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46D" w:rsidRDefault="00A5146D" w:rsidP="00AA693D">
      <w:pPr>
        <w:pStyle w:val="NormalWeb"/>
        <w:shd w:val="clear" w:color="auto" w:fill="FFFFFF"/>
        <w:spacing w:after="0" w:afterAutospacing="0" w:line="360" w:lineRule="atLeast"/>
        <w:jc w:val="both"/>
        <w:rPr>
          <w:color w:val="000000"/>
        </w:rPr>
      </w:pPr>
      <w:r>
        <w:rPr>
          <w:rStyle w:val="Forte"/>
          <w:b w:val="0"/>
          <w:bCs w:val="0"/>
          <w:color w:val="000000"/>
        </w:rPr>
        <w:t>A Secretaria Municipal de Saúde de Maceió, por meio da Coordenação Geral de Compras e Suprimentos, informa que está recebendo proposta orça</w:t>
      </w:r>
      <w:r w:rsidR="00F12B77">
        <w:rPr>
          <w:rStyle w:val="Forte"/>
          <w:b w:val="0"/>
          <w:bCs w:val="0"/>
          <w:color w:val="000000"/>
        </w:rPr>
        <w:t>mentária</w:t>
      </w:r>
      <w:r w:rsidR="0045779D">
        <w:rPr>
          <w:rStyle w:val="Forte"/>
          <w:b w:val="0"/>
          <w:bCs w:val="0"/>
          <w:color w:val="000000"/>
        </w:rPr>
        <w:t> </w:t>
      </w:r>
      <w:r w:rsidR="007E66D5">
        <w:rPr>
          <w:rStyle w:val="Forte"/>
          <w:b w:val="0"/>
          <w:bCs w:val="0"/>
          <w:color w:val="000000"/>
        </w:rPr>
        <w:t xml:space="preserve">através do sistema de cotação eletrônica </w:t>
      </w:r>
      <w:r w:rsidR="0045779D">
        <w:rPr>
          <w:rStyle w:val="Forte"/>
          <w:b w:val="0"/>
          <w:bCs w:val="0"/>
          <w:color w:val="000000"/>
        </w:rPr>
        <w:t xml:space="preserve">para o </w:t>
      </w:r>
      <w:r w:rsidR="0016746B" w:rsidRPr="0016746B">
        <w:rPr>
          <w:rStyle w:val="Forte"/>
          <w:b w:val="0"/>
          <w:bCs w:val="0"/>
        </w:rPr>
        <w:t>processo</w:t>
      </w:r>
      <w:r w:rsidR="000532EA">
        <w:rPr>
          <w:rStyle w:val="Forte"/>
          <w:b w:val="0"/>
          <w:bCs w:val="0"/>
        </w:rPr>
        <w:t xml:space="preserve"> </w:t>
      </w:r>
      <w:r>
        <w:rPr>
          <w:rStyle w:val="Forte"/>
          <w:b w:val="0"/>
          <w:bCs w:val="0"/>
          <w:color w:val="000000"/>
        </w:rPr>
        <w:t>abaixo descrito:</w:t>
      </w:r>
    </w:p>
    <w:p w:rsidR="00A5146D" w:rsidRDefault="00A5146D" w:rsidP="00AA693D">
      <w:pPr>
        <w:pStyle w:val="NormalWeb"/>
        <w:shd w:val="clear" w:color="auto" w:fill="FFFFFF"/>
        <w:spacing w:after="0" w:afterAutospacing="0" w:line="360" w:lineRule="atLeast"/>
        <w:jc w:val="both"/>
        <w:rPr>
          <w:color w:val="000000"/>
        </w:rPr>
      </w:pPr>
      <w:r>
        <w:rPr>
          <w:rStyle w:val="Forte"/>
          <w:b w:val="0"/>
          <w:bCs w:val="0"/>
          <w:color w:val="000000"/>
        </w:rPr>
        <w:t>Processo nº</w:t>
      </w:r>
      <w:proofErr w:type="gramStart"/>
      <w:r w:rsidR="000532EA">
        <w:rPr>
          <w:rStyle w:val="Forte"/>
          <w:b w:val="0"/>
          <w:bCs w:val="0"/>
          <w:color w:val="000000"/>
        </w:rPr>
        <w:t xml:space="preserve"> </w:t>
      </w:r>
      <w:r w:rsidR="00146751" w:rsidRPr="00146751">
        <w:rPr>
          <w:rFonts w:ascii="Lucida Sans" w:hAnsi="Lucida Sans"/>
          <w:b/>
          <w:bCs/>
          <w:color w:val="1D5987"/>
          <w:sz w:val="18"/>
          <w:szCs w:val="18"/>
          <w:shd w:val="clear" w:color="auto" w:fill="FFFFFF"/>
        </w:rPr>
        <w:t xml:space="preserve"> </w:t>
      </w:r>
      <w:proofErr w:type="gramEnd"/>
      <w:r w:rsidR="00773BE3">
        <w:rPr>
          <w:rFonts w:ascii="Lucida Sans" w:hAnsi="Lucida Sans"/>
          <w:b/>
          <w:bCs/>
          <w:color w:val="1D5987"/>
          <w:sz w:val="18"/>
          <w:szCs w:val="18"/>
          <w:shd w:val="clear" w:color="auto" w:fill="FFFFFF"/>
        </w:rPr>
        <w:t>5800.48851.2025</w:t>
      </w:r>
    </w:p>
    <w:p w:rsidR="00A5146D" w:rsidRPr="00852781" w:rsidRDefault="00A5146D" w:rsidP="00AA693D">
      <w:pPr>
        <w:pStyle w:val="NormalWeb"/>
        <w:shd w:val="clear" w:color="auto" w:fill="FFFFFF"/>
        <w:spacing w:after="0" w:line="360" w:lineRule="atLeast"/>
        <w:jc w:val="both"/>
        <w:rPr>
          <w:bCs/>
          <w:color w:val="000000"/>
        </w:rPr>
      </w:pPr>
      <w:r>
        <w:rPr>
          <w:rStyle w:val="Forte"/>
          <w:color w:val="000000"/>
        </w:rPr>
        <w:t>Objeto</w:t>
      </w:r>
      <w:r w:rsidRPr="00AC05BE">
        <w:rPr>
          <w:rStyle w:val="Forte"/>
          <w:b w:val="0"/>
          <w:color w:val="000000"/>
        </w:rPr>
        <w:t>:</w:t>
      </w:r>
      <w:r w:rsidR="00EE3AAB">
        <w:t xml:space="preserve"> </w:t>
      </w:r>
      <w:r w:rsidR="00773BE3">
        <w:t xml:space="preserve">A AQUISIÇÃO DE MATERIAL DE EXPEDIENTE PARA O SETOR DE LOGÍSTICA DA CTSMC- CAF, </w:t>
      </w:r>
      <w:r w:rsidR="004437B3" w:rsidRPr="004437B3">
        <w:t>para atender as necessidades da Secretaria Municipal de Saúde</w:t>
      </w:r>
      <w:r>
        <w:rPr>
          <w:rStyle w:val="Forte"/>
          <w:b w:val="0"/>
          <w:bCs w:val="0"/>
          <w:color w:val="000000"/>
          <w:sz w:val="22"/>
          <w:szCs w:val="22"/>
        </w:rPr>
        <w:t>.</w:t>
      </w:r>
      <w:r w:rsidR="001C1168">
        <w:rPr>
          <w:rStyle w:val="Forte"/>
          <w:b w:val="0"/>
          <w:bCs w:val="0"/>
          <w:color w:val="000000"/>
          <w:sz w:val="22"/>
          <w:szCs w:val="22"/>
        </w:rPr>
        <w:t xml:space="preserve">  </w:t>
      </w:r>
    </w:p>
    <w:p w:rsidR="00A5146D" w:rsidRDefault="00A5146D" w:rsidP="00AA693D">
      <w:pPr>
        <w:pStyle w:val="NormalWeb"/>
        <w:shd w:val="clear" w:color="auto" w:fill="FFFFFF"/>
        <w:spacing w:after="0" w:afterAutospacing="0" w:line="360" w:lineRule="atLeast"/>
        <w:jc w:val="both"/>
        <w:rPr>
          <w:rFonts w:ascii="Arial" w:hAnsi="Arial" w:cs="Arial"/>
          <w:color w:val="000000"/>
        </w:rPr>
      </w:pPr>
      <w:r>
        <w:rPr>
          <w:color w:val="000000"/>
          <w:sz w:val="22"/>
          <w:szCs w:val="22"/>
        </w:rPr>
        <w:t>Pr</w:t>
      </w:r>
      <w:r w:rsidR="005B40C7">
        <w:rPr>
          <w:color w:val="000000"/>
          <w:sz w:val="22"/>
          <w:szCs w:val="22"/>
        </w:rPr>
        <w:t>azo p</w:t>
      </w:r>
      <w:r w:rsidR="00EE3AAB">
        <w:rPr>
          <w:color w:val="000000"/>
          <w:sz w:val="22"/>
          <w:szCs w:val="22"/>
        </w:rPr>
        <w:t>ara envio das propostas: 03</w:t>
      </w:r>
      <w:r w:rsidR="007E66D5">
        <w:rPr>
          <w:color w:val="000000"/>
          <w:sz w:val="22"/>
          <w:szCs w:val="22"/>
        </w:rPr>
        <w:t xml:space="preserve"> </w:t>
      </w:r>
      <w:r w:rsidR="000D0478">
        <w:rPr>
          <w:color w:val="000000"/>
          <w:sz w:val="22"/>
          <w:szCs w:val="22"/>
        </w:rPr>
        <w:t>dia</w:t>
      </w:r>
      <w:r w:rsidR="007E66D5">
        <w:rPr>
          <w:color w:val="000000"/>
          <w:sz w:val="22"/>
          <w:szCs w:val="22"/>
        </w:rPr>
        <w:t>s úteis</w:t>
      </w:r>
      <w:r>
        <w:rPr>
          <w:color w:val="000000"/>
          <w:sz w:val="22"/>
          <w:szCs w:val="22"/>
        </w:rPr>
        <w:t>, a partir dessa publicação.</w:t>
      </w:r>
    </w:p>
    <w:p w:rsidR="00A5146D" w:rsidRDefault="00A5146D" w:rsidP="00AA693D">
      <w:pPr>
        <w:pStyle w:val="NormalWeb"/>
        <w:shd w:val="clear" w:color="auto" w:fill="FFFFFF"/>
        <w:spacing w:after="0" w:afterAutospacing="0" w:line="360" w:lineRule="atLeast"/>
        <w:jc w:val="both"/>
        <w:rPr>
          <w:rStyle w:val="Forte"/>
          <w:b w:val="0"/>
          <w:bCs w:val="0"/>
          <w:color w:val="000000"/>
        </w:rPr>
      </w:pPr>
      <w:r>
        <w:rPr>
          <w:rStyle w:val="Forte"/>
          <w:b w:val="0"/>
          <w:bCs w:val="0"/>
          <w:color w:val="000000"/>
        </w:rPr>
        <w:t xml:space="preserve">Maiores informações: </w:t>
      </w:r>
      <w:proofErr w:type="spellStart"/>
      <w:r>
        <w:rPr>
          <w:rStyle w:val="Forte"/>
          <w:b w:val="0"/>
          <w:bCs w:val="0"/>
          <w:color w:val="000000"/>
        </w:rPr>
        <w:t>E-mail</w:t>
      </w:r>
      <w:proofErr w:type="spellEnd"/>
      <w:r>
        <w:rPr>
          <w:rStyle w:val="Forte"/>
          <w:b w:val="0"/>
          <w:bCs w:val="0"/>
          <w:color w:val="000000"/>
        </w:rPr>
        <w:t>:</w:t>
      </w:r>
      <w:r>
        <w:rPr>
          <w:rStyle w:val="Forte"/>
          <w:color w:val="000000"/>
        </w:rPr>
        <w:t> </w:t>
      </w:r>
      <w:hyperlink r:id="rId4" w:tgtFrame="_blank" w:history="1">
        <w:r>
          <w:rPr>
            <w:rStyle w:val="Hyperlink"/>
            <w:b/>
            <w:bCs/>
          </w:rPr>
          <w:t>mcz</w:t>
        </w:r>
      </w:hyperlink>
      <w:hyperlink r:id="rId5" w:history="1">
        <w:r w:rsidR="00AC05BE" w:rsidRPr="002F31BF">
          <w:rPr>
            <w:rStyle w:val="Hyperlink"/>
            <w:b/>
            <w:bCs/>
          </w:rPr>
          <w:t>suprimentos@</w:t>
        </w:r>
      </w:hyperlink>
      <w:hyperlink r:id="rId6" w:tgtFrame="_blank" w:history="1">
        <w:r>
          <w:rPr>
            <w:rStyle w:val="Hyperlink"/>
            <w:b/>
            <w:bCs/>
          </w:rPr>
          <w:t>gmail.com</w:t>
        </w:r>
      </w:hyperlink>
      <w:r w:rsidR="00816C2C">
        <w:rPr>
          <w:rStyle w:val="Forte"/>
          <w:rFonts w:ascii="Arial" w:hAnsi="Arial" w:cs="Arial"/>
          <w:b w:val="0"/>
          <w:bCs w:val="0"/>
          <w:color w:val="000000"/>
          <w:sz w:val="22"/>
          <w:szCs w:val="22"/>
        </w:rPr>
        <w:t> Tele</w:t>
      </w:r>
      <w:r>
        <w:rPr>
          <w:rStyle w:val="Forte"/>
          <w:rFonts w:ascii="Arial" w:hAnsi="Arial" w:cs="Arial"/>
          <w:b w:val="0"/>
          <w:bCs w:val="0"/>
          <w:color w:val="000000"/>
          <w:sz w:val="22"/>
          <w:szCs w:val="22"/>
        </w:rPr>
        <w:t>f</w:t>
      </w:r>
      <w:r>
        <w:rPr>
          <w:rStyle w:val="Forte"/>
          <w:b w:val="0"/>
          <w:bCs w:val="0"/>
          <w:color w:val="000000"/>
        </w:rPr>
        <w:t>one:</w:t>
      </w:r>
      <w:r w:rsidR="00AA693D">
        <w:rPr>
          <w:rStyle w:val="Forte"/>
          <w:b w:val="0"/>
          <w:bCs w:val="0"/>
          <w:color w:val="000000"/>
        </w:rPr>
        <w:t xml:space="preserve"> </w:t>
      </w:r>
      <w:r>
        <w:rPr>
          <w:rStyle w:val="Forte"/>
          <w:b w:val="0"/>
          <w:bCs w:val="0"/>
          <w:color w:val="000000"/>
        </w:rPr>
        <w:t xml:space="preserve">(82)3312-5457. Endereço: </w:t>
      </w:r>
      <w:r w:rsidR="00225CA2">
        <w:rPr>
          <w:rFonts w:ascii="Arial" w:hAnsi="Arial" w:cs="Arial"/>
          <w:color w:val="2E2E2E"/>
          <w:sz w:val="22"/>
          <w:szCs w:val="22"/>
          <w:shd w:val="clear" w:color="auto" w:fill="FFFFFF"/>
        </w:rPr>
        <w:t>Av. Fernandes Lima</w:t>
      </w:r>
      <w:r w:rsidR="00225CA2">
        <w:rPr>
          <w:rStyle w:val="Forte"/>
          <w:rFonts w:ascii="Arial" w:hAnsi="Arial" w:cs="Arial"/>
          <w:b w:val="0"/>
          <w:bCs w:val="0"/>
          <w:color w:val="000000"/>
          <w:sz w:val="22"/>
          <w:szCs w:val="22"/>
          <w:shd w:val="clear" w:color="auto" w:fill="FFFFFF"/>
        </w:rPr>
        <w:t>, n°</w:t>
      </w:r>
      <w:r w:rsidR="00225CA2">
        <w:rPr>
          <w:rFonts w:ascii="Arial" w:hAnsi="Arial" w:cs="Arial"/>
          <w:color w:val="2E2E2E"/>
          <w:sz w:val="22"/>
          <w:szCs w:val="22"/>
          <w:shd w:val="clear" w:color="auto" w:fill="FFFFFF"/>
        </w:rPr>
        <w:t> 2335 </w:t>
      </w:r>
      <w:r w:rsidR="00225CA2">
        <w:rPr>
          <w:rStyle w:val="Forte"/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="00225CA2">
        <w:rPr>
          <w:rStyle w:val="Forte"/>
          <w:rFonts w:ascii="Arial" w:hAnsi="Arial" w:cs="Arial"/>
          <w:b w:val="0"/>
          <w:bCs w:val="0"/>
          <w:color w:val="000000"/>
          <w:sz w:val="22"/>
          <w:szCs w:val="22"/>
          <w:shd w:val="clear" w:color="auto" w:fill="FFFFFF"/>
        </w:rPr>
        <w:t>– </w:t>
      </w:r>
      <w:r w:rsidR="00225CA2">
        <w:rPr>
          <w:rFonts w:ascii="Arial" w:hAnsi="Arial" w:cs="Arial"/>
          <w:color w:val="2E2E2E"/>
          <w:sz w:val="22"/>
          <w:szCs w:val="22"/>
          <w:shd w:val="clear" w:color="auto" w:fill="FFFFFF"/>
        </w:rPr>
        <w:t>Farol</w:t>
      </w:r>
      <w:r w:rsidR="00225CA2">
        <w:rPr>
          <w:rStyle w:val="Forte"/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="00225CA2">
        <w:rPr>
          <w:rStyle w:val="Forte"/>
          <w:rFonts w:ascii="Arial" w:hAnsi="Arial" w:cs="Arial"/>
          <w:b w:val="0"/>
          <w:bCs w:val="0"/>
          <w:color w:val="000000"/>
          <w:sz w:val="22"/>
          <w:szCs w:val="22"/>
          <w:shd w:val="clear" w:color="auto" w:fill="FFFFFF"/>
        </w:rPr>
        <w:t>Sede/SMS Térreo.</w:t>
      </w:r>
      <w:r w:rsidR="00225CA2">
        <w:rPr>
          <w:rStyle w:val="Forte"/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="00225CA2">
        <w:rPr>
          <w:rStyle w:val="Forte"/>
          <w:rFonts w:ascii="Arial" w:hAnsi="Arial" w:cs="Arial"/>
          <w:b w:val="0"/>
          <w:bCs w:val="0"/>
          <w:color w:val="000000"/>
          <w:sz w:val="22"/>
          <w:szCs w:val="22"/>
          <w:shd w:val="clear" w:color="auto" w:fill="FFFFFF"/>
        </w:rPr>
        <w:t>CEP:</w:t>
      </w:r>
      <w:r w:rsidR="00225CA2">
        <w:rPr>
          <w:rStyle w:val="Forte"/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="00225CA2">
        <w:rPr>
          <w:rFonts w:ascii="Arial" w:hAnsi="Arial" w:cs="Arial"/>
          <w:color w:val="2E2E2E"/>
          <w:sz w:val="22"/>
          <w:szCs w:val="22"/>
          <w:shd w:val="clear" w:color="auto" w:fill="FFFFFF"/>
        </w:rPr>
        <w:t>57057-450.</w:t>
      </w:r>
    </w:p>
    <w:p w:rsidR="001C1168" w:rsidRDefault="001C1168" w:rsidP="00AA693D">
      <w:pPr>
        <w:pStyle w:val="NormalWeb"/>
        <w:shd w:val="clear" w:color="auto" w:fill="FFFFFF"/>
        <w:spacing w:after="0" w:afterAutospacing="0" w:line="360" w:lineRule="atLeast"/>
        <w:jc w:val="both"/>
        <w:rPr>
          <w:rStyle w:val="Forte"/>
          <w:b w:val="0"/>
          <w:bCs w:val="0"/>
          <w:color w:val="000000"/>
        </w:rPr>
      </w:pPr>
    </w:p>
    <w:p w:rsidR="002F2102" w:rsidRDefault="002F2102" w:rsidP="00AA693D">
      <w:pPr>
        <w:pStyle w:val="NormalWeb"/>
        <w:shd w:val="clear" w:color="auto" w:fill="FFFFFF"/>
        <w:spacing w:after="0" w:afterAutospacing="0" w:line="360" w:lineRule="atLeast"/>
        <w:jc w:val="center"/>
        <w:rPr>
          <w:rFonts w:ascii="Arial" w:hAnsi="Arial" w:cs="Arial"/>
          <w:color w:val="000000"/>
        </w:rPr>
      </w:pPr>
    </w:p>
    <w:p w:rsidR="00AA693D" w:rsidRDefault="00AA693D" w:rsidP="00AA693D">
      <w:pPr>
        <w:pStyle w:val="NormalWeb"/>
        <w:shd w:val="clear" w:color="auto" w:fill="FFFFFF"/>
        <w:spacing w:after="0" w:afterAutospacing="0" w:line="360" w:lineRule="atLeast"/>
        <w:jc w:val="center"/>
        <w:rPr>
          <w:rFonts w:ascii="Arial" w:hAnsi="Arial" w:cs="Arial"/>
          <w:color w:val="000000"/>
        </w:rPr>
      </w:pPr>
    </w:p>
    <w:p w:rsidR="00A5146D" w:rsidRPr="002F2102" w:rsidRDefault="000532EA" w:rsidP="002F2102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Lucimara</w:t>
      </w:r>
      <w:proofErr w:type="spellEnd"/>
      <w:r>
        <w:rPr>
          <w:color w:val="000000"/>
          <w:sz w:val="22"/>
          <w:szCs w:val="22"/>
        </w:rPr>
        <w:t xml:space="preserve"> Barbosa</w:t>
      </w:r>
      <w:r w:rsidR="00AC05BE">
        <w:rPr>
          <w:color w:val="000000"/>
          <w:sz w:val="22"/>
          <w:szCs w:val="22"/>
        </w:rPr>
        <w:t xml:space="preserve"> </w:t>
      </w:r>
    </w:p>
    <w:p w:rsidR="002F2102" w:rsidRDefault="002F2102" w:rsidP="002F2102">
      <w:pPr>
        <w:pStyle w:val="NormalWeb"/>
        <w:shd w:val="clear" w:color="auto" w:fill="FFFFFF"/>
        <w:spacing w:before="0" w:beforeAutospacing="0" w:after="0" w:afterAutospacing="0" w:line="360" w:lineRule="atLeast"/>
        <w:jc w:val="center"/>
        <w:rPr>
          <w:color w:val="000000"/>
        </w:rPr>
      </w:pPr>
      <w:r>
        <w:rPr>
          <w:color w:val="000000"/>
        </w:rPr>
        <w:t xml:space="preserve">Coordenação </w:t>
      </w:r>
      <w:r w:rsidR="00A5146D">
        <w:rPr>
          <w:color w:val="000000"/>
        </w:rPr>
        <w:t>Geral de Compras e Suprimentos</w:t>
      </w:r>
    </w:p>
    <w:p w:rsidR="002F2102" w:rsidRDefault="002F2102" w:rsidP="002F2102">
      <w:pPr>
        <w:pStyle w:val="NormalWeb"/>
        <w:shd w:val="clear" w:color="auto" w:fill="FFFFFF"/>
        <w:spacing w:before="0" w:beforeAutospacing="0" w:after="0" w:afterAutospacing="0" w:line="360" w:lineRule="atLeast"/>
        <w:jc w:val="center"/>
        <w:rPr>
          <w:color w:val="000000"/>
        </w:rPr>
      </w:pPr>
    </w:p>
    <w:p w:rsidR="002F2102" w:rsidRDefault="00F63489" w:rsidP="002F2102">
      <w:pPr>
        <w:pStyle w:val="NormalWeb"/>
        <w:shd w:val="clear" w:color="auto" w:fill="FFFFFF"/>
        <w:spacing w:beforeAutospacing="0" w:after="0" w:afterAutospacing="0" w:line="360" w:lineRule="atLeast"/>
        <w:jc w:val="center"/>
        <w:rPr>
          <w:color w:val="000000"/>
        </w:rPr>
      </w:pPr>
      <w:r>
        <w:rPr>
          <w:color w:val="000000"/>
        </w:rPr>
        <w:t>Mace</w:t>
      </w:r>
      <w:r w:rsidR="00773BE3">
        <w:rPr>
          <w:color w:val="000000"/>
        </w:rPr>
        <w:t>ió – AL, 18 de Junho</w:t>
      </w:r>
      <w:r w:rsidR="00225CA2">
        <w:rPr>
          <w:color w:val="000000"/>
        </w:rPr>
        <w:t xml:space="preserve"> </w:t>
      </w:r>
      <w:r>
        <w:rPr>
          <w:color w:val="000000"/>
        </w:rPr>
        <w:t>de 2026</w:t>
      </w:r>
    </w:p>
    <w:p w:rsidR="002F2102" w:rsidRDefault="002F2102" w:rsidP="00A5146D">
      <w:pPr>
        <w:pStyle w:val="NormalWeb"/>
        <w:shd w:val="clear" w:color="auto" w:fill="FFFFFF"/>
        <w:spacing w:beforeAutospacing="0" w:after="0" w:afterAutospacing="0" w:line="360" w:lineRule="atLeast"/>
        <w:jc w:val="center"/>
        <w:rPr>
          <w:rFonts w:ascii="Arial" w:hAnsi="Arial" w:cs="Arial"/>
          <w:color w:val="000000"/>
        </w:rPr>
      </w:pPr>
    </w:p>
    <w:p w:rsidR="003160A9" w:rsidRDefault="003160A9"/>
    <w:sectPr w:rsidR="003160A9" w:rsidSect="003160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5146D"/>
    <w:rsid w:val="000532EA"/>
    <w:rsid w:val="000616F1"/>
    <w:rsid w:val="0008160F"/>
    <w:rsid w:val="000A77FA"/>
    <w:rsid w:val="000D0478"/>
    <w:rsid w:val="000F285D"/>
    <w:rsid w:val="00126983"/>
    <w:rsid w:val="00146751"/>
    <w:rsid w:val="0016746B"/>
    <w:rsid w:val="00171C58"/>
    <w:rsid w:val="001C1168"/>
    <w:rsid w:val="00225CA2"/>
    <w:rsid w:val="002379A4"/>
    <w:rsid w:val="002431AB"/>
    <w:rsid w:val="00294517"/>
    <w:rsid w:val="002E7099"/>
    <w:rsid w:val="002F2102"/>
    <w:rsid w:val="003160A9"/>
    <w:rsid w:val="00345D06"/>
    <w:rsid w:val="00396A63"/>
    <w:rsid w:val="003A21A8"/>
    <w:rsid w:val="003C27B8"/>
    <w:rsid w:val="003F3F7E"/>
    <w:rsid w:val="003F4AB5"/>
    <w:rsid w:val="004437B3"/>
    <w:rsid w:val="00454601"/>
    <w:rsid w:val="0045779D"/>
    <w:rsid w:val="004E671B"/>
    <w:rsid w:val="005014A0"/>
    <w:rsid w:val="00537CA3"/>
    <w:rsid w:val="00552F84"/>
    <w:rsid w:val="005A0E90"/>
    <w:rsid w:val="005B40C7"/>
    <w:rsid w:val="005F76D7"/>
    <w:rsid w:val="006017EC"/>
    <w:rsid w:val="0063146F"/>
    <w:rsid w:val="00647384"/>
    <w:rsid w:val="00654044"/>
    <w:rsid w:val="0066495D"/>
    <w:rsid w:val="0068733F"/>
    <w:rsid w:val="007145C6"/>
    <w:rsid w:val="00754968"/>
    <w:rsid w:val="00773BE3"/>
    <w:rsid w:val="007E66D5"/>
    <w:rsid w:val="007F44A1"/>
    <w:rsid w:val="008073DF"/>
    <w:rsid w:val="00807A35"/>
    <w:rsid w:val="008156BE"/>
    <w:rsid w:val="00816C2C"/>
    <w:rsid w:val="008238E8"/>
    <w:rsid w:val="00852781"/>
    <w:rsid w:val="008A2246"/>
    <w:rsid w:val="008C2128"/>
    <w:rsid w:val="008C48A5"/>
    <w:rsid w:val="008F095B"/>
    <w:rsid w:val="008F6AE4"/>
    <w:rsid w:val="0091592B"/>
    <w:rsid w:val="00943934"/>
    <w:rsid w:val="009514BA"/>
    <w:rsid w:val="009940F0"/>
    <w:rsid w:val="009964F6"/>
    <w:rsid w:val="00A04BAC"/>
    <w:rsid w:val="00A5146D"/>
    <w:rsid w:val="00A62908"/>
    <w:rsid w:val="00A65CC8"/>
    <w:rsid w:val="00AA693D"/>
    <w:rsid w:val="00AC05BE"/>
    <w:rsid w:val="00AC0A07"/>
    <w:rsid w:val="00AC79E2"/>
    <w:rsid w:val="00AD391A"/>
    <w:rsid w:val="00AD6C89"/>
    <w:rsid w:val="00AF7A76"/>
    <w:rsid w:val="00B04588"/>
    <w:rsid w:val="00B233DA"/>
    <w:rsid w:val="00B35BB3"/>
    <w:rsid w:val="00B6574E"/>
    <w:rsid w:val="00B70AD0"/>
    <w:rsid w:val="00BC0FF1"/>
    <w:rsid w:val="00BE2B58"/>
    <w:rsid w:val="00C35731"/>
    <w:rsid w:val="00C631C1"/>
    <w:rsid w:val="00C86E45"/>
    <w:rsid w:val="00CA3483"/>
    <w:rsid w:val="00CA793E"/>
    <w:rsid w:val="00CC157A"/>
    <w:rsid w:val="00D16AE3"/>
    <w:rsid w:val="00D627AB"/>
    <w:rsid w:val="00DD20D4"/>
    <w:rsid w:val="00E2576E"/>
    <w:rsid w:val="00E45A69"/>
    <w:rsid w:val="00E76CC3"/>
    <w:rsid w:val="00E843F7"/>
    <w:rsid w:val="00EC6D9F"/>
    <w:rsid w:val="00ED0880"/>
    <w:rsid w:val="00EE3AAB"/>
    <w:rsid w:val="00EF5512"/>
    <w:rsid w:val="00EF656F"/>
    <w:rsid w:val="00F12B77"/>
    <w:rsid w:val="00F63489"/>
    <w:rsid w:val="00F72B6A"/>
    <w:rsid w:val="00FA34A4"/>
    <w:rsid w:val="00FD2705"/>
    <w:rsid w:val="00FF5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0A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51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5146D"/>
    <w:rPr>
      <w:b/>
      <w:bCs/>
    </w:rPr>
  </w:style>
  <w:style w:type="character" w:styleId="Hyperlink">
    <w:name w:val="Hyperlink"/>
    <w:basedOn w:val="Fontepargpadro"/>
    <w:uiPriority w:val="99"/>
    <w:unhideWhenUsed/>
    <w:rsid w:val="00A5146D"/>
    <w:rPr>
      <w:color w:val="0000FF"/>
      <w:u w:val="single"/>
    </w:rPr>
  </w:style>
  <w:style w:type="character" w:customStyle="1" w:styleId="fontstyle01">
    <w:name w:val="fontstyle01"/>
    <w:basedOn w:val="Fontepargpadro"/>
    <w:rsid w:val="00F72B6A"/>
    <w:rPr>
      <w:rFonts w:ascii="Arial-BoldMT" w:hAnsi="Arial-BoldMT" w:hint="default"/>
      <w:b/>
      <w:bCs/>
      <w:i w:val="0"/>
      <w:iCs w:val="0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7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czsuprimentos@gmail.com" TargetMode="External"/><Relationship Id="rId5" Type="http://schemas.openxmlformats.org/officeDocument/2006/relationships/hyperlink" Target="mailto:suprimentos@" TargetMode="External"/><Relationship Id="rId4" Type="http://schemas.openxmlformats.org/officeDocument/2006/relationships/hyperlink" Target="mailto:mczsuprimentos@g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138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sms</dc:creator>
  <cp:lastModifiedBy>sms</cp:lastModifiedBy>
  <cp:revision>28</cp:revision>
  <dcterms:created xsi:type="dcterms:W3CDTF">2024-05-15T14:30:00Z</dcterms:created>
  <dcterms:modified xsi:type="dcterms:W3CDTF">2026-06-18T18:27:00Z</dcterms:modified>
</cp:coreProperties>
</file>