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694C4" w14:textId="1EF40EB2" w:rsidR="00586AEB" w:rsidRPr="006C323A" w:rsidRDefault="006C323A" w:rsidP="006C323A">
      <w:r>
        <w:t>A AUTORIZAÇÃO DA CONTRATAÇÃO SERÁ REALIZADA APÓS O ENCERRAMENTO DA DISPENSA ELETRÔNICA, QUANDO SERÁ CONHECIDO O VENCEDOR DO PROCESSO, A SER CONTRATADO.</w:t>
      </w:r>
      <w:r w:rsidR="003A004E">
        <w:t>.</w:t>
      </w:r>
    </w:p>
    <w:sectPr w:rsidR="00586AEB" w:rsidRPr="006C32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AEB"/>
    <w:rsid w:val="003A004E"/>
    <w:rsid w:val="00585657"/>
    <w:rsid w:val="00586AEB"/>
    <w:rsid w:val="006B262E"/>
    <w:rsid w:val="006C323A"/>
    <w:rsid w:val="008C013A"/>
    <w:rsid w:val="0097231A"/>
    <w:rsid w:val="00A37FF9"/>
    <w:rsid w:val="00C71BA8"/>
    <w:rsid w:val="00C93EDE"/>
    <w:rsid w:val="00F82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5D2AB"/>
  <w15:chartTrackingRefBased/>
  <w15:docId w15:val="{5C2FC864-659E-4635-9207-9C2052A76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86A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86A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86AE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86A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86AE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86A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86A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86A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86A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86AE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86A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86AE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86AE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86AE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86AE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86AE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86AE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86AE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86A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86A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86A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86A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86A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86AE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86AE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86AE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86A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86AE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86AE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Rosileia Aparecida de Almeida Delgado-Mat: 00266868-CNPGL-SPS</dc:creator>
  <cp:keywords/>
  <dc:description/>
  <cp:lastModifiedBy>Rosileia Aparecida de Almeida Delgado-Mat: 00266868-CNPGL-SPS</cp:lastModifiedBy>
  <cp:revision>2</cp:revision>
  <dcterms:created xsi:type="dcterms:W3CDTF">2026-10-07T13:34:00Z</dcterms:created>
  <dcterms:modified xsi:type="dcterms:W3CDTF">2026-10-07T13:34:00Z</dcterms:modified>
</cp:coreProperties>
</file>