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2DA41" w14:textId="77777777" w:rsidR="00442DA6" w:rsidRDefault="00442DA6">
      <w:r>
        <w:t>Prezados Participantes</w:t>
      </w:r>
    </w:p>
    <w:p w14:paraId="05F97827" w14:textId="77777777" w:rsidR="00442DA6" w:rsidRDefault="00442DA6"/>
    <w:p w14:paraId="46595844" w14:textId="45C1F70F" w:rsidR="00D61954" w:rsidRDefault="00CD164E">
      <w:r>
        <w:t xml:space="preserve">Edital </w:t>
      </w:r>
      <w:r w:rsidR="00442DA6">
        <w:t xml:space="preserve">em andamento com previsão de publicação </w:t>
      </w:r>
      <w:r>
        <w:t>no D.O.U do dia 30/03/2026.</w:t>
      </w:r>
    </w:p>
    <w:p w14:paraId="46AC409C" w14:textId="29986524" w:rsidR="00442DA6" w:rsidRDefault="00442DA6">
      <w:r>
        <w:t>Favor aguardar.</w:t>
      </w:r>
    </w:p>
    <w:p w14:paraId="27A530F0" w14:textId="77777777" w:rsidR="00442DA6" w:rsidRDefault="00442DA6"/>
    <w:p w14:paraId="1F826043" w14:textId="550154B1" w:rsidR="00442DA6" w:rsidRDefault="00442DA6">
      <w:r>
        <w:t>Atenciosamente</w:t>
      </w:r>
    </w:p>
    <w:p w14:paraId="34C3555B" w14:textId="6A11B3E5" w:rsidR="00442DA6" w:rsidRDefault="00442DA6">
      <w:r>
        <w:t>CAIXA ECONOMICA FEDERAL</w:t>
      </w:r>
    </w:p>
    <w:sectPr w:rsidR="00442D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64E"/>
    <w:rsid w:val="000227D8"/>
    <w:rsid w:val="00214C00"/>
    <w:rsid w:val="00442DA6"/>
    <w:rsid w:val="005858C7"/>
    <w:rsid w:val="0081075D"/>
    <w:rsid w:val="00CD164E"/>
    <w:rsid w:val="00D61954"/>
    <w:rsid w:val="00E97487"/>
    <w:rsid w:val="00EA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6D61B"/>
  <w15:chartTrackingRefBased/>
  <w15:docId w15:val="{28E97739-7809-4C44-A7B3-D311846E9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D16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16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16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16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16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D16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D16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D16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D16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D16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16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16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164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164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D16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D164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D16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D16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D16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D16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D16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D16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D16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D164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D164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D164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D16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D164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D16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131</Characters>
  <Application>Microsoft Office Word</Application>
  <DocSecurity>0</DocSecurity>
  <Lines>1</Lines>
  <Paragraphs>1</Paragraphs>
  <ScaleCrop>false</ScaleCrop>
  <Company>Caixa Economica Federal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Rogerio Gordilho Tavares</dc:creator>
  <cp:keywords/>
  <dc:description/>
  <cp:lastModifiedBy>Rogerio Gordilho Tavares</cp:lastModifiedBy>
  <cp:revision>2</cp:revision>
  <dcterms:created xsi:type="dcterms:W3CDTF">2026-03-26T13:02:00Z</dcterms:created>
  <dcterms:modified xsi:type="dcterms:W3CDTF">2026-03-26T13:05:00Z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de7aacd-7cc4-4c31-9e6f-7ef306428f09_Enabled">
    <vt:lpwstr>true</vt:lpwstr>
  </property>
  <property fmtid="{D5CDD505-2E9C-101B-9397-08002B2CF9AE}" pid="3" name="MSIP_Label_fde7aacd-7cc4-4c31-9e6f-7ef306428f09_SetDate">
    <vt:lpwstr>2026-03-26T13:03:45Z</vt:lpwstr>
  </property>
  <property fmtid="{D5CDD505-2E9C-101B-9397-08002B2CF9AE}" pid="4" name="MSIP_Label_fde7aacd-7cc4-4c31-9e6f-7ef306428f09_Method">
    <vt:lpwstr>Privileged</vt:lpwstr>
  </property>
  <property fmtid="{D5CDD505-2E9C-101B-9397-08002B2CF9AE}" pid="5" name="MSIP_Label_fde7aacd-7cc4-4c31-9e6f-7ef306428f09_Name">
    <vt:lpwstr>_PUBLICO</vt:lpwstr>
  </property>
  <property fmtid="{D5CDD505-2E9C-101B-9397-08002B2CF9AE}" pid="6" name="MSIP_Label_fde7aacd-7cc4-4c31-9e6f-7ef306428f09_SiteId">
    <vt:lpwstr>ab9bba98-684a-43fb-add8-9c2bebede229</vt:lpwstr>
  </property>
  <property fmtid="{D5CDD505-2E9C-101B-9397-08002B2CF9AE}" pid="7" name="MSIP_Label_fde7aacd-7cc4-4c31-9e6f-7ef306428f09_ActionId">
    <vt:lpwstr>42060d98-2b10-43a1-8a91-be234f14b050</vt:lpwstr>
  </property>
  <property fmtid="{D5CDD505-2E9C-101B-9397-08002B2CF9AE}" pid="8" name="MSIP_Label_fde7aacd-7cc4-4c31-9e6f-7ef306428f09_ContentBits">
    <vt:lpwstr>1</vt:lpwstr>
  </property>
</Properties>
</file>