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84E" w:rsidRDefault="004A2B23">
      <w:pPr>
        <w:pStyle w:val="Corpodetexto"/>
        <w:ind w:left="458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660298" cy="72494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298" cy="724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84E" w:rsidRDefault="001C184E">
      <w:pPr>
        <w:pStyle w:val="Corpodetexto"/>
        <w:spacing w:before="11"/>
        <w:rPr>
          <w:rFonts w:ascii="Times New Roman"/>
          <w:sz w:val="9"/>
        </w:rPr>
      </w:pPr>
    </w:p>
    <w:p w:rsidR="001C184E" w:rsidRDefault="004A2B23">
      <w:pPr>
        <w:pStyle w:val="Corpodetexto"/>
        <w:spacing w:before="51"/>
        <w:ind w:left="3543" w:right="3552"/>
        <w:jc w:val="center"/>
      </w:pPr>
      <w:r>
        <w:t>MINISTÉRIO DA DEFESA</w:t>
      </w:r>
      <w:r>
        <w:rPr>
          <w:spacing w:val="-52"/>
        </w:rPr>
        <w:t xml:space="preserve"> </w:t>
      </w:r>
      <w:r>
        <w:t>EXÉRCITO</w:t>
      </w:r>
      <w:r>
        <w:rPr>
          <w:spacing w:val="-1"/>
        </w:rPr>
        <w:t xml:space="preserve"> </w:t>
      </w:r>
      <w:r>
        <w:t>BRASILEIRO</w:t>
      </w:r>
    </w:p>
    <w:p w:rsidR="001C184E" w:rsidRDefault="004A2B23">
      <w:pPr>
        <w:pStyle w:val="Corpodetexto"/>
        <w:spacing w:line="291" w:lineRule="exact"/>
        <w:ind w:left="3143" w:right="3153"/>
        <w:jc w:val="center"/>
      </w:pPr>
      <w:r>
        <w:t>COLÉGIO MILITAR DO</w:t>
      </w:r>
      <w:r>
        <w:rPr>
          <w:spacing w:val="-4"/>
        </w:rPr>
        <w:t xml:space="preserve"> </w:t>
      </w:r>
      <w:r>
        <w:t>RIO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</w:t>
      </w:r>
    </w:p>
    <w:p w:rsidR="001C184E" w:rsidRDefault="004A2B23">
      <w:pPr>
        <w:pStyle w:val="Corpodetexto"/>
        <w:spacing w:before="4"/>
        <w:ind w:left="3536" w:right="3558"/>
        <w:jc w:val="center"/>
      </w:pPr>
      <w:r>
        <w:t>(Casa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Thomaz</w:t>
      </w:r>
      <w:r>
        <w:rPr>
          <w:spacing w:val="-3"/>
        </w:rPr>
        <w:t xml:space="preserve"> </w:t>
      </w:r>
      <w:r>
        <w:t>Coelho/1889)</w:t>
      </w:r>
    </w:p>
    <w:p w:rsidR="001C184E" w:rsidRDefault="001C184E">
      <w:pPr>
        <w:pStyle w:val="Corpodetexto"/>
        <w:spacing w:before="8"/>
        <w:rPr>
          <w:sz w:val="33"/>
        </w:rPr>
      </w:pPr>
    </w:p>
    <w:p w:rsidR="001C184E" w:rsidRDefault="004A2B23">
      <w:pPr>
        <w:pStyle w:val="Heading2"/>
        <w:ind w:left="3137" w:right="3154"/>
        <w:jc w:val="center"/>
      </w:pPr>
      <w:r>
        <w:t>DISPENSA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2</w:t>
      </w:r>
      <w:r w:rsidR="00197470">
        <w:t>7</w:t>
      </w:r>
      <w:r>
        <w:t>/2022</w:t>
      </w:r>
      <w:r>
        <w:rPr>
          <w:spacing w:val="-52"/>
        </w:rPr>
        <w:t xml:space="preserve"> </w:t>
      </w:r>
    </w:p>
    <w:p w:rsidR="001C184E" w:rsidRDefault="001C184E">
      <w:pPr>
        <w:pStyle w:val="Corpodetexto"/>
        <w:spacing w:before="11"/>
        <w:rPr>
          <w:b/>
          <w:sz w:val="33"/>
        </w:rPr>
      </w:pPr>
    </w:p>
    <w:p w:rsidR="001C184E" w:rsidRDefault="004A2B23">
      <w:pPr>
        <w:pStyle w:val="Corpodetexto"/>
        <w:spacing w:line="276" w:lineRule="auto"/>
        <w:ind w:left="600" w:right="576" w:firstLine="539"/>
        <w:jc w:val="both"/>
      </w:pPr>
      <w:r>
        <w:t>Torna-se público que o (a) Colégio Militar do Rio de Janeiro por meio do(a) Setor de</w:t>
      </w:r>
      <w:r>
        <w:rPr>
          <w:spacing w:val="1"/>
        </w:rPr>
        <w:t xml:space="preserve"> </w:t>
      </w:r>
      <w:r>
        <w:t>Aquisições Licitações e Contratos, realizará Dispensa Eletrônica, com critério de julgamento</w:t>
      </w:r>
      <w:r>
        <w:rPr>
          <w:spacing w:val="1"/>
        </w:rPr>
        <w:t xml:space="preserve"> </w:t>
      </w:r>
      <w:r>
        <w:t>menor preço, na hipótese do art. 75, inciso</w:t>
      </w:r>
      <w:r>
        <w:rPr>
          <w:spacing w:val="1"/>
        </w:rPr>
        <w:t xml:space="preserve"> </w:t>
      </w:r>
      <w:r>
        <w:t>II, nos termos da Lei nº 14.133, de 1º de abril de</w:t>
      </w:r>
      <w:r>
        <w:rPr>
          <w:spacing w:val="1"/>
        </w:rPr>
        <w:t xml:space="preserve"> </w:t>
      </w:r>
      <w:r>
        <w:t>2021, da</w:t>
      </w:r>
      <w:r>
        <w:rPr>
          <w:spacing w:val="1"/>
        </w:rPr>
        <w:t xml:space="preserve"> </w:t>
      </w:r>
      <w:r>
        <w:t>Instrução</w:t>
      </w:r>
      <w:r>
        <w:rPr>
          <w:spacing w:val="1"/>
        </w:rPr>
        <w:t xml:space="preserve"> </w:t>
      </w:r>
      <w:r>
        <w:t>Normativa</w:t>
      </w:r>
      <w:r>
        <w:rPr>
          <w:spacing w:val="-2"/>
        </w:rPr>
        <w:t xml:space="preserve"> </w:t>
      </w:r>
      <w:r>
        <w:t>SEGES/ME</w:t>
      </w:r>
      <w:r>
        <w:rPr>
          <w:spacing w:val="-5"/>
        </w:rPr>
        <w:t xml:space="preserve"> </w:t>
      </w:r>
      <w:r>
        <w:t>nº 67/2021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aplicável.</w:t>
      </w:r>
    </w:p>
    <w:p w:rsidR="001C184E" w:rsidRDefault="001C184E">
      <w:pPr>
        <w:pStyle w:val="Corpodetexto"/>
        <w:rPr>
          <w:b/>
        </w:rPr>
      </w:pPr>
    </w:p>
    <w:p w:rsidR="001C184E" w:rsidRDefault="001C184E">
      <w:pPr>
        <w:pStyle w:val="Corpodetexto"/>
        <w:spacing w:before="6"/>
        <w:rPr>
          <w:b/>
          <w:sz w:val="23"/>
        </w:rPr>
      </w:pPr>
    </w:p>
    <w:p w:rsidR="001C184E" w:rsidRDefault="004A2B23">
      <w:pPr>
        <w:pStyle w:val="Heading2"/>
        <w:numPr>
          <w:ilvl w:val="0"/>
          <w:numId w:val="26"/>
        </w:numPr>
        <w:tabs>
          <w:tab w:val="left" w:pos="1308"/>
          <w:tab w:val="left" w:pos="1309"/>
        </w:tabs>
      </w:pP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3" w:line="276" w:lineRule="auto"/>
        <w:ind w:right="608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escolha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vantajosa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Contratação de </w:t>
      </w:r>
      <w:r>
        <w:rPr>
          <w:b/>
          <w:sz w:val="24"/>
        </w:rPr>
        <w:t>serviços de processamento de dados para o concurso de admissão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alunos ao Colégio Militar do Rio de Janeiro no ano de 2022 (CMRJ 2022),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condições, quantidades e exigências estabelecidas neste Aviso de Contratação Direta 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anexos.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0"/>
        <w:ind w:left="1309"/>
        <w:jc w:val="both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 será</w:t>
      </w:r>
      <w:r>
        <w:rPr>
          <w:spacing w:val="-4"/>
          <w:sz w:val="24"/>
        </w:rPr>
        <w:t xml:space="preserve"> </w:t>
      </w:r>
      <w:r>
        <w:rPr>
          <w:sz w:val="24"/>
        </w:rPr>
        <w:t>dividida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-4"/>
          <w:sz w:val="24"/>
        </w:rPr>
        <w:t xml:space="preserve"> </w:t>
      </w:r>
      <w:r>
        <w:rPr>
          <w:sz w:val="24"/>
        </w:rPr>
        <w:t>único</w:t>
      </w:r>
      <w:r>
        <w:rPr>
          <w:spacing w:val="-4"/>
          <w:sz w:val="24"/>
        </w:rPr>
        <w:t xml:space="preserve"> </w:t>
      </w:r>
      <w:r>
        <w:rPr>
          <w:sz w:val="24"/>
        </w:rPr>
        <w:t>item</w:t>
      </w:r>
      <w:r>
        <w:rPr>
          <w:b/>
          <w:sz w:val="24"/>
        </w:rPr>
        <w:t>,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tabela abaixo:</w:t>
      </w:r>
    </w:p>
    <w:p w:rsidR="001C184E" w:rsidRDefault="001C184E">
      <w:pPr>
        <w:pStyle w:val="Corpodetexto"/>
        <w:spacing w:before="9"/>
        <w:rPr>
          <w:sz w:val="13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6"/>
        <w:gridCol w:w="3969"/>
        <w:gridCol w:w="1420"/>
        <w:gridCol w:w="1416"/>
        <w:gridCol w:w="1132"/>
        <w:gridCol w:w="1580"/>
      </w:tblGrid>
      <w:tr w:rsidR="001C184E">
        <w:trPr>
          <w:trHeight w:val="861"/>
        </w:trPr>
        <w:tc>
          <w:tcPr>
            <w:tcW w:w="10053" w:type="dxa"/>
            <w:gridSpan w:val="6"/>
          </w:tcPr>
          <w:p w:rsidR="001C184E" w:rsidRDefault="001C184E">
            <w:pPr>
              <w:pStyle w:val="TableParagraph"/>
              <w:spacing w:before="2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3691"/>
              <w:rPr>
                <w:b/>
                <w:sz w:val="24"/>
              </w:rPr>
            </w:pPr>
            <w:r>
              <w:rPr>
                <w:b/>
                <w:sz w:val="24"/>
              </w:rPr>
              <w:t>Colégio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Militar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Janeiro</w:t>
            </w:r>
          </w:p>
        </w:tc>
      </w:tr>
      <w:tr w:rsidR="001C184E">
        <w:trPr>
          <w:trHeight w:val="862"/>
        </w:trPr>
        <w:tc>
          <w:tcPr>
            <w:tcW w:w="536" w:type="dxa"/>
          </w:tcPr>
          <w:p w:rsidR="001C184E" w:rsidRDefault="001C184E">
            <w:pPr>
              <w:pStyle w:val="TableParagraph"/>
              <w:spacing w:before="6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24" w:right="1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</w:tc>
        <w:tc>
          <w:tcPr>
            <w:tcW w:w="3969" w:type="dxa"/>
          </w:tcPr>
          <w:p w:rsidR="001C184E" w:rsidRDefault="001C184E">
            <w:pPr>
              <w:pStyle w:val="TableParagraph"/>
              <w:spacing w:before="6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479" w:right="14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  <w:tc>
          <w:tcPr>
            <w:tcW w:w="1420" w:type="dxa"/>
          </w:tcPr>
          <w:p w:rsidR="001C184E" w:rsidRDefault="004A2B23">
            <w:pPr>
              <w:pStyle w:val="TableParagraph"/>
              <w:spacing w:before="78"/>
              <w:ind w:left="319" w:right="91" w:hanging="200"/>
              <w:rPr>
                <w:b/>
                <w:sz w:val="24"/>
              </w:rPr>
            </w:pPr>
            <w:r>
              <w:rPr>
                <w:b/>
                <w:sz w:val="24"/>
              </w:rPr>
              <w:t>Quantidade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Mínimo</w:t>
            </w:r>
          </w:p>
        </w:tc>
        <w:tc>
          <w:tcPr>
            <w:tcW w:w="1416" w:type="dxa"/>
          </w:tcPr>
          <w:p w:rsidR="001C184E" w:rsidRDefault="004A2B23">
            <w:pPr>
              <w:pStyle w:val="TableParagraph"/>
              <w:spacing w:before="78"/>
              <w:ind w:left="295" w:right="95" w:hanging="184"/>
              <w:rPr>
                <w:b/>
                <w:sz w:val="24"/>
              </w:rPr>
            </w:pPr>
            <w:r>
              <w:rPr>
                <w:b/>
                <w:sz w:val="24"/>
              </w:rPr>
              <w:t>Quantidade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Máxima</w:t>
            </w:r>
          </w:p>
        </w:tc>
        <w:tc>
          <w:tcPr>
            <w:tcW w:w="1132" w:type="dxa"/>
          </w:tcPr>
          <w:p w:rsidR="001C184E" w:rsidRDefault="004A2B23">
            <w:pPr>
              <w:pStyle w:val="TableParagraph"/>
              <w:spacing w:before="78"/>
              <w:ind w:left="152" w:right="130" w:firstLine="144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Unitário</w:t>
            </w:r>
          </w:p>
        </w:tc>
        <w:tc>
          <w:tcPr>
            <w:tcW w:w="1580" w:type="dxa"/>
          </w:tcPr>
          <w:p w:rsidR="001C184E" w:rsidRDefault="001C184E">
            <w:pPr>
              <w:pStyle w:val="TableParagraph"/>
              <w:spacing w:before="6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24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Total</w:t>
            </w:r>
          </w:p>
        </w:tc>
      </w:tr>
      <w:tr w:rsidR="001C184E">
        <w:trPr>
          <w:trHeight w:val="2138"/>
        </w:trPr>
        <w:tc>
          <w:tcPr>
            <w:tcW w:w="536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69" w:type="dxa"/>
          </w:tcPr>
          <w:p w:rsidR="001C184E" w:rsidRDefault="001C184E">
            <w:pPr>
              <w:pStyle w:val="TableParagraph"/>
              <w:spacing w:before="9"/>
            </w:pPr>
          </w:p>
          <w:p w:rsidR="001C184E" w:rsidRDefault="004A2B23">
            <w:pPr>
              <w:pStyle w:val="TableParagraph"/>
              <w:spacing w:before="1"/>
              <w:ind w:left="103" w:right="200"/>
              <w:rPr>
                <w:sz w:val="24"/>
              </w:rPr>
            </w:pPr>
            <w:r>
              <w:rPr>
                <w:sz w:val="24"/>
              </w:rPr>
              <w:t>Serviços auxiliares de tecnologia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informação e comunicação, 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aplicação de concurso em candidatos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para o Ensino Fundamental e para 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Ensino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Médio.</w:t>
            </w:r>
          </w:p>
        </w:tc>
        <w:tc>
          <w:tcPr>
            <w:tcW w:w="1420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 w:rsidP="00197470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9.</w:t>
            </w:r>
            <w:r w:rsidR="00197470">
              <w:rPr>
                <w:sz w:val="24"/>
              </w:rPr>
              <w:t>599</w:t>
            </w:r>
          </w:p>
        </w:tc>
        <w:tc>
          <w:tcPr>
            <w:tcW w:w="1132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195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4,50</w:t>
            </w:r>
          </w:p>
        </w:tc>
        <w:tc>
          <w:tcPr>
            <w:tcW w:w="1580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 w:rsidP="00197470">
            <w:pPr>
              <w:pStyle w:val="TableParagraph"/>
              <w:ind w:left="122" w:right="115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43.</w:t>
            </w:r>
            <w:r w:rsidR="00197470">
              <w:rPr>
                <w:sz w:val="24"/>
              </w:rPr>
              <w:t>195,5</w:t>
            </w:r>
            <w:r>
              <w:rPr>
                <w:sz w:val="24"/>
              </w:rPr>
              <w:t>0</w:t>
            </w:r>
          </w:p>
        </w:tc>
      </w:tr>
      <w:tr w:rsidR="001C184E">
        <w:trPr>
          <w:trHeight w:val="414"/>
        </w:trPr>
        <w:tc>
          <w:tcPr>
            <w:tcW w:w="8473" w:type="dxa"/>
            <w:gridSpan w:val="5"/>
          </w:tcPr>
          <w:p w:rsidR="001C184E" w:rsidRDefault="004A2B23">
            <w:pPr>
              <w:pStyle w:val="TableParagraph"/>
              <w:spacing w:line="292" w:lineRule="exact"/>
              <w:ind w:left="3903" w:right="3886"/>
              <w:jc w:val="center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  <w:tc>
          <w:tcPr>
            <w:tcW w:w="1580" w:type="dxa"/>
          </w:tcPr>
          <w:p w:rsidR="001C184E" w:rsidRDefault="004A2B23" w:rsidP="00197470">
            <w:pPr>
              <w:pStyle w:val="TableParagraph"/>
              <w:spacing w:line="292" w:lineRule="exact"/>
              <w:ind w:left="128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R$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43.</w:t>
            </w:r>
            <w:r w:rsidR="00197470">
              <w:rPr>
                <w:b/>
                <w:sz w:val="24"/>
              </w:rPr>
              <w:t>195,50</w:t>
            </w:r>
          </w:p>
        </w:tc>
      </w:tr>
    </w:tbl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"/>
        <w:rPr>
          <w:sz w:val="11"/>
        </w:rPr>
      </w:pPr>
      <w:r w:rsidRPr="001C184E">
        <w:pict>
          <v:shape id="_x0000_s1100" style="position:absolute;margin-left:85.05pt;margin-top:8.9pt;width:340pt;height:.1pt;z-index:-15728640;mso-wrap-distance-left:0;mso-wrap-distance-right:0;mso-position-horizontal-relative:page" coordorigin="1701,178" coordsize="6800,0" path="m1701,178r6800,e" filled="f" strokeweight=".4pt">
            <v:path arrowok="t"/>
            <w10:wrap type="topAndBottom" anchorx="page"/>
          </v:shape>
        </w:pict>
      </w:r>
    </w:p>
    <w:p w:rsidR="001C184E" w:rsidRDefault="004A2B23">
      <w:pPr>
        <w:ind w:left="600" w:right="5562"/>
        <w:jc w:val="both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 Nacional de Modelos de Licitações e Contratos – CNMLC/CGU/AGU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jc w:val="both"/>
        <w:rPr>
          <w:rFonts w:ascii="Arial MT" w:hAnsi="Arial MT"/>
          <w:sz w:val="12"/>
        </w:rPr>
        <w:sectPr w:rsidR="001C184E">
          <w:type w:val="continuous"/>
          <w:pgSz w:w="11910" w:h="16840"/>
          <w:pgMar w:top="1160" w:right="520" w:bottom="280" w:left="1100" w:header="720" w:footer="720" w:gutter="0"/>
          <w:cols w:space="720"/>
        </w:sectPr>
      </w:pPr>
    </w:p>
    <w:p w:rsidR="001C184E" w:rsidRDefault="004A2B23">
      <w:pPr>
        <w:pStyle w:val="Heading2"/>
        <w:numPr>
          <w:ilvl w:val="1"/>
          <w:numId w:val="26"/>
        </w:numPr>
        <w:tabs>
          <w:tab w:val="left" w:pos="1309"/>
        </w:tabs>
        <w:spacing w:before="36" w:line="276" w:lineRule="auto"/>
        <w:ind w:right="611" w:hanging="284"/>
        <w:jc w:val="both"/>
      </w:pPr>
      <w:r>
        <w:lastRenderedPageBreak/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</w:t>
      </w:r>
      <w:r>
        <w:rPr>
          <w:spacing w:val="-52"/>
        </w:rPr>
        <w:t xml:space="preserve"> </w:t>
      </w:r>
      <w:r>
        <w:t>encontram-se estabelecidas no TERMO DE REFERÊNCIA, ANEXO I, a este Aviso de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 Licitação.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1" w:line="276" w:lineRule="auto"/>
        <w:ind w:right="615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julgamento</w:t>
      </w:r>
      <w:r>
        <w:rPr>
          <w:spacing w:val="1"/>
          <w:sz w:val="24"/>
        </w:rPr>
        <w:t xml:space="preserve"> </w:t>
      </w:r>
      <w:r>
        <w:rPr>
          <w:sz w:val="24"/>
        </w:rPr>
        <w:t>adotado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preço,</w:t>
      </w:r>
      <w:r>
        <w:rPr>
          <w:spacing w:val="1"/>
          <w:sz w:val="24"/>
        </w:rPr>
        <w:t xml:space="preserve"> </w:t>
      </w:r>
      <w:r>
        <w:rPr>
          <w:sz w:val="24"/>
        </w:rPr>
        <w:t>observadas 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contidas neste Aviso de Contratação Direta e seus Anexos quanto às es</w:t>
      </w:r>
      <w:r>
        <w:rPr>
          <w:sz w:val="24"/>
        </w:rPr>
        <w:t>pecificações do</w:t>
      </w:r>
      <w:r>
        <w:rPr>
          <w:spacing w:val="1"/>
          <w:sz w:val="24"/>
        </w:rPr>
        <w:t xml:space="preserve"> </w:t>
      </w:r>
      <w:r>
        <w:rPr>
          <w:sz w:val="24"/>
        </w:rPr>
        <w:t>objeto.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4"/>
        <w:rPr>
          <w:sz w:val="23"/>
        </w:rPr>
      </w:pPr>
    </w:p>
    <w:p w:rsidR="001C184E" w:rsidRDefault="004A2B23">
      <w:pPr>
        <w:pStyle w:val="Heading2"/>
        <w:numPr>
          <w:ilvl w:val="0"/>
          <w:numId w:val="26"/>
        </w:numPr>
        <w:tabs>
          <w:tab w:val="left" w:pos="961"/>
        </w:tabs>
        <w:ind w:left="960" w:hanging="361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DISPENSA</w:t>
      </w:r>
      <w:r>
        <w:rPr>
          <w:spacing w:val="-5"/>
        </w:rPr>
        <w:t xml:space="preserve"> </w:t>
      </w:r>
      <w:r>
        <w:t>ELETRÔNICA.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3" w:line="276" w:lineRule="auto"/>
        <w:ind w:right="614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presente</w:t>
      </w:r>
      <w:r>
        <w:rPr>
          <w:spacing w:val="-6"/>
          <w:sz w:val="24"/>
        </w:rPr>
        <w:t xml:space="preserve"> </w:t>
      </w:r>
      <w:r>
        <w:rPr>
          <w:sz w:val="24"/>
        </w:rPr>
        <w:t>dispensa</w:t>
      </w:r>
      <w:r>
        <w:rPr>
          <w:spacing w:val="-5"/>
          <w:sz w:val="24"/>
        </w:rPr>
        <w:t xml:space="preserve"> </w:t>
      </w:r>
      <w:r>
        <w:rPr>
          <w:sz w:val="24"/>
        </w:rPr>
        <w:t>eletrônica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dará</w:t>
      </w:r>
      <w:r>
        <w:rPr>
          <w:spacing w:val="-4"/>
          <w:sz w:val="24"/>
        </w:rPr>
        <w:t xml:space="preserve"> </w:t>
      </w:r>
      <w:r>
        <w:rPr>
          <w:sz w:val="24"/>
        </w:rPr>
        <w:t>mediante</w:t>
      </w:r>
      <w:r>
        <w:rPr>
          <w:spacing w:val="3"/>
          <w:sz w:val="24"/>
        </w:rPr>
        <w:t xml:space="preserve"> </w:t>
      </w:r>
      <w:r>
        <w:rPr>
          <w:sz w:val="24"/>
        </w:rPr>
        <w:t>Sistema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-52"/>
          <w:sz w:val="24"/>
        </w:rPr>
        <w:t xml:space="preserve"> </w:t>
      </w:r>
      <w:r>
        <w:rPr>
          <w:sz w:val="24"/>
        </w:rPr>
        <w:t>Eletrônica integrante do Sistema de Compras do Governo Federal – Comprasnet 4.0,</w:t>
      </w:r>
      <w:r>
        <w:rPr>
          <w:spacing w:val="1"/>
          <w:sz w:val="24"/>
        </w:rPr>
        <w:t xml:space="preserve"> </w:t>
      </w:r>
      <w:r>
        <w:rPr>
          <w:sz w:val="24"/>
        </w:rPr>
        <w:t>disponível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endereço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https:/</w:t>
      </w:r>
      <w:hyperlink r:id="rId6">
        <w:r>
          <w:rPr>
            <w:sz w:val="24"/>
          </w:rPr>
          <w:t>/www.c</w:t>
        </w:r>
      </w:hyperlink>
      <w:r>
        <w:rPr>
          <w:sz w:val="24"/>
        </w:rPr>
        <w:t>o</w:t>
      </w:r>
      <w:hyperlink r:id="rId7">
        <w:r>
          <w:rPr>
            <w:sz w:val="24"/>
          </w:rPr>
          <w:t>mprasnet.gov.br/</w:t>
        </w:r>
      </w:hyperlink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2" w:line="276" w:lineRule="auto"/>
        <w:ind w:left="1453" w:right="614" w:hanging="285"/>
        <w:jc w:val="both"/>
        <w:rPr>
          <w:sz w:val="24"/>
        </w:rPr>
      </w:pPr>
      <w:r>
        <w:rPr>
          <w:sz w:val="24"/>
        </w:rPr>
        <w:t>Os fornecedores deverão atender aos procedimentos previstos no Manual do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Sistema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Dispensa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Eletrônica,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disponível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P</w:t>
      </w:r>
      <w:r>
        <w:rPr>
          <w:sz w:val="24"/>
        </w:rPr>
        <w:t>ortal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Compras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Governo</w:t>
      </w:r>
      <w:r>
        <w:rPr>
          <w:spacing w:val="-13"/>
          <w:sz w:val="24"/>
        </w:rPr>
        <w:t xml:space="preserve"> </w:t>
      </w:r>
      <w:r>
        <w:rPr>
          <w:sz w:val="24"/>
        </w:rPr>
        <w:t>Federal,</w:t>
      </w:r>
      <w:r>
        <w:rPr>
          <w:spacing w:val="-5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acesso</w:t>
      </w:r>
      <w:r>
        <w:rPr>
          <w:spacing w:val="2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operacionalização.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1" w:line="276" w:lineRule="auto"/>
        <w:ind w:left="1453" w:right="619" w:hanging="285"/>
        <w:jc w:val="both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fornecedor</w:t>
      </w:r>
      <w:r>
        <w:rPr>
          <w:spacing w:val="-8"/>
          <w:sz w:val="24"/>
        </w:rPr>
        <w:t xml:space="preserve"> </w:t>
      </w:r>
      <w:r>
        <w:rPr>
          <w:sz w:val="24"/>
        </w:rPr>
        <w:t>é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qualquer</w:t>
      </w:r>
      <w:r>
        <w:rPr>
          <w:spacing w:val="-8"/>
          <w:sz w:val="24"/>
        </w:rPr>
        <w:t xml:space="preserve"> </w:t>
      </w:r>
      <w:r>
        <w:rPr>
          <w:sz w:val="24"/>
        </w:rPr>
        <w:t>transação</w:t>
      </w:r>
      <w:r>
        <w:rPr>
          <w:spacing w:val="-9"/>
          <w:sz w:val="24"/>
        </w:rPr>
        <w:t xml:space="preserve"> </w:t>
      </w:r>
      <w:r>
        <w:rPr>
          <w:sz w:val="24"/>
        </w:rPr>
        <w:t>efetuada</w:t>
      </w:r>
      <w:r>
        <w:rPr>
          <w:spacing w:val="-12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52"/>
          <w:sz w:val="24"/>
        </w:rPr>
        <w:t xml:space="preserve"> </w:t>
      </w:r>
      <w:r>
        <w:rPr>
          <w:sz w:val="24"/>
        </w:rPr>
        <w:t>por seu representante no Sistema de Dispensa Eletrônica, não cabendo ao provedor</w:t>
      </w:r>
      <w:r>
        <w:rPr>
          <w:spacing w:val="-52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Sistema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entidade</w:t>
      </w:r>
      <w:r>
        <w:rPr>
          <w:spacing w:val="-5"/>
          <w:sz w:val="24"/>
        </w:rPr>
        <w:t xml:space="preserve"> </w:t>
      </w:r>
      <w:r>
        <w:rPr>
          <w:sz w:val="24"/>
        </w:rPr>
        <w:t>promotor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9"/>
          <w:sz w:val="24"/>
        </w:rPr>
        <w:t xml:space="preserve"> </w:t>
      </w:r>
      <w:r>
        <w:rPr>
          <w:sz w:val="24"/>
        </w:rPr>
        <w:t>por</w:t>
      </w:r>
      <w:r>
        <w:rPr>
          <w:spacing w:val="-52"/>
          <w:sz w:val="24"/>
        </w:rPr>
        <w:t xml:space="preserve"> </w:t>
      </w:r>
      <w:r>
        <w:rPr>
          <w:sz w:val="24"/>
        </w:rPr>
        <w:t>eventuais danos decorrentes de uso indevido da senha, ainda que por terceiros não</w:t>
      </w:r>
      <w:r>
        <w:rPr>
          <w:spacing w:val="1"/>
          <w:sz w:val="24"/>
        </w:rPr>
        <w:t xml:space="preserve"> </w:t>
      </w:r>
      <w:r>
        <w:rPr>
          <w:sz w:val="24"/>
        </w:rPr>
        <w:t>autorizados.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0"/>
        <w:ind w:left="1309"/>
        <w:jc w:val="both"/>
        <w:rPr>
          <w:sz w:val="24"/>
        </w:rPr>
      </w:pP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poderão</w:t>
      </w:r>
      <w:r>
        <w:rPr>
          <w:spacing w:val="-4"/>
          <w:sz w:val="24"/>
        </w:rPr>
        <w:t xml:space="preserve"> </w:t>
      </w:r>
      <w:r>
        <w:rPr>
          <w:sz w:val="24"/>
        </w:rPr>
        <w:t>participar</w:t>
      </w:r>
      <w:r>
        <w:rPr>
          <w:spacing w:val="-2"/>
          <w:sz w:val="24"/>
        </w:rPr>
        <w:t xml:space="preserve"> </w:t>
      </w:r>
      <w:r>
        <w:rPr>
          <w:sz w:val="24"/>
        </w:rPr>
        <w:t>desta dispensa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fornecedores: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63" w:line="276" w:lineRule="auto"/>
        <w:ind w:left="1453" w:right="621" w:hanging="285"/>
        <w:rPr>
          <w:sz w:val="24"/>
        </w:rPr>
      </w:pPr>
      <w:r>
        <w:rPr>
          <w:sz w:val="24"/>
        </w:rPr>
        <w:t>que</w:t>
      </w:r>
      <w:r>
        <w:rPr>
          <w:spacing w:val="36"/>
          <w:sz w:val="24"/>
        </w:rPr>
        <w:t xml:space="preserve"> </w:t>
      </w:r>
      <w:r>
        <w:rPr>
          <w:sz w:val="24"/>
        </w:rPr>
        <w:t>não</w:t>
      </w:r>
      <w:r>
        <w:rPr>
          <w:spacing w:val="36"/>
          <w:sz w:val="24"/>
        </w:rPr>
        <w:t xml:space="preserve"> </w:t>
      </w:r>
      <w:r>
        <w:rPr>
          <w:sz w:val="24"/>
        </w:rPr>
        <w:t>atendam</w:t>
      </w:r>
      <w:r>
        <w:rPr>
          <w:spacing w:val="40"/>
          <w:sz w:val="24"/>
        </w:rPr>
        <w:t xml:space="preserve"> </w:t>
      </w:r>
      <w:r>
        <w:rPr>
          <w:sz w:val="24"/>
        </w:rPr>
        <w:t>às</w:t>
      </w:r>
      <w:r>
        <w:rPr>
          <w:spacing w:val="37"/>
          <w:sz w:val="24"/>
        </w:rPr>
        <w:t xml:space="preserve"> </w:t>
      </w:r>
      <w:r>
        <w:rPr>
          <w:sz w:val="24"/>
        </w:rPr>
        <w:t>condições</w:t>
      </w:r>
      <w:r>
        <w:rPr>
          <w:spacing w:val="37"/>
          <w:sz w:val="24"/>
        </w:rPr>
        <w:t xml:space="preserve"> </w:t>
      </w:r>
      <w:r>
        <w:rPr>
          <w:sz w:val="24"/>
        </w:rPr>
        <w:t>deste</w:t>
      </w:r>
      <w:r>
        <w:rPr>
          <w:spacing w:val="39"/>
          <w:sz w:val="24"/>
        </w:rPr>
        <w:t xml:space="preserve"> </w:t>
      </w:r>
      <w:r>
        <w:rPr>
          <w:sz w:val="24"/>
        </w:rPr>
        <w:t>Aviso</w:t>
      </w:r>
      <w:r>
        <w:rPr>
          <w:spacing w:val="41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36"/>
          <w:sz w:val="24"/>
        </w:rPr>
        <w:t xml:space="preserve"> </w:t>
      </w:r>
      <w:r>
        <w:rPr>
          <w:sz w:val="24"/>
        </w:rPr>
        <w:t>Direta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39"/>
          <w:sz w:val="24"/>
        </w:rPr>
        <w:t xml:space="preserve"> </w:t>
      </w:r>
      <w:r>
        <w:rPr>
          <w:sz w:val="24"/>
        </w:rPr>
        <w:t>seu(s)</w:t>
      </w:r>
      <w:r>
        <w:rPr>
          <w:spacing w:val="-51"/>
          <w:sz w:val="24"/>
        </w:rPr>
        <w:t xml:space="preserve"> </w:t>
      </w:r>
      <w:r>
        <w:rPr>
          <w:sz w:val="24"/>
        </w:rPr>
        <w:t>anexo(s);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22" w:line="276" w:lineRule="auto"/>
        <w:ind w:left="1453" w:right="616" w:hanging="285"/>
        <w:rPr>
          <w:sz w:val="24"/>
        </w:rPr>
      </w:pPr>
      <w:r>
        <w:rPr>
          <w:sz w:val="24"/>
        </w:rPr>
        <w:t>estrangeiros</w:t>
      </w:r>
      <w:r>
        <w:rPr>
          <w:spacing w:val="7"/>
          <w:sz w:val="24"/>
        </w:rPr>
        <w:t xml:space="preserve"> </w:t>
      </w:r>
      <w:r>
        <w:rPr>
          <w:sz w:val="24"/>
        </w:rPr>
        <w:t>que</w:t>
      </w:r>
      <w:r>
        <w:rPr>
          <w:spacing w:val="9"/>
          <w:sz w:val="24"/>
        </w:rPr>
        <w:t xml:space="preserve"> </w:t>
      </w:r>
      <w:r>
        <w:rPr>
          <w:sz w:val="24"/>
        </w:rPr>
        <w:t>não</w:t>
      </w:r>
      <w:r>
        <w:rPr>
          <w:spacing w:val="10"/>
          <w:sz w:val="24"/>
        </w:rPr>
        <w:t xml:space="preserve"> </w:t>
      </w:r>
      <w:r>
        <w:rPr>
          <w:sz w:val="24"/>
        </w:rPr>
        <w:t>tenham</w:t>
      </w:r>
      <w:r>
        <w:rPr>
          <w:spacing w:val="9"/>
          <w:sz w:val="24"/>
        </w:rPr>
        <w:t xml:space="preserve"> </w:t>
      </w:r>
      <w:r>
        <w:rPr>
          <w:sz w:val="24"/>
        </w:rPr>
        <w:t>representação</w:t>
      </w:r>
      <w:r>
        <w:rPr>
          <w:spacing w:val="10"/>
          <w:sz w:val="24"/>
        </w:rPr>
        <w:t xml:space="preserve"> </w:t>
      </w:r>
      <w:r>
        <w:rPr>
          <w:sz w:val="24"/>
        </w:rPr>
        <w:t>legal</w:t>
      </w:r>
      <w:r>
        <w:rPr>
          <w:spacing w:val="6"/>
          <w:sz w:val="24"/>
        </w:rPr>
        <w:t xml:space="preserve"> </w:t>
      </w:r>
      <w:r>
        <w:rPr>
          <w:sz w:val="24"/>
        </w:rPr>
        <w:t>no</w:t>
      </w:r>
      <w:r>
        <w:rPr>
          <w:spacing w:val="10"/>
          <w:sz w:val="24"/>
        </w:rPr>
        <w:t xml:space="preserve"> </w:t>
      </w:r>
      <w:r>
        <w:rPr>
          <w:sz w:val="24"/>
        </w:rPr>
        <w:t>Brasil</w:t>
      </w:r>
      <w:r>
        <w:rPr>
          <w:spacing w:val="9"/>
          <w:sz w:val="24"/>
        </w:rPr>
        <w:t xml:space="preserve"> </w:t>
      </w:r>
      <w:r>
        <w:rPr>
          <w:sz w:val="24"/>
        </w:rPr>
        <w:t>com</w:t>
      </w:r>
      <w:r>
        <w:rPr>
          <w:spacing w:val="9"/>
          <w:sz w:val="24"/>
        </w:rPr>
        <w:t xml:space="preserve"> </w:t>
      </w:r>
      <w:r>
        <w:rPr>
          <w:sz w:val="24"/>
        </w:rPr>
        <w:t>poderes</w:t>
      </w:r>
      <w:r>
        <w:rPr>
          <w:spacing w:val="-52"/>
          <w:sz w:val="24"/>
        </w:rPr>
        <w:t xml:space="preserve"> </w:t>
      </w:r>
      <w:r>
        <w:rPr>
          <w:sz w:val="24"/>
        </w:rPr>
        <w:t>expressos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receber</w:t>
      </w:r>
      <w:r>
        <w:rPr>
          <w:spacing w:val="-3"/>
          <w:sz w:val="24"/>
        </w:rPr>
        <w:t xml:space="preserve"> </w:t>
      </w:r>
      <w:r>
        <w:rPr>
          <w:sz w:val="24"/>
        </w:rPr>
        <w:t>citação</w:t>
      </w:r>
      <w:r>
        <w:rPr>
          <w:spacing w:val="-3"/>
          <w:sz w:val="24"/>
        </w:rPr>
        <w:t xml:space="preserve"> </w:t>
      </w:r>
      <w:r>
        <w:rPr>
          <w:sz w:val="24"/>
        </w:rPr>
        <w:t>e responder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judicialmente;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9"/>
        <w:rPr>
          <w:sz w:val="24"/>
        </w:rPr>
      </w:pP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se enquadrem</w:t>
      </w:r>
      <w:r>
        <w:rPr>
          <w:spacing w:val="-5"/>
          <w:sz w:val="24"/>
        </w:rPr>
        <w:t xml:space="preserve"> </w:t>
      </w:r>
      <w:r>
        <w:rPr>
          <w:sz w:val="24"/>
        </w:rPr>
        <w:t>nas</w:t>
      </w:r>
      <w:r>
        <w:rPr>
          <w:spacing w:val="-4"/>
          <w:sz w:val="24"/>
        </w:rPr>
        <w:t xml:space="preserve"> </w:t>
      </w:r>
      <w:r>
        <w:rPr>
          <w:sz w:val="24"/>
        </w:rPr>
        <w:t>seguintes</w:t>
      </w:r>
      <w:r>
        <w:rPr>
          <w:spacing w:val="3"/>
          <w:sz w:val="24"/>
        </w:rPr>
        <w:t xml:space="preserve"> </w:t>
      </w:r>
      <w:r>
        <w:rPr>
          <w:sz w:val="24"/>
        </w:rPr>
        <w:t>vedações:</w:t>
      </w:r>
    </w:p>
    <w:p w:rsidR="001C184E" w:rsidRDefault="004A2B23">
      <w:pPr>
        <w:pStyle w:val="PargrafodaLista"/>
        <w:numPr>
          <w:ilvl w:val="0"/>
          <w:numId w:val="25"/>
        </w:numPr>
        <w:tabs>
          <w:tab w:val="left" w:pos="1453"/>
        </w:tabs>
        <w:spacing w:before="163" w:line="276" w:lineRule="auto"/>
        <w:ind w:right="621"/>
        <w:jc w:val="both"/>
        <w:rPr>
          <w:sz w:val="24"/>
        </w:rPr>
      </w:pPr>
      <w:r>
        <w:rPr>
          <w:sz w:val="24"/>
        </w:rPr>
        <w:t>autor do anteprojeto, do projeto básico ou do projeto executivo, pessoa física ou</w:t>
      </w:r>
      <w:r>
        <w:rPr>
          <w:spacing w:val="1"/>
          <w:sz w:val="24"/>
        </w:rPr>
        <w:t xml:space="preserve"> </w:t>
      </w:r>
      <w:r>
        <w:rPr>
          <w:sz w:val="24"/>
        </w:rPr>
        <w:t>jurídica, quando a contratação versar sobre obra, serviços ou fornecimento de bens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ele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relacionados;</w:t>
      </w:r>
    </w:p>
    <w:p w:rsidR="001C184E" w:rsidRDefault="004A2B23">
      <w:pPr>
        <w:pStyle w:val="PargrafodaLista"/>
        <w:numPr>
          <w:ilvl w:val="0"/>
          <w:numId w:val="25"/>
        </w:numPr>
        <w:tabs>
          <w:tab w:val="left" w:pos="1453"/>
        </w:tabs>
        <w:spacing w:before="121" w:line="276" w:lineRule="auto"/>
        <w:ind w:right="614"/>
        <w:jc w:val="both"/>
        <w:rPr>
          <w:sz w:val="24"/>
        </w:rPr>
      </w:pPr>
      <w:r>
        <w:rPr>
          <w:sz w:val="24"/>
        </w:rPr>
        <w:t>empresa, isoladamente ou em consórcio, responsável pela elaboração do p</w:t>
      </w:r>
      <w:r>
        <w:rPr>
          <w:sz w:val="24"/>
        </w:rPr>
        <w:t>rojeto</w:t>
      </w:r>
      <w:r>
        <w:rPr>
          <w:spacing w:val="1"/>
          <w:sz w:val="24"/>
        </w:rPr>
        <w:t xml:space="preserve"> </w:t>
      </w:r>
      <w:r>
        <w:rPr>
          <w:sz w:val="24"/>
        </w:rPr>
        <w:t>básico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projeto</w:t>
      </w:r>
      <w:r>
        <w:rPr>
          <w:spacing w:val="-7"/>
          <w:sz w:val="24"/>
        </w:rPr>
        <w:t xml:space="preserve"> </w:t>
      </w:r>
      <w:r>
        <w:rPr>
          <w:sz w:val="24"/>
        </w:rPr>
        <w:t>executivo,</w:t>
      </w:r>
      <w:r>
        <w:rPr>
          <w:spacing w:val="-13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empresa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qual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autor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projeto</w:t>
      </w:r>
      <w:r>
        <w:rPr>
          <w:spacing w:val="-8"/>
          <w:sz w:val="24"/>
        </w:rPr>
        <w:t xml:space="preserve"> </w:t>
      </w:r>
      <w:r>
        <w:rPr>
          <w:sz w:val="24"/>
        </w:rPr>
        <w:t>seja</w:t>
      </w:r>
      <w:r>
        <w:rPr>
          <w:spacing w:val="-12"/>
          <w:sz w:val="24"/>
        </w:rPr>
        <w:t xml:space="preserve"> </w:t>
      </w:r>
      <w:r>
        <w:rPr>
          <w:sz w:val="24"/>
        </w:rPr>
        <w:t>dirigente,</w:t>
      </w:r>
      <w:r>
        <w:rPr>
          <w:spacing w:val="-52"/>
          <w:sz w:val="24"/>
        </w:rPr>
        <w:t xml:space="preserve"> </w:t>
      </w:r>
      <w:r>
        <w:rPr>
          <w:sz w:val="24"/>
        </w:rPr>
        <w:t>gerente, controlador, acionista ou detentor de mais de 5% (cinco por cento) do</w:t>
      </w:r>
      <w:r>
        <w:rPr>
          <w:spacing w:val="1"/>
          <w:sz w:val="24"/>
        </w:rPr>
        <w:t xml:space="preserve"> </w:t>
      </w:r>
      <w:r>
        <w:rPr>
          <w:sz w:val="24"/>
        </w:rPr>
        <w:t>capital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voto,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subcontratado,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4"/>
          <w:sz w:val="24"/>
        </w:rPr>
        <w:t xml:space="preserve"> </w:t>
      </w:r>
      <w:r>
        <w:rPr>
          <w:sz w:val="24"/>
        </w:rPr>
        <w:t>versar</w:t>
      </w:r>
      <w:r>
        <w:rPr>
          <w:spacing w:val="-1"/>
          <w:sz w:val="24"/>
        </w:rPr>
        <w:t xml:space="preserve"> </w:t>
      </w:r>
      <w:r>
        <w:rPr>
          <w:sz w:val="24"/>
        </w:rPr>
        <w:t>sobre obra,</w:t>
      </w:r>
      <w:r>
        <w:rPr>
          <w:spacing w:val="-5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3"/>
          <w:sz w:val="24"/>
        </w:rPr>
        <w:t xml:space="preserve"> </w:t>
      </w:r>
      <w:r>
        <w:rPr>
          <w:sz w:val="24"/>
        </w:rPr>
        <w:t>de bens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ela</w:t>
      </w:r>
      <w:r>
        <w:rPr>
          <w:spacing w:val="-4"/>
          <w:sz w:val="24"/>
        </w:rPr>
        <w:t xml:space="preserve"> </w:t>
      </w:r>
      <w:r>
        <w:rPr>
          <w:sz w:val="24"/>
        </w:rPr>
        <w:t>necessários;</w:t>
      </w:r>
    </w:p>
    <w:p w:rsidR="001C184E" w:rsidRDefault="004A2B23">
      <w:pPr>
        <w:pStyle w:val="PargrafodaLista"/>
        <w:numPr>
          <w:ilvl w:val="0"/>
          <w:numId w:val="25"/>
        </w:numPr>
        <w:tabs>
          <w:tab w:val="left" w:pos="1453"/>
        </w:tabs>
        <w:spacing w:before="120" w:line="276" w:lineRule="auto"/>
        <w:ind w:right="626"/>
        <w:jc w:val="both"/>
        <w:rPr>
          <w:sz w:val="24"/>
        </w:rPr>
      </w:pPr>
      <w:r>
        <w:rPr>
          <w:sz w:val="24"/>
        </w:rPr>
        <w:t>pessoa física ou jurídica que se encontre, ao tempo da contratação, impossibilitada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sanção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lhe</w:t>
      </w:r>
      <w:r>
        <w:rPr>
          <w:spacing w:val="2"/>
          <w:sz w:val="24"/>
        </w:rPr>
        <w:t xml:space="preserve"> </w:t>
      </w:r>
      <w:r>
        <w:rPr>
          <w:sz w:val="24"/>
        </w:rPr>
        <w:t>foi</w:t>
      </w:r>
      <w:r>
        <w:rPr>
          <w:spacing w:val="1"/>
          <w:sz w:val="24"/>
        </w:rPr>
        <w:t xml:space="preserve"> </w:t>
      </w:r>
      <w:r>
        <w:rPr>
          <w:sz w:val="24"/>
        </w:rPr>
        <w:t>imposta;</w:t>
      </w:r>
    </w:p>
    <w:p w:rsidR="001C184E" w:rsidRDefault="004A2B23">
      <w:pPr>
        <w:pStyle w:val="PargrafodaLista"/>
        <w:numPr>
          <w:ilvl w:val="0"/>
          <w:numId w:val="25"/>
        </w:numPr>
        <w:tabs>
          <w:tab w:val="left" w:pos="1453"/>
        </w:tabs>
        <w:spacing w:before="119" w:line="278" w:lineRule="auto"/>
        <w:ind w:right="617"/>
        <w:jc w:val="both"/>
        <w:rPr>
          <w:sz w:val="24"/>
        </w:rPr>
      </w:pPr>
      <w:r>
        <w:rPr>
          <w:sz w:val="24"/>
        </w:rPr>
        <w:t>aquele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mantenha</w:t>
      </w:r>
      <w:r>
        <w:rPr>
          <w:spacing w:val="-6"/>
          <w:sz w:val="24"/>
        </w:rPr>
        <w:t xml:space="preserve"> </w:t>
      </w:r>
      <w:r>
        <w:rPr>
          <w:sz w:val="24"/>
        </w:rPr>
        <w:t>vínculo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natureza</w:t>
      </w:r>
      <w:r>
        <w:rPr>
          <w:spacing w:val="-10"/>
          <w:sz w:val="24"/>
        </w:rPr>
        <w:t xml:space="preserve"> </w:t>
      </w:r>
      <w:r>
        <w:rPr>
          <w:sz w:val="24"/>
        </w:rPr>
        <w:t>técnica,</w:t>
      </w:r>
      <w:r>
        <w:rPr>
          <w:spacing w:val="-6"/>
          <w:sz w:val="24"/>
        </w:rPr>
        <w:t xml:space="preserve"> </w:t>
      </w:r>
      <w:r>
        <w:rPr>
          <w:sz w:val="24"/>
        </w:rPr>
        <w:t>comercial,</w:t>
      </w:r>
      <w:r>
        <w:rPr>
          <w:spacing w:val="-10"/>
          <w:sz w:val="24"/>
        </w:rPr>
        <w:t xml:space="preserve"> </w:t>
      </w:r>
      <w:r>
        <w:rPr>
          <w:sz w:val="24"/>
        </w:rPr>
        <w:t>econômica,</w:t>
      </w:r>
      <w:r>
        <w:rPr>
          <w:spacing w:val="-6"/>
          <w:sz w:val="24"/>
        </w:rPr>
        <w:t xml:space="preserve"> </w:t>
      </w:r>
      <w:r>
        <w:rPr>
          <w:sz w:val="24"/>
        </w:rPr>
        <w:t>financeira,</w:t>
      </w:r>
      <w:r>
        <w:rPr>
          <w:spacing w:val="-52"/>
          <w:sz w:val="24"/>
        </w:rPr>
        <w:t xml:space="preserve"> </w:t>
      </w:r>
      <w:r>
        <w:rPr>
          <w:sz w:val="24"/>
        </w:rPr>
        <w:t>trabalhista</w:t>
      </w:r>
      <w:r>
        <w:rPr>
          <w:spacing w:val="11"/>
          <w:sz w:val="24"/>
        </w:rPr>
        <w:t xml:space="preserve"> </w:t>
      </w:r>
      <w:r>
        <w:rPr>
          <w:sz w:val="24"/>
        </w:rPr>
        <w:t>ou</w:t>
      </w:r>
      <w:r>
        <w:rPr>
          <w:spacing w:val="12"/>
          <w:sz w:val="24"/>
        </w:rPr>
        <w:t xml:space="preserve"> </w:t>
      </w:r>
      <w:r>
        <w:rPr>
          <w:sz w:val="24"/>
        </w:rPr>
        <w:t>civil</w:t>
      </w:r>
      <w:r>
        <w:rPr>
          <w:spacing w:val="11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dirigente</w:t>
      </w:r>
      <w:r>
        <w:rPr>
          <w:spacing w:val="10"/>
          <w:sz w:val="24"/>
        </w:rPr>
        <w:t xml:space="preserve"> </w:t>
      </w:r>
      <w:r>
        <w:rPr>
          <w:sz w:val="24"/>
        </w:rPr>
        <w:t>do</w:t>
      </w:r>
      <w:r>
        <w:rPr>
          <w:spacing w:val="11"/>
          <w:sz w:val="24"/>
        </w:rPr>
        <w:t xml:space="preserve"> </w:t>
      </w:r>
      <w:r>
        <w:rPr>
          <w:sz w:val="24"/>
        </w:rPr>
        <w:t>órgão</w:t>
      </w:r>
      <w:r>
        <w:rPr>
          <w:spacing w:val="11"/>
          <w:sz w:val="24"/>
        </w:rPr>
        <w:t xml:space="preserve"> </w:t>
      </w:r>
      <w:r>
        <w:rPr>
          <w:sz w:val="24"/>
        </w:rPr>
        <w:t>ou</w:t>
      </w:r>
      <w:r>
        <w:rPr>
          <w:spacing w:val="8"/>
          <w:sz w:val="24"/>
        </w:rPr>
        <w:t xml:space="preserve"> </w:t>
      </w:r>
      <w:r>
        <w:rPr>
          <w:sz w:val="24"/>
        </w:rPr>
        <w:t>entidade</w:t>
      </w:r>
      <w:r>
        <w:rPr>
          <w:spacing w:val="1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0"/>
          <w:sz w:val="24"/>
        </w:rPr>
        <w:t xml:space="preserve"> </w:t>
      </w:r>
      <w:r>
        <w:rPr>
          <w:sz w:val="24"/>
        </w:rPr>
        <w:t>ou</w:t>
      </w:r>
      <w:r>
        <w:rPr>
          <w:spacing w:val="12"/>
          <w:sz w:val="24"/>
        </w:rPr>
        <w:t xml:space="preserve"> </w:t>
      </w:r>
      <w:r>
        <w:rPr>
          <w:sz w:val="24"/>
        </w:rPr>
        <w:t>com</w:t>
      </w:r>
      <w:r>
        <w:rPr>
          <w:spacing w:val="10"/>
          <w:sz w:val="24"/>
        </w:rPr>
        <w:t xml:space="preserve"> </w:t>
      </w:r>
      <w:r>
        <w:rPr>
          <w:sz w:val="24"/>
        </w:rPr>
        <w:t>agente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0"/>
        <w:rPr>
          <w:sz w:val="10"/>
        </w:rPr>
      </w:pPr>
      <w:r w:rsidRPr="001C184E">
        <w:pict>
          <v:shape id="_x0000_s1099" style="position:absolute;margin-left:85.05pt;margin-top:8.75pt;width:340pt;height:.1pt;z-index:-15728128;mso-wrap-distance-left:0;mso-wrap-distance-right:0;mso-position-horizontal-relative:page" coordorigin="1701,175" coordsize="6800,0" path="m1701,175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Corpodetexto"/>
        <w:spacing w:before="36" w:line="276" w:lineRule="auto"/>
        <w:ind w:left="1453" w:right="617"/>
        <w:jc w:val="both"/>
      </w:pPr>
      <w:r>
        <w:lastRenderedPageBreak/>
        <w:t>público que desempenhe função na licitação ou atue na fiscalização ou na gestão do</w:t>
      </w:r>
      <w:r>
        <w:rPr>
          <w:spacing w:val="-52"/>
        </w:rPr>
        <w:t xml:space="preserve"> </w:t>
      </w:r>
      <w:r>
        <w:rPr>
          <w:spacing w:val="-1"/>
        </w:rPr>
        <w:t>contrato,</w:t>
      </w:r>
      <w:r>
        <w:rPr>
          <w:spacing w:val="-11"/>
        </w:rPr>
        <w:t xml:space="preserve"> </w:t>
      </w:r>
      <w:r>
        <w:rPr>
          <w:spacing w:val="-1"/>
        </w:rPr>
        <w:t>ou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deles</w:t>
      </w:r>
      <w:r>
        <w:rPr>
          <w:spacing w:val="-8"/>
        </w:rPr>
        <w:t xml:space="preserve"> </w:t>
      </w:r>
      <w:r>
        <w:rPr>
          <w:spacing w:val="-1"/>
        </w:rPr>
        <w:t>seja</w:t>
      </w:r>
      <w:r>
        <w:rPr>
          <w:spacing w:val="-6"/>
        </w:rPr>
        <w:t xml:space="preserve"> </w:t>
      </w:r>
      <w:r>
        <w:rPr>
          <w:spacing w:val="-1"/>
        </w:rPr>
        <w:t>cônjuge,</w:t>
      </w:r>
      <w:r>
        <w:rPr>
          <w:spacing w:val="-2"/>
        </w:rPr>
        <w:t xml:space="preserve"> </w:t>
      </w:r>
      <w:r>
        <w:rPr>
          <w:spacing w:val="-1"/>
        </w:rPr>
        <w:t>companheiro</w:t>
      </w:r>
      <w:r>
        <w:rPr>
          <w:spacing w:val="-9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parente</w:t>
      </w:r>
      <w:r>
        <w:rPr>
          <w:spacing w:val="-6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lin</w:t>
      </w:r>
      <w:r>
        <w:t>ha</w:t>
      </w:r>
      <w:r>
        <w:rPr>
          <w:spacing w:val="-6"/>
        </w:rPr>
        <w:t xml:space="preserve"> </w:t>
      </w:r>
      <w:r>
        <w:t>reta,</w:t>
      </w:r>
      <w:r>
        <w:rPr>
          <w:spacing w:val="-7"/>
        </w:rPr>
        <w:t xml:space="preserve"> </w:t>
      </w:r>
      <w:r>
        <w:t>colateral</w:t>
      </w:r>
      <w:r>
        <w:rPr>
          <w:spacing w:val="-5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afinidade,</w:t>
      </w:r>
      <w:r>
        <w:rPr>
          <w:spacing w:val="-2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terceiro</w:t>
      </w:r>
      <w:r>
        <w:rPr>
          <w:spacing w:val="-1"/>
        </w:rPr>
        <w:t xml:space="preserve"> </w:t>
      </w:r>
      <w:r>
        <w:t>grau;</w:t>
      </w:r>
    </w:p>
    <w:p w:rsidR="001C184E" w:rsidRDefault="004A2B23">
      <w:pPr>
        <w:pStyle w:val="PargrafodaLista"/>
        <w:numPr>
          <w:ilvl w:val="0"/>
          <w:numId w:val="25"/>
        </w:numPr>
        <w:tabs>
          <w:tab w:val="left" w:pos="1453"/>
        </w:tabs>
        <w:spacing w:before="121" w:line="276" w:lineRule="auto"/>
        <w:ind w:right="613"/>
        <w:jc w:val="both"/>
        <w:rPr>
          <w:sz w:val="24"/>
        </w:rPr>
      </w:pPr>
      <w:r>
        <w:rPr>
          <w:sz w:val="24"/>
        </w:rPr>
        <w:t>empresas</w:t>
      </w:r>
      <w:r>
        <w:rPr>
          <w:spacing w:val="-8"/>
          <w:sz w:val="24"/>
        </w:rPr>
        <w:t xml:space="preserve"> </w:t>
      </w:r>
      <w:r>
        <w:rPr>
          <w:sz w:val="24"/>
        </w:rPr>
        <w:t>controladoras,</w:t>
      </w:r>
      <w:r>
        <w:rPr>
          <w:spacing w:val="-5"/>
          <w:sz w:val="24"/>
        </w:rPr>
        <w:t xml:space="preserve"> </w:t>
      </w:r>
      <w:r>
        <w:rPr>
          <w:sz w:val="24"/>
        </w:rPr>
        <w:t>controladas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coligadas,</w:t>
      </w:r>
      <w:r>
        <w:rPr>
          <w:spacing w:val="-5"/>
          <w:sz w:val="24"/>
        </w:rPr>
        <w:t xml:space="preserve"> </w:t>
      </w:r>
      <w:r>
        <w:rPr>
          <w:sz w:val="24"/>
        </w:rPr>
        <w:t>nos</w:t>
      </w:r>
      <w:r>
        <w:rPr>
          <w:spacing w:val="-8"/>
          <w:sz w:val="24"/>
        </w:rPr>
        <w:t xml:space="preserve"> </w:t>
      </w:r>
      <w:r>
        <w:rPr>
          <w:sz w:val="24"/>
        </w:rPr>
        <w:t>termos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color w:val="000080"/>
          <w:spacing w:val="4"/>
          <w:sz w:val="24"/>
        </w:rPr>
        <w:t xml:space="preserve"> </w:t>
      </w:r>
      <w:hyperlink r:id="rId8">
        <w:r>
          <w:rPr>
            <w:color w:val="000080"/>
            <w:sz w:val="24"/>
            <w:u w:val="single" w:color="000080"/>
          </w:rPr>
          <w:t>Lei</w:t>
        </w:r>
        <w:r>
          <w:rPr>
            <w:color w:val="000080"/>
            <w:spacing w:val="-9"/>
            <w:sz w:val="24"/>
            <w:u w:val="single" w:color="000080"/>
          </w:rPr>
          <w:t xml:space="preserve"> </w:t>
        </w:r>
        <w:r>
          <w:rPr>
            <w:color w:val="000080"/>
            <w:sz w:val="24"/>
            <w:u w:val="single" w:color="000080"/>
          </w:rPr>
          <w:t>nº</w:t>
        </w:r>
        <w:r>
          <w:rPr>
            <w:color w:val="000080"/>
            <w:spacing w:val="-7"/>
            <w:sz w:val="24"/>
            <w:u w:val="single" w:color="000080"/>
          </w:rPr>
          <w:t xml:space="preserve"> </w:t>
        </w:r>
        <w:r>
          <w:rPr>
            <w:color w:val="000080"/>
            <w:sz w:val="24"/>
            <w:u w:val="single" w:color="000080"/>
          </w:rPr>
          <w:t>6.404,</w:t>
        </w:r>
        <w:r>
          <w:rPr>
            <w:color w:val="000080"/>
            <w:spacing w:val="-5"/>
            <w:sz w:val="24"/>
            <w:u w:val="single" w:color="000080"/>
          </w:rPr>
          <w:t xml:space="preserve"> </w:t>
        </w:r>
        <w:r>
          <w:rPr>
            <w:color w:val="000080"/>
            <w:sz w:val="24"/>
            <w:u w:val="single" w:color="000080"/>
          </w:rPr>
          <w:t>de</w:t>
        </w:r>
        <w:r>
          <w:rPr>
            <w:color w:val="000080"/>
            <w:spacing w:val="-5"/>
            <w:sz w:val="24"/>
            <w:u w:val="single" w:color="000080"/>
          </w:rPr>
          <w:t xml:space="preserve"> </w:t>
        </w:r>
        <w:r>
          <w:rPr>
            <w:color w:val="000080"/>
            <w:sz w:val="24"/>
            <w:u w:val="single" w:color="000080"/>
          </w:rPr>
          <w:t>15</w:t>
        </w:r>
      </w:hyperlink>
      <w:r>
        <w:rPr>
          <w:color w:val="000080"/>
          <w:spacing w:val="-51"/>
          <w:sz w:val="24"/>
        </w:rPr>
        <w:t xml:space="preserve"> </w:t>
      </w:r>
      <w:hyperlink r:id="rId9">
        <w:r>
          <w:rPr>
            <w:color w:val="000080"/>
            <w:sz w:val="24"/>
            <w:u w:val="single" w:color="000080"/>
          </w:rPr>
          <w:t>de</w:t>
        </w:r>
        <w:r>
          <w:rPr>
            <w:color w:val="000080"/>
            <w:spacing w:val="-3"/>
            <w:sz w:val="24"/>
            <w:u w:val="single" w:color="000080"/>
          </w:rPr>
          <w:t xml:space="preserve"> </w:t>
        </w:r>
        <w:r>
          <w:rPr>
            <w:color w:val="000080"/>
            <w:sz w:val="24"/>
            <w:u w:val="single" w:color="000080"/>
          </w:rPr>
          <w:t>dezembro de</w:t>
        </w:r>
        <w:r>
          <w:rPr>
            <w:color w:val="000080"/>
            <w:spacing w:val="-3"/>
            <w:sz w:val="24"/>
            <w:u w:val="single" w:color="000080"/>
          </w:rPr>
          <w:t xml:space="preserve"> </w:t>
        </w:r>
        <w:r>
          <w:rPr>
            <w:color w:val="000080"/>
            <w:sz w:val="24"/>
            <w:u w:val="single" w:color="000080"/>
          </w:rPr>
          <w:t>1976</w:t>
        </w:r>
        <w:r>
          <w:rPr>
            <w:sz w:val="24"/>
          </w:rPr>
          <w:t>,</w:t>
        </w:r>
        <w:r>
          <w:rPr>
            <w:spacing w:val="1"/>
            <w:sz w:val="24"/>
          </w:rPr>
          <w:t xml:space="preserve"> </w:t>
        </w:r>
      </w:hyperlink>
      <w:r>
        <w:rPr>
          <w:sz w:val="24"/>
        </w:rPr>
        <w:t>concorrendo</w:t>
      </w:r>
      <w:r>
        <w:rPr>
          <w:spacing w:val="2"/>
          <w:sz w:val="24"/>
        </w:rPr>
        <w:t xml:space="preserve"> </w:t>
      </w:r>
      <w:r>
        <w:rPr>
          <w:sz w:val="24"/>
        </w:rPr>
        <w:t>entre</w:t>
      </w:r>
      <w:r>
        <w:rPr>
          <w:spacing w:val="-4"/>
          <w:sz w:val="24"/>
        </w:rPr>
        <w:t xml:space="preserve"> </w:t>
      </w:r>
      <w:r>
        <w:rPr>
          <w:sz w:val="24"/>
        </w:rPr>
        <w:t>si;</w:t>
      </w:r>
    </w:p>
    <w:p w:rsidR="001C184E" w:rsidRDefault="004A2B23">
      <w:pPr>
        <w:pStyle w:val="PargrafodaLista"/>
        <w:numPr>
          <w:ilvl w:val="0"/>
          <w:numId w:val="25"/>
        </w:numPr>
        <w:tabs>
          <w:tab w:val="left" w:pos="1453"/>
        </w:tabs>
        <w:spacing w:before="122" w:line="276" w:lineRule="auto"/>
        <w:ind w:right="610"/>
        <w:jc w:val="both"/>
        <w:rPr>
          <w:sz w:val="24"/>
        </w:rPr>
      </w:pPr>
      <w:r>
        <w:rPr>
          <w:sz w:val="24"/>
        </w:rPr>
        <w:t>pessoa física ou jurídica que, nos 5 (cinco) anos anteriores à divulgação do aviso,</w:t>
      </w:r>
      <w:r>
        <w:rPr>
          <w:spacing w:val="1"/>
          <w:sz w:val="24"/>
        </w:rPr>
        <w:t xml:space="preserve"> </w:t>
      </w:r>
      <w:r>
        <w:rPr>
          <w:sz w:val="24"/>
        </w:rPr>
        <w:t>tenha sido condenada judicialmente, com trânsito em julg</w:t>
      </w:r>
      <w:r>
        <w:rPr>
          <w:sz w:val="24"/>
        </w:rPr>
        <w:t>ado, por exploração de</w:t>
      </w:r>
      <w:r>
        <w:rPr>
          <w:spacing w:val="1"/>
          <w:sz w:val="24"/>
        </w:rPr>
        <w:t xml:space="preserve"> </w:t>
      </w:r>
      <w:r>
        <w:rPr>
          <w:sz w:val="24"/>
        </w:rPr>
        <w:t>trabalho</w:t>
      </w:r>
      <w:r>
        <w:rPr>
          <w:spacing w:val="-10"/>
          <w:sz w:val="24"/>
        </w:rPr>
        <w:t xml:space="preserve"> </w:t>
      </w:r>
      <w:r>
        <w:rPr>
          <w:sz w:val="24"/>
        </w:rPr>
        <w:t>infantil,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submissão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trabalhadores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análogas</w:t>
      </w:r>
      <w:r>
        <w:rPr>
          <w:spacing w:val="-12"/>
          <w:sz w:val="24"/>
        </w:rPr>
        <w:t xml:space="preserve"> </w:t>
      </w:r>
      <w:r>
        <w:rPr>
          <w:sz w:val="24"/>
        </w:rPr>
        <w:t>às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escravo</w:t>
      </w:r>
      <w:r>
        <w:rPr>
          <w:spacing w:val="-52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4"/>
          <w:sz w:val="24"/>
        </w:rPr>
        <w:t xml:space="preserve"> </w:t>
      </w:r>
      <w:r>
        <w:rPr>
          <w:sz w:val="24"/>
        </w:rPr>
        <w:t>de adolescentes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z w:val="24"/>
        </w:rPr>
        <w:t>vedados</w:t>
      </w:r>
      <w:r>
        <w:rPr>
          <w:spacing w:val="-3"/>
          <w:sz w:val="24"/>
        </w:rPr>
        <w:t xml:space="preserve"> </w:t>
      </w:r>
      <w:r>
        <w:rPr>
          <w:sz w:val="24"/>
        </w:rPr>
        <w:t>pela legislação trabalhista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21" w:line="276" w:lineRule="auto"/>
        <w:ind w:right="615" w:hanging="280"/>
        <w:jc w:val="both"/>
        <w:rPr>
          <w:sz w:val="24"/>
        </w:rPr>
      </w:pPr>
      <w:r>
        <w:rPr>
          <w:sz w:val="24"/>
        </w:rPr>
        <w:t>Equiparam-se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autores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integrantes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grupo</w:t>
      </w:r>
      <w:r>
        <w:rPr>
          <w:spacing w:val="2"/>
          <w:sz w:val="24"/>
        </w:rPr>
        <w:t xml:space="preserve"> </w:t>
      </w:r>
      <w:r>
        <w:rPr>
          <w:sz w:val="24"/>
        </w:rPr>
        <w:t>econômico;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18" w:line="276" w:lineRule="auto"/>
        <w:ind w:right="607" w:hanging="280"/>
        <w:jc w:val="both"/>
        <w:rPr>
          <w:sz w:val="24"/>
        </w:rPr>
      </w:pPr>
      <w:r>
        <w:rPr>
          <w:sz w:val="24"/>
        </w:rPr>
        <w:t>aplica-se o disposto na alínea “c” também ao fornecedor que atue em</w:t>
      </w:r>
      <w:r>
        <w:rPr>
          <w:spacing w:val="1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outra</w:t>
      </w:r>
      <w:r>
        <w:rPr>
          <w:spacing w:val="-12"/>
          <w:sz w:val="24"/>
        </w:rPr>
        <w:t xml:space="preserve"> </w:t>
      </w:r>
      <w:r>
        <w:rPr>
          <w:sz w:val="24"/>
        </w:rPr>
        <w:t>pessoa,</w:t>
      </w:r>
      <w:r>
        <w:rPr>
          <w:spacing w:val="-9"/>
          <w:sz w:val="24"/>
        </w:rPr>
        <w:t xml:space="preserve"> </w:t>
      </w:r>
      <w:r>
        <w:rPr>
          <w:sz w:val="24"/>
        </w:rPr>
        <w:t>física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jurídica,</w:t>
      </w:r>
      <w:r>
        <w:rPr>
          <w:spacing w:val="-9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intuito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burlar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efetividade</w:t>
      </w:r>
      <w:r>
        <w:rPr>
          <w:spacing w:val="-52"/>
          <w:sz w:val="24"/>
        </w:rPr>
        <w:t xml:space="preserve"> </w:t>
      </w:r>
      <w:r>
        <w:rPr>
          <w:sz w:val="24"/>
        </w:rPr>
        <w:t>da sanção a ela aplicada, inclusive a sua controladora, controlada ou coligada,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comprovado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ilícito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1"/>
          <w:sz w:val="24"/>
        </w:rPr>
        <w:t xml:space="preserve"> </w:t>
      </w:r>
      <w:r>
        <w:rPr>
          <w:sz w:val="24"/>
        </w:rPr>
        <w:t>fraudulenta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personalidade</w:t>
      </w:r>
      <w:r>
        <w:rPr>
          <w:spacing w:val="-4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fornecedor;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0" w:line="276" w:lineRule="auto"/>
        <w:ind w:left="1453" w:right="615" w:hanging="285"/>
        <w:jc w:val="both"/>
        <w:rPr>
          <w:sz w:val="24"/>
        </w:rPr>
      </w:pPr>
      <w:r>
        <w:rPr>
          <w:sz w:val="24"/>
        </w:rPr>
        <w:t>organizações da Sociedade Civil de Interesse Público - OSCIP, at</w:t>
      </w:r>
      <w:r>
        <w:rPr>
          <w:sz w:val="24"/>
        </w:rPr>
        <w:t>uando nessa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-3"/>
          <w:sz w:val="24"/>
        </w:rPr>
        <w:t xml:space="preserve"> </w:t>
      </w:r>
      <w:r>
        <w:rPr>
          <w:sz w:val="24"/>
        </w:rPr>
        <w:t>(Acórdão</w:t>
      </w:r>
      <w:r>
        <w:rPr>
          <w:spacing w:val="-2"/>
          <w:sz w:val="24"/>
        </w:rPr>
        <w:t xml:space="preserve"> </w:t>
      </w:r>
      <w:r>
        <w:rPr>
          <w:sz w:val="24"/>
        </w:rPr>
        <w:t>nº 746/2014-TCU-Plenário); e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3"/>
        <w:jc w:val="both"/>
        <w:rPr>
          <w:sz w:val="24"/>
        </w:rPr>
      </w:pPr>
      <w:r>
        <w:rPr>
          <w:sz w:val="24"/>
        </w:rPr>
        <w:t>sociedades</w:t>
      </w:r>
      <w:r>
        <w:rPr>
          <w:spacing w:val="-4"/>
          <w:sz w:val="24"/>
        </w:rPr>
        <w:t xml:space="preserve"> </w:t>
      </w:r>
      <w:r>
        <w:rPr>
          <w:sz w:val="24"/>
        </w:rPr>
        <w:t>cooperativas.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8"/>
        <w:rPr>
          <w:sz w:val="26"/>
        </w:rPr>
      </w:pPr>
    </w:p>
    <w:p w:rsidR="001C184E" w:rsidRDefault="004A2B23">
      <w:pPr>
        <w:pStyle w:val="Heading2"/>
        <w:numPr>
          <w:ilvl w:val="0"/>
          <w:numId w:val="26"/>
        </w:numPr>
        <w:tabs>
          <w:tab w:val="left" w:pos="1308"/>
          <w:tab w:val="left" w:pos="1309"/>
        </w:tabs>
      </w:pPr>
      <w:r>
        <w:t>INGRESSO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</w:t>
      </w:r>
      <w:r>
        <w:rPr>
          <w:spacing w:val="-9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CADASTRAMENTO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INICIAL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3" w:line="278" w:lineRule="auto"/>
        <w:ind w:right="622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ingresso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disputa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inicial,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deste item.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7" w:line="276" w:lineRule="auto"/>
        <w:ind w:right="615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direta,</w:t>
      </w:r>
      <w:r>
        <w:rPr>
          <w:spacing w:val="1"/>
          <w:sz w:val="24"/>
        </w:rPr>
        <w:t xml:space="preserve"> </w:t>
      </w:r>
      <w:r>
        <w:rPr>
          <w:sz w:val="24"/>
        </w:rPr>
        <w:t>encaminhará, exclusivamente por meio do Sistema de Dispensa Eletrônica, a proposta</w:t>
      </w:r>
      <w:r>
        <w:rPr>
          <w:spacing w:val="1"/>
          <w:sz w:val="24"/>
        </w:rPr>
        <w:t xml:space="preserve"> </w:t>
      </w:r>
      <w:r>
        <w:rPr>
          <w:sz w:val="24"/>
        </w:rPr>
        <w:t>com a descrição do objeto ofertado, a marca do produto, quando for</w:t>
      </w:r>
      <w:r>
        <w:rPr>
          <w:sz w:val="24"/>
        </w:rPr>
        <w:t xml:space="preserve"> o caso, e o preço,</w:t>
      </w:r>
      <w:r>
        <w:rPr>
          <w:spacing w:val="-52"/>
          <w:sz w:val="24"/>
        </w:rPr>
        <w:t xml:space="preserve"> </w:t>
      </w:r>
      <w:r>
        <w:rPr>
          <w:sz w:val="24"/>
        </w:rPr>
        <w:t>até 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horário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procedimento.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1" w:line="276" w:lineRule="auto"/>
        <w:ind w:left="1453" w:right="619" w:hanging="285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também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conter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compreende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integralidade dos custos para atendimento dos direitos trabalhistas assegurados na</w:t>
      </w:r>
      <w:r>
        <w:rPr>
          <w:spacing w:val="1"/>
          <w:sz w:val="24"/>
        </w:rPr>
        <w:t xml:space="preserve"> </w:t>
      </w:r>
      <w:r>
        <w:rPr>
          <w:sz w:val="24"/>
        </w:rPr>
        <w:t>Constituição Federal, nas leis trabalhistas, nas normas infralegais, nas convenções</w:t>
      </w:r>
      <w:r>
        <w:rPr>
          <w:spacing w:val="1"/>
          <w:sz w:val="24"/>
        </w:rPr>
        <w:t xml:space="preserve"> </w:t>
      </w:r>
      <w:r>
        <w:rPr>
          <w:sz w:val="24"/>
        </w:rPr>
        <w:t>coletivas de trabalho e nos termos de ajustamento de conduta vigentes na data de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0" w:line="276" w:lineRule="auto"/>
        <w:ind w:right="616" w:hanging="284"/>
        <w:jc w:val="both"/>
        <w:rPr>
          <w:sz w:val="24"/>
        </w:rPr>
      </w:pPr>
      <w:r>
        <w:rPr>
          <w:spacing w:val="-1"/>
          <w:sz w:val="24"/>
        </w:rPr>
        <w:t>Todas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objeto</w:t>
      </w:r>
      <w:r>
        <w:rPr>
          <w:spacing w:val="-8"/>
          <w:sz w:val="24"/>
        </w:rPr>
        <w:t xml:space="preserve"> </w:t>
      </w:r>
      <w:r>
        <w:rPr>
          <w:sz w:val="24"/>
        </w:rPr>
        <w:t>contidas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z w:val="24"/>
        </w:rPr>
        <w:t>proposta,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especial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preço,</w:t>
      </w:r>
      <w:r>
        <w:rPr>
          <w:spacing w:val="-14"/>
          <w:sz w:val="24"/>
        </w:rPr>
        <w:t xml:space="preserve"> </w:t>
      </w:r>
      <w:r>
        <w:rPr>
          <w:sz w:val="24"/>
        </w:rPr>
        <w:t>vinculam</w:t>
      </w:r>
      <w:r>
        <w:rPr>
          <w:spacing w:val="-5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8" w:line="276" w:lineRule="auto"/>
        <w:ind w:right="608" w:hanging="284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estarão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operacionais,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previdenciários, trabalhistas, tributários, comerciais e quaisquer outros que incidam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indiretamente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serviços;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"/>
        <w:rPr>
          <w:sz w:val="21"/>
        </w:rPr>
      </w:pPr>
      <w:r w:rsidRPr="001C184E">
        <w:pict>
          <v:shape id="_x0000_s1098" style="position:absolute;margin-left:85.05pt;margin-top:15pt;width:340pt;height:.1pt;z-index:-15727616;mso-wrap-distance-left:0;mso-wrap-distance-right:0;mso-position-horizontal-relative:page" coordorigin="1701,300" coordsize="6800,0" path="m1701,300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36" w:line="276" w:lineRule="auto"/>
        <w:ind w:left="1453" w:right="619" w:hanging="285"/>
        <w:jc w:val="both"/>
        <w:rPr>
          <w:sz w:val="24"/>
        </w:rPr>
      </w:pPr>
      <w:r>
        <w:rPr>
          <w:spacing w:val="-1"/>
          <w:sz w:val="24"/>
        </w:rPr>
        <w:lastRenderedPageBreak/>
        <w:t>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preços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ofertados,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tanto</w:t>
      </w:r>
      <w:r>
        <w:rPr>
          <w:spacing w:val="-14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proposta</w:t>
      </w:r>
      <w:r>
        <w:rPr>
          <w:spacing w:val="-10"/>
          <w:sz w:val="24"/>
        </w:rPr>
        <w:t xml:space="preserve"> </w:t>
      </w:r>
      <w:r>
        <w:rPr>
          <w:sz w:val="24"/>
        </w:rPr>
        <w:t>inicial,</w:t>
      </w:r>
      <w:r>
        <w:rPr>
          <w:spacing w:val="-11"/>
          <w:sz w:val="24"/>
        </w:rPr>
        <w:t xml:space="preserve"> </w:t>
      </w:r>
      <w:r>
        <w:rPr>
          <w:sz w:val="24"/>
        </w:rPr>
        <w:t>quanto</w:t>
      </w:r>
      <w:r>
        <w:rPr>
          <w:spacing w:val="-14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etapa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lances,</w:t>
      </w:r>
      <w:r>
        <w:rPr>
          <w:spacing w:val="-11"/>
          <w:sz w:val="24"/>
        </w:rPr>
        <w:t xml:space="preserve"> </w:t>
      </w:r>
      <w:r>
        <w:rPr>
          <w:sz w:val="24"/>
        </w:rPr>
        <w:t>serão</w:t>
      </w:r>
      <w:r>
        <w:rPr>
          <w:spacing w:val="-51"/>
          <w:sz w:val="24"/>
        </w:rPr>
        <w:t xml:space="preserve"> </w:t>
      </w:r>
      <w:r>
        <w:rPr>
          <w:sz w:val="24"/>
        </w:rPr>
        <w:t>de exclusiva responsabilidade do fornecedor, não lhe assistindo o direito de pleitear</w:t>
      </w:r>
      <w:r>
        <w:rPr>
          <w:spacing w:val="-52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alteração,</w:t>
      </w:r>
      <w:r>
        <w:rPr>
          <w:spacing w:val="-4"/>
          <w:sz w:val="24"/>
        </w:rPr>
        <w:t xml:space="preserve"> </w:t>
      </w:r>
      <w:r>
        <w:rPr>
          <w:sz w:val="24"/>
        </w:rPr>
        <w:t>sob</w:t>
      </w:r>
      <w:r>
        <w:rPr>
          <w:spacing w:val="-1"/>
          <w:sz w:val="24"/>
        </w:rPr>
        <w:t xml:space="preserve"> </w:t>
      </w:r>
      <w:r>
        <w:rPr>
          <w:sz w:val="24"/>
        </w:rPr>
        <w:t>alegação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erro,</w:t>
      </w:r>
      <w:r>
        <w:rPr>
          <w:spacing w:val="-4"/>
          <w:sz w:val="24"/>
        </w:rPr>
        <w:t xml:space="preserve"> </w:t>
      </w:r>
      <w:r>
        <w:rPr>
          <w:sz w:val="24"/>
        </w:rPr>
        <w:t>omissão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outro</w:t>
      </w:r>
      <w:r>
        <w:rPr>
          <w:spacing w:val="-2"/>
          <w:sz w:val="24"/>
        </w:rPr>
        <w:t xml:space="preserve"> </w:t>
      </w:r>
      <w:r>
        <w:rPr>
          <w:sz w:val="24"/>
        </w:rPr>
        <w:t>pretexto.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1" w:line="276" w:lineRule="auto"/>
        <w:ind w:right="618" w:hanging="284"/>
        <w:jc w:val="both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regime</w:t>
      </w:r>
      <w:r>
        <w:rPr>
          <w:spacing w:val="-8"/>
          <w:sz w:val="24"/>
        </w:rPr>
        <w:t xml:space="preserve"> </w:t>
      </w:r>
      <w:r>
        <w:rPr>
          <w:sz w:val="24"/>
        </w:rPr>
        <w:t>tributário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implicar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tributos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percentuais</w:t>
      </w:r>
      <w:r>
        <w:rPr>
          <w:spacing w:val="-52"/>
          <w:sz w:val="24"/>
        </w:rPr>
        <w:t xml:space="preserve"> </w:t>
      </w:r>
      <w:r>
        <w:rPr>
          <w:sz w:val="24"/>
        </w:rPr>
        <w:t>variáveis,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cotação</w:t>
      </w:r>
      <w:r>
        <w:rPr>
          <w:spacing w:val="1"/>
          <w:sz w:val="24"/>
        </w:rPr>
        <w:t xml:space="preserve"> </w:t>
      </w:r>
      <w:r>
        <w:rPr>
          <w:sz w:val="24"/>
        </w:rPr>
        <w:t>adequada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média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efetivos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recolhimentos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5"/>
          <w:sz w:val="24"/>
        </w:rPr>
        <w:t xml:space="preserve"> </w:t>
      </w:r>
      <w:r>
        <w:rPr>
          <w:sz w:val="24"/>
        </w:rPr>
        <w:t>últimos</w:t>
      </w:r>
      <w:r>
        <w:rPr>
          <w:spacing w:val="-5"/>
          <w:sz w:val="24"/>
        </w:rPr>
        <w:t xml:space="preserve"> </w:t>
      </w:r>
      <w:r>
        <w:rPr>
          <w:sz w:val="24"/>
        </w:rPr>
        <w:t>doze</w:t>
      </w:r>
      <w:r>
        <w:rPr>
          <w:spacing w:val="2"/>
          <w:sz w:val="24"/>
        </w:rPr>
        <w:t xml:space="preserve"> </w:t>
      </w:r>
      <w:r>
        <w:rPr>
          <w:sz w:val="24"/>
        </w:rPr>
        <w:t>meses.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2" w:line="276" w:lineRule="auto"/>
        <w:ind w:right="624" w:hanging="284"/>
        <w:jc w:val="both"/>
        <w:rPr>
          <w:sz w:val="24"/>
        </w:rPr>
      </w:pPr>
      <w:r>
        <w:rPr>
          <w:sz w:val="24"/>
        </w:rPr>
        <w:t>Independentemente do percentual de tributo inserido na planilha, no pagamento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retidos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fonte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percentuais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2"/>
          <w:sz w:val="24"/>
        </w:rPr>
        <w:t xml:space="preserve"> </w:t>
      </w:r>
      <w:r>
        <w:rPr>
          <w:sz w:val="24"/>
        </w:rPr>
        <w:t>vigente.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8" w:line="276" w:lineRule="auto"/>
        <w:ind w:right="613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1"/>
          <w:sz w:val="24"/>
        </w:rPr>
        <w:t xml:space="preserve"> </w:t>
      </w:r>
      <w:r>
        <w:rPr>
          <w:sz w:val="24"/>
        </w:rPr>
        <w:t>obrigatoriedade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6"/>
          <w:sz w:val="24"/>
        </w:rPr>
        <w:t xml:space="preserve"> </w:t>
      </w:r>
      <w:r>
        <w:rPr>
          <w:sz w:val="24"/>
        </w:rPr>
        <w:t>nelas</w:t>
      </w:r>
      <w:r>
        <w:rPr>
          <w:spacing w:val="-7"/>
          <w:sz w:val="24"/>
        </w:rPr>
        <w:t xml:space="preserve"> </w:t>
      </w:r>
      <w:r>
        <w:rPr>
          <w:sz w:val="24"/>
        </w:rPr>
        <w:t>contidas,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dispõe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Termo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52"/>
          <w:sz w:val="24"/>
        </w:rPr>
        <w:t xml:space="preserve"> </w:t>
      </w:r>
      <w:r>
        <w:rPr>
          <w:sz w:val="24"/>
        </w:rPr>
        <w:t>assumindo o proponente o compromisso de executar os serviços nos seus termos, be</w:t>
      </w:r>
      <w:r>
        <w:rPr>
          <w:sz w:val="24"/>
        </w:rPr>
        <w:t>m</w:t>
      </w:r>
      <w:r>
        <w:rPr>
          <w:spacing w:val="-53"/>
          <w:sz w:val="24"/>
        </w:rPr>
        <w:t xml:space="preserve"> </w:t>
      </w:r>
      <w:r>
        <w:rPr>
          <w:spacing w:val="-1"/>
          <w:sz w:val="24"/>
        </w:rPr>
        <w:t>como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fornecer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materiais,</w:t>
      </w:r>
      <w:r>
        <w:rPr>
          <w:spacing w:val="-7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-8"/>
          <w:sz w:val="24"/>
        </w:rPr>
        <w:t xml:space="preserve"> </w:t>
      </w:r>
      <w:r>
        <w:rPr>
          <w:sz w:val="24"/>
        </w:rPr>
        <w:t>ferramentas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utensílios</w:t>
      </w:r>
      <w:r>
        <w:rPr>
          <w:spacing w:val="-13"/>
          <w:sz w:val="24"/>
        </w:rPr>
        <w:t xml:space="preserve"> </w:t>
      </w:r>
      <w:r>
        <w:rPr>
          <w:sz w:val="24"/>
        </w:rPr>
        <w:t>necessários,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52"/>
          <w:sz w:val="24"/>
        </w:rPr>
        <w:t xml:space="preserve"> </w:t>
      </w:r>
      <w:r>
        <w:rPr>
          <w:sz w:val="24"/>
        </w:rPr>
        <w:t>quantidades e</w:t>
      </w:r>
      <w:r>
        <w:rPr>
          <w:spacing w:val="1"/>
          <w:sz w:val="24"/>
        </w:rPr>
        <w:t xml:space="preserve"> </w:t>
      </w:r>
      <w:r>
        <w:rPr>
          <w:sz w:val="24"/>
        </w:rPr>
        <w:t>qualidades adequadas</w:t>
      </w:r>
      <w:r>
        <w:rPr>
          <w:spacing w:val="1"/>
          <w:sz w:val="24"/>
        </w:rPr>
        <w:t xml:space="preserve"> </w:t>
      </w:r>
      <w:r>
        <w:rPr>
          <w:sz w:val="24"/>
        </w:rPr>
        <w:t>à 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 promovendo,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requerido,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substituição.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3" w:line="276" w:lineRule="auto"/>
        <w:ind w:right="615" w:hanging="284"/>
        <w:jc w:val="both"/>
        <w:rPr>
          <w:sz w:val="24"/>
        </w:rPr>
      </w:pPr>
      <w:r>
        <w:rPr>
          <w:sz w:val="24"/>
        </w:rPr>
        <w:t xml:space="preserve">Uma vez enviada a proposta no sistema, os fornecedores </w:t>
      </w:r>
      <w:r>
        <w:rPr>
          <w:b/>
          <w:sz w:val="24"/>
        </w:rPr>
        <w:t xml:space="preserve">NÃO </w:t>
      </w:r>
      <w:r>
        <w:rPr>
          <w:sz w:val="24"/>
        </w:rPr>
        <w:t>poderão retirá-la,</w:t>
      </w:r>
      <w:r>
        <w:rPr>
          <w:spacing w:val="1"/>
          <w:sz w:val="24"/>
        </w:rPr>
        <w:t xml:space="preserve"> </w:t>
      </w:r>
      <w:r>
        <w:rPr>
          <w:sz w:val="24"/>
        </w:rPr>
        <w:t>substituí-la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modificá-la;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8" w:line="276" w:lineRule="auto"/>
        <w:ind w:right="612" w:hanging="284"/>
        <w:jc w:val="both"/>
        <w:rPr>
          <w:sz w:val="24"/>
        </w:rPr>
      </w:pPr>
      <w:r>
        <w:rPr>
          <w:sz w:val="24"/>
        </w:rPr>
        <w:t>No cadastramento da proposta inicial, o fornecedor deverá, também, assinalar “sim”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“não”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-3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decl</w:t>
      </w:r>
      <w:r>
        <w:rPr>
          <w:sz w:val="24"/>
        </w:rPr>
        <w:t>arações: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3" w:line="276" w:lineRule="auto"/>
        <w:ind w:left="1453" w:right="620" w:hanging="285"/>
        <w:jc w:val="both"/>
        <w:rPr>
          <w:sz w:val="24"/>
        </w:rPr>
      </w:pPr>
      <w:r>
        <w:rPr>
          <w:sz w:val="24"/>
        </w:rPr>
        <w:t>que inexistem fatos impeditivos para sua habilitação no certame, ciente da</w:t>
      </w:r>
      <w:r>
        <w:rPr>
          <w:spacing w:val="1"/>
          <w:sz w:val="24"/>
        </w:rPr>
        <w:t xml:space="preserve"> </w:t>
      </w:r>
      <w:r>
        <w:rPr>
          <w:sz w:val="24"/>
        </w:rPr>
        <w:t>obrigatoriedade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declarar</w:t>
      </w:r>
      <w:r>
        <w:rPr>
          <w:spacing w:val="-2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1"/>
          <w:sz w:val="24"/>
        </w:rPr>
        <w:t xml:space="preserve"> </w:t>
      </w:r>
      <w:r>
        <w:rPr>
          <w:sz w:val="24"/>
        </w:rPr>
        <w:t>posteriores;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8" w:line="276" w:lineRule="auto"/>
        <w:ind w:left="1453" w:right="616" w:hanging="285"/>
        <w:jc w:val="both"/>
        <w:rPr>
          <w:sz w:val="24"/>
        </w:rPr>
      </w:pPr>
      <w:r>
        <w:rPr>
          <w:sz w:val="24"/>
        </w:rPr>
        <w:t>que cumpre os requisitos estabelecidos no artigo 3° da Lei Complementar nº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123,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2006,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estando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apto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usufruir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tratamento</w:t>
      </w:r>
      <w:r>
        <w:rPr>
          <w:spacing w:val="-14"/>
          <w:sz w:val="24"/>
        </w:rPr>
        <w:t xml:space="preserve"> </w:t>
      </w:r>
      <w:r>
        <w:rPr>
          <w:sz w:val="24"/>
        </w:rPr>
        <w:t>favorecido</w:t>
      </w:r>
      <w:r>
        <w:rPr>
          <w:spacing w:val="-12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>seus</w:t>
      </w:r>
      <w:r>
        <w:rPr>
          <w:spacing w:val="-52"/>
          <w:sz w:val="24"/>
        </w:rPr>
        <w:t xml:space="preserve"> </w:t>
      </w:r>
      <w:r>
        <w:rPr>
          <w:sz w:val="24"/>
        </w:rPr>
        <w:t>arts.</w:t>
      </w:r>
      <w:r>
        <w:rPr>
          <w:spacing w:val="-1"/>
          <w:sz w:val="24"/>
        </w:rPr>
        <w:t xml:space="preserve"> </w:t>
      </w:r>
      <w:r>
        <w:rPr>
          <w:sz w:val="24"/>
        </w:rPr>
        <w:t>42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49.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1" w:line="276" w:lineRule="auto"/>
        <w:ind w:left="1453" w:right="617" w:hanging="285"/>
        <w:jc w:val="both"/>
        <w:rPr>
          <w:sz w:val="24"/>
        </w:rPr>
      </w:pP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está</w:t>
      </w:r>
      <w:r>
        <w:rPr>
          <w:spacing w:val="-4"/>
          <w:sz w:val="24"/>
        </w:rPr>
        <w:t xml:space="preserve"> </w:t>
      </w:r>
      <w:r>
        <w:rPr>
          <w:sz w:val="24"/>
        </w:rPr>
        <w:t>ciente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concorda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6"/>
          <w:sz w:val="24"/>
        </w:rPr>
        <w:t xml:space="preserve"> </w:t>
      </w:r>
      <w:r>
        <w:rPr>
          <w:sz w:val="24"/>
        </w:rPr>
        <w:t>contidas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Aviso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52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anexos;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9" w:line="276" w:lineRule="auto"/>
        <w:ind w:left="1453" w:right="621" w:hanging="285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assume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transações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1"/>
          <w:sz w:val="24"/>
        </w:rPr>
        <w:t xml:space="preserve"> </w:t>
      </w:r>
      <w:r>
        <w:rPr>
          <w:sz w:val="24"/>
        </w:rPr>
        <w:t>efetuadas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52"/>
          <w:sz w:val="24"/>
        </w:rPr>
        <w:t xml:space="preserve"> </w:t>
      </w:r>
      <w:r>
        <w:rPr>
          <w:sz w:val="24"/>
        </w:rPr>
        <w:t>sistema, assumindo</w:t>
      </w:r>
      <w:r>
        <w:rPr>
          <w:spacing w:val="2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firmes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verdadeiras;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2" w:line="276" w:lineRule="auto"/>
        <w:ind w:left="1453" w:right="624" w:hanging="285"/>
        <w:jc w:val="both"/>
        <w:rPr>
          <w:sz w:val="24"/>
        </w:rPr>
      </w:pPr>
      <w:r>
        <w:rPr>
          <w:sz w:val="24"/>
        </w:rPr>
        <w:t>que cumpre as exigências de reserva de cargos para pessoa com deficiência 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reabilitado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3"/>
          <w:sz w:val="24"/>
        </w:rPr>
        <w:t xml:space="preserve"> </w:t>
      </w:r>
      <w:r>
        <w:rPr>
          <w:sz w:val="24"/>
        </w:rPr>
        <w:t>Social,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trata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art. 93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8.213/91.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9" w:line="276" w:lineRule="auto"/>
        <w:ind w:left="1453" w:right="620" w:hanging="285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emprega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18</w:t>
      </w:r>
      <w:r>
        <w:rPr>
          <w:spacing w:val="1"/>
          <w:sz w:val="24"/>
        </w:rPr>
        <w:t xml:space="preserve"> </w:t>
      </w:r>
      <w:r>
        <w:rPr>
          <w:sz w:val="24"/>
        </w:rPr>
        <w:t>anos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trabalho</w:t>
      </w:r>
      <w:r>
        <w:rPr>
          <w:spacing w:val="1"/>
          <w:sz w:val="24"/>
        </w:rPr>
        <w:t xml:space="preserve"> </w:t>
      </w:r>
      <w:r>
        <w:rPr>
          <w:sz w:val="24"/>
        </w:rPr>
        <w:t>noturno,</w:t>
      </w:r>
      <w:r>
        <w:rPr>
          <w:spacing w:val="1"/>
          <w:sz w:val="24"/>
        </w:rPr>
        <w:t xml:space="preserve"> </w:t>
      </w:r>
      <w:r>
        <w:rPr>
          <w:sz w:val="24"/>
        </w:rPr>
        <w:t>perigoso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insalubre e não emprega menor de 16 anos, salvo menor, a partir de 14 anos, na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aprendiz,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termos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artigo</w:t>
      </w:r>
      <w:r>
        <w:rPr>
          <w:spacing w:val="1"/>
          <w:sz w:val="24"/>
        </w:rPr>
        <w:t xml:space="preserve"> </w:t>
      </w:r>
      <w:r>
        <w:rPr>
          <w:sz w:val="24"/>
        </w:rPr>
        <w:t>7°,</w:t>
      </w:r>
      <w:r>
        <w:rPr>
          <w:spacing w:val="1"/>
          <w:sz w:val="24"/>
        </w:rPr>
        <w:t xml:space="preserve"> </w:t>
      </w:r>
      <w:r>
        <w:rPr>
          <w:sz w:val="24"/>
        </w:rPr>
        <w:t>XXXIII, da</w:t>
      </w:r>
      <w:r>
        <w:rPr>
          <w:spacing w:val="1"/>
          <w:sz w:val="24"/>
        </w:rPr>
        <w:t xml:space="preserve"> </w:t>
      </w:r>
      <w:r>
        <w:rPr>
          <w:sz w:val="24"/>
        </w:rPr>
        <w:t>Constituição;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3"/>
        <w:rPr>
          <w:sz w:val="23"/>
        </w:rPr>
      </w:pPr>
    </w:p>
    <w:p w:rsidR="001C184E" w:rsidRDefault="004A2B23">
      <w:pPr>
        <w:pStyle w:val="Heading2"/>
        <w:numPr>
          <w:ilvl w:val="0"/>
          <w:numId w:val="26"/>
        </w:numPr>
        <w:tabs>
          <w:tab w:val="left" w:pos="1308"/>
          <w:tab w:val="left" w:pos="1309"/>
        </w:tabs>
      </w:pP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3" w:line="276" w:lineRule="auto"/>
        <w:ind w:right="622" w:hanging="284"/>
        <w:jc w:val="both"/>
        <w:rPr>
          <w:sz w:val="24"/>
        </w:rPr>
      </w:pPr>
      <w:r>
        <w:rPr>
          <w:sz w:val="24"/>
        </w:rPr>
        <w:t>A partir das 8:00h da data estabelecida neste Aviso de Contratação Direta, a 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23"/>
          <w:sz w:val="24"/>
        </w:rPr>
        <w:t xml:space="preserve"> </w:t>
      </w:r>
      <w:r>
        <w:rPr>
          <w:sz w:val="24"/>
        </w:rPr>
        <w:t>será</w:t>
      </w:r>
      <w:r>
        <w:rPr>
          <w:spacing w:val="19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22"/>
          <w:sz w:val="24"/>
        </w:rPr>
        <w:t xml:space="preserve"> </w:t>
      </w:r>
      <w:r>
        <w:rPr>
          <w:sz w:val="24"/>
        </w:rPr>
        <w:t>aberta</w:t>
      </w:r>
      <w:r>
        <w:rPr>
          <w:spacing w:val="20"/>
          <w:sz w:val="24"/>
        </w:rPr>
        <w:t xml:space="preserve"> </w:t>
      </w:r>
      <w:r>
        <w:rPr>
          <w:sz w:val="24"/>
        </w:rPr>
        <w:t>pelo</w:t>
      </w:r>
      <w:r>
        <w:rPr>
          <w:spacing w:val="23"/>
          <w:sz w:val="24"/>
        </w:rPr>
        <w:t xml:space="preserve"> </w:t>
      </w:r>
      <w:r>
        <w:rPr>
          <w:sz w:val="24"/>
        </w:rPr>
        <w:t>sistema</w:t>
      </w:r>
      <w:r>
        <w:rPr>
          <w:spacing w:val="19"/>
          <w:sz w:val="24"/>
        </w:rPr>
        <w:t xml:space="preserve"> </w:t>
      </w:r>
      <w:r>
        <w:rPr>
          <w:sz w:val="24"/>
        </w:rPr>
        <w:t>para</w:t>
      </w:r>
      <w:r>
        <w:rPr>
          <w:spacing w:val="19"/>
          <w:sz w:val="24"/>
        </w:rPr>
        <w:t xml:space="preserve"> </w:t>
      </w:r>
      <w:r>
        <w:rPr>
          <w:sz w:val="24"/>
        </w:rPr>
        <w:t>o</w:t>
      </w:r>
      <w:r>
        <w:rPr>
          <w:spacing w:val="20"/>
          <w:sz w:val="24"/>
        </w:rPr>
        <w:t xml:space="preserve"> </w:t>
      </w:r>
      <w:r>
        <w:rPr>
          <w:sz w:val="24"/>
        </w:rPr>
        <w:t>envio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lances</w:t>
      </w:r>
      <w:r>
        <w:rPr>
          <w:spacing w:val="21"/>
          <w:sz w:val="24"/>
        </w:rPr>
        <w:t xml:space="preserve"> </w:t>
      </w:r>
      <w:r>
        <w:rPr>
          <w:sz w:val="24"/>
        </w:rPr>
        <w:t>públicos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1"/>
        <w:rPr>
          <w:sz w:val="18"/>
        </w:rPr>
      </w:pPr>
      <w:r w:rsidRPr="001C184E">
        <w:pict>
          <v:shape id="_x0000_s1097" style="position:absolute;margin-left:85.05pt;margin-top:13.7pt;width:340pt;height:.1pt;z-index:-15727104;mso-wrap-distance-left:0;mso-wrap-distance-right:0;mso-position-horizontal-relative:page" coordorigin="1701,274" coordsize="6800,0" path="m1701,274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Corpodetexto"/>
        <w:spacing w:before="36" w:line="278" w:lineRule="auto"/>
        <w:ind w:left="1168" w:right="609"/>
        <w:jc w:val="both"/>
      </w:pPr>
      <w:r>
        <w:lastRenderedPageBreak/>
        <w:t>sucessivos,</w:t>
      </w:r>
      <w:r>
        <w:rPr>
          <w:spacing w:val="-9"/>
        </w:rPr>
        <w:t xml:space="preserve"> </w:t>
      </w:r>
      <w:r>
        <w:t>exclusivamente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meio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sistema</w:t>
      </w:r>
      <w:r>
        <w:rPr>
          <w:spacing w:val="-9"/>
        </w:rPr>
        <w:t xml:space="preserve"> </w:t>
      </w:r>
      <w:r>
        <w:t>eletrônico,</w:t>
      </w:r>
      <w:r>
        <w:rPr>
          <w:spacing w:val="-10"/>
        </w:rPr>
        <w:t xml:space="preserve"> </w:t>
      </w:r>
      <w:r>
        <w:t>sendo</w:t>
      </w:r>
      <w:r>
        <w:rPr>
          <w:spacing w:val="-9"/>
        </w:rPr>
        <w:t xml:space="preserve"> </w:t>
      </w:r>
      <w:r>
        <w:t>encerrado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horário</w:t>
      </w:r>
      <w:r>
        <w:rPr>
          <w:spacing w:val="-5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finalização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1"/>
        </w:rPr>
        <w:t xml:space="preserve"> </w:t>
      </w:r>
      <w:r>
        <w:t>também</w:t>
      </w:r>
      <w:r>
        <w:rPr>
          <w:spacing w:val="-2"/>
        </w:rPr>
        <w:t xml:space="preserve"> </w:t>
      </w:r>
      <w:r>
        <w:t>já</w:t>
      </w:r>
      <w:r>
        <w:rPr>
          <w:spacing w:val="2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aviso.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619" w:hanging="284"/>
        <w:jc w:val="both"/>
        <w:rPr>
          <w:sz w:val="24"/>
        </w:rPr>
      </w:pPr>
      <w:r>
        <w:rPr>
          <w:sz w:val="24"/>
        </w:rPr>
        <w:t>Iniciada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competitiva,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 por meio de sistema eletrônico, sendo imediatamente informados 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2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consignado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registro.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ofertado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unitário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item.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41" w:line="276" w:lineRule="auto"/>
        <w:ind w:right="620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fornecedor</w:t>
      </w:r>
      <w:r>
        <w:rPr>
          <w:spacing w:val="-13"/>
          <w:sz w:val="24"/>
        </w:rPr>
        <w:t xml:space="preserve"> </w:t>
      </w:r>
      <w:r>
        <w:rPr>
          <w:sz w:val="24"/>
        </w:rPr>
        <w:t>somente</w:t>
      </w:r>
      <w:r>
        <w:rPr>
          <w:spacing w:val="-12"/>
          <w:sz w:val="24"/>
        </w:rPr>
        <w:t xml:space="preserve"> </w:t>
      </w:r>
      <w:r>
        <w:rPr>
          <w:sz w:val="24"/>
        </w:rPr>
        <w:t>poderá</w:t>
      </w:r>
      <w:r>
        <w:rPr>
          <w:spacing w:val="-12"/>
          <w:sz w:val="24"/>
        </w:rPr>
        <w:t xml:space="preserve"> </w:t>
      </w:r>
      <w:r>
        <w:rPr>
          <w:sz w:val="24"/>
        </w:rPr>
        <w:t>oferecer</w:t>
      </w:r>
      <w:r>
        <w:rPr>
          <w:spacing w:val="-9"/>
          <w:sz w:val="24"/>
        </w:rPr>
        <w:t xml:space="preserve"> </w:t>
      </w:r>
      <w:r>
        <w:rPr>
          <w:sz w:val="24"/>
        </w:rPr>
        <w:t>valor</w:t>
      </w:r>
      <w:r>
        <w:rPr>
          <w:spacing w:val="-9"/>
          <w:sz w:val="24"/>
        </w:rPr>
        <w:t xml:space="preserve"> </w:t>
      </w:r>
      <w:r>
        <w:rPr>
          <w:sz w:val="24"/>
        </w:rPr>
        <w:t>inferior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maior</w:t>
      </w:r>
      <w:r>
        <w:rPr>
          <w:spacing w:val="-12"/>
          <w:sz w:val="24"/>
        </w:rPr>
        <w:t xml:space="preserve"> </w:t>
      </w:r>
      <w:r>
        <w:rPr>
          <w:sz w:val="24"/>
        </w:rPr>
        <w:t>percentual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desconto</w:t>
      </w:r>
      <w:r>
        <w:rPr>
          <w:spacing w:val="-5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último</w:t>
      </w:r>
      <w:r>
        <w:rPr>
          <w:spacing w:val="-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por ele</w:t>
      </w:r>
      <w:r>
        <w:rPr>
          <w:spacing w:val="-2"/>
          <w:sz w:val="24"/>
        </w:rPr>
        <w:t xml:space="preserve"> </w:t>
      </w:r>
      <w:r>
        <w:rPr>
          <w:sz w:val="24"/>
        </w:rPr>
        <w:t>ofertado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registrado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sistema.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15" w:hanging="285"/>
        <w:jc w:val="both"/>
        <w:rPr>
          <w:sz w:val="24"/>
        </w:rPr>
      </w:pPr>
      <w:r>
        <w:rPr>
          <w:sz w:val="24"/>
        </w:rPr>
        <w:t>O fornecedor poderá oferecer lances sucessivos iguais ou superiores ao lance</w:t>
      </w:r>
      <w:r>
        <w:rPr>
          <w:spacing w:val="1"/>
          <w:sz w:val="24"/>
        </w:rPr>
        <w:t xml:space="preserve"> </w:t>
      </w:r>
      <w:r>
        <w:rPr>
          <w:sz w:val="24"/>
        </w:rPr>
        <w:t>que esteja vencendo o certame, desde que inferiores ao menor por ele ofertado 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 pelo sistema, sendo tais lances definidos como “lances intermediários”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fins</w:t>
      </w:r>
      <w:r>
        <w:rPr>
          <w:spacing w:val="-5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Direta.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21" w:hanging="285"/>
        <w:jc w:val="both"/>
        <w:rPr>
          <w:sz w:val="24"/>
        </w:rPr>
      </w:pP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intervalo</w:t>
      </w:r>
      <w:r>
        <w:rPr>
          <w:spacing w:val="-8"/>
          <w:sz w:val="24"/>
        </w:rPr>
        <w:t xml:space="preserve"> </w:t>
      </w:r>
      <w:r>
        <w:rPr>
          <w:sz w:val="24"/>
        </w:rPr>
        <w:t>mínimo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diferença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valores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percentuais</w:t>
      </w:r>
      <w:r>
        <w:rPr>
          <w:spacing w:val="-11"/>
          <w:sz w:val="24"/>
        </w:rPr>
        <w:t xml:space="preserve"> </w:t>
      </w:r>
      <w:r>
        <w:rPr>
          <w:sz w:val="24"/>
        </w:rPr>
        <w:t>entre</w:t>
      </w:r>
      <w:r>
        <w:rPr>
          <w:spacing w:val="-11"/>
          <w:sz w:val="24"/>
        </w:rPr>
        <w:t xml:space="preserve"> </w:t>
      </w:r>
      <w:r>
        <w:rPr>
          <w:sz w:val="24"/>
        </w:rPr>
        <w:t>os</w:t>
      </w:r>
      <w:r>
        <w:rPr>
          <w:spacing w:val="-11"/>
          <w:sz w:val="24"/>
        </w:rPr>
        <w:t xml:space="preserve"> </w:t>
      </w:r>
      <w:r>
        <w:rPr>
          <w:sz w:val="24"/>
        </w:rPr>
        <w:t>lances,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52"/>
          <w:sz w:val="24"/>
        </w:rPr>
        <w:t xml:space="preserve"> </w:t>
      </w:r>
      <w:r>
        <w:rPr>
          <w:sz w:val="24"/>
        </w:rPr>
        <w:t>incidirá</w:t>
      </w:r>
      <w:r>
        <w:rPr>
          <w:spacing w:val="-2"/>
          <w:sz w:val="24"/>
        </w:rPr>
        <w:t xml:space="preserve"> </w:t>
      </w:r>
      <w:r>
        <w:rPr>
          <w:sz w:val="24"/>
        </w:rPr>
        <w:t>tanto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relação</w:t>
      </w:r>
      <w:r>
        <w:rPr>
          <w:spacing w:val="-5"/>
          <w:sz w:val="24"/>
        </w:rPr>
        <w:t xml:space="preserve"> </w:t>
      </w:r>
      <w:r>
        <w:rPr>
          <w:sz w:val="24"/>
        </w:rPr>
        <w:t>aos</w:t>
      </w:r>
      <w:r>
        <w:rPr>
          <w:spacing w:val="-4"/>
          <w:sz w:val="24"/>
        </w:rPr>
        <w:t xml:space="preserve"> </w:t>
      </w:r>
      <w:r>
        <w:rPr>
          <w:sz w:val="24"/>
        </w:rPr>
        <w:t>lances</w:t>
      </w:r>
      <w:r>
        <w:rPr>
          <w:spacing w:val="-3"/>
          <w:sz w:val="24"/>
        </w:rPr>
        <w:t xml:space="preserve"> </w:t>
      </w:r>
      <w:r>
        <w:rPr>
          <w:sz w:val="24"/>
        </w:rPr>
        <w:t>intermediários</w:t>
      </w:r>
      <w:r>
        <w:rPr>
          <w:spacing w:val="-4"/>
          <w:sz w:val="24"/>
        </w:rPr>
        <w:t xml:space="preserve"> </w:t>
      </w:r>
      <w:r>
        <w:rPr>
          <w:sz w:val="24"/>
        </w:rPr>
        <w:t>quanto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relação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cobrir</w:t>
      </w:r>
      <w:r>
        <w:rPr>
          <w:spacing w:val="-5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é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1,00</w:t>
      </w:r>
      <w:r>
        <w:rPr>
          <w:spacing w:val="-2"/>
          <w:sz w:val="24"/>
        </w:rPr>
        <w:t xml:space="preserve"> </w:t>
      </w:r>
      <w:r>
        <w:rPr>
          <w:sz w:val="24"/>
        </w:rPr>
        <w:t>(um</w:t>
      </w:r>
      <w:r>
        <w:rPr>
          <w:spacing w:val="1"/>
          <w:sz w:val="24"/>
        </w:rPr>
        <w:t xml:space="preserve"> </w:t>
      </w:r>
      <w:r>
        <w:rPr>
          <w:sz w:val="24"/>
        </w:rPr>
        <w:t>real).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614" w:hanging="284"/>
        <w:jc w:val="both"/>
        <w:rPr>
          <w:sz w:val="24"/>
        </w:rPr>
      </w:pPr>
      <w:r>
        <w:rPr>
          <w:sz w:val="24"/>
        </w:rPr>
        <w:t>Havendo lances iguais ao menor já ofertado, prevalecerá aquele que for recebido 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-3"/>
          <w:sz w:val="24"/>
        </w:rPr>
        <w:t xml:space="preserve"> </w:t>
      </w:r>
      <w:r>
        <w:rPr>
          <w:sz w:val="24"/>
        </w:rPr>
        <w:t>primeiro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sistema.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91" w:lineRule="exact"/>
        <w:ind w:left="1309"/>
        <w:jc w:val="both"/>
        <w:rPr>
          <w:sz w:val="24"/>
        </w:rPr>
      </w:pPr>
      <w:r>
        <w:rPr>
          <w:sz w:val="24"/>
        </w:rPr>
        <w:t>Caso o fornecedor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apresente</w:t>
      </w:r>
      <w:r>
        <w:rPr>
          <w:spacing w:val="-5"/>
          <w:sz w:val="24"/>
        </w:rPr>
        <w:t xml:space="preserve"> </w:t>
      </w:r>
      <w:r>
        <w:rPr>
          <w:sz w:val="24"/>
        </w:rPr>
        <w:t>lances,</w:t>
      </w:r>
      <w:r>
        <w:rPr>
          <w:spacing w:val="-3"/>
          <w:sz w:val="24"/>
        </w:rPr>
        <w:t xml:space="preserve"> </w:t>
      </w:r>
      <w:r>
        <w:rPr>
          <w:sz w:val="24"/>
        </w:rPr>
        <w:t>concorrerá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-4"/>
          <w:sz w:val="24"/>
        </w:rPr>
        <w:t xml:space="preserve"> </w:t>
      </w:r>
      <w:r>
        <w:rPr>
          <w:sz w:val="24"/>
        </w:rPr>
        <w:t>proposta.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47" w:line="276" w:lineRule="auto"/>
        <w:ind w:right="618" w:hanging="284"/>
        <w:jc w:val="both"/>
        <w:rPr>
          <w:sz w:val="24"/>
        </w:rPr>
      </w:pPr>
      <w:r>
        <w:rPr>
          <w:sz w:val="24"/>
        </w:rPr>
        <w:t>Durante o procedimento, os fornecedores serão informados, em tempo real, do valor</w:t>
      </w:r>
      <w:r>
        <w:rPr>
          <w:spacing w:val="-5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-4"/>
          <w:sz w:val="24"/>
        </w:rPr>
        <w:t xml:space="preserve"> </w:t>
      </w:r>
      <w:r>
        <w:rPr>
          <w:sz w:val="24"/>
        </w:rPr>
        <w:t>lance</w:t>
      </w:r>
      <w:r>
        <w:rPr>
          <w:spacing w:val="2"/>
          <w:sz w:val="24"/>
        </w:rPr>
        <w:t xml:space="preserve"> </w:t>
      </w:r>
      <w:r>
        <w:rPr>
          <w:sz w:val="24"/>
        </w:rPr>
        <w:t>registrado, vedada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fornecedor.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617" w:hanging="284"/>
        <w:jc w:val="both"/>
        <w:rPr>
          <w:sz w:val="24"/>
        </w:rPr>
      </w:pPr>
      <w:r>
        <w:rPr>
          <w:sz w:val="24"/>
        </w:rPr>
        <w:t>Imediatamente após o término do prazo estabelecido para a fase de lances, haverá 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z w:val="24"/>
        </w:rPr>
        <w:t xml:space="preserve"> encerramento, com o ordenamento e divulgação dos lances, pelo sistema, em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-3"/>
          <w:sz w:val="24"/>
        </w:rPr>
        <w:t xml:space="preserve"> </w:t>
      </w:r>
      <w:r>
        <w:rPr>
          <w:sz w:val="24"/>
        </w:rPr>
        <w:t>crescente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classificação.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line="276" w:lineRule="auto"/>
        <w:ind w:left="1168" w:right="616" w:hanging="284"/>
        <w:jc w:val="both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encerramento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fase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lances</w:t>
      </w:r>
      <w:r>
        <w:rPr>
          <w:spacing w:val="-13"/>
          <w:sz w:val="24"/>
        </w:rPr>
        <w:t xml:space="preserve"> </w:t>
      </w:r>
      <w:r>
        <w:rPr>
          <w:sz w:val="24"/>
        </w:rPr>
        <w:t>ocorrerá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forma</w:t>
      </w:r>
      <w:r>
        <w:rPr>
          <w:spacing w:val="-10"/>
          <w:sz w:val="24"/>
        </w:rPr>
        <w:t xml:space="preserve"> </w:t>
      </w:r>
      <w:r>
        <w:rPr>
          <w:sz w:val="24"/>
        </w:rPr>
        <w:t>automática</w:t>
      </w:r>
      <w:r>
        <w:rPr>
          <w:spacing w:val="-10"/>
          <w:sz w:val="24"/>
        </w:rPr>
        <w:t xml:space="preserve"> </w:t>
      </w:r>
      <w:r>
        <w:rPr>
          <w:sz w:val="24"/>
        </w:rPr>
        <w:t>pontualmente</w:t>
      </w:r>
      <w:r>
        <w:rPr>
          <w:spacing w:val="-52"/>
          <w:sz w:val="24"/>
        </w:rPr>
        <w:t xml:space="preserve"> </w:t>
      </w:r>
      <w:r>
        <w:rPr>
          <w:sz w:val="24"/>
        </w:rPr>
        <w:t>no horário indicado, sem qualquer possibilidade de prorrogação e não havendo tempo</w:t>
      </w:r>
      <w:r>
        <w:rPr>
          <w:spacing w:val="1"/>
          <w:sz w:val="24"/>
        </w:rPr>
        <w:t xml:space="preserve"> </w:t>
      </w:r>
      <w:r>
        <w:rPr>
          <w:sz w:val="24"/>
        </w:rPr>
        <w:t>aleatório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mecanismo</w:t>
      </w:r>
      <w:r>
        <w:rPr>
          <w:spacing w:val="-1"/>
          <w:sz w:val="24"/>
        </w:rPr>
        <w:t xml:space="preserve"> </w:t>
      </w:r>
      <w:r>
        <w:rPr>
          <w:sz w:val="24"/>
        </w:rPr>
        <w:t>similar.</w:t>
      </w:r>
    </w:p>
    <w:p w:rsidR="001C184E" w:rsidRDefault="001C184E">
      <w:pPr>
        <w:pStyle w:val="Corpodetexto"/>
      </w:pPr>
    </w:p>
    <w:p w:rsidR="001C184E" w:rsidRDefault="004A2B23">
      <w:pPr>
        <w:pStyle w:val="Heading2"/>
        <w:numPr>
          <w:ilvl w:val="0"/>
          <w:numId w:val="26"/>
        </w:numPr>
        <w:tabs>
          <w:tab w:val="left" w:pos="1308"/>
          <w:tab w:val="left" w:pos="1309"/>
        </w:tabs>
        <w:spacing w:before="165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3" w:line="276" w:lineRule="auto"/>
        <w:ind w:right="615" w:hanging="284"/>
        <w:jc w:val="both"/>
        <w:rPr>
          <w:sz w:val="24"/>
        </w:rPr>
      </w:pPr>
      <w:r>
        <w:rPr>
          <w:sz w:val="24"/>
        </w:rPr>
        <w:t>Encerrada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fase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lances,</w:t>
      </w:r>
      <w:r>
        <w:rPr>
          <w:spacing w:val="-10"/>
          <w:sz w:val="24"/>
        </w:rPr>
        <w:t xml:space="preserve"> </w:t>
      </w:r>
      <w:r>
        <w:rPr>
          <w:sz w:val="24"/>
        </w:rPr>
        <w:t>será</w:t>
      </w:r>
      <w:r>
        <w:rPr>
          <w:spacing w:val="-9"/>
          <w:sz w:val="24"/>
        </w:rPr>
        <w:t xml:space="preserve"> </w:t>
      </w:r>
      <w:r>
        <w:rPr>
          <w:sz w:val="24"/>
        </w:rPr>
        <w:t>verificada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proposta</w:t>
      </w:r>
      <w:r>
        <w:rPr>
          <w:spacing w:val="-9"/>
          <w:sz w:val="24"/>
        </w:rPr>
        <w:t xml:space="preserve"> </w:t>
      </w:r>
      <w:r>
        <w:rPr>
          <w:sz w:val="24"/>
        </w:rPr>
        <w:t>classificada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52"/>
          <w:sz w:val="24"/>
        </w:rPr>
        <w:t xml:space="preserve"> </w:t>
      </w:r>
      <w:r>
        <w:rPr>
          <w:sz w:val="24"/>
        </w:rPr>
        <w:t>primeiro lugar quanto à adequação do objeto e à compatibilidade do preço em relação</w:t>
      </w:r>
      <w:r>
        <w:rPr>
          <w:spacing w:val="-52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estipulado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" w:line="276" w:lineRule="auto"/>
        <w:ind w:right="621" w:hanging="284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3"/>
          <w:sz w:val="24"/>
        </w:rPr>
        <w:t xml:space="preserve"> </w:t>
      </w:r>
      <w:r>
        <w:rPr>
          <w:sz w:val="24"/>
        </w:rPr>
        <w:t>poderá</w:t>
      </w:r>
      <w:r>
        <w:rPr>
          <w:spacing w:val="-3"/>
          <w:sz w:val="24"/>
        </w:rPr>
        <w:t xml:space="preserve"> </w:t>
      </w:r>
      <w:r>
        <w:rPr>
          <w:sz w:val="24"/>
        </w:rPr>
        <w:t>haver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condições mais</w:t>
      </w:r>
      <w:r>
        <w:rPr>
          <w:spacing w:val="-2"/>
          <w:sz w:val="24"/>
        </w:rPr>
        <w:t xml:space="preserve"> </w:t>
      </w:r>
      <w:r>
        <w:rPr>
          <w:sz w:val="24"/>
        </w:rPr>
        <w:t>vantajosas.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17" w:hanging="285"/>
        <w:jc w:val="both"/>
        <w:rPr>
          <w:sz w:val="24"/>
        </w:rPr>
      </w:pP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encaminhada</w:t>
      </w:r>
      <w:r>
        <w:rPr>
          <w:spacing w:val="1"/>
          <w:sz w:val="24"/>
        </w:rPr>
        <w:t xml:space="preserve"> </w:t>
      </w:r>
      <w:r>
        <w:rPr>
          <w:sz w:val="24"/>
        </w:rPr>
        <w:t>contraproposta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 o melhor preço, para que seja obtida melhor proposta com preço</w:t>
      </w:r>
      <w:r>
        <w:rPr>
          <w:spacing w:val="1"/>
          <w:sz w:val="24"/>
        </w:rPr>
        <w:t xml:space="preserve"> </w:t>
      </w:r>
      <w:r>
        <w:rPr>
          <w:sz w:val="24"/>
        </w:rPr>
        <w:t>compatível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estimado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15" w:hanging="285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feita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c</w:t>
      </w:r>
      <w:r>
        <w:rPr>
          <w:sz w:val="24"/>
        </w:rPr>
        <w:t>lassificados,</w:t>
      </w:r>
      <w:r>
        <w:rPr>
          <w:spacing w:val="1"/>
          <w:sz w:val="24"/>
        </w:rPr>
        <w:t xml:space="preserve"> </w:t>
      </w:r>
      <w:r>
        <w:rPr>
          <w:sz w:val="24"/>
        </w:rPr>
        <w:t>respeitada a ordem de classificação, quando o primeiro colocado, mesmo após 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negociação, for desclassificado em razão de sua proposta permanecer acima do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1"/>
          <w:sz w:val="24"/>
        </w:rPr>
        <w:t xml:space="preserve"> </w:t>
      </w:r>
      <w:r>
        <w:rPr>
          <w:sz w:val="24"/>
        </w:rPr>
        <w:t>definido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" w:line="276" w:lineRule="auto"/>
        <w:ind w:left="1453" w:right="617" w:hanging="285"/>
        <w:jc w:val="both"/>
        <w:rPr>
          <w:sz w:val="24"/>
        </w:rPr>
      </w:pPr>
      <w:r>
        <w:rPr>
          <w:sz w:val="24"/>
        </w:rPr>
        <w:t>Em qualquer caso, concluída a negociação, o resultado será registrado na ata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2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1C184E">
      <w:pPr>
        <w:pStyle w:val="Corpodetexto"/>
        <w:rPr>
          <w:sz w:val="11"/>
        </w:rPr>
      </w:pPr>
      <w:r w:rsidRPr="001C184E">
        <w:pict>
          <v:shape id="_x0000_s1096" style="position:absolute;margin-left:85.05pt;margin-top:8.85pt;width:340pt;height:.1pt;z-index:-15726592;mso-wrap-distance-left:0;mso-wrap-distance-right:0;mso-position-horizontal-relative:page" coordorigin="1701,177" coordsize="6800,0" path="m1701,177r6800,e" filled="f" strokeweight=".4pt">
            <v:path arrowok="t"/>
            <w10:wrap type="topAndBottom" anchorx="page"/>
          </v:shape>
        </w:pict>
      </w:r>
    </w:p>
    <w:p w:rsidR="001C184E" w:rsidRDefault="004A2B23">
      <w:pPr>
        <w:ind w:left="600" w:right="5562"/>
        <w:jc w:val="both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 Nacional de Modelos de Licitações e Contratos – CNMLC/CGU/AGU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Aviso de Dispensa Eletrônica – Lei nº 14.133/21 e IN SEGES/ME nº 67/</w:t>
      </w:r>
      <w:r>
        <w:rPr>
          <w:rFonts w:ascii="Arial MT" w:hAnsi="Arial MT"/>
          <w:sz w:val="12"/>
        </w:rPr>
        <w:t>2021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jc w:val="both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36" w:line="278" w:lineRule="auto"/>
        <w:ind w:right="619" w:hanging="284"/>
        <w:rPr>
          <w:sz w:val="24"/>
        </w:rPr>
      </w:pPr>
      <w:r>
        <w:rPr>
          <w:sz w:val="24"/>
        </w:rPr>
        <w:lastRenderedPageBreak/>
        <w:t>Estando</w:t>
      </w:r>
      <w:r>
        <w:rPr>
          <w:spacing w:val="13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preço</w:t>
      </w:r>
      <w:r>
        <w:rPr>
          <w:spacing w:val="13"/>
          <w:sz w:val="24"/>
        </w:rPr>
        <w:t xml:space="preserve"> </w:t>
      </w:r>
      <w:r>
        <w:rPr>
          <w:sz w:val="24"/>
        </w:rPr>
        <w:t>compatível,</w:t>
      </w:r>
      <w:r>
        <w:rPr>
          <w:spacing w:val="11"/>
          <w:sz w:val="24"/>
        </w:rPr>
        <w:t xml:space="preserve"> </w:t>
      </w:r>
      <w:r>
        <w:rPr>
          <w:sz w:val="24"/>
        </w:rPr>
        <w:t>será</w:t>
      </w:r>
      <w:r>
        <w:rPr>
          <w:spacing w:val="12"/>
          <w:sz w:val="24"/>
        </w:rPr>
        <w:t xml:space="preserve"> </w:t>
      </w:r>
      <w:r>
        <w:rPr>
          <w:sz w:val="24"/>
        </w:rPr>
        <w:t>solicitado</w:t>
      </w:r>
      <w:r>
        <w:rPr>
          <w:spacing w:val="13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envio</w:t>
      </w:r>
      <w:r>
        <w:rPr>
          <w:spacing w:val="13"/>
          <w:sz w:val="24"/>
        </w:rPr>
        <w:t xml:space="preserve"> </w:t>
      </w:r>
      <w:r>
        <w:rPr>
          <w:sz w:val="24"/>
        </w:rPr>
        <w:t>da</w:t>
      </w:r>
      <w:r>
        <w:rPr>
          <w:spacing w:val="8"/>
          <w:sz w:val="24"/>
        </w:rPr>
        <w:t xml:space="preserve"> </w:t>
      </w:r>
      <w:r>
        <w:rPr>
          <w:sz w:val="24"/>
        </w:rPr>
        <w:t>proposta</w:t>
      </w:r>
      <w:r>
        <w:rPr>
          <w:spacing w:val="12"/>
          <w:sz w:val="24"/>
        </w:rPr>
        <w:t xml:space="preserve"> </w:t>
      </w:r>
      <w:r>
        <w:rPr>
          <w:sz w:val="24"/>
        </w:rPr>
        <w:t>e,</w:t>
      </w:r>
      <w:r>
        <w:rPr>
          <w:spacing w:val="16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r>
        <w:rPr>
          <w:sz w:val="24"/>
        </w:rPr>
        <w:t>necessário,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2"/>
          <w:sz w:val="24"/>
        </w:rPr>
        <w:t xml:space="preserve"> </w:t>
      </w:r>
      <w:r>
        <w:rPr>
          <w:sz w:val="24"/>
        </w:rPr>
        <w:t>complementares,</w:t>
      </w:r>
      <w:r>
        <w:rPr>
          <w:spacing w:val="1"/>
          <w:sz w:val="24"/>
        </w:rPr>
        <w:t xml:space="preserve"> </w:t>
      </w:r>
      <w:r>
        <w:rPr>
          <w:sz w:val="24"/>
        </w:rPr>
        <w:t>adequada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último</w:t>
      </w:r>
      <w:r>
        <w:rPr>
          <w:spacing w:val="-1"/>
          <w:sz w:val="24"/>
        </w:rPr>
        <w:t xml:space="preserve"> </w:t>
      </w:r>
      <w:r>
        <w:rPr>
          <w:sz w:val="24"/>
        </w:rPr>
        <w:t>lance.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6" w:line="276" w:lineRule="auto"/>
        <w:ind w:right="613" w:hanging="284"/>
        <w:rPr>
          <w:sz w:val="24"/>
        </w:rPr>
      </w:pP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prazo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validade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proposta</w:t>
      </w:r>
      <w:r>
        <w:rPr>
          <w:spacing w:val="-11"/>
          <w:sz w:val="24"/>
        </w:rPr>
        <w:t xml:space="preserve"> </w:t>
      </w:r>
      <w:r>
        <w:rPr>
          <w:sz w:val="24"/>
        </w:rPr>
        <w:t>não</w:t>
      </w:r>
      <w:r>
        <w:rPr>
          <w:spacing w:val="-7"/>
          <w:sz w:val="24"/>
        </w:rPr>
        <w:t xml:space="preserve"> </w:t>
      </w:r>
      <w:r>
        <w:rPr>
          <w:sz w:val="24"/>
        </w:rPr>
        <w:t>será</w:t>
      </w:r>
      <w:r>
        <w:rPr>
          <w:spacing w:val="-11"/>
          <w:sz w:val="24"/>
        </w:rPr>
        <w:t xml:space="preserve"> </w:t>
      </w:r>
      <w:r>
        <w:rPr>
          <w:sz w:val="24"/>
        </w:rPr>
        <w:t>inferior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60</w:t>
      </w:r>
      <w:r>
        <w:rPr>
          <w:spacing w:val="-9"/>
          <w:sz w:val="24"/>
        </w:rPr>
        <w:t xml:space="preserve"> </w:t>
      </w:r>
      <w:r>
        <w:rPr>
          <w:sz w:val="24"/>
        </w:rPr>
        <w:t>(sessenta)</w:t>
      </w:r>
      <w:r>
        <w:rPr>
          <w:spacing w:val="-8"/>
          <w:sz w:val="24"/>
        </w:rPr>
        <w:t xml:space="preserve"> </w:t>
      </w:r>
      <w:r>
        <w:rPr>
          <w:sz w:val="24"/>
        </w:rPr>
        <w:t>dias</w:t>
      </w:r>
      <w:r>
        <w:rPr>
          <w:b/>
          <w:sz w:val="24"/>
        </w:rPr>
        <w:t>,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contar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data</w:t>
      </w:r>
      <w:r>
        <w:rPr>
          <w:spacing w:val="-5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apresentação.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8"/>
        <w:rPr>
          <w:sz w:val="24"/>
        </w:rPr>
      </w:pPr>
      <w:r>
        <w:rPr>
          <w:sz w:val="24"/>
        </w:rPr>
        <w:t>contiver vícios</w:t>
      </w:r>
      <w:r>
        <w:rPr>
          <w:spacing w:val="-3"/>
          <w:sz w:val="24"/>
        </w:rPr>
        <w:t xml:space="preserve"> </w:t>
      </w:r>
      <w:r>
        <w:rPr>
          <w:sz w:val="24"/>
        </w:rPr>
        <w:t>insanáveis;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47" w:line="276" w:lineRule="auto"/>
        <w:ind w:left="1453" w:right="618" w:hanging="285"/>
        <w:rPr>
          <w:sz w:val="24"/>
        </w:rPr>
      </w:pPr>
      <w:r>
        <w:rPr>
          <w:sz w:val="24"/>
        </w:rPr>
        <w:t>não</w:t>
      </w:r>
      <w:r>
        <w:rPr>
          <w:spacing w:val="28"/>
          <w:sz w:val="24"/>
        </w:rPr>
        <w:t xml:space="preserve"> </w:t>
      </w:r>
      <w:r>
        <w:rPr>
          <w:sz w:val="24"/>
        </w:rPr>
        <w:t>obedecer</w:t>
      </w:r>
      <w:r>
        <w:rPr>
          <w:spacing w:val="27"/>
          <w:sz w:val="24"/>
        </w:rPr>
        <w:t xml:space="preserve"> </w:t>
      </w:r>
      <w:r>
        <w:rPr>
          <w:sz w:val="24"/>
        </w:rPr>
        <w:t>às</w:t>
      </w:r>
      <w:r>
        <w:rPr>
          <w:spacing w:val="29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30"/>
          <w:sz w:val="24"/>
        </w:rPr>
        <w:t xml:space="preserve"> </w:t>
      </w:r>
      <w:r>
        <w:rPr>
          <w:sz w:val="24"/>
        </w:rPr>
        <w:t>técnicas</w:t>
      </w:r>
      <w:r>
        <w:rPr>
          <w:spacing w:val="29"/>
          <w:sz w:val="24"/>
        </w:rPr>
        <w:t xml:space="preserve"> </w:t>
      </w:r>
      <w:r>
        <w:rPr>
          <w:sz w:val="24"/>
        </w:rPr>
        <w:t>pormenorizadas</w:t>
      </w:r>
      <w:r>
        <w:rPr>
          <w:spacing w:val="29"/>
          <w:sz w:val="24"/>
        </w:rPr>
        <w:t xml:space="preserve"> </w:t>
      </w:r>
      <w:r>
        <w:rPr>
          <w:sz w:val="24"/>
        </w:rPr>
        <w:t>neste</w:t>
      </w:r>
      <w:r>
        <w:rPr>
          <w:spacing w:val="31"/>
          <w:sz w:val="24"/>
        </w:rPr>
        <w:t xml:space="preserve"> </w:t>
      </w:r>
      <w:r>
        <w:rPr>
          <w:sz w:val="24"/>
        </w:rPr>
        <w:t>aviso</w:t>
      </w:r>
      <w:r>
        <w:rPr>
          <w:spacing w:val="28"/>
          <w:sz w:val="24"/>
        </w:rPr>
        <w:t xml:space="preserve"> </w:t>
      </w:r>
      <w:r>
        <w:rPr>
          <w:sz w:val="24"/>
        </w:rPr>
        <w:t>ou</w:t>
      </w:r>
      <w:r>
        <w:rPr>
          <w:spacing w:val="29"/>
          <w:sz w:val="24"/>
        </w:rPr>
        <w:t xml:space="preserve"> </w:t>
      </w:r>
      <w:r>
        <w:rPr>
          <w:sz w:val="24"/>
        </w:rPr>
        <w:t>em</w:t>
      </w:r>
      <w:r>
        <w:rPr>
          <w:spacing w:val="-52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anexos;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line="276" w:lineRule="auto"/>
        <w:ind w:left="1453" w:right="620" w:hanging="285"/>
        <w:rPr>
          <w:sz w:val="24"/>
        </w:rPr>
      </w:pPr>
      <w:r>
        <w:rPr>
          <w:sz w:val="24"/>
        </w:rPr>
        <w:t>apresentar</w:t>
      </w:r>
      <w:r>
        <w:rPr>
          <w:spacing w:val="44"/>
          <w:sz w:val="24"/>
        </w:rPr>
        <w:t xml:space="preserve"> </w:t>
      </w:r>
      <w:r>
        <w:rPr>
          <w:sz w:val="24"/>
        </w:rPr>
        <w:t>preços</w:t>
      </w:r>
      <w:r>
        <w:rPr>
          <w:spacing w:val="45"/>
          <w:sz w:val="24"/>
        </w:rPr>
        <w:t xml:space="preserve"> </w:t>
      </w:r>
      <w:r>
        <w:rPr>
          <w:sz w:val="24"/>
        </w:rPr>
        <w:t>inexequíveis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5"/>
          <w:sz w:val="24"/>
        </w:rPr>
        <w:t xml:space="preserve"> </w:t>
      </w:r>
      <w:r>
        <w:rPr>
          <w:sz w:val="24"/>
        </w:rPr>
        <w:t>permanecerem</w:t>
      </w:r>
      <w:r>
        <w:rPr>
          <w:spacing w:val="43"/>
          <w:sz w:val="24"/>
        </w:rPr>
        <w:t xml:space="preserve"> </w:t>
      </w:r>
      <w:r>
        <w:rPr>
          <w:sz w:val="24"/>
        </w:rPr>
        <w:t>acima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4"/>
          <w:sz w:val="24"/>
        </w:rPr>
        <w:t xml:space="preserve"> </w:t>
      </w:r>
      <w:r>
        <w:rPr>
          <w:sz w:val="24"/>
        </w:rPr>
        <w:t>preço</w:t>
      </w:r>
      <w:r>
        <w:rPr>
          <w:spacing w:val="43"/>
          <w:sz w:val="24"/>
        </w:rPr>
        <w:t xml:space="preserve"> </w:t>
      </w:r>
      <w:r>
        <w:rPr>
          <w:sz w:val="24"/>
        </w:rPr>
        <w:t>máximo</w:t>
      </w:r>
      <w:r>
        <w:rPr>
          <w:spacing w:val="-51"/>
          <w:sz w:val="24"/>
        </w:rPr>
        <w:t xml:space="preserve"> </w:t>
      </w:r>
      <w:r>
        <w:rPr>
          <w:sz w:val="24"/>
        </w:rPr>
        <w:t>definido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  <w:tab w:val="left" w:pos="2608"/>
          <w:tab w:val="left" w:pos="3587"/>
          <w:tab w:val="left" w:pos="4138"/>
          <w:tab w:val="left" w:pos="5784"/>
          <w:tab w:val="left" w:pos="7366"/>
          <w:tab w:val="left" w:pos="8333"/>
          <w:tab w:val="left" w:pos="9252"/>
        </w:tabs>
        <w:spacing w:before="1" w:line="276" w:lineRule="auto"/>
        <w:ind w:left="1453" w:right="618" w:hanging="285"/>
        <w:rPr>
          <w:sz w:val="24"/>
        </w:rPr>
      </w:pPr>
      <w:r>
        <w:rPr>
          <w:sz w:val="24"/>
        </w:rPr>
        <w:t>não</w:t>
      </w:r>
      <w:r>
        <w:rPr>
          <w:sz w:val="24"/>
        </w:rPr>
        <w:tab/>
      </w:r>
      <w:r>
        <w:rPr>
          <w:sz w:val="24"/>
        </w:rPr>
        <w:t>tiverem</w:t>
      </w:r>
      <w:r>
        <w:rPr>
          <w:sz w:val="24"/>
        </w:rPr>
        <w:tab/>
        <w:t>sua</w:t>
      </w:r>
      <w:r>
        <w:rPr>
          <w:sz w:val="24"/>
        </w:rPr>
        <w:tab/>
        <w:t>exequibilidade</w:t>
      </w:r>
      <w:r>
        <w:rPr>
          <w:sz w:val="24"/>
        </w:rPr>
        <w:tab/>
        <w:t>demonstrada,</w:t>
      </w:r>
      <w:r>
        <w:rPr>
          <w:sz w:val="24"/>
        </w:rPr>
        <w:tab/>
        <w:t>quando</w:t>
      </w:r>
      <w:r>
        <w:rPr>
          <w:sz w:val="24"/>
        </w:rPr>
        <w:tab/>
        <w:t>exigido</w:t>
      </w:r>
      <w:r>
        <w:rPr>
          <w:sz w:val="24"/>
        </w:rPr>
        <w:tab/>
      </w:r>
      <w:r>
        <w:rPr>
          <w:spacing w:val="-1"/>
          <w:sz w:val="24"/>
        </w:rPr>
        <w:t>pela</w:t>
      </w:r>
      <w:r>
        <w:rPr>
          <w:spacing w:val="-52"/>
          <w:sz w:val="24"/>
        </w:rPr>
        <w:t xml:space="preserve"> </w:t>
      </w:r>
      <w:r>
        <w:rPr>
          <w:sz w:val="24"/>
        </w:rPr>
        <w:t>Administração;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line="276" w:lineRule="auto"/>
        <w:ind w:left="1453" w:right="624" w:hanging="285"/>
        <w:rPr>
          <w:sz w:val="24"/>
        </w:rPr>
      </w:pPr>
      <w:r>
        <w:rPr>
          <w:sz w:val="24"/>
        </w:rPr>
        <w:t>apresentar</w:t>
      </w:r>
      <w:r>
        <w:rPr>
          <w:spacing w:val="11"/>
          <w:sz w:val="24"/>
        </w:rPr>
        <w:t xml:space="preserve"> </w:t>
      </w:r>
      <w:r>
        <w:rPr>
          <w:sz w:val="24"/>
        </w:rPr>
        <w:t>desconformidade</w:t>
      </w:r>
      <w:r>
        <w:rPr>
          <w:spacing w:val="16"/>
          <w:sz w:val="24"/>
        </w:rPr>
        <w:t xml:space="preserve"> </w:t>
      </w:r>
      <w:r>
        <w:rPr>
          <w:sz w:val="24"/>
        </w:rPr>
        <w:t>com</w:t>
      </w:r>
      <w:r>
        <w:rPr>
          <w:spacing w:val="10"/>
          <w:sz w:val="24"/>
        </w:rPr>
        <w:t xml:space="preserve"> </w:t>
      </w:r>
      <w:r>
        <w:rPr>
          <w:sz w:val="24"/>
        </w:rPr>
        <w:t>quaisquer</w:t>
      </w:r>
      <w:r>
        <w:rPr>
          <w:spacing w:val="16"/>
          <w:sz w:val="24"/>
        </w:rPr>
        <w:t xml:space="preserve"> </w:t>
      </w:r>
      <w:r>
        <w:rPr>
          <w:sz w:val="24"/>
        </w:rPr>
        <w:t>outras</w:t>
      </w:r>
      <w:r>
        <w:rPr>
          <w:spacing w:val="13"/>
          <w:sz w:val="24"/>
        </w:rPr>
        <w:t xml:space="preserve"> </w:t>
      </w:r>
      <w:r>
        <w:rPr>
          <w:sz w:val="24"/>
        </w:rPr>
        <w:t>exigências</w:t>
      </w:r>
      <w:r>
        <w:rPr>
          <w:spacing w:val="8"/>
          <w:sz w:val="24"/>
        </w:rPr>
        <w:t xml:space="preserve"> </w:t>
      </w:r>
      <w:r>
        <w:rPr>
          <w:sz w:val="24"/>
        </w:rPr>
        <w:t>deste</w:t>
      </w:r>
      <w:r>
        <w:rPr>
          <w:spacing w:val="15"/>
          <w:sz w:val="24"/>
        </w:rPr>
        <w:t xml:space="preserve"> </w:t>
      </w:r>
      <w:r>
        <w:rPr>
          <w:sz w:val="24"/>
        </w:rPr>
        <w:t>aviso</w:t>
      </w:r>
      <w:r>
        <w:rPr>
          <w:spacing w:val="15"/>
          <w:sz w:val="24"/>
        </w:rPr>
        <w:t xml:space="preserve"> </w:t>
      </w:r>
      <w:r>
        <w:rPr>
          <w:sz w:val="24"/>
        </w:rPr>
        <w:t>ou</w:t>
      </w:r>
      <w:r>
        <w:rPr>
          <w:spacing w:val="-51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anexos,</w:t>
      </w:r>
      <w:r>
        <w:rPr>
          <w:spacing w:val="-2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insanável.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609" w:hanging="284"/>
        <w:jc w:val="both"/>
        <w:rPr>
          <w:sz w:val="24"/>
        </w:rPr>
      </w:pP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conseguir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possui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possuirá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52"/>
          <w:sz w:val="24"/>
        </w:rPr>
        <w:t xml:space="preserve"> </w:t>
      </w:r>
      <w:r>
        <w:rPr>
          <w:sz w:val="24"/>
        </w:rPr>
        <w:t>suficientes para executar a contento o objeto, será considerada inexequível a proposta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preços ou</w:t>
      </w:r>
      <w:r>
        <w:rPr>
          <w:spacing w:val="3"/>
          <w:sz w:val="24"/>
        </w:rPr>
        <w:t xml:space="preserve"> </w:t>
      </w:r>
      <w:r>
        <w:rPr>
          <w:sz w:val="24"/>
        </w:rPr>
        <w:t>menor</w:t>
      </w:r>
      <w:r>
        <w:rPr>
          <w:spacing w:val="-1"/>
          <w:sz w:val="24"/>
        </w:rPr>
        <w:t xml:space="preserve"> </w:t>
      </w:r>
      <w:r>
        <w:rPr>
          <w:sz w:val="24"/>
        </w:rPr>
        <w:t>lance</w:t>
      </w:r>
      <w:r>
        <w:rPr>
          <w:spacing w:val="3"/>
          <w:sz w:val="24"/>
        </w:rPr>
        <w:t xml:space="preserve"> </w:t>
      </w:r>
      <w:r>
        <w:rPr>
          <w:sz w:val="24"/>
        </w:rPr>
        <w:t>que: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09" w:hanging="285"/>
        <w:jc w:val="both"/>
        <w:rPr>
          <w:sz w:val="24"/>
        </w:rPr>
      </w:pPr>
      <w:r>
        <w:rPr>
          <w:sz w:val="24"/>
        </w:rPr>
        <w:t>for insuficiente para a cobertura dos custos da contratação, apresente preços</w:t>
      </w:r>
      <w:r>
        <w:rPr>
          <w:spacing w:val="1"/>
          <w:sz w:val="24"/>
        </w:rPr>
        <w:t xml:space="preserve"> </w:t>
      </w:r>
      <w:r>
        <w:rPr>
          <w:sz w:val="24"/>
        </w:rPr>
        <w:t>global ou unitários simbólicos, irrisórios ou de val</w:t>
      </w:r>
      <w:r>
        <w:rPr>
          <w:sz w:val="24"/>
        </w:rPr>
        <w:t>or zero, incompatíveis com os</w:t>
      </w:r>
      <w:r>
        <w:rPr>
          <w:spacing w:val="1"/>
          <w:sz w:val="24"/>
        </w:rPr>
        <w:t xml:space="preserve"> </w:t>
      </w:r>
      <w:r>
        <w:rPr>
          <w:sz w:val="24"/>
        </w:rPr>
        <w:t>preços dos insumos e salários de mercado, acrescidos dos respectivos encargos,</w:t>
      </w:r>
      <w:r>
        <w:rPr>
          <w:spacing w:val="1"/>
          <w:sz w:val="24"/>
        </w:rPr>
        <w:t xml:space="preserve"> </w:t>
      </w:r>
      <w:r>
        <w:rPr>
          <w:sz w:val="24"/>
        </w:rPr>
        <w:t>ainda que o ato convocatório da dispensa não tenha estabelecido limites mínimos,</w:t>
      </w:r>
      <w:r>
        <w:rPr>
          <w:spacing w:val="1"/>
          <w:sz w:val="24"/>
        </w:rPr>
        <w:t xml:space="preserve"> </w:t>
      </w:r>
      <w:r>
        <w:rPr>
          <w:sz w:val="24"/>
        </w:rPr>
        <w:t>exceto quando se referirem a materiais e instalações de propriedad</w:t>
      </w:r>
      <w:r>
        <w:rPr>
          <w:sz w:val="24"/>
        </w:rPr>
        <w:t>e do próprio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quais</w:t>
      </w:r>
      <w:r>
        <w:rPr>
          <w:spacing w:val="-2"/>
          <w:sz w:val="24"/>
        </w:rPr>
        <w:t xml:space="preserve"> </w:t>
      </w:r>
      <w:r>
        <w:rPr>
          <w:sz w:val="24"/>
        </w:rPr>
        <w:t>ele</w:t>
      </w:r>
      <w:r>
        <w:rPr>
          <w:spacing w:val="1"/>
          <w:sz w:val="24"/>
        </w:rPr>
        <w:t xml:space="preserve"> </w:t>
      </w:r>
      <w:r>
        <w:rPr>
          <w:sz w:val="24"/>
        </w:rPr>
        <w:t>renuncie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parcela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totalidade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remuneração.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" w:line="276" w:lineRule="auto"/>
        <w:ind w:left="1453" w:right="610" w:hanging="285"/>
        <w:jc w:val="both"/>
        <w:rPr>
          <w:sz w:val="24"/>
        </w:rPr>
      </w:pPr>
      <w:r>
        <w:rPr>
          <w:sz w:val="24"/>
        </w:rPr>
        <w:t>apresentar um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mais valores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planilha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custo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inferiores</w:t>
      </w:r>
      <w:r>
        <w:rPr>
          <w:spacing w:val="1"/>
          <w:sz w:val="24"/>
        </w:rPr>
        <w:t xml:space="preserve"> </w:t>
      </w:r>
      <w:r>
        <w:rPr>
          <w:sz w:val="24"/>
        </w:rPr>
        <w:t>àqueles fixados em instrumentos de caráter normativo obrigatório, tais como leis,</w:t>
      </w:r>
      <w:r>
        <w:rPr>
          <w:spacing w:val="1"/>
          <w:sz w:val="24"/>
        </w:rPr>
        <w:t xml:space="preserve"> </w:t>
      </w:r>
      <w:r>
        <w:rPr>
          <w:sz w:val="24"/>
        </w:rPr>
        <w:t>medidas</w:t>
      </w:r>
      <w:r>
        <w:rPr>
          <w:spacing w:val="-1"/>
          <w:sz w:val="24"/>
        </w:rPr>
        <w:t xml:space="preserve"> </w:t>
      </w:r>
      <w:r>
        <w:rPr>
          <w:sz w:val="24"/>
        </w:rPr>
        <w:t>provisórias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convenções</w:t>
      </w:r>
      <w:r>
        <w:rPr>
          <w:spacing w:val="1"/>
          <w:sz w:val="24"/>
        </w:rPr>
        <w:t xml:space="preserve"> </w:t>
      </w:r>
      <w:r>
        <w:rPr>
          <w:sz w:val="24"/>
        </w:rPr>
        <w:t>coletivas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trabalho</w:t>
      </w:r>
      <w:r>
        <w:rPr>
          <w:spacing w:val="-1"/>
          <w:sz w:val="24"/>
        </w:rPr>
        <w:t xml:space="preserve"> </w:t>
      </w:r>
      <w:r>
        <w:rPr>
          <w:sz w:val="24"/>
        </w:rPr>
        <w:t>vigentes.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599" w:hanging="284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indícios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inexequibilidade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 de esclarecimentos complementares, poderão ser efetuadas diligências,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comprove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proposta.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610" w:hanging="284"/>
        <w:jc w:val="both"/>
        <w:rPr>
          <w:sz w:val="24"/>
        </w:rPr>
      </w:pPr>
      <w:r>
        <w:rPr>
          <w:sz w:val="24"/>
        </w:rPr>
        <w:t>Erros no preenchimento da planilha não constituem motivo para a desclassificação da</w:t>
      </w:r>
      <w:r>
        <w:rPr>
          <w:spacing w:val="-52"/>
          <w:sz w:val="24"/>
        </w:rPr>
        <w:t xml:space="preserve"> </w:t>
      </w:r>
      <w:r>
        <w:rPr>
          <w:sz w:val="24"/>
        </w:rPr>
        <w:t>proposta.</w:t>
      </w:r>
      <w:r>
        <w:rPr>
          <w:spacing w:val="1"/>
          <w:sz w:val="24"/>
        </w:rPr>
        <w:t xml:space="preserve"> </w:t>
      </w:r>
      <w:r>
        <w:rPr>
          <w:sz w:val="24"/>
        </w:rPr>
        <w:t>A planilha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ajustada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no prazo</w:t>
      </w:r>
      <w:r>
        <w:rPr>
          <w:spacing w:val="1"/>
          <w:sz w:val="24"/>
        </w:rPr>
        <w:t xml:space="preserve"> </w:t>
      </w:r>
      <w:r>
        <w:rPr>
          <w:sz w:val="24"/>
        </w:rPr>
        <w:t>indicado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 desde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haja</w:t>
      </w:r>
      <w:r>
        <w:rPr>
          <w:spacing w:val="-2"/>
          <w:sz w:val="24"/>
        </w:rPr>
        <w:t xml:space="preserve"> </w:t>
      </w:r>
      <w:r>
        <w:rPr>
          <w:sz w:val="24"/>
        </w:rPr>
        <w:t>majoração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preço.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24" w:hanging="285"/>
        <w:jc w:val="both"/>
        <w:rPr>
          <w:sz w:val="24"/>
        </w:rPr>
      </w:pPr>
      <w:r>
        <w:rPr>
          <w:sz w:val="24"/>
        </w:rPr>
        <w:t>O ajuste de que</w:t>
      </w:r>
      <w:r>
        <w:rPr>
          <w:sz w:val="24"/>
        </w:rPr>
        <w:t xml:space="preserve"> trata este dispositivo se limita a sanar erros ou falhas que não</w:t>
      </w:r>
      <w:r>
        <w:rPr>
          <w:spacing w:val="-52"/>
          <w:sz w:val="24"/>
        </w:rPr>
        <w:t xml:space="preserve"> </w:t>
      </w:r>
      <w:r>
        <w:rPr>
          <w:sz w:val="24"/>
        </w:rPr>
        <w:t>alterem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substância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11" w:hanging="285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erro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preenchimento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planilha</w:t>
      </w:r>
      <w:r>
        <w:rPr>
          <w:spacing w:val="1"/>
          <w:sz w:val="24"/>
        </w:rPr>
        <w:t xml:space="preserve"> </w:t>
      </w:r>
      <w:r>
        <w:rPr>
          <w:sz w:val="24"/>
        </w:rPr>
        <w:t>passível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correção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Simples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cabível</w:t>
      </w:r>
      <w:r>
        <w:rPr>
          <w:spacing w:val="2"/>
          <w:sz w:val="24"/>
        </w:rPr>
        <w:t xml:space="preserve"> </w:t>
      </w:r>
      <w:r>
        <w:rPr>
          <w:sz w:val="24"/>
        </w:rPr>
        <w:t>esse</w:t>
      </w:r>
      <w:r>
        <w:rPr>
          <w:spacing w:val="1"/>
          <w:sz w:val="24"/>
        </w:rPr>
        <w:t xml:space="preserve"> </w:t>
      </w:r>
      <w:r>
        <w:rPr>
          <w:sz w:val="24"/>
        </w:rPr>
        <w:t>regime.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614" w:hanging="284"/>
        <w:jc w:val="both"/>
        <w:rPr>
          <w:sz w:val="24"/>
        </w:rPr>
      </w:pP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fins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análise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proposta</w:t>
      </w:r>
      <w:r>
        <w:rPr>
          <w:spacing w:val="-8"/>
          <w:sz w:val="24"/>
        </w:rPr>
        <w:t xml:space="preserve"> </w:t>
      </w:r>
      <w:r>
        <w:rPr>
          <w:sz w:val="24"/>
        </w:rPr>
        <w:t>quanto</w:t>
      </w:r>
      <w:r>
        <w:rPr>
          <w:spacing w:val="-8"/>
          <w:sz w:val="24"/>
        </w:rPr>
        <w:t xml:space="preserve"> </w:t>
      </w:r>
      <w:r>
        <w:rPr>
          <w:sz w:val="24"/>
        </w:rPr>
        <w:t>ao</w:t>
      </w:r>
      <w:r>
        <w:rPr>
          <w:spacing w:val="-8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objeto,</w:t>
      </w:r>
      <w:r>
        <w:rPr>
          <w:spacing w:val="-52"/>
          <w:sz w:val="24"/>
        </w:rPr>
        <w:t xml:space="preserve"> </w:t>
      </w:r>
      <w:r>
        <w:rPr>
          <w:sz w:val="24"/>
        </w:rPr>
        <w:t>poderá ser colhida a manifestação escrita do setor requisitante do serviço ou da área</w:t>
      </w:r>
      <w:r>
        <w:rPr>
          <w:spacing w:val="1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objeto.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8" w:lineRule="auto"/>
        <w:ind w:right="622" w:hanging="284"/>
        <w:jc w:val="both"/>
        <w:rPr>
          <w:sz w:val="24"/>
        </w:rPr>
      </w:pPr>
      <w:r>
        <w:rPr>
          <w:sz w:val="24"/>
        </w:rPr>
        <w:t>Se a proposta ou lance vencedor for desclassificado, será examinada a proposta ou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subsequente,</w:t>
      </w:r>
      <w:r>
        <w:rPr>
          <w:spacing w:val="-4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assim sucessivamente, na</w:t>
      </w:r>
      <w:r>
        <w:rPr>
          <w:spacing w:val="-3"/>
          <w:sz w:val="24"/>
        </w:rPr>
        <w:t xml:space="preserve"> </w:t>
      </w:r>
      <w:r>
        <w:rPr>
          <w:sz w:val="24"/>
        </w:rPr>
        <w:t>ordem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classificação.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3"/>
        <w:rPr>
          <w:sz w:val="18"/>
        </w:rPr>
      </w:pPr>
      <w:r w:rsidRPr="001C184E">
        <w:pict>
          <v:shape id="_x0000_s1095" style="position:absolute;margin-left:85.05pt;margin-top:13.3pt;width:340pt;height:.1pt;z-index:-15726080;mso-wrap-distance-left:0;mso-wrap-distance-right:0;mso-position-horizontal-relative:page" coordorigin="1701,266" coordsize="6800,0" path="m1701,266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36" w:line="278" w:lineRule="auto"/>
        <w:ind w:right="615" w:hanging="284"/>
        <w:jc w:val="both"/>
        <w:rPr>
          <w:sz w:val="24"/>
        </w:rPr>
      </w:pPr>
      <w:r>
        <w:rPr>
          <w:sz w:val="24"/>
        </w:rPr>
        <w:lastRenderedPageBreak/>
        <w:t>Havendo necessidade, a sessão será suspensa, informando-se no “chat” a nova data</w:t>
      </w:r>
      <w:r>
        <w:rPr>
          <w:spacing w:val="-5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continuidade.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line="276" w:lineRule="auto"/>
        <w:ind w:left="1453" w:right="625" w:hanging="569"/>
        <w:rPr>
          <w:sz w:val="24"/>
        </w:rPr>
      </w:pPr>
      <w:r>
        <w:rPr>
          <w:sz w:val="24"/>
        </w:rPr>
        <w:t>Encerrada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análise</w:t>
      </w:r>
      <w:r>
        <w:rPr>
          <w:spacing w:val="-1"/>
          <w:sz w:val="24"/>
        </w:rPr>
        <w:t xml:space="preserve"> </w:t>
      </w:r>
      <w:r>
        <w:rPr>
          <w:sz w:val="24"/>
        </w:rPr>
        <w:t>quanto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proposta,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 xml:space="preserve"> </w:t>
      </w:r>
      <w:r>
        <w:rPr>
          <w:sz w:val="24"/>
        </w:rPr>
        <w:t>iniciará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fase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-52"/>
          <w:sz w:val="24"/>
        </w:rPr>
        <w:t xml:space="preserve"> </w:t>
      </w:r>
      <w:r>
        <w:rPr>
          <w:sz w:val="24"/>
        </w:rPr>
        <w:t>observado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neste 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Direta.</w:t>
      </w:r>
    </w:p>
    <w:p w:rsidR="001C184E" w:rsidRDefault="001C184E">
      <w:pPr>
        <w:pStyle w:val="Corpodetexto"/>
      </w:pPr>
    </w:p>
    <w:p w:rsidR="001C184E" w:rsidRDefault="004A2B23">
      <w:pPr>
        <w:pStyle w:val="Heading2"/>
        <w:numPr>
          <w:ilvl w:val="0"/>
          <w:numId w:val="26"/>
        </w:numPr>
        <w:tabs>
          <w:tab w:val="left" w:pos="1308"/>
          <w:tab w:val="left" w:pos="1309"/>
        </w:tabs>
        <w:spacing w:before="161"/>
      </w:pPr>
      <w:r>
        <w:t>HABILITAÇÃO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4" w:line="276" w:lineRule="auto"/>
        <w:ind w:right="610" w:hanging="284"/>
        <w:jc w:val="both"/>
        <w:rPr>
          <w:sz w:val="24"/>
        </w:rPr>
      </w:pPr>
      <w:r>
        <w:rPr>
          <w:sz w:val="24"/>
        </w:rPr>
        <w:t xml:space="preserve">Os documentos a serem exigidos para fins de habilitação constam do </w:t>
      </w:r>
      <w:r>
        <w:rPr>
          <w:b/>
          <w:sz w:val="24"/>
        </w:rPr>
        <w:t>ANEXO I –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EXIGIDA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HABILITAÇÃO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solicitados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52"/>
          <w:sz w:val="24"/>
        </w:rPr>
        <w:t xml:space="preserve"> </w:t>
      </w:r>
      <w:r>
        <w:rPr>
          <w:sz w:val="24"/>
        </w:rPr>
        <w:t>fornecedor</w:t>
      </w:r>
      <w:r>
        <w:rPr>
          <w:spacing w:val="-4"/>
          <w:sz w:val="24"/>
        </w:rPr>
        <w:t xml:space="preserve"> </w:t>
      </w:r>
      <w:r>
        <w:rPr>
          <w:sz w:val="24"/>
        </w:rPr>
        <w:t>mais</w:t>
      </w:r>
      <w:r>
        <w:rPr>
          <w:spacing w:val="-5"/>
          <w:sz w:val="24"/>
        </w:rPr>
        <w:t xml:space="preserve"> </w:t>
      </w:r>
      <w:r>
        <w:rPr>
          <w:sz w:val="24"/>
        </w:rPr>
        <w:t>bem</w:t>
      </w:r>
      <w:r>
        <w:rPr>
          <w:spacing w:val="-2"/>
          <w:sz w:val="24"/>
        </w:rPr>
        <w:t xml:space="preserve"> </w:t>
      </w:r>
      <w:r>
        <w:rPr>
          <w:sz w:val="24"/>
        </w:rPr>
        <w:t>classificado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fase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lances.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" w:line="276" w:lineRule="auto"/>
        <w:ind w:right="611" w:hanging="284"/>
        <w:jc w:val="both"/>
        <w:rPr>
          <w:sz w:val="24"/>
        </w:rPr>
      </w:pP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1"/>
          <w:sz w:val="24"/>
        </w:rPr>
        <w:t xml:space="preserve"> </w:t>
      </w:r>
      <w:r>
        <w:rPr>
          <w:sz w:val="24"/>
        </w:rPr>
        <w:t>prévia ao exame da documentação de habilitação do fornecedor</w:t>
      </w:r>
      <w:r>
        <w:rPr>
          <w:spacing w:val="1"/>
          <w:sz w:val="24"/>
        </w:rPr>
        <w:t xml:space="preserve"> </w:t>
      </w:r>
      <w:r>
        <w:rPr>
          <w:sz w:val="24"/>
        </w:rPr>
        <w:t>detentor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lugar,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verificado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 das condições de participação, especialmente quanto à existência de</w:t>
      </w:r>
      <w:r>
        <w:rPr>
          <w:spacing w:val="1"/>
          <w:sz w:val="24"/>
        </w:rPr>
        <w:t xml:space="preserve"> </w:t>
      </w:r>
      <w:r>
        <w:rPr>
          <w:sz w:val="24"/>
        </w:rPr>
        <w:t>sanção que impeça a participação no certame ou a futura contratação, mediante a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cadastros:</w:t>
      </w:r>
    </w:p>
    <w:p w:rsidR="001C184E" w:rsidRDefault="004A2B23">
      <w:pPr>
        <w:pStyle w:val="PargrafodaLista"/>
        <w:numPr>
          <w:ilvl w:val="0"/>
          <w:numId w:val="24"/>
        </w:numPr>
        <w:tabs>
          <w:tab w:val="left" w:pos="1128"/>
        </w:tabs>
        <w:jc w:val="both"/>
        <w:rPr>
          <w:sz w:val="24"/>
        </w:rPr>
      </w:pPr>
      <w:r>
        <w:rPr>
          <w:sz w:val="24"/>
        </w:rPr>
        <w:t>SICAF;</w:t>
      </w:r>
    </w:p>
    <w:p w:rsidR="001C184E" w:rsidRDefault="004A2B23">
      <w:pPr>
        <w:pStyle w:val="PargrafodaLista"/>
        <w:numPr>
          <w:ilvl w:val="0"/>
          <w:numId w:val="24"/>
        </w:numPr>
        <w:tabs>
          <w:tab w:val="left" w:pos="1252"/>
        </w:tabs>
        <w:spacing w:before="43" w:line="276" w:lineRule="auto"/>
        <w:ind w:left="1168" w:right="614" w:hanging="284"/>
        <w:jc w:val="both"/>
        <w:rPr>
          <w:sz w:val="24"/>
        </w:rPr>
      </w:pPr>
      <w:r>
        <w:tab/>
      </w:r>
      <w:r>
        <w:rPr>
          <w:sz w:val="24"/>
        </w:rPr>
        <w:t>Cadastro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Inidôneas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Suspensas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CEIS,</w:t>
      </w:r>
      <w:r>
        <w:rPr>
          <w:spacing w:val="1"/>
          <w:sz w:val="24"/>
        </w:rPr>
        <w:t xml:space="preserve"> </w:t>
      </w:r>
      <w:r>
        <w:rPr>
          <w:sz w:val="24"/>
        </w:rPr>
        <w:t>mantido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Controladoria-Geral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União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0">
        <w:r>
          <w:rPr>
            <w:color w:val="000080"/>
            <w:sz w:val="24"/>
            <w:u w:val="single" w:color="000080"/>
          </w:rPr>
          <w:t>www.portaldatransparencia.gov.br/ceis</w:t>
        </w:r>
      </w:hyperlink>
      <w:r>
        <w:rPr>
          <w:sz w:val="24"/>
        </w:rPr>
        <w:t>);</w:t>
      </w:r>
    </w:p>
    <w:p w:rsidR="001C184E" w:rsidRDefault="004A2B23">
      <w:pPr>
        <w:pStyle w:val="PargrafodaLista"/>
        <w:numPr>
          <w:ilvl w:val="0"/>
          <w:numId w:val="24"/>
        </w:numPr>
        <w:tabs>
          <w:tab w:val="left" w:pos="1161"/>
          <w:tab w:val="left" w:pos="2911"/>
          <w:tab w:val="left" w:pos="4263"/>
          <w:tab w:val="left" w:pos="6086"/>
          <w:tab w:val="left" w:pos="7857"/>
          <w:tab w:val="left" w:pos="9025"/>
        </w:tabs>
        <w:spacing w:line="276" w:lineRule="auto"/>
        <w:ind w:left="1168" w:right="617" w:hanging="284"/>
        <w:jc w:val="both"/>
        <w:rPr>
          <w:sz w:val="24"/>
        </w:rPr>
      </w:pPr>
      <w:r>
        <w:rPr>
          <w:sz w:val="24"/>
        </w:rPr>
        <w:t>Cadastro Nacional de Condenações Cíveis por Atos de Improbidade Administrativa,</w:t>
      </w:r>
      <w:r>
        <w:rPr>
          <w:spacing w:val="1"/>
          <w:sz w:val="24"/>
        </w:rPr>
        <w:t xml:space="preserve"> </w:t>
      </w:r>
      <w:r>
        <w:rPr>
          <w:sz w:val="24"/>
        </w:rPr>
        <w:t>mantido</w:t>
      </w:r>
      <w:r>
        <w:rPr>
          <w:sz w:val="24"/>
        </w:rPr>
        <w:tab/>
        <w:t>pelo</w:t>
      </w:r>
      <w:r>
        <w:rPr>
          <w:sz w:val="24"/>
        </w:rPr>
        <w:tab/>
        <w:t>Conselho</w:t>
      </w:r>
      <w:r>
        <w:rPr>
          <w:sz w:val="24"/>
        </w:rPr>
        <w:tab/>
      </w:r>
      <w:r>
        <w:rPr>
          <w:sz w:val="24"/>
        </w:rPr>
        <w:t>Nacional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2"/>
          <w:sz w:val="24"/>
        </w:rPr>
        <w:t>Justiça</w:t>
      </w:r>
      <w:r>
        <w:rPr>
          <w:spacing w:val="-52"/>
          <w:sz w:val="24"/>
        </w:rPr>
        <w:t xml:space="preserve"> </w:t>
      </w:r>
      <w:r>
        <w:rPr>
          <w:sz w:val="24"/>
        </w:rPr>
        <w:t>(</w:t>
      </w:r>
      <w:hyperlink r:id="rId11">
        <w:r>
          <w:rPr>
            <w:color w:val="000080"/>
            <w:sz w:val="24"/>
            <w:u w:val="single" w:color="000080"/>
          </w:rPr>
          <w:t>www.cnj.jus.br/improbidade_adm/consultar_requerido.php</w:t>
        </w:r>
      </w:hyperlink>
      <w:r>
        <w:rPr>
          <w:sz w:val="24"/>
        </w:rPr>
        <w:t>).</w:t>
      </w:r>
    </w:p>
    <w:p w:rsidR="001C184E" w:rsidRDefault="004A2B23">
      <w:pPr>
        <w:pStyle w:val="PargrafodaLista"/>
        <w:numPr>
          <w:ilvl w:val="0"/>
          <w:numId w:val="24"/>
        </w:numPr>
        <w:tabs>
          <w:tab w:val="left" w:pos="1140"/>
        </w:tabs>
        <w:ind w:left="1139" w:hanging="256"/>
        <w:jc w:val="both"/>
        <w:rPr>
          <w:sz w:val="24"/>
        </w:rPr>
      </w:pPr>
      <w:r>
        <w:rPr>
          <w:sz w:val="24"/>
        </w:rPr>
        <w:t>Lista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Inidôneos</w:t>
      </w:r>
      <w:r>
        <w:rPr>
          <w:spacing w:val="-4"/>
          <w:sz w:val="24"/>
        </w:rPr>
        <w:t xml:space="preserve"> </w:t>
      </w:r>
      <w:r>
        <w:rPr>
          <w:sz w:val="24"/>
        </w:rPr>
        <w:t>mantida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Tribunal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Contas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União</w:t>
      </w:r>
      <w:r>
        <w:rPr>
          <w:spacing w:val="9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TCU;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43" w:line="276" w:lineRule="auto"/>
        <w:ind w:left="1453" w:right="611" w:hanging="285"/>
        <w:jc w:val="both"/>
        <w:rPr>
          <w:sz w:val="24"/>
        </w:rPr>
      </w:pPr>
      <w:r>
        <w:rPr>
          <w:spacing w:val="-1"/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consulta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fornecedores</w:t>
      </w:r>
      <w:r>
        <w:rPr>
          <w:spacing w:val="-15"/>
          <w:sz w:val="24"/>
        </w:rPr>
        <w:t xml:space="preserve"> </w:t>
      </w:r>
      <w:r>
        <w:rPr>
          <w:sz w:val="24"/>
        </w:rPr>
        <w:t>pessoa</w:t>
      </w:r>
      <w:r>
        <w:rPr>
          <w:spacing w:val="-10"/>
          <w:sz w:val="24"/>
        </w:rPr>
        <w:t xml:space="preserve"> </w:t>
      </w:r>
      <w:r>
        <w:rPr>
          <w:sz w:val="24"/>
        </w:rPr>
        <w:t>jurídica</w:t>
      </w:r>
      <w:r>
        <w:rPr>
          <w:spacing w:val="-14"/>
          <w:sz w:val="24"/>
        </w:rPr>
        <w:t xml:space="preserve"> </w:t>
      </w:r>
      <w:r>
        <w:rPr>
          <w:sz w:val="24"/>
        </w:rPr>
        <w:t>poderá</w:t>
      </w:r>
      <w:r>
        <w:rPr>
          <w:spacing w:val="-13"/>
          <w:sz w:val="24"/>
        </w:rPr>
        <w:t xml:space="preserve"> </w:t>
      </w:r>
      <w:r>
        <w:rPr>
          <w:sz w:val="24"/>
        </w:rPr>
        <w:t>haver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-13"/>
          <w:sz w:val="24"/>
        </w:rPr>
        <w:t xml:space="preserve"> </w:t>
      </w:r>
      <w:r>
        <w:rPr>
          <w:sz w:val="24"/>
        </w:rPr>
        <w:t>das</w:t>
      </w:r>
      <w:r>
        <w:rPr>
          <w:spacing w:val="-52"/>
          <w:sz w:val="24"/>
        </w:rPr>
        <w:t xml:space="preserve"> </w:t>
      </w:r>
      <w:r>
        <w:rPr>
          <w:sz w:val="24"/>
        </w:rPr>
        <w:t>consultas das alíneas “b”, “c” e “d” acima pela Consulta Consolidada de 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TCU</w:t>
      </w:r>
      <w:r>
        <w:rPr>
          <w:spacing w:val="-2"/>
          <w:sz w:val="24"/>
        </w:rPr>
        <w:t xml:space="preserve"> </w:t>
      </w:r>
      <w:r>
        <w:rPr>
          <w:sz w:val="24"/>
        </w:rPr>
        <w:t>(https://certidoesapf.apps.tcu.gov.br/)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" w:line="276" w:lineRule="auto"/>
        <w:ind w:left="1453" w:right="617" w:hanging="285"/>
        <w:jc w:val="both"/>
        <w:rPr>
          <w:sz w:val="24"/>
        </w:rPr>
      </w:pPr>
      <w:r>
        <w:rPr>
          <w:sz w:val="24"/>
        </w:rPr>
        <w:t>A consulta aos cadastros será realizada em nome da empresa fornecedora e</w:t>
      </w:r>
      <w:r>
        <w:rPr>
          <w:spacing w:val="1"/>
          <w:sz w:val="24"/>
        </w:rPr>
        <w:t xml:space="preserve"> </w:t>
      </w:r>
      <w:r>
        <w:rPr>
          <w:sz w:val="24"/>
        </w:rPr>
        <w:t>também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seu</w:t>
      </w:r>
      <w:r>
        <w:rPr>
          <w:spacing w:val="-6"/>
          <w:sz w:val="24"/>
        </w:rPr>
        <w:t xml:space="preserve"> </w:t>
      </w:r>
      <w:r>
        <w:rPr>
          <w:sz w:val="24"/>
        </w:rPr>
        <w:t>sócio</w:t>
      </w:r>
      <w:r>
        <w:rPr>
          <w:spacing w:val="-11"/>
          <w:sz w:val="24"/>
        </w:rPr>
        <w:t xml:space="preserve"> </w:t>
      </w:r>
      <w:r>
        <w:rPr>
          <w:sz w:val="24"/>
        </w:rPr>
        <w:t>majoritário,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força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artigo</w:t>
      </w:r>
      <w:r>
        <w:rPr>
          <w:spacing w:val="-8"/>
          <w:sz w:val="24"/>
        </w:rPr>
        <w:t xml:space="preserve"> </w:t>
      </w:r>
      <w:r>
        <w:rPr>
          <w:sz w:val="24"/>
        </w:rPr>
        <w:t>12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Lei</w:t>
      </w:r>
      <w:r>
        <w:rPr>
          <w:spacing w:val="-8"/>
          <w:sz w:val="24"/>
        </w:rPr>
        <w:t xml:space="preserve"> </w:t>
      </w:r>
      <w:r>
        <w:rPr>
          <w:sz w:val="24"/>
        </w:rPr>
        <w:t>n°</w:t>
      </w:r>
      <w:r>
        <w:rPr>
          <w:spacing w:val="-10"/>
          <w:sz w:val="24"/>
        </w:rPr>
        <w:t xml:space="preserve"> </w:t>
      </w:r>
      <w:r>
        <w:rPr>
          <w:sz w:val="24"/>
        </w:rPr>
        <w:t>8.429,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1992,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prevê,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dentre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sanções</w:t>
      </w:r>
      <w:r>
        <w:rPr>
          <w:spacing w:val="-11"/>
          <w:sz w:val="24"/>
        </w:rPr>
        <w:t xml:space="preserve"> </w:t>
      </w:r>
      <w:r>
        <w:rPr>
          <w:sz w:val="24"/>
        </w:rPr>
        <w:t>impostas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3"/>
          <w:sz w:val="24"/>
        </w:rPr>
        <w:t xml:space="preserve"> </w:t>
      </w:r>
      <w:r>
        <w:rPr>
          <w:sz w:val="24"/>
        </w:rPr>
        <w:t>pela</w:t>
      </w:r>
      <w:r>
        <w:rPr>
          <w:spacing w:val="-14"/>
          <w:sz w:val="24"/>
        </w:rPr>
        <w:t xml:space="preserve"> </w:t>
      </w:r>
      <w:r>
        <w:rPr>
          <w:sz w:val="24"/>
        </w:rPr>
        <w:t>prática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ato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improbidade</w:t>
      </w:r>
      <w:r>
        <w:rPr>
          <w:spacing w:val="-52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proibição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Poder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intermédio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-2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sócio</w:t>
      </w:r>
      <w:r>
        <w:rPr>
          <w:spacing w:val="2"/>
          <w:sz w:val="24"/>
        </w:rPr>
        <w:t xml:space="preserve"> </w:t>
      </w:r>
      <w:r>
        <w:rPr>
          <w:sz w:val="24"/>
        </w:rPr>
        <w:t>majoritário.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line="276" w:lineRule="auto"/>
        <w:ind w:right="617" w:hanging="280"/>
        <w:jc w:val="both"/>
        <w:rPr>
          <w:sz w:val="24"/>
        </w:rPr>
      </w:pPr>
      <w:r>
        <w:rPr>
          <w:sz w:val="24"/>
        </w:rPr>
        <w:t>Caso conste na Consulta de Situação do Fornecedor a existência de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 Impeditivas Indiretas, o gestor diligenciará para verificar se houve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fraude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por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parte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empresas</w:t>
      </w:r>
      <w:r>
        <w:rPr>
          <w:spacing w:val="-9"/>
          <w:sz w:val="24"/>
        </w:rPr>
        <w:t xml:space="preserve"> </w:t>
      </w:r>
      <w:r>
        <w:rPr>
          <w:sz w:val="24"/>
        </w:rPr>
        <w:t>apontadas</w:t>
      </w:r>
      <w:r>
        <w:rPr>
          <w:spacing w:val="-17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Relatório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13"/>
          <w:sz w:val="24"/>
        </w:rPr>
        <w:t xml:space="preserve"> </w:t>
      </w:r>
      <w:r>
        <w:rPr>
          <w:sz w:val="24"/>
        </w:rPr>
        <w:t>Impeditivas</w:t>
      </w:r>
      <w:r>
        <w:rPr>
          <w:spacing w:val="-51"/>
          <w:sz w:val="24"/>
        </w:rPr>
        <w:t xml:space="preserve"> </w:t>
      </w:r>
      <w:r>
        <w:rPr>
          <w:sz w:val="24"/>
        </w:rPr>
        <w:t>Indiretas.</w:t>
      </w:r>
    </w:p>
    <w:p w:rsidR="001C184E" w:rsidRDefault="004A2B23">
      <w:pPr>
        <w:pStyle w:val="PargrafodaLista"/>
        <w:numPr>
          <w:ilvl w:val="4"/>
          <w:numId w:val="26"/>
        </w:numPr>
        <w:tabs>
          <w:tab w:val="left" w:pos="2725"/>
        </w:tabs>
        <w:spacing w:before="1" w:line="276" w:lineRule="auto"/>
        <w:ind w:right="621" w:hanging="280"/>
        <w:jc w:val="both"/>
        <w:rPr>
          <w:sz w:val="24"/>
        </w:rPr>
      </w:pPr>
      <w:r>
        <w:rPr>
          <w:sz w:val="24"/>
        </w:rPr>
        <w:t>A tentativa de burla será verificada por meio dos vínculos societários,</w:t>
      </w:r>
      <w:r>
        <w:rPr>
          <w:spacing w:val="1"/>
          <w:sz w:val="24"/>
        </w:rPr>
        <w:t xml:space="preserve"> </w:t>
      </w:r>
      <w:r>
        <w:rPr>
          <w:sz w:val="24"/>
        </w:rPr>
        <w:t>linhas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2"/>
          <w:sz w:val="24"/>
        </w:rPr>
        <w:t xml:space="preserve"> </w:t>
      </w:r>
      <w:r>
        <w:rPr>
          <w:sz w:val="24"/>
        </w:rPr>
        <w:t>similares,</w:t>
      </w:r>
      <w:r>
        <w:rPr>
          <w:spacing w:val="-2"/>
          <w:sz w:val="24"/>
        </w:rPr>
        <w:t xml:space="preserve"> </w:t>
      </w:r>
      <w:r>
        <w:rPr>
          <w:sz w:val="24"/>
        </w:rPr>
        <w:t>dentre</w:t>
      </w:r>
      <w:r>
        <w:rPr>
          <w:spacing w:val="-2"/>
          <w:sz w:val="24"/>
        </w:rPr>
        <w:t xml:space="preserve"> </w:t>
      </w:r>
      <w:r>
        <w:rPr>
          <w:sz w:val="24"/>
        </w:rPr>
        <w:t>outros.</w:t>
      </w:r>
    </w:p>
    <w:p w:rsidR="001C184E" w:rsidRDefault="004A2B23">
      <w:pPr>
        <w:pStyle w:val="PargrafodaLista"/>
        <w:numPr>
          <w:ilvl w:val="4"/>
          <w:numId w:val="26"/>
        </w:numPr>
        <w:tabs>
          <w:tab w:val="left" w:pos="2725"/>
        </w:tabs>
        <w:spacing w:line="278" w:lineRule="auto"/>
        <w:ind w:right="608" w:hanging="280"/>
        <w:jc w:val="both"/>
        <w:rPr>
          <w:sz w:val="24"/>
        </w:rPr>
      </w:pPr>
      <w:r>
        <w:rPr>
          <w:sz w:val="24"/>
        </w:rPr>
        <w:t>O fornecedor será convocado para manifestação previamente à sua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18" w:hanging="285"/>
        <w:jc w:val="both"/>
        <w:rPr>
          <w:sz w:val="24"/>
        </w:rPr>
      </w:pPr>
      <w:r>
        <w:rPr>
          <w:sz w:val="24"/>
        </w:rPr>
        <w:t>Constatada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existê</w:t>
      </w:r>
      <w:r>
        <w:rPr>
          <w:sz w:val="24"/>
        </w:rPr>
        <w:t>ncia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sanção,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fornecedor</w:t>
      </w:r>
      <w:r>
        <w:rPr>
          <w:spacing w:val="-4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reputado</w:t>
      </w:r>
      <w:r>
        <w:rPr>
          <w:spacing w:val="-3"/>
          <w:sz w:val="24"/>
        </w:rPr>
        <w:t xml:space="preserve"> </w:t>
      </w:r>
      <w:r>
        <w:rPr>
          <w:sz w:val="24"/>
        </w:rPr>
        <w:t>inabilitado,</w:t>
      </w:r>
      <w:r>
        <w:rPr>
          <w:spacing w:val="-9"/>
          <w:sz w:val="24"/>
        </w:rPr>
        <w:t xml:space="preserve"> </w:t>
      </w:r>
      <w:r>
        <w:rPr>
          <w:sz w:val="24"/>
        </w:rPr>
        <w:t>por</w:t>
      </w:r>
      <w:r>
        <w:rPr>
          <w:spacing w:val="-51"/>
          <w:sz w:val="24"/>
        </w:rPr>
        <w:t xml:space="preserve"> </w:t>
      </w:r>
      <w:r>
        <w:rPr>
          <w:sz w:val="24"/>
        </w:rPr>
        <w:t>falta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condição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8" w:lineRule="auto"/>
        <w:ind w:right="617" w:hanging="284"/>
        <w:jc w:val="both"/>
        <w:rPr>
          <w:sz w:val="24"/>
        </w:rPr>
      </w:pPr>
      <w:r>
        <w:rPr>
          <w:sz w:val="24"/>
        </w:rPr>
        <w:t>Caso atendidas as condições de participação, a habilitação dos fornecedores será</w:t>
      </w:r>
      <w:r>
        <w:rPr>
          <w:spacing w:val="1"/>
          <w:sz w:val="24"/>
        </w:rPr>
        <w:t xml:space="preserve"> </w:t>
      </w:r>
      <w:r>
        <w:rPr>
          <w:sz w:val="24"/>
        </w:rPr>
        <w:t>verificada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meio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SICAF,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por ele</w:t>
      </w:r>
      <w:r>
        <w:rPr>
          <w:spacing w:val="2"/>
          <w:sz w:val="24"/>
        </w:rPr>
        <w:t xml:space="preserve"> </w:t>
      </w:r>
      <w:r>
        <w:rPr>
          <w:sz w:val="24"/>
        </w:rPr>
        <w:t>abrangidos.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0"/>
        <w:rPr>
          <w:sz w:val="17"/>
        </w:rPr>
      </w:pPr>
      <w:r w:rsidRPr="001C184E">
        <w:pict>
          <v:shape id="_x0000_s1094" style="position:absolute;margin-left:85.05pt;margin-top:13.05pt;width:340pt;height:.1pt;z-index:-15725568;mso-wrap-distance-left:0;mso-wrap-distance-right:0;mso-position-horizontal-relative:page" coordorigin="1701,261" coordsize="6800,0" path="m1701,261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36" w:line="276" w:lineRule="auto"/>
        <w:ind w:left="1453" w:right="618" w:hanging="285"/>
        <w:jc w:val="both"/>
        <w:rPr>
          <w:sz w:val="24"/>
        </w:rPr>
      </w:pPr>
      <w:r>
        <w:rPr>
          <w:sz w:val="24"/>
        </w:rPr>
        <w:lastRenderedPageBreak/>
        <w:t>É dever do fornecedor atualizar previamente as comprovações constantes do</w:t>
      </w:r>
      <w:r>
        <w:rPr>
          <w:spacing w:val="1"/>
          <w:sz w:val="24"/>
        </w:rPr>
        <w:t xml:space="preserve"> </w:t>
      </w:r>
      <w:r>
        <w:rPr>
          <w:sz w:val="24"/>
        </w:rPr>
        <w:t>SICAF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estejam</w:t>
      </w:r>
      <w:r>
        <w:rPr>
          <w:spacing w:val="1"/>
          <w:sz w:val="24"/>
        </w:rPr>
        <w:t xml:space="preserve"> </w:t>
      </w:r>
      <w:r>
        <w:rPr>
          <w:sz w:val="24"/>
        </w:rPr>
        <w:t>vigentes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encaminhar,</w:t>
      </w:r>
      <w:r>
        <w:rPr>
          <w:spacing w:val="-4"/>
          <w:sz w:val="24"/>
        </w:rPr>
        <w:t xml:space="preserve"> </w:t>
      </w: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solicitado, a</w:t>
      </w:r>
      <w:r>
        <w:rPr>
          <w:spacing w:val="-3"/>
          <w:sz w:val="24"/>
        </w:rPr>
        <w:t xml:space="preserve"> </w:t>
      </w:r>
      <w:r>
        <w:rPr>
          <w:sz w:val="24"/>
        </w:rPr>
        <w:t>respectiva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atualizada.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" w:line="276" w:lineRule="auto"/>
        <w:ind w:left="1453" w:right="616" w:hanging="285"/>
        <w:jc w:val="both"/>
        <w:rPr>
          <w:sz w:val="24"/>
        </w:rPr>
      </w:pPr>
      <w:r>
        <w:rPr>
          <w:sz w:val="24"/>
        </w:rPr>
        <w:t>O descumprimento do subitem acima implicará a inabilitação do 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exceto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consulta</w:t>
      </w:r>
      <w:r>
        <w:rPr>
          <w:spacing w:val="-4"/>
          <w:sz w:val="24"/>
        </w:rPr>
        <w:t xml:space="preserve"> </w:t>
      </w:r>
      <w:r>
        <w:rPr>
          <w:sz w:val="24"/>
        </w:rPr>
        <w:t>aos</w:t>
      </w:r>
      <w:r>
        <w:rPr>
          <w:spacing w:val="-6"/>
          <w:sz w:val="24"/>
        </w:rPr>
        <w:t xml:space="preserve"> </w:t>
      </w:r>
      <w:r>
        <w:rPr>
          <w:sz w:val="24"/>
        </w:rPr>
        <w:t>sítios</w:t>
      </w:r>
      <w:r>
        <w:rPr>
          <w:spacing w:val="-7"/>
          <w:sz w:val="24"/>
        </w:rPr>
        <w:t xml:space="preserve"> </w:t>
      </w:r>
      <w:r>
        <w:rPr>
          <w:sz w:val="24"/>
        </w:rPr>
        <w:t>eletrônicos</w:t>
      </w:r>
      <w:r>
        <w:rPr>
          <w:spacing w:val="-6"/>
          <w:sz w:val="24"/>
        </w:rPr>
        <w:t xml:space="preserve"> </w:t>
      </w:r>
      <w:r>
        <w:rPr>
          <w:sz w:val="24"/>
        </w:rPr>
        <w:t>oficiais</w:t>
      </w:r>
      <w:r>
        <w:rPr>
          <w:spacing w:val="-7"/>
          <w:sz w:val="24"/>
        </w:rPr>
        <w:t xml:space="preserve"> </w:t>
      </w:r>
      <w:r>
        <w:rPr>
          <w:sz w:val="24"/>
        </w:rPr>
        <w:t>emissores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certidões</w:t>
      </w:r>
      <w:r>
        <w:rPr>
          <w:spacing w:val="-5"/>
          <w:sz w:val="24"/>
        </w:rPr>
        <w:t xml:space="preserve"> </w:t>
      </w:r>
      <w:r>
        <w:rPr>
          <w:sz w:val="24"/>
        </w:rPr>
        <w:t>lograr</w:t>
      </w:r>
      <w:r>
        <w:rPr>
          <w:spacing w:val="-4"/>
          <w:sz w:val="24"/>
        </w:rPr>
        <w:t xml:space="preserve"> </w:t>
      </w:r>
      <w:r>
        <w:rPr>
          <w:sz w:val="24"/>
        </w:rPr>
        <w:t>êxito</w:t>
      </w:r>
      <w:r>
        <w:rPr>
          <w:spacing w:val="-5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encontrar</w:t>
      </w:r>
      <w:r>
        <w:rPr>
          <w:spacing w:val="-3"/>
          <w:sz w:val="24"/>
        </w:rPr>
        <w:t xml:space="preserve"> </w:t>
      </w:r>
      <w:r>
        <w:rPr>
          <w:sz w:val="24"/>
        </w:rPr>
        <w:t>a(s) certidão(ões) válida(s).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2" w:line="276" w:lineRule="auto"/>
        <w:ind w:right="613" w:hanging="284"/>
        <w:jc w:val="both"/>
        <w:rPr>
          <w:sz w:val="24"/>
        </w:rPr>
      </w:pPr>
      <w:r>
        <w:rPr>
          <w:sz w:val="24"/>
        </w:rPr>
        <w:t>Havendo a necessidade de envio de documentos de habilitação complementares,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 à confirmação daqueles exigidos neste Aviso de Contratação Direta e já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</w:t>
      </w:r>
      <w:r>
        <w:rPr>
          <w:sz w:val="24"/>
        </w:rPr>
        <w:t>dos, o fornecedor será convocado a encaminhá-los, em formato digital, após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-1"/>
          <w:sz w:val="24"/>
        </w:rPr>
        <w:t xml:space="preserve"> </w:t>
      </w:r>
      <w:r>
        <w:rPr>
          <w:sz w:val="24"/>
        </w:rPr>
        <w:t>pena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inabilitação.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612" w:hanging="284"/>
        <w:jc w:val="both"/>
        <w:rPr>
          <w:sz w:val="24"/>
        </w:rPr>
      </w:pP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haverá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preenchimento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-52"/>
          <w:sz w:val="24"/>
        </w:rPr>
        <w:t xml:space="preserve"> </w:t>
      </w:r>
      <w:r>
        <w:rPr>
          <w:sz w:val="24"/>
        </w:rPr>
        <w:t>mediante apresentação dos documentos originais não-digitais quando houver dúvida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integridade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documento</w:t>
      </w:r>
      <w:r>
        <w:rPr>
          <w:spacing w:val="2"/>
          <w:sz w:val="24"/>
        </w:rPr>
        <w:t xml:space="preserve"> </w:t>
      </w:r>
      <w:r>
        <w:rPr>
          <w:sz w:val="24"/>
        </w:rPr>
        <w:t>digital.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610" w:hanging="284"/>
        <w:jc w:val="both"/>
        <w:rPr>
          <w:sz w:val="24"/>
        </w:rPr>
      </w:pPr>
      <w:r>
        <w:rPr>
          <w:sz w:val="24"/>
        </w:rPr>
        <w:t>O fornecedor enquadrado como microempreendedor individual que pretenda auferir</w:t>
      </w:r>
      <w:r>
        <w:rPr>
          <w:spacing w:val="1"/>
          <w:sz w:val="24"/>
        </w:rPr>
        <w:t xml:space="preserve"> </w:t>
      </w:r>
      <w:r>
        <w:rPr>
          <w:sz w:val="24"/>
        </w:rPr>
        <w:t>os benefícios do tratamento diferenciado previsto</w:t>
      </w:r>
      <w:r>
        <w:rPr>
          <w:sz w:val="24"/>
        </w:rPr>
        <w:t>s na Lei Complementar n. 123, de</w:t>
      </w:r>
      <w:r>
        <w:rPr>
          <w:spacing w:val="1"/>
          <w:sz w:val="24"/>
        </w:rPr>
        <w:t xml:space="preserve"> </w:t>
      </w:r>
      <w:r>
        <w:rPr>
          <w:sz w:val="24"/>
        </w:rPr>
        <w:t>2006,</w:t>
      </w:r>
      <w:r>
        <w:rPr>
          <w:spacing w:val="1"/>
          <w:sz w:val="24"/>
        </w:rPr>
        <w:t xml:space="preserve"> </w:t>
      </w:r>
      <w:r>
        <w:rPr>
          <w:sz w:val="24"/>
        </w:rPr>
        <w:t>estará</w:t>
      </w:r>
      <w:r>
        <w:rPr>
          <w:spacing w:val="1"/>
          <w:sz w:val="24"/>
        </w:rPr>
        <w:t xml:space="preserve"> </w:t>
      </w:r>
      <w:r>
        <w:rPr>
          <w:sz w:val="24"/>
        </w:rPr>
        <w:t>dispensado</w:t>
      </w:r>
      <w:r>
        <w:rPr>
          <w:spacing w:val="1"/>
          <w:sz w:val="24"/>
        </w:rPr>
        <w:t xml:space="preserve"> </w:t>
      </w:r>
      <w:r>
        <w:rPr>
          <w:sz w:val="24"/>
        </w:rPr>
        <w:t>(a)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cadastros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estadual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municipal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(b)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balanço</w:t>
      </w:r>
      <w:r>
        <w:rPr>
          <w:spacing w:val="-9"/>
          <w:sz w:val="24"/>
        </w:rPr>
        <w:t xml:space="preserve"> </w:t>
      </w:r>
      <w:r>
        <w:rPr>
          <w:sz w:val="24"/>
        </w:rPr>
        <w:t>patrimonial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52"/>
          <w:sz w:val="24"/>
        </w:rPr>
        <w:t xml:space="preserve"> </w:t>
      </w:r>
      <w:r>
        <w:rPr>
          <w:sz w:val="24"/>
        </w:rPr>
        <w:t>contábeis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último</w:t>
      </w:r>
      <w:r>
        <w:rPr>
          <w:spacing w:val="-1"/>
          <w:sz w:val="24"/>
        </w:rPr>
        <w:t xml:space="preserve"> </w:t>
      </w:r>
      <w:r>
        <w:rPr>
          <w:sz w:val="24"/>
        </w:rPr>
        <w:t>exercício.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" w:line="276" w:lineRule="auto"/>
        <w:ind w:right="614" w:hanging="284"/>
        <w:jc w:val="both"/>
        <w:rPr>
          <w:sz w:val="24"/>
        </w:rPr>
      </w:pPr>
      <w:r>
        <w:rPr>
          <w:sz w:val="24"/>
        </w:rPr>
        <w:t>O fornecedor provisoriamente vencedor em um item, que estiver concorrendo em</w:t>
      </w:r>
      <w:r>
        <w:rPr>
          <w:spacing w:val="1"/>
          <w:sz w:val="24"/>
        </w:rPr>
        <w:t xml:space="preserve"> </w:t>
      </w:r>
      <w:r>
        <w:rPr>
          <w:sz w:val="24"/>
        </w:rPr>
        <w:t>outro item, ficará obrigado a comprovar os requisitos de habilitação cumulativamente,</w:t>
      </w:r>
      <w:r>
        <w:rPr>
          <w:spacing w:val="-52"/>
          <w:sz w:val="24"/>
        </w:rPr>
        <w:t xml:space="preserve"> </w:t>
      </w:r>
      <w:r>
        <w:rPr>
          <w:sz w:val="24"/>
        </w:rPr>
        <w:t>isto é, somando as exigências do item em que venceu</w:t>
      </w:r>
      <w:r>
        <w:rPr>
          <w:spacing w:val="1"/>
          <w:sz w:val="24"/>
        </w:rPr>
        <w:t xml:space="preserve"> </w:t>
      </w:r>
      <w:r>
        <w:rPr>
          <w:sz w:val="24"/>
        </w:rPr>
        <w:t>às do item em que estiver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concorrendo, e </w:t>
      </w:r>
      <w:r>
        <w:rPr>
          <w:sz w:val="24"/>
        </w:rPr>
        <w:t>assim sucessivamente, sob pena de inabilitação, além da aplicação das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-1"/>
          <w:sz w:val="24"/>
        </w:rPr>
        <w:t xml:space="preserve"> </w:t>
      </w:r>
      <w:r>
        <w:rPr>
          <w:sz w:val="24"/>
        </w:rPr>
        <w:t>cabíveis.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13" w:hanging="285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cumulativa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inabilitação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recairá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sobre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o(s)</w:t>
      </w:r>
      <w:r>
        <w:rPr>
          <w:spacing w:val="-12"/>
          <w:sz w:val="24"/>
        </w:rPr>
        <w:t xml:space="preserve"> </w:t>
      </w:r>
      <w:r>
        <w:rPr>
          <w:sz w:val="24"/>
        </w:rPr>
        <w:t>item</w:t>
      </w:r>
      <w:r>
        <w:rPr>
          <w:spacing w:val="-14"/>
          <w:sz w:val="24"/>
        </w:rPr>
        <w:t xml:space="preserve"> </w:t>
      </w:r>
      <w:r>
        <w:rPr>
          <w:sz w:val="24"/>
        </w:rPr>
        <w:t>(ns)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menor(es)</w:t>
      </w:r>
      <w:r>
        <w:rPr>
          <w:spacing w:val="-12"/>
          <w:sz w:val="24"/>
        </w:rPr>
        <w:t xml:space="preserve"> </w:t>
      </w:r>
      <w:r>
        <w:rPr>
          <w:sz w:val="24"/>
        </w:rPr>
        <w:t>valor(es)</w:t>
      </w:r>
      <w:r>
        <w:rPr>
          <w:spacing w:val="-12"/>
          <w:sz w:val="24"/>
        </w:rPr>
        <w:t xml:space="preserve"> </w:t>
      </w:r>
      <w:r>
        <w:rPr>
          <w:sz w:val="24"/>
        </w:rPr>
        <w:t>cuja</w:t>
      </w:r>
      <w:r>
        <w:rPr>
          <w:spacing w:val="-14"/>
          <w:sz w:val="24"/>
        </w:rPr>
        <w:t xml:space="preserve"> </w:t>
      </w:r>
      <w:r>
        <w:rPr>
          <w:sz w:val="24"/>
        </w:rPr>
        <w:t>retirada(s)</w:t>
      </w:r>
      <w:r>
        <w:rPr>
          <w:spacing w:val="-12"/>
          <w:sz w:val="24"/>
        </w:rPr>
        <w:t xml:space="preserve"> </w:t>
      </w:r>
      <w:r>
        <w:rPr>
          <w:sz w:val="24"/>
        </w:rPr>
        <w:t>seja(m)</w:t>
      </w:r>
      <w:r>
        <w:rPr>
          <w:spacing w:val="-52"/>
          <w:sz w:val="24"/>
        </w:rPr>
        <w:t xml:space="preserve"> </w:t>
      </w:r>
      <w:r>
        <w:rPr>
          <w:sz w:val="24"/>
        </w:rPr>
        <w:t>suficiente(s)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remanescentes.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8" w:lineRule="auto"/>
        <w:ind w:right="621" w:hanging="284"/>
        <w:jc w:val="both"/>
        <w:rPr>
          <w:sz w:val="24"/>
        </w:rPr>
      </w:pPr>
      <w:r>
        <w:rPr>
          <w:sz w:val="24"/>
        </w:rPr>
        <w:t>Havendo necessidade de analisar minuciosamente os documentos exigidos, a sessão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suspensa, sendo</w:t>
      </w:r>
      <w:r>
        <w:rPr>
          <w:spacing w:val="-2"/>
          <w:sz w:val="24"/>
        </w:rPr>
        <w:t xml:space="preserve"> </w:t>
      </w:r>
      <w:r>
        <w:rPr>
          <w:sz w:val="24"/>
        </w:rPr>
        <w:t>informada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nova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horário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continuidade.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line="276" w:lineRule="auto"/>
        <w:ind w:right="615" w:hanging="284"/>
        <w:jc w:val="both"/>
        <w:rPr>
          <w:sz w:val="24"/>
        </w:rPr>
      </w:pP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inabilitado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qu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apresentar quaisquer dos documentos exigidos, ou apresentá-los em desacordo com 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Direta.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line="276" w:lineRule="auto"/>
        <w:ind w:left="1453" w:right="612" w:hanging="285"/>
        <w:jc w:val="both"/>
        <w:rPr>
          <w:sz w:val="24"/>
        </w:rPr>
      </w:pPr>
      <w:r>
        <w:rPr>
          <w:sz w:val="24"/>
        </w:rPr>
        <w:t>Na hipótese de o fornecedor não atender às exigências para a habilitação, o</w:t>
      </w:r>
      <w:r>
        <w:rPr>
          <w:spacing w:val="1"/>
          <w:sz w:val="24"/>
        </w:rPr>
        <w:t xml:space="preserve"> </w:t>
      </w:r>
      <w:r>
        <w:rPr>
          <w:sz w:val="24"/>
        </w:rPr>
        <w:t>órgão ou entidade examinará a proposta subsequente e assim sucessivamente, na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ordem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classificação,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até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apuração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uma</w:t>
      </w:r>
      <w:r>
        <w:rPr>
          <w:spacing w:val="-14"/>
          <w:sz w:val="24"/>
        </w:rPr>
        <w:t xml:space="preserve"> </w:t>
      </w:r>
      <w:r>
        <w:rPr>
          <w:sz w:val="24"/>
        </w:rPr>
        <w:t>proposta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atenda</w:t>
      </w:r>
      <w:r>
        <w:rPr>
          <w:spacing w:val="-14"/>
          <w:sz w:val="24"/>
        </w:rPr>
        <w:t xml:space="preserve"> </w:t>
      </w:r>
      <w:r>
        <w:rPr>
          <w:sz w:val="24"/>
        </w:rPr>
        <w:t>às</w:t>
      </w:r>
      <w:r>
        <w:rPr>
          <w:spacing w:val="-1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5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de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line="290" w:lineRule="exact"/>
        <w:ind w:left="1453" w:hanging="569"/>
        <w:jc w:val="both"/>
        <w:rPr>
          <w:sz w:val="24"/>
        </w:rPr>
      </w:pPr>
      <w:r>
        <w:rPr>
          <w:spacing w:val="-1"/>
          <w:sz w:val="24"/>
        </w:rPr>
        <w:t>Constatado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atendimento</w:t>
      </w:r>
      <w:r>
        <w:rPr>
          <w:spacing w:val="-6"/>
          <w:sz w:val="24"/>
        </w:rPr>
        <w:t xml:space="preserve"> </w:t>
      </w:r>
      <w:r>
        <w:rPr>
          <w:sz w:val="24"/>
        </w:rPr>
        <w:t>às</w:t>
      </w:r>
      <w:r>
        <w:rPr>
          <w:spacing w:val="-14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habilitação</w:t>
      </w:r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fornecedor</w:t>
      </w:r>
      <w:r>
        <w:rPr>
          <w:spacing w:val="-11"/>
          <w:sz w:val="24"/>
        </w:rPr>
        <w:t xml:space="preserve"> </w:t>
      </w:r>
      <w:r>
        <w:rPr>
          <w:sz w:val="24"/>
        </w:rPr>
        <w:t>será</w:t>
      </w:r>
      <w:r>
        <w:rPr>
          <w:spacing w:val="-10"/>
          <w:sz w:val="24"/>
        </w:rPr>
        <w:t xml:space="preserve"> </w:t>
      </w:r>
      <w:r>
        <w:rPr>
          <w:sz w:val="24"/>
        </w:rPr>
        <w:t>habilitado.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0"/>
        <w:rPr>
          <w:sz w:val="19"/>
        </w:rPr>
      </w:pPr>
      <w:r w:rsidRPr="001C184E">
        <w:pict>
          <v:shape id="_x0000_s1093" style="position:absolute;margin-left:85.05pt;margin-top:14.25pt;width:340pt;height:.1pt;z-index:-15725056;mso-wrap-distance-left:0;mso-wrap-distance-right:0;mso-position-horizontal-relative:page" coordorigin="1701,285" coordsize="6800,0" path="m1701,285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Heading2"/>
        <w:numPr>
          <w:ilvl w:val="1"/>
          <w:numId w:val="26"/>
        </w:numPr>
        <w:tabs>
          <w:tab w:val="left" w:pos="2016"/>
          <w:tab w:val="left" w:pos="2017"/>
        </w:tabs>
        <w:spacing w:before="36"/>
        <w:ind w:left="2017" w:hanging="1057"/>
        <w:jc w:val="both"/>
      </w:pPr>
      <w:r>
        <w:lastRenderedPageBreak/>
        <w:t>Habilitação</w:t>
      </w:r>
      <w:r>
        <w:rPr>
          <w:spacing w:val="-5"/>
        </w:rPr>
        <w:t xml:space="preserve"> </w:t>
      </w:r>
      <w:r>
        <w:t>jurídica: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41"/>
        </w:tabs>
        <w:spacing w:before="123"/>
        <w:ind w:left="1825" w:right="611" w:hanging="504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MEI:</w:t>
      </w:r>
      <w:r>
        <w:rPr>
          <w:spacing w:val="1"/>
          <w:sz w:val="24"/>
        </w:rPr>
        <w:t xml:space="preserve"> </w:t>
      </w:r>
      <w:r>
        <w:rPr>
          <w:sz w:val="24"/>
        </w:rPr>
        <w:t>Certificado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CCMEI,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condicionada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sítio</w:t>
      </w:r>
      <w:r>
        <w:rPr>
          <w:spacing w:val="1"/>
          <w:sz w:val="24"/>
        </w:rPr>
        <w:t xml:space="preserve"> </w:t>
      </w:r>
      <w:r>
        <w:rPr>
          <w:sz w:val="24"/>
        </w:rPr>
        <w:t>www.portaldoempreendedor.gov.br;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41"/>
        </w:tabs>
        <w:spacing w:before="120"/>
        <w:ind w:left="1825" w:right="610" w:hanging="504"/>
        <w:jc w:val="both"/>
        <w:rPr>
          <w:sz w:val="24"/>
        </w:rPr>
      </w:pPr>
      <w:r>
        <w:rPr>
          <w:sz w:val="24"/>
        </w:rPr>
        <w:t>No caso de sociedade empresária ou empresa individual de 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EIRELI: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constitutivo,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vigor,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3"/>
          <w:sz w:val="24"/>
        </w:rPr>
        <w:t xml:space="preserve"> </w:t>
      </w:r>
      <w:r>
        <w:rPr>
          <w:sz w:val="24"/>
        </w:rPr>
        <w:t>registrado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Junta</w:t>
      </w:r>
      <w:r>
        <w:rPr>
          <w:spacing w:val="-8"/>
          <w:sz w:val="24"/>
        </w:rPr>
        <w:t xml:space="preserve"> </w:t>
      </w:r>
      <w:r>
        <w:rPr>
          <w:sz w:val="24"/>
        </w:rPr>
        <w:t>Comercial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1"/>
          <w:sz w:val="24"/>
        </w:rPr>
        <w:t xml:space="preserve"> </w:t>
      </w:r>
      <w:r>
        <w:rPr>
          <w:sz w:val="24"/>
        </w:rPr>
        <w:t>sede,</w:t>
      </w:r>
      <w:r>
        <w:rPr>
          <w:spacing w:val="-12"/>
          <w:sz w:val="24"/>
        </w:rPr>
        <w:t xml:space="preserve"> </w:t>
      </w:r>
      <w:r>
        <w:rPr>
          <w:sz w:val="24"/>
        </w:rPr>
        <w:t>acompanhado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administradores;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41"/>
        </w:tabs>
        <w:spacing w:before="120"/>
        <w:ind w:left="1825" w:right="617" w:hanging="504"/>
        <w:jc w:val="both"/>
        <w:rPr>
          <w:sz w:val="24"/>
        </w:rPr>
      </w:pP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Mercantis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opera,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averbação no Registro onde tem sede a matriz, no caso de ser o participante</w:t>
      </w:r>
      <w:r>
        <w:rPr>
          <w:spacing w:val="1"/>
          <w:sz w:val="24"/>
        </w:rPr>
        <w:t xml:space="preserve"> </w:t>
      </w:r>
      <w:r>
        <w:rPr>
          <w:sz w:val="24"/>
        </w:rPr>
        <w:t>sucursal, filial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agência;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41"/>
        </w:tabs>
        <w:spacing w:before="118"/>
        <w:ind w:left="1825" w:right="618" w:hanging="504"/>
        <w:jc w:val="both"/>
        <w:rPr>
          <w:sz w:val="24"/>
        </w:rPr>
      </w:pPr>
      <w:r>
        <w:rPr>
          <w:sz w:val="24"/>
        </w:rPr>
        <w:t>No caso de sociedade simples: inscrição do ato constitutivo n</w:t>
      </w:r>
      <w:r>
        <w:rPr>
          <w:sz w:val="24"/>
        </w:rPr>
        <w:t>o Registro Civil</w:t>
      </w:r>
      <w:r>
        <w:rPr>
          <w:spacing w:val="1"/>
          <w:sz w:val="24"/>
        </w:rPr>
        <w:t xml:space="preserve"> </w:t>
      </w:r>
      <w:r>
        <w:rPr>
          <w:sz w:val="24"/>
        </w:rPr>
        <w:t>das Pessoas Jurídicas do local de sua sede, acompanhada de prova da 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administradores;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41"/>
        </w:tabs>
        <w:spacing w:before="121"/>
        <w:ind w:left="1825" w:right="622" w:hanging="504"/>
        <w:jc w:val="both"/>
        <w:rPr>
          <w:sz w:val="24"/>
        </w:rPr>
      </w:pPr>
      <w:r>
        <w:rPr>
          <w:sz w:val="24"/>
        </w:rPr>
        <w:t>decreto de autorização, em se tratando de sociedade empresária estrangeira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País;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2"/>
        <w:ind w:left="1825" w:right="620" w:hanging="504"/>
        <w:jc w:val="both"/>
        <w:rPr>
          <w:sz w:val="24"/>
        </w:rPr>
      </w:pPr>
      <w:r>
        <w:rPr>
          <w:sz w:val="24"/>
        </w:rPr>
        <w:t>Os documentos acima deverão estar acompanhados de todas as alterações ou</w:t>
      </w:r>
      <w:r>
        <w:rPr>
          <w:spacing w:val="-5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2"/>
          <w:sz w:val="24"/>
        </w:rPr>
        <w:t xml:space="preserve"> </w:t>
      </w:r>
      <w:r>
        <w:rPr>
          <w:sz w:val="24"/>
        </w:rPr>
        <w:t>respectiva.</w:t>
      </w:r>
    </w:p>
    <w:p w:rsidR="001C184E" w:rsidRDefault="004A2B23">
      <w:pPr>
        <w:pStyle w:val="Heading2"/>
        <w:numPr>
          <w:ilvl w:val="1"/>
          <w:numId w:val="26"/>
        </w:numPr>
        <w:tabs>
          <w:tab w:val="left" w:pos="2072"/>
          <w:tab w:val="left" w:pos="2073"/>
        </w:tabs>
        <w:spacing w:before="118"/>
        <w:ind w:left="2073" w:hanging="1113"/>
        <w:jc w:val="both"/>
      </w:pPr>
      <w:r>
        <w:t>Regularidade</w:t>
      </w:r>
      <w:r>
        <w:rPr>
          <w:spacing w:val="-4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0" w:line="242" w:lineRule="auto"/>
        <w:ind w:left="1825" w:right="617" w:hanging="504"/>
        <w:jc w:val="both"/>
        <w:rPr>
          <w:sz w:val="24"/>
        </w:rPr>
      </w:pPr>
      <w:r>
        <w:rPr>
          <w:sz w:val="24"/>
        </w:rPr>
        <w:t>prova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Cadastro</w:t>
      </w:r>
      <w:r>
        <w:rPr>
          <w:spacing w:val="-9"/>
          <w:sz w:val="24"/>
        </w:rPr>
        <w:t xml:space="preserve"> </w:t>
      </w:r>
      <w:r>
        <w:rPr>
          <w:sz w:val="24"/>
        </w:rPr>
        <w:t>Nacional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Pessoas</w:t>
      </w:r>
      <w:r>
        <w:rPr>
          <w:spacing w:val="-12"/>
          <w:sz w:val="24"/>
        </w:rPr>
        <w:t xml:space="preserve"> </w:t>
      </w:r>
      <w:r>
        <w:rPr>
          <w:sz w:val="24"/>
        </w:rPr>
        <w:t>Jurídicas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Cadastro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Pessoas</w:t>
      </w:r>
      <w:r>
        <w:rPr>
          <w:spacing w:val="-2"/>
          <w:sz w:val="24"/>
        </w:rPr>
        <w:t xml:space="preserve"> </w:t>
      </w:r>
      <w:r>
        <w:rPr>
          <w:sz w:val="24"/>
        </w:rPr>
        <w:t>Físicas,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caso;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6"/>
        <w:ind w:left="1825" w:right="611" w:hanging="504"/>
        <w:jc w:val="both"/>
        <w:rPr>
          <w:sz w:val="24"/>
        </w:rPr>
      </w:pP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de certidão expedida conjuntamente pela Secretaria da Receita</w:t>
      </w:r>
      <w:r>
        <w:rPr>
          <w:spacing w:val="1"/>
          <w:sz w:val="24"/>
        </w:rPr>
        <w:t xml:space="preserve"> </w:t>
      </w:r>
      <w:r>
        <w:rPr>
          <w:sz w:val="24"/>
        </w:rPr>
        <w:t>Federal do Brasil (RFB) e pela Procuradoria-Geral da Fazenda Nacional (PGFN),</w:t>
      </w:r>
      <w:r>
        <w:rPr>
          <w:spacing w:val="1"/>
          <w:sz w:val="24"/>
        </w:rPr>
        <w:t xml:space="preserve"> </w:t>
      </w:r>
      <w:r>
        <w:rPr>
          <w:sz w:val="24"/>
        </w:rPr>
        <w:t>referente</w:t>
      </w:r>
      <w:r>
        <w:rPr>
          <w:spacing w:val="-5"/>
          <w:sz w:val="24"/>
        </w:rPr>
        <w:t xml:space="preserve"> </w:t>
      </w:r>
      <w:r>
        <w:rPr>
          <w:sz w:val="24"/>
        </w:rPr>
        <w:t>a todos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créditos</w:t>
      </w:r>
      <w:r>
        <w:rPr>
          <w:spacing w:val="-3"/>
          <w:sz w:val="24"/>
        </w:rPr>
        <w:t xml:space="preserve"> </w:t>
      </w:r>
      <w:r>
        <w:rPr>
          <w:sz w:val="24"/>
        </w:rPr>
        <w:t>tributários</w:t>
      </w:r>
      <w:r>
        <w:rPr>
          <w:spacing w:val="-7"/>
          <w:sz w:val="24"/>
        </w:rPr>
        <w:t xml:space="preserve"> </w:t>
      </w:r>
      <w:r>
        <w:rPr>
          <w:sz w:val="24"/>
        </w:rPr>
        <w:t>f</w:t>
      </w:r>
      <w:r>
        <w:rPr>
          <w:sz w:val="24"/>
        </w:rPr>
        <w:t>ederais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à Dívida</w:t>
      </w:r>
      <w:r>
        <w:rPr>
          <w:spacing w:val="-4"/>
          <w:sz w:val="24"/>
        </w:rPr>
        <w:t xml:space="preserve"> </w:t>
      </w:r>
      <w:r>
        <w:rPr>
          <w:sz w:val="24"/>
        </w:rPr>
        <w:t>Ativa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União (DAU)</w:t>
      </w:r>
      <w:r>
        <w:rPr>
          <w:spacing w:val="-52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elas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administrados,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aqueles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Seguridade</w:t>
      </w:r>
      <w:r>
        <w:rPr>
          <w:spacing w:val="1"/>
          <w:sz w:val="24"/>
        </w:rPr>
        <w:t xml:space="preserve"> </w:t>
      </w:r>
      <w:r>
        <w:rPr>
          <w:sz w:val="24"/>
        </w:rPr>
        <w:t>Social,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 da Portaria Conjunta nº 1.751, de 02/10/2014, do Secretário da Receita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Brasil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Procuradora-Geral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Fazenda</w:t>
      </w:r>
      <w:r>
        <w:rPr>
          <w:spacing w:val="2"/>
          <w:sz w:val="24"/>
        </w:rPr>
        <w:t xml:space="preserve"> </w:t>
      </w:r>
      <w:r>
        <w:rPr>
          <w:sz w:val="24"/>
        </w:rPr>
        <w:t>Nacional.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2"/>
        <w:ind w:hanging="696"/>
        <w:jc w:val="both"/>
        <w:rPr>
          <w:sz w:val="24"/>
        </w:rPr>
      </w:pPr>
      <w:r>
        <w:rPr>
          <w:sz w:val="24"/>
        </w:rPr>
        <w:t>prova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5"/>
          <w:sz w:val="24"/>
        </w:rPr>
        <w:t xml:space="preserve"> </w:t>
      </w:r>
      <w:r>
        <w:rPr>
          <w:sz w:val="24"/>
        </w:rPr>
        <w:t>com o</w:t>
      </w:r>
      <w:r>
        <w:rPr>
          <w:spacing w:val="-4"/>
          <w:sz w:val="24"/>
        </w:rPr>
        <w:t xml:space="preserve"> </w:t>
      </w:r>
      <w:r>
        <w:rPr>
          <w:sz w:val="24"/>
        </w:rPr>
        <w:t>Fundo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Garantia</w:t>
      </w:r>
      <w:r>
        <w:rPr>
          <w:spacing w:val="-3"/>
          <w:sz w:val="24"/>
        </w:rPr>
        <w:t xml:space="preserve"> </w:t>
      </w:r>
      <w:r>
        <w:rPr>
          <w:sz w:val="24"/>
        </w:rPr>
        <w:t>do Tempo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Serviço</w:t>
      </w:r>
      <w:r>
        <w:rPr>
          <w:spacing w:val="-3"/>
          <w:sz w:val="24"/>
        </w:rPr>
        <w:t xml:space="preserve"> </w:t>
      </w:r>
      <w:r>
        <w:rPr>
          <w:sz w:val="24"/>
        </w:rPr>
        <w:t>(FGTS);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9"/>
        <w:ind w:left="1825" w:right="614" w:hanging="504"/>
        <w:jc w:val="both"/>
        <w:rPr>
          <w:sz w:val="24"/>
        </w:rPr>
      </w:pPr>
      <w:r>
        <w:rPr>
          <w:sz w:val="24"/>
        </w:rPr>
        <w:t>prova de inexistência de débitos inadimplidos perante a Justiça do Trabalho,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negativa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positiva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negativa,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Título</w:t>
      </w:r>
      <w:r>
        <w:rPr>
          <w:spacing w:val="1"/>
          <w:sz w:val="24"/>
        </w:rPr>
        <w:t xml:space="preserve"> </w:t>
      </w:r>
      <w:r>
        <w:rPr>
          <w:sz w:val="24"/>
        </w:rPr>
        <w:t>VII-A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Leis do</w:t>
      </w:r>
      <w:r>
        <w:rPr>
          <w:spacing w:val="1"/>
          <w:sz w:val="24"/>
        </w:rPr>
        <w:t xml:space="preserve"> </w:t>
      </w:r>
      <w:r>
        <w:rPr>
          <w:sz w:val="24"/>
        </w:rPr>
        <w:t>Trabalho,</w:t>
      </w:r>
      <w:r>
        <w:rPr>
          <w:spacing w:val="1"/>
          <w:sz w:val="24"/>
        </w:rPr>
        <w:t xml:space="preserve"> </w:t>
      </w:r>
      <w:r>
        <w:rPr>
          <w:sz w:val="24"/>
        </w:rPr>
        <w:t>aprovada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Decreto-Lei</w:t>
      </w:r>
      <w:r>
        <w:rPr>
          <w:spacing w:val="1"/>
          <w:sz w:val="24"/>
        </w:rPr>
        <w:t xml:space="preserve"> </w:t>
      </w:r>
      <w:r>
        <w:rPr>
          <w:sz w:val="24"/>
        </w:rPr>
        <w:t>nº 5.452, de</w:t>
      </w:r>
      <w:r>
        <w:rPr>
          <w:spacing w:val="1"/>
          <w:sz w:val="24"/>
        </w:rPr>
        <w:t xml:space="preserve"> </w:t>
      </w:r>
      <w:r>
        <w:rPr>
          <w:sz w:val="24"/>
        </w:rPr>
        <w:t>1º de</w:t>
      </w:r>
      <w:r>
        <w:rPr>
          <w:spacing w:val="1"/>
          <w:sz w:val="24"/>
        </w:rPr>
        <w:t xml:space="preserve"> </w:t>
      </w:r>
      <w:r>
        <w:rPr>
          <w:sz w:val="24"/>
        </w:rPr>
        <w:t>maio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1943;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0"/>
        <w:ind w:left="1825" w:right="612" w:hanging="504"/>
        <w:jc w:val="both"/>
        <w:rPr>
          <w:sz w:val="24"/>
        </w:rPr>
      </w:pPr>
      <w:r>
        <w:rPr>
          <w:sz w:val="24"/>
        </w:rPr>
        <w:t>prova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cadastro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10"/>
          <w:sz w:val="24"/>
        </w:rPr>
        <w:t xml:space="preserve"> </w:t>
      </w:r>
      <w:r>
        <w:rPr>
          <w:sz w:val="24"/>
        </w:rPr>
        <w:t>municipal,</w:t>
      </w:r>
      <w:r>
        <w:rPr>
          <w:spacing w:val="-13"/>
          <w:sz w:val="24"/>
        </w:rPr>
        <w:t xml:space="preserve"> </w:t>
      </w:r>
      <w:r>
        <w:rPr>
          <w:sz w:val="24"/>
        </w:rPr>
        <w:t>relativo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domicílio</w:t>
      </w:r>
      <w:r>
        <w:rPr>
          <w:spacing w:val="-51"/>
          <w:sz w:val="24"/>
        </w:rPr>
        <w:t xml:space="preserve"> </w:t>
      </w:r>
      <w:r>
        <w:rPr>
          <w:sz w:val="24"/>
        </w:rPr>
        <w:t>ou sede do licitante, pertinente ao seu ramo de atividade e compatível com 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7" w:line="242" w:lineRule="auto"/>
        <w:ind w:left="1825" w:right="618" w:hanging="504"/>
        <w:jc w:val="both"/>
        <w:rPr>
          <w:sz w:val="24"/>
        </w:rPr>
      </w:pP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Fazenda Municipal</w:t>
      </w:r>
      <w:r>
        <w:rPr>
          <w:spacing w:val="1"/>
          <w:sz w:val="24"/>
        </w:rPr>
        <w:t xml:space="preserve"> </w:t>
      </w:r>
      <w:r>
        <w:rPr>
          <w:sz w:val="24"/>
        </w:rPr>
        <w:t>do 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-4"/>
          <w:sz w:val="24"/>
        </w:rPr>
        <w:t xml:space="preserve"> </w:t>
      </w:r>
      <w:r>
        <w:rPr>
          <w:sz w:val="24"/>
        </w:rPr>
        <w:t>relativa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atividade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cujo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1"/>
          <w:sz w:val="24"/>
        </w:rPr>
        <w:t xml:space="preserve"> </w:t>
      </w:r>
      <w:r>
        <w:rPr>
          <w:sz w:val="24"/>
        </w:rPr>
        <w:t>contrata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concorre;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7"/>
        <w:ind w:left="1825" w:right="609" w:hanging="504"/>
        <w:jc w:val="both"/>
        <w:rPr>
          <w:sz w:val="24"/>
        </w:rPr>
      </w:pPr>
      <w:r>
        <w:rPr>
          <w:sz w:val="24"/>
        </w:rPr>
        <w:t>caso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licitante</w:t>
      </w:r>
      <w:r>
        <w:rPr>
          <w:spacing w:val="-9"/>
          <w:sz w:val="24"/>
        </w:rPr>
        <w:t xml:space="preserve"> </w:t>
      </w:r>
      <w:r>
        <w:rPr>
          <w:sz w:val="24"/>
        </w:rPr>
        <w:t>seja</w:t>
      </w:r>
      <w:r>
        <w:rPr>
          <w:spacing w:val="-8"/>
          <w:sz w:val="24"/>
        </w:rPr>
        <w:t xml:space="preserve"> </w:t>
      </w:r>
      <w:r>
        <w:rPr>
          <w:sz w:val="24"/>
        </w:rPr>
        <w:t>considerado</w:t>
      </w:r>
      <w:r>
        <w:rPr>
          <w:spacing w:val="-12"/>
          <w:sz w:val="24"/>
        </w:rPr>
        <w:t xml:space="preserve"> </w:t>
      </w:r>
      <w:r>
        <w:rPr>
          <w:sz w:val="24"/>
        </w:rPr>
        <w:t>isento</w:t>
      </w:r>
      <w:r>
        <w:rPr>
          <w:spacing w:val="-12"/>
          <w:sz w:val="24"/>
        </w:rPr>
        <w:t xml:space="preserve"> </w:t>
      </w:r>
      <w:r>
        <w:rPr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z w:val="24"/>
        </w:rPr>
        <w:t>tributos</w:t>
      </w:r>
      <w:r>
        <w:rPr>
          <w:spacing w:val="-11"/>
          <w:sz w:val="24"/>
        </w:rPr>
        <w:t xml:space="preserve"> </w:t>
      </w:r>
      <w:r>
        <w:rPr>
          <w:sz w:val="24"/>
        </w:rPr>
        <w:t>municipais</w:t>
      </w:r>
      <w:r>
        <w:rPr>
          <w:spacing w:val="-11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-11"/>
          <w:sz w:val="24"/>
        </w:rPr>
        <w:t xml:space="preserve"> </w:t>
      </w:r>
      <w:r>
        <w:rPr>
          <w:sz w:val="24"/>
        </w:rPr>
        <w:t>ao</w:t>
      </w:r>
      <w:r>
        <w:rPr>
          <w:spacing w:val="-52"/>
          <w:sz w:val="24"/>
        </w:rPr>
        <w:t xml:space="preserve"> </w:t>
      </w:r>
      <w:r>
        <w:rPr>
          <w:sz w:val="24"/>
        </w:rPr>
        <w:t>objeto licitatório, deverá comprovar tal condição mediante a apresentação de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Fazenda</w:t>
      </w:r>
      <w:r>
        <w:rPr>
          <w:spacing w:val="-8"/>
          <w:sz w:val="24"/>
        </w:rPr>
        <w:t xml:space="preserve"> </w:t>
      </w:r>
      <w:r>
        <w:rPr>
          <w:sz w:val="24"/>
        </w:rPr>
        <w:t>Municipal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seu</w:t>
      </w:r>
      <w:r>
        <w:rPr>
          <w:spacing w:val="-10"/>
          <w:sz w:val="24"/>
        </w:rPr>
        <w:t xml:space="preserve"> </w:t>
      </w:r>
      <w:r>
        <w:rPr>
          <w:sz w:val="24"/>
        </w:rPr>
        <w:t>domicílio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sede,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outra</w:t>
      </w:r>
      <w:r>
        <w:rPr>
          <w:spacing w:val="-8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-52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lei;</w:t>
      </w:r>
    </w:p>
    <w:p w:rsidR="001C184E" w:rsidRDefault="001C184E">
      <w:pPr>
        <w:pStyle w:val="Corpodetexto"/>
        <w:spacing w:before="5"/>
        <w:rPr>
          <w:sz w:val="20"/>
        </w:rPr>
      </w:pPr>
      <w:r w:rsidRPr="001C184E">
        <w:pict>
          <v:shape id="_x0000_s1092" style="position:absolute;margin-left:85.05pt;margin-top:14.6pt;width:340pt;height:.1pt;z-index:-15724544;mso-wrap-distance-left:0;mso-wrap-distance-right:0;mso-position-horizontal-relative:page" coordorigin="1701,292" coordsize="6800,0" path="m1701,292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2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1C184E">
      <w:pPr>
        <w:pStyle w:val="Heading2"/>
        <w:numPr>
          <w:ilvl w:val="1"/>
          <w:numId w:val="26"/>
        </w:numPr>
        <w:tabs>
          <w:tab w:val="left" w:pos="2016"/>
          <w:tab w:val="left" w:pos="2017"/>
        </w:tabs>
        <w:spacing w:before="32"/>
        <w:ind w:left="2017" w:hanging="1057"/>
        <w:jc w:val="both"/>
      </w:pPr>
      <w:r w:rsidRPr="001C184E">
        <w:lastRenderedPageBreak/>
        <w:pict>
          <v:rect id="_x0000_s1091" style="position:absolute;left:0;text-align:left;margin-left:253.5pt;margin-top:451.5pt;width:268.9pt;height:.4pt;z-index:-17485824;mso-position-horizontal-relative:page;mso-position-vertical-relative:page" fillcolor="black" stroked="f">
            <w10:wrap anchorx="page" anchory="page"/>
          </v:rect>
        </w:pict>
      </w:r>
      <w:r w:rsidR="004A2B23">
        <w:t>Qualificação</w:t>
      </w:r>
      <w:r w:rsidR="004A2B23">
        <w:rPr>
          <w:spacing w:val="-11"/>
        </w:rPr>
        <w:t xml:space="preserve"> </w:t>
      </w:r>
      <w:r w:rsidR="004A2B23">
        <w:t>Econômico-Financeira: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9"/>
        <w:ind w:hanging="696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-5"/>
          <w:sz w:val="24"/>
        </w:rPr>
        <w:t xml:space="preserve"> </w:t>
      </w:r>
      <w:r>
        <w:rPr>
          <w:sz w:val="24"/>
        </w:rPr>
        <w:t>negativa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falência</w:t>
      </w:r>
      <w:r>
        <w:rPr>
          <w:spacing w:val="-2"/>
          <w:sz w:val="24"/>
        </w:rPr>
        <w:t xml:space="preserve"> </w:t>
      </w:r>
      <w:r>
        <w:rPr>
          <w:sz w:val="24"/>
        </w:rPr>
        <w:t>expedida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distribuidor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sede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9"/>
        <w:ind w:left="1825" w:right="615" w:hanging="504"/>
        <w:jc w:val="both"/>
        <w:rPr>
          <w:sz w:val="24"/>
        </w:rPr>
      </w:pPr>
      <w:r>
        <w:rPr>
          <w:sz w:val="24"/>
        </w:rPr>
        <w:t>balanço patrimonial e demonstrações contábeis do último exercício social, já</w:t>
      </w:r>
      <w:r>
        <w:rPr>
          <w:spacing w:val="1"/>
          <w:sz w:val="24"/>
        </w:rPr>
        <w:t xml:space="preserve"> </w:t>
      </w:r>
      <w:r>
        <w:rPr>
          <w:sz w:val="24"/>
        </w:rPr>
        <w:t>exigíveis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comprovem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boa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financeira da empresa, vedada a sua substituição por balancetes ou balanços</w:t>
      </w:r>
      <w:r>
        <w:rPr>
          <w:spacing w:val="1"/>
          <w:sz w:val="24"/>
        </w:rPr>
        <w:t xml:space="preserve"> </w:t>
      </w:r>
      <w:r>
        <w:rPr>
          <w:sz w:val="24"/>
        </w:rPr>
        <w:t>provisórios, podendo ser atualizados por índices oficiais quando encerrado há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(três)</w:t>
      </w:r>
      <w:r>
        <w:rPr>
          <w:spacing w:val="4"/>
          <w:sz w:val="24"/>
        </w:rPr>
        <w:t xml:space="preserve"> </w:t>
      </w:r>
      <w:r>
        <w:rPr>
          <w:sz w:val="24"/>
        </w:rPr>
        <w:t>meses da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proposta;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19"/>
        <w:ind w:left="2328" w:right="610" w:hanging="648"/>
        <w:jc w:val="both"/>
        <w:rPr>
          <w:sz w:val="24"/>
        </w:rPr>
      </w:pPr>
      <w:r>
        <w:rPr>
          <w:sz w:val="24"/>
        </w:rPr>
        <w:t>no caso de empresa constituída no exercício social vigente, admite-se a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apresentação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balanço</w:t>
      </w:r>
      <w:r>
        <w:rPr>
          <w:spacing w:val="-14"/>
          <w:sz w:val="24"/>
        </w:rPr>
        <w:t xml:space="preserve"> </w:t>
      </w:r>
      <w:r>
        <w:rPr>
          <w:sz w:val="24"/>
        </w:rPr>
        <w:t>patrimonial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11"/>
          <w:sz w:val="24"/>
        </w:rPr>
        <w:t xml:space="preserve"> </w:t>
      </w:r>
      <w:r>
        <w:rPr>
          <w:sz w:val="24"/>
        </w:rPr>
        <w:t>contábeis</w:t>
      </w:r>
      <w:r>
        <w:rPr>
          <w:spacing w:val="-13"/>
          <w:sz w:val="24"/>
        </w:rPr>
        <w:t xml:space="preserve"> </w:t>
      </w:r>
      <w:r>
        <w:rPr>
          <w:sz w:val="24"/>
        </w:rPr>
        <w:t>referentes</w:t>
      </w:r>
      <w:r>
        <w:rPr>
          <w:spacing w:val="-52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período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existência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sociedade;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21"/>
        <w:ind w:left="2328" w:right="618" w:hanging="648"/>
        <w:jc w:val="both"/>
        <w:rPr>
          <w:sz w:val="24"/>
        </w:rPr>
      </w:pP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admissível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intermediário,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decorrer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contrato/estatuto</w:t>
      </w:r>
      <w:r>
        <w:rPr>
          <w:spacing w:val="-3"/>
          <w:sz w:val="24"/>
        </w:rPr>
        <w:t xml:space="preserve"> </w:t>
      </w:r>
      <w:r>
        <w:rPr>
          <w:sz w:val="24"/>
        </w:rPr>
        <w:t>social.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3"/>
        <w:ind w:left="1825" w:right="608" w:hanging="504"/>
        <w:jc w:val="both"/>
        <w:rPr>
          <w:sz w:val="24"/>
        </w:rPr>
      </w:pPr>
      <w:r>
        <w:rPr>
          <w:sz w:val="24"/>
        </w:rPr>
        <w:t>comprovação da boa situação financeira da empresa mediante obtenção de</w:t>
      </w:r>
      <w:r>
        <w:rPr>
          <w:spacing w:val="1"/>
          <w:sz w:val="24"/>
        </w:rPr>
        <w:t xml:space="preserve"> </w:t>
      </w:r>
      <w:r>
        <w:rPr>
          <w:sz w:val="24"/>
        </w:rPr>
        <w:t>índices de Liquidez Geral</w:t>
      </w:r>
      <w:r>
        <w:rPr>
          <w:sz w:val="24"/>
        </w:rPr>
        <w:t xml:space="preserve"> (LG), Solvência Geral (SG) e Liquidez Corrente (LC),</w:t>
      </w:r>
      <w:r>
        <w:rPr>
          <w:spacing w:val="1"/>
          <w:sz w:val="24"/>
        </w:rPr>
        <w:t xml:space="preserve"> </w:t>
      </w:r>
      <w:r>
        <w:rPr>
          <w:sz w:val="24"/>
        </w:rPr>
        <w:t>superiores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(um), obtidos</w:t>
      </w:r>
      <w:r>
        <w:rPr>
          <w:spacing w:val="50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2"/>
          <w:sz w:val="24"/>
        </w:rPr>
        <w:t xml:space="preserve"> </w:t>
      </w:r>
      <w:r>
        <w:rPr>
          <w:sz w:val="24"/>
        </w:rPr>
        <w:t>fórmulas: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7"/>
        <w:rPr>
          <w:sz w:val="11"/>
        </w:rPr>
      </w:pPr>
    </w:p>
    <w:tbl>
      <w:tblPr>
        <w:tblStyle w:val="TableNormal"/>
        <w:tblW w:w="0" w:type="auto"/>
        <w:tblInd w:w="1936" w:type="dxa"/>
        <w:tblLayout w:type="fixed"/>
        <w:tblLook w:val="01E0"/>
      </w:tblPr>
      <w:tblGrid>
        <w:gridCol w:w="2041"/>
        <w:gridCol w:w="5394"/>
      </w:tblGrid>
      <w:tr w:rsidR="001C184E">
        <w:trPr>
          <w:trHeight w:val="363"/>
        </w:trPr>
        <w:tc>
          <w:tcPr>
            <w:tcW w:w="2041" w:type="dxa"/>
          </w:tcPr>
          <w:p w:rsidR="001C184E" w:rsidRDefault="004A2B23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LG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</w:p>
        </w:tc>
        <w:tc>
          <w:tcPr>
            <w:tcW w:w="5394" w:type="dxa"/>
            <w:tcBorders>
              <w:bottom w:val="single" w:sz="4" w:space="0" w:color="000000"/>
            </w:tcBorders>
          </w:tcPr>
          <w:p w:rsidR="001C184E" w:rsidRDefault="004A2B23">
            <w:pPr>
              <w:pStyle w:val="TableParagraph"/>
              <w:spacing w:line="244" w:lineRule="exact"/>
              <w:ind w:left="391"/>
              <w:rPr>
                <w:sz w:val="24"/>
              </w:rPr>
            </w:pPr>
            <w:r>
              <w:rPr>
                <w:sz w:val="24"/>
              </w:rPr>
              <w:t>Ativo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Circulante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Realizável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Longo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</w:p>
        </w:tc>
      </w:tr>
      <w:tr w:rsidR="001C184E">
        <w:trPr>
          <w:trHeight w:val="287"/>
        </w:trPr>
        <w:tc>
          <w:tcPr>
            <w:tcW w:w="2041" w:type="dxa"/>
          </w:tcPr>
          <w:p w:rsidR="001C184E" w:rsidRDefault="001C18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94" w:type="dxa"/>
            <w:tcBorders>
              <w:top w:val="single" w:sz="4" w:space="0" w:color="000000"/>
            </w:tcBorders>
          </w:tcPr>
          <w:p w:rsidR="001C184E" w:rsidRDefault="004A2B23">
            <w:pPr>
              <w:pStyle w:val="TableParagraph"/>
              <w:spacing w:line="267" w:lineRule="exact"/>
              <w:ind w:left="391"/>
              <w:rPr>
                <w:sz w:val="24"/>
              </w:rPr>
            </w:pPr>
            <w:r>
              <w:rPr>
                <w:sz w:val="24"/>
              </w:rPr>
              <w:t>Passivo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Circulante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Passivo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Circulante</w:t>
            </w:r>
          </w:p>
        </w:tc>
      </w:tr>
    </w:tbl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1936" w:type="dxa"/>
        <w:tblLayout w:type="fixed"/>
        <w:tblLook w:val="01E0"/>
      </w:tblPr>
      <w:tblGrid>
        <w:gridCol w:w="7619"/>
      </w:tblGrid>
      <w:tr w:rsidR="001C184E">
        <w:trPr>
          <w:trHeight w:val="226"/>
        </w:trPr>
        <w:tc>
          <w:tcPr>
            <w:tcW w:w="7619" w:type="dxa"/>
          </w:tcPr>
          <w:p w:rsidR="001C184E" w:rsidRDefault="004A2B23">
            <w:pPr>
              <w:pStyle w:val="TableParagraph"/>
              <w:spacing w:line="206" w:lineRule="exact"/>
              <w:ind w:left="4341"/>
              <w:rPr>
                <w:sz w:val="24"/>
              </w:rPr>
            </w:pPr>
            <w:r>
              <w:rPr>
                <w:sz w:val="24"/>
              </w:rPr>
              <w:t>Ativo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</w:p>
        </w:tc>
      </w:tr>
      <w:tr w:rsidR="001C184E">
        <w:trPr>
          <w:trHeight w:val="211"/>
        </w:trPr>
        <w:tc>
          <w:tcPr>
            <w:tcW w:w="7619" w:type="dxa"/>
          </w:tcPr>
          <w:p w:rsidR="001C184E" w:rsidRDefault="004A2B23">
            <w:pPr>
              <w:pStyle w:val="TableParagraph"/>
              <w:spacing w:line="192" w:lineRule="exact"/>
              <w:ind w:left="200"/>
              <w:rPr>
                <w:sz w:val="24"/>
              </w:rPr>
            </w:pPr>
            <w:r>
              <w:rPr>
                <w:sz w:val="24"/>
              </w:rPr>
              <w:t>SG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</w:p>
        </w:tc>
      </w:tr>
      <w:tr w:rsidR="001C184E">
        <w:trPr>
          <w:trHeight w:val="226"/>
        </w:trPr>
        <w:tc>
          <w:tcPr>
            <w:tcW w:w="7619" w:type="dxa"/>
          </w:tcPr>
          <w:p w:rsidR="001C184E" w:rsidRDefault="004A2B23">
            <w:pPr>
              <w:pStyle w:val="TableParagraph"/>
              <w:spacing w:line="206" w:lineRule="exact"/>
              <w:ind w:left="2432"/>
              <w:rPr>
                <w:sz w:val="24"/>
              </w:rPr>
            </w:pPr>
            <w:r>
              <w:rPr>
                <w:sz w:val="24"/>
              </w:rPr>
              <w:t>Passivo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Circulante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Passivo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Circulante</w:t>
            </w:r>
          </w:p>
        </w:tc>
      </w:tr>
    </w:tbl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0"/>
        <w:rPr>
          <w:sz w:val="27"/>
        </w:rPr>
      </w:pPr>
    </w:p>
    <w:tbl>
      <w:tblPr>
        <w:tblStyle w:val="TableNormal"/>
        <w:tblW w:w="0" w:type="auto"/>
        <w:tblInd w:w="1936" w:type="dxa"/>
        <w:tblLayout w:type="fixed"/>
        <w:tblLook w:val="01E0"/>
      </w:tblPr>
      <w:tblGrid>
        <w:gridCol w:w="4794"/>
      </w:tblGrid>
      <w:tr w:rsidR="001C184E">
        <w:trPr>
          <w:trHeight w:val="226"/>
        </w:trPr>
        <w:tc>
          <w:tcPr>
            <w:tcW w:w="4794" w:type="dxa"/>
          </w:tcPr>
          <w:p w:rsidR="001C184E" w:rsidRDefault="004A2B23">
            <w:pPr>
              <w:pStyle w:val="TableParagraph"/>
              <w:spacing w:line="206" w:lineRule="exact"/>
              <w:ind w:left="2432"/>
              <w:rPr>
                <w:sz w:val="24"/>
              </w:rPr>
            </w:pPr>
            <w:r>
              <w:rPr>
                <w:sz w:val="24"/>
              </w:rPr>
              <w:t>Ativo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Circulante</w:t>
            </w:r>
          </w:p>
        </w:tc>
      </w:tr>
      <w:tr w:rsidR="001C184E">
        <w:trPr>
          <w:trHeight w:val="212"/>
        </w:trPr>
        <w:tc>
          <w:tcPr>
            <w:tcW w:w="4794" w:type="dxa"/>
          </w:tcPr>
          <w:p w:rsidR="001C184E" w:rsidRDefault="004A2B23">
            <w:pPr>
              <w:pStyle w:val="TableParagraph"/>
              <w:spacing w:line="192" w:lineRule="exact"/>
              <w:ind w:left="200"/>
              <w:rPr>
                <w:sz w:val="24"/>
              </w:rPr>
            </w:pPr>
            <w:r>
              <w:rPr>
                <w:sz w:val="24"/>
              </w:rPr>
              <w:t>LC =</w:t>
            </w:r>
          </w:p>
        </w:tc>
      </w:tr>
      <w:tr w:rsidR="001C184E">
        <w:trPr>
          <w:trHeight w:val="225"/>
        </w:trPr>
        <w:tc>
          <w:tcPr>
            <w:tcW w:w="4794" w:type="dxa"/>
          </w:tcPr>
          <w:p w:rsidR="001C184E" w:rsidRDefault="004A2B23">
            <w:pPr>
              <w:pStyle w:val="TableParagraph"/>
              <w:spacing w:line="206" w:lineRule="exact"/>
              <w:ind w:left="2432"/>
              <w:rPr>
                <w:sz w:val="24"/>
              </w:rPr>
            </w:pPr>
            <w:r>
              <w:rPr>
                <w:sz w:val="24"/>
              </w:rPr>
              <w:t>Passivo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Circulante</w:t>
            </w:r>
          </w:p>
        </w:tc>
      </w:tr>
    </w:tbl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8"/>
        <w:rPr>
          <w:sz w:val="19"/>
        </w:rPr>
      </w:pPr>
    </w:p>
    <w:p w:rsidR="001C184E" w:rsidRDefault="001C184E">
      <w:pPr>
        <w:pStyle w:val="PargrafodaLista"/>
        <w:numPr>
          <w:ilvl w:val="2"/>
          <w:numId w:val="26"/>
        </w:numPr>
        <w:tabs>
          <w:tab w:val="left" w:pos="2041"/>
        </w:tabs>
        <w:spacing w:before="51"/>
        <w:ind w:left="1825" w:right="608" w:hanging="504"/>
        <w:jc w:val="both"/>
        <w:rPr>
          <w:sz w:val="24"/>
        </w:rPr>
      </w:pPr>
      <w:r w:rsidRPr="001C184E">
        <w:pict>
          <v:rect id="_x0000_s1090" style="position:absolute;left:0;text-align:left;margin-left:253.5pt;margin-top:-39.2pt;width:127.65pt;height:.4pt;z-index:-17485312;mso-position-horizontal-relative:page" fillcolor="black" stroked="f">
            <w10:wrap anchorx="page"/>
          </v:rect>
        </w:pict>
      </w:r>
      <w:r w:rsidR="004A2B23">
        <w:rPr>
          <w:sz w:val="24"/>
        </w:rPr>
        <w:t>As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empresas,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que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apresentarem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resultado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inferior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ou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igual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a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1(um)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em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qualquer dos índices de Liquidez Geral (LG), Solvência Geral (SG) e Liquidez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Corrente (LC), deverão comprovar patrimônio líquido de 10% (dez por cento) do</w:t>
      </w:r>
      <w:r w:rsidR="004A2B23">
        <w:rPr>
          <w:spacing w:val="-52"/>
          <w:sz w:val="24"/>
        </w:rPr>
        <w:t xml:space="preserve"> </w:t>
      </w:r>
      <w:r w:rsidR="004A2B23">
        <w:rPr>
          <w:sz w:val="24"/>
        </w:rPr>
        <w:t>valor total</w:t>
      </w:r>
      <w:r w:rsidR="004A2B23">
        <w:rPr>
          <w:spacing w:val="-1"/>
          <w:sz w:val="24"/>
        </w:rPr>
        <w:t xml:space="preserve"> </w:t>
      </w:r>
      <w:r w:rsidR="004A2B23">
        <w:rPr>
          <w:sz w:val="24"/>
        </w:rPr>
        <w:t>estimado</w:t>
      </w:r>
      <w:r w:rsidR="004A2B23">
        <w:rPr>
          <w:spacing w:val="-2"/>
          <w:sz w:val="24"/>
        </w:rPr>
        <w:t xml:space="preserve"> </w:t>
      </w:r>
      <w:r w:rsidR="004A2B23">
        <w:rPr>
          <w:sz w:val="24"/>
        </w:rPr>
        <w:t>da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contratação</w:t>
      </w:r>
      <w:r w:rsidR="004A2B23">
        <w:rPr>
          <w:spacing w:val="-2"/>
          <w:sz w:val="24"/>
        </w:rPr>
        <w:t xml:space="preserve"> </w:t>
      </w:r>
      <w:r w:rsidR="004A2B23">
        <w:rPr>
          <w:sz w:val="24"/>
        </w:rPr>
        <w:t>ou</w:t>
      </w:r>
      <w:r w:rsidR="004A2B23">
        <w:rPr>
          <w:spacing w:val="-1"/>
          <w:sz w:val="24"/>
        </w:rPr>
        <w:t xml:space="preserve"> </w:t>
      </w:r>
      <w:r w:rsidR="004A2B23">
        <w:rPr>
          <w:sz w:val="24"/>
        </w:rPr>
        <w:t>do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item</w:t>
      </w:r>
      <w:r w:rsidR="004A2B23">
        <w:rPr>
          <w:spacing w:val="-3"/>
          <w:sz w:val="24"/>
        </w:rPr>
        <w:t xml:space="preserve"> </w:t>
      </w:r>
      <w:r w:rsidR="004A2B23">
        <w:rPr>
          <w:sz w:val="24"/>
        </w:rPr>
        <w:t>pertinente.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rPr>
          <w:sz w:val="20"/>
        </w:rPr>
      </w:pPr>
    </w:p>
    <w:p w:rsidR="001C184E" w:rsidRDefault="004A2B23">
      <w:pPr>
        <w:pStyle w:val="Heading2"/>
        <w:numPr>
          <w:ilvl w:val="1"/>
          <w:numId w:val="26"/>
        </w:numPr>
        <w:tabs>
          <w:tab w:val="left" w:pos="2016"/>
          <w:tab w:val="left" w:pos="2017"/>
        </w:tabs>
        <w:ind w:left="2017" w:hanging="1057"/>
        <w:jc w:val="both"/>
      </w:pPr>
      <w:r>
        <w:t>Qualificação</w:t>
      </w:r>
      <w:r>
        <w:rPr>
          <w:spacing w:val="-8"/>
        </w:rPr>
        <w:t xml:space="preserve"> </w:t>
      </w:r>
      <w:r>
        <w:t>Técnica: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9"/>
        <w:ind w:left="1825" w:right="609" w:hanging="504"/>
        <w:jc w:val="both"/>
        <w:rPr>
          <w:sz w:val="24"/>
        </w:rPr>
      </w:pPr>
      <w:r>
        <w:rPr>
          <w:sz w:val="24"/>
        </w:rPr>
        <w:t>Comprovação de aptidão para a prestação dos serviços em características,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 e prazos c</w:t>
      </w:r>
      <w:r>
        <w:rPr>
          <w:sz w:val="24"/>
        </w:rPr>
        <w:t>ompatíveis com o objeto desta licitação, ou com o item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 mediante a apresentação de atestado(s) fornecido(s) por pessoas</w:t>
      </w:r>
      <w:r>
        <w:rPr>
          <w:spacing w:val="1"/>
          <w:sz w:val="24"/>
        </w:rPr>
        <w:t xml:space="preserve"> </w:t>
      </w:r>
      <w:r>
        <w:rPr>
          <w:sz w:val="24"/>
        </w:rPr>
        <w:t>jurídicas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privado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(Modelo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II</w:t>
      </w:r>
      <w:r>
        <w:rPr>
          <w:sz w:val="24"/>
          <w:u w:val="single"/>
        </w:rPr>
        <w:t>)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com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percentual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mínimo de 30% (trinta por cento) do total de candidatos do Grupo (soma dos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itens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I e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II)</w:t>
      </w:r>
      <w:r>
        <w:rPr>
          <w:sz w:val="24"/>
        </w:rPr>
        <w:t>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15"/>
        </w:rPr>
      </w:pPr>
      <w:r w:rsidRPr="001C184E">
        <w:pict>
          <v:shape id="_x0000_s1089" style="position:absolute;margin-left:85.05pt;margin-top:11.3pt;width:340pt;height:.1pt;z-index:-15724032;mso-wrap-distance-left:0;mso-wrap-distance-right:0;mso-position-horizontal-relative:page" coordorigin="1701,226" coordsize="6800,0" path="m1701,226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2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50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36"/>
        <w:ind w:left="2328" w:right="614" w:hanging="648"/>
        <w:jc w:val="both"/>
        <w:rPr>
          <w:sz w:val="24"/>
        </w:rPr>
      </w:pPr>
      <w:r>
        <w:rPr>
          <w:sz w:val="24"/>
        </w:rPr>
        <w:lastRenderedPageBreak/>
        <w:t>Os atestados deverão referir-se a serviços prestados no âmbito de sua</w:t>
      </w:r>
      <w:r>
        <w:rPr>
          <w:spacing w:val="1"/>
          <w:sz w:val="24"/>
        </w:rPr>
        <w:t xml:space="preserve"> </w:t>
      </w:r>
      <w:r>
        <w:rPr>
          <w:sz w:val="24"/>
        </w:rPr>
        <w:t>atividade</w:t>
      </w:r>
      <w:r>
        <w:rPr>
          <w:spacing w:val="1"/>
          <w:sz w:val="24"/>
        </w:rPr>
        <w:t xml:space="preserve"> </w:t>
      </w:r>
      <w:r>
        <w:rPr>
          <w:sz w:val="24"/>
        </w:rPr>
        <w:t>econômica</w:t>
      </w:r>
      <w:r>
        <w:rPr>
          <w:spacing w:val="1"/>
          <w:sz w:val="24"/>
        </w:rPr>
        <w:t xml:space="preserve"> </w:t>
      </w:r>
      <w:r>
        <w:rPr>
          <w:sz w:val="24"/>
        </w:rPr>
        <w:t>principal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secundária</w:t>
      </w:r>
      <w:r>
        <w:rPr>
          <w:spacing w:val="1"/>
          <w:sz w:val="24"/>
        </w:rPr>
        <w:t xml:space="preserve"> </w:t>
      </w:r>
      <w:r>
        <w:rPr>
          <w:sz w:val="24"/>
        </w:rPr>
        <w:t>especificadas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vigente;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21"/>
        <w:ind w:left="2328" w:right="612" w:hanging="648"/>
        <w:jc w:val="both"/>
        <w:rPr>
          <w:sz w:val="24"/>
        </w:rPr>
      </w:pP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aceitos</w:t>
      </w:r>
      <w:r>
        <w:rPr>
          <w:spacing w:val="1"/>
          <w:sz w:val="24"/>
        </w:rPr>
        <w:t xml:space="preserve"> </w:t>
      </w:r>
      <w:r>
        <w:rPr>
          <w:sz w:val="24"/>
        </w:rPr>
        <w:t>atestados</w:t>
      </w:r>
      <w:r>
        <w:rPr>
          <w:spacing w:val="1"/>
          <w:sz w:val="24"/>
        </w:rPr>
        <w:t xml:space="preserve"> </w:t>
      </w:r>
      <w:r>
        <w:rPr>
          <w:sz w:val="24"/>
        </w:rPr>
        <w:t>expedidos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conclusão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 ou se decorrid</w:t>
      </w:r>
      <w:r>
        <w:rPr>
          <w:sz w:val="24"/>
        </w:rPr>
        <w:t>o, pelo menos, um ano do início de sua execução,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exceto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firmado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executado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z w:val="24"/>
        </w:rPr>
        <w:t>inferior,</w:t>
      </w:r>
      <w:r>
        <w:rPr>
          <w:spacing w:val="-6"/>
          <w:sz w:val="24"/>
        </w:rPr>
        <w:t xml:space="preserve"> </w:t>
      </w:r>
      <w:r>
        <w:rPr>
          <w:sz w:val="24"/>
        </w:rPr>
        <w:t>conforme</w:t>
      </w:r>
      <w:r>
        <w:rPr>
          <w:spacing w:val="-10"/>
          <w:sz w:val="24"/>
        </w:rPr>
        <w:t xml:space="preserve"> </w:t>
      </w:r>
      <w:r>
        <w:rPr>
          <w:sz w:val="24"/>
        </w:rPr>
        <w:t>item</w:t>
      </w:r>
      <w:r>
        <w:rPr>
          <w:spacing w:val="-10"/>
          <w:sz w:val="24"/>
        </w:rPr>
        <w:t xml:space="preserve"> </w:t>
      </w:r>
      <w:r>
        <w:rPr>
          <w:sz w:val="24"/>
        </w:rPr>
        <w:t>10.8</w:t>
      </w:r>
      <w:r>
        <w:rPr>
          <w:spacing w:val="-5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Anexo</w:t>
      </w:r>
      <w:r>
        <w:rPr>
          <w:spacing w:val="2"/>
          <w:sz w:val="24"/>
        </w:rPr>
        <w:t xml:space="preserve"> </w:t>
      </w:r>
      <w:r>
        <w:rPr>
          <w:sz w:val="24"/>
        </w:rPr>
        <w:t>VII-A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SEGES/MPDG</w:t>
      </w:r>
      <w:r>
        <w:rPr>
          <w:spacing w:val="-2"/>
          <w:sz w:val="24"/>
        </w:rPr>
        <w:t xml:space="preserve"> </w:t>
      </w:r>
      <w:r>
        <w:rPr>
          <w:sz w:val="24"/>
        </w:rPr>
        <w:t>n.</w:t>
      </w:r>
      <w:r>
        <w:rPr>
          <w:spacing w:val="-1"/>
          <w:sz w:val="24"/>
        </w:rPr>
        <w:t xml:space="preserve"> </w:t>
      </w:r>
      <w:r>
        <w:rPr>
          <w:sz w:val="24"/>
        </w:rPr>
        <w:t>5,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2017.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20"/>
        <w:ind w:left="2328" w:right="614" w:hanging="648"/>
        <w:jc w:val="both"/>
        <w:rPr>
          <w:sz w:val="24"/>
        </w:rPr>
      </w:pPr>
      <w:r>
        <w:rPr>
          <w:sz w:val="24"/>
        </w:rPr>
        <w:t>Poderá ser admitida, para fins de comprovação de quantitativo mínimo</w:t>
      </w:r>
      <w:r>
        <w:rPr>
          <w:spacing w:val="-52"/>
          <w:sz w:val="24"/>
        </w:rPr>
        <w:t xml:space="preserve"> </w:t>
      </w:r>
      <w:r>
        <w:rPr>
          <w:sz w:val="24"/>
        </w:rPr>
        <w:t>do serviço, a apresentação de diferentes atestados de serviços executados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concomitante,</w:t>
      </w:r>
      <w:r>
        <w:rPr>
          <w:spacing w:val="1"/>
          <w:sz w:val="24"/>
        </w:rPr>
        <w:t xml:space="preserve"> </w:t>
      </w:r>
      <w:r>
        <w:rPr>
          <w:sz w:val="24"/>
        </w:rPr>
        <w:t>pois</w:t>
      </w:r>
      <w:r>
        <w:rPr>
          <w:spacing w:val="1"/>
          <w:sz w:val="24"/>
        </w:rPr>
        <w:t xml:space="preserve"> </w:t>
      </w:r>
      <w:r>
        <w:rPr>
          <w:sz w:val="24"/>
        </w:rPr>
        <w:t>essa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equivale,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 de capacidade técnico-operacional, a uma única contratação,</w:t>
      </w:r>
      <w:r>
        <w:rPr>
          <w:spacing w:val="-53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termos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item 10.9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Anexo</w:t>
      </w:r>
      <w:r>
        <w:rPr>
          <w:spacing w:val="2"/>
          <w:sz w:val="24"/>
        </w:rPr>
        <w:t xml:space="preserve"> </w:t>
      </w:r>
      <w:r>
        <w:rPr>
          <w:sz w:val="24"/>
        </w:rPr>
        <w:t>VII-A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SEGES/MPDG</w:t>
      </w:r>
      <w:r>
        <w:rPr>
          <w:spacing w:val="2"/>
          <w:sz w:val="24"/>
        </w:rPr>
        <w:t xml:space="preserve"> </w:t>
      </w:r>
      <w:r>
        <w:rPr>
          <w:sz w:val="24"/>
        </w:rPr>
        <w:t>n.</w:t>
      </w:r>
      <w:r>
        <w:rPr>
          <w:spacing w:val="-5"/>
          <w:sz w:val="24"/>
        </w:rPr>
        <w:t xml:space="preserve"> </w:t>
      </w:r>
      <w:r>
        <w:rPr>
          <w:sz w:val="24"/>
        </w:rPr>
        <w:t>5/2017.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20"/>
        <w:ind w:left="2328" w:right="608" w:hanging="648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disponibilizará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 da legitimidade dos atestados apresentados, apresentando,</w:t>
      </w:r>
      <w:r>
        <w:rPr>
          <w:spacing w:val="1"/>
          <w:sz w:val="24"/>
        </w:rPr>
        <w:t xml:space="preserve"> </w:t>
      </w:r>
      <w:r>
        <w:rPr>
          <w:sz w:val="24"/>
        </w:rPr>
        <w:t>dentre</w:t>
      </w:r>
      <w:r>
        <w:rPr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documentos,</w:t>
      </w:r>
      <w:r>
        <w:rPr>
          <w:spacing w:val="1"/>
          <w:sz w:val="24"/>
        </w:rPr>
        <w:t xml:space="preserve"> </w:t>
      </w:r>
      <w:r>
        <w:rPr>
          <w:sz w:val="24"/>
        </w:rPr>
        <w:t>cópia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deu</w:t>
      </w:r>
      <w:r>
        <w:rPr>
          <w:spacing w:val="1"/>
          <w:sz w:val="24"/>
        </w:rPr>
        <w:t xml:space="preserve"> </w:t>
      </w:r>
      <w:r>
        <w:rPr>
          <w:sz w:val="24"/>
        </w:rPr>
        <w:t>suporte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10"/>
          <w:sz w:val="24"/>
        </w:rPr>
        <w:t xml:space="preserve"> </w:t>
      </w:r>
      <w:r>
        <w:rPr>
          <w:sz w:val="24"/>
        </w:rPr>
        <w:t>endereço</w:t>
      </w:r>
      <w:r>
        <w:rPr>
          <w:spacing w:val="-7"/>
          <w:sz w:val="24"/>
        </w:rPr>
        <w:t xml:space="preserve"> </w:t>
      </w:r>
      <w:r>
        <w:rPr>
          <w:sz w:val="24"/>
        </w:rPr>
        <w:t>atual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local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foram</w:t>
      </w:r>
      <w:r>
        <w:rPr>
          <w:spacing w:val="-9"/>
          <w:sz w:val="24"/>
        </w:rPr>
        <w:t xml:space="preserve"> </w:t>
      </w:r>
      <w:r>
        <w:rPr>
          <w:sz w:val="24"/>
        </w:rPr>
        <w:t>prestados</w:t>
      </w:r>
      <w:r>
        <w:rPr>
          <w:spacing w:val="-52"/>
          <w:sz w:val="24"/>
        </w:rPr>
        <w:t xml:space="preserve"> </w:t>
      </w:r>
      <w:r>
        <w:rPr>
          <w:sz w:val="24"/>
        </w:rPr>
        <w:t>os serviços,</w:t>
      </w:r>
      <w:r>
        <w:rPr>
          <w:spacing w:val="1"/>
          <w:sz w:val="24"/>
        </w:rPr>
        <w:t xml:space="preserve"> </w:t>
      </w:r>
      <w:r>
        <w:rPr>
          <w:sz w:val="24"/>
        </w:rPr>
        <w:t>consoante</w:t>
      </w:r>
      <w:r>
        <w:rPr>
          <w:spacing w:val="1"/>
          <w:sz w:val="24"/>
        </w:rPr>
        <w:t xml:space="preserve"> </w:t>
      </w:r>
      <w:r>
        <w:rPr>
          <w:sz w:val="24"/>
        </w:rPr>
        <w:t>o disposto no item</w:t>
      </w:r>
      <w:r>
        <w:rPr>
          <w:spacing w:val="1"/>
          <w:sz w:val="24"/>
        </w:rPr>
        <w:t xml:space="preserve"> </w:t>
      </w:r>
      <w:r>
        <w:rPr>
          <w:sz w:val="24"/>
        </w:rPr>
        <w:t>10.10 do</w:t>
      </w:r>
      <w:r>
        <w:rPr>
          <w:spacing w:val="1"/>
          <w:sz w:val="24"/>
        </w:rPr>
        <w:t xml:space="preserve"> </w:t>
      </w:r>
      <w:r>
        <w:rPr>
          <w:sz w:val="24"/>
        </w:rPr>
        <w:t>Anexo VII-A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SEGES/MPDG</w:t>
      </w:r>
      <w:r>
        <w:rPr>
          <w:spacing w:val="1"/>
          <w:sz w:val="24"/>
        </w:rPr>
        <w:t xml:space="preserve"> </w:t>
      </w:r>
      <w:r>
        <w:rPr>
          <w:sz w:val="24"/>
        </w:rPr>
        <w:t>n. 5/2017.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2"/>
        <w:ind w:left="1825" w:right="616" w:hanging="504"/>
        <w:jc w:val="both"/>
        <w:rPr>
          <w:sz w:val="24"/>
        </w:rPr>
      </w:pPr>
      <w:r>
        <w:rPr>
          <w:sz w:val="24"/>
        </w:rPr>
        <w:t>As empresas deverão apresentar atestado de vistoria assinado pelo servidor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responsável,</w:t>
      </w:r>
      <w:r>
        <w:rPr>
          <w:spacing w:val="-5"/>
          <w:sz w:val="24"/>
        </w:rPr>
        <w:t xml:space="preserve"> </w:t>
      </w:r>
      <w:r>
        <w:rPr>
          <w:sz w:val="24"/>
        </w:rPr>
        <w:t>podendo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substituído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4"/>
          <w:sz w:val="24"/>
        </w:rPr>
        <w:t xml:space="preserve"> </w:t>
      </w:r>
      <w:r>
        <w:rPr>
          <w:sz w:val="24"/>
        </w:rPr>
        <w:t>de renúncia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vistoria.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18"/>
        <w:ind w:left="2328" w:right="618" w:hanging="648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correto</w:t>
      </w:r>
      <w:r>
        <w:rPr>
          <w:spacing w:val="1"/>
          <w:sz w:val="24"/>
        </w:rPr>
        <w:t xml:space="preserve"> </w:t>
      </w:r>
      <w:r>
        <w:rPr>
          <w:sz w:val="24"/>
        </w:rPr>
        <w:t>dimensionamento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 deverá realizar vistoria nas instalações do local de execução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 acompanhado por servidor designado para esse fim, de segunda à</w:t>
      </w:r>
      <w:r>
        <w:rPr>
          <w:spacing w:val="-52"/>
          <w:sz w:val="24"/>
        </w:rPr>
        <w:t xml:space="preserve"> </w:t>
      </w:r>
      <w:r>
        <w:rPr>
          <w:sz w:val="24"/>
        </w:rPr>
        <w:t>sexta-feira, das</w:t>
      </w:r>
      <w:r>
        <w:rPr>
          <w:spacing w:val="-1"/>
          <w:sz w:val="24"/>
        </w:rPr>
        <w:t xml:space="preserve"> </w:t>
      </w:r>
      <w:r>
        <w:rPr>
          <w:sz w:val="24"/>
        </w:rPr>
        <w:t>09:00</w:t>
      </w:r>
      <w:r>
        <w:rPr>
          <w:spacing w:val="-1"/>
          <w:sz w:val="24"/>
        </w:rPr>
        <w:t xml:space="preserve"> </w:t>
      </w:r>
      <w:r>
        <w:rPr>
          <w:sz w:val="24"/>
        </w:rPr>
        <w:t>horas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16:00</w:t>
      </w:r>
      <w:r>
        <w:rPr>
          <w:spacing w:val="-2"/>
          <w:sz w:val="24"/>
        </w:rPr>
        <w:t xml:space="preserve"> </w:t>
      </w:r>
      <w:r>
        <w:rPr>
          <w:sz w:val="24"/>
        </w:rPr>
        <w:t>horas.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21" w:line="242" w:lineRule="auto"/>
        <w:ind w:left="2328" w:right="618" w:hanging="648"/>
        <w:jc w:val="both"/>
        <w:rPr>
          <w:sz w:val="24"/>
        </w:rPr>
      </w:pPr>
      <w:r>
        <w:rPr>
          <w:sz w:val="24"/>
        </w:rPr>
        <w:t>O licitante ou seu representante deverá marcar a vistoria, caso haja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necessidade,</w:t>
      </w:r>
      <w:r>
        <w:rPr>
          <w:spacing w:val="12"/>
          <w:sz w:val="24"/>
        </w:rPr>
        <w:t xml:space="preserve"> </w:t>
      </w:r>
      <w:r>
        <w:rPr>
          <w:sz w:val="24"/>
        </w:rPr>
        <w:t>mediante</w:t>
      </w:r>
      <w:r>
        <w:rPr>
          <w:spacing w:val="12"/>
          <w:sz w:val="24"/>
        </w:rPr>
        <w:t xml:space="preserve"> </w:t>
      </w:r>
      <w:r>
        <w:rPr>
          <w:sz w:val="24"/>
        </w:rPr>
        <w:t>agendamento</w:t>
      </w:r>
      <w:r>
        <w:rPr>
          <w:spacing w:val="13"/>
          <w:sz w:val="24"/>
        </w:rPr>
        <w:t xml:space="preserve"> </w:t>
      </w:r>
      <w:r>
        <w:rPr>
          <w:sz w:val="24"/>
        </w:rPr>
        <w:t>pelo</w:t>
      </w:r>
      <w:r>
        <w:rPr>
          <w:spacing w:val="17"/>
          <w:sz w:val="24"/>
        </w:rPr>
        <w:t xml:space="preserve"> </w:t>
      </w:r>
      <w:r>
        <w:rPr>
          <w:sz w:val="24"/>
        </w:rPr>
        <w:t>email:</w:t>
      </w:r>
      <w:r>
        <w:rPr>
          <w:spacing w:val="12"/>
          <w:sz w:val="24"/>
        </w:rPr>
        <w:t xml:space="preserve"> </w:t>
      </w:r>
      <w:hyperlink r:id="rId12">
        <w:r>
          <w:rPr>
            <w:sz w:val="24"/>
          </w:rPr>
          <w:t>pregao.cmrj@gmail.com</w:t>
        </w:r>
      </w:hyperlink>
    </w:p>
    <w:p w:rsidR="001C184E" w:rsidRDefault="004A2B23">
      <w:pPr>
        <w:pStyle w:val="Corpodetexto"/>
        <w:ind w:left="2328" w:right="610"/>
        <w:jc w:val="both"/>
      </w:pPr>
      <w:r>
        <w:t>/tel: (21) 2569-7834, e no d</w:t>
      </w:r>
      <w:r>
        <w:t>ia marcado, comparecer na SALC/Almoxarifado</w:t>
      </w:r>
      <w:r>
        <w:rPr>
          <w:spacing w:val="1"/>
        </w:rPr>
        <w:t xml:space="preserve"> </w:t>
      </w:r>
      <w:r>
        <w:t>do CMRJ, sito à Rua São Francisco Xavier, nº 267 – Tijuca – Rio de Janeiro –</w:t>
      </w:r>
      <w:r>
        <w:rPr>
          <w:spacing w:val="1"/>
        </w:rPr>
        <w:t xml:space="preserve"> </w:t>
      </w:r>
      <w:r>
        <w:t>RJ. Nos demais Colégios participantes deverá entrar em contato pelo site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mesmos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agendar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suas</w:t>
      </w:r>
      <w:r>
        <w:rPr>
          <w:spacing w:val="-1"/>
        </w:rPr>
        <w:t xml:space="preserve"> </w:t>
      </w:r>
      <w:r>
        <w:t>respectivas</w:t>
      </w:r>
      <w:r>
        <w:rPr>
          <w:spacing w:val="-1"/>
        </w:rPr>
        <w:t xml:space="preserve"> </w:t>
      </w:r>
      <w:r>
        <w:t>sede,</w:t>
      </w:r>
      <w:r>
        <w:rPr>
          <w:spacing w:val="1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caso.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17"/>
        <w:ind w:left="2328" w:right="608" w:hanging="648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vistoria,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identificado,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Cópia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Identidade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equivalente.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17"/>
        <w:ind w:left="2328" w:right="614" w:hanging="648"/>
        <w:jc w:val="both"/>
        <w:rPr>
          <w:sz w:val="24"/>
        </w:rPr>
      </w:pPr>
      <w:r>
        <w:rPr>
          <w:sz w:val="24"/>
        </w:rPr>
        <w:t>O prazo para Vistoria iniciar-se-á no dia útil seguinte ao da publicação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Edital,</w:t>
      </w:r>
      <w:r>
        <w:rPr>
          <w:spacing w:val="1"/>
          <w:sz w:val="24"/>
        </w:rPr>
        <w:t xml:space="preserve"> </w:t>
      </w:r>
      <w:r>
        <w:rPr>
          <w:sz w:val="24"/>
        </w:rPr>
        <w:t>estendendo-se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o dia út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anterior à</w:t>
      </w:r>
      <w:r>
        <w:rPr>
          <w:spacing w:val="1"/>
          <w:sz w:val="24"/>
        </w:rPr>
        <w:t xml:space="preserve"> </w:t>
      </w:r>
      <w:r>
        <w:rPr>
          <w:sz w:val="24"/>
        </w:rPr>
        <w:t>data prevista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sessão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pública.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21"/>
        <w:ind w:left="2328" w:right="608" w:hanging="648"/>
        <w:jc w:val="both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Cópias</w:t>
      </w:r>
      <w:r>
        <w:rPr>
          <w:spacing w:val="-6"/>
          <w:sz w:val="24"/>
        </w:rPr>
        <w:t xml:space="preserve"> </w:t>
      </w:r>
      <w:r>
        <w:rPr>
          <w:sz w:val="24"/>
        </w:rPr>
        <w:t>ficarão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poder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CMRJ,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-6"/>
          <w:sz w:val="24"/>
        </w:rPr>
        <w:t xml:space="preserve"> </w:t>
      </w:r>
      <w:r>
        <w:rPr>
          <w:sz w:val="24"/>
        </w:rPr>
        <w:t>participantes, para</w:t>
      </w:r>
      <w:r>
        <w:rPr>
          <w:spacing w:val="-4"/>
          <w:sz w:val="24"/>
        </w:rPr>
        <w:t xml:space="preserve"> </w:t>
      </w:r>
      <w:r>
        <w:rPr>
          <w:sz w:val="24"/>
        </w:rPr>
        <w:t>compor</w:t>
      </w:r>
      <w:r>
        <w:rPr>
          <w:spacing w:val="-5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2"/>
          <w:sz w:val="24"/>
        </w:rPr>
        <w:t xml:space="preserve"> </w:t>
      </w:r>
      <w:r>
        <w:rPr>
          <w:sz w:val="24"/>
        </w:rPr>
        <w:t>Administrativo.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8"/>
        <w:rPr>
          <w:sz w:val="29"/>
        </w:rPr>
      </w:pPr>
      <w:r w:rsidRPr="001C184E">
        <w:pict>
          <v:shape id="_x0000_s1088" style="position:absolute;margin-left:85.05pt;margin-top:20.25pt;width:340pt;height:.1pt;z-index:-15722496;mso-wrap-distance-left:0;mso-wrap-distance-right:0;mso-position-horizontal-relative:page" coordorigin="1701,405" coordsize="6800,0" path="m1701,405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36"/>
        <w:ind w:left="2328" w:right="615" w:hanging="648"/>
        <w:jc w:val="both"/>
        <w:rPr>
          <w:sz w:val="24"/>
        </w:rPr>
      </w:pPr>
      <w:r>
        <w:rPr>
          <w:sz w:val="24"/>
        </w:rPr>
        <w:lastRenderedPageBreak/>
        <w:t>O atestado de vistoria poderá ser substituído por declaração emitida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conste,</w:t>
      </w:r>
      <w:r>
        <w:rPr>
          <w:spacing w:val="1"/>
          <w:sz w:val="24"/>
        </w:rPr>
        <w:t xml:space="preserve"> </w:t>
      </w:r>
      <w:r>
        <w:rPr>
          <w:sz w:val="24"/>
        </w:rPr>
        <w:t>alternativamente,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conhece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loca</w:t>
      </w:r>
      <w:r>
        <w:rPr>
          <w:sz w:val="24"/>
        </w:rPr>
        <w:t>is para execução do objeto; ou que tem pleno conhecimento</w:t>
      </w:r>
      <w:r>
        <w:rPr>
          <w:spacing w:val="-52"/>
          <w:sz w:val="24"/>
        </w:rPr>
        <w:t xml:space="preserve"> </w:t>
      </w:r>
      <w:r>
        <w:rPr>
          <w:sz w:val="24"/>
        </w:rPr>
        <w:t>das condições e peculiaridades inerentes à natureza do trabalho, assume</w:t>
      </w:r>
      <w:r>
        <w:rPr>
          <w:spacing w:val="1"/>
          <w:sz w:val="24"/>
        </w:rPr>
        <w:t xml:space="preserve"> </w:t>
      </w:r>
      <w:r>
        <w:rPr>
          <w:sz w:val="24"/>
        </w:rPr>
        <w:t>total responsabilidade por este fato e não utilizará deste para quaisquer</w:t>
      </w:r>
      <w:r>
        <w:rPr>
          <w:spacing w:val="1"/>
          <w:sz w:val="24"/>
        </w:rPr>
        <w:t xml:space="preserve"> </w:t>
      </w:r>
      <w:r>
        <w:rPr>
          <w:sz w:val="24"/>
        </w:rPr>
        <w:t>questionamentos futuros que ensejem desavenças técni</w:t>
      </w:r>
      <w:r>
        <w:rPr>
          <w:sz w:val="24"/>
        </w:rPr>
        <w:t>cas ou financeiras</w:t>
      </w:r>
      <w:r>
        <w:rPr>
          <w:spacing w:val="1"/>
          <w:sz w:val="24"/>
        </w:rPr>
        <w:t xml:space="preserve"> </w:t>
      </w:r>
      <w:r>
        <w:rPr>
          <w:sz w:val="24"/>
        </w:rPr>
        <w:t>com a</w:t>
      </w:r>
      <w:r>
        <w:rPr>
          <w:spacing w:val="2"/>
          <w:sz w:val="24"/>
        </w:rPr>
        <w:t xml:space="preserve"> </w:t>
      </w:r>
      <w:r>
        <w:rPr>
          <w:sz w:val="24"/>
        </w:rPr>
        <w:t>contratante.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8"/>
        <w:rPr>
          <w:sz w:val="19"/>
        </w:rPr>
      </w:pP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"/>
        <w:ind w:left="1393" w:right="609" w:hanging="433"/>
        <w:jc w:val="both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licitante</w:t>
      </w:r>
      <w:r>
        <w:rPr>
          <w:spacing w:val="-10"/>
          <w:sz w:val="24"/>
        </w:rPr>
        <w:t xml:space="preserve"> </w:t>
      </w:r>
      <w:r>
        <w:rPr>
          <w:sz w:val="24"/>
        </w:rPr>
        <w:t>enquadrado</w:t>
      </w:r>
      <w:r>
        <w:rPr>
          <w:spacing w:val="-9"/>
          <w:sz w:val="24"/>
        </w:rPr>
        <w:t xml:space="preserve"> </w:t>
      </w:r>
      <w:r>
        <w:rPr>
          <w:sz w:val="24"/>
        </w:rPr>
        <w:t>como</w:t>
      </w:r>
      <w:r>
        <w:rPr>
          <w:spacing w:val="-12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3"/>
          <w:sz w:val="24"/>
        </w:rPr>
        <w:t xml:space="preserve"> </w:t>
      </w:r>
      <w:r>
        <w:rPr>
          <w:sz w:val="24"/>
        </w:rPr>
        <w:t>individual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pretenda</w:t>
      </w:r>
      <w:r>
        <w:rPr>
          <w:spacing w:val="-3"/>
          <w:sz w:val="24"/>
        </w:rPr>
        <w:t xml:space="preserve"> </w:t>
      </w:r>
      <w:r>
        <w:rPr>
          <w:sz w:val="24"/>
        </w:rPr>
        <w:t>auferir</w:t>
      </w:r>
      <w:r>
        <w:rPr>
          <w:spacing w:val="-9"/>
          <w:sz w:val="24"/>
        </w:rPr>
        <w:t xml:space="preserve"> </w:t>
      </w:r>
      <w:r>
        <w:rPr>
          <w:sz w:val="24"/>
        </w:rPr>
        <w:t>os</w:t>
      </w:r>
      <w:r>
        <w:rPr>
          <w:spacing w:val="-52"/>
          <w:sz w:val="24"/>
        </w:rPr>
        <w:t xml:space="preserve"> </w:t>
      </w:r>
      <w:r>
        <w:rPr>
          <w:sz w:val="24"/>
        </w:rPr>
        <w:t>benefícios do tratamento diferenciado previstos na Lei Complementar n. 123, de</w:t>
      </w:r>
      <w:r>
        <w:rPr>
          <w:spacing w:val="1"/>
          <w:sz w:val="24"/>
        </w:rPr>
        <w:t xml:space="preserve"> </w:t>
      </w:r>
      <w:r>
        <w:rPr>
          <w:sz w:val="24"/>
        </w:rPr>
        <w:t>2006, estará dispensado (a) da prova de inscrição nos cadastros de contribuintes</w:t>
      </w:r>
      <w:r>
        <w:rPr>
          <w:spacing w:val="1"/>
          <w:sz w:val="24"/>
        </w:rPr>
        <w:t xml:space="preserve"> </w:t>
      </w:r>
      <w:r>
        <w:rPr>
          <w:sz w:val="24"/>
        </w:rPr>
        <w:t>estadual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(b)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patrimonial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demonstrações contábeis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último</w:t>
      </w:r>
      <w:r>
        <w:rPr>
          <w:spacing w:val="-1"/>
          <w:sz w:val="24"/>
        </w:rPr>
        <w:t xml:space="preserve"> </w:t>
      </w:r>
      <w:r>
        <w:rPr>
          <w:sz w:val="24"/>
        </w:rPr>
        <w:t>exercício.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23"/>
        <w:ind w:left="1393" w:right="621" w:hanging="433"/>
        <w:jc w:val="both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existência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restrição</w:t>
      </w:r>
      <w:r>
        <w:rPr>
          <w:spacing w:val="-9"/>
          <w:sz w:val="24"/>
        </w:rPr>
        <w:t xml:space="preserve"> </w:t>
      </w:r>
      <w:r>
        <w:rPr>
          <w:sz w:val="24"/>
        </w:rPr>
        <w:t>relativamente</w:t>
      </w:r>
      <w:r>
        <w:rPr>
          <w:spacing w:val="-11"/>
          <w:sz w:val="24"/>
        </w:rPr>
        <w:t xml:space="preserve"> </w:t>
      </w:r>
      <w:r>
        <w:rPr>
          <w:sz w:val="24"/>
        </w:rPr>
        <w:t>à</w:t>
      </w:r>
      <w:r>
        <w:rPr>
          <w:spacing w:val="-13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9"/>
          <w:sz w:val="24"/>
        </w:rPr>
        <w:t xml:space="preserve"> </w:t>
      </w:r>
      <w:r>
        <w:rPr>
          <w:sz w:val="24"/>
        </w:rPr>
        <w:t>fis</w:t>
      </w:r>
      <w:r>
        <w:rPr>
          <w:sz w:val="24"/>
        </w:rPr>
        <w:t>cal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trabalhista</w:t>
      </w:r>
      <w:r>
        <w:rPr>
          <w:spacing w:val="-9"/>
          <w:sz w:val="24"/>
        </w:rPr>
        <w:t xml:space="preserve"> </w:t>
      </w: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impede</w:t>
      </w:r>
      <w:r>
        <w:rPr>
          <w:spacing w:val="-52"/>
          <w:sz w:val="24"/>
        </w:rPr>
        <w:t xml:space="preserve"> </w:t>
      </w:r>
      <w:r>
        <w:rPr>
          <w:sz w:val="24"/>
        </w:rPr>
        <w:t>que a licitante qualificada como microempresa ou empresa de pequeno porte seja</w:t>
      </w:r>
      <w:r>
        <w:rPr>
          <w:spacing w:val="1"/>
          <w:sz w:val="24"/>
        </w:rPr>
        <w:t xml:space="preserve"> </w:t>
      </w:r>
      <w:r>
        <w:rPr>
          <w:sz w:val="24"/>
        </w:rPr>
        <w:t>declarada vencedora,</w:t>
      </w:r>
      <w:r>
        <w:rPr>
          <w:spacing w:val="-3"/>
          <w:sz w:val="24"/>
        </w:rPr>
        <w:t xml:space="preserve"> </w:t>
      </w:r>
      <w:r>
        <w:rPr>
          <w:sz w:val="24"/>
        </w:rPr>
        <w:t>uma vez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atenda a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demais</w:t>
      </w:r>
      <w:r>
        <w:rPr>
          <w:spacing w:val="9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7" w:line="242" w:lineRule="auto"/>
        <w:ind w:left="1825" w:right="622" w:hanging="504"/>
        <w:jc w:val="both"/>
        <w:rPr>
          <w:sz w:val="24"/>
        </w:rPr>
      </w:pPr>
      <w:r>
        <w:rPr>
          <w:sz w:val="24"/>
        </w:rPr>
        <w:t>A declaração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vencedor</w:t>
      </w:r>
      <w:r>
        <w:rPr>
          <w:spacing w:val="-5"/>
          <w:sz w:val="24"/>
        </w:rPr>
        <w:t xml:space="preserve"> </w:t>
      </w:r>
      <w:r>
        <w:rPr>
          <w:sz w:val="24"/>
        </w:rPr>
        <w:t>acontecerá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momento</w:t>
      </w:r>
      <w:r>
        <w:rPr>
          <w:spacing w:val="-4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-4"/>
          <w:sz w:val="24"/>
        </w:rPr>
        <w:t xml:space="preserve"> </w:t>
      </w:r>
      <w:r>
        <w:rPr>
          <w:sz w:val="24"/>
        </w:rPr>
        <w:t>posterior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52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17"/>
        <w:ind w:left="1393" w:right="612" w:hanging="433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vantajosa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ofertada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microempresa,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</w:t>
      </w:r>
      <w:r>
        <w:rPr>
          <w:spacing w:val="1"/>
          <w:sz w:val="24"/>
        </w:rPr>
        <w:t xml:space="preserve"> </w:t>
      </w:r>
      <w:r>
        <w:rPr>
          <w:sz w:val="24"/>
        </w:rPr>
        <w:t>equiparada,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vez</w:t>
      </w:r>
      <w:r>
        <w:rPr>
          <w:spacing w:val="1"/>
          <w:sz w:val="24"/>
        </w:rPr>
        <w:t xml:space="preserve"> </w:t>
      </w:r>
      <w:r>
        <w:rPr>
          <w:sz w:val="24"/>
        </w:rPr>
        <w:t>constatada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 de alguma restrição no que tange à regularidade fiscal e trabalhista, a</w:t>
      </w:r>
      <w:r>
        <w:rPr>
          <w:spacing w:val="1"/>
          <w:sz w:val="24"/>
        </w:rPr>
        <w:t xml:space="preserve"> </w:t>
      </w:r>
      <w:r>
        <w:rPr>
          <w:sz w:val="24"/>
        </w:rPr>
        <w:t>mesma será convocada para, no prazo de 5 (cinco) dias úteis, após a declaração do</w:t>
      </w:r>
      <w:r>
        <w:rPr>
          <w:spacing w:val="1"/>
          <w:sz w:val="24"/>
        </w:rPr>
        <w:t xml:space="preserve"> </w:t>
      </w:r>
      <w:r>
        <w:rPr>
          <w:sz w:val="24"/>
        </w:rPr>
        <w:t>vencedor,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prorrogado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cri</w:t>
      </w:r>
      <w:r>
        <w:rPr>
          <w:sz w:val="24"/>
        </w:rPr>
        <w:t>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requerida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mediante apresentação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justificativa.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21"/>
        <w:ind w:left="1393" w:right="611" w:hanging="433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não-regularização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subitem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</w:t>
      </w:r>
      <w:r>
        <w:rPr>
          <w:spacing w:val="1"/>
          <w:sz w:val="24"/>
        </w:rPr>
        <w:t xml:space="preserve"> </w:t>
      </w:r>
      <w:r>
        <w:rPr>
          <w:sz w:val="24"/>
        </w:rPr>
        <w:t>acarretará a inabilitação do licitante, sem prejuízo das sanções previst</w:t>
      </w:r>
      <w:r>
        <w:rPr>
          <w:sz w:val="24"/>
        </w:rPr>
        <w:t>as neste Edital,</w:t>
      </w:r>
      <w:r>
        <w:rPr>
          <w:spacing w:val="-52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facultada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classificação. Se, na ordem de classificação, seguir-se outra microempresa, empresa</w:t>
      </w:r>
      <w:r>
        <w:rPr>
          <w:spacing w:val="1"/>
          <w:sz w:val="24"/>
        </w:rPr>
        <w:t xml:space="preserve"> </w:t>
      </w:r>
      <w:r>
        <w:rPr>
          <w:sz w:val="24"/>
        </w:rPr>
        <w:t>de pequeno porte ou sociedade cooperativa com alguma restrição na documentação</w:t>
      </w:r>
      <w:r>
        <w:rPr>
          <w:spacing w:val="-52"/>
          <w:sz w:val="24"/>
        </w:rPr>
        <w:t xml:space="preserve"> </w:t>
      </w:r>
      <w:r>
        <w:rPr>
          <w:sz w:val="24"/>
        </w:rPr>
        <w:t>fiscal 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concedido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mesmo prazo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19"/>
        <w:ind w:left="1393" w:right="621" w:hanging="433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analisar</w:t>
      </w:r>
      <w:r>
        <w:rPr>
          <w:spacing w:val="1"/>
          <w:sz w:val="24"/>
        </w:rPr>
        <w:t xml:space="preserve"> </w:t>
      </w:r>
      <w:r>
        <w:rPr>
          <w:sz w:val="24"/>
        </w:rPr>
        <w:t>minuciosamente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exigidos,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 suspenderá a sessão, informando no “chat” a nova data e horário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continuidade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mesma.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21"/>
        <w:ind w:left="1393" w:right="613" w:hanging="433"/>
        <w:jc w:val="both"/>
        <w:rPr>
          <w:sz w:val="24"/>
        </w:rPr>
      </w:pP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ina</w:t>
      </w:r>
      <w:r>
        <w:rPr>
          <w:sz w:val="24"/>
        </w:rPr>
        <w:t>bilitado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apresentar quaisquer dos documentos exigidos, ou apresentá-los em desacordo com</w:t>
      </w:r>
      <w:r>
        <w:rPr>
          <w:spacing w:val="-5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2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18"/>
        <w:ind w:left="1393" w:right="607" w:hanging="433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exclusivos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havendo inabilitação, haverá nova verificação, pelo sistema, da eventual 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do empate ficto, previsto nos artigos 44 e 45 da LC nº 123, de 2006, seguindo-se a</w:t>
      </w:r>
      <w:r>
        <w:rPr>
          <w:spacing w:val="1"/>
          <w:sz w:val="24"/>
        </w:rPr>
        <w:t xml:space="preserve"> </w:t>
      </w:r>
      <w:r>
        <w:rPr>
          <w:sz w:val="24"/>
        </w:rPr>
        <w:t>disciplina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aceitação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subsequente.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8"/>
        <w:rPr>
          <w:sz w:val="17"/>
        </w:rPr>
      </w:pPr>
      <w:r w:rsidRPr="001C184E">
        <w:pict>
          <v:shape id="_x0000_s1087" style="position:absolute;margin-left:85.05pt;margin-top:12.95pt;width:340pt;height:.1pt;z-index:-15721984;mso-wrap-distance-left:0;mso-wrap-distance-right:0;mso-position-horizontal-relative:page" coordorigin="1701,259" coordsize="6800,0" path="m1701,259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</w:t>
      </w:r>
      <w:r>
        <w:rPr>
          <w:rFonts w:ascii="Arial MT" w:hAnsi="Arial MT"/>
          <w:sz w:val="12"/>
        </w:rPr>
        <w:t>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36"/>
        <w:ind w:left="1393" w:right="614" w:hanging="433"/>
        <w:jc w:val="both"/>
        <w:rPr>
          <w:sz w:val="24"/>
        </w:rPr>
      </w:pPr>
      <w:r>
        <w:rPr>
          <w:spacing w:val="-1"/>
          <w:sz w:val="24"/>
        </w:rPr>
        <w:lastRenderedPageBreak/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licitante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provisoriamente</w:t>
      </w:r>
      <w:r>
        <w:rPr>
          <w:spacing w:val="-11"/>
          <w:sz w:val="24"/>
        </w:rPr>
        <w:t xml:space="preserve"> </w:t>
      </w:r>
      <w:r>
        <w:rPr>
          <w:sz w:val="24"/>
        </w:rPr>
        <w:t>vencedor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>um</w:t>
      </w:r>
      <w:r>
        <w:rPr>
          <w:spacing w:val="-10"/>
          <w:sz w:val="24"/>
        </w:rPr>
        <w:t xml:space="preserve"> </w:t>
      </w:r>
      <w:r>
        <w:rPr>
          <w:sz w:val="24"/>
        </w:rPr>
        <w:t>item,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estiver</w:t>
      </w:r>
      <w:r>
        <w:rPr>
          <w:spacing w:val="-10"/>
          <w:sz w:val="24"/>
        </w:rPr>
        <w:t xml:space="preserve"> </w:t>
      </w:r>
      <w:r>
        <w:rPr>
          <w:sz w:val="24"/>
        </w:rPr>
        <w:t>concorrendo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outro</w:t>
      </w:r>
      <w:r>
        <w:rPr>
          <w:spacing w:val="-52"/>
          <w:sz w:val="24"/>
        </w:rPr>
        <w:t xml:space="preserve"> </w:t>
      </w:r>
      <w:r>
        <w:rPr>
          <w:sz w:val="24"/>
        </w:rPr>
        <w:t>item, ficará obrigado a comprovar os requisitos de habilitação cumulativamente, isto</w:t>
      </w:r>
      <w:r>
        <w:rPr>
          <w:spacing w:val="-52"/>
          <w:sz w:val="24"/>
        </w:rPr>
        <w:t xml:space="preserve"> </w:t>
      </w:r>
      <w:r>
        <w:rPr>
          <w:sz w:val="24"/>
        </w:rPr>
        <w:t>é,</w:t>
      </w:r>
      <w:r>
        <w:rPr>
          <w:spacing w:val="1"/>
          <w:sz w:val="24"/>
        </w:rPr>
        <w:t xml:space="preserve"> </w:t>
      </w:r>
      <w:r>
        <w:rPr>
          <w:sz w:val="24"/>
        </w:rPr>
        <w:t>somando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venceu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estiver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concorrendo,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assim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sucessivamente,</w:t>
      </w:r>
      <w:r>
        <w:rPr>
          <w:spacing w:val="-5"/>
          <w:sz w:val="24"/>
        </w:rPr>
        <w:t xml:space="preserve"> </w:t>
      </w:r>
      <w:r>
        <w:rPr>
          <w:sz w:val="24"/>
        </w:rPr>
        <w:t>sob</w:t>
      </w:r>
      <w:r>
        <w:rPr>
          <w:spacing w:val="-8"/>
          <w:sz w:val="24"/>
        </w:rPr>
        <w:t xml:space="preserve"> </w:t>
      </w:r>
      <w:r>
        <w:rPr>
          <w:sz w:val="24"/>
        </w:rPr>
        <w:t>pena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inabilitação,</w:t>
      </w:r>
      <w:r>
        <w:rPr>
          <w:spacing w:val="-15"/>
          <w:sz w:val="24"/>
        </w:rPr>
        <w:t xml:space="preserve"> </w:t>
      </w:r>
      <w:r>
        <w:rPr>
          <w:sz w:val="24"/>
        </w:rPr>
        <w:t>além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6"/>
          <w:sz w:val="24"/>
        </w:rPr>
        <w:t xml:space="preserve"> </w:t>
      </w:r>
      <w:r>
        <w:rPr>
          <w:sz w:val="24"/>
        </w:rPr>
        <w:t>das</w:t>
      </w:r>
      <w:r>
        <w:rPr>
          <w:spacing w:val="-52"/>
          <w:sz w:val="24"/>
        </w:rPr>
        <w:t xml:space="preserve"> </w:t>
      </w:r>
      <w:r>
        <w:rPr>
          <w:sz w:val="24"/>
        </w:rPr>
        <w:t>sanções</w:t>
      </w:r>
      <w:r>
        <w:rPr>
          <w:spacing w:val="-1"/>
          <w:sz w:val="24"/>
        </w:rPr>
        <w:t xml:space="preserve"> </w:t>
      </w:r>
      <w:r>
        <w:rPr>
          <w:sz w:val="24"/>
        </w:rPr>
        <w:t>cabíveis.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3"/>
        <w:ind w:left="1825" w:right="622" w:hanging="504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cumulativa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inabilitação recairá sobre o(s) item (ns) de menor (es) valor (es) cuja retirada (s)</w:t>
      </w:r>
      <w:r>
        <w:rPr>
          <w:spacing w:val="1"/>
          <w:sz w:val="24"/>
        </w:rPr>
        <w:t xml:space="preserve"> </w:t>
      </w:r>
      <w:r>
        <w:rPr>
          <w:sz w:val="24"/>
        </w:rPr>
        <w:t>seja (m)</w:t>
      </w:r>
      <w:r>
        <w:rPr>
          <w:spacing w:val="-1"/>
          <w:sz w:val="24"/>
        </w:rPr>
        <w:t xml:space="preserve"> </w:t>
      </w:r>
      <w:r>
        <w:rPr>
          <w:sz w:val="24"/>
        </w:rPr>
        <w:t>suficiente (s)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4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remanescentes.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17" w:line="242" w:lineRule="auto"/>
        <w:ind w:left="1393" w:right="624" w:hanging="433"/>
        <w:jc w:val="both"/>
        <w:rPr>
          <w:sz w:val="24"/>
        </w:rPr>
      </w:pPr>
      <w:r>
        <w:rPr>
          <w:sz w:val="24"/>
        </w:rPr>
        <w:t>Constatado o atendimento às exigências de habilitação fixadas no Edital, o licitante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declarado</w:t>
      </w:r>
      <w:r>
        <w:rPr>
          <w:spacing w:val="-2"/>
          <w:sz w:val="24"/>
        </w:rPr>
        <w:t xml:space="preserve"> </w:t>
      </w:r>
      <w:r>
        <w:rPr>
          <w:sz w:val="24"/>
        </w:rPr>
        <w:t>vencedor.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1"/>
        <w:rPr>
          <w:sz w:val="22"/>
        </w:rPr>
      </w:pPr>
    </w:p>
    <w:p w:rsidR="001C184E" w:rsidRDefault="004A2B23">
      <w:pPr>
        <w:pStyle w:val="Heading2"/>
        <w:numPr>
          <w:ilvl w:val="0"/>
          <w:numId w:val="26"/>
        </w:numPr>
        <w:tabs>
          <w:tab w:val="left" w:pos="1308"/>
          <w:tab w:val="left" w:pos="1309"/>
        </w:tabs>
      </w:pPr>
      <w:r>
        <w:t>CONTRATAÇÃO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3" w:line="278" w:lineRule="auto"/>
        <w:ind w:right="623" w:hanging="284"/>
        <w:jc w:val="both"/>
        <w:rPr>
          <w:sz w:val="24"/>
        </w:rPr>
      </w:pPr>
      <w:r>
        <w:rPr>
          <w:sz w:val="24"/>
        </w:rPr>
        <w:t>Após a homologação e adjudicação, caso se conclua pela contratação, será firmado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 Contrato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emitido</w:t>
      </w:r>
      <w:r>
        <w:rPr>
          <w:spacing w:val="-2"/>
          <w:sz w:val="24"/>
        </w:rPr>
        <w:t xml:space="preserve"> </w:t>
      </w:r>
      <w:r>
        <w:rPr>
          <w:sz w:val="24"/>
        </w:rPr>
        <w:t>instrumento</w:t>
      </w:r>
      <w:r>
        <w:rPr>
          <w:spacing w:val="2"/>
          <w:sz w:val="24"/>
        </w:rPr>
        <w:t xml:space="preserve"> </w:t>
      </w:r>
      <w:r>
        <w:rPr>
          <w:sz w:val="24"/>
        </w:rPr>
        <w:t>equivalent</w:t>
      </w:r>
      <w:r>
        <w:rPr>
          <w:sz w:val="24"/>
        </w:rPr>
        <w:t>e.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7" w:line="276" w:lineRule="auto"/>
        <w:ind w:right="617" w:hanging="284"/>
        <w:jc w:val="both"/>
        <w:rPr>
          <w:sz w:val="24"/>
        </w:rPr>
      </w:pPr>
      <w:r>
        <w:rPr>
          <w:sz w:val="24"/>
        </w:rPr>
        <w:t>O adjudicatário terá o prazo de 05 (cinco) dias úteis, contados a partir da data de sua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convocação, para assinar o Termo de Contrato ou aceitar instrumento 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conforme o caso (Nota de Empenho/Carta Contrato/Autorização), sob pena de decair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direito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contratação,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sem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prejuízo</w:t>
      </w:r>
      <w:r>
        <w:rPr>
          <w:spacing w:val="-6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sanções</w:t>
      </w:r>
      <w:r>
        <w:rPr>
          <w:spacing w:val="-8"/>
          <w:sz w:val="24"/>
        </w:rPr>
        <w:t xml:space="preserve"> </w:t>
      </w:r>
      <w:r>
        <w:rPr>
          <w:sz w:val="24"/>
        </w:rPr>
        <w:t>previstas</w:t>
      </w:r>
      <w:r>
        <w:rPr>
          <w:spacing w:val="-8"/>
          <w:sz w:val="24"/>
        </w:rPr>
        <w:t xml:space="preserve"> </w:t>
      </w:r>
      <w:r>
        <w:rPr>
          <w:sz w:val="24"/>
        </w:rPr>
        <w:t>neste</w:t>
      </w:r>
      <w:r>
        <w:rPr>
          <w:spacing w:val="-7"/>
          <w:sz w:val="24"/>
        </w:rPr>
        <w:t xml:space="preserve"> </w:t>
      </w:r>
      <w:r>
        <w:rPr>
          <w:sz w:val="24"/>
        </w:rPr>
        <w:t>Aviso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52"/>
          <w:sz w:val="24"/>
        </w:rPr>
        <w:t xml:space="preserve"> </w:t>
      </w:r>
      <w:r>
        <w:rPr>
          <w:sz w:val="24"/>
        </w:rPr>
        <w:t>Direta.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20" w:line="276" w:lineRule="auto"/>
        <w:ind w:left="1168" w:right="609" w:hanging="284"/>
        <w:jc w:val="both"/>
        <w:rPr>
          <w:sz w:val="24"/>
        </w:rPr>
      </w:pPr>
      <w:r>
        <w:rPr>
          <w:sz w:val="24"/>
        </w:rPr>
        <w:t>Alternativamente à convocação para comparecer perante o órgão ou entidade</w:t>
      </w:r>
      <w:r>
        <w:rPr>
          <w:spacing w:val="-52"/>
          <w:sz w:val="24"/>
        </w:rPr>
        <w:t xml:space="preserve"> </w:t>
      </w:r>
      <w:r>
        <w:rPr>
          <w:sz w:val="24"/>
        </w:rPr>
        <w:t>para a assinatura do Termo de Contrato, a Administração poderá encaminhá-lo para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assinatura, mediante correspondência postal com aviso de recebimento (AR) ou 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seja</w:t>
      </w:r>
      <w:r>
        <w:rPr>
          <w:spacing w:val="-8"/>
          <w:sz w:val="24"/>
        </w:rPr>
        <w:t xml:space="preserve"> </w:t>
      </w:r>
      <w:r>
        <w:rPr>
          <w:sz w:val="24"/>
        </w:rPr>
        <w:t>assinado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devolvido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prazo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05</w:t>
      </w:r>
      <w:r>
        <w:rPr>
          <w:spacing w:val="-9"/>
          <w:sz w:val="24"/>
        </w:rPr>
        <w:t xml:space="preserve"> </w:t>
      </w:r>
      <w:r>
        <w:rPr>
          <w:sz w:val="24"/>
        </w:rPr>
        <w:t>(cinco)</w:t>
      </w:r>
      <w:r>
        <w:rPr>
          <w:spacing w:val="-10"/>
          <w:sz w:val="24"/>
        </w:rPr>
        <w:t xml:space="preserve"> </w:t>
      </w:r>
      <w:r>
        <w:rPr>
          <w:sz w:val="24"/>
        </w:rPr>
        <w:t>dias</w:t>
      </w:r>
      <w:r>
        <w:rPr>
          <w:spacing w:val="-11"/>
          <w:sz w:val="24"/>
        </w:rPr>
        <w:t xml:space="preserve"> </w:t>
      </w:r>
      <w:r>
        <w:rPr>
          <w:sz w:val="24"/>
        </w:rPr>
        <w:t>úteis,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contar</w:t>
      </w:r>
      <w:r>
        <w:rPr>
          <w:spacing w:val="-5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seu</w:t>
      </w:r>
      <w:r>
        <w:rPr>
          <w:spacing w:val="3"/>
          <w:sz w:val="24"/>
        </w:rPr>
        <w:t xml:space="preserve"> </w:t>
      </w:r>
      <w:r>
        <w:rPr>
          <w:sz w:val="24"/>
        </w:rPr>
        <w:t>recebimento.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9" w:line="276" w:lineRule="auto"/>
        <w:ind w:left="1168" w:right="607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prazo</w:t>
      </w:r>
      <w:r>
        <w:rPr>
          <w:spacing w:val="-12"/>
          <w:sz w:val="24"/>
        </w:rPr>
        <w:t xml:space="preserve"> </w:t>
      </w:r>
      <w:r>
        <w:rPr>
          <w:sz w:val="24"/>
        </w:rPr>
        <w:t>previsto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assinatura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aceitaç</w:t>
      </w:r>
      <w:r>
        <w:rPr>
          <w:sz w:val="24"/>
        </w:rPr>
        <w:t>ão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nota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empenho</w:t>
      </w:r>
      <w:r>
        <w:rPr>
          <w:spacing w:val="-52"/>
          <w:sz w:val="24"/>
        </w:rPr>
        <w:t xml:space="preserve"> </w:t>
      </w:r>
      <w:r>
        <w:rPr>
          <w:sz w:val="24"/>
        </w:rPr>
        <w:t>ou instrumento equivalente poderá ser prorrogado 1 (uma) vez, por igual período, por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aceita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2" w:line="276" w:lineRule="auto"/>
        <w:ind w:right="615" w:hanging="284"/>
        <w:jc w:val="both"/>
        <w:rPr>
          <w:sz w:val="24"/>
        </w:rPr>
      </w:pPr>
      <w:r>
        <w:rPr>
          <w:sz w:val="24"/>
        </w:rPr>
        <w:t>O Aceite da Nota de Empenho ou do instrumento equivalente, emitida à empresa</w:t>
      </w:r>
      <w:r>
        <w:rPr>
          <w:spacing w:val="1"/>
          <w:sz w:val="24"/>
        </w:rPr>
        <w:t xml:space="preserve"> </w:t>
      </w:r>
      <w:r>
        <w:rPr>
          <w:sz w:val="24"/>
        </w:rPr>
        <w:t>adjudicada,</w:t>
      </w:r>
      <w:r>
        <w:rPr>
          <w:spacing w:val="-4"/>
          <w:sz w:val="24"/>
        </w:rPr>
        <w:t xml:space="preserve"> </w:t>
      </w:r>
      <w:r>
        <w:rPr>
          <w:sz w:val="24"/>
        </w:rPr>
        <w:t>implica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reconhecimento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8" w:line="276" w:lineRule="auto"/>
        <w:ind w:left="1453" w:right="608" w:hanging="285"/>
        <w:jc w:val="both"/>
        <w:rPr>
          <w:sz w:val="24"/>
        </w:rPr>
      </w:pPr>
      <w:r>
        <w:rPr>
          <w:sz w:val="24"/>
        </w:rPr>
        <w:t>referida Nota está substituindo o contrato, aplicando-se à relação de negócios</w:t>
      </w:r>
      <w:r>
        <w:rPr>
          <w:spacing w:val="-52"/>
          <w:sz w:val="24"/>
        </w:rPr>
        <w:t xml:space="preserve"> </w:t>
      </w:r>
      <w:r>
        <w:rPr>
          <w:sz w:val="24"/>
        </w:rPr>
        <w:t>ali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-5"/>
          <w:sz w:val="24"/>
        </w:rPr>
        <w:t xml:space="preserve"> </w:t>
      </w:r>
      <w:r>
        <w:rPr>
          <w:sz w:val="24"/>
        </w:rPr>
        <w:t>14.133,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2021;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3" w:line="276" w:lineRule="auto"/>
        <w:ind w:left="1453" w:right="613" w:hanging="285"/>
        <w:jc w:val="both"/>
        <w:rPr>
          <w:sz w:val="24"/>
        </w:rPr>
      </w:pPr>
      <w:r>
        <w:rPr>
          <w:sz w:val="24"/>
        </w:rPr>
        <w:t xml:space="preserve">a contratada se vincula à sua proposta e às previsões contidas no Aviso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Direta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anexos;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8" w:line="276" w:lineRule="auto"/>
        <w:ind w:left="1453" w:right="620" w:hanging="285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"/>
          <w:sz w:val="24"/>
        </w:rPr>
        <w:t xml:space="preserve"> </w:t>
      </w:r>
      <w:r>
        <w:rPr>
          <w:sz w:val="24"/>
        </w:rPr>
        <w:t>reconhece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rescisão</w:t>
      </w:r>
      <w:r>
        <w:rPr>
          <w:spacing w:val="-1"/>
          <w:sz w:val="24"/>
        </w:rPr>
        <w:t xml:space="preserve"> </w:t>
      </w:r>
      <w:r>
        <w:rPr>
          <w:sz w:val="24"/>
        </w:rPr>
        <w:t>são</w:t>
      </w:r>
      <w:r>
        <w:rPr>
          <w:spacing w:val="-6"/>
          <w:sz w:val="24"/>
        </w:rPr>
        <w:t xml:space="preserve"> </w:t>
      </w:r>
      <w:r>
        <w:rPr>
          <w:sz w:val="24"/>
        </w:rPr>
        <w:t>aquelas</w:t>
      </w:r>
      <w:r>
        <w:rPr>
          <w:spacing w:val="-4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52"/>
          <w:sz w:val="24"/>
        </w:rPr>
        <w:t xml:space="preserve"> </w:t>
      </w:r>
      <w:r>
        <w:rPr>
          <w:sz w:val="24"/>
        </w:rPr>
        <w:t>artigos 137 e 138 da Lei nº 14.133/21 e reconhece os direitos da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5"/>
          <w:sz w:val="24"/>
        </w:rPr>
        <w:t xml:space="preserve"> </w:t>
      </w:r>
      <w:r>
        <w:rPr>
          <w:sz w:val="24"/>
        </w:rPr>
        <w:t>artigos</w:t>
      </w:r>
      <w:r>
        <w:rPr>
          <w:spacing w:val="-1"/>
          <w:sz w:val="24"/>
        </w:rPr>
        <w:t xml:space="preserve"> </w:t>
      </w:r>
      <w:r>
        <w:rPr>
          <w:sz w:val="24"/>
        </w:rPr>
        <w:t>137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139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mesma</w:t>
      </w:r>
      <w:r>
        <w:rPr>
          <w:spacing w:val="-2"/>
          <w:sz w:val="24"/>
        </w:rPr>
        <w:t xml:space="preserve"> </w:t>
      </w:r>
      <w:r>
        <w:rPr>
          <w:sz w:val="24"/>
        </w:rPr>
        <w:t>Lei.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1" w:line="276" w:lineRule="auto"/>
        <w:ind w:right="614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 de vigência da 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é de</w:t>
      </w:r>
      <w:r>
        <w:rPr>
          <w:spacing w:val="1"/>
          <w:sz w:val="24"/>
        </w:rPr>
        <w:t xml:space="preserve"> </w:t>
      </w:r>
      <w:r>
        <w:rPr>
          <w:sz w:val="24"/>
        </w:rPr>
        <w:t>12 (doze)</w:t>
      </w:r>
      <w:r>
        <w:rPr>
          <w:spacing w:val="1"/>
          <w:sz w:val="24"/>
        </w:rPr>
        <w:t xml:space="preserve"> </w:t>
      </w:r>
      <w:r>
        <w:rPr>
          <w:sz w:val="24"/>
        </w:rPr>
        <w:t>meses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prorrogável conforme</w:t>
      </w:r>
      <w:r>
        <w:rPr>
          <w:spacing w:val="1"/>
          <w:sz w:val="24"/>
        </w:rPr>
        <w:t xml:space="preserve"> </w:t>
      </w:r>
      <w:r>
        <w:rPr>
          <w:sz w:val="24"/>
        </w:rPr>
        <w:t>previsão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anexos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este</w:t>
      </w:r>
      <w:r>
        <w:rPr>
          <w:spacing w:val="-4"/>
          <w:sz w:val="24"/>
        </w:rPr>
        <w:t xml:space="preserve"> </w:t>
      </w: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2"/>
          <w:sz w:val="24"/>
        </w:rPr>
        <w:t xml:space="preserve"> </w:t>
      </w:r>
      <w:r>
        <w:rPr>
          <w:sz w:val="24"/>
        </w:rPr>
        <w:t>Direta.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5"/>
        <w:rPr>
          <w:sz w:val="29"/>
        </w:rPr>
      </w:pPr>
      <w:r w:rsidRPr="001C184E">
        <w:pict>
          <v:shape id="_x0000_s1086" style="position:absolute;margin-left:85.05pt;margin-top:20.1pt;width:340pt;height:.1pt;z-index:-15721472;mso-wrap-distance-left:0;mso-wrap-distance-right:0;mso-position-horizontal-relative:page" coordorigin="1701,402" coordsize="6800,0" path="m1701,402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36" w:line="276" w:lineRule="auto"/>
        <w:ind w:right="619" w:hanging="284"/>
        <w:jc w:val="both"/>
        <w:rPr>
          <w:sz w:val="24"/>
        </w:rPr>
      </w:pPr>
      <w:r>
        <w:rPr>
          <w:sz w:val="24"/>
        </w:rPr>
        <w:lastRenderedPageBreak/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assinatura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exigida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-52"/>
          <w:sz w:val="24"/>
        </w:rPr>
        <w:t xml:space="preserve"> </w:t>
      </w:r>
      <w:r>
        <w:rPr>
          <w:sz w:val="24"/>
        </w:rPr>
        <w:t>das condições de habilitação e contratação consignadas neste aviso, que deverão ser</w:t>
      </w:r>
      <w:r>
        <w:rPr>
          <w:spacing w:val="1"/>
          <w:sz w:val="24"/>
        </w:rPr>
        <w:t xml:space="preserve"> </w:t>
      </w:r>
      <w:r>
        <w:rPr>
          <w:sz w:val="24"/>
        </w:rPr>
        <w:t>mantidas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2"/>
          <w:sz w:val="24"/>
        </w:rPr>
        <w:t xml:space="preserve"> </w:t>
      </w:r>
      <w:r>
        <w:rPr>
          <w:sz w:val="24"/>
        </w:rPr>
        <w:t>fornecedor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vigência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3"/>
        <w:rPr>
          <w:sz w:val="23"/>
        </w:rPr>
      </w:pPr>
    </w:p>
    <w:p w:rsidR="001C184E" w:rsidRDefault="004A2B23">
      <w:pPr>
        <w:pStyle w:val="Heading2"/>
        <w:numPr>
          <w:ilvl w:val="0"/>
          <w:numId w:val="26"/>
        </w:numPr>
        <w:tabs>
          <w:tab w:val="left" w:pos="1308"/>
          <w:tab w:val="left" w:pos="1309"/>
        </w:tabs>
      </w:pPr>
      <w:r>
        <w:t>SANÇÕES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8" w:line="276" w:lineRule="auto"/>
        <w:ind w:right="626" w:hanging="284"/>
        <w:rPr>
          <w:sz w:val="24"/>
        </w:rPr>
      </w:pPr>
      <w:r>
        <w:rPr>
          <w:sz w:val="24"/>
        </w:rPr>
        <w:t>Comete</w:t>
      </w:r>
      <w:r>
        <w:rPr>
          <w:spacing w:val="30"/>
          <w:sz w:val="24"/>
        </w:rPr>
        <w:t xml:space="preserve"> </w:t>
      </w:r>
      <w:r>
        <w:rPr>
          <w:sz w:val="24"/>
        </w:rPr>
        <w:t>infração</w:t>
      </w:r>
      <w:r>
        <w:rPr>
          <w:spacing w:val="32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27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fornecedor</w:t>
      </w:r>
      <w:r>
        <w:rPr>
          <w:spacing w:val="27"/>
          <w:sz w:val="24"/>
        </w:rPr>
        <w:t xml:space="preserve"> </w:t>
      </w:r>
      <w:r>
        <w:rPr>
          <w:sz w:val="24"/>
        </w:rPr>
        <w:t>que</w:t>
      </w:r>
      <w:r>
        <w:rPr>
          <w:spacing w:val="32"/>
          <w:sz w:val="24"/>
        </w:rPr>
        <w:t xml:space="preserve"> </w:t>
      </w:r>
      <w:r>
        <w:rPr>
          <w:sz w:val="24"/>
        </w:rPr>
        <w:t>cometer</w:t>
      </w:r>
      <w:r>
        <w:rPr>
          <w:spacing w:val="26"/>
          <w:sz w:val="24"/>
        </w:rPr>
        <w:t xml:space="preserve"> </w:t>
      </w:r>
      <w:r>
        <w:rPr>
          <w:sz w:val="24"/>
        </w:rPr>
        <w:t>quaisquer</w:t>
      </w:r>
      <w:r>
        <w:rPr>
          <w:spacing w:val="31"/>
          <w:sz w:val="24"/>
        </w:rPr>
        <w:t xml:space="preserve"> </w:t>
      </w:r>
      <w:r>
        <w:rPr>
          <w:sz w:val="24"/>
        </w:rPr>
        <w:t>das</w:t>
      </w:r>
      <w:r>
        <w:rPr>
          <w:spacing w:val="29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51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155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2021,</w:t>
      </w:r>
      <w:r>
        <w:rPr>
          <w:spacing w:val="1"/>
          <w:sz w:val="24"/>
        </w:rPr>
        <w:t xml:space="preserve"> </w:t>
      </w:r>
      <w:r>
        <w:rPr>
          <w:sz w:val="24"/>
        </w:rPr>
        <w:t>quais</w:t>
      </w:r>
      <w:r>
        <w:rPr>
          <w:spacing w:val="-1"/>
          <w:sz w:val="24"/>
        </w:rPr>
        <w:t xml:space="preserve"> </w:t>
      </w:r>
      <w:r>
        <w:rPr>
          <w:sz w:val="24"/>
        </w:rPr>
        <w:t>sejam: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8"/>
        <w:rPr>
          <w:sz w:val="24"/>
        </w:rPr>
      </w:pPr>
      <w:r>
        <w:rPr>
          <w:sz w:val="24"/>
        </w:rPr>
        <w:t>dar</w:t>
      </w:r>
      <w:r>
        <w:rPr>
          <w:spacing w:val="-2"/>
          <w:sz w:val="24"/>
        </w:rPr>
        <w:t xml:space="preserve"> </w:t>
      </w:r>
      <w:r>
        <w:rPr>
          <w:sz w:val="24"/>
        </w:rPr>
        <w:t>causa à</w:t>
      </w:r>
      <w:r>
        <w:rPr>
          <w:spacing w:val="-5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4"/>
          <w:sz w:val="24"/>
        </w:rPr>
        <w:t xml:space="preserve"> </w:t>
      </w:r>
      <w:r>
        <w:rPr>
          <w:sz w:val="24"/>
        </w:rPr>
        <w:t>parcial 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63" w:line="278" w:lineRule="auto"/>
        <w:ind w:left="1453" w:right="622" w:hanging="285"/>
        <w:rPr>
          <w:sz w:val="24"/>
        </w:rPr>
      </w:pPr>
      <w:r>
        <w:rPr>
          <w:sz w:val="24"/>
        </w:rPr>
        <w:t>dar</w:t>
      </w:r>
      <w:r>
        <w:rPr>
          <w:spacing w:val="50"/>
          <w:sz w:val="24"/>
        </w:rPr>
        <w:t xml:space="preserve"> </w:t>
      </w:r>
      <w:r>
        <w:rPr>
          <w:sz w:val="24"/>
        </w:rPr>
        <w:t>causa</w:t>
      </w:r>
      <w:r>
        <w:rPr>
          <w:spacing w:val="46"/>
          <w:sz w:val="24"/>
        </w:rPr>
        <w:t xml:space="preserve"> </w:t>
      </w:r>
      <w:r>
        <w:rPr>
          <w:sz w:val="24"/>
        </w:rPr>
        <w:t>à</w:t>
      </w:r>
      <w:r>
        <w:rPr>
          <w:spacing w:val="50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47"/>
          <w:sz w:val="24"/>
        </w:rPr>
        <w:t xml:space="preserve"> </w:t>
      </w:r>
      <w:r>
        <w:rPr>
          <w:sz w:val="24"/>
        </w:rPr>
        <w:t>parcial</w:t>
      </w:r>
      <w:r>
        <w:rPr>
          <w:spacing w:val="50"/>
          <w:sz w:val="24"/>
        </w:rPr>
        <w:t xml:space="preserve"> </w:t>
      </w:r>
      <w:r>
        <w:rPr>
          <w:sz w:val="24"/>
        </w:rPr>
        <w:t>do</w:t>
      </w:r>
      <w:r>
        <w:rPr>
          <w:spacing w:val="51"/>
          <w:sz w:val="24"/>
        </w:rPr>
        <w:t xml:space="preserve"> </w:t>
      </w:r>
      <w:r>
        <w:rPr>
          <w:sz w:val="24"/>
        </w:rPr>
        <w:t>contrato</w:t>
      </w:r>
      <w:r>
        <w:rPr>
          <w:spacing w:val="47"/>
          <w:sz w:val="24"/>
        </w:rPr>
        <w:t xml:space="preserve"> </w:t>
      </w:r>
      <w:r>
        <w:rPr>
          <w:sz w:val="24"/>
        </w:rPr>
        <w:t>que</w:t>
      </w:r>
      <w:r>
        <w:rPr>
          <w:spacing w:val="50"/>
          <w:sz w:val="24"/>
        </w:rPr>
        <w:t xml:space="preserve"> </w:t>
      </w:r>
      <w:r>
        <w:rPr>
          <w:sz w:val="24"/>
        </w:rPr>
        <w:t>cause</w:t>
      </w:r>
      <w:r>
        <w:rPr>
          <w:spacing w:val="50"/>
          <w:sz w:val="24"/>
        </w:rPr>
        <w:t xml:space="preserve"> </w:t>
      </w:r>
      <w:r>
        <w:rPr>
          <w:sz w:val="24"/>
        </w:rPr>
        <w:t>grave</w:t>
      </w:r>
      <w:r>
        <w:rPr>
          <w:spacing w:val="46"/>
          <w:sz w:val="24"/>
        </w:rPr>
        <w:t xml:space="preserve"> </w:t>
      </w:r>
      <w:r>
        <w:rPr>
          <w:sz w:val="24"/>
        </w:rPr>
        <w:t>dano</w:t>
      </w:r>
      <w:r>
        <w:rPr>
          <w:spacing w:val="47"/>
          <w:sz w:val="24"/>
        </w:rPr>
        <w:t xml:space="preserve"> </w:t>
      </w:r>
      <w:r>
        <w:rPr>
          <w:sz w:val="24"/>
        </w:rPr>
        <w:t>à</w:t>
      </w:r>
      <w:r>
        <w:rPr>
          <w:spacing w:val="-52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5"/>
          <w:sz w:val="24"/>
        </w:rPr>
        <w:t xml:space="preserve"> </w:t>
      </w:r>
      <w:r>
        <w:rPr>
          <w:sz w:val="24"/>
        </w:rPr>
        <w:t>ao funcionamento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públicos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interesse coletivo;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6"/>
        <w:rPr>
          <w:sz w:val="24"/>
        </w:rPr>
      </w:pPr>
      <w:r>
        <w:rPr>
          <w:sz w:val="24"/>
        </w:rPr>
        <w:t>dar</w:t>
      </w:r>
      <w:r>
        <w:rPr>
          <w:spacing w:val="-2"/>
          <w:sz w:val="24"/>
        </w:rPr>
        <w:t xml:space="preserve"> </w:t>
      </w:r>
      <w:r>
        <w:rPr>
          <w:sz w:val="24"/>
        </w:rPr>
        <w:t>causa à</w:t>
      </w:r>
      <w:r>
        <w:rPr>
          <w:spacing w:val="-4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contrato;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64"/>
        <w:rPr>
          <w:sz w:val="24"/>
        </w:rPr>
      </w:pPr>
      <w:r>
        <w:rPr>
          <w:sz w:val="24"/>
        </w:rPr>
        <w:t>deixar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entregar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 certame;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63" w:line="276" w:lineRule="auto"/>
        <w:ind w:left="1453" w:right="622" w:hanging="285"/>
        <w:rPr>
          <w:sz w:val="24"/>
        </w:rPr>
      </w:pPr>
      <w:r>
        <w:rPr>
          <w:sz w:val="24"/>
        </w:rPr>
        <w:t>não</w:t>
      </w:r>
      <w:r>
        <w:rPr>
          <w:spacing w:val="4"/>
          <w:sz w:val="24"/>
        </w:rPr>
        <w:t xml:space="preserve"> </w:t>
      </w:r>
      <w:r>
        <w:rPr>
          <w:sz w:val="24"/>
        </w:rPr>
        <w:t>manter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proposta,</w:t>
      </w:r>
      <w:r>
        <w:rPr>
          <w:spacing w:val="3"/>
          <w:sz w:val="24"/>
        </w:rPr>
        <w:t xml:space="preserve"> </w:t>
      </w:r>
      <w:r>
        <w:rPr>
          <w:sz w:val="24"/>
        </w:rPr>
        <w:t>salvo</w:t>
      </w:r>
      <w:r>
        <w:rPr>
          <w:spacing w:val="3"/>
          <w:sz w:val="24"/>
        </w:rPr>
        <w:t xml:space="preserve"> </w:t>
      </w:r>
      <w:r>
        <w:rPr>
          <w:sz w:val="24"/>
        </w:rPr>
        <w:t>em</w:t>
      </w:r>
      <w:r>
        <w:rPr>
          <w:spacing w:val="53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fato</w:t>
      </w:r>
      <w:r>
        <w:rPr>
          <w:spacing w:val="3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-52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4"/>
          <w:sz w:val="24"/>
        </w:rPr>
        <w:t xml:space="preserve"> </w:t>
      </w:r>
      <w:r>
        <w:rPr>
          <w:sz w:val="24"/>
        </w:rPr>
        <w:t>justificado;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22" w:line="276" w:lineRule="auto"/>
        <w:ind w:left="1453" w:right="617" w:hanging="285"/>
        <w:rPr>
          <w:sz w:val="24"/>
        </w:rPr>
      </w:pPr>
      <w:r>
        <w:rPr>
          <w:sz w:val="24"/>
        </w:rPr>
        <w:t>não</w:t>
      </w:r>
      <w:r>
        <w:rPr>
          <w:spacing w:val="3"/>
          <w:sz w:val="24"/>
        </w:rPr>
        <w:t xml:space="preserve"> </w:t>
      </w:r>
      <w:r>
        <w:rPr>
          <w:sz w:val="24"/>
        </w:rPr>
        <w:t>celebrar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contrato</w:t>
      </w:r>
      <w:r>
        <w:rPr>
          <w:spacing w:val="3"/>
          <w:sz w:val="24"/>
        </w:rPr>
        <w:t xml:space="preserve"> </w:t>
      </w:r>
      <w:r>
        <w:rPr>
          <w:sz w:val="24"/>
        </w:rPr>
        <w:t>ou</w:t>
      </w:r>
      <w:r>
        <w:rPr>
          <w:spacing w:val="54"/>
          <w:sz w:val="24"/>
        </w:rPr>
        <w:t xml:space="preserve"> </w:t>
      </w:r>
      <w:r>
        <w:rPr>
          <w:sz w:val="24"/>
        </w:rPr>
        <w:t>não</w:t>
      </w:r>
      <w:r>
        <w:rPr>
          <w:spacing w:val="3"/>
          <w:sz w:val="24"/>
        </w:rPr>
        <w:t xml:space="preserve"> </w:t>
      </w:r>
      <w:r>
        <w:rPr>
          <w:sz w:val="24"/>
        </w:rPr>
        <w:t>entregar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3"/>
          <w:sz w:val="24"/>
        </w:rPr>
        <w:t xml:space="preserve"> </w:t>
      </w:r>
      <w:r>
        <w:rPr>
          <w:sz w:val="24"/>
        </w:rPr>
        <w:t>exigida</w:t>
      </w:r>
      <w:r>
        <w:rPr>
          <w:spacing w:val="3"/>
          <w:sz w:val="24"/>
        </w:rPr>
        <w:t xml:space="preserve"> </w:t>
      </w:r>
      <w:r>
        <w:rPr>
          <w:sz w:val="24"/>
        </w:rPr>
        <w:t>para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-52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4"/>
          <w:sz w:val="24"/>
        </w:rPr>
        <w:t xml:space="preserve"> </w:t>
      </w: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convocado</w:t>
      </w:r>
      <w:r>
        <w:rPr>
          <w:spacing w:val="-3"/>
          <w:sz w:val="24"/>
        </w:rPr>
        <w:t xml:space="preserve"> </w:t>
      </w:r>
      <w:r>
        <w:rPr>
          <w:sz w:val="24"/>
        </w:rPr>
        <w:t>dentro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validade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72"/>
          <w:tab w:val="left" w:pos="2073"/>
        </w:tabs>
        <w:spacing w:before="119" w:line="276" w:lineRule="auto"/>
        <w:ind w:left="1453" w:right="622" w:hanging="285"/>
        <w:rPr>
          <w:sz w:val="24"/>
        </w:rPr>
      </w:pPr>
      <w:r>
        <w:rPr>
          <w:sz w:val="24"/>
        </w:rPr>
        <w:t>ensejar</w:t>
      </w:r>
      <w:r>
        <w:rPr>
          <w:spacing w:val="-4"/>
          <w:sz w:val="24"/>
        </w:rPr>
        <w:t xml:space="preserve"> </w:t>
      </w:r>
      <w:r>
        <w:rPr>
          <w:sz w:val="24"/>
        </w:rPr>
        <w:t>o retardamento</w:t>
      </w:r>
      <w:r>
        <w:rPr>
          <w:spacing w:val="-4"/>
          <w:sz w:val="24"/>
        </w:rPr>
        <w:t xml:space="preserve"> </w:t>
      </w:r>
      <w:r>
        <w:rPr>
          <w:sz w:val="24"/>
        </w:rPr>
        <w:t>da execução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da entrega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3"/>
          <w:sz w:val="24"/>
        </w:rPr>
        <w:t xml:space="preserve"> </w:t>
      </w:r>
      <w:r>
        <w:rPr>
          <w:sz w:val="24"/>
        </w:rPr>
        <w:t>sem</w:t>
      </w:r>
      <w:r>
        <w:rPr>
          <w:spacing w:val="-52"/>
          <w:sz w:val="24"/>
        </w:rPr>
        <w:t xml:space="preserve"> </w:t>
      </w:r>
      <w:r>
        <w:rPr>
          <w:sz w:val="24"/>
        </w:rPr>
        <w:t>motivo</w:t>
      </w:r>
      <w:r>
        <w:rPr>
          <w:spacing w:val="1"/>
          <w:sz w:val="24"/>
        </w:rPr>
        <w:t xml:space="preserve"> </w:t>
      </w:r>
      <w:r>
        <w:rPr>
          <w:sz w:val="24"/>
        </w:rPr>
        <w:t>justificado;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22" w:line="276" w:lineRule="auto"/>
        <w:ind w:left="1453" w:right="619" w:hanging="285"/>
        <w:rPr>
          <w:sz w:val="24"/>
        </w:rPr>
      </w:pPr>
      <w:r>
        <w:rPr>
          <w:sz w:val="24"/>
        </w:rPr>
        <w:t>apresentar</w:t>
      </w:r>
      <w:r>
        <w:rPr>
          <w:spacing w:val="3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7"/>
          <w:sz w:val="24"/>
        </w:rPr>
        <w:t xml:space="preserve"> </w:t>
      </w:r>
      <w:r>
        <w:rPr>
          <w:sz w:val="24"/>
        </w:rPr>
        <w:t>ou</w:t>
      </w:r>
      <w:r>
        <w:rPr>
          <w:spacing w:val="8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0"/>
          <w:sz w:val="24"/>
        </w:rPr>
        <w:t xml:space="preserve"> </w:t>
      </w:r>
      <w:r>
        <w:rPr>
          <w:sz w:val="24"/>
        </w:rPr>
        <w:t>falsa</w:t>
      </w:r>
      <w:r>
        <w:rPr>
          <w:spacing w:val="7"/>
          <w:sz w:val="24"/>
        </w:rPr>
        <w:t xml:space="preserve"> </w:t>
      </w:r>
      <w:r>
        <w:rPr>
          <w:sz w:val="24"/>
        </w:rPr>
        <w:t>exigida</w:t>
      </w:r>
      <w:r>
        <w:rPr>
          <w:spacing w:val="6"/>
          <w:sz w:val="24"/>
        </w:rPr>
        <w:t xml:space="preserve"> </w:t>
      </w:r>
      <w:r>
        <w:rPr>
          <w:sz w:val="24"/>
        </w:rPr>
        <w:t>para</w:t>
      </w:r>
      <w:r>
        <w:rPr>
          <w:spacing w:val="6"/>
          <w:sz w:val="24"/>
        </w:rPr>
        <w:t xml:space="preserve"> </w:t>
      </w: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sz w:val="24"/>
        </w:rPr>
        <w:t>certame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-52"/>
          <w:sz w:val="24"/>
        </w:rPr>
        <w:t xml:space="preserve"> </w:t>
      </w:r>
      <w:r>
        <w:rPr>
          <w:sz w:val="24"/>
        </w:rPr>
        <w:t>prestar declaração</w:t>
      </w:r>
      <w:r>
        <w:rPr>
          <w:spacing w:val="-4"/>
          <w:sz w:val="24"/>
        </w:rPr>
        <w:t xml:space="preserve"> </w:t>
      </w:r>
      <w:r>
        <w:rPr>
          <w:sz w:val="24"/>
        </w:rPr>
        <w:t>falsa</w:t>
      </w:r>
      <w:r>
        <w:rPr>
          <w:spacing w:val="-4"/>
          <w:sz w:val="24"/>
        </w:rPr>
        <w:t xml:space="preserve"> </w:t>
      </w:r>
      <w:r>
        <w:rPr>
          <w:sz w:val="24"/>
        </w:rPr>
        <w:t>durante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dispensa eletrônica ou</w:t>
      </w:r>
      <w:r>
        <w:rPr>
          <w:spacing w:val="6"/>
          <w:sz w:val="24"/>
        </w:rPr>
        <w:t xml:space="preserve"> </w:t>
      </w:r>
      <w:r>
        <w:rPr>
          <w:sz w:val="24"/>
        </w:rPr>
        <w:t>a 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do contrato;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8" w:line="276" w:lineRule="auto"/>
        <w:ind w:left="1453" w:right="625" w:hanging="285"/>
        <w:rPr>
          <w:sz w:val="24"/>
        </w:rPr>
      </w:pPr>
      <w:r>
        <w:rPr>
          <w:sz w:val="24"/>
        </w:rPr>
        <w:t>fraudar</w:t>
      </w:r>
      <w:r>
        <w:rPr>
          <w:spacing w:val="46"/>
          <w:sz w:val="24"/>
        </w:rPr>
        <w:t xml:space="preserve"> </w:t>
      </w:r>
      <w:r>
        <w:rPr>
          <w:sz w:val="24"/>
        </w:rPr>
        <w:t>a</w:t>
      </w:r>
      <w:r>
        <w:rPr>
          <w:spacing w:val="51"/>
          <w:sz w:val="24"/>
        </w:rPr>
        <w:t xml:space="preserve"> </w:t>
      </w:r>
      <w:r>
        <w:rPr>
          <w:sz w:val="24"/>
        </w:rPr>
        <w:t>dispensa</w:t>
      </w:r>
      <w:r>
        <w:rPr>
          <w:spacing w:val="50"/>
          <w:sz w:val="24"/>
        </w:rPr>
        <w:t xml:space="preserve"> </w:t>
      </w:r>
      <w:r>
        <w:rPr>
          <w:sz w:val="24"/>
        </w:rPr>
        <w:t>eletrônica</w:t>
      </w:r>
      <w:r>
        <w:rPr>
          <w:spacing w:val="47"/>
          <w:sz w:val="24"/>
        </w:rPr>
        <w:t xml:space="preserve"> </w:t>
      </w:r>
      <w:r>
        <w:rPr>
          <w:sz w:val="24"/>
        </w:rPr>
        <w:t>ou</w:t>
      </w:r>
      <w:r>
        <w:rPr>
          <w:spacing w:val="52"/>
          <w:sz w:val="24"/>
        </w:rPr>
        <w:t xml:space="preserve"> </w:t>
      </w:r>
      <w:r>
        <w:rPr>
          <w:sz w:val="24"/>
        </w:rPr>
        <w:t>praticar</w:t>
      </w:r>
      <w:r>
        <w:rPr>
          <w:spacing w:val="50"/>
          <w:sz w:val="24"/>
        </w:rPr>
        <w:t xml:space="preserve"> </w:t>
      </w:r>
      <w:r>
        <w:rPr>
          <w:sz w:val="24"/>
        </w:rPr>
        <w:t>ato</w:t>
      </w:r>
      <w:r>
        <w:rPr>
          <w:spacing w:val="52"/>
          <w:sz w:val="24"/>
        </w:rPr>
        <w:t xml:space="preserve"> </w:t>
      </w:r>
      <w:r>
        <w:rPr>
          <w:sz w:val="24"/>
        </w:rPr>
        <w:t>fraudulento</w:t>
      </w:r>
      <w:r>
        <w:rPr>
          <w:spacing w:val="48"/>
          <w:sz w:val="24"/>
        </w:rPr>
        <w:t xml:space="preserve"> </w:t>
      </w:r>
      <w:r>
        <w:rPr>
          <w:sz w:val="24"/>
        </w:rPr>
        <w:t>na</w:t>
      </w:r>
      <w:r>
        <w:rPr>
          <w:spacing w:val="50"/>
          <w:sz w:val="24"/>
        </w:rPr>
        <w:t xml:space="preserve"> </w:t>
      </w:r>
      <w:r>
        <w:rPr>
          <w:sz w:val="24"/>
        </w:rPr>
        <w:t>execução</w:t>
      </w:r>
      <w:r>
        <w:rPr>
          <w:spacing w:val="52"/>
          <w:sz w:val="24"/>
        </w:rPr>
        <w:t xml:space="preserve"> </w:t>
      </w:r>
      <w:r>
        <w:rPr>
          <w:sz w:val="24"/>
        </w:rPr>
        <w:t>do</w:t>
      </w:r>
      <w:r>
        <w:rPr>
          <w:spacing w:val="-51"/>
          <w:sz w:val="24"/>
        </w:rPr>
        <w:t xml:space="preserve"> </w:t>
      </w:r>
      <w:r>
        <w:rPr>
          <w:sz w:val="24"/>
        </w:rPr>
        <w:t>contrato;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72"/>
          <w:tab w:val="left" w:pos="2073"/>
        </w:tabs>
        <w:spacing w:before="123"/>
        <w:ind w:left="2073" w:hanging="905"/>
        <w:rPr>
          <w:sz w:val="24"/>
        </w:rPr>
      </w:pPr>
      <w:r>
        <w:rPr>
          <w:sz w:val="24"/>
        </w:rPr>
        <w:t>comportar-se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modo</w:t>
      </w:r>
      <w:r>
        <w:rPr>
          <w:spacing w:val="-1"/>
          <w:sz w:val="24"/>
        </w:rPr>
        <w:t xml:space="preserve"> </w:t>
      </w:r>
      <w:r>
        <w:rPr>
          <w:sz w:val="24"/>
        </w:rPr>
        <w:t>inidôneo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cometer</w:t>
      </w:r>
      <w:r>
        <w:rPr>
          <w:spacing w:val="-1"/>
          <w:sz w:val="24"/>
        </w:rPr>
        <w:t xml:space="preserve"> </w:t>
      </w:r>
      <w:r>
        <w:rPr>
          <w:sz w:val="24"/>
        </w:rPr>
        <w:t>fraude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qualquer</w:t>
      </w:r>
      <w:r>
        <w:rPr>
          <w:spacing w:val="-5"/>
          <w:sz w:val="24"/>
        </w:rPr>
        <w:t xml:space="preserve"> </w:t>
      </w:r>
      <w:r>
        <w:rPr>
          <w:sz w:val="24"/>
        </w:rPr>
        <w:t>natureza;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725"/>
        </w:tabs>
        <w:spacing w:before="163" w:line="276" w:lineRule="auto"/>
        <w:ind w:right="617" w:hanging="280"/>
        <w:jc w:val="both"/>
        <w:rPr>
          <w:sz w:val="24"/>
        </w:rPr>
      </w:pPr>
      <w:r>
        <w:rPr>
          <w:spacing w:val="-1"/>
          <w:sz w:val="24"/>
        </w:rPr>
        <w:t>Considera-se</w:t>
      </w:r>
      <w:r>
        <w:rPr>
          <w:spacing w:val="-9"/>
          <w:sz w:val="24"/>
        </w:rPr>
        <w:t xml:space="preserve"> </w:t>
      </w:r>
      <w:r>
        <w:rPr>
          <w:sz w:val="24"/>
        </w:rPr>
        <w:t>comportamento</w:t>
      </w:r>
      <w:r>
        <w:rPr>
          <w:spacing w:val="-9"/>
          <w:sz w:val="24"/>
        </w:rPr>
        <w:t xml:space="preserve"> </w:t>
      </w:r>
      <w:r>
        <w:rPr>
          <w:sz w:val="24"/>
        </w:rPr>
        <w:t>inidôneo,</w:t>
      </w:r>
      <w:r>
        <w:rPr>
          <w:spacing w:val="-13"/>
          <w:sz w:val="24"/>
        </w:rPr>
        <w:t xml:space="preserve"> </w:t>
      </w:r>
      <w:r>
        <w:rPr>
          <w:sz w:val="24"/>
        </w:rPr>
        <w:t>entre</w:t>
      </w:r>
      <w:r>
        <w:rPr>
          <w:spacing w:val="-13"/>
          <w:sz w:val="24"/>
        </w:rPr>
        <w:t xml:space="preserve"> </w:t>
      </w:r>
      <w:r>
        <w:rPr>
          <w:sz w:val="24"/>
        </w:rPr>
        <w:t>outros,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9"/>
          <w:sz w:val="24"/>
        </w:rPr>
        <w:t xml:space="preserve"> </w:t>
      </w:r>
      <w:r>
        <w:rPr>
          <w:sz w:val="24"/>
        </w:rPr>
        <w:t>falsa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quanto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às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condições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participação,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quanto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9"/>
          <w:sz w:val="24"/>
        </w:rPr>
        <w:t xml:space="preserve"> </w:t>
      </w:r>
      <w:r>
        <w:rPr>
          <w:sz w:val="24"/>
        </w:rPr>
        <w:t>enquadramento</w:t>
      </w:r>
      <w:r>
        <w:rPr>
          <w:spacing w:val="-10"/>
          <w:sz w:val="24"/>
        </w:rPr>
        <w:t xml:space="preserve"> </w:t>
      </w:r>
      <w:r>
        <w:rPr>
          <w:sz w:val="24"/>
        </w:rPr>
        <w:t>como</w:t>
      </w:r>
      <w:r>
        <w:rPr>
          <w:spacing w:val="-8"/>
          <w:sz w:val="24"/>
        </w:rPr>
        <w:t xml:space="preserve"> </w:t>
      </w:r>
      <w:r>
        <w:rPr>
          <w:sz w:val="24"/>
        </w:rPr>
        <w:t>ME/EPP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conluio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entre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fornecedores,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qualquer</w:t>
      </w:r>
      <w:r>
        <w:rPr>
          <w:spacing w:val="-10"/>
          <w:sz w:val="24"/>
        </w:rPr>
        <w:t xml:space="preserve"> </w:t>
      </w:r>
      <w:r>
        <w:rPr>
          <w:sz w:val="24"/>
        </w:rPr>
        <w:t>momento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dispensa,</w:t>
      </w:r>
      <w:r>
        <w:rPr>
          <w:spacing w:val="-7"/>
          <w:sz w:val="24"/>
        </w:rPr>
        <w:t xml:space="preserve"> </w:t>
      </w:r>
      <w:r>
        <w:rPr>
          <w:sz w:val="24"/>
        </w:rPr>
        <w:t>mesmo</w:t>
      </w:r>
      <w:r>
        <w:rPr>
          <w:spacing w:val="-9"/>
          <w:sz w:val="24"/>
        </w:rPr>
        <w:t xml:space="preserve"> </w:t>
      </w:r>
      <w:r>
        <w:rPr>
          <w:sz w:val="24"/>
        </w:rPr>
        <w:t>após</w:t>
      </w:r>
    </w:p>
    <w:p w:rsidR="001C184E" w:rsidRDefault="004A2B23">
      <w:pPr>
        <w:pStyle w:val="Corpodetexto"/>
        <w:spacing w:line="290" w:lineRule="exact"/>
        <w:ind w:left="1733"/>
        <w:jc w:val="both"/>
      </w:pPr>
      <w:r>
        <w:t>o</w:t>
      </w:r>
      <w:r>
        <w:rPr>
          <w:spacing w:val="-1"/>
        </w:rPr>
        <w:t xml:space="preserve"> </w:t>
      </w:r>
      <w:r>
        <w:t>encerramento</w:t>
      </w:r>
      <w:r>
        <w:rPr>
          <w:spacing w:val="-1"/>
        </w:rPr>
        <w:t xml:space="preserve"> </w:t>
      </w:r>
      <w:r>
        <w:t>da fase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lances.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72"/>
          <w:tab w:val="left" w:pos="2073"/>
        </w:tabs>
        <w:spacing w:before="167"/>
        <w:ind w:left="2073" w:hanging="905"/>
        <w:rPr>
          <w:sz w:val="24"/>
        </w:rPr>
      </w:pPr>
      <w:r>
        <w:rPr>
          <w:sz w:val="24"/>
        </w:rPr>
        <w:t>praticar</w:t>
      </w:r>
      <w:r>
        <w:rPr>
          <w:spacing w:val="-4"/>
          <w:sz w:val="24"/>
        </w:rPr>
        <w:t xml:space="preserve"> </w:t>
      </w:r>
      <w:r>
        <w:rPr>
          <w:sz w:val="24"/>
        </w:rPr>
        <w:t>atos</w:t>
      </w:r>
      <w:r>
        <w:rPr>
          <w:spacing w:val="-6"/>
          <w:sz w:val="24"/>
        </w:rPr>
        <w:t xml:space="preserve"> </w:t>
      </w:r>
      <w:r>
        <w:rPr>
          <w:sz w:val="24"/>
        </w:rPr>
        <w:t>ilícitos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vistas a</w:t>
      </w:r>
      <w:r>
        <w:rPr>
          <w:spacing w:val="1"/>
          <w:sz w:val="24"/>
        </w:rPr>
        <w:t xml:space="preserve"> </w:t>
      </w:r>
      <w:r>
        <w:rPr>
          <w:sz w:val="24"/>
        </w:rPr>
        <w:t>frustrar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objetivos</w:t>
      </w:r>
      <w:r>
        <w:rPr>
          <w:spacing w:val="-5"/>
          <w:sz w:val="24"/>
        </w:rPr>
        <w:t xml:space="preserve"> </w:t>
      </w:r>
      <w:r>
        <w:rPr>
          <w:sz w:val="24"/>
        </w:rPr>
        <w:t>deste certame.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63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8"/>
          <w:sz w:val="24"/>
        </w:rPr>
        <w:t xml:space="preserve"> </w:t>
      </w:r>
      <w:r>
        <w:rPr>
          <w:sz w:val="24"/>
        </w:rPr>
        <w:t>ato</w:t>
      </w:r>
      <w:r>
        <w:rPr>
          <w:spacing w:val="-12"/>
          <w:sz w:val="24"/>
        </w:rPr>
        <w:t xml:space="preserve"> </w:t>
      </w:r>
      <w:r>
        <w:rPr>
          <w:sz w:val="24"/>
        </w:rPr>
        <w:t>lesivo</w:t>
      </w:r>
      <w:r>
        <w:rPr>
          <w:spacing w:val="-8"/>
          <w:sz w:val="24"/>
        </w:rPr>
        <w:t xml:space="preserve"> </w:t>
      </w:r>
      <w:r>
        <w:rPr>
          <w:sz w:val="24"/>
        </w:rPr>
        <w:t>previsto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3"/>
          <w:sz w:val="24"/>
        </w:rPr>
        <w:t xml:space="preserve"> </w:t>
      </w:r>
      <w:hyperlink r:id="rId13" w:anchor="art5">
        <w:r>
          <w:rPr>
            <w:sz w:val="24"/>
          </w:rPr>
          <w:t>art.</w:t>
        </w:r>
        <w:r>
          <w:rPr>
            <w:spacing w:val="-9"/>
            <w:sz w:val="24"/>
          </w:rPr>
          <w:t xml:space="preserve"> </w:t>
        </w:r>
        <w:r>
          <w:rPr>
            <w:sz w:val="24"/>
          </w:rPr>
          <w:t>5º</w:t>
        </w:r>
        <w:r>
          <w:rPr>
            <w:spacing w:val="-10"/>
            <w:sz w:val="24"/>
          </w:rPr>
          <w:t xml:space="preserve"> </w:t>
        </w:r>
        <w:r>
          <w:rPr>
            <w:sz w:val="24"/>
          </w:rPr>
          <w:t>da</w:t>
        </w:r>
        <w:r>
          <w:rPr>
            <w:spacing w:val="-8"/>
            <w:sz w:val="24"/>
          </w:rPr>
          <w:t xml:space="preserve"> </w:t>
        </w:r>
        <w:r>
          <w:rPr>
            <w:sz w:val="24"/>
          </w:rPr>
          <w:t>Lei</w:t>
        </w:r>
        <w:r>
          <w:rPr>
            <w:spacing w:val="-7"/>
            <w:sz w:val="24"/>
          </w:rPr>
          <w:t xml:space="preserve"> </w:t>
        </w:r>
        <w:r>
          <w:rPr>
            <w:sz w:val="24"/>
          </w:rPr>
          <w:t>nº</w:t>
        </w:r>
        <w:r>
          <w:rPr>
            <w:spacing w:val="-10"/>
            <w:sz w:val="24"/>
          </w:rPr>
          <w:t xml:space="preserve"> </w:t>
        </w:r>
        <w:r>
          <w:rPr>
            <w:sz w:val="24"/>
          </w:rPr>
          <w:t>12.846,</w:t>
        </w:r>
        <w:r>
          <w:rPr>
            <w:spacing w:val="-9"/>
            <w:sz w:val="24"/>
          </w:rPr>
          <w:t xml:space="preserve"> </w:t>
        </w:r>
        <w:r>
          <w:rPr>
            <w:sz w:val="24"/>
          </w:rPr>
          <w:t>de</w:t>
        </w:r>
        <w:r>
          <w:rPr>
            <w:spacing w:val="-8"/>
            <w:sz w:val="24"/>
          </w:rPr>
          <w:t xml:space="preserve"> </w:t>
        </w:r>
        <w:r>
          <w:rPr>
            <w:sz w:val="24"/>
          </w:rPr>
          <w:t>1º</w:t>
        </w:r>
        <w:r>
          <w:rPr>
            <w:spacing w:val="-10"/>
            <w:sz w:val="24"/>
          </w:rPr>
          <w:t xml:space="preserve"> </w:t>
        </w:r>
        <w:r>
          <w:rPr>
            <w:sz w:val="24"/>
          </w:rPr>
          <w:t>de</w:t>
        </w:r>
        <w:r>
          <w:rPr>
            <w:spacing w:val="-8"/>
            <w:sz w:val="24"/>
          </w:rPr>
          <w:t xml:space="preserve"> </w:t>
        </w:r>
        <w:r>
          <w:rPr>
            <w:sz w:val="24"/>
          </w:rPr>
          <w:t>agosto</w:t>
        </w:r>
        <w:r>
          <w:rPr>
            <w:spacing w:val="-8"/>
            <w:sz w:val="24"/>
          </w:rPr>
          <w:t xml:space="preserve"> </w:t>
        </w:r>
        <w:r>
          <w:rPr>
            <w:sz w:val="24"/>
          </w:rPr>
          <w:t>de</w:t>
        </w:r>
        <w:r>
          <w:rPr>
            <w:spacing w:val="-7"/>
            <w:sz w:val="24"/>
          </w:rPr>
          <w:t xml:space="preserve"> </w:t>
        </w:r>
        <w:r>
          <w:rPr>
            <w:sz w:val="24"/>
          </w:rPr>
          <w:t>2013.</w:t>
        </w:r>
      </w:hyperlink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3" w:line="276" w:lineRule="auto"/>
        <w:ind w:right="619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subitens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 ficará sujeito, sem prejuízo da responsabilidade civil e criminal, às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sanções:</w:t>
      </w:r>
    </w:p>
    <w:p w:rsidR="001C184E" w:rsidRDefault="004A2B23">
      <w:pPr>
        <w:pStyle w:val="PargrafodaLista"/>
        <w:numPr>
          <w:ilvl w:val="0"/>
          <w:numId w:val="23"/>
        </w:numPr>
        <w:tabs>
          <w:tab w:val="left" w:pos="1169"/>
        </w:tabs>
        <w:spacing w:before="121" w:line="276" w:lineRule="auto"/>
        <w:ind w:right="621"/>
        <w:jc w:val="both"/>
        <w:rPr>
          <w:sz w:val="24"/>
        </w:rPr>
      </w:pPr>
      <w:r>
        <w:rPr>
          <w:sz w:val="24"/>
        </w:rPr>
        <w:t>Advertência pela falta do subitem 8.1.1 deste Aviso de Contratação Direta, quando não</w:t>
      </w:r>
      <w:r>
        <w:rPr>
          <w:spacing w:val="-5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justificar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imposição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penalidade</w:t>
      </w:r>
      <w:r>
        <w:rPr>
          <w:spacing w:val="2"/>
          <w:sz w:val="24"/>
        </w:rPr>
        <w:t xml:space="preserve"> </w:t>
      </w:r>
      <w:r>
        <w:rPr>
          <w:sz w:val="24"/>
        </w:rPr>
        <w:t>mai</w:t>
      </w:r>
      <w:r>
        <w:rPr>
          <w:sz w:val="24"/>
        </w:rPr>
        <w:t>s</w:t>
      </w:r>
      <w:r>
        <w:rPr>
          <w:spacing w:val="-2"/>
          <w:sz w:val="24"/>
        </w:rPr>
        <w:t xml:space="preserve"> </w:t>
      </w:r>
      <w:r>
        <w:rPr>
          <w:sz w:val="24"/>
        </w:rPr>
        <w:t>grave;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8"/>
        <w:rPr>
          <w:sz w:val="14"/>
        </w:rPr>
      </w:pPr>
      <w:r w:rsidRPr="001C184E">
        <w:pict>
          <v:shape id="_x0000_s1085" style="position:absolute;margin-left:85.05pt;margin-top:11.1pt;width:340pt;height:.1pt;z-index:-15720960;mso-wrap-distance-left:0;mso-wrap-distance-right:0;mso-position-horizontal-relative:page" coordorigin="1701,222" coordsize="6800,0" path="m1701,222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0"/>
          <w:numId w:val="23"/>
        </w:numPr>
        <w:tabs>
          <w:tab w:val="left" w:pos="1169"/>
        </w:tabs>
        <w:spacing w:before="36" w:line="278" w:lineRule="auto"/>
        <w:ind w:right="612"/>
        <w:jc w:val="both"/>
        <w:rPr>
          <w:sz w:val="24"/>
        </w:rPr>
      </w:pPr>
      <w:r>
        <w:rPr>
          <w:sz w:val="24"/>
        </w:rPr>
        <w:lastRenderedPageBreak/>
        <w:t>Multa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30%</w:t>
      </w:r>
      <w:r>
        <w:rPr>
          <w:spacing w:val="-8"/>
          <w:sz w:val="24"/>
        </w:rPr>
        <w:t xml:space="preserve"> </w:t>
      </w:r>
      <w:r>
        <w:rPr>
          <w:sz w:val="24"/>
        </w:rPr>
        <w:t>(trinta</w:t>
      </w:r>
      <w:r>
        <w:rPr>
          <w:spacing w:val="-9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cento)</w:t>
      </w:r>
      <w:r>
        <w:rPr>
          <w:spacing w:val="-10"/>
          <w:sz w:val="24"/>
        </w:rPr>
        <w:t xml:space="preserve"> </w:t>
      </w:r>
      <w:r>
        <w:rPr>
          <w:sz w:val="24"/>
        </w:rPr>
        <w:t>sobre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valor</w:t>
      </w:r>
      <w:r>
        <w:rPr>
          <w:spacing w:val="-8"/>
          <w:sz w:val="24"/>
        </w:rPr>
        <w:t xml:space="preserve"> </w:t>
      </w:r>
      <w:r>
        <w:rPr>
          <w:sz w:val="24"/>
        </w:rPr>
        <w:t>estimado</w:t>
      </w:r>
      <w:r>
        <w:rPr>
          <w:spacing w:val="-12"/>
          <w:sz w:val="24"/>
        </w:rPr>
        <w:t xml:space="preserve"> </w:t>
      </w:r>
      <w:r>
        <w:rPr>
          <w:sz w:val="24"/>
        </w:rPr>
        <w:t>do(s)</w:t>
      </w:r>
      <w:r>
        <w:rPr>
          <w:spacing w:val="-10"/>
          <w:sz w:val="24"/>
        </w:rPr>
        <w:t xml:space="preserve"> </w:t>
      </w:r>
      <w:r>
        <w:rPr>
          <w:sz w:val="24"/>
        </w:rPr>
        <w:t>item(s)</w:t>
      </w:r>
      <w:r>
        <w:rPr>
          <w:spacing w:val="-10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52"/>
          <w:sz w:val="24"/>
        </w:rPr>
        <w:t xml:space="preserve"> </w:t>
      </w:r>
      <w:r>
        <w:rPr>
          <w:sz w:val="24"/>
        </w:rPr>
        <w:t>conduta do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subitens</w:t>
      </w:r>
      <w:r>
        <w:rPr>
          <w:spacing w:val="-3"/>
          <w:sz w:val="24"/>
        </w:rPr>
        <w:t xml:space="preserve"> </w:t>
      </w:r>
      <w:r>
        <w:rPr>
          <w:sz w:val="24"/>
        </w:rPr>
        <w:t>8.1.1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8.1.12;</w:t>
      </w:r>
    </w:p>
    <w:p w:rsidR="001C184E" w:rsidRDefault="004A2B23">
      <w:pPr>
        <w:pStyle w:val="PargrafodaLista"/>
        <w:numPr>
          <w:ilvl w:val="0"/>
          <w:numId w:val="23"/>
        </w:numPr>
        <w:tabs>
          <w:tab w:val="left" w:pos="1169"/>
        </w:tabs>
        <w:spacing w:before="116" w:line="276" w:lineRule="auto"/>
        <w:ind w:right="618"/>
        <w:jc w:val="both"/>
        <w:rPr>
          <w:sz w:val="24"/>
        </w:rPr>
      </w:pPr>
      <w:r>
        <w:rPr>
          <w:sz w:val="24"/>
        </w:rPr>
        <w:t>Impedimento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licitar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contratar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âmbito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5"/>
          <w:sz w:val="24"/>
        </w:rPr>
        <w:t xml:space="preserve"> </w:t>
      </w:r>
      <w:r>
        <w:rPr>
          <w:sz w:val="24"/>
        </w:rPr>
        <w:t>Pública</w:t>
      </w:r>
      <w:r>
        <w:rPr>
          <w:spacing w:val="-5"/>
          <w:sz w:val="24"/>
        </w:rPr>
        <w:t xml:space="preserve"> </w:t>
      </w:r>
      <w:r>
        <w:rPr>
          <w:sz w:val="24"/>
        </w:rPr>
        <w:t>direta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indireta</w:t>
      </w:r>
      <w:r>
        <w:rPr>
          <w:spacing w:val="-5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ente</w:t>
      </w:r>
      <w:r>
        <w:rPr>
          <w:spacing w:val="-5"/>
          <w:sz w:val="24"/>
        </w:rPr>
        <w:t xml:space="preserve"> </w:t>
      </w:r>
      <w:r>
        <w:rPr>
          <w:sz w:val="24"/>
        </w:rPr>
        <w:t>federativo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tiver</w:t>
      </w:r>
      <w:r>
        <w:rPr>
          <w:spacing w:val="-3"/>
          <w:sz w:val="24"/>
        </w:rPr>
        <w:t xml:space="preserve"> </w:t>
      </w:r>
      <w:r>
        <w:rPr>
          <w:sz w:val="24"/>
        </w:rPr>
        <w:t>aplicado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sanção,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máximo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z w:val="24"/>
        </w:rPr>
        <w:t>(três)</w:t>
      </w:r>
      <w:r>
        <w:rPr>
          <w:spacing w:val="-5"/>
          <w:sz w:val="24"/>
        </w:rPr>
        <w:t xml:space="preserve"> </w:t>
      </w:r>
      <w:r>
        <w:rPr>
          <w:sz w:val="24"/>
        </w:rPr>
        <w:t>anos,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52"/>
          <w:sz w:val="24"/>
        </w:rPr>
        <w:t xml:space="preserve"> </w:t>
      </w:r>
      <w:r>
        <w:rPr>
          <w:sz w:val="24"/>
        </w:rPr>
        <w:t>casos dos subitens 8.1.2 a 8.1.7 deste Aviso de Contratação Direta, quando não se</w:t>
      </w:r>
      <w:r>
        <w:rPr>
          <w:spacing w:val="1"/>
          <w:sz w:val="24"/>
        </w:rPr>
        <w:t xml:space="preserve"> </w:t>
      </w:r>
      <w:r>
        <w:rPr>
          <w:sz w:val="24"/>
        </w:rPr>
        <w:t>justificar a</w:t>
      </w:r>
      <w:r>
        <w:rPr>
          <w:spacing w:val="2"/>
          <w:sz w:val="24"/>
        </w:rPr>
        <w:t xml:space="preserve"> </w:t>
      </w:r>
      <w:r>
        <w:rPr>
          <w:sz w:val="24"/>
        </w:rPr>
        <w:t>imposição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penalidade</w:t>
      </w:r>
      <w:r>
        <w:rPr>
          <w:spacing w:val="2"/>
          <w:sz w:val="24"/>
        </w:rPr>
        <w:t xml:space="preserve"> </w:t>
      </w:r>
      <w:r>
        <w:rPr>
          <w:sz w:val="24"/>
        </w:rPr>
        <w:t>mais</w:t>
      </w:r>
      <w:r>
        <w:rPr>
          <w:spacing w:val="-5"/>
          <w:sz w:val="24"/>
        </w:rPr>
        <w:t xml:space="preserve"> </w:t>
      </w:r>
      <w:r>
        <w:rPr>
          <w:sz w:val="24"/>
        </w:rPr>
        <w:t>grave;</w:t>
      </w:r>
    </w:p>
    <w:p w:rsidR="001C184E" w:rsidRDefault="004A2B23">
      <w:pPr>
        <w:pStyle w:val="PargrafodaLista"/>
        <w:numPr>
          <w:ilvl w:val="0"/>
          <w:numId w:val="23"/>
        </w:numPr>
        <w:tabs>
          <w:tab w:val="left" w:pos="1169"/>
        </w:tabs>
        <w:spacing w:before="121" w:line="276" w:lineRule="auto"/>
        <w:ind w:right="611"/>
        <w:jc w:val="both"/>
        <w:rPr>
          <w:sz w:val="24"/>
        </w:rPr>
      </w:pPr>
      <w:r>
        <w:rPr>
          <w:sz w:val="24"/>
        </w:rPr>
        <w:t>Declaração de inidoneidade para licitar ou contratar, que impedirá o responsável de</w:t>
      </w:r>
      <w:r>
        <w:rPr>
          <w:spacing w:val="1"/>
          <w:sz w:val="24"/>
        </w:rPr>
        <w:t xml:space="preserve"> </w:t>
      </w:r>
      <w:r>
        <w:rPr>
          <w:sz w:val="24"/>
        </w:rPr>
        <w:t>licitar ou c</w:t>
      </w:r>
      <w:r>
        <w:rPr>
          <w:sz w:val="24"/>
        </w:rPr>
        <w:t>ontratar no âmbito da Administração Pública direta e indireta de todos os</w:t>
      </w:r>
      <w:r>
        <w:rPr>
          <w:spacing w:val="1"/>
          <w:sz w:val="24"/>
        </w:rPr>
        <w:t xml:space="preserve"> </w:t>
      </w:r>
      <w:r>
        <w:rPr>
          <w:sz w:val="24"/>
        </w:rPr>
        <w:t>entes federativos, pelo prazo mínimo de 3 (três) anos e máximo de 6 (seis) anos, nos</w:t>
      </w:r>
      <w:r>
        <w:rPr>
          <w:spacing w:val="1"/>
          <w:sz w:val="24"/>
        </w:rPr>
        <w:t xml:space="preserve"> </w:t>
      </w:r>
      <w:r>
        <w:rPr>
          <w:sz w:val="24"/>
        </w:rPr>
        <w:t>casos dos subitens 8.1.8 a</w:t>
      </w:r>
      <w:r>
        <w:rPr>
          <w:spacing w:val="1"/>
          <w:sz w:val="24"/>
        </w:rPr>
        <w:t xml:space="preserve"> </w:t>
      </w:r>
      <w:r>
        <w:rPr>
          <w:sz w:val="24"/>
        </w:rPr>
        <w:t>8.1.12,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 nos demais</w:t>
      </w:r>
      <w:r>
        <w:rPr>
          <w:spacing w:val="1"/>
          <w:sz w:val="24"/>
        </w:rPr>
        <w:t xml:space="preserve"> </w:t>
      </w:r>
      <w:r>
        <w:rPr>
          <w:sz w:val="24"/>
        </w:rPr>
        <w:t>casos que</w:t>
      </w:r>
      <w:r>
        <w:rPr>
          <w:spacing w:val="1"/>
          <w:sz w:val="24"/>
        </w:rPr>
        <w:t xml:space="preserve"> </w:t>
      </w:r>
      <w:r>
        <w:rPr>
          <w:sz w:val="24"/>
        </w:rPr>
        <w:t>justifiquem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imposição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penal</w:t>
      </w:r>
      <w:r>
        <w:rPr>
          <w:sz w:val="24"/>
        </w:rPr>
        <w:t>idade</w:t>
      </w:r>
      <w:r>
        <w:rPr>
          <w:spacing w:val="2"/>
          <w:sz w:val="24"/>
        </w:rPr>
        <w:t xml:space="preserve"> </w:t>
      </w:r>
      <w:r>
        <w:rPr>
          <w:sz w:val="24"/>
        </w:rPr>
        <w:t>mais</w:t>
      </w:r>
      <w:r>
        <w:rPr>
          <w:spacing w:val="-1"/>
          <w:sz w:val="24"/>
        </w:rPr>
        <w:t xml:space="preserve"> </w:t>
      </w:r>
      <w:r>
        <w:rPr>
          <w:sz w:val="24"/>
        </w:rPr>
        <w:t>grave;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9"/>
        <w:ind w:left="1309"/>
        <w:jc w:val="both"/>
        <w:rPr>
          <w:sz w:val="24"/>
        </w:rPr>
      </w:pP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sanções</w:t>
      </w:r>
      <w:r>
        <w:rPr>
          <w:spacing w:val="-3"/>
          <w:sz w:val="24"/>
        </w:rPr>
        <w:t xml:space="preserve"> </w:t>
      </w:r>
      <w:r>
        <w:rPr>
          <w:sz w:val="24"/>
        </w:rPr>
        <w:t>serão</w:t>
      </w:r>
      <w:r>
        <w:rPr>
          <w:spacing w:val="-5"/>
          <w:sz w:val="24"/>
        </w:rPr>
        <w:t xml:space="preserve"> </w:t>
      </w:r>
      <w:r>
        <w:rPr>
          <w:sz w:val="24"/>
        </w:rPr>
        <w:t>considerados: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64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natureza e</w:t>
      </w:r>
      <w:r>
        <w:rPr>
          <w:spacing w:val="-5"/>
          <w:sz w:val="24"/>
        </w:rPr>
        <w:t xml:space="preserve"> </w:t>
      </w:r>
      <w:r>
        <w:rPr>
          <w:sz w:val="24"/>
        </w:rPr>
        <w:t>a gravidade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infração</w:t>
      </w:r>
      <w:r>
        <w:rPr>
          <w:spacing w:val="-4"/>
          <w:sz w:val="24"/>
        </w:rPr>
        <w:t xml:space="preserve"> </w:t>
      </w:r>
      <w:r>
        <w:rPr>
          <w:sz w:val="24"/>
        </w:rPr>
        <w:t>cometida;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63"/>
        <w:rPr>
          <w:sz w:val="24"/>
        </w:rPr>
      </w:pP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peculiaridades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caso concreto;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67"/>
        <w:rPr>
          <w:sz w:val="24"/>
        </w:rPr>
      </w:pP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4"/>
          <w:sz w:val="24"/>
        </w:rPr>
        <w:t xml:space="preserve"> </w:t>
      </w:r>
      <w:r>
        <w:rPr>
          <w:sz w:val="24"/>
        </w:rPr>
        <w:t>agravantes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atenuantes;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63"/>
        <w:jc w:val="both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danos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dela provierem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a 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63" w:line="276" w:lineRule="auto"/>
        <w:ind w:left="1453" w:right="623" w:hanging="285"/>
        <w:jc w:val="both"/>
        <w:rPr>
          <w:sz w:val="24"/>
        </w:rPr>
      </w:pPr>
      <w:r>
        <w:rPr>
          <w:sz w:val="24"/>
        </w:rPr>
        <w:t>a implantação ou o aperfeiçoamento de programa de integridade, conforme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órgãos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controle.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3" w:line="276" w:lineRule="auto"/>
        <w:ind w:right="618" w:hanging="284"/>
        <w:jc w:val="both"/>
        <w:rPr>
          <w:sz w:val="24"/>
        </w:rPr>
      </w:pPr>
      <w:r>
        <w:rPr>
          <w:spacing w:val="-1"/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multa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aplicada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indenizações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cabíveis</w:t>
      </w:r>
      <w:r>
        <w:rPr>
          <w:spacing w:val="-13"/>
          <w:sz w:val="24"/>
        </w:rPr>
        <w:t xml:space="preserve"> </w:t>
      </w:r>
      <w:r>
        <w:rPr>
          <w:sz w:val="24"/>
        </w:rPr>
        <w:t>forem</w:t>
      </w:r>
      <w:r>
        <w:rPr>
          <w:spacing w:val="-10"/>
          <w:sz w:val="24"/>
        </w:rPr>
        <w:t xml:space="preserve"> </w:t>
      </w:r>
      <w:r>
        <w:rPr>
          <w:sz w:val="24"/>
        </w:rPr>
        <w:t>superiores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valor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pagamento</w:t>
      </w:r>
      <w:r>
        <w:rPr>
          <w:spacing w:val="-52"/>
          <w:sz w:val="24"/>
        </w:rPr>
        <w:t xml:space="preserve"> </w:t>
      </w:r>
      <w:r>
        <w:rPr>
          <w:sz w:val="24"/>
        </w:rPr>
        <w:t>eventualmente devido pela Administração ao contratado, além da perda desse valor, a</w:t>
      </w:r>
      <w:r>
        <w:rPr>
          <w:spacing w:val="-52"/>
          <w:sz w:val="24"/>
        </w:rPr>
        <w:t xml:space="preserve"> </w:t>
      </w:r>
      <w:r>
        <w:rPr>
          <w:sz w:val="24"/>
        </w:rPr>
        <w:t>diferença</w:t>
      </w:r>
      <w:r>
        <w:rPr>
          <w:spacing w:val="-4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descontada</w:t>
      </w:r>
      <w:r>
        <w:rPr>
          <w:spacing w:val="1"/>
          <w:sz w:val="24"/>
        </w:rPr>
        <w:t xml:space="preserve"> </w:t>
      </w:r>
      <w:r>
        <w:rPr>
          <w:sz w:val="24"/>
        </w:rPr>
        <w:t>da garantia</w:t>
      </w:r>
      <w:r>
        <w:rPr>
          <w:spacing w:val="-3"/>
          <w:sz w:val="24"/>
        </w:rPr>
        <w:t xml:space="preserve"> </w:t>
      </w:r>
      <w:r>
        <w:rPr>
          <w:sz w:val="24"/>
        </w:rPr>
        <w:t>prestada ou</w:t>
      </w:r>
      <w:r>
        <w:rPr>
          <w:spacing w:val="2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cobrada</w:t>
      </w:r>
      <w:r>
        <w:rPr>
          <w:spacing w:val="-4"/>
          <w:sz w:val="24"/>
        </w:rPr>
        <w:t xml:space="preserve"> </w:t>
      </w:r>
      <w:r>
        <w:rPr>
          <w:sz w:val="24"/>
        </w:rPr>
        <w:t>judicialmente.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7" w:line="278" w:lineRule="auto"/>
        <w:ind w:right="625" w:hanging="284"/>
        <w:jc w:val="both"/>
        <w:rPr>
          <w:sz w:val="24"/>
        </w:rPr>
      </w:pPr>
      <w:r>
        <w:rPr>
          <w:sz w:val="24"/>
        </w:rPr>
        <w:t>A aplicação das sanções previstas neste Aviso de Contratação Direta, em hipótese</w:t>
      </w:r>
      <w:r>
        <w:rPr>
          <w:spacing w:val="1"/>
          <w:sz w:val="24"/>
        </w:rPr>
        <w:t xml:space="preserve"> </w:t>
      </w:r>
      <w:r>
        <w:rPr>
          <w:sz w:val="24"/>
        </w:rPr>
        <w:t>alguma,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obr</w:t>
      </w:r>
      <w:r>
        <w:rPr>
          <w:sz w:val="24"/>
        </w:rPr>
        <w:t>igação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reparação</w:t>
      </w:r>
      <w:r>
        <w:rPr>
          <w:spacing w:val="6"/>
          <w:sz w:val="24"/>
        </w:rPr>
        <w:t xml:space="preserve"> </w:t>
      </w:r>
      <w:r>
        <w:rPr>
          <w:sz w:val="24"/>
        </w:rPr>
        <w:t>integral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dano</w:t>
      </w:r>
      <w:r>
        <w:rPr>
          <w:spacing w:val="-1"/>
          <w:sz w:val="24"/>
        </w:rPr>
        <w:t xml:space="preserve"> </w:t>
      </w:r>
      <w:r>
        <w:rPr>
          <w:sz w:val="24"/>
        </w:rPr>
        <w:t>causado</w:t>
      </w:r>
      <w:r>
        <w:rPr>
          <w:spacing w:val="-5"/>
          <w:sz w:val="24"/>
        </w:rPr>
        <w:t xml:space="preserve"> </w:t>
      </w:r>
      <w:r>
        <w:rPr>
          <w:sz w:val="24"/>
        </w:rPr>
        <w:t>à 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7"/>
        <w:ind w:left="1309"/>
        <w:jc w:val="both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</w:t>
      </w:r>
      <w:r>
        <w:rPr>
          <w:spacing w:val="-4"/>
          <w:sz w:val="24"/>
        </w:rPr>
        <w:t xml:space="preserve"> </w:t>
      </w:r>
      <w:r>
        <w:rPr>
          <w:sz w:val="24"/>
        </w:rPr>
        <w:t>de multa</w:t>
      </w:r>
      <w:r>
        <w:rPr>
          <w:spacing w:val="-4"/>
          <w:sz w:val="24"/>
        </w:rPr>
        <w:t xml:space="preserve"> </w:t>
      </w:r>
      <w:r>
        <w:rPr>
          <w:sz w:val="24"/>
        </w:rPr>
        <w:t>pode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aplicada</w:t>
      </w:r>
      <w:r>
        <w:rPr>
          <w:spacing w:val="-4"/>
          <w:sz w:val="24"/>
        </w:rPr>
        <w:t xml:space="preserve"> </w:t>
      </w:r>
      <w:r>
        <w:rPr>
          <w:sz w:val="24"/>
        </w:rPr>
        <w:t>cumulativamente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demais</w:t>
      </w:r>
      <w:r>
        <w:rPr>
          <w:spacing w:val="-3"/>
          <w:sz w:val="24"/>
        </w:rPr>
        <w:t xml:space="preserve"> </w:t>
      </w:r>
      <w:r>
        <w:rPr>
          <w:sz w:val="24"/>
        </w:rPr>
        <w:t>sanções.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3" w:line="276" w:lineRule="auto"/>
        <w:ind w:right="609" w:hanging="284"/>
        <w:jc w:val="both"/>
        <w:rPr>
          <w:sz w:val="24"/>
        </w:rPr>
      </w:pPr>
      <w:r>
        <w:rPr>
          <w:sz w:val="24"/>
        </w:rPr>
        <w:t>Se, durante o processo de aplicação de penalidade, houver indícios de prática de</w:t>
      </w:r>
      <w:r>
        <w:rPr>
          <w:spacing w:val="1"/>
          <w:sz w:val="24"/>
        </w:rPr>
        <w:t xml:space="preserve"> </w:t>
      </w:r>
      <w:r>
        <w:rPr>
          <w:sz w:val="24"/>
        </w:rPr>
        <w:t>infração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4"/>
          <w:sz w:val="24"/>
        </w:rPr>
        <w:t xml:space="preserve"> </w:t>
      </w:r>
      <w:r>
        <w:rPr>
          <w:sz w:val="24"/>
        </w:rPr>
        <w:t>tipificada</w:t>
      </w:r>
      <w:r>
        <w:rPr>
          <w:spacing w:val="-7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8"/>
          <w:sz w:val="24"/>
        </w:rPr>
        <w:t xml:space="preserve"> </w:t>
      </w:r>
      <w:r>
        <w:rPr>
          <w:sz w:val="24"/>
        </w:rPr>
        <w:t>nº</w:t>
      </w:r>
      <w:r>
        <w:rPr>
          <w:spacing w:val="-5"/>
          <w:sz w:val="24"/>
        </w:rPr>
        <w:t xml:space="preserve"> </w:t>
      </w:r>
      <w:r>
        <w:rPr>
          <w:sz w:val="24"/>
        </w:rPr>
        <w:t>12.846,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1º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agosto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2013,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ato</w:t>
      </w:r>
      <w:r>
        <w:rPr>
          <w:spacing w:val="-52"/>
          <w:sz w:val="24"/>
        </w:rPr>
        <w:t xml:space="preserve"> </w:t>
      </w:r>
      <w:r>
        <w:rPr>
          <w:sz w:val="24"/>
        </w:rPr>
        <w:t>lesivo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estrangeira,</w:t>
      </w:r>
      <w:r>
        <w:rPr>
          <w:spacing w:val="1"/>
          <w:sz w:val="24"/>
        </w:rPr>
        <w:t xml:space="preserve"> </w:t>
      </w:r>
      <w:r>
        <w:rPr>
          <w:sz w:val="24"/>
        </w:rPr>
        <w:t>cópias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 necessárias à apuração da responsabilidade da empresa deverão ser</w:t>
      </w:r>
      <w:r>
        <w:rPr>
          <w:spacing w:val="1"/>
          <w:sz w:val="24"/>
        </w:rPr>
        <w:t xml:space="preserve"> </w:t>
      </w:r>
      <w:r>
        <w:rPr>
          <w:sz w:val="24"/>
        </w:rPr>
        <w:t>remetidas à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competente,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despacho</w:t>
      </w:r>
      <w:r>
        <w:rPr>
          <w:spacing w:val="1"/>
          <w:sz w:val="24"/>
        </w:rPr>
        <w:t xml:space="preserve"> </w:t>
      </w:r>
      <w:r>
        <w:rPr>
          <w:sz w:val="24"/>
        </w:rPr>
        <w:t>fundamentado,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ciência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instauração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investigação</w:t>
      </w:r>
      <w:r>
        <w:rPr>
          <w:spacing w:val="1"/>
          <w:sz w:val="24"/>
        </w:rPr>
        <w:t xml:space="preserve"> </w:t>
      </w:r>
      <w:r>
        <w:rPr>
          <w:sz w:val="24"/>
        </w:rPr>
        <w:t>preliminar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9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PAR.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2" w:line="276" w:lineRule="auto"/>
        <w:ind w:right="614" w:hanging="284"/>
        <w:jc w:val="both"/>
        <w:rPr>
          <w:sz w:val="24"/>
        </w:rPr>
      </w:pPr>
      <w:r>
        <w:rPr>
          <w:sz w:val="24"/>
        </w:rPr>
        <w:t>A apuração e o julgamento das demais infrações administrativas não consideradas</w:t>
      </w:r>
      <w:r>
        <w:rPr>
          <w:spacing w:val="1"/>
          <w:sz w:val="24"/>
        </w:rPr>
        <w:t xml:space="preserve"> </w:t>
      </w:r>
      <w:r>
        <w:rPr>
          <w:sz w:val="24"/>
        </w:rPr>
        <w:t>como ato lesivo à Administração Pública nacional ou estrangeira nos termos da Lei nº</w:t>
      </w:r>
      <w:r>
        <w:rPr>
          <w:spacing w:val="1"/>
          <w:sz w:val="24"/>
        </w:rPr>
        <w:t xml:space="preserve"> </w:t>
      </w:r>
      <w:r>
        <w:rPr>
          <w:sz w:val="24"/>
        </w:rPr>
        <w:t>12.846,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1º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agosto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2013,</w:t>
      </w:r>
      <w:r>
        <w:rPr>
          <w:spacing w:val="-1"/>
          <w:sz w:val="24"/>
        </w:rPr>
        <w:t xml:space="preserve"> </w:t>
      </w:r>
      <w:r>
        <w:rPr>
          <w:sz w:val="24"/>
        </w:rPr>
        <w:t>seguirão seu</w:t>
      </w:r>
      <w:r>
        <w:rPr>
          <w:spacing w:val="1"/>
          <w:sz w:val="24"/>
        </w:rPr>
        <w:t xml:space="preserve"> </w:t>
      </w:r>
      <w:r>
        <w:rPr>
          <w:sz w:val="24"/>
        </w:rPr>
        <w:t>rito</w:t>
      </w:r>
      <w:r>
        <w:rPr>
          <w:spacing w:val="-4"/>
          <w:sz w:val="24"/>
        </w:rPr>
        <w:t xml:space="preserve"> </w:t>
      </w:r>
      <w:r>
        <w:rPr>
          <w:sz w:val="24"/>
        </w:rPr>
        <w:t>normal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unidade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administrativa.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7" w:line="276" w:lineRule="auto"/>
        <w:ind w:right="616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interfere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seguimento</w:t>
      </w:r>
      <w:r>
        <w:rPr>
          <w:spacing w:val="1"/>
          <w:sz w:val="24"/>
        </w:rPr>
        <w:t xml:space="preserve"> </w:t>
      </w:r>
      <w:r>
        <w:rPr>
          <w:sz w:val="24"/>
        </w:rPr>
        <w:t>regular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processos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administrativos</w:t>
      </w:r>
      <w:r>
        <w:rPr>
          <w:spacing w:val="24"/>
          <w:sz w:val="24"/>
        </w:rPr>
        <w:t xml:space="preserve"> </w:t>
      </w:r>
      <w:r>
        <w:rPr>
          <w:sz w:val="24"/>
        </w:rPr>
        <w:t>específicos</w:t>
      </w:r>
      <w:r>
        <w:rPr>
          <w:spacing w:val="24"/>
          <w:sz w:val="24"/>
        </w:rPr>
        <w:t xml:space="preserve"> </w:t>
      </w:r>
      <w:r>
        <w:rPr>
          <w:sz w:val="24"/>
        </w:rPr>
        <w:t>para</w:t>
      </w:r>
      <w:r>
        <w:rPr>
          <w:spacing w:val="23"/>
          <w:sz w:val="24"/>
        </w:rPr>
        <w:t xml:space="preserve"> </w:t>
      </w:r>
      <w:r>
        <w:rPr>
          <w:sz w:val="24"/>
        </w:rPr>
        <w:t>apuração</w:t>
      </w:r>
      <w:r>
        <w:rPr>
          <w:spacing w:val="27"/>
          <w:sz w:val="24"/>
        </w:rPr>
        <w:t xml:space="preserve"> </w:t>
      </w:r>
      <w:r>
        <w:rPr>
          <w:sz w:val="24"/>
        </w:rPr>
        <w:t>da</w:t>
      </w:r>
      <w:r>
        <w:rPr>
          <w:spacing w:val="26"/>
          <w:sz w:val="24"/>
        </w:rPr>
        <w:t xml:space="preserve"> </w:t>
      </w:r>
      <w:r>
        <w:rPr>
          <w:sz w:val="24"/>
        </w:rPr>
        <w:t>ocorrência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danos</w:t>
      </w:r>
      <w:r>
        <w:rPr>
          <w:spacing w:val="24"/>
          <w:sz w:val="24"/>
        </w:rPr>
        <w:t xml:space="preserve"> </w:t>
      </w:r>
      <w:r>
        <w:rPr>
          <w:sz w:val="24"/>
        </w:rPr>
        <w:t>e</w:t>
      </w:r>
      <w:r>
        <w:rPr>
          <w:spacing w:val="22"/>
          <w:sz w:val="24"/>
        </w:rPr>
        <w:t xml:space="preserve"> </w:t>
      </w:r>
      <w:r>
        <w:rPr>
          <w:sz w:val="24"/>
        </w:rPr>
        <w:t>prejuízos</w:t>
      </w:r>
      <w:r>
        <w:rPr>
          <w:spacing w:val="24"/>
          <w:sz w:val="24"/>
        </w:rPr>
        <w:t xml:space="preserve"> </w:t>
      </w:r>
      <w:r>
        <w:rPr>
          <w:sz w:val="24"/>
        </w:rPr>
        <w:t>à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1"/>
        <w:rPr>
          <w:sz w:val="18"/>
        </w:rPr>
      </w:pPr>
      <w:r w:rsidRPr="001C184E">
        <w:pict>
          <v:shape id="_x0000_s1084" style="position:absolute;margin-left:85.05pt;margin-top:13.7pt;width:340pt;height:.1pt;z-index:-15720448;mso-wrap-distance-left:0;mso-wrap-distance-right:0;mso-position-horizontal-relative:page" coordorigin="1701,274" coordsize="6800,0" path="m1701,274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3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Corpodetexto"/>
        <w:spacing w:before="36" w:line="278" w:lineRule="auto"/>
        <w:ind w:left="1168" w:right="624"/>
        <w:jc w:val="both"/>
      </w:pPr>
      <w:r>
        <w:lastRenderedPageBreak/>
        <w:t>Administração Pública Federal resultantes de ato lesivo cometido por pessoa jurídica,</w:t>
      </w:r>
      <w:r>
        <w:rPr>
          <w:spacing w:val="1"/>
        </w:rPr>
        <w:t xml:space="preserve"> </w:t>
      </w:r>
      <w:r>
        <w:t>com ou</w:t>
      </w:r>
      <w:r>
        <w:rPr>
          <w:spacing w:val="-1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agente</w:t>
      </w:r>
      <w:r>
        <w:rPr>
          <w:spacing w:val="-4"/>
        </w:rPr>
        <w:t xml:space="preserve"> </w:t>
      </w:r>
      <w:r>
        <w:t>público.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2016"/>
          <w:tab w:val="left" w:pos="2017"/>
        </w:tabs>
        <w:spacing w:before="116" w:line="276" w:lineRule="auto"/>
        <w:ind w:right="613" w:hanging="284"/>
        <w:jc w:val="both"/>
        <w:rPr>
          <w:sz w:val="24"/>
        </w:rPr>
      </w:pPr>
      <w:r>
        <w:rPr>
          <w:sz w:val="24"/>
        </w:rPr>
        <w:t>A aplicação de qualquer das penalidades previstas realizar-se-á em 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assegurará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</w:t>
      </w:r>
      <w:r>
        <w:rPr>
          <w:sz w:val="24"/>
        </w:rPr>
        <w:t>ntraditório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ampla</w:t>
      </w:r>
      <w:r>
        <w:rPr>
          <w:spacing w:val="1"/>
          <w:sz w:val="24"/>
        </w:rPr>
        <w:t xml:space="preserve"> </w:t>
      </w:r>
      <w:r>
        <w:rPr>
          <w:sz w:val="24"/>
        </w:rPr>
        <w:t>defesa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fornecedor/adjudicatário, observando-se o procedimento previsto na Lei nº 14.133, de</w:t>
      </w:r>
      <w:r>
        <w:rPr>
          <w:spacing w:val="-52"/>
          <w:sz w:val="24"/>
        </w:rPr>
        <w:t xml:space="preserve"> </w:t>
      </w:r>
      <w:r>
        <w:rPr>
          <w:sz w:val="24"/>
        </w:rPr>
        <w:t>2021, e</w:t>
      </w:r>
      <w:r>
        <w:rPr>
          <w:spacing w:val="2"/>
          <w:sz w:val="24"/>
        </w:rPr>
        <w:t xml:space="preserve"> </w:t>
      </w:r>
      <w:r>
        <w:rPr>
          <w:sz w:val="24"/>
        </w:rPr>
        <w:t>subsidiariamente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9.784,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1999.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2016"/>
          <w:tab w:val="left" w:pos="2017"/>
        </w:tabs>
        <w:spacing w:before="121" w:line="276" w:lineRule="auto"/>
        <w:ind w:right="610" w:hanging="284"/>
        <w:jc w:val="both"/>
        <w:rPr>
          <w:sz w:val="24"/>
        </w:rPr>
      </w:pPr>
      <w:r>
        <w:rPr>
          <w:sz w:val="24"/>
        </w:rPr>
        <w:t>As sanções por atos praticados no decorrer da contratação estão previstas nos</w:t>
      </w:r>
      <w:r>
        <w:rPr>
          <w:spacing w:val="-52"/>
          <w:sz w:val="24"/>
        </w:rPr>
        <w:t xml:space="preserve"> </w:t>
      </w:r>
      <w:r>
        <w:rPr>
          <w:sz w:val="24"/>
        </w:rPr>
        <w:t>anexos a</w:t>
      </w:r>
      <w:r>
        <w:rPr>
          <w:spacing w:val="-2"/>
          <w:sz w:val="24"/>
        </w:rPr>
        <w:t xml:space="preserve"> </w:t>
      </w:r>
      <w:r>
        <w:rPr>
          <w:sz w:val="24"/>
        </w:rPr>
        <w:t>este Aviso.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4"/>
        <w:rPr>
          <w:sz w:val="23"/>
        </w:rPr>
      </w:pPr>
    </w:p>
    <w:p w:rsidR="001C184E" w:rsidRDefault="004A2B23">
      <w:pPr>
        <w:pStyle w:val="Heading2"/>
        <w:numPr>
          <w:ilvl w:val="0"/>
          <w:numId w:val="26"/>
        </w:numPr>
        <w:tabs>
          <w:tab w:val="left" w:pos="1308"/>
          <w:tab w:val="left" w:pos="1309"/>
        </w:tabs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63" w:line="276" w:lineRule="auto"/>
        <w:ind w:right="609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divulgado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Comprasnet</w:t>
      </w:r>
      <w:r>
        <w:rPr>
          <w:spacing w:val="1"/>
          <w:sz w:val="24"/>
        </w:rPr>
        <w:t xml:space="preserve"> </w:t>
      </w:r>
      <w:r>
        <w:rPr>
          <w:sz w:val="24"/>
        </w:rPr>
        <w:t>4.0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Portal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Públicas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PNCP,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encaminhado</w:t>
      </w:r>
      <w:r>
        <w:rPr>
          <w:spacing w:val="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registrados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Sistema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Registro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Cadastral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Unificado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Sicaf,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mensagem</w:t>
      </w:r>
      <w:r>
        <w:rPr>
          <w:spacing w:val="-10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-52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-4"/>
          <w:sz w:val="24"/>
        </w:rPr>
        <w:t xml:space="preserve"> </w:t>
      </w:r>
      <w:r>
        <w:rPr>
          <w:sz w:val="24"/>
        </w:rPr>
        <w:t>linha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pretende</w:t>
      </w:r>
      <w:r>
        <w:rPr>
          <w:spacing w:val="-2"/>
          <w:sz w:val="24"/>
        </w:rPr>
        <w:t xml:space="preserve"> </w:t>
      </w:r>
      <w:r>
        <w:rPr>
          <w:sz w:val="24"/>
        </w:rPr>
        <w:t>atender.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1" w:line="276" w:lineRule="auto"/>
        <w:ind w:right="622" w:hanging="284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restarem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inabilitados</w:t>
      </w:r>
      <w:r>
        <w:rPr>
          <w:spacing w:val="1"/>
          <w:sz w:val="24"/>
        </w:rPr>
        <w:t xml:space="preserve"> </w:t>
      </w:r>
      <w:r>
        <w:rPr>
          <w:sz w:val="24"/>
        </w:rPr>
        <w:t>(procedimento</w:t>
      </w:r>
      <w:r>
        <w:rPr>
          <w:spacing w:val="-3"/>
          <w:sz w:val="24"/>
        </w:rPr>
        <w:t xml:space="preserve"> </w:t>
      </w:r>
      <w:r>
        <w:rPr>
          <w:sz w:val="24"/>
        </w:rPr>
        <w:t>fracassado), 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3"/>
          <w:sz w:val="24"/>
        </w:rPr>
        <w:t xml:space="preserve"> </w:t>
      </w:r>
      <w:r>
        <w:rPr>
          <w:sz w:val="24"/>
        </w:rPr>
        <w:t>poderá: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18"/>
        <w:jc w:val="both"/>
        <w:rPr>
          <w:sz w:val="24"/>
        </w:rPr>
      </w:pPr>
      <w:r>
        <w:rPr>
          <w:sz w:val="24"/>
        </w:rPr>
        <w:t>republicar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5"/>
          <w:sz w:val="24"/>
        </w:rPr>
        <w:t xml:space="preserve"> </w:t>
      </w:r>
      <w:r>
        <w:rPr>
          <w:sz w:val="24"/>
        </w:rPr>
        <w:t>aviso com</w:t>
      </w:r>
      <w:r>
        <w:rPr>
          <w:spacing w:val="-4"/>
          <w:sz w:val="24"/>
        </w:rPr>
        <w:t xml:space="preserve"> </w:t>
      </w:r>
      <w:r>
        <w:rPr>
          <w:sz w:val="24"/>
        </w:rPr>
        <w:t>uma</w:t>
      </w:r>
      <w:r>
        <w:rPr>
          <w:spacing w:val="-4"/>
          <w:sz w:val="24"/>
        </w:rPr>
        <w:t xml:space="preserve"> </w:t>
      </w:r>
      <w:r>
        <w:rPr>
          <w:sz w:val="24"/>
        </w:rPr>
        <w:t>nova data;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64" w:line="276" w:lineRule="auto"/>
        <w:ind w:left="1453" w:right="618" w:hanging="285"/>
        <w:jc w:val="both"/>
        <w:rPr>
          <w:sz w:val="24"/>
        </w:rPr>
      </w:pPr>
      <w:r>
        <w:rPr>
          <w:sz w:val="24"/>
        </w:rPr>
        <w:t>valer-se, para a contratação, de proposta obtida na pesquisa de preços que</w:t>
      </w:r>
      <w:r>
        <w:rPr>
          <w:spacing w:val="1"/>
          <w:sz w:val="24"/>
        </w:rPr>
        <w:t xml:space="preserve"> </w:t>
      </w:r>
      <w:r>
        <w:rPr>
          <w:sz w:val="24"/>
        </w:rPr>
        <w:t>serviu de base ao procedimento, se houver, privilegiando-se os menores preços,</w:t>
      </w:r>
      <w:r>
        <w:rPr>
          <w:spacing w:val="1"/>
          <w:sz w:val="24"/>
        </w:rPr>
        <w:t xml:space="preserve"> </w:t>
      </w:r>
      <w:r>
        <w:rPr>
          <w:sz w:val="24"/>
        </w:rPr>
        <w:t>sempre que</w:t>
      </w:r>
      <w:r>
        <w:rPr>
          <w:spacing w:val="-4"/>
          <w:sz w:val="24"/>
        </w:rPr>
        <w:t xml:space="preserve"> </w:t>
      </w:r>
      <w:r>
        <w:rPr>
          <w:sz w:val="24"/>
        </w:rPr>
        <w:t>possível, e</w:t>
      </w:r>
      <w:r>
        <w:rPr>
          <w:spacing w:val="-5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atendidas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3"/>
          <w:sz w:val="24"/>
        </w:rPr>
        <w:t xml:space="preserve"> </w:t>
      </w:r>
      <w:r>
        <w:rPr>
          <w:sz w:val="24"/>
        </w:rPr>
        <w:t>exigidas.</w:t>
      </w:r>
    </w:p>
    <w:p w:rsidR="001C184E" w:rsidRDefault="004A2B23">
      <w:pPr>
        <w:pStyle w:val="PargrafodaLista"/>
        <w:numPr>
          <w:ilvl w:val="3"/>
          <w:numId w:val="26"/>
        </w:numPr>
        <w:tabs>
          <w:tab w:val="left" w:pos="2301"/>
        </w:tabs>
        <w:spacing w:before="121" w:line="276" w:lineRule="auto"/>
        <w:ind w:right="622" w:hanging="280"/>
        <w:jc w:val="both"/>
        <w:rPr>
          <w:sz w:val="24"/>
        </w:rPr>
      </w:pP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caso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subitem</w:t>
      </w:r>
      <w:r>
        <w:rPr>
          <w:spacing w:val="-13"/>
          <w:sz w:val="24"/>
        </w:rPr>
        <w:t xml:space="preserve"> </w:t>
      </w:r>
      <w:r>
        <w:rPr>
          <w:sz w:val="24"/>
        </w:rPr>
        <w:t>anterior,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8"/>
          <w:sz w:val="24"/>
        </w:rPr>
        <w:t xml:space="preserve"> </w:t>
      </w:r>
      <w:r>
        <w:rPr>
          <w:sz w:val="24"/>
        </w:rPr>
        <w:t>será</w:t>
      </w:r>
      <w:r>
        <w:rPr>
          <w:spacing w:val="-13"/>
          <w:sz w:val="24"/>
        </w:rPr>
        <w:t xml:space="preserve"> </w:t>
      </w:r>
      <w:r>
        <w:rPr>
          <w:sz w:val="24"/>
        </w:rPr>
        <w:t>operacionalizada</w:t>
      </w:r>
      <w:r>
        <w:rPr>
          <w:spacing w:val="-12"/>
          <w:sz w:val="24"/>
        </w:rPr>
        <w:t xml:space="preserve"> </w:t>
      </w:r>
      <w:r>
        <w:rPr>
          <w:sz w:val="24"/>
        </w:rPr>
        <w:t>fora</w:t>
      </w:r>
      <w:r>
        <w:rPr>
          <w:spacing w:val="-13"/>
          <w:sz w:val="24"/>
        </w:rPr>
        <w:t xml:space="preserve"> </w:t>
      </w:r>
      <w:r>
        <w:rPr>
          <w:sz w:val="24"/>
        </w:rPr>
        <w:t>deste</w:t>
      </w:r>
      <w:r>
        <w:rPr>
          <w:spacing w:val="-52"/>
          <w:sz w:val="24"/>
        </w:rPr>
        <w:t xml:space="preserve"> </w:t>
      </w:r>
      <w:r>
        <w:rPr>
          <w:sz w:val="24"/>
        </w:rPr>
        <w:t>procedimento.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7"/>
        </w:tabs>
        <w:spacing w:before="122" w:line="276" w:lineRule="auto"/>
        <w:ind w:left="1453" w:right="617" w:hanging="285"/>
        <w:jc w:val="both"/>
        <w:rPr>
          <w:sz w:val="24"/>
        </w:rPr>
      </w:pPr>
      <w:r>
        <w:rPr>
          <w:sz w:val="24"/>
        </w:rPr>
        <w:t>fixar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possa</w:t>
      </w:r>
      <w:r>
        <w:rPr>
          <w:spacing w:val="1"/>
          <w:sz w:val="24"/>
        </w:rPr>
        <w:t xml:space="preserve"> </w:t>
      </w:r>
      <w:r>
        <w:rPr>
          <w:sz w:val="24"/>
        </w:rPr>
        <w:t>haver</w:t>
      </w:r>
      <w:r>
        <w:rPr>
          <w:spacing w:val="1"/>
          <w:sz w:val="24"/>
        </w:rPr>
        <w:t xml:space="preserve"> </w:t>
      </w:r>
      <w:r>
        <w:rPr>
          <w:sz w:val="24"/>
        </w:rPr>
        <w:t>adequação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9" w:line="276" w:lineRule="auto"/>
        <w:ind w:right="629" w:hanging="284"/>
        <w:jc w:val="both"/>
        <w:rPr>
          <w:sz w:val="24"/>
        </w:rPr>
      </w:pPr>
      <w:r>
        <w:rPr>
          <w:sz w:val="24"/>
        </w:rPr>
        <w:t>As providências dos subitens 9.2.1 e 9.2.2 acima poderão ser utilizadas se n</w:t>
      </w:r>
      <w:r>
        <w:rPr>
          <w:sz w:val="24"/>
        </w:rPr>
        <w:t>ão houver</w:t>
      </w:r>
      <w:r>
        <w:rPr>
          <w:spacing w:val="-5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comparecimento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quaisquer</w:t>
      </w:r>
      <w:r>
        <w:rPr>
          <w:spacing w:val="-3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-2"/>
          <w:sz w:val="24"/>
        </w:rPr>
        <w:t xml:space="preserve"> </w:t>
      </w:r>
      <w:r>
        <w:rPr>
          <w:sz w:val="24"/>
        </w:rPr>
        <w:t>interessados</w:t>
      </w:r>
      <w:r>
        <w:rPr>
          <w:spacing w:val="-2"/>
          <w:sz w:val="24"/>
        </w:rPr>
        <w:t xml:space="preserve"> </w:t>
      </w:r>
      <w:r>
        <w:rPr>
          <w:sz w:val="24"/>
        </w:rPr>
        <w:t>(procedimento</w:t>
      </w:r>
      <w:r>
        <w:rPr>
          <w:spacing w:val="-2"/>
          <w:sz w:val="24"/>
        </w:rPr>
        <w:t xml:space="preserve"> </w:t>
      </w:r>
      <w:r>
        <w:rPr>
          <w:sz w:val="24"/>
        </w:rPr>
        <w:t>deserto)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18" w:line="276" w:lineRule="auto"/>
        <w:ind w:right="622" w:hanging="284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ato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qualquer</w:t>
      </w:r>
      <w:r>
        <w:rPr>
          <w:spacing w:val="-9"/>
          <w:sz w:val="24"/>
        </w:rPr>
        <w:t xml:space="preserve"> </w:t>
      </w:r>
      <w:r>
        <w:rPr>
          <w:sz w:val="24"/>
        </w:rPr>
        <w:t>natureza</w:t>
      </w:r>
      <w:r>
        <w:rPr>
          <w:spacing w:val="-8"/>
          <w:sz w:val="24"/>
        </w:rPr>
        <w:t xml:space="preserve"> </w:t>
      </w:r>
      <w:r>
        <w:rPr>
          <w:sz w:val="24"/>
        </w:rPr>
        <w:t>pelos</w:t>
      </w:r>
      <w:r>
        <w:rPr>
          <w:spacing w:val="-12"/>
          <w:sz w:val="24"/>
        </w:rPr>
        <w:t xml:space="preserve"> </w:t>
      </w:r>
      <w:r>
        <w:rPr>
          <w:sz w:val="24"/>
        </w:rPr>
        <w:t>fornecedores,</w:t>
      </w:r>
      <w:r>
        <w:rPr>
          <w:spacing w:val="-52"/>
          <w:sz w:val="24"/>
        </w:rPr>
        <w:t xml:space="preserve"> </w:t>
      </w:r>
      <w:r>
        <w:rPr>
          <w:sz w:val="24"/>
        </w:rPr>
        <w:t>cujo prazo não conste deste Aviso de Contratação Direta, deverá ser atendido o prazo</w:t>
      </w:r>
      <w:r>
        <w:rPr>
          <w:spacing w:val="1"/>
          <w:sz w:val="24"/>
        </w:rPr>
        <w:t xml:space="preserve"> </w:t>
      </w:r>
      <w:r>
        <w:rPr>
          <w:sz w:val="24"/>
        </w:rPr>
        <w:t>indicado</w:t>
      </w:r>
      <w:r>
        <w:rPr>
          <w:spacing w:val="-3"/>
          <w:sz w:val="24"/>
        </w:rPr>
        <w:t xml:space="preserve"> </w:t>
      </w:r>
      <w:r>
        <w:rPr>
          <w:sz w:val="24"/>
        </w:rPr>
        <w:t>pelo agente competente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respectiva</w:t>
      </w:r>
      <w:r>
        <w:rPr>
          <w:spacing w:val="-3"/>
          <w:sz w:val="24"/>
        </w:rPr>
        <w:t xml:space="preserve"> </w:t>
      </w:r>
      <w:r>
        <w:rPr>
          <w:sz w:val="24"/>
        </w:rPr>
        <w:t>notificação.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2" w:line="276" w:lineRule="auto"/>
        <w:ind w:right="620" w:hanging="284"/>
        <w:jc w:val="both"/>
        <w:rPr>
          <w:sz w:val="24"/>
        </w:rPr>
      </w:pPr>
      <w:r>
        <w:rPr>
          <w:sz w:val="24"/>
        </w:rPr>
        <w:t>Caberá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operações,</w:t>
      </w:r>
      <w:r>
        <w:rPr>
          <w:spacing w:val="1"/>
          <w:sz w:val="24"/>
        </w:rPr>
        <w:t xml:space="preserve"> </w:t>
      </w:r>
      <w:r>
        <w:rPr>
          <w:sz w:val="24"/>
        </w:rPr>
        <w:t>ficando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da perda</w:t>
      </w:r>
      <w:r>
        <w:rPr>
          <w:sz w:val="24"/>
        </w:rPr>
        <w:t xml:space="preserve"> do negócio diante da inobservância de quaisquer mensagens</w:t>
      </w:r>
      <w:r>
        <w:rPr>
          <w:spacing w:val="1"/>
          <w:sz w:val="24"/>
        </w:rPr>
        <w:t xml:space="preserve"> </w:t>
      </w:r>
      <w:r>
        <w:rPr>
          <w:sz w:val="24"/>
        </w:rPr>
        <w:t>emitidas</w:t>
      </w:r>
      <w:r>
        <w:rPr>
          <w:spacing w:val="-6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desconexão.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1" w:line="276" w:lineRule="auto"/>
        <w:ind w:right="614" w:hanging="284"/>
        <w:jc w:val="both"/>
        <w:rPr>
          <w:sz w:val="24"/>
        </w:rPr>
      </w:pPr>
      <w:r>
        <w:rPr>
          <w:sz w:val="24"/>
        </w:rPr>
        <w:t>Não havendo expediente ou ocorrendo qualquer fato superveniente que impeça 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realização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certame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na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data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marcada,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sessão</w:t>
      </w:r>
      <w:r>
        <w:rPr>
          <w:spacing w:val="-10"/>
          <w:sz w:val="24"/>
        </w:rPr>
        <w:t xml:space="preserve"> </w:t>
      </w:r>
      <w:r>
        <w:rPr>
          <w:sz w:val="24"/>
        </w:rPr>
        <w:t>será</w:t>
      </w:r>
      <w:r>
        <w:rPr>
          <w:spacing w:val="-10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15"/>
          <w:sz w:val="24"/>
        </w:rPr>
        <w:t xml:space="preserve"> </w:t>
      </w:r>
      <w:r>
        <w:rPr>
          <w:sz w:val="24"/>
        </w:rPr>
        <w:t>transferida</w:t>
      </w:r>
      <w:r>
        <w:rPr>
          <w:spacing w:val="-18"/>
          <w:sz w:val="24"/>
        </w:rPr>
        <w:t xml:space="preserve"> </w:t>
      </w:r>
      <w:r>
        <w:rPr>
          <w:sz w:val="24"/>
        </w:rPr>
        <w:t>para</w:t>
      </w:r>
      <w:r>
        <w:rPr>
          <w:spacing w:val="-51"/>
          <w:sz w:val="24"/>
        </w:rPr>
        <w:t xml:space="preserve"> </w:t>
      </w:r>
      <w:r>
        <w:rPr>
          <w:sz w:val="24"/>
        </w:rPr>
        <w:t>o primeiro dia útil subsequente, no mesmo horário anteriormente estabelecido, 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haja</w:t>
      </w:r>
      <w:r>
        <w:rPr>
          <w:spacing w:val="2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contrário.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0"/>
        <w:rPr>
          <w:sz w:val="18"/>
        </w:rPr>
      </w:pPr>
      <w:r w:rsidRPr="001C184E">
        <w:pict>
          <v:shape id="_x0000_s1083" style="position:absolute;margin-left:85.05pt;margin-top:13.65pt;width:340pt;height:.1pt;z-index:-15719936;mso-wrap-distance-left:0;mso-wrap-distance-right:0;mso-position-horizontal-relative:page" coordorigin="1701,273" coordsize="6800,0" path="m1701,273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2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36" w:line="276" w:lineRule="auto"/>
        <w:ind w:right="615" w:hanging="284"/>
        <w:jc w:val="both"/>
        <w:rPr>
          <w:sz w:val="24"/>
        </w:rPr>
      </w:pPr>
      <w:r>
        <w:rPr>
          <w:sz w:val="24"/>
        </w:rPr>
        <w:lastRenderedPageBreak/>
        <w:t>Os horários estabelecidos na divulgação deste procedimento e durante o envio de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-7"/>
          <w:sz w:val="24"/>
        </w:rPr>
        <w:t xml:space="preserve"> </w:t>
      </w:r>
      <w:r>
        <w:rPr>
          <w:sz w:val="24"/>
        </w:rPr>
        <w:t>observarão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horário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Brasília-DF,</w:t>
      </w:r>
      <w:r>
        <w:rPr>
          <w:spacing w:val="-4"/>
          <w:sz w:val="24"/>
        </w:rPr>
        <w:t xml:space="preserve"> </w:t>
      </w:r>
      <w:r>
        <w:rPr>
          <w:sz w:val="24"/>
        </w:rPr>
        <w:t>inclusive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contagem</w:t>
      </w:r>
      <w:r>
        <w:rPr>
          <w:spacing w:val="-8"/>
          <w:sz w:val="24"/>
        </w:rPr>
        <w:t xml:space="preserve"> </w:t>
      </w:r>
      <w:r>
        <w:rPr>
          <w:sz w:val="24"/>
        </w:rPr>
        <w:t>d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tempo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registro</w:t>
      </w:r>
      <w:r>
        <w:rPr>
          <w:spacing w:val="-5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Sistema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2"/>
          <w:sz w:val="24"/>
        </w:rPr>
        <w:t xml:space="preserve"> </w:t>
      </w:r>
      <w:r>
        <w:rPr>
          <w:sz w:val="24"/>
        </w:rPr>
        <w:t>relativa</w:t>
      </w:r>
      <w:r>
        <w:rPr>
          <w:spacing w:val="2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1" w:line="276" w:lineRule="auto"/>
        <w:ind w:right="616" w:hanging="284"/>
        <w:jc w:val="both"/>
        <w:rPr>
          <w:sz w:val="24"/>
        </w:rPr>
      </w:pPr>
      <w:r>
        <w:rPr>
          <w:sz w:val="24"/>
        </w:rPr>
        <w:t>No julgamento das propostas e da habilitação, a Administração poderá sanar erros ou</w:t>
      </w:r>
      <w:r>
        <w:rPr>
          <w:spacing w:val="-52"/>
          <w:sz w:val="24"/>
        </w:rPr>
        <w:t xml:space="preserve"> </w:t>
      </w:r>
      <w:r>
        <w:rPr>
          <w:sz w:val="24"/>
        </w:rPr>
        <w:t>falhas que não alterem a substância das propostas, dos documentos e sua validade</w:t>
      </w:r>
      <w:r>
        <w:rPr>
          <w:spacing w:val="1"/>
          <w:sz w:val="24"/>
        </w:rPr>
        <w:t xml:space="preserve"> </w:t>
      </w:r>
      <w:r>
        <w:rPr>
          <w:sz w:val="24"/>
        </w:rPr>
        <w:t>jurídica, mediante despacho fundamentado, registrado em ata e acessível a todos,</w:t>
      </w:r>
      <w:r>
        <w:rPr>
          <w:spacing w:val="1"/>
          <w:sz w:val="24"/>
        </w:rPr>
        <w:t xml:space="preserve"> </w:t>
      </w:r>
      <w:r>
        <w:rPr>
          <w:sz w:val="24"/>
        </w:rPr>
        <w:t>atribuindo-lhes</w:t>
      </w:r>
      <w:r>
        <w:rPr>
          <w:spacing w:val="-1"/>
          <w:sz w:val="24"/>
        </w:rPr>
        <w:t xml:space="preserve"> </w:t>
      </w:r>
      <w:r>
        <w:rPr>
          <w:sz w:val="24"/>
        </w:rPr>
        <w:t>validade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eficácia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classificação.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309"/>
        </w:tabs>
        <w:spacing w:before="121" w:line="276" w:lineRule="auto"/>
        <w:ind w:right="622" w:hanging="284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disciplinadoras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interpretadas em favor da ampliação da disputa entre os interessados, desde que não</w:t>
      </w:r>
      <w:r>
        <w:rPr>
          <w:spacing w:val="1"/>
          <w:sz w:val="24"/>
        </w:rPr>
        <w:t xml:space="preserve"> </w:t>
      </w:r>
      <w:r>
        <w:rPr>
          <w:sz w:val="24"/>
        </w:rPr>
        <w:t>comprometam o interesse da Administração, o princípio da isonomia, a finalidade e a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20" w:line="276" w:lineRule="auto"/>
        <w:ind w:right="625" w:hanging="284"/>
        <w:jc w:val="both"/>
        <w:rPr>
          <w:sz w:val="24"/>
        </w:rPr>
      </w:pPr>
      <w:r>
        <w:rPr>
          <w:sz w:val="24"/>
        </w:rPr>
        <w:t>Os fornecedores assumem todos os custos de preparação e aprese</w:t>
      </w:r>
      <w:r>
        <w:rPr>
          <w:sz w:val="24"/>
        </w:rPr>
        <w:t>ntação de suas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 e a Administração não será, em nenhum caso, responsável por esses custos,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condução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resultado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contratação.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22" w:line="276" w:lineRule="auto"/>
        <w:ind w:right="618" w:hanging="284"/>
        <w:jc w:val="both"/>
        <w:rPr>
          <w:sz w:val="24"/>
        </w:rPr>
      </w:pPr>
      <w:r>
        <w:rPr>
          <w:spacing w:val="-1"/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divergência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entre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disposições</w:t>
      </w:r>
      <w:r>
        <w:rPr>
          <w:spacing w:val="-16"/>
          <w:sz w:val="24"/>
        </w:rPr>
        <w:t xml:space="preserve"> </w:t>
      </w:r>
      <w:r>
        <w:rPr>
          <w:sz w:val="24"/>
        </w:rPr>
        <w:t>deste</w:t>
      </w:r>
      <w:r>
        <w:rPr>
          <w:spacing w:val="-11"/>
          <w:sz w:val="24"/>
        </w:rPr>
        <w:t xml:space="preserve"> </w:t>
      </w:r>
      <w:r>
        <w:rPr>
          <w:sz w:val="24"/>
        </w:rPr>
        <w:t>Aviso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0"/>
          <w:sz w:val="24"/>
        </w:rPr>
        <w:t xml:space="preserve"> </w:t>
      </w:r>
      <w:r>
        <w:rPr>
          <w:sz w:val="24"/>
        </w:rPr>
        <w:t>Direta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seus</w:t>
      </w:r>
      <w:r>
        <w:rPr>
          <w:spacing w:val="-51"/>
          <w:sz w:val="24"/>
        </w:rPr>
        <w:t xml:space="preserve"> </w:t>
      </w:r>
      <w:r>
        <w:rPr>
          <w:sz w:val="24"/>
        </w:rPr>
        <w:t>anexos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peças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compõem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processo, prevalecerá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-3"/>
          <w:sz w:val="24"/>
        </w:rPr>
        <w:t xml:space="preserve"> </w:t>
      </w:r>
      <w:r>
        <w:rPr>
          <w:sz w:val="24"/>
        </w:rPr>
        <w:t>Aviso.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18"/>
        <w:ind w:left="1453" w:hanging="569"/>
        <w:jc w:val="both"/>
        <w:rPr>
          <w:sz w:val="24"/>
        </w:rPr>
      </w:pP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sessão pública</w:t>
      </w:r>
      <w:r>
        <w:rPr>
          <w:spacing w:val="-5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divulgada</w:t>
      </w:r>
      <w:r>
        <w:rPr>
          <w:spacing w:val="-4"/>
          <w:sz w:val="24"/>
        </w:rPr>
        <w:t xml:space="preserve"> </w:t>
      </w:r>
      <w:r>
        <w:rPr>
          <w:sz w:val="24"/>
        </w:rPr>
        <w:t>Ata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sistema eletrônico.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63" w:line="278" w:lineRule="auto"/>
        <w:ind w:right="618" w:hanging="284"/>
        <w:jc w:val="both"/>
        <w:rPr>
          <w:sz w:val="24"/>
        </w:rPr>
      </w:pPr>
      <w:r>
        <w:rPr>
          <w:sz w:val="24"/>
        </w:rPr>
        <w:t>Integram este Aviso de Contratação Direta, para todos os fins e efeitos, os seguintes</w:t>
      </w:r>
      <w:r>
        <w:rPr>
          <w:spacing w:val="-52"/>
          <w:sz w:val="24"/>
        </w:rPr>
        <w:t xml:space="preserve"> </w:t>
      </w:r>
      <w:r>
        <w:rPr>
          <w:sz w:val="24"/>
        </w:rPr>
        <w:t>anexos:</w:t>
      </w:r>
    </w:p>
    <w:p w:rsidR="001C184E" w:rsidRDefault="004A2B23">
      <w:pPr>
        <w:pStyle w:val="PargrafodaLista"/>
        <w:numPr>
          <w:ilvl w:val="1"/>
          <w:numId w:val="26"/>
        </w:numPr>
        <w:tabs>
          <w:tab w:val="left" w:pos="1453"/>
        </w:tabs>
        <w:spacing w:before="117" w:line="276" w:lineRule="auto"/>
        <w:ind w:right="617" w:hanging="284"/>
        <w:jc w:val="both"/>
        <w:rPr>
          <w:sz w:val="24"/>
        </w:rPr>
      </w:pPr>
      <w:r>
        <w:rPr>
          <w:sz w:val="24"/>
        </w:rPr>
        <w:t>Integram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4"/>
          <w:sz w:val="24"/>
        </w:rPr>
        <w:t xml:space="preserve"> </w:t>
      </w:r>
      <w:r>
        <w:rPr>
          <w:sz w:val="24"/>
        </w:rPr>
        <w:t>Aviso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Dispensa</w:t>
      </w:r>
      <w:r>
        <w:rPr>
          <w:spacing w:val="-4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todos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fins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efeitos,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seguintes</w:t>
      </w:r>
      <w:r>
        <w:rPr>
          <w:spacing w:val="-51"/>
          <w:sz w:val="24"/>
        </w:rPr>
        <w:t xml:space="preserve"> </w:t>
      </w:r>
      <w:r>
        <w:rPr>
          <w:sz w:val="24"/>
        </w:rPr>
        <w:t>anexos: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8"/>
        <w:rPr>
          <w:sz w:val="24"/>
        </w:rPr>
      </w:pP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 -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4"/>
          <w:sz w:val="24"/>
        </w:rPr>
        <w:t xml:space="preserve"> </w:t>
      </w:r>
      <w:r>
        <w:rPr>
          <w:sz w:val="24"/>
        </w:rPr>
        <w:t>(Apêndice</w:t>
      </w:r>
      <w:r>
        <w:rPr>
          <w:spacing w:val="1"/>
          <w:sz w:val="24"/>
        </w:rPr>
        <w:t xml:space="preserve"> </w:t>
      </w:r>
      <w:r>
        <w:rPr>
          <w:sz w:val="24"/>
        </w:rPr>
        <w:t>“A”);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23"/>
        <w:rPr>
          <w:sz w:val="24"/>
        </w:rPr>
      </w:pP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II –</w:t>
      </w:r>
      <w:r>
        <w:rPr>
          <w:spacing w:val="-4"/>
          <w:sz w:val="24"/>
        </w:rPr>
        <w:t xml:space="preserve"> </w:t>
      </w:r>
      <w:r>
        <w:rPr>
          <w:sz w:val="24"/>
        </w:rPr>
        <w:t>Atestado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Capacidade</w:t>
      </w:r>
      <w:r>
        <w:rPr>
          <w:spacing w:val="-5"/>
          <w:sz w:val="24"/>
        </w:rPr>
        <w:t xml:space="preserve"> </w:t>
      </w:r>
      <w:r>
        <w:rPr>
          <w:sz w:val="24"/>
        </w:rPr>
        <w:t>Técnica;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20"/>
        <w:rPr>
          <w:sz w:val="24"/>
        </w:rPr>
      </w:pP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III –</w:t>
      </w:r>
      <w:r>
        <w:rPr>
          <w:spacing w:val="-1"/>
          <w:sz w:val="24"/>
        </w:rPr>
        <w:t xml:space="preserve"> </w:t>
      </w:r>
      <w:r>
        <w:rPr>
          <w:sz w:val="24"/>
        </w:rPr>
        <w:t>Planilha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Custos</w:t>
      </w:r>
      <w:r>
        <w:rPr>
          <w:spacing w:val="-3"/>
          <w:sz w:val="24"/>
        </w:rPr>
        <w:t xml:space="preserve"> </w:t>
      </w:r>
      <w:r>
        <w:rPr>
          <w:sz w:val="24"/>
        </w:rPr>
        <w:t>e Formação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Preços;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9"/>
        <w:rPr>
          <w:sz w:val="24"/>
        </w:rPr>
      </w:pP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IV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Atestado de</w:t>
      </w:r>
      <w:r>
        <w:rPr>
          <w:spacing w:val="-1"/>
          <w:sz w:val="24"/>
        </w:rPr>
        <w:t xml:space="preserve"> </w:t>
      </w:r>
      <w:r>
        <w:rPr>
          <w:sz w:val="24"/>
        </w:rPr>
        <w:t>Vistoria;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9"/>
        <w:rPr>
          <w:sz w:val="24"/>
        </w:rPr>
      </w:pPr>
      <w:r>
        <w:rPr>
          <w:sz w:val="24"/>
        </w:rPr>
        <w:t>ANEXO V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Contrato;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23"/>
        <w:rPr>
          <w:sz w:val="24"/>
        </w:rPr>
      </w:pPr>
      <w:r>
        <w:rPr>
          <w:sz w:val="24"/>
        </w:rPr>
        <w:t>ANEXO VI -</w:t>
      </w:r>
      <w:r>
        <w:rPr>
          <w:spacing w:val="-2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4"/>
          <w:sz w:val="24"/>
        </w:rPr>
        <w:t xml:space="preserve"> </w:t>
      </w:r>
      <w:r>
        <w:rPr>
          <w:sz w:val="24"/>
        </w:rPr>
        <w:t>de Medição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Resultado;</w:t>
      </w:r>
    </w:p>
    <w:p w:rsidR="001C184E" w:rsidRDefault="004A2B23">
      <w:pPr>
        <w:pStyle w:val="PargrafodaLista"/>
        <w:numPr>
          <w:ilvl w:val="2"/>
          <w:numId w:val="26"/>
        </w:numPr>
        <w:tabs>
          <w:tab w:val="left" w:pos="2016"/>
          <w:tab w:val="left" w:pos="2017"/>
        </w:tabs>
        <w:spacing w:before="119"/>
        <w:rPr>
          <w:sz w:val="24"/>
        </w:rPr>
      </w:pPr>
      <w:r>
        <w:rPr>
          <w:sz w:val="24"/>
        </w:rPr>
        <w:t>ANEXO</w:t>
      </w:r>
      <w:r>
        <w:rPr>
          <w:spacing w:val="-2"/>
          <w:sz w:val="24"/>
        </w:rPr>
        <w:t xml:space="preserve"> </w:t>
      </w:r>
      <w:r>
        <w:rPr>
          <w:sz w:val="24"/>
        </w:rPr>
        <w:t>VII-</w:t>
      </w:r>
      <w:r>
        <w:rPr>
          <w:spacing w:val="-3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Renúncia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Vistoria</w:t>
      </w:r>
      <w:r>
        <w:rPr>
          <w:spacing w:val="-2"/>
          <w:sz w:val="24"/>
        </w:rPr>
        <w:t xml:space="preserve"> </w:t>
      </w:r>
      <w:r>
        <w:rPr>
          <w:sz w:val="24"/>
        </w:rPr>
        <w:t>Técnica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6"/>
        <w:rPr>
          <w:sz w:val="19"/>
        </w:rPr>
      </w:pPr>
    </w:p>
    <w:p w:rsidR="001C184E" w:rsidRDefault="004A2B23">
      <w:pPr>
        <w:pStyle w:val="Corpodetexto"/>
        <w:ind w:left="3141" w:right="3154"/>
        <w:jc w:val="center"/>
      </w:pP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Janeiro,</w:t>
      </w:r>
      <w:r>
        <w:rPr>
          <w:spacing w:val="-3"/>
        </w:rPr>
        <w:t xml:space="preserve"> </w:t>
      </w:r>
      <w:r>
        <w:t>RJ,</w:t>
      </w:r>
      <w:r>
        <w:rPr>
          <w:spacing w:val="2"/>
        </w:rPr>
        <w:t xml:space="preserve"> </w:t>
      </w:r>
      <w:r>
        <w:t>05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2022.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33"/>
        </w:rPr>
      </w:pPr>
    </w:p>
    <w:p w:rsidR="001C184E" w:rsidRDefault="004A2B23">
      <w:pPr>
        <w:pStyle w:val="Corpodetexto"/>
        <w:spacing w:before="1"/>
        <w:ind w:left="3143" w:right="3154"/>
        <w:jc w:val="center"/>
      </w:pPr>
      <w:r>
        <w:t>PAULO</w:t>
      </w:r>
      <w:r>
        <w:rPr>
          <w:spacing w:val="-6"/>
        </w:rPr>
        <w:t xml:space="preserve"> </w:t>
      </w:r>
      <w:r>
        <w:t>RODRIGO</w:t>
      </w:r>
      <w:r>
        <w:rPr>
          <w:spacing w:val="-4"/>
        </w:rPr>
        <w:t xml:space="preserve"> </w:t>
      </w:r>
      <w:r>
        <w:t>SANTOS</w:t>
      </w:r>
      <w:r>
        <w:rPr>
          <w:spacing w:val="-2"/>
        </w:rPr>
        <w:t xml:space="preserve"> </w:t>
      </w:r>
      <w:r>
        <w:t>CAMPOS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Cel</w:t>
      </w:r>
    </w:p>
    <w:p w:rsidR="001C184E" w:rsidRDefault="004A2B23">
      <w:pPr>
        <w:pStyle w:val="Corpodetexto"/>
        <w:spacing w:before="3"/>
        <w:ind w:left="3141" w:right="3154"/>
        <w:jc w:val="center"/>
      </w:pPr>
      <w:r>
        <w:t>Ordenador</w:t>
      </w:r>
      <w:r>
        <w:rPr>
          <w:spacing w:val="-4"/>
        </w:rPr>
        <w:t xml:space="preserve"> </w:t>
      </w:r>
      <w:r>
        <w:t>de Despesas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CMRJ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3"/>
        <w:rPr>
          <w:sz w:val="23"/>
        </w:rPr>
      </w:pPr>
      <w:r w:rsidRPr="001C184E">
        <w:pict>
          <v:shape id="_x0000_s1082" style="position:absolute;margin-left:85.05pt;margin-top:16.35pt;width:340pt;height:.1pt;z-index:-15719424;mso-wrap-distance-left:0;mso-wrap-distance-right:0;mso-position-horizontal-relative:page" coordorigin="1701,327" coordsize="6800,0" path="m1701,327r6800,e" filled="f" strokeweight=".4pt">
            <v:path arrowok="t"/>
            <w10:wrap type="topAndBottom" anchorx="page"/>
          </v:shape>
        </w:pict>
      </w:r>
    </w:p>
    <w:p w:rsidR="001C184E" w:rsidRDefault="004A2B23">
      <w:pPr>
        <w:spacing w:line="112" w:lineRule="exact"/>
        <w:ind w:left="600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Nacional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Modelos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Licitações</w:t>
      </w:r>
      <w:r>
        <w:rPr>
          <w:rFonts w:ascii="Arial MT" w:hAnsi="Arial MT"/>
          <w:spacing w:val="2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Contratos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–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CNMLC/CGU/AGU</w:t>
      </w:r>
    </w:p>
    <w:p w:rsidR="001C184E" w:rsidRDefault="004A2B23">
      <w:pPr>
        <w:spacing w:line="242" w:lineRule="auto"/>
        <w:ind w:left="600" w:right="55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Versão:</w:t>
      </w:r>
      <w:r>
        <w:rPr>
          <w:rFonts w:ascii="Arial MT" w:hAnsi="Arial MT"/>
          <w:spacing w:val="4"/>
          <w:sz w:val="12"/>
        </w:rPr>
        <w:t xml:space="preserve"> </w:t>
      </w:r>
      <w:r>
        <w:rPr>
          <w:rFonts w:ascii="Arial MT" w:hAnsi="Arial MT"/>
          <w:sz w:val="12"/>
        </w:rPr>
        <w:t>Agosto/2021</w:t>
      </w:r>
    </w:p>
    <w:p w:rsidR="001C184E" w:rsidRDefault="001C184E">
      <w:pPr>
        <w:spacing w:line="242" w:lineRule="auto"/>
        <w:rPr>
          <w:rFonts w:ascii="Arial MT" w:hAnsi="Arial MT"/>
          <w:sz w:val="12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Heading1"/>
        <w:spacing w:before="30"/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3617242</wp:posOffset>
            </wp:positionH>
            <wp:positionV relativeFrom="paragraph">
              <wp:posOffset>256977</wp:posOffset>
            </wp:positionV>
            <wp:extent cx="668195" cy="741806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195" cy="741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hd w:val="clear" w:color="auto" w:fill="00FFFF"/>
        </w:rPr>
        <w:t xml:space="preserve"> ANEXO</w:t>
      </w:r>
      <w:r>
        <w:rPr>
          <w:spacing w:val="-4"/>
          <w:shd w:val="clear" w:color="auto" w:fill="00FFFF"/>
        </w:rPr>
        <w:t xml:space="preserve"> </w:t>
      </w:r>
      <w:r>
        <w:rPr>
          <w:shd w:val="clear" w:color="auto" w:fill="00FFFF"/>
        </w:rPr>
        <w:t>I</w:t>
      </w:r>
    </w:p>
    <w:p w:rsidR="001C184E" w:rsidRDefault="004A2B23">
      <w:pPr>
        <w:pStyle w:val="Corpodetexto"/>
        <w:spacing w:before="122"/>
        <w:ind w:left="3543" w:right="3552"/>
        <w:jc w:val="center"/>
      </w:pPr>
      <w:r>
        <w:t>MINISTÉRIO DA DEFESA</w:t>
      </w:r>
      <w:r>
        <w:rPr>
          <w:spacing w:val="-52"/>
        </w:rPr>
        <w:t xml:space="preserve"> </w:t>
      </w:r>
      <w:r>
        <w:t>EXÉRCITO</w:t>
      </w:r>
      <w:r>
        <w:rPr>
          <w:spacing w:val="51"/>
        </w:rPr>
        <w:t xml:space="preserve"> </w:t>
      </w:r>
      <w:r>
        <w:t>BRASILEIRO</w:t>
      </w:r>
    </w:p>
    <w:p w:rsidR="001C184E" w:rsidRDefault="004A2B23">
      <w:pPr>
        <w:pStyle w:val="Corpodetexto"/>
        <w:spacing w:line="291" w:lineRule="exact"/>
        <w:ind w:left="3143" w:right="3153"/>
        <w:jc w:val="center"/>
      </w:pPr>
      <w:r>
        <w:t>COLÉGIO MILITAR DO</w:t>
      </w:r>
      <w:r>
        <w:rPr>
          <w:spacing w:val="-4"/>
        </w:rPr>
        <w:t xml:space="preserve"> </w:t>
      </w:r>
      <w:r>
        <w:t>RIO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</w:t>
      </w:r>
    </w:p>
    <w:p w:rsidR="001C184E" w:rsidRDefault="004A2B23">
      <w:pPr>
        <w:pStyle w:val="Corpodetexto"/>
        <w:spacing w:line="292" w:lineRule="exact"/>
        <w:ind w:left="3536" w:right="3558"/>
        <w:jc w:val="center"/>
      </w:pPr>
      <w:r>
        <w:t>(Casa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Thomaz</w:t>
      </w:r>
      <w:r>
        <w:rPr>
          <w:spacing w:val="-3"/>
        </w:rPr>
        <w:t xml:space="preserve"> </w:t>
      </w:r>
      <w:r>
        <w:t>Coelho/1889)</w:t>
      </w:r>
    </w:p>
    <w:p w:rsidR="001C184E" w:rsidRDefault="001C184E">
      <w:pPr>
        <w:pStyle w:val="Corpodetexto"/>
        <w:spacing w:before="2"/>
      </w:pPr>
    </w:p>
    <w:p w:rsidR="001C184E" w:rsidRDefault="004A2B23">
      <w:pPr>
        <w:pStyle w:val="Heading2"/>
        <w:ind w:left="3137" w:right="3154"/>
        <w:jc w:val="center"/>
      </w:pPr>
      <w:r>
        <w:t>DISPENSA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 nº</w:t>
      </w:r>
      <w:r>
        <w:rPr>
          <w:spacing w:val="-4"/>
        </w:rPr>
        <w:t xml:space="preserve"> </w:t>
      </w:r>
      <w:r>
        <w:t>25/2022</w:t>
      </w:r>
      <w:r>
        <w:rPr>
          <w:spacing w:val="-51"/>
        </w:rPr>
        <w:t xml:space="preserve"> </w:t>
      </w:r>
      <w:r>
        <w:t>NUP:</w:t>
      </w:r>
      <w:r>
        <w:rPr>
          <w:spacing w:val="2"/>
        </w:rPr>
        <w:t xml:space="preserve"> </w:t>
      </w:r>
      <w:r>
        <w:t>64258.023276/2022-41</w:t>
      </w:r>
    </w:p>
    <w:p w:rsidR="001C184E" w:rsidRDefault="001C184E">
      <w:pPr>
        <w:pStyle w:val="Corpodetexto"/>
        <w:spacing w:before="1"/>
        <w:rPr>
          <w:b/>
        </w:rPr>
      </w:pPr>
    </w:p>
    <w:p w:rsidR="001C184E" w:rsidRDefault="004A2B23">
      <w:pPr>
        <w:ind w:left="3543" w:right="3556"/>
        <w:jc w:val="center"/>
        <w:rPr>
          <w:b/>
          <w:sz w:val="24"/>
        </w:rPr>
      </w:pPr>
      <w:r>
        <w:rPr>
          <w:b/>
          <w:sz w:val="24"/>
          <w:u w:val="single"/>
        </w:rPr>
        <w:t>TERMO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REFERÊNCIA</w:t>
      </w:r>
    </w:p>
    <w:p w:rsidR="001C184E" w:rsidRDefault="001C184E">
      <w:pPr>
        <w:pStyle w:val="Corpodetexto"/>
        <w:spacing w:before="8"/>
        <w:rPr>
          <w:b/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885"/>
        </w:tabs>
        <w:spacing w:before="52"/>
        <w:ind w:hanging="285"/>
      </w:pPr>
      <w:r>
        <w:t>DO</w:t>
      </w:r>
      <w:r>
        <w:rPr>
          <w:spacing w:val="-1"/>
        </w:rPr>
        <w:t xml:space="preserve"> </w:t>
      </w:r>
      <w:r>
        <w:t>OBJETO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8"/>
        <w:ind w:right="608" w:hanging="284"/>
        <w:jc w:val="both"/>
        <w:rPr>
          <w:sz w:val="24"/>
        </w:rPr>
      </w:pPr>
      <w:r>
        <w:rPr>
          <w:sz w:val="24"/>
        </w:rPr>
        <w:t>Contratação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serviços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processamento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dados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concurso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admissão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 xml:space="preserve">alunos ao Colégio Militar do Rio de Janeiro no ano de 2022 (CMRJ 2022),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-3"/>
          <w:sz w:val="24"/>
        </w:rPr>
        <w:t xml:space="preserve"> </w:t>
      </w:r>
      <w:r>
        <w:rPr>
          <w:sz w:val="24"/>
        </w:rPr>
        <w:t>quantidades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instrumento:</w:t>
      </w:r>
    </w:p>
    <w:p w:rsidR="001C184E" w:rsidRDefault="001C184E">
      <w:pPr>
        <w:pStyle w:val="Corpodetexto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6"/>
        <w:gridCol w:w="3969"/>
        <w:gridCol w:w="1420"/>
        <w:gridCol w:w="1416"/>
        <w:gridCol w:w="1132"/>
        <w:gridCol w:w="1580"/>
      </w:tblGrid>
      <w:tr w:rsidR="001C184E">
        <w:trPr>
          <w:trHeight w:val="866"/>
        </w:trPr>
        <w:tc>
          <w:tcPr>
            <w:tcW w:w="10053" w:type="dxa"/>
            <w:gridSpan w:val="6"/>
          </w:tcPr>
          <w:p w:rsidR="001C184E" w:rsidRDefault="001C184E">
            <w:pPr>
              <w:pStyle w:val="TableParagraph"/>
              <w:spacing w:before="7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3691"/>
              <w:rPr>
                <w:b/>
                <w:sz w:val="24"/>
              </w:rPr>
            </w:pPr>
            <w:r>
              <w:rPr>
                <w:b/>
                <w:sz w:val="24"/>
              </w:rPr>
              <w:t>Colégio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Militar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Janeiro</w:t>
            </w:r>
          </w:p>
        </w:tc>
      </w:tr>
      <w:tr w:rsidR="001C184E">
        <w:trPr>
          <w:trHeight w:val="862"/>
        </w:trPr>
        <w:tc>
          <w:tcPr>
            <w:tcW w:w="536" w:type="dxa"/>
          </w:tcPr>
          <w:p w:rsidR="001C184E" w:rsidRDefault="001C184E">
            <w:pPr>
              <w:pStyle w:val="TableParagraph"/>
              <w:spacing w:before="2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24" w:right="1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</w:tc>
        <w:tc>
          <w:tcPr>
            <w:tcW w:w="3969" w:type="dxa"/>
          </w:tcPr>
          <w:p w:rsidR="001C184E" w:rsidRDefault="001C184E">
            <w:pPr>
              <w:pStyle w:val="TableParagraph"/>
              <w:spacing w:before="2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479" w:right="14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  <w:tc>
          <w:tcPr>
            <w:tcW w:w="1420" w:type="dxa"/>
          </w:tcPr>
          <w:p w:rsidR="001C184E" w:rsidRDefault="004A2B23">
            <w:pPr>
              <w:pStyle w:val="TableParagraph"/>
              <w:spacing w:before="78"/>
              <w:ind w:left="319" w:right="91" w:hanging="200"/>
              <w:rPr>
                <w:b/>
                <w:sz w:val="24"/>
              </w:rPr>
            </w:pPr>
            <w:r>
              <w:rPr>
                <w:b/>
                <w:sz w:val="24"/>
              </w:rPr>
              <w:t>Quantidade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Mínimo</w:t>
            </w:r>
          </w:p>
        </w:tc>
        <w:tc>
          <w:tcPr>
            <w:tcW w:w="1416" w:type="dxa"/>
          </w:tcPr>
          <w:p w:rsidR="001C184E" w:rsidRDefault="004A2B23">
            <w:pPr>
              <w:pStyle w:val="TableParagraph"/>
              <w:spacing w:before="78"/>
              <w:ind w:left="295" w:right="95" w:hanging="184"/>
              <w:rPr>
                <w:b/>
                <w:sz w:val="24"/>
              </w:rPr>
            </w:pPr>
            <w:r>
              <w:rPr>
                <w:b/>
                <w:sz w:val="24"/>
              </w:rPr>
              <w:t>Quantidade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Máxima</w:t>
            </w:r>
          </w:p>
        </w:tc>
        <w:tc>
          <w:tcPr>
            <w:tcW w:w="1132" w:type="dxa"/>
          </w:tcPr>
          <w:p w:rsidR="001C184E" w:rsidRDefault="004A2B23">
            <w:pPr>
              <w:pStyle w:val="TableParagraph"/>
              <w:spacing w:before="78"/>
              <w:ind w:left="152" w:right="130" w:firstLine="144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Unitário</w:t>
            </w:r>
          </w:p>
        </w:tc>
        <w:tc>
          <w:tcPr>
            <w:tcW w:w="1580" w:type="dxa"/>
          </w:tcPr>
          <w:p w:rsidR="001C184E" w:rsidRDefault="001C184E">
            <w:pPr>
              <w:pStyle w:val="TableParagraph"/>
              <w:spacing w:before="2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23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Total</w:t>
            </w:r>
          </w:p>
        </w:tc>
      </w:tr>
      <w:tr w:rsidR="001C184E">
        <w:trPr>
          <w:trHeight w:val="2134"/>
        </w:trPr>
        <w:tc>
          <w:tcPr>
            <w:tcW w:w="536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69" w:type="dxa"/>
          </w:tcPr>
          <w:p w:rsidR="001C184E" w:rsidRDefault="001C184E">
            <w:pPr>
              <w:pStyle w:val="TableParagraph"/>
              <w:spacing w:before="5"/>
            </w:pPr>
          </w:p>
          <w:p w:rsidR="001C184E" w:rsidRDefault="004A2B23">
            <w:pPr>
              <w:pStyle w:val="TableParagraph"/>
              <w:spacing w:before="1"/>
              <w:ind w:left="103" w:right="219"/>
              <w:rPr>
                <w:sz w:val="24"/>
              </w:rPr>
            </w:pPr>
            <w:r>
              <w:rPr>
                <w:sz w:val="24"/>
              </w:rPr>
              <w:t>Serviços auxiliares de tecnologia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informação e comunicação, 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aplicação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candidatos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para o Ensino Fundamental e para 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Ensino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Médio.</w:t>
            </w:r>
          </w:p>
        </w:tc>
        <w:tc>
          <w:tcPr>
            <w:tcW w:w="1420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9.600</w:t>
            </w:r>
          </w:p>
        </w:tc>
        <w:tc>
          <w:tcPr>
            <w:tcW w:w="1132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195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4,50</w:t>
            </w:r>
          </w:p>
        </w:tc>
        <w:tc>
          <w:tcPr>
            <w:tcW w:w="1580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43.200,00</w:t>
            </w:r>
          </w:p>
        </w:tc>
      </w:tr>
      <w:tr w:rsidR="001C184E">
        <w:trPr>
          <w:trHeight w:val="417"/>
        </w:trPr>
        <w:tc>
          <w:tcPr>
            <w:tcW w:w="8473" w:type="dxa"/>
            <w:gridSpan w:val="5"/>
          </w:tcPr>
          <w:p w:rsidR="001C184E" w:rsidRDefault="004A2B23">
            <w:pPr>
              <w:pStyle w:val="TableParagraph"/>
              <w:spacing w:before="2"/>
              <w:ind w:left="3903" w:right="3886"/>
              <w:jc w:val="center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  <w:tc>
          <w:tcPr>
            <w:tcW w:w="1580" w:type="dxa"/>
          </w:tcPr>
          <w:p w:rsidR="001C184E" w:rsidRDefault="004A2B23">
            <w:pPr>
              <w:pStyle w:val="TableParagraph"/>
              <w:spacing w:before="2"/>
              <w:ind w:left="128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R$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43.200,00</w:t>
            </w:r>
          </w:p>
        </w:tc>
      </w:tr>
    </w:tbl>
    <w:p w:rsidR="001C184E" w:rsidRDefault="001C184E">
      <w:pPr>
        <w:jc w:val="center"/>
        <w:rPr>
          <w:sz w:val="24"/>
        </w:rPr>
        <w:sectPr w:rsidR="001C184E">
          <w:pgSz w:w="11910" w:h="16840"/>
          <w:pgMar w:top="1380" w:right="520" w:bottom="280" w:left="1100" w:header="720" w:footer="720" w:gutter="0"/>
          <w:cols w:space="720"/>
        </w:sect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4"/>
        <w:rPr>
          <w:sz w:val="19"/>
        </w:r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51"/>
        <w:ind w:left="1309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tem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natureza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comum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processamento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dados.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0"/>
        <w:ind w:left="1309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respectivos</w:t>
      </w:r>
      <w:r>
        <w:rPr>
          <w:spacing w:val="-4"/>
          <w:sz w:val="24"/>
        </w:rPr>
        <w:t xml:space="preserve"> </w:t>
      </w:r>
      <w:r>
        <w:rPr>
          <w:sz w:val="24"/>
        </w:rPr>
        <w:t>códigos</w:t>
      </w:r>
      <w:r>
        <w:rPr>
          <w:spacing w:val="-7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itens</w:t>
      </w:r>
      <w:r>
        <w:rPr>
          <w:spacing w:val="-3"/>
          <w:sz w:val="24"/>
        </w:rPr>
        <w:t xml:space="preserve"> </w:t>
      </w:r>
      <w:r>
        <w:rPr>
          <w:sz w:val="24"/>
        </w:rPr>
        <w:t>são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discriminados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tabela</w:t>
      </w:r>
      <w:r>
        <w:rPr>
          <w:spacing w:val="-4"/>
          <w:sz w:val="24"/>
        </w:rPr>
        <w:t xml:space="preserve"> </w:t>
      </w:r>
      <w:r>
        <w:rPr>
          <w:sz w:val="24"/>
        </w:rPr>
        <w:t>acima.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3"/>
        <w:ind w:right="619" w:hanging="284"/>
        <w:jc w:val="both"/>
        <w:rPr>
          <w:sz w:val="24"/>
        </w:rPr>
      </w:pPr>
      <w:r>
        <w:rPr>
          <w:sz w:val="24"/>
        </w:rPr>
        <w:t>A presente contratação adotará como regime de execução a Execução por Tarefa</w:t>
      </w:r>
      <w:r>
        <w:rPr>
          <w:spacing w:val="1"/>
          <w:sz w:val="24"/>
        </w:rPr>
        <w:t xml:space="preserve"> </w:t>
      </w:r>
      <w:r>
        <w:rPr>
          <w:sz w:val="24"/>
        </w:rPr>
        <w:t>Integral.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8"/>
        <w:ind w:right="620" w:hanging="284"/>
        <w:jc w:val="both"/>
        <w:rPr>
          <w:sz w:val="24"/>
        </w:rPr>
      </w:pPr>
      <w:r>
        <w:rPr>
          <w:sz w:val="24"/>
        </w:rPr>
        <w:t>O c</w:t>
      </w:r>
      <w:r>
        <w:rPr>
          <w:sz w:val="24"/>
        </w:rPr>
        <w:t>ontrato terá vigência pelo período de 12 (doze) meses, podendo ser prorrogado,</w:t>
      </w:r>
      <w:r>
        <w:rPr>
          <w:spacing w:val="1"/>
          <w:sz w:val="24"/>
        </w:rPr>
        <w:t xml:space="preserve"> </w:t>
      </w:r>
      <w:r>
        <w:rPr>
          <w:sz w:val="24"/>
        </w:rPr>
        <w:t>com base</w:t>
      </w:r>
      <w:r>
        <w:rPr>
          <w:spacing w:val="4"/>
          <w:sz w:val="24"/>
        </w:rPr>
        <w:t xml:space="preserve"> </w:t>
      </w:r>
      <w:r>
        <w:rPr>
          <w:sz w:val="24"/>
        </w:rPr>
        <w:t>em situações especificas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5"/>
          <w:sz w:val="24"/>
        </w:rPr>
        <w:t xml:space="preserve"> </w:t>
      </w:r>
      <w:r>
        <w:rPr>
          <w:sz w:val="24"/>
        </w:rPr>
        <w:t>14.133/2021.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2"/>
        <w:ind w:right="613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tabela</w:t>
      </w:r>
      <w:r>
        <w:rPr>
          <w:spacing w:val="1"/>
          <w:sz w:val="24"/>
        </w:rPr>
        <w:t xml:space="preserve"> </w:t>
      </w:r>
      <w:r>
        <w:rPr>
          <w:sz w:val="24"/>
        </w:rPr>
        <w:t>abaixo reflete</w:t>
      </w:r>
      <w:r>
        <w:rPr>
          <w:spacing w:val="1"/>
          <w:sz w:val="24"/>
        </w:rPr>
        <w:t xml:space="preserve"> </w:t>
      </w:r>
      <w:r>
        <w:rPr>
          <w:sz w:val="24"/>
        </w:rPr>
        <w:t>a quantidade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inscritos nos últimos sete</w:t>
      </w:r>
      <w:r>
        <w:rPr>
          <w:spacing w:val="1"/>
          <w:sz w:val="24"/>
        </w:rPr>
        <w:t xml:space="preserve"> </w:t>
      </w:r>
      <w:r>
        <w:rPr>
          <w:sz w:val="24"/>
        </w:rPr>
        <w:t>Concursos de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Admissão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Colégio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Militar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Rio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Janeiro.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-9"/>
          <w:sz w:val="24"/>
        </w:rPr>
        <w:t xml:space="preserve"> </w:t>
      </w:r>
      <w:r>
        <w:rPr>
          <w:sz w:val="24"/>
        </w:rPr>
        <w:t>serve</w:t>
      </w:r>
      <w:r>
        <w:rPr>
          <w:spacing w:val="-11"/>
          <w:sz w:val="24"/>
        </w:rPr>
        <w:t xml:space="preserve"> </w:t>
      </w:r>
      <w:r>
        <w:rPr>
          <w:sz w:val="24"/>
        </w:rPr>
        <w:t>como</w:t>
      </w:r>
      <w:r>
        <w:rPr>
          <w:spacing w:val="-10"/>
          <w:sz w:val="24"/>
        </w:rPr>
        <w:t xml:space="preserve"> </w:t>
      </w:r>
      <w:r>
        <w:rPr>
          <w:sz w:val="24"/>
        </w:rPr>
        <w:t>parâmetro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52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</w:t>
      </w:r>
      <w:r>
        <w:rPr>
          <w:spacing w:val="-4"/>
          <w:sz w:val="24"/>
        </w:rPr>
        <w:t xml:space="preserve"> </w:t>
      </w:r>
      <w:r>
        <w:rPr>
          <w:sz w:val="24"/>
        </w:rPr>
        <w:t>possa</w:t>
      </w:r>
      <w:r>
        <w:rPr>
          <w:spacing w:val="2"/>
          <w:sz w:val="24"/>
        </w:rPr>
        <w:t xml:space="preserve"> </w:t>
      </w:r>
      <w:r>
        <w:rPr>
          <w:sz w:val="24"/>
        </w:rPr>
        <w:t>ter uma</w:t>
      </w:r>
      <w:r>
        <w:rPr>
          <w:spacing w:val="-2"/>
          <w:sz w:val="24"/>
        </w:rPr>
        <w:t xml:space="preserve"> </w:t>
      </w:r>
      <w:r>
        <w:rPr>
          <w:sz w:val="24"/>
        </w:rPr>
        <w:t>perspectiva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candidatos</w:t>
      </w:r>
      <w:r>
        <w:rPr>
          <w:spacing w:val="-1"/>
          <w:sz w:val="24"/>
        </w:rPr>
        <w:t xml:space="preserve"> </w:t>
      </w:r>
      <w:r>
        <w:rPr>
          <w:sz w:val="24"/>
        </w:rPr>
        <w:t>inscritos.</w:t>
      </w:r>
    </w:p>
    <w:p w:rsidR="001C184E" w:rsidRDefault="001C184E">
      <w:pPr>
        <w:pStyle w:val="Corpodetexto"/>
        <w:spacing w:before="8"/>
        <w:rPr>
          <w:sz w:val="9"/>
        </w:rPr>
      </w:pPr>
    </w:p>
    <w:tbl>
      <w:tblPr>
        <w:tblStyle w:val="TableNormal"/>
        <w:tblW w:w="0" w:type="auto"/>
        <w:tblInd w:w="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85"/>
        <w:gridCol w:w="1620"/>
        <w:gridCol w:w="2128"/>
        <w:gridCol w:w="2172"/>
      </w:tblGrid>
      <w:tr w:rsidR="001C184E">
        <w:trPr>
          <w:trHeight w:val="842"/>
        </w:trPr>
        <w:tc>
          <w:tcPr>
            <w:tcW w:w="2785" w:type="dxa"/>
          </w:tcPr>
          <w:p w:rsidR="001C184E" w:rsidRDefault="001C184E">
            <w:pPr>
              <w:pStyle w:val="TableParagraph"/>
              <w:spacing w:before="10"/>
            </w:pPr>
          </w:p>
          <w:p w:rsidR="001C184E" w:rsidRDefault="004A2B23">
            <w:pPr>
              <w:pStyle w:val="TableParagraph"/>
              <w:ind w:left="575"/>
              <w:rPr>
                <w:b/>
                <w:sz w:val="24"/>
              </w:rPr>
            </w:pPr>
            <w:r>
              <w:rPr>
                <w:b/>
                <w:sz w:val="24"/>
              </w:rPr>
              <w:t>Ano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inscrição</w:t>
            </w:r>
          </w:p>
        </w:tc>
        <w:tc>
          <w:tcPr>
            <w:tcW w:w="1620" w:type="dxa"/>
          </w:tcPr>
          <w:p w:rsidR="001C184E" w:rsidRDefault="001C184E">
            <w:pPr>
              <w:pStyle w:val="TableParagraph"/>
              <w:spacing w:before="10"/>
            </w:pPr>
          </w:p>
          <w:p w:rsidR="001C184E" w:rsidRDefault="004A2B23">
            <w:pPr>
              <w:pStyle w:val="TableParagraph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Série</w:t>
            </w:r>
          </w:p>
        </w:tc>
        <w:tc>
          <w:tcPr>
            <w:tcW w:w="2128" w:type="dxa"/>
          </w:tcPr>
          <w:p w:rsidR="001C184E" w:rsidRDefault="001C184E">
            <w:pPr>
              <w:pStyle w:val="TableParagraph"/>
              <w:spacing w:before="10"/>
            </w:pPr>
          </w:p>
          <w:p w:rsidR="001C184E" w:rsidRDefault="004A2B23">
            <w:pPr>
              <w:pStyle w:val="TableParagraph"/>
              <w:ind w:left="531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Qtd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Vagas</w:t>
            </w:r>
          </w:p>
        </w:tc>
        <w:tc>
          <w:tcPr>
            <w:tcW w:w="2172" w:type="dxa"/>
          </w:tcPr>
          <w:p w:rsidR="001C184E" w:rsidRDefault="001C184E">
            <w:pPr>
              <w:pStyle w:val="TableParagraph"/>
              <w:spacing w:before="10"/>
            </w:pPr>
          </w:p>
          <w:p w:rsidR="001C184E" w:rsidRDefault="004A2B23">
            <w:pPr>
              <w:pStyle w:val="TableParagraph"/>
              <w:ind w:left="428" w:right="4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Qtd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Inscritos</w:t>
            </w:r>
          </w:p>
        </w:tc>
      </w:tr>
      <w:tr w:rsidR="001C184E">
        <w:trPr>
          <w:trHeight w:val="306"/>
        </w:trPr>
        <w:tc>
          <w:tcPr>
            <w:tcW w:w="2785" w:type="dxa"/>
            <w:vMerge w:val="restart"/>
          </w:tcPr>
          <w:p w:rsidR="001C184E" w:rsidRDefault="004A2B23">
            <w:pPr>
              <w:pStyle w:val="TableParagraph"/>
              <w:spacing w:before="166"/>
              <w:ind w:left="1126" w:right="1121"/>
              <w:jc w:val="center"/>
              <w:rPr>
                <w:sz w:val="24"/>
              </w:rPr>
            </w:pPr>
            <w:r>
              <w:rPr>
                <w:sz w:val="24"/>
              </w:rPr>
              <w:t>2015</w:t>
            </w: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8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 Médio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80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8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1C184E">
        <w:trPr>
          <w:trHeight w:val="305"/>
        </w:trPr>
        <w:tc>
          <w:tcPr>
            <w:tcW w:w="2785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80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Fundam.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80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80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2.935</w:t>
            </w:r>
          </w:p>
        </w:tc>
      </w:tr>
      <w:tr w:rsidR="001C184E">
        <w:trPr>
          <w:trHeight w:val="306"/>
        </w:trPr>
        <w:tc>
          <w:tcPr>
            <w:tcW w:w="2785" w:type="dxa"/>
            <w:vMerge w:val="restart"/>
          </w:tcPr>
          <w:p w:rsidR="001C184E" w:rsidRDefault="004A2B23">
            <w:pPr>
              <w:pStyle w:val="TableParagraph"/>
              <w:spacing w:before="162"/>
              <w:ind w:left="1126" w:right="1121"/>
              <w:jc w:val="center"/>
              <w:rPr>
                <w:sz w:val="24"/>
              </w:rPr>
            </w:pPr>
            <w:r>
              <w:rPr>
                <w:sz w:val="24"/>
              </w:rPr>
              <w:t>2016</w:t>
            </w: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80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80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8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1C184E">
        <w:trPr>
          <w:trHeight w:val="302"/>
        </w:trPr>
        <w:tc>
          <w:tcPr>
            <w:tcW w:w="2785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7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Fundam.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76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76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2.776</w:t>
            </w:r>
          </w:p>
        </w:tc>
      </w:tr>
      <w:tr w:rsidR="001C184E">
        <w:trPr>
          <w:trHeight w:val="306"/>
        </w:trPr>
        <w:tc>
          <w:tcPr>
            <w:tcW w:w="2785" w:type="dxa"/>
            <w:vMerge w:val="restart"/>
          </w:tcPr>
          <w:p w:rsidR="001C184E" w:rsidRDefault="004A2B23">
            <w:pPr>
              <w:pStyle w:val="TableParagraph"/>
              <w:spacing w:before="167"/>
              <w:ind w:left="1126" w:right="1121"/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7" w:line="280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7" w:line="280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7" w:line="280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2.710</w:t>
            </w:r>
          </w:p>
        </w:tc>
      </w:tr>
      <w:tr w:rsidR="001C184E">
        <w:trPr>
          <w:trHeight w:val="306"/>
        </w:trPr>
        <w:tc>
          <w:tcPr>
            <w:tcW w:w="2785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80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Fundam.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80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80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3.040</w:t>
            </w:r>
          </w:p>
        </w:tc>
      </w:tr>
      <w:tr w:rsidR="001C184E">
        <w:trPr>
          <w:trHeight w:val="306"/>
        </w:trPr>
        <w:tc>
          <w:tcPr>
            <w:tcW w:w="2785" w:type="dxa"/>
            <w:vMerge w:val="restart"/>
          </w:tcPr>
          <w:p w:rsidR="001C184E" w:rsidRDefault="004A2B23">
            <w:pPr>
              <w:pStyle w:val="TableParagraph"/>
              <w:spacing w:before="162"/>
              <w:ind w:left="1126" w:right="1121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80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80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80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4.247</w:t>
            </w:r>
          </w:p>
        </w:tc>
      </w:tr>
      <w:tr w:rsidR="001C184E">
        <w:trPr>
          <w:trHeight w:val="301"/>
        </w:trPr>
        <w:tc>
          <w:tcPr>
            <w:tcW w:w="2785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7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Fundam.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76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76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4.365</w:t>
            </w:r>
          </w:p>
        </w:tc>
      </w:tr>
      <w:tr w:rsidR="001C184E">
        <w:trPr>
          <w:trHeight w:val="305"/>
        </w:trPr>
        <w:tc>
          <w:tcPr>
            <w:tcW w:w="2785" w:type="dxa"/>
            <w:vMerge w:val="restart"/>
          </w:tcPr>
          <w:p w:rsidR="001C184E" w:rsidRDefault="004A2B23">
            <w:pPr>
              <w:pStyle w:val="TableParagraph"/>
              <w:spacing w:before="166"/>
              <w:ind w:left="1126" w:right="1121"/>
              <w:jc w:val="center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80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80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80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3.093</w:t>
            </w:r>
          </w:p>
        </w:tc>
      </w:tr>
      <w:tr w:rsidR="001C184E">
        <w:trPr>
          <w:trHeight w:val="306"/>
        </w:trPr>
        <w:tc>
          <w:tcPr>
            <w:tcW w:w="2785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80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Fundam.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80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80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3.987</w:t>
            </w:r>
          </w:p>
        </w:tc>
      </w:tr>
      <w:tr w:rsidR="001C184E">
        <w:trPr>
          <w:trHeight w:val="306"/>
        </w:trPr>
        <w:tc>
          <w:tcPr>
            <w:tcW w:w="2785" w:type="dxa"/>
            <w:vMerge w:val="restart"/>
          </w:tcPr>
          <w:p w:rsidR="001C184E" w:rsidRDefault="004A2B23">
            <w:pPr>
              <w:pStyle w:val="TableParagraph"/>
              <w:spacing w:before="162"/>
              <w:ind w:left="1126" w:right="1121"/>
              <w:jc w:val="center"/>
              <w:rPr>
                <w:sz w:val="24"/>
              </w:rPr>
            </w:pPr>
            <w:r>
              <w:rPr>
                <w:sz w:val="24"/>
              </w:rPr>
              <w:t>2020</w:t>
            </w: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80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80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80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1.360</w:t>
            </w:r>
          </w:p>
        </w:tc>
      </w:tr>
      <w:tr w:rsidR="001C184E">
        <w:trPr>
          <w:trHeight w:val="302"/>
        </w:trPr>
        <w:tc>
          <w:tcPr>
            <w:tcW w:w="2785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7" w:line="27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Fundam.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7" w:line="276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7" w:line="276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2.173</w:t>
            </w:r>
          </w:p>
        </w:tc>
      </w:tr>
      <w:tr w:rsidR="001C184E">
        <w:trPr>
          <w:trHeight w:val="305"/>
        </w:trPr>
        <w:tc>
          <w:tcPr>
            <w:tcW w:w="2785" w:type="dxa"/>
            <w:vMerge w:val="restart"/>
          </w:tcPr>
          <w:p w:rsidR="001C184E" w:rsidRDefault="004A2B23">
            <w:pPr>
              <w:pStyle w:val="TableParagraph"/>
              <w:spacing w:before="166"/>
              <w:ind w:left="1126" w:right="1121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80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80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80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1.374</w:t>
            </w:r>
          </w:p>
        </w:tc>
      </w:tr>
      <w:tr w:rsidR="001C184E">
        <w:trPr>
          <w:trHeight w:val="301"/>
        </w:trPr>
        <w:tc>
          <w:tcPr>
            <w:tcW w:w="2785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</w:tcPr>
          <w:p w:rsidR="001C184E" w:rsidRDefault="004A2B23">
            <w:pPr>
              <w:pStyle w:val="TableParagraph"/>
              <w:spacing w:before="6" w:line="275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Fundam.</w:t>
            </w:r>
          </w:p>
        </w:tc>
        <w:tc>
          <w:tcPr>
            <w:tcW w:w="2128" w:type="dxa"/>
          </w:tcPr>
          <w:p w:rsidR="001C184E" w:rsidRDefault="004A2B23">
            <w:pPr>
              <w:pStyle w:val="TableParagraph"/>
              <w:spacing w:before="6" w:line="275" w:lineRule="exact"/>
              <w:ind w:left="529" w:right="528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172" w:type="dxa"/>
          </w:tcPr>
          <w:p w:rsidR="001C184E" w:rsidRDefault="004A2B23">
            <w:pPr>
              <w:pStyle w:val="TableParagraph"/>
              <w:spacing w:before="6" w:line="275" w:lineRule="exact"/>
              <w:ind w:left="428" w:right="420"/>
              <w:jc w:val="center"/>
              <w:rPr>
                <w:sz w:val="24"/>
              </w:rPr>
            </w:pPr>
            <w:r>
              <w:rPr>
                <w:sz w:val="24"/>
              </w:rPr>
              <w:t>2.145</w:t>
            </w:r>
          </w:p>
        </w:tc>
      </w:tr>
    </w:tbl>
    <w:p w:rsidR="001C184E" w:rsidRDefault="001C184E">
      <w:pPr>
        <w:pStyle w:val="Corpodetexto"/>
        <w:spacing w:before="4"/>
        <w:rPr>
          <w:sz w:val="34"/>
        </w:r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ind w:right="609" w:hanging="284"/>
        <w:jc w:val="both"/>
        <w:rPr>
          <w:sz w:val="24"/>
        </w:rPr>
      </w:pPr>
      <w:r>
        <w:rPr>
          <w:sz w:val="24"/>
        </w:rPr>
        <w:t>Para a quantidade máxima de inscritos a ser licitada foi tomado como base o ano de</w:t>
      </w:r>
      <w:r>
        <w:rPr>
          <w:spacing w:val="1"/>
          <w:sz w:val="24"/>
        </w:rPr>
        <w:t xml:space="preserve"> </w:t>
      </w:r>
      <w:r>
        <w:rPr>
          <w:sz w:val="24"/>
        </w:rPr>
        <w:t>2018, onde ocorreu o maior número de candidatos. Além disso, foi acrescentado um</w:t>
      </w:r>
      <w:r>
        <w:rPr>
          <w:spacing w:val="1"/>
          <w:sz w:val="24"/>
        </w:rPr>
        <w:t xml:space="preserve"> </w:t>
      </w:r>
      <w:r>
        <w:rPr>
          <w:sz w:val="24"/>
        </w:rPr>
        <w:t>percentual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aproximadamente</w:t>
      </w:r>
      <w:r>
        <w:rPr>
          <w:spacing w:val="-10"/>
          <w:sz w:val="24"/>
        </w:rPr>
        <w:t xml:space="preserve"> </w:t>
      </w:r>
      <w:r>
        <w:rPr>
          <w:sz w:val="24"/>
        </w:rPr>
        <w:t>10%</w:t>
      </w:r>
      <w:r>
        <w:rPr>
          <w:spacing w:val="-9"/>
          <w:sz w:val="24"/>
        </w:rPr>
        <w:t xml:space="preserve"> </w:t>
      </w:r>
      <w:r>
        <w:rPr>
          <w:sz w:val="24"/>
        </w:rPr>
        <w:t>(dez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cento)</w:t>
      </w:r>
      <w:r>
        <w:rPr>
          <w:spacing w:val="-11"/>
          <w:sz w:val="24"/>
        </w:rPr>
        <w:t xml:space="preserve"> </w:t>
      </w:r>
      <w:r>
        <w:rPr>
          <w:sz w:val="24"/>
        </w:rPr>
        <w:t>como</w:t>
      </w:r>
      <w:r>
        <w:rPr>
          <w:spacing w:val="-8"/>
          <w:sz w:val="24"/>
        </w:rPr>
        <w:t xml:space="preserve"> </w:t>
      </w:r>
      <w:r>
        <w:rPr>
          <w:sz w:val="24"/>
        </w:rPr>
        <w:t>margem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segurança,</w:t>
      </w:r>
      <w:r>
        <w:rPr>
          <w:spacing w:val="-13"/>
          <w:sz w:val="24"/>
        </w:rPr>
        <w:t xml:space="preserve"> </w:t>
      </w:r>
      <w:r>
        <w:rPr>
          <w:sz w:val="24"/>
        </w:rPr>
        <w:t>caso</w:t>
      </w:r>
      <w:r>
        <w:rPr>
          <w:spacing w:val="-5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número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candidatos</w:t>
      </w:r>
      <w:r>
        <w:rPr>
          <w:spacing w:val="-1"/>
          <w:sz w:val="24"/>
        </w:rPr>
        <w:t xml:space="preserve"> </w:t>
      </w:r>
      <w:r>
        <w:rPr>
          <w:sz w:val="24"/>
        </w:rPr>
        <w:t>aumentasse</w:t>
      </w:r>
      <w:r>
        <w:rPr>
          <w:spacing w:val="2"/>
          <w:sz w:val="24"/>
        </w:rPr>
        <w:t xml:space="preserve"> </w:t>
      </w:r>
      <w:r>
        <w:rPr>
          <w:sz w:val="24"/>
        </w:rPr>
        <w:t>inesperadamente.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8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885"/>
        </w:tabs>
        <w:ind w:hanging="285"/>
      </w:pPr>
      <w:r>
        <w:t>JUSTIFICATIVA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OBJETIVO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CONTRATAÇÃO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9"/>
        <w:ind w:right="618" w:hanging="284"/>
        <w:jc w:val="both"/>
        <w:rPr>
          <w:sz w:val="24"/>
        </w:rPr>
      </w:pPr>
      <w:r>
        <w:rPr>
          <w:sz w:val="24"/>
        </w:rPr>
        <w:t>A Justificativa e objetivo da contratação encontram-se pormenorizados em Tópico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Estudos</w:t>
      </w:r>
      <w:r>
        <w:rPr>
          <w:spacing w:val="-1"/>
          <w:sz w:val="24"/>
        </w:rPr>
        <w:t xml:space="preserve"> </w:t>
      </w:r>
      <w:r>
        <w:rPr>
          <w:sz w:val="24"/>
        </w:rPr>
        <w:t>Preliminares.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0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885"/>
        </w:tabs>
        <w:ind w:hanging="285"/>
      </w:pPr>
      <w:r>
        <w:t>DESCRIÇÃO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SOLUÇÃO:</w:t>
      </w:r>
    </w:p>
    <w:p w:rsidR="001C184E" w:rsidRDefault="001C184E">
      <w:pPr>
        <w:sectPr w:rsidR="001C184E">
          <w:pgSz w:w="11910" w:h="16840"/>
          <w:pgMar w:top="15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36"/>
        <w:ind w:right="608" w:hanging="284"/>
        <w:jc w:val="both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solução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todo,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minudenciado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Estudos</w:t>
      </w:r>
      <w:r>
        <w:rPr>
          <w:spacing w:val="1"/>
          <w:sz w:val="24"/>
        </w:rPr>
        <w:t xml:space="preserve"> </w:t>
      </w:r>
      <w:r>
        <w:rPr>
          <w:sz w:val="24"/>
        </w:rPr>
        <w:t>Preliminares,</w:t>
      </w:r>
      <w:r>
        <w:rPr>
          <w:spacing w:val="1"/>
          <w:sz w:val="24"/>
        </w:rPr>
        <w:t xml:space="preserve"> </w:t>
      </w:r>
      <w:r>
        <w:rPr>
          <w:sz w:val="24"/>
        </w:rPr>
        <w:t>abrange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processamento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concurso de admissão de alunos ao Colégio Militar do Rio de Janeiro no ano de 2022</w:t>
      </w:r>
      <w:r>
        <w:rPr>
          <w:spacing w:val="1"/>
          <w:sz w:val="24"/>
        </w:rPr>
        <w:t xml:space="preserve"> </w:t>
      </w:r>
      <w:r>
        <w:rPr>
          <w:sz w:val="24"/>
        </w:rPr>
        <w:t>(CMRJ/2022).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1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885"/>
        </w:tabs>
        <w:ind w:hanging="285"/>
      </w:pPr>
      <w:r>
        <w:t>DA</w:t>
      </w:r>
      <w:r>
        <w:rPr>
          <w:spacing w:val="-4"/>
        </w:rPr>
        <w:t xml:space="preserve"> </w:t>
      </w:r>
      <w:r>
        <w:t>CLASSIFICAÇÃO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SERVIÇOS E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9"/>
        <w:ind w:right="617" w:hanging="284"/>
        <w:jc w:val="both"/>
        <w:rPr>
          <w:sz w:val="24"/>
        </w:rPr>
      </w:pPr>
      <w:r>
        <w:rPr>
          <w:sz w:val="24"/>
        </w:rPr>
        <w:t>Trata-se de serviço comum, não continuado a ser contratado mediante licitação, na</w:t>
      </w:r>
      <w:r>
        <w:rPr>
          <w:spacing w:val="1"/>
          <w:sz w:val="24"/>
        </w:rPr>
        <w:t xml:space="preserve"> </w:t>
      </w:r>
      <w:r>
        <w:rPr>
          <w:sz w:val="24"/>
        </w:rPr>
        <w:t>modalidade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licitação, em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6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9"/>
        <w:ind w:right="619" w:hanging="284"/>
        <w:jc w:val="both"/>
        <w:rPr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serviços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serem</w:t>
      </w:r>
      <w:r>
        <w:rPr>
          <w:spacing w:val="-9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enquadram-se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11"/>
          <w:sz w:val="24"/>
        </w:rPr>
        <w:t xml:space="preserve"> </w:t>
      </w:r>
      <w:r>
        <w:rPr>
          <w:sz w:val="24"/>
        </w:rPr>
        <w:t>pressupostos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Decreto</w:t>
      </w:r>
      <w:r>
        <w:rPr>
          <w:spacing w:val="-13"/>
          <w:sz w:val="24"/>
        </w:rPr>
        <w:t xml:space="preserve"> </w:t>
      </w:r>
      <w:r>
        <w:rPr>
          <w:sz w:val="24"/>
        </w:rPr>
        <w:t>n°</w:t>
      </w:r>
      <w:r>
        <w:rPr>
          <w:spacing w:val="-7"/>
          <w:sz w:val="24"/>
        </w:rPr>
        <w:t xml:space="preserve"> </w:t>
      </w:r>
      <w:r>
        <w:rPr>
          <w:sz w:val="24"/>
        </w:rPr>
        <w:t>9.507,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21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setembro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2018,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 xml:space="preserve"> </w:t>
      </w:r>
      <w:r>
        <w:rPr>
          <w:sz w:val="24"/>
        </w:rPr>
        <w:t>constituindo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quaisquer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atividades,</w:t>
      </w:r>
      <w:r>
        <w:rPr>
          <w:spacing w:val="-5"/>
          <w:sz w:val="24"/>
        </w:rPr>
        <w:t xml:space="preserve"> </w:t>
      </w:r>
      <w:r>
        <w:rPr>
          <w:sz w:val="24"/>
        </w:rPr>
        <w:t>previstas</w:t>
      </w:r>
      <w:r>
        <w:rPr>
          <w:spacing w:val="-5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3º do</w:t>
      </w:r>
      <w:r>
        <w:rPr>
          <w:spacing w:val="-2"/>
          <w:sz w:val="24"/>
        </w:rPr>
        <w:t xml:space="preserve"> </w:t>
      </w:r>
      <w:r>
        <w:rPr>
          <w:sz w:val="24"/>
        </w:rPr>
        <w:t>aludido</w:t>
      </w:r>
      <w:r>
        <w:rPr>
          <w:spacing w:val="-2"/>
          <w:sz w:val="24"/>
        </w:rPr>
        <w:t xml:space="preserve"> </w:t>
      </w:r>
      <w:r>
        <w:rPr>
          <w:sz w:val="24"/>
        </w:rPr>
        <w:t>decreto,</w:t>
      </w:r>
      <w:r>
        <w:rPr>
          <w:spacing w:val="-3"/>
          <w:sz w:val="24"/>
        </w:rPr>
        <w:t xml:space="preserve"> </w:t>
      </w:r>
      <w:r>
        <w:rPr>
          <w:sz w:val="24"/>
        </w:rPr>
        <w:t>cuja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indireta</w:t>
      </w:r>
      <w:r>
        <w:rPr>
          <w:spacing w:val="2"/>
          <w:sz w:val="24"/>
        </w:rPr>
        <w:t xml:space="preserve"> </w:t>
      </w:r>
      <w:r>
        <w:rPr>
          <w:sz w:val="24"/>
        </w:rPr>
        <w:t>é</w:t>
      </w:r>
      <w:r>
        <w:rPr>
          <w:spacing w:val="-3"/>
          <w:sz w:val="24"/>
        </w:rPr>
        <w:t xml:space="preserve"> </w:t>
      </w:r>
      <w:r>
        <w:rPr>
          <w:sz w:val="24"/>
        </w:rPr>
        <w:t>vedada.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1"/>
        <w:ind w:right="612" w:hanging="284"/>
        <w:jc w:val="both"/>
        <w:rPr>
          <w:sz w:val="24"/>
        </w:rPr>
      </w:pPr>
      <w:r>
        <w:rPr>
          <w:sz w:val="24"/>
        </w:rPr>
        <w:t>A prestação dos serviços não gera vínculo empregatício entre os empregados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 e a Administração Contratante, vedando-se qualquer relação entre estes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caracterize</w:t>
      </w:r>
      <w:r>
        <w:rPr>
          <w:spacing w:val="-3"/>
          <w:sz w:val="24"/>
        </w:rPr>
        <w:t xml:space="preserve"> </w:t>
      </w:r>
      <w:r>
        <w:rPr>
          <w:sz w:val="24"/>
        </w:rPr>
        <w:t>pessoalidade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subordinação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8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885"/>
        </w:tabs>
        <w:ind w:hanging="285"/>
      </w:pPr>
      <w:r>
        <w:t>REQUISITOS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9"/>
        <w:ind w:left="1309"/>
        <w:jc w:val="both"/>
        <w:rPr>
          <w:sz w:val="24"/>
        </w:rPr>
      </w:pPr>
      <w:r>
        <w:rPr>
          <w:sz w:val="24"/>
        </w:rPr>
        <w:t>Conforme</w:t>
      </w:r>
      <w:r>
        <w:rPr>
          <w:spacing w:val="-5"/>
          <w:sz w:val="24"/>
        </w:rPr>
        <w:t xml:space="preserve"> </w:t>
      </w:r>
      <w:r>
        <w:rPr>
          <w:sz w:val="24"/>
        </w:rPr>
        <w:t>Estudos</w:t>
      </w:r>
      <w:r>
        <w:rPr>
          <w:spacing w:val="-4"/>
          <w:sz w:val="24"/>
        </w:rPr>
        <w:t xml:space="preserve"> </w:t>
      </w:r>
      <w:r>
        <w:rPr>
          <w:sz w:val="24"/>
        </w:rPr>
        <w:t>Preliminares,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requisitos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abrangem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seguinte: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23"/>
        <w:ind w:right="617" w:hanging="285"/>
        <w:jc w:val="both"/>
        <w:rPr>
          <w:sz w:val="24"/>
        </w:rPr>
      </w:pPr>
      <w:r>
        <w:rPr>
          <w:sz w:val="24"/>
        </w:rPr>
        <w:t>A Contratada deverá designar um representante para, em seu nome, tratar de</w:t>
      </w:r>
      <w:r>
        <w:rPr>
          <w:spacing w:val="1"/>
          <w:sz w:val="24"/>
        </w:rPr>
        <w:t xml:space="preserve"> </w:t>
      </w:r>
      <w:r>
        <w:rPr>
          <w:sz w:val="24"/>
        </w:rPr>
        <w:t>todos os assuntos relativos à execução do serviço, fornecendo, inclusive, os dados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2"/>
          <w:sz w:val="24"/>
        </w:rPr>
        <w:t xml:space="preserve"> </w:t>
      </w:r>
      <w:r>
        <w:rPr>
          <w:sz w:val="24"/>
        </w:rPr>
        <w:t>modelos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diversos</w:t>
      </w:r>
      <w:r>
        <w:rPr>
          <w:spacing w:val="-1"/>
          <w:sz w:val="24"/>
        </w:rPr>
        <w:t xml:space="preserve"> </w:t>
      </w:r>
      <w:r>
        <w:rPr>
          <w:sz w:val="24"/>
        </w:rPr>
        <w:t>relatórios, fichas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similares.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18"/>
        <w:ind w:right="616" w:hanging="285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 à plena execução do serviço, bem como pelos meios a serem utilizados</w:t>
      </w:r>
      <w:r>
        <w:rPr>
          <w:spacing w:val="1"/>
          <w:sz w:val="24"/>
        </w:rPr>
        <w:t xml:space="preserve"> </w:t>
      </w:r>
      <w:r>
        <w:rPr>
          <w:sz w:val="24"/>
        </w:rPr>
        <w:t>(hardware, software, dentre outros), sendo, também, de sua responsabilidad</w:t>
      </w:r>
      <w:r>
        <w:rPr>
          <w:sz w:val="24"/>
        </w:rPr>
        <w:t>e, 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transporte;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seja,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tudo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necessário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13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serviço,</w:t>
      </w:r>
      <w:r>
        <w:rPr>
          <w:spacing w:val="-13"/>
          <w:sz w:val="24"/>
        </w:rPr>
        <w:t xml:space="preserve"> </w:t>
      </w:r>
      <w:r>
        <w:rPr>
          <w:sz w:val="24"/>
        </w:rPr>
        <w:t>devendo</w:t>
      </w:r>
      <w:r>
        <w:rPr>
          <w:spacing w:val="-14"/>
          <w:sz w:val="24"/>
        </w:rPr>
        <w:t xml:space="preserve"> </w:t>
      </w:r>
      <w:r>
        <w:rPr>
          <w:sz w:val="24"/>
        </w:rPr>
        <w:t>arcar</w:t>
      </w:r>
      <w:r>
        <w:rPr>
          <w:spacing w:val="-9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todas</w:t>
      </w:r>
      <w:r>
        <w:rPr>
          <w:spacing w:val="-5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despesas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ele</w:t>
      </w:r>
      <w:r>
        <w:rPr>
          <w:spacing w:val="-2"/>
          <w:sz w:val="24"/>
        </w:rPr>
        <w:t xml:space="preserve"> </w:t>
      </w:r>
      <w:r>
        <w:rPr>
          <w:sz w:val="24"/>
        </w:rPr>
        <w:t>inerentes.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23"/>
        <w:ind w:right="619" w:hanging="285"/>
        <w:jc w:val="both"/>
        <w:rPr>
          <w:sz w:val="24"/>
        </w:rPr>
      </w:pPr>
      <w:r>
        <w:rPr>
          <w:sz w:val="24"/>
        </w:rPr>
        <w:t>A Contratada arcará com todas as despesas exigidas por lei, relativas ao pessoal</w:t>
      </w:r>
      <w:r>
        <w:rPr>
          <w:spacing w:val="-52"/>
          <w:sz w:val="24"/>
        </w:rPr>
        <w:t xml:space="preserve"> </w:t>
      </w:r>
      <w:r>
        <w:rPr>
          <w:sz w:val="24"/>
        </w:rPr>
        <w:t>empregado, seja ele próprio da empresa ou por ela contratado para 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deste Aviso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Dispensa</w:t>
      </w:r>
      <w:r>
        <w:rPr>
          <w:spacing w:val="2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18"/>
        <w:ind w:right="607" w:hanging="285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refazer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adquirir</w:t>
      </w:r>
      <w:r>
        <w:rPr>
          <w:spacing w:val="1"/>
          <w:sz w:val="24"/>
        </w:rPr>
        <w:t xml:space="preserve"> </w:t>
      </w:r>
      <w:r>
        <w:rPr>
          <w:sz w:val="24"/>
        </w:rPr>
        <w:t>novo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substituição àqueles com vícios ou defeitos – exclusivam</w:t>
      </w:r>
      <w:r>
        <w:rPr>
          <w:sz w:val="24"/>
        </w:rPr>
        <w:t>ente à sua custa e dentro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prazos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fixados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pelos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Colégios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Militares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cada</w:t>
      </w:r>
      <w:r>
        <w:rPr>
          <w:spacing w:val="-6"/>
          <w:sz w:val="24"/>
        </w:rPr>
        <w:t xml:space="preserve"> </w:t>
      </w:r>
      <w:r>
        <w:rPr>
          <w:sz w:val="24"/>
        </w:rPr>
        <w:t>região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ser</w:t>
      </w:r>
      <w:r>
        <w:rPr>
          <w:spacing w:val="-9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sem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52"/>
          <w:sz w:val="24"/>
        </w:rPr>
        <w:t xml:space="preserve"> </w:t>
      </w:r>
      <w:r>
        <w:rPr>
          <w:sz w:val="24"/>
        </w:rPr>
        <w:t>tal</w:t>
      </w:r>
      <w:r>
        <w:rPr>
          <w:spacing w:val="-5"/>
          <w:sz w:val="24"/>
        </w:rPr>
        <w:t xml:space="preserve"> </w:t>
      </w:r>
      <w:r>
        <w:rPr>
          <w:sz w:val="24"/>
        </w:rPr>
        <w:t>fato</w:t>
      </w:r>
      <w:r>
        <w:rPr>
          <w:spacing w:val="-8"/>
          <w:sz w:val="24"/>
        </w:rPr>
        <w:t xml:space="preserve"> </w:t>
      </w:r>
      <w:r>
        <w:rPr>
          <w:sz w:val="24"/>
        </w:rPr>
        <w:t>implique</w:t>
      </w:r>
      <w:r>
        <w:rPr>
          <w:spacing w:val="-5"/>
          <w:sz w:val="24"/>
        </w:rPr>
        <w:t xml:space="preserve"> </w:t>
      </w:r>
      <w:r>
        <w:rPr>
          <w:sz w:val="24"/>
        </w:rPr>
        <w:t>invocar</w:t>
      </w:r>
      <w:r>
        <w:rPr>
          <w:spacing w:val="-9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modificação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preço</w:t>
      </w:r>
      <w:r>
        <w:rPr>
          <w:spacing w:val="-5"/>
          <w:sz w:val="24"/>
        </w:rPr>
        <w:t xml:space="preserve"> </w:t>
      </w:r>
      <w:r>
        <w:rPr>
          <w:sz w:val="24"/>
        </w:rPr>
        <w:t>contratado,</w:t>
      </w:r>
      <w:r>
        <w:rPr>
          <w:spacing w:val="-10"/>
          <w:sz w:val="24"/>
        </w:rPr>
        <w:t xml:space="preserve"> </w:t>
      </w:r>
      <w:r>
        <w:rPr>
          <w:sz w:val="24"/>
        </w:rPr>
        <w:t>uma</w:t>
      </w:r>
      <w:r>
        <w:rPr>
          <w:spacing w:val="-5"/>
          <w:sz w:val="24"/>
        </w:rPr>
        <w:t xml:space="preserve"> </w:t>
      </w:r>
      <w:r>
        <w:rPr>
          <w:sz w:val="24"/>
        </w:rPr>
        <w:t>vez</w:t>
      </w:r>
      <w:r>
        <w:rPr>
          <w:spacing w:val="-52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tenha</w:t>
      </w:r>
      <w:r>
        <w:rPr>
          <w:spacing w:val="-2"/>
          <w:sz w:val="24"/>
        </w:rPr>
        <w:t xml:space="preserve"> </w:t>
      </w:r>
      <w:r>
        <w:rPr>
          <w:sz w:val="24"/>
        </w:rPr>
        <w:t>ocorrido</w:t>
      </w:r>
      <w:r>
        <w:rPr>
          <w:spacing w:val="2"/>
          <w:sz w:val="24"/>
        </w:rPr>
        <w:t xml:space="preserve"> </w:t>
      </w:r>
      <w:r>
        <w:rPr>
          <w:sz w:val="24"/>
        </w:rPr>
        <w:t>sob</w:t>
      </w:r>
      <w:r>
        <w:rPr>
          <w:spacing w:val="3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responsabilidade.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19" w:line="242" w:lineRule="auto"/>
        <w:ind w:right="613" w:hanging="285"/>
        <w:jc w:val="both"/>
        <w:rPr>
          <w:sz w:val="24"/>
        </w:rPr>
      </w:pPr>
      <w:r>
        <w:rPr>
          <w:sz w:val="24"/>
        </w:rPr>
        <w:t>A Contratada obriga-se a realizar a leitura óptica dos cartões-resposta prevista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17"/>
        <w:ind w:right="613" w:hanging="285"/>
        <w:jc w:val="both"/>
        <w:rPr>
          <w:sz w:val="24"/>
        </w:rPr>
      </w:pPr>
      <w:r>
        <w:rPr>
          <w:sz w:val="24"/>
        </w:rPr>
        <w:t>As fichas de inscrição e os cartões-resposta confeccionados pela 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incluídos os não utilizados, deverão ser entregues ao respecti</w:t>
      </w:r>
      <w:r>
        <w:rPr>
          <w:sz w:val="24"/>
        </w:rPr>
        <w:t>vo Colégio Militar 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sede,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ficarão</w:t>
      </w:r>
      <w:r>
        <w:rPr>
          <w:spacing w:val="2"/>
          <w:sz w:val="24"/>
        </w:rPr>
        <w:t xml:space="preserve"> </w:t>
      </w:r>
      <w:r>
        <w:rPr>
          <w:sz w:val="24"/>
        </w:rPr>
        <w:t>sob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guarda</w:t>
      </w:r>
      <w:r>
        <w:rPr>
          <w:spacing w:val="-3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estabelecimento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ensino.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21"/>
        <w:ind w:right="617" w:hanging="285"/>
        <w:jc w:val="both"/>
        <w:rPr>
          <w:sz w:val="24"/>
        </w:rPr>
      </w:pPr>
      <w:r>
        <w:rPr>
          <w:sz w:val="24"/>
        </w:rPr>
        <w:t>A Contratada deverá efetuar a confecção de fichas, relatórios e similares, 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instruções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representante(s)</w:t>
      </w:r>
      <w:r>
        <w:rPr>
          <w:spacing w:val="1"/>
          <w:sz w:val="24"/>
        </w:rPr>
        <w:t xml:space="preserve"> </w:t>
      </w:r>
      <w:r>
        <w:rPr>
          <w:sz w:val="24"/>
        </w:rPr>
        <w:t>designado(s)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acompanhar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7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serviço.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36"/>
        <w:ind w:left="1877"/>
        <w:jc w:val="both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8"/>
          <w:sz w:val="24"/>
        </w:rPr>
        <w:t xml:space="preserve"> </w:t>
      </w:r>
      <w:r>
        <w:rPr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z w:val="24"/>
        </w:rPr>
        <w:t>fornecer</w:t>
      </w:r>
      <w:r>
        <w:rPr>
          <w:spacing w:val="-4"/>
          <w:sz w:val="24"/>
        </w:rPr>
        <w:t xml:space="preserve"> </w:t>
      </w:r>
      <w:r>
        <w:rPr>
          <w:sz w:val="24"/>
        </w:rPr>
        <w:t>quaisquer</w:t>
      </w:r>
      <w:r>
        <w:rPr>
          <w:spacing w:val="-4"/>
          <w:sz w:val="24"/>
        </w:rPr>
        <w:t xml:space="preserve"> </w:t>
      </w:r>
      <w:r>
        <w:rPr>
          <w:sz w:val="24"/>
        </w:rPr>
        <w:t>relatórios</w:t>
      </w:r>
      <w:r>
        <w:rPr>
          <w:spacing w:val="-2"/>
          <w:sz w:val="24"/>
        </w:rPr>
        <w:t xml:space="preserve"> </w:t>
      </w:r>
      <w:r>
        <w:rPr>
          <w:sz w:val="24"/>
        </w:rPr>
        <w:t>estatísticos</w:t>
      </w:r>
      <w:r>
        <w:rPr>
          <w:spacing w:val="-7"/>
          <w:sz w:val="24"/>
        </w:rPr>
        <w:t xml:space="preserve"> </w:t>
      </w:r>
      <w:r>
        <w:rPr>
          <w:sz w:val="24"/>
        </w:rPr>
        <w:t>previstos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item</w:t>
      </w:r>
    </w:p>
    <w:p w:rsidR="001C184E" w:rsidRDefault="004A2B23">
      <w:pPr>
        <w:pStyle w:val="Corpodetexto"/>
        <w:spacing w:before="3"/>
        <w:ind w:left="1453" w:right="613"/>
        <w:jc w:val="both"/>
      </w:pPr>
      <w:r>
        <w:t>5.1.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anexo,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forem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31/12/2022.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18"/>
        <w:ind w:right="620" w:hanging="285"/>
        <w:jc w:val="both"/>
        <w:rPr>
          <w:sz w:val="24"/>
        </w:rPr>
      </w:pPr>
      <w:r>
        <w:rPr>
          <w:sz w:val="24"/>
        </w:rPr>
        <w:t>A Contratada deverá realizar a leitura e o processamento dos dados cadastrais</w:t>
      </w:r>
      <w:r>
        <w:rPr>
          <w:spacing w:val="1"/>
          <w:sz w:val="24"/>
        </w:rPr>
        <w:t xml:space="preserve"> </w:t>
      </w:r>
      <w:r>
        <w:rPr>
          <w:sz w:val="24"/>
        </w:rPr>
        <w:t>dos inscritos, constituindo um banco de dados compatível com o padrão Microsoft</w:t>
      </w:r>
      <w:r>
        <w:rPr>
          <w:spacing w:val="1"/>
          <w:sz w:val="24"/>
        </w:rPr>
        <w:t xml:space="preserve"> </w:t>
      </w:r>
      <w:r>
        <w:rPr>
          <w:sz w:val="24"/>
        </w:rPr>
        <w:t>Access 2013 (ou similar), bem como a entregar o banco de dados, em unidade de</w:t>
      </w:r>
      <w:r>
        <w:rPr>
          <w:spacing w:val="1"/>
          <w:sz w:val="24"/>
        </w:rPr>
        <w:t xml:space="preserve"> </w:t>
      </w:r>
      <w:r>
        <w:rPr>
          <w:sz w:val="24"/>
        </w:rPr>
        <w:t>disco</w:t>
      </w:r>
      <w:r>
        <w:rPr>
          <w:spacing w:val="1"/>
          <w:sz w:val="24"/>
        </w:rPr>
        <w:t xml:space="preserve"> </w:t>
      </w:r>
      <w:r>
        <w:rPr>
          <w:sz w:val="24"/>
        </w:rPr>
        <w:t>magnético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C</w:t>
      </w:r>
      <w:r>
        <w:rPr>
          <w:sz w:val="24"/>
        </w:rPr>
        <w:t>D-ROM,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processo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seleção.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20"/>
        <w:ind w:right="617" w:hanging="285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impressão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dados</w:t>
      </w:r>
      <w:r>
        <w:rPr>
          <w:spacing w:val="1"/>
          <w:sz w:val="24"/>
        </w:rPr>
        <w:t xml:space="preserve"> </w:t>
      </w:r>
      <w:r>
        <w:rPr>
          <w:sz w:val="24"/>
        </w:rPr>
        <w:t>variáveis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critério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CONTRATANTE.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22"/>
        <w:ind w:left="1877"/>
        <w:jc w:val="both"/>
        <w:rPr>
          <w:sz w:val="24"/>
        </w:rPr>
      </w:pPr>
      <w:r>
        <w:rPr>
          <w:sz w:val="24"/>
        </w:rPr>
        <w:t>A Contratada</w:t>
      </w:r>
      <w:r>
        <w:rPr>
          <w:spacing w:val="-4"/>
          <w:sz w:val="24"/>
        </w:rPr>
        <w:t xml:space="preserve"> </w:t>
      </w:r>
      <w:r>
        <w:rPr>
          <w:sz w:val="24"/>
        </w:rPr>
        <w:t>deverá</w:t>
      </w:r>
      <w:r>
        <w:rPr>
          <w:spacing w:val="-4"/>
          <w:sz w:val="24"/>
        </w:rPr>
        <w:t xml:space="preserve"> </w:t>
      </w:r>
      <w:r>
        <w:rPr>
          <w:sz w:val="24"/>
        </w:rPr>
        <w:t>executar</w:t>
      </w:r>
      <w:r>
        <w:rPr>
          <w:spacing w:val="-4"/>
          <w:sz w:val="24"/>
        </w:rPr>
        <w:t xml:space="preserve"> </w:t>
      </w:r>
      <w:r>
        <w:rPr>
          <w:sz w:val="24"/>
        </w:rPr>
        <w:t>o serviço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 com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quadro</w:t>
      </w:r>
      <w:r>
        <w:rPr>
          <w:spacing w:val="-4"/>
          <w:sz w:val="24"/>
        </w:rPr>
        <w:t xml:space="preserve"> </w:t>
      </w:r>
      <w:r>
        <w:rPr>
          <w:sz w:val="24"/>
        </w:rPr>
        <w:t>de eventos.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1877"/>
        </w:tabs>
        <w:spacing w:before="119"/>
        <w:ind w:right="620" w:hanging="285"/>
        <w:jc w:val="both"/>
        <w:rPr>
          <w:sz w:val="24"/>
        </w:rPr>
      </w:pPr>
      <w:r>
        <w:rPr>
          <w:sz w:val="24"/>
        </w:rPr>
        <w:t>A Contratada deverá apresentar as notas fiscais e as respectivas licenças dos</w:t>
      </w:r>
      <w:r>
        <w:rPr>
          <w:spacing w:val="1"/>
          <w:sz w:val="24"/>
        </w:rPr>
        <w:t xml:space="preserve"> </w:t>
      </w:r>
      <w:r>
        <w:rPr>
          <w:sz w:val="24"/>
        </w:rPr>
        <w:t>softwares</w:t>
      </w:r>
      <w:r>
        <w:rPr>
          <w:spacing w:val="-2"/>
          <w:sz w:val="24"/>
        </w:rPr>
        <w:t xml:space="preserve"> </w:t>
      </w:r>
      <w:r>
        <w:rPr>
          <w:sz w:val="24"/>
        </w:rPr>
        <w:t>utilizados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serviço.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0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885"/>
        </w:tabs>
        <w:ind w:hanging="285"/>
      </w:pPr>
      <w:r>
        <w:t>CRITÉRIOS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SUSTENTABILIDADE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9"/>
        <w:ind w:right="604" w:hanging="284"/>
        <w:jc w:val="both"/>
        <w:rPr>
          <w:sz w:val="24"/>
        </w:rPr>
      </w:pPr>
      <w:r>
        <w:rPr>
          <w:sz w:val="24"/>
        </w:rPr>
        <w:t>Não incidem critérios de sustentabilidade na presente licitação, por ser tratar de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process</w:t>
      </w:r>
      <w:r>
        <w:rPr>
          <w:sz w:val="24"/>
        </w:rPr>
        <w:t>amento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dados.</w:t>
      </w:r>
    </w:p>
    <w:p w:rsidR="001C184E" w:rsidRDefault="001C184E">
      <w:pPr>
        <w:pStyle w:val="Corpodetexto"/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885"/>
        </w:tabs>
        <w:spacing w:before="177"/>
        <w:ind w:hanging="285"/>
      </w:pPr>
      <w:r>
        <w:t>VISTORIA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LICITAÇÃO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9"/>
        <w:ind w:right="608" w:hanging="284"/>
        <w:jc w:val="both"/>
        <w:rPr>
          <w:sz w:val="24"/>
        </w:rPr>
      </w:pPr>
      <w:r>
        <w:rPr>
          <w:sz w:val="24"/>
        </w:rPr>
        <w:t>Para o correto dimensionamento e elaboração de sua proposta, o licitante poderá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realizar vistoria nas instalações do local de execução dos serviços, acompanhado por</w:t>
      </w:r>
      <w:r>
        <w:rPr>
          <w:spacing w:val="1"/>
          <w:sz w:val="24"/>
        </w:rPr>
        <w:t xml:space="preserve"> </w:t>
      </w:r>
      <w:r>
        <w:rPr>
          <w:sz w:val="24"/>
        </w:rPr>
        <w:t>servidor designado para esse fim, de segunda à sexta-feira, das 08:00 horas às 16:00</w:t>
      </w:r>
      <w:r>
        <w:rPr>
          <w:spacing w:val="1"/>
          <w:sz w:val="24"/>
        </w:rPr>
        <w:t xml:space="preserve"> </w:t>
      </w:r>
      <w:r>
        <w:rPr>
          <w:sz w:val="24"/>
        </w:rPr>
        <w:t>horas.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1"/>
        <w:ind w:right="604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atestado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vistoria</w:t>
      </w:r>
      <w:r>
        <w:rPr>
          <w:spacing w:val="-1"/>
          <w:sz w:val="24"/>
        </w:rPr>
        <w:t xml:space="preserve"> </w:t>
      </w:r>
      <w:r>
        <w:rPr>
          <w:sz w:val="24"/>
        </w:rPr>
        <w:t>poderá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5"/>
          <w:sz w:val="24"/>
        </w:rPr>
        <w:t xml:space="preserve"> </w:t>
      </w:r>
      <w:r>
        <w:rPr>
          <w:sz w:val="24"/>
        </w:rPr>
        <w:t>emitida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51"/>
          <w:sz w:val="24"/>
        </w:rPr>
        <w:t xml:space="preserve"> </w:t>
      </w:r>
      <w:r>
        <w:rPr>
          <w:sz w:val="24"/>
        </w:rPr>
        <w:t>que conste, alternativamente, ou que conhece as condições locais para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objeto; ou que tem pleno conhecimento das condições e peculiaridades inerentes à</w:t>
      </w:r>
      <w:r>
        <w:rPr>
          <w:spacing w:val="1"/>
          <w:sz w:val="24"/>
        </w:rPr>
        <w:t xml:space="preserve"> </w:t>
      </w:r>
      <w:r>
        <w:rPr>
          <w:sz w:val="24"/>
        </w:rPr>
        <w:t>natureza do trabalho, assume total responsabilidade por este fato e não utilizará deste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questionamentos</w:t>
      </w:r>
      <w:r>
        <w:rPr>
          <w:spacing w:val="1"/>
          <w:sz w:val="24"/>
        </w:rPr>
        <w:t xml:space="preserve"> </w:t>
      </w:r>
      <w:r>
        <w:rPr>
          <w:sz w:val="24"/>
        </w:rPr>
        <w:t>futuros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ensejem</w:t>
      </w:r>
      <w:r>
        <w:rPr>
          <w:spacing w:val="1"/>
          <w:sz w:val="24"/>
        </w:rPr>
        <w:t xml:space="preserve"> </w:t>
      </w:r>
      <w:r>
        <w:rPr>
          <w:sz w:val="24"/>
        </w:rPr>
        <w:t>desavenças</w:t>
      </w:r>
      <w:r>
        <w:rPr>
          <w:spacing w:val="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52"/>
          <w:sz w:val="24"/>
        </w:rPr>
        <w:t xml:space="preserve"> </w:t>
      </w:r>
      <w:r>
        <w:rPr>
          <w:sz w:val="24"/>
        </w:rPr>
        <w:t>financeiras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3"/>
        <w:ind w:right="596" w:hanging="284"/>
        <w:jc w:val="both"/>
        <w:rPr>
          <w:sz w:val="24"/>
        </w:rPr>
      </w:pPr>
      <w:r>
        <w:rPr>
          <w:sz w:val="24"/>
        </w:rPr>
        <w:t>O prazo para vistoria iniciar-se-á no dia útil seguinte ao da publicação do Aviso de</w:t>
      </w:r>
      <w:r>
        <w:rPr>
          <w:spacing w:val="1"/>
          <w:sz w:val="24"/>
        </w:rPr>
        <w:t xml:space="preserve"> </w:t>
      </w:r>
      <w:r>
        <w:rPr>
          <w:sz w:val="24"/>
        </w:rPr>
        <w:t>Dispensa de Licitação, estendendo-se até o dia útil anterior à data pre</w:t>
      </w:r>
      <w:r>
        <w:rPr>
          <w:sz w:val="24"/>
        </w:rPr>
        <w:t>vista para 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sessão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17"/>
        <w:ind w:right="613" w:hanging="285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vistoria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identificado,</w:t>
      </w:r>
      <w:r>
        <w:rPr>
          <w:spacing w:val="1"/>
          <w:sz w:val="24"/>
        </w:rPr>
        <w:t xml:space="preserve"> </w:t>
      </w:r>
      <w:r>
        <w:rPr>
          <w:sz w:val="24"/>
        </w:rPr>
        <w:t>apresentando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identidade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documento expedido pela empresa comprovando sua habilitação para a 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vistoria.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0"/>
        <w:ind w:right="609" w:hanging="284"/>
        <w:jc w:val="both"/>
        <w:rPr>
          <w:sz w:val="24"/>
        </w:rPr>
      </w:pP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ocasião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vistoria,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licitante,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seu</w:t>
      </w:r>
      <w:r>
        <w:rPr>
          <w:spacing w:val="-6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5"/>
          <w:sz w:val="24"/>
        </w:rPr>
        <w:t xml:space="preserve"> </w:t>
      </w:r>
      <w:r>
        <w:rPr>
          <w:sz w:val="24"/>
        </w:rPr>
        <w:t>legal,</w:t>
      </w:r>
      <w:r>
        <w:rPr>
          <w:spacing w:val="-10"/>
          <w:sz w:val="24"/>
        </w:rPr>
        <w:t xml:space="preserve"> </w:t>
      </w:r>
      <w:r>
        <w:rPr>
          <w:sz w:val="24"/>
        </w:rPr>
        <w:t>poderá</w:t>
      </w:r>
      <w:r>
        <w:rPr>
          <w:spacing w:val="2"/>
          <w:sz w:val="24"/>
        </w:rPr>
        <w:t xml:space="preserve"> </w:t>
      </w:r>
      <w:r>
        <w:rPr>
          <w:sz w:val="24"/>
        </w:rPr>
        <w:t>trazer</w:t>
      </w:r>
      <w:r>
        <w:rPr>
          <w:spacing w:val="-4"/>
          <w:sz w:val="24"/>
        </w:rPr>
        <w:t xml:space="preserve"> </w:t>
      </w:r>
      <w:r>
        <w:rPr>
          <w:sz w:val="24"/>
        </w:rPr>
        <w:t>CD-ROM,</w:t>
      </w:r>
      <w:r>
        <w:rPr>
          <w:spacing w:val="-51"/>
          <w:sz w:val="24"/>
        </w:rPr>
        <w:t xml:space="preserve"> </w:t>
      </w:r>
      <w:r>
        <w:rPr>
          <w:sz w:val="24"/>
        </w:rPr>
        <w:t>“pen-drive” ou outra forma compatível de reprodução, para que seja disponibil</w:t>
      </w:r>
      <w:r>
        <w:rPr>
          <w:sz w:val="24"/>
        </w:rPr>
        <w:t>izado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 relativas ao objeto da licitação, para que a empresa tenha condições de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elaborar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proposta.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0"/>
        <w:ind w:right="616" w:hanging="284"/>
        <w:jc w:val="both"/>
        <w:rPr>
          <w:sz w:val="24"/>
        </w:rPr>
      </w:pPr>
      <w:r>
        <w:rPr>
          <w:sz w:val="24"/>
        </w:rPr>
        <w:t>A não realização da vistoria, quando facultativa, não poderá embasar posteriores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alegações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desconhecimento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instalações,</w:t>
      </w:r>
      <w:r>
        <w:rPr>
          <w:spacing w:val="-10"/>
          <w:sz w:val="24"/>
        </w:rPr>
        <w:t xml:space="preserve"> </w:t>
      </w:r>
      <w:r>
        <w:rPr>
          <w:sz w:val="24"/>
        </w:rPr>
        <w:t>dúvidas</w:t>
      </w:r>
      <w:r>
        <w:rPr>
          <w:spacing w:val="-13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esquecimentos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quaisquer</w:t>
      </w:r>
      <w:r>
        <w:rPr>
          <w:spacing w:val="-52"/>
          <w:sz w:val="24"/>
        </w:rPr>
        <w:t xml:space="preserve"> </w:t>
      </w:r>
      <w:r>
        <w:rPr>
          <w:sz w:val="24"/>
        </w:rPr>
        <w:t>detalhes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locais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8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serviços,</w:t>
      </w:r>
      <w:r>
        <w:rPr>
          <w:spacing w:val="-3"/>
          <w:sz w:val="24"/>
        </w:rPr>
        <w:t xml:space="preserve"> </w:t>
      </w:r>
      <w:r>
        <w:rPr>
          <w:sz w:val="24"/>
        </w:rPr>
        <w:t>devendo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licitante</w:t>
      </w:r>
      <w:r>
        <w:rPr>
          <w:spacing w:val="-5"/>
          <w:sz w:val="24"/>
        </w:rPr>
        <w:t xml:space="preserve"> </w:t>
      </w:r>
      <w:r>
        <w:rPr>
          <w:sz w:val="24"/>
        </w:rPr>
        <w:t>vencedora</w:t>
      </w:r>
      <w:r>
        <w:rPr>
          <w:spacing w:val="-7"/>
          <w:sz w:val="24"/>
        </w:rPr>
        <w:t xml:space="preserve"> </w:t>
      </w:r>
      <w:r>
        <w:rPr>
          <w:sz w:val="24"/>
        </w:rPr>
        <w:t>assumir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52"/>
          <w:sz w:val="24"/>
        </w:rPr>
        <w:t xml:space="preserve"> </w:t>
      </w:r>
      <w:r>
        <w:rPr>
          <w:sz w:val="24"/>
        </w:rPr>
        <w:t>ônus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decorrentes.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36" w:line="242" w:lineRule="auto"/>
        <w:ind w:right="624" w:hanging="284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 deverá declarar que tomou</w:t>
      </w:r>
      <w:r>
        <w:rPr>
          <w:spacing w:val="1"/>
          <w:sz w:val="24"/>
        </w:rPr>
        <w:t xml:space="preserve"> </w:t>
      </w:r>
      <w:r>
        <w:rPr>
          <w:sz w:val="24"/>
        </w:rPr>
        <w:t>conhecimento de todas</w:t>
      </w:r>
      <w:r>
        <w:rPr>
          <w:spacing w:val="1"/>
          <w:sz w:val="24"/>
        </w:rPr>
        <w:t xml:space="preserve"> </w:t>
      </w:r>
      <w:r>
        <w:rPr>
          <w:sz w:val="24"/>
        </w:rPr>
        <w:t>as 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e das</w:t>
      </w:r>
      <w:r>
        <w:rPr>
          <w:spacing w:val="-5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locai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5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5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3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885"/>
        </w:tabs>
        <w:ind w:hanging="285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9" w:line="242" w:lineRule="auto"/>
        <w:ind w:right="624" w:hanging="284"/>
        <w:rPr>
          <w:b/>
          <w:sz w:val="24"/>
        </w:rPr>
      </w:pPr>
      <w:r>
        <w:rPr>
          <w:sz w:val="24"/>
        </w:rPr>
        <w:t>A</w:t>
      </w:r>
      <w:r>
        <w:rPr>
          <w:spacing w:val="15"/>
          <w:sz w:val="24"/>
        </w:rPr>
        <w:t xml:space="preserve"> </w:t>
      </w:r>
      <w:r>
        <w:rPr>
          <w:sz w:val="24"/>
        </w:rPr>
        <w:t>descrição</w:t>
      </w:r>
      <w:r>
        <w:rPr>
          <w:spacing w:val="15"/>
          <w:sz w:val="24"/>
        </w:rPr>
        <w:t xml:space="preserve"> </w:t>
      </w:r>
      <w:r>
        <w:rPr>
          <w:sz w:val="24"/>
        </w:rPr>
        <w:t>minuciosa</w:t>
      </w:r>
      <w:r>
        <w:rPr>
          <w:spacing w:val="15"/>
          <w:sz w:val="24"/>
        </w:rPr>
        <w:t xml:space="preserve"> </w:t>
      </w:r>
      <w:r>
        <w:rPr>
          <w:sz w:val="24"/>
        </w:rPr>
        <w:t>com</w:t>
      </w:r>
      <w:r>
        <w:rPr>
          <w:spacing w:val="14"/>
          <w:sz w:val="24"/>
        </w:rPr>
        <w:t xml:space="preserve"> </w:t>
      </w:r>
      <w:r>
        <w:rPr>
          <w:sz w:val="24"/>
        </w:rPr>
        <w:t>as</w:t>
      </w:r>
      <w:r>
        <w:rPr>
          <w:spacing w:val="1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5"/>
          <w:sz w:val="24"/>
        </w:rPr>
        <w:t xml:space="preserve"> </w:t>
      </w:r>
      <w:r>
        <w:rPr>
          <w:sz w:val="24"/>
        </w:rPr>
        <w:t>serviço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ser</w:t>
      </w:r>
      <w:r>
        <w:rPr>
          <w:spacing w:val="15"/>
          <w:sz w:val="24"/>
        </w:rPr>
        <w:t xml:space="preserve"> </w:t>
      </w:r>
      <w:r>
        <w:rPr>
          <w:sz w:val="24"/>
        </w:rPr>
        <w:t>prestado</w:t>
      </w:r>
      <w:r>
        <w:rPr>
          <w:spacing w:val="11"/>
          <w:sz w:val="24"/>
        </w:rPr>
        <w:t xml:space="preserve"> </w:t>
      </w:r>
      <w:r>
        <w:rPr>
          <w:sz w:val="24"/>
        </w:rPr>
        <w:t>pela</w:t>
      </w:r>
      <w:r>
        <w:rPr>
          <w:spacing w:val="12"/>
          <w:sz w:val="24"/>
        </w:rPr>
        <w:t xml:space="preserve"> </w:t>
      </w:r>
      <w:r>
        <w:rPr>
          <w:sz w:val="24"/>
        </w:rPr>
        <w:t>licitante</w:t>
      </w:r>
      <w:r>
        <w:rPr>
          <w:spacing w:val="-52"/>
          <w:sz w:val="24"/>
        </w:rPr>
        <w:t xml:space="preserve"> </w:t>
      </w:r>
      <w:r>
        <w:rPr>
          <w:sz w:val="24"/>
        </w:rPr>
        <w:t>encontram-se</w:t>
      </w:r>
      <w:r>
        <w:rPr>
          <w:spacing w:val="-4"/>
          <w:sz w:val="24"/>
        </w:rPr>
        <w:t xml:space="preserve"> </w:t>
      </w:r>
      <w:r>
        <w:rPr>
          <w:sz w:val="24"/>
        </w:rPr>
        <w:t>descritos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apêndice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este 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</w:t>
      </w:r>
      <w:r>
        <w:rPr>
          <w:spacing w:val="6"/>
          <w:sz w:val="24"/>
        </w:rPr>
        <w:t xml:space="preserve"> </w:t>
      </w:r>
      <w:r>
        <w:rPr>
          <w:b/>
          <w:sz w:val="24"/>
        </w:rPr>
        <w:t>(APÊNDICE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A).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7"/>
        <w:ind w:left="1309"/>
        <w:rPr>
          <w:sz w:val="24"/>
        </w:rPr>
      </w:pP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serviços</w:t>
      </w:r>
      <w:r>
        <w:rPr>
          <w:spacing w:val="-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prestados</w:t>
      </w:r>
      <w:r>
        <w:rPr>
          <w:spacing w:val="-4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cronograma</w:t>
      </w:r>
      <w:r>
        <w:rPr>
          <w:spacing w:val="-6"/>
          <w:sz w:val="24"/>
        </w:rPr>
        <w:t xml:space="preserve"> </w:t>
      </w:r>
      <w:r>
        <w:rPr>
          <w:sz w:val="24"/>
        </w:rPr>
        <w:t>discriminado</w:t>
      </w:r>
      <w:r>
        <w:rPr>
          <w:spacing w:val="-1"/>
          <w:sz w:val="24"/>
        </w:rPr>
        <w:t xml:space="preserve"> </w:t>
      </w:r>
      <w:r>
        <w:rPr>
          <w:sz w:val="24"/>
        </w:rPr>
        <w:t>abaixo: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0"/>
        <w:rPr>
          <w:sz w:val="23"/>
        </w:rPr>
      </w:pPr>
    </w:p>
    <w:tbl>
      <w:tblPr>
        <w:tblStyle w:val="TableNormal"/>
        <w:tblW w:w="0" w:type="auto"/>
        <w:tblInd w:w="29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327"/>
        <w:gridCol w:w="5576"/>
        <w:gridCol w:w="1471"/>
        <w:gridCol w:w="1323"/>
      </w:tblGrid>
      <w:tr w:rsidR="001C184E">
        <w:trPr>
          <w:trHeight w:val="963"/>
        </w:trPr>
        <w:tc>
          <w:tcPr>
            <w:tcW w:w="1327" w:type="dxa"/>
          </w:tcPr>
          <w:p w:rsidR="001C184E" w:rsidRDefault="001C184E">
            <w:pPr>
              <w:pStyle w:val="TableParagraph"/>
              <w:spacing w:before="1"/>
              <w:rPr>
                <w:sz w:val="27"/>
              </w:rPr>
            </w:pPr>
          </w:p>
          <w:p w:rsidR="001C184E" w:rsidRDefault="004A2B23">
            <w:pPr>
              <w:pStyle w:val="TableParagraph"/>
              <w:ind w:left="411" w:right="4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</w:p>
        </w:tc>
        <w:tc>
          <w:tcPr>
            <w:tcW w:w="5576" w:type="dxa"/>
          </w:tcPr>
          <w:p w:rsidR="001C184E" w:rsidRDefault="001C184E">
            <w:pPr>
              <w:pStyle w:val="TableParagraph"/>
              <w:spacing w:before="1"/>
              <w:rPr>
                <w:sz w:val="27"/>
              </w:rPr>
            </w:pPr>
          </w:p>
          <w:p w:rsidR="001C184E" w:rsidRDefault="004A2B23">
            <w:pPr>
              <w:pStyle w:val="TableParagraph"/>
              <w:ind w:left="2419" w:right="24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Evento</w:t>
            </w:r>
          </w:p>
        </w:tc>
        <w:tc>
          <w:tcPr>
            <w:tcW w:w="1471" w:type="dxa"/>
          </w:tcPr>
          <w:p w:rsidR="001C184E" w:rsidRDefault="004A2B23">
            <w:pPr>
              <w:pStyle w:val="TableParagraph"/>
              <w:spacing w:before="187"/>
              <w:ind w:left="466" w:right="432" w:hanging="8"/>
              <w:rPr>
                <w:b/>
                <w:sz w:val="24"/>
              </w:rPr>
            </w:pPr>
            <w:r>
              <w:rPr>
                <w:b/>
                <w:sz w:val="24"/>
              </w:rPr>
              <w:t>Prazo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Início</w:t>
            </w:r>
          </w:p>
        </w:tc>
        <w:tc>
          <w:tcPr>
            <w:tcW w:w="1323" w:type="dxa"/>
          </w:tcPr>
          <w:p w:rsidR="001C184E" w:rsidRDefault="004A2B23">
            <w:pPr>
              <w:pStyle w:val="TableParagraph"/>
              <w:spacing w:before="187"/>
              <w:ind w:left="243" w:right="218" w:firstLine="140"/>
              <w:rPr>
                <w:b/>
                <w:sz w:val="24"/>
              </w:rPr>
            </w:pPr>
            <w:r>
              <w:rPr>
                <w:b/>
                <w:sz w:val="24"/>
              </w:rPr>
              <w:t>Prazo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Término</w:t>
            </w:r>
          </w:p>
        </w:tc>
      </w:tr>
      <w:tr w:rsidR="001C184E">
        <w:trPr>
          <w:trHeight w:val="759"/>
        </w:trPr>
        <w:tc>
          <w:tcPr>
            <w:tcW w:w="1327" w:type="dxa"/>
          </w:tcPr>
          <w:p w:rsidR="001C184E" w:rsidRDefault="001C184E">
            <w:pPr>
              <w:pStyle w:val="TableParagraph"/>
              <w:spacing w:before="11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411" w:right="406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576" w:type="dxa"/>
          </w:tcPr>
          <w:p w:rsidR="001C184E" w:rsidRDefault="001C184E">
            <w:pPr>
              <w:pStyle w:val="TableParagraph"/>
              <w:spacing w:before="11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inscrição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candidatos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através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internet</w:t>
            </w:r>
          </w:p>
        </w:tc>
        <w:tc>
          <w:tcPr>
            <w:tcW w:w="1471" w:type="dxa"/>
          </w:tcPr>
          <w:p w:rsidR="001C184E" w:rsidRDefault="001C184E">
            <w:pPr>
              <w:pStyle w:val="TableParagraph"/>
              <w:spacing w:before="11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214"/>
              <w:rPr>
                <w:sz w:val="24"/>
              </w:rPr>
            </w:pPr>
            <w:r>
              <w:rPr>
                <w:sz w:val="24"/>
              </w:rPr>
              <w:t>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AGO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22</w:t>
            </w:r>
          </w:p>
        </w:tc>
        <w:tc>
          <w:tcPr>
            <w:tcW w:w="1323" w:type="dxa"/>
          </w:tcPr>
          <w:p w:rsidR="001C184E" w:rsidRDefault="001C184E">
            <w:pPr>
              <w:pStyle w:val="TableParagraph"/>
              <w:spacing w:before="11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92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</w:t>
            </w:r>
          </w:p>
        </w:tc>
      </w:tr>
      <w:tr w:rsidR="001C184E">
        <w:trPr>
          <w:trHeight w:val="1239"/>
        </w:trPr>
        <w:tc>
          <w:tcPr>
            <w:tcW w:w="1327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4A2B23">
            <w:pPr>
              <w:pStyle w:val="TableParagraph"/>
              <w:spacing w:before="178"/>
              <w:ind w:left="411" w:right="406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5576" w:type="dxa"/>
          </w:tcPr>
          <w:p w:rsidR="001C184E" w:rsidRDefault="004A2B23">
            <w:pPr>
              <w:pStyle w:val="TableParagraph"/>
              <w:spacing w:before="179"/>
              <w:ind w:left="53"/>
              <w:rPr>
                <w:sz w:val="24"/>
              </w:rPr>
            </w:pPr>
            <w:r>
              <w:rPr>
                <w:sz w:val="24"/>
              </w:rPr>
              <w:t>- entrega dos relatórios estatísticos (s) baseado(s) 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cadastrais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inscritos,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conforme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solicitação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CONTRATANTE.</w:t>
            </w:r>
          </w:p>
        </w:tc>
        <w:tc>
          <w:tcPr>
            <w:tcW w:w="1471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4A2B23">
            <w:pPr>
              <w:pStyle w:val="TableParagraph"/>
              <w:spacing w:before="178"/>
              <w:ind w:left="266"/>
              <w:rPr>
                <w:sz w:val="24"/>
              </w:rPr>
            </w:pPr>
            <w:r>
              <w:rPr>
                <w:sz w:val="24"/>
              </w:rPr>
              <w:t>26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22</w:t>
            </w:r>
          </w:p>
        </w:tc>
        <w:tc>
          <w:tcPr>
            <w:tcW w:w="1323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4A2B23">
            <w:pPr>
              <w:pStyle w:val="TableParagraph"/>
              <w:spacing w:before="178"/>
              <w:ind w:left="192"/>
              <w:rPr>
                <w:sz w:val="24"/>
              </w:rPr>
            </w:pPr>
            <w:r>
              <w:rPr>
                <w:sz w:val="24"/>
              </w:rPr>
              <w:t>29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22</w:t>
            </w:r>
          </w:p>
        </w:tc>
      </w:tr>
      <w:tr w:rsidR="001C184E">
        <w:trPr>
          <w:trHeight w:val="3328"/>
        </w:trPr>
        <w:tc>
          <w:tcPr>
            <w:tcW w:w="1327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1"/>
              <w:rPr>
                <w:sz w:val="28"/>
              </w:rPr>
            </w:pPr>
          </w:p>
          <w:p w:rsidR="001C184E" w:rsidRDefault="004A2B23">
            <w:pPr>
              <w:pStyle w:val="TableParagraph"/>
              <w:ind w:left="411" w:right="406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</w:p>
        </w:tc>
        <w:tc>
          <w:tcPr>
            <w:tcW w:w="5576" w:type="dxa"/>
          </w:tcPr>
          <w:p w:rsidR="001C184E" w:rsidRDefault="004A2B23">
            <w:pPr>
              <w:pStyle w:val="TableParagraph"/>
              <w:numPr>
                <w:ilvl w:val="0"/>
                <w:numId w:val="21"/>
              </w:numPr>
              <w:tabs>
                <w:tab w:val="left" w:pos="181"/>
              </w:tabs>
              <w:spacing w:before="51" w:line="292" w:lineRule="exact"/>
              <w:ind w:left="181"/>
              <w:rPr>
                <w:sz w:val="24"/>
              </w:rPr>
            </w:pPr>
            <w:r>
              <w:rPr>
                <w:sz w:val="24"/>
              </w:rPr>
              <w:t>entrega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cartões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resposta</w:t>
            </w:r>
          </w:p>
          <w:p w:rsidR="001C184E" w:rsidRDefault="004A2B23">
            <w:pPr>
              <w:pStyle w:val="TableParagraph"/>
              <w:numPr>
                <w:ilvl w:val="0"/>
                <w:numId w:val="21"/>
              </w:numPr>
              <w:tabs>
                <w:tab w:val="left" w:pos="181"/>
              </w:tabs>
              <w:ind w:right="124" w:firstLine="0"/>
              <w:rPr>
                <w:sz w:val="24"/>
              </w:rPr>
            </w:pPr>
            <w:r>
              <w:rPr>
                <w:sz w:val="24"/>
              </w:rPr>
              <w:t>Entrega de envelopes plásticos de segurança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proporcional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número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inscritos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acordo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 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divisão por sala, sendo no mínimo 02 (dois) envelopes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 sala.</w:t>
            </w:r>
          </w:p>
          <w:p w:rsidR="001C184E" w:rsidRDefault="004A2B23">
            <w:pPr>
              <w:pStyle w:val="TableParagraph"/>
              <w:numPr>
                <w:ilvl w:val="0"/>
                <w:numId w:val="21"/>
              </w:numPr>
              <w:tabs>
                <w:tab w:val="left" w:pos="181"/>
              </w:tabs>
              <w:ind w:right="142" w:firstLine="0"/>
              <w:rPr>
                <w:sz w:val="24"/>
              </w:rPr>
            </w:pPr>
            <w:r>
              <w:rPr>
                <w:sz w:val="24"/>
              </w:rPr>
              <w:t>entrega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listagem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candidatos, por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prova</w:t>
            </w:r>
          </w:p>
          <w:p w:rsidR="001C184E" w:rsidRDefault="004A2B23">
            <w:pPr>
              <w:pStyle w:val="TableParagraph"/>
              <w:numPr>
                <w:ilvl w:val="0"/>
                <w:numId w:val="21"/>
              </w:numPr>
              <w:tabs>
                <w:tab w:val="left" w:pos="181"/>
              </w:tabs>
              <w:spacing w:line="291" w:lineRule="exact"/>
              <w:ind w:left="181"/>
              <w:rPr>
                <w:sz w:val="24"/>
              </w:rPr>
            </w:pPr>
            <w:r>
              <w:rPr>
                <w:sz w:val="24"/>
              </w:rPr>
              <w:t>entrega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listagens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presença,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setor</w:t>
            </w:r>
          </w:p>
          <w:p w:rsidR="001C184E" w:rsidRDefault="004A2B23">
            <w:pPr>
              <w:pStyle w:val="TableParagraph"/>
              <w:numPr>
                <w:ilvl w:val="0"/>
                <w:numId w:val="21"/>
              </w:numPr>
              <w:tabs>
                <w:tab w:val="left" w:pos="181"/>
              </w:tabs>
              <w:spacing w:before="3"/>
              <w:ind w:right="261" w:firstLine="0"/>
              <w:rPr>
                <w:sz w:val="24"/>
              </w:rPr>
            </w:pPr>
            <w:r>
              <w:rPr>
                <w:sz w:val="24"/>
              </w:rPr>
              <w:t>entrega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prova, por setor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 subsetor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(fiscal)</w:t>
            </w:r>
          </w:p>
          <w:p w:rsidR="001C184E" w:rsidRDefault="004A2B23">
            <w:pPr>
              <w:pStyle w:val="TableParagraph"/>
              <w:numPr>
                <w:ilvl w:val="0"/>
                <w:numId w:val="21"/>
              </w:numPr>
              <w:tabs>
                <w:tab w:val="left" w:pos="181"/>
              </w:tabs>
              <w:spacing w:line="291" w:lineRule="exact"/>
              <w:ind w:left="181"/>
              <w:rPr>
                <w:sz w:val="24"/>
              </w:rPr>
            </w:pPr>
            <w:r>
              <w:rPr>
                <w:sz w:val="24"/>
              </w:rPr>
              <w:t>entrega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prova (coordenador)</w:t>
            </w:r>
          </w:p>
        </w:tc>
        <w:tc>
          <w:tcPr>
            <w:tcW w:w="1471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1"/>
              <w:rPr>
                <w:sz w:val="28"/>
              </w:rPr>
            </w:pPr>
          </w:p>
          <w:p w:rsidR="001C184E" w:rsidRDefault="004A2B23">
            <w:pPr>
              <w:pStyle w:val="TableParagraph"/>
              <w:ind w:left="222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OUT 22</w:t>
            </w:r>
          </w:p>
        </w:tc>
        <w:tc>
          <w:tcPr>
            <w:tcW w:w="1323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1"/>
              <w:rPr>
                <w:sz w:val="28"/>
              </w:rPr>
            </w:pPr>
          </w:p>
          <w:p w:rsidR="001C184E" w:rsidRDefault="004A2B23">
            <w:pPr>
              <w:pStyle w:val="TableParagraph"/>
              <w:ind w:left="148"/>
              <w:rPr>
                <w:sz w:val="24"/>
              </w:rPr>
            </w:pPr>
            <w:r>
              <w:rPr>
                <w:sz w:val="24"/>
              </w:rPr>
              <w:t>07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OUT 22</w:t>
            </w:r>
          </w:p>
        </w:tc>
      </w:tr>
      <w:tr w:rsidR="001C184E">
        <w:trPr>
          <w:trHeight w:val="475"/>
        </w:trPr>
        <w:tc>
          <w:tcPr>
            <w:tcW w:w="1327" w:type="dxa"/>
          </w:tcPr>
          <w:p w:rsidR="001C184E" w:rsidRDefault="004A2B23">
            <w:pPr>
              <w:pStyle w:val="TableParagraph"/>
              <w:spacing w:before="90"/>
              <w:ind w:left="411" w:right="406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</w:p>
        </w:tc>
        <w:tc>
          <w:tcPr>
            <w:tcW w:w="5576" w:type="dxa"/>
          </w:tcPr>
          <w:p w:rsidR="001C184E" w:rsidRDefault="004A2B23">
            <w:pPr>
              <w:pStyle w:val="TableParagraph"/>
              <w:spacing w:before="90"/>
              <w:ind w:left="5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realização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concurso.</w:t>
            </w:r>
          </w:p>
        </w:tc>
        <w:tc>
          <w:tcPr>
            <w:tcW w:w="1471" w:type="dxa"/>
          </w:tcPr>
          <w:p w:rsidR="001C184E" w:rsidRDefault="004A2B23">
            <w:pPr>
              <w:pStyle w:val="TableParagraph"/>
              <w:spacing w:before="90"/>
              <w:ind w:left="214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NOV 22</w:t>
            </w:r>
          </w:p>
        </w:tc>
        <w:tc>
          <w:tcPr>
            <w:tcW w:w="1323" w:type="dxa"/>
          </w:tcPr>
          <w:p w:rsidR="001C184E" w:rsidRDefault="004A2B23">
            <w:pPr>
              <w:pStyle w:val="TableParagraph"/>
              <w:spacing w:before="90"/>
              <w:ind w:left="140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NOV 22</w:t>
            </w:r>
          </w:p>
        </w:tc>
      </w:tr>
      <w:tr w:rsidR="001C184E">
        <w:trPr>
          <w:trHeight w:val="1983"/>
        </w:trPr>
        <w:tc>
          <w:tcPr>
            <w:tcW w:w="1327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1"/>
              </w:rPr>
            </w:pPr>
          </w:p>
          <w:p w:rsidR="001C184E" w:rsidRDefault="004A2B23">
            <w:pPr>
              <w:pStyle w:val="TableParagraph"/>
              <w:ind w:left="411" w:right="406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5576" w:type="dxa"/>
          </w:tcPr>
          <w:p w:rsidR="001C184E" w:rsidRDefault="001C184E">
            <w:pPr>
              <w:pStyle w:val="TableParagraph"/>
              <w:spacing w:before="2"/>
              <w:rPr>
                <w:sz w:val="21"/>
              </w:rPr>
            </w:pPr>
          </w:p>
          <w:p w:rsidR="001C184E" w:rsidRDefault="004A2B23">
            <w:pPr>
              <w:pStyle w:val="TableParagraph"/>
              <w:numPr>
                <w:ilvl w:val="0"/>
                <w:numId w:val="20"/>
              </w:numPr>
              <w:tabs>
                <w:tab w:val="left" w:pos="181"/>
              </w:tabs>
              <w:spacing w:line="292" w:lineRule="exact"/>
              <w:ind w:left="181"/>
              <w:rPr>
                <w:sz w:val="24"/>
              </w:rPr>
            </w:pPr>
            <w:r>
              <w:rPr>
                <w:sz w:val="24"/>
              </w:rPr>
              <w:t>conclusão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leitura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cartões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resposta</w:t>
            </w:r>
          </w:p>
          <w:p w:rsidR="001C184E" w:rsidRDefault="004A2B23">
            <w:pPr>
              <w:pStyle w:val="TableParagraph"/>
              <w:numPr>
                <w:ilvl w:val="0"/>
                <w:numId w:val="20"/>
              </w:numPr>
              <w:tabs>
                <w:tab w:val="left" w:pos="181"/>
              </w:tabs>
              <w:spacing w:line="292" w:lineRule="exact"/>
              <w:ind w:left="181"/>
              <w:rPr>
                <w:sz w:val="24"/>
              </w:rPr>
            </w:pPr>
            <w:r>
              <w:rPr>
                <w:sz w:val="24"/>
              </w:rPr>
              <w:t>entrega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relatórios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notas</w:t>
            </w:r>
          </w:p>
          <w:p w:rsidR="001C184E" w:rsidRDefault="004A2B23">
            <w:pPr>
              <w:pStyle w:val="TableParagraph"/>
              <w:numPr>
                <w:ilvl w:val="0"/>
                <w:numId w:val="20"/>
              </w:numPr>
              <w:tabs>
                <w:tab w:val="left" w:pos="181"/>
              </w:tabs>
              <w:spacing w:line="292" w:lineRule="exact"/>
              <w:ind w:left="181"/>
              <w:rPr>
                <w:sz w:val="24"/>
              </w:rPr>
            </w:pPr>
            <w:r>
              <w:rPr>
                <w:sz w:val="24"/>
              </w:rPr>
              <w:t>entrega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relatório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faltosos</w:t>
            </w:r>
          </w:p>
          <w:p w:rsidR="001C184E" w:rsidRDefault="004A2B23">
            <w:pPr>
              <w:pStyle w:val="TableParagraph"/>
              <w:numPr>
                <w:ilvl w:val="0"/>
                <w:numId w:val="20"/>
              </w:numPr>
              <w:tabs>
                <w:tab w:val="left" w:pos="181"/>
              </w:tabs>
              <w:spacing w:line="242" w:lineRule="auto"/>
              <w:ind w:right="882" w:firstLine="0"/>
              <w:rPr>
                <w:sz w:val="24"/>
              </w:rPr>
            </w:pPr>
            <w:r>
              <w:rPr>
                <w:sz w:val="24"/>
              </w:rPr>
              <w:t>relatórios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notas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ordem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alfabética</w:t>
            </w:r>
          </w:p>
        </w:tc>
        <w:tc>
          <w:tcPr>
            <w:tcW w:w="1471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1"/>
              </w:rPr>
            </w:pPr>
          </w:p>
          <w:p w:rsidR="001C184E" w:rsidRDefault="004A2B23">
            <w:pPr>
              <w:pStyle w:val="TableParagraph"/>
              <w:ind w:left="214"/>
              <w:rPr>
                <w:sz w:val="24"/>
              </w:rPr>
            </w:pPr>
            <w:r>
              <w:rPr>
                <w:sz w:val="24"/>
              </w:rPr>
              <w:t>07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NOV 22</w:t>
            </w:r>
          </w:p>
        </w:tc>
        <w:tc>
          <w:tcPr>
            <w:tcW w:w="1323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1"/>
              </w:rPr>
            </w:pPr>
          </w:p>
          <w:p w:rsidR="001C184E" w:rsidRDefault="004A2B23">
            <w:pPr>
              <w:pStyle w:val="TableParagraph"/>
              <w:ind w:left="140"/>
              <w:rPr>
                <w:sz w:val="24"/>
              </w:rPr>
            </w:pPr>
            <w:r>
              <w:rPr>
                <w:sz w:val="24"/>
              </w:rPr>
              <w:t>18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NOV 22</w:t>
            </w:r>
          </w:p>
        </w:tc>
      </w:tr>
      <w:tr w:rsidR="001C184E">
        <w:trPr>
          <w:trHeight w:val="726"/>
        </w:trPr>
        <w:tc>
          <w:tcPr>
            <w:tcW w:w="1327" w:type="dxa"/>
            <w:tcBorders>
              <w:bottom w:val="single" w:sz="4" w:space="0" w:color="000000"/>
            </w:tcBorders>
          </w:tcPr>
          <w:p w:rsidR="001C184E" w:rsidRDefault="004A2B23">
            <w:pPr>
              <w:pStyle w:val="TableParagraph"/>
              <w:spacing w:before="215"/>
              <w:ind w:left="411" w:right="406"/>
              <w:jc w:val="center"/>
              <w:rPr>
                <w:sz w:val="24"/>
              </w:rPr>
            </w:pPr>
            <w:r>
              <w:rPr>
                <w:sz w:val="24"/>
              </w:rPr>
              <w:t>06</w:t>
            </w:r>
          </w:p>
        </w:tc>
        <w:tc>
          <w:tcPr>
            <w:tcW w:w="5576" w:type="dxa"/>
            <w:tcBorders>
              <w:bottom w:val="single" w:sz="4" w:space="0" w:color="000000"/>
            </w:tcBorders>
          </w:tcPr>
          <w:p w:rsidR="001C184E" w:rsidRDefault="004A2B23">
            <w:pPr>
              <w:pStyle w:val="TableParagraph"/>
              <w:spacing w:before="215"/>
              <w:ind w:left="5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relatórios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classificação final</w:t>
            </w:r>
          </w:p>
        </w:tc>
        <w:tc>
          <w:tcPr>
            <w:tcW w:w="1471" w:type="dxa"/>
            <w:tcBorders>
              <w:bottom w:val="single" w:sz="4" w:space="0" w:color="000000"/>
            </w:tcBorders>
          </w:tcPr>
          <w:p w:rsidR="001C184E" w:rsidRDefault="004A2B23">
            <w:pPr>
              <w:pStyle w:val="TableParagraph"/>
              <w:spacing w:before="215"/>
              <w:ind w:left="214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NOV 22</w:t>
            </w:r>
          </w:p>
        </w:tc>
        <w:tc>
          <w:tcPr>
            <w:tcW w:w="1323" w:type="dxa"/>
            <w:tcBorders>
              <w:bottom w:val="single" w:sz="4" w:space="0" w:color="000000"/>
            </w:tcBorders>
          </w:tcPr>
          <w:p w:rsidR="001C184E" w:rsidRDefault="004A2B23">
            <w:pPr>
              <w:pStyle w:val="TableParagraph"/>
              <w:spacing w:before="215"/>
              <w:ind w:left="140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NOV 22</w:t>
            </w:r>
          </w:p>
        </w:tc>
      </w:tr>
      <w:tr w:rsidR="001C184E">
        <w:trPr>
          <w:trHeight w:val="870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4E" w:rsidRDefault="001C184E">
            <w:pPr>
              <w:pStyle w:val="TableParagraph"/>
              <w:spacing w:before="9"/>
              <w:rPr>
                <w:sz w:val="23"/>
              </w:rPr>
            </w:pPr>
          </w:p>
          <w:p w:rsidR="001C184E" w:rsidRDefault="004A2B23">
            <w:pPr>
              <w:pStyle w:val="TableParagraph"/>
              <w:ind w:left="519" w:right="514"/>
              <w:jc w:val="center"/>
              <w:rPr>
                <w:sz w:val="24"/>
              </w:rPr>
            </w:pPr>
            <w:r>
              <w:rPr>
                <w:sz w:val="24"/>
              </w:rPr>
              <w:t>07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4E" w:rsidRDefault="004A2B23">
            <w:pPr>
              <w:pStyle w:val="TableParagraph"/>
              <w:spacing w:before="142"/>
              <w:ind w:left="50" w:right="112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relatórios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estatísticos,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solicitação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Colégios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Militares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Sede.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4E" w:rsidRDefault="001C184E">
            <w:pPr>
              <w:pStyle w:val="TableParagraph"/>
              <w:spacing w:before="9"/>
              <w:rPr>
                <w:sz w:val="23"/>
              </w:rPr>
            </w:pPr>
          </w:p>
          <w:p w:rsidR="001C184E" w:rsidRDefault="004A2B23">
            <w:pPr>
              <w:pStyle w:val="TableParagraph"/>
              <w:ind w:left="212"/>
              <w:rPr>
                <w:sz w:val="24"/>
              </w:rPr>
            </w:pPr>
            <w:r>
              <w:rPr>
                <w:sz w:val="24"/>
              </w:rPr>
              <w:t>28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NOV 22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4E" w:rsidRDefault="001C184E">
            <w:pPr>
              <w:pStyle w:val="TableParagraph"/>
              <w:spacing w:before="9"/>
              <w:rPr>
                <w:sz w:val="23"/>
              </w:rPr>
            </w:pPr>
          </w:p>
          <w:p w:rsidR="001C184E" w:rsidRDefault="004A2B23">
            <w:pPr>
              <w:pStyle w:val="TableParagraph"/>
              <w:ind w:left="173"/>
              <w:rPr>
                <w:sz w:val="24"/>
              </w:rPr>
            </w:pPr>
            <w:r>
              <w:rPr>
                <w:sz w:val="24"/>
              </w:rPr>
              <w:t>02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</w:t>
            </w:r>
          </w:p>
        </w:tc>
      </w:tr>
      <w:tr w:rsidR="001C184E">
        <w:trPr>
          <w:trHeight w:val="498"/>
        </w:trPr>
        <w:tc>
          <w:tcPr>
            <w:tcW w:w="9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4E" w:rsidRDefault="004A2B23">
            <w:pPr>
              <w:pStyle w:val="TableParagraph"/>
              <w:spacing w:before="103"/>
              <w:ind w:left="1937" w:right="1937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*AS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DATAS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ACIMA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PODERÃO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SER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ALTERADAS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CONFORME</w:t>
            </w:r>
          </w:p>
        </w:tc>
      </w:tr>
    </w:tbl>
    <w:p w:rsidR="001C184E" w:rsidRDefault="001C184E">
      <w:pPr>
        <w:jc w:val="center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36"/>
        <w:ind w:right="618" w:hanging="284"/>
        <w:jc w:val="both"/>
        <w:rPr>
          <w:sz w:val="24"/>
        </w:rPr>
      </w:pPr>
      <w:r>
        <w:rPr>
          <w:sz w:val="24"/>
        </w:rPr>
        <w:lastRenderedPageBreak/>
        <w:t>A Contratada deverá estar em condições de incluir no relatório descrito no item</w:t>
      </w:r>
      <w:r>
        <w:rPr>
          <w:spacing w:val="1"/>
          <w:sz w:val="24"/>
        </w:rPr>
        <w:t xml:space="preserve"> </w:t>
      </w:r>
      <w:r>
        <w:rPr>
          <w:sz w:val="24"/>
        </w:rPr>
        <w:t>02(dois) da tabela acima, os dados dos candidatos inscritos pelo banco de dados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1"/>
        <w:ind w:right="622" w:hanging="284"/>
        <w:jc w:val="both"/>
        <w:rPr>
          <w:sz w:val="24"/>
        </w:rPr>
      </w:pPr>
      <w:r>
        <w:rPr>
          <w:sz w:val="24"/>
        </w:rPr>
        <w:t>Os serviços poderão ser rejeitados, no todo ou em parte, quando em desacordo com</w:t>
      </w:r>
      <w:r>
        <w:rPr>
          <w:spacing w:val="1"/>
          <w:sz w:val="24"/>
        </w:rPr>
        <w:t xml:space="preserve"> </w:t>
      </w:r>
      <w:r>
        <w:rPr>
          <w:sz w:val="24"/>
        </w:rPr>
        <w:t>as especificações constantes neste Termo de Referência e na proposta, devendo ser</w:t>
      </w:r>
      <w:r>
        <w:rPr>
          <w:spacing w:val="1"/>
          <w:sz w:val="24"/>
        </w:rPr>
        <w:t xml:space="preserve"> </w:t>
      </w:r>
      <w:r>
        <w:rPr>
          <w:sz w:val="24"/>
        </w:rPr>
        <w:t>corrigidos/refeitos/substituídos no prazo fixado pelo fiscal do contrato, às custas da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z w:val="24"/>
        </w:rPr>
        <w:t>TADA,</w:t>
      </w:r>
      <w:r>
        <w:rPr>
          <w:spacing w:val="-4"/>
          <w:sz w:val="24"/>
        </w:rPr>
        <w:t xml:space="preserve"> </w:t>
      </w:r>
      <w:r>
        <w:rPr>
          <w:sz w:val="24"/>
        </w:rPr>
        <w:t>sem</w:t>
      </w:r>
      <w:r>
        <w:rPr>
          <w:spacing w:val="-2"/>
          <w:sz w:val="24"/>
        </w:rPr>
        <w:t xml:space="preserve"> </w:t>
      </w:r>
      <w:r>
        <w:rPr>
          <w:sz w:val="24"/>
        </w:rPr>
        <w:t>prejuízo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penalidades.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0"/>
        <w:ind w:right="623" w:hanging="284"/>
        <w:jc w:val="both"/>
        <w:rPr>
          <w:sz w:val="24"/>
        </w:rPr>
      </w:pPr>
      <w:r>
        <w:rPr>
          <w:sz w:val="24"/>
        </w:rPr>
        <w:t>O recebimento definitivo do objeto não exclui a responsabilidade da contratada pelos</w:t>
      </w:r>
      <w:r>
        <w:rPr>
          <w:spacing w:val="-53"/>
          <w:sz w:val="24"/>
        </w:rPr>
        <w:t xml:space="preserve"> </w:t>
      </w:r>
      <w:r>
        <w:rPr>
          <w:sz w:val="24"/>
        </w:rPr>
        <w:t>prejuízos</w:t>
      </w:r>
      <w:r>
        <w:rPr>
          <w:spacing w:val="-2"/>
          <w:sz w:val="24"/>
        </w:rPr>
        <w:t xml:space="preserve"> </w:t>
      </w:r>
      <w:r>
        <w:rPr>
          <w:sz w:val="24"/>
        </w:rPr>
        <w:t>resultantes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incorreta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2"/>
        <w:ind w:right="609" w:hanging="284"/>
        <w:jc w:val="both"/>
        <w:rPr>
          <w:sz w:val="24"/>
        </w:rPr>
      </w:pP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descritos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entregues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Inteligência e Operações (SIOP) localizada nos Colégios Militares em suas respectivas</w:t>
      </w:r>
      <w:r>
        <w:rPr>
          <w:spacing w:val="1"/>
          <w:sz w:val="24"/>
        </w:rPr>
        <w:t xml:space="preserve"> </w:t>
      </w:r>
      <w:r>
        <w:rPr>
          <w:sz w:val="24"/>
        </w:rPr>
        <w:t>sedes.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custos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-2"/>
          <w:sz w:val="24"/>
        </w:rPr>
        <w:t xml:space="preserve"> </w:t>
      </w:r>
      <w:r>
        <w:rPr>
          <w:sz w:val="24"/>
        </w:rPr>
        <w:t>serão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8"/>
        <w:ind w:right="606" w:hanging="284"/>
        <w:jc w:val="both"/>
        <w:rPr>
          <w:sz w:val="24"/>
        </w:rPr>
      </w:pPr>
      <w:r>
        <w:rPr>
          <w:sz w:val="24"/>
        </w:rPr>
        <w:t>Visando a diminuição e a mitigação dos efeitos decorrentes da emergência de saúde</w:t>
      </w:r>
      <w:r>
        <w:rPr>
          <w:spacing w:val="1"/>
          <w:sz w:val="24"/>
        </w:rPr>
        <w:t xml:space="preserve"> </w:t>
      </w:r>
      <w:r>
        <w:rPr>
          <w:sz w:val="24"/>
        </w:rPr>
        <w:t>pública e de</w:t>
      </w:r>
      <w:r>
        <w:rPr>
          <w:sz w:val="24"/>
        </w:rPr>
        <w:t xml:space="preserve"> importância internacional decorrente do coronavírus (covid-19), sobre 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11"/>
          <w:sz w:val="24"/>
        </w:rPr>
        <w:t xml:space="preserve"> </w:t>
      </w:r>
      <w:r>
        <w:rPr>
          <w:sz w:val="24"/>
        </w:rPr>
        <w:t>deste</w:t>
      </w:r>
      <w:r>
        <w:rPr>
          <w:spacing w:val="-9"/>
          <w:sz w:val="24"/>
        </w:rPr>
        <w:t xml:space="preserve"> </w:t>
      </w:r>
      <w:r>
        <w:rPr>
          <w:sz w:val="24"/>
        </w:rPr>
        <w:t>certame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questão,</w:t>
      </w:r>
      <w:r>
        <w:rPr>
          <w:spacing w:val="-12"/>
          <w:sz w:val="24"/>
        </w:rPr>
        <w:t xml:space="preserve"> </w:t>
      </w:r>
      <w:r>
        <w:rPr>
          <w:sz w:val="24"/>
        </w:rPr>
        <w:t>independente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momento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52"/>
          <w:sz w:val="24"/>
        </w:rPr>
        <w:t xml:space="preserve"> </w:t>
      </w:r>
      <w:r>
        <w:rPr>
          <w:sz w:val="24"/>
        </w:rPr>
        <w:t>seja necessária sua aplicação e execução poderá haver mudanças das datas descritas.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Esta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imposição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força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maior,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inclusive</w:t>
      </w:r>
      <w:r>
        <w:rPr>
          <w:spacing w:val="-15"/>
          <w:sz w:val="24"/>
        </w:rPr>
        <w:t xml:space="preserve"> </w:t>
      </w:r>
      <w:r>
        <w:rPr>
          <w:sz w:val="24"/>
        </w:rPr>
        <w:t>após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término</w:t>
      </w:r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estado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calamidade</w:t>
      </w:r>
      <w:r>
        <w:rPr>
          <w:spacing w:val="-14"/>
          <w:sz w:val="24"/>
        </w:rPr>
        <w:t xml:space="preserve"> </w:t>
      </w:r>
      <w:r>
        <w:rPr>
          <w:sz w:val="24"/>
        </w:rPr>
        <w:t>pública</w:t>
      </w:r>
      <w:r>
        <w:rPr>
          <w:spacing w:val="-52"/>
          <w:sz w:val="24"/>
        </w:rPr>
        <w:t xml:space="preserve"> </w:t>
      </w:r>
      <w:r>
        <w:rPr>
          <w:sz w:val="24"/>
        </w:rPr>
        <w:t>ou situação de emergência, deverá ser elencado no custeio por parte da CONTRATADA,</w:t>
      </w:r>
      <w:r>
        <w:rPr>
          <w:spacing w:val="-52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influencie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acarrete</w:t>
      </w:r>
      <w:r>
        <w:rPr>
          <w:spacing w:val="-4"/>
          <w:sz w:val="24"/>
        </w:rPr>
        <w:t xml:space="preserve"> </w:t>
      </w:r>
      <w:r>
        <w:rPr>
          <w:sz w:val="24"/>
        </w:rPr>
        <w:t>grandes impactos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885"/>
        </w:tabs>
        <w:ind w:hanging="285"/>
      </w:pPr>
      <w:r>
        <w:t>MATERIAIS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SEREM</w:t>
      </w:r>
      <w:r>
        <w:rPr>
          <w:spacing w:val="-4"/>
        </w:rPr>
        <w:t xml:space="preserve"> </w:t>
      </w:r>
      <w:r>
        <w:t>DISPONIBILIZADOS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3"/>
        <w:ind w:right="622" w:hanging="284"/>
        <w:jc w:val="both"/>
        <w:rPr>
          <w:sz w:val="24"/>
        </w:rPr>
      </w:pP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perfeita</w:t>
      </w:r>
      <w:r>
        <w:rPr>
          <w:spacing w:val="-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serviços,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5"/>
          <w:sz w:val="24"/>
        </w:rPr>
        <w:t xml:space="preserve"> </w:t>
      </w:r>
      <w:r>
        <w:rPr>
          <w:sz w:val="24"/>
        </w:rPr>
        <w:t>deverá</w:t>
      </w:r>
      <w:r>
        <w:rPr>
          <w:spacing w:val="-8"/>
          <w:sz w:val="24"/>
        </w:rPr>
        <w:t xml:space="preserve"> </w:t>
      </w:r>
      <w:r>
        <w:rPr>
          <w:sz w:val="24"/>
        </w:rPr>
        <w:t>disponibilizar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materiais,</w:t>
      </w:r>
      <w:r>
        <w:rPr>
          <w:spacing w:val="-52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1"/>
          <w:sz w:val="24"/>
        </w:rPr>
        <w:t xml:space="preserve"> </w:t>
      </w:r>
      <w:r>
        <w:rPr>
          <w:sz w:val="24"/>
        </w:rPr>
        <w:t>ferramentas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utensílios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</w:t>
      </w:r>
      <w:r>
        <w:rPr>
          <w:spacing w:val="1"/>
          <w:sz w:val="24"/>
        </w:rPr>
        <w:t xml:space="preserve"> </w:t>
      </w:r>
      <w:r>
        <w:rPr>
          <w:sz w:val="24"/>
        </w:rPr>
        <w:t>estimadas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qualidades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seguir</w:t>
      </w:r>
      <w:r>
        <w:rPr>
          <w:spacing w:val="-4"/>
          <w:sz w:val="24"/>
        </w:rPr>
        <w:t xml:space="preserve"> </w:t>
      </w:r>
      <w:r>
        <w:rPr>
          <w:sz w:val="24"/>
        </w:rPr>
        <w:t>estabelecidas,</w:t>
      </w:r>
      <w:r>
        <w:rPr>
          <w:spacing w:val="-1"/>
          <w:sz w:val="24"/>
        </w:rPr>
        <w:t xml:space="preserve"> </w:t>
      </w:r>
      <w:r>
        <w:rPr>
          <w:sz w:val="24"/>
        </w:rPr>
        <w:t>promovendo</w:t>
      </w:r>
      <w:r>
        <w:rPr>
          <w:spacing w:val="-4"/>
          <w:sz w:val="24"/>
        </w:rPr>
        <w:t xml:space="preserve"> </w:t>
      </w:r>
      <w:r>
        <w:rPr>
          <w:sz w:val="24"/>
        </w:rPr>
        <w:t>sua substituição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necessário.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7" w:line="242" w:lineRule="auto"/>
        <w:ind w:right="624" w:hanging="284"/>
        <w:jc w:val="both"/>
        <w:rPr>
          <w:sz w:val="24"/>
        </w:rPr>
      </w:pPr>
      <w:r>
        <w:rPr>
          <w:sz w:val="24"/>
        </w:rPr>
        <w:t>A contratada deverá utilizar materiais e componentes cuja qualidade atendam, no</w:t>
      </w:r>
      <w:r>
        <w:rPr>
          <w:spacing w:val="1"/>
          <w:sz w:val="24"/>
        </w:rPr>
        <w:t xml:space="preserve"> </w:t>
      </w:r>
      <w:r>
        <w:rPr>
          <w:sz w:val="24"/>
        </w:rPr>
        <w:t>mínimo,</w:t>
      </w:r>
      <w:r>
        <w:rPr>
          <w:spacing w:val="-4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requisitos</w:t>
      </w:r>
      <w:r>
        <w:rPr>
          <w:spacing w:val="-2"/>
          <w:sz w:val="24"/>
        </w:rPr>
        <w:t xml:space="preserve"> </w:t>
      </w:r>
      <w:r>
        <w:rPr>
          <w:sz w:val="24"/>
        </w:rPr>
        <w:t>funcionais</w:t>
      </w:r>
      <w:r>
        <w:rPr>
          <w:spacing w:val="-2"/>
          <w:sz w:val="24"/>
        </w:rPr>
        <w:t xml:space="preserve"> </w:t>
      </w:r>
      <w:r>
        <w:rPr>
          <w:sz w:val="24"/>
        </w:rPr>
        <w:t>impostos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presente 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16"/>
        <w:ind w:right="618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 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utilizado na execução dos serviços deverá ser</w:t>
      </w:r>
      <w:r>
        <w:rPr>
          <w:spacing w:val="1"/>
          <w:sz w:val="24"/>
        </w:rPr>
        <w:t xml:space="preserve"> </w:t>
      </w:r>
      <w:r>
        <w:rPr>
          <w:sz w:val="24"/>
        </w:rPr>
        <w:t>verificada</w:t>
      </w:r>
      <w:r>
        <w:rPr>
          <w:spacing w:val="1"/>
          <w:sz w:val="24"/>
        </w:rPr>
        <w:t xml:space="preserve"> </w:t>
      </w:r>
      <w:r>
        <w:rPr>
          <w:sz w:val="24"/>
        </w:rPr>
        <w:t>juntamen</w:t>
      </w:r>
      <w:r>
        <w:rPr>
          <w:sz w:val="24"/>
        </w:rPr>
        <w:t>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contenha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detalhada dos mesmos, de acordo com o estabelecido neste Termo de Referência e na</w:t>
      </w:r>
      <w:r>
        <w:rPr>
          <w:spacing w:val="1"/>
          <w:sz w:val="24"/>
        </w:rPr>
        <w:t xml:space="preserve"> </w:t>
      </w:r>
      <w:r>
        <w:rPr>
          <w:sz w:val="24"/>
        </w:rPr>
        <w:t>proposta, informando as respectivas quantidades e especificações técnicas, tais como:</w:t>
      </w:r>
      <w:r>
        <w:rPr>
          <w:spacing w:val="1"/>
          <w:sz w:val="24"/>
        </w:rPr>
        <w:t xml:space="preserve"> </w:t>
      </w:r>
      <w:r>
        <w:rPr>
          <w:sz w:val="24"/>
        </w:rPr>
        <w:t>marca, qualidade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uso.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309"/>
        </w:tabs>
        <w:spacing w:before="120"/>
        <w:ind w:right="615" w:hanging="284"/>
        <w:jc w:val="both"/>
        <w:rPr>
          <w:sz w:val="24"/>
        </w:rPr>
      </w:pPr>
      <w:r>
        <w:rPr>
          <w:sz w:val="24"/>
        </w:rPr>
        <w:t>A contratada deverá dispor de todo ferramental e equipamentos necessários para 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completa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todos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detalhados</w:t>
      </w:r>
      <w:r>
        <w:rPr>
          <w:spacing w:val="-6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Referência;</w:t>
      </w:r>
    </w:p>
    <w:p w:rsidR="001C184E" w:rsidRDefault="004A2B23">
      <w:pPr>
        <w:pStyle w:val="Heading2"/>
        <w:numPr>
          <w:ilvl w:val="1"/>
          <w:numId w:val="22"/>
        </w:numPr>
        <w:tabs>
          <w:tab w:val="left" w:pos="1309"/>
        </w:tabs>
        <w:spacing w:before="118" w:line="242" w:lineRule="auto"/>
        <w:ind w:right="616" w:hanging="284"/>
        <w:jc w:val="both"/>
      </w:pPr>
      <w:r>
        <w:t>Haverá até 02 (dois) militares responsáveis pela fiscalização e auditagem das etapas</w:t>
      </w:r>
      <w:r>
        <w:rPr>
          <w:spacing w:val="-5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3"/>
        </w:rPr>
        <w:t xml:space="preserve"> </w:t>
      </w:r>
      <w:r>
        <w:t>real</w:t>
      </w:r>
      <w:r>
        <w:t>izadas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empresa</w:t>
      </w:r>
      <w:r>
        <w:rPr>
          <w:spacing w:val="2"/>
        </w:rPr>
        <w:t xml:space="preserve"> </w:t>
      </w:r>
      <w:r>
        <w:t>vencedora.</w:t>
      </w:r>
    </w:p>
    <w:p w:rsidR="001C184E" w:rsidRDefault="004A2B23">
      <w:pPr>
        <w:pStyle w:val="PargrafodaLista"/>
        <w:numPr>
          <w:ilvl w:val="0"/>
          <w:numId w:val="22"/>
        </w:numPr>
        <w:tabs>
          <w:tab w:val="left" w:pos="1308"/>
          <w:tab w:val="left" w:pos="1309"/>
        </w:tabs>
        <w:spacing w:before="117"/>
        <w:ind w:left="1309" w:hanging="709"/>
        <w:rPr>
          <w:b/>
          <w:sz w:val="24"/>
        </w:rPr>
      </w:pPr>
      <w:r>
        <w:rPr>
          <w:b/>
          <w:sz w:val="24"/>
        </w:rPr>
        <w:t>OBRIGAÇÕES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CONTRATANTE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9"/>
        <w:ind w:right="622" w:hanging="284"/>
        <w:jc w:val="both"/>
        <w:rPr>
          <w:sz w:val="24"/>
        </w:rPr>
      </w:pPr>
      <w:r>
        <w:rPr>
          <w:sz w:val="24"/>
        </w:rPr>
        <w:t>Exigir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todas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6"/>
          <w:sz w:val="24"/>
        </w:rPr>
        <w:t xml:space="preserve"> </w:t>
      </w:r>
      <w:r>
        <w:rPr>
          <w:sz w:val="24"/>
        </w:rPr>
        <w:t>assumidas</w:t>
      </w:r>
      <w:r>
        <w:rPr>
          <w:spacing w:val="-12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52"/>
          <w:sz w:val="24"/>
        </w:rPr>
        <w:t xml:space="preserve"> </w:t>
      </w:r>
      <w:r>
        <w:rPr>
          <w:sz w:val="24"/>
        </w:rPr>
        <w:t>com as</w:t>
      </w:r>
      <w:r>
        <w:rPr>
          <w:spacing w:val="-1"/>
          <w:sz w:val="24"/>
        </w:rPr>
        <w:t xml:space="preserve"> </w:t>
      </w:r>
      <w:r>
        <w:rPr>
          <w:sz w:val="24"/>
        </w:rPr>
        <w:t>cláusulas</w:t>
      </w:r>
      <w:r>
        <w:rPr>
          <w:spacing w:val="-1"/>
          <w:sz w:val="24"/>
        </w:rPr>
        <w:t xml:space="preserve"> </w:t>
      </w:r>
      <w:r>
        <w:rPr>
          <w:sz w:val="24"/>
        </w:rPr>
        <w:t>contratuais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termos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proposta;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2"/>
        <w:ind w:right="608" w:hanging="284"/>
        <w:jc w:val="both"/>
        <w:rPr>
          <w:sz w:val="24"/>
        </w:rPr>
      </w:pPr>
      <w:r>
        <w:rPr>
          <w:sz w:val="24"/>
        </w:rPr>
        <w:t>Exercer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servidor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especialmente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designado,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anotando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registro</w:t>
      </w:r>
      <w:r>
        <w:rPr>
          <w:spacing w:val="-5"/>
          <w:sz w:val="24"/>
        </w:rPr>
        <w:t xml:space="preserve"> </w:t>
      </w:r>
      <w:r>
        <w:rPr>
          <w:sz w:val="24"/>
        </w:rPr>
        <w:t>próprio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falhas</w:t>
      </w:r>
      <w:r>
        <w:rPr>
          <w:spacing w:val="-12"/>
          <w:sz w:val="24"/>
        </w:rPr>
        <w:t xml:space="preserve"> </w:t>
      </w:r>
      <w:r>
        <w:rPr>
          <w:sz w:val="24"/>
        </w:rPr>
        <w:t>detectadas,</w:t>
      </w:r>
      <w:r>
        <w:rPr>
          <w:spacing w:val="-6"/>
          <w:sz w:val="24"/>
        </w:rPr>
        <w:t xml:space="preserve"> </w:t>
      </w:r>
      <w:r>
        <w:rPr>
          <w:sz w:val="24"/>
        </w:rPr>
        <w:t>indicando</w:t>
      </w:r>
      <w:r>
        <w:rPr>
          <w:spacing w:val="-52"/>
          <w:sz w:val="24"/>
        </w:rPr>
        <w:t xml:space="preserve"> </w:t>
      </w:r>
      <w:r>
        <w:rPr>
          <w:sz w:val="24"/>
        </w:rPr>
        <w:t>dia, mês e ano, bem como o nome dos empregados eventualmente envolvidos, e</w:t>
      </w:r>
      <w:r>
        <w:rPr>
          <w:spacing w:val="1"/>
          <w:sz w:val="24"/>
        </w:rPr>
        <w:t xml:space="preserve"> </w:t>
      </w:r>
      <w:r>
        <w:rPr>
          <w:sz w:val="24"/>
        </w:rPr>
        <w:t>encaminhando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apontamentos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competente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1"/>
          <w:sz w:val="24"/>
        </w:rPr>
        <w:t xml:space="preserve"> </w:t>
      </w:r>
      <w:r>
        <w:rPr>
          <w:sz w:val="24"/>
        </w:rPr>
        <w:t>cabíveis;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36"/>
        <w:ind w:right="617" w:hanging="284"/>
        <w:jc w:val="both"/>
        <w:rPr>
          <w:sz w:val="24"/>
        </w:rPr>
      </w:pPr>
      <w:r>
        <w:rPr>
          <w:sz w:val="24"/>
        </w:rPr>
        <w:lastRenderedPageBreak/>
        <w:t>Notificar a Contratada por escrito da ocorrência de eventuais imperfeições, falhas</w:t>
      </w:r>
      <w:r>
        <w:rPr>
          <w:spacing w:val="1"/>
          <w:sz w:val="24"/>
        </w:rPr>
        <w:t xml:space="preserve"> </w:t>
      </w:r>
      <w:r>
        <w:rPr>
          <w:sz w:val="24"/>
        </w:rPr>
        <w:t>ou irregularidades constatadas no curso da execução dos serviços, fixando prazo para a</w:t>
      </w:r>
      <w:r>
        <w:rPr>
          <w:spacing w:val="-52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correção,</w:t>
      </w:r>
      <w:r>
        <w:rPr>
          <w:spacing w:val="1"/>
          <w:sz w:val="24"/>
        </w:rPr>
        <w:t xml:space="preserve"> </w:t>
      </w:r>
      <w:r>
        <w:rPr>
          <w:sz w:val="24"/>
        </w:rPr>
        <w:t>certificando-se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soluções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ela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adequadas;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0" w:line="242" w:lineRule="auto"/>
        <w:ind w:right="620" w:hanging="284"/>
        <w:jc w:val="both"/>
        <w:rPr>
          <w:sz w:val="24"/>
        </w:rPr>
      </w:pPr>
      <w:r>
        <w:rPr>
          <w:sz w:val="24"/>
        </w:rPr>
        <w:t>Pagar</w:t>
      </w:r>
      <w:r>
        <w:rPr>
          <w:spacing w:val="-8"/>
          <w:sz w:val="24"/>
        </w:rPr>
        <w:t xml:space="preserve"> </w:t>
      </w:r>
      <w:r>
        <w:rPr>
          <w:sz w:val="24"/>
        </w:rPr>
        <w:t>à</w:t>
      </w:r>
      <w:r>
        <w:rPr>
          <w:spacing w:val="-8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valor</w:t>
      </w:r>
      <w:r>
        <w:rPr>
          <w:spacing w:val="-12"/>
          <w:sz w:val="24"/>
        </w:rPr>
        <w:t xml:space="preserve"> </w:t>
      </w:r>
      <w:r>
        <w:rPr>
          <w:sz w:val="24"/>
        </w:rPr>
        <w:t>resultante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serviço,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prazo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5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6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Referência;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6"/>
        <w:ind w:right="612" w:hanging="284"/>
        <w:jc w:val="both"/>
        <w:rPr>
          <w:sz w:val="24"/>
        </w:rPr>
      </w:pPr>
      <w:r>
        <w:rPr>
          <w:sz w:val="24"/>
        </w:rPr>
        <w:t>Efetuar as retenções tributárias devidas sobre o valor da Nota Fiscal/Fatura da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contratada,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couber,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10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item</w:t>
      </w:r>
      <w:r>
        <w:rPr>
          <w:spacing w:val="-11"/>
          <w:sz w:val="24"/>
        </w:rPr>
        <w:t xml:space="preserve"> </w:t>
      </w:r>
      <w:r>
        <w:rPr>
          <w:sz w:val="24"/>
        </w:rPr>
        <w:t>6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Anexo</w:t>
      </w:r>
      <w:r>
        <w:rPr>
          <w:spacing w:val="-10"/>
          <w:sz w:val="24"/>
        </w:rPr>
        <w:t xml:space="preserve"> </w:t>
      </w:r>
      <w:r>
        <w:rPr>
          <w:sz w:val="24"/>
        </w:rPr>
        <w:t>XI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10"/>
          <w:sz w:val="24"/>
        </w:rPr>
        <w:t xml:space="preserve"> </w:t>
      </w:r>
      <w:r>
        <w:rPr>
          <w:sz w:val="24"/>
        </w:rPr>
        <w:t>SEGES/MP</w:t>
      </w:r>
      <w:r>
        <w:rPr>
          <w:spacing w:val="-52"/>
          <w:sz w:val="24"/>
        </w:rPr>
        <w:t xml:space="preserve"> </w:t>
      </w:r>
      <w:r>
        <w:rPr>
          <w:sz w:val="24"/>
        </w:rPr>
        <w:t>n.</w:t>
      </w:r>
      <w:r>
        <w:rPr>
          <w:spacing w:val="-1"/>
          <w:sz w:val="24"/>
        </w:rPr>
        <w:t xml:space="preserve"> </w:t>
      </w:r>
      <w:r>
        <w:rPr>
          <w:sz w:val="24"/>
        </w:rPr>
        <w:t>5/2017.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2"/>
        <w:ind w:left="1593" w:hanging="709"/>
        <w:jc w:val="both"/>
        <w:rPr>
          <w:sz w:val="24"/>
        </w:rPr>
      </w:pP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praticar</w:t>
      </w:r>
      <w:r>
        <w:rPr>
          <w:spacing w:val="-5"/>
          <w:sz w:val="24"/>
        </w:rPr>
        <w:t xml:space="preserve"> </w:t>
      </w:r>
      <w:r>
        <w:rPr>
          <w:sz w:val="24"/>
        </w:rPr>
        <w:t>atos</w:t>
      </w:r>
      <w:r>
        <w:rPr>
          <w:spacing w:val="-7"/>
          <w:sz w:val="24"/>
        </w:rPr>
        <w:t xml:space="preserve"> </w:t>
      </w:r>
      <w:r>
        <w:rPr>
          <w:sz w:val="24"/>
        </w:rPr>
        <w:t>de ingerência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administração da</w:t>
      </w:r>
      <w:r>
        <w:rPr>
          <w:spacing w:val="-4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1"/>
          <w:sz w:val="24"/>
        </w:rPr>
        <w:t xml:space="preserve"> </w:t>
      </w:r>
      <w:r>
        <w:rPr>
          <w:sz w:val="24"/>
        </w:rPr>
        <w:t>tais</w:t>
      </w:r>
      <w:r>
        <w:rPr>
          <w:spacing w:val="-3"/>
          <w:sz w:val="24"/>
        </w:rPr>
        <w:t xml:space="preserve"> </w:t>
      </w:r>
      <w:r>
        <w:rPr>
          <w:sz w:val="24"/>
        </w:rPr>
        <w:t>como: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19"/>
        <w:ind w:right="612" w:hanging="285"/>
        <w:jc w:val="both"/>
        <w:rPr>
          <w:sz w:val="24"/>
        </w:rPr>
      </w:pPr>
      <w:r>
        <w:rPr>
          <w:sz w:val="24"/>
        </w:rPr>
        <w:t>exercer</w:t>
      </w:r>
      <w:r>
        <w:rPr>
          <w:spacing w:val="1"/>
          <w:sz w:val="24"/>
        </w:rPr>
        <w:t xml:space="preserve"> </w:t>
      </w:r>
      <w:r>
        <w:rPr>
          <w:sz w:val="24"/>
        </w:rPr>
        <w:t>o poder de mando sobre os empregados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 devendo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reportar-se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somente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aos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prepostos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-16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ela</w:t>
      </w:r>
      <w:r>
        <w:rPr>
          <w:spacing w:val="-14"/>
          <w:sz w:val="24"/>
        </w:rPr>
        <w:t xml:space="preserve"> </w:t>
      </w:r>
      <w:r>
        <w:rPr>
          <w:sz w:val="24"/>
        </w:rPr>
        <w:t>indicados,</w:t>
      </w:r>
      <w:r>
        <w:rPr>
          <w:spacing w:val="-10"/>
          <w:sz w:val="24"/>
        </w:rPr>
        <w:t xml:space="preserve"> </w:t>
      </w:r>
      <w:r>
        <w:rPr>
          <w:sz w:val="24"/>
        </w:rPr>
        <w:t>exceto</w:t>
      </w:r>
      <w:r>
        <w:rPr>
          <w:spacing w:val="-12"/>
          <w:sz w:val="24"/>
        </w:rPr>
        <w:t xml:space="preserve"> </w:t>
      </w:r>
      <w:r>
        <w:rPr>
          <w:sz w:val="24"/>
        </w:rPr>
        <w:t>quando</w:t>
      </w:r>
      <w:r>
        <w:rPr>
          <w:spacing w:val="-52"/>
          <w:sz w:val="24"/>
        </w:rPr>
        <w:t xml:space="preserve"> </w:t>
      </w:r>
      <w:r>
        <w:rPr>
          <w:sz w:val="24"/>
        </w:rPr>
        <w:t>o objeto da contratação previr o atendimento direto, tais como nos serviços de</w:t>
      </w:r>
      <w:r>
        <w:rPr>
          <w:spacing w:val="1"/>
          <w:sz w:val="24"/>
        </w:rPr>
        <w:t xml:space="preserve"> </w:t>
      </w:r>
      <w:r>
        <w:rPr>
          <w:sz w:val="24"/>
        </w:rPr>
        <w:t>recepção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apoio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usuário;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20"/>
        <w:ind w:left="2017" w:hanging="849"/>
        <w:jc w:val="both"/>
        <w:rPr>
          <w:sz w:val="24"/>
        </w:rPr>
      </w:pPr>
      <w:r>
        <w:rPr>
          <w:sz w:val="24"/>
        </w:rPr>
        <w:t>direcionar</w:t>
      </w:r>
      <w:r>
        <w:rPr>
          <w:spacing w:val="-5"/>
          <w:sz w:val="24"/>
        </w:rPr>
        <w:t xml:space="preserve"> </w:t>
      </w:r>
      <w:r>
        <w:rPr>
          <w:sz w:val="24"/>
        </w:rPr>
        <w:t>a contratação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trabalhar</w:t>
      </w:r>
      <w:r>
        <w:rPr>
          <w:spacing w:val="-4"/>
          <w:sz w:val="24"/>
        </w:rPr>
        <w:t xml:space="preserve"> </w:t>
      </w:r>
      <w:r>
        <w:rPr>
          <w:sz w:val="24"/>
        </w:rPr>
        <w:t>nas</w:t>
      </w:r>
      <w:r>
        <w:rPr>
          <w:spacing w:val="-3"/>
          <w:sz w:val="24"/>
        </w:rPr>
        <w:t xml:space="preserve"> </w:t>
      </w:r>
      <w:r>
        <w:rPr>
          <w:sz w:val="24"/>
        </w:rPr>
        <w:t>empresas</w:t>
      </w:r>
      <w:r>
        <w:rPr>
          <w:spacing w:val="-4"/>
          <w:sz w:val="24"/>
        </w:rPr>
        <w:t xml:space="preserve"> </w:t>
      </w:r>
      <w:r>
        <w:rPr>
          <w:sz w:val="24"/>
        </w:rPr>
        <w:t>Contratadas;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19"/>
        <w:ind w:right="609" w:hanging="285"/>
        <w:jc w:val="both"/>
        <w:rPr>
          <w:sz w:val="24"/>
        </w:rPr>
      </w:pPr>
      <w:r>
        <w:rPr>
          <w:sz w:val="24"/>
        </w:rPr>
        <w:t>promover ou aceitar o desvio de funçõ</w:t>
      </w:r>
      <w:r>
        <w:rPr>
          <w:sz w:val="24"/>
        </w:rPr>
        <w:t>es dos trabalhadores da 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mediante a utilização destes em atividades distintas daquelas previstas no objeto da</w:t>
      </w:r>
      <w:r>
        <w:rPr>
          <w:spacing w:val="-5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função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trabalhador</w:t>
      </w:r>
      <w:r>
        <w:rPr>
          <w:spacing w:val="1"/>
          <w:sz w:val="24"/>
        </w:rPr>
        <w:t xml:space="preserve"> </w:t>
      </w:r>
      <w:r>
        <w:rPr>
          <w:sz w:val="24"/>
        </w:rPr>
        <w:t>foi</w:t>
      </w:r>
      <w:r>
        <w:rPr>
          <w:spacing w:val="1"/>
          <w:sz w:val="24"/>
        </w:rPr>
        <w:t xml:space="preserve"> </w:t>
      </w:r>
      <w:r>
        <w:rPr>
          <w:sz w:val="24"/>
        </w:rPr>
        <w:t>contratado;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20"/>
        <w:ind w:right="609" w:hanging="285"/>
        <w:jc w:val="both"/>
        <w:rPr>
          <w:sz w:val="24"/>
        </w:rPr>
      </w:pPr>
      <w:r>
        <w:rPr>
          <w:sz w:val="24"/>
        </w:rPr>
        <w:t>considerar os trabalhadores da Contratada como colaboradores eventuais do</w:t>
      </w:r>
      <w:r>
        <w:rPr>
          <w:spacing w:val="1"/>
          <w:sz w:val="24"/>
        </w:rPr>
        <w:t xml:space="preserve"> </w:t>
      </w:r>
      <w:r>
        <w:rPr>
          <w:sz w:val="24"/>
        </w:rPr>
        <w:t>próprio órgão ou entidade responsável pela contratação, especialmente para 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concessão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diárias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passagens.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2"/>
        <w:ind w:right="618" w:hanging="284"/>
        <w:jc w:val="both"/>
        <w:rPr>
          <w:sz w:val="24"/>
        </w:rPr>
      </w:pPr>
      <w:r>
        <w:rPr>
          <w:spacing w:val="-1"/>
          <w:sz w:val="24"/>
        </w:rPr>
        <w:t>Fornecer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escrito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2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-10"/>
          <w:sz w:val="24"/>
        </w:rPr>
        <w:t xml:space="preserve"> </w:t>
      </w:r>
      <w:r>
        <w:rPr>
          <w:sz w:val="24"/>
        </w:rPr>
        <w:t>dos</w:t>
      </w:r>
      <w:r>
        <w:rPr>
          <w:spacing w:val="-13"/>
          <w:sz w:val="24"/>
        </w:rPr>
        <w:t xml:space="preserve"> </w:t>
      </w:r>
      <w:r>
        <w:rPr>
          <w:sz w:val="24"/>
        </w:rPr>
        <w:t>serviços</w:t>
      </w:r>
      <w:r>
        <w:rPr>
          <w:spacing w:val="-51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8"/>
        <w:ind w:left="1453" w:hanging="569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-5"/>
          <w:sz w:val="24"/>
        </w:rPr>
        <w:t xml:space="preserve"> </w:t>
      </w:r>
      <w:r>
        <w:rPr>
          <w:sz w:val="24"/>
        </w:rPr>
        <w:t>avaliações</w:t>
      </w:r>
      <w:r>
        <w:rPr>
          <w:spacing w:val="-2"/>
          <w:sz w:val="24"/>
        </w:rPr>
        <w:t xml:space="preserve"> </w:t>
      </w:r>
      <w:r>
        <w:rPr>
          <w:sz w:val="24"/>
        </w:rPr>
        <w:t>periódicas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qualidade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serviços,</w:t>
      </w:r>
      <w:r>
        <w:rPr>
          <w:spacing w:val="-5"/>
          <w:sz w:val="24"/>
        </w:rPr>
        <w:t xml:space="preserve"> </w:t>
      </w:r>
      <w:r>
        <w:rPr>
          <w:sz w:val="24"/>
        </w:rPr>
        <w:t>após</w:t>
      </w:r>
      <w:r>
        <w:rPr>
          <w:spacing w:val="-3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recebimento;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3"/>
        <w:ind w:right="615" w:hanging="284"/>
        <w:jc w:val="both"/>
        <w:rPr>
          <w:sz w:val="24"/>
        </w:rPr>
      </w:pPr>
      <w:r>
        <w:rPr>
          <w:sz w:val="24"/>
        </w:rPr>
        <w:t>Cientificar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Advocacia-Geral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União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2"/>
          <w:sz w:val="24"/>
        </w:rPr>
        <w:t xml:space="preserve"> </w:t>
      </w:r>
      <w:r>
        <w:rPr>
          <w:sz w:val="24"/>
        </w:rPr>
        <w:t>adoção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medidas</w:t>
      </w:r>
      <w:r>
        <w:rPr>
          <w:spacing w:val="1"/>
          <w:sz w:val="24"/>
        </w:rPr>
        <w:t xml:space="preserve"> </w:t>
      </w:r>
      <w:r>
        <w:rPr>
          <w:sz w:val="24"/>
        </w:rPr>
        <w:t>cabíveis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8"/>
        <w:ind w:right="617" w:hanging="284"/>
        <w:jc w:val="both"/>
        <w:rPr>
          <w:sz w:val="24"/>
        </w:rPr>
      </w:pPr>
      <w:r>
        <w:rPr>
          <w:sz w:val="24"/>
        </w:rPr>
        <w:t>Arquivar, entre outros documentos, projetos, "as built", especificações técnicas,</w:t>
      </w:r>
      <w:r>
        <w:rPr>
          <w:spacing w:val="1"/>
          <w:sz w:val="24"/>
        </w:rPr>
        <w:t xml:space="preserve"> </w:t>
      </w:r>
      <w:r>
        <w:rPr>
          <w:sz w:val="24"/>
        </w:rPr>
        <w:t>orçamentos, termos de recebimento, contratos e aditamentos, relatórios de inspeções</w:t>
      </w:r>
      <w:r>
        <w:rPr>
          <w:spacing w:val="-52"/>
          <w:sz w:val="24"/>
        </w:rPr>
        <w:t xml:space="preserve"> </w:t>
      </w:r>
      <w:r>
        <w:rPr>
          <w:sz w:val="24"/>
        </w:rPr>
        <w:t>técnicas</w:t>
      </w:r>
      <w:r>
        <w:rPr>
          <w:spacing w:val="-2"/>
          <w:sz w:val="24"/>
        </w:rPr>
        <w:t xml:space="preserve"> </w:t>
      </w:r>
      <w:r>
        <w:rPr>
          <w:sz w:val="24"/>
        </w:rPr>
        <w:t>após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serviço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z w:val="24"/>
        </w:rPr>
        <w:t>tificações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expedidas;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1"/>
        <w:ind w:right="614" w:hanging="284"/>
        <w:jc w:val="both"/>
        <w:rPr>
          <w:sz w:val="24"/>
        </w:rPr>
      </w:pPr>
      <w:r>
        <w:rPr>
          <w:sz w:val="24"/>
        </w:rPr>
        <w:t>Assegurar que o ambiente de trabalho, inclusive seus equipamentos e instalações,</w:t>
      </w:r>
      <w:r>
        <w:rPr>
          <w:spacing w:val="1"/>
          <w:sz w:val="24"/>
        </w:rPr>
        <w:t xml:space="preserve"> </w:t>
      </w:r>
      <w:r>
        <w:rPr>
          <w:sz w:val="24"/>
        </w:rPr>
        <w:t>apresentem condições adequadas ao cumprimento, pela contratada, das normas de</w:t>
      </w:r>
      <w:r>
        <w:rPr>
          <w:spacing w:val="1"/>
          <w:sz w:val="24"/>
        </w:rPr>
        <w:t xml:space="preserve"> </w:t>
      </w:r>
      <w:r>
        <w:rPr>
          <w:sz w:val="24"/>
        </w:rPr>
        <w:t>segurança e saúde no trabalho, quando o serviço for executado em suas dependências,</w:t>
      </w:r>
      <w:r>
        <w:rPr>
          <w:spacing w:val="-52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ela</w:t>
      </w:r>
      <w:r>
        <w:rPr>
          <w:spacing w:val="-2"/>
          <w:sz w:val="24"/>
        </w:rPr>
        <w:t xml:space="preserve"> </w:t>
      </w:r>
      <w:r>
        <w:rPr>
          <w:sz w:val="24"/>
        </w:rPr>
        <w:t>designado.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7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1308"/>
          <w:tab w:val="left" w:pos="1309"/>
        </w:tabs>
        <w:spacing w:before="1"/>
        <w:ind w:left="1309" w:hanging="709"/>
      </w:pPr>
      <w:r>
        <w:t>OBRIGAÇÕES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CONTRATADA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/>
        <w:ind w:right="618" w:hanging="284"/>
        <w:jc w:val="both"/>
        <w:rPr>
          <w:sz w:val="24"/>
        </w:rPr>
      </w:pPr>
      <w:r>
        <w:rPr>
          <w:sz w:val="24"/>
        </w:rPr>
        <w:t>Executar os serviços conforme especificações deste Termo de Referência e de 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proposta, com a alocação dos empre</w:t>
      </w:r>
      <w:r>
        <w:rPr>
          <w:sz w:val="24"/>
        </w:rPr>
        <w:t>gados necessários ao perfeito cumprimento das</w:t>
      </w:r>
      <w:r>
        <w:rPr>
          <w:spacing w:val="1"/>
          <w:sz w:val="24"/>
        </w:rPr>
        <w:t xml:space="preserve"> </w:t>
      </w:r>
      <w:r>
        <w:rPr>
          <w:sz w:val="24"/>
        </w:rPr>
        <w:t>cláusulas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fornecer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utilizar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1"/>
          <w:sz w:val="24"/>
        </w:rPr>
        <w:t xml:space="preserve"> </w:t>
      </w:r>
      <w:r>
        <w:rPr>
          <w:sz w:val="24"/>
        </w:rPr>
        <w:t>ferramentas e utensílios necessários, na qualidade e quantidade mínimas especificadas</w:t>
      </w:r>
      <w:r>
        <w:rPr>
          <w:spacing w:val="-52"/>
          <w:sz w:val="24"/>
        </w:rPr>
        <w:t xml:space="preserve"> </w:t>
      </w:r>
      <w:r>
        <w:rPr>
          <w:sz w:val="24"/>
        </w:rPr>
        <w:t>neste 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proposta;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36"/>
        <w:ind w:right="618" w:hanging="284"/>
        <w:jc w:val="both"/>
        <w:rPr>
          <w:sz w:val="24"/>
        </w:rPr>
      </w:pPr>
      <w:r>
        <w:rPr>
          <w:sz w:val="24"/>
        </w:rPr>
        <w:lastRenderedPageBreak/>
        <w:t>Reparar, corrigir, remover ou substituir, às suas expensas, no total ou em parte, 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5"/>
          <w:sz w:val="24"/>
        </w:rPr>
        <w:t xml:space="preserve"> </w:t>
      </w:r>
      <w:r>
        <w:rPr>
          <w:sz w:val="24"/>
        </w:rPr>
        <w:t>fixado</w:t>
      </w:r>
      <w:r>
        <w:rPr>
          <w:spacing w:val="-4"/>
          <w:sz w:val="24"/>
        </w:rPr>
        <w:t xml:space="preserve"> </w:t>
      </w:r>
      <w:r>
        <w:rPr>
          <w:sz w:val="24"/>
        </w:rPr>
        <w:t>pelo fiscal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contrato,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efetuados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que se</w:t>
      </w:r>
      <w:r>
        <w:rPr>
          <w:spacing w:val="-1"/>
          <w:sz w:val="24"/>
        </w:rPr>
        <w:t xml:space="preserve"> </w:t>
      </w:r>
      <w:r>
        <w:rPr>
          <w:sz w:val="24"/>
        </w:rPr>
        <w:t>verificarem</w:t>
      </w:r>
      <w:r>
        <w:rPr>
          <w:spacing w:val="-5"/>
          <w:sz w:val="24"/>
        </w:rPr>
        <w:t xml:space="preserve"> </w:t>
      </w:r>
      <w:r>
        <w:rPr>
          <w:sz w:val="24"/>
        </w:rPr>
        <w:t>vícios,</w:t>
      </w:r>
      <w:r>
        <w:rPr>
          <w:spacing w:val="-52"/>
          <w:sz w:val="24"/>
        </w:rPr>
        <w:t xml:space="preserve"> </w:t>
      </w:r>
      <w:r>
        <w:rPr>
          <w:sz w:val="24"/>
        </w:rPr>
        <w:t>defeitos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materiais</w:t>
      </w:r>
      <w:r>
        <w:rPr>
          <w:spacing w:val="-2"/>
          <w:sz w:val="24"/>
        </w:rPr>
        <w:t xml:space="preserve"> </w:t>
      </w:r>
      <w:r>
        <w:rPr>
          <w:sz w:val="24"/>
        </w:rPr>
        <w:t>empregados;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1"/>
        <w:ind w:right="607" w:hanging="284"/>
        <w:jc w:val="both"/>
        <w:rPr>
          <w:sz w:val="24"/>
        </w:rPr>
      </w:pPr>
      <w:r>
        <w:rPr>
          <w:sz w:val="24"/>
        </w:rPr>
        <w:t>Responsabilizar-se pelos vícios e danos decorrentes da execução do objeto, bem</w:t>
      </w:r>
      <w:r>
        <w:rPr>
          <w:spacing w:val="1"/>
          <w:sz w:val="24"/>
        </w:rPr>
        <w:t xml:space="preserve"> </w:t>
      </w:r>
      <w:r>
        <w:rPr>
          <w:sz w:val="24"/>
        </w:rPr>
        <w:t>como por todo e qualquer dano causado à União ou à entidade federal, devendo</w:t>
      </w:r>
      <w:r>
        <w:rPr>
          <w:spacing w:val="1"/>
          <w:sz w:val="24"/>
        </w:rPr>
        <w:t xml:space="preserve"> </w:t>
      </w:r>
      <w:r>
        <w:rPr>
          <w:sz w:val="24"/>
        </w:rPr>
        <w:t>ressarcir imediatamente a Administração em sua integralidade, ficando a 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auto</w:t>
      </w:r>
      <w:r>
        <w:rPr>
          <w:sz w:val="24"/>
        </w:rPr>
        <w:t>rizada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descontar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garantia,</w:t>
      </w:r>
      <w:r>
        <w:rPr>
          <w:spacing w:val="-10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exigida</w:t>
      </w:r>
      <w:r>
        <w:rPr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Dispensa</w:t>
      </w:r>
      <w:r>
        <w:rPr>
          <w:spacing w:val="-8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52"/>
          <w:sz w:val="24"/>
        </w:rPr>
        <w:t xml:space="preserve"> </w:t>
      </w:r>
      <w:r>
        <w:rPr>
          <w:sz w:val="24"/>
        </w:rPr>
        <w:t>pagamentos</w:t>
      </w:r>
      <w:r>
        <w:rPr>
          <w:spacing w:val="-3"/>
          <w:sz w:val="24"/>
        </w:rPr>
        <w:t xml:space="preserve"> </w:t>
      </w:r>
      <w:r>
        <w:rPr>
          <w:sz w:val="24"/>
        </w:rPr>
        <w:t>devidos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 correspondente</w:t>
      </w:r>
      <w:r>
        <w:rPr>
          <w:spacing w:val="-4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danos</w:t>
      </w:r>
      <w:r>
        <w:rPr>
          <w:spacing w:val="-2"/>
          <w:sz w:val="24"/>
        </w:rPr>
        <w:t xml:space="preserve"> </w:t>
      </w:r>
      <w:r>
        <w:rPr>
          <w:sz w:val="24"/>
        </w:rPr>
        <w:t>sofridos;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 w:line="242" w:lineRule="auto"/>
        <w:ind w:right="623" w:hanging="284"/>
        <w:jc w:val="both"/>
        <w:rPr>
          <w:sz w:val="24"/>
        </w:rPr>
      </w:pPr>
      <w:r>
        <w:rPr>
          <w:sz w:val="24"/>
        </w:rPr>
        <w:t>Utilizar empregados habilitados e com conhecimentos básicos dos serviços a serem</w:t>
      </w:r>
      <w:r>
        <w:rPr>
          <w:spacing w:val="1"/>
          <w:sz w:val="24"/>
        </w:rPr>
        <w:t xml:space="preserve"> </w:t>
      </w:r>
      <w:r>
        <w:rPr>
          <w:sz w:val="24"/>
        </w:rPr>
        <w:t>executados,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determinações em</w:t>
      </w:r>
      <w:r>
        <w:rPr>
          <w:spacing w:val="1"/>
          <w:sz w:val="24"/>
        </w:rPr>
        <w:t xml:space="preserve"> </w:t>
      </w:r>
      <w:r>
        <w:rPr>
          <w:sz w:val="24"/>
        </w:rPr>
        <w:t>vigor;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7"/>
        <w:ind w:right="620" w:hanging="284"/>
        <w:jc w:val="both"/>
        <w:rPr>
          <w:sz w:val="24"/>
        </w:rPr>
      </w:pPr>
      <w:r>
        <w:rPr>
          <w:sz w:val="24"/>
        </w:rPr>
        <w:t>Vedar a utilização, na execução dos serviços, de empregado que seja familiar de</w:t>
      </w:r>
      <w:r>
        <w:rPr>
          <w:spacing w:val="1"/>
          <w:sz w:val="24"/>
        </w:rPr>
        <w:t xml:space="preserve"> </w:t>
      </w:r>
      <w:r>
        <w:rPr>
          <w:sz w:val="24"/>
        </w:rPr>
        <w:t>agente público ocupante de</w:t>
      </w:r>
      <w:r>
        <w:rPr>
          <w:spacing w:val="1"/>
          <w:sz w:val="24"/>
        </w:rPr>
        <w:t xml:space="preserve"> </w:t>
      </w:r>
      <w:r>
        <w:rPr>
          <w:sz w:val="24"/>
        </w:rPr>
        <w:t>cargo em comissão</w:t>
      </w:r>
      <w:r>
        <w:rPr>
          <w:spacing w:val="1"/>
          <w:sz w:val="24"/>
        </w:rPr>
        <w:t xml:space="preserve"> </w:t>
      </w:r>
      <w:r>
        <w:rPr>
          <w:sz w:val="24"/>
        </w:rPr>
        <w:t>ou função de confiança no órgão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4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termos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artigo</w:t>
      </w:r>
      <w:r>
        <w:rPr>
          <w:spacing w:val="-3"/>
          <w:sz w:val="24"/>
        </w:rPr>
        <w:t xml:space="preserve"> </w:t>
      </w:r>
      <w:r>
        <w:rPr>
          <w:sz w:val="24"/>
        </w:rPr>
        <w:t>7° do</w:t>
      </w:r>
      <w:r>
        <w:rPr>
          <w:spacing w:val="-3"/>
          <w:sz w:val="24"/>
        </w:rPr>
        <w:t xml:space="preserve"> </w:t>
      </w:r>
      <w:r>
        <w:rPr>
          <w:sz w:val="24"/>
        </w:rPr>
        <w:t>Decre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n°</w:t>
      </w:r>
      <w:r>
        <w:rPr>
          <w:spacing w:val="-1"/>
          <w:sz w:val="24"/>
        </w:rPr>
        <w:t xml:space="preserve"> </w:t>
      </w:r>
      <w:r>
        <w:rPr>
          <w:sz w:val="24"/>
        </w:rPr>
        <w:t>7.203,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2010;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1"/>
        <w:ind w:right="610" w:hanging="284"/>
        <w:jc w:val="both"/>
        <w:rPr>
          <w:sz w:val="24"/>
        </w:rPr>
      </w:pPr>
      <w:r>
        <w:rPr>
          <w:sz w:val="24"/>
        </w:rPr>
        <w:t>Quando não for possível a verificação da regularidade no Sistema de Cadastro de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SICAF,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7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entregar ao</w:t>
      </w:r>
      <w:r>
        <w:rPr>
          <w:spacing w:val="-3"/>
          <w:sz w:val="24"/>
        </w:rPr>
        <w:t xml:space="preserve"> </w:t>
      </w:r>
      <w:r>
        <w:rPr>
          <w:sz w:val="24"/>
        </w:rPr>
        <w:t>setor</w:t>
      </w:r>
      <w:r>
        <w:rPr>
          <w:spacing w:val="-3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52"/>
          <w:sz w:val="24"/>
        </w:rPr>
        <w:t xml:space="preserve"> </w:t>
      </w:r>
      <w:r>
        <w:rPr>
          <w:sz w:val="24"/>
        </w:rPr>
        <w:t>fiscalização do contrato, até o dia trinta do mês seguinte ao da prestação dos serviços,</w:t>
      </w:r>
      <w:r>
        <w:rPr>
          <w:spacing w:val="1"/>
          <w:sz w:val="24"/>
        </w:rPr>
        <w:t xml:space="preserve"> </w:t>
      </w:r>
      <w:r>
        <w:rPr>
          <w:sz w:val="24"/>
        </w:rPr>
        <w:t>os seguintes documentos: 1) prova de regularidade relativa à Seguridade Social; 2)</w:t>
      </w:r>
      <w:r>
        <w:rPr>
          <w:spacing w:val="1"/>
          <w:sz w:val="24"/>
        </w:rPr>
        <w:t xml:space="preserve"> </w:t>
      </w:r>
      <w:r>
        <w:rPr>
          <w:sz w:val="24"/>
        </w:rPr>
        <w:t>certidão conjunta relativa aos tributos federais e à Dívida Ativa da União; 3) certi</w:t>
      </w:r>
      <w:r>
        <w:rPr>
          <w:sz w:val="24"/>
        </w:rPr>
        <w:t>dões</w:t>
      </w:r>
      <w:r>
        <w:rPr>
          <w:spacing w:val="1"/>
          <w:sz w:val="24"/>
        </w:rPr>
        <w:t xml:space="preserve"> </w:t>
      </w:r>
      <w:r>
        <w:rPr>
          <w:sz w:val="24"/>
        </w:rPr>
        <w:t>que comprovem a regularidade perante a Fazenda Municipal ou Distrital do 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 sede do contratado; 4) Certidão de Regularidade do FGTS</w:t>
      </w:r>
      <w:r>
        <w:rPr>
          <w:spacing w:val="1"/>
          <w:sz w:val="24"/>
        </w:rPr>
        <w:t xml:space="preserve"> </w:t>
      </w:r>
      <w:r>
        <w:rPr>
          <w:sz w:val="24"/>
        </w:rPr>
        <w:t>– CRF; e 5) Certidão</w:t>
      </w:r>
      <w:r>
        <w:rPr>
          <w:spacing w:val="1"/>
          <w:sz w:val="24"/>
        </w:rPr>
        <w:t xml:space="preserve"> </w:t>
      </w:r>
      <w:r>
        <w:rPr>
          <w:sz w:val="24"/>
        </w:rPr>
        <w:t>Negativa de Débitos Trabalhistas – CNDT, conforme alínea "c" do item 10.2 do Anexo</w:t>
      </w:r>
      <w:r>
        <w:rPr>
          <w:spacing w:val="1"/>
          <w:sz w:val="24"/>
        </w:rPr>
        <w:t xml:space="preserve"> </w:t>
      </w:r>
      <w:r>
        <w:rPr>
          <w:sz w:val="24"/>
        </w:rPr>
        <w:t>VIII-</w:t>
      </w:r>
      <w:r>
        <w:rPr>
          <w:sz w:val="24"/>
        </w:rPr>
        <w:t>B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SEGES/MP</w:t>
      </w:r>
      <w:r>
        <w:rPr>
          <w:spacing w:val="-3"/>
          <w:sz w:val="24"/>
        </w:rPr>
        <w:t xml:space="preserve"> </w:t>
      </w:r>
      <w:r>
        <w:rPr>
          <w:sz w:val="24"/>
        </w:rPr>
        <w:t>n. 5/2017;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0"/>
        <w:ind w:right="615" w:hanging="284"/>
        <w:jc w:val="both"/>
        <w:rPr>
          <w:sz w:val="24"/>
        </w:rPr>
      </w:pPr>
      <w:r>
        <w:rPr>
          <w:sz w:val="24"/>
        </w:rPr>
        <w:t>Responsabilizar-se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Acordo,</w:t>
      </w:r>
      <w:r>
        <w:rPr>
          <w:spacing w:val="-52"/>
          <w:sz w:val="24"/>
        </w:rPr>
        <w:t xml:space="preserve"> </w:t>
      </w:r>
      <w:r>
        <w:rPr>
          <w:sz w:val="24"/>
        </w:rPr>
        <w:t>Convenção, Dissídio Coletivo de Trabalho ou equivalentes das categorias abrangidas</w:t>
      </w:r>
      <w:r>
        <w:rPr>
          <w:spacing w:val="1"/>
          <w:sz w:val="24"/>
        </w:rPr>
        <w:t xml:space="preserve"> </w:t>
      </w:r>
      <w:r>
        <w:rPr>
          <w:sz w:val="24"/>
        </w:rPr>
        <w:t>pelo contrato, por todas as obrigações trabalhistas, sociais, previdenciá</w:t>
      </w:r>
      <w:r>
        <w:rPr>
          <w:sz w:val="24"/>
        </w:rPr>
        <w:t>rias, tributárias</w:t>
      </w:r>
      <w:r>
        <w:rPr>
          <w:spacing w:val="1"/>
          <w:sz w:val="24"/>
        </w:rPr>
        <w:t xml:space="preserve"> </w:t>
      </w:r>
      <w:r>
        <w:rPr>
          <w:sz w:val="24"/>
        </w:rPr>
        <w:t>e as demais previstas em legislação específica, cuja inadimplência não</w:t>
      </w:r>
      <w:r>
        <w:rPr>
          <w:spacing w:val="1"/>
          <w:sz w:val="24"/>
        </w:rPr>
        <w:t xml:space="preserve"> </w:t>
      </w:r>
      <w:r>
        <w:rPr>
          <w:sz w:val="24"/>
        </w:rPr>
        <w:t>transfere 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9"/>
        <w:ind w:right="621" w:hanging="284"/>
        <w:jc w:val="both"/>
        <w:rPr>
          <w:sz w:val="24"/>
        </w:rPr>
      </w:pPr>
      <w:r>
        <w:rPr>
          <w:sz w:val="24"/>
        </w:rPr>
        <w:t>Comunicar ao Fiscal do contrato, no prazo de 24 (vinte e quatro) horas, qualquer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-3"/>
          <w:sz w:val="24"/>
        </w:rPr>
        <w:t xml:space="preserve"> </w:t>
      </w:r>
      <w:r>
        <w:rPr>
          <w:sz w:val="24"/>
        </w:rPr>
        <w:t>anormal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acidente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2"/>
          <w:sz w:val="24"/>
        </w:rPr>
        <w:t xml:space="preserve"> </w:t>
      </w:r>
      <w:r>
        <w:rPr>
          <w:sz w:val="24"/>
        </w:rPr>
        <w:t>verifique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3"/>
        <w:ind w:right="617" w:hanging="284"/>
        <w:jc w:val="both"/>
        <w:rPr>
          <w:sz w:val="24"/>
        </w:rPr>
      </w:pPr>
      <w:r>
        <w:rPr>
          <w:sz w:val="24"/>
        </w:rPr>
        <w:t>Prestar</w:t>
      </w:r>
      <w:r>
        <w:rPr>
          <w:spacing w:val="-6"/>
          <w:sz w:val="24"/>
        </w:rPr>
        <w:t xml:space="preserve"> </w:t>
      </w:r>
      <w:r>
        <w:rPr>
          <w:sz w:val="24"/>
        </w:rPr>
        <w:t>todo</w:t>
      </w:r>
      <w:r>
        <w:rPr>
          <w:spacing w:val="-5"/>
          <w:sz w:val="24"/>
        </w:rPr>
        <w:t xml:space="preserve"> </w:t>
      </w:r>
      <w:r>
        <w:rPr>
          <w:sz w:val="24"/>
        </w:rPr>
        <w:t>esclarecimento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-6"/>
          <w:sz w:val="24"/>
        </w:rPr>
        <w:t xml:space="preserve"> </w:t>
      </w:r>
      <w:r>
        <w:rPr>
          <w:sz w:val="24"/>
        </w:rPr>
        <w:t>solicitada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6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seus</w:t>
      </w:r>
      <w:r>
        <w:rPr>
          <w:spacing w:val="-52"/>
          <w:sz w:val="24"/>
        </w:rPr>
        <w:t xml:space="preserve"> </w:t>
      </w:r>
      <w:r>
        <w:rPr>
          <w:sz w:val="24"/>
        </w:rPr>
        <w:t>prepostos, garantindo-lhes o acesso, a qualquer tempo, ao local dos trabalhos, 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-5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empreendimento</w:t>
      </w:r>
      <w:r>
        <w:rPr>
          <w:sz w:val="24"/>
        </w:rPr>
        <w:t>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7"/>
        <w:ind w:right="624" w:hanging="284"/>
        <w:jc w:val="both"/>
        <w:rPr>
          <w:sz w:val="24"/>
        </w:rPr>
      </w:pPr>
      <w:r>
        <w:rPr>
          <w:sz w:val="24"/>
        </w:rPr>
        <w:t>Paralisar, por determinação da Contratante, qualquer atividade que não esteja</w:t>
      </w:r>
      <w:r>
        <w:rPr>
          <w:spacing w:val="1"/>
          <w:sz w:val="24"/>
        </w:rPr>
        <w:t xml:space="preserve"> </w:t>
      </w:r>
      <w:r>
        <w:rPr>
          <w:sz w:val="24"/>
        </w:rPr>
        <w:t>sendo executada de acordo com a boa técnica ou que ponha em risco a segurança de</w:t>
      </w:r>
      <w:r>
        <w:rPr>
          <w:spacing w:val="1"/>
          <w:sz w:val="24"/>
        </w:rPr>
        <w:t xml:space="preserve"> </w:t>
      </w:r>
      <w:r>
        <w:rPr>
          <w:sz w:val="24"/>
        </w:rPr>
        <w:t>pessoas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bens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terceiros.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1"/>
        <w:ind w:right="615" w:hanging="284"/>
        <w:jc w:val="both"/>
        <w:rPr>
          <w:sz w:val="24"/>
        </w:rPr>
      </w:pPr>
      <w:r>
        <w:rPr>
          <w:sz w:val="24"/>
        </w:rPr>
        <w:t>Promover a guarda, manutenção e vigilância de materiais, ferramentas, e tudo 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vigência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8"/>
        <w:ind w:right="608" w:hanging="284"/>
        <w:jc w:val="both"/>
        <w:rPr>
          <w:sz w:val="24"/>
        </w:rPr>
      </w:pPr>
      <w:r>
        <w:rPr>
          <w:sz w:val="24"/>
        </w:rPr>
        <w:t>Promover a organização técnica e administrativa dos serviços, de modo a conduzi-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eficaz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eficientemente,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integram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determinado.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2"/>
        <w:ind w:right="619" w:hanging="284"/>
        <w:jc w:val="both"/>
        <w:rPr>
          <w:sz w:val="24"/>
        </w:rPr>
      </w:pPr>
      <w:r>
        <w:rPr>
          <w:sz w:val="24"/>
        </w:rPr>
        <w:t>Conduzir os trabalhos com estrita observância às normas da legislação pertinente,</w:t>
      </w:r>
      <w:r>
        <w:rPr>
          <w:spacing w:val="1"/>
          <w:sz w:val="24"/>
        </w:rPr>
        <w:t xml:space="preserve"> </w:t>
      </w:r>
      <w:r>
        <w:rPr>
          <w:sz w:val="24"/>
        </w:rPr>
        <w:t>cumprindo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determinações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Poderes</w:t>
      </w:r>
      <w:r>
        <w:rPr>
          <w:spacing w:val="-11"/>
          <w:sz w:val="24"/>
        </w:rPr>
        <w:t xml:space="preserve"> </w:t>
      </w:r>
      <w:r>
        <w:rPr>
          <w:sz w:val="24"/>
        </w:rPr>
        <w:t>Públicos,</w:t>
      </w:r>
      <w:r>
        <w:rPr>
          <w:spacing w:val="-4"/>
          <w:sz w:val="24"/>
        </w:rPr>
        <w:t xml:space="preserve"> </w:t>
      </w:r>
      <w:r>
        <w:rPr>
          <w:sz w:val="24"/>
        </w:rPr>
        <w:t>man</w:t>
      </w:r>
      <w:r>
        <w:rPr>
          <w:sz w:val="24"/>
        </w:rPr>
        <w:t>tendo</w:t>
      </w:r>
      <w:r>
        <w:rPr>
          <w:spacing w:val="-5"/>
          <w:sz w:val="24"/>
        </w:rPr>
        <w:t xml:space="preserve"> </w:t>
      </w:r>
      <w:r>
        <w:rPr>
          <w:sz w:val="24"/>
        </w:rPr>
        <w:t>sempre</w:t>
      </w:r>
      <w:r>
        <w:rPr>
          <w:spacing w:val="-8"/>
          <w:sz w:val="24"/>
        </w:rPr>
        <w:t xml:space="preserve"> </w:t>
      </w:r>
      <w:r>
        <w:rPr>
          <w:sz w:val="24"/>
        </w:rPr>
        <w:t>limpo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local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52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melhores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segurança,</w:t>
      </w:r>
      <w:r>
        <w:rPr>
          <w:spacing w:val="-4"/>
          <w:sz w:val="24"/>
        </w:rPr>
        <w:t xml:space="preserve"> </w:t>
      </w:r>
      <w:r>
        <w:rPr>
          <w:sz w:val="24"/>
        </w:rPr>
        <w:t>higiene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disciplina.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36"/>
        <w:ind w:right="622" w:hanging="284"/>
        <w:jc w:val="both"/>
        <w:rPr>
          <w:sz w:val="24"/>
        </w:rPr>
      </w:pPr>
      <w:r>
        <w:rPr>
          <w:sz w:val="24"/>
        </w:rPr>
        <w:lastRenderedPageBreak/>
        <w:t>Submeter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quaisquer mudanças nos métodos executivos que fujam às especificações do memorial</w:t>
      </w:r>
      <w:r>
        <w:rPr>
          <w:spacing w:val="-52"/>
          <w:sz w:val="24"/>
        </w:rPr>
        <w:t xml:space="preserve"> </w:t>
      </w:r>
      <w:r>
        <w:rPr>
          <w:sz w:val="24"/>
        </w:rPr>
        <w:t>descritivo.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1"/>
        <w:ind w:right="614" w:hanging="284"/>
        <w:jc w:val="both"/>
        <w:rPr>
          <w:sz w:val="24"/>
        </w:rPr>
      </w:pPr>
      <w:r>
        <w:rPr>
          <w:sz w:val="24"/>
        </w:rPr>
        <w:t>Não permitir a utilização de qualquer trabalho do menor de dezesseis anos, exceto</w:t>
      </w:r>
      <w:r>
        <w:rPr>
          <w:spacing w:val="-52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condição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aprendiz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maiores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quatorze</w:t>
      </w:r>
      <w:r>
        <w:rPr>
          <w:spacing w:val="-12"/>
          <w:sz w:val="24"/>
        </w:rPr>
        <w:t xml:space="preserve"> </w:t>
      </w:r>
      <w:r>
        <w:rPr>
          <w:sz w:val="24"/>
        </w:rPr>
        <w:t>anos;</w:t>
      </w:r>
      <w:r>
        <w:rPr>
          <w:spacing w:val="-8"/>
          <w:sz w:val="24"/>
        </w:rPr>
        <w:t xml:space="preserve"> </w:t>
      </w:r>
      <w:r>
        <w:rPr>
          <w:sz w:val="24"/>
        </w:rPr>
        <w:t>nem</w:t>
      </w:r>
      <w:r>
        <w:rPr>
          <w:spacing w:val="-12"/>
          <w:sz w:val="24"/>
        </w:rPr>
        <w:t xml:space="preserve"> </w:t>
      </w:r>
      <w:r>
        <w:rPr>
          <w:sz w:val="24"/>
        </w:rPr>
        <w:t>permitir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52"/>
          <w:sz w:val="24"/>
        </w:rPr>
        <w:t xml:space="preserve"> </w:t>
      </w:r>
      <w:r>
        <w:rPr>
          <w:sz w:val="24"/>
        </w:rPr>
        <w:t>trabalho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menor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dezoito</w:t>
      </w:r>
      <w:r>
        <w:rPr>
          <w:spacing w:val="-3"/>
          <w:sz w:val="24"/>
        </w:rPr>
        <w:t xml:space="preserve"> </w:t>
      </w:r>
      <w:r>
        <w:rPr>
          <w:sz w:val="24"/>
        </w:rPr>
        <w:t>anos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trabalho</w:t>
      </w:r>
      <w:r>
        <w:rPr>
          <w:spacing w:val="-2"/>
          <w:sz w:val="24"/>
        </w:rPr>
        <w:t xml:space="preserve"> </w:t>
      </w:r>
      <w:r>
        <w:rPr>
          <w:sz w:val="24"/>
        </w:rPr>
        <w:t>noturno,</w:t>
      </w:r>
      <w:r>
        <w:rPr>
          <w:spacing w:val="-3"/>
          <w:sz w:val="24"/>
        </w:rPr>
        <w:t xml:space="preserve"> </w:t>
      </w:r>
      <w:r>
        <w:rPr>
          <w:sz w:val="24"/>
        </w:rPr>
        <w:t>perigoso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insalubre;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649"/>
        </w:tabs>
        <w:spacing w:before="121"/>
        <w:ind w:right="613" w:hanging="284"/>
        <w:jc w:val="both"/>
        <w:rPr>
          <w:sz w:val="24"/>
        </w:rPr>
      </w:pPr>
      <w:r>
        <w:rPr>
          <w:sz w:val="24"/>
        </w:rPr>
        <w:t>Manter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vigência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 assumidas, todas as condições de habilitação e qualificação exigidas na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1"/>
        <w:ind w:right="610" w:hanging="284"/>
        <w:jc w:val="both"/>
        <w:rPr>
          <w:sz w:val="24"/>
        </w:rPr>
      </w:pPr>
      <w:r>
        <w:rPr>
          <w:sz w:val="24"/>
        </w:rPr>
        <w:t>Cumprir, durante todo o período de execução do contrato, a reserva de cargos</w:t>
      </w:r>
      <w:r>
        <w:rPr>
          <w:spacing w:val="1"/>
          <w:sz w:val="24"/>
        </w:rPr>
        <w:t xml:space="preserve"> </w:t>
      </w:r>
      <w:r>
        <w:rPr>
          <w:sz w:val="24"/>
        </w:rPr>
        <w:t>prevista em lei para pessoa com deficiência ou para reabilitado da Previdência Social,</w:t>
      </w:r>
      <w:r>
        <w:rPr>
          <w:spacing w:val="1"/>
          <w:sz w:val="24"/>
        </w:rPr>
        <w:t xml:space="preserve"> </w:t>
      </w:r>
      <w:r>
        <w:rPr>
          <w:sz w:val="24"/>
        </w:rPr>
        <w:t>bem como as regras de acessibilidade previstas na legislação, quando a contratada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beneficiado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nº 13.146, de</w:t>
      </w:r>
      <w:r>
        <w:rPr>
          <w:spacing w:val="1"/>
          <w:sz w:val="24"/>
        </w:rPr>
        <w:t xml:space="preserve"> </w:t>
      </w:r>
      <w:r>
        <w:rPr>
          <w:sz w:val="24"/>
        </w:rPr>
        <w:t>2015.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1"/>
        <w:ind w:right="609" w:hanging="284"/>
        <w:jc w:val="both"/>
        <w:rPr>
          <w:sz w:val="24"/>
        </w:rPr>
      </w:pPr>
      <w:r>
        <w:rPr>
          <w:sz w:val="24"/>
        </w:rPr>
        <w:t>Guardar</w:t>
      </w:r>
      <w:r>
        <w:rPr>
          <w:spacing w:val="-4"/>
          <w:sz w:val="24"/>
        </w:rPr>
        <w:t xml:space="preserve"> </w:t>
      </w:r>
      <w:r>
        <w:rPr>
          <w:sz w:val="24"/>
        </w:rPr>
        <w:t>sigilo</w:t>
      </w:r>
      <w:r>
        <w:rPr>
          <w:spacing w:val="-7"/>
          <w:sz w:val="24"/>
        </w:rPr>
        <w:t xml:space="preserve"> </w:t>
      </w:r>
      <w:r>
        <w:rPr>
          <w:sz w:val="24"/>
        </w:rPr>
        <w:t>sobre</w:t>
      </w:r>
      <w:r>
        <w:rPr>
          <w:spacing w:val="-8"/>
          <w:sz w:val="24"/>
        </w:rPr>
        <w:t xml:space="preserve"> </w:t>
      </w:r>
      <w:r>
        <w:rPr>
          <w:sz w:val="24"/>
        </w:rPr>
        <w:t>todas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6"/>
          <w:sz w:val="24"/>
        </w:rPr>
        <w:t xml:space="preserve"> </w:t>
      </w:r>
      <w:r>
        <w:rPr>
          <w:sz w:val="24"/>
        </w:rPr>
        <w:t>obtidas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5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8"/>
        <w:ind w:right="609" w:hanging="284"/>
        <w:jc w:val="both"/>
        <w:rPr>
          <w:sz w:val="24"/>
        </w:rPr>
      </w:pPr>
      <w:r>
        <w:rPr>
          <w:sz w:val="24"/>
        </w:rPr>
        <w:t>Arcar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 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de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equívoco no</w:t>
      </w:r>
      <w:r>
        <w:rPr>
          <w:spacing w:val="1"/>
          <w:sz w:val="24"/>
        </w:rPr>
        <w:t xml:space="preserve"> </w:t>
      </w:r>
      <w:r>
        <w:rPr>
          <w:sz w:val="24"/>
        </w:rPr>
        <w:t>dimensionamento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quantitativos de sua proposta, inclusive quanto aos custos variáveis decorrentes de</w:t>
      </w:r>
      <w:r>
        <w:rPr>
          <w:spacing w:val="1"/>
          <w:sz w:val="24"/>
        </w:rPr>
        <w:t xml:space="preserve"> </w:t>
      </w:r>
      <w:r>
        <w:rPr>
          <w:sz w:val="24"/>
        </w:rPr>
        <w:t>fatores futuros e incertos, tais como os valores providos com o quantitativo de vale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 devendo complementá-los, caso o previsto inicialmente em sua proposta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s</w:t>
      </w:r>
      <w:r>
        <w:rPr>
          <w:sz w:val="24"/>
        </w:rPr>
        <w:t>eja</w:t>
      </w:r>
      <w:r>
        <w:rPr>
          <w:spacing w:val="2"/>
          <w:sz w:val="24"/>
        </w:rPr>
        <w:t xml:space="preserve"> </w:t>
      </w:r>
      <w:r>
        <w:rPr>
          <w:sz w:val="24"/>
        </w:rPr>
        <w:t>satisfatório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0" w:line="242" w:lineRule="auto"/>
        <w:ind w:right="620" w:hanging="284"/>
        <w:jc w:val="both"/>
        <w:rPr>
          <w:sz w:val="24"/>
        </w:rPr>
      </w:pPr>
      <w:r>
        <w:rPr>
          <w:sz w:val="24"/>
        </w:rPr>
        <w:t>Cumprir,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postulados</w:t>
      </w:r>
      <w:r>
        <w:rPr>
          <w:spacing w:val="1"/>
          <w:sz w:val="24"/>
        </w:rPr>
        <w:t xml:space="preserve"> </w:t>
      </w:r>
      <w:r>
        <w:rPr>
          <w:sz w:val="24"/>
        </w:rPr>
        <w:t>legais</w:t>
      </w:r>
      <w:r>
        <w:rPr>
          <w:spacing w:val="1"/>
          <w:sz w:val="24"/>
        </w:rPr>
        <w:t xml:space="preserve"> </w:t>
      </w:r>
      <w:r>
        <w:rPr>
          <w:sz w:val="24"/>
        </w:rPr>
        <w:t>vigentes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âmbito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estadual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segurança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6"/>
        <w:ind w:right="613" w:hanging="284"/>
        <w:jc w:val="both"/>
        <w:rPr>
          <w:sz w:val="24"/>
        </w:rPr>
      </w:pPr>
      <w:r>
        <w:rPr>
          <w:sz w:val="24"/>
        </w:rPr>
        <w:t>Prestar os serviços dentro dos parâmetros e rotinas estabelecidos, fornecendo</w:t>
      </w:r>
      <w:r>
        <w:rPr>
          <w:spacing w:val="1"/>
          <w:sz w:val="24"/>
        </w:rPr>
        <w:t xml:space="preserve"> </w:t>
      </w:r>
      <w:r>
        <w:rPr>
          <w:sz w:val="24"/>
        </w:rPr>
        <w:t>todos os materiais, equipamentos e utensílios em quantidade, qualidade e tecnologia</w:t>
      </w:r>
      <w:r>
        <w:rPr>
          <w:spacing w:val="1"/>
          <w:sz w:val="24"/>
        </w:rPr>
        <w:t xml:space="preserve"> </w:t>
      </w:r>
      <w:r>
        <w:rPr>
          <w:sz w:val="24"/>
        </w:rPr>
        <w:t>adequadas, com a observância às recomendações aceitas pela boa técnica, normas e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0"/>
        <w:ind w:right="622" w:hanging="284"/>
        <w:jc w:val="both"/>
        <w:rPr>
          <w:sz w:val="24"/>
        </w:rPr>
      </w:pPr>
      <w:r>
        <w:rPr>
          <w:sz w:val="24"/>
        </w:rPr>
        <w:t>A</w:t>
      </w:r>
      <w:r>
        <w:rPr>
          <w:sz w:val="24"/>
        </w:rPr>
        <w:t>ssegurar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previsto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subitem</w:t>
      </w:r>
      <w:r>
        <w:rPr>
          <w:spacing w:val="-6"/>
          <w:sz w:val="24"/>
        </w:rPr>
        <w:t xml:space="preserve"> </w:t>
      </w:r>
      <w:r>
        <w:rPr>
          <w:sz w:val="24"/>
        </w:rPr>
        <w:t>6.1,</w:t>
      </w:r>
      <w:r>
        <w:rPr>
          <w:spacing w:val="-2"/>
          <w:sz w:val="24"/>
        </w:rPr>
        <w:t xml:space="preserve"> </w:t>
      </w:r>
      <w:r>
        <w:rPr>
          <w:sz w:val="24"/>
        </w:rPr>
        <w:t>“a”e</w:t>
      </w:r>
      <w:r>
        <w:rPr>
          <w:spacing w:val="-52"/>
          <w:sz w:val="24"/>
        </w:rPr>
        <w:t xml:space="preserve"> </w:t>
      </w:r>
      <w:r>
        <w:rPr>
          <w:sz w:val="24"/>
        </w:rPr>
        <w:t>“b”,</w:t>
      </w:r>
      <w:r>
        <w:rPr>
          <w:spacing w:val="-1"/>
          <w:sz w:val="24"/>
        </w:rPr>
        <w:t xml:space="preserve"> </w:t>
      </w:r>
      <w:r>
        <w:rPr>
          <w:sz w:val="24"/>
        </w:rPr>
        <w:t>do Anexo</w:t>
      </w:r>
      <w:r>
        <w:rPr>
          <w:spacing w:val="-1"/>
          <w:sz w:val="24"/>
        </w:rPr>
        <w:t xml:space="preserve"> </w:t>
      </w:r>
      <w:r>
        <w:rPr>
          <w:sz w:val="24"/>
        </w:rPr>
        <w:t>VII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F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Instrução</w:t>
      </w:r>
      <w:r>
        <w:rPr>
          <w:spacing w:val="-3"/>
          <w:sz w:val="24"/>
        </w:rPr>
        <w:t xml:space="preserve"> </w:t>
      </w:r>
      <w:r>
        <w:rPr>
          <w:sz w:val="24"/>
        </w:rPr>
        <w:t>Normativa</w:t>
      </w:r>
      <w:r>
        <w:rPr>
          <w:spacing w:val="1"/>
          <w:sz w:val="24"/>
        </w:rPr>
        <w:t xml:space="preserve"> </w:t>
      </w:r>
      <w:r>
        <w:rPr>
          <w:sz w:val="24"/>
        </w:rPr>
        <w:t>SEGES/MP</w:t>
      </w:r>
      <w:r>
        <w:rPr>
          <w:spacing w:val="-4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5, de</w:t>
      </w:r>
      <w:r>
        <w:rPr>
          <w:spacing w:val="-4"/>
          <w:sz w:val="24"/>
        </w:rPr>
        <w:t xml:space="preserve"> </w:t>
      </w:r>
      <w:r>
        <w:rPr>
          <w:sz w:val="24"/>
        </w:rPr>
        <w:t>25/05/2017: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19"/>
        <w:ind w:right="617" w:hanging="285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direito de propriedade intelectual dos produtos desenvolvidos, inclusive</w:t>
      </w:r>
      <w:r>
        <w:rPr>
          <w:spacing w:val="1"/>
          <w:sz w:val="24"/>
        </w:rPr>
        <w:t xml:space="preserve"> </w:t>
      </w:r>
      <w:r>
        <w:rPr>
          <w:sz w:val="24"/>
        </w:rPr>
        <w:t>sobre as eventuais adequações e atualizações que vierem a ser realizadas, logo após</w:t>
      </w:r>
      <w:r>
        <w:rPr>
          <w:spacing w:val="-52"/>
          <w:sz w:val="24"/>
        </w:rPr>
        <w:t xml:space="preserve"> </w:t>
      </w:r>
      <w:r>
        <w:rPr>
          <w:sz w:val="24"/>
        </w:rPr>
        <w:t>o recebimento de cada parcela, de forma permanente, permitindo à 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distribuir, alterar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utilizar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mesmos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2"/>
          <w:sz w:val="24"/>
        </w:rPr>
        <w:t xml:space="preserve"> </w:t>
      </w:r>
      <w:r>
        <w:rPr>
          <w:sz w:val="24"/>
        </w:rPr>
        <w:t>limitações;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20"/>
        <w:ind w:right="610" w:hanging="285"/>
        <w:jc w:val="both"/>
        <w:rPr>
          <w:sz w:val="24"/>
        </w:rPr>
      </w:pPr>
      <w:r>
        <w:rPr>
          <w:sz w:val="24"/>
        </w:rPr>
        <w:t>Os direitos autorais da solução, do pr</w:t>
      </w:r>
      <w:r>
        <w:rPr>
          <w:sz w:val="24"/>
        </w:rPr>
        <w:t>ojeto, de suas especificações técnicas, da</w:t>
      </w:r>
      <w:r>
        <w:rPr>
          <w:spacing w:val="-52"/>
          <w:sz w:val="24"/>
        </w:rPr>
        <w:t xml:space="preserve"> </w:t>
      </w:r>
      <w:r>
        <w:rPr>
          <w:sz w:val="24"/>
        </w:rPr>
        <w:t>documentação produzida e congêneres, e de todos os demais produtos gerados 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contrato, inclusive aqueles produzidos por terceiros subcontratados,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ficando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proibida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sua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utilização</w:t>
      </w:r>
      <w:r>
        <w:rPr>
          <w:spacing w:val="-9"/>
          <w:sz w:val="24"/>
        </w:rPr>
        <w:t xml:space="preserve"> </w:t>
      </w:r>
      <w:r>
        <w:rPr>
          <w:sz w:val="24"/>
        </w:rPr>
        <w:t>sem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exista</w:t>
      </w:r>
      <w:r>
        <w:rPr>
          <w:spacing w:val="-6"/>
          <w:sz w:val="24"/>
        </w:rPr>
        <w:t xml:space="preserve"> </w:t>
      </w:r>
      <w:r>
        <w:rPr>
          <w:sz w:val="24"/>
        </w:rPr>
        <w:t>autor</w:t>
      </w:r>
      <w:r>
        <w:rPr>
          <w:sz w:val="24"/>
        </w:rPr>
        <w:t>ização</w:t>
      </w:r>
      <w:r>
        <w:rPr>
          <w:spacing w:val="-9"/>
          <w:sz w:val="24"/>
        </w:rPr>
        <w:t xml:space="preserve"> </w:t>
      </w:r>
      <w:r>
        <w:rPr>
          <w:sz w:val="24"/>
        </w:rPr>
        <w:t>expressa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51"/>
          <w:sz w:val="24"/>
        </w:rPr>
        <w:t xml:space="preserve"> </w:t>
      </w:r>
      <w:r>
        <w:rPr>
          <w:sz w:val="24"/>
        </w:rPr>
        <w:t>sob</w:t>
      </w:r>
      <w:r>
        <w:rPr>
          <w:spacing w:val="2"/>
          <w:sz w:val="24"/>
        </w:rPr>
        <w:t xml:space="preserve"> </w:t>
      </w:r>
      <w:r>
        <w:rPr>
          <w:sz w:val="24"/>
        </w:rPr>
        <w:t>pena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multa, sem</w:t>
      </w:r>
      <w:r>
        <w:rPr>
          <w:spacing w:val="-2"/>
          <w:sz w:val="24"/>
        </w:rPr>
        <w:t xml:space="preserve"> </w:t>
      </w:r>
      <w:r>
        <w:rPr>
          <w:sz w:val="24"/>
        </w:rPr>
        <w:t>prejuízo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sanções civis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penais</w:t>
      </w:r>
      <w:r>
        <w:rPr>
          <w:spacing w:val="-1"/>
          <w:sz w:val="24"/>
        </w:rPr>
        <w:t xml:space="preserve"> </w:t>
      </w:r>
      <w:r>
        <w:rPr>
          <w:sz w:val="24"/>
        </w:rPr>
        <w:t>cabíveis.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2017"/>
        </w:tabs>
        <w:spacing w:before="119" w:line="276" w:lineRule="auto"/>
        <w:ind w:left="1024" w:right="622" w:firstLine="0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transição</w:t>
      </w:r>
      <w:r>
        <w:rPr>
          <w:spacing w:val="-6"/>
          <w:sz w:val="24"/>
        </w:rPr>
        <w:t xml:space="preserve"> </w:t>
      </w:r>
      <w:r>
        <w:rPr>
          <w:sz w:val="24"/>
        </w:rPr>
        <w:t>contratual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transferência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conhecimento,</w:t>
      </w:r>
      <w:r>
        <w:rPr>
          <w:spacing w:val="-3"/>
          <w:sz w:val="24"/>
        </w:rPr>
        <w:t xml:space="preserve"> </w:t>
      </w:r>
      <w:r>
        <w:rPr>
          <w:sz w:val="24"/>
        </w:rPr>
        <w:t>tecnologia</w:t>
      </w:r>
      <w:r>
        <w:rPr>
          <w:spacing w:val="-5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z w:val="24"/>
        </w:rPr>
        <w:t>empregadas,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perda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informações,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1"/>
          <w:sz w:val="24"/>
        </w:rPr>
        <w:t xml:space="preserve"> </w:t>
      </w:r>
      <w:r>
        <w:rPr>
          <w:sz w:val="24"/>
        </w:rPr>
        <w:t>exigir,</w:t>
      </w:r>
      <w:r>
        <w:rPr>
          <w:spacing w:val="1"/>
          <w:sz w:val="24"/>
        </w:rPr>
        <w:t xml:space="preserve"> </w:t>
      </w:r>
      <w:r>
        <w:rPr>
          <w:sz w:val="24"/>
        </w:rPr>
        <w:t>inclusive,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capacitação dos técnicos da contratante ou da nova empresa que continuará a execução</w:t>
      </w:r>
      <w:r>
        <w:rPr>
          <w:spacing w:val="-5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rPr>
          <w:sz w:val="20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1308"/>
          <w:tab w:val="left" w:pos="1309"/>
        </w:tabs>
        <w:ind w:left="1309" w:hanging="709"/>
      </w:pPr>
      <w:r>
        <w:t>DA</w:t>
      </w:r>
      <w:r>
        <w:rPr>
          <w:spacing w:val="-4"/>
        </w:rPr>
        <w:t xml:space="preserve"> </w:t>
      </w:r>
      <w:r>
        <w:t>SUBCONTRATAÇÃO</w:t>
      </w:r>
    </w:p>
    <w:p w:rsidR="001C184E" w:rsidRDefault="001C184E">
      <w:p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36"/>
        <w:ind w:left="1453" w:hanging="569"/>
        <w:jc w:val="both"/>
        <w:rPr>
          <w:sz w:val="24"/>
        </w:rPr>
      </w:pPr>
      <w:r>
        <w:rPr>
          <w:sz w:val="24"/>
        </w:rPr>
        <w:lastRenderedPageBreak/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admitida a</w:t>
      </w:r>
      <w:r>
        <w:rPr>
          <w:spacing w:val="-5"/>
          <w:sz w:val="24"/>
        </w:rPr>
        <w:t xml:space="preserve"> </w:t>
      </w:r>
      <w:r>
        <w:rPr>
          <w:sz w:val="24"/>
        </w:rPr>
        <w:t>subcontratação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licitatório.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0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1308"/>
          <w:tab w:val="left" w:pos="1309"/>
        </w:tabs>
        <w:ind w:left="1309" w:hanging="709"/>
      </w:pPr>
      <w:r>
        <w:t>ALTERAÇÃO</w:t>
      </w:r>
      <w:r>
        <w:rPr>
          <w:spacing w:val="-5"/>
        </w:rPr>
        <w:t xml:space="preserve"> </w:t>
      </w:r>
      <w:r>
        <w:t>SUBJETIVA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/>
        <w:ind w:right="609" w:hanging="284"/>
        <w:jc w:val="both"/>
        <w:rPr>
          <w:sz w:val="24"/>
        </w:rPr>
      </w:pPr>
      <w:r>
        <w:rPr>
          <w:sz w:val="24"/>
        </w:rPr>
        <w:t>É admissível a fusão, cisão ou incorporação da contratada com/em outra 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jurídica, desde que sejam observados pela nova pessoa jurídica todos os requisitos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original;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mantidas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cláusulas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d</w:t>
      </w:r>
      <w:r>
        <w:rPr>
          <w:sz w:val="24"/>
        </w:rPr>
        <w:t>o contrato; não haja prejuízo à execução do objeto pactuado e haja a</w:t>
      </w:r>
      <w:r>
        <w:rPr>
          <w:spacing w:val="1"/>
          <w:sz w:val="24"/>
        </w:rPr>
        <w:t xml:space="preserve"> </w:t>
      </w:r>
      <w:r>
        <w:rPr>
          <w:sz w:val="24"/>
        </w:rPr>
        <w:t>anuência</w:t>
      </w:r>
      <w:r>
        <w:rPr>
          <w:spacing w:val="-3"/>
          <w:sz w:val="24"/>
        </w:rPr>
        <w:t xml:space="preserve"> </w:t>
      </w:r>
      <w:r>
        <w:rPr>
          <w:sz w:val="24"/>
        </w:rPr>
        <w:t>expressa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2"/>
          <w:sz w:val="24"/>
        </w:rPr>
        <w:t xml:space="preserve"> </w:t>
      </w:r>
      <w:r>
        <w:rPr>
          <w:sz w:val="24"/>
        </w:rPr>
        <w:t>continuidade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0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1308"/>
          <w:tab w:val="left" w:pos="1309"/>
        </w:tabs>
        <w:spacing w:before="1"/>
        <w:ind w:left="1309" w:hanging="709"/>
      </w:pPr>
      <w:r>
        <w:t>CONTROLE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/>
        <w:ind w:right="607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verificar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houve</w:t>
      </w:r>
      <w:r>
        <w:rPr>
          <w:spacing w:val="1"/>
          <w:sz w:val="24"/>
        </w:rPr>
        <w:t xml:space="preserve"> </w:t>
      </w:r>
      <w:r>
        <w:rPr>
          <w:sz w:val="24"/>
        </w:rPr>
        <w:t>subdimensionamento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produtividade</w:t>
      </w:r>
      <w:r>
        <w:rPr>
          <w:spacing w:val="1"/>
          <w:sz w:val="24"/>
        </w:rPr>
        <w:t xml:space="preserve"> </w:t>
      </w:r>
      <w:r>
        <w:rPr>
          <w:sz w:val="24"/>
        </w:rPr>
        <w:t>pactuada,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perda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comunicar à autoridade responsável para que esta promova a adequação contratual à</w:t>
      </w:r>
      <w:r>
        <w:rPr>
          <w:spacing w:val="1"/>
          <w:sz w:val="24"/>
        </w:rPr>
        <w:t xml:space="preserve"> </w:t>
      </w:r>
      <w:r>
        <w:rPr>
          <w:sz w:val="24"/>
        </w:rPr>
        <w:t>produtividade efetivamente realizada, respeitando-se os limites de alteração previstos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lei.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9"/>
        <w:ind w:right="609" w:hanging="284"/>
        <w:jc w:val="both"/>
        <w:rPr>
          <w:sz w:val="24"/>
        </w:rPr>
      </w:pPr>
      <w:r>
        <w:rPr>
          <w:sz w:val="24"/>
        </w:rPr>
        <w:t>A conformidade</w:t>
      </w:r>
      <w:r>
        <w:rPr>
          <w:sz w:val="24"/>
        </w:rPr>
        <w:t xml:space="preserve"> do material/técnica/equipamento a ser utilizado na execução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verificada</w:t>
      </w:r>
      <w:r>
        <w:rPr>
          <w:spacing w:val="1"/>
          <w:sz w:val="24"/>
        </w:rPr>
        <w:t xml:space="preserve"> </w:t>
      </w:r>
      <w:r>
        <w:rPr>
          <w:sz w:val="24"/>
        </w:rPr>
        <w:t>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contenha a relação detalhada dos mesmos, de acordo com o estabelecido neste Termo</w:t>
      </w:r>
      <w:r>
        <w:rPr>
          <w:spacing w:val="-52"/>
          <w:sz w:val="24"/>
        </w:rPr>
        <w:t xml:space="preserve"> </w:t>
      </w:r>
      <w:r>
        <w:rPr>
          <w:sz w:val="24"/>
        </w:rPr>
        <w:t>de Referência, informando as resp</w:t>
      </w:r>
      <w:r>
        <w:rPr>
          <w:sz w:val="24"/>
        </w:rPr>
        <w:t>ectivas quantidades e especificações técnicas, tais</w:t>
      </w:r>
      <w:r>
        <w:rPr>
          <w:spacing w:val="1"/>
          <w:sz w:val="24"/>
        </w:rPr>
        <w:t xml:space="preserve"> </w:t>
      </w:r>
      <w:r>
        <w:rPr>
          <w:sz w:val="24"/>
        </w:rPr>
        <w:t>como:</w:t>
      </w:r>
      <w:r>
        <w:rPr>
          <w:spacing w:val="1"/>
          <w:sz w:val="24"/>
        </w:rPr>
        <w:t xml:space="preserve"> </w:t>
      </w:r>
      <w:r>
        <w:rPr>
          <w:sz w:val="24"/>
        </w:rPr>
        <w:t>marca,</w:t>
      </w:r>
      <w:r>
        <w:rPr>
          <w:spacing w:val="-3"/>
          <w:sz w:val="24"/>
        </w:rPr>
        <w:t xml:space="preserve"> </w:t>
      </w:r>
      <w:r>
        <w:rPr>
          <w:sz w:val="24"/>
        </w:rPr>
        <w:t>qualidade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uso.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0"/>
        <w:ind w:right="611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verificadas, adotando as providências necessárias ao fiel cumprimento das cláusulas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1"/>
        <w:ind w:right="613" w:hanging="284"/>
        <w:jc w:val="both"/>
        <w:rPr>
          <w:sz w:val="24"/>
        </w:rPr>
      </w:pPr>
      <w:r>
        <w:rPr>
          <w:sz w:val="24"/>
        </w:rPr>
        <w:t>O descumprimento total ou parcial das obrigações e responsabilidades assumidas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10"/>
          <w:sz w:val="24"/>
        </w:rPr>
        <w:t xml:space="preserve"> </w:t>
      </w:r>
      <w:r>
        <w:rPr>
          <w:sz w:val="24"/>
        </w:rPr>
        <w:t>Contratada ensejará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sanções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administrativas,</w:t>
      </w:r>
      <w:r>
        <w:rPr>
          <w:spacing w:val="-5"/>
          <w:sz w:val="24"/>
        </w:rPr>
        <w:t xml:space="preserve"> </w:t>
      </w:r>
      <w:r>
        <w:rPr>
          <w:sz w:val="24"/>
        </w:rPr>
        <w:t>previstas</w:t>
      </w:r>
      <w:r>
        <w:rPr>
          <w:spacing w:val="-12"/>
          <w:sz w:val="24"/>
        </w:rPr>
        <w:t xml:space="preserve"> </w:t>
      </w:r>
      <w:r>
        <w:rPr>
          <w:sz w:val="24"/>
        </w:rPr>
        <w:t>neste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2"/>
          <w:sz w:val="24"/>
        </w:rPr>
        <w:t xml:space="preserve"> </w:t>
      </w:r>
      <w:r>
        <w:rPr>
          <w:sz w:val="24"/>
        </w:rPr>
        <w:t>vigente,</w:t>
      </w:r>
      <w:r>
        <w:rPr>
          <w:spacing w:val="-4"/>
          <w:sz w:val="24"/>
        </w:rPr>
        <w:t xml:space="preserve"> </w:t>
      </w:r>
      <w:r>
        <w:rPr>
          <w:sz w:val="24"/>
        </w:rPr>
        <w:t>podendo</w:t>
      </w:r>
      <w:r>
        <w:rPr>
          <w:spacing w:val="-3"/>
          <w:sz w:val="24"/>
        </w:rPr>
        <w:t xml:space="preserve"> </w:t>
      </w:r>
      <w:r>
        <w:rPr>
          <w:sz w:val="24"/>
        </w:rPr>
        <w:t>culminar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rescisão</w:t>
      </w:r>
      <w:r>
        <w:rPr>
          <w:spacing w:val="2"/>
          <w:sz w:val="24"/>
        </w:rPr>
        <w:t xml:space="preserve"> </w:t>
      </w:r>
      <w:r>
        <w:rPr>
          <w:sz w:val="24"/>
        </w:rPr>
        <w:t>contratua</w:t>
      </w:r>
      <w:r>
        <w:rPr>
          <w:sz w:val="24"/>
        </w:rPr>
        <w:t>l.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2"/>
        <w:ind w:right="612" w:hanging="284"/>
        <w:jc w:val="both"/>
        <w:rPr>
          <w:sz w:val="24"/>
        </w:rPr>
      </w:pPr>
      <w:r>
        <w:rPr>
          <w:sz w:val="24"/>
        </w:rPr>
        <w:t>As atividades de gestão e fiscalização da execução contratual devem ser realizadas</w:t>
      </w:r>
      <w:r>
        <w:rPr>
          <w:spacing w:val="-52"/>
          <w:sz w:val="24"/>
        </w:rPr>
        <w:t xml:space="preserve"> </w:t>
      </w:r>
      <w:r>
        <w:rPr>
          <w:sz w:val="24"/>
        </w:rPr>
        <w:t>de forma preventiva, rotineira e sistemática, podendo ser exercidas por servidores,</w:t>
      </w:r>
      <w:r>
        <w:rPr>
          <w:spacing w:val="1"/>
          <w:sz w:val="24"/>
        </w:rPr>
        <w:t xml:space="preserve"> </w:t>
      </w:r>
      <w:r>
        <w:rPr>
          <w:sz w:val="24"/>
        </w:rPr>
        <w:t>equipe de fiscalização ou único servidor, desde que, no exercício dessas atribuições,</w:t>
      </w:r>
      <w:r>
        <w:rPr>
          <w:spacing w:val="1"/>
          <w:sz w:val="24"/>
        </w:rPr>
        <w:t xml:space="preserve"> </w:t>
      </w:r>
      <w:r>
        <w:rPr>
          <w:sz w:val="24"/>
        </w:rPr>
        <w:t>fique assegurada a distinção dessas atividades e, em razão do volume de trabalho, não</w:t>
      </w:r>
      <w:r>
        <w:rPr>
          <w:spacing w:val="1"/>
          <w:sz w:val="24"/>
        </w:rPr>
        <w:t xml:space="preserve"> </w:t>
      </w:r>
      <w:r>
        <w:rPr>
          <w:sz w:val="24"/>
        </w:rPr>
        <w:t>comprometa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desempenho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ações</w:t>
      </w:r>
      <w:r>
        <w:rPr>
          <w:spacing w:val="-1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Gestão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/>
        <w:ind w:left="1453" w:hanging="569"/>
        <w:jc w:val="both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técnica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contratos</w:t>
      </w:r>
      <w:r>
        <w:rPr>
          <w:spacing w:val="-4"/>
          <w:sz w:val="24"/>
        </w:rPr>
        <w:t xml:space="preserve"> </w:t>
      </w:r>
      <w:r>
        <w:rPr>
          <w:sz w:val="24"/>
        </w:rPr>
        <w:t>avaliará</w:t>
      </w:r>
      <w:r>
        <w:rPr>
          <w:spacing w:val="-1"/>
          <w:sz w:val="24"/>
        </w:rPr>
        <w:t xml:space="preserve"> </w:t>
      </w:r>
      <w:r>
        <w:rPr>
          <w:sz w:val="24"/>
        </w:rPr>
        <w:t>constantemente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objeto.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/>
        <w:ind w:right="623" w:hanging="284"/>
        <w:jc w:val="both"/>
        <w:rPr>
          <w:sz w:val="24"/>
        </w:rPr>
      </w:pPr>
      <w:r>
        <w:rPr>
          <w:sz w:val="24"/>
        </w:rPr>
        <w:t>Durante a execução do objeto, o fiscal técnico deverá monitorar constantemente o</w:t>
      </w:r>
      <w:r>
        <w:rPr>
          <w:spacing w:val="1"/>
          <w:sz w:val="24"/>
        </w:rPr>
        <w:t xml:space="preserve"> </w:t>
      </w:r>
      <w:r>
        <w:rPr>
          <w:sz w:val="24"/>
        </w:rPr>
        <w:t>nível de qualidade dos serviços para evitar a sua degeneração, devendo intervir para</w:t>
      </w:r>
      <w:r>
        <w:rPr>
          <w:spacing w:val="1"/>
          <w:sz w:val="24"/>
        </w:rPr>
        <w:t xml:space="preserve"> </w:t>
      </w:r>
      <w:r>
        <w:rPr>
          <w:sz w:val="24"/>
        </w:rPr>
        <w:t>requerer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correção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faltas,</w:t>
      </w:r>
      <w:r>
        <w:rPr>
          <w:spacing w:val="-2"/>
          <w:sz w:val="24"/>
        </w:rPr>
        <w:t xml:space="preserve"> </w:t>
      </w:r>
      <w:r>
        <w:rPr>
          <w:sz w:val="24"/>
        </w:rPr>
        <w:t>falhas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-3"/>
          <w:sz w:val="24"/>
        </w:rPr>
        <w:t xml:space="preserve"> </w:t>
      </w:r>
      <w:r>
        <w:rPr>
          <w:sz w:val="24"/>
        </w:rPr>
        <w:t>constatadas.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1"/>
        <w:ind w:right="620" w:hanging="284"/>
        <w:jc w:val="both"/>
        <w:rPr>
          <w:sz w:val="24"/>
        </w:rPr>
      </w:pPr>
      <w:r>
        <w:rPr>
          <w:sz w:val="24"/>
        </w:rPr>
        <w:t>O fisca</w:t>
      </w:r>
      <w:r>
        <w:rPr>
          <w:sz w:val="24"/>
        </w:rPr>
        <w:t>l técnico deverá apresentar ao preposto da CONTRATADA a avaliação 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objeto ou, se for o caso, a avaliação de desempenho e qualidade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realizada.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2"/>
        <w:ind w:right="624" w:hanging="284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alguma,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admitido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própria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materialize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desempenho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qualidade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realizada.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36"/>
        <w:ind w:right="617" w:hanging="284"/>
        <w:jc w:val="both"/>
        <w:rPr>
          <w:sz w:val="24"/>
        </w:rPr>
      </w:pPr>
      <w:r>
        <w:rPr>
          <w:sz w:val="24"/>
        </w:rPr>
        <w:lastRenderedPageBreak/>
        <w:t>A CONTRATADA poderá apresentar justificativa para a prestação do serviço com</w:t>
      </w:r>
      <w:r>
        <w:rPr>
          <w:spacing w:val="1"/>
          <w:sz w:val="24"/>
        </w:rPr>
        <w:t xml:space="preserve"> </w:t>
      </w:r>
      <w:r>
        <w:rPr>
          <w:sz w:val="24"/>
        </w:rPr>
        <w:t>menor nível de conformidade, que poderá ser aceita pelo fiscal técnico, desde que</w:t>
      </w:r>
      <w:r>
        <w:rPr>
          <w:spacing w:val="1"/>
          <w:sz w:val="24"/>
        </w:rPr>
        <w:t xml:space="preserve"> </w:t>
      </w:r>
      <w:r>
        <w:rPr>
          <w:sz w:val="24"/>
        </w:rPr>
        <w:t>comprovada</w:t>
      </w:r>
      <w:r>
        <w:rPr>
          <w:sz w:val="24"/>
        </w:rPr>
        <w:t xml:space="preserve"> a excepcionalidade da ocorrência, resultante exclusivamente de fatores</w:t>
      </w:r>
      <w:r>
        <w:rPr>
          <w:spacing w:val="1"/>
          <w:sz w:val="24"/>
        </w:rPr>
        <w:t xml:space="preserve"> </w:t>
      </w:r>
      <w:r>
        <w:rPr>
          <w:sz w:val="24"/>
        </w:rPr>
        <w:t>imprevisíveis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alheios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controle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prestador.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0"/>
        <w:ind w:right="610" w:hanging="284"/>
        <w:jc w:val="both"/>
        <w:rPr>
          <w:sz w:val="24"/>
        </w:rPr>
      </w:pPr>
      <w:r>
        <w:rPr>
          <w:sz w:val="24"/>
        </w:rPr>
        <w:t>Na hipótese de comportamento contínuo de desconformidade da prestação 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serviço em relação à qualidade exigida, bem como quando esta </w:t>
      </w:r>
      <w:r>
        <w:rPr>
          <w:sz w:val="24"/>
        </w:rPr>
        <w:t>ultrapassar os níveis</w:t>
      </w:r>
      <w:r>
        <w:rPr>
          <w:spacing w:val="1"/>
          <w:sz w:val="24"/>
        </w:rPr>
        <w:t xml:space="preserve"> </w:t>
      </w:r>
      <w:r>
        <w:rPr>
          <w:sz w:val="24"/>
        </w:rPr>
        <w:t>mínimos toleráveis previstos nos indicadores, além dos fatores redutores, devem ser</w:t>
      </w:r>
      <w:r>
        <w:rPr>
          <w:spacing w:val="1"/>
          <w:sz w:val="24"/>
        </w:rPr>
        <w:t xml:space="preserve"> </w:t>
      </w:r>
      <w:r>
        <w:rPr>
          <w:sz w:val="24"/>
        </w:rPr>
        <w:t>aplicadas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sanções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CONTRATADA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acordo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regras</w:t>
      </w:r>
      <w:r>
        <w:rPr>
          <w:spacing w:val="-10"/>
          <w:sz w:val="24"/>
        </w:rPr>
        <w:t xml:space="preserve"> </w:t>
      </w:r>
      <w:r>
        <w:rPr>
          <w:sz w:val="24"/>
        </w:rPr>
        <w:t>previstas</w:t>
      </w:r>
      <w:r>
        <w:rPr>
          <w:spacing w:val="-6"/>
          <w:sz w:val="24"/>
        </w:rPr>
        <w:t xml:space="preserve"> </w:t>
      </w:r>
      <w:r>
        <w:rPr>
          <w:sz w:val="24"/>
        </w:rPr>
        <w:t>neste</w:t>
      </w:r>
      <w:r>
        <w:rPr>
          <w:spacing w:val="-4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Referência.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3"/>
        <w:ind w:right="614" w:hanging="284"/>
        <w:jc w:val="both"/>
        <w:rPr>
          <w:sz w:val="24"/>
        </w:rPr>
      </w:pPr>
      <w:r>
        <w:rPr>
          <w:sz w:val="24"/>
        </w:rPr>
        <w:t>O fiscal técnico poderá realizar avaliação diária, semanal ou mensal, desde que o</w:t>
      </w:r>
      <w:r>
        <w:rPr>
          <w:spacing w:val="1"/>
          <w:sz w:val="24"/>
        </w:rPr>
        <w:t xml:space="preserve"> </w:t>
      </w:r>
      <w:r>
        <w:rPr>
          <w:sz w:val="24"/>
        </w:rPr>
        <w:t>período escolhido seja suficiente para avaliar ou, se for o caso, aferir o desempenho e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8"/>
        <w:ind w:right="618" w:hanging="284"/>
        <w:jc w:val="both"/>
        <w:rPr>
          <w:sz w:val="24"/>
        </w:rPr>
      </w:pPr>
      <w:r>
        <w:rPr>
          <w:sz w:val="24"/>
        </w:rPr>
        <w:t>As disposições previstas nesta cláusula não exclu</w:t>
      </w:r>
      <w:r>
        <w:rPr>
          <w:sz w:val="24"/>
        </w:rPr>
        <w:t>em o disposto no Anexo VIII da</w:t>
      </w:r>
      <w:r>
        <w:rPr>
          <w:spacing w:val="1"/>
          <w:sz w:val="24"/>
        </w:rPr>
        <w:t xml:space="preserve"> </w:t>
      </w:r>
      <w:r>
        <w:rPr>
          <w:sz w:val="24"/>
        </w:rPr>
        <w:t>Instrução</w:t>
      </w:r>
      <w:r>
        <w:rPr>
          <w:spacing w:val="1"/>
          <w:sz w:val="24"/>
        </w:rPr>
        <w:t xml:space="preserve"> </w:t>
      </w:r>
      <w:r>
        <w:rPr>
          <w:sz w:val="24"/>
        </w:rPr>
        <w:t>Normativa</w:t>
      </w:r>
      <w:r>
        <w:rPr>
          <w:spacing w:val="1"/>
          <w:sz w:val="24"/>
        </w:rPr>
        <w:t xml:space="preserve"> </w:t>
      </w:r>
      <w:r>
        <w:rPr>
          <w:sz w:val="24"/>
        </w:rPr>
        <w:t>SEGES/MP</w:t>
      </w:r>
      <w:r>
        <w:rPr>
          <w:spacing w:val="1"/>
          <w:sz w:val="24"/>
        </w:rPr>
        <w:t xml:space="preserve"> </w:t>
      </w:r>
      <w:r>
        <w:rPr>
          <w:sz w:val="24"/>
        </w:rPr>
        <w:t>nº 05,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2017,</w:t>
      </w:r>
      <w:r>
        <w:rPr>
          <w:spacing w:val="1"/>
          <w:sz w:val="24"/>
        </w:rPr>
        <w:t xml:space="preserve"> </w:t>
      </w:r>
      <w:r>
        <w:rPr>
          <w:sz w:val="24"/>
        </w:rPr>
        <w:t>aplicável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 pertinente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1"/>
        <w:ind w:right="614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trata</w:t>
      </w:r>
      <w:r>
        <w:rPr>
          <w:spacing w:val="-9"/>
          <w:sz w:val="24"/>
        </w:rPr>
        <w:t xml:space="preserve"> </w:t>
      </w:r>
      <w:r>
        <w:rPr>
          <w:sz w:val="24"/>
        </w:rPr>
        <w:t>esta</w:t>
      </w:r>
      <w:r>
        <w:rPr>
          <w:spacing w:val="-9"/>
          <w:sz w:val="24"/>
        </w:rPr>
        <w:t xml:space="preserve"> </w:t>
      </w:r>
      <w:r>
        <w:rPr>
          <w:sz w:val="24"/>
        </w:rPr>
        <w:t>cláusula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exclui</w:t>
      </w:r>
      <w:r>
        <w:rPr>
          <w:spacing w:val="-8"/>
          <w:sz w:val="24"/>
        </w:rPr>
        <w:t xml:space="preserve"> </w:t>
      </w:r>
      <w:r>
        <w:rPr>
          <w:sz w:val="24"/>
        </w:rPr>
        <w:t>nem</w:t>
      </w:r>
      <w:r>
        <w:rPr>
          <w:spacing w:val="-13"/>
          <w:sz w:val="24"/>
        </w:rPr>
        <w:t xml:space="preserve"> </w:t>
      </w:r>
      <w:r>
        <w:rPr>
          <w:sz w:val="24"/>
        </w:rPr>
        <w:t>reduz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52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terceiros,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irregularidade,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resultante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</w:t>
      </w:r>
      <w:r>
        <w:rPr>
          <w:spacing w:val="1"/>
          <w:sz w:val="24"/>
        </w:rPr>
        <w:t xml:space="preserve"> </w:t>
      </w:r>
      <w:r>
        <w:rPr>
          <w:sz w:val="24"/>
        </w:rPr>
        <w:t>técnicas,</w:t>
      </w:r>
      <w:r>
        <w:rPr>
          <w:spacing w:val="1"/>
          <w:sz w:val="24"/>
        </w:rPr>
        <w:t xml:space="preserve"> </w:t>
      </w:r>
      <w:r>
        <w:rPr>
          <w:sz w:val="24"/>
        </w:rPr>
        <w:t>vícios</w:t>
      </w:r>
      <w:r>
        <w:rPr>
          <w:spacing w:val="1"/>
          <w:sz w:val="24"/>
        </w:rPr>
        <w:t xml:space="preserve"> </w:t>
      </w:r>
      <w:r>
        <w:rPr>
          <w:sz w:val="24"/>
        </w:rPr>
        <w:t>redibitórios,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emprego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1"/>
          <w:sz w:val="24"/>
        </w:rPr>
        <w:t xml:space="preserve"> </w:t>
      </w:r>
      <w:r>
        <w:rPr>
          <w:sz w:val="24"/>
        </w:rPr>
        <w:t>inadequado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inferior</w:t>
      </w:r>
      <w:r>
        <w:rPr>
          <w:spacing w:val="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desta,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1"/>
          <w:sz w:val="24"/>
        </w:rPr>
        <w:t xml:space="preserve"> </w:t>
      </w:r>
      <w:r>
        <w:rPr>
          <w:sz w:val="24"/>
        </w:rPr>
        <w:t>corresponsabilidade</w:t>
      </w:r>
      <w:r>
        <w:rPr>
          <w:spacing w:val="-4"/>
          <w:sz w:val="24"/>
        </w:rPr>
        <w:t xml:space="preserve"> </w:t>
      </w:r>
      <w:r>
        <w:rPr>
          <w:sz w:val="24"/>
        </w:rPr>
        <w:t>da CONTRATANTE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agentes, gestores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fiscais.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1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941"/>
        </w:tabs>
        <w:ind w:left="940" w:hanging="341"/>
      </w:pPr>
      <w:r>
        <w:t>DOS</w:t>
      </w:r>
      <w:r>
        <w:rPr>
          <w:spacing w:val="-4"/>
        </w:rPr>
        <w:t xml:space="preserve"> </w:t>
      </w:r>
      <w:r>
        <w:t>CRITÉRIOS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AFERIÇÃO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MEDIÇÃO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FATURAMENTO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/>
        <w:ind w:right="609" w:hanging="280"/>
        <w:jc w:val="both"/>
        <w:rPr>
          <w:sz w:val="24"/>
        </w:rPr>
      </w:pPr>
      <w:r>
        <w:rPr>
          <w:sz w:val="24"/>
        </w:rPr>
        <w:t>A avaliação da execução do objeto utilizará o Instrumento de Medição de Resultado</w:t>
      </w:r>
      <w:r>
        <w:rPr>
          <w:spacing w:val="-52"/>
          <w:sz w:val="24"/>
        </w:rPr>
        <w:t xml:space="preserve"> </w:t>
      </w:r>
      <w:r>
        <w:rPr>
          <w:sz w:val="24"/>
        </w:rPr>
        <w:t>(IMR), conforme modelo previsto no ANEXO VI, devendo haver o redimensionamento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pagamento com</w:t>
      </w:r>
      <w:r>
        <w:rPr>
          <w:spacing w:val="-5"/>
          <w:sz w:val="24"/>
        </w:rPr>
        <w:t xml:space="preserve"> </w:t>
      </w:r>
      <w:r>
        <w:rPr>
          <w:sz w:val="24"/>
        </w:rPr>
        <w:t>base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indicadores</w:t>
      </w:r>
      <w:r>
        <w:rPr>
          <w:spacing w:val="-7"/>
          <w:sz w:val="24"/>
        </w:rPr>
        <w:t xml:space="preserve"> </w:t>
      </w:r>
      <w:r>
        <w:rPr>
          <w:sz w:val="24"/>
        </w:rPr>
        <w:t>estabelecidos,</w:t>
      </w:r>
      <w:r>
        <w:rPr>
          <w:spacing w:val="-2"/>
          <w:sz w:val="24"/>
        </w:rPr>
        <w:t xml:space="preserve"> </w:t>
      </w:r>
      <w:r>
        <w:rPr>
          <w:sz w:val="24"/>
        </w:rPr>
        <w:t>sempre</w:t>
      </w:r>
      <w:r>
        <w:rPr>
          <w:spacing w:val="-4"/>
          <w:sz w:val="24"/>
        </w:rPr>
        <w:t xml:space="preserve"> </w:t>
      </w:r>
      <w:r>
        <w:rPr>
          <w:sz w:val="24"/>
        </w:rPr>
        <w:t>que a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CONTRATADA:</w:t>
      </w:r>
    </w:p>
    <w:p w:rsidR="001C184E" w:rsidRDefault="004A2B23">
      <w:pPr>
        <w:pStyle w:val="PargrafodaLista"/>
        <w:numPr>
          <w:ilvl w:val="0"/>
          <w:numId w:val="19"/>
        </w:numPr>
        <w:tabs>
          <w:tab w:val="left" w:pos="1448"/>
        </w:tabs>
        <w:spacing w:before="121"/>
        <w:ind w:right="616" w:hanging="281"/>
        <w:rPr>
          <w:sz w:val="24"/>
        </w:rPr>
      </w:pPr>
      <w:r>
        <w:rPr>
          <w:sz w:val="24"/>
        </w:rPr>
        <w:t>não</w:t>
      </w:r>
      <w:r>
        <w:rPr>
          <w:spacing w:val="28"/>
          <w:sz w:val="24"/>
        </w:rPr>
        <w:t xml:space="preserve"> </w:t>
      </w:r>
      <w:r>
        <w:rPr>
          <w:sz w:val="24"/>
        </w:rPr>
        <w:t>produzir</w:t>
      </w:r>
      <w:r>
        <w:rPr>
          <w:spacing w:val="26"/>
          <w:sz w:val="24"/>
        </w:rPr>
        <w:t xml:space="preserve"> </w:t>
      </w:r>
      <w:r>
        <w:rPr>
          <w:sz w:val="24"/>
        </w:rPr>
        <w:t>os</w:t>
      </w:r>
      <w:r>
        <w:rPr>
          <w:spacing w:val="29"/>
          <w:sz w:val="24"/>
        </w:rPr>
        <w:t xml:space="preserve"> </w:t>
      </w:r>
      <w:r>
        <w:rPr>
          <w:sz w:val="24"/>
        </w:rPr>
        <w:t>resultados,</w:t>
      </w:r>
      <w:r>
        <w:rPr>
          <w:spacing w:val="27"/>
          <w:sz w:val="24"/>
        </w:rPr>
        <w:t xml:space="preserve"> </w:t>
      </w:r>
      <w:r>
        <w:rPr>
          <w:sz w:val="24"/>
        </w:rPr>
        <w:t>deixar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executar,</w:t>
      </w:r>
      <w:r>
        <w:rPr>
          <w:spacing w:val="27"/>
          <w:sz w:val="24"/>
        </w:rPr>
        <w:t xml:space="preserve"> </w:t>
      </w:r>
      <w:r>
        <w:rPr>
          <w:sz w:val="24"/>
        </w:rPr>
        <w:t>ou</w:t>
      </w:r>
      <w:r>
        <w:rPr>
          <w:spacing w:val="26"/>
          <w:sz w:val="24"/>
        </w:rPr>
        <w:t xml:space="preserve"> </w:t>
      </w:r>
      <w:r>
        <w:rPr>
          <w:sz w:val="24"/>
        </w:rPr>
        <w:t>não</w:t>
      </w:r>
      <w:r>
        <w:rPr>
          <w:spacing w:val="28"/>
          <w:sz w:val="24"/>
        </w:rPr>
        <w:t xml:space="preserve"> </w:t>
      </w:r>
      <w:r>
        <w:rPr>
          <w:sz w:val="24"/>
        </w:rPr>
        <w:t>executar</w:t>
      </w:r>
      <w:r>
        <w:rPr>
          <w:spacing w:val="28"/>
          <w:sz w:val="24"/>
        </w:rPr>
        <w:t xml:space="preserve"> </w:t>
      </w:r>
      <w:r>
        <w:rPr>
          <w:sz w:val="24"/>
        </w:rPr>
        <w:t>com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  <w:r>
        <w:rPr>
          <w:spacing w:val="28"/>
          <w:sz w:val="24"/>
        </w:rPr>
        <w:t xml:space="preserve"> </w:t>
      </w:r>
      <w:r>
        <w:rPr>
          <w:sz w:val="24"/>
        </w:rPr>
        <w:t>qualidade</w:t>
      </w:r>
      <w:r>
        <w:rPr>
          <w:spacing w:val="-51"/>
          <w:sz w:val="24"/>
        </w:rPr>
        <w:t xml:space="preserve"> </w:t>
      </w:r>
      <w:r>
        <w:rPr>
          <w:sz w:val="24"/>
        </w:rPr>
        <w:t>mínima</w:t>
      </w:r>
      <w:r>
        <w:rPr>
          <w:spacing w:val="-3"/>
          <w:sz w:val="24"/>
        </w:rPr>
        <w:t xml:space="preserve"> </w:t>
      </w:r>
      <w:r>
        <w:rPr>
          <w:sz w:val="24"/>
        </w:rPr>
        <w:t>exigida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 contratadas;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</w:p>
    <w:p w:rsidR="001C184E" w:rsidRDefault="004A2B23">
      <w:pPr>
        <w:pStyle w:val="PargrafodaLista"/>
        <w:numPr>
          <w:ilvl w:val="0"/>
          <w:numId w:val="19"/>
        </w:numPr>
        <w:tabs>
          <w:tab w:val="left" w:pos="1432"/>
        </w:tabs>
        <w:spacing w:before="119"/>
        <w:ind w:right="626" w:hanging="281"/>
        <w:rPr>
          <w:sz w:val="24"/>
        </w:rPr>
      </w:pPr>
      <w:r>
        <w:rPr>
          <w:sz w:val="24"/>
        </w:rPr>
        <w:t>deixar</w:t>
      </w:r>
      <w:r>
        <w:rPr>
          <w:spacing w:val="-1"/>
          <w:sz w:val="24"/>
        </w:rPr>
        <w:t xml:space="preserve"> </w:t>
      </w:r>
      <w:r>
        <w:rPr>
          <w:sz w:val="24"/>
        </w:rPr>
        <w:t>de utilizar</w:t>
      </w:r>
      <w:r>
        <w:rPr>
          <w:spacing w:val="3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e recursos</w:t>
      </w:r>
      <w:r>
        <w:rPr>
          <w:spacing w:val="-2"/>
          <w:sz w:val="24"/>
        </w:rPr>
        <w:t xml:space="preserve"> </w:t>
      </w:r>
      <w:r>
        <w:rPr>
          <w:sz w:val="24"/>
        </w:rPr>
        <w:t>humanos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-3"/>
          <w:sz w:val="24"/>
        </w:rPr>
        <w:t xml:space="preserve"> </w:t>
      </w:r>
      <w:r>
        <w:rPr>
          <w:sz w:val="24"/>
        </w:rPr>
        <w:t>para a</w:t>
      </w:r>
      <w:r>
        <w:rPr>
          <w:spacing w:val="4"/>
          <w:sz w:val="24"/>
        </w:rPr>
        <w:t xml:space="preserve"> </w:t>
      </w:r>
      <w:r>
        <w:rPr>
          <w:sz w:val="24"/>
        </w:rPr>
        <w:t>execução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serviço,</w:t>
      </w:r>
      <w:r>
        <w:rPr>
          <w:spacing w:val="-5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utilizá-los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qualidade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quantidade</w:t>
      </w:r>
      <w:r>
        <w:rPr>
          <w:spacing w:val="2"/>
          <w:sz w:val="24"/>
        </w:rPr>
        <w:t xml:space="preserve"> </w:t>
      </w:r>
      <w:r>
        <w:rPr>
          <w:sz w:val="24"/>
        </w:rPr>
        <w:t>inferior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2"/>
          <w:sz w:val="24"/>
        </w:rPr>
        <w:t xml:space="preserve"> </w:t>
      </w:r>
      <w:r>
        <w:rPr>
          <w:sz w:val="24"/>
        </w:rPr>
        <w:t>demandada.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6"/>
          <w:tab w:val="left" w:pos="2017"/>
        </w:tabs>
        <w:spacing w:before="122"/>
        <w:ind w:right="617" w:hanging="281"/>
        <w:rPr>
          <w:sz w:val="24"/>
        </w:rPr>
      </w:pPr>
      <w:r>
        <w:rPr>
          <w:sz w:val="24"/>
        </w:rPr>
        <w:t>A</w:t>
      </w:r>
      <w:r>
        <w:rPr>
          <w:spacing w:val="5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49"/>
          <w:sz w:val="24"/>
        </w:rPr>
        <w:t xml:space="preserve"> </w:t>
      </w:r>
      <w:r>
        <w:rPr>
          <w:sz w:val="24"/>
        </w:rPr>
        <w:t>do</w:t>
      </w:r>
      <w:r>
        <w:rPr>
          <w:spacing w:val="47"/>
          <w:sz w:val="24"/>
        </w:rPr>
        <w:t xml:space="preserve"> </w:t>
      </w:r>
      <w:r>
        <w:rPr>
          <w:sz w:val="24"/>
        </w:rPr>
        <w:t>IMR</w:t>
      </w:r>
      <w:r>
        <w:rPr>
          <w:spacing w:val="47"/>
          <w:sz w:val="24"/>
        </w:rPr>
        <w:t xml:space="preserve"> </w:t>
      </w:r>
      <w:r>
        <w:rPr>
          <w:sz w:val="24"/>
        </w:rPr>
        <w:t>não</w:t>
      </w:r>
      <w:r>
        <w:rPr>
          <w:spacing w:val="47"/>
          <w:sz w:val="24"/>
        </w:rPr>
        <w:t xml:space="preserve"> </w:t>
      </w:r>
      <w:r>
        <w:rPr>
          <w:sz w:val="24"/>
        </w:rPr>
        <w:t>impede</w:t>
      </w:r>
      <w:r>
        <w:rPr>
          <w:spacing w:val="46"/>
          <w:sz w:val="24"/>
        </w:rPr>
        <w:t xml:space="preserve"> </w:t>
      </w:r>
      <w:r>
        <w:rPr>
          <w:sz w:val="24"/>
        </w:rPr>
        <w:t>a</w:t>
      </w:r>
      <w:r>
        <w:rPr>
          <w:spacing w:val="4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47"/>
          <w:sz w:val="24"/>
        </w:rPr>
        <w:t xml:space="preserve"> </w:t>
      </w:r>
      <w:r>
        <w:rPr>
          <w:sz w:val="24"/>
        </w:rPr>
        <w:t>concomitante</w:t>
      </w:r>
      <w:r>
        <w:rPr>
          <w:spacing w:val="46"/>
          <w:sz w:val="24"/>
        </w:rPr>
        <w:t xml:space="preserve"> </w:t>
      </w:r>
      <w:r>
        <w:rPr>
          <w:sz w:val="24"/>
        </w:rPr>
        <w:t>de</w:t>
      </w:r>
      <w:r>
        <w:rPr>
          <w:spacing w:val="46"/>
          <w:sz w:val="24"/>
        </w:rPr>
        <w:t xml:space="preserve"> </w:t>
      </w:r>
      <w:r>
        <w:rPr>
          <w:sz w:val="24"/>
        </w:rPr>
        <w:t>outros</w:t>
      </w:r>
      <w:r>
        <w:rPr>
          <w:spacing w:val="-52"/>
          <w:sz w:val="24"/>
        </w:rPr>
        <w:t xml:space="preserve"> </w:t>
      </w:r>
      <w:r>
        <w:rPr>
          <w:sz w:val="24"/>
        </w:rPr>
        <w:t>mecanismos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8"/>
        <w:ind w:right="624" w:hanging="280"/>
        <w:rPr>
          <w:sz w:val="24"/>
        </w:rPr>
      </w:pP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3"/>
          <w:sz w:val="24"/>
        </w:rPr>
        <w:t xml:space="preserve"> </w:t>
      </w:r>
      <w:r>
        <w:rPr>
          <w:sz w:val="24"/>
        </w:rPr>
        <w:t>iniciada</w:t>
      </w:r>
      <w:r>
        <w:rPr>
          <w:spacing w:val="4"/>
          <w:sz w:val="24"/>
        </w:rPr>
        <w:t xml:space="preserve"> </w:t>
      </w:r>
      <w:r>
        <w:rPr>
          <w:sz w:val="24"/>
        </w:rPr>
        <w:t>conforme</w:t>
      </w:r>
      <w:r>
        <w:rPr>
          <w:spacing w:val="4"/>
          <w:sz w:val="24"/>
        </w:rPr>
        <w:t xml:space="preserve"> </w:t>
      </w:r>
      <w:r>
        <w:rPr>
          <w:sz w:val="24"/>
        </w:rPr>
        <w:t>o quadro constante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3"/>
          <w:sz w:val="24"/>
        </w:rPr>
        <w:t xml:space="preserve"> </w:t>
      </w:r>
      <w:r>
        <w:rPr>
          <w:sz w:val="24"/>
        </w:rPr>
        <w:t>8.1.,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-52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segue:</w:t>
      </w:r>
    </w:p>
    <w:p w:rsidR="001C184E" w:rsidRDefault="004A2B23">
      <w:pPr>
        <w:pStyle w:val="PargrafodaLista"/>
        <w:numPr>
          <w:ilvl w:val="0"/>
          <w:numId w:val="18"/>
        </w:numPr>
        <w:tabs>
          <w:tab w:val="left" w:pos="1289"/>
        </w:tabs>
        <w:spacing w:before="118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sistema de</w:t>
      </w:r>
      <w:r>
        <w:rPr>
          <w:spacing w:val="-5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candidatos</w:t>
      </w:r>
      <w:r>
        <w:rPr>
          <w:spacing w:val="-3"/>
          <w:sz w:val="24"/>
        </w:rPr>
        <w:t xml:space="preserve"> </w:t>
      </w:r>
      <w:r>
        <w:rPr>
          <w:sz w:val="24"/>
        </w:rPr>
        <w:t>através</w:t>
      </w:r>
      <w:r>
        <w:rPr>
          <w:spacing w:val="-3"/>
          <w:sz w:val="24"/>
        </w:rPr>
        <w:t xml:space="preserve"> </w:t>
      </w:r>
      <w:r>
        <w:rPr>
          <w:sz w:val="24"/>
        </w:rPr>
        <w:t>da internet;</w:t>
      </w:r>
    </w:p>
    <w:p w:rsidR="001C184E" w:rsidRDefault="004A2B23">
      <w:pPr>
        <w:pStyle w:val="PargrafodaLista"/>
        <w:numPr>
          <w:ilvl w:val="0"/>
          <w:numId w:val="18"/>
        </w:numPr>
        <w:tabs>
          <w:tab w:val="left" w:pos="1373"/>
        </w:tabs>
        <w:spacing w:before="123"/>
        <w:ind w:left="1453" w:right="622" w:hanging="281"/>
        <w:rPr>
          <w:sz w:val="24"/>
        </w:rPr>
      </w:pPr>
      <w:r>
        <w:rPr>
          <w:sz w:val="24"/>
        </w:rPr>
        <w:t>-</w:t>
      </w:r>
      <w:r>
        <w:rPr>
          <w:spacing w:val="21"/>
          <w:sz w:val="24"/>
        </w:rPr>
        <w:t xml:space="preserve"> </w:t>
      </w:r>
      <w:r>
        <w:rPr>
          <w:sz w:val="24"/>
        </w:rPr>
        <w:t>entrega</w:t>
      </w:r>
      <w:r>
        <w:rPr>
          <w:spacing w:val="18"/>
          <w:sz w:val="24"/>
        </w:rPr>
        <w:t xml:space="preserve"> </w:t>
      </w:r>
      <w:r>
        <w:rPr>
          <w:sz w:val="24"/>
        </w:rPr>
        <w:t>dos</w:t>
      </w:r>
      <w:r>
        <w:rPr>
          <w:spacing w:val="21"/>
          <w:sz w:val="24"/>
        </w:rPr>
        <w:t xml:space="preserve"> </w:t>
      </w:r>
      <w:r>
        <w:rPr>
          <w:sz w:val="24"/>
        </w:rPr>
        <w:t>relatórios</w:t>
      </w:r>
      <w:r>
        <w:rPr>
          <w:spacing w:val="20"/>
          <w:sz w:val="24"/>
        </w:rPr>
        <w:t xml:space="preserve"> </w:t>
      </w:r>
      <w:r>
        <w:rPr>
          <w:sz w:val="24"/>
        </w:rPr>
        <w:t>estatístico(s)</w:t>
      </w:r>
      <w:r>
        <w:rPr>
          <w:spacing w:val="22"/>
          <w:sz w:val="24"/>
        </w:rPr>
        <w:t xml:space="preserve"> </w:t>
      </w:r>
      <w:r>
        <w:rPr>
          <w:sz w:val="24"/>
        </w:rPr>
        <w:t>baseado(s)</w:t>
      </w:r>
      <w:r>
        <w:rPr>
          <w:spacing w:val="21"/>
          <w:sz w:val="24"/>
        </w:rPr>
        <w:t xml:space="preserve"> </w:t>
      </w:r>
      <w:r>
        <w:rPr>
          <w:sz w:val="24"/>
        </w:rPr>
        <w:t>em</w:t>
      </w:r>
      <w:r>
        <w:rPr>
          <w:spacing w:val="19"/>
          <w:sz w:val="24"/>
        </w:rPr>
        <w:t xml:space="preserve"> </w:t>
      </w:r>
      <w:r>
        <w:rPr>
          <w:sz w:val="24"/>
        </w:rPr>
        <w:t>dados</w:t>
      </w:r>
      <w:r>
        <w:rPr>
          <w:spacing w:val="21"/>
          <w:sz w:val="24"/>
        </w:rPr>
        <w:t xml:space="preserve"> </w:t>
      </w:r>
      <w:r>
        <w:rPr>
          <w:sz w:val="24"/>
        </w:rPr>
        <w:t>cadastrais</w:t>
      </w:r>
      <w:r>
        <w:rPr>
          <w:spacing w:val="16"/>
          <w:sz w:val="24"/>
        </w:rPr>
        <w:t xml:space="preserve"> </w:t>
      </w:r>
      <w:r>
        <w:rPr>
          <w:sz w:val="24"/>
        </w:rPr>
        <w:t>dos</w:t>
      </w:r>
      <w:r>
        <w:rPr>
          <w:spacing w:val="21"/>
          <w:sz w:val="24"/>
        </w:rPr>
        <w:t xml:space="preserve"> </w:t>
      </w:r>
      <w:r>
        <w:rPr>
          <w:sz w:val="24"/>
        </w:rPr>
        <w:t>inscritos,</w:t>
      </w:r>
      <w:r>
        <w:rPr>
          <w:spacing w:val="-52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CONTRATANTE;</w:t>
      </w:r>
    </w:p>
    <w:p w:rsidR="001C184E" w:rsidRDefault="004A2B23">
      <w:pPr>
        <w:pStyle w:val="PargrafodaLista"/>
        <w:numPr>
          <w:ilvl w:val="0"/>
          <w:numId w:val="18"/>
        </w:numPr>
        <w:tabs>
          <w:tab w:val="left" w:pos="1409"/>
        </w:tabs>
        <w:spacing w:before="118"/>
        <w:ind w:left="1409" w:hanging="237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cartões</w:t>
      </w:r>
      <w:r>
        <w:rPr>
          <w:spacing w:val="-1"/>
          <w:sz w:val="24"/>
        </w:rPr>
        <w:t xml:space="preserve"> </w:t>
      </w:r>
      <w:r>
        <w:rPr>
          <w:sz w:val="24"/>
        </w:rPr>
        <w:t>resposta;</w:t>
      </w:r>
    </w:p>
    <w:p w:rsidR="001C184E" w:rsidRDefault="004A2B23">
      <w:pPr>
        <w:pStyle w:val="PargrafodaLista"/>
        <w:numPr>
          <w:ilvl w:val="0"/>
          <w:numId w:val="17"/>
        </w:numPr>
        <w:tabs>
          <w:tab w:val="left" w:pos="1301"/>
        </w:tabs>
        <w:spacing w:before="119"/>
        <w:ind w:left="1301"/>
        <w:jc w:val="left"/>
        <w:rPr>
          <w:sz w:val="24"/>
        </w:rPr>
      </w:pPr>
      <w:r>
        <w:rPr>
          <w:sz w:val="24"/>
        </w:rPr>
        <w:t>entrega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listagem</w:t>
      </w:r>
      <w:r>
        <w:rPr>
          <w:spacing w:val="-1"/>
          <w:sz w:val="24"/>
        </w:rPr>
        <w:t xml:space="preserve"> </w:t>
      </w:r>
      <w:r>
        <w:rPr>
          <w:sz w:val="24"/>
        </w:rPr>
        <w:t>geral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candidatos, por</w:t>
      </w:r>
      <w:r>
        <w:rPr>
          <w:spacing w:val="-4"/>
          <w:sz w:val="24"/>
        </w:rPr>
        <w:t xml:space="preserve"> </w:t>
      </w:r>
      <w:r>
        <w:rPr>
          <w:sz w:val="24"/>
        </w:rPr>
        <w:t>local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prova;</w:t>
      </w:r>
    </w:p>
    <w:p w:rsidR="001C184E" w:rsidRDefault="004A2B23">
      <w:pPr>
        <w:pStyle w:val="PargrafodaLista"/>
        <w:numPr>
          <w:ilvl w:val="0"/>
          <w:numId w:val="17"/>
        </w:numPr>
        <w:tabs>
          <w:tab w:val="left" w:pos="1301"/>
        </w:tabs>
        <w:spacing w:before="123"/>
        <w:ind w:left="1301"/>
        <w:jc w:val="left"/>
        <w:rPr>
          <w:sz w:val="24"/>
        </w:rPr>
      </w:pPr>
      <w:r>
        <w:rPr>
          <w:sz w:val="24"/>
        </w:rPr>
        <w:t>entrega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listagens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presença,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setor;</w:t>
      </w:r>
    </w:p>
    <w:p w:rsidR="001C184E" w:rsidRDefault="004A2B23">
      <w:pPr>
        <w:pStyle w:val="PargrafodaLista"/>
        <w:numPr>
          <w:ilvl w:val="0"/>
          <w:numId w:val="17"/>
        </w:numPr>
        <w:tabs>
          <w:tab w:val="left" w:pos="1301"/>
        </w:tabs>
        <w:spacing w:before="120"/>
        <w:ind w:left="1301"/>
        <w:jc w:val="left"/>
        <w:rPr>
          <w:sz w:val="24"/>
        </w:rPr>
      </w:pPr>
      <w:r>
        <w:rPr>
          <w:sz w:val="24"/>
        </w:rPr>
        <w:t>entrega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atas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prova,</w:t>
      </w:r>
      <w:r>
        <w:rPr>
          <w:spacing w:val="-1"/>
          <w:sz w:val="24"/>
        </w:rPr>
        <w:t xml:space="preserve"> </w:t>
      </w:r>
      <w:r>
        <w:rPr>
          <w:sz w:val="24"/>
        </w:rPr>
        <w:t>por setor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subsetor (fiscal);</w:t>
      </w:r>
    </w:p>
    <w:p w:rsidR="001C184E" w:rsidRDefault="004A2B23">
      <w:pPr>
        <w:pStyle w:val="PargrafodaLista"/>
        <w:numPr>
          <w:ilvl w:val="0"/>
          <w:numId w:val="17"/>
        </w:numPr>
        <w:tabs>
          <w:tab w:val="left" w:pos="1301"/>
        </w:tabs>
        <w:spacing w:before="119"/>
        <w:ind w:left="1301"/>
        <w:jc w:val="left"/>
        <w:rPr>
          <w:sz w:val="24"/>
        </w:rPr>
      </w:pPr>
      <w:r>
        <w:rPr>
          <w:sz w:val="24"/>
        </w:rPr>
        <w:t>entrega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atas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(coordenador);</w:t>
      </w:r>
    </w:p>
    <w:p w:rsidR="001C184E" w:rsidRDefault="001C184E">
      <w:pPr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0"/>
          <w:numId w:val="17"/>
        </w:numPr>
        <w:tabs>
          <w:tab w:val="left" w:pos="1301"/>
        </w:tabs>
        <w:spacing w:before="36"/>
        <w:ind w:left="1301"/>
        <w:jc w:val="left"/>
        <w:rPr>
          <w:sz w:val="24"/>
        </w:rPr>
      </w:pPr>
      <w:r>
        <w:rPr>
          <w:sz w:val="24"/>
        </w:rPr>
        <w:lastRenderedPageBreak/>
        <w:t>conclusão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leitura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cartões</w:t>
      </w:r>
      <w:r>
        <w:rPr>
          <w:spacing w:val="-2"/>
          <w:sz w:val="24"/>
        </w:rPr>
        <w:t xml:space="preserve"> </w:t>
      </w:r>
      <w:r>
        <w:rPr>
          <w:sz w:val="24"/>
        </w:rPr>
        <w:t>resposta;</w:t>
      </w:r>
    </w:p>
    <w:p w:rsidR="001C184E" w:rsidRDefault="004A2B23">
      <w:pPr>
        <w:pStyle w:val="PargrafodaLista"/>
        <w:numPr>
          <w:ilvl w:val="0"/>
          <w:numId w:val="17"/>
        </w:numPr>
        <w:tabs>
          <w:tab w:val="left" w:pos="1301"/>
        </w:tabs>
        <w:spacing w:before="123"/>
        <w:ind w:left="1301"/>
        <w:jc w:val="left"/>
        <w:rPr>
          <w:sz w:val="24"/>
        </w:rPr>
      </w:pP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relatórios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notas;</w:t>
      </w:r>
    </w:p>
    <w:p w:rsidR="001C184E" w:rsidRDefault="004A2B23">
      <w:pPr>
        <w:pStyle w:val="PargrafodaLista"/>
        <w:numPr>
          <w:ilvl w:val="0"/>
          <w:numId w:val="17"/>
        </w:numPr>
        <w:tabs>
          <w:tab w:val="left" w:pos="1301"/>
        </w:tabs>
        <w:spacing w:before="119"/>
        <w:ind w:left="1301"/>
        <w:jc w:val="left"/>
        <w:rPr>
          <w:sz w:val="24"/>
        </w:rPr>
      </w:pP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relatório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faltosos;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:rsidR="001C184E" w:rsidRDefault="004A2B23">
      <w:pPr>
        <w:pStyle w:val="PargrafodaLista"/>
        <w:numPr>
          <w:ilvl w:val="0"/>
          <w:numId w:val="17"/>
        </w:numPr>
        <w:tabs>
          <w:tab w:val="left" w:pos="1301"/>
        </w:tabs>
        <w:spacing w:before="119" w:line="338" w:lineRule="auto"/>
        <w:ind w:right="3411" w:firstLine="0"/>
        <w:jc w:val="left"/>
        <w:rPr>
          <w:sz w:val="24"/>
        </w:rPr>
      </w:pPr>
      <w:r>
        <w:rPr>
          <w:sz w:val="24"/>
        </w:rPr>
        <w:t>relatórios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notas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candidatos,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ordem</w:t>
      </w:r>
      <w:r>
        <w:rPr>
          <w:spacing w:val="-5"/>
          <w:sz w:val="24"/>
        </w:rPr>
        <w:t xml:space="preserve"> </w:t>
      </w:r>
      <w:r>
        <w:rPr>
          <w:sz w:val="24"/>
        </w:rPr>
        <w:t>alfabética.</w:t>
      </w:r>
      <w:r>
        <w:rPr>
          <w:spacing w:val="-51"/>
          <w:sz w:val="24"/>
        </w:rPr>
        <w:t xml:space="preserve"> </w:t>
      </w:r>
      <w:r>
        <w:rPr>
          <w:sz w:val="24"/>
        </w:rPr>
        <w:t>IV -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relatórios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final;</w:t>
      </w:r>
    </w:p>
    <w:p w:rsidR="001C184E" w:rsidRDefault="004A2B23">
      <w:pPr>
        <w:pStyle w:val="Corpodetexto"/>
        <w:spacing w:before="2"/>
        <w:ind w:left="1172"/>
      </w:pPr>
      <w:r>
        <w:t>V -</w:t>
      </w:r>
      <w:r>
        <w:rPr>
          <w:spacing w:val="-2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relatórios</w:t>
      </w:r>
      <w:r>
        <w:rPr>
          <w:spacing w:val="-3"/>
        </w:rPr>
        <w:t xml:space="preserve"> </w:t>
      </w:r>
      <w:r>
        <w:t>estatísticos,</w:t>
      </w:r>
      <w:r>
        <w:rPr>
          <w:spacing w:val="-1"/>
        </w:rPr>
        <w:t xml:space="preserve"> </w:t>
      </w:r>
      <w:r>
        <w:t>conforme solicitação</w:t>
      </w:r>
      <w:r>
        <w:rPr>
          <w:spacing w:val="-4"/>
        </w:rPr>
        <w:t xml:space="preserve"> </w:t>
      </w:r>
      <w:r>
        <w:t>da CONTRATANTE.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/>
        <w:ind w:right="619" w:hanging="28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CONTRATANTE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entregará,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mídia</w:t>
      </w:r>
      <w:r>
        <w:rPr>
          <w:spacing w:val="-10"/>
          <w:sz w:val="24"/>
        </w:rPr>
        <w:t xml:space="preserve"> </w:t>
      </w:r>
      <w:r>
        <w:rPr>
          <w:sz w:val="24"/>
        </w:rPr>
        <w:t>digital,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gabarito</w:t>
      </w:r>
      <w:r>
        <w:rPr>
          <w:spacing w:val="-7"/>
          <w:sz w:val="24"/>
        </w:rPr>
        <w:t xml:space="preserve"> </w:t>
      </w:r>
      <w:r>
        <w:rPr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provas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leitura</w:t>
      </w:r>
      <w:r>
        <w:rPr>
          <w:spacing w:val="-10"/>
          <w:sz w:val="24"/>
        </w:rPr>
        <w:t xml:space="preserve"> </w:t>
      </w:r>
      <w:r>
        <w:rPr>
          <w:sz w:val="24"/>
        </w:rPr>
        <w:t>dos</w:t>
      </w:r>
      <w:r>
        <w:rPr>
          <w:spacing w:val="-52"/>
          <w:sz w:val="24"/>
        </w:rPr>
        <w:t xml:space="preserve"> </w:t>
      </w:r>
      <w:r>
        <w:rPr>
          <w:sz w:val="24"/>
        </w:rPr>
        <w:t>cartões-resposta.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8"/>
        <w:ind w:right="610" w:hanging="280"/>
        <w:jc w:val="both"/>
        <w:rPr>
          <w:sz w:val="24"/>
        </w:rPr>
      </w:pPr>
      <w:r>
        <w:rPr>
          <w:sz w:val="24"/>
        </w:rPr>
        <w:t>Os serviços serão recebidos provisoriamente no prazo de 02 (dois) dias, pelo(a)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 pelo acompanhamento e fis</w:t>
      </w:r>
      <w:r>
        <w:rPr>
          <w:sz w:val="24"/>
        </w:rPr>
        <w:t>calização do contrato, para efeito de posterior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 de sua conformidade com as especificações constantes neste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proposta.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1"/>
        <w:ind w:right="619" w:hanging="280"/>
        <w:jc w:val="both"/>
        <w:rPr>
          <w:sz w:val="24"/>
        </w:rPr>
      </w:pP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serviços</w:t>
      </w:r>
      <w:r>
        <w:rPr>
          <w:spacing w:val="-7"/>
          <w:sz w:val="24"/>
        </w:rPr>
        <w:t xml:space="preserve"> </w:t>
      </w:r>
      <w:r>
        <w:rPr>
          <w:sz w:val="24"/>
        </w:rPr>
        <w:t>poderão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rejeitados,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todo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parte,</w:t>
      </w:r>
      <w:r>
        <w:rPr>
          <w:spacing w:val="-5"/>
          <w:sz w:val="24"/>
        </w:rPr>
        <w:t xml:space="preserve"> </w:t>
      </w: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desacordo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52"/>
          <w:sz w:val="24"/>
        </w:rPr>
        <w:t xml:space="preserve"> </w:t>
      </w:r>
      <w:r>
        <w:rPr>
          <w:sz w:val="24"/>
        </w:rPr>
        <w:t>as especificações constantes neste Termo de Referência e na proposta, devendo ser</w:t>
      </w:r>
      <w:r>
        <w:rPr>
          <w:spacing w:val="1"/>
          <w:sz w:val="24"/>
        </w:rPr>
        <w:t xml:space="preserve"> </w:t>
      </w:r>
      <w:r>
        <w:rPr>
          <w:sz w:val="24"/>
        </w:rPr>
        <w:t>corrigidos/refeitos/substituídos no prazo fixado pelo fiscal do contrato, às custas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 sem</w:t>
      </w:r>
      <w:r>
        <w:rPr>
          <w:spacing w:val="-2"/>
          <w:sz w:val="24"/>
        </w:rPr>
        <w:t xml:space="preserve"> </w:t>
      </w:r>
      <w:r>
        <w:rPr>
          <w:sz w:val="24"/>
        </w:rPr>
        <w:t>prejuízo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penalidades.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0"/>
        <w:ind w:right="622" w:hanging="280"/>
        <w:jc w:val="both"/>
        <w:rPr>
          <w:sz w:val="24"/>
        </w:rPr>
      </w:pPr>
      <w:r>
        <w:rPr>
          <w:sz w:val="24"/>
        </w:rPr>
        <w:t>Os serviços serão recebidos defin</w:t>
      </w:r>
      <w:r>
        <w:rPr>
          <w:sz w:val="24"/>
        </w:rPr>
        <w:t>itivamente no prazo de 02 (dois) dias, contados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provisório,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quantidade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executado e materiais empregados, com a consequente aceitação mediante termo</w:t>
      </w:r>
      <w:r>
        <w:rPr>
          <w:spacing w:val="1"/>
          <w:sz w:val="24"/>
        </w:rPr>
        <w:t xml:space="preserve"> </w:t>
      </w:r>
      <w:r>
        <w:rPr>
          <w:sz w:val="24"/>
        </w:rPr>
        <w:t>circunstanciado.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1"/>
        <w:ind w:right="609" w:hanging="280"/>
        <w:jc w:val="both"/>
        <w:rPr>
          <w:sz w:val="24"/>
        </w:rPr>
      </w:pPr>
      <w:r>
        <w:rPr>
          <w:sz w:val="24"/>
        </w:rPr>
        <w:t xml:space="preserve">Na hipótese de a verificação a </w:t>
      </w:r>
      <w:r>
        <w:rPr>
          <w:sz w:val="24"/>
        </w:rPr>
        <w:t>que se refere o subitem anterior não ser procedida</w:t>
      </w:r>
      <w:r>
        <w:rPr>
          <w:spacing w:val="1"/>
          <w:sz w:val="24"/>
        </w:rPr>
        <w:t xml:space="preserve"> </w:t>
      </w:r>
      <w:r>
        <w:rPr>
          <w:sz w:val="24"/>
        </w:rPr>
        <w:t>dentro do prazo fixado, reputar-se-á como realizada, consumando-se o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dia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esgotamento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prazo.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1"/>
        <w:ind w:right="619" w:hanging="280"/>
        <w:jc w:val="both"/>
        <w:rPr>
          <w:sz w:val="24"/>
        </w:rPr>
      </w:pPr>
      <w:r>
        <w:rPr>
          <w:sz w:val="24"/>
        </w:rPr>
        <w:t>O recebimento provisório ou definitivo do objeto não exclui a responsabilidade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pelos</w:t>
      </w:r>
      <w:r>
        <w:rPr>
          <w:spacing w:val="-5"/>
          <w:sz w:val="24"/>
        </w:rPr>
        <w:t xml:space="preserve"> </w:t>
      </w:r>
      <w:r>
        <w:rPr>
          <w:sz w:val="24"/>
        </w:rPr>
        <w:t>prejuízos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incorreta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1308"/>
          <w:tab w:val="left" w:pos="1309"/>
        </w:tabs>
        <w:ind w:left="1309" w:hanging="709"/>
      </w:pPr>
      <w:r>
        <w:t>DO</w:t>
      </w:r>
      <w:r>
        <w:rPr>
          <w:spacing w:val="-2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ACEITAÇÃO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/>
        <w:ind w:right="619" w:hanging="284"/>
        <w:jc w:val="both"/>
        <w:rPr>
          <w:sz w:val="24"/>
        </w:rPr>
      </w:pPr>
      <w:r>
        <w:rPr>
          <w:sz w:val="24"/>
        </w:rPr>
        <w:t>A emissão da Nota Fiscal/Fatura deve ser precedida do recebimento definitivo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 nos</w:t>
      </w:r>
      <w:r>
        <w:rPr>
          <w:spacing w:val="-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abaixo.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3"/>
        <w:ind w:right="622" w:hanging="284"/>
        <w:jc w:val="both"/>
        <w:rPr>
          <w:sz w:val="24"/>
        </w:rPr>
      </w:pP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até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6"/>
          <w:sz w:val="24"/>
        </w:rPr>
        <w:t xml:space="preserve"> </w:t>
      </w:r>
      <w:r>
        <w:rPr>
          <w:sz w:val="24"/>
        </w:rPr>
        <w:t>dias</w:t>
      </w:r>
      <w:r>
        <w:rPr>
          <w:spacing w:val="-7"/>
          <w:sz w:val="24"/>
        </w:rPr>
        <w:t xml:space="preserve"> </w:t>
      </w:r>
      <w:r>
        <w:rPr>
          <w:sz w:val="24"/>
        </w:rPr>
        <w:t>corridos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adimplemento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parcela,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52"/>
          <w:sz w:val="24"/>
        </w:rPr>
        <w:t xml:space="preserve"> </w:t>
      </w:r>
      <w:r>
        <w:rPr>
          <w:sz w:val="24"/>
        </w:rPr>
        <w:t>entregar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obrigação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7"/>
        <w:ind w:right="624" w:hanging="284"/>
        <w:jc w:val="both"/>
        <w:rPr>
          <w:sz w:val="24"/>
        </w:rPr>
      </w:pPr>
      <w:r>
        <w:rPr>
          <w:sz w:val="24"/>
        </w:rPr>
        <w:t>O recebimento provisório será realizado pelo fiscal técnico e setorial ou pela equipe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entrega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2"/>
          <w:sz w:val="24"/>
        </w:rPr>
        <w:t xml:space="preserve"> </w:t>
      </w:r>
      <w:r>
        <w:rPr>
          <w:sz w:val="24"/>
        </w:rPr>
        <w:t>acima,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seguinte</w:t>
      </w:r>
      <w:r>
        <w:rPr>
          <w:spacing w:val="-4"/>
          <w:sz w:val="24"/>
        </w:rPr>
        <w:t xml:space="preserve"> </w:t>
      </w:r>
      <w:r>
        <w:rPr>
          <w:sz w:val="24"/>
        </w:rPr>
        <w:t>forma: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22"/>
        <w:ind w:right="619" w:hanging="285"/>
        <w:jc w:val="both"/>
        <w:rPr>
          <w:sz w:val="24"/>
        </w:rPr>
      </w:pPr>
      <w:r>
        <w:rPr>
          <w:sz w:val="24"/>
        </w:rPr>
        <w:t>A contratante realizará inspeção minuciosa de todos os serviços executados,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profissionais técnicos competentes, acompanhados dos profissionais</w:t>
      </w:r>
      <w:r>
        <w:rPr>
          <w:spacing w:val="1"/>
          <w:sz w:val="24"/>
        </w:rPr>
        <w:t xml:space="preserve"> </w:t>
      </w:r>
      <w:r>
        <w:rPr>
          <w:sz w:val="24"/>
        </w:rPr>
        <w:t>encarregados pelo serviço, com a finalidade de verificar a adequação dos serviços e</w:t>
      </w:r>
      <w:r>
        <w:rPr>
          <w:spacing w:val="1"/>
          <w:sz w:val="24"/>
        </w:rPr>
        <w:t xml:space="preserve"> </w:t>
      </w:r>
      <w:r>
        <w:rPr>
          <w:sz w:val="24"/>
        </w:rPr>
        <w:t>constatar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relacionar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arremates,</w:t>
      </w:r>
      <w:r>
        <w:rPr>
          <w:spacing w:val="1"/>
          <w:sz w:val="24"/>
        </w:rPr>
        <w:t xml:space="preserve"> </w:t>
      </w:r>
      <w:r>
        <w:rPr>
          <w:sz w:val="24"/>
        </w:rPr>
        <w:t>retoques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revisões</w:t>
      </w:r>
      <w:r>
        <w:rPr>
          <w:spacing w:val="1"/>
          <w:sz w:val="24"/>
        </w:rPr>
        <w:t xml:space="preserve"> </w:t>
      </w:r>
      <w:r>
        <w:rPr>
          <w:sz w:val="24"/>
        </w:rPr>
        <w:t>finais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fizerem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necessários.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3"/>
          <w:numId w:val="22"/>
        </w:numPr>
        <w:tabs>
          <w:tab w:val="left" w:pos="2725"/>
        </w:tabs>
        <w:spacing w:before="36"/>
        <w:ind w:right="611" w:hanging="280"/>
        <w:jc w:val="both"/>
        <w:rPr>
          <w:sz w:val="24"/>
        </w:rPr>
      </w:pPr>
      <w:r>
        <w:rPr>
          <w:sz w:val="24"/>
        </w:rPr>
        <w:lastRenderedPageBreak/>
        <w:t>Para efeito de recebimento provisório, ao final de cada período de</w:t>
      </w:r>
      <w:r>
        <w:rPr>
          <w:spacing w:val="1"/>
          <w:sz w:val="24"/>
        </w:rPr>
        <w:t xml:space="preserve"> </w:t>
      </w:r>
      <w:r>
        <w:rPr>
          <w:sz w:val="24"/>
        </w:rPr>
        <w:t>faturamento, o fiscal técnico do contrato irá apurar o resultado das avaliações da</w:t>
      </w:r>
      <w:r>
        <w:rPr>
          <w:spacing w:val="-52"/>
          <w:sz w:val="24"/>
        </w:rPr>
        <w:t xml:space="preserve"> </w:t>
      </w:r>
      <w:r>
        <w:rPr>
          <w:sz w:val="24"/>
        </w:rPr>
        <w:t>execução do objeto e, se for o caso, a análise do desempenho e qualidade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 dos serviços realizados em consonância com os indicadores previstos,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result</w:t>
      </w:r>
      <w:r>
        <w:rPr>
          <w:sz w:val="24"/>
        </w:rPr>
        <w:t>ar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redimensionamento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serem</w:t>
      </w:r>
      <w:r>
        <w:rPr>
          <w:spacing w:val="1"/>
          <w:sz w:val="24"/>
        </w:rPr>
        <w:t xml:space="preserve"> </w:t>
      </w:r>
      <w:r>
        <w:rPr>
          <w:sz w:val="24"/>
        </w:rPr>
        <w:t>pagos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1"/>
          <w:sz w:val="24"/>
        </w:rPr>
        <w:t xml:space="preserve"> </w:t>
      </w:r>
      <w:r>
        <w:rPr>
          <w:sz w:val="24"/>
        </w:rPr>
        <w:t>registrando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relatório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encaminhado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gestor do contrato</w:t>
      </w:r>
    </w:p>
    <w:p w:rsidR="001C184E" w:rsidRDefault="004A2B23">
      <w:pPr>
        <w:pStyle w:val="PargrafodaLista"/>
        <w:numPr>
          <w:ilvl w:val="3"/>
          <w:numId w:val="22"/>
        </w:numPr>
        <w:tabs>
          <w:tab w:val="left" w:pos="2725"/>
        </w:tabs>
        <w:spacing w:before="122"/>
        <w:ind w:right="619" w:hanging="280"/>
        <w:jc w:val="both"/>
        <w:rPr>
          <w:sz w:val="24"/>
        </w:rPr>
      </w:pPr>
      <w:r>
        <w:rPr>
          <w:sz w:val="24"/>
        </w:rPr>
        <w:t>A Contratada fica obrigada a reparar, corrigir, remover, reconstruir ou</w:t>
      </w:r>
      <w:r>
        <w:rPr>
          <w:spacing w:val="1"/>
          <w:sz w:val="24"/>
        </w:rPr>
        <w:t xml:space="preserve"> </w:t>
      </w:r>
      <w:r>
        <w:rPr>
          <w:sz w:val="24"/>
        </w:rPr>
        <w:t>substituir,</w:t>
      </w:r>
      <w:r>
        <w:rPr>
          <w:spacing w:val="-6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suas</w:t>
      </w:r>
      <w:r>
        <w:rPr>
          <w:spacing w:val="-3"/>
          <w:sz w:val="24"/>
        </w:rPr>
        <w:t xml:space="preserve"> </w:t>
      </w:r>
      <w:r>
        <w:rPr>
          <w:sz w:val="24"/>
        </w:rPr>
        <w:t>expensas,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todo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parte,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obj</w:t>
      </w:r>
      <w:r>
        <w:rPr>
          <w:sz w:val="24"/>
        </w:rPr>
        <w:t>eto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verificarem</w:t>
      </w:r>
      <w:r>
        <w:rPr>
          <w:spacing w:val="-52"/>
          <w:sz w:val="24"/>
        </w:rPr>
        <w:t xml:space="preserve"> </w:t>
      </w:r>
      <w:r>
        <w:rPr>
          <w:sz w:val="24"/>
        </w:rPr>
        <w:t>vícios,</w:t>
      </w:r>
      <w:r>
        <w:rPr>
          <w:spacing w:val="-5"/>
          <w:sz w:val="24"/>
        </w:rPr>
        <w:t xml:space="preserve"> </w:t>
      </w:r>
      <w:r>
        <w:rPr>
          <w:sz w:val="24"/>
        </w:rPr>
        <w:t>defeitos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5"/>
          <w:sz w:val="24"/>
        </w:rPr>
        <w:t xml:space="preserve"> </w:t>
      </w:r>
      <w:r>
        <w:rPr>
          <w:sz w:val="24"/>
        </w:rPr>
        <w:t>resultantes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execução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materiais</w:t>
      </w:r>
      <w:r>
        <w:rPr>
          <w:spacing w:val="-7"/>
          <w:sz w:val="24"/>
        </w:rPr>
        <w:t xml:space="preserve"> </w:t>
      </w:r>
      <w:r>
        <w:rPr>
          <w:sz w:val="24"/>
        </w:rPr>
        <w:t>empregados,</w:t>
      </w:r>
      <w:r>
        <w:rPr>
          <w:spacing w:val="-52"/>
          <w:sz w:val="24"/>
        </w:rPr>
        <w:t xml:space="preserve"> </w:t>
      </w:r>
      <w:r>
        <w:rPr>
          <w:sz w:val="24"/>
        </w:rPr>
        <w:t>cabendo à fiscalização não atestar a última e/ou única medição de serviços até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sejam</w:t>
      </w:r>
      <w:r>
        <w:rPr>
          <w:spacing w:val="-4"/>
          <w:sz w:val="24"/>
        </w:rPr>
        <w:t xml:space="preserve"> </w:t>
      </w:r>
      <w:r>
        <w:rPr>
          <w:sz w:val="24"/>
        </w:rPr>
        <w:t>sanadas</w:t>
      </w:r>
      <w:r>
        <w:rPr>
          <w:spacing w:val="-7"/>
          <w:sz w:val="24"/>
        </w:rPr>
        <w:t xml:space="preserve"> </w:t>
      </w:r>
      <w:r>
        <w:rPr>
          <w:sz w:val="24"/>
        </w:rPr>
        <w:t>todas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eventuais</w:t>
      </w:r>
      <w:r>
        <w:rPr>
          <w:spacing w:val="-11"/>
          <w:sz w:val="24"/>
        </w:rPr>
        <w:t xml:space="preserve"> </w:t>
      </w:r>
      <w:r>
        <w:rPr>
          <w:sz w:val="24"/>
        </w:rPr>
        <w:t>pendências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possam</w:t>
      </w:r>
      <w:r>
        <w:rPr>
          <w:spacing w:val="-4"/>
          <w:sz w:val="24"/>
        </w:rPr>
        <w:t xml:space="preserve"> </w:t>
      </w:r>
      <w:r>
        <w:rPr>
          <w:sz w:val="24"/>
        </w:rPr>
        <w:t>vir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apontadas</w:t>
      </w:r>
      <w:r>
        <w:rPr>
          <w:spacing w:val="-5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3"/>
          <w:sz w:val="24"/>
        </w:rPr>
        <w:t xml:space="preserve"> </w:t>
      </w:r>
      <w:r>
        <w:rPr>
          <w:sz w:val="24"/>
        </w:rPr>
        <w:t>Provisório.</w:t>
      </w:r>
    </w:p>
    <w:p w:rsidR="001C184E" w:rsidRDefault="004A2B23">
      <w:pPr>
        <w:pStyle w:val="PargrafodaLista"/>
        <w:numPr>
          <w:ilvl w:val="3"/>
          <w:numId w:val="22"/>
        </w:numPr>
        <w:tabs>
          <w:tab w:val="left" w:pos="2725"/>
        </w:tabs>
        <w:spacing w:before="119"/>
        <w:ind w:right="616" w:hanging="28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provisório</w:t>
      </w:r>
      <w:r>
        <w:rPr>
          <w:spacing w:val="1"/>
          <w:sz w:val="24"/>
        </w:rPr>
        <w:t xml:space="preserve"> </w:t>
      </w:r>
      <w:r>
        <w:rPr>
          <w:sz w:val="24"/>
        </w:rPr>
        <w:t>também</w:t>
      </w:r>
      <w:r>
        <w:rPr>
          <w:spacing w:val="1"/>
          <w:sz w:val="24"/>
        </w:rPr>
        <w:t xml:space="preserve"> </w:t>
      </w:r>
      <w:r>
        <w:rPr>
          <w:sz w:val="24"/>
        </w:rPr>
        <w:t>ficará sujeito, quando</w:t>
      </w:r>
      <w:r>
        <w:rPr>
          <w:spacing w:val="1"/>
          <w:sz w:val="24"/>
        </w:rPr>
        <w:t xml:space="preserve"> </w:t>
      </w:r>
      <w:r>
        <w:rPr>
          <w:sz w:val="24"/>
        </w:rPr>
        <w:t>cabível, à</w:t>
      </w:r>
      <w:r>
        <w:rPr>
          <w:spacing w:val="1"/>
          <w:sz w:val="24"/>
        </w:rPr>
        <w:t xml:space="preserve"> </w:t>
      </w:r>
      <w:r>
        <w:rPr>
          <w:sz w:val="24"/>
        </w:rPr>
        <w:t>conclusão de todos os testes de campo e à entrega dos Manuais e Instruções</w:t>
      </w:r>
      <w:r>
        <w:rPr>
          <w:spacing w:val="1"/>
          <w:sz w:val="24"/>
        </w:rPr>
        <w:t xml:space="preserve"> </w:t>
      </w:r>
      <w:r>
        <w:rPr>
          <w:sz w:val="24"/>
        </w:rPr>
        <w:t>exigíveis.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21"/>
        <w:ind w:left="1168" w:right="609" w:hanging="284"/>
        <w:jc w:val="both"/>
        <w:rPr>
          <w:sz w:val="24"/>
        </w:rPr>
      </w:pPr>
      <w:r>
        <w:rPr>
          <w:sz w:val="24"/>
        </w:rPr>
        <w:t>No prazo de até 10 dias corridos a partir do recebimento dos documentos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equipe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elaborar</w:t>
      </w:r>
      <w:r>
        <w:rPr>
          <w:spacing w:val="1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Circunstanciado em consonância com suas atribuições, e encaminhá-lo ao gestor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:rsidR="001C184E" w:rsidRDefault="004A2B23">
      <w:pPr>
        <w:pStyle w:val="PargrafodaLista"/>
        <w:numPr>
          <w:ilvl w:val="3"/>
          <w:numId w:val="22"/>
        </w:numPr>
        <w:tabs>
          <w:tab w:val="left" w:pos="2161"/>
        </w:tabs>
        <w:spacing w:before="120"/>
        <w:ind w:left="1453" w:right="612" w:hanging="285"/>
        <w:jc w:val="both"/>
        <w:rPr>
          <w:sz w:val="24"/>
        </w:rPr>
      </w:pP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fis</w:t>
      </w:r>
      <w:r>
        <w:rPr>
          <w:sz w:val="24"/>
        </w:rPr>
        <w:t>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exercida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único</w:t>
      </w:r>
      <w:r>
        <w:rPr>
          <w:spacing w:val="1"/>
          <w:sz w:val="24"/>
        </w:rPr>
        <w:t xml:space="preserve"> </w:t>
      </w:r>
      <w:r>
        <w:rPr>
          <w:sz w:val="24"/>
        </w:rPr>
        <w:t>servidor,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circunstanciado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conter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registro,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conclusão</w:t>
      </w:r>
      <w:r>
        <w:rPr>
          <w:spacing w:val="1"/>
          <w:sz w:val="24"/>
        </w:rPr>
        <w:t xml:space="preserve"> </w:t>
      </w:r>
      <w:r>
        <w:rPr>
          <w:sz w:val="24"/>
        </w:rPr>
        <w:t>acerca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demais</w:t>
      </w:r>
      <w:r>
        <w:rPr>
          <w:spacing w:val="-8"/>
          <w:sz w:val="24"/>
        </w:rPr>
        <w:t xml:space="preserve"> </w:t>
      </w:r>
      <w:r>
        <w:rPr>
          <w:sz w:val="24"/>
        </w:rPr>
        <w:t>documentos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julgar</w:t>
      </w:r>
      <w:r>
        <w:rPr>
          <w:spacing w:val="-8"/>
          <w:sz w:val="24"/>
        </w:rPr>
        <w:t xml:space="preserve"> </w:t>
      </w:r>
      <w:r>
        <w:rPr>
          <w:sz w:val="24"/>
        </w:rPr>
        <w:t>necessários,</w:t>
      </w:r>
      <w:r>
        <w:rPr>
          <w:spacing w:val="-6"/>
          <w:sz w:val="24"/>
        </w:rPr>
        <w:t xml:space="preserve"> </w:t>
      </w:r>
      <w:r>
        <w:rPr>
          <w:sz w:val="24"/>
        </w:rPr>
        <w:t>devendo</w:t>
      </w:r>
      <w:r>
        <w:rPr>
          <w:spacing w:val="-7"/>
          <w:sz w:val="24"/>
        </w:rPr>
        <w:t xml:space="preserve"> </w:t>
      </w:r>
      <w:r>
        <w:rPr>
          <w:sz w:val="24"/>
        </w:rPr>
        <w:t>encaminhá-los</w:t>
      </w:r>
      <w:r>
        <w:rPr>
          <w:spacing w:val="-52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gestor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"/>
          <w:sz w:val="24"/>
        </w:rPr>
        <w:t xml:space="preserve"> </w:t>
      </w:r>
      <w:r>
        <w:rPr>
          <w:sz w:val="24"/>
        </w:rPr>
        <w:t>definitivo.</w:t>
      </w:r>
    </w:p>
    <w:p w:rsidR="001C184E" w:rsidRDefault="004A2B23">
      <w:pPr>
        <w:pStyle w:val="PargrafodaLista"/>
        <w:numPr>
          <w:ilvl w:val="3"/>
          <w:numId w:val="22"/>
        </w:numPr>
        <w:tabs>
          <w:tab w:val="left" w:pos="2161"/>
        </w:tabs>
        <w:spacing w:before="120"/>
        <w:ind w:left="1453" w:right="619" w:hanging="285"/>
        <w:jc w:val="both"/>
        <w:rPr>
          <w:sz w:val="24"/>
        </w:rPr>
      </w:pPr>
      <w:r>
        <w:rPr>
          <w:sz w:val="24"/>
        </w:rPr>
        <w:t>Será considerado como ocorrido o recebimento provisório com a entrega do</w:t>
      </w:r>
      <w:r>
        <w:rPr>
          <w:spacing w:val="1"/>
          <w:sz w:val="24"/>
        </w:rPr>
        <w:t xml:space="preserve"> </w:t>
      </w:r>
      <w:r>
        <w:rPr>
          <w:sz w:val="24"/>
        </w:rPr>
        <w:t>relatório circunstanciado ou, em havendo mais de um a ser feito, com a entrega do</w:t>
      </w:r>
      <w:r>
        <w:rPr>
          <w:spacing w:val="1"/>
          <w:sz w:val="24"/>
        </w:rPr>
        <w:t xml:space="preserve"> </w:t>
      </w:r>
      <w:r>
        <w:rPr>
          <w:sz w:val="24"/>
        </w:rPr>
        <w:t>último.</w:t>
      </w:r>
    </w:p>
    <w:p w:rsidR="001C184E" w:rsidRDefault="004A2B23">
      <w:pPr>
        <w:pStyle w:val="PargrafodaLista"/>
        <w:numPr>
          <w:ilvl w:val="4"/>
          <w:numId w:val="22"/>
        </w:numPr>
        <w:tabs>
          <w:tab w:val="left" w:pos="2869"/>
        </w:tabs>
        <w:spacing w:before="121"/>
        <w:ind w:right="615" w:hanging="280"/>
        <w:jc w:val="both"/>
        <w:rPr>
          <w:sz w:val="24"/>
        </w:rPr>
      </w:pPr>
      <w:r>
        <w:rPr>
          <w:sz w:val="24"/>
        </w:rPr>
        <w:t>Na hipótese de a verificação a que se refere o parágrafo anterior não</w:t>
      </w:r>
      <w:r>
        <w:rPr>
          <w:spacing w:val="1"/>
          <w:sz w:val="24"/>
        </w:rPr>
        <w:t xml:space="preserve"> </w:t>
      </w:r>
      <w:r>
        <w:rPr>
          <w:sz w:val="24"/>
        </w:rPr>
        <w:t>ser procedida tempestivamente, reputar-se-á como realizada, consumando-se</w:t>
      </w:r>
      <w:r>
        <w:rPr>
          <w:spacing w:val="-5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"/>
          <w:sz w:val="24"/>
        </w:rPr>
        <w:t xml:space="preserve"> </w:t>
      </w:r>
      <w:r>
        <w:rPr>
          <w:sz w:val="24"/>
        </w:rPr>
        <w:t>provisório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dia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esgotamento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prazo.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2"/>
        <w:ind w:right="614" w:hanging="284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até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10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(dez)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dias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corridos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partir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4"/>
          <w:sz w:val="24"/>
        </w:rPr>
        <w:t xml:space="preserve"> </w:t>
      </w:r>
      <w:r>
        <w:rPr>
          <w:sz w:val="24"/>
        </w:rPr>
        <w:t>provisório</w:t>
      </w:r>
      <w:r>
        <w:rPr>
          <w:spacing w:val="-12"/>
          <w:sz w:val="24"/>
        </w:rPr>
        <w:t xml:space="preserve"> </w:t>
      </w:r>
      <w:r>
        <w:rPr>
          <w:sz w:val="24"/>
        </w:rPr>
        <w:t>dos</w:t>
      </w:r>
      <w:r>
        <w:rPr>
          <w:spacing w:val="-13"/>
          <w:sz w:val="24"/>
        </w:rPr>
        <w:t xml:space="preserve"> </w:t>
      </w:r>
      <w:r>
        <w:rPr>
          <w:sz w:val="24"/>
        </w:rPr>
        <w:t>serviços,</w:t>
      </w:r>
      <w:r>
        <w:rPr>
          <w:spacing w:val="-5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Gestor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</w:t>
      </w:r>
      <w:r>
        <w:rPr>
          <w:spacing w:val="2"/>
          <w:sz w:val="24"/>
        </w:rPr>
        <w:t xml:space="preserve"> </w:t>
      </w:r>
      <w:r>
        <w:rPr>
          <w:sz w:val="24"/>
        </w:rPr>
        <w:t>deverá</w:t>
      </w:r>
      <w:r>
        <w:rPr>
          <w:spacing w:val="-1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2"/>
          <w:sz w:val="24"/>
        </w:rPr>
        <w:t xml:space="preserve"> </w:t>
      </w:r>
      <w:r>
        <w:rPr>
          <w:sz w:val="24"/>
        </w:rPr>
        <w:t>definitivo,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concretiza</w:t>
      </w:r>
    </w:p>
    <w:p w:rsidR="001C184E" w:rsidRDefault="004A2B23">
      <w:pPr>
        <w:pStyle w:val="Corpodetexto"/>
        <w:spacing w:line="291" w:lineRule="exact"/>
        <w:ind w:left="1168"/>
        <w:jc w:val="both"/>
      </w:pPr>
      <w:r>
        <w:t>o</w:t>
      </w:r>
      <w:r>
        <w:rPr>
          <w:spacing w:val="-1"/>
        </w:rPr>
        <w:t xml:space="preserve"> </w:t>
      </w:r>
      <w:r>
        <w:t>ateste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serviços,</w:t>
      </w:r>
      <w:r>
        <w:rPr>
          <w:spacing w:val="-1"/>
        </w:rPr>
        <w:t xml:space="preserve"> </w:t>
      </w:r>
      <w:r>
        <w:t>obedecendo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diretrizes: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19"/>
        <w:ind w:right="612" w:hanging="285"/>
        <w:jc w:val="both"/>
        <w:rPr>
          <w:sz w:val="24"/>
        </w:rPr>
      </w:pPr>
      <w:r>
        <w:rPr>
          <w:sz w:val="24"/>
        </w:rPr>
        <w:t>Realizar a análise dos relatórios e de toda a documentação apresentada 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e,</w:t>
      </w:r>
      <w:r>
        <w:rPr>
          <w:spacing w:val="-5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haja</w:t>
      </w:r>
      <w:r>
        <w:rPr>
          <w:spacing w:val="-4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impeçam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liquidação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pagamento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despesa,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indicar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cláusulas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contratuais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pertinentes,</w:t>
      </w:r>
      <w:r>
        <w:rPr>
          <w:spacing w:val="-10"/>
          <w:sz w:val="24"/>
        </w:rPr>
        <w:t xml:space="preserve"> </w:t>
      </w:r>
      <w:r>
        <w:rPr>
          <w:sz w:val="24"/>
        </w:rPr>
        <w:t>solicitando</w:t>
      </w:r>
      <w:r>
        <w:rPr>
          <w:spacing w:val="-13"/>
          <w:sz w:val="24"/>
        </w:rPr>
        <w:t xml:space="preserve"> </w:t>
      </w:r>
      <w:r>
        <w:rPr>
          <w:sz w:val="24"/>
        </w:rPr>
        <w:t>à</w:t>
      </w:r>
      <w:r>
        <w:rPr>
          <w:spacing w:val="-13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14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 as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respectivas</w:t>
      </w:r>
      <w:r>
        <w:rPr>
          <w:spacing w:val="-1"/>
          <w:sz w:val="24"/>
        </w:rPr>
        <w:t xml:space="preserve"> </w:t>
      </w:r>
      <w:r>
        <w:rPr>
          <w:sz w:val="24"/>
        </w:rPr>
        <w:t>correções;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20" w:line="242" w:lineRule="auto"/>
        <w:ind w:right="617" w:hanging="285"/>
        <w:jc w:val="both"/>
        <w:rPr>
          <w:sz w:val="24"/>
        </w:rPr>
      </w:pPr>
      <w:r>
        <w:rPr>
          <w:sz w:val="24"/>
        </w:rPr>
        <w:t>Emitir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Circunstanciado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prestados, com</w:t>
      </w:r>
      <w:r>
        <w:rPr>
          <w:spacing w:val="-4"/>
          <w:sz w:val="24"/>
        </w:rPr>
        <w:t xml:space="preserve"> </w:t>
      </w:r>
      <w:r>
        <w:rPr>
          <w:sz w:val="24"/>
        </w:rPr>
        <w:t>base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relatórios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documentações</w:t>
      </w:r>
      <w:r>
        <w:rPr>
          <w:spacing w:val="-1"/>
          <w:sz w:val="24"/>
        </w:rPr>
        <w:t xml:space="preserve"> </w:t>
      </w:r>
      <w:r>
        <w:rPr>
          <w:sz w:val="24"/>
        </w:rPr>
        <w:t>apresentadas; e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16"/>
        <w:ind w:right="621" w:hanging="285"/>
        <w:jc w:val="both"/>
        <w:rPr>
          <w:sz w:val="24"/>
        </w:rPr>
      </w:pPr>
      <w:r>
        <w:rPr>
          <w:spacing w:val="-1"/>
          <w:sz w:val="24"/>
        </w:rPr>
        <w:t>Comunicar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empresa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emita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Nota</w:t>
      </w:r>
      <w:r>
        <w:rPr>
          <w:spacing w:val="-10"/>
          <w:sz w:val="24"/>
        </w:rPr>
        <w:t xml:space="preserve"> </w:t>
      </w:r>
      <w:r>
        <w:rPr>
          <w:sz w:val="24"/>
        </w:rPr>
        <w:t>Fiscal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Fatura,</w:t>
      </w:r>
      <w:r>
        <w:rPr>
          <w:spacing w:val="-11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valor</w:t>
      </w:r>
      <w:r>
        <w:rPr>
          <w:spacing w:val="-10"/>
          <w:sz w:val="24"/>
        </w:rPr>
        <w:t xml:space="preserve"> </w:t>
      </w:r>
      <w:r>
        <w:rPr>
          <w:sz w:val="24"/>
        </w:rPr>
        <w:t>exato</w:t>
      </w:r>
      <w:r>
        <w:rPr>
          <w:spacing w:val="-51"/>
          <w:sz w:val="24"/>
        </w:rPr>
        <w:t xml:space="preserve"> </w:t>
      </w:r>
      <w:r>
        <w:rPr>
          <w:sz w:val="24"/>
        </w:rPr>
        <w:t>dimensionado pela fiscalização, com base no Instrumento de Medição de Resultado</w:t>
      </w:r>
      <w:r>
        <w:rPr>
          <w:spacing w:val="1"/>
          <w:sz w:val="24"/>
        </w:rPr>
        <w:t xml:space="preserve"> </w:t>
      </w:r>
      <w:r>
        <w:rPr>
          <w:sz w:val="24"/>
        </w:rPr>
        <w:t>(IMR),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2"/>
          <w:sz w:val="24"/>
        </w:rPr>
        <w:t xml:space="preserve"> </w:t>
      </w:r>
      <w:r>
        <w:rPr>
          <w:sz w:val="24"/>
        </w:rPr>
        <w:t>substituto.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2017"/>
        </w:tabs>
        <w:spacing w:before="122"/>
        <w:ind w:left="1024" w:right="612" w:firstLine="0"/>
        <w:jc w:val="both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recebimento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última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etapa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0"/>
          <w:sz w:val="24"/>
        </w:rPr>
        <w:t xml:space="preserve"> </w:t>
      </w:r>
      <w:r>
        <w:rPr>
          <w:sz w:val="24"/>
        </w:rPr>
        <w:t>equivale</w:t>
      </w:r>
      <w:r>
        <w:rPr>
          <w:spacing w:val="-10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objeto</w:t>
      </w:r>
      <w:r>
        <w:rPr>
          <w:spacing w:val="-5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-3"/>
          <w:sz w:val="24"/>
        </w:rPr>
        <w:t xml:space="preserve"> </w:t>
      </w:r>
      <w:r>
        <w:rPr>
          <w:sz w:val="24"/>
        </w:rPr>
        <w:t>todo,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realizado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seguinte</w:t>
      </w:r>
      <w:r>
        <w:rPr>
          <w:spacing w:val="1"/>
          <w:sz w:val="24"/>
        </w:rPr>
        <w:t xml:space="preserve"> </w:t>
      </w:r>
      <w:r>
        <w:rPr>
          <w:sz w:val="24"/>
        </w:rPr>
        <w:t>forma: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2"/>
          <w:numId w:val="16"/>
        </w:numPr>
        <w:tabs>
          <w:tab w:val="left" w:pos="1936"/>
        </w:tabs>
        <w:spacing w:before="36"/>
        <w:ind w:right="609" w:hanging="285"/>
        <w:jc w:val="both"/>
        <w:rPr>
          <w:sz w:val="24"/>
        </w:rPr>
      </w:pPr>
      <w:r>
        <w:rPr>
          <w:sz w:val="24"/>
        </w:rPr>
        <w:lastRenderedPageBreak/>
        <w:t>provisoriamente, pelo responsável por seu acompanhamento e fiscalização,</w:t>
      </w:r>
      <w:r>
        <w:rPr>
          <w:spacing w:val="1"/>
          <w:sz w:val="24"/>
        </w:rPr>
        <w:t xml:space="preserve"> </w:t>
      </w:r>
      <w:r>
        <w:rPr>
          <w:sz w:val="24"/>
        </w:rPr>
        <w:t>mediante termo circunstanciado, assinado pelas partes em até 15 (quinze) dias da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-1"/>
          <w:sz w:val="24"/>
        </w:rPr>
        <w:t xml:space="preserve"> </w:t>
      </w:r>
      <w:r>
        <w:rPr>
          <w:sz w:val="24"/>
        </w:rPr>
        <w:t>escrita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contratado;</w:t>
      </w:r>
    </w:p>
    <w:p w:rsidR="001C184E" w:rsidRDefault="004A2B23">
      <w:pPr>
        <w:pStyle w:val="PargrafodaLista"/>
        <w:numPr>
          <w:ilvl w:val="2"/>
          <w:numId w:val="16"/>
        </w:numPr>
        <w:tabs>
          <w:tab w:val="left" w:pos="2016"/>
        </w:tabs>
        <w:spacing w:before="121"/>
        <w:ind w:right="613" w:hanging="285"/>
        <w:jc w:val="both"/>
        <w:rPr>
          <w:sz w:val="24"/>
        </w:rPr>
      </w:pPr>
      <w:r>
        <w:rPr>
          <w:sz w:val="24"/>
        </w:rPr>
        <w:t>definitivamente,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servidor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comissão</w:t>
      </w:r>
      <w:r>
        <w:rPr>
          <w:spacing w:val="1"/>
          <w:sz w:val="24"/>
        </w:rPr>
        <w:t xml:space="preserve"> </w:t>
      </w:r>
      <w:r>
        <w:rPr>
          <w:sz w:val="24"/>
        </w:rPr>
        <w:t>designada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competente,</w:t>
      </w:r>
      <w:r>
        <w:rPr>
          <w:spacing w:val="-9"/>
          <w:sz w:val="24"/>
        </w:rPr>
        <w:t xml:space="preserve"> </w:t>
      </w:r>
      <w:r>
        <w:rPr>
          <w:sz w:val="24"/>
        </w:rPr>
        <w:t>mediante</w:t>
      </w:r>
      <w:r>
        <w:rPr>
          <w:spacing w:val="-9"/>
          <w:sz w:val="24"/>
        </w:rPr>
        <w:t xml:space="preserve"> </w:t>
      </w:r>
      <w:r>
        <w:rPr>
          <w:sz w:val="24"/>
        </w:rPr>
        <w:t>termo</w:t>
      </w:r>
      <w:r>
        <w:rPr>
          <w:spacing w:val="-8"/>
          <w:sz w:val="24"/>
        </w:rPr>
        <w:t xml:space="preserve"> </w:t>
      </w:r>
      <w:r>
        <w:rPr>
          <w:sz w:val="24"/>
        </w:rPr>
        <w:t>circunstanciado,</w:t>
      </w:r>
      <w:r>
        <w:rPr>
          <w:spacing w:val="-10"/>
          <w:sz w:val="24"/>
        </w:rPr>
        <w:t xml:space="preserve"> </w:t>
      </w:r>
      <w:r>
        <w:rPr>
          <w:sz w:val="24"/>
        </w:rPr>
        <w:t>assinado</w:t>
      </w:r>
      <w:r>
        <w:rPr>
          <w:spacing w:val="-11"/>
          <w:sz w:val="24"/>
        </w:rPr>
        <w:t xml:space="preserve"> </w:t>
      </w:r>
      <w:r>
        <w:rPr>
          <w:sz w:val="24"/>
        </w:rPr>
        <w:t>pelas</w:t>
      </w:r>
      <w:r>
        <w:rPr>
          <w:spacing w:val="-11"/>
          <w:sz w:val="24"/>
        </w:rPr>
        <w:t xml:space="preserve"> </w:t>
      </w:r>
      <w:r>
        <w:rPr>
          <w:sz w:val="24"/>
        </w:rPr>
        <w:t>partes,</w:t>
      </w:r>
      <w:r>
        <w:rPr>
          <w:spacing w:val="-5"/>
          <w:sz w:val="24"/>
        </w:rPr>
        <w:t xml:space="preserve"> </w:t>
      </w:r>
      <w:r>
        <w:rPr>
          <w:sz w:val="24"/>
        </w:rPr>
        <w:t>após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decurso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prazo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observação,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vistoria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comprove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adequação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objeto</w:t>
      </w:r>
      <w:r>
        <w:rPr>
          <w:spacing w:val="-9"/>
          <w:sz w:val="24"/>
        </w:rPr>
        <w:t xml:space="preserve"> </w:t>
      </w:r>
      <w:r>
        <w:rPr>
          <w:sz w:val="24"/>
        </w:rPr>
        <w:t>aos</w:t>
      </w:r>
      <w:r>
        <w:rPr>
          <w:spacing w:val="-12"/>
          <w:sz w:val="24"/>
        </w:rPr>
        <w:t xml:space="preserve"> </w:t>
      </w:r>
      <w:r>
        <w:rPr>
          <w:sz w:val="24"/>
        </w:rPr>
        <w:t>termos</w:t>
      </w:r>
      <w:r>
        <w:rPr>
          <w:spacing w:val="-51"/>
          <w:sz w:val="24"/>
        </w:rPr>
        <w:t xml:space="preserve"> </w:t>
      </w:r>
      <w:r>
        <w:rPr>
          <w:sz w:val="24"/>
        </w:rPr>
        <w:t>contratuais.</w:t>
      </w:r>
    </w:p>
    <w:p w:rsidR="001C184E" w:rsidRDefault="004A2B23">
      <w:pPr>
        <w:pStyle w:val="PargrafodaLista"/>
        <w:numPr>
          <w:ilvl w:val="2"/>
          <w:numId w:val="16"/>
        </w:numPr>
        <w:tabs>
          <w:tab w:val="left" w:pos="1924"/>
        </w:tabs>
        <w:spacing w:before="120"/>
        <w:ind w:right="616" w:hanging="285"/>
        <w:jc w:val="both"/>
        <w:rPr>
          <w:sz w:val="24"/>
        </w:rPr>
      </w:pPr>
      <w:r>
        <w:rPr>
          <w:sz w:val="24"/>
        </w:rPr>
        <w:t>O prazo para recebimento definitivo será de 12 meses após a assinatura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:rsidR="001C184E" w:rsidRDefault="004A2B23">
      <w:pPr>
        <w:pStyle w:val="PargrafodaLista"/>
        <w:numPr>
          <w:ilvl w:val="2"/>
          <w:numId w:val="16"/>
        </w:numPr>
        <w:tabs>
          <w:tab w:val="left" w:pos="1876"/>
        </w:tabs>
        <w:spacing w:before="122"/>
        <w:ind w:right="613" w:hanging="285"/>
        <w:jc w:val="both"/>
        <w:rPr>
          <w:sz w:val="24"/>
        </w:rPr>
      </w:pPr>
      <w:r>
        <w:rPr>
          <w:spacing w:val="-1"/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hipótese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verificação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refere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subitem</w:t>
      </w:r>
      <w:r>
        <w:rPr>
          <w:spacing w:val="-11"/>
          <w:sz w:val="24"/>
        </w:rPr>
        <w:t xml:space="preserve"> </w:t>
      </w:r>
      <w:r>
        <w:rPr>
          <w:sz w:val="24"/>
        </w:rPr>
        <w:t>anterior</w:t>
      </w:r>
      <w:r>
        <w:rPr>
          <w:spacing w:val="-13"/>
          <w:sz w:val="24"/>
        </w:rPr>
        <w:t xml:space="preserve"> </w:t>
      </w: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z w:val="24"/>
        </w:rPr>
        <w:t>procedida</w:t>
      </w:r>
      <w:r>
        <w:rPr>
          <w:spacing w:val="-52"/>
          <w:sz w:val="24"/>
        </w:rPr>
        <w:t xml:space="preserve"> </w:t>
      </w:r>
      <w:r>
        <w:rPr>
          <w:sz w:val="24"/>
        </w:rPr>
        <w:t>dentro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prazo</w:t>
      </w:r>
      <w:r>
        <w:rPr>
          <w:spacing w:val="-5"/>
          <w:sz w:val="24"/>
        </w:rPr>
        <w:t xml:space="preserve"> </w:t>
      </w:r>
      <w:r>
        <w:rPr>
          <w:sz w:val="24"/>
        </w:rPr>
        <w:t>fixado,</w:t>
      </w:r>
      <w:r>
        <w:rPr>
          <w:spacing w:val="-3"/>
          <w:sz w:val="24"/>
        </w:rPr>
        <w:t xml:space="preserve"> </w:t>
      </w:r>
      <w:r>
        <w:rPr>
          <w:sz w:val="24"/>
        </w:rPr>
        <w:t>reputar-se-á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realizada,</w:t>
      </w:r>
      <w:r>
        <w:rPr>
          <w:spacing w:val="-3"/>
          <w:sz w:val="24"/>
        </w:rPr>
        <w:t xml:space="preserve"> </w:t>
      </w:r>
      <w:r>
        <w:rPr>
          <w:sz w:val="24"/>
        </w:rPr>
        <w:t>consumando-se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52"/>
          <w:sz w:val="24"/>
        </w:rPr>
        <w:t xml:space="preserve"> </w:t>
      </w:r>
      <w:r>
        <w:rPr>
          <w:sz w:val="24"/>
        </w:rPr>
        <w:t>definitivo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dia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esgotamento.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8"/>
        <w:ind w:right="616" w:hanging="284"/>
        <w:jc w:val="both"/>
        <w:rPr>
          <w:sz w:val="24"/>
        </w:rPr>
      </w:pPr>
      <w:r>
        <w:rPr>
          <w:sz w:val="24"/>
        </w:rPr>
        <w:t>O recebimento provisório ou definitivo do objeto não exclui a responsabilidade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pelos prejuízos</w:t>
      </w:r>
      <w:r>
        <w:rPr>
          <w:spacing w:val="1"/>
          <w:sz w:val="24"/>
        </w:rPr>
        <w:t xml:space="preserve"> </w:t>
      </w:r>
      <w:r>
        <w:rPr>
          <w:sz w:val="24"/>
        </w:rPr>
        <w:t>resultantes da</w:t>
      </w:r>
      <w:r>
        <w:rPr>
          <w:spacing w:val="1"/>
          <w:sz w:val="24"/>
        </w:rPr>
        <w:t xml:space="preserve"> </w:t>
      </w:r>
      <w:r>
        <w:rPr>
          <w:sz w:val="24"/>
        </w:rPr>
        <w:t>incorreta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ou,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época,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garantias</w:t>
      </w:r>
      <w:r>
        <w:rPr>
          <w:spacing w:val="1"/>
          <w:sz w:val="24"/>
        </w:rPr>
        <w:t xml:space="preserve"> </w:t>
      </w:r>
      <w:r>
        <w:rPr>
          <w:sz w:val="24"/>
        </w:rPr>
        <w:t>concedidas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por </w:t>
      </w:r>
      <w:r>
        <w:rPr>
          <w:sz w:val="24"/>
        </w:rPr>
        <w:t>força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2"/>
          <w:sz w:val="24"/>
        </w:rPr>
        <w:t xml:space="preserve"> </w:t>
      </w:r>
      <w:r>
        <w:rPr>
          <w:sz w:val="24"/>
        </w:rPr>
        <w:t>legais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vigor (Lei</w:t>
      </w:r>
      <w:r>
        <w:rPr>
          <w:spacing w:val="-4"/>
          <w:sz w:val="24"/>
        </w:rPr>
        <w:t xml:space="preserve"> </w:t>
      </w:r>
      <w:r>
        <w:rPr>
          <w:sz w:val="24"/>
        </w:rPr>
        <w:t>n°</w:t>
      </w:r>
      <w:r>
        <w:rPr>
          <w:spacing w:val="-1"/>
          <w:sz w:val="24"/>
        </w:rPr>
        <w:t xml:space="preserve"> </w:t>
      </w:r>
      <w:r>
        <w:rPr>
          <w:sz w:val="24"/>
        </w:rPr>
        <w:t>10.406, de</w:t>
      </w:r>
      <w:r>
        <w:rPr>
          <w:spacing w:val="1"/>
          <w:sz w:val="24"/>
        </w:rPr>
        <w:t xml:space="preserve"> </w:t>
      </w:r>
      <w:r>
        <w:rPr>
          <w:sz w:val="24"/>
        </w:rPr>
        <w:t>2002).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0"/>
        <w:ind w:right="619" w:hanging="284"/>
        <w:jc w:val="both"/>
        <w:rPr>
          <w:sz w:val="24"/>
        </w:rPr>
      </w:pP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serviços</w:t>
      </w:r>
      <w:r>
        <w:rPr>
          <w:spacing w:val="-7"/>
          <w:sz w:val="24"/>
        </w:rPr>
        <w:t xml:space="preserve"> </w:t>
      </w:r>
      <w:r>
        <w:rPr>
          <w:sz w:val="24"/>
        </w:rPr>
        <w:t>poderão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rejeitados,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todo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parte,</w:t>
      </w:r>
      <w:r>
        <w:rPr>
          <w:spacing w:val="-5"/>
          <w:sz w:val="24"/>
        </w:rPr>
        <w:t xml:space="preserve"> </w:t>
      </w: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desacordo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52"/>
          <w:sz w:val="24"/>
        </w:rPr>
        <w:t xml:space="preserve"> </w:t>
      </w:r>
      <w:r>
        <w:rPr>
          <w:sz w:val="24"/>
        </w:rPr>
        <w:t>as especificações constantes neste Termo de Referência e na proposta, devendo ser</w:t>
      </w:r>
      <w:r>
        <w:rPr>
          <w:spacing w:val="1"/>
          <w:sz w:val="24"/>
        </w:rPr>
        <w:t xml:space="preserve"> </w:t>
      </w:r>
      <w:r>
        <w:rPr>
          <w:sz w:val="24"/>
        </w:rPr>
        <w:t>corrigidos/refeitos/substituídos no prazo fixado pelo fiscal do contrato, às custas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 sem</w:t>
      </w:r>
      <w:r>
        <w:rPr>
          <w:spacing w:val="-2"/>
          <w:sz w:val="24"/>
        </w:rPr>
        <w:t xml:space="preserve"> </w:t>
      </w:r>
      <w:r>
        <w:rPr>
          <w:sz w:val="24"/>
        </w:rPr>
        <w:t>prejuízo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penalidades.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rPr>
          <w:sz w:val="20"/>
        </w:rPr>
      </w:pPr>
    </w:p>
    <w:p w:rsidR="001C184E" w:rsidRDefault="004A2B23">
      <w:pPr>
        <w:pStyle w:val="Heading2"/>
        <w:numPr>
          <w:ilvl w:val="0"/>
          <w:numId w:val="22"/>
        </w:numPr>
        <w:tabs>
          <w:tab w:val="left" w:pos="1308"/>
          <w:tab w:val="left" w:pos="1309"/>
        </w:tabs>
        <w:ind w:left="1309" w:hanging="709"/>
      </w:pPr>
      <w:r>
        <w:t>DO</w:t>
      </w:r>
      <w:r>
        <w:rPr>
          <w:spacing w:val="-2"/>
        </w:rPr>
        <w:t xml:space="preserve"> </w:t>
      </w:r>
      <w:r>
        <w:t>PAGAMENTO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9"/>
        <w:ind w:right="610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pagamento</w:t>
      </w:r>
      <w:r>
        <w:rPr>
          <w:spacing w:val="-5"/>
          <w:sz w:val="24"/>
        </w:rPr>
        <w:t xml:space="preserve"> </w:t>
      </w:r>
      <w:r>
        <w:rPr>
          <w:sz w:val="24"/>
        </w:rPr>
        <w:t>será</w:t>
      </w:r>
      <w:r>
        <w:rPr>
          <w:spacing w:val="-8"/>
          <w:sz w:val="24"/>
        </w:rPr>
        <w:t xml:space="preserve"> </w:t>
      </w:r>
      <w:r>
        <w:rPr>
          <w:sz w:val="24"/>
        </w:rPr>
        <w:t>efetuado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prazo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30</w:t>
      </w:r>
      <w:r>
        <w:rPr>
          <w:spacing w:val="-7"/>
          <w:sz w:val="24"/>
        </w:rPr>
        <w:t xml:space="preserve"> </w:t>
      </w:r>
      <w:r>
        <w:rPr>
          <w:sz w:val="24"/>
        </w:rPr>
        <w:t>(trinta)</w:t>
      </w:r>
      <w:r>
        <w:rPr>
          <w:spacing w:val="-8"/>
          <w:sz w:val="24"/>
        </w:rPr>
        <w:t xml:space="preserve"> </w:t>
      </w:r>
      <w:r>
        <w:rPr>
          <w:sz w:val="24"/>
        </w:rPr>
        <w:t>dias,</w:t>
      </w:r>
      <w:r>
        <w:rPr>
          <w:spacing w:val="-5"/>
          <w:sz w:val="24"/>
        </w:rPr>
        <w:t xml:space="preserve"> </w:t>
      </w:r>
      <w:r>
        <w:rPr>
          <w:sz w:val="24"/>
        </w:rPr>
        <w:t>contados</w:t>
      </w:r>
      <w:r>
        <w:rPr>
          <w:spacing w:val="-5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2"/>
          <w:sz w:val="24"/>
        </w:rPr>
        <w:t xml:space="preserve"> </w:t>
      </w:r>
      <w:r>
        <w:rPr>
          <w:sz w:val="24"/>
        </w:rPr>
        <w:t>Fiscal/Fatura.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8" w:line="242" w:lineRule="auto"/>
        <w:ind w:right="619" w:hanging="284"/>
        <w:jc w:val="both"/>
        <w:rPr>
          <w:sz w:val="24"/>
        </w:rPr>
      </w:pP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glosa</w:t>
      </w:r>
      <w:r>
        <w:rPr>
          <w:spacing w:val="1"/>
          <w:sz w:val="24"/>
        </w:rPr>
        <w:t xml:space="preserve"> </w:t>
      </w:r>
      <w:r>
        <w:rPr>
          <w:sz w:val="24"/>
        </w:rPr>
        <w:t>parcial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emita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5"/>
          <w:sz w:val="24"/>
        </w:rPr>
        <w:t xml:space="preserve"> </w:t>
      </w:r>
      <w:r>
        <w:rPr>
          <w:sz w:val="24"/>
        </w:rPr>
        <w:t>fiscal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fatura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exato</w:t>
      </w:r>
      <w:r>
        <w:rPr>
          <w:spacing w:val="-3"/>
          <w:sz w:val="24"/>
        </w:rPr>
        <w:t xml:space="preserve"> </w:t>
      </w:r>
      <w:r>
        <w:rPr>
          <w:sz w:val="24"/>
        </w:rPr>
        <w:t>dimensionado.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7"/>
        <w:ind w:right="615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emissão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Fiscal/Fatura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precedida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52"/>
          <w:sz w:val="24"/>
        </w:rPr>
        <w:t xml:space="preserve"> </w:t>
      </w:r>
      <w:r>
        <w:rPr>
          <w:sz w:val="24"/>
        </w:rPr>
        <w:t>serviço, conforme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8"/>
        <w:ind w:right="611" w:hanging="284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Nota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Fiscal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Fatura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deverá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obrigatoriamente</w:t>
      </w:r>
      <w:r>
        <w:rPr>
          <w:spacing w:val="-15"/>
          <w:sz w:val="24"/>
        </w:rPr>
        <w:t xml:space="preserve"> </w:t>
      </w:r>
      <w:r>
        <w:rPr>
          <w:sz w:val="24"/>
        </w:rPr>
        <w:t>acompanhada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-5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fiscal,</w:t>
      </w:r>
      <w:r>
        <w:rPr>
          <w:spacing w:val="1"/>
          <w:sz w:val="24"/>
        </w:rPr>
        <w:t xml:space="preserve"> </w:t>
      </w:r>
      <w:r>
        <w:rPr>
          <w:sz w:val="24"/>
        </w:rPr>
        <w:t>constatada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on-line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SICAF</w:t>
      </w:r>
      <w:r>
        <w:rPr>
          <w:spacing w:val="1"/>
          <w:sz w:val="24"/>
        </w:rPr>
        <w:t xml:space="preserve"> </w:t>
      </w:r>
      <w:r>
        <w:rPr>
          <w:sz w:val="24"/>
        </w:rPr>
        <w:t>ou,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impossibilidade de acesso ao referido Sistema, median</w:t>
      </w:r>
      <w:r>
        <w:rPr>
          <w:sz w:val="24"/>
        </w:rPr>
        <w:t>te consulta aos sítios eletrônicos</w:t>
      </w:r>
      <w:r>
        <w:rPr>
          <w:spacing w:val="-52"/>
          <w:sz w:val="24"/>
        </w:rPr>
        <w:t xml:space="preserve"> </w:t>
      </w:r>
      <w:r>
        <w:rPr>
          <w:sz w:val="24"/>
        </w:rPr>
        <w:t>oficiais.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20"/>
        <w:ind w:right="620" w:hanging="285"/>
        <w:jc w:val="both"/>
        <w:rPr>
          <w:sz w:val="24"/>
        </w:rPr>
      </w:pPr>
      <w:r>
        <w:rPr>
          <w:sz w:val="24"/>
        </w:rPr>
        <w:t>Constatando-se, junto ao SICAF, a situação de irregularidade do fornecedor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-10"/>
          <w:sz w:val="24"/>
        </w:rPr>
        <w:t xml:space="preserve"> </w:t>
      </w:r>
      <w:r>
        <w:rPr>
          <w:sz w:val="24"/>
        </w:rPr>
        <w:t>deverão</w:t>
      </w:r>
      <w:r>
        <w:rPr>
          <w:spacing w:val="-8"/>
          <w:sz w:val="24"/>
        </w:rPr>
        <w:t xml:space="preserve"> </w:t>
      </w:r>
      <w:r>
        <w:rPr>
          <w:sz w:val="24"/>
        </w:rPr>
        <w:t>ser</w:t>
      </w:r>
      <w:r>
        <w:rPr>
          <w:spacing w:val="-9"/>
          <w:sz w:val="24"/>
        </w:rPr>
        <w:t xml:space="preserve"> </w:t>
      </w:r>
      <w:r>
        <w:rPr>
          <w:sz w:val="24"/>
        </w:rPr>
        <w:t>tomadas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-12"/>
          <w:sz w:val="24"/>
        </w:rPr>
        <w:t xml:space="preserve"> </w:t>
      </w:r>
      <w:r>
        <w:rPr>
          <w:sz w:val="24"/>
        </w:rPr>
        <w:t>previstas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art.</w:t>
      </w:r>
      <w:r>
        <w:rPr>
          <w:spacing w:val="-9"/>
          <w:sz w:val="24"/>
        </w:rPr>
        <w:t xml:space="preserve"> </w:t>
      </w:r>
      <w:r>
        <w:rPr>
          <w:sz w:val="24"/>
        </w:rPr>
        <w:t>31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Instrução</w:t>
      </w:r>
      <w:r>
        <w:rPr>
          <w:spacing w:val="-52"/>
          <w:sz w:val="24"/>
        </w:rPr>
        <w:t xml:space="preserve"> </w:t>
      </w:r>
      <w:r>
        <w:rPr>
          <w:sz w:val="24"/>
        </w:rPr>
        <w:t>Normativa</w:t>
      </w:r>
      <w:r>
        <w:rPr>
          <w:spacing w:val="-2"/>
          <w:sz w:val="24"/>
        </w:rPr>
        <w:t xml:space="preserve"> </w:t>
      </w:r>
      <w:r>
        <w:rPr>
          <w:sz w:val="24"/>
        </w:rPr>
        <w:t>nº 3,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26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abril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2018.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21"/>
        <w:ind w:right="618" w:hanging="284"/>
        <w:jc w:val="both"/>
        <w:rPr>
          <w:sz w:val="24"/>
        </w:rPr>
      </w:pPr>
      <w:r>
        <w:rPr>
          <w:sz w:val="24"/>
        </w:rPr>
        <w:t>O setor competente para proceder ao pagamento deve verificar se a Nota Fiscal ou</w:t>
      </w:r>
      <w:r>
        <w:rPr>
          <w:spacing w:val="1"/>
          <w:sz w:val="24"/>
        </w:rPr>
        <w:t xml:space="preserve"> </w:t>
      </w:r>
      <w:r>
        <w:rPr>
          <w:sz w:val="24"/>
        </w:rPr>
        <w:t>Fatura apresentada expressa os elementos necessários e essenciais do documento, tais</w:t>
      </w:r>
      <w:r>
        <w:rPr>
          <w:spacing w:val="-53"/>
          <w:sz w:val="24"/>
        </w:rPr>
        <w:t xml:space="preserve"> </w:t>
      </w:r>
      <w:r>
        <w:rPr>
          <w:sz w:val="24"/>
        </w:rPr>
        <w:t>como: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6"/>
          <w:tab w:val="left" w:pos="2017"/>
        </w:tabs>
        <w:spacing w:before="121"/>
        <w:ind w:left="2017" w:hanging="849"/>
        <w:rPr>
          <w:sz w:val="24"/>
        </w:rPr>
      </w:pPr>
      <w:r>
        <w:rPr>
          <w:sz w:val="24"/>
        </w:rPr>
        <w:t>o prazo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validade;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6"/>
          <w:tab w:val="left" w:pos="2017"/>
        </w:tabs>
        <w:spacing w:before="119"/>
        <w:ind w:left="2017" w:hanging="849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da emissão;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6"/>
          <w:tab w:val="left" w:pos="2017"/>
        </w:tabs>
        <w:spacing w:before="120"/>
        <w:ind w:left="2017" w:hanging="849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dados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órgão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contratante;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6"/>
          <w:tab w:val="left" w:pos="2017"/>
        </w:tabs>
        <w:spacing w:before="119"/>
        <w:ind w:left="2017" w:hanging="849"/>
        <w:rPr>
          <w:sz w:val="24"/>
        </w:rPr>
      </w:pPr>
      <w:r>
        <w:rPr>
          <w:sz w:val="24"/>
        </w:rPr>
        <w:t>o período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serviços;</w:t>
      </w:r>
    </w:p>
    <w:p w:rsidR="001C184E" w:rsidRDefault="001C184E">
      <w:pPr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36"/>
        <w:ind w:left="2017" w:hanging="849"/>
        <w:jc w:val="both"/>
        <w:rPr>
          <w:sz w:val="24"/>
        </w:rPr>
      </w:pPr>
      <w:r>
        <w:rPr>
          <w:sz w:val="24"/>
        </w:rPr>
        <w:lastRenderedPageBreak/>
        <w:t>o valor a</w:t>
      </w:r>
      <w:r>
        <w:rPr>
          <w:spacing w:val="-3"/>
          <w:sz w:val="24"/>
        </w:rPr>
        <w:t xml:space="preserve"> </w:t>
      </w:r>
      <w:r>
        <w:rPr>
          <w:sz w:val="24"/>
        </w:rPr>
        <w:t>pagar; e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23"/>
        <w:ind w:left="2017" w:hanging="849"/>
        <w:jc w:val="both"/>
        <w:rPr>
          <w:sz w:val="24"/>
        </w:rPr>
      </w:pPr>
      <w:r>
        <w:rPr>
          <w:sz w:val="24"/>
        </w:rPr>
        <w:t>eventual destaque</w:t>
      </w:r>
      <w:r>
        <w:rPr>
          <w:spacing w:val="-5"/>
          <w:sz w:val="24"/>
        </w:rPr>
        <w:t xml:space="preserve"> </w:t>
      </w:r>
      <w:r>
        <w:rPr>
          <w:sz w:val="24"/>
        </w:rPr>
        <w:t>do valor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retenções</w:t>
      </w:r>
      <w:r>
        <w:rPr>
          <w:spacing w:val="-5"/>
          <w:sz w:val="24"/>
        </w:rPr>
        <w:t xml:space="preserve"> </w:t>
      </w:r>
      <w:r>
        <w:rPr>
          <w:sz w:val="24"/>
        </w:rPr>
        <w:t>tributárias</w:t>
      </w:r>
      <w:r>
        <w:rPr>
          <w:spacing w:val="-3"/>
          <w:sz w:val="24"/>
        </w:rPr>
        <w:t xml:space="preserve"> </w:t>
      </w:r>
      <w:r>
        <w:rPr>
          <w:sz w:val="24"/>
        </w:rPr>
        <w:t>cabíveis.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453"/>
        </w:tabs>
        <w:spacing w:before="119"/>
        <w:ind w:right="612" w:hanging="284"/>
        <w:jc w:val="both"/>
        <w:rPr>
          <w:sz w:val="24"/>
        </w:rPr>
      </w:pPr>
      <w:r>
        <w:rPr>
          <w:sz w:val="24"/>
        </w:rPr>
        <w:t>Havendo erro na apresentação da Nota Fiscal/Fatura, ou circunstância que impeça a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liquidação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despesa,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pagamento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ficará</w:t>
      </w:r>
      <w:r>
        <w:rPr>
          <w:spacing w:val="-6"/>
          <w:sz w:val="24"/>
        </w:rPr>
        <w:t xml:space="preserve"> </w:t>
      </w:r>
      <w:r>
        <w:rPr>
          <w:sz w:val="24"/>
        </w:rPr>
        <w:t>sobrestado</w:t>
      </w:r>
      <w:r>
        <w:rPr>
          <w:spacing w:val="-8"/>
          <w:sz w:val="24"/>
        </w:rPr>
        <w:t xml:space="preserve"> </w:t>
      </w:r>
      <w:r>
        <w:rPr>
          <w:sz w:val="24"/>
        </w:rPr>
        <w:t>até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0"/>
          <w:sz w:val="24"/>
        </w:rPr>
        <w:t xml:space="preserve"> </w:t>
      </w:r>
      <w:r>
        <w:rPr>
          <w:sz w:val="24"/>
        </w:rPr>
        <w:t>providencie</w:t>
      </w:r>
      <w:r>
        <w:rPr>
          <w:spacing w:val="-52"/>
          <w:sz w:val="24"/>
        </w:rPr>
        <w:t xml:space="preserve"> </w:t>
      </w:r>
      <w:r>
        <w:rPr>
          <w:sz w:val="24"/>
        </w:rPr>
        <w:t>as medidas saneadoras. Nesta hipótese, o prazo para pagamento iniciar-se-á após 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 da regularização da situação, não acarretando qualquer ônus 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9"/>
        <w:ind w:right="624" w:hanging="284"/>
        <w:jc w:val="both"/>
        <w:rPr>
          <w:sz w:val="24"/>
        </w:rPr>
      </w:pPr>
      <w:r>
        <w:rPr>
          <w:sz w:val="24"/>
        </w:rPr>
        <w:t xml:space="preserve">Será considerada data do pagamento o </w:t>
      </w:r>
      <w:r>
        <w:rPr>
          <w:sz w:val="24"/>
        </w:rPr>
        <w:t>dia em que constar como emitida a ordem</w:t>
      </w:r>
      <w:r>
        <w:rPr>
          <w:spacing w:val="1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pagamento.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2"/>
        <w:ind w:right="612" w:hanging="284"/>
        <w:jc w:val="both"/>
        <w:rPr>
          <w:sz w:val="24"/>
        </w:rPr>
      </w:pPr>
      <w:r>
        <w:rPr>
          <w:sz w:val="24"/>
        </w:rPr>
        <w:t>Antes de cada pagamento à contratada, será realizada consulta ao SICAF para</w:t>
      </w:r>
      <w:r>
        <w:rPr>
          <w:spacing w:val="1"/>
          <w:sz w:val="24"/>
        </w:rPr>
        <w:t xml:space="preserve"> </w:t>
      </w:r>
      <w:r>
        <w:rPr>
          <w:sz w:val="24"/>
        </w:rPr>
        <w:t>verificar a manutenção das condições de habilitação exigidas no Aviso de 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8"/>
        <w:ind w:right="612" w:hanging="284"/>
        <w:jc w:val="both"/>
        <w:rPr>
          <w:sz w:val="24"/>
        </w:rPr>
      </w:pPr>
      <w:r>
        <w:rPr>
          <w:sz w:val="24"/>
        </w:rPr>
        <w:t>Constatando-se, junto ao SICAF, a situação de irregularidade da contratada, será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providenciada sua notificação, por escrito, para que, no prazo de 5 (cinco) dias úteis,</w:t>
      </w:r>
      <w:r>
        <w:rPr>
          <w:spacing w:val="1"/>
          <w:sz w:val="24"/>
        </w:rPr>
        <w:t xml:space="preserve"> </w:t>
      </w:r>
      <w:r>
        <w:rPr>
          <w:sz w:val="24"/>
        </w:rPr>
        <w:t>regularize sua situação ou, no mesmo prazo, apresente sua defesa. O prazo poderá ser</w:t>
      </w:r>
      <w:r>
        <w:rPr>
          <w:spacing w:val="1"/>
          <w:sz w:val="24"/>
        </w:rPr>
        <w:t xml:space="preserve"> </w:t>
      </w:r>
      <w:r>
        <w:rPr>
          <w:sz w:val="24"/>
        </w:rPr>
        <w:t>pr</w:t>
      </w:r>
      <w:r>
        <w:rPr>
          <w:sz w:val="24"/>
        </w:rPr>
        <w:t>orrogado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2"/>
          <w:sz w:val="24"/>
        </w:rPr>
        <w:t xml:space="preserve"> </w:t>
      </w:r>
      <w:r>
        <w:rPr>
          <w:sz w:val="24"/>
        </w:rPr>
        <w:t>vez,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igual</w:t>
      </w:r>
      <w:r>
        <w:rPr>
          <w:spacing w:val="-2"/>
          <w:sz w:val="24"/>
        </w:rPr>
        <w:t xml:space="preserve"> </w:t>
      </w:r>
      <w:r>
        <w:rPr>
          <w:sz w:val="24"/>
        </w:rPr>
        <w:t>período, a</w:t>
      </w:r>
      <w:r>
        <w:rPr>
          <w:spacing w:val="-6"/>
          <w:sz w:val="24"/>
        </w:rPr>
        <w:t xml:space="preserve"> </w:t>
      </w:r>
      <w:r>
        <w:rPr>
          <w:sz w:val="24"/>
        </w:rPr>
        <w:t>critério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0"/>
        <w:ind w:right="620" w:hanging="284"/>
        <w:jc w:val="both"/>
        <w:rPr>
          <w:sz w:val="24"/>
        </w:rPr>
      </w:pPr>
      <w:r>
        <w:rPr>
          <w:sz w:val="24"/>
        </w:rPr>
        <w:t>Previamente à emissão de nota de empenho e a cada pagamento, a Administração</w:t>
      </w:r>
      <w:r>
        <w:rPr>
          <w:spacing w:val="-52"/>
          <w:sz w:val="24"/>
        </w:rPr>
        <w:t xml:space="preserve"> </w:t>
      </w:r>
      <w:r>
        <w:rPr>
          <w:sz w:val="24"/>
        </w:rPr>
        <w:t>deverá realizar consulta ao SICAF para identificar possível suspensão temporária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 em licitação, no âmbito do órgão ou entidade, proibição de contratar com</w:t>
      </w:r>
      <w:r>
        <w:rPr>
          <w:spacing w:val="-52"/>
          <w:sz w:val="24"/>
        </w:rPr>
        <w:t xml:space="preserve"> </w:t>
      </w:r>
      <w:r>
        <w:rPr>
          <w:sz w:val="24"/>
        </w:rPr>
        <w:t>o Poder Público, bem como ocorrências impeditivas indiretas, observado o disposto no</w:t>
      </w:r>
      <w:r>
        <w:rPr>
          <w:spacing w:val="-52"/>
          <w:sz w:val="24"/>
        </w:rPr>
        <w:t xml:space="preserve"> </w:t>
      </w:r>
      <w:r>
        <w:rPr>
          <w:sz w:val="24"/>
        </w:rPr>
        <w:t>art. 29,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Instrução</w:t>
      </w:r>
      <w:r>
        <w:rPr>
          <w:spacing w:val="-2"/>
          <w:sz w:val="24"/>
        </w:rPr>
        <w:t xml:space="preserve"> </w:t>
      </w:r>
      <w:r>
        <w:rPr>
          <w:sz w:val="24"/>
        </w:rPr>
        <w:t>Normativa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26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abril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2018.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4"/>
        <w:ind w:right="608" w:hanging="284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</w:t>
      </w:r>
      <w:r>
        <w:rPr>
          <w:sz w:val="24"/>
        </w:rPr>
        <w:t>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defesa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</w:t>
      </w:r>
      <w:r>
        <w:rPr>
          <w:spacing w:val="1"/>
          <w:sz w:val="24"/>
        </w:rPr>
        <w:t xml:space="preserve"> </w:t>
      </w:r>
      <w:r>
        <w:rPr>
          <w:sz w:val="24"/>
        </w:rPr>
        <w:t>improcedente,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contratante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deverá</w:t>
      </w:r>
      <w:r>
        <w:rPr>
          <w:spacing w:val="-10"/>
          <w:sz w:val="24"/>
        </w:rPr>
        <w:t xml:space="preserve"> </w:t>
      </w:r>
      <w:r>
        <w:rPr>
          <w:sz w:val="24"/>
        </w:rPr>
        <w:t>comunicar</w:t>
      </w:r>
      <w:r>
        <w:rPr>
          <w:spacing w:val="-15"/>
          <w:sz w:val="24"/>
        </w:rPr>
        <w:t xml:space="preserve"> </w:t>
      </w:r>
      <w:r>
        <w:rPr>
          <w:sz w:val="24"/>
        </w:rPr>
        <w:t>aos</w:t>
      </w:r>
      <w:r>
        <w:rPr>
          <w:spacing w:val="-13"/>
          <w:sz w:val="24"/>
        </w:rPr>
        <w:t xml:space="preserve"> </w:t>
      </w:r>
      <w:r>
        <w:rPr>
          <w:sz w:val="24"/>
        </w:rPr>
        <w:t>órgãos</w:t>
      </w:r>
      <w:r>
        <w:rPr>
          <w:spacing w:val="-17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-12"/>
          <w:sz w:val="24"/>
        </w:rPr>
        <w:t xml:space="preserve"> </w:t>
      </w:r>
      <w:r>
        <w:rPr>
          <w:sz w:val="24"/>
        </w:rPr>
        <w:t>pela</w:t>
      </w:r>
      <w:r>
        <w:rPr>
          <w:spacing w:val="-10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52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efetuado,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acionados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meios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garantir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créditos.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19"/>
        <w:ind w:right="619" w:hanging="284"/>
        <w:jc w:val="both"/>
        <w:rPr>
          <w:sz w:val="24"/>
        </w:rPr>
      </w:pPr>
      <w:r>
        <w:rPr>
          <w:sz w:val="24"/>
        </w:rPr>
        <w:t>Persistindo a irregularidade, a contratante deverá adotar as medidas necessárias à</w:t>
      </w:r>
      <w:r>
        <w:rPr>
          <w:spacing w:val="-52"/>
          <w:sz w:val="24"/>
        </w:rPr>
        <w:t xml:space="preserve"> </w:t>
      </w:r>
      <w:r>
        <w:rPr>
          <w:sz w:val="24"/>
        </w:rPr>
        <w:t>rescisão</w:t>
      </w:r>
      <w:r>
        <w:rPr>
          <w:spacing w:val="-6"/>
          <w:sz w:val="24"/>
        </w:rPr>
        <w:t xml:space="preserve"> </w:t>
      </w:r>
      <w:r>
        <w:rPr>
          <w:sz w:val="24"/>
        </w:rPr>
        <w:t>contratual</w:t>
      </w:r>
      <w:r>
        <w:rPr>
          <w:spacing w:val="-10"/>
          <w:sz w:val="24"/>
        </w:rPr>
        <w:t xml:space="preserve"> </w:t>
      </w:r>
      <w:r>
        <w:rPr>
          <w:sz w:val="24"/>
        </w:rPr>
        <w:t>nos</w:t>
      </w:r>
      <w:r>
        <w:rPr>
          <w:spacing w:val="-11"/>
          <w:sz w:val="24"/>
        </w:rPr>
        <w:t xml:space="preserve"> </w:t>
      </w:r>
      <w:r>
        <w:rPr>
          <w:sz w:val="24"/>
        </w:rPr>
        <w:t>autos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processo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6"/>
          <w:sz w:val="24"/>
        </w:rPr>
        <w:t xml:space="preserve"> </w:t>
      </w:r>
      <w:r>
        <w:rPr>
          <w:sz w:val="24"/>
        </w:rPr>
        <w:t>correspondente,</w:t>
      </w:r>
      <w:r>
        <w:rPr>
          <w:spacing w:val="-9"/>
          <w:sz w:val="24"/>
        </w:rPr>
        <w:t xml:space="preserve"> </w:t>
      </w:r>
      <w:r>
        <w:rPr>
          <w:sz w:val="24"/>
        </w:rPr>
        <w:t>assegurada</w:t>
      </w:r>
      <w:r>
        <w:rPr>
          <w:spacing w:val="-10"/>
          <w:sz w:val="24"/>
        </w:rPr>
        <w:t xml:space="preserve"> </w:t>
      </w:r>
      <w:r>
        <w:rPr>
          <w:sz w:val="24"/>
        </w:rPr>
        <w:t>à</w:t>
      </w:r>
      <w:r>
        <w:rPr>
          <w:spacing w:val="-5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ampla</w:t>
      </w:r>
      <w:r>
        <w:rPr>
          <w:spacing w:val="-2"/>
          <w:sz w:val="24"/>
        </w:rPr>
        <w:t xml:space="preserve"> </w:t>
      </w:r>
      <w:r>
        <w:rPr>
          <w:sz w:val="24"/>
        </w:rPr>
        <w:t>defesa.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2"/>
        <w:ind w:right="610" w:hanging="284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efetiva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pagamentos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realizados</w:t>
      </w:r>
      <w:r>
        <w:rPr>
          <w:spacing w:val="1"/>
          <w:sz w:val="24"/>
        </w:rPr>
        <w:t xml:space="preserve"> </w:t>
      </w:r>
      <w:r>
        <w:rPr>
          <w:sz w:val="24"/>
        </w:rPr>
        <w:t>normalmente, até que se decida pela rescisão do contrato, caso a contratada não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regularize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situação</w:t>
      </w:r>
      <w:r>
        <w:rPr>
          <w:spacing w:val="2"/>
          <w:sz w:val="24"/>
        </w:rPr>
        <w:t xml:space="preserve"> </w:t>
      </w:r>
      <w:r>
        <w:rPr>
          <w:sz w:val="24"/>
        </w:rPr>
        <w:t>junto</w:t>
      </w:r>
      <w:r>
        <w:rPr>
          <w:spacing w:val="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SICAF.</w:t>
      </w:r>
    </w:p>
    <w:p w:rsidR="001C184E" w:rsidRDefault="004A2B23">
      <w:pPr>
        <w:pStyle w:val="PargrafodaLista"/>
        <w:numPr>
          <w:ilvl w:val="2"/>
          <w:numId w:val="22"/>
        </w:numPr>
        <w:tabs>
          <w:tab w:val="left" w:pos="2017"/>
        </w:tabs>
        <w:spacing w:before="117"/>
        <w:ind w:right="614" w:hanging="285"/>
        <w:jc w:val="both"/>
        <w:rPr>
          <w:sz w:val="24"/>
        </w:rPr>
      </w:pPr>
      <w:r>
        <w:rPr>
          <w:sz w:val="24"/>
        </w:rPr>
        <w:t xml:space="preserve">Será rescindido o contrato </w:t>
      </w:r>
      <w:r>
        <w:rPr>
          <w:sz w:val="24"/>
        </w:rPr>
        <w:t>em execução com a contratada inadimplente no</w:t>
      </w:r>
      <w:r>
        <w:rPr>
          <w:spacing w:val="1"/>
          <w:sz w:val="24"/>
        </w:rPr>
        <w:t xml:space="preserve"> </w:t>
      </w:r>
      <w:r>
        <w:rPr>
          <w:sz w:val="24"/>
        </w:rPr>
        <w:t>SICAF,</w:t>
      </w:r>
      <w:r>
        <w:rPr>
          <w:spacing w:val="-9"/>
          <w:sz w:val="24"/>
        </w:rPr>
        <w:t xml:space="preserve"> </w:t>
      </w:r>
      <w:r>
        <w:rPr>
          <w:sz w:val="24"/>
        </w:rPr>
        <w:t>salvo</w:t>
      </w:r>
      <w:r>
        <w:rPr>
          <w:spacing w:val="-7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motivo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economicidade,</w:t>
      </w:r>
      <w:r>
        <w:rPr>
          <w:spacing w:val="-4"/>
          <w:sz w:val="24"/>
        </w:rPr>
        <w:t xml:space="preserve"> </w:t>
      </w:r>
      <w:r>
        <w:rPr>
          <w:sz w:val="24"/>
        </w:rPr>
        <w:t>segurança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outro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interesse</w:t>
      </w:r>
      <w:r>
        <w:rPr>
          <w:spacing w:val="-52"/>
          <w:sz w:val="24"/>
        </w:rPr>
        <w:t xml:space="preserve"> </w:t>
      </w:r>
      <w:r>
        <w:rPr>
          <w:sz w:val="24"/>
        </w:rPr>
        <w:t>público de alta relevância, devidamente justificado, em qualquer caso, pela máxima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contratante.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0"/>
        <w:ind w:right="618" w:hanging="284"/>
        <w:jc w:val="both"/>
        <w:rPr>
          <w:sz w:val="24"/>
        </w:rPr>
      </w:pPr>
      <w:r>
        <w:rPr>
          <w:sz w:val="24"/>
        </w:rPr>
        <w:t>Quando do pagamento, será efetuada a retenção tributária prevista na 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aplicável, em especial a prevista no artigo 31 da Lei 8.212, de 1993, nos termos do item</w:t>
      </w:r>
      <w:r>
        <w:rPr>
          <w:spacing w:val="-52"/>
          <w:sz w:val="24"/>
        </w:rPr>
        <w:t xml:space="preserve"> </w:t>
      </w:r>
      <w:r>
        <w:rPr>
          <w:sz w:val="24"/>
        </w:rPr>
        <w:t>6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Anexo</w:t>
      </w:r>
      <w:r>
        <w:rPr>
          <w:spacing w:val="1"/>
          <w:sz w:val="24"/>
        </w:rPr>
        <w:t xml:space="preserve"> </w:t>
      </w:r>
      <w:r>
        <w:rPr>
          <w:sz w:val="24"/>
        </w:rPr>
        <w:t>XI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SEGES/MP</w:t>
      </w:r>
      <w:r>
        <w:rPr>
          <w:spacing w:val="-3"/>
          <w:sz w:val="24"/>
        </w:rPr>
        <w:t xml:space="preserve"> </w:t>
      </w:r>
      <w:r>
        <w:rPr>
          <w:sz w:val="24"/>
        </w:rPr>
        <w:t>n. 5/2017,</w:t>
      </w:r>
      <w:r>
        <w:rPr>
          <w:spacing w:val="4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couber.</w:t>
      </w: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593"/>
        </w:tabs>
        <w:spacing w:before="121"/>
        <w:ind w:right="613" w:hanging="284"/>
        <w:jc w:val="both"/>
        <w:rPr>
          <w:sz w:val="24"/>
        </w:rPr>
      </w:pPr>
      <w:r>
        <w:rPr>
          <w:spacing w:val="-1"/>
          <w:sz w:val="24"/>
        </w:rPr>
        <w:t>É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vedado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pagamento,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qualquer</w:t>
      </w:r>
      <w:r>
        <w:rPr>
          <w:spacing w:val="-10"/>
          <w:sz w:val="24"/>
        </w:rPr>
        <w:t xml:space="preserve"> </w:t>
      </w:r>
      <w:r>
        <w:rPr>
          <w:sz w:val="24"/>
        </w:rPr>
        <w:t>título,</w:t>
      </w:r>
      <w:r>
        <w:rPr>
          <w:spacing w:val="-13"/>
          <w:sz w:val="24"/>
        </w:rPr>
        <w:t xml:space="preserve"> </w:t>
      </w:r>
      <w:r>
        <w:rPr>
          <w:sz w:val="24"/>
        </w:rPr>
        <w:t>por</w:t>
      </w:r>
      <w:r>
        <w:rPr>
          <w:spacing w:val="-10"/>
          <w:sz w:val="24"/>
        </w:rPr>
        <w:t xml:space="preserve"> </w:t>
      </w:r>
      <w:r>
        <w:rPr>
          <w:sz w:val="24"/>
        </w:rPr>
        <w:t>serviços</w:t>
      </w:r>
      <w:r>
        <w:rPr>
          <w:spacing w:val="-13"/>
          <w:sz w:val="24"/>
        </w:rPr>
        <w:t xml:space="preserve"> </w:t>
      </w:r>
      <w:r>
        <w:rPr>
          <w:sz w:val="24"/>
        </w:rPr>
        <w:t>prestados,</w:t>
      </w:r>
      <w:r>
        <w:rPr>
          <w:spacing w:val="-11"/>
          <w:sz w:val="24"/>
        </w:rPr>
        <w:t xml:space="preserve"> </w:t>
      </w:r>
      <w:r>
        <w:rPr>
          <w:sz w:val="24"/>
        </w:rPr>
        <w:t>à</w:t>
      </w:r>
      <w:r>
        <w:rPr>
          <w:spacing w:val="-10"/>
          <w:sz w:val="24"/>
        </w:rPr>
        <w:t xml:space="preserve"> </w:t>
      </w:r>
      <w:r>
        <w:rPr>
          <w:sz w:val="24"/>
        </w:rPr>
        <w:t>empresa</w:t>
      </w:r>
      <w:r>
        <w:rPr>
          <w:spacing w:val="-14"/>
          <w:sz w:val="24"/>
        </w:rPr>
        <w:t xml:space="preserve"> </w:t>
      </w:r>
      <w:r>
        <w:rPr>
          <w:sz w:val="24"/>
        </w:rPr>
        <w:t>privada</w:t>
      </w:r>
      <w:r>
        <w:rPr>
          <w:spacing w:val="-51"/>
          <w:sz w:val="24"/>
        </w:rPr>
        <w:t xml:space="preserve"> </w:t>
      </w:r>
      <w:r>
        <w:rPr>
          <w:spacing w:val="-1"/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tenha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seu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quadro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societário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servidor</w:t>
      </w:r>
      <w:r>
        <w:rPr>
          <w:spacing w:val="-10"/>
          <w:sz w:val="24"/>
        </w:rPr>
        <w:t xml:space="preserve"> </w:t>
      </w:r>
      <w:r>
        <w:rPr>
          <w:sz w:val="24"/>
        </w:rPr>
        <w:t>público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ativa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-10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15"/>
          <w:sz w:val="24"/>
        </w:rPr>
        <w:t xml:space="preserve"> </w:t>
      </w:r>
      <w:r>
        <w:rPr>
          <w:sz w:val="24"/>
        </w:rPr>
        <w:t>com</w:t>
      </w:r>
      <w:r>
        <w:rPr>
          <w:spacing w:val="-52"/>
          <w:sz w:val="24"/>
        </w:rPr>
        <w:t xml:space="preserve"> </w:t>
      </w:r>
      <w:r>
        <w:rPr>
          <w:sz w:val="24"/>
        </w:rPr>
        <w:t>fundamento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Diretrizes Orçamentárias</w:t>
      </w:r>
      <w:r>
        <w:rPr>
          <w:spacing w:val="-1"/>
          <w:sz w:val="24"/>
        </w:rPr>
        <w:t xml:space="preserve"> </w:t>
      </w:r>
      <w:r>
        <w:rPr>
          <w:sz w:val="24"/>
        </w:rPr>
        <w:t>vigente.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22"/>
        </w:numPr>
        <w:tabs>
          <w:tab w:val="left" w:pos="1705"/>
        </w:tabs>
        <w:spacing w:before="36"/>
        <w:ind w:right="615" w:hanging="284"/>
        <w:jc w:val="both"/>
        <w:rPr>
          <w:sz w:val="24"/>
        </w:rPr>
      </w:pPr>
      <w:r>
        <w:rPr>
          <w:sz w:val="24"/>
        </w:rPr>
        <w:lastRenderedPageBreak/>
        <w:t>Nos</w:t>
      </w:r>
      <w:r>
        <w:rPr>
          <w:spacing w:val="-7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eventuais</w:t>
      </w:r>
      <w:r>
        <w:rPr>
          <w:spacing w:val="-7"/>
          <w:sz w:val="24"/>
        </w:rPr>
        <w:t xml:space="preserve"> </w:t>
      </w:r>
      <w:r>
        <w:rPr>
          <w:sz w:val="24"/>
        </w:rPr>
        <w:t>atrasos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pagamento,</w:t>
      </w:r>
      <w:r>
        <w:rPr>
          <w:spacing w:val="-4"/>
          <w:sz w:val="24"/>
        </w:rPr>
        <w:t xml:space="preserve"> </w:t>
      </w:r>
      <w:r>
        <w:rPr>
          <w:sz w:val="24"/>
        </w:rPr>
        <w:t>desde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a Contratada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tenha</w:t>
      </w:r>
      <w:r>
        <w:rPr>
          <w:spacing w:val="-52"/>
          <w:sz w:val="24"/>
        </w:rPr>
        <w:t xml:space="preserve"> </w:t>
      </w:r>
      <w:r>
        <w:rPr>
          <w:sz w:val="24"/>
        </w:rPr>
        <w:t>concorrido,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alguma</w:t>
      </w:r>
      <w:r>
        <w:rPr>
          <w:spacing w:val="1"/>
          <w:sz w:val="24"/>
        </w:rPr>
        <w:t xml:space="preserve"> </w:t>
      </w:r>
      <w:r>
        <w:rPr>
          <w:sz w:val="24"/>
        </w:rPr>
        <w:t>forma,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tanto,</w:t>
      </w:r>
      <w:r>
        <w:rPr>
          <w:spacing w:val="1"/>
          <w:sz w:val="24"/>
        </w:rPr>
        <w:t xml:space="preserve"> </w:t>
      </w: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convencionado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taxa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compensação financeira</w:t>
      </w:r>
      <w:r>
        <w:rPr>
          <w:spacing w:val="1"/>
          <w:sz w:val="24"/>
        </w:rPr>
        <w:t xml:space="preserve"> </w:t>
      </w:r>
      <w:r>
        <w:rPr>
          <w:sz w:val="24"/>
        </w:rPr>
        <w:t>devida pela Contratante, entre a data do</w:t>
      </w:r>
      <w:r>
        <w:rPr>
          <w:spacing w:val="1"/>
          <w:sz w:val="24"/>
        </w:rPr>
        <w:t xml:space="preserve"> </w:t>
      </w:r>
      <w:r>
        <w:rPr>
          <w:sz w:val="24"/>
        </w:rPr>
        <w:t>vencimento e o</w:t>
      </w:r>
      <w:r>
        <w:rPr>
          <w:spacing w:val="1"/>
          <w:sz w:val="24"/>
        </w:rPr>
        <w:t xml:space="preserve"> </w:t>
      </w:r>
      <w:r>
        <w:rPr>
          <w:sz w:val="24"/>
        </w:rPr>
        <w:t>efetivo</w:t>
      </w:r>
      <w:r>
        <w:rPr>
          <w:spacing w:val="-10"/>
          <w:sz w:val="24"/>
        </w:rPr>
        <w:t xml:space="preserve"> </w:t>
      </w:r>
      <w:r>
        <w:rPr>
          <w:sz w:val="24"/>
        </w:rPr>
        <w:t>adimplemento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parcela</w:t>
      </w:r>
      <w:r>
        <w:rPr>
          <w:spacing w:val="-10"/>
          <w:sz w:val="24"/>
        </w:rPr>
        <w:t xml:space="preserve"> </w:t>
      </w:r>
      <w:r>
        <w:rPr>
          <w:sz w:val="24"/>
        </w:rPr>
        <w:t>é</w:t>
      </w:r>
      <w:r>
        <w:rPr>
          <w:spacing w:val="-9"/>
          <w:sz w:val="24"/>
        </w:rPr>
        <w:t xml:space="preserve"> </w:t>
      </w:r>
      <w:r>
        <w:rPr>
          <w:sz w:val="24"/>
        </w:rPr>
        <w:t>calculada</w:t>
      </w:r>
      <w:r>
        <w:rPr>
          <w:spacing w:val="-9"/>
          <w:sz w:val="24"/>
        </w:rPr>
        <w:t xml:space="preserve"> </w:t>
      </w:r>
      <w:r>
        <w:rPr>
          <w:sz w:val="24"/>
        </w:rPr>
        <w:t>mediante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seguinte</w:t>
      </w:r>
      <w:r>
        <w:rPr>
          <w:spacing w:val="-10"/>
          <w:sz w:val="24"/>
        </w:rPr>
        <w:t xml:space="preserve"> </w:t>
      </w:r>
      <w:r>
        <w:rPr>
          <w:sz w:val="24"/>
        </w:rPr>
        <w:t>fórmula:</w:t>
      </w:r>
    </w:p>
    <w:p w:rsidR="001C184E" w:rsidRDefault="004A2B23">
      <w:pPr>
        <w:pStyle w:val="Corpodetexto"/>
        <w:spacing w:before="120"/>
        <w:ind w:left="884"/>
      </w:pPr>
      <w:r>
        <w:t>EM</w:t>
      </w:r>
      <w:r>
        <w:rPr>
          <w:spacing w:val="-1"/>
        </w:rPr>
        <w:t xml:space="preserve"> </w:t>
      </w:r>
      <w:r>
        <w:t>= I</w:t>
      </w:r>
      <w:r>
        <w:rPr>
          <w:spacing w:val="-1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N</w:t>
      </w:r>
      <w:r>
        <w:rPr>
          <w:spacing w:val="-3"/>
        </w:rPr>
        <w:t xml:space="preserve"> </w:t>
      </w:r>
      <w:r>
        <w:t>x VP,</w:t>
      </w:r>
      <w:r>
        <w:rPr>
          <w:spacing w:val="-3"/>
        </w:rPr>
        <w:t xml:space="preserve"> </w:t>
      </w:r>
      <w:r>
        <w:t>sendo:</w:t>
      </w:r>
    </w:p>
    <w:p w:rsidR="001C184E" w:rsidRDefault="004A2B23">
      <w:pPr>
        <w:pStyle w:val="Corpodetexto"/>
        <w:spacing w:before="123"/>
        <w:ind w:left="884"/>
      </w:pPr>
      <w:r>
        <w:t>EM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Encargos</w:t>
      </w:r>
      <w:r>
        <w:rPr>
          <w:spacing w:val="-3"/>
        </w:rPr>
        <w:t xml:space="preserve"> </w:t>
      </w:r>
      <w:r>
        <w:t>moratórios;</w:t>
      </w:r>
    </w:p>
    <w:p w:rsidR="001C184E" w:rsidRDefault="004A2B23">
      <w:pPr>
        <w:pStyle w:val="Corpodetexto"/>
        <w:spacing w:before="119" w:line="338" w:lineRule="auto"/>
        <w:ind w:left="884" w:right="916"/>
      </w:pPr>
      <w:r>
        <w:t>N = Número de dias entre a data prevista para o pagamento e a do efetivo pagamento;</w:t>
      </w:r>
      <w:r>
        <w:rPr>
          <w:spacing w:val="-52"/>
        </w:rPr>
        <w:t xml:space="preserve"> </w:t>
      </w:r>
      <w:r>
        <w:t>VP =</w:t>
      </w:r>
      <w:r>
        <w:rPr>
          <w:spacing w:val="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parcela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paga.</w:t>
      </w:r>
    </w:p>
    <w:p w:rsidR="001C184E" w:rsidRDefault="004A2B23">
      <w:pPr>
        <w:pStyle w:val="Corpodetexto"/>
        <w:spacing w:line="291" w:lineRule="exact"/>
        <w:ind w:left="884"/>
      </w:pPr>
      <w:r>
        <w:t>I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Índice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compensação</w:t>
      </w:r>
      <w:r>
        <w:rPr>
          <w:spacing w:val="-5"/>
        </w:rPr>
        <w:t xml:space="preserve"> </w:t>
      </w:r>
      <w:r>
        <w:t>financeira</w:t>
      </w:r>
      <w:r>
        <w:rPr>
          <w:spacing w:val="-4"/>
        </w:rPr>
        <w:t xml:space="preserve"> </w:t>
      </w:r>
      <w:r>
        <w:t>=</w:t>
      </w:r>
      <w:r>
        <w:rPr>
          <w:spacing w:val="4"/>
        </w:rPr>
        <w:t xml:space="preserve"> </w:t>
      </w:r>
      <w:r>
        <w:t>0,00016438,</w:t>
      </w:r>
      <w:r>
        <w:rPr>
          <w:spacing w:val="-1"/>
        </w:rPr>
        <w:t xml:space="preserve"> </w:t>
      </w:r>
      <w:r>
        <w:t>assim</w:t>
      </w:r>
      <w:r>
        <w:rPr>
          <w:spacing w:val="-2"/>
        </w:rPr>
        <w:t xml:space="preserve"> </w:t>
      </w:r>
      <w:r>
        <w:t>apurado: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8"/>
        <w:rPr>
          <w:sz w:val="19"/>
        </w:rPr>
      </w:pPr>
    </w:p>
    <w:p w:rsidR="001C184E" w:rsidRDefault="004A2B23">
      <w:pPr>
        <w:pStyle w:val="Corpodetexto"/>
        <w:tabs>
          <w:tab w:val="left" w:pos="5497"/>
        </w:tabs>
        <w:spacing w:before="51" w:line="250" w:lineRule="exact"/>
        <w:ind w:left="3993"/>
      </w:pPr>
      <w:r>
        <w:t>(6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)</w:t>
      </w:r>
      <w:r>
        <w:tab/>
        <w:t>I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0,00016438</w:t>
      </w:r>
    </w:p>
    <w:p w:rsidR="001C184E" w:rsidRDefault="004A2B23">
      <w:pPr>
        <w:pStyle w:val="Corpodetexto"/>
        <w:tabs>
          <w:tab w:val="left" w:pos="3349"/>
          <w:tab w:val="left" w:pos="3829"/>
          <w:tab w:val="left" w:pos="5155"/>
        </w:tabs>
        <w:spacing w:line="210" w:lineRule="exact"/>
        <w:ind w:left="1933"/>
      </w:pPr>
      <w:r>
        <w:t>I</w:t>
      </w:r>
      <w:r>
        <w:rPr>
          <w:spacing w:val="-1"/>
        </w:rPr>
        <w:t xml:space="preserve"> </w:t>
      </w:r>
      <w:r>
        <w:t>= (TX)</w:t>
      </w:r>
      <w:r>
        <w:tab/>
        <w:t>I</w:t>
      </w:r>
      <w:r>
        <w:rPr>
          <w:spacing w:val="1"/>
        </w:rPr>
        <w:t xml:space="preserve"> </w:t>
      </w:r>
      <w:r>
        <w:t>=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C184E" w:rsidRDefault="004A2B23">
      <w:pPr>
        <w:pStyle w:val="Corpodetexto"/>
        <w:spacing w:line="205" w:lineRule="exact"/>
        <w:ind w:left="4119" w:right="16"/>
        <w:jc w:val="center"/>
      </w:pPr>
      <w:r>
        <w:t>TX</w:t>
      </w:r>
      <w:r>
        <w:rPr>
          <w:spacing w:val="-1"/>
        </w:rPr>
        <w:t xml:space="preserve"> </w:t>
      </w:r>
      <w:r>
        <w:t>= Percentual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taxa</w:t>
      </w:r>
      <w:r>
        <w:rPr>
          <w:spacing w:val="-3"/>
        </w:rPr>
        <w:t xml:space="preserve"> </w:t>
      </w:r>
      <w:r>
        <w:t>anual</w:t>
      </w:r>
      <w:r>
        <w:rPr>
          <w:spacing w:val="-2"/>
        </w:rPr>
        <w:t xml:space="preserve"> </w:t>
      </w:r>
      <w:r>
        <w:t>= 6%</w:t>
      </w:r>
    </w:p>
    <w:p w:rsidR="001C184E" w:rsidRDefault="004A2B23">
      <w:pPr>
        <w:pStyle w:val="Corpodetexto"/>
        <w:spacing w:line="253" w:lineRule="exact"/>
        <w:ind w:left="2076" w:right="3558"/>
        <w:jc w:val="center"/>
      </w:pPr>
      <w:r>
        <w:t>365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2"/>
        <w:rPr>
          <w:sz w:val="15"/>
        </w:rPr>
      </w:pPr>
    </w:p>
    <w:p w:rsidR="001C184E" w:rsidRDefault="004A2B23">
      <w:pPr>
        <w:pStyle w:val="Heading2"/>
        <w:numPr>
          <w:ilvl w:val="0"/>
          <w:numId w:val="15"/>
        </w:numPr>
        <w:tabs>
          <w:tab w:val="left" w:pos="1308"/>
          <w:tab w:val="left" w:pos="1309"/>
        </w:tabs>
        <w:spacing w:before="51"/>
      </w:pPr>
      <w:r>
        <w:t>REAJUSTE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453"/>
        </w:tabs>
        <w:spacing w:before="119"/>
        <w:ind w:right="620" w:hanging="284"/>
        <w:jc w:val="both"/>
        <w:rPr>
          <w:sz w:val="24"/>
        </w:rPr>
      </w:pPr>
      <w:r>
        <w:rPr>
          <w:sz w:val="24"/>
        </w:rPr>
        <w:t>Os preços inicialmente contratados são fixos e irreajustáveis no prazo de um ano</w:t>
      </w:r>
      <w:r>
        <w:rPr>
          <w:spacing w:val="1"/>
          <w:sz w:val="24"/>
        </w:rPr>
        <w:t xml:space="preserve"> </w:t>
      </w:r>
      <w:r>
        <w:rPr>
          <w:sz w:val="24"/>
        </w:rPr>
        <w:t>contado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limite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propostas.</w:t>
      </w:r>
    </w:p>
    <w:p w:rsidR="001C184E" w:rsidRDefault="004A2B23">
      <w:pPr>
        <w:pStyle w:val="PargrafodaLista"/>
        <w:numPr>
          <w:ilvl w:val="2"/>
          <w:numId w:val="15"/>
        </w:numPr>
        <w:tabs>
          <w:tab w:val="left" w:pos="1877"/>
        </w:tabs>
        <w:spacing w:before="123"/>
        <w:ind w:right="618" w:hanging="285"/>
        <w:jc w:val="both"/>
        <w:rPr>
          <w:sz w:val="24"/>
        </w:rPr>
      </w:pPr>
      <w:r>
        <w:rPr>
          <w:sz w:val="24"/>
        </w:rPr>
        <w:t>Dentro do prazo de vigência do contrato e mediante solicitação da 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contratados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sofrer</w:t>
      </w:r>
      <w:r>
        <w:rPr>
          <w:spacing w:val="1"/>
          <w:sz w:val="24"/>
        </w:rPr>
        <w:t xml:space="preserve"> </w:t>
      </w:r>
      <w:r>
        <w:rPr>
          <w:sz w:val="24"/>
        </w:rPr>
        <w:t>reajuste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interregno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ano,</w:t>
      </w:r>
      <w:r>
        <w:rPr>
          <w:spacing w:val="1"/>
          <w:sz w:val="24"/>
        </w:rPr>
        <w:t xml:space="preserve"> </w:t>
      </w:r>
      <w:r>
        <w:rPr>
          <w:sz w:val="24"/>
        </w:rPr>
        <w:t>aplicando-se o índice IPCA exclusivamente para as obrigações iniciadas e concluídas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ocorrência</w:t>
      </w:r>
      <w:r>
        <w:rPr>
          <w:spacing w:val="-2"/>
          <w:sz w:val="24"/>
        </w:rPr>
        <w:t xml:space="preserve"> </w:t>
      </w:r>
      <w:r>
        <w:rPr>
          <w:sz w:val="24"/>
        </w:rPr>
        <w:t>d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anualidade.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20"/>
        <w:ind w:right="618" w:hanging="284"/>
        <w:jc w:val="both"/>
        <w:rPr>
          <w:sz w:val="24"/>
        </w:rPr>
      </w:pPr>
      <w:r>
        <w:rPr>
          <w:sz w:val="24"/>
        </w:rPr>
        <w:t>Nos reajustes subsequentes ao primeiro, o interregno mínimo de um ano será</w:t>
      </w:r>
      <w:r>
        <w:rPr>
          <w:spacing w:val="1"/>
          <w:sz w:val="24"/>
        </w:rPr>
        <w:t xml:space="preserve"> </w:t>
      </w:r>
      <w:r>
        <w:rPr>
          <w:sz w:val="24"/>
        </w:rPr>
        <w:t>contado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partir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efeitos</w:t>
      </w:r>
      <w:r>
        <w:rPr>
          <w:spacing w:val="-2"/>
          <w:sz w:val="24"/>
        </w:rPr>
        <w:t xml:space="preserve"> </w:t>
      </w:r>
      <w:r>
        <w:rPr>
          <w:sz w:val="24"/>
        </w:rPr>
        <w:t>financeiros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último</w:t>
      </w:r>
      <w:r>
        <w:rPr>
          <w:spacing w:val="-1"/>
          <w:sz w:val="24"/>
        </w:rPr>
        <w:t xml:space="preserve"> </w:t>
      </w:r>
      <w:r>
        <w:rPr>
          <w:sz w:val="24"/>
        </w:rPr>
        <w:t>reajuste.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18"/>
        <w:ind w:right="616" w:hanging="284"/>
        <w:jc w:val="both"/>
        <w:rPr>
          <w:sz w:val="24"/>
        </w:rPr>
      </w:pPr>
      <w:r>
        <w:rPr>
          <w:sz w:val="24"/>
        </w:rPr>
        <w:t>No caso de atraso ou não divulgação do índice de reajustamento, o CONTRATANTE</w:t>
      </w:r>
      <w:r>
        <w:rPr>
          <w:spacing w:val="-52"/>
          <w:sz w:val="24"/>
        </w:rPr>
        <w:t xml:space="preserve"> </w:t>
      </w:r>
      <w:r>
        <w:rPr>
          <w:sz w:val="24"/>
        </w:rPr>
        <w:t>pagará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importância</w:t>
      </w:r>
      <w:r>
        <w:rPr>
          <w:spacing w:val="1"/>
          <w:sz w:val="24"/>
        </w:rPr>
        <w:t xml:space="preserve"> </w:t>
      </w:r>
      <w:r>
        <w:rPr>
          <w:sz w:val="24"/>
        </w:rPr>
        <w:t>calculada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última</w:t>
      </w:r>
      <w:r>
        <w:rPr>
          <w:spacing w:val="1"/>
          <w:sz w:val="24"/>
        </w:rPr>
        <w:t xml:space="preserve"> </w:t>
      </w:r>
      <w:r>
        <w:rPr>
          <w:sz w:val="24"/>
        </w:rPr>
        <w:t>variação</w:t>
      </w:r>
      <w:r>
        <w:rPr>
          <w:spacing w:val="1"/>
          <w:sz w:val="24"/>
        </w:rPr>
        <w:t xml:space="preserve"> </w:t>
      </w:r>
      <w:r>
        <w:rPr>
          <w:sz w:val="24"/>
        </w:rPr>
        <w:t>conhecida,</w:t>
      </w:r>
      <w:r>
        <w:rPr>
          <w:spacing w:val="1"/>
          <w:sz w:val="24"/>
        </w:rPr>
        <w:t xml:space="preserve"> </w:t>
      </w:r>
      <w:r>
        <w:rPr>
          <w:sz w:val="24"/>
        </w:rPr>
        <w:t>liquidando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diferença</w:t>
      </w:r>
      <w:r>
        <w:rPr>
          <w:spacing w:val="-9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-6"/>
          <w:sz w:val="24"/>
        </w:rPr>
        <w:t xml:space="preserve"> </w:t>
      </w:r>
      <w:r>
        <w:rPr>
          <w:sz w:val="24"/>
        </w:rPr>
        <w:t>tão</w:t>
      </w:r>
      <w:r>
        <w:rPr>
          <w:spacing w:val="-5"/>
          <w:sz w:val="24"/>
        </w:rPr>
        <w:t xml:space="preserve"> </w:t>
      </w:r>
      <w:r>
        <w:rPr>
          <w:sz w:val="24"/>
        </w:rPr>
        <w:t>logo</w:t>
      </w:r>
      <w:r>
        <w:rPr>
          <w:spacing w:val="-6"/>
          <w:sz w:val="24"/>
        </w:rPr>
        <w:t xml:space="preserve"> </w:t>
      </w:r>
      <w:r>
        <w:rPr>
          <w:sz w:val="24"/>
        </w:rPr>
        <w:t>seja</w:t>
      </w:r>
      <w:r>
        <w:rPr>
          <w:spacing w:val="-8"/>
          <w:sz w:val="24"/>
        </w:rPr>
        <w:t xml:space="preserve"> </w:t>
      </w:r>
      <w:r>
        <w:rPr>
          <w:sz w:val="24"/>
        </w:rPr>
        <w:t>divulgado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índice</w:t>
      </w:r>
      <w:r>
        <w:rPr>
          <w:spacing w:val="-9"/>
          <w:sz w:val="24"/>
        </w:rPr>
        <w:t xml:space="preserve"> </w:t>
      </w:r>
      <w:r>
        <w:rPr>
          <w:sz w:val="24"/>
        </w:rPr>
        <w:t>definitivo.</w:t>
      </w:r>
      <w:r>
        <w:rPr>
          <w:spacing w:val="-10"/>
          <w:sz w:val="24"/>
        </w:rPr>
        <w:t xml:space="preserve"> </w:t>
      </w:r>
      <w:r>
        <w:rPr>
          <w:sz w:val="24"/>
        </w:rPr>
        <w:t>Fica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CONTRATADA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obrigada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apresentar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memória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cálculo</w:t>
      </w:r>
      <w:r>
        <w:rPr>
          <w:spacing w:val="-10"/>
          <w:sz w:val="24"/>
        </w:rPr>
        <w:t xml:space="preserve"> </w:t>
      </w:r>
      <w:r>
        <w:rPr>
          <w:sz w:val="24"/>
        </w:rPr>
        <w:t>referente</w:t>
      </w:r>
      <w:r>
        <w:rPr>
          <w:spacing w:val="-10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reajustamento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preços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remanescente,</w:t>
      </w:r>
      <w:r>
        <w:rPr>
          <w:spacing w:val="-3"/>
          <w:sz w:val="24"/>
        </w:rPr>
        <w:t xml:space="preserve"> </w:t>
      </w:r>
      <w:r>
        <w:rPr>
          <w:sz w:val="24"/>
        </w:rPr>
        <w:t>sempre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este</w:t>
      </w:r>
      <w:r>
        <w:rPr>
          <w:spacing w:val="-4"/>
          <w:sz w:val="24"/>
        </w:rPr>
        <w:t xml:space="preserve"> </w:t>
      </w:r>
      <w:r>
        <w:rPr>
          <w:sz w:val="24"/>
        </w:rPr>
        <w:t>ocorrer.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20" w:line="242" w:lineRule="auto"/>
        <w:ind w:right="621" w:hanging="284"/>
        <w:jc w:val="both"/>
        <w:rPr>
          <w:sz w:val="24"/>
        </w:rPr>
      </w:pP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aferições</w:t>
      </w:r>
      <w:r>
        <w:rPr>
          <w:spacing w:val="1"/>
          <w:sz w:val="24"/>
        </w:rPr>
        <w:t xml:space="preserve"> </w:t>
      </w:r>
      <w:r>
        <w:rPr>
          <w:sz w:val="24"/>
        </w:rPr>
        <w:t>finais,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índice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reajuste</w:t>
      </w:r>
      <w:r>
        <w:rPr>
          <w:spacing w:val="1"/>
          <w:sz w:val="24"/>
        </w:rPr>
        <w:t xml:space="preserve"> </w:t>
      </w:r>
      <w:r>
        <w:rPr>
          <w:sz w:val="24"/>
        </w:rPr>
        <w:t>será,</w:t>
      </w:r>
      <w:r>
        <w:rPr>
          <w:spacing w:val="1"/>
          <w:sz w:val="24"/>
        </w:rPr>
        <w:t xml:space="preserve"> </w:t>
      </w:r>
      <w:r>
        <w:rPr>
          <w:sz w:val="24"/>
        </w:rPr>
        <w:t>obrigatoriamente,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52"/>
          <w:sz w:val="24"/>
        </w:rPr>
        <w:t xml:space="preserve"> </w:t>
      </w:r>
      <w:r>
        <w:rPr>
          <w:sz w:val="24"/>
        </w:rPr>
        <w:t>definitivo.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16"/>
        <w:ind w:right="622" w:hanging="284"/>
        <w:jc w:val="both"/>
        <w:rPr>
          <w:sz w:val="24"/>
        </w:rPr>
      </w:pPr>
      <w:r>
        <w:rPr>
          <w:sz w:val="24"/>
        </w:rPr>
        <w:t>Caso o índice estabelecido para reajustamento venha a ser extinto ou de qualquer</w:t>
      </w:r>
      <w:r>
        <w:rPr>
          <w:spacing w:val="1"/>
          <w:sz w:val="24"/>
        </w:rPr>
        <w:t xml:space="preserve"> </w:t>
      </w:r>
      <w:r>
        <w:rPr>
          <w:sz w:val="24"/>
        </w:rPr>
        <w:t>forma não possa mais ser utilizado, será adotado, em substituição, o que vier a ser</w:t>
      </w:r>
      <w:r>
        <w:rPr>
          <w:spacing w:val="1"/>
          <w:sz w:val="24"/>
        </w:rPr>
        <w:t xml:space="preserve"> </w:t>
      </w:r>
      <w:r>
        <w:rPr>
          <w:sz w:val="24"/>
        </w:rPr>
        <w:t>determinado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2"/>
          <w:sz w:val="24"/>
        </w:rPr>
        <w:t xml:space="preserve"> </w:t>
      </w:r>
      <w:r>
        <w:rPr>
          <w:sz w:val="24"/>
        </w:rPr>
        <w:t>então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vigor.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17"/>
        <w:ind w:right="621" w:hanging="284"/>
        <w:jc w:val="both"/>
        <w:rPr>
          <w:sz w:val="24"/>
        </w:rPr>
      </w:pPr>
      <w:r>
        <w:rPr>
          <w:sz w:val="24"/>
        </w:rPr>
        <w:t>Na ausência de previsão legal quanto ao índice substituto, as partes elegerão novo</w:t>
      </w:r>
      <w:r>
        <w:rPr>
          <w:spacing w:val="-52"/>
          <w:sz w:val="24"/>
        </w:rPr>
        <w:t xml:space="preserve"> </w:t>
      </w:r>
      <w:r>
        <w:rPr>
          <w:sz w:val="24"/>
        </w:rPr>
        <w:t>índice oficial, para reajustamento do preço d</w:t>
      </w:r>
      <w:r>
        <w:rPr>
          <w:sz w:val="24"/>
        </w:rPr>
        <w:t>o valor remanescente, por meio de termo</w:t>
      </w:r>
      <w:r>
        <w:rPr>
          <w:spacing w:val="1"/>
          <w:sz w:val="24"/>
        </w:rPr>
        <w:t xml:space="preserve"> </w:t>
      </w:r>
      <w:r>
        <w:rPr>
          <w:sz w:val="24"/>
        </w:rPr>
        <w:t>aditivo.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22"/>
        <w:ind w:left="1593" w:hanging="709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reajuste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realizado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apostilamento.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0"/>
        <w:rPr>
          <w:sz w:val="19"/>
        </w:rPr>
      </w:pPr>
    </w:p>
    <w:p w:rsidR="001C184E" w:rsidRDefault="004A2B23">
      <w:pPr>
        <w:pStyle w:val="Heading2"/>
        <w:numPr>
          <w:ilvl w:val="0"/>
          <w:numId w:val="15"/>
        </w:numPr>
        <w:tabs>
          <w:tab w:val="left" w:pos="1308"/>
          <w:tab w:val="left" w:pos="1309"/>
        </w:tabs>
      </w:pPr>
      <w:r>
        <w:t>GARANTIA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</w:t>
      </w:r>
    </w:p>
    <w:p w:rsidR="001C184E" w:rsidRDefault="001C184E">
      <w:p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453"/>
        </w:tabs>
        <w:spacing w:before="36"/>
        <w:ind w:right="616" w:hanging="284"/>
        <w:jc w:val="both"/>
        <w:rPr>
          <w:sz w:val="24"/>
        </w:rPr>
      </w:pPr>
      <w:r>
        <w:rPr>
          <w:sz w:val="24"/>
        </w:rPr>
        <w:lastRenderedPageBreak/>
        <w:t>O adjudicatário prestará garantia de execução do contrato, com validade durante 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90</w:t>
      </w:r>
      <w:r>
        <w:rPr>
          <w:spacing w:val="-9"/>
          <w:sz w:val="24"/>
        </w:rPr>
        <w:t xml:space="preserve"> </w:t>
      </w:r>
      <w:r>
        <w:rPr>
          <w:sz w:val="24"/>
        </w:rPr>
        <w:t>(noventa)</w:t>
      </w:r>
      <w:r>
        <w:rPr>
          <w:spacing w:val="-8"/>
          <w:sz w:val="24"/>
        </w:rPr>
        <w:t xml:space="preserve"> </w:t>
      </w:r>
      <w:r>
        <w:rPr>
          <w:sz w:val="24"/>
        </w:rPr>
        <w:t>dias</w:t>
      </w:r>
      <w:r>
        <w:rPr>
          <w:spacing w:val="-11"/>
          <w:sz w:val="24"/>
        </w:rPr>
        <w:t xml:space="preserve"> </w:t>
      </w:r>
      <w:r>
        <w:rPr>
          <w:sz w:val="24"/>
        </w:rPr>
        <w:t>após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término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vigência</w:t>
      </w:r>
      <w:r>
        <w:rPr>
          <w:spacing w:val="-7"/>
          <w:sz w:val="24"/>
        </w:rPr>
        <w:t xml:space="preserve"> </w:t>
      </w:r>
      <w:r>
        <w:rPr>
          <w:sz w:val="24"/>
        </w:rPr>
        <w:t>contratual,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52"/>
          <w:sz w:val="24"/>
        </w:rPr>
        <w:t xml:space="preserve"> </w:t>
      </w:r>
      <w:r>
        <w:rPr>
          <w:sz w:val="24"/>
        </w:rPr>
        <w:t>valor correspondente a</w:t>
      </w:r>
      <w:r>
        <w:rPr>
          <w:spacing w:val="-2"/>
          <w:sz w:val="24"/>
        </w:rPr>
        <w:t xml:space="preserve"> </w:t>
      </w:r>
      <w:r>
        <w:rPr>
          <w:sz w:val="24"/>
        </w:rPr>
        <w:t>5% (cinco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cento)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valor total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453"/>
        </w:tabs>
        <w:spacing w:before="121"/>
        <w:ind w:right="616" w:hanging="284"/>
        <w:jc w:val="both"/>
        <w:rPr>
          <w:sz w:val="24"/>
        </w:rPr>
      </w:pPr>
      <w:r>
        <w:rPr>
          <w:sz w:val="24"/>
        </w:rPr>
        <w:t>No prazo máximo de 10 (dez) dias úteis, prorrogáveis por igual período, a critério do</w:t>
      </w:r>
      <w:r>
        <w:rPr>
          <w:spacing w:val="-52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comprovante de prestação de garantia, podendo optar por caução em dinheiro ou</w:t>
      </w:r>
      <w:r>
        <w:rPr>
          <w:spacing w:val="1"/>
          <w:sz w:val="24"/>
        </w:rPr>
        <w:t xml:space="preserve"> </w:t>
      </w:r>
      <w:r>
        <w:rPr>
          <w:sz w:val="24"/>
        </w:rPr>
        <w:t>títulos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dívida</w:t>
      </w:r>
      <w:r>
        <w:rPr>
          <w:spacing w:val="-2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seguro-garantia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fiança</w:t>
      </w:r>
      <w:r>
        <w:rPr>
          <w:spacing w:val="-2"/>
          <w:sz w:val="24"/>
        </w:rPr>
        <w:t xml:space="preserve"> </w:t>
      </w:r>
      <w:r>
        <w:rPr>
          <w:sz w:val="24"/>
        </w:rPr>
        <w:t>bancária.</w:t>
      </w:r>
    </w:p>
    <w:p w:rsidR="001C184E" w:rsidRDefault="004A2B23">
      <w:pPr>
        <w:pStyle w:val="PargrafodaLista"/>
        <w:numPr>
          <w:ilvl w:val="2"/>
          <w:numId w:val="14"/>
        </w:numPr>
        <w:tabs>
          <w:tab w:val="left" w:pos="1877"/>
        </w:tabs>
        <w:spacing w:before="120"/>
        <w:ind w:right="619" w:hanging="285"/>
        <w:jc w:val="both"/>
        <w:rPr>
          <w:sz w:val="24"/>
        </w:rPr>
      </w:pPr>
      <w:r>
        <w:rPr>
          <w:sz w:val="24"/>
        </w:rPr>
        <w:t>A inobservância do prazo fixado para apresentação da garantia acarretará 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 de multa de 0,07% (sete centésimos por cento) do valor total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dia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atraso,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máximo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2%</w:t>
      </w:r>
      <w:r>
        <w:rPr>
          <w:spacing w:val="1"/>
          <w:sz w:val="24"/>
        </w:rPr>
        <w:t xml:space="preserve"> </w:t>
      </w:r>
      <w:r>
        <w:rPr>
          <w:sz w:val="24"/>
        </w:rPr>
        <w:t>(dois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cento).</w:t>
      </w:r>
    </w:p>
    <w:p w:rsidR="001C184E" w:rsidRDefault="004A2B23">
      <w:pPr>
        <w:pStyle w:val="PargrafodaLista"/>
        <w:numPr>
          <w:ilvl w:val="2"/>
          <w:numId w:val="14"/>
        </w:numPr>
        <w:tabs>
          <w:tab w:val="left" w:pos="1877"/>
        </w:tabs>
        <w:spacing w:before="121"/>
        <w:ind w:right="613" w:hanging="285"/>
        <w:jc w:val="both"/>
        <w:rPr>
          <w:sz w:val="24"/>
        </w:rPr>
      </w:pPr>
      <w:r>
        <w:rPr>
          <w:sz w:val="24"/>
        </w:rPr>
        <w:t>O atraso superior a 25 (vinte e cinco) dias autoriza a Administração a promover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rescisão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descumprim</w:t>
      </w:r>
      <w:r>
        <w:rPr>
          <w:sz w:val="24"/>
        </w:rPr>
        <w:t>ento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irregular de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cláusulas.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453"/>
        </w:tabs>
        <w:spacing w:before="122"/>
        <w:ind w:right="616" w:hanging="284"/>
        <w:jc w:val="both"/>
        <w:rPr>
          <w:sz w:val="24"/>
        </w:rPr>
      </w:pPr>
      <w:r>
        <w:rPr>
          <w:sz w:val="24"/>
        </w:rPr>
        <w:t>A validade da garantia, qualquer que seja a modalidade escolhida, deverá abranger</w:t>
      </w:r>
      <w:r>
        <w:rPr>
          <w:spacing w:val="1"/>
          <w:sz w:val="24"/>
        </w:rPr>
        <w:t xml:space="preserve"> </w:t>
      </w:r>
      <w:r>
        <w:rPr>
          <w:sz w:val="24"/>
        </w:rPr>
        <w:t>um período de 90 dias após o término da vigência contratual, conforme item 3.1 do</w:t>
      </w:r>
      <w:r>
        <w:rPr>
          <w:spacing w:val="1"/>
          <w:sz w:val="24"/>
        </w:rPr>
        <w:t xml:space="preserve"> </w:t>
      </w:r>
      <w:r>
        <w:rPr>
          <w:sz w:val="24"/>
        </w:rPr>
        <w:t>Anexo</w:t>
      </w:r>
      <w:r>
        <w:rPr>
          <w:spacing w:val="-2"/>
          <w:sz w:val="24"/>
        </w:rPr>
        <w:t xml:space="preserve"> </w:t>
      </w:r>
      <w:r>
        <w:rPr>
          <w:sz w:val="24"/>
        </w:rPr>
        <w:t>VII-F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SEGES/MP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5/2017.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453"/>
        </w:tabs>
        <w:spacing w:before="117"/>
        <w:ind w:left="1453"/>
        <w:rPr>
          <w:sz w:val="24"/>
        </w:rPr>
      </w:pPr>
      <w:r>
        <w:rPr>
          <w:sz w:val="24"/>
        </w:rPr>
        <w:t>A garantia</w:t>
      </w:r>
      <w:r>
        <w:rPr>
          <w:spacing w:val="-3"/>
          <w:sz w:val="24"/>
        </w:rPr>
        <w:t xml:space="preserve"> </w:t>
      </w:r>
      <w:r>
        <w:rPr>
          <w:sz w:val="24"/>
        </w:rPr>
        <w:t>assegurará,</w:t>
      </w:r>
      <w:r>
        <w:rPr>
          <w:spacing w:val="-3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seja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modalidade escolhida,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pagamento</w:t>
      </w:r>
      <w:r>
        <w:rPr>
          <w:spacing w:val="-3"/>
          <w:sz w:val="24"/>
        </w:rPr>
        <w:t xml:space="preserve"> </w:t>
      </w:r>
      <w:r>
        <w:rPr>
          <w:sz w:val="24"/>
        </w:rPr>
        <w:t>de:</w:t>
      </w:r>
    </w:p>
    <w:p w:rsidR="001C184E" w:rsidRDefault="004A2B23">
      <w:pPr>
        <w:pStyle w:val="PargrafodaLista"/>
        <w:numPr>
          <w:ilvl w:val="2"/>
          <w:numId w:val="14"/>
        </w:numPr>
        <w:tabs>
          <w:tab w:val="left" w:pos="1877"/>
        </w:tabs>
        <w:spacing w:before="123"/>
        <w:ind w:right="620" w:hanging="285"/>
        <w:rPr>
          <w:sz w:val="24"/>
        </w:rPr>
      </w:pPr>
      <w:r>
        <w:rPr>
          <w:sz w:val="24"/>
        </w:rPr>
        <w:t>prejuízos</w:t>
      </w:r>
      <w:r>
        <w:rPr>
          <w:spacing w:val="12"/>
          <w:sz w:val="24"/>
        </w:rPr>
        <w:t xml:space="preserve"> </w:t>
      </w:r>
      <w:r>
        <w:rPr>
          <w:sz w:val="24"/>
        </w:rPr>
        <w:t>advindos</w:t>
      </w:r>
      <w:r>
        <w:rPr>
          <w:spacing w:val="12"/>
          <w:sz w:val="24"/>
        </w:rPr>
        <w:t xml:space="preserve"> </w:t>
      </w:r>
      <w:r>
        <w:rPr>
          <w:sz w:val="24"/>
        </w:rPr>
        <w:t>do</w:t>
      </w:r>
      <w:r>
        <w:rPr>
          <w:spacing w:val="15"/>
          <w:sz w:val="24"/>
        </w:rPr>
        <w:t xml:space="preserve"> </w:t>
      </w:r>
      <w:r>
        <w:rPr>
          <w:sz w:val="24"/>
        </w:rPr>
        <w:t>não</w:t>
      </w:r>
      <w:r>
        <w:rPr>
          <w:spacing w:val="15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1"/>
          <w:sz w:val="24"/>
        </w:rPr>
        <w:t xml:space="preserve"> </w:t>
      </w:r>
      <w:r>
        <w:rPr>
          <w:sz w:val="24"/>
        </w:rPr>
        <w:t>objeto</w:t>
      </w:r>
      <w:r>
        <w:rPr>
          <w:spacing w:val="11"/>
          <w:sz w:val="24"/>
        </w:rPr>
        <w:t xml:space="preserve"> </w:t>
      </w:r>
      <w:r>
        <w:rPr>
          <w:sz w:val="24"/>
        </w:rPr>
        <w:t>do</w:t>
      </w:r>
      <w:r>
        <w:rPr>
          <w:spacing w:val="15"/>
          <w:sz w:val="24"/>
        </w:rPr>
        <w:t xml:space="preserve"> </w:t>
      </w:r>
      <w:r>
        <w:rPr>
          <w:sz w:val="24"/>
        </w:rPr>
        <w:t>contrato</w:t>
      </w:r>
      <w:r>
        <w:rPr>
          <w:spacing w:val="15"/>
          <w:sz w:val="24"/>
        </w:rPr>
        <w:t xml:space="preserve"> </w:t>
      </w:r>
      <w:r>
        <w:rPr>
          <w:sz w:val="24"/>
        </w:rPr>
        <w:t>e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5"/>
          <w:sz w:val="24"/>
        </w:rPr>
        <w:t xml:space="preserve"> </w:t>
      </w:r>
      <w:r>
        <w:rPr>
          <w:sz w:val="24"/>
        </w:rPr>
        <w:t>não</w:t>
      </w:r>
      <w:r>
        <w:rPr>
          <w:spacing w:val="-52"/>
          <w:sz w:val="24"/>
        </w:rPr>
        <w:t xml:space="preserve"> </w:t>
      </w:r>
      <w:r>
        <w:rPr>
          <w:sz w:val="24"/>
        </w:rPr>
        <w:t>adimplemento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2"/>
          <w:sz w:val="24"/>
        </w:rPr>
        <w:t xml:space="preserve"> </w:t>
      </w:r>
      <w:r>
        <w:rPr>
          <w:sz w:val="24"/>
        </w:rPr>
        <w:t>nele</w:t>
      </w:r>
      <w:r>
        <w:rPr>
          <w:spacing w:val="1"/>
          <w:sz w:val="24"/>
        </w:rPr>
        <w:t xml:space="preserve"> </w:t>
      </w:r>
      <w:r>
        <w:rPr>
          <w:sz w:val="24"/>
        </w:rPr>
        <w:t>previstas;</w:t>
      </w:r>
    </w:p>
    <w:p w:rsidR="001C184E" w:rsidRDefault="004A2B23">
      <w:pPr>
        <w:pStyle w:val="PargrafodaLista"/>
        <w:numPr>
          <w:ilvl w:val="2"/>
          <w:numId w:val="14"/>
        </w:numPr>
        <w:tabs>
          <w:tab w:val="left" w:pos="1877"/>
        </w:tabs>
        <w:spacing w:before="118"/>
        <w:ind w:right="621" w:hanging="285"/>
        <w:rPr>
          <w:sz w:val="24"/>
        </w:rPr>
      </w:pPr>
      <w:r>
        <w:rPr>
          <w:sz w:val="24"/>
        </w:rPr>
        <w:t>prejuízos</w:t>
      </w:r>
      <w:r>
        <w:rPr>
          <w:spacing w:val="20"/>
          <w:sz w:val="24"/>
        </w:rPr>
        <w:t xml:space="preserve"> </w:t>
      </w:r>
      <w:r>
        <w:rPr>
          <w:sz w:val="24"/>
        </w:rPr>
        <w:t>diretos</w:t>
      </w:r>
      <w:r>
        <w:rPr>
          <w:spacing w:val="20"/>
          <w:sz w:val="24"/>
        </w:rPr>
        <w:t xml:space="preserve"> </w:t>
      </w:r>
      <w:r>
        <w:rPr>
          <w:sz w:val="24"/>
        </w:rPr>
        <w:t>causados</w:t>
      </w:r>
      <w:r>
        <w:rPr>
          <w:spacing w:val="20"/>
          <w:sz w:val="24"/>
        </w:rPr>
        <w:t xml:space="preserve"> </w:t>
      </w:r>
      <w:r>
        <w:rPr>
          <w:sz w:val="24"/>
        </w:rPr>
        <w:t>à</w:t>
      </w:r>
      <w:r>
        <w:rPr>
          <w:spacing w:val="19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9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culpa</w:t>
      </w:r>
      <w:r>
        <w:rPr>
          <w:spacing w:val="18"/>
          <w:sz w:val="24"/>
        </w:rPr>
        <w:t xml:space="preserve"> </w:t>
      </w:r>
      <w:r>
        <w:rPr>
          <w:sz w:val="24"/>
        </w:rPr>
        <w:t>ou</w:t>
      </w:r>
      <w:r>
        <w:rPr>
          <w:spacing w:val="20"/>
          <w:sz w:val="24"/>
        </w:rPr>
        <w:t xml:space="preserve"> </w:t>
      </w:r>
      <w:r>
        <w:rPr>
          <w:sz w:val="24"/>
        </w:rPr>
        <w:t>dolo</w:t>
      </w:r>
      <w:r>
        <w:rPr>
          <w:spacing w:val="-52"/>
          <w:sz w:val="24"/>
        </w:rPr>
        <w:t xml:space="preserve"> </w:t>
      </w:r>
      <w:r>
        <w:rPr>
          <w:sz w:val="24"/>
        </w:rPr>
        <w:t>durante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contrato;</w:t>
      </w:r>
    </w:p>
    <w:p w:rsidR="001C184E" w:rsidRDefault="004A2B23">
      <w:pPr>
        <w:pStyle w:val="PargrafodaLista"/>
        <w:numPr>
          <w:ilvl w:val="2"/>
          <w:numId w:val="14"/>
        </w:numPr>
        <w:tabs>
          <w:tab w:val="left" w:pos="1877"/>
        </w:tabs>
        <w:spacing w:before="123"/>
        <w:ind w:left="1877"/>
        <w:rPr>
          <w:sz w:val="24"/>
        </w:rPr>
      </w:pPr>
      <w:r>
        <w:rPr>
          <w:sz w:val="24"/>
        </w:rPr>
        <w:t>multas</w:t>
      </w:r>
      <w:r>
        <w:rPr>
          <w:spacing w:val="-3"/>
          <w:sz w:val="24"/>
        </w:rPr>
        <w:t xml:space="preserve"> </w:t>
      </w:r>
      <w:r>
        <w:rPr>
          <w:sz w:val="24"/>
        </w:rPr>
        <w:t>moratórias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punitivas</w:t>
      </w:r>
      <w:r>
        <w:rPr>
          <w:spacing w:val="-3"/>
          <w:sz w:val="24"/>
        </w:rPr>
        <w:t xml:space="preserve"> </w:t>
      </w:r>
      <w:r>
        <w:rPr>
          <w:sz w:val="24"/>
        </w:rPr>
        <w:t>aplicadas</w:t>
      </w:r>
      <w:r>
        <w:rPr>
          <w:spacing w:val="-4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contratada;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</w:p>
    <w:p w:rsidR="001C184E" w:rsidRDefault="004A2B23">
      <w:pPr>
        <w:pStyle w:val="PargrafodaLista"/>
        <w:numPr>
          <w:ilvl w:val="2"/>
          <w:numId w:val="14"/>
        </w:numPr>
        <w:tabs>
          <w:tab w:val="left" w:pos="1877"/>
        </w:tabs>
        <w:spacing w:before="119"/>
        <w:ind w:right="614" w:hanging="285"/>
        <w:rPr>
          <w:sz w:val="24"/>
        </w:rPr>
      </w:pPr>
      <w:r>
        <w:rPr>
          <w:sz w:val="24"/>
        </w:rPr>
        <w:t>obrigações</w:t>
      </w:r>
      <w:r>
        <w:rPr>
          <w:spacing w:val="34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4"/>
          <w:sz w:val="24"/>
        </w:rPr>
        <w:t xml:space="preserve"> </w:t>
      </w:r>
      <w:r>
        <w:rPr>
          <w:sz w:val="24"/>
        </w:rPr>
        <w:t>previdenciárias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qualquer</w:t>
      </w:r>
      <w:r>
        <w:rPr>
          <w:spacing w:val="32"/>
          <w:sz w:val="24"/>
        </w:rPr>
        <w:t xml:space="preserve"> </w:t>
      </w:r>
      <w:r>
        <w:rPr>
          <w:sz w:val="24"/>
        </w:rPr>
        <w:t>natureza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para</w:t>
      </w:r>
      <w:r>
        <w:rPr>
          <w:spacing w:val="34"/>
          <w:sz w:val="24"/>
        </w:rPr>
        <w:t xml:space="preserve"> </w:t>
      </w:r>
      <w:r>
        <w:rPr>
          <w:sz w:val="24"/>
        </w:rPr>
        <w:t>com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-51"/>
          <w:sz w:val="24"/>
        </w:rPr>
        <w:t xml:space="preserve"> </w:t>
      </w:r>
      <w:r>
        <w:rPr>
          <w:sz w:val="24"/>
        </w:rPr>
        <w:t>FGTS,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adimplidas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2"/>
          <w:sz w:val="24"/>
        </w:rPr>
        <w:t xml:space="preserve"> </w:t>
      </w:r>
      <w:r>
        <w:rPr>
          <w:sz w:val="24"/>
        </w:rPr>
        <w:t>couber.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453"/>
        </w:tabs>
        <w:spacing w:before="118" w:line="242" w:lineRule="auto"/>
        <w:ind w:right="617" w:hanging="284"/>
        <w:jc w:val="both"/>
        <w:rPr>
          <w:sz w:val="24"/>
        </w:rPr>
      </w:pPr>
      <w:r>
        <w:rPr>
          <w:sz w:val="24"/>
        </w:rPr>
        <w:t>A modalidade seguro-garantia somente será aceita se contemplar todos os eventos</w:t>
      </w:r>
      <w:r>
        <w:rPr>
          <w:spacing w:val="1"/>
          <w:sz w:val="24"/>
        </w:rPr>
        <w:t xml:space="preserve"> </w:t>
      </w:r>
      <w:r>
        <w:rPr>
          <w:sz w:val="24"/>
        </w:rPr>
        <w:t>indicados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item anterior,</w:t>
      </w:r>
      <w:r>
        <w:rPr>
          <w:spacing w:val="-2"/>
          <w:sz w:val="24"/>
        </w:rPr>
        <w:t xml:space="preserve"> </w:t>
      </w:r>
      <w:r>
        <w:rPr>
          <w:sz w:val="24"/>
        </w:rPr>
        <w:t>observada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rege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matéria.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453"/>
        </w:tabs>
        <w:spacing w:before="117"/>
        <w:ind w:right="617" w:hanging="284"/>
        <w:jc w:val="both"/>
        <w:rPr>
          <w:sz w:val="24"/>
        </w:rPr>
      </w:pPr>
      <w:r>
        <w:rPr>
          <w:sz w:val="24"/>
        </w:rPr>
        <w:t>A garantia em dinheiro deverá ser efetuada em favor da Contratante, em conta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Caixa</w:t>
      </w:r>
      <w:r>
        <w:rPr>
          <w:spacing w:val="-2"/>
          <w:sz w:val="24"/>
        </w:rPr>
        <w:t xml:space="preserve"> </w:t>
      </w:r>
      <w:r>
        <w:rPr>
          <w:sz w:val="24"/>
        </w:rPr>
        <w:t>Econômica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com correção</w:t>
      </w:r>
      <w:r>
        <w:rPr>
          <w:spacing w:val="-2"/>
          <w:sz w:val="24"/>
        </w:rPr>
        <w:t xml:space="preserve"> </w:t>
      </w:r>
      <w:r>
        <w:rPr>
          <w:sz w:val="24"/>
        </w:rPr>
        <w:t>monetária.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453"/>
        </w:tabs>
        <w:spacing w:before="118"/>
        <w:ind w:right="610" w:hanging="284"/>
        <w:jc w:val="both"/>
        <w:rPr>
          <w:sz w:val="24"/>
        </w:rPr>
      </w:pP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opção</w:t>
      </w:r>
      <w:r>
        <w:rPr>
          <w:spacing w:val="-4"/>
          <w:sz w:val="24"/>
        </w:rPr>
        <w:t xml:space="preserve"> </w:t>
      </w:r>
      <w:r>
        <w:rPr>
          <w:sz w:val="24"/>
        </w:rPr>
        <w:t>seja por</w:t>
      </w:r>
      <w:r>
        <w:rPr>
          <w:spacing w:val="-5"/>
          <w:sz w:val="24"/>
        </w:rPr>
        <w:t xml:space="preserve"> </w:t>
      </w:r>
      <w:r>
        <w:rPr>
          <w:sz w:val="24"/>
        </w:rPr>
        <w:t>utilizar</w:t>
      </w:r>
      <w:r>
        <w:rPr>
          <w:spacing w:val="-6"/>
          <w:sz w:val="24"/>
        </w:rPr>
        <w:t xml:space="preserve"> </w:t>
      </w:r>
      <w:r>
        <w:rPr>
          <w:sz w:val="24"/>
        </w:rPr>
        <w:t>títulos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dívida</w:t>
      </w:r>
      <w:r>
        <w:rPr>
          <w:spacing w:val="-4"/>
          <w:sz w:val="24"/>
        </w:rPr>
        <w:t xml:space="preserve"> </w:t>
      </w:r>
      <w:r>
        <w:rPr>
          <w:sz w:val="24"/>
        </w:rPr>
        <w:t>pública,</w:t>
      </w:r>
      <w:r>
        <w:rPr>
          <w:spacing w:val="-5"/>
          <w:sz w:val="24"/>
        </w:rPr>
        <w:t xml:space="preserve"> </w:t>
      </w:r>
      <w:r>
        <w:rPr>
          <w:sz w:val="24"/>
        </w:rPr>
        <w:t>estes</w:t>
      </w:r>
      <w:r>
        <w:rPr>
          <w:spacing w:val="-6"/>
          <w:sz w:val="24"/>
        </w:rPr>
        <w:t xml:space="preserve"> </w:t>
      </w:r>
      <w:r>
        <w:rPr>
          <w:sz w:val="24"/>
        </w:rPr>
        <w:t>devem ter</w:t>
      </w:r>
      <w:r>
        <w:rPr>
          <w:spacing w:val="-1"/>
          <w:sz w:val="24"/>
        </w:rPr>
        <w:t xml:space="preserve"> </w:t>
      </w:r>
      <w:r>
        <w:rPr>
          <w:sz w:val="24"/>
        </w:rPr>
        <w:t>sido</w:t>
      </w:r>
      <w:r>
        <w:rPr>
          <w:spacing w:val="-4"/>
          <w:sz w:val="24"/>
        </w:rPr>
        <w:t xml:space="preserve"> </w:t>
      </w:r>
      <w:r>
        <w:rPr>
          <w:sz w:val="24"/>
        </w:rPr>
        <w:t>emitidos</w:t>
      </w:r>
      <w:r>
        <w:rPr>
          <w:spacing w:val="-52"/>
          <w:sz w:val="24"/>
        </w:rPr>
        <w:t xml:space="preserve"> </w:t>
      </w:r>
      <w:r>
        <w:rPr>
          <w:sz w:val="24"/>
        </w:rPr>
        <w:t>sob a forma escritural, mediante registro em sistema centralizado de liquidação e de</w:t>
      </w:r>
      <w:r>
        <w:rPr>
          <w:spacing w:val="1"/>
          <w:sz w:val="24"/>
        </w:rPr>
        <w:t xml:space="preserve"> </w:t>
      </w:r>
      <w:r>
        <w:rPr>
          <w:sz w:val="24"/>
        </w:rPr>
        <w:t>custódia</w:t>
      </w:r>
      <w:r>
        <w:rPr>
          <w:spacing w:val="1"/>
          <w:sz w:val="24"/>
        </w:rPr>
        <w:t xml:space="preserve"> </w:t>
      </w:r>
      <w:r>
        <w:rPr>
          <w:sz w:val="24"/>
        </w:rPr>
        <w:t>autorizado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Banco</w:t>
      </w:r>
      <w:r>
        <w:rPr>
          <w:spacing w:val="1"/>
          <w:sz w:val="24"/>
        </w:rPr>
        <w:t xml:space="preserve"> </w:t>
      </w:r>
      <w:r>
        <w:rPr>
          <w:sz w:val="24"/>
        </w:rPr>
        <w:t>Central</w:t>
      </w:r>
      <w:r>
        <w:rPr>
          <w:spacing w:val="1"/>
          <w:sz w:val="24"/>
        </w:rPr>
        <w:t xml:space="preserve"> </w:t>
      </w:r>
      <w:r>
        <w:rPr>
          <w:sz w:val="24"/>
        </w:rPr>
        <w:t>d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Brasil,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avaliados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econômicos, conforme</w:t>
      </w:r>
      <w:r>
        <w:rPr>
          <w:spacing w:val="-2"/>
          <w:sz w:val="24"/>
        </w:rPr>
        <w:t xml:space="preserve"> </w:t>
      </w:r>
      <w:r>
        <w:rPr>
          <w:sz w:val="24"/>
        </w:rPr>
        <w:t>definido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Ministério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Fazenda.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453"/>
        </w:tabs>
        <w:spacing w:before="120"/>
        <w:ind w:right="624" w:hanging="284"/>
        <w:jc w:val="both"/>
        <w:rPr>
          <w:sz w:val="24"/>
        </w:rPr>
      </w:pPr>
      <w:r>
        <w:rPr>
          <w:sz w:val="24"/>
        </w:rPr>
        <w:t>No caso de garantia na modalidade de fiança bancária, deverá constar expressa</w:t>
      </w:r>
      <w:r>
        <w:rPr>
          <w:spacing w:val="1"/>
          <w:sz w:val="24"/>
        </w:rPr>
        <w:t xml:space="preserve"> </w:t>
      </w:r>
      <w:r>
        <w:rPr>
          <w:sz w:val="24"/>
        </w:rPr>
        <w:t>renúncia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fiador aos</w:t>
      </w:r>
      <w:r>
        <w:rPr>
          <w:spacing w:val="-1"/>
          <w:sz w:val="24"/>
        </w:rPr>
        <w:t xml:space="preserve"> </w:t>
      </w:r>
      <w:r>
        <w:rPr>
          <w:sz w:val="24"/>
        </w:rPr>
        <w:t>benefícios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artigo</w:t>
      </w:r>
      <w:r>
        <w:rPr>
          <w:spacing w:val="1"/>
          <w:sz w:val="24"/>
        </w:rPr>
        <w:t xml:space="preserve"> </w:t>
      </w:r>
      <w:r>
        <w:rPr>
          <w:sz w:val="24"/>
        </w:rPr>
        <w:t>827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Código</w:t>
      </w:r>
      <w:r>
        <w:rPr>
          <w:spacing w:val="-3"/>
          <w:sz w:val="24"/>
        </w:rPr>
        <w:t xml:space="preserve"> </w:t>
      </w:r>
      <w:r>
        <w:rPr>
          <w:sz w:val="24"/>
        </w:rPr>
        <w:t>Civil.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453"/>
        </w:tabs>
        <w:spacing w:before="122"/>
        <w:ind w:right="621" w:hanging="284"/>
        <w:jc w:val="both"/>
        <w:rPr>
          <w:sz w:val="24"/>
        </w:rPr>
      </w:pP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caso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alteração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valor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contrato,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sua</w:t>
      </w:r>
      <w:r>
        <w:rPr>
          <w:spacing w:val="-12"/>
          <w:sz w:val="24"/>
        </w:rPr>
        <w:t xml:space="preserve"> </w:t>
      </w:r>
      <w:r>
        <w:rPr>
          <w:sz w:val="24"/>
        </w:rPr>
        <w:t>vigência,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garantia</w:t>
      </w:r>
      <w:r>
        <w:rPr>
          <w:spacing w:val="-52"/>
          <w:sz w:val="24"/>
        </w:rPr>
        <w:t xml:space="preserve"> </w:t>
      </w:r>
      <w:r>
        <w:rPr>
          <w:sz w:val="24"/>
        </w:rPr>
        <w:t>deverá ser ajustada à nova situação ou renovada, seguindo os mesmos parâmetros</w:t>
      </w:r>
      <w:r>
        <w:rPr>
          <w:spacing w:val="1"/>
          <w:sz w:val="24"/>
        </w:rPr>
        <w:t xml:space="preserve"> </w:t>
      </w:r>
      <w:r>
        <w:rPr>
          <w:sz w:val="24"/>
        </w:rPr>
        <w:t>utilizados</w:t>
      </w:r>
      <w:r>
        <w:rPr>
          <w:spacing w:val="-6"/>
          <w:sz w:val="24"/>
        </w:rPr>
        <w:t xml:space="preserve"> </w:t>
      </w: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593"/>
        </w:tabs>
        <w:spacing w:before="117"/>
        <w:ind w:right="610" w:hanging="284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parcialmente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qualquer obrigação, a Contratada obriga-se a fazer a respectiva reposição no prazo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05</w:t>
      </w:r>
      <w:r>
        <w:rPr>
          <w:spacing w:val="-1"/>
          <w:sz w:val="24"/>
        </w:rPr>
        <w:t xml:space="preserve"> </w:t>
      </w:r>
      <w:r>
        <w:rPr>
          <w:sz w:val="24"/>
        </w:rPr>
        <w:t>(cinco)</w:t>
      </w:r>
      <w:r>
        <w:rPr>
          <w:spacing w:val="-4"/>
          <w:sz w:val="24"/>
        </w:rPr>
        <w:t xml:space="preserve"> </w:t>
      </w:r>
      <w:r>
        <w:rPr>
          <w:sz w:val="24"/>
        </w:rPr>
        <w:t>dias</w:t>
      </w:r>
      <w:r>
        <w:rPr>
          <w:spacing w:val="-5"/>
          <w:sz w:val="24"/>
        </w:rPr>
        <w:t xml:space="preserve"> </w:t>
      </w:r>
      <w:r>
        <w:rPr>
          <w:sz w:val="24"/>
        </w:rPr>
        <w:t>úteis, contados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notificada.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593"/>
        </w:tabs>
        <w:spacing w:before="122"/>
        <w:ind w:right="615" w:hanging="284"/>
        <w:jc w:val="both"/>
        <w:rPr>
          <w:sz w:val="24"/>
        </w:rPr>
      </w:pPr>
      <w:r>
        <w:rPr>
          <w:sz w:val="24"/>
        </w:rPr>
        <w:t>A Contratante executará a garantia na forma prevista na legislação que rege a</w:t>
      </w:r>
      <w:r>
        <w:rPr>
          <w:spacing w:val="1"/>
          <w:sz w:val="24"/>
        </w:rPr>
        <w:t xml:space="preserve"> </w:t>
      </w:r>
      <w:r>
        <w:rPr>
          <w:sz w:val="24"/>
        </w:rPr>
        <w:t>matéria.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593"/>
        </w:tabs>
        <w:spacing w:before="36"/>
        <w:ind w:left="1593" w:hanging="709"/>
        <w:jc w:val="both"/>
        <w:rPr>
          <w:sz w:val="24"/>
        </w:rPr>
      </w:pPr>
      <w:r>
        <w:rPr>
          <w:sz w:val="24"/>
        </w:rPr>
        <w:lastRenderedPageBreak/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considerada</w:t>
      </w:r>
      <w:r>
        <w:rPr>
          <w:spacing w:val="-4"/>
          <w:sz w:val="24"/>
        </w:rPr>
        <w:t xml:space="preserve"> </w:t>
      </w:r>
      <w:r>
        <w:rPr>
          <w:sz w:val="24"/>
        </w:rPr>
        <w:t>extinta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garantia:</w:t>
      </w:r>
    </w:p>
    <w:p w:rsidR="001C184E" w:rsidRDefault="004A2B23">
      <w:pPr>
        <w:pStyle w:val="PargrafodaLista"/>
        <w:numPr>
          <w:ilvl w:val="2"/>
          <w:numId w:val="14"/>
        </w:numPr>
        <w:tabs>
          <w:tab w:val="left" w:pos="2073"/>
        </w:tabs>
        <w:spacing w:before="123"/>
        <w:ind w:right="617" w:hanging="285"/>
        <w:jc w:val="both"/>
        <w:rPr>
          <w:sz w:val="24"/>
        </w:rPr>
      </w:pPr>
      <w:r>
        <w:rPr>
          <w:sz w:val="24"/>
        </w:rPr>
        <w:t>com a devolução da apólice, carta fiança ou autorização para o levantamento</w:t>
      </w:r>
      <w:r>
        <w:rPr>
          <w:spacing w:val="1"/>
          <w:sz w:val="24"/>
        </w:rPr>
        <w:t xml:space="preserve"> </w:t>
      </w:r>
      <w:r>
        <w:rPr>
          <w:sz w:val="24"/>
        </w:rPr>
        <w:t>de importâncias depositadas em dinheiro a título de garantia, acompanhada de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 da Contratante, mediante termo circunsta</w:t>
      </w:r>
      <w:r>
        <w:rPr>
          <w:sz w:val="24"/>
        </w:rPr>
        <w:t>nciado, de que a Contratada</w:t>
      </w:r>
      <w:r>
        <w:rPr>
          <w:spacing w:val="1"/>
          <w:sz w:val="24"/>
        </w:rPr>
        <w:t xml:space="preserve"> </w:t>
      </w:r>
      <w:r>
        <w:rPr>
          <w:sz w:val="24"/>
        </w:rPr>
        <w:t>cumpriu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cláusulas do</w:t>
      </w:r>
      <w:r>
        <w:rPr>
          <w:spacing w:val="2"/>
          <w:sz w:val="24"/>
        </w:rPr>
        <w:t xml:space="preserve"> </w:t>
      </w:r>
      <w:r>
        <w:rPr>
          <w:sz w:val="24"/>
        </w:rPr>
        <w:t>contrato;</w:t>
      </w:r>
    </w:p>
    <w:p w:rsidR="001C184E" w:rsidRDefault="004A2B23">
      <w:pPr>
        <w:pStyle w:val="PargrafodaLista"/>
        <w:numPr>
          <w:ilvl w:val="2"/>
          <w:numId w:val="14"/>
        </w:numPr>
        <w:tabs>
          <w:tab w:val="left" w:pos="2073"/>
        </w:tabs>
        <w:spacing w:before="120"/>
        <w:ind w:right="619" w:hanging="285"/>
        <w:jc w:val="both"/>
        <w:rPr>
          <w:sz w:val="24"/>
        </w:rPr>
      </w:pPr>
      <w:r>
        <w:rPr>
          <w:sz w:val="24"/>
        </w:rPr>
        <w:t>no prazo de 90 (noventa) dias após o término da vigência do contrato, caso 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comunique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sinistros,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ampliado,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nos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termos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comunicação,</w:t>
      </w:r>
      <w:r>
        <w:rPr>
          <w:spacing w:val="-13"/>
          <w:sz w:val="24"/>
        </w:rPr>
        <w:t xml:space="preserve"> </w:t>
      </w:r>
      <w:r>
        <w:rPr>
          <w:sz w:val="24"/>
        </w:rPr>
        <w:t>conforme</w:t>
      </w:r>
      <w:r>
        <w:rPr>
          <w:spacing w:val="-7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alínea</w:t>
      </w:r>
      <w:r>
        <w:rPr>
          <w:spacing w:val="-7"/>
          <w:sz w:val="24"/>
        </w:rPr>
        <w:t xml:space="preserve"> </w:t>
      </w:r>
      <w:r>
        <w:rPr>
          <w:sz w:val="24"/>
        </w:rPr>
        <w:t>"h2"do</w:t>
      </w:r>
      <w:r>
        <w:rPr>
          <w:spacing w:val="-8"/>
          <w:sz w:val="24"/>
        </w:rPr>
        <w:t xml:space="preserve"> </w:t>
      </w:r>
      <w:r>
        <w:rPr>
          <w:sz w:val="24"/>
        </w:rPr>
        <w:t>item</w:t>
      </w:r>
    </w:p>
    <w:p w:rsidR="001C184E" w:rsidRDefault="004A2B23">
      <w:pPr>
        <w:pStyle w:val="Corpodetexto"/>
        <w:spacing w:line="291" w:lineRule="exact"/>
        <w:ind w:left="1453"/>
      </w:pPr>
      <w:r>
        <w:t>3.1</w:t>
      </w:r>
      <w:r>
        <w:rPr>
          <w:spacing w:val="-3"/>
        </w:rPr>
        <w:t xml:space="preserve"> </w:t>
      </w:r>
      <w:r>
        <w:t>do Anexo</w:t>
      </w:r>
      <w:r>
        <w:rPr>
          <w:spacing w:val="51"/>
        </w:rPr>
        <w:t xml:space="preserve"> </w:t>
      </w:r>
      <w:r>
        <w:t>VII-F</w:t>
      </w:r>
      <w:r>
        <w:rPr>
          <w:spacing w:val="-2"/>
        </w:rPr>
        <w:t xml:space="preserve"> </w:t>
      </w:r>
      <w:r>
        <w:t>da IN</w:t>
      </w:r>
      <w:r>
        <w:rPr>
          <w:spacing w:val="-5"/>
        </w:rPr>
        <w:t xml:space="preserve"> </w:t>
      </w:r>
      <w:r>
        <w:t>SEGES/MP</w:t>
      </w:r>
      <w:r>
        <w:rPr>
          <w:spacing w:val="-5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05/2017.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593"/>
        </w:tabs>
        <w:spacing w:before="123"/>
        <w:ind w:right="622" w:hanging="284"/>
        <w:jc w:val="both"/>
        <w:rPr>
          <w:sz w:val="24"/>
        </w:rPr>
      </w:pPr>
      <w:r>
        <w:rPr>
          <w:sz w:val="24"/>
        </w:rPr>
        <w:t>O garantidor não é parte para figurar em processo administrativo instaurado 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objetivo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apurar</w:t>
      </w:r>
      <w:r>
        <w:rPr>
          <w:spacing w:val="-4"/>
          <w:sz w:val="24"/>
        </w:rPr>
        <w:t xml:space="preserve"> </w:t>
      </w:r>
      <w:r>
        <w:rPr>
          <w:sz w:val="24"/>
        </w:rPr>
        <w:t>prejuízos</w:t>
      </w:r>
      <w:r>
        <w:rPr>
          <w:spacing w:val="-2"/>
          <w:sz w:val="24"/>
        </w:rPr>
        <w:t xml:space="preserve"> </w:t>
      </w:r>
      <w:r>
        <w:rPr>
          <w:sz w:val="24"/>
        </w:rPr>
        <w:t>e/ou</w:t>
      </w:r>
      <w:r>
        <w:rPr>
          <w:spacing w:val="2"/>
          <w:sz w:val="24"/>
        </w:rPr>
        <w:t xml:space="preserve"> </w:t>
      </w:r>
      <w:r>
        <w:rPr>
          <w:sz w:val="24"/>
        </w:rPr>
        <w:t>aplicar</w:t>
      </w:r>
      <w:r>
        <w:rPr>
          <w:spacing w:val="-4"/>
          <w:sz w:val="24"/>
        </w:rPr>
        <w:t xml:space="preserve"> </w:t>
      </w:r>
      <w:r>
        <w:rPr>
          <w:sz w:val="24"/>
        </w:rPr>
        <w:t>sanções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contratada.</w:t>
      </w:r>
    </w:p>
    <w:p w:rsidR="001C184E" w:rsidRDefault="004A2B23">
      <w:pPr>
        <w:pStyle w:val="PargrafodaLista"/>
        <w:numPr>
          <w:ilvl w:val="1"/>
          <w:numId w:val="14"/>
        </w:numPr>
        <w:tabs>
          <w:tab w:val="left" w:pos="1593"/>
        </w:tabs>
        <w:spacing w:before="118"/>
        <w:ind w:right="611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contratada</w:t>
      </w:r>
      <w:r>
        <w:rPr>
          <w:spacing w:val="-8"/>
          <w:sz w:val="24"/>
        </w:rPr>
        <w:t xml:space="preserve"> </w:t>
      </w:r>
      <w:r>
        <w:rPr>
          <w:sz w:val="24"/>
        </w:rPr>
        <w:t>autoriza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reter,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tempo,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garantia,</w:t>
      </w:r>
      <w:r>
        <w:rPr>
          <w:spacing w:val="-13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forma</w:t>
      </w:r>
      <w:r>
        <w:rPr>
          <w:spacing w:val="-52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Dispensa</w:t>
      </w:r>
      <w:r>
        <w:rPr>
          <w:spacing w:val="2"/>
          <w:sz w:val="24"/>
        </w:rPr>
        <w:t xml:space="preserve"> </w:t>
      </w:r>
      <w:r>
        <w:rPr>
          <w:sz w:val="24"/>
        </w:rPr>
        <w:t>Eletrônica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Heading2"/>
        <w:numPr>
          <w:ilvl w:val="0"/>
          <w:numId w:val="15"/>
        </w:numPr>
        <w:tabs>
          <w:tab w:val="left" w:pos="1308"/>
          <w:tab w:val="left" w:pos="1309"/>
        </w:tabs>
      </w:pPr>
      <w:r>
        <w:t>DAS</w:t>
      </w:r>
      <w:r>
        <w:rPr>
          <w:spacing w:val="-5"/>
        </w:rPr>
        <w:t xml:space="preserve"> </w:t>
      </w:r>
      <w:r>
        <w:t>SANÇÕES</w:t>
      </w:r>
      <w:r>
        <w:rPr>
          <w:spacing w:val="-5"/>
        </w:rPr>
        <w:t xml:space="preserve"> </w:t>
      </w:r>
      <w:r>
        <w:t>ADMINISTRATIVAS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20"/>
        <w:ind w:left="1593" w:hanging="709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4"/>
          <w:sz w:val="24"/>
        </w:rPr>
        <w:t xml:space="preserve"> </w:t>
      </w:r>
      <w:r>
        <w:rPr>
          <w:sz w:val="24"/>
        </w:rPr>
        <w:t>está</w:t>
      </w:r>
      <w:r>
        <w:rPr>
          <w:spacing w:val="-2"/>
          <w:sz w:val="24"/>
        </w:rPr>
        <w:t xml:space="preserve"> </w:t>
      </w:r>
      <w:r>
        <w:rPr>
          <w:sz w:val="24"/>
        </w:rPr>
        <w:t>sujeita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sanções</w:t>
      </w:r>
      <w:r>
        <w:rPr>
          <w:spacing w:val="-3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lei</w:t>
      </w:r>
      <w:r>
        <w:rPr>
          <w:spacing w:val="-5"/>
          <w:sz w:val="24"/>
        </w:rPr>
        <w:t xml:space="preserve"> </w:t>
      </w:r>
      <w:r>
        <w:rPr>
          <w:sz w:val="24"/>
        </w:rPr>
        <w:t>14.133/2021.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18"/>
        <w:ind w:right="581" w:hanging="284"/>
        <w:jc w:val="both"/>
        <w:rPr>
          <w:sz w:val="24"/>
        </w:rPr>
      </w:pPr>
      <w:r>
        <w:rPr>
          <w:sz w:val="24"/>
        </w:rPr>
        <w:t>A autoridade competente, na aplicação das sanções, levará em</w:t>
      </w:r>
      <w:r>
        <w:rPr>
          <w:spacing w:val="1"/>
          <w:sz w:val="24"/>
        </w:rPr>
        <w:t xml:space="preserve"> </w:t>
      </w:r>
      <w:r>
        <w:rPr>
          <w:sz w:val="24"/>
        </w:rPr>
        <w:t>consideração a</w:t>
      </w:r>
      <w:r>
        <w:rPr>
          <w:spacing w:val="1"/>
          <w:sz w:val="24"/>
        </w:rPr>
        <w:t xml:space="preserve"> </w:t>
      </w:r>
      <w:r>
        <w:rPr>
          <w:sz w:val="24"/>
        </w:rPr>
        <w:t>gravidade da conduta do infrator, o caráter educativo da pena, bem como o dano</w:t>
      </w:r>
      <w:r>
        <w:rPr>
          <w:spacing w:val="1"/>
          <w:sz w:val="24"/>
        </w:rPr>
        <w:t xml:space="preserve"> </w:t>
      </w:r>
      <w:r>
        <w:rPr>
          <w:sz w:val="24"/>
        </w:rPr>
        <w:t>causado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3"/>
          <w:sz w:val="24"/>
        </w:rPr>
        <w:t xml:space="preserve"> </w:t>
      </w:r>
      <w:r>
        <w:rPr>
          <w:sz w:val="24"/>
        </w:rPr>
        <w:t>observado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princípio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proporcionalidade.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22"/>
        <w:ind w:right="616" w:hanging="284"/>
        <w:jc w:val="both"/>
        <w:rPr>
          <w:sz w:val="24"/>
        </w:rPr>
      </w:pPr>
      <w:r>
        <w:rPr>
          <w:sz w:val="24"/>
        </w:rPr>
        <w:t>Se,</w:t>
      </w:r>
      <w:r>
        <w:rPr>
          <w:spacing w:val="-5"/>
          <w:sz w:val="24"/>
        </w:rPr>
        <w:t xml:space="preserve"> </w:t>
      </w:r>
      <w:r>
        <w:rPr>
          <w:sz w:val="24"/>
        </w:rPr>
        <w:t>durante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processo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aplica</w:t>
      </w:r>
      <w:r>
        <w:rPr>
          <w:sz w:val="24"/>
        </w:rPr>
        <w:t>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penalidade,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houver</w:t>
      </w:r>
      <w:r>
        <w:rPr>
          <w:spacing w:val="-8"/>
          <w:sz w:val="24"/>
        </w:rPr>
        <w:t xml:space="preserve"> </w:t>
      </w:r>
      <w:r>
        <w:rPr>
          <w:sz w:val="24"/>
        </w:rPr>
        <w:t>indícios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prática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infração</w:t>
      </w:r>
      <w:r>
        <w:rPr>
          <w:spacing w:val="-5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4"/>
          <w:sz w:val="24"/>
        </w:rPr>
        <w:t xml:space="preserve"> </w:t>
      </w:r>
      <w:r>
        <w:rPr>
          <w:sz w:val="24"/>
        </w:rPr>
        <w:t>tipificada</w:t>
      </w:r>
      <w:r>
        <w:rPr>
          <w:spacing w:val="-8"/>
          <w:sz w:val="24"/>
        </w:rPr>
        <w:t xml:space="preserve"> </w:t>
      </w:r>
      <w:r>
        <w:rPr>
          <w:sz w:val="24"/>
        </w:rPr>
        <w:t>pela</w:t>
      </w:r>
      <w:r>
        <w:rPr>
          <w:spacing w:val="-4"/>
          <w:sz w:val="24"/>
        </w:rPr>
        <w:t xml:space="preserve"> </w:t>
      </w:r>
      <w:r>
        <w:rPr>
          <w:sz w:val="24"/>
        </w:rPr>
        <w:t>Lei</w:t>
      </w:r>
      <w:r>
        <w:rPr>
          <w:spacing w:val="-7"/>
          <w:sz w:val="24"/>
        </w:rPr>
        <w:t xml:space="preserve"> </w:t>
      </w:r>
      <w:r>
        <w:rPr>
          <w:sz w:val="24"/>
        </w:rPr>
        <w:t>nº</w:t>
      </w:r>
      <w:r>
        <w:rPr>
          <w:spacing w:val="-6"/>
          <w:sz w:val="24"/>
        </w:rPr>
        <w:t xml:space="preserve"> </w:t>
      </w:r>
      <w:r>
        <w:rPr>
          <w:sz w:val="24"/>
        </w:rPr>
        <w:t>12.846,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1º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agosto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2013,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52"/>
          <w:sz w:val="24"/>
        </w:rPr>
        <w:t xml:space="preserve"> </w:t>
      </w:r>
      <w:r>
        <w:rPr>
          <w:sz w:val="24"/>
        </w:rPr>
        <w:t>lesivo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estrangeira,</w:t>
      </w:r>
      <w:r>
        <w:rPr>
          <w:spacing w:val="1"/>
          <w:sz w:val="24"/>
        </w:rPr>
        <w:t xml:space="preserve"> </w:t>
      </w:r>
      <w:r>
        <w:rPr>
          <w:sz w:val="24"/>
        </w:rPr>
        <w:t>cópias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 necessárias à apuração da responsabilidade da empresa deverão ser</w:t>
      </w:r>
      <w:r>
        <w:rPr>
          <w:spacing w:val="1"/>
          <w:sz w:val="24"/>
        </w:rPr>
        <w:t xml:space="preserve"> </w:t>
      </w:r>
      <w:r>
        <w:rPr>
          <w:sz w:val="24"/>
        </w:rPr>
        <w:t>remetidas à</w:t>
      </w:r>
      <w:r>
        <w:rPr>
          <w:spacing w:val="1"/>
          <w:sz w:val="24"/>
        </w:rPr>
        <w:t xml:space="preserve"> </w:t>
      </w:r>
      <w:r>
        <w:rPr>
          <w:sz w:val="24"/>
        </w:rPr>
        <w:t>autoridade competente, com</w:t>
      </w:r>
      <w:r>
        <w:rPr>
          <w:spacing w:val="1"/>
          <w:sz w:val="24"/>
        </w:rPr>
        <w:t xml:space="preserve"> </w:t>
      </w:r>
      <w:r>
        <w:rPr>
          <w:sz w:val="24"/>
        </w:rPr>
        <w:t>despacho</w:t>
      </w:r>
      <w:r>
        <w:rPr>
          <w:spacing w:val="1"/>
          <w:sz w:val="24"/>
        </w:rPr>
        <w:t xml:space="preserve"> </w:t>
      </w:r>
      <w:r>
        <w:rPr>
          <w:sz w:val="24"/>
        </w:rPr>
        <w:t>fundamentado, para</w:t>
      </w:r>
      <w:r>
        <w:rPr>
          <w:spacing w:val="1"/>
          <w:sz w:val="24"/>
        </w:rPr>
        <w:t xml:space="preserve"> </w:t>
      </w:r>
      <w:r>
        <w:rPr>
          <w:sz w:val="24"/>
        </w:rPr>
        <w:t>ciência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instauração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investigação</w:t>
      </w:r>
      <w:r>
        <w:rPr>
          <w:spacing w:val="1"/>
          <w:sz w:val="24"/>
        </w:rPr>
        <w:t xml:space="preserve"> </w:t>
      </w:r>
      <w:r>
        <w:rPr>
          <w:sz w:val="24"/>
        </w:rPr>
        <w:t>preliminar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4"/>
          <w:sz w:val="24"/>
        </w:rPr>
        <w:t xml:space="preserve"> </w:t>
      </w:r>
      <w:r>
        <w:rPr>
          <w:sz w:val="24"/>
        </w:rPr>
        <w:t>- PAR.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22"/>
        <w:ind w:right="622" w:hanging="284"/>
        <w:jc w:val="both"/>
        <w:rPr>
          <w:sz w:val="24"/>
        </w:rPr>
      </w:pPr>
      <w:r>
        <w:rPr>
          <w:sz w:val="24"/>
        </w:rPr>
        <w:t>A apuração e o julgamento das demais infrações administrativas não consideradas</w:t>
      </w:r>
      <w:r>
        <w:rPr>
          <w:spacing w:val="-52"/>
          <w:sz w:val="24"/>
        </w:rPr>
        <w:t xml:space="preserve"> </w:t>
      </w:r>
      <w:r>
        <w:rPr>
          <w:sz w:val="24"/>
        </w:rPr>
        <w:t>como ato lesivo à Administração Pública nacional ou estrangeira nos termos da Lei nº</w:t>
      </w:r>
      <w:r>
        <w:rPr>
          <w:spacing w:val="1"/>
          <w:sz w:val="24"/>
        </w:rPr>
        <w:t xml:space="preserve"> </w:t>
      </w:r>
      <w:r>
        <w:rPr>
          <w:sz w:val="24"/>
        </w:rPr>
        <w:t>12.846,</w:t>
      </w:r>
      <w:r>
        <w:rPr>
          <w:spacing w:val="-2"/>
          <w:sz w:val="24"/>
        </w:rPr>
        <w:t xml:space="preserve"> </w:t>
      </w:r>
      <w:r>
        <w:rPr>
          <w:sz w:val="24"/>
        </w:rPr>
        <w:t>de 1º</w:t>
      </w:r>
      <w:r>
        <w:rPr>
          <w:spacing w:val="-2"/>
          <w:sz w:val="24"/>
        </w:rPr>
        <w:t xml:space="preserve"> </w:t>
      </w:r>
      <w:r>
        <w:rPr>
          <w:sz w:val="24"/>
        </w:rPr>
        <w:t>de agosto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2013,</w:t>
      </w:r>
      <w:r>
        <w:rPr>
          <w:spacing w:val="-1"/>
          <w:sz w:val="24"/>
        </w:rPr>
        <w:t xml:space="preserve"> </w:t>
      </w:r>
      <w:r>
        <w:rPr>
          <w:sz w:val="24"/>
        </w:rPr>
        <w:t>seguirão seu rito</w:t>
      </w:r>
      <w:r>
        <w:rPr>
          <w:spacing w:val="-3"/>
          <w:sz w:val="24"/>
        </w:rPr>
        <w:t xml:space="preserve"> </w:t>
      </w:r>
      <w:r>
        <w:rPr>
          <w:sz w:val="24"/>
        </w:rPr>
        <w:t>normal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unida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administrativa.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21"/>
        <w:ind w:right="623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interfere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seguimento</w:t>
      </w:r>
      <w:r>
        <w:rPr>
          <w:spacing w:val="1"/>
          <w:sz w:val="24"/>
        </w:rPr>
        <w:t xml:space="preserve"> </w:t>
      </w:r>
      <w:r>
        <w:rPr>
          <w:sz w:val="24"/>
        </w:rPr>
        <w:t>regular dos</w:t>
      </w:r>
      <w:r>
        <w:rPr>
          <w:spacing w:val="1"/>
          <w:sz w:val="24"/>
        </w:rPr>
        <w:t xml:space="preserve"> </w:t>
      </w:r>
      <w:r>
        <w:rPr>
          <w:sz w:val="24"/>
        </w:rPr>
        <w:t>processos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apuração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prejuízos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Pública Federal resultantes de ato lesivo cometido por pessoa jurídica,</w:t>
      </w:r>
      <w:r>
        <w:rPr>
          <w:spacing w:val="1"/>
          <w:sz w:val="24"/>
        </w:rPr>
        <w:t xml:space="preserve"> </w:t>
      </w:r>
      <w:r>
        <w:rPr>
          <w:sz w:val="24"/>
        </w:rPr>
        <w:t>com ou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agente</w:t>
      </w:r>
      <w:r>
        <w:rPr>
          <w:spacing w:val="-3"/>
          <w:sz w:val="24"/>
        </w:rPr>
        <w:t xml:space="preserve"> </w:t>
      </w:r>
      <w:r>
        <w:rPr>
          <w:sz w:val="24"/>
        </w:rPr>
        <w:t>público.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593"/>
        </w:tabs>
        <w:spacing w:before="117"/>
        <w:ind w:left="1593" w:hanging="709"/>
        <w:jc w:val="both"/>
        <w:rPr>
          <w:sz w:val="24"/>
        </w:rPr>
      </w:pP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3"/>
          <w:sz w:val="24"/>
        </w:rPr>
        <w:t xml:space="preserve"> </w:t>
      </w:r>
      <w:r>
        <w:rPr>
          <w:sz w:val="24"/>
        </w:rPr>
        <w:t>serão</w:t>
      </w:r>
      <w:r>
        <w:rPr>
          <w:spacing w:val="-5"/>
          <w:sz w:val="24"/>
        </w:rPr>
        <w:t xml:space="preserve"> </w:t>
      </w:r>
      <w:r>
        <w:rPr>
          <w:sz w:val="24"/>
        </w:rPr>
        <w:t>obrigatoriamente</w:t>
      </w:r>
      <w:r>
        <w:rPr>
          <w:spacing w:val="-2"/>
          <w:sz w:val="24"/>
        </w:rPr>
        <w:t xml:space="preserve"> </w:t>
      </w:r>
      <w:r>
        <w:rPr>
          <w:sz w:val="24"/>
        </w:rPr>
        <w:t>registradas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SICAF.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0"/>
        <w:rPr>
          <w:sz w:val="19"/>
        </w:rPr>
      </w:pPr>
    </w:p>
    <w:p w:rsidR="001C184E" w:rsidRDefault="004A2B23">
      <w:pPr>
        <w:pStyle w:val="Heading2"/>
        <w:numPr>
          <w:ilvl w:val="0"/>
          <w:numId w:val="15"/>
        </w:numPr>
        <w:tabs>
          <w:tab w:val="left" w:pos="1308"/>
          <w:tab w:val="left" w:pos="1309"/>
        </w:tabs>
      </w:pPr>
      <w:r>
        <w:t>CRITÉRIOS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SELEÇÃO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FORNECEDOR.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453"/>
        </w:tabs>
        <w:spacing w:before="119"/>
        <w:ind w:right="577" w:hanging="284"/>
        <w:rPr>
          <w:sz w:val="24"/>
        </w:rPr>
      </w:pPr>
      <w:r>
        <w:rPr>
          <w:spacing w:val="-1"/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exigências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habilitação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jurídica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regularidade</w:t>
      </w:r>
      <w:r>
        <w:rPr>
          <w:spacing w:val="-9"/>
          <w:sz w:val="24"/>
        </w:rPr>
        <w:t xml:space="preserve"> </w:t>
      </w:r>
      <w:r>
        <w:rPr>
          <w:sz w:val="24"/>
        </w:rPr>
        <w:t>fiscal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trabalhista</w:t>
      </w:r>
      <w:r>
        <w:rPr>
          <w:spacing w:val="-10"/>
          <w:sz w:val="24"/>
        </w:rPr>
        <w:t xml:space="preserve"> </w:t>
      </w:r>
      <w:r>
        <w:rPr>
          <w:sz w:val="24"/>
        </w:rPr>
        <w:t>são</w:t>
      </w:r>
      <w:r>
        <w:rPr>
          <w:spacing w:val="-9"/>
          <w:sz w:val="24"/>
        </w:rPr>
        <w:t xml:space="preserve"> </w:t>
      </w: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usuais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generalidade</w:t>
      </w:r>
      <w:r>
        <w:rPr>
          <w:spacing w:val="-12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objetos,</w:t>
      </w:r>
      <w:r>
        <w:rPr>
          <w:spacing w:val="-10"/>
          <w:sz w:val="24"/>
        </w:rPr>
        <w:t xml:space="preserve"> </w:t>
      </w:r>
      <w:r>
        <w:rPr>
          <w:sz w:val="24"/>
        </w:rPr>
        <w:t>conforme</w:t>
      </w:r>
      <w:r>
        <w:rPr>
          <w:spacing w:val="-9"/>
          <w:sz w:val="24"/>
        </w:rPr>
        <w:t xml:space="preserve"> </w:t>
      </w:r>
      <w:r>
        <w:rPr>
          <w:sz w:val="24"/>
        </w:rPr>
        <w:t>disciplinado</w:t>
      </w:r>
      <w:r>
        <w:rPr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Aviso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Dispensa</w:t>
      </w:r>
      <w:r>
        <w:rPr>
          <w:spacing w:val="-9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453"/>
        </w:tabs>
        <w:spacing w:before="122"/>
        <w:ind w:right="592" w:hanging="284"/>
        <w:rPr>
          <w:sz w:val="24"/>
        </w:rPr>
      </w:pPr>
      <w:r>
        <w:rPr>
          <w:sz w:val="24"/>
        </w:rPr>
        <w:t>Os</w:t>
      </w:r>
      <w:r>
        <w:rPr>
          <w:spacing w:val="40"/>
          <w:sz w:val="24"/>
        </w:rPr>
        <w:t xml:space="preserve"> </w:t>
      </w:r>
      <w:r>
        <w:rPr>
          <w:sz w:val="24"/>
        </w:rPr>
        <w:t>critérios</w:t>
      </w:r>
      <w:r>
        <w:rPr>
          <w:spacing w:val="41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44"/>
          <w:sz w:val="24"/>
        </w:rPr>
        <w:t xml:space="preserve"> </w:t>
      </w:r>
      <w:r>
        <w:rPr>
          <w:sz w:val="24"/>
        </w:rPr>
        <w:t>econômica</w:t>
      </w:r>
      <w:r>
        <w:rPr>
          <w:spacing w:val="36"/>
          <w:sz w:val="24"/>
        </w:rPr>
        <w:t xml:space="preserve"> </w:t>
      </w:r>
      <w:r>
        <w:rPr>
          <w:sz w:val="24"/>
        </w:rPr>
        <w:t>a</w:t>
      </w:r>
      <w:r>
        <w:rPr>
          <w:spacing w:val="43"/>
          <w:sz w:val="24"/>
        </w:rPr>
        <w:t xml:space="preserve"> </w:t>
      </w:r>
      <w:r>
        <w:rPr>
          <w:sz w:val="24"/>
        </w:rPr>
        <w:t>serem</w:t>
      </w:r>
      <w:r>
        <w:rPr>
          <w:spacing w:val="44"/>
          <w:sz w:val="24"/>
        </w:rPr>
        <w:t xml:space="preserve"> </w:t>
      </w:r>
      <w:r>
        <w:rPr>
          <w:sz w:val="24"/>
        </w:rPr>
        <w:t>atendidos</w:t>
      </w:r>
      <w:r>
        <w:rPr>
          <w:spacing w:val="37"/>
          <w:sz w:val="24"/>
        </w:rPr>
        <w:t xml:space="preserve"> </w:t>
      </w:r>
      <w:r>
        <w:rPr>
          <w:sz w:val="24"/>
        </w:rPr>
        <w:t>pelo</w:t>
      </w:r>
      <w:r>
        <w:rPr>
          <w:spacing w:val="43"/>
          <w:sz w:val="24"/>
        </w:rPr>
        <w:t xml:space="preserve"> </w:t>
      </w:r>
      <w:r>
        <w:rPr>
          <w:sz w:val="24"/>
        </w:rPr>
        <w:t>fornecedor</w:t>
      </w:r>
      <w:r>
        <w:rPr>
          <w:spacing w:val="39"/>
          <w:sz w:val="24"/>
        </w:rPr>
        <w:t xml:space="preserve"> </w:t>
      </w:r>
      <w:r>
        <w:rPr>
          <w:sz w:val="24"/>
        </w:rPr>
        <w:t>estão</w:t>
      </w:r>
      <w:r>
        <w:rPr>
          <w:spacing w:val="-51"/>
          <w:sz w:val="24"/>
        </w:rPr>
        <w:t xml:space="preserve"> </w:t>
      </w:r>
      <w:r>
        <w:rPr>
          <w:sz w:val="24"/>
        </w:rPr>
        <w:t>previstos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2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453"/>
        </w:tabs>
        <w:spacing w:before="118"/>
        <w:ind w:left="1453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critérios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técnica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serem</w:t>
      </w:r>
      <w:r>
        <w:rPr>
          <w:spacing w:val="-1"/>
          <w:sz w:val="24"/>
        </w:rPr>
        <w:t xml:space="preserve"> </w:t>
      </w:r>
      <w:r>
        <w:rPr>
          <w:sz w:val="24"/>
        </w:rPr>
        <w:t>atendidos</w:t>
      </w:r>
      <w:r>
        <w:rPr>
          <w:spacing w:val="-4"/>
          <w:sz w:val="24"/>
        </w:rPr>
        <w:t xml:space="preserve"> </w:t>
      </w:r>
      <w:r>
        <w:rPr>
          <w:sz w:val="24"/>
        </w:rPr>
        <w:t>pelo fornecedor</w:t>
      </w:r>
      <w:r>
        <w:rPr>
          <w:spacing w:val="9"/>
          <w:sz w:val="24"/>
        </w:rPr>
        <w:t xml:space="preserve"> </w:t>
      </w:r>
      <w:r>
        <w:rPr>
          <w:sz w:val="24"/>
        </w:rPr>
        <w:t>serão:</w:t>
      </w:r>
    </w:p>
    <w:p w:rsidR="001C184E" w:rsidRDefault="001C184E">
      <w:pPr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2"/>
          <w:numId w:val="15"/>
        </w:numPr>
        <w:tabs>
          <w:tab w:val="left" w:pos="2017"/>
        </w:tabs>
        <w:spacing w:before="36"/>
        <w:ind w:right="613" w:hanging="285"/>
        <w:jc w:val="both"/>
        <w:rPr>
          <w:sz w:val="24"/>
        </w:rPr>
      </w:pPr>
      <w:r>
        <w:rPr>
          <w:sz w:val="24"/>
        </w:rPr>
        <w:lastRenderedPageBreak/>
        <w:t>Comprovação de aptidão para a prestação dos serviços em características,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 e prazos compatíveis com o objeto desta licitação, ou com o item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atestado(s)</w:t>
      </w:r>
      <w:r>
        <w:rPr>
          <w:spacing w:val="1"/>
          <w:sz w:val="24"/>
        </w:rPr>
        <w:t xml:space="preserve"> </w:t>
      </w:r>
      <w:r>
        <w:rPr>
          <w:sz w:val="24"/>
        </w:rPr>
        <w:t>fornecido(s)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</w:t>
      </w:r>
      <w:r>
        <w:rPr>
          <w:sz w:val="24"/>
        </w:rPr>
        <w:t>essoas</w:t>
      </w:r>
      <w:r>
        <w:rPr>
          <w:spacing w:val="1"/>
          <w:sz w:val="24"/>
        </w:rPr>
        <w:t xml:space="preserve"> </w:t>
      </w:r>
      <w:r>
        <w:rPr>
          <w:sz w:val="24"/>
        </w:rPr>
        <w:t>jurídicas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direito</w:t>
      </w:r>
      <w:r>
        <w:rPr>
          <w:spacing w:val="-10"/>
          <w:sz w:val="24"/>
        </w:rPr>
        <w:t xml:space="preserve"> </w:t>
      </w:r>
      <w:r>
        <w:rPr>
          <w:sz w:val="24"/>
        </w:rPr>
        <w:t>público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privado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(Modelo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II)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percentual</w:t>
      </w:r>
      <w:r>
        <w:rPr>
          <w:spacing w:val="-9"/>
          <w:sz w:val="24"/>
        </w:rPr>
        <w:t xml:space="preserve"> </w:t>
      </w:r>
      <w:r>
        <w:rPr>
          <w:sz w:val="24"/>
        </w:rPr>
        <w:t>mínimo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30%</w:t>
      </w:r>
      <w:r>
        <w:rPr>
          <w:spacing w:val="-1"/>
          <w:sz w:val="24"/>
        </w:rPr>
        <w:t xml:space="preserve"> </w:t>
      </w:r>
      <w:r>
        <w:rPr>
          <w:sz w:val="24"/>
        </w:rPr>
        <w:t>(trinta por cento)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candidatos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Grupo (soma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itens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e II).</w:t>
      </w:r>
    </w:p>
    <w:p w:rsidR="001C184E" w:rsidRDefault="004A2B23">
      <w:pPr>
        <w:pStyle w:val="PargrafodaLista"/>
        <w:numPr>
          <w:ilvl w:val="2"/>
          <w:numId w:val="15"/>
        </w:numPr>
        <w:tabs>
          <w:tab w:val="left" w:pos="2017"/>
        </w:tabs>
        <w:spacing w:before="123"/>
        <w:ind w:right="613" w:hanging="285"/>
        <w:jc w:val="both"/>
        <w:rPr>
          <w:sz w:val="24"/>
        </w:rPr>
      </w:pPr>
      <w:r>
        <w:rPr>
          <w:spacing w:val="-1"/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atestados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deverão</w:t>
      </w:r>
      <w:r>
        <w:rPr>
          <w:spacing w:val="-9"/>
          <w:sz w:val="24"/>
        </w:rPr>
        <w:t xml:space="preserve"> </w:t>
      </w:r>
      <w:r>
        <w:rPr>
          <w:sz w:val="24"/>
        </w:rPr>
        <w:t>referir-se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serviços</w:t>
      </w:r>
      <w:r>
        <w:rPr>
          <w:spacing w:val="-16"/>
          <w:sz w:val="24"/>
        </w:rPr>
        <w:t xml:space="preserve"> </w:t>
      </w:r>
      <w:r>
        <w:rPr>
          <w:sz w:val="24"/>
        </w:rPr>
        <w:t>prestados</w:t>
      </w:r>
      <w:r>
        <w:rPr>
          <w:spacing w:val="-17"/>
          <w:sz w:val="24"/>
        </w:rPr>
        <w:t xml:space="preserve"> </w:t>
      </w:r>
      <w:r>
        <w:rPr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z w:val="24"/>
        </w:rPr>
        <w:t>âmbito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sua</w:t>
      </w:r>
      <w:r>
        <w:rPr>
          <w:spacing w:val="-14"/>
          <w:sz w:val="24"/>
        </w:rPr>
        <w:t xml:space="preserve"> </w:t>
      </w:r>
      <w:r>
        <w:rPr>
          <w:sz w:val="24"/>
        </w:rPr>
        <w:t>atividade</w:t>
      </w:r>
      <w:r>
        <w:rPr>
          <w:spacing w:val="-52"/>
          <w:sz w:val="24"/>
        </w:rPr>
        <w:t xml:space="preserve"> </w:t>
      </w:r>
      <w:r>
        <w:rPr>
          <w:sz w:val="24"/>
        </w:rPr>
        <w:t>econômica</w:t>
      </w:r>
      <w:r>
        <w:rPr>
          <w:spacing w:val="-4"/>
          <w:sz w:val="24"/>
        </w:rPr>
        <w:t xml:space="preserve"> </w:t>
      </w:r>
      <w:r>
        <w:rPr>
          <w:sz w:val="24"/>
        </w:rPr>
        <w:t>principal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secundária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especificadas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-3"/>
          <w:sz w:val="24"/>
        </w:rPr>
        <w:t xml:space="preserve"> </w:t>
      </w:r>
      <w:r>
        <w:rPr>
          <w:sz w:val="24"/>
        </w:rPr>
        <w:t>vigente;</w:t>
      </w:r>
    </w:p>
    <w:p w:rsidR="001C184E" w:rsidRDefault="004A2B23">
      <w:pPr>
        <w:pStyle w:val="PargrafodaLista"/>
        <w:numPr>
          <w:ilvl w:val="2"/>
          <w:numId w:val="15"/>
        </w:numPr>
        <w:tabs>
          <w:tab w:val="left" w:pos="2017"/>
        </w:tabs>
        <w:spacing w:before="118"/>
        <w:ind w:right="612" w:hanging="285"/>
        <w:jc w:val="both"/>
        <w:rPr>
          <w:sz w:val="24"/>
        </w:rPr>
      </w:pPr>
      <w:r>
        <w:rPr>
          <w:sz w:val="24"/>
        </w:rPr>
        <w:t>Somente serão aceitos atestados expedidos após a conclusão do contrato ou</w:t>
      </w:r>
      <w:r>
        <w:rPr>
          <w:spacing w:val="1"/>
          <w:sz w:val="24"/>
        </w:rPr>
        <w:t xml:space="preserve"> </w:t>
      </w:r>
      <w:r>
        <w:rPr>
          <w:sz w:val="24"/>
        </w:rPr>
        <w:t>se decorrido, pelo menos, um ano do início de sua execução, exceto se firmado para</w:t>
      </w:r>
      <w:r>
        <w:rPr>
          <w:spacing w:val="-52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executado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prazo</w:t>
      </w:r>
      <w:r>
        <w:rPr>
          <w:spacing w:val="-8"/>
          <w:sz w:val="24"/>
        </w:rPr>
        <w:t xml:space="preserve"> </w:t>
      </w:r>
      <w:r>
        <w:rPr>
          <w:sz w:val="24"/>
        </w:rPr>
        <w:t>inferior,</w:t>
      </w:r>
      <w:r>
        <w:rPr>
          <w:spacing w:val="-8"/>
          <w:sz w:val="24"/>
        </w:rPr>
        <w:t xml:space="preserve"> </w:t>
      </w:r>
      <w:r>
        <w:rPr>
          <w:sz w:val="24"/>
        </w:rPr>
        <w:t>conforme</w:t>
      </w:r>
      <w:r>
        <w:rPr>
          <w:spacing w:val="-7"/>
          <w:sz w:val="24"/>
        </w:rPr>
        <w:t xml:space="preserve"> </w:t>
      </w:r>
      <w:r>
        <w:rPr>
          <w:sz w:val="24"/>
        </w:rPr>
        <w:t>item</w:t>
      </w:r>
      <w:r>
        <w:rPr>
          <w:spacing w:val="-8"/>
          <w:sz w:val="24"/>
        </w:rPr>
        <w:t xml:space="preserve"> </w:t>
      </w:r>
      <w:r>
        <w:rPr>
          <w:sz w:val="24"/>
        </w:rPr>
        <w:t>10.8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Anexo</w:t>
      </w:r>
      <w:r>
        <w:rPr>
          <w:spacing w:val="-7"/>
          <w:sz w:val="24"/>
        </w:rPr>
        <w:t xml:space="preserve"> </w:t>
      </w:r>
      <w:r>
        <w:rPr>
          <w:sz w:val="24"/>
        </w:rPr>
        <w:t>VII-A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SEGES/MP</w:t>
      </w:r>
      <w:r>
        <w:rPr>
          <w:spacing w:val="-52"/>
          <w:sz w:val="24"/>
        </w:rPr>
        <w:t xml:space="preserve"> </w:t>
      </w:r>
      <w:r>
        <w:rPr>
          <w:sz w:val="24"/>
        </w:rPr>
        <w:t>n.</w:t>
      </w:r>
      <w:r>
        <w:rPr>
          <w:spacing w:val="-1"/>
          <w:sz w:val="24"/>
        </w:rPr>
        <w:t xml:space="preserve"> </w:t>
      </w:r>
      <w:r>
        <w:rPr>
          <w:sz w:val="24"/>
        </w:rPr>
        <w:t>5,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2017.</w:t>
      </w:r>
    </w:p>
    <w:p w:rsidR="001C184E" w:rsidRDefault="004A2B23">
      <w:pPr>
        <w:pStyle w:val="PargrafodaLista"/>
        <w:numPr>
          <w:ilvl w:val="2"/>
          <w:numId w:val="15"/>
        </w:numPr>
        <w:tabs>
          <w:tab w:val="left" w:pos="2017"/>
        </w:tabs>
        <w:spacing w:before="121"/>
        <w:ind w:right="619" w:hanging="285"/>
        <w:jc w:val="both"/>
        <w:rPr>
          <w:sz w:val="24"/>
        </w:rPr>
      </w:pPr>
      <w:r>
        <w:rPr>
          <w:sz w:val="24"/>
        </w:rPr>
        <w:t>Poderá ser admitida, para fins de comprovação de quantitativo mínimo do</w:t>
      </w:r>
      <w:r>
        <w:rPr>
          <w:spacing w:val="1"/>
          <w:sz w:val="24"/>
        </w:rPr>
        <w:t xml:space="preserve"> </w:t>
      </w:r>
      <w:r>
        <w:rPr>
          <w:sz w:val="24"/>
        </w:rPr>
        <w:t>serviço, a apresentação de diferentes atestados de serviços executados de forma</w:t>
      </w:r>
      <w:r>
        <w:rPr>
          <w:spacing w:val="1"/>
          <w:sz w:val="24"/>
        </w:rPr>
        <w:t xml:space="preserve"> </w:t>
      </w:r>
      <w:r>
        <w:rPr>
          <w:sz w:val="24"/>
        </w:rPr>
        <w:t>concomitante,</w:t>
      </w:r>
      <w:r>
        <w:rPr>
          <w:spacing w:val="1"/>
          <w:sz w:val="24"/>
        </w:rPr>
        <w:t xml:space="preserve"> </w:t>
      </w:r>
      <w:r>
        <w:rPr>
          <w:sz w:val="24"/>
        </w:rPr>
        <w:t>pois</w:t>
      </w:r>
      <w:r>
        <w:rPr>
          <w:spacing w:val="1"/>
          <w:sz w:val="24"/>
        </w:rPr>
        <w:t xml:space="preserve"> </w:t>
      </w:r>
      <w:r>
        <w:rPr>
          <w:sz w:val="24"/>
        </w:rPr>
        <w:t>essa</w:t>
      </w:r>
      <w:r>
        <w:rPr>
          <w:spacing w:val="1"/>
          <w:sz w:val="24"/>
        </w:rPr>
        <w:t xml:space="preserve"> </w:t>
      </w:r>
      <w:r>
        <w:rPr>
          <w:sz w:val="24"/>
        </w:rPr>
        <w:t>situaç</w:t>
      </w:r>
      <w:r>
        <w:rPr>
          <w:sz w:val="24"/>
        </w:rPr>
        <w:t>ão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equivale,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capacidade técnico-operacional, a uma única contratação, nos termos do item 10.9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Anexo</w:t>
      </w:r>
      <w:r>
        <w:rPr>
          <w:spacing w:val="2"/>
          <w:sz w:val="24"/>
        </w:rPr>
        <w:t xml:space="preserve"> </w:t>
      </w:r>
      <w:r>
        <w:rPr>
          <w:sz w:val="24"/>
        </w:rPr>
        <w:t>VII-A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SEGES/MP</w:t>
      </w:r>
      <w:r>
        <w:rPr>
          <w:spacing w:val="-4"/>
          <w:sz w:val="24"/>
        </w:rPr>
        <w:t xml:space="preserve"> </w:t>
      </w:r>
      <w:r>
        <w:rPr>
          <w:sz w:val="24"/>
        </w:rPr>
        <w:t>n. 5/2017.</w:t>
      </w:r>
    </w:p>
    <w:p w:rsidR="001C184E" w:rsidRDefault="004A2B23">
      <w:pPr>
        <w:pStyle w:val="PargrafodaLista"/>
        <w:numPr>
          <w:ilvl w:val="2"/>
          <w:numId w:val="15"/>
        </w:numPr>
        <w:tabs>
          <w:tab w:val="left" w:pos="2017"/>
        </w:tabs>
        <w:spacing w:before="119"/>
        <w:ind w:right="609" w:hanging="285"/>
        <w:jc w:val="both"/>
        <w:rPr>
          <w:sz w:val="24"/>
        </w:rPr>
      </w:pPr>
      <w:r>
        <w:rPr>
          <w:sz w:val="24"/>
        </w:rPr>
        <w:t>O licitante disponibilizará todas as informações necessárias à comprovação da</w:t>
      </w:r>
      <w:r>
        <w:rPr>
          <w:spacing w:val="1"/>
          <w:sz w:val="24"/>
        </w:rPr>
        <w:t xml:space="preserve"> </w:t>
      </w:r>
      <w:r>
        <w:rPr>
          <w:sz w:val="24"/>
        </w:rPr>
        <w:t>legitimidade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z w:val="24"/>
        </w:rPr>
        <w:t>atestados</w:t>
      </w:r>
      <w:r>
        <w:rPr>
          <w:spacing w:val="-11"/>
          <w:sz w:val="24"/>
        </w:rPr>
        <w:t xml:space="preserve"> </w:t>
      </w:r>
      <w:r>
        <w:rPr>
          <w:sz w:val="24"/>
        </w:rPr>
        <w:t>apresentados,</w:t>
      </w:r>
      <w:r>
        <w:rPr>
          <w:spacing w:val="-9"/>
          <w:sz w:val="24"/>
        </w:rPr>
        <w:t xml:space="preserve"> </w:t>
      </w:r>
      <w:r>
        <w:rPr>
          <w:sz w:val="24"/>
        </w:rPr>
        <w:t>apresentando,</w:t>
      </w:r>
      <w:r>
        <w:rPr>
          <w:spacing w:val="-10"/>
          <w:sz w:val="24"/>
        </w:rPr>
        <w:t xml:space="preserve"> </w:t>
      </w:r>
      <w:r>
        <w:rPr>
          <w:sz w:val="24"/>
        </w:rPr>
        <w:t>dentre</w:t>
      </w:r>
      <w:r>
        <w:rPr>
          <w:spacing w:val="-9"/>
          <w:sz w:val="24"/>
        </w:rPr>
        <w:t xml:space="preserve"> </w:t>
      </w:r>
      <w:r>
        <w:rPr>
          <w:sz w:val="24"/>
        </w:rPr>
        <w:t>outros</w:t>
      </w:r>
      <w:r>
        <w:rPr>
          <w:spacing w:val="-11"/>
          <w:sz w:val="24"/>
        </w:rPr>
        <w:t xml:space="preserve"> </w:t>
      </w:r>
      <w:r>
        <w:rPr>
          <w:sz w:val="24"/>
        </w:rPr>
        <w:t>documentos,</w:t>
      </w:r>
      <w:r>
        <w:rPr>
          <w:spacing w:val="-52"/>
          <w:sz w:val="24"/>
        </w:rPr>
        <w:t xml:space="preserve"> </w:t>
      </w:r>
      <w:r>
        <w:rPr>
          <w:sz w:val="24"/>
        </w:rPr>
        <w:t>cópia do contrato que deu suporte à contratação, endereço atual da contratante e</w:t>
      </w:r>
      <w:r>
        <w:rPr>
          <w:spacing w:val="1"/>
          <w:sz w:val="24"/>
        </w:rPr>
        <w:t xml:space="preserve"> </w:t>
      </w:r>
      <w:r>
        <w:rPr>
          <w:sz w:val="24"/>
        </w:rPr>
        <w:t>local em que foram prestados os serviços, consoante o disposto no item 10.10 do</w:t>
      </w:r>
      <w:r>
        <w:rPr>
          <w:spacing w:val="1"/>
          <w:sz w:val="24"/>
        </w:rPr>
        <w:t xml:space="preserve"> </w:t>
      </w:r>
      <w:r>
        <w:rPr>
          <w:sz w:val="24"/>
        </w:rPr>
        <w:t>Anexo</w:t>
      </w:r>
      <w:r>
        <w:rPr>
          <w:spacing w:val="-2"/>
          <w:sz w:val="24"/>
        </w:rPr>
        <w:t xml:space="preserve"> </w:t>
      </w:r>
      <w:r>
        <w:rPr>
          <w:sz w:val="24"/>
        </w:rPr>
        <w:t>VII-A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SEGES/MP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-5"/>
          <w:sz w:val="24"/>
        </w:rPr>
        <w:t xml:space="preserve"> </w:t>
      </w:r>
      <w:r>
        <w:rPr>
          <w:sz w:val="24"/>
        </w:rPr>
        <w:t>5/2017.</w:t>
      </w:r>
    </w:p>
    <w:p w:rsidR="001C184E" w:rsidRDefault="001C184E">
      <w:pPr>
        <w:pStyle w:val="Corpodetexto"/>
      </w:pP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453"/>
        </w:tabs>
        <w:spacing w:before="179"/>
        <w:ind w:left="1453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critérios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aceitabilidade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preços</w:t>
      </w:r>
      <w:r>
        <w:rPr>
          <w:spacing w:val="-2"/>
          <w:sz w:val="24"/>
        </w:rPr>
        <w:t xml:space="preserve"> </w:t>
      </w:r>
      <w:r>
        <w:rPr>
          <w:sz w:val="24"/>
        </w:rPr>
        <w:t>serão:</w:t>
      </w:r>
    </w:p>
    <w:p w:rsidR="001C184E" w:rsidRDefault="004A2B23">
      <w:pPr>
        <w:pStyle w:val="PargrafodaLista"/>
        <w:numPr>
          <w:ilvl w:val="2"/>
          <w:numId w:val="15"/>
        </w:numPr>
        <w:tabs>
          <w:tab w:val="left" w:pos="2017"/>
        </w:tabs>
        <w:spacing w:before="119" w:line="242" w:lineRule="auto"/>
        <w:ind w:right="580" w:hanging="285"/>
        <w:rPr>
          <w:sz w:val="24"/>
        </w:rPr>
      </w:pPr>
      <w:r>
        <w:rPr>
          <w:spacing w:val="-1"/>
          <w:sz w:val="24"/>
        </w:rPr>
        <w:t>Valor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Global: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R$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43.200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(quarenta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três</w:t>
      </w:r>
      <w:r>
        <w:rPr>
          <w:spacing w:val="-10"/>
          <w:sz w:val="24"/>
        </w:rPr>
        <w:t xml:space="preserve"> </w:t>
      </w:r>
      <w:r>
        <w:rPr>
          <w:sz w:val="24"/>
        </w:rPr>
        <w:t>mil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duzentos</w:t>
      </w:r>
      <w:r>
        <w:rPr>
          <w:spacing w:val="-12"/>
          <w:sz w:val="24"/>
        </w:rPr>
        <w:t xml:space="preserve"> </w:t>
      </w:r>
      <w:r>
        <w:rPr>
          <w:sz w:val="24"/>
        </w:rPr>
        <w:t>reais).</w:t>
      </w:r>
      <w:r>
        <w:rPr>
          <w:spacing w:val="-11"/>
          <w:sz w:val="24"/>
        </w:rPr>
        <w:t xml:space="preserve"> </w:t>
      </w:r>
      <w:r>
        <w:rPr>
          <w:sz w:val="24"/>
        </w:rPr>
        <w:t>Valores</w:t>
      </w:r>
      <w:r>
        <w:rPr>
          <w:spacing w:val="-13"/>
          <w:sz w:val="24"/>
        </w:rPr>
        <w:t xml:space="preserve"> </w:t>
      </w:r>
      <w:r>
        <w:rPr>
          <w:sz w:val="24"/>
        </w:rPr>
        <w:t>unitários:</w:t>
      </w:r>
      <w:r>
        <w:rPr>
          <w:spacing w:val="-52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tabela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2"/>
          <w:sz w:val="24"/>
        </w:rPr>
        <w:t xml:space="preserve"> </w:t>
      </w:r>
      <w:r>
        <w:rPr>
          <w:sz w:val="24"/>
        </w:rPr>
        <w:t>1.1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1453"/>
        </w:tabs>
        <w:spacing w:before="116"/>
        <w:ind w:left="1453"/>
        <w:rPr>
          <w:sz w:val="24"/>
        </w:rPr>
      </w:pPr>
      <w:r>
        <w:rPr>
          <w:sz w:val="24"/>
        </w:rPr>
        <w:t>O critério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julgamento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menor</w:t>
      </w:r>
      <w:r>
        <w:rPr>
          <w:spacing w:val="-4"/>
          <w:sz w:val="24"/>
        </w:rPr>
        <w:t xml:space="preserve"> </w:t>
      </w:r>
      <w:r>
        <w:rPr>
          <w:sz w:val="24"/>
        </w:rPr>
        <w:t>preço</w:t>
      </w:r>
      <w:r>
        <w:rPr>
          <w:spacing w:val="-3"/>
          <w:sz w:val="24"/>
        </w:rPr>
        <w:t xml:space="preserve"> </w:t>
      </w:r>
      <w:r>
        <w:rPr>
          <w:sz w:val="24"/>
        </w:rPr>
        <w:t>global.</w:t>
      </w:r>
    </w:p>
    <w:p w:rsidR="001C184E" w:rsidRDefault="004A2B23">
      <w:pPr>
        <w:pStyle w:val="Corpodetexto"/>
        <w:spacing w:before="119"/>
        <w:ind w:left="600" w:right="1559"/>
      </w:pPr>
      <w:r>
        <w:t>As regras de desempate entre propostas são as discriminadas no Aviso de Dispensa</w:t>
      </w:r>
      <w:r>
        <w:rPr>
          <w:spacing w:val="-52"/>
        </w:rPr>
        <w:t xml:space="preserve"> </w:t>
      </w:r>
      <w:r>
        <w:t>Eletrônica.</w:t>
      </w:r>
    </w:p>
    <w:p w:rsidR="001C184E" w:rsidRDefault="001C184E">
      <w:pPr>
        <w:pStyle w:val="Corpodetexto"/>
        <w:spacing w:before="12"/>
        <w:rPr>
          <w:sz w:val="33"/>
        </w:rPr>
      </w:pPr>
    </w:p>
    <w:p w:rsidR="001C184E" w:rsidRDefault="004A2B23">
      <w:pPr>
        <w:pStyle w:val="Heading2"/>
        <w:numPr>
          <w:ilvl w:val="0"/>
          <w:numId w:val="15"/>
        </w:numPr>
        <w:tabs>
          <w:tab w:val="left" w:pos="1029"/>
        </w:tabs>
        <w:ind w:left="1028" w:hanging="429"/>
      </w:pPr>
      <w:r>
        <w:t>ESTIMATIVA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REFERENCIAIS.</w:t>
      </w:r>
    </w:p>
    <w:p w:rsidR="001C184E" w:rsidRDefault="004A2B23">
      <w:pPr>
        <w:pStyle w:val="PargrafodaLista"/>
        <w:numPr>
          <w:ilvl w:val="2"/>
          <w:numId w:val="15"/>
        </w:numPr>
        <w:tabs>
          <w:tab w:val="left" w:pos="2017"/>
        </w:tabs>
        <w:spacing w:before="119"/>
        <w:ind w:right="582" w:hanging="285"/>
        <w:jc w:val="both"/>
        <w:rPr>
          <w:sz w:val="24"/>
        </w:rPr>
      </w:pPr>
      <w:r>
        <w:rPr>
          <w:sz w:val="24"/>
        </w:rPr>
        <w:t>O valor de Referência para o grupo será de: R$ 43.200,00 ( quarenta e três mil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duzentos reais).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Heading2"/>
        <w:numPr>
          <w:ilvl w:val="0"/>
          <w:numId w:val="15"/>
        </w:numPr>
        <w:tabs>
          <w:tab w:val="left" w:pos="1029"/>
        </w:tabs>
        <w:spacing w:before="1"/>
        <w:ind w:left="1028" w:hanging="429"/>
      </w:pPr>
      <w:r>
        <w:t>DOS</w:t>
      </w:r>
      <w:r>
        <w:rPr>
          <w:spacing w:val="-4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ORÇAMENTÁRIOS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2016"/>
          <w:tab w:val="left" w:pos="2017"/>
        </w:tabs>
        <w:spacing w:before="119"/>
        <w:ind w:left="1393" w:right="587" w:hanging="433"/>
        <w:rPr>
          <w:sz w:val="24"/>
        </w:rPr>
      </w:pP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indicação</w:t>
      </w:r>
      <w:r>
        <w:rPr>
          <w:spacing w:val="48"/>
          <w:sz w:val="24"/>
        </w:rPr>
        <w:t xml:space="preserve"> </w:t>
      </w:r>
      <w:r>
        <w:rPr>
          <w:sz w:val="24"/>
        </w:rPr>
        <w:t>da</w:t>
      </w:r>
      <w:r>
        <w:rPr>
          <w:spacing w:val="48"/>
          <w:sz w:val="24"/>
        </w:rPr>
        <w:t xml:space="preserve"> </w:t>
      </w:r>
      <w:r>
        <w:rPr>
          <w:sz w:val="24"/>
        </w:rPr>
        <w:t>dotação</w:t>
      </w:r>
      <w:r>
        <w:rPr>
          <w:spacing w:val="48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52"/>
          <w:sz w:val="24"/>
        </w:rPr>
        <w:t xml:space="preserve"> </w:t>
      </w:r>
      <w:r>
        <w:rPr>
          <w:sz w:val="24"/>
        </w:rPr>
        <w:t>fica</w:t>
      </w:r>
      <w:r>
        <w:rPr>
          <w:spacing w:val="51"/>
          <w:sz w:val="24"/>
        </w:rPr>
        <w:t xml:space="preserve"> </w:t>
      </w:r>
      <w:r>
        <w:rPr>
          <w:sz w:val="24"/>
        </w:rPr>
        <w:t>postergada</w:t>
      </w:r>
      <w:r>
        <w:rPr>
          <w:spacing w:val="48"/>
          <w:sz w:val="24"/>
        </w:rPr>
        <w:t xml:space="preserve"> </w:t>
      </w:r>
      <w:r>
        <w:rPr>
          <w:sz w:val="24"/>
        </w:rPr>
        <w:t>para</w:t>
      </w:r>
      <w:r>
        <w:rPr>
          <w:spacing w:val="48"/>
          <w:sz w:val="24"/>
        </w:rPr>
        <w:t xml:space="preserve"> </w:t>
      </w:r>
      <w:r>
        <w:rPr>
          <w:sz w:val="24"/>
        </w:rPr>
        <w:t>o</w:t>
      </w:r>
      <w:r>
        <w:rPr>
          <w:spacing w:val="52"/>
          <w:sz w:val="24"/>
        </w:rPr>
        <w:t xml:space="preserve"> </w:t>
      </w:r>
      <w:r>
        <w:rPr>
          <w:sz w:val="24"/>
        </w:rPr>
        <w:t>momento</w:t>
      </w:r>
      <w:r>
        <w:rPr>
          <w:spacing w:val="49"/>
          <w:sz w:val="24"/>
        </w:rPr>
        <w:t xml:space="preserve"> </w:t>
      </w:r>
      <w:r>
        <w:rPr>
          <w:sz w:val="24"/>
        </w:rPr>
        <w:t>da</w:t>
      </w:r>
      <w:r>
        <w:rPr>
          <w:spacing w:val="-52"/>
          <w:sz w:val="24"/>
        </w:rPr>
        <w:t xml:space="preserve"> </w:t>
      </w:r>
      <w:r>
        <w:rPr>
          <w:sz w:val="24"/>
        </w:rPr>
        <w:t>assinatura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3"/>
          <w:sz w:val="24"/>
        </w:rPr>
        <w:t xml:space="preserve"> </w:t>
      </w:r>
      <w:r>
        <w:rPr>
          <w:sz w:val="24"/>
        </w:rPr>
        <w:t>equivalente.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Heading2"/>
        <w:numPr>
          <w:ilvl w:val="0"/>
          <w:numId w:val="15"/>
        </w:numPr>
        <w:tabs>
          <w:tab w:val="left" w:pos="1029"/>
        </w:tabs>
        <w:ind w:left="1028" w:hanging="429"/>
      </w:pPr>
      <w:r>
        <w:t>INÍCIO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</w:p>
    <w:p w:rsidR="001C184E" w:rsidRDefault="004A2B23">
      <w:pPr>
        <w:pStyle w:val="PargrafodaLista"/>
        <w:numPr>
          <w:ilvl w:val="1"/>
          <w:numId w:val="15"/>
        </w:numPr>
        <w:tabs>
          <w:tab w:val="left" w:pos="2016"/>
          <w:tab w:val="left" w:pos="2017"/>
        </w:tabs>
        <w:spacing w:before="119"/>
        <w:ind w:right="608" w:hanging="284"/>
        <w:rPr>
          <w:sz w:val="24"/>
        </w:rPr>
      </w:pPr>
      <w:r>
        <w:rPr>
          <w:sz w:val="24"/>
        </w:rPr>
        <w:t>A</w:t>
      </w:r>
      <w:r>
        <w:rPr>
          <w:spacing w:val="43"/>
          <w:sz w:val="24"/>
        </w:rPr>
        <w:t xml:space="preserve"> </w:t>
      </w:r>
      <w:r>
        <w:rPr>
          <w:sz w:val="24"/>
        </w:rPr>
        <w:t>execução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1"/>
          <w:sz w:val="24"/>
        </w:rPr>
        <w:t xml:space="preserve"> </w:t>
      </w:r>
      <w:r>
        <w:rPr>
          <w:sz w:val="24"/>
        </w:rPr>
        <w:t>serviços</w:t>
      </w:r>
      <w:r>
        <w:rPr>
          <w:spacing w:val="41"/>
          <w:sz w:val="24"/>
        </w:rPr>
        <w:t xml:space="preserve"> </w:t>
      </w:r>
      <w:r>
        <w:rPr>
          <w:sz w:val="24"/>
        </w:rPr>
        <w:t>será</w:t>
      </w:r>
      <w:r>
        <w:rPr>
          <w:spacing w:val="44"/>
          <w:sz w:val="24"/>
        </w:rPr>
        <w:t xml:space="preserve"> </w:t>
      </w:r>
      <w:r>
        <w:rPr>
          <w:sz w:val="24"/>
        </w:rPr>
        <w:t>iniciada</w:t>
      </w:r>
      <w:r>
        <w:rPr>
          <w:spacing w:val="40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39"/>
          <w:sz w:val="24"/>
        </w:rPr>
        <w:t xml:space="preserve"> </w:t>
      </w:r>
      <w:r>
        <w:rPr>
          <w:sz w:val="24"/>
        </w:rPr>
        <w:t>após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4"/>
          <w:sz w:val="24"/>
        </w:rPr>
        <w:t xml:space="preserve"> </w:t>
      </w:r>
      <w:r>
        <w:rPr>
          <w:sz w:val="24"/>
        </w:rPr>
        <w:t>assinatura</w:t>
      </w:r>
      <w:r>
        <w:rPr>
          <w:spacing w:val="52"/>
          <w:sz w:val="24"/>
        </w:rPr>
        <w:t xml:space="preserve"> </w:t>
      </w:r>
      <w:r>
        <w:rPr>
          <w:sz w:val="24"/>
        </w:rPr>
        <w:t>do</w:t>
      </w:r>
      <w:r>
        <w:rPr>
          <w:spacing w:val="-5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Contrato.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Corpodetexto"/>
        <w:ind w:left="3141" w:right="3154"/>
        <w:jc w:val="center"/>
      </w:pP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Janeiro,</w:t>
      </w:r>
      <w:r>
        <w:rPr>
          <w:spacing w:val="-3"/>
        </w:rPr>
        <w:t xml:space="preserve"> </w:t>
      </w:r>
      <w:r>
        <w:t>RJ,</w:t>
      </w:r>
      <w:r>
        <w:rPr>
          <w:spacing w:val="3"/>
        </w:rPr>
        <w:t xml:space="preserve"> </w:t>
      </w:r>
      <w:r>
        <w:t>08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2022.</w:t>
      </w:r>
    </w:p>
    <w:p w:rsidR="001C184E" w:rsidRDefault="001C184E">
      <w:pPr>
        <w:jc w:val="center"/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18"/>
        </w:rPr>
      </w:pPr>
    </w:p>
    <w:p w:rsidR="001C184E" w:rsidRDefault="004A2B23">
      <w:pPr>
        <w:pStyle w:val="Corpodetexto"/>
        <w:ind w:left="3143" w:right="3152"/>
        <w:jc w:val="center"/>
      </w:pPr>
      <w:r>
        <w:t>THIAGO JOSÉ</w:t>
      </w:r>
      <w:r>
        <w:rPr>
          <w:spacing w:val="-2"/>
        </w:rPr>
        <w:t xml:space="preserve"> </w:t>
      </w:r>
      <w:r>
        <w:t>OTTONI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MELO</w:t>
      </w:r>
      <w:r>
        <w:rPr>
          <w:spacing w:val="4"/>
        </w:rPr>
        <w:t xml:space="preserve"> </w:t>
      </w:r>
      <w:r>
        <w:t>– 2º</w:t>
      </w:r>
      <w:r>
        <w:rPr>
          <w:spacing w:val="-5"/>
        </w:rPr>
        <w:t xml:space="preserve"> </w:t>
      </w:r>
      <w:r>
        <w:t>Sgt</w:t>
      </w:r>
    </w:p>
    <w:p w:rsidR="001C184E" w:rsidRDefault="004A2B23">
      <w:pPr>
        <w:pStyle w:val="Corpodetexto"/>
        <w:spacing w:before="3"/>
        <w:ind w:right="18"/>
        <w:jc w:val="center"/>
      </w:pPr>
      <w:r>
        <w:t>Membro</w:t>
      </w:r>
      <w:r>
        <w:rPr>
          <w:spacing w:val="-4"/>
        </w:rPr>
        <w:t xml:space="preserve"> </w:t>
      </w:r>
      <w:r>
        <w:t>da Equipe</w:t>
      </w:r>
      <w:r>
        <w:rPr>
          <w:spacing w:val="-4"/>
        </w:rPr>
        <w:t xml:space="preserve"> </w:t>
      </w:r>
      <w:r>
        <w:t>de Planejamento</w:t>
      </w:r>
      <w:r>
        <w:rPr>
          <w:spacing w:val="-4"/>
        </w:rPr>
        <w:t xml:space="preserve"> </w:t>
      </w:r>
      <w:r>
        <w:t>da Contratação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  <w:rPr>
          <w:sz w:val="25"/>
        </w:rPr>
      </w:pPr>
    </w:p>
    <w:p w:rsidR="001C184E" w:rsidRDefault="004A2B23">
      <w:pPr>
        <w:pStyle w:val="Corpodetexto"/>
        <w:spacing w:line="292" w:lineRule="exact"/>
        <w:ind w:left="3143" w:right="3150"/>
        <w:jc w:val="center"/>
      </w:pPr>
      <w:r>
        <w:t>VINÍCIUS</w:t>
      </w:r>
      <w:r>
        <w:rPr>
          <w:spacing w:val="-1"/>
        </w:rPr>
        <w:t xml:space="preserve"> </w:t>
      </w:r>
      <w:r>
        <w:t>CORRÊA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ALMEIDA</w:t>
      </w:r>
      <w:r>
        <w:rPr>
          <w:spacing w:val="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ST</w:t>
      </w:r>
    </w:p>
    <w:p w:rsidR="001C184E" w:rsidRDefault="004A2B23">
      <w:pPr>
        <w:pStyle w:val="Corpodetexto"/>
        <w:spacing w:line="292" w:lineRule="exact"/>
        <w:ind w:right="18"/>
        <w:jc w:val="center"/>
      </w:pPr>
      <w:r>
        <w:t>Responsável</w:t>
      </w:r>
      <w:r>
        <w:rPr>
          <w:spacing w:val="-5"/>
        </w:rPr>
        <w:t xml:space="preserve"> </w:t>
      </w:r>
      <w:r>
        <w:t>Técnico e Membro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Equipe de</w:t>
      </w:r>
      <w:r>
        <w:rPr>
          <w:spacing w:val="-6"/>
        </w:rPr>
        <w:t xml:space="preserve"> </w:t>
      </w:r>
      <w:r>
        <w:t>Planejamento</w:t>
      </w:r>
      <w:r>
        <w:rPr>
          <w:spacing w:val="-4"/>
        </w:rPr>
        <w:t xml:space="preserve"> </w:t>
      </w:r>
      <w:r>
        <w:t>da Contratação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5"/>
        <w:rPr>
          <w:sz w:val="25"/>
        </w:rPr>
      </w:pPr>
    </w:p>
    <w:p w:rsidR="001C184E" w:rsidRDefault="004A2B23">
      <w:pPr>
        <w:pStyle w:val="Corpodetexto"/>
        <w:spacing w:line="293" w:lineRule="exact"/>
        <w:ind w:right="12"/>
        <w:jc w:val="center"/>
      </w:pPr>
      <w:r>
        <w:t>FRANCISCO</w:t>
      </w:r>
      <w:r>
        <w:rPr>
          <w:spacing w:val="-3"/>
        </w:rPr>
        <w:t xml:space="preserve"> </w:t>
      </w:r>
      <w:r>
        <w:t>JUNIOR</w:t>
      </w:r>
      <w:r>
        <w:rPr>
          <w:spacing w:val="-3"/>
        </w:rPr>
        <w:t xml:space="preserve"> </w:t>
      </w:r>
      <w:r>
        <w:t>GONÇALVES</w:t>
      </w:r>
      <w:r>
        <w:rPr>
          <w:spacing w:val="-6"/>
        </w:rPr>
        <w:t xml:space="preserve"> </w:t>
      </w:r>
      <w:r>
        <w:t>ASSUNÇÃO</w:t>
      </w:r>
      <w:r>
        <w:rPr>
          <w:spacing w:val="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1°Ten</w:t>
      </w:r>
    </w:p>
    <w:p w:rsidR="001C184E" w:rsidRDefault="004A2B23">
      <w:pPr>
        <w:pStyle w:val="Corpodetexto"/>
        <w:spacing w:line="293" w:lineRule="exact"/>
        <w:ind w:left="3136" w:right="3154"/>
        <w:jc w:val="center"/>
      </w:pPr>
      <w:r>
        <w:t>Autoridade Máxima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TIC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4"/>
        <w:rPr>
          <w:sz w:val="25"/>
        </w:rPr>
      </w:pPr>
    </w:p>
    <w:p w:rsidR="001C184E" w:rsidRDefault="004A2B23">
      <w:pPr>
        <w:spacing w:before="1"/>
        <w:ind w:right="16"/>
        <w:jc w:val="center"/>
        <w:rPr>
          <w:b/>
          <w:sz w:val="24"/>
        </w:rPr>
      </w:pPr>
      <w:r>
        <w:rPr>
          <w:b/>
          <w:sz w:val="24"/>
          <w:u w:val="single"/>
        </w:rPr>
        <w:t>Aprovo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o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presente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Termo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Referência:</w:t>
      </w:r>
    </w:p>
    <w:p w:rsidR="001C184E" w:rsidRDefault="001C184E">
      <w:pPr>
        <w:pStyle w:val="Corpodetexto"/>
        <w:rPr>
          <w:b/>
          <w:sz w:val="20"/>
        </w:rPr>
      </w:pPr>
    </w:p>
    <w:p w:rsidR="001C184E" w:rsidRDefault="001C184E">
      <w:pPr>
        <w:pStyle w:val="Corpodetexto"/>
        <w:rPr>
          <w:b/>
          <w:sz w:val="20"/>
        </w:rPr>
      </w:pPr>
    </w:p>
    <w:p w:rsidR="001C184E" w:rsidRDefault="001C184E">
      <w:pPr>
        <w:pStyle w:val="Corpodetexto"/>
        <w:rPr>
          <w:b/>
          <w:sz w:val="20"/>
        </w:rPr>
      </w:pPr>
    </w:p>
    <w:p w:rsidR="001C184E" w:rsidRDefault="001C184E">
      <w:pPr>
        <w:pStyle w:val="Corpodetexto"/>
        <w:rPr>
          <w:b/>
          <w:sz w:val="20"/>
        </w:rPr>
      </w:pPr>
    </w:p>
    <w:p w:rsidR="001C184E" w:rsidRDefault="001C184E">
      <w:pPr>
        <w:pStyle w:val="Corpodetexto"/>
        <w:spacing w:before="1"/>
        <w:rPr>
          <w:b/>
          <w:sz w:val="27"/>
        </w:rPr>
      </w:pPr>
    </w:p>
    <w:p w:rsidR="001C184E" w:rsidRDefault="004A2B23">
      <w:pPr>
        <w:pStyle w:val="Corpodetexto"/>
        <w:spacing w:before="51" w:line="293" w:lineRule="exact"/>
        <w:ind w:left="3142" w:right="3154"/>
        <w:jc w:val="center"/>
      </w:pPr>
      <w:r>
        <w:t>PAULO</w:t>
      </w:r>
      <w:r>
        <w:rPr>
          <w:spacing w:val="-5"/>
        </w:rPr>
        <w:t xml:space="preserve"> </w:t>
      </w:r>
      <w:r>
        <w:t>RODRIGO</w:t>
      </w:r>
      <w:r>
        <w:rPr>
          <w:spacing w:val="-4"/>
        </w:rPr>
        <w:t xml:space="preserve"> </w:t>
      </w:r>
      <w:r>
        <w:t>SANTOS</w:t>
      </w:r>
      <w:r>
        <w:rPr>
          <w:spacing w:val="-1"/>
        </w:rPr>
        <w:t xml:space="preserve"> </w:t>
      </w:r>
      <w:r>
        <w:t>CAMPOS</w:t>
      </w:r>
      <w:r>
        <w:rPr>
          <w:spacing w:val="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Cel</w:t>
      </w:r>
    </w:p>
    <w:p w:rsidR="001C184E" w:rsidRDefault="004A2B23">
      <w:pPr>
        <w:pStyle w:val="Corpodetexto"/>
        <w:spacing w:line="293" w:lineRule="exact"/>
        <w:ind w:left="3141" w:right="3154"/>
        <w:jc w:val="center"/>
      </w:pPr>
      <w:r>
        <w:t>Ordenador</w:t>
      </w:r>
      <w:r>
        <w:rPr>
          <w:spacing w:val="-4"/>
        </w:rPr>
        <w:t xml:space="preserve"> </w:t>
      </w:r>
      <w:r>
        <w:t>de Despesas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CMRJ</w:t>
      </w:r>
    </w:p>
    <w:p w:rsidR="001C184E" w:rsidRDefault="001C184E">
      <w:pPr>
        <w:spacing w:line="293" w:lineRule="exact"/>
        <w:jc w:val="center"/>
        <w:sectPr w:rsidR="001C184E">
          <w:pgSz w:w="11910" w:h="16840"/>
          <w:pgMar w:top="1580" w:right="520" w:bottom="280" w:left="1100" w:header="720" w:footer="720" w:gutter="0"/>
          <w:cols w:space="720"/>
        </w:sectPr>
      </w:pPr>
    </w:p>
    <w:p w:rsidR="001C184E" w:rsidRDefault="004A2B23">
      <w:pPr>
        <w:pStyle w:val="Heading1"/>
        <w:ind w:left="3542" w:right="3558"/>
      </w:pPr>
      <w:r>
        <w:rPr>
          <w:shd w:val="clear" w:color="auto" w:fill="00FFFF"/>
        </w:rPr>
        <w:lastRenderedPageBreak/>
        <w:t>APÊNDICE</w:t>
      </w:r>
      <w:r>
        <w:rPr>
          <w:spacing w:val="-4"/>
          <w:shd w:val="clear" w:color="auto" w:fill="00FFFF"/>
        </w:rPr>
        <w:t xml:space="preserve"> </w:t>
      </w:r>
      <w:r>
        <w:rPr>
          <w:shd w:val="clear" w:color="auto" w:fill="00FFFF"/>
        </w:rPr>
        <w:t>“A”</w:t>
      </w:r>
    </w:p>
    <w:p w:rsidR="001C184E" w:rsidRDefault="001C184E">
      <w:pPr>
        <w:pStyle w:val="Corpodetexto"/>
        <w:spacing w:before="7" w:after="1"/>
        <w:rPr>
          <w:b/>
          <w:sz w:val="14"/>
        </w:rPr>
      </w:pP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855"/>
      </w:tblGrid>
      <w:tr w:rsidR="001C184E">
        <w:trPr>
          <w:trHeight w:val="1168"/>
        </w:trPr>
        <w:tc>
          <w:tcPr>
            <w:tcW w:w="8855" w:type="dxa"/>
            <w:shd w:val="clear" w:color="auto" w:fill="D9D9D9"/>
          </w:tcPr>
          <w:p w:rsidR="001C184E" w:rsidRDefault="004A2B23">
            <w:pPr>
              <w:pStyle w:val="TableParagraph"/>
              <w:spacing w:line="387" w:lineRule="exact"/>
              <w:ind w:left="2103" w:right="2094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ITEM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I</w:t>
            </w:r>
          </w:p>
          <w:p w:rsidR="001C184E" w:rsidRDefault="004A2B23">
            <w:pPr>
              <w:pStyle w:val="TableParagraph"/>
              <w:spacing w:line="390" w:lineRule="atLeast"/>
              <w:ind w:left="2103" w:right="210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(ENSINO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FUNDAMENTAL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MÉDIO)</w:t>
            </w:r>
            <w:r>
              <w:rPr>
                <w:b/>
                <w:spacing w:val="-69"/>
                <w:sz w:val="32"/>
              </w:rPr>
              <w:t xml:space="preserve"> </w:t>
            </w:r>
            <w:r>
              <w:rPr>
                <w:b/>
                <w:sz w:val="32"/>
              </w:rPr>
              <w:t>ESPECIFICAÇÕES</w:t>
            </w:r>
          </w:p>
        </w:tc>
      </w:tr>
      <w:tr w:rsidR="001C184E">
        <w:trPr>
          <w:trHeight w:val="12304"/>
        </w:trPr>
        <w:tc>
          <w:tcPr>
            <w:tcW w:w="8855" w:type="dxa"/>
          </w:tcPr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2"/>
              <w:ind w:left="106" w:right="128" w:firstLine="0"/>
              <w:rPr>
                <w:sz w:val="24"/>
              </w:rPr>
            </w:pPr>
            <w:r>
              <w:rPr>
                <w:sz w:val="24"/>
              </w:rPr>
              <w:t>Sistema para inscrição de candidatos (conforme solicitação de cada grupo conforme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Termo de Referência), para o ensino fundamental e médio, através da internet, com link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Colégio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Militar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referido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Grupo: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1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criação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realização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inscrição;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3" w:line="292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disponibilização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Edital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candidato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download;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2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aceite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normas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condições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candidato;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2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confirmação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veracidade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informações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digitadas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candidato;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2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impressão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boleto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bancário;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3" w:line="293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processamento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arquivo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retorno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bancário;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2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deferimento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inscrição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após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pagamento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boleto;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left="106" w:right="1194" w:firstLine="0"/>
              <w:rPr>
                <w:sz w:val="24"/>
              </w:rPr>
            </w:pPr>
            <w:r>
              <w:rPr>
                <w:sz w:val="24"/>
              </w:rPr>
              <w:t>impressão do cartão de inscrição (dados do candidato, nr de inscrição, nr 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identidade,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data,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hora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prova);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91"/>
              </w:tabs>
              <w:spacing w:before="2"/>
              <w:ind w:left="106" w:right="367" w:firstLine="0"/>
              <w:rPr>
                <w:sz w:val="24"/>
              </w:rPr>
            </w:pPr>
            <w:r>
              <w:rPr>
                <w:sz w:val="24"/>
              </w:rPr>
              <w:t>Disponibilização de envelopes plásticos de segurança proporcional ao número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inscritos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 de acordo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 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divisão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sala,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mínimo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(dois)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envelopes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sala.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0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disponibilização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recurso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Fale Conosco para solução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dúvidas;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3" w:line="293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disponibi</w:t>
            </w:r>
            <w:r>
              <w:rPr>
                <w:sz w:val="24"/>
              </w:rPr>
              <w:t>lização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informações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sobre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(avisos,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alterações,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etc);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2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disponibilização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gabarito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concurso;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2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disponibilização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provas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anteriores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estudo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aprovado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CM);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2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disponibilização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aprovados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fase 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concurso;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3" w:line="292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acompanhamento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inscrições,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pelo Comando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comissão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concurso.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left="106" w:right="485" w:firstLine="0"/>
              <w:rPr>
                <w:sz w:val="24"/>
              </w:rPr>
            </w:pPr>
            <w:r>
              <w:rPr>
                <w:sz w:val="24"/>
              </w:rPr>
              <w:t>Geração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banco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inscritos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concurso 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alocação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locais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provas fornecidos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Colégio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Militar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referido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Grupo.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left="106" w:right="384" w:firstLine="0"/>
              <w:jc w:val="both"/>
              <w:rPr>
                <w:sz w:val="24"/>
              </w:rPr>
            </w:pPr>
            <w:r>
              <w:rPr>
                <w:sz w:val="24"/>
              </w:rPr>
              <w:t>Desenvolvimento, confecção e fornecimento de formulários, tipo cartão-resposta,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serem utilizados nas primeiras e segundas fases do concurso (conforme solicitação 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grupo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Referência).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left="106" w:right="177" w:firstLine="0"/>
              <w:rPr>
                <w:sz w:val="24"/>
              </w:rPr>
            </w:pPr>
            <w:r>
              <w:rPr>
                <w:sz w:val="24"/>
              </w:rPr>
              <w:t>Sistema de impressão dos cartões de confirmação</w:t>
            </w:r>
            <w:r>
              <w:rPr>
                <w:sz w:val="24"/>
              </w:rPr>
              <w:t xml:space="preserve"> de inscrição pelo candidato através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 internet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contendo todos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dados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 candidato,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data,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hora,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(endereço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completo)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alocação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candidato.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left="106" w:right="150" w:firstLine="0"/>
              <w:rPr>
                <w:sz w:val="24"/>
              </w:rPr>
            </w:pPr>
            <w:r>
              <w:rPr>
                <w:sz w:val="24"/>
              </w:rPr>
              <w:t>Impressão de dados variáveis em cartões-resposta tais como nº. de inscrição, nome do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candidato e/ou outros a critério do Colégio Militar do referido Grupo (conforme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solicitação de cada grupo conforme Termo de Referência), e separação do material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provas tais como lista de presença,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prova,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relatório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de prova,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relatório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ge</w:t>
            </w:r>
            <w:r>
              <w:rPr>
                <w:sz w:val="24"/>
              </w:rPr>
              <w:t>ral,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serem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utilizados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nas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primeira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segunda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fases 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concurso.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ind w:left="106" w:right="219" w:firstLine="0"/>
              <w:jc w:val="both"/>
              <w:rPr>
                <w:sz w:val="24"/>
              </w:rPr>
            </w:pPr>
            <w:r>
              <w:rPr>
                <w:sz w:val="24"/>
              </w:rPr>
              <w:t>Geração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interface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digitação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notas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redação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 concurso (conforme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solicitação de cada grupo conforme Termo de Referência). (Caso seja confirmado etapa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redação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Edital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Concurso)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1"/>
              <w:ind w:left="106" w:right="128" w:firstLine="0"/>
              <w:rPr>
                <w:sz w:val="24"/>
              </w:rPr>
            </w:pPr>
            <w:r>
              <w:rPr>
                <w:sz w:val="24"/>
              </w:rPr>
              <w:t>Geração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interface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 correção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redações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digitação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notas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redação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do concurso com visualização da imagem das Redações já digitalizadas. (Caso seja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confirmado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redação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Concurso)</w:t>
            </w:r>
          </w:p>
          <w:p w:rsidR="001C184E" w:rsidRDefault="004A2B23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291" w:lineRule="exact"/>
              <w:ind w:left="235" w:hanging="129"/>
              <w:rPr>
                <w:sz w:val="24"/>
              </w:rPr>
            </w:pPr>
            <w:r>
              <w:rPr>
                <w:sz w:val="24"/>
              </w:rPr>
              <w:t>Leitura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óptica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cartões-resposta das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provas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conferência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lista de assinatura dos</w:t>
            </w:r>
          </w:p>
          <w:p w:rsidR="001C184E" w:rsidRDefault="004A2B23">
            <w:pPr>
              <w:pStyle w:val="TableParagraph"/>
              <w:spacing w:before="3"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candidatos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cartões-resposta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faltosos.</w:t>
            </w:r>
          </w:p>
        </w:tc>
      </w:tr>
    </w:tbl>
    <w:p w:rsidR="001C184E" w:rsidRDefault="001C184E">
      <w:pPr>
        <w:spacing w:line="268" w:lineRule="exact"/>
        <w:rPr>
          <w:sz w:val="24"/>
        </w:rPr>
        <w:sectPr w:rsidR="001C184E">
          <w:pgSz w:w="11910" w:h="16840"/>
          <w:pgMar w:top="1100" w:right="520" w:bottom="280" w:left="1100" w:header="720" w:footer="720" w:gutter="0"/>
          <w:cols w:space="720"/>
        </w:sectPr>
      </w:pPr>
    </w:p>
    <w:p w:rsidR="001C184E" w:rsidRDefault="001C184E">
      <w:pPr>
        <w:pStyle w:val="PargrafodaLista"/>
        <w:numPr>
          <w:ilvl w:val="0"/>
          <w:numId w:val="12"/>
        </w:numPr>
        <w:tabs>
          <w:tab w:val="left" w:pos="841"/>
        </w:tabs>
        <w:spacing w:before="28"/>
        <w:ind w:right="1424" w:firstLine="0"/>
        <w:jc w:val="left"/>
        <w:rPr>
          <w:sz w:val="24"/>
        </w:rPr>
      </w:pPr>
      <w:r w:rsidRPr="001C184E">
        <w:lastRenderedPageBreak/>
        <w:pict>
          <v:shape id="_x0000_s1081" style="position:absolute;left:0;text-align:left;margin-left:85.05pt;margin-top:.8pt;width:443.2pt;height:455.15pt;z-index:-17480704;mso-position-horizontal-relative:page" coordorigin="1701,16" coordsize="8864,9103" o:spt="100" adj="0,,0" path="m10556,9111r-8847,l1701,9111r,8l1709,9119r8847,l10556,9111xm10556,17r-8847,l1709,16r-8,l1701,17r,8l1701,28r,9082l1709,9110r,-9082l1709,25r8847,l10556,17xm10564,9111r-8,l10556,9119r8,l10564,9111xm10564,16r-8,l10556,17r,8l10556,28r,9082l10564,9110r,-9082l10564,25r,-8l10564,16xe" fillcolor="black" stroked="f">
            <v:stroke joinstyle="round"/>
            <v:formulas/>
            <v:path arrowok="t" o:connecttype="segments"/>
            <w10:wrap anchorx="page"/>
          </v:shape>
        </w:pict>
      </w:r>
      <w:r w:rsidR="004A2B23">
        <w:rPr>
          <w:sz w:val="24"/>
        </w:rPr>
        <w:t>Digitalização</w:t>
      </w:r>
      <w:r w:rsidR="004A2B23">
        <w:rPr>
          <w:spacing w:val="-2"/>
          <w:sz w:val="24"/>
        </w:rPr>
        <w:t xml:space="preserve"> </w:t>
      </w:r>
      <w:r w:rsidR="004A2B23">
        <w:rPr>
          <w:sz w:val="24"/>
        </w:rPr>
        <w:t>em</w:t>
      </w:r>
      <w:r w:rsidR="004A2B23">
        <w:rPr>
          <w:spacing w:val="-5"/>
          <w:sz w:val="24"/>
        </w:rPr>
        <w:t xml:space="preserve"> </w:t>
      </w:r>
      <w:r w:rsidR="004A2B23">
        <w:rPr>
          <w:sz w:val="24"/>
        </w:rPr>
        <w:t>Cartões</w:t>
      </w:r>
      <w:r w:rsidR="004A2B23">
        <w:rPr>
          <w:spacing w:val="-4"/>
          <w:sz w:val="24"/>
        </w:rPr>
        <w:t xml:space="preserve"> </w:t>
      </w:r>
      <w:r w:rsidR="004A2B23">
        <w:rPr>
          <w:sz w:val="24"/>
        </w:rPr>
        <w:t>Respostas</w:t>
      </w:r>
      <w:r w:rsidR="004A2B23">
        <w:rPr>
          <w:spacing w:val="-3"/>
          <w:sz w:val="24"/>
        </w:rPr>
        <w:t xml:space="preserve"> </w:t>
      </w:r>
      <w:r w:rsidR="004A2B23">
        <w:rPr>
          <w:sz w:val="24"/>
        </w:rPr>
        <w:t>(conforme</w:t>
      </w:r>
      <w:r w:rsidR="004A2B23">
        <w:rPr>
          <w:spacing w:val="-2"/>
          <w:sz w:val="24"/>
        </w:rPr>
        <w:t xml:space="preserve"> </w:t>
      </w:r>
      <w:r w:rsidR="004A2B23">
        <w:rPr>
          <w:sz w:val="24"/>
        </w:rPr>
        <w:t>solicitação</w:t>
      </w:r>
      <w:r w:rsidR="004A2B23">
        <w:rPr>
          <w:spacing w:val="-5"/>
          <w:sz w:val="24"/>
        </w:rPr>
        <w:t xml:space="preserve"> </w:t>
      </w:r>
      <w:r w:rsidR="004A2B23">
        <w:rPr>
          <w:sz w:val="24"/>
        </w:rPr>
        <w:t>de</w:t>
      </w:r>
      <w:r w:rsidR="004A2B23">
        <w:rPr>
          <w:spacing w:val="-6"/>
          <w:sz w:val="24"/>
        </w:rPr>
        <w:t xml:space="preserve"> </w:t>
      </w:r>
      <w:r w:rsidR="004A2B23">
        <w:rPr>
          <w:sz w:val="24"/>
        </w:rPr>
        <w:t>cada</w:t>
      </w:r>
      <w:r w:rsidR="004A2B23">
        <w:rPr>
          <w:spacing w:val="-2"/>
          <w:sz w:val="24"/>
        </w:rPr>
        <w:t xml:space="preserve"> </w:t>
      </w:r>
      <w:r w:rsidR="004A2B23">
        <w:rPr>
          <w:sz w:val="24"/>
        </w:rPr>
        <w:t>grupo</w:t>
      </w:r>
      <w:r w:rsidR="004A2B23">
        <w:rPr>
          <w:spacing w:val="-5"/>
          <w:sz w:val="24"/>
        </w:rPr>
        <w:t xml:space="preserve"> </w:t>
      </w:r>
      <w:r w:rsidR="004A2B23">
        <w:rPr>
          <w:sz w:val="24"/>
        </w:rPr>
        <w:t>conforme</w:t>
      </w:r>
      <w:r w:rsidR="004A2B23">
        <w:rPr>
          <w:spacing w:val="-52"/>
          <w:sz w:val="24"/>
        </w:rPr>
        <w:t xml:space="preserve"> </w:t>
      </w:r>
      <w:r w:rsidR="004A2B23">
        <w:rPr>
          <w:sz w:val="24"/>
        </w:rPr>
        <w:t>Termo de Referência). e criação de interface para visualização dos cartões pelo</w:t>
      </w:r>
      <w:r w:rsidR="004A2B23">
        <w:rPr>
          <w:spacing w:val="1"/>
          <w:sz w:val="24"/>
        </w:rPr>
        <w:t xml:space="preserve"> </w:t>
      </w:r>
      <w:r w:rsidR="004A2B23">
        <w:rPr>
          <w:sz w:val="24"/>
        </w:rPr>
        <w:t>Candidato.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before="1"/>
        <w:ind w:right="1202" w:firstLine="0"/>
        <w:rPr>
          <w:sz w:val="24"/>
        </w:rPr>
      </w:pPr>
      <w:r>
        <w:rPr>
          <w:sz w:val="24"/>
        </w:rPr>
        <w:t>Processamento dos dados, relativamente à classificação dos candidatos por nível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ensino, observada a respectiva pontuação, de acordo com o (s) gabarito (s) e peso </w:t>
      </w:r>
      <w:r>
        <w:rPr>
          <w:sz w:val="24"/>
        </w:rPr>
        <w:t>(s)</w:t>
      </w:r>
      <w:r>
        <w:rPr>
          <w:spacing w:val="1"/>
          <w:sz w:val="24"/>
        </w:rPr>
        <w:t xml:space="preserve"> </w:t>
      </w:r>
      <w:r>
        <w:rPr>
          <w:sz w:val="24"/>
        </w:rPr>
        <w:t>divulgado</w:t>
      </w:r>
      <w:r>
        <w:rPr>
          <w:spacing w:val="-3"/>
          <w:sz w:val="24"/>
        </w:rPr>
        <w:t xml:space="preserve"> </w:t>
      </w:r>
      <w:r>
        <w:rPr>
          <w:sz w:val="24"/>
        </w:rPr>
        <w:t>(s)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estatísticas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acertos/erros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questão,</w:t>
      </w:r>
      <w:r>
        <w:rPr>
          <w:spacing w:val="-1"/>
          <w:sz w:val="24"/>
        </w:rPr>
        <w:t xml:space="preserve"> </w:t>
      </w:r>
      <w:r>
        <w:rPr>
          <w:sz w:val="24"/>
        </w:rPr>
        <w:t>entregue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CD,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formato</w:t>
      </w:r>
      <w:r>
        <w:rPr>
          <w:spacing w:val="-52"/>
          <w:sz w:val="24"/>
        </w:rPr>
        <w:t xml:space="preserve"> </w:t>
      </w:r>
      <w:r>
        <w:rPr>
          <w:sz w:val="24"/>
        </w:rPr>
        <w:t>compatível</w:t>
      </w:r>
      <w:r>
        <w:rPr>
          <w:spacing w:val="-3"/>
          <w:sz w:val="24"/>
        </w:rPr>
        <w:t xml:space="preserve"> </w:t>
      </w:r>
      <w:r>
        <w:rPr>
          <w:sz w:val="24"/>
        </w:rPr>
        <w:t>com Microsoft Access</w:t>
      </w:r>
      <w:r>
        <w:rPr>
          <w:spacing w:val="-2"/>
          <w:sz w:val="24"/>
        </w:rPr>
        <w:t xml:space="preserve"> </w:t>
      </w:r>
      <w:r>
        <w:rPr>
          <w:sz w:val="24"/>
        </w:rPr>
        <w:t>2013</w:t>
      </w:r>
      <w:r>
        <w:rPr>
          <w:spacing w:val="4"/>
          <w:sz w:val="24"/>
        </w:rPr>
        <w:t xml:space="preserve"> </w:t>
      </w:r>
      <w:r>
        <w:rPr>
          <w:sz w:val="24"/>
        </w:rPr>
        <w:t>(ou</w:t>
      </w:r>
      <w:r>
        <w:rPr>
          <w:spacing w:val="2"/>
          <w:sz w:val="24"/>
        </w:rPr>
        <w:t xml:space="preserve"> </w:t>
      </w:r>
      <w:r>
        <w:rPr>
          <w:sz w:val="24"/>
        </w:rPr>
        <w:t>similar), a</w:t>
      </w:r>
      <w:r>
        <w:rPr>
          <w:spacing w:val="-3"/>
          <w:sz w:val="24"/>
        </w:rPr>
        <w:t xml:space="preserve"> </w:t>
      </w:r>
      <w:r>
        <w:rPr>
          <w:sz w:val="24"/>
        </w:rPr>
        <w:t>cargo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Contratada.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line="292" w:lineRule="exact"/>
        <w:ind w:left="840" w:hanging="129"/>
        <w:jc w:val="left"/>
        <w:rPr>
          <w:sz w:val="24"/>
        </w:rPr>
      </w:pPr>
      <w:r>
        <w:rPr>
          <w:sz w:val="24"/>
        </w:rPr>
        <w:t>Confecção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impressão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seguintes</w:t>
      </w:r>
      <w:r>
        <w:rPr>
          <w:spacing w:val="-4"/>
          <w:sz w:val="24"/>
        </w:rPr>
        <w:t xml:space="preserve"> </w:t>
      </w:r>
      <w:r>
        <w:rPr>
          <w:sz w:val="24"/>
        </w:rPr>
        <w:t>relatórios: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line="292" w:lineRule="exact"/>
        <w:ind w:left="840" w:hanging="129"/>
        <w:jc w:val="left"/>
        <w:rPr>
          <w:sz w:val="24"/>
        </w:rPr>
      </w:pPr>
      <w:r>
        <w:rPr>
          <w:sz w:val="24"/>
        </w:rPr>
        <w:t>lista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presença,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sala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subsetor,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provas;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line="292" w:lineRule="exact"/>
        <w:ind w:left="840" w:hanging="129"/>
        <w:jc w:val="left"/>
        <w:rPr>
          <w:sz w:val="24"/>
        </w:rPr>
      </w:pP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prova,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subsetor;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line="242" w:lineRule="auto"/>
        <w:ind w:right="1564" w:firstLine="0"/>
        <w:jc w:val="left"/>
        <w:rPr>
          <w:sz w:val="24"/>
        </w:rPr>
      </w:pPr>
      <w:r>
        <w:rPr>
          <w:sz w:val="24"/>
        </w:rPr>
        <w:t>lista</w:t>
      </w:r>
      <w:r>
        <w:rPr>
          <w:spacing w:val="-1"/>
          <w:sz w:val="24"/>
        </w:rPr>
        <w:t xml:space="preserve"> </w:t>
      </w:r>
      <w:r>
        <w:rPr>
          <w:sz w:val="24"/>
        </w:rPr>
        <w:t>geral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candidatos,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local de prova,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07(sete)</w:t>
      </w:r>
      <w:r>
        <w:rPr>
          <w:spacing w:val="-1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3"/>
          <w:sz w:val="24"/>
        </w:rPr>
        <w:t xml:space="preserve"> </w:t>
      </w:r>
      <w:r>
        <w:rPr>
          <w:sz w:val="24"/>
        </w:rPr>
        <w:t>o término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1"/>
          <w:sz w:val="24"/>
        </w:rPr>
        <w:t xml:space="preserve"> </w:t>
      </w:r>
      <w:r>
        <w:rPr>
          <w:sz w:val="24"/>
        </w:rPr>
        <w:t>inscrição, para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provas;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ind w:right="1580" w:firstLine="0"/>
        <w:jc w:val="left"/>
        <w:rPr>
          <w:sz w:val="24"/>
        </w:rPr>
      </w:pPr>
      <w:r>
        <w:rPr>
          <w:sz w:val="24"/>
        </w:rPr>
        <w:t>relatório(s)</w:t>
      </w:r>
      <w:r>
        <w:rPr>
          <w:spacing w:val="-4"/>
          <w:sz w:val="24"/>
        </w:rPr>
        <w:t xml:space="preserve"> </w:t>
      </w:r>
      <w:r>
        <w:rPr>
          <w:sz w:val="24"/>
        </w:rPr>
        <w:t>estatístico(s)</w:t>
      </w:r>
      <w:r>
        <w:rPr>
          <w:spacing w:val="-3"/>
          <w:sz w:val="24"/>
        </w:rPr>
        <w:t xml:space="preserve"> </w:t>
      </w:r>
      <w:r>
        <w:rPr>
          <w:sz w:val="24"/>
        </w:rPr>
        <w:t>baseado(s)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dados</w:t>
      </w:r>
      <w:r>
        <w:rPr>
          <w:spacing w:val="-4"/>
          <w:sz w:val="24"/>
        </w:rPr>
        <w:t xml:space="preserve"> </w:t>
      </w:r>
      <w:r>
        <w:rPr>
          <w:sz w:val="24"/>
        </w:rPr>
        <w:t>cadastrais</w:t>
      </w:r>
      <w:r>
        <w:rPr>
          <w:spacing w:val="-8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inscritos,</w:t>
      </w:r>
      <w:r>
        <w:rPr>
          <w:spacing w:val="-2"/>
          <w:sz w:val="24"/>
        </w:rPr>
        <w:t xml:space="preserve"> </w:t>
      </w:r>
      <w:r>
        <w:rPr>
          <w:sz w:val="24"/>
        </w:rPr>
        <w:t>conforme</w:t>
      </w:r>
      <w:r>
        <w:rPr>
          <w:spacing w:val="-52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Colégio</w:t>
      </w:r>
      <w:r>
        <w:rPr>
          <w:spacing w:val="-2"/>
          <w:sz w:val="24"/>
        </w:rPr>
        <w:t xml:space="preserve"> </w:t>
      </w:r>
      <w:r>
        <w:rPr>
          <w:sz w:val="24"/>
        </w:rPr>
        <w:t>Militar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referido</w:t>
      </w:r>
      <w:r>
        <w:rPr>
          <w:spacing w:val="-5"/>
          <w:sz w:val="24"/>
        </w:rPr>
        <w:t xml:space="preserve"> </w:t>
      </w:r>
      <w:r>
        <w:rPr>
          <w:sz w:val="24"/>
        </w:rPr>
        <w:t>Grupo;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line="291" w:lineRule="exact"/>
        <w:ind w:left="840" w:hanging="129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notas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-2"/>
          <w:sz w:val="24"/>
        </w:rPr>
        <w:t xml:space="preserve"> </w:t>
      </w:r>
      <w:r>
        <w:rPr>
          <w:sz w:val="24"/>
        </w:rPr>
        <w:t>aluno,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nível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ensino,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ordem</w:t>
      </w:r>
      <w:r>
        <w:rPr>
          <w:spacing w:val="-3"/>
          <w:sz w:val="24"/>
        </w:rPr>
        <w:t xml:space="preserve"> </w:t>
      </w:r>
      <w:r>
        <w:rPr>
          <w:sz w:val="24"/>
        </w:rPr>
        <w:t>decrescente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notas;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line="293" w:lineRule="exact"/>
        <w:ind w:left="840" w:hanging="129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notas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-3"/>
          <w:sz w:val="24"/>
        </w:rPr>
        <w:t xml:space="preserve"> </w:t>
      </w:r>
      <w:r>
        <w:rPr>
          <w:sz w:val="24"/>
        </w:rPr>
        <w:t>aluno,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nível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ensino,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ordem</w:t>
      </w:r>
      <w:r>
        <w:rPr>
          <w:spacing w:val="-3"/>
          <w:sz w:val="24"/>
        </w:rPr>
        <w:t xml:space="preserve"> </w:t>
      </w:r>
      <w:r>
        <w:rPr>
          <w:sz w:val="24"/>
        </w:rPr>
        <w:t>alfabética;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line="292" w:lineRule="exact"/>
        <w:ind w:left="840" w:hanging="129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faltosos,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nível</w:t>
      </w:r>
      <w:r>
        <w:rPr>
          <w:spacing w:val="-4"/>
          <w:sz w:val="24"/>
        </w:rPr>
        <w:t xml:space="preserve"> </w:t>
      </w:r>
      <w:r>
        <w:rPr>
          <w:sz w:val="24"/>
        </w:rPr>
        <w:t>de ensino;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ind w:right="1182" w:firstLine="0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aprovados,</w:t>
      </w:r>
      <w:r>
        <w:rPr>
          <w:spacing w:val="-2"/>
          <w:sz w:val="24"/>
        </w:rPr>
        <w:t xml:space="preserve"> </w:t>
      </w:r>
      <w:r>
        <w:rPr>
          <w:sz w:val="24"/>
        </w:rPr>
        <w:t>mencionando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nota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cada aprovado,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nível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ensino,</w:t>
      </w:r>
      <w:r>
        <w:rPr>
          <w:spacing w:val="-5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-2"/>
          <w:sz w:val="24"/>
        </w:rPr>
        <w:t xml:space="preserve"> </w:t>
      </w:r>
      <w:r>
        <w:rPr>
          <w:sz w:val="24"/>
        </w:rPr>
        <w:t>decrescente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notas;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before="1"/>
        <w:ind w:right="1184" w:firstLine="0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aprovados,</w:t>
      </w:r>
      <w:r>
        <w:rPr>
          <w:spacing w:val="-1"/>
          <w:sz w:val="24"/>
        </w:rPr>
        <w:t xml:space="preserve"> </w:t>
      </w:r>
      <w:r>
        <w:rPr>
          <w:sz w:val="24"/>
        </w:rPr>
        <w:t>mencionando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nota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cada aprovado,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nível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ensino,</w:t>
      </w:r>
      <w:r>
        <w:rPr>
          <w:spacing w:val="-5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2"/>
          <w:sz w:val="24"/>
        </w:rPr>
        <w:t xml:space="preserve"> </w:t>
      </w:r>
      <w:r>
        <w:rPr>
          <w:sz w:val="24"/>
        </w:rPr>
        <w:t>alfabética;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ind w:right="1808" w:firstLine="0"/>
        <w:jc w:val="left"/>
        <w:rPr>
          <w:sz w:val="24"/>
        </w:rPr>
      </w:pPr>
      <w:r>
        <w:rPr>
          <w:sz w:val="24"/>
        </w:rPr>
        <w:t>relatório de classificação final dos candidatos, por nível de ensino e por ordem</w:t>
      </w:r>
      <w:r>
        <w:rPr>
          <w:spacing w:val="-52"/>
          <w:sz w:val="24"/>
        </w:rPr>
        <w:t xml:space="preserve"> </w:t>
      </w:r>
      <w:r>
        <w:rPr>
          <w:sz w:val="24"/>
        </w:rPr>
        <w:t>alfabética;</w:t>
      </w:r>
    </w:p>
    <w:p w:rsidR="001C184E" w:rsidRDefault="004A2B23">
      <w:pPr>
        <w:pStyle w:val="PargrafodaLista"/>
        <w:numPr>
          <w:ilvl w:val="0"/>
          <w:numId w:val="12"/>
        </w:numPr>
        <w:tabs>
          <w:tab w:val="left" w:pos="841"/>
        </w:tabs>
        <w:spacing w:before="1"/>
        <w:ind w:right="1816" w:firstLine="0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-4"/>
          <w:sz w:val="24"/>
        </w:rPr>
        <w:t xml:space="preserve"> </w:t>
      </w:r>
      <w:r>
        <w:rPr>
          <w:sz w:val="24"/>
        </w:rPr>
        <w:t>de classificação final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candidatos,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nível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ensino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ordem</w:t>
      </w:r>
      <w:r>
        <w:rPr>
          <w:spacing w:val="-52"/>
          <w:sz w:val="24"/>
        </w:rPr>
        <w:t xml:space="preserve"> </w:t>
      </w:r>
      <w:r>
        <w:rPr>
          <w:sz w:val="24"/>
        </w:rPr>
        <w:t>decrescente de</w:t>
      </w:r>
      <w:r>
        <w:rPr>
          <w:spacing w:val="-3"/>
          <w:sz w:val="24"/>
        </w:rPr>
        <w:t xml:space="preserve"> </w:t>
      </w:r>
      <w:r>
        <w:rPr>
          <w:sz w:val="24"/>
        </w:rPr>
        <w:t>notas;</w:t>
      </w:r>
    </w:p>
    <w:p w:rsidR="001C184E" w:rsidRDefault="004A2B23">
      <w:pPr>
        <w:pStyle w:val="Corpodetexto"/>
        <w:ind w:left="712" w:right="916" w:firstLine="219"/>
      </w:pPr>
      <w:r>
        <w:t>-</w:t>
      </w:r>
      <w:r>
        <w:rPr>
          <w:spacing w:val="-4"/>
        </w:rPr>
        <w:t xml:space="preserve"> </w:t>
      </w:r>
      <w:r>
        <w:t>relatórios</w:t>
      </w:r>
      <w:r>
        <w:rPr>
          <w:spacing w:val="-6"/>
        </w:rPr>
        <w:t xml:space="preserve"> </w:t>
      </w:r>
      <w:r>
        <w:t>estatísticos,</w:t>
      </w:r>
      <w:r>
        <w:rPr>
          <w:spacing w:val="-2"/>
        </w:rPr>
        <w:t xml:space="preserve"> </w:t>
      </w:r>
      <w:r>
        <w:t>solicitados</w:t>
      </w:r>
      <w:r>
        <w:rPr>
          <w:spacing w:val="-8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Colégio</w:t>
      </w:r>
      <w:r>
        <w:rPr>
          <w:spacing w:val="-2"/>
        </w:rPr>
        <w:t xml:space="preserve"> </w:t>
      </w:r>
      <w:r>
        <w:t>Militar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Grupo,</w:t>
      </w:r>
      <w:r>
        <w:rPr>
          <w:spacing w:val="-2"/>
        </w:rPr>
        <w:t xml:space="preserve"> </w:t>
      </w:r>
      <w:r>
        <w:t>baseados</w:t>
      </w:r>
      <w:r>
        <w:rPr>
          <w:spacing w:val="-5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cartão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classificados</w:t>
      </w:r>
      <w:r>
        <w:rPr>
          <w:spacing w:val="-2"/>
        </w:rPr>
        <w:t xml:space="preserve"> </w:t>
      </w:r>
      <w:r>
        <w:t>e/ou</w:t>
      </w:r>
      <w:r>
        <w:rPr>
          <w:spacing w:val="-1"/>
        </w:rPr>
        <w:t xml:space="preserve"> </w:t>
      </w:r>
      <w:r>
        <w:t>aprovados.</w:t>
      </w:r>
    </w:p>
    <w:p w:rsidR="001C184E" w:rsidRDefault="001C184E">
      <w:pPr>
        <w:pStyle w:val="Corpodetexto"/>
        <w:spacing w:before="11"/>
        <w:rPr>
          <w:sz w:val="23"/>
        </w:rPr>
      </w:pPr>
    </w:p>
    <w:p w:rsidR="001C184E" w:rsidRDefault="004A2B23">
      <w:pPr>
        <w:pStyle w:val="Heading2"/>
        <w:ind w:left="712" w:right="1449"/>
      </w:pPr>
      <w:r>
        <w:t>Valor de Referência Item: (R$ 4,50) x (9.600 Candidatos) = R$ 43.200,00 (Cat Serv-</w:t>
      </w:r>
      <w:r>
        <w:rPr>
          <w:spacing w:val="-52"/>
        </w:rPr>
        <w:t xml:space="preserve"> </w:t>
      </w:r>
      <w:r>
        <w:t>27260)</w:t>
      </w:r>
    </w:p>
    <w:p w:rsidR="001C184E" w:rsidRDefault="001C184E">
      <w:pPr>
        <w:sectPr w:rsidR="001C184E">
          <w:pgSz w:w="11910" w:h="16840"/>
          <w:pgMar w:top="1100" w:right="520" w:bottom="280" w:left="1100" w:header="720" w:footer="720" w:gutter="0"/>
          <w:cols w:space="720"/>
        </w:sectPr>
      </w:pPr>
    </w:p>
    <w:p w:rsidR="001C184E" w:rsidRDefault="004A2B23">
      <w:pPr>
        <w:spacing w:before="36"/>
        <w:ind w:left="3543" w:right="3557"/>
        <w:jc w:val="center"/>
        <w:rPr>
          <w:b/>
          <w:sz w:val="24"/>
        </w:rPr>
      </w:pPr>
      <w:r>
        <w:rPr>
          <w:b/>
          <w:sz w:val="24"/>
          <w:shd w:val="clear" w:color="auto" w:fill="00FFFF"/>
        </w:rPr>
        <w:lastRenderedPageBreak/>
        <w:t>ANEXO II</w:t>
      </w:r>
    </w:p>
    <w:p w:rsidR="001C184E" w:rsidRDefault="001C184E">
      <w:pPr>
        <w:pStyle w:val="Corpodetexto"/>
        <w:spacing w:before="12"/>
        <w:rPr>
          <w:b/>
          <w:sz w:val="33"/>
        </w:rPr>
      </w:pPr>
    </w:p>
    <w:p w:rsidR="001C184E" w:rsidRDefault="004A2B23">
      <w:pPr>
        <w:ind w:right="12"/>
        <w:jc w:val="center"/>
        <w:rPr>
          <w:b/>
          <w:sz w:val="24"/>
        </w:rPr>
      </w:pPr>
      <w:r>
        <w:rPr>
          <w:b/>
          <w:sz w:val="24"/>
          <w:u w:val="single"/>
        </w:rPr>
        <w:t>MODELO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ATESTADO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CAPACIDADE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TÉCNICA</w:t>
      </w:r>
    </w:p>
    <w:p w:rsidR="001C184E" w:rsidRDefault="001C184E">
      <w:pPr>
        <w:pStyle w:val="Corpodetexto"/>
        <w:rPr>
          <w:b/>
          <w:sz w:val="20"/>
        </w:rPr>
      </w:pPr>
    </w:p>
    <w:p w:rsidR="001C184E" w:rsidRDefault="001C184E">
      <w:pPr>
        <w:pStyle w:val="Corpodetexto"/>
        <w:spacing w:before="3"/>
        <w:rPr>
          <w:b/>
          <w:sz w:val="19"/>
        </w:rPr>
      </w:pPr>
    </w:p>
    <w:p w:rsidR="001C184E" w:rsidRDefault="004A2B23">
      <w:pPr>
        <w:pStyle w:val="Corpodetexto"/>
        <w:spacing w:before="52" w:line="242" w:lineRule="auto"/>
        <w:ind w:left="600" w:right="613" w:firstLine="708"/>
        <w:jc w:val="both"/>
      </w:pPr>
      <w:r>
        <w:t>Por</w:t>
      </w:r>
      <w:r>
        <w:rPr>
          <w:spacing w:val="-5"/>
        </w:rPr>
        <w:t xml:space="preserve"> </w:t>
      </w:r>
      <w:r>
        <w:t>solicitação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interessada</w:t>
      </w:r>
      <w:r>
        <w:rPr>
          <w:spacing w:val="-8"/>
        </w:rPr>
        <w:t xml:space="preserve"> </w:t>
      </w:r>
      <w:r>
        <w:t>ATESTO (AMOS)</w:t>
      </w:r>
      <w:r>
        <w:rPr>
          <w:spacing w:val="-10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exatos</w:t>
      </w:r>
      <w:r>
        <w:rPr>
          <w:spacing w:val="-7"/>
        </w:rPr>
        <w:t xml:space="preserve"> </w:t>
      </w:r>
      <w:r>
        <w:t>termos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sob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penas</w:t>
      </w:r>
      <w:r>
        <w:rPr>
          <w:spacing w:val="-52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Lei</w:t>
      </w:r>
      <w:r>
        <w:rPr>
          <w:spacing w:val="12"/>
        </w:rPr>
        <w:t xml:space="preserve"> </w:t>
      </w:r>
      <w:r>
        <w:t>n.º14.133/2021,</w:t>
      </w:r>
      <w:r>
        <w:rPr>
          <w:spacing w:val="14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fins</w:t>
      </w:r>
      <w:r>
        <w:rPr>
          <w:spacing w:val="12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comprovação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CAPACIDADE</w:t>
      </w:r>
      <w:r>
        <w:rPr>
          <w:spacing w:val="14"/>
        </w:rPr>
        <w:t xml:space="preserve"> </w:t>
      </w:r>
      <w:r>
        <w:t>TÉCNICA,</w:t>
      </w:r>
      <w:r>
        <w:rPr>
          <w:spacing w:val="11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Empresa</w:t>
      </w:r>
    </w:p>
    <w:p w:rsidR="001C184E" w:rsidRDefault="004A2B23">
      <w:pPr>
        <w:pStyle w:val="Corpodetexto"/>
        <w:spacing w:line="289" w:lineRule="exact"/>
        <w:ind w:left="600"/>
        <w:jc w:val="both"/>
      </w:pPr>
      <w:r>
        <w:t xml:space="preserve">..........................    </w:t>
      </w:r>
      <w:r>
        <w:rPr>
          <w:spacing w:val="32"/>
        </w:rPr>
        <w:t xml:space="preserve"> </w:t>
      </w:r>
      <w:r>
        <w:t xml:space="preserve">............................,    </w:t>
      </w:r>
      <w:r>
        <w:rPr>
          <w:spacing w:val="33"/>
        </w:rPr>
        <w:t xml:space="preserve"> </w:t>
      </w:r>
      <w:r>
        <w:t xml:space="preserve">CNPJ    </w:t>
      </w:r>
      <w:r>
        <w:rPr>
          <w:spacing w:val="33"/>
        </w:rPr>
        <w:t xml:space="preserve"> </w:t>
      </w:r>
      <w:r>
        <w:t xml:space="preserve">n.º    </w:t>
      </w:r>
      <w:r>
        <w:rPr>
          <w:spacing w:val="32"/>
        </w:rPr>
        <w:t xml:space="preserve"> </w:t>
      </w:r>
      <w:r>
        <w:t xml:space="preserve">............................,    </w:t>
      </w:r>
      <w:r>
        <w:rPr>
          <w:spacing w:val="33"/>
        </w:rPr>
        <w:t xml:space="preserve"> </w:t>
      </w:r>
      <w:r>
        <w:t xml:space="preserve">estabelecida    </w:t>
      </w:r>
      <w:r>
        <w:rPr>
          <w:spacing w:val="33"/>
        </w:rPr>
        <w:t xml:space="preserve"> </w:t>
      </w:r>
      <w:r>
        <w:t>à</w:t>
      </w:r>
    </w:p>
    <w:p w:rsidR="001C184E" w:rsidRDefault="004A2B23">
      <w:pPr>
        <w:pStyle w:val="Corpodetexto"/>
        <w:spacing w:line="292" w:lineRule="exact"/>
        <w:ind w:left="600"/>
        <w:jc w:val="both"/>
      </w:pPr>
      <w:r>
        <w:t>.................................................,</w:t>
      </w:r>
      <w:r>
        <w:rPr>
          <w:spacing w:val="-7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habitual</w:t>
      </w:r>
      <w:r>
        <w:rPr>
          <w:spacing w:val="-10"/>
        </w:rPr>
        <w:t xml:space="preserve"> </w:t>
      </w:r>
      <w:r>
        <w:t>prestadora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atividade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.....................................</w:t>
      </w:r>
    </w:p>
    <w:p w:rsidR="001C184E" w:rsidRDefault="004A2B23">
      <w:pPr>
        <w:pStyle w:val="Corpodetexto"/>
        <w:spacing w:before="119"/>
        <w:ind w:left="600" w:right="619"/>
        <w:jc w:val="both"/>
      </w:pPr>
      <w:r>
        <w:rPr>
          <w:spacing w:val="-1"/>
        </w:rPr>
        <w:t>......................................a</w:t>
      </w:r>
      <w:r>
        <w:rPr>
          <w:spacing w:val="-8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ATESTANTE.</w:t>
      </w:r>
      <w:r>
        <w:rPr>
          <w:spacing w:val="-9"/>
        </w:rPr>
        <w:t xml:space="preserve"> </w:t>
      </w:r>
      <w:r>
        <w:t>Até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data,</w:t>
      </w:r>
      <w:r>
        <w:rPr>
          <w:spacing w:val="-13"/>
        </w:rPr>
        <w:t xml:space="preserve"> </w:t>
      </w:r>
      <w:r>
        <w:t>vem</w:t>
      </w:r>
      <w:r>
        <w:rPr>
          <w:spacing w:val="-12"/>
        </w:rPr>
        <w:t xml:space="preserve"> </w:t>
      </w:r>
      <w:r>
        <w:t>cumprindo</w:t>
      </w:r>
      <w:r>
        <w:rPr>
          <w:spacing w:val="-10"/>
        </w:rPr>
        <w:t xml:space="preserve"> </w:t>
      </w:r>
      <w:r>
        <w:t>corretamente</w:t>
      </w:r>
      <w:r>
        <w:rPr>
          <w:spacing w:val="-5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compromissos</w:t>
      </w:r>
      <w:r>
        <w:rPr>
          <w:spacing w:val="1"/>
        </w:rPr>
        <w:t xml:space="preserve"> </w:t>
      </w:r>
      <w:r>
        <w:t>assumidos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ATESTANTE,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motivos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queixas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reclamações.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8"/>
        <w:rPr>
          <w:sz w:val="19"/>
        </w:rPr>
      </w:pPr>
    </w:p>
    <w:p w:rsidR="001C184E" w:rsidRDefault="004A2B23">
      <w:pPr>
        <w:pStyle w:val="Corpodetexto"/>
        <w:tabs>
          <w:tab w:val="left" w:leader="dot" w:pos="7477"/>
        </w:tabs>
        <w:ind w:left="3261"/>
      </w:pP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Janeiro,</w:t>
      </w:r>
      <w:r>
        <w:rPr>
          <w:spacing w:val="-3"/>
        </w:rPr>
        <w:t xml:space="preserve"> </w:t>
      </w:r>
      <w:r>
        <w:t>RJ,.......</w:t>
      </w:r>
      <w:r>
        <w:rPr>
          <w:spacing w:val="-1"/>
        </w:rPr>
        <w:t xml:space="preserve"> </w:t>
      </w:r>
      <w:r>
        <w:t>de</w:t>
      </w:r>
      <w:r>
        <w:tab/>
        <w:t>de 2022.</w:t>
      </w:r>
    </w:p>
    <w:p w:rsidR="001C184E" w:rsidRDefault="001C184E">
      <w:pPr>
        <w:pStyle w:val="Corpodetexto"/>
        <w:spacing w:before="2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6"/>
        <w:gridCol w:w="3969"/>
        <w:gridCol w:w="1420"/>
        <w:gridCol w:w="1416"/>
        <w:gridCol w:w="1132"/>
        <w:gridCol w:w="1580"/>
      </w:tblGrid>
      <w:tr w:rsidR="001C184E">
        <w:trPr>
          <w:trHeight w:val="862"/>
        </w:trPr>
        <w:tc>
          <w:tcPr>
            <w:tcW w:w="10053" w:type="dxa"/>
            <w:gridSpan w:val="6"/>
          </w:tcPr>
          <w:p w:rsidR="001C184E" w:rsidRDefault="001C184E">
            <w:pPr>
              <w:pStyle w:val="TableParagraph"/>
              <w:spacing w:before="6"/>
              <w:rPr>
                <w:sz w:val="18"/>
              </w:rPr>
            </w:pPr>
          </w:p>
          <w:p w:rsidR="001C184E" w:rsidRDefault="004A2B23">
            <w:pPr>
              <w:pStyle w:val="TableParagraph"/>
              <w:spacing w:before="1"/>
              <w:ind w:left="3691"/>
              <w:rPr>
                <w:b/>
                <w:sz w:val="24"/>
              </w:rPr>
            </w:pPr>
            <w:r>
              <w:rPr>
                <w:b/>
                <w:sz w:val="24"/>
              </w:rPr>
              <w:t>Colégio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Militar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Janeiro</w:t>
            </w:r>
          </w:p>
        </w:tc>
      </w:tr>
      <w:tr w:rsidR="001C184E">
        <w:trPr>
          <w:trHeight w:val="861"/>
        </w:trPr>
        <w:tc>
          <w:tcPr>
            <w:tcW w:w="536" w:type="dxa"/>
          </w:tcPr>
          <w:p w:rsidR="001C184E" w:rsidRDefault="001C184E">
            <w:pPr>
              <w:pStyle w:val="TableParagraph"/>
              <w:spacing w:before="6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24" w:right="1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</w:tc>
        <w:tc>
          <w:tcPr>
            <w:tcW w:w="3969" w:type="dxa"/>
          </w:tcPr>
          <w:p w:rsidR="001C184E" w:rsidRDefault="001C184E">
            <w:pPr>
              <w:pStyle w:val="TableParagraph"/>
              <w:spacing w:before="6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479" w:right="14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  <w:tc>
          <w:tcPr>
            <w:tcW w:w="1420" w:type="dxa"/>
          </w:tcPr>
          <w:p w:rsidR="001C184E" w:rsidRDefault="004A2B23">
            <w:pPr>
              <w:pStyle w:val="TableParagraph"/>
              <w:spacing w:before="78" w:line="242" w:lineRule="auto"/>
              <w:ind w:left="319" w:right="91" w:hanging="200"/>
              <w:rPr>
                <w:b/>
                <w:sz w:val="24"/>
              </w:rPr>
            </w:pPr>
            <w:r>
              <w:rPr>
                <w:b/>
                <w:sz w:val="24"/>
              </w:rPr>
              <w:t>Quantidade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Mínimo</w:t>
            </w:r>
          </w:p>
        </w:tc>
        <w:tc>
          <w:tcPr>
            <w:tcW w:w="1416" w:type="dxa"/>
          </w:tcPr>
          <w:p w:rsidR="001C184E" w:rsidRDefault="004A2B23">
            <w:pPr>
              <w:pStyle w:val="TableParagraph"/>
              <w:spacing w:before="78" w:line="242" w:lineRule="auto"/>
              <w:ind w:left="295" w:right="95" w:hanging="184"/>
              <w:rPr>
                <w:b/>
                <w:sz w:val="24"/>
              </w:rPr>
            </w:pPr>
            <w:r>
              <w:rPr>
                <w:b/>
                <w:sz w:val="24"/>
              </w:rPr>
              <w:t>Quantidade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Máxima</w:t>
            </w:r>
          </w:p>
        </w:tc>
        <w:tc>
          <w:tcPr>
            <w:tcW w:w="1132" w:type="dxa"/>
          </w:tcPr>
          <w:p w:rsidR="001C184E" w:rsidRDefault="004A2B23">
            <w:pPr>
              <w:pStyle w:val="TableParagraph"/>
              <w:spacing w:before="78" w:line="242" w:lineRule="auto"/>
              <w:ind w:left="152" w:right="130" w:firstLine="144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Unitário</w:t>
            </w:r>
          </w:p>
        </w:tc>
        <w:tc>
          <w:tcPr>
            <w:tcW w:w="1580" w:type="dxa"/>
          </w:tcPr>
          <w:p w:rsidR="001C184E" w:rsidRDefault="001C184E">
            <w:pPr>
              <w:pStyle w:val="TableParagraph"/>
              <w:spacing w:before="6"/>
              <w:rPr>
                <w:sz w:val="18"/>
              </w:rPr>
            </w:pPr>
          </w:p>
          <w:p w:rsidR="001C184E" w:rsidRDefault="004A2B23">
            <w:pPr>
              <w:pStyle w:val="TableParagraph"/>
              <w:ind w:left="123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Total</w:t>
            </w:r>
          </w:p>
        </w:tc>
      </w:tr>
      <w:tr w:rsidR="001C184E">
        <w:trPr>
          <w:trHeight w:val="2138"/>
        </w:trPr>
        <w:tc>
          <w:tcPr>
            <w:tcW w:w="536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69" w:type="dxa"/>
          </w:tcPr>
          <w:p w:rsidR="001C184E" w:rsidRDefault="001C184E">
            <w:pPr>
              <w:pStyle w:val="TableParagraph"/>
              <w:spacing w:before="10"/>
            </w:pPr>
          </w:p>
          <w:p w:rsidR="001C184E" w:rsidRDefault="004A2B23">
            <w:pPr>
              <w:pStyle w:val="TableParagraph"/>
              <w:ind w:left="103" w:right="219"/>
              <w:rPr>
                <w:sz w:val="24"/>
              </w:rPr>
            </w:pPr>
            <w:r>
              <w:rPr>
                <w:sz w:val="24"/>
              </w:rPr>
              <w:t>Serviços auxiliares de tecnologia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informação e comunicação, 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aplicação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candidatos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para o Ensino Fundamental e para 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Ensino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Médio.</w:t>
            </w:r>
          </w:p>
        </w:tc>
        <w:tc>
          <w:tcPr>
            <w:tcW w:w="1420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9.600</w:t>
            </w:r>
          </w:p>
        </w:tc>
        <w:tc>
          <w:tcPr>
            <w:tcW w:w="1132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195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4,50</w:t>
            </w:r>
          </w:p>
        </w:tc>
        <w:tc>
          <w:tcPr>
            <w:tcW w:w="1580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</w:pPr>
          </w:p>
          <w:p w:rsidR="001C184E" w:rsidRDefault="004A2B23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43.200,00</w:t>
            </w:r>
          </w:p>
        </w:tc>
      </w:tr>
      <w:tr w:rsidR="001C184E">
        <w:trPr>
          <w:trHeight w:val="414"/>
        </w:trPr>
        <w:tc>
          <w:tcPr>
            <w:tcW w:w="8473" w:type="dxa"/>
            <w:gridSpan w:val="5"/>
          </w:tcPr>
          <w:p w:rsidR="001C184E" w:rsidRDefault="004A2B23">
            <w:pPr>
              <w:pStyle w:val="TableParagraph"/>
              <w:spacing w:line="291" w:lineRule="exact"/>
              <w:ind w:left="3903" w:right="3886"/>
              <w:jc w:val="center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  <w:tc>
          <w:tcPr>
            <w:tcW w:w="1580" w:type="dxa"/>
          </w:tcPr>
          <w:p w:rsidR="001C184E" w:rsidRDefault="004A2B23">
            <w:pPr>
              <w:pStyle w:val="TableParagraph"/>
              <w:spacing w:line="291" w:lineRule="exact"/>
              <w:ind w:left="127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R$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43.200,00</w:t>
            </w:r>
          </w:p>
        </w:tc>
      </w:tr>
    </w:tbl>
    <w:p w:rsidR="001C184E" w:rsidRDefault="001C184E">
      <w:pPr>
        <w:pStyle w:val="Corpodetexto"/>
        <w:spacing w:before="9"/>
        <w:rPr>
          <w:sz w:val="33"/>
        </w:rPr>
      </w:pPr>
    </w:p>
    <w:p w:rsidR="001C184E" w:rsidRDefault="004A2B23">
      <w:pPr>
        <w:pStyle w:val="Corpodetexto"/>
        <w:ind w:left="600"/>
        <w:jc w:val="both"/>
      </w:pPr>
      <w:r>
        <w:t>(CARIMBO/CNPJ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ATESTANTE)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7"/>
        <w:rPr>
          <w:sz w:val="19"/>
        </w:rPr>
      </w:pPr>
    </w:p>
    <w:p w:rsidR="001C184E" w:rsidRDefault="004A2B23">
      <w:pPr>
        <w:pStyle w:val="Corpodetexto"/>
        <w:tabs>
          <w:tab w:val="left" w:pos="9141"/>
        </w:tabs>
        <w:spacing w:before="52"/>
        <w:ind w:left="4061"/>
      </w:pPr>
      <w:r>
        <w:t xml:space="preserve">(ASS) 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C184E" w:rsidRDefault="004A2B23">
      <w:pPr>
        <w:pStyle w:val="Corpodetexto"/>
        <w:spacing w:before="119"/>
        <w:ind w:left="1084"/>
      </w:pPr>
      <w:r>
        <w:t>NOME:............................</w:t>
      </w:r>
    </w:p>
    <w:p w:rsidR="001C184E" w:rsidRDefault="004A2B23">
      <w:pPr>
        <w:pStyle w:val="Corpodetexto"/>
        <w:spacing w:before="119"/>
        <w:ind w:left="1084"/>
      </w:pPr>
      <w:r>
        <w:t>FUNÇÃO:..........................</w:t>
      </w:r>
    </w:p>
    <w:p w:rsidR="001C184E" w:rsidRDefault="004A2B23">
      <w:pPr>
        <w:pStyle w:val="Corpodetexto"/>
        <w:spacing w:before="123"/>
        <w:ind w:left="1084"/>
      </w:pPr>
      <w:r>
        <w:t>IDT.:............................</w:t>
      </w:r>
    </w:p>
    <w:p w:rsidR="001C184E" w:rsidRDefault="004A2B23">
      <w:pPr>
        <w:pStyle w:val="Corpodetexto"/>
        <w:spacing w:before="119"/>
        <w:ind w:left="1084"/>
      </w:pPr>
      <w:r>
        <w:t>CPF:.............................</w:t>
      </w:r>
    </w:p>
    <w:p w:rsidR="001C184E" w:rsidRDefault="004A2B23">
      <w:pPr>
        <w:pStyle w:val="Corpodetexto"/>
        <w:spacing w:before="119"/>
        <w:ind w:left="1084"/>
      </w:pPr>
      <w:r>
        <w:t>TEL/CONTATO:.....................</w:t>
      </w:r>
    </w:p>
    <w:p w:rsidR="001C184E" w:rsidRDefault="004A2B23">
      <w:pPr>
        <w:pStyle w:val="Corpodetexto"/>
        <w:spacing w:before="119"/>
        <w:ind w:left="1084"/>
      </w:pPr>
      <w:r>
        <w:t>FAX:.............................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4A2B23">
      <w:pPr>
        <w:pStyle w:val="Corpodetexto"/>
        <w:spacing w:before="216"/>
        <w:ind w:left="3543" w:right="3554"/>
        <w:jc w:val="center"/>
      </w:pPr>
      <w:r>
        <w:t>(MODELO</w:t>
      </w:r>
      <w:r>
        <w:rPr>
          <w:spacing w:val="-2"/>
        </w:rPr>
        <w:t xml:space="preserve"> </w:t>
      </w:r>
      <w:r>
        <w:t>SUGERIDO)</w:t>
      </w:r>
    </w:p>
    <w:p w:rsidR="001C184E" w:rsidRDefault="001C184E">
      <w:pPr>
        <w:jc w:val="center"/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Heading2"/>
        <w:spacing w:before="36"/>
        <w:ind w:left="3543" w:right="3557"/>
        <w:jc w:val="center"/>
      </w:pPr>
      <w:r>
        <w:rPr>
          <w:shd w:val="clear" w:color="auto" w:fill="00FFFF"/>
        </w:rPr>
        <w:lastRenderedPageBreak/>
        <w:t>ANEXO III</w:t>
      </w:r>
    </w:p>
    <w:p w:rsidR="001C184E" w:rsidRDefault="001C184E">
      <w:pPr>
        <w:pStyle w:val="Corpodetexto"/>
        <w:spacing w:before="12"/>
        <w:rPr>
          <w:b/>
          <w:sz w:val="33"/>
        </w:rPr>
      </w:pPr>
    </w:p>
    <w:p w:rsidR="001C184E" w:rsidRDefault="004A2B23">
      <w:pPr>
        <w:ind w:right="17"/>
        <w:jc w:val="center"/>
        <w:rPr>
          <w:b/>
          <w:sz w:val="24"/>
        </w:rPr>
      </w:pPr>
      <w:r>
        <w:rPr>
          <w:b/>
          <w:sz w:val="24"/>
          <w:u w:val="single"/>
        </w:rPr>
        <w:t>PLANILHA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CUSTO/FORMAÇÃO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PREÇO</w:t>
      </w:r>
    </w:p>
    <w:p w:rsidR="001C184E" w:rsidRDefault="001C184E">
      <w:pPr>
        <w:pStyle w:val="Corpodetexto"/>
        <w:rPr>
          <w:b/>
          <w:sz w:val="20"/>
        </w:rPr>
      </w:pPr>
    </w:p>
    <w:p w:rsidR="001C184E" w:rsidRDefault="001C184E">
      <w:pPr>
        <w:pStyle w:val="Corpodetexto"/>
        <w:spacing w:before="1" w:after="1"/>
        <w:rPr>
          <w:b/>
          <w:sz w:val="28"/>
        </w:rPr>
      </w:pPr>
    </w:p>
    <w:tbl>
      <w:tblPr>
        <w:tblStyle w:val="TableNormal"/>
        <w:tblW w:w="0" w:type="auto"/>
        <w:tblInd w:w="6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38"/>
        <w:gridCol w:w="3229"/>
      </w:tblGrid>
      <w:tr w:rsidR="001C184E">
        <w:trPr>
          <w:trHeight w:val="612"/>
        </w:trPr>
        <w:tc>
          <w:tcPr>
            <w:tcW w:w="5838" w:type="dxa"/>
          </w:tcPr>
          <w:p w:rsidR="001C184E" w:rsidRDefault="004A2B23">
            <w:pPr>
              <w:pStyle w:val="TableParagraph"/>
              <w:spacing w:before="14"/>
              <w:ind w:left="8"/>
              <w:rPr>
                <w:sz w:val="24"/>
              </w:rPr>
            </w:pPr>
            <w:r>
              <w:rPr>
                <w:sz w:val="24"/>
              </w:rPr>
              <w:t>Nº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Processo:</w:t>
            </w:r>
          </w:p>
        </w:tc>
        <w:tc>
          <w:tcPr>
            <w:tcW w:w="3229" w:type="dxa"/>
          </w:tcPr>
          <w:p w:rsidR="001C184E" w:rsidRDefault="004A2B23">
            <w:pPr>
              <w:pStyle w:val="TableParagraph"/>
              <w:spacing w:before="9" w:line="292" w:lineRule="exact"/>
              <w:ind w:left="1192" w:right="170" w:hanging="996"/>
              <w:rPr>
                <w:sz w:val="24"/>
              </w:rPr>
            </w:pPr>
            <w:r>
              <w:rPr>
                <w:sz w:val="24"/>
              </w:rPr>
              <w:t>COLÉGIO MILITAR DO RIO DE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JANEIRO</w:t>
            </w:r>
          </w:p>
        </w:tc>
      </w:tr>
      <w:tr w:rsidR="001C184E">
        <w:trPr>
          <w:trHeight w:val="325"/>
        </w:trPr>
        <w:tc>
          <w:tcPr>
            <w:tcW w:w="5838" w:type="dxa"/>
          </w:tcPr>
          <w:p w:rsidR="001C184E" w:rsidRDefault="004A2B23">
            <w:pPr>
              <w:pStyle w:val="TableParagraph"/>
              <w:spacing w:before="18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Dispensa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Eletrônica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n.º</w:t>
            </w:r>
          </w:p>
        </w:tc>
        <w:tc>
          <w:tcPr>
            <w:tcW w:w="3229" w:type="dxa"/>
          </w:tcPr>
          <w:p w:rsidR="001C184E" w:rsidRDefault="004A2B23">
            <w:pPr>
              <w:pStyle w:val="TableParagraph"/>
              <w:spacing w:before="18" w:line="287" w:lineRule="exact"/>
              <w:ind w:left="1195" w:right="1191"/>
              <w:jc w:val="center"/>
              <w:rPr>
                <w:sz w:val="24"/>
              </w:rPr>
            </w:pPr>
            <w:r>
              <w:rPr>
                <w:sz w:val="24"/>
              </w:rPr>
              <w:t>xx/2022</w:t>
            </w:r>
          </w:p>
        </w:tc>
      </w:tr>
    </w:tbl>
    <w:p w:rsidR="001C184E" w:rsidRDefault="001C184E">
      <w:pPr>
        <w:pStyle w:val="Corpodetexto"/>
        <w:spacing w:before="6" w:after="1"/>
        <w:rPr>
          <w:b/>
          <w:sz w:val="25"/>
        </w:rPr>
      </w:pPr>
    </w:p>
    <w:tbl>
      <w:tblPr>
        <w:tblStyle w:val="TableNormal"/>
        <w:tblW w:w="0" w:type="auto"/>
        <w:tblInd w:w="6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40"/>
        <w:gridCol w:w="5914"/>
        <w:gridCol w:w="2613"/>
      </w:tblGrid>
      <w:tr w:rsidR="001C184E">
        <w:trPr>
          <w:trHeight w:val="320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 w:line="287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4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(dia/mês/ano)</w:t>
            </w: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8" w:line="287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8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Município/UF</w:t>
            </w:r>
          </w:p>
        </w:tc>
        <w:tc>
          <w:tcPr>
            <w:tcW w:w="2613" w:type="dxa"/>
          </w:tcPr>
          <w:p w:rsidR="001C184E" w:rsidRDefault="004A2B23">
            <w:pPr>
              <w:pStyle w:val="TableParagraph"/>
              <w:spacing w:before="18" w:line="287" w:lineRule="exact"/>
              <w:ind w:left="452" w:right="443"/>
              <w:jc w:val="center"/>
              <w:rPr>
                <w:sz w:val="24"/>
              </w:rPr>
            </w:pPr>
            <w:r>
              <w:rPr>
                <w:sz w:val="24"/>
              </w:rPr>
              <w:t>Rio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Janeiro/RJ</w:t>
            </w:r>
          </w:p>
        </w:tc>
      </w:tr>
      <w:tr w:rsidR="001C184E">
        <w:trPr>
          <w:trHeight w:val="600"/>
        </w:trPr>
        <w:tc>
          <w:tcPr>
            <w:tcW w:w="540" w:type="dxa"/>
          </w:tcPr>
          <w:p w:rsidR="001C184E" w:rsidRDefault="004A2B23">
            <w:pPr>
              <w:pStyle w:val="TableParagraph"/>
              <w:spacing w:line="291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Ano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Acordo,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Convenção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Sentença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Normativa 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Dissídio</w:t>
            </w:r>
          </w:p>
          <w:p w:rsidR="001C184E" w:rsidRDefault="004A2B23">
            <w:pPr>
              <w:pStyle w:val="TableParagraph"/>
              <w:spacing w:before="3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Coletivo</w:t>
            </w: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1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 w:line="287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4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serviço</w:t>
            </w: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8" w:line="287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8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Unidade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medida</w:t>
            </w: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613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F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9" w:line="292" w:lineRule="exact"/>
              <w:ind w:left="8"/>
              <w:rPr>
                <w:sz w:val="24"/>
              </w:rPr>
            </w:pPr>
            <w:r>
              <w:rPr>
                <w:sz w:val="24"/>
              </w:rPr>
              <w:t>Quantidade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(total)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função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unidade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medida)</w:t>
            </w: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14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1C184E">
        <w:trPr>
          <w:trHeight w:val="617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7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2" w:line="292" w:lineRule="exact"/>
              <w:ind w:left="8"/>
              <w:rPr>
                <w:sz w:val="24"/>
              </w:rPr>
            </w:pPr>
            <w:r>
              <w:rPr>
                <w:sz w:val="24"/>
              </w:rPr>
              <w:t>Nº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(excluindo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dezembro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janeiro)</w:t>
            </w: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17"/>
              <w:ind w:left="447" w:right="443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1C184E">
        <w:trPr>
          <w:trHeight w:val="325"/>
        </w:trPr>
        <w:tc>
          <w:tcPr>
            <w:tcW w:w="9067" w:type="dxa"/>
            <w:gridSpan w:val="3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613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9" w:line="292" w:lineRule="exact"/>
              <w:ind w:left="8" w:right="54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serviço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(mesmo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serviço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características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distintas)</w:t>
            </w:r>
          </w:p>
        </w:tc>
        <w:tc>
          <w:tcPr>
            <w:tcW w:w="2613" w:type="dxa"/>
          </w:tcPr>
          <w:p w:rsidR="001C184E" w:rsidRDefault="004A2B23">
            <w:pPr>
              <w:pStyle w:val="TableParagraph"/>
              <w:spacing w:before="162"/>
              <w:ind w:left="448" w:right="443"/>
              <w:jc w:val="center"/>
              <w:rPr>
                <w:sz w:val="24"/>
              </w:rPr>
            </w:pPr>
            <w:r>
              <w:rPr>
                <w:sz w:val="24"/>
              </w:rPr>
              <w:t>Quantidade</w:t>
            </w:r>
          </w:p>
        </w:tc>
      </w:tr>
      <w:tr w:rsidR="001C184E">
        <w:trPr>
          <w:trHeight w:val="32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8" w:line="287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8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Software</w:t>
            </w: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18" w:line="287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:rsidR="001C184E" w:rsidRDefault="001C184E">
      <w:pPr>
        <w:pStyle w:val="Corpodetexto"/>
        <w:spacing w:before="7"/>
        <w:rPr>
          <w:b/>
          <w:sz w:val="23"/>
        </w:rPr>
      </w:pPr>
    </w:p>
    <w:p w:rsidR="001C184E" w:rsidRDefault="004A2B23">
      <w:pPr>
        <w:pStyle w:val="Corpodetexto"/>
        <w:spacing w:before="51"/>
        <w:ind w:right="23"/>
        <w:jc w:val="center"/>
      </w:pPr>
      <w:r>
        <w:t>Dados</w:t>
      </w:r>
      <w:r>
        <w:rPr>
          <w:spacing w:val="-2"/>
        </w:rPr>
        <w:t xml:space="preserve"> </w:t>
      </w:r>
      <w:r>
        <w:t>complementares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composição</w:t>
      </w:r>
      <w:r>
        <w:rPr>
          <w:spacing w:val="-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custos</w:t>
      </w:r>
      <w:r>
        <w:rPr>
          <w:spacing w:val="-1"/>
        </w:rPr>
        <w:t xml:space="preserve"> </w:t>
      </w:r>
      <w:r>
        <w:t>referente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mão-de-obra</w:t>
      </w:r>
    </w:p>
    <w:p w:rsidR="001C184E" w:rsidRDefault="001C184E">
      <w:pPr>
        <w:pStyle w:val="Corpodetexto"/>
        <w:spacing w:before="3"/>
        <w:rPr>
          <w:sz w:val="25"/>
        </w:rPr>
      </w:pPr>
    </w:p>
    <w:tbl>
      <w:tblPr>
        <w:tblStyle w:val="TableNormal"/>
        <w:tblW w:w="0" w:type="auto"/>
        <w:tblInd w:w="6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40"/>
        <w:gridCol w:w="5914"/>
        <w:gridCol w:w="2613"/>
      </w:tblGrid>
      <w:tr w:rsidR="001C184E">
        <w:trPr>
          <w:trHeight w:val="32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8" w:line="287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8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Salário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mínimo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oficial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vigente</w:t>
            </w: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1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 w:line="28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4" w:line="288" w:lineRule="exact"/>
              <w:ind w:left="8"/>
              <w:rPr>
                <w:sz w:val="24"/>
              </w:rPr>
            </w:pPr>
            <w:r>
              <w:rPr>
                <w:sz w:val="24"/>
              </w:rPr>
              <w:t>Categoria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profissional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(vinculada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contratual)</w:t>
            </w: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4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7" w:line="287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7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(dia/mês/ano)</w:t>
            </w: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1C184E" w:rsidRDefault="001C184E">
      <w:pPr>
        <w:pStyle w:val="Corpodetexto"/>
        <w:spacing w:before="6" w:after="1"/>
        <w:rPr>
          <w:sz w:val="25"/>
        </w:rPr>
      </w:pPr>
    </w:p>
    <w:tbl>
      <w:tblPr>
        <w:tblStyle w:val="TableNormal"/>
        <w:tblW w:w="0" w:type="auto"/>
        <w:tblInd w:w="6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40"/>
        <w:gridCol w:w="5298"/>
        <w:gridCol w:w="616"/>
        <w:gridCol w:w="2613"/>
      </w:tblGrid>
      <w:tr w:rsidR="001C184E">
        <w:trPr>
          <w:trHeight w:val="320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3" w:line="287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3" w:line="287" w:lineRule="exact"/>
              <w:ind w:left="1837" w:right="1832"/>
              <w:jc w:val="center"/>
              <w:rPr>
                <w:sz w:val="24"/>
              </w:rPr>
            </w:pPr>
            <w:r>
              <w:rPr>
                <w:sz w:val="24"/>
              </w:rPr>
              <w:t>REMUNERAÇÃO</w:t>
            </w:r>
          </w:p>
        </w:tc>
        <w:tc>
          <w:tcPr>
            <w:tcW w:w="616" w:type="dxa"/>
            <w:shd w:val="clear" w:color="auto" w:fill="A6A6A6"/>
          </w:tcPr>
          <w:p w:rsidR="001C184E" w:rsidRDefault="004A2B23">
            <w:pPr>
              <w:pStyle w:val="TableParagraph"/>
              <w:spacing w:before="13" w:line="287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2613" w:type="dxa"/>
          </w:tcPr>
          <w:p w:rsidR="001C184E" w:rsidRDefault="004A2B23">
            <w:pPr>
              <w:pStyle w:val="TableParagraph"/>
              <w:spacing w:before="13" w:line="287" w:lineRule="exact"/>
              <w:ind w:left="446" w:right="443"/>
              <w:jc w:val="center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(R$)</w:t>
            </w:r>
          </w:p>
        </w:tc>
      </w:tr>
      <w:tr w:rsidR="001C184E">
        <w:trPr>
          <w:trHeight w:val="321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7" w:line="283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7" w:line="283" w:lineRule="exact"/>
              <w:ind w:left="8"/>
              <w:rPr>
                <w:sz w:val="24"/>
              </w:rPr>
            </w:pPr>
            <w:r>
              <w:rPr>
                <w:sz w:val="24"/>
              </w:rPr>
              <w:t>Salário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7" w:line="287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7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Outros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08"/>
        </w:trPr>
        <w:tc>
          <w:tcPr>
            <w:tcW w:w="540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" w:line="287" w:lineRule="exact"/>
              <w:ind w:left="1541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Remuneração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1" w:line="287" w:lineRule="exact"/>
              <w:ind w:left="452" w:right="44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</w:tbl>
    <w:p w:rsidR="001C184E" w:rsidRDefault="001C184E">
      <w:pPr>
        <w:pStyle w:val="Corpodetexto"/>
        <w:spacing w:before="3"/>
        <w:rPr>
          <w:sz w:val="25"/>
        </w:rPr>
      </w:pPr>
    </w:p>
    <w:tbl>
      <w:tblPr>
        <w:tblStyle w:val="TableNormal"/>
        <w:tblW w:w="0" w:type="auto"/>
        <w:tblInd w:w="6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40"/>
        <w:gridCol w:w="5298"/>
        <w:gridCol w:w="616"/>
        <w:gridCol w:w="2613"/>
      </w:tblGrid>
      <w:tr w:rsidR="001C184E">
        <w:trPr>
          <w:trHeight w:val="32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8" w:line="287" w:lineRule="exact"/>
              <w:ind w:left="176"/>
              <w:rPr>
                <w:sz w:val="24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5914" w:type="dxa"/>
            <w:gridSpan w:val="2"/>
          </w:tcPr>
          <w:p w:rsidR="001C184E" w:rsidRDefault="004A2B23">
            <w:pPr>
              <w:pStyle w:val="TableParagraph"/>
              <w:spacing w:before="18" w:line="287" w:lineRule="exact"/>
              <w:ind w:left="1421"/>
              <w:rPr>
                <w:sz w:val="24"/>
              </w:rPr>
            </w:pPr>
            <w:r>
              <w:rPr>
                <w:sz w:val="24"/>
              </w:rPr>
              <w:t>INSUMOS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MÃO-DE-OBRA(*)</w:t>
            </w:r>
          </w:p>
        </w:tc>
        <w:tc>
          <w:tcPr>
            <w:tcW w:w="2613" w:type="dxa"/>
          </w:tcPr>
          <w:p w:rsidR="001C184E" w:rsidRDefault="004A2B23">
            <w:pPr>
              <w:pStyle w:val="TableParagraph"/>
              <w:spacing w:before="18" w:line="287" w:lineRule="exact"/>
              <w:ind w:left="446" w:right="443"/>
              <w:jc w:val="center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(R$)</w:t>
            </w:r>
          </w:p>
        </w:tc>
      </w:tr>
      <w:tr w:rsidR="001C184E">
        <w:trPr>
          <w:trHeight w:val="320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 w:line="287" w:lineRule="exact"/>
              <w:ind w:left="196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4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Transporte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8" w:line="287" w:lineRule="exact"/>
              <w:ind w:left="200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8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Auxílio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alimentação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(Vales,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básica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etc.)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1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 w:line="287" w:lineRule="exact"/>
              <w:ind w:left="192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4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Seguro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vida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8" w:line="287" w:lineRule="exact"/>
              <w:ind w:left="208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8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Exames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Médicos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1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 w:line="287" w:lineRule="exact"/>
              <w:ind w:left="208"/>
              <w:rPr>
                <w:sz w:val="24"/>
              </w:rPr>
            </w:pPr>
            <w:r>
              <w:rPr>
                <w:sz w:val="24"/>
              </w:rPr>
              <w:t>F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4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Treinamento/Capacitação/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Reciclagem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540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8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Fardamento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0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 w:line="287" w:lineRule="exact"/>
              <w:ind w:left="192"/>
              <w:rPr>
                <w:sz w:val="24"/>
              </w:rPr>
            </w:pPr>
            <w:r>
              <w:rPr>
                <w:sz w:val="24"/>
              </w:rPr>
              <w:t>H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4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Outros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540" w:type="dxa"/>
            <w:tcBorders>
              <w:bottom w:val="single" w:sz="4" w:space="0" w:color="000009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298" w:type="dxa"/>
            <w:tcBorders>
              <w:bottom w:val="single" w:sz="4" w:space="0" w:color="000009"/>
            </w:tcBorders>
          </w:tcPr>
          <w:p w:rsidR="001C184E" w:rsidRDefault="004A2B23">
            <w:pPr>
              <w:pStyle w:val="TableParagraph"/>
              <w:spacing w:before="18" w:line="288" w:lineRule="exact"/>
              <w:ind w:left="988"/>
              <w:rPr>
                <w:sz w:val="24"/>
              </w:rPr>
            </w:pPr>
            <w:r>
              <w:rPr>
                <w:sz w:val="24"/>
              </w:rPr>
              <w:t>Total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Insumos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Mão-de-obra</w:t>
            </w:r>
          </w:p>
        </w:tc>
        <w:tc>
          <w:tcPr>
            <w:tcW w:w="616" w:type="dxa"/>
            <w:tcBorders>
              <w:bottom w:val="single" w:sz="4" w:space="0" w:color="000009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  <w:tcBorders>
              <w:bottom w:val="single" w:sz="4" w:space="0" w:color="000009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18" w:line="288" w:lineRule="exact"/>
              <w:ind w:left="452" w:right="44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</w:tbl>
    <w:p w:rsidR="001C184E" w:rsidRDefault="001C184E">
      <w:pPr>
        <w:spacing w:line="288" w:lineRule="exact"/>
        <w:jc w:val="center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298"/>
        <w:gridCol w:w="616"/>
        <w:gridCol w:w="1356"/>
        <w:gridCol w:w="1256"/>
      </w:tblGrid>
      <w:tr w:rsidR="001C184E">
        <w:trPr>
          <w:trHeight w:val="585"/>
        </w:trPr>
        <w:tc>
          <w:tcPr>
            <w:tcW w:w="8526" w:type="dxa"/>
            <w:gridSpan w:val="4"/>
          </w:tcPr>
          <w:p w:rsidR="001C184E" w:rsidRDefault="004A2B23">
            <w:pPr>
              <w:pStyle w:val="TableParagraph"/>
              <w:spacing w:before="146"/>
              <w:ind w:left="705"/>
              <w:rPr>
                <w:sz w:val="24"/>
              </w:rPr>
            </w:pPr>
            <w:r>
              <w:rPr>
                <w:sz w:val="24"/>
              </w:rPr>
              <w:lastRenderedPageBreak/>
              <w:t>QUADRO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DETALHAMENTO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ENCARGOS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SOCIAIS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TRABALHISTAS</w:t>
            </w:r>
          </w:p>
        </w:tc>
      </w:tr>
      <w:tr w:rsidR="001C184E">
        <w:trPr>
          <w:trHeight w:val="325"/>
        </w:trPr>
        <w:tc>
          <w:tcPr>
            <w:tcW w:w="8526" w:type="dxa"/>
            <w:gridSpan w:val="4"/>
          </w:tcPr>
          <w:p w:rsidR="001C184E" w:rsidRDefault="004A2B23">
            <w:pPr>
              <w:pStyle w:val="TableParagraph"/>
              <w:spacing w:before="14" w:line="290" w:lineRule="exact"/>
              <w:ind w:left="3684" w:right="3676"/>
              <w:jc w:val="center"/>
              <w:rPr>
                <w:sz w:val="24"/>
              </w:rPr>
            </w:pPr>
            <w:r>
              <w:rPr>
                <w:sz w:val="24"/>
              </w:rPr>
              <w:t>GRUPO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“A”</w:t>
            </w:r>
          </w:p>
        </w:tc>
      </w:tr>
      <w:tr w:rsidR="001C184E">
        <w:trPr>
          <w:trHeight w:val="600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42"/>
              <w:ind w:left="1837" w:right="1832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</w:tc>
        <w:tc>
          <w:tcPr>
            <w:tcW w:w="616" w:type="dxa"/>
          </w:tcPr>
          <w:p w:rsidR="001C184E" w:rsidRDefault="004A2B23">
            <w:pPr>
              <w:pStyle w:val="TableParagraph"/>
              <w:spacing w:before="142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(%)</w:t>
            </w:r>
          </w:p>
        </w:tc>
        <w:tc>
          <w:tcPr>
            <w:tcW w:w="1356" w:type="dxa"/>
          </w:tcPr>
          <w:p w:rsidR="001C184E" w:rsidRDefault="004A2B23">
            <w:pPr>
              <w:pStyle w:val="TableParagraph"/>
              <w:spacing w:line="291" w:lineRule="exact"/>
              <w:ind w:left="137" w:right="136"/>
              <w:jc w:val="center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Base</w:t>
            </w:r>
          </w:p>
          <w:p w:rsidR="001C184E" w:rsidRDefault="004A2B23">
            <w:pPr>
              <w:pStyle w:val="TableParagraph"/>
              <w:spacing w:line="290" w:lineRule="exact"/>
              <w:ind w:left="137" w:right="129"/>
              <w:jc w:val="center"/>
              <w:rPr>
                <w:sz w:val="24"/>
              </w:rPr>
            </w:pPr>
            <w:r>
              <w:rPr>
                <w:sz w:val="24"/>
              </w:rPr>
              <w:t>(R$)</w:t>
            </w:r>
          </w:p>
        </w:tc>
        <w:tc>
          <w:tcPr>
            <w:tcW w:w="1256" w:type="dxa"/>
          </w:tcPr>
          <w:p w:rsidR="001C184E" w:rsidRDefault="004A2B23">
            <w:pPr>
              <w:pStyle w:val="TableParagraph"/>
              <w:spacing w:line="291" w:lineRule="exact"/>
              <w:ind w:left="92" w:right="85"/>
              <w:jc w:val="center"/>
              <w:rPr>
                <w:sz w:val="24"/>
              </w:rPr>
            </w:pPr>
            <w:r>
              <w:rPr>
                <w:sz w:val="24"/>
              </w:rPr>
              <w:t>Valor</w:t>
            </w:r>
          </w:p>
          <w:p w:rsidR="001C184E" w:rsidRDefault="004A2B23">
            <w:pPr>
              <w:pStyle w:val="TableParagraph"/>
              <w:spacing w:line="290" w:lineRule="exact"/>
              <w:ind w:left="94" w:right="85"/>
              <w:jc w:val="center"/>
              <w:rPr>
                <w:sz w:val="24"/>
              </w:rPr>
            </w:pPr>
            <w:r>
              <w:rPr>
                <w:sz w:val="24"/>
              </w:rPr>
              <w:t>Mensal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R$</w:t>
            </w:r>
          </w:p>
        </w:tc>
      </w:tr>
      <w:tr w:rsidR="001C184E">
        <w:trPr>
          <w:trHeight w:val="309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9" w:lineRule="exact"/>
              <w:ind w:left="8"/>
              <w:rPr>
                <w:sz w:val="24"/>
              </w:rPr>
            </w:pPr>
            <w:r>
              <w:rPr>
                <w:sz w:val="24"/>
              </w:rPr>
              <w:t>01 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INSS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5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5" w:lineRule="exact"/>
              <w:ind w:left="8"/>
              <w:rPr>
                <w:sz w:val="24"/>
              </w:rPr>
            </w:pPr>
            <w:r>
              <w:rPr>
                <w:sz w:val="24"/>
              </w:rPr>
              <w:t>02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SESC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5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5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9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9" w:lineRule="exact"/>
              <w:ind w:left="8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SENAC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SENAI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8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9" w:lineRule="exact"/>
              <w:ind w:left="8"/>
              <w:rPr>
                <w:sz w:val="24"/>
              </w:rPr>
            </w:pPr>
            <w:r>
              <w:rPr>
                <w:sz w:val="24"/>
              </w:rPr>
              <w:t>04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INCRA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8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9" w:lineRule="exact"/>
              <w:ind w:left="8"/>
              <w:rPr>
                <w:sz w:val="24"/>
              </w:rPr>
            </w:pPr>
            <w:r>
              <w:rPr>
                <w:sz w:val="24"/>
              </w:rPr>
              <w:t>05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Salário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Educação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1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0"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FGTS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8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9" w:lineRule="exact"/>
              <w:ind w:left="8"/>
              <w:rPr>
                <w:sz w:val="24"/>
              </w:rPr>
            </w:pPr>
            <w:r>
              <w:rPr>
                <w:sz w:val="24"/>
              </w:rPr>
              <w:t>07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Trabalho/SAT/INSS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(médio)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9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9" w:lineRule="exact"/>
              <w:ind w:left="8"/>
              <w:rPr>
                <w:sz w:val="24"/>
              </w:rPr>
            </w:pPr>
            <w:r>
              <w:rPr>
                <w:sz w:val="24"/>
              </w:rPr>
              <w:t>08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SEBRAE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0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0" w:line="291" w:lineRule="exact"/>
              <w:ind w:left="1717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 Grupo "A"</w:t>
            </w:r>
          </w:p>
        </w:tc>
        <w:tc>
          <w:tcPr>
            <w:tcW w:w="61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7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0,00%</w:t>
            </w: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5"/>
        </w:trPr>
        <w:tc>
          <w:tcPr>
            <w:tcW w:w="8526" w:type="dxa"/>
            <w:gridSpan w:val="4"/>
            <w:tcBorders>
              <w:right w:val="nil"/>
            </w:tcBorders>
          </w:tcPr>
          <w:p w:rsidR="001C184E" w:rsidRDefault="004A2B23">
            <w:pPr>
              <w:pStyle w:val="TableParagraph"/>
              <w:spacing w:before="15" w:line="290" w:lineRule="exact"/>
              <w:ind w:left="3688" w:right="3687"/>
              <w:jc w:val="center"/>
              <w:rPr>
                <w:sz w:val="24"/>
              </w:rPr>
            </w:pPr>
            <w:r>
              <w:rPr>
                <w:sz w:val="24"/>
              </w:rPr>
              <w:t>GRUPO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“B”</w:t>
            </w:r>
          </w:p>
        </w:tc>
      </w:tr>
      <w:tr w:rsidR="001C184E">
        <w:trPr>
          <w:trHeight w:val="613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58"/>
              <w:ind w:left="1837" w:right="1832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</w:tc>
        <w:tc>
          <w:tcPr>
            <w:tcW w:w="616" w:type="dxa"/>
          </w:tcPr>
          <w:p w:rsidR="001C184E" w:rsidRDefault="004A2B23">
            <w:pPr>
              <w:pStyle w:val="TableParagraph"/>
              <w:spacing w:before="158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(%)</w:t>
            </w:r>
          </w:p>
        </w:tc>
        <w:tc>
          <w:tcPr>
            <w:tcW w:w="1356" w:type="dxa"/>
          </w:tcPr>
          <w:p w:rsidR="001C184E" w:rsidRDefault="004A2B23">
            <w:pPr>
              <w:pStyle w:val="TableParagraph"/>
              <w:spacing w:before="5" w:line="292" w:lineRule="exact"/>
              <w:ind w:left="476" w:right="136" w:hanging="321"/>
              <w:rPr>
                <w:sz w:val="24"/>
              </w:rPr>
            </w:pPr>
            <w:r>
              <w:rPr>
                <w:sz w:val="24"/>
              </w:rPr>
              <w:t>Valor Base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(R$)</w:t>
            </w:r>
          </w:p>
        </w:tc>
        <w:tc>
          <w:tcPr>
            <w:tcW w:w="1256" w:type="dxa"/>
          </w:tcPr>
          <w:p w:rsidR="001C184E" w:rsidRDefault="004A2B23">
            <w:pPr>
              <w:pStyle w:val="TableParagraph"/>
              <w:spacing w:before="5" w:line="292" w:lineRule="exact"/>
              <w:ind w:left="113" w:right="97" w:firstLine="252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R$</w:t>
            </w:r>
          </w:p>
        </w:tc>
      </w:tr>
      <w:tr w:rsidR="001C184E">
        <w:trPr>
          <w:trHeight w:val="325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4"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09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Férias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0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0"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Auxílio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Doença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5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4"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 Licença Maternidade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1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0"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 Licença Paternidade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5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4"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Faltas Legais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0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0"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14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Acidente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Trabalho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5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4"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Aviso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Prévio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trabalhado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1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0"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16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Salário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0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5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4" w:line="291" w:lineRule="exact"/>
              <w:ind w:left="1721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Grupo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"B"</w:t>
            </w:r>
          </w:p>
        </w:tc>
        <w:tc>
          <w:tcPr>
            <w:tcW w:w="61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7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0,00%</w:t>
            </w: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91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1"/>
        </w:trPr>
        <w:tc>
          <w:tcPr>
            <w:tcW w:w="8526" w:type="dxa"/>
            <w:gridSpan w:val="4"/>
            <w:tcBorders>
              <w:right w:val="nil"/>
            </w:tcBorders>
          </w:tcPr>
          <w:p w:rsidR="001C184E" w:rsidRDefault="004A2B23">
            <w:pPr>
              <w:pStyle w:val="TableParagraph"/>
              <w:spacing w:before="10" w:line="291" w:lineRule="exact"/>
              <w:ind w:left="3688" w:right="3683"/>
              <w:jc w:val="center"/>
              <w:rPr>
                <w:sz w:val="24"/>
              </w:rPr>
            </w:pPr>
            <w:r>
              <w:rPr>
                <w:sz w:val="24"/>
              </w:rPr>
              <w:t>GRUPO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“C”</w:t>
            </w:r>
          </w:p>
        </w:tc>
      </w:tr>
      <w:tr w:rsidR="001C184E">
        <w:trPr>
          <w:trHeight w:val="617"/>
        </w:trPr>
        <w:tc>
          <w:tcPr>
            <w:tcW w:w="5298" w:type="dxa"/>
            <w:tcBorders>
              <w:right w:val="single" w:sz="4" w:space="0" w:color="000009"/>
            </w:tcBorders>
          </w:tcPr>
          <w:p w:rsidR="001C184E" w:rsidRDefault="004A2B23">
            <w:pPr>
              <w:pStyle w:val="TableParagraph"/>
              <w:spacing w:before="158"/>
              <w:ind w:left="2152" w:right="2149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</w:tc>
        <w:tc>
          <w:tcPr>
            <w:tcW w:w="616" w:type="dxa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1C184E" w:rsidRDefault="004A2B23">
            <w:pPr>
              <w:pStyle w:val="TableParagraph"/>
              <w:spacing w:before="158"/>
              <w:ind w:left="126" w:right="121"/>
              <w:jc w:val="center"/>
              <w:rPr>
                <w:sz w:val="24"/>
              </w:rPr>
            </w:pPr>
            <w:r>
              <w:rPr>
                <w:sz w:val="24"/>
              </w:rPr>
              <w:t>(%)</w:t>
            </w:r>
          </w:p>
        </w:tc>
        <w:tc>
          <w:tcPr>
            <w:tcW w:w="1356" w:type="dxa"/>
            <w:tcBorders>
              <w:left w:val="single" w:sz="4" w:space="0" w:color="000009"/>
              <w:bottom w:val="single" w:sz="4" w:space="0" w:color="000009"/>
            </w:tcBorders>
          </w:tcPr>
          <w:p w:rsidR="001C184E" w:rsidRDefault="004A2B23">
            <w:pPr>
              <w:pStyle w:val="TableParagraph"/>
              <w:spacing w:before="10" w:line="292" w:lineRule="exact"/>
              <w:ind w:left="479" w:right="136" w:hanging="321"/>
              <w:rPr>
                <w:sz w:val="24"/>
              </w:rPr>
            </w:pPr>
            <w:r>
              <w:rPr>
                <w:sz w:val="24"/>
              </w:rPr>
              <w:t>Valor Base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(R$)</w:t>
            </w:r>
          </w:p>
        </w:tc>
        <w:tc>
          <w:tcPr>
            <w:tcW w:w="1256" w:type="dxa"/>
            <w:tcBorders>
              <w:bottom w:val="single" w:sz="4" w:space="0" w:color="000009"/>
              <w:right w:val="single" w:sz="4" w:space="0" w:color="000009"/>
            </w:tcBorders>
          </w:tcPr>
          <w:p w:rsidR="001C184E" w:rsidRDefault="004A2B23">
            <w:pPr>
              <w:pStyle w:val="TableParagraph"/>
              <w:spacing w:before="10" w:line="292" w:lineRule="exact"/>
              <w:ind w:left="113" w:right="100" w:firstLine="252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R$</w:t>
            </w:r>
          </w:p>
        </w:tc>
      </w:tr>
      <w:tr w:rsidR="001C184E">
        <w:trPr>
          <w:trHeight w:val="309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9" w:lineRule="exact"/>
              <w:ind w:left="8"/>
              <w:rPr>
                <w:sz w:val="24"/>
              </w:rPr>
            </w:pPr>
            <w:r>
              <w:rPr>
                <w:sz w:val="24"/>
              </w:rPr>
              <w:t>17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Aviso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Prévio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Indenizado</w:t>
            </w:r>
          </w:p>
        </w:tc>
        <w:tc>
          <w:tcPr>
            <w:tcW w:w="616" w:type="dxa"/>
            <w:tcBorders>
              <w:top w:val="single" w:sz="4" w:space="0" w:color="000009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tcBorders>
              <w:top w:val="single" w:sz="4" w:space="0" w:color="000009"/>
            </w:tcBorders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tcBorders>
              <w:top w:val="single" w:sz="4" w:space="0" w:color="000009"/>
            </w:tcBorders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9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9" w:lineRule="exact"/>
              <w:ind w:left="8"/>
              <w:rPr>
                <w:sz w:val="24"/>
              </w:rPr>
            </w:pPr>
            <w:r>
              <w:rPr>
                <w:sz w:val="24"/>
              </w:rPr>
              <w:t>18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Indenização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Adicional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5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5" w:lineRule="exact"/>
              <w:ind w:left="8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Multa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 FGTS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5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5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8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89" w:lineRule="exact"/>
              <w:ind w:left="1837" w:right="1827"/>
              <w:jc w:val="center"/>
              <w:rPr>
                <w:sz w:val="24"/>
              </w:rPr>
            </w:pPr>
            <w:r>
              <w:rPr>
                <w:sz w:val="24"/>
              </w:rPr>
              <w:t>Total Grupo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“C”</w:t>
            </w:r>
          </w:p>
        </w:tc>
        <w:tc>
          <w:tcPr>
            <w:tcW w:w="61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7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0,00%</w:t>
            </w: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line="289" w:lineRule="exact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17"/>
        </w:trPr>
        <w:tc>
          <w:tcPr>
            <w:tcW w:w="8526" w:type="dxa"/>
            <w:gridSpan w:val="4"/>
            <w:tcBorders>
              <w:left w:val="single" w:sz="4" w:space="0" w:color="000009"/>
              <w:right w:val="single" w:sz="4" w:space="0" w:color="000009"/>
            </w:tcBorders>
          </w:tcPr>
          <w:p w:rsidR="001C184E" w:rsidRDefault="004A2B23">
            <w:pPr>
              <w:pStyle w:val="TableParagraph"/>
              <w:spacing w:before="6" w:line="291" w:lineRule="exact"/>
              <w:ind w:left="3686" w:right="3670"/>
              <w:jc w:val="center"/>
              <w:rPr>
                <w:sz w:val="24"/>
              </w:rPr>
            </w:pPr>
            <w:r>
              <w:rPr>
                <w:sz w:val="24"/>
              </w:rPr>
              <w:t>GRUPO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“D”</w:t>
            </w:r>
          </w:p>
        </w:tc>
      </w:tr>
      <w:tr w:rsidR="001C184E">
        <w:trPr>
          <w:trHeight w:val="617"/>
        </w:trPr>
        <w:tc>
          <w:tcPr>
            <w:tcW w:w="5298" w:type="dxa"/>
            <w:tcBorders>
              <w:right w:val="nil"/>
            </w:tcBorders>
          </w:tcPr>
          <w:p w:rsidR="001C184E" w:rsidRDefault="004A2B23">
            <w:pPr>
              <w:pStyle w:val="TableParagraph"/>
              <w:spacing w:before="158"/>
              <w:ind w:left="2152" w:right="2153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</w:tc>
        <w:tc>
          <w:tcPr>
            <w:tcW w:w="616" w:type="dxa"/>
            <w:tcBorders>
              <w:left w:val="nil"/>
            </w:tcBorders>
          </w:tcPr>
          <w:p w:rsidR="001C184E" w:rsidRDefault="004A2B23">
            <w:pPr>
              <w:pStyle w:val="TableParagraph"/>
              <w:spacing w:before="158"/>
              <w:ind w:left="135" w:right="115"/>
              <w:jc w:val="center"/>
              <w:rPr>
                <w:sz w:val="24"/>
              </w:rPr>
            </w:pPr>
            <w:r>
              <w:rPr>
                <w:sz w:val="24"/>
              </w:rPr>
              <w:t>(%)</w:t>
            </w:r>
          </w:p>
        </w:tc>
        <w:tc>
          <w:tcPr>
            <w:tcW w:w="1356" w:type="dxa"/>
            <w:tcBorders>
              <w:top w:val="single" w:sz="4" w:space="0" w:color="000009"/>
            </w:tcBorders>
          </w:tcPr>
          <w:p w:rsidR="001C184E" w:rsidRDefault="004A2B23">
            <w:pPr>
              <w:pStyle w:val="TableParagraph"/>
              <w:spacing w:before="9" w:line="292" w:lineRule="exact"/>
              <w:ind w:left="476" w:right="136" w:hanging="321"/>
              <w:rPr>
                <w:sz w:val="24"/>
              </w:rPr>
            </w:pPr>
            <w:r>
              <w:rPr>
                <w:sz w:val="24"/>
              </w:rPr>
              <w:t>Valor Base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(R$)</w:t>
            </w:r>
          </w:p>
        </w:tc>
        <w:tc>
          <w:tcPr>
            <w:tcW w:w="1256" w:type="dxa"/>
          </w:tcPr>
          <w:p w:rsidR="001C184E" w:rsidRDefault="004A2B23">
            <w:pPr>
              <w:pStyle w:val="TableParagraph"/>
              <w:spacing w:before="9" w:line="292" w:lineRule="exact"/>
              <w:ind w:left="113" w:right="97" w:firstLine="252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R$</w:t>
            </w:r>
          </w:p>
        </w:tc>
      </w:tr>
      <w:tr w:rsidR="001C184E">
        <w:trPr>
          <w:trHeight w:val="601"/>
        </w:trPr>
        <w:tc>
          <w:tcPr>
            <w:tcW w:w="5298" w:type="dxa"/>
          </w:tcPr>
          <w:p w:rsidR="001C184E" w:rsidRDefault="004A2B23">
            <w:pPr>
              <w:pStyle w:val="TableParagraph"/>
              <w:spacing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 Incidência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Encargos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Grupo “A”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s/o Grupo</w:t>
            </w:r>
          </w:p>
          <w:p w:rsidR="001C184E" w:rsidRDefault="004A2B23">
            <w:pPr>
              <w:pStyle w:val="TableParagraph"/>
              <w:spacing w:line="290" w:lineRule="exact"/>
              <w:ind w:left="8"/>
              <w:rPr>
                <w:sz w:val="24"/>
              </w:rPr>
            </w:pPr>
            <w:r>
              <w:rPr>
                <w:sz w:val="24"/>
              </w:rPr>
              <w:t>“B”</w:t>
            </w:r>
          </w:p>
        </w:tc>
        <w:tc>
          <w:tcPr>
            <w:tcW w:w="616" w:type="dxa"/>
            <w:shd w:val="clear" w:color="auto" w:fill="C0C0C0"/>
          </w:tcPr>
          <w:p w:rsidR="001C184E" w:rsidRDefault="004A2B23">
            <w:pPr>
              <w:pStyle w:val="TableParagraph"/>
              <w:spacing w:before="142"/>
              <w:ind w:left="7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0,00%</w:t>
            </w: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42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42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45"/>
        </w:trPr>
        <w:tc>
          <w:tcPr>
            <w:tcW w:w="5298" w:type="dxa"/>
          </w:tcPr>
          <w:p w:rsidR="001C184E" w:rsidRDefault="004A2B23">
            <w:pPr>
              <w:pStyle w:val="TableParagraph"/>
              <w:spacing w:before="14"/>
              <w:ind w:left="1837" w:right="1829"/>
              <w:jc w:val="center"/>
              <w:rPr>
                <w:sz w:val="24"/>
              </w:rPr>
            </w:pPr>
            <w:r>
              <w:rPr>
                <w:sz w:val="24"/>
              </w:rPr>
              <w:t>Total Grupo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“D”</w:t>
            </w:r>
          </w:p>
        </w:tc>
        <w:tc>
          <w:tcPr>
            <w:tcW w:w="616" w:type="dxa"/>
            <w:shd w:val="clear" w:color="auto" w:fill="C0C0C0"/>
          </w:tcPr>
          <w:p w:rsidR="001C184E" w:rsidRDefault="004A2B23">
            <w:pPr>
              <w:pStyle w:val="TableParagraph"/>
              <w:spacing w:before="14"/>
              <w:ind w:left="7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0,00%</w:t>
            </w:r>
          </w:p>
        </w:tc>
        <w:tc>
          <w:tcPr>
            <w:tcW w:w="1356" w:type="dxa"/>
            <w:shd w:val="clear" w:color="auto" w:fill="C0C0C0"/>
          </w:tcPr>
          <w:p w:rsidR="001C184E" w:rsidRDefault="004A2B23">
            <w:pPr>
              <w:pStyle w:val="TableParagraph"/>
              <w:spacing w:before="14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14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609"/>
        </w:trPr>
        <w:tc>
          <w:tcPr>
            <w:tcW w:w="5298" w:type="dxa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1C184E" w:rsidRDefault="004A2B23">
            <w:pPr>
              <w:pStyle w:val="TableParagraph"/>
              <w:spacing w:before="154"/>
              <w:ind w:left="15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Encargos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Sociais</w:t>
            </w:r>
          </w:p>
        </w:tc>
        <w:tc>
          <w:tcPr>
            <w:tcW w:w="616" w:type="dxa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1C184E" w:rsidRDefault="004A2B23">
            <w:pPr>
              <w:pStyle w:val="TableParagraph"/>
              <w:spacing w:before="154"/>
              <w:ind w:left="126" w:right="121"/>
              <w:jc w:val="center"/>
              <w:rPr>
                <w:sz w:val="24"/>
              </w:rPr>
            </w:pPr>
            <w:r>
              <w:rPr>
                <w:sz w:val="24"/>
              </w:rPr>
              <w:t>(%)</w:t>
            </w:r>
          </w:p>
        </w:tc>
        <w:tc>
          <w:tcPr>
            <w:tcW w:w="1356" w:type="dxa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1C184E" w:rsidRDefault="004A2B23">
            <w:pPr>
              <w:pStyle w:val="TableParagraph"/>
              <w:spacing w:before="1" w:line="292" w:lineRule="exact"/>
              <w:ind w:left="479" w:right="134" w:hanging="317"/>
              <w:rPr>
                <w:sz w:val="24"/>
              </w:rPr>
            </w:pPr>
            <w:r>
              <w:rPr>
                <w:sz w:val="24"/>
              </w:rPr>
              <w:t>Valor Base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(R$)</w:t>
            </w:r>
          </w:p>
        </w:tc>
        <w:tc>
          <w:tcPr>
            <w:tcW w:w="1256" w:type="dxa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1C184E" w:rsidRDefault="004A2B23">
            <w:pPr>
              <w:pStyle w:val="TableParagraph"/>
              <w:spacing w:before="1" w:line="292" w:lineRule="exact"/>
              <w:ind w:left="119" w:right="96" w:firstLine="252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R$</w:t>
            </w:r>
          </w:p>
        </w:tc>
      </w:tr>
      <w:tr w:rsidR="001C184E">
        <w:trPr>
          <w:trHeight w:val="350"/>
        </w:trPr>
        <w:tc>
          <w:tcPr>
            <w:tcW w:w="5298" w:type="dxa"/>
            <w:tcBorders>
              <w:top w:val="single" w:sz="4" w:space="0" w:color="000009"/>
            </w:tcBorders>
          </w:tcPr>
          <w:p w:rsidR="001C184E" w:rsidRDefault="004A2B23">
            <w:pPr>
              <w:pStyle w:val="TableParagraph"/>
              <w:spacing w:before="23"/>
              <w:ind w:left="8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Encargos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Sociais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(Grupo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A+B+C)</w:t>
            </w:r>
          </w:p>
        </w:tc>
        <w:tc>
          <w:tcPr>
            <w:tcW w:w="616" w:type="dxa"/>
            <w:tcBorders>
              <w:top w:val="single" w:sz="4" w:space="0" w:color="000009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23"/>
              <w:ind w:left="7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0,00%</w:t>
            </w:r>
          </w:p>
        </w:tc>
        <w:tc>
          <w:tcPr>
            <w:tcW w:w="1356" w:type="dxa"/>
            <w:tcBorders>
              <w:top w:val="single" w:sz="4" w:space="0" w:color="000009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23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256" w:type="dxa"/>
            <w:tcBorders>
              <w:top w:val="single" w:sz="4" w:space="0" w:color="000009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23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436"/>
        </w:trPr>
        <w:tc>
          <w:tcPr>
            <w:tcW w:w="7270" w:type="dxa"/>
            <w:gridSpan w:val="3"/>
          </w:tcPr>
          <w:p w:rsidR="001C184E" w:rsidRDefault="004A2B23">
            <w:pPr>
              <w:pStyle w:val="TableParagraph"/>
              <w:spacing w:before="70"/>
              <w:ind w:left="8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Mão-de-Obra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(Remuneração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+Reserva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Técnica+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Enc.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Sociais)</w:t>
            </w:r>
          </w:p>
        </w:tc>
        <w:tc>
          <w:tcPr>
            <w:tcW w:w="1256" w:type="dxa"/>
            <w:shd w:val="clear" w:color="auto" w:fill="C0C0C0"/>
          </w:tcPr>
          <w:p w:rsidR="001C184E" w:rsidRDefault="004A2B23">
            <w:pPr>
              <w:pStyle w:val="TableParagraph"/>
              <w:spacing w:before="70"/>
              <w:ind w:left="433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</w:tbl>
    <w:p w:rsidR="001C184E" w:rsidRDefault="001C184E">
      <w:pPr>
        <w:rPr>
          <w:sz w:val="24"/>
        </w:rPr>
        <w:sectPr w:rsidR="001C184E">
          <w:pgSz w:w="11910" w:h="16840"/>
          <w:pgMar w:top="1120" w:right="520" w:bottom="280" w:left="1100" w:header="720" w:footer="720" w:gutter="0"/>
          <w:cols w:space="720"/>
        </w:sectPr>
      </w:pPr>
    </w:p>
    <w:p w:rsidR="001C184E" w:rsidRDefault="004A2B23">
      <w:pPr>
        <w:pStyle w:val="Corpodetexto"/>
        <w:spacing w:before="32"/>
        <w:ind w:right="25"/>
        <w:jc w:val="center"/>
      </w:pPr>
      <w:r>
        <w:lastRenderedPageBreak/>
        <w:t>QUADRO-RESUMO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REMUNERAÇÃO</w:t>
      </w:r>
      <w:r>
        <w:rPr>
          <w:spacing w:val="-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MÃO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OBRA</w:t>
      </w:r>
    </w:p>
    <w:p w:rsidR="001C184E" w:rsidRDefault="001C184E">
      <w:pPr>
        <w:pStyle w:val="Corpodetexto"/>
        <w:spacing w:before="2"/>
        <w:rPr>
          <w:sz w:val="25"/>
        </w:rPr>
      </w:pPr>
    </w:p>
    <w:tbl>
      <w:tblPr>
        <w:tblStyle w:val="TableNormal"/>
        <w:tblW w:w="0" w:type="auto"/>
        <w:tblInd w:w="6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40"/>
        <w:gridCol w:w="5298"/>
        <w:gridCol w:w="616"/>
        <w:gridCol w:w="2613"/>
      </w:tblGrid>
      <w:tr w:rsidR="001C184E">
        <w:trPr>
          <w:trHeight w:val="346"/>
        </w:trPr>
        <w:tc>
          <w:tcPr>
            <w:tcW w:w="540" w:type="dxa"/>
            <w:vMerge w:val="restart"/>
          </w:tcPr>
          <w:p w:rsidR="001C184E" w:rsidRDefault="004A2B23">
            <w:pPr>
              <w:pStyle w:val="TableParagraph"/>
              <w:spacing w:before="186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5298" w:type="dxa"/>
            <w:tcBorders>
              <w:bottom w:val="nil"/>
              <w:right w:val="nil"/>
            </w:tcBorders>
          </w:tcPr>
          <w:p w:rsidR="001C184E" w:rsidRDefault="004A2B23">
            <w:pPr>
              <w:pStyle w:val="TableParagraph"/>
              <w:spacing w:before="18"/>
              <w:ind w:left="716"/>
              <w:rPr>
                <w:sz w:val="24"/>
              </w:rPr>
            </w:pPr>
            <w:r>
              <w:rPr>
                <w:sz w:val="24"/>
              </w:rPr>
              <w:t>Mão-de-obra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vinculada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contratual</w:t>
            </w:r>
          </w:p>
        </w:tc>
        <w:tc>
          <w:tcPr>
            <w:tcW w:w="616" w:type="dxa"/>
            <w:tcBorders>
              <w:left w:val="nil"/>
              <w:bottom w:val="nil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  <w:vMerge w:val="restart"/>
          </w:tcPr>
          <w:p w:rsidR="001C184E" w:rsidRDefault="004A2B23">
            <w:pPr>
              <w:pStyle w:val="TableParagraph"/>
              <w:spacing w:before="18"/>
              <w:ind w:left="564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unit.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(R$)</w:t>
            </w:r>
          </w:p>
        </w:tc>
      </w:tr>
      <w:tr w:rsidR="001C184E">
        <w:trPr>
          <w:trHeight w:val="299"/>
        </w:trPr>
        <w:tc>
          <w:tcPr>
            <w:tcW w:w="540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  <w:tcBorders>
              <w:top w:val="nil"/>
              <w:right w:val="nil"/>
            </w:tcBorders>
          </w:tcPr>
          <w:p w:rsidR="001C184E" w:rsidRDefault="004A2B23">
            <w:pPr>
              <w:pStyle w:val="TableParagraph"/>
              <w:spacing w:line="279" w:lineRule="exact"/>
              <w:ind w:left="1853"/>
              <w:rPr>
                <w:sz w:val="24"/>
              </w:rPr>
            </w:pPr>
            <w:r>
              <w:rPr>
                <w:sz w:val="24"/>
              </w:rPr>
              <w:t>(valor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empregado)</w:t>
            </w:r>
          </w:p>
        </w:tc>
        <w:tc>
          <w:tcPr>
            <w:tcW w:w="616" w:type="dxa"/>
            <w:tcBorders>
              <w:top w:val="nil"/>
              <w:left w:val="nil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3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</w:tr>
      <w:tr w:rsidR="001C184E">
        <w:trPr>
          <w:trHeight w:val="322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8" w:line="28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8" w:line="285" w:lineRule="exact"/>
              <w:ind w:left="8"/>
              <w:rPr>
                <w:sz w:val="24"/>
              </w:rPr>
            </w:pPr>
            <w:r>
              <w:rPr>
                <w:sz w:val="24"/>
              </w:rPr>
              <w:t>Remuneração</w:t>
            </w:r>
          </w:p>
        </w:tc>
        <w:tc>
          <w:tcPr>
            <w:tcW w:w="616" w:type="dxa"/>
            <w:tcBorders>
              <w:bottom w:val="single" w:sz="8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18" w:line="285" w:lineRule="exact"/>
              <w:ind w:left="452" w:right="44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6"/>
        </w:trPr>
        <w:tc>
          <w:tcPr>
            <w:tcW w:w="540" w:type="dxa"/>
          </w:tcPr>
          <w:p w:rsidR="001C184E" w:rsidRDefault="004A2B23">
            <w:pPr>
              <w:pStyle w:val="TableParagraph"/>
              <w:spacing w:line="28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line="286" w:lineRule="exact"/>
              <w:ind w:left="8"/>
              <w:rPr>
                <w:sz w:val="24"/>
              </w:rPr>
            </w:pPr>
            <w:r>
              <w:rPr>
                <w:sz w:val="24"/>
              </w:rPr>
              <w:t>Encargos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sociais</w:t>
            </w:r>
          </w:p>
        </w:tc>
        <w:tc>
          <w:tcPr>
            <w:tcW w:w="616" w:type="dxa"/>
            <w:shd w:val="clear" w:color="auto" w:fill="C0C0C0"/>
          </w:tcPr>
          <w:p w:rsidR="001C184E" w:rsidRDefault="004A2B23">
            <w:pPr>
              <w:pStyle w:val="TableParagraph"/>
              <w:spacing w:line="286" w:lineRule="exact"/>
              <w:ind w:left="8"/>
              <w:rPr>
                <w:sz w:val="24"/>
              </w:rPr>
            </w:pPr>
            <w:r>
              <w:rPr>
                <w:spacing w:val="-1"/>
                <w:sz w:val="24"/>
              </w:rPr>
              <w:t>0,00%</w:t>
            </w: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line="286" w:lineRule="exact"/>
              <w:ind w:left="452" w:right="44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1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4" w:line="28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4" w:line="288" w:lineRule="exact"/>
              <w:ind w:left="8"/>
              <w:rPr>
                <w:sz w:val="24"/>
              </w:rPr>
            </w:pPr>
            <w:r>
              <w:rPr>
                <w:sz w:val="24"/>
              </w:rPr>
              <w:t>Insumos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mão-de-obra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14" w:line="288" w:lineRule="exact"/>
              <w:ind w:left="452" w:right="44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8" w:line="287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18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Subtotal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18" w:line="287" w:lineRule="exact"/>
              <w:ind w:left="452" w:right="44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1"/>
        </w:trPr>
        <w:tc>
          <w:tcPr>
            <w:tcW w:w="540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298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13" w:type="dxa"/>
            <w:shd w:val="clear" w:color="auto" w:fill="C0C0C0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08"/>
        </w:trPr>
        <w:tc>
          <w:tcPr>
            <w:tcW w:w="540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98" w:type="dxa"/>
          </w:tcPr>
          <w:p w:rsidR="001C184E" w:rsidRDefault="004A2B23">
            <w:pPr>
              <w:pStyle w:val="TableParagraph"/>
              <w:spacing w:before="2" w:line="287" w:lineRule="exact"/>
              <w:ind w:left="8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Mão-de-obra</w:t>
            </w:r>
          </w:p>
        </w:tc>
        <w:tc>
          <w:tcPr>
            <w:tcW w:w="616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2" w:line="287" w:lineRule="exact"/>
              <w:ind w:left="452" w:right="44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1"/>
        </w:trPr>
        <w:tc>
          <w:tcPr>
            <w:tcW w:w="9067" w:type="dxa"/>
            <w:gridSpan w:val="4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1C184E" w:rsidRDefault="004A2B23">
      <w:pPr>
        <w:pStyle w:val="Corpodetexto"/>
        <w:spacing w:before="3"/>
        <w:ind w:right="32"/>
        <w:jc w:val="center"/>
      </w:pPr>
      <w:r>
        <w:t>QUADRO-RESUMO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MENSAL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SERVIÇO</w:t>
      </w:r>
    </w:p>
    <w:p w:rsidR="001C184E" w:rsidRDefault="001C184E">
      <w:pPr>
        <w:pStyle w:val="Corpodetexto"/>
        <w:spacing w:before="2" w:after="1"/>
        <w:rPr>
          <w:sz w:val="25"/>
        </w:rPr>
      </w:pPr>
    </w:p>
    <w:tbl>
      <w:tblPr>
        <w:tblStyle w:val="TableNormal"/>
        <w:tblW w:w="0" w:type="auto"/>
        <w:tblInd w:w="6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40"/>
        <w:gridCol w:w="5914"/>
        <w:gridCol w:w="2613"/>
      </w:tblGrid>
      <w:tr w:rsidR="001C184E">
        <w:trPr>
          <w:trHeight w:val="325"/>
        </w:trPr>
        <w:tc>
          <w:tcPr>
            <w:tcW w:w="540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7" w:type="dxa"/>
            <w:gridSpan w:val="2"/>
          </w:tcPr>
          <w:p w:rsidR="001C184E" w:rsidRDefault="004A2B23">
            <w:pPr>
              <w:pStyle w:val="TableParagraph"/>
              <w:spacing w:before="18" w:line="288" w:lineRule="exact"/>
              <w:ind w:left="8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REF.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MÃO-DE-OBRA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VINCULADA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CONTRATUAL</w:t>
            </w:r>
          </w:p>
        </w:tc>
      </w:tr>
      <w:tr w:rsidR="001C184E">
        <w:trPr>
          <w:trHeight w:val="308"/>
        </w:trPr>
        <w:tc>
          <w:tcPr>
            <w:tcW w:w="540" w:type="dxa"/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2" w:line="287" w:lineRule="exact"/>
              <w:ind w:left="1881"/>
              <w:rPr>
                <w:sz w:val="24"/>
              </w:rPr>
            </w:pPr>
            <w:r>
              <w:rPr>
                <w:sz w:val="24"/>
              </w:rPr>
              <w:t>Unidades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Elementos</w:t>
            </w:r>
          </w:p>
        </w:tc>
        <w:tc>
          <w:tcPr>
            <w:tcW w:w="2613" w:type="dxa"/>
          </w:tcPr>
          <w:p w:rsidR="001C184E" w:rsidRDefault="004A2B23">
            <w:pPr>
              <w:pStyle w:val="TableParagraph"/>
              <w:spacing w:before="2" w:line="287" w:lineRule="exact"/>
              <w:ind w:right="1032"/>
              <w:jc w:val="right"/>
              <w:rPr>
                <w:sz w:val="24"/>
              </w:rPr>
            </w:pPr>
            <w:r>
              <w:rPr>
                <w:sz w:val="24"/>
              </w:rPr>
              <w:t>Valor</w:t>
            </w:r>
          </w:p>
        </w:tc>
      </w:tr>
      <w:tr w:rsidR="001C184E">
        <w:trPr>
          <w:trHeight w:val="34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2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4"/>
              <w:ind w:left="8"/>
              <w:rPr>
                <w:sz w:val="24"/>
              </w:rPr>
            </w:pPr>
            <w:r>
              <w:rPr>
                <w:sz w:val="24"/>
              </w:rPr>
              <w:t>Mão-de-obra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(vinculada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serviços)</w:t>
            </w: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14"/>
              <w:ind w:right="1101"/>
              <w:jc w:val="right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29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10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line="291" w:lineRule="exact"/>
              <w:ind w:left="8"/>
              <w:rPr>
                <w:sz w:val="24"/>
              </w:rPr>
            </w:pPr>
            <w:r>
              <w:rPr>
                <w:sz w:val="24"/>
              </w:rPr>
              <w:t>Insumos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diversos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(mat./maq./equip.)</w:t>
            </w: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line="291" w:lineRule="exact"/>
              <w:ind w:right="1101"/>
              <w:jc w:val="right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465"/>
        </w:trPr>
        <w:tc>
          <w:tcPr>
            <w:tcW w:w="540" w:type="dxa"/>
          </w:tcPr>
          <w:p w:rsidR="001C184E" w:rsidRDefault="004A2B23">
            <w:pPr>
              <w:pStyle w:val="TableParagraph"/>
              <w:spacing w:before="8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914" w:type="dxa"/>
          </w:tcPr>
          <w:p w:rsidR="001C184E" w:rsidRDefault="004A2B23">
            <w:pPr>
              <w:pStyle w:val="TableParagraph"/>
              <w:spacing w:before="13"/>
              <w:ind w:left="8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serviço</w:t>
            </w:r>
          </w:p>
        </w:tc>
        <w:tc>
          <w:tcPr>
            <w:tcW w:w="2613" w:type="dxa"/>
            <w:shd w:val="clear" w:color="auto" w:fill="C0C0C0"/>
          </w:tcPr>
          <w:p w:rsidR="001C184E" w:rsidRDefault="004A2B23">
            <w:pPr>
              <w:pStyle w:val="TableParagraph"/>
              <w:spacing w:before="13"/>
              <w:ind w:right="1101"/>
              <w:jc w:val="right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45"/>
        </w:trPr>
        <w:tc>
          <w:tcPr>
            <w:tcW w:w="540" w:type="dxa"/>
            <w:vMerge w:val="restart"/>
          </w:tcPr>
          <w:p w:rsidR="001C184E" w:rsidRDefault="004A2B23">
            <w:pPr>
              <w:pStyle w:val="TableParagraph"/>
              <w:spacing w:before="185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F</w:t>
            </w:r>
          </w:p>
        </w:tc>
        <w:tc>
          <w:tcPr>
            <w:tcW w:w="5914" w:type="dxa"/>
            <w:tcBorders>
              <w:bottom w:val="nil"/>
            </w:tcBorders>
          </w:tcPr>
          <w:p w:rsidR="001C184E" w:rsidRDefault="004A2B23">
            <w:pPr>
              <w:pStyle w:val="TableParagraph"/>
              <w:spacing w:before="14"/>
              <w:ind w:left="8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global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</w:p>
        </w:tc>
        <w:tc>
          <w:tcPr>
            <w:tcW w:w="2613" w:type="dxa"/>
            <w:vMerge w:val="restart"/>
            <w:shd w:val="clear" w:color="auto" w:fill="C0C0C0"/>
          </w:tcPr>
          <w:p w:rsidR="001C184E" w:rsidRDefault="004A2B23">
            <w:pPr>
              <w:pStyle w:val="TableParagraph"/>
              <w:spacing w:before="185"/>
              <w:ind w:left="452" w:right="44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5"/>
        </w:trPr>
        <w:tc>
          <w:tcPr>
            <w:tcW w:w="540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5914" w:type="dxa"/>
            <w:tcBorders>
              <w:top w:val="nil"/>
            </w:tcBorders>
          </w:tcPr>
          <w:p w:rsidR="001C184E" w:rsidRDefault="004A2B23">
            <w:pPr>
              <w:pStyle w:val="TableParagraph"/>
              <w:spacing w:line="285" w:lineRule="exact"/>
              <w:ind w:left="8"/>
              <w:rPr>
                <w:sz w:val="24"/>
              </w:rPr>
            </w:pPr>
            <w:r>
              <w:rPr>
                <w:sz w:val="24"/>
              </w:rPr>
              <w:t>(valor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serviço.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contrato).</w:t>
            </w:r>
          </w:p>
        </w:tc>
        <w:tc>
          <w:tcPr>
            <w:tcW w:w="2613" w:type="dxa"/>
            <w:vMerge/>
            <w:tcBorders>
              <w:top w:val="nil"/>
            </w:tcBorders>
            <w:shd w:val="clear" w:color="auto" w:fill="C0C0C0"/>
          </w:tcPr>
          <w:p w:rsidR="001C184E" w:rsidRDefault="001C184E">
            <w:pPr>
              <w:rPr>
                <w:sz w:val="2"/>
                <w:szCs w:val="2"/>
              </w:rPr>
            </w:pPr>
          </w:p>
        </w:tc>
      </w:tr>
    </w:tbl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23"/>
        </w:rPr>
      </w:pPr>
    </w:p>
    <w:p w:rsidR="001C184E" w:rsidRDefault="004A2B23">
      <w:pPr>
        <w:pStyle w:val="Corpodetexto"/>
        <w:ind w:left="600"/>
      </w:pPr>
      <w:r>
        <w:t>RESUMO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MÃO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OBRA</w:t>
      </w:r>
    </w:p>
    <w:p w:rsidR="001C184E" w:rsidRDefault="001C184E">
      <w:pPr>
        <w:pStyle w:val="Corpodetexto"/>
        <w:spacing w:before="3"/>
        <w:rPr>
          <w:sz w:val="5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915"/>
        <w:gridCol w:w="1288"/>
        <w:gridCol w:w="2181"/>
        <w:gridCol w:w="1581"/>
      </w:tblGrid>
      <w:tr w:rsidR="001C184E">
        <w:trPr>
          <w:trHeight w:val="874"/>
        </w:trPr>
        <w:tc>
          <w:tcPr>
            <w:tcW w:w="9965" w:type="dxa"/>
            <w:gridSpan w:val="4"/>
            <w:tcBorders>
              <w:top w:val="nil"/>
              <w:left w:val="nil"/>
              <w:right w:val="nil"/>
            </w:tcBorders>
          </w:tcPr>
          <w:p w:rsidR="001C184E" w:rsidRDefault="004A2B23">
            <w:pPr>
              <w:pStyle w:val="TableParagraph"/>
              <w:spacing w:line="244" w:lineRule="exact"/>
              <w:ind w:left="2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VALOR GLOBAL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</w:p>
          <w:p w:rsidR="001C184E" w:rsidRDefault="004A2B23">
            <w:pPr>
              <w:pStyle w:val="TableParagraph"/>
              <w:spacing w:line="292" w:lineRule="exact"/>
              <w:ind w:left="24"/>
              <w:rPr>
                <w:sz w:val="24"/>
              </w:rPr>
            </w:pPr>
            <w:r>
              <w:rPr>
                <w:sz w:val="24"/>
              </w:rPr>
              <w:t>SERVIÇOS</w:t>
            </w:r>
          </w:p>
        </w:tc>
      </w:tr>
      <w:tr w:rsidR="001C184E">
        <w:trPr>
          <w:trHeight w:val="629"/>
        </w:trPr>
        <w:tc>
          <w:tcPr>
            <w:tcW w:w="4915" w:type="dxa"/>
          </w:tcPr>
          <w:p w:rsidR="001C184E" w:rsidRDefault="004A2B23">
            <w:pPr>
              <w:pStyle w:val="TableParagraph"/>
              <w:spacing w:before="170"/>
              <w:ind w:left="1626" w:right="1623"/>
              <w:jc w:val="center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POSTOS</w:t>
            </w:r>
          </w:p>
        </w:tc>
        <w:tc>
          <w:tcPr>
            <w:tcW w:w="1288" w:type="dxa"/>
          </w:tcPr>
          <w:p w:rsidR="001C184E" w:rsidRDefault="004A2B23">
            <w:pPr>
              <w:pStyle w:val="TableParagraph"/>
              <w:spacing w:before="22" w:line="290" w:lineRule="atLeast"/>
              <w:ind w:left="362" w:right="286" w:hanging="64"/>
              <w:rPr>
                <w:sz w:val="24"/>
              </w:rPr>
            </w:pPr>
            <w:r>
              <w:rPr>
                <w:sz w:val="24"/>
              </w:rPr>
              <w:t>CUSTO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UNIT.</w:t>
            </w:r>
          </w:p>
        </w:tc>
        <w:tc>
          <w:tcPr>
            <w:tcW w:w="2181" w:type="dxa"/>
          </w:tcPr>
          <w:p w:rsidR="001C184E" w:rsidRDefault="004A2B23">
            <w:pPr>
              <w:pStyle w:val="TableParagraph"/>
              <w:spacing w:before="22" w:line="290" w:lineRule="atLeast"/>
              <w:ind w:left="691" w:right="396" w:hanging="280"/>
              <w:rPr>
                <w:sz w:val="24"/>
              </w:rPr>
            </w:pPr>
            <w:r>
              <w:rPr>
                <w:sz w:val="24"/>
              </w:rPr>
              <w:t>QUANTIDADE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POSTOS</w:t>
            </w:r>
          </w:p>
        </w:tc>
        <w:tc>
          <w:tcPr>
            <w:tcW w:w="1581" w:type="dxa"/>
          </w:tcPr>
          <w:p w:rsidR="001C184E" w:rsidRDefault="004A2B23">
            <w:pPr>
              <w:pStyle w:val="TableParagraph"/>
              <w:spacing w:before="170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CUSTO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</w:p>
        </w:tc>
      </w:tr>
      <w:tr w:rsidR="001C184E">
        <w:trPr>
          <w:trHeight w:val="392"/>
        </w:trPr>
        <w:tc>
          <w:tcPr>
            <w:tcW w:w="4915" w:type="dxa"/>
            <w:shd w:val="clear" w:color="auto" w:fill="C0C0C0"/>
          </w:tcPr>
          <w:p w:rsidR="001C184E" w:rsidRDefault="004A2B23">
            <w:pPr>
              <w:pStyle w:val="TableParagraph"/>
              <w:spacing w:before="50"/>
              <w:ind w:left="8"/>
              <w:rPr>
                <w:sz w:val="24"/>
              </w:rPr>
            </w:pPr>
            <w:r>
              <w:rPr>
                <w:sz w:val="24"/>
              </w:rPr>
              <w:t>Analista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sistemas</w:t>
            </w:r>
          </w:p>
        </w:tc>
        <w:tc>
          <w:tcPr>
            <w:tcW w:w="1288" w:type="dxa"/>
            <w:shd w:val="clear" w:color="auto" w:fill="C0C0C0"/>
          </w:tcPr>
          <w:p w:rsidR="001C184E" w:rsidRDefault="004A2B23">
            <w:pPr>
              <w:pStyle w:val="TableParagraph"/>
              <w:spacing w:before="50"/>
              <w:ind w:right="-15"/>
              <w:jc w:val="right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2181" w:type="dxa"/>
            <w:shd w:val="clear" w:color="auto" w:fill="C0C0C0"/>
          </w:tcPr>
          <w:p w:rsidR="001C184E" w:rsidRDefault="004A2B23">
            <w:pPr>
              <w:pStyle w:val="TableParagraph"/>
              <w:spacing w:before="50"/>
              <w:ind w:left="1023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81" w:type="dxa"/>
            <w:shd w:val="clear" w:color="auto" w:fill="C0C0C0"/>
          </w:tcPr>
          <w:p w:rsidR="001C184E" w:rsidRDefault="004A2B23">
            <w:pPr>
              <w:pStyle w:val="TableParagraph"/>
              <w:spacing w:before="50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73"/>
        </w:trPr>
        <w:tc>
          <w:tcPr>
            <w:tcW w:w="4915" w:type="dxa"/>
            <w:shd w:val="clear" w:color="auto" w:fill="C0C0C0"/>
          </w:tcPr>
          <w:p w:rsidR="001C184E" w:rsidRDefault="004A2B23">
            <w:pPr>
              <w:pStyle w:val="TableParagraph"/>
              <w:spacing w:before="42"/>
              <w:ind w:left="8"/>
              <w:rPr>
                <w:sz w:val="24"/>
              </w:rPr>
            </w:pPr>
            <w:r>
              <w:rPr>
                <w:sz w:val="24"/>
              </w:rPr>
              <w:t>Encarregado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expedição</w:t>
            </w:r>
          </w:p>
        </w:tc>
        <w:tc>
          <w:tcPr>
            <w:tcW w:w="1288" w:type="dxa"/>
            <w:shd w:val="clear" w:color="auto" w:fill="C0C0C0"/>
          </w:tcPr>
          <w:p w:rsidR="001C184E" w:rsidRDefault="004A2B23">
            <w:pPr>
              <w:pStyle w:val="TableParagraph"/>
              <w:spacing w:before="42"/>
              <w:ind w:right="-15"/>
              <w:jc w:val="right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2181" w:type="dxa"/>
            <w:shd w:val="clear" w:color="auto" w:fill="C0C0C0"/>
          </w:tcPr>
          <w:p w:rsidR="001C184E" w:rsidRDefault="004A2B23">
            <w:pPr>
              <w:pStyle w:val="TableParagraph"/>
              <w:spacing w:before="42"/>
              <w:ind w:left="102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81" w:type="dxa"/>
            <w:shd w:val="clear" w:color="auto" w:fill="C0C0C0"/>
          </w:tcPr>
          <w:p w:rsidR="001C184E" w:rsidRDefault="004A2B23">
            <w:pPr>
              <w:pStyle w:val="TableParagraph"/>
              <w:spacing w:before="42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465"/>
        </w:trPr>
        <w:tc>
          <w:tcPr>
            <w:tcW w:w="8384" w:type="dxa"/>
            <w:gridSpan w:val="3"/>
          </w:tcPr>
          <w:p w:rsidR="001C184E" w:rsidRDefault="004A2B23">
            <w:pPr>
              <w:pStyle w:val="TableParagraph"/>
              <w:spacing w:before="86"/>
              <w:ind w:left="8"/>
              <w:rPr>
                <w:sz w:val="24"/>
              </w:rPr>
            </w:pPr>
            <w:r>
              <w:rPr>
                <w:sz w:val="24"/>
              </w:rPr>
              <w:t>CUSTO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GLOBAL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</w:p>
        </w:tc>
        <w:tc>
          <w:tcPr>
            <w:tcW w:w="1581" w:type="dxa"/>
            <w:shd w:val="clear" w:color="auto" w:fill="C0C0C0"/>
          </w:tcPr>
          <w:p w:rsidR="001C184E" w:rsidRDefault="004A2B23">
            <w:pPr>
              <w:pStyle w:val="TableParagraph"/>
              <w:spacing w:before="86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465"/>
        </w:trPr>
        <w:tc>
          <w:tcPr>
            <w:tcW w:w="8384" w:type="dxa"/>
            <w:gridSpan w:val="3"/>
          </w:tcPr>
          <w:p w:rsidR="001C184E" w:rsidRDefault="004A2B23">
            <w:pPr>
              <w:pStyle w:val="TableParagraph"/>
              <w:spacing w:before="86"/>
              <w:ind w:left="8"/>
              <w:rPr>
                <w:sz w:val="24"/>
              </w:rPr>
            </w:pPr>
            <w:r>
              <w:rPr>
                <w:sz w:val="24"/>
              </w:rPr>
              <w:t>CUSTO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GLOBAL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(DEZ)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MESES</w:t>
            </w:r>
          </w:p>
        </w:tc>
        <w:tc>
          <w:tcPr>
            <w:tcW w:w="1581" w:type="dxa"/>
            <w:shd w:val="clear" w:color="auto" w:fill="C0C0C0"/>
          </w:tcPr>
          <w:p w:rsidR="001C184E" w:rsidRDefault="004A2B23">
            <w:pPr>
              <w:pStyle w:val="TableParagraph"/>
              <w:spacing w:before="86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449"/>
        </w:trPr>
        <w:tc>
          <w:tcPr>
            <w:tcW w:w="9965" w:type="dxa"/>
            <w:gridSpan w:val="4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08"/>
        </w:trPr>
        <w:tc>
          <w:tcPr>
            <w:tcW w:w="9965" w:type="dxa"/>
            <w:gridSpan w:val="4"/>
            <w:tcBorders>
              <w:left w:val="nil"/>
              <w:right w:val="nil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</w:tr>
      <w:tr w:rsidR="001C184E">
        <w:trPr>
          <w:trHeight w:val="645"/>
        </w:trPr>
        <w:tc>
          <w:tcPr>
            <w:tcW w:w="4915" w:type="dxa"/>
            <w:vMerge w:val="restart"/>
            <w:tcBorders>
              <w:right w:val="nil"/>
            </w:tcBorders>
            <w:shd w:val="clear" w:color="auto" w:fill="C0C0C0"/>
          </w:tcPr>
          <w:p w:rsidR="001C184E" w:rsidRDefault="001C184E">
            <w:pPr>
              <w:pStyle w:val="TableParagraph"/>
              <w:spacing w:before="8"/>
              <w:rPr>
                <w:sz w:val="27"/>
              </w:rPr>
            </w:pPr>
          </w:p>
          <w:p w:rsidR="001C184E" w:rsidRDefault="004A2B23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CUSTO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 MÃO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 INSCRIÇÃO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</w:p>
        </w:tc>
        <w:tc>
          <w:tcPr>
            <w:tcW w:w="5050" w:type="dxa"/>
            <w:gridSpan w:val="3"/>
            <w:tcBorders>
              <w:left w:val="nil"/>
            </w:tcBorders>
            <w:shd w:val="clear" w:color="auto" w:fill="C0C0C0"/>
          </w:tcPr>
          <w:p w:rsidR="001C184E" w:rsidRDefault="001C184E">
            <w:pPr>
              <w:pStyle w:val="TableParagraph"/>
              <w:spacing w:before="8"/>
              <w:rPr>
                <w:sz w:val="27"/>
              </w:rPr>
            </w:pPr>
          </w:p>
          <w:p w:rsidR="001C184E" w:rsidRDefault="004A2B23">
            <w:pPr>
              <w:pStyle w:val="TableParagraph"/>
              <w:spacing w:line="287" w:lineRule="exact"/>
              <w:ind w:left="1523"/>
              <w:rPr>
                <w:sz w:val="24"/>
              </w:rPr>
            </w:pPr>
            <w:r>
              <w:rPr>
                <w:sz w:val="24"/>
              </w:rPr>
              <w:t>Custo Global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</w:p>
        </w:tc>
      </w:tr>
      <w:tr w:rsidR="001C184E">
        <w:trPr>
          <w:trHeight w:val="632"/>
        </w:trPr>
        <w:tc>
          <w:tcPr>
            <w:tcW w:w="4915" w:type="dxa"/>
            <w:vMerge/>
            <w:tcBorders>
              <w:top w:val="nil"/>
              <w:right w:val="nil"/>
            </w:tcBorders>
            <w:shd w:val="clear" w:color="auto" w:fill="C0C0C0"/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5050" w:type="dxa"/>
            <w:gridSpan w:val="3"/>
            <w:tcBorders>
              <w:left w:val="nil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2"/>
              <w:ind w:left="274"/>
              <w:rPr>
                <w:sz w:val="24"/>
              </w:rPr>
            </w:pPr>
            <w:r>
              <w:rPr>
                <w:sz w:val="24"/>
              </w:rPr>
              <w:t>(Estimativa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Quantidade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Refeiçoes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mensais)</w:t>
            </w:r>
          </w:p>
        </w:tc>
      </w:tr>
      <w:tr w:rsidR="001C184E">
        <w:trPr>
          <w:trHeight w:val="308"/>
        </w:trPr>
        <w:tc>
          <w:tcPr>
            <w:tcW w:w="9965" w:type="dxa"/>
            <w:gridSpan w:val="4"/>
            <w:tcBorders>
              <w:left w:val="nil"/>
              <w:right w:val="nil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</w:tr>
      <w:tr w:rsidR="001C184E">
        <w:trPr>
          <w:trHeight w:val="969"/>
        </w:trPr>
        <w:tc>
          <w:tcPr>
            <w:tcW w:w="4915" w:type="dxa"/>
            <w:tcBorders>
              <w:right w:val="nil"/>
            </w:tcBorders>
            <w:shd w:val="clear" w:color="auto" w:fill="C0C0C0"/>
          </w:tcPr>
          <w:p w:rsidR="001C184E" w:rsidRDefault="001C184E">
            <w:pPr>
              <w:pStyle w:val="TableParagraph"/>
              <w:spacing w:before="8"/>
              <w:rPr>
                <w:sz w:val="27"/>
              </w:rPr>
            </w:pPr>
          </w:p>
          <w:p w:rsidR="001C184E" w:rsidRDefault="004A2B23">
            <w:pPr>
              <w:pStyle w:val="TableParagraph"/>
              <w:spacing w:before="1"/>
              <w:ind w:left="8"/>
              <w:rPr>
                <w:sz w:val="24"/>
              </w:rPr>
            </w:pPr>
            <w:r>
              <w:rPr>
                <w:sz w:val="24"/>
              </w:rPr>
              <w:t>CUSTO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 MÃO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 INSCRIÇÃO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</w:p>
        </w:tc>
        <w:tc>
          <w:tcPr>
            <w:tcW w:w="1288" w:type="dxa"/>
            <w:tcBorders>
              <w:left w:val="nil"/>
              <w:right w:val="nil"/>
            </w:tcBorders>
            <w:shd w:val="clear" w:color="auto" w:fill="C0C0C0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81" w:type="dxa"/>
            <w:tcBorders>
              <w:left w:val="nil"/>
              <w:right w:val="nil"/>
            </w:tcBorders>
            <w:shd w:val="clear" w:color="auto" w:fill="C0C0C0"/>
          </w:tcPr>
          <w:p w:rsidR="001C184E" w:rsidRDefault="001C184E">
            <w:pPr>
              <w:pStyle w:val="TableParagraph"/>
              <w:spacing w:before="8"/>
              <w:rPr>
                <w:sz w:val="27"/>
              </w:rPr>
            </w:pPr>
          </w:p>
          <w:p w:rsidR="001C184E" w:rsidRDefault="004A2B23">
            <w:pPr>
              <w:pStyle w:val="TableParagraph"/>
              <w:spacing w:before="1"/>
              <w:ind w:left="1051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  <w:tc>
          <w:tcPr>
            <w:tcW w:w="1581" w:type="dxa"/>
            <w:tcBorders>
              <w:left w:val="nil"/>
            </w:tcBorders>
            <w:shd w:val="clear" w:color="auto" w:fill="C0C0C0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1C184E" w:rsidRDefault="001C184E">
      <w:pPr>
        <w:rPr>
          <w:rFonts w:ascii="Times New Roman"/>
          <w:sz w:val="24"/>
        </w:rPr>
        <w:sectPr w:rsidR="001C184E">
          <w:pgSz w:w="11910" w:h="16840"/>
          <w:pgMar w:top="1100" w:right="520" w:bottom="280" w:left="1100" w:header="720" w:footer="720" w:gutter="0"/>
          <w:cols w:space="720"/>
        </w:sectPr>
      </w:pPr>
    </w:p>
    <w:p w:rsidR="001C184E" w:rsidRDefault="001C184E">
      <w:pPr>
        <w:pStyle w:val="Corpodetexto"/>
        <w:spacing w:before="32"/>
        <w:ind w:left="600"/>
      </w:pPr>
      <w:r w:rsidRPr="001C184E">
        <w:lastRenderedPageBreak/>
        <w:pict>
          <v:group id="_x0000_s1060" style="position:absolute;left:0;text-align:left;margin-left:62.4pt;margin-top:647.35pt;width:401.95pt;height:18.6pt;z-index:-17480192;mso-position-horizontal-relative:page;mso-position-vertical-relative:page" coordorigin="1248,12947" coordsize="8039,372">
            <v:shape id="_x0000_s1080" style="position:absolute;left:1264;top:12959;width:8011;height:348" coordorigin="1265,12959" coordsize="8011,348" o:spt="100" adj="0,,0" path="m8655,12959r-7390,l1265,13307r7390,l8655,12959xm9275,12959r-605,l8670,13307r605,l9275,12959xe" fillcolor="silver" stroked="f">
              <v:stroke joinstyle="round"/>
              <v:formulas/>
              <v:path arrowok="t" o:connecttype="segments"/>
            </v:shape>
            <v:shape id="_x0000_s1079" style="position:absolute;left:1248;top:12947;width:12;height:32" coordorigin="1249,12947" coordsize="12,32" path="m1261,12947r-12,l1249,12959r,20l1261,12979r,-20l1261,12947xe" fillcolor="black" stroked="f">
              <v:path arrowok="t"/>
            </v:shape>
            <v:rect id="_x0000_s1078" style="position:absolute;left:1260;top:12959;width:12;height:20" fillcolor="silver" stroked="f"/>
            <v:shape id="_x0000_s1077" style="position:absolute;left:1260;top:12947;width:7158;height:12" coordorigin="1261,12947" coordsize="7158,12" path="m8419,12947r-7146,l1261,12947r,12l1273,12959r7146,l8419,12947xe" fillcolor="black" stroked="f">
              <v:path arrowok="t"/>
            </v:shape>
            <v:shape id="_x0000_s1076" style="position:absolute;left:1272;top:12959;width:7159;height:20" coordorigin="1273,12959" coordsize="7159,20" o:spt="100" adj="0,,0" path="m8419,12959r-7146,l1273,12979r7146,l8419,12959xm8431,12959r-12,l8419,12979r12,l8431,12959xe" fillcolor="silver" stroked="f">
              <v:stroke joinstyle="round"/>
              <v:formulas/>
              <v:path arrowok="t" o:connecttype="segments"/>
            </v:shape>
            <v:shape id="_x0000_s1075" style="position:absolute;left:8418;top:12947;width:60;height:12" coordorigin="8419,12947" coordsize="60,12" path="m8478,12947r-47,l8419,12947r,12l8430,12959r48,l8478,12947xe" fillcolor="black" stroked="f">
              <v:path arrowok="t"/>
            </v:shape>
            <v:shape id="_x0000_s1074" style="position:absolute;left:8430;top:12959;width:61;height:20" coordorigin="8430,12959" coordsize="61,20" o:spt="100" adj="0,,0" path="m8478,12959r-48,l8430,12979r48,l8478,12959xm8491,12959r-12,l8479,12979r12,l8491,12959xe" fillcolor="silver" stroked="f">
              <v:stroke joinstyle="round"/>
              <v:formulas/>
              <v:path arrowok="t" o:connecttype="segments"/>
            </v:shape>
            <v:shape id="_x0000_s1073" style="position:absolute;left:8478;top:12947;width:60;height:12" coordorigin="8479,12947" coordsize="60,12" path="m8538,12947r-47,l8479,12947r,12l8490,12959r48,l8538,12947xe" fillcolor="black" stroked="f">
              <v:path arrowok="t"/>
            </v:shape>
            <v:shape id="_x0000_s1072" style="position:absolute;left:8490;top:12959;width:61;height:20" coordorigin="8490,12959" coordsize="61,20" o:spt="100" adj="0,,0" path="m8538,12959r-48,l8490,12979r48,l8538,12959xm8551,12959r-12,l8539,12979r12,l8551,12959xe" fillcolor="silver" stroked="f">
              <v:stroke joinstyle="round"/>
              <v:formulas/>
              <v:path arrowok="t" o:connecttype="segments"/>
            </v:shape>
            <v:shape id="_x0000_s1071" style="position:absolute;left:8538;top:12947;width:60;height:12" coordorigin="8539,12947" coordsize="60,12" path="m8598,12947r-47,l8539,12947r,12l8550,12959r48,l8598,12947xe" fillcolor="black" stroked="f">
              <v:path arrowok="t"/>
            </v:shape>
            <v:shape id="_x0000_s1070" style="position:absolute;left:8550;top:12959;width:61;height:20" coordorigin="8550,12959" coordsize="61,20" o:spt="100" adj="0,,0" path="m8598,12959r-48,l8550,12979r48,l8598,12959xm8611,12959r-12,l8599,12979r12,l8611,12959xe" fillcolor="silver" stroked="f">
              <v:stroke joinstyle="round"/>
              <v:formulas/>
              <v:path arrowok="t" o:connecttype="segments"/>
            </v:shape>
            <v:shape id="_x0000_s1069" style="position:absolute;left:8598;top:12947;width:56;height:12" coordorigin="8599,12947" coordsize="56,12" path="m8654,12947r-43,l8599,12947r,12l8610,12959r44,l8654,12947xe" fillcolor="black" stroked="f">
              <v:path arrowok="t"/>
            </v:shape>
            <v:shape id="_x0000_s1068" style="position:absolute;left:8610;top:12959;width:69;height:20" coordorigin="8610,12959" coordsize="69,20" o:spt="100" adj="0,,0" path="m8654,12959r-44,l8610,12979r44,l8654,12959xm8679,12959r-12,l8667,12979r12,l8679,12959xe" fillcolor="silver" stroked="f">
              <v:stroke joinstyle="round"/>
              <v:formulas/>
              <v:path arrowok="t" o:connecttype="segments"/>
            </v:shape>
            <v:shape id="_x0000_s1067" style="position:absolute;left:8666;top:12947;width:609;height:12" coordorigin="8667,12947" coordsize="609,12" path="m9275,12947r-596,l8667,12947r,12l8679,12959r596,l9275,12947xe" fillcolor="black" stroked="f">
              <v:path arrowok="t"/>
            </v:shape>
            <v:rect id="_x0000_s1066" style="position:absolute;left:8678;top:12959;width:597;height:20" fillcolor="silver" stroked="f"/>
            <v:shape id="_x0000_s1065" style="position:absolute;left:9275;top:12947;width:12;height:32" coordorigin="9275,12947" coordsize="12,32" path="m9287,12947r-12,l9275,12959r,20l9287,12979r,-20l9287,12947xe" fillcolor="black" stroked="f">
              <v:path arrowok="t"/>
            </v:shape>
            <v:rect id="_x0000_s1064" style="position:absolute;left:1256;top:13287;width:7406;height:16" fillcolor="silver" stroked="f"/>
            <v:rect id="_x0000_s1063" style="position:absolute;left:1248;top:12979;width:12;height:328" fillcolor="black" stroked="f"/>
            <v:rect id="_x0000_s1062" style="position:absolute;left:8662;top:13287;width:621;height:16" fillcolor="silver" stroked="f"/>
            <v:shape id="_x0000_s1061" style="position:absolute;left:1248;top:12979;width:8039;height:340" coordorigin="1249,12979" coordsize="8039,340" o:spt="100" adj="0,,0" path="m8419,13307r-7146,l1261,13307r-12,l1249,13319r12,l1273,13319r7146,l8419,13307xm8478,13307r-47,l8430,13307r-11,l8419,13319r11,l8431,13319r47,l8478,13307xm8538,13307r-47,l8490,13307r-11,l8479,13319r11,l8491,13319r47,l8538,13307xm8598,13307r-47,l8550,13307r-11,l8539,13319r11,l8551,13319r47,l8598,13307xm8654,13307r-43,l8610,13307r-11,l8599,13319r11,l8611,13319r43,l8654,13307xm9287,13307r-12,l9275,13307r-596,l8667,13307r,12l8679,13319r596,l9275,13319r12,l9287,13307xm9287,12979r-12,l9275,13307r12,l9287,12979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Pr="001C184E">
        <w:pict>
          <v:group id="_x0000_s1039" style="position:absolute;left:0;text-align:left;margin-left:62.4pt;margin-top:681.35pt;width:401.95pt;height:18.8pt;z-index:-17479680;mso-position-horizontal-relative:page;mso-position-vertical-relative:page" coordorigin="1248,13627" coordsize="8039,376">
            <v:shape id="_x0000_s1059" style="position:absolute;left:1264;top:13643;width:8011;height:348" coordorigin="1265,13643" coordsize="8011,348" o:spt="100" adj="0,,0" path="m8655,13643r-7390,l1265,13991r7390,l8655,13643xm9275,13643r-605,l8670,13991r605,l9275,13643xe" fillcolor="silver" stroked="f">
              <v:stroke joinstyle="round"/>
              <v:formulas/>
              <v:path arrowok="t" o:connecttype="segments"/>
            </v:shape>
            <v:shape id="_x0000_s1058" style="position:absolute;left:1248;top:13627;width:12;height:32" coordorigin="1249,13627" coordsize="12,32" path="m1261,13627r-12,l1249,13639r,20l1261,13659r,-20l1261,13627xe" fillcolor="black" stroked="f">
              <v:path arrowok="t"/>
            </v:shape>
            <v:rect id="_x0000_s1057" style="position:absolute;left:1260;top:13639;width:12;height:20" fillcolor="silver" stroked="f"/>
            <v:shape id="_x0000_s1056" style="position:absolute;left:1260;top:13627;width:7158;height:12" coordorigin="1261,13627" coordsize="7158,12" path="m8419,13627r-7146,l1261,13627r,12l1273,13639r7146,l8419,13627xe" fillcolor="black" stroked="f">
              <v:path arrowok="t"/>
            </v:shape>
            <v:shape id="_x0000_s1055" style="position:absolute;left:1272;top:13639;width:7159;height:20" coordorigin="1273,13639" coordsize="7159,20" o:spt="100" adj="0,,0" path="m8419,13639r-7146,l1273,13659r7146,l8419,13639xm8431,13639r-12,l8419,13659r12,l8431,13639xe" fillcolor="silver" stroked="f">
              <v:stroke joinstyle="round"/>
              <v:formulas/>
              <v:path arrowok="t" o:connecttype="segments"/>
            </v:shape>
            <v:shape id="_x0000_s1054" style="position:absolute;left:8418;top:13627;width:60;height:12" coordorigin="8419,13627" coordsize="60,12" path="m8478,13627r-47,l8419,13627r,12l8430,13639r48,l8478,13627xe" fillcolor="black" stroked="f">
              <v:path arrowok="t"/>
            </v:shape>
            <v:shape id="_x0000_s1053" style="position:absolute;left:8430;top:13639;width:61;height:20" coordorigin="8430,13639" coordsize="61,20" o:spt="100" adj="0,,0" path="m8478,13639r-48,l8430,13659r48,l8478,13639xm8491,13639r-12,l8479,13659r12,l8491,13639xe" fillcolor="silver" stroked="f">
              <v:stroke joinstyle="round"/>
              <v:formulas/>
              <v:path arrowok="t" o:connecttype="segments"/>
            </v:shape>
            <v:shape id="_x0000_s1052" style="position:absolute;left:8478;top:13627;width:60;height:12" coordorigin="8479,13627" coordsize="60,12" path="m8538,13627r-47,l8479,13627r,12l8490,13639r48,l8538,13627xe" fillcolor="black" stroked="f">
              <v:path arrowok="t"/>
            </v:shape>
            <v:shape id="_x0000_s1051" style="position:absolute;left:8490;top:13639;width:61;height:20" coordorigin="8490,13639" coordsize="61,20" o:spt="100" adj="0,,0" path="m8538,13639r-48,l8490,13659r48,l8538,13639xm8551,13639r-12,l8539,13659r12,l8551,13639xe" fillcolor="silver" stroked="f">
              <v:stroke joinstyle="round"/>
              <v:formulas/>
              <v:path arrowok="t" o:connecttype="segments"/>
            </v:shape>
            <v:shape id="_x0000_s1050" style="position:absolute;left:8538;top:13627;width:60;height:12" coordorigin="8539,13627" coordsize="60,12" path="m8598,13627r-47,l8539,13627r,12l8550,13639r48,l8598,13627xe" fillcolor="black" stroked="f">
              <v:path arrowok="t"/>
            </v:shape>
            <v:shape id="_x0000_s1049" style="position:absolute;left:8550;top:13639;width:61;height:20" coordorigin="8550,13639" coordsize="61,20" o:spt="100" adj="0,,0" path="m8598,13639r-48,l8550,13659r48,l8598,13639xm8611,13639r-12,l8599,13659r12,l8611,13639xe" fillcolor="silver" stroked="f">
              <v:stroke joinstyle="round"/>
              <v:formulas/>
              <v:path arrowok="t" o:connecttype="segments"/>
            </v:shape>
            <v:shape id="_x0000_s1048" style="position:absolute;left:8598;top:13627;width:56;height:12" coordorigin="8599,13627" coordsize="56,12" path="m8654,13627r-43,l8599,13627r,12l8610,13639r44,l8654,13627xe" fillcolor="black" stroked="f">
              <v:path arrowok="t"/>
            </v:shape>
            <v:shape id="_x0000_s1047" style="position:absolute;left:8610;top:13639;width:69;height:20" coordorigin="8610,13639" coordsize="69,20" o:spt="100" adj="0,,0" path="m8654,13639r-44,l8610,13659r44,l8654,13639xm8679,13639r-12,l8667,13659r12,l8679,13639xe" fillcolor="silver" stroked="f">
              <v:stroke joinstyle="round"/>
              <v:formulas/>
              <v:path arrowok="t" o:connecttype="segments"/>
            </v:shape>
            <v:shape id="_x0000_s1046" style="position:absolute;left:8666;top:13627;width:609;height:12" coordorigin="8667,13627" coordsize="609,12" path="m9275,13627r-596,l8667,13627r,12l8679,13639r596,l9275,13627xe" fillcolor="black" stroked="f">
              <v:path arrowok="t"/>
            </v:shape>
            <v:rect id="_x0000_s1045" style="position:absolute;left:8678;top:13639;width:597;height:20" fillcolor="silver" stroked="f"/>
            <v:shape id="_x0000_s1044" style="position:absolute;left:9275;top:13627;width:12;height:32" coordorigin="9275,13627" coordsize="12,32" path="m9287,13627r-12,l9275,13639r,20l9287,13659r,-20l9287,13627xe" fillcolor="black" stroked="f">
              <v:path arrowok="t"/>
            </v:shape>
            <v:rect id="_x0000_s1043" style="position:absolute;left:1256;top:13971;width:7406;height:16" fillcolor="silver" stroked="f"/>
            <v:shape id="_x0000_s1042" style="position:absolute;left:1248;top:13659;width:7406;height:344" coordorigin="1249,13659" coordsize="7406,344" path="m8654,13991r-7393,l1261,13659r-12,l1249,13991r,12l1261,14003r7393,l8654,13991xe" fillcolor="black" stroked="f">
              <v:path arrowok="t"/>
            </v:shape>
            <v:rect id="_x0000_s1041" style="position:absolute;left:8662;top:13971;width:621;height:16" fillcolor="silver" stroked="f"/>
            <v:shape id="_x0000_s1040" style="position:absolute;left:8666;top:13659;width:621;height:344" coordorigin="8667,13659" coordsize="621,344" path="m9287,13659r-12,l9275,13991r-608,l8667,14003r608,l9287,14003r,-12l9287,13659xe" fillcolor="black" stroked="f">
              <v:path arrowok="t"/>
            </v:shape>
            <w10:wrap anchorx="page" anchory="page"/>
          </v:group>
        </w:pict>
      </w:r>
      <w:r w:rsidR="004A2B23">
        <w:rPr>
          <w:u w:val="single"/>
        </w:rPr>
        <w:t>PREÇO</w:t>
      </w:r>
      <w:r w:rsidR="004A2B23">
        <w:rPr>
          <w:spacing w:val="-1"/>
          <w:u w:val="single"/>
        </w:rPr>
        <w:t xml:space="preserve"> </w:t>
      </w:r>
      <w:r w:rsidR="004A2B23">
        <w:rPr>
          <w:u w:val="single"/>
        </w:rPr>
        <w:t>POR INSCRIÇÃO</w:t>
      </w:r>
    </w:p>
    <w:p w:rsidR="001C184E" w:rsidRDefault="001C184E">
      <w:pPr>
        <w:pStyle w:val="Corpodetexto"/>
        <w:spacing w:before="10"/>
        <w:rPr>
          <w:sz w:val="7"/>
        </w:rPr>
      </w:pPr>
    </w:p>
    <w:tbl>
      <w:tblPr>
        <w:tblStyle w:val="TableNormal"/>
        <w:tblW w:w="0" w:type="auto"/>
        <w:tblInd w:w="86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7793"/>
        <w:gridCol w:w="774"/>
      </w:tblGrid>
      <w:tr w:rsidR="001C184E">
        <w:trPr>
          <w:trHeight w:val="599"/>
        </w:trPr>
        <w:tc>
          <w:tcPr>
            <w:tcW w:w="8567" w:type="dxa"/>
            <w:gridSpan w:val="2"/>
            <w:tcBorders>
              <w:top w:val="nil"/>
              <w:left w:val="nil"/>
              <w:right w:val="nil"/>
            </w:tcBorders>
          </w:tcPr>
          <w:p w:rsidR="001C184E" w:rsidRDefault="004A2B23">
            <w:pPr>
              <w:pStyle w:val="TableParagraph"/>
              <w:spacing w:line="244" w:lineRule="exact"/>
              <w:ind w:left="22"/>
              <w:rPr>
                <w:sz w:val="24"/>
              </w:rPr>
            </w:pPr>
            <w:r>
              <w:rPr>
                <w:sz w:val="24"/>
              </w:rPr>
              <w:t>Formação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Preço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cada INSCRIÇÃO</w:t>
            </w:r>
          </w:p>
        </w:tc>
      </w:tr>
      <w:tr w:rsidR="001C184E">
        <w:trPr>
          <w:trHeight w:val="310"/>
        </w:trPr>
        <w:tc>
          <w:tcPr>
            <w:tcW w:w="7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3" w:line="287" w:lineRule="exact"/>
              <w:ind w:left="6"/>
              <w:rPr>
                <w:sz w:val="24"/>
              </w:rPr>
            </w:pPr>
            <w:r>
              <w:rPr>
                <w:sz w:val="24"/>
              </w:rPr>
              <w:t>Mão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obra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3" w:line="287" w:lineRule="exact"/>
              <w:ind w:left="188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5"/>
        </w:trPr>
        <w:tc>
          <w:tcPr>
            <w:tcW w:w="7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4A2B23">
            <w:pPr>
              <w:pStyle w:val="TableParagraph"/>
              <w:spacing w:line="285" w:lineRule="exact"/>
              <w:ind w:left="6"/>
              <w:rPr>
                <w:sz w:val="24"/>
              </w:rPr>
            </w:pPr>
            <w:r>
              <w:rPr>
                <w:sz w:val="24"/>
              </w:rPr>
              <w:t>Custo com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Transporte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provas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</w:tr>
      <w:tr w:rsidR="001C184E">
        <w:trPr>
          <w:trHeight w:val="325"/>
        </w:trPr>
        <w:tc>
          <w:tcPr>
            <w:tcW w:w="7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4A2B23">
            <w:pPr>
              <w:pStyle w:val="TableParagraph"/>
              <w:spacing w:before="18" w:line="287" w:lineRule="exact"/>
              <w:ind w:left="6"/>
              <w:rPr>
                <w:sz w:val="24"/>
              </w:rPr>
            </w:pPr>
            <w:r>
              <w:rPr>
                <w:sz w:val="24"/>
              </w:rPr>
              <w:t>Material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expediente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(papel,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toner,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etc)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0"/>
        </w:trPr>
        <w:tc>
          <w:tcPr>
            <w:tcW w:w="7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4A2B23">
            <w:pPr>
              <w:pStyle w:val="TableParagraph"/>
              <w:spacing w:before="14" w:line="287" w:lineRule="exact"/>
              <w:ind w:left="6"/>
              <w:rPr>
                <w:sz w:val="24"/>
              </w:rPr>
            </w:pPr>
            <w:r>
              <w:rPr>
                <w:sz w:val="24"/>
              </w:rPr>
              <w:t>Manutenção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equipamentos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7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4A2B23">
            <w:pPr>
              <w:pStyle w:val="TableParagraph"/>
              <w:spacing w:before="18" w:line="287" w:lineRule="exact"/>
              <w:ind w:left="6"/>
              <w:rPr>
                <w:sz w:val="24"/>
              </w:rPr>
            </w:pPr>
            <w:r>
              <w:rPr>
                <w:sz w:val="24"/>
              </w:rPr>
              <w:t>Reposição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utensílios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0"/>
        </w:trPr>
        <w:tc>
          <w:tcPr>
            <w:tcW w:w="7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4A2B23">
            <w:pPr>
              <w:pStyle w:val="TableParagraph"/>
              <w:spacing w:before="14" w:line="287" w:lineRule="exact"/>
              <w:ind w:left="6"/>
              <w:rPr>
                <w:sz w:val="24"/>
              </w:rPr>
            </w:pPr>
            <w:r>
              <w:rPr>
                <w:sz w:val="24"/>
              </w:rPr>
              <w:t>Telefone/informática/água/energia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7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4A2B23">
            <w:pPr>
              <w:pStyle w:val="TableParagraph"/>
              <w:spacing w:before="18" w:line="287" w:lineRule="exact"/>
              <w:ind w:left="6"/>
              <w:rPr>
                <w:sz w:val="24"/>
              </w:rPr>
            </w:pPr>
            <w:r>
              <w:rPr>
                <w:sz w:val="24"/>
              </w:rPr>
              <w:t>Administração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1"/>
        </w:trPr>
        <w:tc>
          <w:tcPr>
            <w:tcW w:w="7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4A2B23">
            <w:pPr>
              <w:pStyle w:val="TableParagraph"/>
              <w:spacing w:before="14" w:line="287" w:lineRule="exact"/>
              <w:ind w:left="6"/>
              <w:rPr>
                <w:sz w:val="24"/>
              </w:rPr>
            </w:pPr>
            <w:r>
              <w:rPr>
                <w:sz w:val="24"/>
              </w:rPr>
              <w:t>Impostos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Faturamento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25"/>
        </w:trPr>
        <w:tc>
          <w:tcPr>
            <w:tcW w:w="7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959595"/>
          </w:tcPr>
          <w:p w:rsidR="001C184E" w:rsidRDefault="004A2B23">
            <w:pPr>
              <w:pStyle w:val="TableParagraph"/>
              <w:spacing w:before="18" w:line="287" w:lineRule="exact"/>
              <w:ind w:left="6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 INSCRIÇÃO</w:t>
            </w:r>
          </w:p>
        </w:tc>
        <w:tc>
          <w:tcPr>
            <w:tcW w:w="77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59595"/>
          </w:tcPr>
          <w:p w:rsidR="001C184E" w:rsidRDefault="004A2B23">
            <w:pPr>
              <w:pStyle w:val="TableParagraph"/>
              <w:spacing w:before="18" w:line="287" w:lineRule="exact"/>
              <w:ind w:left="200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629"/>
        </w:trPr>
        <w:tc>
          <w:tcPr>
            <w:tcW w:w="8567" w:type="dxa"/>
            <w:gridSpan w:val="2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1790"/>
        </w:trPr>
        <w:tc>
          <w:tcPr>
            <w:tcW w:w="8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4E" w:rsidRDefault="004A2B23">
            <w:pPr>
              <w:pStyle w:val="TableParagraph"/>
              <w:spacing w:before="18"/>
              <w:ind w:left="17"/>
              <w:rPr>
                <w:sz w:val="24"/>
              </w:rPr>
            </w:pPr>
            <w:r>
              <w:rPr>
                <w:sz w:val="24"/>
              </w:rPr>
              <w:t>Esta planilha determinará o preço final para uma INSCRIÇÃO. O valor referente a mão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obra aparecerá automaticamente, já que nas planilhas anteriores, previamente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preenchidas,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custo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mâo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INSCRIÇÃO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encontrado. 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demais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deverão ser preenchidos sempre considerando que eles deverão ser apropriados por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cada refeiçã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servida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durante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um mes.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assim,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"Valor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INSCRIÇÃO"</w:t>
            </w:r>
          </w:p>
          <w:p w:rsidR="001C184E" w:rsidRDefault="004A2B23">
            <w:pPr>
              <w:pStyle w:val="TableParagraph"/>
              <w:spacing w:line="287" w:lineRule="exact"/>
              <w:ind w:left="17"/>
              <w:rPr>
                <w:sz w:val="24"/>
              </w:rPr>
            </w:pPr>
            <w:r>
              <w:rPr>
                <w:sz w:val="24"/>
              </w:rPr>
              <w:t>representará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INSCRITO.</w:t>
            </w:r>
          </w:p>
        </w:tc>
      </w:tr>
    </w:tbl>
    <w:p w:rsidR="001C184E" w:rsidRDefault="001C184E">
      <w:pPr>
        <w:pStyle w:val="Corpodetexto"/>
        <w:spacing w:before="2"/>
      </w:pPr>
    </w:p>
    <w:p w:rsidR="001C184E" w:rsidRDefault="004A2B23">
      <w:pPr>
        <w:pStyle w:val="Corpodetexto"/>
        <w:ind w:left="600"/>
      </w:pPr>
      <w:r>
        <w:t>FATURAMENTO</w:t>
      </w:r>
    </w:p>
    <w:p w:rsidR="001C184E" w:rsidRDefault="001C184E">
      <w:pPr>
        <w:pStyle w:val="Corpodetexto"/>
        <w:spacing w:before="11"/>
        <w:rPr>
          <w:sz w:val="23"/>
        </w:rPr>
      </w:pPr>
    </w:p>
    <w:tbl>
      <w:tblPr>
        <w:tblStyle w:val="TableNormal"/>
        <w:tblW w:w="0" w:type="auto"/>
        <w:tblInd w:w="163" w:type="dxa"/>
        <w:tblLayout w:type="fixed"/>
        <w:tblLook w:val="01E0"/>
      </w:tblPr>
      <w:tblGrid>
        <w:gridCol w:w="7406"/>
        <w:gridCol w:w="2557"/>
      </w:tblGrid>
      <w:tr w:rsidR="001C184E">
        <w:trPr>
          <w:trHeight w:val="892"/>
        </w:trPr>
        <w:tc>
          <w:tcPr>
            <w:tcW w:w="9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C184E" w:rsidRDefault="001C184E">
            <w:pPr>
              <w:pStyle w:val="TableParagraph"/>
              <w:spacing w:before="4"/>
              <w:rPr>
                <w:sz w:val="25"/>
              </w:rPr>
            </w:pPr>
          </w:p>
          <w:p w:rsidR="001C184E" w:rsidRDefault="004A2B23">
            <w:pPr>
              <w:pStyle w:val="TableParagraph"/>
              <w:spacing w:before="1"/>
              <w:ind w:left="3451" w:right="3446"/>
              <w:jc w:val="center"/>
              <w:rPr>
                <w:sz w:val="24"/>
              </w:rPr>
            </w:pPr>
            <w:r>
              <w:rPr>
                <w:sz w:val="24"/>
              </w:rPr>
              <w:t>Estimativa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Faturamento</w:t>
            </w:r>
          </w:p>
        </w:tc>
      </w:tr>
      <w:tr w:rsidR="001C184E">
        <w:trPr>
          <w:trHeight w:val="305"/>
        </w:trPr>
        <w:tc>
          <w:tcPr>
            <w:tcW w:w="996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</w:tr>
      <w:tr w:rsidR="001C184E">
        <w:trPr>
          <w:trHeight w:val="325"/>
        </w:trPr>
        <w:tc>
          <w:tcPr>
            <w:tcW w:w="7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18" w:line="287" w:lineRule="exact"/>
              <w:ind w:left="2035" w:right="2051"/>
              <w:jc w:val="center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INSCRIÇÃO</w:t>
            </w:r>
          </w:p>
        </w:tc>
        <w:tc>
          <w:tcPr>
            <w:tcW w:w="25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18" w:line="287" w:lineRule="exact"/>
              <w:ind w:left="978" w:right="98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8"/>
        </w:trPr>
        <w:tc>
          <w:tcPr>
            <w:tcW w:w="7406" w:type="dxa"/>
            <w:tcBorders>
              <w:top w:val="single" w:sz="6" w:space="0" w:color="000000"/>
              <w:bottom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7" w:type="dxa"/>
            <w:tcBorders>
              <w:top w:val="single" w:sz="6" w:space="0" w:color="000000"/>
              <w:bottom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</w:tr>
      <w:tr w:rsidR="001C184E">
        <w:trPr>
          <w:trHeight w:val="344"/>
        </w:trPr>
        <w:tc>
          <w:tcPr>
            <w:tcW w:w="740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14"/>
              <w:ind w:left="1881"/>
              <w:rPr>
                <w:sz w:val="24"/>
              </w:rPr>
            </w:pPr>
            <w:r>
              <w:rPr>
                <w:sz w:val="24"/>
              </w:rPr>
              <w:t>Quantidade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estimada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INSCRIÇÕES</w:t>
            </w:r>
          </w:p>
        </w:tc>
        <w:tc>
          <w:tcPr>
            <w:tcW w:w="2557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14"/>
              <w:ind w:left="978" w:right="984"/>
              <w:jc w:val="center"/>
              <w:rPr>
                <w:sz w:val="24"/>
              </w:rPr>
            </w:pPr>
            <w:r>
              <w:rPr>
                <w:sz w:val="24"/>
              </w:rPr>
              <w:t>9.600</w:t>
            </w:r>
          </w:p>
        </w:tc>
      </w:tr>
      <w:tr w:rsidR="001C184E">
        <w:trPr>
          <w:trHeight w:val="300"/>
        </w:trPr>
        <w:tc>
          <w:tcPr>
            <w:tcW w:w="740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line="280" w:lineRule="exact"/>
              <w:ind w:left="2037" w:right="2051"/>
              <w:jc w:val="center"/>
              <w:rPr>
                <w:sz w:val="24"/>
              </w:rPr>
            </w:pPr>
            <w:r>
              <w:rPr>
                <w:sz w:val="24"/>
              </w:rPr>
              <w:t>Faturamento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almoço</w:t>
            </w:r>
          </w:p>
        </w:tc>
        <w:tc>
          <w:tcPr>
            <w:tcW w:w="255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line="280" w:lineRule="exact"/>
              <w:ind w:left="978" w:right="98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309"/>
        </w:trPr>
        <w:tc>
          <w:tcPr>
            <w:tcW w:w="7406" w:type="dxa"/>
            <w:tcBorders>
              <w:top w:val="single" w:sz="6" w:space="0" w:color="000000"/>
              <w:bottom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7" w:type="dxa"/>
            <w:tcBorders>
              <w:top w:val="single" w:sz="6" w:space="0" w:color="000000"/>
              <w:bottom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</w:rPr>
            </w:pPr>
          </w:p>
        </w:tc>
      </w:tr>
      <w:tr w:rsidR="001C184E">
        <w:trPr>
          <w:trHeight w:val="320"/>
        </w:trPr>
        <w:tc>
          <w:tcPr>
            <w:tcW w:w="7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13" w:line="287" w:lineRule="exact"/>
              <w:ind w:left="2037" w:right="2051"/>
              <w:jc w:val="center"/>
              <w:rPr>
                <w:sz w:val="24"/>
              </w:rPr>
            </w:pPr>
            <w:r>
              <w:rPr>
                <w:sz w:val="24"/>
              </w:rPr>
              <w:t>Faturamento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Mensal</w:t>
            </w:r>
          </w:p>
        </w:tc>
        <w:tc>
          <w:tcPr>
            <w:tcW w:w="25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13" w:line="287" w:lineRule="exact"/>
              <w:ind w:left="978" w:right="983"/>
              <w:jc w:val="center"/>
              <w:rPr>
                <w:sz w:val="24"/>
              </w:rPr>
            </w:pPr>
            <w:r>
              <w:rPr>
                <w:sz w:val="24"/>
              </w:rPr>
              <w:t>R$ -</w:t>
            </w:r>
          </w:p>
        </w:tc>
      </w:tr>
      <w:tr w:rsidR="001C184E">
        <w:trPr>
          <w:trHeight w:val="933"/>
        </w:trPr>
        <w:tc>
          <w:tcPr>
            <w:tcW w:w="7406" w:type="dxa"/>
            <w:tcBorders>
              <w:top w:val="single" w:sz="6" w:space="0" w:color="000000"/>
            </w:tcBorders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4A2B23">
            <w:pPr>
              <w:pStyle w:val="TableParagraph"/>
              <w:spacing w:before="177"/>
              <w:ind w:left="16"/>
              <w:rPr>
                <w:sz w:val="24"/>
              </w:rPr>
            </w:pPr>
            <w:r>
              <w:rPr>
                <w:sz w:val="24"/>
              </w:rPr>
              <w:t>Percentuais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Representativos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Custo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Refeição</w:t>
            </w:r>
          </w:p>
        </w:tc>
        <w:tc>
          <w:tcPr>
            <w:tcW w:w="2557" w:type="dxa"/>
            <w:tcBorders>
              <w:top w:val="single" w:sz="6" w:space="0" w:color="000000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60"/>
        </w:trPr>
        <w:tc>
          <w:tcPr>
            <w:tcW w:w="7406" w:type="dxa"/>
            <w:tcBorders>
              <w:right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33"/>
              <w:ind w:left="2037" w:right="2028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Mão de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obra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e</w:t>
            </w:r>
            <w:r>
              <w:rPr>
                <w:spacing w:val="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encargos</w:t>
            </w:r>
          </w:p>
        </w:tc>
        <w:tc>
          <w:tcPr>
            <w:tcW w:w="2557" w:type="dxa"/>
            <w:tcBorders>
              <w:left w:val="single" w:sz="6" w:space="0" w:color="000000"/>
            </w:tcBorders>
          </w:tcPr>
          <w:p w:rsidR="001C184E" w:rsidRDefault="004A2B23">
            <w:pPr>
              <w:pStyle w:val="TableParagraph"/>
              <w:spacing w:before="33"/>
              <w:ind w:left="8"/>
              <w:rPr>
                <w:sz w:val="24"/>
              </w:rPr>
            </w:pPr>
            <w:r>
              <w:rPr>
                <w:sz w:val="24"/>
              </w:rPr>
              <w:t>0,00%</w:t>
            </w:r>
          </w:p>
        </w:tc>
      </w:tr>
      <w:tr w:rsidR="001C184E">
        <w:trPr>
          <w:trHeight w:val="320"/>
        </w:trPr>
        <w:tc>
          <w:tcPr>
            <w:tcW w:w="7406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7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363"/>
        </w:trPr>
        <w:tc>
          <w:tcPr>
            <w:tcW w:w="7406" w:type="dxa"/>
            <w:tcBorders>
              <w:right w:val="single" w:sz="6" w:space="0" w:color="000000"/>
            </w:tcBorders>
            <w:shd w:val="clear" w:color="auto" w:fill="C0C0C0"/>
          </w:tcPr>
          <w:p w:rsidR="001C184E" w:rsidRDefault="004A2B23">
            <w:pPr>
              <w:pStyle w:val="TableParagraph"/>
              <w:spacing w:before="37"/>
              <w:ind w:left="2037" w:right="2021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DEMAIS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INSUMOS</w:t>
            </w:r>
          </w:p>
        </w:tc>
        <w:tc>
          <w:tcPr>
            <w:tcW w:w="2557" w:type="dxa"/>
            <w:tcBorders>
              <w:left w:val="single" w:sz="6" w:space="0" w:color="000000"/>
            </w:tcBorders>
          </w:tcPr>
          <w:p w:rsidR="001C184E" w:rsidRDefault="004A2B23">
            <w:pPr>
              <w:pStyle w:val="TableParagraph"/>
              <w:spacing w:before="37"/>
              <w:ind w:left="8"/>
              <w:rPr>
                <w:sz w:val="24"/>
              </w:rPr>
            </w:pPr>
            <w:r>
              <w:rPr>
                <w:sz w:val="24"/>
              </w:rPr>
              <w:t>0,00%</w:t>
            </w:r>
          </w:p>
        </w:tc>
      </w:tr>
    </w:tbl>
    <w:p w:rsidR="001C184E" w:rsidRDefault="001C184E">
      <w:pPr>
        <w:rPr>
          <w:sz w:val="24"/>
        </w:rPr>
        <w:sectPr w:rsidR="001C184E">
          <w:pgSz w:w="11910" w:h="16840"/>
          <w:pgMar w:top="1380" w:right="520" w:bottom="280" w:left="1100" w:header="720" w:footer="720" w:gutter="0"/>
          <w:cols w:space="720"/>
        </w:sectPr>
      </w:pPr>
    </w:p>
    <w:p w:rsidR="001C184E" w:rsidRDefault="004A2B23">
      <w:pPr>
        <w:pStyle w:val="Heading2"/>
        <w:spacing w:before="36"/>
        <w:ind w:left="3543" w:right="3551"/>
        <w:jc w:val="center"/>
      </w:pPr>
      <w:r>
        <w:rPr>
          <w:shd w:val="clear" w:color="auto" w:fill="00FFFF"/>
        </w:rPr>
        <w:lastRenderedPageBreak/>
        <w:t>ANEXO IV</w:t>
      </w:r>
    </w:p>
    <w:p w:rsidR="001C184E" w:rsidRDefault="001C184E">
      <w:pPr>
        <w:pStyle w:val="Corpodetexto"/>
        <w:spacing w:before="1"/>
        <w:rPr>
          <w:b/>
        </w:rPr>
      </w:pPr>
    </w:p>
    <w:p w:rsidR="001C184E" w:rsidRDefault="004A2B23">
      <w:pPr>
        <w:pStyle w:val="Corpodetexto"/>
        <w:spacing w:before="1"/>
        <w:ind w:left="3143" w:right="3152"/>
        <w:jc w:val="center"/>
      </w:pPr>
      <w:r>
        <w:t>(PAPEL</w:t>
      </w:r>
      <w:r>
        <w:rPr>
          <w:spacing w:val="-4"/>
        </w:rPr>
        <w:t xml:space="preserve"> </w:t>
      </w:r>
      <w:r>
        <w:t>TIMBRADO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EMPRESA)</w:t>
      </w:r>
    </w:p>
    <w:p w:rsidR="001C184E" w:rsidRDefault="001C184E">
      <w:pPr>
        <w:pStyle w:val="Corpodetexto"/>
        <w:spacing w:before="8"/>
        <w:rPr>
          <w:sz w:val="33"/>
        </w:rPr>
      </w:pPr>
    </w:p>
    <w:p w:rsidR="001C184E" w:rsidRDefault="004A2B23">
      <w:pPr>
        <w:ind w:left="3539" w:right="3558"/>
        <w:jc w:val="center"/>
        <w:rPr>
          <w:b/>
          <w:sz w:val="24"/>
        </w:rPr>
      </w:pPr>
      <w:r>
        <w:rPr>
          <w:b/>
          <w:sz w:val="24"/>
          <w:u w:val="single"/>
        </w:rPr>
        <w:t>PROPOSTA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COMERCIAL</w:t>
      </w:r>
    </w:p>
    <w:p w:rsidR="001C184E" w:rsidRDefault="001C184E">
      <w:pPr>
        <w:pStyle w:val="Corpodetexto"/>
        <w:rPr>
          <w:b/>
          <w:sz w:val="20"/>
        </w:rPr>
      </w:pPr>
    </w:p>
    <w:p w:rsidR="001C184E" w:rsidRDefault="001C184E">
      <w:pPr>
        <w:pStyle w:val="Corpodetexto"/>
        <w:spacing w:before="8"/>
        <w:rPr>
          <w:b/>
          <w:sz w:val="19"/>
        </w:rPr>
      </w:pPr>
    </w:p>
    <w:p w:rsidR="001C184E" w:rsidRDefault="004A2B23">
      <w:pPr>
        <w:pStyle w:val="PargrafodaLista"/>
        <w:numPr>
          <w:ilvl w:val="0"/>
          <w:numId w:val="11"/>
        </w:numPr>
        <w:tabs>
          <w:tab w:val="left" w:pos="996"/>
          <w:tab w:val="left" w:pos="997"/>
          <w:tab w:val="left" w:pos="1351"/>
          <w:tab w:val="left" w:pos="2414"/>
          <w:tab w:val="left" w:pos="5759"/>
          <w:tab w:val="left" w:pos="6031"/>
          <w:tab w:val="left" w:pos="6954"/>
          <w:tab w:val="left" w:pos="7425"/>
          <w:tab w:val="left" w:pos="8529"/>
          <w:tab w:val="left" w:pos="9088"/>
          <w:tab w:val="left" w:pos="9428"/>
        </w:tabs>
        <w:spacing w:before="51" w:line="292" w:lineRule="exact"/>
        <w:ind w:hanging="397"/>
        <w:rPr>
          <w:sz w:val="24"/>
        </w:rPr>
      </w:pPr>
      <w:r>
        <w:rPr>
          <w:sz w:val="24"/>
        </w:rPr>
        <w:t>A</w:t>
      </w:r>
      <w:r>
        <w:rPr>
          <w:sz w:val="24"/>
        </w:rPr>
        <w:tab/>
        <w:t>empresa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z w:val="24"/>
        </w:rPr>
        <w:tab/>
        <w:t>inscrita</w:t>
      </w:r>
      <w:r>
        <w:rPr>
          <w:sz w:val="24"/>
        </w:rPr>
        <w:tab/>
        <w:t>no</w:t>
      </w:r>
      <w:r>
        <w:rPr>
          <w:sz w:val="24"/>
        </w:rPr>
        <w:tab/>
        <w:t>CNPJ/MF</w:t>
      </w:r>
      <w:r>
        <w:rPr>
          <w:sz w:val="24"/>
        </w:rPr>
        <w:tab/>
        <w:t>sob</w:t>
      </w:r>
      <w:r>
        <w:rPr>
          <w:sz w:val="24"/>
        </w:rPr>
        <w:tab/>
        <w:t>o</w:t>
      </w:r>
      <w:r>
        <w:rPr>
          <w:sz w:val="24"/>
        </w:rPr>
        <w:tab/>
        <w:t>nº</w:t>
      </w:r>
    </w:p>
    <w:p w:rsidR="001C184E" w:rsidRDefault="004A2B23">
      <w:pPr>
        <w:pStyle w:val="Corpodetexto"/>
        <w:tabs>
          <w:tab w:val="left" w:pos="2636"/>
          <w:tab w:val="left" w:pos="7881"/>
          <w:tab w:val="left" w:pos="8857"/>
        </w:tabs>
        <w:spacing w:line="292" w:lineRule="exact"/>
        <w:ind w:left="60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94"/>
        </w:rPr>
        <w:t xml:space="preserve"> </w:t>
      </w:r>
      <w:r>
        <w:t>sediada</w:t>
      </w:r>
      <w:r>
        <w:rPr>
          <w:spacing w:val="93"/>
        </w:rPr>
        <w:t xml:space="preserve"> </w:t>
      </w:r>
      <w:r>
        <w:t>na</w:t>
      </w:r>
      <w:r>
        <w:rPr>
          <w:spacing w:val="92"/>
        </w:rPr>
        <w:t xml:space="preserve"> </w:t>
      </w:r>
      <w:r>
        <w:t>Rua</w:t>
      </w:r>
      <w:r>
        <w:rPr>
          <w:u w:val="single"/>
        </w:rPr>
        <w:tab/>
      </w:r>
      <w:r>
        <w:t>nº</w:t>
      </w:r>
      <w:r>
        <w:rPr>
          <w:u w:val="single"/>
        </w:rPr>
        <w:tab/>
      </w:r>
      <w:r>
        <w:t>,</w:t>
      </w:r>
      <w:r>
        <w:rPr>
          <w:spacing w:val="95"/>
        </w:rPr>
        <w:t xml:space="preserve"> </w:t>
      </w:r>
      <w:r>
        <w:t>Bairro</w:t>
      </w:r>
    </w:p>
    <w:p w:rsidR="001C184E" w:rsidRDefault="004A2B23">
      <w:pPr>
        <w:pStyle w:val="Corpodetexto"/>
        <w:tabs>
          <w:tab w:val="left" w:pos="2040"/>
          <w:tab w:val="left" w:pos="4887"/>
          <w:tab w:val="left" w:pos="6240"/>
        </w:tabs>
        <w:spacing w:line="292" w:lineRule="exact"/>
        <w:ind w:left="60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cidade</w:t>
      </w:r>
      <w:r>
        <w:rPr>
          <w:u w:val="single"/>
        </w:rPr>
        <w:tab/>
      </w:r>
      <w:r>
        <w:t>-</w:t>
      </w:r>
      <w:r>
        <w:rPr>
          <w:spacing w:val="7"/>
        </w:rPr>
        <w:t xml:space="preserve"> </w:t>
      </w:r>
      <w:r>
        <w:t>Estado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seu</w:t>
      </w:r>
      <w:r>
        <w:rPr>
          <w:spacing w:val="7"/>
        </w:rPr>
        <w:t xml:space="preserve"> </w:t>
      </w:r>
      <w:r>
        <w:t>representante</w:t>
      </w:r>
      <w:r>
        <w:rPr>
          <w:spacing w:val="8"/>
        </w:rPr>
        <w:t xml:space="preserve"> </w:t>
      </w:r>
      <w:r>
        <w:t>legal</w:t>
      </w:r>
      <w:r>
        <w:rPr>
          <w:spacing w:val="9"/>
        </w:rPr>
        <w:t xml:space="preserve"> </w:t>
      </w:r>
      <w:r>
        <w:t>infra-</w:t>
      </w:r>
    </w:p>
    <w:p w:rsidR="001C184E" w:rsidRDefault="004A2B23">
      <w:pPr>
        <w:pStyle w:val="Corpodetexto"/>
        <w:spacing w:before="3"/>
        <w:ind w:left="600" w:firstLine="708"/>
      </w:pPr>
      <w:r>
        <w:t>-se</w:t>
      </w:r>
      <w:r>
        <w:rPr>
          <w:spacing w:val="11"/>
        </w:rPr>
        <w:t xml:space="preserve"> </w:t>
      </w:r>
      <w:r>
        <w:t>ao</w:t>
      </w:r>
      <w:r>
        <w:rPr>
          <w:spacing w:val="12"/>
        </w:rPr>
        <w:t xml:space="preserve"> </w:t>
      </w:r>
      <w:r>
        <w:t>contido</w:t>
      </w:r>
      <w:r>
        <w:rPr>
          <w:spacing w:val="8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mesmo,</w:t>
      </w:r>
      <w:r>
        <w:rPr>
          <w:spacing w:val="7"/>
        </w:rPr>
        <w:t xml:space="preserve"> </w:t>
      </w:r>
      <w:r>
        <w:t>cujos</w:t>
      </w:r>
      <w:r>
        <w:rPr>
          <w:spacing w:val="5"/>
        </w:rPr>
        <w:t xml:space="preserve"> </w:t>
      </w:r>
      <w:r>
        <w:t>dispositivos</w:t>
      </w:r>
      <w:r>
        <w:rPr>
          <w:spacing w:val="9"/>
        </w:rPr>
        <w:t xml:space="preserve"> </w:t>
      </w:r>
      <w:r>
        <w:t>reconhece,</w:t>
      </w:r>
      <w:r>
        <w:rPr>
          <w:spacing w:val="8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todos</w:t>
      </w:r>
      <w:r>
        <w:rPr>
          <w:spacing w:val="5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efeitos,</w:t>
      </w:r>
      <w:r>
        <w:rPr>
          <w:spacing w:val="7"/>
        </w:rPr>
        <w:t xml:space="preserve"> </w:t>
      </w:r>
      <w:r>
        <w:t>terem</w:t>
      </w:r>
      <w:r>
        <w:rPr>
          <w:spacing w:val="-51"/>
        </w:rPr>
        <w:t xml:space="preserve"> </w:t>
      </w:r>
      <w:r>
        <w:t>caráter contratual.</w:t>
      </w:r>
    </w:p>
    <w:p w:rsidR="001C184E" w:rsidRDefault="004A2B23">
      <w:pPr>
        <w:pStyle w:val="PargrafodaLista"/>
        <w:numPr>
          <w:ilvl w:val="0"/>
          <w:numId w:val="11"/>
        </w:numPr>
        <w:tabs>
          <w:tab w:val="left" w:pos="929"/>
        </w:tabs>
        <w:spacing w:before="118"/>
        <w:ind w:left="600" w:right="618" w:firstLine="0"/>
        <w:jc w:val="both"/>
        <w:rPr>
          <w:sz w:val="24"/>
        </w:rPr>
      </w:pP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PROCESSAMENTO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CONCURSO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ADMISSÃO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ALUNOS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CMRJ/2020,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6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instrumento.</w:t>
      </w:r>
    </w:p>
    <w:p w:rsidR="001C184E" w:rsidRDefault="004A2B23">
      <w:pPr>
        <w:pStyle w:val="PargrafodaLista"/>
        <w:numPr>
          <w:ilvl w:val="1"/>
          <w:numId w:val="11"/>
        </w:numPr>
        <w:tabs>
          <w:tab w:val="left" w:pos="1236"/>
        </w:tabs>
        <w:spacing w:before="121"/>
        <w:jc w:val="both"/>
        <w:rPr>
          <w:sz w:val="24"/>
        </w:rPr>
      </w:pPr>
      <w:r>
        <w:rPr>
          <w:sz w:val="24"/>
        </w:rPr>
        <w:t>Especificação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Objeto: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7"/>
        <w:rPr>
          <w:sz w:val="29"/>
        </w:rPr>
      </w:pPr>
    </w:p>
    <w:p w:rsidR="001C184E" w:rsidRDefault="004A2B23">
      <w:pPr>
        <w:pStyle w:val="Corpodetexto"/>
        <w:tabs>
          <w:tab w:val="left" w:leader="dot" w:pos="7839"/>
        </w:tabs>
        <w:ind w:left="600"/>
      </w:pPr>
      <w:r>
        <w:rPr>
          <w:u w:val="single"/>
        </w:rPr>
        <w:t>Valor</w:t>
      </w:r>
      <w:r>
        <w:rPr>
          <w:spacing w:val="-7"/>
          <w:u w:val="single"/>
        </w:rPr>
        <w:t xml:space="preserve"> </w:t>
      </w:r>
      <w:r>
        <w:rPr>
          <w:u w:val="single"/>
        </w:rPr>
        <w:t>total</w:t>
      </w:r>
      <w:r>
        <w:rPr>
          <w:spacing w:val="-8"/>
          <w:u w:val="single"/>
        </w:rPr>
        <w:t xml:space="preserve"> </w:t>
      </w:r>
      <w:r>
        <w:rPr>
          <w:u w:val="single"/>
        </w:rPr>
        <w:t>da</w:t>
      </w:r>
      <w:r>
        <w:rPr>
          <w:spacing w:val="-10"/>
          <w:u w:val="single"/>
        </w:rPr>
        <w:t xml:space="preserve"> </w:t>
      </w:r>
      <w:r>
        <w:rPr>
          <w:u w:val="single"/>
        </w:rPr>
        <w:t>Proposta</w:t>
      </w:r>
      <w:r>
        <w:rPr>
          <w:spacing w:val="-2"/>
        </w:rPr>
        <w:t xml:space="preserve"> </w:t>
      </w:r>
      <w:r>
        <w:t>…...................................................</w:t>
      </w:r>
      <w:r>
        <w:rPr>
          <w:spacing w:val="-7"/>
        </w:rPr>
        <w:t xml:space="preserve"> </w:t>
      </w:r>
      <w:r>
        <w:t>(</w:t>
      </w:r>
      <w:r>
        <w:rPr>
          <w:rFonts w:ascii="Times New Roman" w:hAnsi="Times New Roman"/>
        </w:rPr>
        <w:tab/>
      </w:r>
      <w:r>
        <w:t>mil</w:t>
      </w:r>
      <w:r>
        <w:rPr>
          <w:spacing w:val="-1"/>
        </w:rPr>
        <w:t xml:space="preserve"> </w:t>
      </w:r>
      <w:r>
        <w:t>reais).</w:t>
      </w:r>
    </w:p>
    <w:p w:rsidR="001C184E" w:rsidRDefault="004A2B23">
      <w:pPr>
        <w:pStyle w:val="Corpodetexto"/>
        <w:spacing w:before="120"/>
        <w:ind w:left="600"/>
      </w:pPr>
      <w:r>
        <w:t>-</w:t>
      </w:r>
      <w:r>
        <w:rPr>
          <w:spacing w:val="-2"/>
        </w:rPr>
        <w:t xml:space="preserve"> </w:t>
      </w:r>
      <w:r>
        <w:t>Validade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(sessenta)</w:t>
      </w:r>
      <w:r>
        <w:rPr>
          <w:spacing w:val="-1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contar</w:t>
      </w:r>
      <w:r>
        <w:rPr>
          <w:spacing w:val="-4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data.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7"/>
        <w:rPr>
          <w:sz w:val="19"/>
        </w:rPr>
      </w:pPr>
    </w:p>
    <w:p w:rsidR="001C184E" w:rsidRDefault="001C184E">
      <w:pPr>
        <w:rPr>
          <w:sz w:val="19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1C184E">
      <w:pPr>
        <w:pStyle w:val="Corpodetexto"/>
      </w:pPr>
    </w:p>
    <w:p w:rsidR="001C184E" w:rsidRDefault="004A2B23">
      <w:pPr>
        <w:pStyle w:val="Corpodetexto"/>
        <w:spacing w:before="171"/>
        <w:ind w:left="656"/>
      </w:pPr>
      <w:r>
        <w:t>Carimbo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C.N.P.J.</w:t>
      </w:r>
    </w:p>
    <w:p w:rsidR="001C184E" w:rsidRDefault="004A2B23">
      <w:pPr>
        <w:pStyle w:val="Corpodetexto"/>
        <w:tabs>
          <w:tab w:val="left" w:leader="dot" w:pos="4263"/>
        </w:tabs>
        <w:spacing w:before="52"/>
        <w:ind w:left="656"/>
      </w:pPr>
      <w:r>
        <w:br w:type="column"/>
      </w:r>
      <w:r>
        <w:lastRenderedPageBreak/>
        <w:t>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Janeiro,</w:t>
      </w:r>
      <w:r>
        <w:rPr>
          <w:spacing w:val="-3"/>
        </w:rPr>
        <w:t xml:space="preserve"> </w:t>
      </w:r>
      <w:r>
        <w:t>RJ,.......</w:t>
      </w:r>
      <w:r>
        <w:rPr>
          <w:spacing w:val="-1"/>
        </w:rPr>
        <w:t xml:space="preserve"> </w:t>
      </w:r>
      <w:r>
        <w:t>de</w:t>
      </w:r>
      <w:r>
        <w:tab/>
        <w:t>de</w:t>
      </w:r>
      <w:r>
        <w:rPr>
          <w:spacing w:val="-2"/>
        </w:rPr>
        <w:t xml:space="preserve"> </w:t>
      </w:r>
      <w:r>
        <w:t>2022.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6"/>
        <w:rPr>
          <w:sz w:val="19"/>
        </w:rPr>
      </w:pPr>
    </w:p>
    <w:p w:rsidR="001C184E" w:rsidRDefault="004A2B23">
      <w:pPr>
        <w:pStyle w:val="Corpodetexto"/>
        <w:ind w:left="1364"/>
      </w:pP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firma</w:t>
      </w:r>
    </w:p>
    <w:p w:rsidR="001C184E" w:rsidRDefault="001C184E">
      <w:pPr>
        <w:sectPr w:rsidR="001C184E">
          <w:type w:val="continuous"/>
          <w:pgSz w:w="11910" w:h="16840"/>
          <w:pgMar w:top="1160" w:right="520" w:bottom="280" w:left="1100" w:header="720" w:footer="720" w:gutter="0"/>
          <w:cols w:num="2" w:space="720" w:equalWidth="0">
            <w:col w:w="2608" w:space="485"/>
            <w:col w:w="7197"/>
          </w:cols>
        </w:sectPr>
      </w:pPr>
    </w:p>
    <w:p w:rsidR="001C184E" w:rsidRDefault="001C184E">
      <w:pPr>
        <w:pStyle w:val="Corpodetexto"/>
        <w:spacing w:before="8" w:after="1"/>
        <w:rPr>
          <w:sz w:val="13"/>
        </w:rPr>
      </w:pPr>
    </w:p>
    <w:tbl>
      <w:tblPr>
        <w:tblStyle w:val="TableNormal"/>
        <w:tblW w:w="0" w:type="auto"/>
        <w:tblInd w:w="557" w:type="dxa"/>
        <w:tblLayout w:type="fixed"/>
        <w:tblLook w:val="01E0"/>
      </w:tblPr>
      <w:tblGrid>
        <w:gridCol w:w="1811"/>
        <w:gridCol w:w="2151"/>
        <w:gridCol w:w="1046"/>
      </w:tblGrid>
      <w:tr w:rsidR="001C184E">
        <w:trPr>
          <w:trHeight w:val="742"/>
        </w:trPr>
        <w:tc>
          <w:tcPr>
            <w:tcW w:w="1811" w:type="dxa"/>
          </w:tcPr>
          <w:p w:rsidR="001C184E" w:rsidRDefault="004A2B23">
            <w:pPr>
              <w:pStyle w:val="TableParagraph"/>
              <w:spacing w:line="244" w:lineRule="exact"/>
              <w:ind w:left="50"/>
              <w:rPr>
                <w:sz w:val="24"/>
              </w:rPr>
            </w:pPr>
            <w:r>
              <w:rPr>
                <w:sz w:val="24"/>
              </w:rPr>
              <w:t>!</w:t>
            </w:r>
          </w:p>
        </w:tc>
        <w:tc>
          <w:tcPr>
            <w:tcW w:w="2151" w:type="dxa"/>
          </w:tcPr>
          <w:p w:rsidR="001C184E" w:rsidRDefault="004A2B23">
            <w:pPr>
              <w:pStyle w:val="TableParagraph"/>
              <w:spacing w:line="244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_!</w:t>
            </w:r>
          </w:p>
        </w:tc>
        <w:tc>
          <w:tcPr>
            <w:tcW w:w="1046" w:type="dxa"/>
          </w:tcPr>
          <w:p w:rsidR="001C184E" w:rsidRDefault="004A2B23">
            <w:pPr>
              <w:pStyle w:val="TableParagraph"/>
              <w:spacing w:line="244" w:lineRule="exact"/>
              <w:ind w:left="337"/>
              <w:rPr>
                <w:sz w:val="24"/>
              </w:rPr>
            </w:pPr>
            <w:r>
              <w:rPr>
                <w:sz w:val="24"/>
              </w:rPr>
              <w:t>Nome:</w:t>
            </w:r>
          </w:p>
          <w:p w:rsidR="001C184E" w:rsidRDefault="004A2B23">
            <w:pPr>
              <w:pStyle w:val="TableParagraph"/>
              <w:spacing w:before="123"/>
              <w:ind w:left="337"/>
              <w:rPr>
                <w:sz w:val="24"/>
              </w:rPr>
            </w:pPr>
            <w:r>
              <w:rPr>
                <w:sz w:val="24"/>
              </w:rPr>
              <w:t>CPF.:</w:t>
            </w:r>
          </w:p>
        </w:tc>
      </w:tr>
      <w:tr w:rsidR="001C184E">
        <w:trPr>
          <w:trHeight w:val="557"/>
        </w:trPr>
        <w:tc>
          <w:tcPr>
            <w:tcW w:w="1811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51" w:type="dxa"/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46" w:type="dxa"/>
          </w:tcPr>
          <w:p w:rsidR="001C184E" w:rsidRDefault="004A2B23">
            <w:pPr>
              <w:pStyle w:val="TableParagraph"/>
              <w:spacing w:before="37"/>
              <w:ind w:left="337"/>
              <w:rPr>
                <w:sz w:val="24"/>
              </w:rPr>
            </w:pPr>
            <w:r>
              <w:rPr>
                <w:sz w:val="24"/>
              </w:rPr>
              <w:t>Ident.:</w:t>
            </w:r>
          </w:p>
        </w:tc>
      </w:tr>
      <w:tr w:rsidR="001C184E">
        <w:trPr>
          <w:trHeight w:val="471"/>
        </w:trPr>
        <w:tc>
          <w:tcPr>
            <w:tcW w:w="1811" w:type="dxa"/>
          </w:tcPr>
          <w:p w:rsidR="001C184E" w:rsidRDefault="004A2B23">
            <w:pPr>
              <w:pStyle w:val="TableParagraph"/>
              <w:spacing w:before="183" w:line="269" w:lineRule="exact"/>
              <w:ind w:left="50"/>
              <w:rPr>
                <w:sz w:val="24"/>
              </w:rPr>
            </w:pPr>
            <w:r>
              <w:rPr>
                <w:sz w:val="24"/>
              </w:rPr>
              <w:t>!_</w:t>
            </w:r>
          </w:p>
        </w:tc>
        <w:tc>
          <w:tcPr>
            <w:tcW w:w="2151" w:type="dxa"/>
          </w:tcPr>
          <w:p w:rsidR="001C184E" w:rsidRDefault="004A2B23">
            <w:pPr>
              <w:pStyle w:val="TableParagraph"/>
              <w:spacing w:before="183" w:line="269" w:lineRule="exact"/>
              <w:ind w:right="334"/>
              <w:jc w:val="right"/>
              <w:rPr>
                <w:sz w:val="24"/>
              </w:rPr>
            </w:pPr>
            <w:r>
              <w:rPr>
                <w:sz w:val="24"/>
              </w:rPr>
              <w:t>_!</w:t>
            </w:r>
          </w:p>
        </w:tc>
        <w:tc>
          <w:tcPr>
            <w:tcW w:w="1046" w:type="dxa"/>
          </w:tcPr>
          <w:p w:rsidR="001C184E" w:rsidRDefault="004A2B23">
            <w:pPr>
              <w:pStyle w:val="TableParagraph"/>
              <w:spacing w:before="183" w:line="269" w:lineRule="exact"/>
              <w:ind w:left="337"/>
              <w:rPr>
                <w:sz w:val="24"/>
              </w:rPr>
            </w:pPr>
            <w:r>
              <w:rPr>
                <w:sz w:val="24"/>
              </w:rPr>
              <w:t>Tel.:</w:t>
            </w:r>
          </w:p>
        </w:tc>
      </w:tr>
    </w:tbl>
    <w:p w:rsidR="001C184E" w:rsidRDefault="001C184E">
      <w:pPr>
        <w:spacing w:line="269" w:lineRule="exact"/>
        <w:rPr>
          <w:sz w:val="24"/>
        </w:rPr>
        <w:sectPr w:rsidR="001C184E">
          <w:type w:val="continuous"/>
          <w:pgSz w:w="11910" w:h="16840"/>
          <w:pgMar w:top="1160" w:right="520" w:bottom="280" w:left="1100" w:header="720" w:footer="720" w:gutter="0"/>
          <w:cols w:space="720"/>
        </w:sectPr>
      </w:pPr>
    </w:p>
    <w:p w:rsidR="001C184E" w:rsidRDefault="004A2B23">
      <w:pPr>
        <w:pStyle w:val="Heading2"/>
        <w:spacing w:before="36"/>
        <w:ind w:left="3542" w:right="3558"/>
        <w:jc w:val="center"/>
      </w:pPr>
      <w:r>
        <w:rPr>
          <w:shd w:val="clear" w:color="auto" w:fill="00FFFF"/>
        </w:rPr>
        <w:lastRenderedPageBreak/>
        <w:t>ANEXO V</w:t>
      </w:r>
    </w:p>
    <w:p w:rsidR="001C184E" w:rsidRDefault="004A2B23">
      <w:pPr>
        <w:pStyle w:val="Corpodetexto"/>
        <w:spacing w:before="8"/>
        <w:rPr>
          <w:b/>
        </w:rPr>
      </w:pPr>
      <w:r>
        <w:rPr>
          <w:noProof/>
          <w:lang w:val="pt-BR" w:eastAsia="pt-BR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3516264</wp:posOffset>
            </wp:positionH>
            <wp:positionV relativeFrom="paragraph">
              <wp:posOffset>216412</wp:posOffset>
            </wp:positionV>
            <wp:extent cx="876314" cy="959739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14" cy="959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184E" w:rsidRDefault="004A2B23">
      <w:pPr>
        <w:pStyle w:val="Corpodetexto"/>
        <w:ind w:left="3543" w:right="3552"/>
        <w:jc w:val="center"/>
      </w:pPr>
      <w:r>
        <w:t>MINISTÉRIO DA DEFESA</w:t>
      </w:r>
      <w:r>
        <w:rPr>
          <w:spacing w:val="-52"/>
        </w:rPr>
        <w:t xml:space="preserve"> </w:t>
      </w:r>
      <w:r>
        <w:t>EXÉRCITO</w:t>
      </w:r>
      <w:r>
        <w:rPr>
          <w:spacing w:val="-1"/>
        </w:rPr>
        <w:t xml:space="preserve"> </w:t>
      </w:r>
      <w:r>
        <w:t>BRASILEIRO</w:t>
      </w:r>
    </w:p>
    <w:p w:rsidR="001C184E" w:rsidRDefault="004A2B23">
      <w:pPr>
        <w:pStyle w:val="Corpodetexto"/>
        <w:spacing w:line="291" w:lineRule="exact"/>
        <w:ind w:left="3143" w:right="3153"/>
        <w:jc w:val="center"/>
      </w:pPr>
      <w:r>
        <w:t>COLÉGIO MILITAR DO</w:t>
      </w:r>
      <w:r>
        <w:rPr>
          <w:spacing w:val="-4"/>
        </w:rPr>
        <w:t xml:space="preserve"> </w:t>
      </w:r>
      <w:r>
        <w:t>RIO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</w:t>
      </w:r>
    </w:p>
    <w:p w:rsidR="001C184E" w:rsidRDefault="004A2B23">
      <w:pPr>
        <w:pStyle w:val="Corpodetexto"/>
        <w:spacing w:line="292" w:lineRule="exact"/>
        <w:ind w:left="3537" w:right="3558"/>
        <w:jc w:val="center"/>
      </w:pPr>
      <w:r>
        <w:t>(Casa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Thomaz</w:t>
      </w:r>
      <w:r>
        <w:rPr>
          <w:spacing w:val="-2"/>
        </w:rPr>
        <w:t xml:space="preserve"> </w:t>
      </w:r>
      <w:r>
        <w:t>Coelho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1889)</w:t>
      </w:r>
    </w:p>
    <w:p w:rsidR="001C184E" w:rsidRDefault="001C184E">
      <w:pPr>
        <w:pStyle w:val="Corpodetexto"/>
        <w:spacing w:before="4"/>
        <w:rPr>
          <w:sz w:val="23"/>
        </w:rPr>
      </w:pPr>
    </w:p>
    <w:p w:rsidR="001C184E" w:rsidRDefault="004A2B23">
      <w:pPr>
        <w:pStyle w:val="Heading2"/>
        <w:ind w:left="3137" w:right="3154"/>
        <w:jc w:val="center"/>
      </w:pPr>
      <w:r>
        <w:t>DISPENSA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25/2022</w:t>
      </w:r>
      <w:r>
        <w:rPr>
          <w:spacing w:val="-52"/>
        </w:rPr>
        <w:t xml:space="preserve"> </w:t>
      </w:r>
      <w:r>
        <w:t>NUP:</w:t>
      </w:r>
      <w:r>
        <w:rPr>
          <w:spacing w:val="2"/>
        </w:rPr>
        <w:t xml:space="preserve"> </w:t>
      </w:r>
      <w:r>
        <w:t>64258.023276/2022-41</w:t>
      </w:r>
    </w:p>
    <w:p w:rsidR="001C184E" w:rsidRDefault="001C184E">
      <w:pPr>
        <w:pStyle w:val="Corpodetexto"/>
        <w:spacing w:before="2"/>
        <w:rPr>
          <w:b/>
        </w:rPr>
      </w:pPr>
    </w:p>
    <w:p w:rsidR="001C184E" w:rsidRDefault="004A2B23">
      <w:pPr>
        <w:ind w:left="3543" w:right="3558"/>
        <w:jc w:val="center"/>
        <w:rPr>
          <w:b/>
          <w:sz w:val="24"/>
        </w:rPr>
      </w:pPr>
      <w:r>
        <w:rPr>
          <w:b/>
          <w:sz w:val="24"/>
          <w:u w:val="single"/>
        </w:rPr>
        <w:t>MINUTA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TERMO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CONTRATO</w:t>
      </w:r>
    </w:p>
    <w:p w:rsidR="001C184E" w:rsidRDefault="001C184E">
      <w:pPr>
        <w:pStyle w:val="Corpodetexto"/>
        <w:spacing w:before="3"/>
        <w:rPr>
          <w:b/>
          <w:sz w:val="19"/>
        </w:rPr>
      </w:pPr>
    </w:p>
    <w:p w:rsidR="001C184E" w:rsidRDefault="004A2B23">
      <w:pPr>
        <w:spacing w:before="52" w:line="360" w:lineRule="auto"/>
        <w:ind w:left="4854" w:right="596"/>
        <w:jc w:val="both"/>
        <w:rPr>
          <w:b/>
          <w:sz w:val="20"/>
        </w:rPr>
      </w:pPr>
      <w:r>
        <w:rPr>
          <w:b/>
          <w:sz w:val="20"/>
        </w:rPr>
        <w:t>TERMO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CONTRATO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 DE PROCESSAMENTO DE DADOS 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CONCURSO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ADMISSÃO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ALUNOS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COLÉGIO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MILITAR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RIO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JANEIRO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z w:val="24"/>
        </w:rPr>
        <w:t>ANO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2022</w:t>
      </w:r>
      <w:r>
        <w:rPr>
          <w:spacing w:val="5"/>
          <w:sz w:val="24"/>
        </w:rPr>
        <w:t xml:space="preserve"> </w:t>
      </w:r>
      <w:r>
        <w:rPr>
          <w:sz w:val="24"/>
        </w:rPr>
        <w:t>(CMRJ/2022)</w:t>
      </w:r>
      <w:r>
        <w:rPr>
          <w:spacing w:val="9"/>
          <w:sz w:val="24"/>
        </w:rPr>
        <w:t xml:space="preserve"> </w:t>
      </w:r>
      <w:r>
        <w:rPr>
          <w:b/>
          <w:sz w:val="20"/>
        </w:rPr>
        <w:t>DE Nº</w:t>
      </w:r>
      <w:r>
        <w:rPr>
          <w:b/>
          <w:spacing w:val="7"/>
          <w:sz w:val="20"/>
        </w:rPr>
        <w:t xml:space="preserve"> </w:t>
      </w:r>
      <w:r>
        <w:rPr>
          <w:b/>
          <w:color w:val="FF0000"/>
          <w:sz w:val="20"/>
        </w:rPr>
        <w:t xml:space="preserve">......../   </w:t>
      </w:r>
      <w:r>
        <w:rPr>
          <w:b/>
          <w:color w:val="FF0000"/>
          <w:spacing w:val="26"/>
          <w:sz w:val="20"/>
        </w:rPr>
        <w:t xml:space="preserve"> </w:t>
      </w:r>
      <w:r>
        <w:rPr>
          <w:b/>
          <w:sz w:val="20"/>
        </w:rPr>
        <w:t>,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FAZEM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ENTRE</w:t>
      </w:r>
    </w:p>
    <w:p w:rsidR="001C184E" w:rsidRDefault="004A2B23">
      <w:pPr>
        <w:spacing w:line="360" w:lineRule="auto"/>
        <w:ind w:left="4854" w:right="598"/>
        <w:jc w:val="both"/>
        <w:rPr>
          <w:b/>
          <w:sz w:val="20"/>
        </w:rPr>
      </w:pPr>
      <w:r>
        <w:rPr>
          <w:b/>
          <w:sz w:val="20"/>
        </w:rPr>
        <w:t xml:space="preserve">SI A UNIÃO, POR INTERMÉDIO DO </w:t>
      </w:r>
      <w:r>
        <w:rPr>
          <w:sz w:val="24"/>
        </w:rPr>
        <w:t>COLÉGIO MILITAR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DO     </w:t>
      </w:r>
      <w:r>
        <w:rPr>
          <w:spacing w:val="21"/>
          <w:sz w:val="24"/>
        </w:rPr>
        <w:t xml:space="preserve"> </w:t>
      </w:r>
      <w:r>
        <w:rPr>
          <w:sz w:val="24"/>
        </w:rPr>
        <w:t xml:space="preserve">RIO     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DE     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JANEIRO     </w:t>
      </w:r>
      <w:r>
        <w:rPr>
          <w:spacing w:val="25"/>
          <w:sz w:val="24"/>
        </w:rPr>
        <w:t xml:space="preserve"> </w:t>
      </w:r>
      <w:r>
        <w:rPr>
          <w:b/>
          <w:sz w:val="20"/>
        </w:rPr>
        <w:t xml:space="preserve">E      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 xml:space="preserve">A      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EMPRESA</w:t>
      </w:r>
    </w:p>
    <w:p w:rsidR="001C184E" w:rsidRDefault="004A2B23">
      <w:pPr>
        <w:spacing w:before="2"/>
        <w:ind w:left="4854"/>
        <w:rPr>
          <w:b/>
          <w:sz w:val="20"/>
        </w:rPr>
      </w:pPr>
      <w:r>
        <w:rPr>
          <w:b/>
          <w:color w:val="FF0000"/>
          <w:sz w:val="20"/>
        </w:rPr>
        <w:t>.............................................................</w:t>
      </w:r>
    </w:p>
    <w:p w:rsidR="001C184E" w:rsidRDefault="001C184E">
      <w:pPr>
        <w:pStyle w:val="Corpodetexto"/>
        <w:rPr>
          <w:b/>
          <w:sz w:val="20"/>
        </w:rPr>
      </w:pPr>
    </w:p>
    <w:p w:rsidR="001C184E" w:rsidRDefault="001C184E">
      <w:pPr>
        <w:pStyle w:val="Corpodetexto"/>
        <w:rPr>
          <w:b/>
          <w:sz w:val="20"/>
        </w:rPr>
      </w:pPr>
    </w:p>
    <w:p w:rsidR="001C184E" w:rsidRDefault="001C184E">
      <w:pPr>
        <w:pStyle w:val="Corpodetexto"/>
        <w:rPr>
          <w:b/>
          <w:sz w:val="28"/>
        </w:rPr>
      </w:pPr>
    </w:p>
    <w:p w:rsidR="001C184E" w:rsidRDefault="004A2B23">
      <w:pPr>
        <w:pStyle w:val="Corpodetexto"/>
        <w:spacing w:before="1"/>
        <w:ind w:left="600" w:right="610"/>
        <w:jc w:val="both"/>
      </w:pPr>
      <w:r>
        <w:t>A União, por intermédio do Colégio Militar do Rio de Janeiro - CMRJ, com sede na Rua São</w:t>
      </w:r>
      <w:r>
        <w:rPr>
          <w:spacing w:val="1"/>
        </w:rPr>
        <w:t xml:space="preserve"> </w:t>
      </w:r>
      <w:r>
        <w:t>Francisco Xavier, nº 267 e bairro Tijuca – Rio de Janeiro e CEP 20550-010, inscrito (a) no CNPJ</w:t>
      </w:r>
      <w:r>
        <w:rPr>
          <w:spacing w:val="-52"/>
        </w:rPr>
        <w:t xml:space="preserve"> </w:t>
      </w:r>
      <w:r>
        <w:t>sob</w:t>
      </w:r>
      <w:r>
        <w:rPr>
          <w:spacing w:val="-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t>095.611.87/0001-77,</w:t>
      </w:r>
      <w:r>
        <w:rPr>
          <w:spacing w:val="-5"/>
        </w:rPr>
        <w:t xml:space="preserve"> </w:t>
      </w:r>
      <w:r>
        <w:t>neste</w:t>
      </w:r>
      <w:r>
        <w:rPr>
          <w:spacing w:val="-7"/>
        </w:rPr>
        <w:t xml:space="preserve"> </w:t>
      </w:r>
      <w:r>
        <w:t>ato</w:t>
      </w:r>
      <w:r>
        <w:rPr>
          <w:spacing w:val="-9"/>
        </w:rPr>
        <w:t xml:space="preserve"> </w:t>
      </w:r>
      <w:r>
        <w:t>representado</w:t>
      </w:r>
      <w:r>
        <w:rPr>
          <w:spacing w:val="-8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Coronel</w:t>
      </w:r>
      <w:r>
        <w:rPr>
          <w:spacing w:val="-9"/>
        </w:rPr>
        <w:t xml:space="preserve"> </w:t>
      </w:r>
      <w:r>
        <w:t>PAULO</w:t>
      </w:r>
      <w:r>
        <w:rPr>
          <w:spacing w:val="-9"/>
        </w:rPr>
        <w:t xml:space="preserve"> </w:t>
      </w:r>
      <w:r>
        <w:t>RODRIGO</w:t>
      </w:r>
      <w:r>
        <w:rPr>
          <w:spacing w:val="-6"/>
        </w:rPr>
        <w:t xml:space="preserve"> </w:t>
      </w:r>
      <w:r>
        <w:t>SANTOS</w:t>
      </w:r>
      <w:r>
        <w:rPr>
          <w:spacing w:val="-51"/>
        </w:rPr>
        <w:t xml:space="preserve"> </w:t>
      </w:r>
      <w:r>
        <w:rPr>
          <w:spacing w:val="-1"/>
        </w:rPr>
        <w:t>CAMPOS,</w:t>
      </w:r>
      <w:r>
        <w:rPr>
          <w:spacing w:val="-12"/>
        </w:rPr>
        <w:t xml:space="preserve"> </w:t>
      </w:r>
      <w:r>
        <w:rPr>
          <w:spacing w:val="-1"/>
        </w:rPr>
        <w:t>nomeado</w:t>
      </w:r>
      <w:r>
        <w:rPr>
          <w:spacing w:val="-10"/>
        </w:rPr>
        <w:t xml:space="preserve"> </w:t>
      </w:r>
      <w:r>
        <w:rPr>
          <w:spacing w:val="-1"/>
        </w:rPr>
        <w:t>em</w:t>
      </w:r>
      <w:r>
        <w:rPr>
          <w:spacing w:val="-11"/>
        </w:rPr>
        <w:t xml:space="preserve"> </w:t>
      </w:r>
      <w:r>
        <w:rPr>
          <w:spacing w:val="-1"/>
        </w:rPr>
        <w:t>DOU</w:t>
      </w:r>
      <w:r>
        <w:rPr>
          <w:spacing w:val="-10"/>
        </w:rPr>
        <w:t xml:space="preserve"> </w:t>
      </w:r>
      <w:r>
        <w:rPr>
          <w:spacing w:val="-1"/>
        </w:rPr>
        <w:t>Nº</w:t>
      </w:r>
      <w:r>
        <w:rPr>
          <w:spacing w:val="-12"/>
        </w:rPr>
        <w:t xml:space="preserve"> </w:t>
      </w:r>
      <w:r>
        <w:rPr>
          <w:spacing w:val="-1"/>
        </w:rPr>
        <w:t>44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08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março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2021,</w:t>
      </w:r>
      <w:r>
        <w:rPr>
          <w:spacing w:val="-11"/>
        </w:rPr>
        <w:t xml:space="preserve"> </w:t>
      </w:r>
      <w:r>
        <w:t>inscrito</w:t>
      </w:r>
      <w:r>
        <w:rPr>
          <w:spacing w:val="-11"/>
        </w:rPr>
        <w:t xml:space="preserve"> </w:t>
      </w:r>
      <w:r>
        <w:t>(a)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CPF</w:t>
      </w:r>
      <w:r>
        <w:rPr>
          <w:spacing w:val="-13"/>
        </w:rPr>
        <w:t xml:space="preserve"> </w:t>
      </w:r>
      <w:r>
        <w:t>nº</w:t>
      </w:r>
      <w:r>
        <w:rPr>
          <w:spacing w:val="-13"/>
        </w:rPr>
        <w:t xml:space="preserve"> </w:t>
      </w:r>
      <w:r>
        <w:t>168.618658-</w:t>
      </w:r>
      <w:r>
        <w:rPr>
          <w:spacing w:val="-52"/>
        </w:rPr>
        <w:t xml:space="preserve"> </w:t>
      </w:r>
      <w:r>
        <w:t>42,</w:t>
      </w:r>
      <w:r>
        <w:rPr>
          <w:spacing w:val="1"/>
        </w:rPr>
        <w:t xml:space="preserve"> </w:t>
      </w:r>
      <w:r>
        <w:t>portador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Carteira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Identidade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014971303-4</w:t>
      </w:r>
      <w:r>
        <w:rPr>
          <w:spacing w:val="1"/>
        </w:rPr>
        <w:t xml:space="preserve"> </w:t>
      </w:r>
      <w:r>
        <w:t>doravante</w:t>
      </w:r>
      <w:r>
        <w:rPr>
          <w:spacing w:val="1"/>
        </w:rPr>
        <w:t xml:space="preserve"> </w:t>
      </w:r>
      <w:r>
        <w:t>denominada</w:t>
      </w:r>
      <w:r>
        <w:rPr>
          <w:spacing w:val="1"/>
        </w:rPr>
        <w:t xml:space="preserve"> </w:t>
      </w:r>
      <w:r>
        <w:t>CONTRATANTE,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XXXXXXXXXXXXXXXXXXXXXl,</w:t>
      </w:r>
      <w:r>
        <w:rPr>
          <w:spacing w:val="-7"/>
        </w:rPr>
        <w:t xml:space="preserve"> </w:t>
      </w:r>
      <w:r>
        <w:t>pessoa</w:t>
      </w:r>
      <w:r>
        <w:rPr>
          <w:spacing w:val="-6"/>
        </w:rPr>
        <w:t xml:space="preserve"> </w:t>
      </w:r>
      <w:r>
        <w:t>jurídica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direito</w:t>
      </w:r>
      <w:r>
        <w:rPr>
          <w:spacing w:val="-10"/>
        </w:rPr>
        <w:t xml:space="preserve"> </w:t>
      </w:r>
      <w:r>
        <w:t>privado,</w:t>
      </w:r>
      <w:r>
        <w:rPr>
          <w:spacing w:val="-6"/>
        </w:rPr>
        <w:t xml:space="preserve"> </w:t>
      </w:r>
      <w:r>
        <w:t>inscrita</w:t>
      </w:r>
      <w:r>
        <w:rPr>
          <w:spacing w:val="-7"/>
        </w:rPr>
        <w:t xml:space="preserve"> </w:t>
      </w:r>
      <w:r>
        <w:t>no</w:t>
      </w:r>
      <w:r>
        <w:rPr>
          <w:spacing w:val="-52"/>
        </w:rPr>
        <w:t xml:space="preserve"> </w:t>
      </w:r>
      <w:r>
        <w:t>CNPJ/MF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XXXXXXXXXXXX,</w:t>
      </w:r>
      <w:r>
        <w:rPr>
          <w:spacing w:val="1"/>
        </w:rPr>
        <w:t xml:space="preserve"> </w:t>
      </w:r>
      <w:r>
        <w:t>sediada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XXXXXXXXXXXXXXXXXXXXXX,</w:t>
      </w:r>
      <w:r>
        <w:rPr>
          <w:spacing w:val="1"/>
        </w:rPr>
        <w:t xml:space="preserve"> </w:t>
      </w:r>
      <w:r>
        <w:t>doravante</w:t>
      </w:r>
      <w:r>
        <w:rPr>
          <w:spacing w:val="1"/>
        </w:rPr>
        <w:t xml:space="preserve"> </w:t>
      </w:r>
      <w:r>
        <w:t>designada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representada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Sr.</w:t>
      </w:r>
      <w:r>
        <w:rPr>
          <w:spacing w:val="1"/>
        </w:rPr>
        <w:t xml:space="preserve"> </w:t>
      </w:r>
      <w:r>
        <w:t>XXXXXXXXXXXXX,</w:t>
      </w:r>
      <w:r>
        <w:rPr>
          <w:spacing w:val="1"/>
        </w:rPr>
        <w:t xml:space="preserve"> </w:t>
      </w:r>
      <w:r>
        <w:t>portador da</w:t>
      </w:r>
      <w:r>
        <w:rPr>
          <w:spacing w:val="1"/>
        </w:rPr>
        <w:t xml:space="preserve"> </w:t>
      </w:r>
      <w:r>
        <w:t>Carteira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Identidade</w:t>
      </w:r>
      <w:r>
        <w:rPr>
          <w:spacing w:val="-8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XXXXXX,</w:t>
      </w:r>
      <w:r>
        <w:rPr>
          <w:spacing w:val="-4"/>
        </w:rPr>
        <w:t xml:space="preserve"> </w:t>
      </w:r>
      <w:r>
        <w:t>expedida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XXXXXX,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CPF</w:t>
      </w:r>
      <w:r>
        <w:rPr>
          <w:spacing w:val="-7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XXXXXXXX,</w:t>
      </w:r>
      <w:r>
        <w:rPr>
          <w:spacing w:val="-4"/>
        </w:rPr>
        <w:t xml:space="preserve"> </w:t>
      </w:r>
      <w:r>
        <w:t>tendo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vista</w:t>
      </w:r>
      <w:r>
        <w:rPr>
          <w:spacing w:val="-51"/>
        </w:rPr>
        <w:t xml:space="preserve"> </w:t>
      </w:r>
      <w:r>
        <w:t>o que consta no Processo Administrativo NUP: 64258.019084/2022-30, referente a Dispensa</w:t>
      </w:r>
      <w:r>
        <w:rPr>
          <w:spacing w:val="1"/>
        </w:rPr>
        <w:t xml:space="preserve"> </w:t>
      </w:r>
      <w:r>
        <w:t>Eletrônica 19/2022,</w:t>
      </w:r>
      <w:r>
        <w:rPr>
          <w:spacing w:val="1"/>
        </w:rPr>
        <w:t xml:space="preserve"> </w:t>
      </w:r>
      <w:r>
        <w:t>no qual o objeto é o Processamento de Dados para o concurso de</w:t>
      </w:r>
      <w:r>
        <w:rPr>
          <w:spacing w:val="1"/>
        </w:rPr>
        <w:t xml:space="preserve"> </w:t>
      </w:r>
      <w:r>
        <w:t>admissão de alunos ao Colégio Militar do Rio de Janeiro (CMRJ 2022), e</w:t>
      </w:r>
      <w:r>
        <w:t xml:space="preserve"> em observância às</w:t>
      </w:r>
      <w:r>
        <w:rPr>
          <w:spacing w:val="1"/>
        </w:rPr>
        <w:t xml:space="preserve"> </w:t>
      </w:r>
      <w:r>
        <w:t>disposições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8.666,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21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junho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1993,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10.520,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17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julho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2002,</w:t>
      </w:r>
      <w:r>
        <w:rPr>
          <w:spacing w:val="-52"/>
        </w:rPr>
        <w:t xml:space="preserve"> </w:t>
      </w:r>
      <w:r>
        <w:rPr>
          <w:spacing w:val="-1"/>
        </w:rPr>
        <w:t>do</w:t>
      </w:r>
      <w:r>
        <w:rPr>
          <w:spacing w:val="-10"/>
        </w:rPr>
        <w:t xml:space="preserve"> </w:t>
      </w:r>
      <w:r>
        <w:rPr>
          <w:spacing w:val="-1"/>
        </w:rPr>
        <w:t>Decreto</w:t>
      </w:r>
      <w:r>
        <w:rPr>
          <w:spacing w:val="-10"/>
        </w:rPr>
        <w:t xml:space="preserve"> </w:t>
      </w:r>
      <w:r>
        <w:rPr>
          <w:spacing w:val="-1"/>
        </w:rPr>
        <w:t>nº</w:t>
      </w:r>
      <w:r>
        <w:rPr>
          <w:spacing w:val="-12"/>
        </w:rPr>
        <w:t xml:space="preserve"> </w:t>
      </w:r>
      <w:r>
        <w:rPr>
          <w:spacing w:val="-1"/>
        </w:rPr>
        <w:t>9.507,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21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setembro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2018,</w:t>
      </w:r>
      <w:r>
        <w:rPr>
          <w:spacing w:val="-11"/>
        </w:rPr>
        <w:t xml:space="preserve"> </w:t>
      </w:r>
      <w:r>
        <w:rPr>
          <w:spacing w:val="-1"/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Decreto</w:t>
      </w:r>
      <w:r>
        <w:rPr>
          <w:spacing w:val="-11"/>
          <w:sz w:val="20"/>
        </w:rPr>
        <w:t xml:space="preserve"> </w:t>
      </w:r>
      <w:r>
        <w:rPr>
          <w:sz w:val="20"/>
        </w:rPr>
        <w:t>nº</w:t>
      </w:r>
      <w:r>
        <w:rPr>
          <w:spacing w:val="-10"/>
          <w:sz w:val="20"/>
        </w:rPr>
        <w:t xml:space="preserve"> </w:t>
      </w:r>
      <w:r>
        <w:rPr>
          <w:sz w:val="20"/>
        </w:rPr>
        <w:t>7.174,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Instrução</w:t>
      </w:r>
      <w:r>
        <w:rPr>
          <w:spacing w:val="-7"/>
          <w:sz w:val="20"/>
        </w:rPr>
        <w:t xml:space="preserve"> </w:t>
      </w:r>
      <w:r>
        <w:rPr>
          <w:sz w:val="20"/>
        </w:rPr>
        <w:t>Normativa</w:t>
      </w:r>
      <w:r>
        <w:rPr>
          <w:spacing w:val="-10"/>
          <w:sz w:val="20"/>
        </w:rPr>
        <w:t xml:space="preserve"> </w:t>
      </w:r>
      <w:r>
        <w:rPr>
          <w:sz w:val="20"/>
        </w:rPr>
        <w:t>SGD/ME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7"/>
          <w:sz w:val="20"/>
        </w:rPr>
        <w:t xml:space="preserve"> </w:t>
      </w:r>
      <w:r>
        <w:rPr>
          <w:sz w:val="20"/>
        </w:rPr>
        <w:t>1,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Abril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2019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12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2010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Instrução</w:t>
      </w:r>
      <w:r>
        <w:rPr>
          <w:spacing w:val="-6"/>
        </w:rPr>
        <w:t xml:space="preserve"> </w:t>
      </w:r>
      <w:r>
        <w:t>Normativa</w:t>
      </w:r>
      <w:r>
        <w:rPr>
          <w:spacing w:val="-6"/>
        </w:rPr>
        <w:t xml:space="preserve"> </w:t>
      </w:r>
      <w:r>
        <w:t>SEGES/MP</w:t>
      </w:r>
      <w:r>
        <w:rPr>
          <w:spacing w:val="-8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5,</w:t>
      </w:r>
      <w:r>
        <w:rPr>
          <w:spacing w:val="43"/>
        </w:rPr>
        <w:t xml:space="preserve"> </w:t>
      </w:r>
      <w:r>
        <w:t>resolvem</w:t>
      </w:r>
      <w:r>
        <w:rPr>
          <w:spacing w:val="-51"/>
        </w:rPr>
        <w:t xml:space="preserve"> </w:t>
      </w:r>
      <w:r>
        <w:t>celebrar o presente Termo de Contrato,</w:t>
      </w:r>
      <w:r>
        <w:rPr>
          <w:spacing w:val="1"/>
        </w:rPr>
        <w:t xml:space="preserve"> </w:t>
      </w:r>
      <w:r>
        <w:t>decorrente da Dispensa</w:t>
      </w:r>
      <w:r>
        <w:rPr>
          <w:spacing w:val="1"/>
        </w:rPr>
        <w:t xml:space="preserve"> </w:t>
      </w:r>
      <w:r>
        <w:t>Eletrônica</w:t>
      </w:r>
      <w:r>
        <w:rPr>
          <w:spacing w:val="1"/>
        </w:rPr>
        <w:t xml:space="preserve"> </w:t>
      </w:r>
      <w:r>
        <w:t>nº 19/2022,</w:t>
      </w:r>
      <w:r>
        <w:rPr>
          <w:spacing w:val="1"/>
        </w:rPr>
        <w:t xml:space="preserve"> </w:t>
      </w:r>
      <w:r>
        <w:t>mediante as</w:t>
      </w:r>
      <w:r>
        <w:rPr>
          <w:spacing w:val="-1"/>
        </w:rPr>
        <w:t xml:space="preserve"> </w:t>
      </w:r>
      <w:r>
        <w:t>cláusulas</w:t>
      </w:r>
      <w:r>
        <w:rPr>
          <w:spacing w:val="-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seguir</w:t>
      </w:r>
      <w:r>
        <w:rPr>
          <w:spacing w:val="1"/>
        </w:rPr>
        <w:t xml:space="preserve"> </w:t>
      </w:r>
      <w:r>
        <w:t>enunciadas.</w:t>
      </w:r>
    </w:p>
    <w:p w:rsidR="001C184E" w:rsidRDefault="001C184E">
      <w:pPr>
        <w:jc w:val="both"/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308"/>
          <w:tab w:val="left" w:pos="1309"/>
        </w:tabs>
        <w:spacing w:before="36"/>
      </w:pPr>
      <w:r>
        <w:rPr>
          <w:u w:val="single"/>
        </w:rPr>
        <w:lastRenderedPageBreak/>
        <w:t>CLÁUSULA</w:t>
      </w:r>
      <w:r>
        <w:rPr>
          <w:spacing w:val="-3"/>
          <w:u w:val="single"/>
        </w:rPr>
        <w:t xml:space="preserve"> </w:t>
      </w:r>
      <w:r>
        <w:rPr>
          <w:u w:val="single"/>
        </w:rPr>
        <w:t>PRIMEIRA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OBJETO</w:t>
      </w:r>
    </w:p>
    <w:p w:rsidR="001C184E" w:rsidRDefault="004A2B23">
      <w:pPr>
        <w:pStyle w:val="Corpodetexto"/>
        <w:spacing w:before="123"/>
        <w:ind w:left="600" w:right="458"/>
      </w:pPr>
      <w:r>
        <w:t>O objeto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processamento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dados</w:t>
      </w:r>
      <w:r>
        <w:rPr>
          <w:spacing w:val="-51"/>
        </w:rPr>
        <w:t xml:space="preserve"> </w:t>
      </w:r>
      <w:r>
        <w:t>para concurso de admissão de alunos ao CMRJ/2022, que serão prestados nas condições</w:t>
      </w:r>
      <w:r>
        <w:rPr>
          <w:spacing w:val="1"/>
        </w:rPr>
        <w:t xml:space="preserve"> </w:t>
      </w:r>
      <w:r>
        <w:t>estabelecidas</w:t>
      </w:r>
      <w:r>
        <w:rPr>
          <w:spacing w:val="-6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Referência,</w:t>
      </w:r>
      <w:r>
        <w:rPr>
          <w:spacing w:val="-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ind w:right="998" w:hanging="284"/>
        <w:rPr>
          <w:sz w:val="24"/>
        </w:rPr>
      </w:pPr>
      <w:r>
        <w:rPr>
          <w:sz w:val="24"/>
        </w:rPr>
        <w:t>Este Termo de Contrato vincula-se ao Aviso de Dispensa Eletrônica de corrente da</w:t>
      </w:r>
      <w:r>
        <w:rPr>
          <w:spacing w:val="-53"/>
          <w:sz w:val="24"/>
        </w:rPr>
        <w:t xml:space="preserve"> </w:t>
      </w:r>
      <w:r>
        <w:rPr>
          <w:sz w:val="24"/>
        </w:rPr>
        <w:t>Dispensa nº19/2022, identificado no preâmbulo acima, e à proposta vencedora,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transcrição.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ind w:left="1309"/>
        <w:rPr>
          <w:sz w:val="24"/>
        </w:rPr>
      </w:pP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 (dentro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cada</w:t>
      </w:r>
      <w:r>
        <w:rPr>
          <w:spacing w:val="-3"/>
          <w:sz w:val="24"/>
        </w:rPr>
        <w:t xml:space="preserve"> </w:t>
      </w:r>
      <w:r>
        <w:rPr>
          <w:sz w:val="24"/>
        </w:rPr>
        <w:t>grupo):</w:t>
      </w:r>
    </w:p>
    <w:p w:rsidR="001C184E" w:rsidRDefault="001C184E">
      <w:pPr>
        <w:pStyle w:val="Corpodetexto"/>
        <w:spacing w:before="10"/>
        <w:rPr>
          <w:sz w:val="33"/>
        </w:rPr>
      </w:pPr>
    </w:p>
    <w:p w:rsidR="001C184E" w:rsidRDefault="004A2B23">
      <w:pPr>
        <w:spacing w:before="1" w:line="292" w:lineRule="exact"/>
        <w:ind w:left="3543" w:right="3555"/>
        <w:jc w:val="center"/>
        <w:rPr>
          <w:b/>
          <w:sz w:val="24"/>
        </w:rPr>
      </w:pPr>
      <w:r>
        <w:rPr>
          <w:b/>
          <w:sz w:val="24"/>
          <w:u w:val="single"/>
        </w:rPr>
        <w:t>ITEM</w:t>
      </w:r>
    </w:p>
    <w:p w:rsidR="001C184E" w:rsidRDefault="004A2B23">
      <w:pPr>
        <w:spacing w:line="292" w:lineRule="exact"/>
        <w:ind w:left="3143" w:right="3150"/>
        <w:jc w:val="center"/>
        <w:rPr>
          <w:b/>
          <w:sz w:val="24"/>
        </w:rPr>
      </w:pPr>
      <w:r>
        <w:rPr>
          <w:b/>
          <w:sz w:val="24"/>
        </w:rPr>
        <w:t>(ENSINO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FUNDAMENTAL 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MÉDIO)</w:t>
      </w:r>
    </w:p>
    <w:p w:rsidR="001C184E" w:rsidRDefault="001C184E">
      <w:pPr>
        <w:spacing w:line="292" w:lineRule="exact"/>
        <w:jc w:val="center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1C184E">
      <w:pPr>
        <w:pStyle w:val="Corpodetexto"/>
        <w:ind w:left="600"/>
        <w:rPr>
          <w:sz w:val="20"/>
        </w:rPr>
      </w:pPr>
      <w:r w:rsidRPr="001C184E"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width:453.4pt;height:15.2pt;mso-position-horizontal-relative:char;mso-position-vertical-relative:line" filled="f" strokeweight=".4pt">
            <v:textbox inset="0,0,0,0">
              <w:txbxContent>
                <w:p w:rsidR="001C184E" w:rsidRDefault="004A2B23">
                  <w:pPr>
                    <w:pStyle w:val="Corpodetexto"/>
                    <w:spacing w:before="3" w:line="293" w:lineRule="exact"/>
                    <w:ind w:left="3705" w:right="3705"/>
                    <w:jc w:val="center"/>
                  </w:pPr>
                  <w:r>
                    <w:t>ESPECIFICAÇÕES</w:t>
                  </w:r>
                </w:p>
              </w:txbxContent>
            </v:textbox>
            <w10:wrap type="none"/>
            <w10:anchorlock/>
          </v:shape>
        </w:pict>
      </w:r>
    </w:p>
    <w:p w:rsidR="001C184E" w:rsidRDefault="001C184E">
      <w:pPr>
        <w:rPr>
          <w:sz w:val="20"/>
        </w:rPr>
        <w:sectPr w:rsidR="001C184E">
          <w:pgSz w:w="11910" w:h="16840"/>
          <w:pgMar w:top="1120" w:right="520" w:bottom="280" w:left="1100" w:header="720" w:footer="720" w:gutter="0"/>
          <w:cols w:space="720"/>
        </w:sectPr>
      </w:pPr>
    </w:p>
    <w:p w:rsidR="001C184E" w:rsidRDefault="001C184E">
      <w:pPr>
        <w:pStyle w:val="PargrafodaLista"/>
        <w:numPr>
          <w:ilvl w:val="0"/>
          <w:numId w:val="9"/>
        </w:numPr>
        <w:tabs>
          <w:tab w:val="left" w:pos="849"/>
        </w:tabs>
        <w:spacing w:before="28"/>
        <w:ind w:right="700" w:firstLine="0"/>
        <w:jc w:val="left"/>
        <w:rPr>
          <w:sz w:val="24"/>
        </w:rPr>
      </w:pPr>
      <w:r w:rsidRPr="001C184E">
        <w:lastRenderedPageBreak/>
        <w:pict>
          <v:shape id="_x0000_s1037" style="position:absolute;left:0;text-align:left;margin-left:85.05pt;margin-top:56.6pt;width:453.8pt;height:717.2pt;z-index:-17478144;mso-position-horizontal-relative:page;mso-position-vertical-relative:page" coordorigin="1701,1132" coordsize="9076,14344" o:spt="100" adj="0,,0" path="m10768,15467r-9059,l1709,1145r-8,l1701,15467r,8l1709,15475r9059,l10768,15467xm10768,1133r-9059,l1709,1132r-8,l1701,1133r,8l1701,1144r8,l1709,1141r9059,l10768,1133xm10776,1145r-8,l10768,15467r,8l10776,15475r,-8l10776,1145xm10776,1132r-8,l10768,1133r,8l10768,1144r8,l10776,1141r,-8l10776,1132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4A2B23">
        <w:rPr>
          <w:sz w:val="24"/>
        </w:rPr>
        <w:t>Sistema</w:t>
      </w:r>
      <w:r w:rsidR="004A2B23">
        <w:rPr>
          <w:spacing w:val="8"/>
          <w:sz w:val="24"/>
        </w:rPr>
        <w:t xml:space="preserve"> </w:t>
      </w:r>
      <w:r w:rsidR="004A2B23">
        <w:rPr>
          <w:sz w:val="24"/>
        </w:rPr>
        <w:t>para</w:t>
      </w:r>
      <w:r w:rsidR="004A2B23">
        <w:rPr>
          <w:spacing w:val="4"/>
          <w:sz w:val="24"/>
        </w:rPr>
        <w:t xml:space="preserve"> </w:t>
      </w:r>
      <w:r w:rsidR="004A2B23">
        <w:rPr>
          <w:sz w:val="24"/>
        </w:rPr>
        <w:t>inscrição</w:t>
      </w:r>
      <w:r w:rsidR="004A2B23">
        <w:rPr>
          <w:spacing w:val="10"/>
          <w:sz w:val="24"/>
        </w:rPr>
        <w:t xml:space="preserve"> </w:t>
      </w:r>
      <w:r w:rsidR="004A2B23">
        <w:rPr>
          <w:sz w:val="24"/>
        </w:rPr>
        <w:t>de</w:t>
      </w:r>
      <w:r w:rsidR="004A2B23">
        <w:rPr>
          <w:spacing w:val="8"/>
          <w:sz w:val="24"/>
        </w:rPr>
        <w:t xml:space="preserve"> </w:t>
      </w:r>
      <w:r w:rsidR="004A2B23">
        <w:rPr>
          <w:spacing w:val="13"/>
          <w:sz w:val="24"/>
        </w:rPr>
        <w:t>9.600</w:t>
      </w:r>
      <w:r w:rsidR="004A2B23">
        <w:rPr>
          <w:spacing w:val="29"/>
          <w:sz w:val="24"/>
        </w:rPr>
        <w:t xml:space="preserve"> </w:t>
      </w:r>
      <w:r w:rsidR="004A2B23">
        <w:rPr>
          <w:sz w:val="24"/>
        </w:rPr>
        <w:t>candidatos</w:t>
      </w:r>
      <w:r w:rsidR="004A2B23">
        <w:rPr>
          <w:spacing w:val="6"/>
          <w:sz w:val="24"/>
        </w:rPr>
        <w:t xml:space="preserve"> </w:t>
      </w:r>
      <w:r w:rsidR="004A2B23">
        <w:rPr>
          <w:sz w:val="24"/>
        </w:rPr>
        <w:t>através</w:t>
      </w:r>
      <w:r w:rsidR="004A2B23">
        <w:rPr>
          <w:spacing w:val="5"/>
          <w:sz w:val="24"/>
        </w:rPr>
        <w:t xml:space="preserve"> </w:t>
      </w:r>
      <w:r w:rsidR="004A2B23">
        <w:rPr>
          <w:sz w:val="24"/>
        </w:rPr>
        <w:t>da</w:t>
      </w:r>
      <w:r w:rsidR="004A2B23">
        <w:rPr>
          <w:spacing w:val="6"/>
          <w:sz w:val="24"/>
        </w:rPr>
        <w:t xml:space="preserve"> </w:t>
      </w:r>
      <w:r w:rsidR="004A2B23">
        <w:rPr>
          <w:sz w:val="24"/>
        </w:rPr>
        <w:t>internet,</w:t>
      </w:r>
      <w:r w:rsidR="004A2B23">
        <w:rPr>
          <w:spacing w:val="7"/>
          <w:sz w:val="24"/>
        </w:rPr>
        <w:t xml:space="preserve"> </w:t>
      </w:r>
      <w:r w:rsidR="004A2B23">
        <w:rPr>
          <w:sz w:val="24"/>
        </w:rPr>
        <w:t>com</w:t>
      </w:r>
      <w:r w:rsidR="004A2B23">
        <w:rPr>
          <w:spacing w:val="5"/>
          <w:sz w:val="24"/>
        </w:rPr>
        <w:t xml:space="preserve"> </w:t>
      </w:r>
      <w:r w:rsidR="004A2B23">
        <w:rPr>
          <w:sz w:val="24"/>
        </w:rPr>
        <w:t>link</w:t>
      </w:r>
      <w:r w:rsidR="004A2B23">
        <w:rPr>
          <w:spacing w:val="2"/>
          <w:sz w:val="24"/>
        </w:rPr>
        <w:t xml:space="preserve"> </w:t>
      </w:r>
      <w:r w:rsidR="004A2B23">
        <w:rPr>
          <w:sz w:val="24"/>
        </w:rPr>
        <w:t>no</w:t>
      </w:r>
      <w:r w:rsidR="004A2B23">
        <w:rPr>
          <w:spacing w:val="10"/>
          <w:sz w:val="24"/>
        </w:rPr>
        <w:t xml:space="preserve"> </w:t>
      </w:r>
      <w:r w:rsidR="004A2B23">
        <w:rPr>
          <w:sz w:val="24"/>
        </w:rPr>
        <w:t>site</w:t>
      </w:r>
      <w:r w:rsidR="004A2B23">
        <w:rPr>
          <w:spacing w:val="4"/>
          <w:sz w:val="24"/>
        </w:rPr>
        <w:t xml:space="preserve"> </w:t>
      </w:r>
      <w:r w:rsidR="004A2B23">
        <w:rPr>
          <w:sz w:val="24"/>
        </w:rPr>
        <w:t>Colégio</w:t>
      </w:r>
      <w:r w:rsidR="004A2B23">
        <w:rPr>
          <w:spacing w:val="-51"/>
          <w:sz w:val="24"/>
        </w:rPr>
        <w:t xml:space="preserve"> </w:t>
      </w:r>
      <w:r w:rsidR="004A2B23">
        <w:rPr>
          <w:sz w:val="24"/>
        </w:rPr>
        <w:t>Militar</w:t>
      </w:r>
      <w:r w:rsidR="004A2B23">
        <w:rPr>
          <w:spacing w:val="-2"/>
          <w:sz w:val="24"/>
        </w:rPr>
        <w:t xml:space="preserve"> </w:t>
      </w:r>
      <w:r w:rsidR="004A2B23">
        <w:rPr>
          <w:sz w:val="24"/>
        </w:rPr>
        <w:t>do</w:t>
      </w:r>
      <w:r w:rsidR="004A2B23">
        <w:rPr>
          <w:spacing w:val="-2"/>
          <w:sz w:val="24"/>
        </w:rPr>
        <w:t xml:space="preserve"> </w:t>
      </w:r>
      <w:r w:rsidR="004A2B23">
        <w:rPr>
          <w:sz w:val="24"/>
        </w:rPr>
        <w:t>Rio</w:t>
      </w:r>
      <w:r w:rsidR="004A2B23">
        <w:rPr>
          <w:spacing w:val="-2"/>
          <w:sz w:val="24"/>
        </w:rPr>
        <w:t xml:space="preserve"> </w:t>
      </w:r>
      <w:r w:rsidR="004A2B23">
        <w:rPr>
          <w:sz w:val="24"/>
        </w:rPr>
        <w:t>de Janeiro:</w:t>
      </w:r>
    </w:p>
    <w:p w:rsidR="001C184E" w:rsidRDefault="001C184E">
      <w:pPr>
        <w:pStyle w:val="Corpodetexto"/>
        <w:spacing w:before="9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criação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site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inscrição;</w:t>
      </w:r>
    </w:p>
    <w:p w:rsidR="001C184E" w:rsidRDefault="001C184E">
      <w:pPr>
        <w:pStyle w:val="Corpodetexto"/>
        <w:spacing w:before="2"/>
        <w:rPr>
          <w:sz w:val="23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spacing w:before="1"/>
        <w:ind w:left="840" w:hanging="129"/>
        <w:jc w:val="left"/>
        <w:rPr>
          <w:sz w:val="24"/>
        </w:rPr>
      </w:pPr>
      <w:r>
        <w:rPr>
          <w:sz w:val="24"/>
        </w:rPr>
        <w:t>disponibilização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Edital e</w:t>
      </w:r>
      <w:r>
        <w:rPr>
          <w:spacing w:val="-5"/>
          <w:sz w:val="24"/>
        </w:rPr>
        <w:t xml:space="preserve"> </w:t>
      </w:r>
      <w:r>
        <w:rPr>
          <w:sz w:val="24"/>
        </w:rPr>
        <w:t>Manual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candidato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download;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aceite</w:t>
      </w:r>
      <w:r>
        <w:rPr>
          <w:spacing w:val="-8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concurso</w:t>
      </w:r>
      <w:r>
        <w:rPr>
          <w:spacing w:val="-3"/>
          <w:sz w:val="24"/>
        </w:rPr>
        <w:t xml:space="preserve"> </w:t>
      </w:r>
      <w:r>
        <w:rPr>
          <w:sz w:val="24"/>
        </w:rPr>
        <w:t>pelo candidato;</w:t>
      </w:r>
    </w:p>
    <w:p w:rsidR="001C184E" w:rsidRDefault="001C184E">
      <w:pPr>
        <w:pStyle w:val="Corpodetexto"/>
        <w:spacing w:before="11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confirmação</w:t>
      </w:r>
      <w:r>
        <w:rPr>
          <w:spacing w:val="-5"/>
          <w:sz w:val="24"/>
        </w:rPr>
        <w:t xml:space="preserve"> </w:t>
      </w:r>
      <w:r>
        <w:rPr>
          <w:sz w:val="24"/>
        </w:rPr>
        <w:t>da veracidade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4"/>
          <w:sz w:val="24"/>
        </w:rPr>
        <w:t xml:space="preserve"> </w:t>
      </w:r>
      <w:r>
        <w:rPr>
          <w:sz w:val="24"/>
        </w:rPr>
        <w:t>digitadas</w:t>
      </w:r>
      <w:r>
        <w:rPr>
          <w:spacing w:val="-6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candidato;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impressão</w:t>
      </w:r>
      <w:r>
        <w:rPr>
          <w:spacing w:val="-1"/>
          <w:sz w:val="24"/>
        </w:rPr>
        <w:t xml:space="preserve"> </w:t>
      </w:r>
      <w:r>
        <w:rPr>
          <w:sz w:val="24"/>
        </w:rPr>
        <w:t>do boleto</w:t>
      </w:r>
      <w:r>
        <w:rPr>
          <w:spacing w:val="-4"/>
          <w:sz w:val="24"/>
        </w:rPr>
        <w:t xml:space="preserve"> </w:t>
      </w:r>
      <w:r>
        <w:rPr>
          <w:sz w:val="24"/>
        </w:rPr>
        <w:t>bancário;</w:t>
      </w:r>
    </w:p>
    <w:p w:rsidR="001C184E" w:rsidRDefault="001C184E">
      <w:pPr>
        <w:pStyle w:val="Corpodetexto"/>
        <w:spacing w:before="2"/>
        <w:rPr>
          <w:sz w:val="23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spacing w:before="1"/>
        <w:ind w:left="840" w:hanging="129"/>
        <w:jc w:val="left"/>
        <w:rPr>
          <w:sz w:val="24"/>
        </w:rPr>
      </w:pPr>
      <w:r>
        <w:rPr>
          <w:sz w:val="24"/>
        </w:rPr>
        <w:t>processamento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arquivo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retorno</w:t>
      </w:r>
      <w:r>
        <w:rPr>
          <w:spacing w:val="-4"/>
          <w:sz w:val="24"/>
        </w:rPr>
        <w:t xml:space="preserve"> </w:t>
      </w:r>
      <w:r>
        <w:rPr>
          <w:sz w:val="24"/>
        </w:rPr>
        <w:t>bancário;</w:t>
      </w:r>
    </w:p>
    <w:p w:rsidR="001C184E" w:rsidRDefault="001C184E">
      <w:pPr>
        <w:pStyle w:val="Corpodetexto"/>
        <w:spacing w:before="11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deferimento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inscrição após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pagamento</w:t>
      </w:r>
      <w:r>
        <w:rPr>
          <w:spacing w:val="-4"/>
          <w:sz w:val="24"/>
        </w:rPr>
        <w:t xml:space="preserve"> </w:t>
      </w:r>
      <w:r>
        <w:rPr>
          <w:sz w:val="24"/>
        </w:rPr>
        <w:t>do boleto;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89"/>
        </w:tabs>
        <w:ind w:right="718" w:firstLine="56"/>
        <w:jc w:val="left"/>
        <w:rPr>
          <w:sz w:val="24"/>
        </w:rPr>
      </w:pPr>
      <w:r>
        <w:rPr>
          <w:sz w:val="24"/>
        </w:rPr>
        <w:t>impressão</w:t>
      </w:r>
      <w:r>
        <w:rPr>
          <w:spacing w:val="9"/>
          <w:sz w:val="24"/>
        </w:rPr>
        <w:t xml:space="preserve"> </w:t>
      </w:r>
      <w:r>
        <w:rPr>
          <w:sz w:val="24"/>
        </w:rPr>
        <w:t>do</w:t>
      </w:r>
      <w:r>
        <w:rPr>
          <w:spacing w:val="9"/>
          <w:sz w:val="24"/>
        </w:rPr>
        <w:t xml:space="preserve"> </w:t>
      </w:r>
      <w:r>
        <w:rPr>
          <w:sz w:val="24"/>
        </w:rPr>
        <w:t>cartão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9"/>
          <w:sz w:val="24"/>
        </w:rPr>
        <w:t xml:space="preserve"> </w:t>
      </w:r>
      <w:r>
        <w:rPr>
          <w:sz w:val="24"/>
        </w:rPr>
        <w:t>(dados</w:t>
      </w:r>
      <w:r>
        <w:rPr>
          <w:spacing w:val="10"/>
          <w:sz w:val="24"/>
        </w:rPr>
        <w:t xml:space="preserve"> </w:t>
      </w:r>
      <w:r>
        <w:rPr>
          <w:sz w:val="24"/>
        </w:rPr>
        <w:t>do</w:t>
      </w:r>
      <w:r>
        <w:rPr>
          <w:spacing w:val="9"/>
          <w:sz w:val="24"/>
        </w:rPr>
        <w:t xml:space="preserve"> </w:t>
      </w:r>
      <w:r>
        <w:rPr>
          <w:sz w:val="24"/>
        </w:rPr>
        <w:t>candidato,</w:t>
      </w:r>
      <w:r>
        <w:rPr>
          <w:spacing w:val="9"/>
          <w:sz w:val="24"/>
        </w:rPr>
        <w:t xml:space="preserve"> </w:t>
      </w:r>
      <w:r>
        <w:rPr>
          <w:sz w:val="24"/>
        </w:rPr>
        <w:t>nr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inscrição,</w:t>
      </w:r>
      <w:r>
        <w:rPr>
          <w:spacing w:val="8"/>
          <w:sz w:val="24"/>
        </w:rPr>
        <w:t xml:space="preserve"> </w:t>
      </w:r>
      <w:r>
        <w:rPr>
          <w:sz w:val="24"/>
        </w:rPr>
        <w:t>nr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identidade,</w:t>
      </w:r>
      <w:r>
        <w:rPr>
          <w:spacing w:val="-52"/>
          <w:sz w:val="24"/>
        </w:rPr>
        <w:t xml:space="preserve"> </w:t>
      </w:r>
      <w:r>
        <w:rPr>
          <w:sz w:val="24"/>
        </w:rPr>
        <w:t>data,</w:t>
      </w:r>
      <w:r>
        <w:rPr>
          <w:spacing w:val="-3"/>
          <w:sz w:val="24"/>
        </w:rPr>
        <w:t xml:space="preserve"> </w:t>
      </w:r>
      <w:r>
        <w:rPr>
          <w:sz w:val="24"/>
        </w:rPr>
        <w:t>hora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prova);</w:t>
      </w: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spacing w:before="122"/>
        <w:ind w:right="1205" w:firstLine="0"/>
        <w:jc w:val="left"/>
        <w:rPr>
          <w:sz w:val="24"/>
        </w:rPr>
      </w:pPr>
      <w:r>
        <w:rPr>
          <w:sz w:val="24"/>
        </w:rPr>
        <w:t>disponibilização de envelopes plásticos de segurança proporcional ao número de</w:t>
      </w:r>
      <w:r>
        <w:rPr>
          <w:spacing w:val="1"/>
          <w:sz w:val="24"/>
        </w:rPr>
        <w:t xml:space="preserve"> </w:t>
      </w:r>
      <w:r>
        <w:rPr>
          <w:sz w:val="24"/>
        </w:rPr>
        <w:t>inscritos</w:t>
      </w:r>
      <w:r>
        <w:rPr>
          <w:spacing w:val="-3"/>
          <w:sz w:val="24"/>
        </w:rPr>
        <w:t xml:space="preserve"> </w:t>
      </w:r>
      <w:r>
        <w:rPr>
          <w:sz w:val="24"/>
        </w:rPr>
        <w:t>e de acor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com a</w:t>
      </w:r>
      <w:r>
        <w:rPr>
          <w:spacing w:val="-4"/>
          <w:sz w:val="24"/>
        </w:rPr>
        <w:t xml:space="preserve"> </w:t>
      </w:r>
      <w:r>
        <w:rPr>
          <w:sz w:val="24"/>
        </w:rPr>
        <w:t>divisão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sala,</w:t>
      </w:r>
      <w:r>
        <w:rPr>
          <w:spacing w:val="-1"/>
          <w:sz w:val="24"/>
        </w:rPr>
        <w:t xml:space="preserve"> </w:t>
      </w:r>
      <w:r>
        <w:rPr>
          <w:sz w:val="24"/>
        </w:rPr>
        <w:t>sendo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mínimo</w:t>
      </w:r>
      <w:r>
        <w:rPr>
          <w:spacing w:val="-3"/>
          <w:sz w:val="24"/>
        </w:rPr>
        <w:t xml:space="preserve"> </w:t>
      </w:r>
      <w:r>
        <w:rPr>
          <w:sz w:val="24"/>
        </w:rPr>
        <w:t>02</w:t>
      </w:r>
      <w:r>
        <w:rPr>
          <w:spacing w:val="-3"/>
          <w:sz w:val="24"/>
        </w:rPr>
        <w:t xml:space="preserve"> </w:t>
      </w:r>
      <w:r>
        <w:rPr>
          <w:sz w:val="24"/>
        </w:rPr>
        <w:t>(dois)</w:t>
      </w:r>
      <w:r>
        <w:rPr>
          <w:spacing w:val="-2"/>
          <w:sz w:val="24"/>
        </w:rPr>
        <w:t xml:space="preserve"> </w:t>
      </w:r>
      <w:r>
        <w:rPr>
          <w:sz w:val="24"/>
        </w:rPr>
        <w:t>envelopes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52"/>
          <w:sz w:val="24"/>
        </w:rPr>
        <w:t xml:space="preserve"> </w:t>
      </w:r>
      <w:r>
        <w:rPr>
          <w:sz w:val="24"/>
        </w:rPr>
        <w:t>sala.</w:t>
      </w:r>
    </w:p>
    <w:p w:rsidR="001C184E" w:rsidRDefault="001C184E">
      <w:pPr>
        <w:pStyle w:val="Corpodetexto"/>
        <w:spacing w:before="9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disponibilização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link</w:t>
      </w:r>
      <w:r>
        <w:rPr>
          <w:spacing w:val="48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recurso</w:t>
      </w:r>
      <w:r>
        <w:rPr>
          <w:spacing w:val="-3"/>
          <w:sz w:val="24"/>
        </w:rPr>
        <w:t xml:space="preserve"> </w:t>
      </w:r>
      <w:r>
        <w:rPr>
          <w:sz w:val="24"/>
        </w:rPr>
        <w:t>Fale Conosco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solução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dúvidas;</w:t>
      </w:r>
    </w:p>
    <w:p w:rsidR="001C184E" w:rsidRDefault="001C184E">
      <w:pPr>
        <w:pStyle w:val="Corpodetexto"/>
        <w:spacing w:before="2"/>
        <w:rPr>
          <w:sz w:val="23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disponibilização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site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8"/>
          <w:sz w:val="24"/>
        </w:rPr>
        <w:t xml:space="preserve"> </w:t>
      </w:r>
      <w:r>
        <w:rPr>
          <w:sz w:val="24"/>
        </w:rPr>
        <w:t>sobre</w:t>
      </w:r>
      <w:r>
        <w:rPr>
          <w:spacing w:val="-1"/>
          <w:sz w:val="24"/>
        </w:rPr>
        <w:t xml:space="preserve"> </w:t>
      </w:r>
      <w:r>
        <w:rPr>
          <w:sz w:val="24"/>
        </w:rPr>
        <w:t>concurso (avisos,</w:t>
      </w:r>
      <w:r>
        <w:rPr>
          <w:spacing w:val="-1"/>
          <w:sz w:val="24"/>
        </w:rPr>
        <w:t xml:space="preserve"> </w:t>
      </w:r>
      <w:r>
        <w:rPr>
          <w:sz w:val="24"/>
        </w:rPr>
        <w:t>alterações,</w:t>
      </w:r>
      <w:r>
        <w:rPr>
          <w:spacing w:val="-3"/>
          <w:sz w:val="24"/>
        </w:rPr>
        <w:t xml:space="preserve"> </w:t>
      </w:r>
      <w:r>
        <w:rPr>
          <w:sz w:val="24"/>
        </w:rPr>
        <w:t>etc);</w:t>
      </w:r>
    </w:p>
    <w:p w:rsidR="001C184E" w:rsidRDefault="001C184E">
      <w:pPr>
        <w:pStyle w:val="Corpodetexto"/>
        <w:spacing w:before="11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disponibilização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gabarito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provas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concurso;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disponibilização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provas</w:t>
      </w:r>
      <w:r>
        <w:rPr>
          <w:spacing w:val="-7"/>
          <w:sz w:val="24"/>
        </w:rPr>
        <w:t xml:space="preserve"> </w:t>
      </w:r>
      <w:r>
        <w:rPr>
          <w:sz w:val="24"/>
        </w:rPr>
        <w:t>anteriores</w:t>
      </w:r>
      <w:r>
        <w:rPr>
          <w:spacing w:val="-6"/>
          <w:sz w:val="24"/>
        </w:rPr>
        <w:t xml:space="preserve"> </w:t>
      </w:r>
      <w:r>
        <w:rPr>
          <w:sz w:val="24"/>
        </w:rPr>
        <w:t>para estudo (se</w:t>
      </w:r>
      <w:r>
        <w:rPr>
          <w:spacing w:val="-4"/>
          <w:sz w:val="24"/>
        </w:rPr>
        <w:t xml:space="preserve"> </w:t>
      </w:r>
      <w:r>
        <w:rPr>
          <w:sz w:val="24"/>
        </w:rPr>
        <w:t>aprovado</w:t>
      </w:r>
      <w:r>
        <w:rPr>
          <w:spacing w:val="-5"/>
          <w:sz w:val="24"/>
        </w:rPr>
        <w:t xml:space="preserve"> </w:t>
      </w:r>
      <w:r>
        <w:rPr>
          <w:sz w:val="24"/>
        </w:rPr>
        <w:t>pelo CM);</w:t>
      </w:r>
    </w:p>
    <w:p w:rsidR="001C184E" w:rsidRDefault="001C184E">
      <w:pPr>
        <w:pStyle w:val="Corpodetexto"/>
        <w:spacing w:before="11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spacing w:before="1"/>
        <w:ind w:left="840" w:hanging="129"/>
        <w:jc w:val="left"/>
        <w:rPr>
          <w:sz w:val="24"/>
        </w:rPr>
      </w:pPr>
      <w:r>
        <w:rPr>
          <w:sz w:val="24"/>
        </w:rPr>
        <w:t>disponibilização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aprovados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cada</w:t>
      </w:r>
      <w:r>
        <w:rPr>
          <w:spacing w:val="-8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concurso;</w:t>
      </w:r>
    </w:p>
    <w:p w:rsidR="001C184E" w:rsidRDefault="001C184E">
      <w:pPr>
        <w:pStyle w:val="Corpodetexto"/>
        <w:spacing w:before="2"/>
        <w:rPr>
          <w:sz w:val="23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acompanhamento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inscrições,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site,</w:t>
      </w:r>
      <w:r>
        <w:rPr>
          <w:spacing w:val="4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Comando e</w:t>
      </w:r>
      <w:r>
        <w:rPr>
          <w:spacing w:val="-2"/>
          <w:sz w:val="24"/>
        </w:rPr>
        <w:t xml:space="preserve"> </w:t>
      </w:r>
      <w:r>
        <w:rPr>
          <w:sz w:val="24"/>
        </w:rPr>
        <w:t>comissão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concurso.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5"/>
        </w:tabs>
        <w:spacing w:line="468" w:lineRule="auto"/>
        <w:ind w:right="2788" w:firstLine="0"/>
        <w:jc w:val="left"/>
        <w:rPr>
          <w:sz w:val="24"/>
        </w:rPr>
      </w:pPr>
      <w:r>
        <w:rPr>
          <w:sz w:val="24"/>
        </w:rPr>
        <w:t>Geração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banco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dados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6"/>
          <w:sz w:val="24"/>
        </w:rPr>
        <w:t xml:space="preserve"> </w:t>
      </w:r>
      <w:r>
        <w:rPr>
          <w:sz w:val="24"/>
        </w:rPr>
        <w:t>concurso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alocação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51"/>
          <w:sz w:val="24"/>
        </w:rPr>
        <w:t xml:space="preserve"> </w:t>
      </w:r>
      <w:r>
        <w:rPr>
          <w:sz w:val="24"/>
        </w:rPr>
        <w:t>candidatos</w:t>
      </w:r>
      <w:r>
        <w:rPr>
          <w:spacing w:val="4"/>
          <w:sz w:val="24"/>
        </w:rPr>
        <w:t xml:space="preserve"> </w:t>
      </w:r>
      <w:r>
        <w:rPr>
          <w:sz w:val="24"/>
        </w:rPr>
        <w:t>nos locais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provas</w:t>
      </w:r>
      <w:r>
        <w:rPr>
          <w:spacing w:val="-1"/>
          <w:sz w:val="24"/>
        </w:rPr>
        <w:t xml:space="preserve"> </w:t>
      </w:r>
      <w:r>
        <w:rPr>
          <w:sz w:val="24"/>
        </w:rPr>
        <w:t>fornecidos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3"/>
          <w:sz w:val="24"/>
        </w:rPr>
        <w:t xml:space="preserve"> </w:t>
      </w:r>
      <w:r>
        <w:rPr>
          <w:sz w:val="24"/>
        </w:rPr>
        <w:t>CMRJ.</w:t>
      </w: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9"/>
        </w:tabs>
        <w:spacing w:before="2" w:line="242" w:lineRule="auto"/>
        <w:ind w:right="702" w:firstLine="0"/>
        <w:jc w:val="left"/>
        <w:rPr>
          <w:sz w:val="24"/>
        </w:rPr>
      </w:pPr>
      <w:r>
        <w:rPr>
          <w:sz w:val="24"/>
        </w:rPr>
        <w:t xml:space="preserve">Desenvolvimento, confecção e fornecimento de </w:t>
      </w:r>
      <w:r>
        <w:rPr>
          <w:spacing w:val="9"/>
          <w:sz w:val="24"/>
        </w:rPr>
        <w:t>9.600</w:t>
      </w:r>
      <w:r>
        <w:rPr>
          <w:spacing w:val="10"/>
          <w:sz w:val="24"/>
        </w:rPr>
        <w:t xml:space="preserve"> </w:t>
      </w:r>
      <w:r>
        <w:rPr>
          <w:sz w:val="24"/>
        </w:rPr>
        <w:t>formulários, tipo cartão-resposta,</w:t>
      </w:r>
      <w:r>
        <w:rPr>
          <w:spacing w:val="-5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serem</w:t>
      </w:r>
      <w:r>
        <w:rPr>
          <w:spacing w:val="-3"/>
          <w:sz w:val="24"/>
        </w:rPr>
        <w:t xml:space="preserve"> </w:t>
      </w:r>
      <w:r>
        <w:rPr>
          <w:sz w:val="24"/>
        </w:rPr>
        <w:t>utilizados nas</w:t>
      </w:r>
      <w:r>
        <w:rPr>
          <w:spacing w:val="-5"/>
          <w:sz w:val="24"/>
        </w:rPr>
        <w:t xml:space="preserve"> </w:t>
      </w:r>
      <w:r>
        <w:rPr>
          <w:sz w:val="24"/>
        </w:rPr>
        <w:t>primeira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segunda</w:t>
      </w:r>
      <w:r>
        <w:rPr>
          <w:spacing w:val="-2"/>
          <w:sz w:val="24"/>
        </w:rPr>
        <w:t xml:space="preserve"> </w:t>
      </w:r>
      <w:r>
        <w:rPr>
          <w:sz w:val="24"/>
        </w:rPr>
        <w:t>fases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concurso.</w:t>
      </w:r>
    </w:p>
    <w:p w:rsidR="001C184E" w:rsidRDefault="001C184E">
      <w:pPr>
        <w:pStyle w:val="Corpodetexto"/>
        <w:spacing w:before="8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spacing w:line="468" w:lineRule="auto"/>
        <w:ind w:right="2864" w:firstLine="0"/>
        <w:jc w:val="left"/>
        <w:rPr>
          <w:sz w:val="24"/>
        </w:rPr>
      </w:pPr>
      <w:r>
        <w:rPr>
          <w:sz w:val="24"/>
        </w:rPr>
        <w:t>Sistema de impressão dos cartões de confirmação de inscrição pelo</w:t>
      </w:r>
      <w:r>
        <w:rPr>
          <w:spacing w:val="-52"/>
          <w:sz w:val="24"/>
        </w:rPr>
        <w:t xml:space="preserve"> </w:t>
      </w:r>
      <w:r>
        <w:rPr>
          <w:sz w:val="24"/>
        </w:rPr>
        <w:t>candidato</w:t>
      </w:r>
      <w:r>
        <w:rPr>
          <w:spacing w:val="-1"/>
          <w:sz w:val="24"/>
        </w:rPr>
        <w:t xml:space="preserve"> </w:t>
      </w:r>
      <w:r>
        <w:rPr>
          <w:sz w:val="24"/>
        </w:rPr>
        <w:t>através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internet.</w:t>
      </w: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5"/>
        </w:tabs>
        <w:spacing w:before="2" w:line="472" w:lineRule="auto"/>
        <w:ind w:right="2046" w:firstLine="0"/>
        <w:jc w:val="left"/>
        <w:rPr>
          <w:sz w:val="24"/>
        </w:rPr>
      </w:pPr>
      <w:r>
        <w:rPr>
          <w:sz w:val="24"/>
        </w:rPr>
        <w:t>Impressão de dados variáveis em 9.600</w:t>
      </w:r>
      <w:r>
        <w:rPr>
          <w:spacing w:val="1"/>
          <w:sz w:val="24"/>
        </w:rPr>
        <w:t xml:space="preserve"> </w:t>
      </w:r>
      <w:r>
        <w:rPr>
          <w:sz w:val="24"/>
        </w:rPr>
        <w:t>cartões-resposta tais como nº. de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inscrição,</w:t>
      </w:r>
      <w:r>
        <w:rPr>
          <w:spacing w:val="-4"/>
          <w:sz w:val="24"/>
        </w:rPr>
        <w:t xml:space="preserve"> </w:t>
      </w:r>
      <w:r>
        <w:rPr>
          <w:sz w:val="24"/>
        </w:rPr>
        <w:t>nome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candidato</w:t>
      </w:r>
      <w:r>
        <w:rPr>
          <w:spacing w:val="3"/>
          <w:sz w:val="24"/>
        </w:rPr>
        <w:t xml:space="preserve"> </w:t>
      </w:r>
      <w:r>
        <w:rPr>
          <w:sz w:val="24"/>
        </w:rPr>
        <w:t>e/ou</w:t>
      </w:r>
      <w:r>
        <w:rPr>
          <w:spacing w:val="3"/>
          <w:sz w:val="24"/>
        </w:rPr>
        <w:t xml:space="preserve"> </w:t>
      </w:r>
      <w:r>
        <w:rPr>
          <w:sz w:val="24"/>
        </w:rPr>
        <w:t>outros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critério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CMRJ,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separação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</w:p>
    <w:p w:rsidR="001C184E" w:rsidRDefault="001C184E">
      <w:pPr>
        <w:spacing w:line="472" w:lineRule="auto"/>
        <w:rPr>
          <w:sz w:val="24"/>
        </w:rPr>
        <w:sectPr w:rsidR="001C184E">
          <w:pgSz w:w="11910" w:h="16840"/>
          <w:pgMar w:top="1100" w:right="520" w:bottom="280" w:left="1100" w:header="720" w:footer="720" w:gutter="0"/>
          <w:cols w:space="720"/>
        </w:sectPr>
      </w:pPr>
    </w:p>
    <w:p w:rsidR="001C184E" w:rsidRDefault="001C184E">
      <w:pPr>
        <w:pStyle w:val="Corpodetexto"/>
        <w:spacing w:before="6"/>
        <w:rPr>
          <w:sz w:val="9"/>
        </w:rPr>
      </w:pPr>
      <w:r w:rsidRPr="001C184E">
        <w:lastRenderedPageBreak/>
        <w:pict>
          <v:shape id="_x0000_s1036" style="position:absolute;margin-left:85.05pt;margin-top:56.6pt;width:453.8pt;height:718.6pt;z-index:-17477632;mso-position-horizontal-relative:page;mso-position-vertical-relative:page" coordorigin="1701,1132" coordsize="9076,14372" o:spt="100" adj="0,,0" path="m1709,1145r-8,l1701,15495r8,l1709,1145xm10768,15496r-9059,l1701,15496r,7l1709,15503r9059,l10768,15496xm10768,1133r-9059,l1709,1132r-8,l1701,1133r,8l1701,1144r8,l1709,1141r9059,l10768,1133xm10776,15496r-8,l10768,15503r8,l10776,15496xm10776,1145r-8,l10768,15495r8,l10776,1145xm10776,1132r-8,l10768,1133r,8l10768,1144r8,l10776,1141r,-8l10776,1132xe" fillcolor="black" stroked="f">
            <v:stroke joinstyle="round"/>
            <v:formulas/>
            <v:path arrowok="t" o:connecttype="segments"/>
            <w10:wrap anchorx="page" anchory="page"/>
          </v:shape>
        </w:pict>
      </w:r>
    </w:p>
    <w:p w:rsidR="001C184E" w:rsidRDefault="004A2B23">
      <w:pPr>
        <w:pStyle w:val="Corpodetexto"/>
        <w:spacing w:before="52" w:line="468" w:lineRule="auto"/>
        <w:ind w:left="712" w:right="2064"/>
        <w:jc w:val="both"/>
      </w:pPr>
      <w:r>
        <w:t>material de provas tais como lista de presença,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prova,</w:t>
      </w:r>
      <w:r>
        <w:rPr>
          <w:spacing w:val="1"/>
        </w:rPr>
        <w:t xml:space="preserve"> </w:t>
      </w:r>
      <w:r>
        <w:t>relatório</w:t>
      </w:r>
      <w:r>
        <w:rPr>
          <w:spacing w:val="1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prova,</w:t>
      </w:r>
      <w:r>
        <w:rPr>
          <w:spacing w:val="1"/>
        </w:rPr>
        <w:t xml:space="preserve"> </w:t>
      </w:r>
      <w:r>
        <w:t>relatório</w:t>
      </w:r>
      <w:r>
        <w:rPr>
          <w:spacing w:val="1"/>
        </w:rPr>
        <w:t xml:space="preserve"> </w:t>
      </w:r>
      <w:r>
        <w:t>geral,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nas primeira e segunda</w:t>
      </w:r>
      <w:r>
        <w:rPr>
          <w:spacing w:val="-52"/>
        </w:rPr>
        <w:t xml:space="preserve"> </w:t>
      </w:r>
      <w:r>
        <w:t>fases</w:t>
      </w:r>
      <w:r>
        <w:rPr>
          <w:spacing w:val="2"/>
        </w:rPr>
        <w:t xml:space="preserve"> </w:t>
      </w:r>
      <w:r>
        <w:t>do concurso.</w:t>
      </w: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5"/>
        </w:tabs>
        <w:spacing w:before="6"/>
        <w:ind w:right="708" w:firstLine="0"/>
        <w:rPr>
          <w:sz w:val="24"/>
        </w:rPr>
      </w:pPr>
      <w:r>
        <w:rPr>
          <w:sz w:val="24"/>
        </w:rPr>
        <w:t xml:space="preserve">Geração de interface web para digitação das </w:t>
      </w:r>
      <w:r>
        <w:rPr>
          <w:spacing w:val="14"/>
          <w:sz w:val="24"/>
        </w:rPr>
        <w:t xml:space="preserve">9.600 </w:t>
      </w:r>
      <w:r>
        <w:rPr>
          <w:sz w:val="24"/>
        </w:rPr>
        <w:t>notas de redação do</w:t>
      </w:r>
      <w:r>
        <w:rPr>
          <w:sz w:val="24"/>
        </w:rPr>
        <w:t xml:space="preserve"> concurso. (Caso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confirmado</w:t>
      </w:r>
      <w:r>
        <w:rPr>
          <w:spacing w:val="2"/>
          <w:sz w:val="24"/>
        </w:rPr>
        <w:t xml:space="preserve"> </w:t>
      </w:r>
      <w:r>
        <w:rPr>
          <w:sz w:val="24"/>
        </w:rPr>
        <w:t>etapa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redação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Edital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Concurso)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right="702" w:firstLine="0"/>
        <w:rPr>
          <w:sz w:val="24"/>
        </w:rPr>
      </w:pPr>
      <w:r>
        <w:rPr>
          <w:sz w:val="24"/>
        </w:rPr>
        <w:t>Geração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interface</w:t>
      </w:r>
      <w:r>
        <w:rPr>
          <w:spacing w:val="-12"/>
          <w:sz w:val="24"/>
        </w:rPr>
        <w:t xml:space="preserve"> </w:t>
      </w:r>
      <w:r>
        <w:rPr>
          <w:sz w:val="24"/>
        </w:rPr>
        <w:t>web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correção</w:t>
      </w:r>
      <w:r>
        <w:rPr>
          <w:spacing w:val="-7"/>
          <w:sz w:val="24"/>
        </w:rPr>
        <w:t xml:space="preserve"> </w:t>
      </w: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redações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digitação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notas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redação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52"/>
          <w:sz w:val="24"/>
        </w:rPr>
        <w:t xml:space="preserve"> </w:t>
      </w:r>
      <w:r>
        <w:rPr>
          <w:sz w:val="24"/>
        </w:rPr>
        <w:t>concurso com visualização da imagem das Redações já digitalizadas. (Caso seja confirmado</w:t>
      </w:r>
      <w:r>
        <w:rPr>
          <w:spacing w:val="-52"/>
          <w:sz w:val="24"/>
        </w:rPr>
        <w:t xml:space="preserve"> </w:t>
      </w:r>
      <w:r>
        <w:rPr>
          <w:sz w:val="24"/>
        </w:rPr>
        <w:t>etapa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redação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Edital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Concurso)</w:t>
      </w:r>
    </w:p>
    <w:p w:rsidR="001C184E" w:rsidRDefault="001C184E">
      <w:pPr>
        <w:pStyle w:val="Corpodetexto"/>
        <w:rPr>
          <w:sz w:val="23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5"/>
        </w:tabs>
        <w:spacing w:line="468" w:lineRule="auto"/>
        <w:ind w:right="2476" w:firstLine="0"/>
        <w:jc w:val="left"/>
        <w:rPr>
          <w:sz w:val="24"/>
        </w:rPr>
      </w:pPr>
      <w:r>
        <w:rPr>
          <w:sz w:val="24"/>
        </w:rPr>
        <w:t>Leitura óptica dos cartões-resposta das provas e conferência da lista de</w:t>
      </w:r>
      <w:r>
        <w:rPr>
          <w:spacing w:val="-52"/>
          <w:sz w:val="24"/>
        </w:rPr>
        <w:t xml:space="preserve"> </w:t>
      </w:r>
      <w:r>
        <w:rPr>
          <w:sz w:val="24"/>
        </w:rPr>
        <w:t>assinatura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candidatos com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cartões-resposta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faltosos.</w:t>
      </w: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69"/>
        </w:tabs>
        <w:spacing w:before="2" w:line="472" w:lineRule="auto"/>
        <w:ind w:right="2371" w:firstLine="0"/>
        <w:jc w:val="left"/>
        <w:rPr>
          <w:sz w:val="24"/>
        </w:rPr>
      </w:pPr>
      <w:r>
        <w:rPr>
          <w:sz w:val="24"/>
        </w:rPr>
        <w:t>Digitalização</w:t>
      </w:r>
      <w:r>
        <w:rPr>
          <w:spacing w:val="34"/>
          <w:sz w:val="24"/>
        </w:rPr>
        <w:t xml:space="preserve"> </w:t>
      </w:r>
      <w:r>
        <w:rPr>
          <w:sz w:val="24"/>
        </w:rPr>
        <w:t>em</w:t>
      </w:r>
      <w:r>
        <w:rPr>
          <w:spacing w:val="30"/>
          <w:sz w:val="24"/>
        </w:rPr>
        <w:t xml:space="preserve"> </w:t>
      </w:r>
      <w:r>
        <w:rPr>
          <w:sz w:val="24"/>
        </w:rPr>
        <w:t>9</w:t>
      </w:r>
      <w:r>
        <w:rPr>
          <w:spacing w:val="-29"/>
          <w:sz w:val="24"/>
        </w:rPr>
        <w:t xml:space="preserve"> </w:t>
      </w:r>
      <w:r>
        <w:rPr>
          <w:sz w:val="24"/>
        </w:rPr>
        <w:t>.</w:t>
      </w:r>
      <w:r>
        <w:rPr>
          <w:spacing w:val="-27"/>
          <w:sz w:val="24"/>
        </w:rPr>
        <w:t xml:space="preserve"> </w:t>
      </w:r>
      <w:r>
        <w:rPr>
          <w:spacing w:val="2"/>
          <w:sz w:val="24"/>
        </w:rPr>
        <w:t>600</w:t>
      </w:r>
      <w:r>
        <w:rPr>
          <w:spacing w:val="43"/>
          <w:sz w:val="24"/>
        </w:rPr>
        <w:t xml:space="preserve"> </w:t>
      </w:r>
      <w:r>
        <w:rPr>
          <w:sz w:val="24"/>
        </w:rPr>
        <w:t>Cartões</w:t>
      </w:r>
      <w:r>
        <w:rPr>
          <w:spacing w:val="28"/>
          <w:sz w:val="24"/>
        </w:rPr>
        <w:t xml:space="preserve"> </w:t>
      </w:r>
      <w:r>
        <w:rPr>
          <w:sz w:val="24"/>
        </w:rPr>
        <w:t>Respostas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criação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interface</w:t>
      </w:r>
      <w:r>
        <w:rPr>
          <w:spacing w:val="30"/>
          <w:sz w:val="24"/>
        </w:rPr>
        <w:t xml:space="preserve"> </w:t>
      </w:r>
      <w:r>
        <w:rPr>
          <w:sz w:val="24"/>
        </w:rPr>
        <w:t>para</w:t>
      </w:r>
      <w:r>
        <w:rPr>
          <w:spacing w:val="-52"/>
          <w:sz w:val="24"/>
        </w:rPr>
        <w:t xml:space="preserve"> </w:t>
      </w:r>
      <w:r>
        <w:rPr>
          <w:sz w:val="24"/>
        </w:rPr>
        <w:t>visualização</w:t>
      </w:r>
      <w:r>
        <w:rPr>
          <w:spacing w:val="26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cartões</w:t>
      </w:r>
      <w:r>
        <w:rPr>
          <w:spacing w:val="-4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Candidato.</w:t>
      </w: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5"/>
        </w:tabs>
        <w:spacing w:line="468" w:lineRule="auto"/>
        <w:ind w:right="1618" w:firstLine="0"/>
        <w:jc w:val="left"/>
        <w:rPr>
          <w:sz w:val="24"/>
        </w:rPr>
      </w:pPr>
      <w:r>
        <w:rPr>
          <w:sz w:val="24"/>
        </w:rPr>
        <w:t>Processamento</w:t>
      </w:r>
      <w:r>
        <w:rPr>
          <w:spacing w:val="4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dados, relativamente</w:t>
      </w:r>
      <w:r>
        <w:rPr>
          <w:spacing w:val="4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2"/>
          <w:sz w:val="24"/>
        </w:rPr>
        <w:t xml:space="preserve"> </w:t>
      </w:r>
      <w:r>
        <w:rPr>
          <w:sz w:val="24"/>
        </w:rPr>
        <w:t>candidatos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nível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ensino,</w:t>
      </w:r>
      <w:r>
        <w:rPr>
          <w:spacing w:val="-7"/>
          <w:sz w:val="24"/>
        </w:rPr>
        <w:t xml:space="preserve"> </w:t>
      </w:r>
      <w:r>
        <w:rPr>
          <w:sz w:val="24"/>
        </w:rPr>
        <w:t>observada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1"/>
          <w:sz w:val="24"/>
        </w:rPr>
        <w:t xml:space="preserve"> </w:t>
      </w:r>
      <w:r>
        <w:rPr>
          <w:sz w:val="24"/>
        </w:rPr>
        <w:t>pontuação,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acordo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o(s)</w:t>
      </w:r>
      <w:r>
        <w:rPr>
          <w:spacing w:val="-5"/>
          <w:sz w:val="24"/>
        </w:rPr>
        <w:t xml:space="preserve"> </w:t>
      </w:r>
      <w:r>
        <w:rPr>
          <w:sz w:val="24"/>
        </w:rPr>
        <w:t>gabarito(s)</w:t>
      </w:r>
      <w:r>
        <w:rPr>
          <w:spacing w:val="-51"/>
          <w:sz w:val="24"/>
        </w:rPr>
        <w:t xml:space="preserve"> </w:t>
      </w:r>
      <w:r>
        <w:rPr>
          <w:sz w:val="24"/>
        </w:rPr>
        <w:t>e peso(s)</w:t>
      </w:r>
      <w:r>
        <w:rPr>
          <w:spacing w:val="-2"/>
          <w:sz w:val="24"/>
        </w:rPr>
        <w:t xml:space="preserve"> </w:t>
      </w:r>
      <w:r>
        <w:rPr>
          <w:sz w:val="24"/>
        </w:rPr>
        <w:t>divulgado(s)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estatísticas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acertos/erros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questão, entregue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</w:p>
    <w:p w:rsidR="001C184E" w:rsidRDefault="004A2B23">
      <w:pPr>
        <w:pStyle w:val="Corpodetexto"/>
        <w:spacing w:before="1"/>
        <w:ind w:left="712"/>
      </w:pPr>
      <w:r>
        <w:t>CD,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compatível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Microsoft</w:t>
      </w:r>
      <w:r>
        <w:rPr>
          <w:spacing w:val="-1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2013</w:t>
      </w:r>
      <w:r>
        <w:rPr>
          <w:spacing w:val="-2"/>
        </w:rPr>
        <w:t xml:space="preserve"> </w:t>
      </w:r>
      <w:r>
        <w:t>(ou similar),</w:t>
      </w:r>
      <w:r>
        <w:rPr>
          <w:spacing w:val="-2"/>
        </w:rPr>
        <w:t xml:space="preserve"> </w:t>
      </w:r>
      <w:r>
        <w:t>a cargo</w:t>
      </w:r>
      <w:r>
        <w:rPr>
          <w:spacing w:val="-5"/>
        </w:rPr>
        <w:t xml:space="preserve"> </w:t>
      </w:r>
      <w:r>
        <w:t>da Contratada.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Confecção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impressão dos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2"/>
          <w:sz w:val="24"/>
        </w:rPr>
        <w:t xml:space="preserve"> </w:t>
      </w:r>
      <w:r>
        <w:rPr>
          <w:sz w:val="24"/>
        </w:rPr>
        <w:t>relatórios:</w:t>
      </w:r>
    </w:p>
    <w:p w:rsidR="001C184E" w:rsidRDefault="001C184E">
      <w:pPr>
        <w:pStyle w:val="Corpodetexto"/>
        <w:spacing w:before="11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lista de</w:t>
      </w:r>
      <w:r>
        <w:rPr>
          <w:spacing w:val="-5"/>
          <w:sz w:val="24"/>
        </w:rPr>
        <w:t xml:space="preserve"> </w:t>
      </w:r>
      <w:r>
        <w:rPr>
          <w:sz w:val="24"/>
        </w:rPr>
        <w:t>presença,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sala</w:t>
      </w:r>
      <w:r>
        <w:rPr>
          <w:spacing w:val="-1"/>
          <w:sz w:val="24"/>
        </w:rPr>
        <w:t xml:space="preserve"> </w:t>
      </w:r>
      <w:r>
        <w:rPr>
          <w:sz w:val="24"/>
        </w:rPr>
        <w:t>ou subsetor;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spacing w:before="1"/>
        <w:ind w:left="840" w:hanging="129"/>
        <w:jc w:val="left"/>
        <w:rPr>
          <w:sz w:val="24"/>
        </w:rPr>
      </w:pPr>
      <w:r>
        <w:rPr>
          <w:sz w:val="24"/>
        </w:rPr>
        <w:t>ata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prova,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sala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subsetor;</w:t>
      </w:r>
    </w:p>
    <w:p w:rsidR="001C184E" w:rsidRDefault="001C184E">
      <w:pPr>
        <w:pStyle w:val="Corpodetexto"/>
        <w:spacing w:before="2"/>
        <w:rPr>
          <w:sz w:val="23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ind w:left="840" w:hanging="129"/>
        <w:jc w:val="left"/>
        <w:rPr>
          <w:sz w:val="24"/>
        </w:rPr>
      </w:pP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geral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candidatos, por</w:t>
      </w:r>
      <w:r>
        <w:rPr>
          <w:spacing w:val="-5"/>
          <w:sz w:val="24"/>
        </w:rPr>
        <w:t xml:space="preserve"> </w:t>
      </w:r>
      <w:r>
        <w:rPr>
          <w:sz w:val="24"/>
        </w:rPr>
        <w:t>local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prova;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spacing w:line="468" w:lineRule="auto"/>
        <w:ind w:right="2573" w:firstLine="0"/>
        <w:jc w:val="left"/>
        <w:rPr>
          <w:sz w:val="24"/>
        </w:rPr>
      </w:pPr>
      <w:r>
        <w:rPr>
          <w:sz w:val="24"/>
        </w:rPr>
        <w:t>relatório(s) estatístico(s) baseado(s) em dados cadastrais dos inscritos,</w:t>
      </w:r>
      <w:r>
        <w:rPr>
          <w:spacing w:val="-52"/>
          <w:sz w:val="24"/>
        </w:rPr>
        <w:t xml:space="preserve"> </w:t>
      </w:r>
      <w:r>
        <w:rPr>
          <w:sz w:val="24"/>
        </w:rPr>
        <w:t>conforme</w:t>
      </w:r>
      <w:r>
        <w:rPr>
          <w:spacing w:val="-3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CMRJ;</w:t>
      </w: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69"/>
        </w:tabs>
        <w:spacing w:before="2" w:line="242" w:lineRule="auto"/>
        <w:ind w:right="1623" w:firstLine="0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notas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cada</w:t>
      </w:r>
      <w:r>
        <w:rPr>
          <w:spacing w:val="25"/>
          <w:sz w:val="24"/>
        </w:rPr>
        <w:t xml:space="preserve"> </w:t>
      </w:r>
      <w:r>
        <w:rPr>
          <w:sz w:val="24"/>
        </w:rPr>
        <w:t>aluno,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1"/>
          <w:sz w:val="24"/>
        </w:rPr>
        <w:t xml:space="preserve"> </w:t>
      </w:r>
      <w:r>
        <w:rPr>
          <w:sz w:val="24"/>
        </w:rPr>
        <w:t>nível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ensino,</w:t>
      </w:r>
      <w:r>
        <w:rPr>
          <w:spacing w:val="19"/>
          <w:sz w:val="24"/>
        </w:rPr>
        <w:t xml:space="preserve"> </w:t>
      </w:r>
      <w:r>
        <w:rPr>
          <w:sz w:val="24"/>
        </w:rPr>
        <w:t>em</w:t>
      </w:r>
      <w:r>
        <w:rPr>
          <w:spacing w:val="25"/>
          <w:sz w:val="24"/>
        </w:rPr>
        <w:t xml:space="preserve"> </w:t>
      </w:r>
      <w:r>
        <w:rPr>
          <w:sz w:val="24"/>
        </w:rPr>
        <w:t>ordem</w:t>
      </w:r>
      <w:r>
        <w:rPr>
          <w:spacing w:val="19"/>
          <w:sz w:val="24"/>
        </w:rPr>
        <w:t xml:space="preserve"> </w:t>
      </w:r>
      <w:r>
        <w:rPr>
          <w:sz w:val="24"/>
        </w:rPr>
        <w:t>decrescente</w:t>
      </w:r>
      <w:r>
        <w:rPr>
          <w:spacing w:val="-51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notas;</w:t>
      </w:r>
    </w:p>
    <w:p w:rsidR="001C184E" w:rsidRDefault="001C184E">
      <w:pPr>
        <w:pStyle w:val="Corpodetexto"/>
        <w:spacing w:before="8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61"/>
        </w:tabs>
        <w:ind w:left="860" w:hanging="149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notas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cada</w:t>
      </w:r>
      <w:r>
        <w:rPr>
          <w:spacing w:val="17"/>
          <w:sz w:val="24"/>
        </w:rPr>
        <w:t xml:space="preserve"> </w:t>
      </w:r>
      <w:r>
        <w:rPr>
          <w:sz w:val="24"/>
        </w:rPr>
        <w:t>aluno,</w:t>
      </w:r>
      <w:r>
        <w:rPr>
          <w:spacing w:val="13"/>
          <w:sz w:val="24"/>
        </w:rPr>
        <w:t xml:space="preserve"> </w:t>
      </w:r>
      <w:r>
        <w:rPr>
          <w:sz w:val="24"/>
        </w:rPr>
        <w:t>por</w:t>
      </w:r>
      <w:r>
        <w:rPr>
          <w:spacing w:val="17"/>
          <w:sz w:val="24"/>
        </w:rPr>
        <w:t xml:space="preserve"> </w:t>
      </w:r>
      <w:r>
        <w:rPr>
          <w:sz w:val="24"/>
        </w:rPr>
        <w:t>nível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ensino,</w:t>
      </w:r>
      <w:r>
        <w:rPr>
          <w:spacing w:val="16"/>
          <w:sz w:val="24"/>
        </w:rPr>
        <w:t xml:space="preserve"> </w:t>
      </w:r>
      <w:r>
        <w:rPr>
          <w:sz w:val="24"/>
        </w:rPr>
        <w:t>em</w:t>
      </w:r>
      <w:r>
        <w:rPr>
          <w:spacing w:val="16"/>
          <w:sz w:val="24"/>
        </w:rPr>
        <w:t xml:space="preserve"> </w:t>
      </w:r>
      <w:r>
        <w:rPr>
          <w:sz w:val="24"/>
        </w:rPr>
        <w:t>ordem</w:t>
      </w:r>
      <w:r>
        <w:rPr>
          <w:spacing w:val="17"/>
          <w:sz w:val="24"/>
        </w:rPr>
        <w:t xml:space="preserve"> </w:t>
      </w:r>
      <w:r>
        <w:rPr>
          <w:sz w:val="24"/>
        </w:rPr>
        <w:t>alfabética;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41"/>
        </w:tabs>
        <w:spacing w:before="1"/>
        <w:ind w:left="840" w:hanging="129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faltosos,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nível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ensino;</w:t>
      </w:r>
    </w:p>
    <w:p w:rsidR="001C184E" w:rsidRDefault="001C184E">
      <w:pPr>
        <w:pStyle w:val="Corpodetexto"/>
        <w:spacing w:before="10"/>
        <w:rPr>
          <w:sz w:val="22"/>
        </w:rPr>
      </w:pPr>
    </w:p>
    <w:p w:rsidR="001C184E" w:rsidRDefault="004A2B23">
      <w:pPr>
        <w:pStyle w:val="PargrafodaLista"/>
        <w:numPr>
          <w:ilvl w:val="0"/>
          <w:numId w:val="9"/>
        </w:numPr>
        <w:tabs>
          <w:tab w:val="left" w:pos="869"/>
        </w:tabs>
        <w:ind w:left="868" w:hanging="157"/>
        <w:jc w:val="left"/>
        <w:rPr>
          <w:sz w:val="24"/>
        </w:rPr>
      </w:pPr>
      <w:r>
        <w:rPr>
          <w:sz w:val="24"/>
        </w:rPr>
        <w:t>relatório</w:t>
      </w:r>
      <w:r>
        <w:rPr>
          <w:spacing w:val="25"/>
          <w:sz w:val="24"/>
        </w:rPr>
        <w:t xml:space="preserve"> </w:t>
      </w:r>
      <w:r>
        <w:rPr>
          <w:sz w:val="24"/>
        </w:rPr>
        <w:t>dos</w:t>
      </w:r>
      <w:r>
        <w:rPr>
          <w:spacing w:val="22"/>
          <w:sz w:val="24"/>
        </w:rPr>
        <w:t xml:space="preserve"> </w:t>
      </w:r>
      <w:r>
        <w:rPr>
          <w:sz w:val="24"/>
        </w:rPr>
        <w:t>aprovados,</w:t>
      </w:r>
      <w:r>
        <w:rPr>
          <w:spacing w:val="27"/>
          <w:sz w:val="24"/>
        </w:rPr>
        <w:t xml:space="preserve"> </w:t>
      </w:r>
      <w:r>
        <w:rPr>
          <w:sz w:val="24"/>
        </w:rPr>
        <w:t>mencionando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8"/>
          <w:sz w:val="24"/>
        </w:rPr>
        <w:t xml:space="preserve"> </w:t>
      </w:r>
      <w:r>
        <w:rPr>
          <w:sz w:val="24"/>
        </w:rPr>
        <w:t>nota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cada</w:t>
      </w:r>
      <w:r>
        <w:rPr>
          <w:spacing w:val="23"/>
          <w:sz w:val="24"/>
        </w:rPr>
        <w:t xml:space="preserve"> </w:t>
      </w:r>
      <w:r>
        <w:rPr>
          <w:sz w:val="24"/>
        </w:rPr>
        <w:t>aprovado,</w:t>
      </w:r>
    </w:p>
    <w:p w:rsidR="001C184E" w:rsidRDefault="001C184E">
      <w:pPr>
        <w:rPr>
          <w:sz w:val="24"/>
        </w:rPr>
        <w:sectPr w:rsidR="001C184E">
          <w:pgSz w:w="11910" w:h="16840"/>
          <w:pgMar w:top="1120" w:right="520" w:bottom="280" w:left="1100" w:header="720" w:footer="720" w:gutter="0"/>
          <w:cols w:space="720"/>
        </w:sectPr>
      </w:pPr>
    </w:p>
    <w:p w:rsidR="001C184E" w:rsidRDefault="001C184E">
      <w:pPr>
        <w:pStyle w:val="Corpodetexto"/>
        <w:ind w:left="600"/>
        <w:rPr>
          <w:sz w:val="20"/>
        </w:rPr>
      </w:pPr>
      <w:r w:rsidRPr="001C184E">
        <w:rPr>
          <w:sz w:val="20"/>
        </w:rPr>
      </w:r>
      <w:r>
        <w:rPr>
          <w:sz w:val="20"/>
        </w:rPr>
        <w:pict>
          <v:shape id="_x0000_s1035" type="#_x0000_t202" style="width:453.4pt;height:216.45pt;mso-position-horizontal-relative:char;mso-position-vertical-relative:line" filled="f" strokeweight=".4pt">
            <v:textbox inset="0,0,0,0">
              <w:txbxContent>
                <w:p w:rsidR="001C184E" w:rsidRDefault="004A2B23">
                  <w:pPr>
                    <w:pStyle w:val="Corpodetexto"/>
                    <w:spacing w:before="163"/>
                    <w:ind w:left="103"/>
                  </w:pPr>
                  <w:r>
                    <w:t>por</w:t>
                  </w:r>
                  <w:r>
                    <w:rPr>
                      <w:spacing w:val="28"/>
                    </w:rPr>
                    <w:t xml:space="preserve"> </w:t>
                  </w:r>
                  <w:r>
                    <w:t>nível</w:t>
                  </w:r>
                  <w:r>
                    <w:rPr>
                      <w:spacing w:val="30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ensino,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em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ordem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decrescente 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notas;</w:t>
                  </w:r>
                </w:p>
                <w:p w:rsidR="001C184E" w:rsidRDefault="001C184E">
                  <w:pPr>
                    <w:pStyle w:val="Corpodetexto"/>
                    <w:spacing w:before="10"/>
                    <w:rPr>
                      <w:sz w:val="22"/>
                    </w:rPr>
                  </w:pPr>
                </w:p>
                <w:p w:rsidR="001C184E" w:rsidRDefault="004A2B23">
                  <w:pPr>
                    <w:pStyle w:val="Corpodetexto"/>
                    <w:numPr>
                      <w:ilvl w:val="0"/>
                      <w:numId w:val="8"/>
                    </w:numPr>
                    <w:tabs>
                      <w:tab w:val="left" w:pos="260"/>
                    </w:tabs>
                    <w:spacing w:line="468" w:lineRule="auto"/>
                    <w:ind w:left="103" w:right="2275" w:firstLine="0"/>
                  </w:pPr>
                  <w:r>
                    <w:t>relatório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dos aprovados,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mencionando 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nota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cada aprovado,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30"/>
                    </w:rPr>
                    <w:t xml:space="preserve"> </w:t>
                  </w:r>
                  <w:r>
                    <w:t>nível</w:t>
                  </w:r>
                  <w:r>
                    <w:rPr>
                      <w:spacing w:val="3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ensino,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em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ordem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alfabética;</w:t>
                  </w:r>
                </w:p>
                <w:p w:rsidR="001C184E" w:rsidRDefault="004A2B23">
                  <w:pPr>
                    <w:pStyle w:val="Corpodetexto"/>
                    <w:numPr>
                      <w:ilvl w:val="0"/>
                      <w:numId w:val="8"/>
                    </w:numPr>
                    <w:tabs>
                      <w:tab w:val="left" w:pos="232"/>
                    </w:tabs>
                    <w:spacing w:before="6"/>
                    <w:ind w:left="232" w:hanging="129"/>
                  </w:pPr>
                  <w:r>
                    <w:t>relatório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classificação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final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dos candidatos,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nível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ensino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ordem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alfabética;</w:t>
                  </w:r>
                </w:p>
                <w:p w:rsidR="001C184E" w:rsidRDefault="001C184E">
                  <w:pPr>
                    <w:pStyle w:val="Corpodetexto"/>
                    <w:spacing w:before="11"/>
                    <w:rPr>
                      <w:sz w:val="22"/>
                    </w:rPr>
                  </w:pPr>
                </w:p>
                <w:p w:rsidR="001C184E" w:rsidRDefault="004A2B23">
                  <w:pPr>
                    <w:pStyle w:val="Corpodetexto"/>
                    <w:numPr>
                      <w:ilvl w:val="0"/>
                      <w:numId w:val="8"/>
                    </w:numPr>
                    <w:tabs>
                      <w:tab w:val="left" w:pos="244"/>
                    </w:tabs>
                    <w:ind w:left="103" w:right="1006" w:firstLine="0"/>
                  </w:pPr>
                  <w:r>
                    <w:t>relatório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t>classificação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final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dos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candidatos,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nível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t>ensino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ordem</w:t>
                  </w:r>
                  <w:r>
                    <w:rPr>
                      <w:spacing w:val="-52"/>
                    </w:rPr>
                    <w:t xml:space="preserve"> </w:t>
                  </w:r>
                  <w:r>
                    <w:t>decrescente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notas;</w:t>
                  </w:r>
                </w:p>
                <w:p w:rsidR="001C184E" w:rsidRDefault="001C184E">
                  <w:pPr>
                    <w:pStyle w:val="Corpodetexto"/>
                    <w:spacing w:before="9"/>
                    <w:rPr>
                      <w:sz w:val="22"/>
                    </w:rPr>
                  </w:pPr>
                </w:p>
                <w:p w:rsidR="001C184E" w:rsidRDefault="004A2B23">
                  <w:pPr>
                    <w:pStyle w:val="Corpodetexto"/>
                    <w:numPr>
                      <w:ilvl w:val="0"/>
                      <w:numId w:val="8"/>
                    </w:numPr>
                    <w:tabs>
                      <w:tab w:val="left" w:pos="301"/>
                    </w:tabs>
                    <w:spacing w:line="242" w:lineRule="auto"/>
                    <w:ind w:left="103" w:right="961" w:firstLine="56"/>
                  </w:pPr>
                  <w:r>
                    <w:t>relatórios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estatísticos,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solicitados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pelo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CMRJ,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t>baseados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nos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dados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do</w:t>
                  </w:r>
                  <w:r>
                    <w:rPr>
                      <w:spacing w:val="17"/>
                    </w:rPr>
                    <w:t xml:space="preserve"> </w:t>
                  </w:r>
                  <w:r>
                    <w:t>cartão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2"/>
                    </w:rPr>
                    <w:t xml:space="preserve"> </w:t>
                  </w:r>
                  <w:r>
                    <w:t>inscrição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dos classificados e/ou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aprovados.</w:t>
                  </w:r>
                </w:p>
              </w:txbxContent>
            </v:textbox>
            <w10:wrap type="none"/>
            <w10:anchorlock/>
          </v:shape>
        </w:pic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2"/>
        <w:rPr>
          <w:sz w:val="19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8"/>
          <w:tab w:val="left" w:pos="1029"/>
        </w:tabs>
        <w:spacing w:before="51"/>
        <w:ind w:left="1028" w:hanging="429"/>
      </w:pPr>
      <w:r>
        <w:t>CLÁUSULA</w:t>
      </w:r>
      <w:r>
        <w:rPr>
          <w:spacing w:val="-3"/>
        </w:rPr>
        <w:t xml:space="preserve"> </w:t>
      </w:r>
      <w:r>
        <w:t>SEGUNDA –</w:t>
      </w:r>
      <w:r>
        <w:rPr>
          <w:spacing w:val="-1"/>
        </w:rPr>
        <w:t xml:space="preserve"> </w:t>
      </w:r>
      <w:r>
        <w:t>VIGÊNCIA</w:t>
      </w:r>
    </w:p>
    <w:p w:rsidR="001C184E" w:rsidRDefault="004A2B23">
      <w:pPr>
        <w:pStyle w:val="Corpodetexto"/>
        <w:spacing w:before="120"/>
        <w:ind w:left="600" w:right="952"/>
      </w:pPr>
      <w:r>
        <w:t>O prazo de vigência deste Termo de Contrato é aquele fixado no Aviso de Dispensa</w:t>
      </w:r>
      <w:r>
        <w:rPr>
          <w:spacing w:val="1"/>
        </w:rPr>
        <w:t xml:space="preserve"> </w:t>
      </w:r>
      <w:r>
        <w:t>Eletrônica, com início na data de XX/XX/XXXX e encerramento em XX/XX/XXXX e somente</w:t>
      </w:r>
      <w:r>
        <w:rPr>
          <w:spacing w:val="-52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prorrogado</w:t>
      </w:r>
      <w:r>
        <w:rPr>
          <w:spacing w:val="2"/>
        </w:rPr>
        <w:t xml:space="preserve"> </w:t>
      </w:r>
      <w:r>
        <w:t>no</w:t>
      </w:r>
      <w:r>
        <w:t>s</w:t>
      </w:r>
      <w:r>
        <w:rPr>
          <w:spacing w:val="-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lei.</w:t>
      </w:r>
    </w:p>
    <w:p w:rsidR="001C184E" w:rsidRDefault="004A2B23">
      <w:pPr>
        <w:pStyle w:val="PargrafodaLista"/>
        <w:numPr>
          <w:ilvl w:val="2"/>
          <w:numId w:val="11"/>
        </w:numPr>
        <w:tabs>
          <w:tab w:val="left" w:pos="2017"/>
        </w:tabs>
        <w:spacing w:before="121" w:line="276" w:lineRule="auto"/>
        <w:ind w:right="617" w:hanging="285"/>
        <w:jc w:val="both"/>
        <w:rPr>
          <w:sz w:val="24"/>
        </w:rPr>
      </w:pPr>
      <w:r>
        <w:rPr>
          <w:sz w:val="24"/>
        </w:rPr>
        <w:t>A vigência poderá ultrapassar o exercício financeiro, desde que as despesas</w:t>
      </w:r>
      <w:r>
        <w:rPr>
          <w:spacing w:val="1"/>
          <w:sz w:val="24"/>
        </w:rPr>
        <w:t xml:space="preserve"> </w:t>
      </w:r>
      <w:r>
        <w:rPr>
          <w:sz w:val="24"/>
        </w:rPr>
        <w:t>referentes à contratação sejam integralmente empenhadas até 31 de dezembro,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fins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restos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pagar,</w:t>
      </w:r>
      <w:r>
        <w:rPr>
          <w:spacing w:val="-4"/>
          <w:sz w:val="24"/>
        </w:rPr>
        <w:t xml:space="preserve"> </w:t>
      </w:r>
      <w:r>
        <w:rPr>
          <w:sz w:val="24"/>
        </w:rPr>
        <w:t>conforme</w:t>
      </w:r>
      <w:r>
        <w:rPr>
          <w:spacing w:val="-5"/>
          <w:sz w:val="24"/>
        </w:rPr>
        <w:t xml:space="preserve"> </w:t>
      </w:r>
      <w:r>
        <w:rPr>
          <w:sz w:val="24"/>
        </w:rPr>
        <w:t>Orientação</w:t>
      </w:r>
      <w:r>
        <w:rPr>
          <w:spacing w:val="-4"/>
          <w:sz w:val="24"/>
        </w:rPr>
        <w:t xml:space="preserve"> </w:t>
      </w:r>
      <w:r>
        <w:rPr>
          <w:sz w:val="24"/>
        </w:rPr>
        <w:t>Normativa</w:t>
      </w:r>
      <w:r>
        <w:rPr>
          <w:spacing w:val="-4"/>
          <w:sz w:val="24"/>
        </w:rPr>
        <w:t xml:space="preserve"> </w:t>
      </w:r>
      <w:r>
        <w:rPr>
          <w:sz w:val="24"/>
        </w:rPr>
        <w:t>AGU</w:t>
      </w:r>
      <w:r>
        <w:rPr>
          <w:spacing w:val="-7"/>
          <w:sz w:val="24"/>
        </w:rPr>
        <w:t xml:space="preserve"> </w:t>
      </w:r>
      <w:r>
        <w:rPr>
          <w:sz w:val="24"/>
        </w:rPr>
        <w:t>n°</w:t>
      </w:r>
      <w:r>
        <w:rPr>
          <w:spacing w:val="-7"/>
          <w:sz w:val="24"/>
        </w:rPr>
        <w:t xml:space="preserve"> </w:t>
      </w:r>
      <w:r>
        <w:rPr>
          <w:sz w:val="24"/>
        </w:rPr>
        <w:t>39,</w:t>
      </w:r>
      <w:r>
        <w:rPr>
          <w:spacing w:val="-5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13/12/2011.</w:t>
      </w:r>
    </w:p>
    <w:p w:rsidR="001C184E" w:rsidRDefault="004A2B23">
      <w:pPr>
        <w:pStyle w:val="PargrafodaLista"/>
        <w:numPr>
          <w:ilvl w:val="1"/>
          <w:numId w:val="11"/>
        </w:numPr>
        <w:tabs>
          <w:tab w:val="left" w:pos="1393"/>
          <w:tab w:val="left" w:leader="dot" w:pos="7961"/>
        </w:tabs>
        <w:spacing w:before="120"/>
        <w:ind w:left="1393" w:hanging="433"/>
        <w:jc w:val="both"/>
        <w:rPr>
          <w:sz w:val="24"/>
        </w:rPr>
      </w:pPr>
      <w:r>
        <w:rPr>
          <w:sz w:val="24"/>
        </w:rPr>
        <w:t>O fornecimento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solução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iniciado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z w:val="24"/>
        </w:rPr>
        <w:tab/>
        <w:t>(indicar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data ou</w:t>
      </w:r>
    </w:p>
    <w:p w:rsidR="001C184E" w:rsidRDefault="004A2B23">
      <w:pPr>
        <w:pStyle w:val="Corpodetexto"/>
        <w:spacing w:before="43" w:line="278" w:lineRule="auto"/>
        <w:ind w:left="1393" w:right="623"/>
        <w:jc w:val="both"/>
      </w:pPr>
      <w:r>
        <w:t>evento para o início do fornecimento), cujas etapas observarão o cronograma fixado</w:t>
      </w:r>
      <w:r>
        <w:rPr>
          <w:spacing w:val="-5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Referência.</w:t>
      </w:r>
    </w:p>
    <w:p w:rsidR="001C184E" w:rsidRDefault="004A2B23">
      <w:pPr>
        <w:pStyle w:val="PargrafodaLista"/>
        <w:numPr>
          <w:ilvl w:val="2"/>
          <w:numId w:val="11"/>
        </w:numPr>
        <w:tabs>
          <w:tab w:val="left" w:pos="2017"/>
          <w:tab w:val="left" w:leader="dot" w:pos="7865"/>
        </w:tabs>
        <w:spacing w:before="117"/>
        <w:ind w:left="2017" w:hanging="696"/>
        <w:jc w:val="both"/>
        <w:rPr>
          <w:sz w:val="24"/>
        </w:rPr>
      </w:pPr>
      <w:r>
        <w:rPr>
          <w:sz w:val="24"/>
        </w:rPr>
        <w:t>O</w:t>
      </w:r>
      <w:r>
        <w:rPr>
          <w:spacing w:val="8"/>
          <w:sz w:val="24"/>
        </w:rPr>
        <w:t xml:space="preserve"> </w:t>
      </w:r>
      <w:r>
        <w:rPr>
          <w:sz w:val="24"/>
        </w:rPr>
        <w:t>prazo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execução</w:t>
      </w:r>
      <w:r>
        <w:rPr>
          <w:spacing w:val="5"/>
          <w:sz w:val="24"/>
        </w:rPr>
        <w:t xml:space="preserve"> </w:t>
      </w:r>
      <w:r>
        <w:rPr>
          <w:sz w:val="24"/>
        </w:rPr>
        <w:t>deste</w:t>
      </w:r>
      <w:r>
        <w:rPr>
          <w:spacing w:val="4"/>
          <w:sz w:val="24"/>
        </w:rPr>
        <w:t xml:space="preserve"> </w:t>
      </w:r>
      <w:r>
        <w:rPr>
          <w:sz w:val="24"/>
        </w:rPr>
        <w:t>contrato</w:t>
      </w:r>
      <w:r>
        <w:rPr>
          <w:spacing w:val="5"/>
          <w:sz w:val="24"/>
        </w:rPr>
        <w:t xml:space="preserve"> </w:t>
      </w:r>
      <w:r>
        <w:rPr>
          <w:sz w:val="24"/>
        </w:rPr>
        <w:t>é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  <w:t>,</w:t>
      </w:r>
      <w:r>
        <w:rPr>
          <w:spacing w:val="14"/>
          <w:sz w:val="24"/>
        </w:rPr>
        <w:t xml:space="preserve"> </w:t>
      </w:r>
      <w:r>
        <w:rPr>
          <w:sz w:val="24"/>
        </w:rPr>
        <w:t>contados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partir</w:t>
      </w:r>
    </w:p>
    <w:p w:rsidR="001C184E" w:rsidRDefault="004A2B23">
      <w:pPr>
        <w:pStyle w:val="Corpodetexto"/>
        <w:spacing w:before="43"/>
        <w:ind w:left="1825"/>
        <w:jc w:val="both"/>
      </w:pPr>
      <w:r>
        <w:t>do</w:t>
      </w:r>
      <w:r>
        <w:rPr>
          <w:spacing w:val="-2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supra</w:t>
      </w:r>
      <w:r>
        <w:rPr>
          <w:spacing w:val="-2"/>
        </w:rPr>
        <w:t xml:space="preserve"> </w:t>
      </w:r>
      <w:r>
        <w:t>referido.</w:t>
      </w:r>
    </w:p>
    <w:p w:rsidR="001C184E" w:rsidRDefault="004A2B23">
      <w:pPr>
        <w:pStyle w:val="PargrafodaLista"/>
        <w:numPr>
          <w:ilvl w:val="1"/>
          <w:numId w:val="11"/>
        </w:numPr>
        <w:tabs>
          <w:tab w:val="left" w:pos="1393"/>
        </w:tabs>
        <w:spacing w:before="163" w:line="276" w:lineRule="auto"/>
        <w:ind w:left="1393" w:right="611" w:hanging="433"/>
        <w:jc w:val="both"/>
        <w:rPr>
          <w:sz w:val="24"/>
        </w:rPr>
      </w:pPr>
      <w:r>
        <w:rPr>
          <w:sz w:val="24"/>
        </w:rPr>
        <w:t>A prorrogação dos prazos de execução e vigência do contrato será precedida da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adequação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cronograma</w:t>
      </w:r>
      <w:r>
        <w:rPr>
          <w:spacing w:val="1"/>
          <w:sz w:val="24"/>
        </w:rPr>
        <w:t xml:space="preserve"> </w:t>
      </w:r>
      <w:r>
        <w:rPr>
          <w:sz w:val="24"/>
        </w:rPr>
        <w:t>físico-financeiro,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 e autorização da autoridade competente para a celebração do ajuste,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  <w:r>
        <w:rPr>
          <w:sz w:val="24"/>
        </w:rPr>
        <w:t>alizada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autos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administrativo.</w:t>
      </w:r>
    </w:p>
    <w:p w:rsidR="001C184E" w:rsidRDefault="004A2B23">
      <w:pPr>
        <w:pStyle w:val="PargrafodaLista"/>
        <w:numPr>
          <w:ilvl w:val="1"/>
          <w:numId w:val="11"/>
        </w:numPr>
        <w:tabs>
          <w:tab w:val="left" w:pos="1393"/>
        </w:tabs>
        <w:spacing w:before="121"/>
        <w:ind w:left="1393" w:hanging="433"/>
        <w:jc w:val="both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CONTRATADA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tem</w:t>
      </w:r>
      <w:r>
        <w:rPr>
          <w:spacing w:val="-6"/>
          <w:sz w:val="24"/>
        </w:rPr>
        <w:t xml:space="preserve"> </w:t>
      </w:r>
      <w:r>
        <w:rPr>
          <w:sz w:val="24"/>
        </w:rPr>
        <w:t>direito</w:t>
      </w:r>
      <w:r>
        <w:rPr>
          <w:spacing w:val="-4"/>
          <w:sz w:val="24"/>
        </w:rPr>
        <w:t xml:space="preserve"> </w:t>
      </w:r>
      <w:r>
        <w:rPr>
          <w:sz w:val="24"/>
        </w:rPr>
        <w:t>subjetivo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prorrogação contratual.</w:t>
      </w:r>
    </w:p>
    <w:p w:rsidR="001C184E" w:rsidRDefault="004A2B23">
      <w:pPr>
        <w:pStyle w:val="PargrafodaLista"/>
        <w:numPr>
          <w:ilvl w:val="1"/>
          <w:numId w:val="11"/>
        </w:numPr>
        <w:tabs>
          <w:tab w:val="left" w:pos="1393"/>
        </w:tabs>
        <w:spacing w:before="163" w:line="278" w:lineRule="auto"/>
        <w:ind w:left="1393" w:right="622" w:hanging="433"/>
        <w:jc w:val="both"/>
        <w:rPr>
          <w:sz w:val="24"/>
        </w:rPr>
      </w:pPr>
      <w:r>
        <w:rPr>
          <w:sz w:val="24"/>
        </w:rPr>
        <w:t>A prorrogação de contrato deverá ser promovida mediante celebração de termo</w:t>
      </w:r>
      <w:r>
        <w:rPr>
          <w:spacing w:val="1"/>
          <w:sz w:val="24"/>
        </w:rPr>
        <w:t xml:space="preserve"> </w:t>
      </w:r>
      <w:r>
        <w:rPr>
          <w:sz w:val="24"/>
        </w:rPr>
        <w:t>aditivo.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1"/>
        <w:rPr>
          <w:sz w:val="22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8"/>
          <w:tab w:val="left" w:pos="1029"/>
        </w:tabs>
        <w:ind w:left="1028" w:hanging="429"/>
      </w:pPr>
      <w:r>
        <w:t>CLÁUSULA</w:t>
      </w:r>
      <w:r>
        <w:rPr>
          <w:spacing w:val="-3"/>
        </w:rPr>
        <w:t xml:space="preserve"> </w:t>
      </w:r>
      <w:r>
        <w:t>TERCEIRA –</w:t>
      </w:r>
      <w:r>
        <w:rPr>
          <w:spacing w:val="-1"/>
        </w:rPr>
        <w:t xml:space="preserve"> </w:t>
      </w:r>
      <w:r>
        <w:t>PREÇO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592"/>
          <w:tab w:val="left" w:pos="1593"/>
        </w:tabs>
        <w:spacing w:before="120" w:line="242" w:lineRule="auto"/>
        <w:ind w:right="600" w:hanging="284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spacing w:val="-2"/>
          <w:sz w:val="24"/>
        </w:rPr>
        <w:t xml:space="preserve"> </w:t>
      </w:r>
      <w:r>
        <w:rPr>
          <w:sz w:val="24"/>
        </w:rPr>
        <w:t>total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R$</w:t>
      </w:r>
      <w:r>
        <w:rPr>
          <w:spacing w:val="-7"/>
          <w:sz w:val="24"/>
        </w:rPr>
        <w:t xml:space="preserve"> </w:t>
      </w:r>
      <w:r>
        <w:rPr>
          <w:sz w:val="24"/>
        </w:rPr>
        <w:t>XXXXXX</w:t>
      </w:r>
      <w:r>
        <w:rPr>
          <w:spacing w:val="-2"/>
          <w:sz w:val="24"/>
        </w:rPr>
        <w:t xml:space="preserve"> </w:t>
      </w:r>
      <w:r>
        <w:rPr>
          <w:sz w:val="24"/>
        </w:rPr>
        <w:t>(XXXXXXXXXX),</w:t>
      </w:r>
      <w:r>
        <w:rPr>
          <w:spacing w:val="51"/>
          <w:sz w:val="24"/>
        </w:rPr>
        <w:t xml:space="preserve"> </w:t>
      </w:r>
      <w:r>
        <w:rPr>
          <w:sz w:val="24"/>
        </w:rPr>
        <w:t>ESTIMATIVO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serviço</w:t>
      </w:r>
      <w:r>
        <w:rPr>
          <w:spacing w:val="-51"/>
          <w:sz w:val="24"/>
        </w:rPr>
        <w:t xml:space="preserve"> </w:t>
      </w:r>
      <w:r>
        <w:rPr>
          <w:sz w:val="24"/>
        </w:rPr>
        <w:t>especificado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:rsidR="001C184E" w:rsidRDefault="001C184E">
      <w:pPr>
        <w:spacing w:line="242" w:lineRule="auto"/>
        <w:rPr>
          <w:sz w:val="24"/>
        </w:rPr>
        <w:sectPr w:rsidR="001C184E">
          <w:pgSz w:w="11910" w:h="16840"/>
          <w:pgMar w:top="112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593"/>
        </w:tabs>
        <w:spacing w:before="36"/>
        <w:ind w:right="599" w:hanging="284"/>
        <w:jc w:val="both"/>
        <w:rPr>
          <w:sz w:val="24"/>
        </w:rPr>
      </w:pPr>
      <w:r>
        <w:rPr>
          <w:sz w:val="24"/>
        </w:rPr>
        <w:lastRenderedPageBreak/>
        <w:t>No valor acima estão incluídas todas as despesas ordinárias diretas e indiretas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decorrentes da execução do objeto, inclusive tributos e/ou impostos, encargos </w:t>
      </w:r>
      <w:r>
        <w:rPr>
          <w:sz w:val="24"/>
        </w:rPr>
        <w:t>sociais,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 previdenciários, fiscais e comerciais incidentes, taxa de 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frete,</w:t>
      </w:r>
      <w:r>
        <w:rPr>
          <w:spacing w:val="-2"/>
          <w:sz w:val="24"/>
        </w:rPr>
        <w:t xml:space="preserve"> </w:t>
      </w:r>
      <w:r>
        <w:rPr>
          <w:sz w:val="24"/>
        </w:rPr>
        <w:t>seguro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outros</w:t>
      </w:r>
      <w:r>
        <w:rPr>
          <w:spacing w:val="-4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integral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593"/>
        </w:tabs>
        <w:spacing w:before="120" w:line="242" w:lineRule="auto"/>
        <w:ind w:right="611" w:hanging="284"/>
        <w:jc w:val="both"/>
        <w:rPr>
          <w:sz w:val="24"/>
        </w:rPr>
      </w:pPr>
      <w:r>
        <w:rPr>
          <w:sz w:val="24"/>
        </w:rPr>
        <w:t>O valor acima é meramente estimativo, de forma que os pagamentos devidos 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-4"/>
          <w:sz w:val="24"/>
        </w:rPr>
        <w:t xml:space="preserve"> </w:t>
      </w:r>
      <w:r>
        <w:rPr>
          <w:sz w:val="24"/>
        </w:rPr>
        <w:t>dependerão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2"/>
          <w:sz w:val="24"/>
        </w:rPr>
        <w:t xml:space="preserve"> </w:t>
      </w:r>
      <w:r>
        <w:rPr>
          <w:sz w:val="24"/>
        </w:rPr>
        <w:t>de serviços</w:t>
      </w:r>
      <w:r>
        <w:rPr>
          <w:spacing w:val="-2"/>
          <w:sz w:val="24"/>
        </w:rPr>
        <w:t xml:space="preserve"> </w:t>
      </w:r>
      <w:r>
        <w:rPr>
          <w:sz w:val="24"/>
        </w:rPr>
        <w:t>efetivamente</w:t>
      </w:r>
      <w:r>
        <w:rPr>
          <w:spacing w:val="-4"/>
          <w:sz w:val="24"/>
        </w:rPr>
        <w:t xml:space="preserve"> </w:t>
      </w:r>
      <w:r>
        <w:rPr>
          <w:sz w:val="24"/>
        </w:rPr>
        <w:t>prestados.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3"/>
        <w:rPr>
          <w:sz w:val="19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8"/>
          <w:tab w:val="left" w:pos="1029"/>
        </w:tabs>
        <w:spacing w:before="1"/>
        <w:ind w:left="1028" w:hanging="429"/>
      </w:pPr>
      <w:r>
        <w:t>CLÁUSULA</w:t>
      </w:r>
      <w:r>
        <w:rPr>
          <w:spacing w:val="-4"/>
        </w:rPr>
        <w:t xml:space="preserve"> </w:t>
      </w:r>
      <w:r>
        <w:t>QUARTA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DOTAÇÃO</w:t>
      </w:r>
      <w:r>
        <w:rPr>
          <w:spacing w:val="-4"/>
        </w:rPr>
        <w:t xml:space="preserve"> </w:t>
      </w:r>
      <w:r>
        <w:t>ORÇAMENTÁRIA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593"/>
        </w:tabs>
        <w:spacing w:before="119"/>
        <w:ind w:right="591" w:hanging="284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estão</w:t>
      </w:r>
      <w:r>
        <w:rPr>
          <w:spacing w:val="1"/>
          <w:sz w:val="24"/>
        </w:rPr>
        <w:t xml:space="preserve"> </w:t>
      </w:r>
      <w:r>
        <w:rPr>
          <w:sz w:val="24"/>
        </w:rPr>
        <w:t>programadas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dotação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 própria, prevista no orçamento da União, para o exercício de 2022, na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abaixo:</w:t>
      </w:r>
    </w:p>
    <w:p w:rsidR="001C184E" w:rsidRDefault="004A2B23">
      <w:pPr>
        <w:pStyle w:val="PargrafodaLista"/>
        <w:numPr>
          <w:ilvl w:val="0"/>
          <w:numId w:val="7"/>
        </w:numPr>
        <w:tabs>
          <w:tab w:val="left" w:pos="1013"/>
        </w:tabs>
        <w:spacing w:before="121"/>
        <w:ind w:hanging="129"/>
        <w:jc w:val="left"/>
        <w:rPr>
          <w:sz w:val="24"/>
        </w:rPr>
      </w:pPr>
      <w:r>
        <w:rPr>
          <w:sz w:val="24"/>
        </w:rPr>
        <w:t>Gestão/Unidade:</w:t>
      </w:r>
      <w:r>
        <w:rPr>
          <w:spacing w:val="-7"/>
          <w:sz w:val="24"/>
        </w:rPr>
        <w:t xml:space="preserve"> </w:t>
      </w:r>
      <w:r>
        <w:rPr>
          <w:sz w:val="24"/>
        </w:rPr>
        <w:t>0001/xxxxx</w:t>
      </w:r>
    </w:p>
    <w:p w:rsidR="001C184E" w:rsidRDefault="004A2B23">
      <w:pPr>
        <w:pStyle w:val="PargrafodaLista"/>
        <w:numPr>
          <w:ilvl w:val="0"/>
          <w:numId w:val="7"/>
        </w:numPr>
        <w:tabs>
          <w:tab w:val="left" w:pos="1013"/>
        </w:tabs>
        <w:spacing w:before="119"/>
        <w:ind w:hanging="129"/>
        <w:jc w:val="left"/>
        <w:rPr>
          <w:sz w:val="24"/>
        </w:rPr>
      </w:pPr>
      <w:r>
        <w:rPr>
          <w:sz w:val="24"/>
        </w:rPr>
        <w:t>Fonte:</w:t>
      </w:r>
      <w:r>
        <w:rPr>
          <w:spacing w:val="-5"/>
          <w:sz w:val="24"/>
        </w:rPr>
        <w:t xml:space="preserve"> </w:t>
      </w:r>
      <w:r>
        <w:rPr>
          <w:sz w:val="24"/>
        </w:rPr>
        <w:t>xxxxxxxxxx</w:t>
      </w:r>
    </w:p>
    <w:p w:rsidR="001C184E" w:rsidRDefault="004A2B23">
      <w:pPr>
        <w:pStyle w:val="PargrafodaLista"/>
        <w:numPr>
          <w:ilvl w:val="0"/>
          <w:numId w:val="7"/>
        </w:numPr>
        <w:tabs>
          <w:tab w:val="left" w:pos="1013"/>
        </w:tabs>
        <w:spacing w:before="123"/>
        <w:ind w:hanging="129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5"/>
          <w:sz w:val="24"/>
        </w:rPr>
        <w:t xml:space="preserve"> </w:t>
      </w:r>
      <w:r>
        <w:rPr>
          <w:sz w:val="24"/>
        </w:rPr>
        <w:t>de trabalho:</w:t>
      </w:r>
      <w:r>
        <w:rPr>
          <w:spacing w:val="-6"/>
          <w:sz w:val="24"/>
        </w:rPr>
        <w:t xml:space="preserve"> </w:t>
      </w:r>
      <w:r>
        <w:rPr>
          <w:sz w:val="24"/>
        </w:rPr>
        <w:t>xxxxxxxx</w:t>
      </w:r>
    </w:p>
    <w:p w:rsidR="001C184E" w:rsidRDefault="004A2B23">
      <w:pPr>
        <w:pStyle w:val="PargrafodaLista"/>
        <w:numPr>
          <w:ilvl w:val="0"/>
          <w:numId w:val="7"/>
        </w:numPr>
        <w:tabs>
          <w:tab w:val="left" w:pos="1013"/>
        </w:tabs>
        <w:spacing w:before="119"/>
        <w:ind w:hanging="129"/>
        <w:jc w:val="left"/>
        <w:rPr>
          <w:sz w:val="24"/>
        </w:rPr>
      </w:pPr>
      <w:r>
        <w:rPr>
          <w:sz w:val="24"/>
        </w:rPr>
        <w:t>Elemento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Despesa:</w:t>
      </w:r>
      <w:r>
        <w:rPr>
          <w:spacing w:val="-1"/>
          <w:sz w:val="24"/>
        </w:rPr>
        <w:t xml:space="preserve"> </w:t>
      </w:r>
      <w:r>
        <w:rPr>
          <w:sz w:val="24"/>
        </w:rPr>
        <w:t>xxxxxxx</w:t>
      </w:r>
    </w:p>
    <w:p w:rsidR="001C184E" w:rsidRDefault="004A2B23">
      <w:pPr>
        <w:pStyle w:val="PargrafodaLista"/>
        <w:numPr>
          <w:ilvl w:val="0"/>
          <w:numId w:val="7"/>
        </w:numPr>
        <w:tabs>
          <w:tab w:val="left" w:pos="1013"/>
        </w:tabs>
        <w:spacing w:before="119"/>
        <w:ind w:hanging="129"/>
        <w:jc w:val="left"/>
        <w:rPr>
          <w:sz w:val="24"/>
        </w:rPr>
      </w:pPr>
      <w:r>
        <w:rPr>
          <w:sz w:val="24"/>
        </w:rPr>
        <w:t>PI:</w:t>
      </w:r>
      <w:r>
        <w:rPr>
          <w:spacing w:val="-4"/>
          <w:sz w:val="24"/>
        </w:rPr>
        <w:t xml:space="preserve"> </w:t>
      </w:r>
      <w:r>
        <w:rPr>
          <w:sz w:val="24"/>
        </w:rPr>
        <w:t>xxxxxxxxxx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0"/>
        <w:rPr>
          <w:sz w:val="19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8"/>
          <w:tab w:val="left" w:pos="1029"/>
        </w:tabs>
        <w:spacing w:before="1"/>
        <w:ind w:left="1028" w:hanging="429"/>
      </w:pPr>
      <w:r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PAGAMENTO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spacing w:before="119"/>
        <w:ind w:right="606" w:hanging="284"/>
        <w:jc w:val="both"/>
        <w:rPr>
          <w:sz w:val="24"/>
        </w:rPr>
      </w:pPr>
      <w:r>
        <w:rPr>
          <w:sz w:val="24"/>
        </w:rPr>
        <w:t>O calculo do pagamento à CONTRATADA será mediante apresentação do relatório de</w:t>
      </w:r>
      <w:r>
        <w:rPr>
          <w:spacing w:val="1"/>
          <w:sz w:val="24"/>
        </w:rPr>
        <w:t xml:space="preserve"> </w:t>
      </w:r>
      <w:r>
        <w:rPr>
          <w:sz w:val="24"/>
        </w:rPr>
        <w:t>inscritos/pagantes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concurso.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spacing w:before="118"/>
        <w:ind w:left="1309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pagamento será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candidato/pagante.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spacing w:before="123"/>
        <w:ind w:right="600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ele</w:t>
      </w:r>
      <w:r>
        <w:rPr>
          <w:spacing w:val="1"/>
          <w:sz w:val="24"/>
        </w:rPr>
        <w:t xml:space="preserve"> </w:t>
      </w:r>
      <w:r>
        <w:rPr>
          <w:sz w:val="24"/>
        </w:rPr>
        <w:t>referentes</w:t>
      </w:r>
      <w:r>
        <w:rPr>
          <w:spacing w:val="1"/>
          <w:sz w:val="24"/>
        </w:rPr>
        <w:t xml:space="preserve"> </w:t>
      </w:r>
      <w:r>
        <w:rPr>
          <w:sz w:val="24"/>
        </w:rPr>
        <w:t>encontram-se definidos no Termo de Referência e no Anexo XI da IN SEGES/MP n.</w:t>
      </w:r>
      <w:r>
        <w:rPr>
          <w:spacing w:val="1"/>
          <w:sz w:val="24"/>
        </w:rPr>
        <w:t xml:space="preserve"> </w:t>
      </w:r>
      <w:r>
        <w:rPr>
          <w:sz w:val="24"/>
        </w:rPr>
        <w:t>5/2017.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8"/>
          <w:tab w:val="left" w:pos="1029"/>
        </w:tabs>
        <w:ind w:left="1028" w:hanging="429"/>
      </w:pPr>
      <w:r>
        <w:rPr>
          <w:spacing w:val="-1"/>
        </w:rPr>
        <w:t>CLÁUSULA</w:t>
      </w:r>
      <w:r>
        <w:rPr>
          <w:spacing w:val="-12"/>
        </w:rPr>
        <w:t xml:space="preserve"> </w:t>
      </w:r>
      <w:r>
        <w:rPr>
          <w:spacing w:val="-1"/>
        </w:rPr>
        <w:t>SEXTA –</w:t>
      </w:r>
      <w:r>
        <w:t xml:space="preserve"> </w:t>
      </w:r>
      <w:r>
        <w:rPr>
          <w:spacing w:val="-1"/>
        </w:rPr>
        <w:t>REAJUSTAMENTO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SENTIDO</w:t>
      </w:r>
      <w:r>
        <w:rPr>
          <w:spacing w:val="1"/>
        </w:rPr>
        <w:t xml:space="preserve"> </w:t>
      </w:r>
      <w:r>
        <w:t>AMPLO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spacing w:before="119"/>
        <w:ind w:right="605" w:hanging="284"/>
        <w:jc w:val="both"/>
        <w:rPr>
          <w:sz w:val="24"/>
        </w:rPr>
      </w:pPr>
      <w:r>
        <w:rPr>
          <w:sz w:val="24"/>
        </w:rPr>
        <w:t>As regras acerca do reajuste de preços do valor contratual são as estabelecidas 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3"/>
          <w:sz w:val="24"/>
        </w:rPr>
        <w:t xml:space="preserve"> </w:t>
      </w: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este Contrato.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8"/>
          <w:tab w:val="left" w:pos="1029"/>
        </w:tabs>
        <w:ind w:left="1028" w:hanging="429"/>
      </w:pPr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EXECUÇÃO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spacing w:before="120"/>
        <w:ind w:right="628" w:hanging="284"/>
        <w:jc w:val="both"/>
        <w:rPr>
          <w:sz w:val="24"/>
        </w:rPr>
      </w:pP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regras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4"/>
        <w:rPr>
          <w:sz w:val="19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8"/>
          <w:tab w:val="left" w:pos="1029"/>
        </w:tabs>
        <w:spacing w:before="1"/>
        <w:ind w:left="1028" w:hanging="429"/>
      </w:pPr>
      <w:r>
        <w:t>CLÁUSULA</w:t>
      </w:r>
      <w:r>
        <w:rPr>
          <w:spacing w:val="-4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FISCALIZAÇÃO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spacing w:before="123"/>
        <w:ind w:right="603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regime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serem</w:t>
      </w:r>
      <w:r>
        <w:rPr>
          <w:spacing w:val="1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aqueles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2"/>
          <w:sz w:val="24"/>
        </w:rPr>
        <w:t xml:space="preserve"> </w:t>
      </w:r>
      <w:r>
        <w:rPr>
          <w:sz w:val="24"/>
        </w:rPr>
        <w:t>anexo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spacing w:before="117" w:line="242" w:lineRule="auto"/>
        <w:ind w:right="622" w:hanging="284"/>
        <w:jc w:val="both"/>
        <w:rPr>
          <w:sz w:val="24"/>
        </w:rPr>
      </w:pPr>
      <w:r>
        <w:rPr>
          <w:sz w:val="24"/>
        </w:rPr>
        <w:t>O prazo de execução dos serviços será 29 de dezembro de 2020, com início no dia 06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agosto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2020,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segue:</w:t>
      </w:r>
    </w:p>
    <w:p w:rsidR="001C184E" w:rsidRDefault="001C184E">
      <w:pPr>
        <w:spacing w:line="242" w:lineRule="auto"/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spacing w:before="36" w:line="242" w:lineRule="auto"/>
        <w:ind w:right="624" w:hanging="284"/>
        <w:jc w:val="both"/>
        <w:rPr>
          <w:sz w:val="24"/>
        </w:rPr>
      </w:pPr>
      <w:r>
        <w:rPr>
          <w:sz w:val="24"/>
        </w:rPr>
        <w:lastRenderedPageBreak/>
        <w:t>Inicio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trabalhos,</w:t>
      </w:r>
      <w:r>
        <w:rPr>
          <w:spacing w:val="-9"/>
          <w:sz w:val="24"/>
        </w:rPr>
        <w:t xml:space="preserve"> </w:t>
      </w:r>
      <w:r>
        <w:rPr>
          <w:sz w:val="24"/>
        </w:rPr>
        <w:t>conforme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tabela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item</w:t>
      </w:r>
      <w:r>
        <w:rPr>
          <w:spacing w:val="-8"/>
          <w:sz w:val="24"/>
        </w:rPr>
        <w:t xml:space="preserve"> </w:t>
      </w:r>
      <w:r>
        <w:rPr>
          <w:sz w:val="24"/>
        </w:rPr>
        <w:t>7,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Termo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52"/>
          <w:sz w:val="24"/>
        </w:rPr>
        <w:t xml:space="preserve"> </w:t>
      </w:r>
      <w:r>
        <w:rPr>
          <w:sz w:val="24"/>
        </w:rPr>
        <w:t>anexo</w:t>
      </w:r>
      <w:r>
        <w:rPr>
          <w:spacing w:val="-2"/>
          <w:sz w:val="24"/>
        </w:rPr>
        <w:t xml:space="preserve"> </w:t>
      </w:r>
      <w:r>
        <w:rPr>
          <w:sz w:val="24"/>
        </w:rPr>
        <w:t>ao 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Elotrônica.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3"/>
        <w:rPr>
          <w:sz w:val="19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8"/>
          <w:tab w:val="left" w:pos="1029"/>
        </w:tabs>
        <w:ind w:left="1028" w:hanging="429"/>
      </w:pPr>
      <w:r>
        <w:t>CLÁUSULA</w:t>
      </w:r>
      <w:r>
        <w:rPr>
          <w:spacing w:val="-3"/>
        </w:rPr>
        <w:t xml:space="preserve"> </w:t>
      </w:r>
      <w:r>
        <w:t>NONA –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CONTRATANTE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309"/>
        </w:tabs>
        <w:spacing w:before="119" w:line="242" w:lineRule="auto"/>
        <w:ind w:right="610" w:hanging="284"/>
        <w:jc w:val="both"/>
        <w:rPr>
          <w:sz w:val="24"/>
        </w:rPr>
      </w:pPr>
      <w:r>
        <w:rPr>
          <w:sz w:val="24"/>
        </w:rPr>
        <w:t>As obrigações da CONTRATANTE e da CONTRATADA são aquelas previstas no 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3"/>
          <w:sz w:val="24"/>
        </w:rPr>
        <w:t xml:space="preserve"> </w:t>
      </w: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Dispensa</w:t>
      </w:r>
      <w:r>
        <w:rPr>
          <w:spacing w:val="2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4"/>
        <w:rPr>
          <w:sz w:val="19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9"/>
        </w:tabs>
        <w:ind w:left="1028" w:hanging="429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PRIMEIRA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SANÇÕES</w:t>
      </w:r>
      <w:r>
        <w:rPr>
          <w:spacing w:val="-5"/>
        </w:rPr>
        <w:t xml:space="preserve"> </w:t>
      </w:r>
      <w:r>
        <w:t>ADMINISTRATIVAS.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2016"/>
          <w:tab w:val="left" w:pos="2017"/>
        </w:tabs>
        <w:spacing w:before="119" w:line="242" w:lineRule="auto"/>
        <w:ind w:right="624" w:hanging="284"/>
        <w:jc w:val="both"/>
        <w:rPr>
          <w:sz w:val="24"/>
        </w:rPr>
      </w:pPr>
      <w:r>
        <w:rPr>
          <w:sz w:val="24"/>
        </w:rPr>
        <w:t>As sanções relacionadas à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aquelas previstas 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3"/>
          <w:sz w:val="24"/>
        </w:rPr>
        <w:t xml:space="preserve"> </w:t>
      </w: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Aviso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2"/>
          <w:sz w:val="24"/>
        </w:rPr>
        <w:t xml:space="preserve"> </w:t>
      </w:r>
      <w:r>
        <w:rPr>
          <w:sz w:val="24"/>
        </w:rPr>
        <w:t>Eletrônica.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3"/>
        <w:rPr>
          <w:sz w:val="19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9"/>
        </w:tabs>
        <w:ind w:left="1028" w:hanging="429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RESCISÃO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733"/>
        </w:tabs>
        <w:spacing w:before="120"/>
        <w:ind w:left="1733" w:hanging="849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poderá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rescindido:</w:t>
      </w:r>
    </w:p>
    <w:p w:rsidR="001C184E" w:rsidRDefault="004A2B23">
      <w:pPr>
        <w:pStyle w:val="PargrafodaLista"/>
        <w:numPr>
          <w:ilvl w:val="2"/>
          <w:numId w:val="10"/>
        </w:numPr>
        <w:tabs>
          <w:tab w:val="left" w:pos="2017"/>
        </w:tabs>
        <w:spacing w:before="167" w:line="276" w:lineRule="auto"/>
        <w:ind w:right="613" w:hanging="285"/>
        <w:jc w:val="both"/>
        <w:rPr>
          <w:sz w:val="24"/>
        </w:rPr>
      </w:pPr>
      <w:r>
        <w:rPr>
          <w:sz w:val="24"/>
        </w:rPr>
        <w:t>por ato unilateral e escrito da Administração, nas situações previstas na 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4"/>
          <w:sz w:val="24"/>
        </w:rPr>
        <w:t xml:space="preserve"> </w:t>
      </w: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Dispensa</w:t>
      </w:r>
      <w:r>
        <w:rPr>
          <w:spacing w:val="2"/>
          <w:sz w:val="24"/>
        </w:rPr>
        <w:t xml:space="preserve"> </w:t>
      </w:r>
      <w:r>
        <w:rPr>
          <w:sz w:val="24"/>
        </w:rPr>
        <w:t>Eletrônica;</w:t>
      </w:r>
    </w:p>
    <w:p w:rsidR="001C184E" w:rsidRDefault="004A2B23">
      <w:pPr>
        <w:pStyle w:val="PargrafodaLista"/>
        <w:numPr>
          <w:ilvl w:val="2"/>
          <w:numId w:val="10"/>
        </w:numPr>
        <w:tabs>
          <w:tab w:val="left" w:pos="2017"/>
        </w:tabs>
        <w:spacing w:before="117"/>
        <w:ind w:left="2017"/>
        <w:jc w:val="both"/>
        <w:rPr>
          <w:sz w:val="24"/>
        </w:rPr>
      </w:pPr>
      <w:r>
        <w:rPr>
          <w:sz w:val="24"/>
        </w:rPr>
        <w:t>amigavelmente,</w:t>
      </w:r>
      <w:r>
        <w:rPr>
          <w:spacing w:val="-5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14.133/2021.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733"/>
        </w:tabs>
        <w:spacing w:before="168" w:line="276" w:lineRule="auto"/>
        <w:ind w:right="607" w:hanging="284"/>
        <w:jc w:val="both"/>
        <w:rPr>
          <w:sz w:val="24"/>
        </w:rPr>
      </w:pPr>
      <w:r>
        <w:rPr>
          <w:sz w:val="24"/>
        </w:rPr>
        <w:t>Os casos de rescisão contratual serão formalmente motivados, assegurando-se 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direito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prévia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ampla</w:t>
      </w:r>
      <w:r>
        <w:rPr>
          <w:spacing w:val="-2"/>
          <w:sz w:val="24"/>
        </w:rPr>
        <w:t xml:space="preserve"> </w:t>
      </w:r>
      <w:r>
        <w:rPr>
          <w:sz w:val="24"/>
        </w:rPr>
        <w:t>defesa.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732"/>
          <w:tab w:val="left" w:pos="1733"/>
        </w:tabs>
        <w:spacing w:before="118" w:line="276" w:lineRule="auto"/>
        <w:ind w:right="624" w:hanging="284"/>
        <w:rPr>
          <w:sz w:val="24"/>
        </w:rPr>
      </w:pPr>
      <w:r>
        <w:rPr>
          <w:sz w:val="24"/>
        </w:rPr>
        <w:t>A</w:t>
      </w:r>
      <w:r>
        <w:rPr>
          <w:spacing w:val="38"/>
          <w:sz w:val="24"/>
        </w:rPr>
        <w:t xml:space="preserve"> </w:t>
      </w:r>
      <w:r>
        <w:rPr>
          <w:sz w:val="24"/>
        </w:rPr>
        <w:t>CONTRATADA</w:t>
      </w:r>
      <w:r>
        <w:rPr>
          <w:spacing w:val="38"/>
          <w:sz w:val="24"/>
        </w:rPr>
        <w:t xml:space="preserve"> </w:t>
      </w:r>
      <w:r>
        <w:rPr>
          <w:sz w:val="24"/>
        </w:rPr>
        <w:t>reconhece</w:t>
      </w:r>
      <w:r>
        <w:rPr>
          <w:spacing w:val="38"/>
          <w:sz w:val="24"/>
        </w:rPr>
        <w:t xml:space="preserve"> </w:t>
      </w:r>
      <w:r>
        <w:rPr>
          <w:sz w:val="24"/>
        </w:rPr>
        <w:t>os</w:t>
      </w:r>
      <w:r>
        <w:rPr>
          <w:spacing w:val="35"/>
          <w:sz w:val="24"/>
        </w:rPr>
        <w:t xml:space="preserve"> </w:t>
      </w:r>
      <w:r>
        <w:rPr>
          <w:sz w:val="24"/>
        </w:rPr>
        <w:t>direitos</w:t>
      </w:r>
      <w:r>
        <w:rPr>
          <w:spacing w:val="32"/>
          <w:sz w:val="24"/>
        </w:rPr>
        <w:t xml:space="preserve"> </w:t>
      </w:r>
      <w:r>
        <w:rPr>
          <w:sz w:val="24"/>
        </w:rPr>
        <w:t>da</w:t>
      </w:r>
      <w:r>
        <w:rPr>
          <w:spacing w:val="37"/>
          <w:sz w:val="24"/>
        </w:rPr>
        <w:t xml:space="preserve"> </w:t>
      </w:r>
      <w:r>
        <w:rPr>
          <w:sz w:val="24"/>
        </w:rPr>
        <w:t>CONTRATANTE</w:t>
      </w:r>
      <w:r>
        <w:rPr>
          <w:spacing w:val="35"/>
          <w:sz w:val="24"/>
        </w:rPr>
        <w:t xml:space="preserve"> </w:t>
      </w:r>
      <w:r>
        <w:rPr>
          <w:sz w:val="24"/>
        </w:rPr>
        <w:t>em</w:t>
      </w:r>
      <w:r>
        <w:rPr>
          <w:spacing w:val="39"/>
          <w:sz w:val="24"/>
        </w:rPr>
        <w:t xml:space="preserve"> </w:t>
      </w:r>
      <w:r>
        <w:rPr>
          <w:sz w:val="24"/>
        </w:rPr>
        <w:t>caso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rescisão</w:t>
      </w:r>
      <w:r>
        <w:rPr>
          <w:spacing w:val="-52"/>
          <w:sz w:val="24"/>
        </w:rPr>
        <w:t xml:space="preserve"> </w:t>
      </w:r>
      <w:r>
        <w:rPr>
          <w:sz w:val="24"/>
        </w:rPr>
        <w:t>administrativa.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1732"/>
          <w:tab w:val="left" w:pos="1733"/>
        </w:tabs>
        <w:spacing w:before="118" w:line="278" w:lineRule="auto"/>
        <w:ind w:right="626" w:hanging="284"/>
        <w:rPr>
          <w:sz w:val="24"/>
        </w:rPr>
      </w:pP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rescisão,</w:t>
      </w:r>
      <w:r>
        <w:rPr>
          <w:spacing w:val="3"/>
          <w:sz w:val="24"/>
        </w:rPr>
        <w:t xml:space="preserve"> </w:t>
      </w:r>
      <w:r>
        <w:rPr>
          <w:sz w:val="24"/>
        </w:rPr>
        <w:t>sempre que</w:t>
      </w:r>
      <w:r>
        <w:rPr>
          <w:spacing w:val="1"/>
          <w:sz w:val="24"/>
        </w:rPr>
        <w:t xml:space="preserve"> </w:t>
      </w:r>
      <w:r>
        <w:rPr>
          <w:sz w:val="24"/>
        </w:rPr>
        <w:t>possível,</w:t>
      </w:r>
      <w:r>
        <w:rPr>
          <w:spacing w:val="3"/>
          <w:sz w:val="24"/>
        </w:rPr>
        <w:t xml:space="preserve"> </w:t>
      </w:r>
      <w:r>
        <w:rPr>
          <w:sz w:val="24"/>
        </w:rPr>
        <w:t>será</w:t>
      </w:r>
      <w:r>
        <w:rPr>
          <w:spacing w:val="4"/>
          <w:sz w:val="24"/>
        </w:rPr>
        <w:t xml:space="preserve"> </w:t>
      </w:r>
      <w:r>
        <w:rPr>
          <w:sz w:val="24"/>
        </w:rPr>
        <w:t>precedido</w:t>
      </w:r>
      <w:r>
        <w:rPr>
          <w:spacing w:val="4"/>
          <w:sz w:val="24"/>
        </w:rPr>
        <w:t xml:space="preserve"> </w:t>
      </w:r>
      <w:r>
        <w:rPr>
          <w:sz w:val="24"/>
        </w:rPr>
        <w:t>de Relatório indicativo</w:t>
      </w:r>
      <w:r>
        <w:rPr>
          <w:spacing w:val="-51"/>
          <w:sz w:val="24"/>
        </w:rPr>
        <w:t xml:space="preserve"> </w:t>
      </w:r>
      <w:r>
        <w:rPr>
          <w:sz w:val="24"/>
        </w:rPr>
        <w:t>dos seguintes</w:t>
      </w:r>
      <w:r>
        <w:rPr>
          <w:spacing w:val="-4"/>
          <w:sz w:val="24"/>
        </w:rPr>
        <w:t xml:space="preserve"> </w:t>
      </w:r>
      <w:r>
        <w:rPr>
          <w:sz w:val="24"/>
        </w:rPr>
        <w:t>aspectos,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caso:</w:t>
      </w:r>
    </w:p>
    <w:p w:rsidR="001C184E" w:rsidRDefault="004A2B23">
      <w:pPr>
        <w:pStyle w:val="PargrafodaLista"/>
        <w:numPr>
          <w:ilvl w:val="2"/>
          <w:numId w:val="10"/>
        </w:numPr>
        <w:tabs>
          <w:tab w:val="left" w:pos="2017"/>
        </w:tabs>
        <w:spacing w:before="117"/>
        <w:ind w:left="2017"/>
        <w:rPr>
          <w:sz w:val="24"/>
        </w:rPr>
      </w:pPr>
      <w:r>
        <w:rPr>
          <w:sz w:val="24"/>
        </w:rPr>
        <w:t>Balanço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eventos</w:t>
      </w:r>
      <w:r>
        <w:rPr>
          <w:spacing w:val="-3"/>
          <w:sz w:val="24"/>
        </w:rPr>
        <w:t xml:space="preserve"> </w:t>
      </w:r>
      <w:r>
        <w:rPr>
          <w:sz w:val="24"/>
        </w:rPr>
        <w:t>contratuais</w:t>
      </w:r>
      <w:r>
        <w:rPr>
          <w:spacing w:val="-4"/>
          <w:sz w:val="24"/>
        </w:rPr>
        <w:t xml:space="preserve"> </w:t>
      </w:r>
      <w:r>
        <w:rPr>
          <w:sz w:val="24"/>
        </w:rPr>
        <w:t>já</w:t>
      </w:r>
      <w:r>
        <w:rPr>
          <w:spacing w:val="-4"/>
          <w:sz w:val="24"/>
        </w:rPr>
        <w:t xml:space="preserve"> </w:t>
      </w:r>
      <w:r>
        <w:rPr>
          <w:sz w:val="24"/>
        </w:rPr>
        <w:t>cumpridos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parcialmente</w:t>
      </w:r>
      <w:r>
        <w:rPr>
          <w:spacing w:val="-6"/>
          <w:sz w:val="24"/>
        </w:rPr>
        <w:t xml:space="preserve"> </w:t>
      </w:r>
      <w:r>
        <w:rPr>
          <w:sz w:val="24"/>
        </w:rPr>
        <w:t>cumpridos;</w:t>
      </w:r>
    </w:p>
    <w:p w:rsidR="001C184E" w:rsidRDefault="004A2B23">
      <w:pPr>
        <w:pStyle w:val="PargrafodaLista"/>
        <w:numPr>
          <w:ilvl w:val="2"/>
          <w:numId w:val="10"/>
        </w:numPr>
        <w:tabs>
          <w:tab w:val="left" w:pos="2017"/>
        </w:tabs>
        <w:spacing w:before="163"/>
        <w:ind w:left="2017"/>
        <w:rPr>
          <w:sz w:val="24"/>
        </w:rPr>
      </w:pPr>
      <w:r>
        <w:rPr>
          <w:sz w:val="24"/>
        </w:rPr>
        <w:t>Relação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pagamentos</w:t>
      </w:r>
      <w:r>
        <w:rPr>
          <w:spacing w:val="-2"/>
          <w:sz w:val="24"/>
        </w:rPr>
        <w:t xml:space="preserve"> </w:t>
      </w:r>
      <w:r>
        <w:rPr>
          <w:sz w:val="24"/>
        </w:rPr>
        <w:t>já</w:t>
      </w:r>
      <w:r>
        <w:rPr>
          <w:spacing w:val="-3"/>
          <w:sz w:val="24"/>
        </w:rPr>
        <w:t xml:space="preserve"> </w:t>
      </w:r>
      <w:r>
        <w:rPr>
          <w:sz w:val="24"/>
        </w:rPr>
        <w:t>efetuados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ainda</w:t>
      </w:r>
      <w:r>
        <w:rPr>
          <w:spacing w:val="-3"/>
          <w:sz w:val="24"/>
        </w:rPr>
        <w:t xml:space="preserve"> </w:t>
      </w:r>
      <w:r>
        <w:rPr>
          <w:sz w:val="24"/>
        </w:rPr>
        <w:t>devidos;</w:t>
      </w:r>
    </w:p>
    <w:p w:rsidR="001C184E" w:rsidRDefault="004A2B23">
      <w:pPr>
        <w:pStyle w:val="PargrafodaLista"/>
        <w:numPr>
          <w:ilvl w:val="2"/>
          <w:numId w:val="10"/>
        </w:numPr>
        <w:tabs>
          <w:tab w:val="left" w:pos="2017"/>
        </w:tabs>
        <w:spacing w:before="163"/>
        <w:ind w:left="2017"/>
        <w:rPr>
          <w:sz w:val="24"/>
        </w:rPr>
      </w:pPr>
      <w:r>
        <w:rPr>
          <w:sz w:val="24"/>
        </w:rPr>
        <w:t>Indenizações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multas.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5"/>
        <w:rPr>
          <w:sz w:val="23"/>
        </w:rPr>
      </w:pPr>
    </w:p>
    <w:p w:rsidR="001C184E" w:rsidRDefault="004A2B23">
      <w:pPr>
        <w:pStyle w:val="Heading2"/>
        <w:numPr>
          <w:ilvl w:val="0"/>
          <w:numId w:val="10"/>
        </w:numPr>
        <w:tabs>
          <w:tab w:val="left" w:pos="1029"/>
        </w:tabs>
        <w:ind w:left="1028" w:hanging="429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VEDAÇÕES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PERMISSÕES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2016"/>
          <w:tab w:val="left" w:pos="2017"/>
        </w:tabs>
        <w:spacing w:before="120" w:line="276" w:lineRule="auto"/>
        <w:ind w:right="614" w:hanging="284"/>
        <w:jc w:val="both"/>
        <w:rPr>
          <w:sz w:val="24"/>
        </w:rPr>
      </w:pPr>
      <w:r>
        <w:rPr>
          <w:sz w:val="24"/>
        </w:rPr>
        <w:t>É</w:t>
      </w:r>
      <w:r>
        <w:rPr>
          <w:spacing w:val="-7"/>
          <w:sz w:val="24"/>
        </w:rPr>
        <w:t xml:space="preserve"> </w:t>
      </w:r>
      <w:r>
        <w:rPr>
          <w:sz w:val="24"/>
        </w:rPr>
        <w:t>vedado</w:t>
      </w:r>
      <w:r>
        <w:rPr>
          <w:spacing w:val="-8"/>
          <w:sz w:val="24"/>
        </w:rPr>
        <w:t xml:space="preserve"> </w:t>
      </w:r>
      <w:r>
        <w:rPr>
          <w:sz w:val="24"/>
        </w:rPr>
        <w:t>à</w:t>
      </w:r>
      <w:r>
        <w:rPr>
          <w:spacing w:val="-8"/>
          <w:sz w:val="24"/>
        </w:rPr>
        <w:t xml:space="preserve"> </w:t>
      </w:r>
      <w:r>
        <w:rPr>
          <w:sz w:val="24"/>
        </w:rPr>
        <w:t>CONTRATADA</w:t>
      </w:r>
      <w:r>
        <w:rPr>
          <w:spacing w:val="-9"/>
          <w:sz w:val="24"/>
        </w:rPr>
        <w:t xml:space="preserve"> </w:t>
      </w:r>
      <w:r>
        <w:rPr>
          <w:sz w:val="24"/>
        </w:rPr>
        <w:t>interromper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solução</w:t>
      </w:r>
      <w:r>
        <w:rPr>
          <w:spacing w:val="-7"/>
          <w:sz w:val="24"/>
        </w:rPr>
        <w:t xml:space="preserve"> </w:t>
      </w:r>
      <w:r>
        <w:rPr>
          <w:sz w:val="24"/>
        </w:rPr>
        <w:t>sob</w:t>
      </w:r>
      <w:r>
        <w:rPr>
          <w:spacing w:val="-8"/>
          <w:sz w:val="24"/>
        </w:rPr>
        <w:t xml:space="preserve"> </w:t>
      </w:r>
      <w:r>
        <w:rPr>
          <w:sz w:val="24"/>
        </w:rPr>
        <w:t>alegação</w:t>
      </w:r>
      <w:r>
        <w:rPr>
          <w:spacing w:val="-52"/>
          <w:sz w:val="24"/>
        </w:rPr>
        <w:t xml:space="preserve"> </w:t>
      </w:r>
      <w:r>
        <w:rPr>
          <w:sz w:val="24"/>
        </w:rPr>
        <w:t>de inadimplemento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CONTRATANTE, salvo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previstos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lei.</w:t>
      </w:r>
    </w:p>
    <w:p w:rsidR="001C184E" w:rsidRDefault="004A2B23">
      <w:pPr>
        <w:pStyle w:val="PargrafodaLista"/>
        <w:numPr>
          <w:ilvl w:val="1"/>
          <w:numId w:val="10"/>
        </w:numPr>
        <w:tabs>
          <w:tab w:val="left" w:pos="2016"/>
          <w:tab w:val="left" w:pos="2017"/>
        </w:tabs>
        <w:spacing w:before="122" w:line="276" w:lineRule="auto"/>
        <w:ind w:right="612" w:hanging="284"/>
        <w:jc w:val="both"/>
        <w:rPr>
          <w:sz w:val="24"/>
        </w:rPr>
      </w:pPr>
      <w:r>
        <w:rPr>
          <w:sz w:val="24"/>
        </w:rPr>
        <w:t>É permitido à CONTRATADA caucionar ou utilizar este Termo de Contrato para</w:t>
      </w:r>
      <w:r>
        <w:rPr>
          <w:spacing w:val="-52"/>
          <w:sz w:val="24"/>
        </w:rPr>
        <w:t xml:space="preserve"> </w:t>
      </w:r>
      <w:r>
        <w:rPr>
          <w:sz w:val="24"/>
        </w:rPr>
        <w:t>qualquer operação financeira, nos termos e de acordo com os procedimentos previstos</w:t>
      </w:r>
      <w:r>
        <w:rPr>
          <w:spacing w:val="-53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Instrução</w:t>
      </w:r>
      <w:r>
        <w:rPr>
          <w:spacing w:val="1"/>
          <w:sz w:val="24"/>
        </w:rPr>
        <w:t xml:space="preserve"> </w:t>
      </w:r>
      <w:r>
        <w:rPr>
          <w:sz w:val="24"/>
        </w:rPr>
        <w:t>Normativa</w:t>
      </w:r>
      <w:r>
        <w:rPr>
          <w:spacing w:val="2"/>
          <w:sz w:val="24"/>
        </w:rPr>
        <w:t xml:space="preserve"> </w:t>
      </w:r>
      <w:r>
        <w:rPr>
          <w:sz w:val="24"/>
        </w:rPr>
        <w:t>SEGES/ME</w:t>
      </w:r>
      <w:r>
        <w:rPr>
          <w:spacing w:val="-5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53,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8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Julho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2020.</w:t>
      </w:r>
    </w:p>
    <w:p w:rsidR="001C184E" w:rsidRDefault="001C184E">
      <w:pPr>
        <w:spacing w:line="276" w:lineRule="auto"/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2"/>
          <w:numId w:val="10"/>
        </w:numPr>
        <w:tabs>
          <w:tab w:val="left" w:pos="2017"/>
        </w:tabs>
        <w:spacing w:before="36" w:line="276" w:lineRule="auto"/>
        <w:ind w:right="617" w:hanging="285"/>
        <w:jc w:val="both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cessão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crédito,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feita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celebração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aditivo,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dependerá de comprovação </w:t>
      </w:r>
      <w:r>
        <w:rPr>
          <w:sz w:val="24"/>
        </w:rPr>
        <w:t>da regularidade fiscal e trabalhista da cessionária, bem</w:t>
      </w:r>
      <w:r>
        <w:rPr>
          <w:spacing w:val="1"/>
          <w:sz w:val="24"/>
        </w:rPr>
        <w:t xml:space="preserve"> </w:t>
      </w:r>
      <w:r>
        <w:rPr>
          <w:sz w:val="24"/>
        </w:rPr>
        <w:t>como da certificação de que a cessionária não se encontra impedida de licitar e</w:t>
      </w:r>
      <w:r>
        <w:rPr>
          <w:spacing w:val="1"/>
          <w:sz w:val="24"/>
        </w:rPr>
        <w:t xml:space="preserve"> </w:t>
      </w:r>
      <w:r>
        <w:rPr>
          <w:sz w:val="24"/>
        </w:rPr>
        <w:t>contratar com o Poder Público, conforme a legislação em vigor, nos termos do</w:t>
      </w:r>
      <w:r>
        <w:rPr>
          <w:spacing w:val="1"/>
          <w:sz w:val="24"/>
        </w:rPr>
        <w:t xml:space="preserve"> </w:t>
      </w:r>
      <w:r>
        <w:rPr>
          <w:sz w:val="24"/>
        </w:rPr>
        <w:t>Parecer</w:t>
      </w:r>
      <w:r>
        <w:rPr>
          <w:spacing w:val="1"/>
          <w:sz w:val="24"/>
        </w:rPr>
        <w:t xml:space="preserve"> </w:t>
      </w:r>
      <w:r>
        <w:rPr>
          <w:sz w:val="24"/>
        </w:rPr>
        <w:t>JL-01,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18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2020.</w:t>
      </w:r>
    </w:p>
    <w:p w:rsidR="001C184E" w:rsidRDefault="004A2B23">
      <w:pPr>
        <w:pStyle w:val="PargrafodaLista"/>
        <w:numPr>
          <w:ilvl w:val="2"/>
          <w:numId w:val="10"/>
        </w:numPr>
        <w:tabs>
          <w:tab w:val="left" w:pos="2017"/>
        </w:tabs>
        <w:spacing w:before="123" w:line="276" w:lineRule="auto"/>
        <w:ind w:right="613" w:hanging="285"/>
        <w:jc w:val="both"/>
        <w:rPr>
          <w:sz w:val="24"/>
        </w:rPr>
      </w:pPr>
      <w:r>
        <w:rPr>
          <w:sz w:val="24"/>
        </w:rPr>
        <w:t>A cr</w:t>
      </w:r>
      <w:r>
        <w:rPr>
          <w:sz w:val="24"/>
        </w:rPr>
        <w:t>édito a ser pago à cessionária é exatamente aquele que seria destinado à</w:t>
      </w:r>
      <w:r>
        <w:rPr>
          <w:spacing w:val="1"/>
          <w:sz w:val="24"/>
        </w:rPr>
        <w:t xml:space="preserve"> </w:t>
      </w:r>
      <w:r>
        <w:rPr>
          <w:sz w:val="24"/>
        </w:rPr>
        <w:t>cedente</w:t>
      </w:r>
      <w:r>
        <w:rPr>
          <w:spacing w:val="1"/>
          <w:sz w:val="24"/>
        </w:rPr>
        <w:t xml:space="preserve"> </w:t>
      </w:r>
      <w:r>
        <w:rPr>
          <w:sz w:val="24"/>
        </w:rPr>
        <w:t>(contratada)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desconto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eventuais multas, glosas e prejuízos causados à Administração, sem prejuízo da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 de institutos tais como os da conta vinculada e do pagamento direto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SEGES/ME nº 5,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2017,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aplicáveis.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7"/>
        <w:rPr>
          <w:sz w:val="19"/>
        </w:rPr>
      </w:pPr>
    </w:p>
    <w:p w:rsidR="001C184E" w:rsidRDefault="004A2B23">
      <w:pPr>
        <w:pStyle w:val="Heading2"/>
        <w:numPr>
          <w:ilvl w:val="0"/>
          <w:numId w:val="6"/>
        </w:numPr>
        <w:tabs>
          <w:tab w:val="left" w:pos="1029"/>
        </w:tabs>
        <w:ind w:hanging="429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QUARTA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ALTERAÇÕES</w:t>
      </w:r>
    </w:p>
    <w:p w:rsidR="001C184E" w:rsidRDefault="004A2B23">
      <w:pPr>
        <w:pStyle w:val="PargrafodaLista"/>
        <w:numPr>
          <w:ilvl w:val="1"/>
          <w:numId w:val="6"/>
        </w:numPr>
        <w:tabs>
          <w:tab w:val="left" w:pos="1593"/>
        </w:tabs>
        <w:spacing w:before="120"/>
        <w:jc w:val="both"/>
        <w:rPr>
          <w:sz w:val="24"/>
        </w:rPr>
      </w:pPr>
      <w:r>
        <w:rPr>
          <w:sz w:val="24"/>
        </w:rPr>
        <w:t>Eventuais</w:t>
      </w:r>
      <w:r>
        <w:rPr>
          <w:spacing w:val="-4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-3"/>
          <w:sz w:val="24"/>
        </w:rPr>
        <w:t xml:space="preserve"> </w:t>
      </w:r>
      <w:r>
        <w:rPr>
          <w:sz w:val="24"/>
        </w:rPr>
        <w:t>contratuais</w:t>
      </w:r>
      <w:r>
        <w:rPr>
          <w:spacing w:val="-4"/>
          <w:sz w:val="24"/>
        </w:rPr>
        <w:t xml:space="preserve"> </w:t>
      </w:r>
      <w:r>
        <w:rPr>
          <w:sz w:val="24"/>
        </w:rPr>
        <w:t>reger-se-ão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5"/>
          <w:sz w:val="24"/>
        </w:rPr>
        <w:t xml:space="preserve"> </w:t>
      </w:r>
      <w:r>
        <w:rPr>
          <w:sz w:val="24"/>
        </w:rPr>
        <w:t>disciplina da</w:t>
      </w:r>
      <w:r>
        <w:rPr>
          <w:spacing w:val="-5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14.133/2021.</w:t>
      </w:r>
    </w:p>
    <w:p w:rsidR="001C184E" w:rsidRDefault="004A2B23">
      <w:pPr>
        <w:pStyle w:val="PargrafodaLista"/>
        <w:numPr>
          <w:ilvl w:val="1"/>
          <w:numId w:val="6"/>
        </w:numPr>
        <w:tabs>
          <w:tab w:val="left" w:pos="1593"/>
        </w:tabs>
        <w:spacing w:before="123"/>
        <w:ind w:left="1168" w:right="614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obrigada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aceitar,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supressões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fizerem</w:t>
      </w:r>
      <w:r>
        <w:rPr>
          <w:spacing w:val="-7"/>
          <w:sz w:val="24"/>
        </w:rPr>
        <w:t xml:space="preserve"> </w:t>
      </w:r>
      <w:r>
        <w:rPr>
          <w:sz w:val="24"/>
        </w:rPr>
        <w:t>necessários,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limite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25%</w:t>
      </w:r>
      <w:r>
        <w:rPr>
          <w:spacing w:val="-3"/>
          <w:sz w:val="24"/>
        </w:rPr>
        <w:t xml:space="preserve"> </w:t>
      </w:r>
      <w:r>
        <w:rPr>
          <w:sz w:val="24"/>
        </w:rPr>
        <w:t>(vinte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cinco</w:t>
      </w:r>
      <w:r>
        <w:rPr>
          <w:spacing w:val="-51"/>
          <w:sz w:val="24"/>
        </w:rPr>
        <w:t xml:space="preserve"> </w:t>
      </w:r>
      <w:r>
        <w:rPr>
          <w:sz w:val="24"/>
        </w:rPr>
        <w:t>por cento)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inicial</w:t>
      </w:r>
      <w:r>
        <w:rPr>
          <w:spacing w:val="-2"/>
          <w:sz w:val="24"/>
        </w:rPr>
        <w:t xml:space="preserve"> </w:t>
      </w:r>
      <w:r>
        <w:rPr>
          <w:sz w:val="24"/>
        </w:rPr>
        <w:t>atualizado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:rsidR="001C184E" w:rsidRDefault="004A2B23">
      <w:pPr>
        <w:pStyle w:val="PargrafodaLista"/>
        <w:numPr>
          <w:ilvl w:val="1"/>
          <w:numId w:val="6"/>
        </w:numPr>
        <w:tabs>
          <w:tab w:val="left" w:pos="1593"/>
        </w:tabs>
        <w:spacing w:before="117"/>
        <w:ind w:left="1168" w:right="612" w:hanging="284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supressões</w:t>
      </w:r>
      <w:r>
        <w:rPr>
          <w:spacing w:val="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celebrado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partes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contratantes</w:t>
      </w:r>
      <w:r>
        <w:rPr>
          <w:spacing w:val="1"/>
          <w:sz w:val="24"/>
        </w:rPr>
        <w:t xml:space="preserve"> </w:t>
      </w:r>
      <w:r>
        <w:rPr>
          <w:sz w:val="24"/>
        </w:rPr>
        <w:t>poderão exceder o limite de 25% (vinte e cinco por cento) do valor inicial atualizado do</w:t>
      </w:r>
      <w:r>
        <w:rPr>
          <w:spacing w:val="-52"/>
          <w:sz w:val="24"/>
        </w:rPr>
        <w:t xml:space="preserve"> </w:t>
      </w:r>
      <w:r>
        <w:rPr>
          <w:sz w:val="24"/>
        </w:rPr>
        <w:t>contrato.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8"/>
        <w:rPr>
          <w:sz w:val="19"/>
        </w:rPr>
      </w:pPr>
    </w:p>
    <w:p w:rsidR="001C184E" w:rsidRDefault="004A2B23">
      <w:pPr>
        <w:pStyle w:val="Heading2"/>
        <w:numPr>
          <w:ilvl w:val="0"/>
          <w:numId w:val="6"/>
        </w:numPr>
        <w:tabs>
          <w:tab w:val="left" w:pos="1029"/>
        </w:tabs>
        <w:ind w:hanging="429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QUINTA –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OMISSOS</w:t>
      </w:r>
    </w:p>
    <w:p w:rsidR="001C184E" w:rsidRDefault="004A2B23">
      <w:pPr>
        <w:pStyle w:val="PargrafodaLista"/>
        <w:numPr>
          <w:ilvl w:val="1"/>
          <w:numId w:val="6"/>
        </w:numPr>
        <w:tabs>
          <w:tab w:val="left" w:pos="1453"/>
        </w:tabs>
        <w:spacing w:before="120"/>
        <w:ind w:left="1168" w:right="604" w:hanging="284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casos</w:t>
      </w:r>
      <w:r>
        <w:rPr>
          <w:spacing w:val="1"/>
          <w:sz w:val="24"/>
        </w:rPr>
        <w:t xml:space="preserve"> </w:t>
      </w:r>
      <w:r>
        <w:rPr>
          <w:sz w:val="24"/>
        </w:rPr>
        <w:t>omissos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decididos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segundo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2021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federais</w:t>
      </w:r>
      <w:r>
        <w:rPr>
          <w:spacing w:val="1"/>
          <w:sz w:val="24"/>
        </w:rPr>
        <w:t xml:space="preserve"> </w:t>
      </w:r>
      <w:r>
        <w:rPr>
          <w:sz w:val="24"/>
        </w:rPr>
        <w:t>aplicáveis</w:t>
      </w:r>
      <w:r>
        <w:rPr>
          <w:spacing w:val="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subsidiariamente,</w:t>
      </w:r>
      <w:r>
        <w:rPr>
          <w:spacing w:val="-5"/>
          <w:sz w:val="24"/>
        </w:rPr>
        <w:t xml:space="preserve"> </w:t>
      </w:r>
      <w:r>
        <w:rPr>
          <w:sz w:val="24"/>
        </w:rPr>
        <w:t>segundo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6"/>
          <w:sz w:val="24"/>
        </w:rPr>
        <w:t xml:space="preserve"> </w:t>
      </w:r>
      <w:r>
        <w:rPr>
          <w:sz w:val="24"/>
        </w:rPr>
        <w:t>contidas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Lei</w:t>
      </w:r>
      <w:r>
        <w:rPr>
          <w:spacing w:val="-9"/>
          <w:sz w:val="24"/>
        </w:rPr>
        <w:t xml:space="preserve"> </w:t>
      </w:r>
      <w:r>
        <w:rPr>
          <w:sz w:val="24"/>
        </w:rPr>
        <w:t>nº</w:t>
      </w:r>
      <w:r>
        <w:rPr>
          <w:spacing w:val="-6"/>
          <w:sz w:val="24"/>
        </w:rPr>
        <w:t xml:space="preserve"> </w:t>
      </w:r>
      <w:r>
        <w:rPr>
          <w:sz w:val="24"/>
        </w:rPr>
        <w:t>8.078,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1990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Código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Defesa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Consumidor</w:t>
      </w:r>
      <w:r>
        <w:rPr>
          <w:spacing w:val="5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normas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princípios</w:t>
      </w:r>
      <w:r>
        <w:rPr>
          <w:spacing w:val="-1"/>
          <w:sz w:val="24"/>
        </w:rPr>
        <w:t xml:space="preserve"> </w:t>
      </w:r>
      <w:r>
        <w:rPr>
          <w:sz w:val="24"/>
        </w:rPr>
        <w:t>gerais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contratos.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11"/>
        <w:rPr>
          <w:sz w:val="19"/>
        </w:rPr>
      </w:pPr>
    </w:p>
    <w:p w:rsidR="001C184E" w:rsidRDefault="004A2B23">
      <w:pPr>
        <w:pStyle w:val="Heading2"/>
        <w:numPr>
          <w:ilvl w:val="0"/>
          <w:numId w:val="6"/>
        </w:numPr>
        <w:tabs>
          <w:tab w:val="left" w:pos="1029"/>
        </w:tabs>
        <w:ind w:hanging="429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SEXTA –</w:t>
      </w:r>
      <w:r>
        <w:rPr>
          <w:spacing w:val="-2"/>
        </w:rPr>
        <w:t xml:space="preserve"> </w:t>
      </w:r>
      <w:r>
        <w:t>PUBLICAÇÃO</w:t>
      </w:r>
    </w:p>
    <w:p w:rsidR="001C184E" w:rsidRDefault="004A2B23">
      <w:pPr>
        <w:pStyle w:val="PargrafodaLista"/>
        <w:numPr>
          <w:ilvl w:val="1"/>
          <w:numId w:val="6"/>
        </w:numPr>
        <w:tabs>
          <w:tab w:val="left" w:pos="1453"/>
        </w:tabs>
        <w:spacing w:before="119"/>
        <w:ind w:left="1168" w:right="620" w:hanging="284"/>
        <w:jc w:val="both"/>
        <w:rPr>
          <w:sz w:val="24"/>
        </w:rPr>
      </w:pPr>
      <w:r>
        <w:rPr>
          <w:sz w:val="24"/>
        </w:rPr>
        <w:t>Incumbirá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extrato,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Diário</w:t>
      </w:r>
      <w:r>
        <w:rPr>
          <w:spacing w:val="2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União.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Heading2"/>
        <w:numPr>
          <w:ilvl w:val="0"/>
          <w:numId w:val="6"/>
        </w:numPr>
        <w:tabs>
          <w:tab w:val="left" w:pos="1029"/>
        </w:tabs>
        <w:ind w:hanging="429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SEXTA</w:t>
      </w:r>
      <w:r>
        <w:rPr>
          <w:spacing w:val="1"/>
        </w:rPr>
        <w:t xml:space="preserve"> </w:t>
      </w:r>
      <w:r>
        <w:t>– FORO</w:t>
      </w:r>
    </w:p>
    <w:p w:rsidR="001C184E" w:rsidRDefault="004A2B23">
      <w:pPr>
        <w:pStyle w:val="PargrafodaLista"/>
        <w:numPr>
          <w:ilvl w:val="1"/>
          <w:numId w:val="6"/>
        </w:numPr>
        <w:tabs>
          <w:tab w:val="left" w:pos="1453"/>
        </w:tabs>
        <w:spacing w:before="120"/>
        <w:ind w:left="1168" w:right="595" w:hanging="284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foro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dirimir</w:t>
      </w:r>
      <w:r>
        <w:rPr>
          <w:spacing w:val="-5"/>
          <w:sz w:val="24"/>
        </w:rPr>
        <w:t xml:space="preserve"> </w:t>
      </w:r>
      <w:r>
        <w:rPr>
          <w:sz w:val="24"/>
        </w:rPr>
        <w:t>questões</w:t>
      </w:r>
      <w:r>
        <w:rPr>
          <w:spacing w:val="-3"/>
          <w:sz w:val="24"/>
        </w:rPr>
        <w:t xml:space="preserve"> </w:t>
      </w:r>
      <w:r>
        <w:rPr>
          <w:sz w:val="24"/>
        </w:rPr>
        <w:t>relativas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7"/>
          <w:sz w:val="24"/>
        </w:rPr>
        <w:t xml:space="preserve"> </w:t>
      </w:r>
      <w:r>
        <w:rPr>
          <w:sz w:val="24"/>
        </w:rPr>
        <w:t>presente</w:t>
      </w:r>
      <w:r>
        <w:rPr>
          <w:spacing w:val="2"/>
          <w:sz w:val="24"/>
        </w:rPr>
        <w:t xml:space="preserve"> </w:t>
      </w:r>
      <w:r>
        <w:rPr>
          <w:sz w:val="24"/>
        </w:rPr>
        <w:t>Aviso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Dispensa Eletrônica</w:t>
      </w:r>
      <w:r>
        <w:rPr>
          <w:spacing w:val="-1"/>
          <w:sz w:val="24"/>
        </w:rPr>
        <w:t xml:space="preserve"> 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2"/>
          <w:sz w:val="24"/>
        </w:rPr>
        <w:t xml:space="preserve"> </w:t>
      </w: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forem</w:t>
      </w:r>
      <w:r>
        <w:rPr>
          <w:spacing w:val="-9"/>
          <w:sz w:val="24"/>
        </w:rPr>
        <w:t xml:space="preserve"> </w:t>
      </w:r>
      <w:r>
        <w:rPr>
          <w:sz w:val="24"/>
        </w:rPr>
        <w:t>resolvidas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administrativamente,</w:t>
      </w:r>
      <w:r>
        <w:rPr>
          <w:spacing w:val="-5"/>
          <w:sz w:val="24"/>
        </w:rPr>
        <w:t xml:space="preserve"> </w:t>
      </w:r>
      <w:r>
        <w:rPr>
          <w:sz w:val="24"/>
        </w:rPr>
        <w:t>será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Justiça</w:t>
      </w:r>
      <w:r>
        <w:rPr>
          <w:spacing w:val="-9"/>
          <w:sz w:val="24"/>
        </w:rPr>
        <w:t xml:space="preserve"> </w:t>
      </w:r>
      <w:r>
        <w:rPr>
          <w:sz w:val="24"/>
        </w:rPr>
        <w:t>Federal,</w:t>
      </w:r>
      <w:r>
        <w:rPr>
          <w:spacing w:val="-10"/>
          <w:sz w:val="24"/>
        </w:rPr>
        <w:t xml:space="preserve"> </w:t>
      </w:r>
      <w:r>
        <w:rPr>
          <w:sz w:val="24"/>
        </w:rPr>
        <w:t>Seção</w:t>
      </w:r>
      <w:r>
        <w:rPr>
          <w:spacing w:val="-8"/>
          <w:sz w:val="24"/>
        </w:rPr>
        <w:t xml:space="preserve"> </w:t>
      </w:r>
      <w:r>
        <w:rPr>
          <w:sz w:val="24"/>
        </w:rPr>
        <w:t>Judiciária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52"/>
          <w:sz w:val="24"/>
        </w:rPr>
        <w:t xml:space="preserve"> </w:t>
      </w:r>
      <w:r>
        <w:rPr>
          <w:sz w:val="24"/>
        </w:rPr>
        <w:t>Rio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Janeiro,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renúncia expressa a</w:t>
      </w:r>
      <w:r>
        <w:rPr>
          <w:spacing w:val="-3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outro,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mais</w:t>
      </w:r>
      <w:r>
        <w:rPr>
          <w:spacing w:val="-6"/>
          <w:sz w:val="24"/>
        </w:rPr>
        <w:t xml:space="preserve"> </w:t>
      </w:r>
      <w:r>
        <w:rPr>
          <w:sz w:val="24"/>
        </w:rPr>
        <w:t>privilegiado</w:t>
      </w:r>
      <w:r>
        <w:rPr>
          <w:spacing w:val="-4"/>
          <w:sz w:val="24"/>
        </w:rPr>
        <w:t xml:space="preserve"> </w:t>
      </w:r>
      <w:r>
        <w:rPr>
          <w:sz w:val="24"/>
        </w:rPr>
        <w:t>que seja.</w:t>
      </w:r>
    </w:p>
    <w:p w:rsidR="001C184E" w:rsidRDefault="004A2B23">
      <w:pPr>
        <w:pStyle w:val="PargrafodaLista"/>
        <w:numPr>
          <w:ilvl w:val="1"/>
          <w:numId w:val="6"/>
        </w:numPr>
        <w:tabs>
          <w:tab w:val="left" w:pos="1453"/>
        </w:tabs>
        <w:spacing w:before="121"/>
        <w:ind w:left="1168" w:right="595" w:hanging="284"/>
        <w:jc w:val="both"/>
        <w:rPr>
          <w:sz w:val="24"/>
        </w:rPr>
      </w:pPr>
      <w:r>
        <w:rPr>
          <w:sz w:val="24"/>
        </w:rPr>
        <w:t>Para firmeza e validade do pactuado, o presente Termo de Contrato foi lavrado em</w:t>
      </w:r>
      <w:r>
        <w:rPr>
          <w:spacing w:val="1"/>
          <w:sz w:val="24"/>
        </w:rPr>
        <w:t xml:space="preserve"> </w:t>
      </w:r>
      <w:r>
        <w:rPr>
          <w:sz w:val="24"/>
        </w:rPr>
        <w:t>02 (duas) vias de igual teor, que, depois de lido e achado em ordem, vai assinado pelos</w:t>
      </w:r>
      <w:r>
        <w:rPr>
          <w:spacing w:val="1"/>
          <w:sz w:val="24"/>
        </w:rPr>
        <w:t xml:space="preserve"> </w:t>
      </w:r>
      <w:r>
        <w:rPr>
          <w:sz w:val="24"/>
        </w:rPr>
        <w:t>contraentes.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7"/>
        <w:rPr>
          <w:sz w:val="21"/>
        </w:rPr>
      </w:pPr>
    </w:p>
    <w:p w:rsidR="001C184E" w:rsidRDefault="004A2B23">
      <w:pPr>
        <w:pStyle w:val="Corpodetexto"/>
        <w:tabs>
          <w:tab w:val="left" w:pos="1928"/>
          <w:tab w:val="left" w:pos="3097"/>
        </w:tabs>
        <w:ind w:left="88"/>
        <w:jc w:val="center"/>
      </w:pPr>
      <w:r>
        <w:t>Rio</w:t>
      </w:r>
      <w:r>
        <w:rPr>
          <w:spacing w:val="-4"/>
        </w:rPr>
        <w:t xml:space="preserve"> </w:t>
      </w:r>
      <w:r>
        <w:t>de janeiro,</w:t>
      </w:r>
      <w:r>
        <w:tab/>
        <w:t>de</w:t>
      </w:r>
      <w:r>
        <w:tab/>
        <w:t>de</w:t>
      </w:r>
      <w:r>
        <w:rPr>
          <w:spacing w:val="-1"/>
        </w:rPr>
        <w:t xml:space="preserve"> </w:t>
      </w:r>
      <w:r>
        <w:t>2022.</w:t>
      </w:r>
    </w:p>
    <w:p w:rsidR="001C184E" w:rsidRDefault="001C184E">
      <w:pPr>
        <w:jc w:val="center"/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4A2B23">
      <w:pPr>
        <w:pStyle w:val="Corpodetexto"/>
        <w:spacing w:before="211"/>
        <w:ind w:left="3143" w:right="3154"/>
        <w:jc w:val="center"/>
      </w:pPr>
      <w:r>
        <w:t>PAULO</w:t>
      </w:r>
      <w:r>
        <w:rPr>
          <w:spacing w:val="-5"/>
        </w:rPr>
        <w:t xml:space="preserve"> </w:t>
      </w:r>
      <w:r>
        <w:t>RODRIGO</w:t>
      </w:r>
      <w:r>
        <w:rPr>
          <w:spacing w:val="-4"/>
        </w:rPr>
        <w:t xml:space="preserve"> </w:t>
      </w:r>
      <w:r>
        <w:t>SANTOS CAMPOS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Cel</w:t>
      </w:r>
    </w:p>
    <w:p w:rsidR="001C184E" w:rsidRDefault="004A2B23">
      <w:pPr>
        <w:pStyle w:val="Corpodetexto"/>
        <w:spacing w:before="3"/>
        <w:ind w:left="3143" w:right="3127"/>
        <w:jc w:val="center"/>
      </w:pPr>
      <w:r>
        <w:t>Ordenador</w:t>
      </w:r>
      <w:r>
        <w:rPr>
          <w:spacing w:val="-4"/>
        </w:rPr>
        <w:t xml:space="preserve"> </w:t>
      </w:r>
      <w:r>
        <w:t>de Despesas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CMRJ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9"/>
        <w:rPr>
          <w:sz w:val="13"/>
        </w:rPr>
      </w:pPr>
      <w:r w:rsidRPr="001C184E">
        <w:pict>
          <v:shape id="_x0000_s1034" style="position:absolute;margin-left:196.05pt;margin-top:10.75pt;width:233.2pt;height:.1pt;z-index:-15714304;mso-wrap-distance-left:0;mso-wrap-distance-right:0;mso-position-horizontal-relative:page" coordorigin="3921,215" coordsize="4664,0" path="m3921,215r4664,e" filled="f" strokeweight=".78pt">
            <v:path arrowok="t"/>
            <w10:wrap type="topAndBottom" anchorx="page"/>
          </v:shape>
        </w:pict>
      </w:r>
    </w:p>
    <w:p w:rsidR="001C184E" w:rsidRDefault="004A2B23">
      <w:pPr>
        <w:pStyle w:val="Corpodetexto"/>
        <w:ind w:left="3149" w:right="3150" w:firstLine="416"/>
      </w:pPr>
      <w:r>
        <w:t>Xxxxxxxxxxxxxxxxxxxxxxxxxxxxxx</w:t>
      </w:r>
      <w:r>
        <w:rPr>
          <w:spacing w:val="1"/>
        </w:rPr>
        <w:t xml:space="preserve"> </w:t>
      </w:r>
      <w:r>
        <w:t>Xxxxxxxxxxxxxxxxxxxxxxxxxxxxxxxxxxxxxx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4"/>
        <w:rPr>
          <w:sz w:val="23"/>
        </w:rPr>
      </w:pPr>
    </w:p>
    <w:p w:rsidR="001C184E" w:rsidRDefault="004A2B23">
      <w:pPr>
        <w:pStyle w:val="Corpodetexto"/>
        <w:tabs>
          <w:tab w:val="left" w:pos="6266"/>
        </w:tabs>
        <w:ind w:left="600"/>
      </w:pPr>
      <w:r>
        <w:t>1ª</w:t>
      </w:r>
      <w:r>
        <w:rPr>
          <w:spacing w:val="-4"/>
        </w:rPr>
        <w:t xml:space="preserve"> </w:t>
      </w:r>
      <w:r>
        <w:t>TESTEMUNHA:</w:t>
      </w:r>
      <w:r>
        <w:tab/>
        <w:t>2ª</w:t>
      </w:r>
      <w:r>
        <w:rPr>
          <w:spacing w:val="-5"/>
        </w:rPr>
        <w:t xml:space="preserve"> </w:t>
      </w:r>
      <w:r>
        <w:t>TESTEMUNHA:</w:t>
      </w:r>
    </w:p>
    <w:p w:rsidR="001C184E" w:rsidRDefault="001C184E">
      <w:pPr>
        <w:pStyle w:val="Corpodetexto"/>
        <w:spacing w:before="6"/>
        <w:rPr>
          <w:sz w:val="27"/>
        </w:rPr>
      </w:pPr>
      <w:r w:rsidRPr="001C184E">
        <w:pict>
          <v:shape id="_x0000_s1033" style="position:absolute;margin-left:85.05pt;margin-top:19.15pt;width:173.6pt;height:.1pt;z-index:-15713792;mso-wrap-distance-left:0;mso-wrap-distance-right:0;mso-position-horizontal-relative:page" coordorigin="1701,383" coordsize="3472,0" path="m1701,383r3471,e" filled="f" strokeweight=".78pt">
            <v:path arrowok="t"/>
            <w10:wrap type="topAndBottom" anchorx="page"/>
          </v:shape>
        </w:pict>
      </w:r>
      <w:r w:rsidRPr="001C184E">
        <w:pict>
          <v:shape id="_x0000_s1032" style="position:absolute;margin-left:350.55pt;margin-top:19.15pt;width:173.2pt;height:.1pt;z-index:-15713280;mso-wrap-distance-left:0;mso-wrap-distance-right:0;mso-position-horizontal-relative:page" coordorigin="7011,383" coordsize="3464,0" path="m7011,383r3464,e" filled="f" strokeweight=".78pt">
            <v:path arrowok="t"/>
            <w10:wrap type="topAndBottom" anchorx="page"/>
          </v:shape>
        </w:pict>
      </w:r>
    </w:p>
    <w:p w:rsidR="001C184E" w:rsidRDefault="004A2B23">
      <w:pPr>
        <w:pStyle w:val="Corpodetexto"/>
        <w:tabs>
          <w:tab w:val="right" w:pos="6805"/>
        </w:tabs>
        <w:spacing w:line="289" w:lineRule="exact"/>
        <w:ind w:left="600"/>
      </w:pPr>
      <w:r>
        <w:t>Xxxxxxxxxxxx</w:t>
      </w:r>
      <w:r>
        <w:tab/>
        <w:t>xxxxxxxxxxxx</w:t>
      </w:r>
    </w:p>
    <w:p w:rsidR="001C184E" w:rsidRDefault="001C184E">
      <w:pPr>
        <w:spacing w:line="289" w:lineRule="exact"/>
        <w:sectPr w:rsidR="001C184E">
          <w:pgSz w:w="11910" w:h="16840"/>
          <w:pgMar w:top="1580" w:right="520" w:bottom="280" w:left="1100" w:header="720" w:footer="720" w:gutter="0"/>
          <w:cols w:space="720"/>
        </w:sectPr>
      </w:pPr>
    </w:p>
    <w:p w:rsidR="001C184E" w:rsidRDefault="004A2B23">
      <w:pPr>
        <w:pStyle w:val="Heading2"/>
        <w:spacing w:before="36"/>
        <w:ind w:left="3543" w:right="3553"/>
        <w:jc w:val="center"/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31" behindDoc="0" locked="0" layoutInCell="1" allowOverlap="1">
            <wp:simplePos x="0" y="0"/>
            <wp:positionH relativeFrom="page">
              <wp:posOffset>3516264</wp:posOffset>
            </wp:positionH>
            <wp:positionV relativeFrom="paragraph">
              <wp:posOffset>239760</wp:posOffset>
            </wp:positionV>
            <wp:extent cx="858577" cy="937926"/>
            <wp:effectExtent l="0" t="0" r="0" b="0"/>
            <wp:wrapTopAndBottom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577" cy="9379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hd w:val="clear" w:color="auto" w:fill="00FFFF"/>
        </w:rPr>
        <w:t>ANEXO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VI</w:t>
      </w:r>
    </w:p>
    <w:p w:rsidR="001C184E" w:rsidRDefault="004A2B23">
      <w:pPr>
        <w:pStyle w:val="Corpodetexto"/>
        <w:tabs>
          <w:tab w:val="left" w:pos="5857"/>
        </w:tabs>
        <w:spacing w:before="20"/>
        <w:ind w:left="3885" w:right="3901" w:firstLine="96"/>
        <w:jc w:val="both"/>
      </w:pPr>
      <w:r>
        <w:t>MINISTÉRIO DA DEFESA</w:t>
      </w:r>
      <w:r>
        <w:rPr>
          <w:spacing w:val="1"/>
        </w:rPr>
        <w:t xml:space="preserve"> </w:t>
      </w:r>
      <w:r>
        <w:t>EXÉRCITO</w:t>
      </w:r>
      <w:r>
        <w:rPr>
          <w:spacing w:val="1"/>
        </w:rPr>
        <w:t xml:space="preserve"> </w:t>
      </w:r>
      <w:r>
        <w:t>BRASILEIRO</w:t>
      </w:r>
      <w:r>
        <w:rPr>
          <w:spacing w:val="1"/>
        </w:rPr>
        <w:t xml:space="preserve"> </w:t>
      </w:r>
      <w:r>
        <w:t>DECEx</w:t>
      </w:r>
      <w:r>
        <w:tab/>
      </w:r>
      <w:r>
        <w:rPr>
          <w:spacing w:val="-1"/>
        </w:rPr>
        <w:t>DEPA</w:t>
      </w:r>
    </w:p>
    <w:p w:rsidR="001C184E" w:rsidRDefault="004A2B23">
      <w:pPr>
        <w:pStyle w:val="Corpodetexto"/>
        <w:spacing w:before="2" w:line="292" w:lineRule="exact"/>
        <w:ind w:left="3277"/>
        <w:jc w:val="both"/>
      </w:pPr>
      <w:r>
        <w:t>COLÉGIO MILITAR DO</w:t>
      </w:r>
      <w:r>
        <w:rPr>
          <w:spacing w:val="-4"/>
        </w:rPr>
        <w:t xml:space="preserve"> </w:t>
      </w:r>
      <w:r>
        <w:t>RIO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</w:t>
      </w:r>
    </w:p>
    <w:p w:rsidR="001C184E" w:rsidRDefault="004A2B23">
      <w:pPr>
        <w:pStyle w:val="Corpodetexto"/>
        <w:spacing w:line="292" w:lineRule="exact"/>
        <w:ind w:left="3537" w:right="3558"/>
        <w:jc w:val="center"/>
      </w:pPr>
      <w:r>
        <w:t>(Casa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Thomaz</w:t>
      </w:r>
      <w:r>
        <w:rPr>
          <w:spacing w:val="-2"/>
        </w:rPr>
        <w:t xml:space="preserve"> </w:t>
      </w:r>
      <w:r>
        <w:t>Coelho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1889)</w:t>
      </w:r>
    </w:p>
    <w:p w:rsidR="001C184E" w:rsidRDefault="001C184E">
      <w:pPr>
        <w:pStyle w:val="Corpodetexto"/>
        <w:spacing w:before="1"/>
      </w:pPr>
    </w:p>
    <w:p w:rsidR="001C184E" w:rsidRDefault="004A2B23">
      <w:pPr>
        <w:pStyle w:val="Heading2"/>
        <w:spacing w:before="1"/>
        <w:ind w:left="3137" w:right="3154"/>
        <w:jc w:val="center"/>
      </w:pPr>
      <w:r>
        <w:t>DISPENSA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25/2022</w:t>
      </w:r>
      <w:r>
        <w:rPr>
          <w:spacing w:val="-52"/>
        </w:rPr>
        <w:t xml:space="preserve"> </w:t>
      </w:r>
      <w:r>
        <w:t>NUP:</w:t>
      </w:r>
      <w:r>
        <w:rPr>
          <w:spacing w:val="2"/>
        </w:rPr>
        <w:t xml:space="preserve"> </w:t>
      </w:r>
      <w:r>
        <w:t>64258.023276/2022-41</w:t>
      </w:r>
    </w:p>
    <w:p w:rsidR="001C184E" w:rsidRDefault="001C184E">
      <w:pPr>
        <w:pStyle w:val="Corpodetexto"/>
        <w:spacing w:before="11"/>
        <w:rPr>
          <w:b/>
          <w:sz w:val="33"/>
        </w:rPr>
      </w:pPr>
    </w:p>
    <w:p w:rsidR="001C184E" w:rsidRDefault="004A2B23">
      <w:pPr>
        <w:ind w:right="7"/>
        <w:jc w:val="center"/>
        <w:rPr>
          <w:b/>
          <w:sz w:val="24"/>
        </w:rPr>
      </w:pPr>
      <w:r>
        <w:rPr>
          <w:b/>
          <w:sz w:val="24"/>
        </w:rPr>
        <w:t>ÍNDICE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MEDIÇÃO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RESULTADO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(IMR)</w:t>
      </w:r>
    </w:p>
    <w:p w:rsidR="001C184E" w:rsidRDefault="001C184E">
      <w:pPr>
        <w:pStyle w:val="Corpodetexto"/>
        <w:rPr>
          <w:b/>
        </w:rPr>
      </w:pPr>
    </w:p>
    <w:p w:rsidR="001C184E" w:rsidRDefault="001C184E">
      <w:pPr>
        <w:pStyle w:val="Corpodetexto"/>
        <w:rPr>
          <w:b/>
        </w:rPr>
      </w:pPr>
    </w:p>
    <w:p w:rsidR="001C184E" w:rsidRDefault="001C184E">
      <w:pPr>
        <w:pStyle w:val="Corpodetexto"/>
        <w:spacing w:before="5"/>
        <w:rPr>
          <w:b/>
          <w:sz w:val="19"/>
        </w:rPr>
      </w:pPr>
    </w:p>
    <w:p w:rsidR="001C184E" w:rsidRDefault="004A2B23">
      <w:pPr>
        <w:pStyle w:val="Heading2"/>
        <w:numPr>
          <w:ilvl w:val="0"/>
          <w:numId w:val="5"/>
        </w:numPr>
        <w:tabs>
          <w:tab w:val="left" w:pos="885"/>
        </w:tabs>
        <w:spacing w:before="1"/>
        <w:ind w:hanging="285"/>
      </w:pPr>
      <w:r>
        <w:t>INFORMAÇÕES</w:t>
      </w:r>
      <w:r>
        <w:rPr>
          <w:spacing w:val="-4"/>
        </w:rPr>
        <w:t xml:space="preserve"> </w:t>
      </w:r>
      <w:r>
        <w:t>GERAIS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22"/>
        <w:ind w:right="845" w:hanging="284"/>
        <w:rPr>
          <w:sz w:val="24"/>
        </w:rPr>
      </w:pPr>
      <w:r>
        <w:rPr>
          <w:sz w:val="24"/>
        </w:rPr>
        <w:t>O Instrumento de Medição de Resultado – IMR é o ajuste escrito anexo ao contrato</w:t>
      </w:r>
      <w:r>
        <w:rPr>
          <w:spacing w:val="-52"/>
          <w:sz w:val="24"/>
        </w:rPr>
        <w:t xml:space="preserve"> </w:t>
      </w:r>
      <w:r>
        <w:rPr>
          <w:sz w:val="24"/>
        </w:rPr>
        <w:t>entre o provedor de serviços e o órgão contratante, que define, em bases</w:t>
      </w:r>
      <w:r>
        <w:rPr>
          <w:spacing w:val="1"/>
          <w:sz w:val="24"/>
        </w:rPr>
        <w:t xml:space="preserve"> </w:t>
      </w:r>
      <w:r>
        <w:rPr>
          <w:sz w:val="24"/>
        </w:rPr>
        <w:t>compreensíveis, tangíveis, objetivamente observáveis e comprováveis, os níveis</w:t>
      </w:r>
      <w:r>
        <w:rPr>
          <w:spacing w:val="1"/>
          <w:sz w:val="24"/>
        </w:rPr>
        <w:t xml:space="preserve"> </w:t>
      </w:r>
      <w:r>
        <w:rPr>
          <w:sz w:val="24"/>
        </w:rPr>
        <w:t>esperados de qualidade da prestação do serviço e respectivas adequações 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pagamento.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20"/>
        <w:ind w:left="1309"/>
        <w:rPr>
          <w:sz w:val="24"/>
        </w:rPr>
      </w:pPr>
      <w:r>
        <w:rPr>
          <w:sz w:val="24"/>
        </w:rPr>
        <w:t>Objetivo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atingir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serviço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elevados</w:t>
      </w:r>
      <w:r>
        <w:rPr>
          <w:spacing w:val="-4"/>
          <w:sz w:val="24"/>
        </w:rPr>
        <w:t xml:space="preserve"> </w:t>
      </w:r>
      <w:r>
        <w:rPr>
          <w:sz w:val="24"/>
        </w:rPr>
        <w:t>níveis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qualidade.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19"/>
        <w:ind w:right="895" w:hanging="284"/>
        <w:rPr>
          <w:sz w:val="24"/>
        </w:rPr>
      </w:pPr>
      <w:r>
        <w:rPr>
          <w:sz w:val="24"/>
        </w:rPr>
        <w:t>Forma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avaliação:</w:t>
      </w:r>
      <w:r>
        <w:rPr>
          <w:spacing w:val="-5"/>
          <w:sz w:val="24"/>
        </w:rPr>
        <w:t xml:space="preserve"> </w:t>
      </w:r>
      <w:r>
        <w:rPr>
          <w:sz w:val="24"/>
        </w:rPr>
        <w:t>Definição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situações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caracterizem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atingimento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1"/>
          <w:sz w:val="24"/>
        </w:rPr>
        <w:t xml:space="preserve"> </w:t>
      </w:r>
      <w:r>
        <w:rPr>
          <w:sz w:val="24"/>
        </w:rPr>
        <w:t>objetivo,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atribuição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descontos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devido.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23"/>
        <w:ind w:right="1184" w:hanging="284"/>
        <w:rPr>
          <w:sz w:val="24"/>
        </w:rPr>
      </w:pPr>
      <w:r>
        <w:rPr>
          <w:sz w:val="24"/>
        </w:rPr>
        <w:t>Sanções:</w:t>
      </w:r>
      <w:r>
        <w:rPr>
          <w:spacing w:val="-3"/>
          <w:sz w:val="24"/>
        </w:rPr>
        <w:t xml:space="preserve"> </w:t>
      </w:r>
      <w:r>
        <w:rPr>
          <w:sz w:val="24"/>
        </w:rPr>
        <w:t>embora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índices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desconto</w:t>
      </w:r>
      <w:r>
        <w:rPr>
          <w:spacing w:val="-5"/>
          <w:sz w:val="24"/>
        </w:rPr>
        <w:t xml:space="preserve"> </w:t>
      </w:r>
      <w:r>
        <w:rPr>
          <w:sz w:val="24"/>
        </w:rPr>
        <w:t>seja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gestão</w:t>
      </w:r>
      <w:r>
        <w:rPr>
          <w:spacing w:val="-51"/>
          <w:sz w:val="24"/>
        </w:rPr>
        <w:t xml:space="preserve"> </w:t>
      </w:r>
      <w:r>
        <w:rPr>
          <w:sz w:val="24"/>
        </w:rPr>
        <w:t>contratual, não configurando sanção, a Contratante poderá, pela qualidade</w:t>
      </w:r>
      <w:r>
        <w:rPr>
          <w:spacing w:val="1"/>
          <w:sz w:val="24"/>
        </w:rPr>
        <w:t xml:space="preserve"> </w:t>
      </w:r>
      <w:r>
        <w:rPr>
          <w:sz w:val="24"/>
        </w:rPr>
        <w:t>insuficiente,</w:t>
      </w:r>
      <w:r>
        <w:rPr>
          <w:spacing w:val="-4"/>
          <w:sz w:val="24"/>
        </w:rPr>
        <w:t xml:space="preserve"> </w:t>
      </w:r>
      <w:r>
        <w:rPr>
          <w:sz w:val="24"/>
        </w:rPr>
        <w:t>aplicar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penalidades previstas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8"/>
        <w:rPr>
          <w:sz w:val="19"/>
        </w:rPr>
      </w:pPr>
    </w:p>
    <w:p w:rsidR="001C184E" w:rsidRDefault="004A2B23">
      <w:pPr>
        <w:pStyle w:val="Heading2"/>
        <w:numPr>
          <w:ilvl w:val="0"/>
          <w:numId w:val="5"/>
        </w:numPr>
        <w:tabs>
          <w:tab w:val="left" w:pos="885"/>
        </w:tabs>
        <w:ind w:hanging="285"/>
      </w:pPr>
      <w:r>
        <w:t>CONDIÇÕES</w:t>
      </w:r>
      <w:r>
        <w:rPr>
          <w:spacing w:val="-4"/>
        </w:rPr>
        <w:t xml:space="preserve"> </w:t>
      </w:r>
      <w:r>
        <w:t>GERAIS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19"/>
        <w:ind w:right="731" w:hanging="284"/>
        <w:jc w:val="both"/>
        <w:rPr>
          <w:sz w:val="24"/>
        </w:rPr>
      </w:pPr>
      <w:r>
        <w:rPr>
          <w:sz w:val="24"/>
        </w:rPr>
        <w:t>Para o acompanhamento e avaliação dos serviços da Contratada será estabelecido e</w:t>
      </w:r>
      <w:r>
        <w:rPr>
          <w:spacing w:val="-52"/>
          <w:sz w:val="24"/>
        </w:rPr>
        <w:t xml:space="preserve"> </w:t>
      </w:r>
      <w:r>
        <w:rPr>
          <w:sz w:val="24"/>
        </w:rPr>
        <w:t>utilizado o Instrumento de Medição de Resultado – IMR entre as partes, baseando-se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indicadores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metas</w:t>
      </w:r>
      <w:r>
        <w:rPr>
          <w:spacing w:val="-1"/>
          <w:sz w:val="24"/>
        </w:rPr>
        <w:t xml:space="preserve"> </w:t>
      </w:r>
      <w:r>
        <w:rPr>
          <w:sz w:val="24"/>
        </w:rPr>
        <w:t>definidos</w:t>
      </w:r>
      <w:r>
        <w:rPr>
          <w:spacing w:val="-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documento.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22"/>
        <w:ind w:right="736" w:hanging="284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análise dos resultados destas avaliações</w:t>
      </w:r>
      <w:r>
        <w:rPr>
          <w:sz w:val="24"/>
        </w:rPr>
        <w:t xml:space="preserve"> pela Contratante poderá resultar em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penalidades, conforme prevê o Processo de Aferição, caso a Contratada não cumpra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compromissos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apresentação,</w:t>
      </w:r>
      <w:r>
        <w:rPr>
          <w:spacing w:val="1"/>
          <w:sz w:val="24"/>
        </w:rPr>
        <w:t xml:space="preserve"> </w:t>
      </w:r>
      <w:r>
        <w:rPr>
          <w:sz w:val="24"/>
        </w:rPr>
        <w:t>pontualidade,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-4"/>
          <w:sz w:val="24"/>
        </w:rPr>
        <w:t xml:space="preserve"> </w:t>
      </w:r>
      <w:r>
        <w:rPr>
          <w:sz w:val="24"/>
        </w:rPr>
        <w:t>conforme</w:t>
      </w:r>
      <w:r>
        <w:rPr>
          <w:spacing w:val="-3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3"/>
          <w:sz w:val="24"/>
        </w:rPr>
        <w:t xml:space="preserve"> </w:t>
      </w:r>
      <w:r>
        <w:rPr>
          <w:sz w:val="24"/>
        </w:rPr>
        <w:t>pelos</w:t>
      </w:r>
      <w:r>
        <w:rPr>
          <w:spacing w:val="5"/>
          <w:sz w:val="24"/>
        </w:rPr>
        <w:t xml:space="preserve"> </w:t>
      </w:r>
      <w:r>
        <w:rPr>
          <w:sz w:val="24"/>
        </w:rPr>
        <w:t>i</w:t>
      </w:r>
      <w:r>
        <w:rPr>
          <w:sz w:val="24"/>
        </w:rPr>
        <w:t>ndicadores.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16"/>
        <w:ind w:right="732" w:hanging="284"/>
        <w:jc w:val="both"/>
        <w:rPr>
          <w:sz w:val="24"/>
        </w:rPr>
      </w:pPr>
      <w:r>
        <w:rPr>
          <w:sz w:val="24"/>
        </w:rPr>
        <w:t>O IMR deve ser considerado e entendido pela Contratada como um compromisso de</w:t>
      </w:r>
      <w:r>
        <w:rPr>
          <w:spacing w:val="-52"/>
          <w:sz w:val="24"/>
        </w:rPr>
        <w:t xml:space="preserve"> </w:t>
      </w:r>
      <w:r>
        <w:rPr>
          <w:sz w:val="24"/>
        </w:rPr>
        <w:t>qualidade que assumirá junto à Contratante. O IMR é um instrumento ágil e objetivo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associando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-2"/>
          <w:sz w:val="24"/>
        </w:rPr>
        <w:t xml:space="preserve"> </w:t>
      </w:r>
      <w:r>
        <w:rPr>
          <w:sz w:val="24"/>
        </w:rPr>
        <w:t>efetivamente</w:t>
      </w:r>
      <w:r>
        <w:rPr>
          <w:spacing w:val="-17"/>
          <w:sz w:val="24"/>
        </w:rPr>
        <w:t xml:space="preserve"> </w:t>
      </w:r>
      <w:r>
        <w:rPr>
          <w:sz w:val="24"/>
        </w:rPr>
        <w:t>obtida.</w:t>
      </w:r>
    </w:p>
    <w:p w:rsidR="001C184E" w:rsidRDefault="001C184E">
      <w:pPr>
        <w:jc w:val="both"/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36"/>
        <w:ind w:right="735" w:hanging="284"/>
        <w:jc w:val="both"/>
        <w:rPr>
          <w:sz w:val="24"/>
        </w:rPr>
      </w:pPr>
      <w:r>
        <w:rPr>
          <w:sz w:val="24"/>
        </w:rPr>
        <w:lastRenderedPageBreak/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integral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valor contratado, 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cumprir com suas obrigações contratuais, em especial as dispostas nos indicadores de</w:t>
      </w:r>
      <w:r>
        <w:rPr>
          <w:spacing w:val="-52"/>
          <w:sz w:val="24"/>
        </w:rPr>
        <w:t xml:space="preserve"> </w:t>
      </w:r>
      <w:r>
        <w:rPr>
          <w:sz w:val="24"/>
        </w:rPr>
        <w:t>desempenho.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21"/>
        <w:ind w:right="742" w:hanging="284"/>
        <w:jc w:val="both"/>
        <w:rPr>
          <w:sz w:val="24"/>
        </w:rPr>
      </w:pPr>
      <w:r>
        <w:rPr>
          <w:sz w:val="24"/>
        </w:rPr>
        <w:t>O IMR será implementado a partir da primeira medição da data de assinatura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 cabendo ao Fiscal Técnico do contrato avaliar mensalmente a execução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-20"/>
          <w:sz w:val="24"/>
        </w:rPr>
        <w:t xml:space="preserve"> </w:t>
      </w:r>
      <w:r>
        <w:rPr>
          <w:sz w:val="24"/>
        </w:rPr>
        <w:t>prestados.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21"/>
        <w:ind w:right="744" w:hanging="284"/>
        <w:jc w:val="both"/>
        <w:rPr>
          <w:sz w:val="24"/>
        </w:rPr>
      </w:pPr>
      <w:r>
        <w:rPr>
          <w:sz w:val="24"/>
        </w:rPr>
        <w:t>Para consecução destes objetivos deverá ser adotado as regras e metodologia</w:t>
      </w:r>
      <w:r>
        <w:rPr>
          <w:sz w:val="24"/>
        </w:rPr>
        <w:t>s de</w:t>
      </w:r>
      <w:r>
        <w:rPr>
          <w:spacing w:val="1"/>
          <w:sz w:val="24"/>
        </w:rPr>
        <w:t xml:space="preserve"> </w:t>
      </w:r>
      <w:r>
        <w:rPr>
          <w:sz w:val="24"/>
        </w:rPr>
        <w:t>medição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resultado</w:t>
      </w:r>
      <w:r>
        <w:rPr>
          <w:spacing w:val="-2"/>
          <w:sz w:val="24"/>
        </w:rPr>
        <w:t xml:space="preserve"> </w:t>
      </w:r>
      <w:r>
        <w:rPr>
          <w:sz w:val="24"/>
        </w:rPr>
        <w:t>descritas nos</w:t>
      </w:r>
      <w:r>
        <w:rPr>
          <w:spacing w:val="-1"/>
          <w:sz w:val="24"/>
        </w:rPr>
        <w:t xml:space="preserve"> </w:t>
      </w:r>
      <w:r>
        <w:rPr>
          <w:sz w:val="24"/>
        </w:rPr>
        <w:t>itens</w:t>
      </w:r>
      <w:r>
        <w:rPr>
          <w:spacing w:val="-6"/>
          <w:sz w:val="24"/>
        </w:rPr>
        <w:t xml:space="preserve"> </w:t>
      </w:r>
      <w:r>
        <w:rPr>
          <w:sz w:val="24"/>
        </w:rPr>
        <w:t>abaixo.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9"/>
        <w:rPr>
          <w:sz w:val="19"/>
        </w:rPr>
      </w:pPr>
    </w:p>
    <w:p w:rsidR="001C184E" w:rsidRDefault="004A2B23">
      <w:pPr>
        <w:pStyle w:val="Heading2"/>
        <w:numPr>
          <w:ilvl w:val="0"/>
          <w:numId w:val="5"/>
        </w:numPr>
        <w:tabs>
          <w:tab w:val="left" w:pos="885"/>
        </w:tabs>
        <w:spacing w:before="1"/>
        <w:ind w:hanging="285"/>
      </w:pPr>
      <w:r>
        <w:t>DESCRIÇÃO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ITENS</w:t>
      </w:r>
      <w:r>
        <w:rPr>
          <w:spacing w:val="-3"/>
        </w:rPr>
        <w:t xml:space="preserve"> </w:t>
      </w:r>
      <w:r>
        <w:t>AVALIADOS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POSTO</w:t>
      </w:r>
      <w:r>
        <w:rPr>
          <w:spacing w:val="-2"/>
        </w:rPr>
        <w:t xml:space="preserve"> </w:t>
      </w:r>
      <w:r>
        <w:t>DE SERVIÇO</w:t>
      </w:r>
    </w:p>
    <w:p w:rsidR="001C184E" w:rsidRDefault="001C184E">
      <w:pPr>
        <w:pStyle w:val="Corpodetexto"/>
        <w:spacing w:before="9"/>
        <w:rPr>
          <w:b/>
          <w:sz w:val="9"/>
        </w:rPr>
      </w:pPr>
    </w:p>
    <w:tbl>
      <w:tblPr>
        <w:tblStyle w:val="TableNormal"/>
        <w:tblW w:w="0" w:type="auto"/>
        <w:tblInd w:w="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647"/>
      </w:tblGrid>
      <w:tr w:rsidR="001C184E">
        <w:trPr>
          <w:trHeight w:val="414"/>
        </w:trPr>
        <w:tc>
          <w:tcPr>
            <w:tcW w:w="9647" w:type="dxa"/>
          </w:tcPr>
          <w:p w:rsidR="001C184E" w:rsidRDefault="004A2B23">
            <w:pPr>
              <w:pStyle w:val="TableParagraph"/>
              <w:spacing w:line="291" w:lineRule="exact"/>
              <w:ind w:left="3589" w:right="35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PRESTAÇÃO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SERVIÇO</w:t>
            </w:r>
          </w:p>
        </w:tc>
      </w:tr>
      <w:tr w:rsidR="001C184E">
        <w:trPr>
          <w:trHeight w:val="998"/>
        </w:trPr>
        <w:tc>
          <w:tcPr>
            <w:tcW w:w="9647" w:type="dxa"/>
          </w:tcPr>
          <w:p w:rsidR="001C184E" w:rsidRDefault="004A2B23">
            <w:pPr>
              <w:pStyle w:val="TableParagraph"/>
              <w:ind w:left="6"/>
              <w:rPr>
                <w:sz w:val="24"/>
              </w:rPr>
            </w:pPr>
            <w:r>
              <w:rPr>
                <w:b/>
                <w:sz w:val="24"/>
              </w:rPr>
              <w:t xml:space="preserve">Aferição: </w:t>
            </w:r>
            <w:r>
              <w:rPr>
                <w:sz w:val="24"/>
              </w:rPr>
              <w:t>Condicionada à verificação pelo Fiscal Técnico do Contrato (ou à comunicação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formalizada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efetuada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servidor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tenha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verificado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ocorrência)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detalhará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ocorrência.</w:t>
            </w:r>
          </w:p>
        </w:tc>
      </w:tr>
      <w:tr w:rsidR="001C184E">
        <w:trPr>
          <w:trHeight w:val="6075"/>
        </w:trPr>
        <w:tc>
          <w:tcPr>
            <w:tcW w:w="9647" w:type="dxa"/>
          </w:tcPr>
          <w:p w:rsidR="001C184E" w:rsidRDefault="004A2B23">
            <w:pPr>
              <w:pStyle w:val="TableParagraph"/>
              <w:spacing w:line="291" w:lineRule="exact"/>
              <w:ind w:left="290"/>
              <w:rPr>
                <w:b/>
                <w:sz w:val="24"/>
              </w:rPr>
            </w:pPr>
            <w:r>
              <w:rPr>
                <w:b/>
                <w:sz w:val="24"/>
              </w:rPr>
              <w:t>Itens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serem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observados:</w:t>
            </w:r>
          </w:p>
          <w:p w:rsidR="001C184E" w:rsidRDefault="004A2B23">
            <w:pPr>
              <w:pStyle w:val="TableParagraph"/>
              <w:numPr>
                <w:ilvl w:val="0"/>
                <w:numId w:val="4"/>
              </w:numPr>
              <w:tabs>
                <w:tab w:val="left" w:pos="611"/>
              </w:tabs>
              <w:spacing w:before="12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sistema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inscrição 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candidatos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através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internet</w:t>
            </w:r>
          </w:p>
          <w:p w:rsidR="001C184E" w:rsidRDefault="004A2B23">
            <w:pPr>
              <w:pStyle w:val="TableParagraph"/>
              <w:numPr>
                <w:ilvl w:val="0"/>
                <w:numId w:val="4"/>
              </w:numPr>
              <w:tabs>
                <w:tab w:val="left" w:pos="611"/>
              </w:tabs>
              <w:spacing w:before="119"/>
              <w:ind w:left="6" w:right="870" w:firstLine="30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relatórios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estatísticos(s)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baseado(s)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cadastrais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inscritos,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conforme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solicitação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CONTRATANTE.</w:t>
            </w:r>
          </w:p>
          <w:p w:rsidR="001C184E" w:rsidRDefault="004A2B23">
            <w:pPr>
              <w:pStyle w:val="TableParagraph"/>
              <w:numPr>
                <w:ilvl w:val="0"/>
                <w:numId w:val="4"/>
              </w:numPr>
              <w:tabs>
                <w:tab w:val="left" w:pos="611"/>
              </w:tabs>
              <w:spacing w:before="11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entrega 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cartões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resposta</w:t>
            </w:r>
          </w:p>
          <w:p w:rsidR="001C184E" w:rsidRDefault="004A2B23">
            <w:pPr>
              <w:pStyle w:val="TableParagraph"/>
              <w:numPr>
                <w:ilvl w:val="0"/>
                <w:numId w:val="4"/>
              </w:numPr>
              <w:tabs>
                <w:tab w:val="left" w:pos="611"/>
              </w:tabs>
              <w:spacing w:before="123" w:line="338" w:lineRule="auto"/>
              <w:ind w:left="315" w:right="3035" w:firstLine="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 listagem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candidatos, 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local 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05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entrega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listagens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presença,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setor</w:t>
            </w:r>
          </w:p>
          <w:p w:rsidR="001C184E" w:rsidRDefault="004A2B23">
            <w:pPr>
              <w:pStyle w:val="TableParagraph"/>
              <w:spacing w:line="338" w:lineRule="auto"/>
              <w:ind w:left="315" w:right="2872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entrega 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subsetor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(fiscal)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07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entrega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atas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(coordenador)</w:t>
            </w:r>
          </w:p>
          <w:p w:rsidR="001C184E" w:rsidRDefault="004A2B23">
            <w:pPr>
              <w:pStyle w:val="TableParagraph"/>
              <w:numPr>
                <w:ilvl w:val="0"/>
                <w:numId w:val="3"/>
              </w:numPr>
              <w:tabs>
                <w:tab w:val="left" w:pos="611"/>
              </w:tabs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realização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concurso.</w:t>
            </w:r>
          </w:p>
          <w:p w:rsidR="001C184E" w:rsidRDefault="004A2B23">
            <w:pPr>
              <w:pStyle w:val="TableParagraph"/>
              <w:numPr>
                <w:ilvl w:val="0"/>
                <w:numId w:val="3"/>
              </w:numPr>
              <w:tabs>
                <w:tab w:val="left" w:pos="611"/>
              </w:tabs>
              <w:spacing w:before="120" w:line="338" w:lineRule="auto"/>
              <w:ind w:left="315" w:right="4874" w:firstLine="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conclusão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leitura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cartões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resposta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entrega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relatórios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notas</w:t>
            </w:r>
          </w:p>
          <w:p w:rsidR="001C184E" w:rsidRDefault="004A2B23">
            <w:pPr>
              <w:pStyle w:val="TableParagraph"/>
              <w:numPr>
                <w:ilvl w:val="0"/>
                <w:numId w:val="2"/>
              </w:numPr>
              <w:tabs>
                <w:tab w:val="left" w:pos="611"/>
              </w:tabs>
              <w:spacing w:line="291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 relatório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faltosos</w:t>
            </w:r>
          </w:p>
          <w:p w:rsidR="001C184E" w:rsidRDefault="004A2B23">
            <w:pPr>
              <w:pStyle w:val="TableParagraph"/>
              <w:numPr>
                <w:ilvl w:val="0"/>
                <w:numId w:val="2"/>
              </w:numPr>
              <w:tabs>
                <w:tab w:val="left" w:pos="611"/>
              </w:tabs>
              <w:spacing w:before="6" w:line="410" w:lineRule="atLeast"/>
              <w:ind w:left="315" w:right="3378" w:firstLine="0"/>
              <w:rPr>
                <w:sz w:val="24"/>
              </w:rPr>
            </w:pPr>
            <w:r>
              <w:rPr>
                <w:sz w:val="24"/>
              </w:rPr>
              <w:t>- relatórios de notas dos candidatos, por ordem alfabética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relatórios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classificação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final</w:t>
            </w:r>
          </w:p>
        </w:tc>
      </w:tr>
      <w:tr w:rsidR="001C184E">
        <w:trPr>
          <w:trHeight w:val="414"/>
        </w:trPr>
        <w:tc>
          <w:tcPr>
            <w:tcW w:w="9647" w:type="dxa"/>
          </w:tcPr>
          <w:p w:rsidR="001C184E" w:rsidRDefault="004A2B23">
            <w:pPr>
              <w:pStyle w:val="TableParagraph"/>
              <w:spacing w:before="3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Observação:</w:t>
            </w:r>
          </w:p>
        </w:tc>
      </w:tr>
    </w:tbl>
    <w:p w:rsidR="001C184E" w:rsidRDefault="001C184E">
      <w:pPr>
        <w:pStyle w:val="Corpodetexto"/>
        <w:rPr>
          <w:b/>
          <w:sz w:val="34"/>
        </w:rPr>
      </w:pPr>
    </w:p>
    <w:p w:rsidR="001C184E" w:rsidRDefault="004A2B23">
      <w:pPr>
        <w:pStyle w:val="PargrafodaLista"/>
        <w:numPr>
          <w:ilvl w:val="0"/>
          <w:numId w:val="5"/>
        </w:numPr>
        <w:tabs>
          <w:tab w:val="left" w:pos="885"/>
        </w:tabs>
        <w:ind w:hanging="285"/>
        <w:rPr>
          <w:b/>
          <w:sz w:val="24"/>
        </w:rPr>
      </w:pPr>
      <w:r>
        <w:rPr>
          <w:b/>
          <w:sz w:val="24"/>
        </w:rPr>
        <w:t>CRITÉRIOS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ITENS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AVALIADOS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19"/>
        <w:ind w:right="1238" w:hanging="284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critérios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"/>
          <w:sz w:val="24"/>
        </w:rPr>
        <w:t xml:space="preserve"> </w:t>
      </w:r>
      <w:r>
        <w:rPr>
          <w:sz w:val="24"/>
        </w:rPr>
        <w:t>respeitarão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parâmetros</w:t>
      </w:r>
      <w:r>
        <w:rPr>
          <w:spacing w:val="-3"/>
          <w:sz w:val="24"/>
        </w:rPr>
        <w:t xml:space="preserve"> </w:t>
      </w:r>
      <w:r>
        <w:rPr>
          <w:sz w:val="24"/>
        </w:rPr>
        <w:t>estabelicidos</w:t>
      </w:r>
      <w:r>
        <w:rPr>
          <w:spacing w:val="-5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tabela</w:t>
      </w:r>
      <w:r>
        <w:rPr>
          <w:spacing w:val="-2"/>
          <w:sz w:val="24"/>
        </w:rPr>
        <w:t xml:space="preserve"> </w:t>
      </w:r>
      <w:r>
        <w:rPr>
          <w:sz w:val="24"/>
        </w:rPr>
        <w:t>abaixo,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etapa:</w:t>
      </w:r>
    </w:p>
    <w:p w:rsidR="001C184E" w:rsidRDefault="001C184E">
      <w:pPr>
        <w:rPr>
          <w:sz w:val="24"/>
        </w:rPr>
        <w:sectPr w:rsidR="001C184E">
          <w:pgSz w:w="11910" w:h="16840"/>
          <w:pgMar w:top="1080" w:right="52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1"/>
        <w:gridCol w:w="7139"/>
      </w:tblGrid>
      <w:tr w:rsidR="001C184E">
        <w:trPr>
          <w:trHeight w:val="414"/>
        </w:trPr>
        <w:tc>
          <w:tcPr>
            <w:tcW w:w="9580" w:type="dxa"/>
            <w:gridSpan w:val="2"/>
            <w:shd w:val="clear" w:color="auto" w:fill="D9D9D9"/>
          </w:tcPr>
          <w:p w:rsidR="001C184E" w:rsidRDefault="004A2B23">
            <w:pPr>
              <w:pStyle w:val="TableParagraph"/>
              <w:spacing w:line="292" w:lineRule="exact"/>
              <w:ind w:left="3505" w:right="3522"/>
              <w:jc w:val="center"/>
              <w:rPr>
                <w:b/>
                <w:i/>
                <w:sz w:val="24"/>
              </w:rPr>
            </w:pPr>
            <w:r>
              <w:rPr>
                <w:b/>
                <w:color w:val="FF0000"/>
                <w:sz w:val="24"/>
              </w:rPr>
              <w:lastRenderedPageBreak/>
              <w:t>Nº</w:t>
            </w:r>
            <w:r>
              <w:rPr>
                <w:b/>
                <w:color w:val="FF0000"/>
                <w:spacing w:val="-10"/>
                <w:sz w:val="24"/>
              </w:rPr>
              <w:t xml:space="preserve"> </w:t>
            </w:r>
            <w:r>
              <w:rPr>
                <w:b/>
                <w:i/>
                <w:color w:val="FF0000"/>
                <w:sz w:val="24"/>
                <w:u w:val="single" w:color="FF0000"/>
              </w:rPr>
              <w:t>ETAPA</w:t>
            </w:r>
            <w:r>
              <w:rPr>
                <w:b/>
                <w:i/>
                <w:color w:val="FF0000"/>
                <w:spacing w:val="-6"/>
                <w:sz w:val="24"/>
                <w:u w:val="single" w:color="FF0000"/>
              </w:rPr>
              <w:t xml:space="preserve"> </w:t>
            </w:r>
            <w:r>
              <w:rPr>
                <w:b/>
                <w:i/>
                <w:color w:val="FF0000"/>
                <w:sz w:val="24"/>
                <w:u w:val="single" w:color="FF0000"/>
              </w:rPr>
              <w:t>DO</w:t>
            </w:r>
            <w:r>
              <w:rPr>
                <w:b/>
                <w:i/>
                <w:color w:val="FF0000"/>
                <w:spacing w:val="-5"/>
                <w:sz w:val="24"/>
                <w:u w:val="single" w:color="FF0000"/>
              </w:rPr>
              <w:t xml:space="preserve"> </w:t>
            </w:r>
            <w:r>
              <w:rPr>
                <w:b/>
                <w:i/>
                <w:color w:val="FF0000"/>
                <w:sz w:val="24"/>
                <w:u w:val="single" w:color="FF0000"/>
              </w:rPr>
              <w:t>CONCURSO</w:t>
            </w:r>
          </w:p>
        </w:tc>
      </w:tr>
      <w:tr w:rsidR="001C184E">
        <w:trPr>
          <w:trHeight w:val="413"/>
        </w:trPr>
        <w:tc>
          <w:tcPr>
            <w:tcW w:w="2441" w:type="dxa"/>
            <w:shd w:val="clear" w:color="auto" w:fill="D9D9D9"/>
          </w:tcPr>
          <w:p w:rsidR="001C184E" w:rsidRDefault="004A2B23">
            <w:pPr>
              <w:pStyle w:val="TableParagraph"/>
              <w:spacing w:line="292" w:lineRule="exact"/>
              <w:ind w:left="947" w:right="9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</w:p>
        </w:tc>
        <w:tc>
          <w:tcPr>
            <w:tcW w:w="7139" w:type="dxa"/>
            <w:shd w:val="clear" w:color="auto" w:fill="D9D9D9"/>
          </w:tcPr>
          <w:p w:rsidR="001C184E" w:rsidRDefault="004A2B23">
            <w:pPr>
              <w:pStyle w:val="TableParagraph"/>
              <w:spacing w:line="292" w:lineRule="exact"/>
              <w:ind w:left="2972" w:right="29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</w:tr>
      <w:tr w:rsidR="001C184E">
        <w:trPr>
          <w:trHeight w:val="414"/>
        </w:trPr>
        <w:tc>
          <w:tcPr>
            <w:tcW w:w="2441" w:type="dxa"/>
          </w:tcPr>
          <w:p w:rsidR="001C184E" w:rsidRDefault="004A2B23">
            <w:pPr>
              <w:pStyle w:val="TableParagraph"/>
              <w:spacing w:line="288" w:lineRule="exact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Finalidade</w:t>
            </w:r>
          </w:p>
        </w:tc>
        <w:tc>
          <w:tcPr>
            <w:tcW w:w="7139" w:type="dxa"/>
          </w:tcPr>
          <w:p w:rsidR="001C184E" w:rsidRDefault="004A2B23">
            <w:pPr>
              <w:pStyle w:val="TableParagraph"/>
              <w:spacing w:line="288" w:lineRule="exact"/>
              <w:ind w:left="2"/>
              <w:rPr>
                <w:sz w:val="24"/>
              </w:rPr>
            </w:pPr>
            <w:r>
              <w:rPr>
                <w:sz w:val="24"/>
              </w:rPr>
              <w:t>XXXXXXXXXXXXXXXXX</w:t>
            </w:r>
          </w:p>
        </w:tc>
      </w:tr>
      <w:tr w:rsidR="001C184E">
        <w:trPr>
          <w:trHeight w:val="410"/>
        </w:trPr>
        <w:tc>
          <w:tcPr>
            <w:tcW w:w="2441" w:type="dxa"/>
          </w:tcPr>
          <w:p w:rsidR="001C184E" w:rsidRDefault="004A2B23">
            <w:pPr>
              <w:pStyle w:val="TableParagraph"/>
              <w:spacing w:line="288" w:lineRule="exact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Meta 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cumprir</w:t>
            </w:r>
          </w:p>
        </w:tc>
        <w:tc>
          <w:tcPr>
            <w:tcW w:w="7139" w:type="dxa"/>
          </w:tcPr>
          <w:p w:rsidR="001C184E" w:rsidRDefault="004A2B23">
            <w:pPr>
              <w:pStyle w:val="TableParagraph"/>
              <w:spacing w:line="288" w:lineRule="exact"/>
              <w:ind w:left="2"/>
              <w:rPr>
                <w:sz w:val="24"/>
              </w:rPr>
            </w:pPr>
            <w:r>
              <w:rPr>
                <w:sz w:val="24"/>
              </w:rPr>
              <w:t>XXXXXXXXXXXXXXXXX</w:t>
            </w:r>
          </w:p>
        </w:tc>
      </w:tr>
      <w:tr w:rsidR="001C184E">
        <w:trPr>
          <w:trHeight w:val="706"/>
        </w:trPr>
        <w:tc>
          <w:tcPr>
            <w:tcW w:w="2441" w:type="dxa"/>
          </w:tcPr>
          <w:p w:rsidR="001C184E" w:rsidRDefault="004A2B23">
            <w:pPr>
              <w:pStyle w:val="TableParagraph"/>
              <w:ind w:left="7" w:right="869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Instrumento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medição</w:t>
            </w:r>
          </w:p>
        </w:tc>
        <w:tc>
          <w:tcPr>
            <w:tcW w:w="7139" w:type="dxa"/>
          </w:tcPr>
          <w:p w:rsidR="001C184E" w:rsidRDefault="004A2B23">
            <w:pPr>
              <w:pStyle w:val="TableParagraph"/>
              <w:spacing w:before="147"/>
              <w:ind w:left="2"/>
              <w:rPr>
                <w:sz w:val="24"/>
              </w:rPr>
            </w:pPr>
            <w:r>
              <w:rPr>
                <w:sz w:val="24"/>
              </w:rPr>
              <w:t>Avaliação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</w:p>
        </w:tc>
      </w:tr>
      <w:tr w:rsidR="001C184E">
        <w:trPr>
          <w:trHeight w:val="706"/>
        </w:trPr>
        <w:tc>
          <w:tcPr>
            <w:tcW w:w="2441" w:type="dxa"/>
          </w:tcPr>
          <w:p w:rsidR="001C184E" w:rsidRDefault="004A2B23">
            <w:pPr>
              <w:pStyle w:val="TableParagraph"/>
              <w:ind w:left="7" w:right="594"/>
              <w:rPr>
                <w:b/>
                <w:sz w:val="24"/>
              </w:rPr>
            </w:pPr>
            <w:r>
              <w:rPr>
                <w:b/>
                <w:sz w:val="24"/>
              </w:rPr>
              <w:t>Forma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acompanhamento</w:t>
            </w:r>
          </w:p>
        </w:tc>
        <w:tc>
          <w:tcPr>
            <w:tcW w:w="7139" w:type="dxa"/>
          </w:tcPr>
          <w:p w:rsidR="001C184E" w:rsidRDefault="004A2B23">
            <w:pPr>
              <w:pStyle w:val="TableParagraph"/>
              <w:spacing w:before="147"/>
              <w:ind w:left="2"/>
              <w:rPr>
                <w:sz w:val="24"/>
              </w:rPr>
            </w:pPr>
            <w:r>
              <w:rPr>
                <w:sz w:val="24"/>
              </w:rPr>
              <w:t>E-mail,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telefônico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local.</w:t>
            </w:r>
          </w:p>
        </w:tc>
      </w:tr>
      <w:tr w:rsidR="001C184E">
        <w:trPr>
          <w:trHeight w:val="413"/>
        </w:trPr>
        <w:tc>
          <w:tcPr>
            <w:tcW w:w="2441" w:type="dxa"/>
          </w:tcPr>
          <w:p w:rsidR="001C184E" w:rsidRDefault="004A2B23">
            <w:pPr>
              <w:pStyle w:val="TableParagraph"/>
              <w:spacing w:line="292" w:lineRule="exact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Periodicidade</w:t>
            </w:r>
          </w:p>
        </w:tc>
        <w:tc>
          <w:tcPr>
            <w:tcW w:w="7139" w:type="dxa"/>
          </w:tcPr>
          <w:p w:rsidR="001C184E" w:rsidRDefault="004A2B23">
            <w:pPr>
              <w:pStyle w:val="TableParagraph"/>
              <w:spacing w:line="292" w:lineRule="exact"/>
              <w:ind w:left="2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CMRJ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2022.</w:t>
            </w:r>
          </w:p>
        </w:tc>
      </w:tr>
      <w:tr w:rsidR="001C184E">
        <w:trPr>
          <w:trHeight w:val="706"/>
        </w:trPr>
        <w:tc>
          <w:tcPr>
            <w:tcW w:w="2441" w:type="dxa"/>
          </w:tcPr>
          <w:p w:rsidR="001C184E" w:rsidRDefault="004A2B23">
            <w:pPr>
              <w:pStyle w:val="TableParagraph"/>
              <w:spacing w:before="143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Mecanismo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Cálculo</w:t>
            </w:r>
          </w:p>
        </w:tc>
        <w:tc>
          <w:tcPr>
            <w:tcW w:w="7139" w:type="dxa"/>
          </w:tcPr>
          <w:p w:rsidR="001C184E" w:rsidRDefault="004A2B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Resposta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contato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realização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alguma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CMRJ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aferição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realizada.</w:t>
            </w:r>
          </w:p>
        </w:tc>
      </w:tr>
      <w:tr w:rsidR="001C184E">
        <w:trPr>
          <w:trHeight w:val="414"/>
        </w:trPr>
        <w:tc>
          <w:tcPr>
            <w:tcW w:w="2441" w:type="dxa"/>
          </w:tcPr>
          <w:p w:rsidR="001C184E" w:rsidRDefault="004A2B23">
            <w:pPr>
              <w:pStyle w:val="TableParagraph"/>
              <w:spacing w:line="292" w:lineRule="exact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Início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Vigência</w:t>
            </w:r>
          </w:p>
        </w:tc>
        <w:tc>
          <w:tcPr>
            <w:tcW w:w="7139" w:type="dxa"/>
          </w:tcPr>
          <w:p w:rsidR="001C184E" w:rsidRDefault="004A2B23">
            <w:pPr>
              <w:pStyle w:val="TableParagraph"/>
              <w:spacing w:line="292" w:lineRule="exact"/>
              <w:ind w:left="2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assinatura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</w:p>
        </w:tc>
      </w:tr>
      <w:tr w:rsidR="001C184E">
        <w:trPr>
          <w:trHeight w:val="6843"/>
        </w:trPr>
        <w:tc>
          <w:tcPr>
            <w:tcW w:w="2441" w:type="dxa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11"/>
              <w:rPr>
                <w:sz w:val="34"/>
              </w:rPr>
            </w:pPr>
          </w:p>
          <w:p w:rsidR="001C184E" w:rsidRDefault="004A2B23">
            <w:pPr>
              <w:pStyle w:val="TableParagraph"/>
              <w:ind w:left="7" w:right="609"/>
              <w:rPr>
                <w:b/>
                <w:sz w:val="24"/>
              </w:rPr>
            </w:pPr>
            <w:r>
              <w:rPr>
                <w:b/>
                <w:sz w:val="24"/>
              </w:rPr>
              <w:t>Faixa de ajuste no</w:t>
            </w:r>
            <w:r>
              <w:rPr>
                <w:b/>
                <w:spacing w:val="-53"/>
                <w:sz w:val="24"/>
              </w:rPr>
              <w:t xml:space="preserve"> </w:t>
            </w:r>
            <w:r>
              <w:rPr>
                <w:b/>
                <w:sz w:val="24"/>
              </w:rPr>
              <w:t>pagamento</w:t>
            </w:r>
          </w:p>
        </w:tc>
        <w:tc>
          <w:tcPr>
            <w:tcW w:w="7139" w:type="dxa"/>
          </w:tcPr>
          <w:p w:rsidR="001C184E" w:rsidRDefault="004A2B23">
            <w:pPr>
              <w:pStyle w:val="TableParagraph"/>
              <w:spacing w:line="242" w:lineRule="auto"/>
              <w:ind w:left="2" w:right="179"/>
              <w:jc w:val="both"/>
              <w:rPr>
                <w:sz w:val="24"/>
              </w:rPr>
            </w:pPr>
            <w:r>
              <w:rPr>
                <w:sz w:val="24"/>
              </w:rPr>
              <w:t>A avaliação será composta por 14 (quatorze) itens, cada um valendo 10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pontos, num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140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pontos.</w:t>
            </w:r>
          </w:p>
          <w:p w:rsidR="001C184E" w:rsidRDefault="004A2B23">
            <w:pPr>
              <w:pStyle w:val="TableParagraph"/>
              <w:spacing w:before="111"/>
              <w:ind w:left="2" w:right="173" w:firstLine="56"/>
              <w:jc w:val="both"/>
              <w:rPr>
                <w:sz w:val="24"/>
              </w:rPr>
            </w:pPr>
            <w:r>
              <w:rPr>
                <w:sz w:val="24"/>
              </w:rPr>
              <w:t>Cada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avaliada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classificada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“Satisfatória”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“Não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Satisfatória”.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Classificada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“Satisfatória”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atribuída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pontuação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etapa.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receba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classificação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“Não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Satisfatória”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atribuída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pontuação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ordem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crescente 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má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realização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etapa.</w:t>
            </w:r>
          </w:p>
          <w:p w:rsidR="001C184E" w:rsidRDefault="004A2B23">
            <w:pPr>
              <w:pStyle w:val="TableParagraph"/>
              <w:spacing w:before="120"/>
              <w:ind w:left="2" w:right="171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acordo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ocorrências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constatadas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contrato,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pontuação da contratada, para efeito de redimensionamento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valores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serem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pagos,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apurada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acordo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fórmula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abaixo:</w:t>
            </w: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7"/>
              <w:rPr>
                <w:sz w:val="20"/>
              </w:rPr>
            </w:pPr>
          </w:p>
          <w:p w:rsidR="001C184E" w:rsidRDefault="004A2B23">
            <w:pPr>
              <w:pStyle w:val="TableParagraph"/>
              <w:spacing w:before="1"/>
              <w:ind w:left="3047" w:right="364" w:hanging="2165"/>
              <w:rPr>
                <w:sz w:val="24"/>
              </w:rPr>
            </w:pPr>
            <w:r>
              <w:rPr>
                <w:b/>
                <w:sz w:val="24"/>
              </w:rPr>
              <w:t>Pontuação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 (soma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pontuações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atribuídas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etapa)</w:t>
            </w: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5"/>
              <w:rPr>
                <w:sz w:val="20"/>
              </w:rPr>
            </w:pPr>
          </w:p>
          <w:p w:rsidR="001C184E" w:rsidRDefault="004A2B23">
            <w:pPr>
              <w:pStyle w:val="TableParagraph"/>
              <w:ind w:left="2" w:right="176"/>
              <w:jc w:val="both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poderá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apresentar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justificativa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prestação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serviços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abaixo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nível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satisfação,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que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poderá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aceita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CONTRATANTE,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desde que comprovada a excepcionalidade da ocorrência, resultante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exclusivamente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fatores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imprevisíveis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alheios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controle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empresa.</w:t>
            </w:r>
          </w:p>
        </w:tc>
      </w:tr>
    </w:tbl>
    <w:p w:rsidR="001C184E" w:rsidRDefault="001C184E">
      <w:pPr>
        <w:rPr>
          <w:sz w:val="2"/>
          <w:szCs w:val="2"/>
        </w:rPr>
      </w:pPr>
      <w:r w:rsidRPr="001C184E">
        <w:pict>
          <v:shape id="_x0000_s1031" style="position:absolute;margin-left:230.7pt;margin-top:476.7pt;width:284.7pt;height:36.25pt;z-index:-17474560;mso-position-horizontal-relative:page;mso-position-vertical-relative:page" coordorigin="4614,9534" coordsize="5694,725" o:spt="100" adj="0,,0" path="m4622,9546r-8,l4614,10250r,1l4614,10258r8,l4622,10251r,-1l4622,9546xm4622,9534r-8,l4614,9534r,8l4614,9546r8,l4622,9542r,-8l4622,9534xm10307,9546r-8,l10299,10250r-5677,l4622,10258r5677,l10299,10258r8,l10307,10251r,-1l10307,9546xm10307,9534r-8,l10299,9534r-5677,l4622,9542r5677,l10299,9546r8,l10307,9542r,-8l10307,9534xe" fillcolor="black" stroked="f">
            <v:stroke joinstyle="round"/>
            <v:formulas/>
            <v:path arrowok="t" o:connecttype="segments"/>
            <w10:wrap anchorx="page" anchory="page"/>
          </v:shape>
        </w:pict>
      </w:r>
    </w:p>
    <w:p w:rsidR="001C184E" w:rsidRDefault="001C184E">
      <w:pPr>
        <w:rPr>
          <w:sz w:val="2"/>
          <w:szCs w:val="2"/>
        </w:rPr>
        <w:sectPr w:rsidR="001C184E">
          <w:pgSz w:w="11910" w:h="16840"/>
          <w:pgMar w:top="1120" w:right="52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1"/>
        <w:gridCol w:w="1953"/>
        <w:gridCol w:w="4009"/>
        <w:gridCol w:w="996"/>
        <w:gridCol w:w="180"/>
      </w:tblGrid>
      <w:tr w:rsidR="001C184E">
        <w:trPr>
          <w:trHeight w:val="3841"/>
        </w:trPr>
        <w:tc>
          <w:tcPr>
            <w:tcW w:w="2441" w:type="dxa"/>
            <w:vMerge w:val="restart"/>
          </w:tcPr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rPr>
                <w:sz w:val="24"/>
              </w:rPr>
            </w:pPr>
          </w:p>
          <w:p w:rsidR="001C184E" w:rsidRDefault="001C184E">
            <w:pPr>
              <w:pStyle w:val="TableParagraph"/>
              <w:spacing w:before="8"/>
              <w:rPr>
                <w:sz w:val="31"/>
              </w:rPr>
            </w:pPr>
          </w:p>
          <w:p w:rsidR="001C184E" w:rsidRDefault="004A2B23">
            <w:pPr>
              <w:pStyle w:val="TableParagraph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Sanções</w:t>
            </w:r>
          </w:p>
        </w:tc>
        <w:tc>
          <w:tcPr>
            <w:tcW w:w="6958" w:type="dxa"/>
            <w:gridSpan w:val="3"/>
            <w:tcBorders>
              <w:bottom w:val="single" w:sz="8" w:space="0" w:color="000000"/>
              <w:right w:val="nil"/>
            </w:tcBorders>
          </w:tcPr>
          <w:p w:rsidR="001C184E" w:rsidRDefault="004A2B23">
            <w:pPr>
              <w:pStyle w:val="TableParagraph"/>
              <w:numPr>
                <w:ilvl w:val="0"/>
                <w:numId w:val="1"/>
              </w:numPr>
              <w:tabs>
                <w:tab w:val="left" w:pos="124"/>
              </w:tabs>
              <w:ind w:right="1" w:firstLine="0"/>
              <w:jc w:val="both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Advertência</w:t>
            </w:r>
            <w:r>
              <w:rPr>
                <w:spacing w:val="-1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por</w:t>
            </w:r>
            <w:r>
              <w:rPr>
                <w:spacing w:val="-1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escrito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atraso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01(um)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alguma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concurso.</w:t>
            </w:r>
          </w:p>
          <w:p w:rsidR="001C184E" w:rsidRDefault="004A2B23">
            <w:pPr>
              <w:pStyle w:val="TableParagraph"/>
              <w:numPr>
                <w:ilvl w:val="0"/>
                <w:numId w:val="1"/>
              </w:numPr>
              <w:tabs>
                <w:tab w:val="left" w:pos="143"/>
              </w:tabs>
              <w:spacing w:before="117"/>
              <w:ind w:right="-15" w:firstLine="0"/>
              <w:jc w:val="both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Multa de 5% sobre o valor devido ao licitante após o cálculo previsto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no item 17.4 do Termo de Referência</w:t>
            </w:r>
            <w:r>
              <w:rPr>
                <w:sz w:val="24"/>
              </w:rPr>
              <w:t xml:space="preserve"> - em caso de atraso por mais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02 (dois) dias para realização de alguma etapa do concurso, desde 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prejudique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cronograma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estabelecido.</w:t>
            </w:r>
          </w:p>
          <w:p w:rsidR="001C184E" w:rsidRDefault="004A2B23">
            <w:pPr>
              <w:pStyle w:val="TableParagraph"/>
              <w:numPr>
                <w:ilvl w:val="0"/>
                <w:numId w:val="1"/>
              </w:numPr>
              <w:tabs>
                <w:tab w:val="left" w:pos="119"/>
              </w:tabs>
              <w:spacing w:before="120"/>
              <w:ind w:right="-15" w:firstLine="0"/>
              <w:jc w:val="both"/>
              <w:rPr>
                <w:sz w:val="24"/>
              </w:rPr>
            </w:pPr>
            <w:r>
              <w:rPr>
                <w:spacing w:val="-1"/>
                <w:sz w:val="24"/>
                <w:shd w:val="clear" w:color="auto" w:fill="D2D2D2"/>
              </w:rPr>
              <w:t>Multa</w:t>
            </w:r>
            <w:r>
              <w:rPr>
                <w:spacing w:val="-10"/>
                <w:sz w:val="24"/>
                <w:shd w:val="clear" w:color="auto" w:fill="D2D2D2"/>
              </w:rPr>
              <w:t xml:space="preserve"> </w:t>
            </w:r>
            <w:r>
              <w:rPr>
                <w:spacing w:val="-1"/>
                <w:sz w:val="24"/>
                <w:shd w:val="clear" w:color="auto" w:fill="D2D2D2"/>
              </w:rPr>
              <w:t>de</w:t>
            </w:r>
            <w:r>
              <w:rPr>
                <w:spacing w:val="-10"/>
                <w:sz w:val="24"/>
                <w:shd w:val="clear" w:color="auto" w:fill="D2D2D2"/>
              </w:rPr>
              <w:t xml:space="preserve"> </w:t>
            </w:r>
            <w:r>
              <w:rPr>
                <w:spacing w:val="-1"/>
                <w:sz w:val="24"/>
                <w:shd w:val="clear" w:color="auto" w:fill="D2D2D2"/>
              </w:rPr>
              <w:t>0,2%</w:t>
            </w:r>
            <w:r>
              <w:rPr>
                <w:spacing w:val="-10"/>
                <w:sz w:val="24"/>
                <w:shd w:val="clear" w:color="auto" w:fill="D2D2D2"/>
              </w:rPr>
              <w:t xml:space="preserve"> </w:t>
            </w:r>
            <w:r>
              <w:rPr>
                <w:spacing w:val="-1"/>
                <w:sz w:val="24"/>
                <w:shd w:val="clear" w:color="auto" w:fill="D2D2D2"/>
              </w:rPr>
              <w:t>a</w:t>
            </w:r>
            <w:r>
              <w:rPr>
                <w:spacing w:val="-10"/>
                <w:sz w:val="24"/>
                <w:shd w:val="clear" w:color="auto" w:fill="D2D2D2"/>
              </w:rPr>
              <w:t xml:space="preserve"> </w:t>
            </w:r>
            <w:r>
              <w:rPr>
                <w:spacing w:val="-1"/>
                <w:sz w:val="24"/>
                <w:shd w:val="clear" w:color="auto" w:fill="D2D2D2"/>
              </w:rPr>
              <w:t>cada</w:t>
            </w:r>
            <w:r>
              <w:rPr>
                <w:spacing w:val="-14"/>
                <w:sz w:val="24"/>
                <w:shd w:val="clear" w:color="auto" w:fill="D2D2D2"/>
              </w:rPr>
              <w:t xml:space="preserve"> </w:t>
            </w:r>
            <w:r>
              <w:rPr>
                <w:spacing w:val="-1"/>
                <w:sz w:val="24"/>
                <w:shd w:val="clear" w:color="auto" w:fill="D2D2D2"/>
              </w:rPr>
              <w:t>ponto</w:t>
            </w:r>
            <w:r>
              <w:rPr>
                <w:spacing w:val="-10"/>
                <w:sz w:val="24"/>
                <w:shd w:val="clear" w:color="auto" w:fill="D2D2D2"/>
              </w:rPr>
              <w:t xml:space="preserve"> </w:t>
            </w:r>
            <w:r>
              <w:rPr>
                <w:spacing w:val="-1"/>
                <w:sz w:val="24"/>
                <w:shd w:val="clear" w:color="auto" w:fill="D2D2D2"/>
              </w:rPr>
              <w:t>atribuído</w:t>
            </w:r>
            <w:r>
              <w:rPr>
                <w:spacing w:val="-10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pelo</w:t>
            </w:r>
            <w:r>
              <w:rPr>
                <w:spacing w:val="-10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Fiscal</w:t>
            </w:r>
            <w:r>
              <w:rPr>
                <w:spacing w:val="-10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14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contrato,</w:t>
            </w:r>
            <w:r>
              <w:rPr>
                <w:spacing w:val="-1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posterior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a avaliação de cada etapa, sobre o valor devido ao licitante após 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cálculo</w:t>
            </w:r>
            <w:r>
              <w:rPr>
                <w:spacing w:val="7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previsto</w:t>
            </w:r>
            <w:r>
              <w:rPr>
                <w:spacing w:val="8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no</w:t>
            </w:r>
            <w:r>
              <w:rPr>
                <w:spacing w:val="1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item</w:t>
            </w:r>
            <w:r>
              <w:rPr>
                <w:spacing w:val="1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17.4</w:t>
            </w:r>
            <w:r>
              <w:rPr>
                <w:spacing w:val="8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do</w:t>
            </w:r>
            <w:r>
              <w:rPr>
                <w:spacing w:val="8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Termo</w:t>
            </w:r>
            <w:r>
              <w:rPr>
                <w:spacing w:val="4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1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Referência</w:t>
            </w:r>
            <w:r>
              <w:rPr>
                <w:sz w:val="24"/>
              </w:rPr>
              <w:t>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Exemplo: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Satisfatória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Pontuação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Multa: 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 0,02%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0,16%.</w:t>
            </w:r>
          </w:p>
          <w:p w:rsidR="001C184E" w:rsidRDefault="004A2B23">
            <w:pPr>
              <w:pStyle w:val="TableParagraph"/>
              <w:numPr>
                <w:ilvl w:val="0"/>
                <w:numId w:val="1"/>
              </w:numPr>
              <w:tabs>
                <w:tab w:val="left" w:pos="208"/>
              </w:tabs>
              <w:spacing w:before="100" w:line="290" w:lineRule="atLeast"/>
              <w:ind w:right="1" w:firstLine="0"/>
              <w:jc w:val="both"/>
              <w:rPr>
                <w:sz w:val="24"/>
              </w:rPr>
            </w:pPr>
            <w:r>
              <w:rPr>
                <w:sz w:val="24"/>
                <w:u w:val="single"/>
                <w:shd w:val="clear" w:color="auto" w:fill="D2D2D2"/>
              </w:rPr>
              <w:t>Suspensão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de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licitar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e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impedimento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de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contratar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com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o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órgão,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entidade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unidade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qual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Administração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Pública</w:t>
            </w:r>
          </w:p>
        </w:tc>
        <w:tc>
          <w:tcPr>
            <w:tcW w:w="180" w:type="dxa"/>
            <w:vMerge w:val="restart"/>
            <w:tcBorders>
              <w:left w:val="nil"/>
              <w:bottom w:val="nil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184E">
        <w:trPr>
          <w:trHeight w:val="261"/>
        </w:trPr>
        <w:tc>
          <w:tcPr>
            <w:tcW w:w="2441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5962" w:type="dxa"/>
            <w:gridSpan w:val="2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D2D2D2"/>
          </w:tcPr>
          <w:p w:rsidR="001C184E" w:rsidRDefault="004A2B23">
            <w:pPr>
              <w:pStyle w:val="TableParagraph"/>
              <w:spacing w:before="3" w:line="238" w:lineRule="exact"/>
              <w:ind w:left="2"/>
              <w:rPr>
                <w:sz w:val="24"/>
              </w:rPr>
            </w:pPr>
            <w:r>
              <w:rPr>
                <w:sz w:val="24"/>
              </w:rPr>
              <w:t>opera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atua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concretamente,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dois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anos</w:t>
            </w:r>
          </w:p>
        </w:tc>
        <w:tc>
          <w:tcPr>
            <w:tcW w:w="9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D2D2D2"/>
          </w:tcPr>
          <w:p w:rsidR="001C184E" w:rsidRDefault="004A2B23">
            <w:pPr>
              <w:pStyle w:val="TableParagraph"/>
              <w:spacing w:before="3" w:line="238" w:lineRule="exact"/>
              <w:ind w:left="3" w:right="-15"/>
              <w:rPr>
                <w:sz w:val="24"/>
              </w:rPr>
            </w:pPr>
            <w:r>
              <w:rPr>
                <w:sz w:val="24"/>
              </w:rPr>
              <w:t>+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Multa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</w:p>
        </w:tc>
        <w:tc>
          <w:tcPr>
            <w:tcW w:w="180" w:type="dxa"/>
            <w:vMerge/>
            <w:tcBorders>
              <w:top w:val="nil"/>
              <w:left w:val="nil"/>
              <w:bottom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</w:tr>
      <w:tr w:rsidR="001C184E">
        <w:trPr>
          <w:trHeight w:val="272"/>
        </w:trPr>
        <w:tc>
          <w:tcPr>
            <w:tcW w:w="2441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1953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D2D2D2"/>
          </w:tcPr>
          <w:p w:rsidR="001C184E" w:rsidRDefault="004A2B23">
            <w:pPr>
              <w:pStyle w:val="TableParagraph"/>
              <w:spacing w:before="14" w:line="238" w:lineRule="exact"/>
              <w:ind w:left="2" w:right="-15"/>
              <w:rPr>
                <w:sz w:val="24"/>
              </w:rPr>
            </w:pPr>
            <w:r>
              <w:rPr>
                <w:sz w:val="24"/>
              </w:rPr>
              <w:t>Rescisão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contratual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C184E" w:rsidRDefault="004A2B23">
            <w:pPr>
              <w:pStyle w:val="TableParagraph"/>
              <w:spacing w:before="14" w:line="238" w:lineRule="exact"/>
              <w:ind w:left="107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erro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prejudique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  <w:tc>
          <w:tcPr>
            <w:tcW w:w="180" w:type="dxa"/>
            <w:vMerge/>
            <w:tcBorders>
              <w:top w:val="nil"/>
              <w:left w:val="nil"/>
              <w:bottom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</w:tr>
      <w:tr w:rsidR="001C184E">
        <w:trPr>
          <w:trHeight w:val="1013"/>
        </w:trPr>
        <w:tc>
          <w:tcPr>
            <w:tcW w:w="2441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6958" w:type="dxa"/>
            <w:gridSpan w:val="3"/>
            <w:tcBorders>
              <w:top w:val="nil"/>
              <w:bottom w:val="nil"/>
              <w:right w:val="nil"/>
            </w:tcBorders>
          </w:tcPr>
          <w:p w:rsidR="001C184E" w:rsidRDefault="004A2B23">
            <w:pPr>
              <w:pStyle w:val="TableParagraph"/>
              <w:spacing w:before="14" w:line="242" w:lineRule="auto"/>
              <w:ind w:left="2"/>
              <w:rPr>
                <w:sz w:val="24"/>
              </w:rPr>
            </w:pPr>
            <w:r>
              <w:rPr>
                <w:sz w:val="24"/>
              </w:rPr>
              <w:t>forma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grave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andamento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Concurso,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mas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infira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cancelamento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dele.</w:t>
            </w:r>
          </w:p>
          <w:p w:rsidR="001C184E" w:rsidRDefault="004A2B23">
            <w:pPr>
              <w:pStyle w:val="TableParagraph"/>
              <w:spacing w:before="117" w:line="271" w:lineRule="exact"/>
              <w:ind w:left="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Sanção de</w:t>
            </w:r>
            <w:r>
              <w:rPr>
                <w:spacing w:val="4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impedimento de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licitar e</w:t>
            </w:r>
            <w:r>
              <w:rPr>
                <w:spacing w:val="4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contratar</w:t>
            </w:r>
            <w:r>
              <w:rPr>
                <w:spacing w:val="4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com órgãos</w:t>
            </w:r>
            <w:r>
              <w:rPr>
                <w:spacing w:val="-3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e</w:t>
            </w:r>
            <w:r>
              <w:rPr>
                <w:spacing w:val="4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entidades</w:t>
            </w:r>
          </w:p>
        </w:tc>
        <w:tc>
          <w:tcPr>
            <w:tcW w:w="180" w:type="dxa"/>
            <w:vMerge/>
            <w:tcBorders>
              <w:top w:val="nil"/>
              <w:left w:val="nil"/>
              <w:bottom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</w:tr>
      <w:tr w:rsidR="001C184E">
        <w:trPr>
          <w:trHeight w:val="249"/>
        </w:trPr>
        <w:tc>
          <w:tcPr>
            <w:tcW w:w="2441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6958" w:type="dxa"/>
            <w:gridSpan w:val="3"/>
            <w:tcBorders>
              <w:top w:val="nil"/>
              <w:bottom w:val="single" w:sz="8" w:space="0" w:color="000000"/>
              <w:right w:val="nil"/>
            </w:tcBorders>
            <w:shd w:val="clear" w:color="auto" w:fill="D2D2D2"/>
          </w:tcPr>
          <w:p w:rsidR="001C184E" w:rsidRDefault="004A2B23">
            <w:pPr>
              <w:pStyle w:val="TableParagraph"/>
              <w:spacing w:line="229" w:lineRule="exact"/>
              <w:ind w:left="2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União,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consequente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descredenciamento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SICAF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184E">
        <w:trPr>
          <w:trHeight w:val="272"/>
        </w:trPr>
        <w:tc>
          <w:tcPr>
            <w:tcW w:w="2441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6958" w:type="dxa"/>
            <w:gridSpan w:val="3"/>
            <w:tcBorders>
              <w:top w:val="single" w:sz="8" w:space="0" w:color="000000"/>
              <w:bottom w:val="nil"/>
              <w:right w:val="nil"/>
            </w:tcBorders>
          </w:tcPr>
          <w:p w:rsidR="001C184E" w:rsidRDefault="004A2B23">
            <w:pPr>
              <w:pStyle w:val="TableParagraph"/>
              <w:spacing w:before="14" w:line="238" w:lineRule="exact"/>
              <w:ind w:left="2" w:right="-15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de até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cinco</w:t>
            </w:r>
            <w:r>
              <w:rPr>
                <w:spacing w:val="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anos</w:t>
            </w:r>
            <w:r>
              <w:rPr>
                <w:spacing w:val="5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+</w:t>
            </w:r>
            <w:r>
              <w:rPr>
                <w:spacing w:val="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 xml:space="preserve">Multa </w:t>
            </w:r>
            <w:r>
              <w:rPr>
                <w:sz w:val="24"/>
                <w:shd w:val="clear" w:color="auto" w:fill="D2D2D2"/>
              </w:rPr>
              <w:t>+</w:t>
            </w:r>
            <w:r>
              <w:rPr>
                <w:spacing w:val="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Rescisão</w:t>
            </w:r>
            <w:r>
              <w:rPr>
                <w:spacing w:val="1"/>
                <w:sz w:val="24"/>
                <w:u w:val="single"/>
                <w:shd w:val="clear" w:color="auto" w:fill="D2D2D2"/>
              </w:rPr>
              <w:t xml:space="preserve"> </w:t>
            </w:r>
            <w:r>
              <w:rPr>
                <w:sz w:val="24"/>
                <w:u w:val="single"/>
                <w:shd w:val="clear" w:color="auto" w:fill="D2D2D2"/>
              </w:rPr>
              <w:t>Contratual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 em caso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C184E">
        <w:trPr>
          <w:trHeight w:val="432"/>
        </w:trPr>
        <w:tc>
          <w:tcPr>
            <w:tcW w:w="2441" w:type="dxa"/>
            <w:vMerge/>
            <w:tcBorders>
              <w:top w:val="nil"/>
            </w:tcBorders>
          </w:tcPr>
          <w:p w:rsidR="001C184E" w:rsidRDefault="001C184E">
            <w:pPr>
              <w:rPr>
                <w:sz w:val="2"/>
                <w:szCs w:val="2"/>
              </w:rPr>
            </w:pPr>
          </w:p>
        </w:tc>
        <w:tc>
          <w:tcPr>
            <w:tcW w:w="6958" w:type="dxa"/>
            <w:gridSpan w:val="3"/>
            <w:tcBorders>
              <w:top w:val="nil"/>
              <w:right w:val="nil"/>
            </w:tcBorders>
          </w:tcPr>
          <w:p w:rsidR="001C184E" w:rsidRDefault="004A2B23">
            <w:pPr>
              <w:pStyle w:val="TableParagraph"/>
              <w:spacing w:before="18"/>
              <w:ind w:left="2"/>
              <w:rPr>
                <w:sz w:val="24"/>
              </w:rPr>
            </w:pPr>
            <w:r>
              <w:rPr>
                <w:sz w:val="24"/>
              </w:rPr>
              <w:t>erro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ocasione 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cancelamento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 Concurso.</w:t>
            </w:r>
          </w:p>
        </w:tc>
        <w:tc>
          <w:tcPr>
            <w:tcW w:w="180" w:type="dxa"/>
            <w:tcBorders>
              <w:top w:val="nil"/>
              <w:left w:val="nil"/>
            </w:tcBorders>
          </w:tcPr>
          <w:p w:rsidR="001C184E" w:rsidRDefault="001C184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1C184E" w:rsidRDefault="001C184E">
      <w:pPr>
        <w:pStyle w:val="Corpodetexto"/>
        <w:spacing w:before="7"/>
        <w:rPr>
          <w:sz w:val="29"/>
        </w:rPr>
      </w:pPr>
      <w:r w:rsidRPr="001C184E">
        <w:pict>
          <v:shape id="_x0000_s1030" style="position:absolute;margin-left:194.65pt;margin-top:236.45pt;width:347.75pt;height:29.2pt;z-index:-17473536;mso-position-horizontal-relative:page;mso-position-vertical-relative:page" coordorigin="3893,4729" coordsize="6955,584" path="m10847,4729r-6954,l3893,5021r,292l10847,5313r,-292l10847,4729xe" fillcolor="#d2d2d2" stroked="f">
            <v:path arrowok="t"/>
            <w10:wrap anchorx="page" anchory="page"/>
          </v:shape>
        </w:pict>
      </w:r>
    </w:p>
    <w:p w:rsidR="001C184E" w:rsidRDefault="004A2B23">
      <w:pPr>
        <w:pStyle w:val="Heading2"/>
        <w:numPr>
          <w:ilvl w:val="0"/>
          <w:numId w:val="5"/>
        </w:numPr>
        <w:tabs>
          <w:tab w:val="left" w:pos="885"/>
        </w:tabs>
        <w:spacing w:before="51"/>
        <w:ind w:hanging="285"/>
      </w:pPr>
      <w:r>
        <w:t>DISPOSIÇÕES</w:t>
      </w:r>
      <w:r>
        <w:rPr>
          <w:spacing w:val="-3"/>
        </w:rPr>
        <w:t xml:space="preserve"> </w:t>
      </w:r>
      <w:r>
        <w:t>FINAIS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19"/>
        <w:ind w:right="609" w:hanging="284"/>
        <w:jc w:val="both"/>
        <w:rPr>
          <w:sz w:val="24"/>
        </w:rPr>
      </w:pPr>
      <w:r>
        <w:rPr>
          <w:sz w:val="24"/>
        </w:rPr>
        <w:t>Este instrumento define expectativas de serviços e responsabilidades entre o Colégio</w:t>
      </w:r>
      <w:r>
        <w:rPr>
          <w:spacing w:val="1"/>
          <w:sz w:val="24"/>
        </w:rPr>
        <w:t xml:space="preserve"> </w:t>
      </w:r>
      <w:r>
        <w:rPr>
          <w:sz w:val="24"/>
        </w:rPr>
        <w:t>Militar do Rio de Janeiro e a empresa , CNPJ n°</w:t>
      </w:r>
      <w:r>
        <w:rPr>
          <w:spacing w:val="1"/>
          <w:sz w:val="24"/>
        </w:rPr>
        <w:t xml:space="preserve"> </w:t>
      </w:r>
      <w:r>
        <w:rPr>
          <w:sz w:val="24"/>
        </w:rPr>
        <w:t>e, é parte integrante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corrente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nº19/2022,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celebrado </w:t>
      </w:r>
      <w:r>
        <w:rPr>
          <w:sz w:val="24"/>
        </w:rPr>
        <w:t>para prestação de serviço não continuado de processamento de dados 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Concurso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Colégio</w:t>
      </w:r>
      <w:r>
        <w:rPr>
          <w:spacing w:val="1"/>
          <w:sz w:val="24"/>
        </w:rPr>
        <w:t xml:space="preserve"> </w:t>
      </w:r>
      <w:r>
        <w:rPr>
          <w:sz w:val="24"/>
        </w:rPr>
        <w:t>Militar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Janeiro</w:t>
      </w:r>
      <w:r>
        <w:rPr>
          <w:spacing w:val="1"/>
          <w:sz w:val="24"/>
        </w:rPr>
        <w:t xml:space="preserve"> </w:t>
      </w:r>
      <w:r>
        <w:rPr>
          <w:sz w:val="24"/>
        </w:rPr>
        <w:t>(CMRJ 2022).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20"/>
        <w:ind w:right="614" w:hanging="284"/>
        <w:jc w:val="both"/>
        <w:rPr>
          <w:sz w:val="24"/>
        </w:rPr>
      </w:pPr>
      <w:r>
        <w:rPr>
          <w:sz w:val="24"/>
        </w:rPr>
        <w:t>Além disso, o espírito deste instrumento é clarear e solidificar o pactuado entre as</w:t>
      </w:r>
      <w:r>
        <w:rPr>
          <w:spacing w:val="1"/>
          <w:sz w:val="24"/>
        </w:rPr>
        <w:t xml:space="preserve"> </w:t>
      </w:r>
      <w:r>
        <w:rPr>
          <w:sz w:val="24"/>
        </w:rPr>
        <w:t>partes, trabalhando juntos no provimen</w:t>
      </w:r>
      <w:r>
        <w:rPr>
          <w:sz w:val="24"/>
        </w:rPr>
        <w:t>to de serviços de qualidade e com eficiência</w:t>
      </w:r>
      <w:r>
        <w:rPr>
          <w:spacing w:val="1"/>
          <w:sz w:val="24"/>
        </w:rPr>
        <w:t xml:space="preserve"> </w:t>
      </w:r>
      <w:r>
        <w:rPr>
          <w:sz w:val="24"/>
        </w:rPr>
        <w:t>visando</w:t>
      </w:r>
      <w:r>
        <w:rPr>
          <w:spacing w:val="-3"/>
          <w:sz w:val="24"/>
        </w:rPr>
        <w:t xml:space="preserve"> </w:t>
      </w:r>
      <w:r>
        <w:rPr>
          <w:sz w:val="24"/>
        </w:rPr>
        <w:t>garantias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público.</w:t>
      </w:r>
    </w:p>
    <w:p w:rsidR="001C184E" w:rsidRDefault="004A2B23">
      <w:pPr>
        <w:pStyle w:val="PargrafodaLista"/>
        <w:numPr>
          <w:ilvl w:val="1"/>
          <w:numId w:val="5"/>
        </w:numPr>
        <w:tabs>
          <w:tab w:val="left" w:pos="1309"/>
        </w:tabs>
        <w:spacing w:before="121"/>
        <w:ind w:right="619" w:hanging="284"/>
        <w:jc w:val="both"/>
        <w:rPr>
          <w:sz w:val="24"/>
        </w:rPr>
      </w:pPr>
      <w:r>
        <w:rPr>
          <w:sz w:val="24"/>
        </w:rPr>
        <w:t>A assinatura deste instrumento indica que a as partes o revisaram e que, em termos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necessidades,</w:t>
      </w:r>
      <w:r>
        <w:rPr>
          <w:spacing w:val="1"/>
          <w:sz w:val="24"/>
        </w:rPr>
        <w:t xml:space="preserve"> </w:t>
      </w:r>
      <w:r>
        <w:rPr>
          <w:sz w:val="24"/>
        </w:rPr>
        <w:t>apresenta</w:t>
      </w:r>
      <w:r>
        <w:rPr>
          <w:spacing w:val="1"/>
          <w:sz w:val="24"/>
        </w:rPr>
        <w:t xml:space="preserve"> </w:t>
      </w:r>
      <w:r>
        <w:rPr>
          <w:sz w:val="24"/>
        </w:rPr>
        <w:t>objetivos</w:t>
      </w:r>
      <w:r>
        <w:rPr>
          <w:spacing w:val="1"/>
          <w:sz w:val="24"/>
        </w:rPr>
        <w:t xml:space="preserve"> </w:t>
      </w:r>
      <w:r>
        <w:rPr>
          <w:sz w:val="24"/>
        </w:rPr>
        <w:t>realizáveis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mensuráveis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serviços.</w:t>
      </w:r>
    </w:p>
    <w:p w:rsidR="001C184E" w:rsidRDefault="001C184E">
      <w:pPr>
        <w:pStyle w:val="Corpodetexto"/>
      </w:pPr>
    </w:p>
    <w:p w:rsidR="001C184E" w:rsidRDefault="001C184E">
      <w:pPr>
        <w:pStyle w:val="Corpodetexto"/>
        <w:spacing w:before="8"/>
        <w:rPr>
          <w:sz w:val="19"/>
        </w:rPr>
      </w:pPr>
    </w:p>
    <w:p w:rsidR="001C184E" w:rsidRDefault="004A2B23">
      <w:pPr>
        <w:pStyle w:val="Corpodetexto"/>
        <w:tabs>
          <w:tab w:val="left" w:pos="2073"/>
          <w:tab w:val="left" w:pos="3023"/>
        </w:tabs>
        <w:spacing w:before="1"/>
        <w:ind w:right="22"/>
        <w:jc w:val="center"/>
      </w:pPr>
      <w:r>
        <w:t>Rio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Janeiro,</w:t>
      </w:r>
      <w:r>
        <w:rPr>
          <w:spacing w:val="-2"/>
        </w:rPr>
        <w:t xml:space="preserve"> </w:t>
      </w:r>
      <w:r>
        <w:t>RJ,</w:t>
      </w:r>
      <w:r>
        <w:tab/>
        <w:t>de</w:t>
      </w:r>
      <w:r>
        <w:tab/>
        <w:t>de</w:t>
      </w:r>
      <w:r>
        <w:rPr>
          <w:spacing w:val="-5"/>
        </w:rPr>
        <w:t xml:space="preserve"> </w:t>
      </w:r>
      <w:r>
        <w:t>2022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0"/>
        <w:rPr>
          <w:sz w:val="22"/>
        </w:rPr>
      </w:pPr>
      <w:r w:rsidRPr="001C184E">
        <w:pict>
          <v:shape id="_x0000_s1029" style="position:absolute;margin-left:171.45pt;margin-top:16.3pt;width:281pt;height:.1pt;z-index:-15711744;mso-wrap-distance-left:0;mso-wrap-distance-right:0;mso-position-horizontal-relative:page" coordorigin="3429,326" coordsize="5620,0" path="m3429,326r5619,e" filled="f" strokeweight=".78pt">
            <v:path arrowok="t"/>
            <w10:wrap type="topAndBottom" anchorx="page"/>
          </v:shape>
        </w:pict>
      </w:r>
    </w:p>
    <w:p w:rsidR="001C184E" w:rsidRDefault="004A2B23">
      <w:pPr>
        <w:pStyle w:val="Corpodetexto"/>
        <w:spacing w:line="284" w:lineRule="exact"/>
        <w:ind w:left="3543" w:right="3544"/>
        <w:jc w:val="center"/>
      </w:pPr>
      <w:r>
        <w:t>CONTRATANTE</w:t>
      </w:r>
    </w:p>
    <w:p w:rsidR="001C184E" w:rsidRDefault="001C184E">
      <w:pPr>
        <w:spacing w:line="284" w:lineRule="exact"/>
        <w:jc w:val="center"/>
        <w:sectPr w:rsidR="001C184E">
          <w:pgSz w:w="11910" w:h="16840"/>
          <w:pgMar w:top="1120" w:right="520" w:bottom="280" w:left="1100" w:header="720" w:footer="720" w:gutter="0"/>
          <w:cols w:space="720"/>
        </w:sect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1"/>
        <w:rPr>
          <w:sz w:val="11"/>
        </w:rPr>
      </w:pPr>
    </w:p>
    <w:p w:rsidR="001C184E" w:rsidRDefault="001C184E">
      <w:pPr>
        <w:pStyle w:val="Corpodetexto"/>
        <w:spacing w:line="20" w:lineRule="exact"/>
        <w:ind w:left="2284"/>
        <w:rPr>
          <w:sz w:val="2"/>
        </w:rPr>
      </w:pPr>
      <w:r w:rsidRPr="001C184E">
        <w:rPr>
          <w:sz w:val="2"/>
        </w:rPr>
      </w:r>
      <w:r>
        <w:rPr>
          <w:sz w:val="2"/>
        </w:rPr>
        <w:pict>
          <v:group id="_x0000_s1027" style="width:284.35pt;height:.8pt;mso-position-horizontal-relative:char;mso-position-vertical-relative:line" coordsize="5687,16">
            <v:line id="_x0000_s1028" style="position:absolute" from="0,8" to="5687,8" strokeweight=".8pt"/>
            <w10:wrap type="none"/>
            <w10:anchorlock/>
          </v:group>
        </w:pict>
      </w:r>
    </w:p>
    <w:p w:rsidR="001C184E" w:rsidRDefault="004A2B23">
      <w:pPr>
        <w:pStyle w:val="Corpodetexto"/>
        <w:ind w:left="3543" w:right="3556"/>
        <w:jc w:val="center"/>
      </w:pPr>
      <w:r>
        <w:t>CONTRATADA</w:t>
      </w:r>
    </w:p>
    <w:p w:rsidR="001C184E" w:rsidRDefault="001C184E">
      <w:pPr>
        <w:jc w:val="center"/>
        <w:sectPr w:rsidR="001C184E">
          <w:pgSz w:w="11910" w:h="16840"/>
          <w:pgMar w:top="1580" w:right="520" w:bottom="280" w:left="1100" w:header="720" w:footer="720" w:gutter="0"/>
          <w:cols w:space="720"/>
        </w:sectPr>
      </w:pPr>
    </w:p>
    <w:p w:rsidR="001C184E" w:rsidRDefault="004A2B23">
      <w:pPr>
        <w:pStyle w:val="Heading2"/>
        <w:spacing w:before="36"/>
        <w:ind w:left="3543" w:right="3553"/>
        <w:jc w:val="center"/>
      </w:pPr>
      <w:r>
        <w:rPr>
          <w:shd w:val="clear" w:color="auto" w:fill="00FFFF"/>
        </w:rPr>
        <w:lastRenderedPageBreak/>
        <w:t>ANEXO</w:t>
      </w:r>
      <w:r>
        <w:rPr>
          <w:spacing w:val="-1"/>
          <w:shd w:val="clear" w:color="auto" w:fill="00FFFF"/>
        </w:rPr>
        <w:t xml:space="preserve"> </w:t>
      </w:r>
      <w:r>
        <w:rPr>
          <w:shd w:val="clear" w:color="auto" w:fill="00FFFF"/>
        </w:rPr>
        <w:t>VII</w:t>
      </w:r>
    </w:p>
    <w:p w:rsidR="001C184E" w:rsidRDefault="004A2B23">
      <w:pPr>
        <w:pStyle w:val="Corpodetexto"/>
        <w:spacing w:before="5"/>
        <w:rPr>
          <w:b/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36" behindDoc="0" locked="0" layoutInCell="1" allowOverlap="1">
            <wp:simplePos x="0" y="0"/>
            <wp:positionH relativeFrom="page">
              <wp:posOffset>3516264</wp:posOffset>
            </wp:positionH>
            <wp:positionV relativeFrom="paragraph">
              <wp:posOffset>183318</wp:posOffset>
            </wp:positionV>
            <wp:extent cx="858577" cy="937926"/>
            <wp:effectExtent l="0" t="0" r="0" b="0"/>
            <wp:wrapTopAndBottom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577" cy="9379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184E" w:rsidRDefault="004A2B23">
      <w:pPr>
        <w:pStyle w:val="Corpodetexto"/>
        <w:spacing w:before="140" w:line="242" w:lineRule="auto"/>
        <w:ind w:left="3543" w:right="3552"/>
        <w:jc w:val="center"/>
      </w:pPr>
      <w:r>
        <w:t>MINISTÉRIO DA DEFESA</w:t>
      </w:r>
      <w:r>
        <w:rPr>
          <w:spacing w:val="-52"/>
        </w:rPr>
        <w:t xml:space="preserve"> </w:t>
      </w:r>
      <w:r>
        <w:t>EXÉRCITO</w:t>
      </w:r>
      <w:r>
        <w:rPr>
          <w:spacing w:val="-1"/>
        </w:rPr>
        <w:t xml:space="preserve"> </w:t>
      </w:r>
      <w:r>
        <w:t>BRASILEIRO</w:t>
      </w:r>
    </w:p>
    <w:p w:rsidR="001C184E" w:rsidRDefault="004A2B23">
      <w:pPr>
        <w:pStyle w:val="Corpodetexto"/>
        <w:spacing w:line="289" w:lineRule="exact"/>
        <w:ind w:left="3143" w:right="3153"/>
        <w:jc w:val="center"/>
      </w:pPr>
      <w:r>
        <w:t>COLÉGIO MILITAR DO</w:t>
      </w:r>
      <w:r>
        <w:rPr>
          <w:spacing w:val="-4"/>
        </w:rPr>
        <w:t xml:space="preserve"> </w:t>
      </w:r>
      <w:r>
        <w:t>RIO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</w:t>
      </w:r>
    </w:p>
    <w:p w:rsidR="001C184E" w:rsidRDefault="004A2B23">
      <w:pPr>
        <w:pStyle w:val="Corpodetexto"/>
        <w:spacing w:line="292" w:lineRule="exact"/>
        <w:ind w:left="3538" w:right="3558"/>
        <w:jc w:val="center"/>
      </w:pPr>
      <w:r>
        <w:t>(Casa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Thomaz</w:t>
      </w:r>
      <w:r>
        <w:rPr>
          <w:spacing w:val="-2"/>
        </w:rPr>
        <w:t xml:space="preserve"> </w:t>
      </w:r>
      <w:r>
        <w:t>Coelho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1889)</w:t>
      </w:r>
    </w:p>
    <w:p w:rsidR="001C184E" w:rsidRDefault="001C184E">
      <w:pPr>
        <w:pStyle w:val="Corpodetexto"/>
        <w:spacing w:before="2"/>
      </w:pPr>
    </w:p>
    <w:p w:rsidR="001C184E" w:rsidRDefault="004A2B23">
      <w:pPr>
        <w:pStyle w:val="Heading2"/>
        <w:spacing w:before="1"/>
        <w:ind w:left="3137" w:right="3154"/>
        <w:jc w:val="center"/>
      </w:pPr>
      <w:r>
        <w:t>DISPENSA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25/2022</w:t>
      </w:r>
      <w:r>
        <w:rPr>
          <w:spacing w:val="-52"/>
        </w:rPr>
        <w:t xml:space="preserve"> </w:t>
      </w:r>
      <w:r>
        <w:t>NUP:</w:t>
      </w:r>
      <w:r>
        <w:rPr>
          <w:spacing w:val="2"/>
        </w:rPr>
        <w:t xml:space="preserve"> </w:t>
      </w:r>
      <w:r>
        <w:t>64258.023276/2022-41</w:t>
      </w:r>
    </w:p>
    <w:p w:rsidR="001C184E" w:rsidRDefault="001C184E">
      <w:pPr>
        <w:pStyle w:val="Corpodetexto"/>
        <w:rPr>
          <w:b/>
        </w:rPr>
      </w:pPr>
    </w:p>
    <w:p w:rsidR="001C184E" w:rsidRDefault="001C184E">
      <w:pPr>
        <w:pStyle w:val="Corpodetexto"/>
        <w:rPr>
          <w:b/>
        </w:rPr>
      </w:pPr>
    </w:p>
    <w:p w:rsidR="001C184E" w:rsidRDefault="004A2B23">
      <w:pPr>
        <w:pStyle w:val="Corpodetexto"/>
        <w:spacing w:line="292" w:lineRule="exact"/>
        <w:ind w:right="15"/>
        <w:jc w:val="center"/>
      </w:pPr>
      <w:r>
        <w:rPr>
          <w:spacing w:val="-1"/>
        </w:rPr>
        <w:t>DECLARAÇÃO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RENÚNCIA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VISTORIA</w:t>
      </w:r>
      <w:r>
        <w:rPr>
          <w:spacing w:val="-12"/>
        </w:rPr>
        <w:t xml:space="preserve"> </w:t>
      </w:r>
      <w:r>
        <w:t>TÉCNICA</w:t>
      </w:r>
    </w:p>
    <w:p w:rsidR="001C184E" w:rsidRDefault="004A2B23">
      <w:pPr>
        <w:pStyle w:val="Corpodetexto"/>
        <w:spacing w:line="292" w:lineRule="exact"/>
        <w:ind w:left="3136" w:right="3154"/>
        <w:jc w:val="center"/>
      </w:pPr>
      <w:r>
        <w:t>(em</w:t>
      </w:r>
      <w:r>
        <w:rPr>
          <w:spacing w:val="-3"/>
        </w:rPr>
        <w:t xml:space="preserve"> </w:t>
      </w:r>
      <w:r>
        <w:t>papel</w:t>
      </w:r>
      <w:r>
        <w:rPr>
          <w:spacing w:val="-1"/>
        </w:rPr>
        <w:t xml:space="preserve"> </w:t>
      </w:r>
      <w:r>
        <w:t>timbrado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empresa)</w:t>
      </w:r>
    </w:p>
    <w:p w:rsidR="001C184E" w:rsidRDefault="001C184E">
      <w:pPr>
        <w:pStyle w:val="Corpodetexto"/>
        <w:spacing w:before="6"/>
        <w:rPr>
          <w:sz w:val="23"/>
        </w:rPr>
      </w:pPr>
    </w:p>
    <w:p w:rsidR="001C184E" w:rsidRDefault="004A2B23">
      <w:pPr>
        <w:pStyle w:val="Corpodetexto"/>
        <w:tabs>
          <w:tab w:val="left" w:pos="4080"/>
          <w:tab w:val="left" w:pos="6998"/>
        </w:tabs>
        <w:spacing w:before="1" w:line="360" w:lineRule="auto"/>
        <w:ind w:left="600" w:right="611" w:firstLine="852"/>
        <w:jc w:val="both"/>
      </w:pPr>
      <w:r>
        <w:t>A</w:t>
      </w:r>
      <w:r>
        <w:rPr>
          <w:spacing w:val="1"/>
        </w:rPr>
        <w:t xml:space="preserve"> </w:t>
      </w:r>
      <w:r>
        <w:t>firma</w:t>
      </w:r>
      <w:r>
        <w:rPr>
          <w:u w:val="single"/>
        </w:rPr>
        <w:tab/>
      </w:r>
      <w:r>
        <w:rPr>
          <w:u w:val="single"/>
        </w:rPr>
        <w:tab/>
      </w:r>
      <w:r>
        <w:t>, inscrita no CNPJ/MF sob o</w:t>
      </w:r>
      <w:r>
        <w:rPr>
          <w:spacing w:val="-51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infra-assinado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qualificado,</w:t>
      </w:r>
      <w:r>
        <w:rPr>
          <w:spacing w:val="1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que:</w:t>
      </w:r>
    </w:p>
    <w:p w:rsidR="001C184E" w:rsidRDefault="004A2B23">
      <w:pPr>
        <w:pStyle w:val="Corpodetexto"/>
        <w:spacing w:before="6"/>
        <w:ind w:left="600" w:right="652"/>
        <w:jc w:val="both"/>
      </w:pPr>
      <w:r>
        <w:t>Renuncia</w:t>
      </w:r>
      <w:r>
        <w:rPr>
          <w:spacing w:val="-4"/>
        </w:rPr>
        <w:t xml:space="preserve"> </w:t>
      </w:r>
      <w:r>
        <w:t>à Visita</w:t>
      </w:r>
      <w:r>
        <w:rPr>
          <w:spacing w:val="-4"/>
        </w:rPr>
        <w:t xml:space="preserve"> </w:t>
      </w:r>
      <w:r>
        <w:t>Técnica</w:t>
      </w:r>
      <w:r>
        <w:rPr>
          <w:spacing w:val="-3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locais</w:t>
      </w:r>
      <w:r>
        <w:rPr>
          <w:spacing w:val="-3"/>
        </w:rPr>
        <w:t xml:space="preserve"> </w:t>
      </w:r>
      <w:r>
        <w:t>e as</w:t>
      </w:r>
      <w:r>
        <w:rPr>
          <w:spacing w:val="-6"/>
        </w:rPr>
        <w:t xml:space="preserve"> </w:t>
      </w:r>
      <w:r>
        <w:t>instalações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prestação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t>constantes</w:t>
      </w:r>
      <w:r>
        <w:rPr>
          <w:spacing w:val="-5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do Aviso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xx/20xx/SALC/CMRJ,</w:t>
      </w:r>
    </w:p>
    <w:p w:rsidR="001C184E" w:rsidRDefault="004A2B23">
      <w:pPr>
        <w:pStyle w:val="PargrafodaLista"/>
        <w:numPr>
          <w:ilvl w:val="2"/>
          <w:numId w:val="5"/>
        </w:numPr>
        <w:tabs>
          <w:tab w:val="left" w:pos="2725"/>
        </w:tabs>
        <w:spacing w:line="360" w:lineRule="auto"/>
        <w:ind w:right="617" w:firstLine="1416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quadro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tomou</w:t>
      </w:r>
      <w:r>
        <w:rPr>
          <w:spacing w:val="1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reais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de execução dos serviços, bem como coletaram informações de todos os dados e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-6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comercial;</w:t>
      </w:r>
    </w:p>
    <w:p w:rsidR="001C184E" w:rsidRDefault="004A2B23">
      <w:pPr>
        <w:pStyle w:val="PargrafodaLista"/>
        <w:numPr>
          <w:ilvl w:val="2"/>
          <w:numId w:val="5"/>
        </w:numPr>
        <w:tabs>
          <w:tab w:val="left" w:pos="2725"/>
        </w:tabs>
        <w:spacing w:line="360" w:lineRule="auto"/>
        <w:ind w:right="614" w:firstLine="1416"/>
        <w:jc w:val="both"/>
        <w:rPr>
          <w:sz w:val="24"/>
        </w:rPr>
      </w:pPr>
      <w:r>
        <w:rPr>
          <w:sz w:val="24"/>
        </w:rPr>
        <w:t>Responsabiliza-se por manter as garantias que vinculam a proposta ao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processo</w:t>
      </w:r>
      <w:r>
        <w:rPr>
          <w:spacing w:val="2"/>
          <w:sz w:val="24"/>
        </w:rPr>
        <w:t xml:space="preserve"> </w:t>
      </w:r>
      <w:r>
        <w:rPr>
          <w:sz w:val="24"/>
        </w:rPr>
        <w:t>licitatório,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nome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represento;</w:t>
      </w:r>
    </w:p>
    <w:p w:rsidR="001C184E" w:rsidRDefault="004A2B23">
      <w:pPr>
        <w:pStyle w:val="PargrafodaLista"/>
        <w:numPr>
          <w:ilvl w:val="2"/>
          <w:numId w:val="5"/>
        </w:numPr>
        <w:tabs>
          <w:tab w:val="left" w:pos="2725"/>
        </w:tabs>
        <w:ind w:left="2725"/>
        <w:jc w:val="both"/>
        <w:rPr>
          <w:sz w:val="24"/>
        </w:rPr>
      </w:pPr>
      <w:r>
        <w:rPr>
          <w:sz w:val="24"/>
        </w:rPr>
        <w:t>Tomou conhecimento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planilhas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custos</w:t>
      </w:r>
      <w:r>
        <w:rPr>
          <w:spacing w:val="-4"/>
          <w:sz w:val="24"/>
        </w:rPr>
        <w:t xml:space="preserve"> </w:t>
      </w:r>
      <w:r>
        <w:rPr>
          <w:sz w:val="24"/>
        </w:rPr>
        <w:t>unitários;</w:t>
      </w:r>
    </w:p>
    <w:p w:rsidR="001C184E" w:rsidRDefault="004A2B23">
      <w:pPr>
        <w:pStyle w:val="Corpodetexto"/>
        <w:spacing w:before="144"/>
        <w:ind w:left="600"/>
      </w:pPr>
      <w:r>
        <w:t>.</w:t>
      </w:r>
    </w:p>
    <w:p w:rsidR="001C184E" w:rsidRDefault="001C184E">
      <w:pPr>
        <w:pStyle w:val="Corpodetexto"/>
        <w:rPr>
          <w:sz w:val="20"/>
        </w:rPr>
      </w:pPr>
    </w:p>
    <w:p w:rsidR="001C184E" w:rsidRDefault="004A2B23">
      <w:pPr>
        <w:pStyle w:val="Corpodetexto"/>
        <w:tabs>
          <w:tab w:val="left" w:leader="dot" w:pos="8881"/>
        </w:tabs>
        <w:spacing w:before="199"/>
        <w:ind w:left="5582"/>
      </w:pPr>
      <w:r>
        <w:t>.......</w:t>
      </w:r>
      <w:r>
        <w:t>...............,</w:t>
      </w:r>
      <w:r>
        <w:rPr>
          <w:spacing w:val="-3"/>
        </w:rPr>
        <w:t xml:space="preserve"> </w:t>
      </w:r>
      <w:r>
        <w:t>......</w:t>
      </w:r>
      <w:r>
        <w:rPr>
          <w:spacing w:val="-4"/>
        </w:rPr>
        <w:t xml:space="preserve"> </w:t>
      </w:r>
      <w:r>
        <w:t>de</w:t>
      </w:r>
      <w:r>
        <w:tab/>
        <w:t>de 2021</w:t>
      </w:r>
    </w:p>
    <w:p w:rsidR="001C184E" w:rsidRDefault="001C184E">
      <w:pPr>
        <w:pStyle w:val="Corpodetexto"/>
        <w:rPr>
          <w:sz w:val="20"/>
        </w:rPr>
      </w:pPr>
    </w:p>
    <w:p w:rsidR="001C184E" w:rsidRDefault="001C184E">
      <w:pPr>
        <w:pStyle w:val="Corpodetexto"/>
        <w:spacing w:before="7"/>
        <w:rPr>
          <w:sz w:val="21"/>
        </w:rPr>
      </w:pPr>
      <w:r w:rsidRPr="001C184E">
        <w:pict>
          <v:shape id="_x0000_s1026" style="position:absolute;margin-left:168.45pt;margin-top:15.55pt;width:287pt;height:.1pt;z-index:-15709696;mso-wrap-distance-left:0;mso-wrap-distance-right:0;mso-position-horizontal-relative:page" coordorigin="3369,311" coordsize="5740,0" path="m3369,311r5740,e" filled="f" strokeweight=".78pt">
            <v:path arrowok="t"/>
            <w10:wrap type="topAndBottom" anchorx="page"/>
          </v:shape>
        </w:pict>
      </w:r>
    </w:p>
    <w:p w:rsidR="001C184E" w:rsidRDefault="004A2B23">
      <w:pPr>
        <w:pStyle w:val="Corpodetexto"/>
        <w:spacing w:line="242" w:lineRule="auto"/>
        <w:ind w:left="2161" w:right="2176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procurador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</w:t>
      </w:r>
      <w:r>
        <w:rPr>
          <w:spacing w:val="-51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Identidade</w:t>
      </w:r>
    </w:p>
    <w:p w:rsidR="001C184E" w:rsidRDefault="004A2B23">
      <w:pPr>
        <w:pStyle w:val="Corpodetexto"/>
        <w:ind w:left="3937" w:right="3952" w:firstLine="4"/>
        <w:jc w:val="center"/>
      </w:pPr>
      <w:r>
        <w:t>Função na empresa</w:t>
      </w:r>
      <w:r>
        <w:rPr>
          <w:spacing w:val="1"/>
        </w:rPr>
        <w:t xml:space="preserve"> </w:t>
      </w:r>
      <w:r>
        <w:t>Razão Social da empresa</w:t>
      </w:r>
      <w:r>
        <w:rPr>
          <w:spacing w:val="-53"/>
        </w:rPr>
        <w:t xml:space="preserve"> </w:t>
      </w:r>
      <w:r>
        <w:t>CNPJ</w:t>
      </w:r>
    </w:p>
    <w:p w:rsidR="001C184E" w:rsidRDefault="004A2B23">
      <w:pPr>
        <w:pStyle w:val="Corpodetexto"/>
        <w:ind w:left="736" w:right="694"/>
        <w:jc w:val="center"/>
      </w:pPr>
      <w:r>
        <w:t>(Obs. Enviar/Entregar preenchido e assinado com cópia autenticada da procuração se for o</w:t>
      </w:r>
      <w:r>
        <w:rPr>
          <w:spacing w:val="-52"/>
        </w:rPr>
        <w:t xml:space="preserve"> </w:t>
      </w:r>
      <w:r>
        <w:t>caso)</w:t>
      </w:r>
    </w:p>
    <w:sectPr w:rsidR="001C184E" w:rsidSect="001C184E">
      <w:pgSz w:w="11910" w:h="16840"/>
      <w:pgMar w:top="1080" w:right="520" w:bottom="280" w:left="11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4378C"/>
    <w:multiLevelType w:val="multilevel"/>
    <w:tmpl w:val="8F6E1C02"/>
    <w:lvl w:ilvl="0">
      <w:start w:val="1"/>
      <w:numFmt w:val="decimal"/>
      <w:lvlText w:val="%1."/>
      <w:lvlJc w:val="left"/>
      <w:pPr>
        <w:ind w:left="884" w:hanging="284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8" w:hanging="425"/>
        <w:jc w:val="left"/>
      </w:pPr>
      <w:rPr>
        <w:rFonts w:ascii="Calibri" w:eastAsia="Calibri" w:hAnsi="Calibri" w:cs="Calibri" w:hint="default"/>
        <w:spacing w:val="-14"/>
        <w:w w:val="96"/>
        <w:sz w:val="24"/>
        <w:szCs w:val="24"/>
        <w:lang w:val="pt-PT" w:eastAsia="en-US" w:bidi="ar-SA"/>
      </w:rPr>
    </w:lvl>
    <w:lvl w:ilvl="2">
      <w:start w:val="1"/>
      <w:numFmt w:val="decimal"/>
      <w:lvlText w:val="%3)"/>
      <w:lvlJc w:val="left"/>
      <w:pPr>
        <w:ind w:left="600" w:hanging="708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0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4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5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6" w:hanging="708"/>
      </w:pPr>
      <w:rPr>
        <w:rFonts w:hint="default"/>
        <w:lang w:val="pt-PT" w:eastAsia="en-US" w:bidi="ar-SA"/>
      </w:rPr>
    </w:lvl>
  </w:abstractNum>
  <w:abstractNum w:abstractNumId="1">
    <w:nsid w:val="063D0AAD"/>
    <w:multiLevelType w:val="hybridMultilevel"/>
    <w:tmpl w:val="A528706C"/>
    <w:lvl w:ilvl="0" w:tplc="5B8A4FB4">
      <w:numFmt w:val="bullet"/>
      <w:lvlText w:val="-"/>
      <w:lvlJc w:val="left"/>
      <w:pPr>
        <w:ind w:left="53" w:hanging="1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2E58612E">
      <w:numFmt w:val="bullet"/>
      <w:lvlText w:val="•"/>
      <w:lvlJc w:val="left"/>
      <w:pPr>
        <w:ind w:left="611" w:hanging="128"/>
      </w:pPr>
      <w:rPr>
        <w:rFonts w:hint="default"/>
        <w:lang w:val="pt-PT" w:eastAsia="en-US" w:bidi="ar-SA"/>
      </w:rPr>
    </w:lvl>
    <w:lvl w:ilvl="2" w:tplc="C0E00B6A">
      <w:numFmt w:val="bullet"/>
      <w:lvlText w:val="•"/>
      <w:lvlJc w:val="left"/>
      <w:pPr>
        <w:ind w:left="1162" w:hanging="128"/>
      </w:pPr>
      <w:rPr>
        <w:rFonts w:hint="default"/>
        <w:lang w:val="pt-PT" w:eastAsia="en-US" w:bidi="ar-SA"/>
      </w:rPr>
    </w:lvl>
    <w:lvl w:ilvl="3" w:tplc="27B4A880">
      <w:numFmt w:val="bullet"/>
      <w:lvlText w:val="•"/>
      <w:lvlJc w:val="left"/>
      <w:pPr>
        <w:ind w:left="1713" w:hanging="128"/>
      </w:pPr>
      <w:rPr>
        <w:rFonts w:hint="default"/>
        <w:lang w:val="pt-PT" w:eastAsia="en-US" w:bidi="ar-SA"/>
      </w:rPr>
    </w:lvl>
    <w:lvl w:ilvl="4" w:tplc="AA8EA1F2">
      <w:numFmt w:val="bullet"/>
      <w:lvlText w:val="•"/>
      <w:lvlJc w:val="left"/>
      <w:pPr>
        <w:ind w:left="2264" w:hanging="128"/>
      </w:pPr>
      <w:rPr>
        <w:rFonts w:hint="default"/>
        <w:lang w:val="pt-PT" w:eastAsia="en-US" w:bidi="ar-SA"/>
      </w:rPr>
    </w:lvl>
    <w:lvl w:ilvl="5" w:tplc="6AD28024">
      <w:numFmt w:val="bullet"/>
      <w:lvlText w:val="•"/>
      <w:lvlJc w:val="left"/>
      <w:pPr>
        <w:ind w:left="2815" w:hanging="128"/>
      </w:pPr>
      <w:rPr>
        <w:rFonts w:hint="default"/>
        <w:lang w:val="pt-PT" w:eastAsia="en-US" w:bidi="ar-SA"/>
      </w:rPr>
    </w:lvl>
    <w:lvl w:ilvl="6" w:tplc="85D48F82">
      <w:numFmt w:val="bullet"/>
      <w:lvlText w:val="•"/>
      <w:lvlJc w:val="left"/>
      <w:pPr>
        <w:ind w:left="3366" w:hanging="128"/>
      </w:pPr>
      <w:rPr>
        <w:rFonts w:hint="default"/>
        <w:lang w:val="pt-PT" w:eastAsia="en-US" w:bidi="ar-SA"/>
      </w:rPr>
    </w:lvl>
    <w:lvl w:ilvl="7" w:tplc="06E4A8A0">
      <w:numFmt w:val="bullet"/>
      <w:lvlText w:val="•"/>
      <w:lvlJc w:val="left"/>
      <w:pPr>
        <w:ind w:left="3917" w:hanging="128"/>
      </w:pPr>
      <w:rPr>
        <w:rFonts w:hint="default"/>
        <w:lang w:val="pt-PT" w:eastAsia="en-US" w:bidi="ar-SA"/>
      </w:rPr>
    </w:lvl>
    <w:lvl w:ilvl="8" w:tplc="A1EC88A0">
      <w:numFmt w:val="bullet"/>
      <w:lvlText w:val="•"/>
      <w:lvlJc w:val="left"/>
      <w:pPr>
        <w:ind w:left="4468" w:hanging="128"/>
      </w:pPr>
      <w:rPr>
        <w:rFonts w:hint="default"/>
        <w:lang w:val="pt-PT" w:eastAsia="en-US" w:bidi="ar-SA"/>
      </w:rPr>
    </w:lvl>
  </w:abstractNum>
  <w:abstractNum w:abstractNumId="2">
    <w:nsid w:val="0E2D7F2A"/>
    <w:multiLevelType w:val="multilevel"/>
    <w:tmpl w:val="EFF4EF96"/>
    <w:lvl w:ilvl="0">
      <w:start w:val="17"/>
      <w:numFmt w:val="decimal"/>
      <w:lvlText w:val="%1"/>
      <w:lvlJc w:val="left"/>
      <w:pPr>
        <w:ind w:left="1453" w:hanging="768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453" w:hanging="76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53" w:hanging="768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08" w:hanging="7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1" w:hanging="7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4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6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9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2" w:hanging="768"/>
      </w:pPr>
      <w:rPr>
        <w:rFonts w:hint="default"/>
        <w:lang w:val="pt-PT" w:eastAsia="en-US" w:bidi="ar-SA"/>
      </w:rPr>
    </w:lvl>
  </w:abstractNum>
  <w:abstractNum w:abstractNumId="3">
    <w:nsid w:val="127D71D5"/>
    <w:multiLevelType w:val="hybridMultilevel"/>
    <w:tmpl w:val="765E8FBE"/>
    <w:lvl w:ilvl="0" w:tplc="15465D88">
      <w:numFmt w:val="bullet"/>
      <w:lvlText w:val="-"/>
      <w:lvlJc w:val="left"/>
      <w:pPr>
        <w:ind w:left="104" w:hanging="156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B426C94E">
      <w:numFmt w:val="bullet"/>
      <w:lvlText w:val="•"/>
      <w:lvlJc w:val="left"/>
      <w:pPr>
        <w:ind w:left="995" w:hanging="156"/>
      </w:pPr>
      <w:rPr>
        <w:rFonts w:hint="default"/>
        <w:lang w:val="pt-PT" w:eastAsia="en-US" w:bidi="ar-SA"/>
      </w:rPr>
    </w:lvl>
    <w:lvl w:ilvl="2" w:tplc="448297D4">
      <w:numFmt w:val="bullet"/>
      <w:lvlText w:val="•"/>
      <w:lvlJc w:val="left"/>
      <w:pPr>
        <w:ind w:left="1891" w:hanging="156"/>
      </w:pPr>
      <w:rPr>
        <w:rFonts w:hint="default"/>
        <w:lang w:val="pt-PT" w:eastAsia="en-US" w:bidi="ar-SA"/>
      </w:rPr>
    </w:lvl>
    <w:lvl w:ilvl="3" w:tplc="25129368">
      <w:numFmt w:val="bullet"/>
      <w:lvlText w:val="•"/>
      <w:lvlJc w:val="left"/>
      <w:pPr>
        <w:ind w:left="2787" w:hanging="156"/>
      </w:pPr>
      <w:rPr>
        <w:rFonts w:hint="default"/>
        <w:lang w:val="pt-PT" w:eastAsia="en-US" w:bidi="ar-SA"/>
      </w:rPr>
    </w:lvl>
    <w:lvl w:ilvl="4" w:tplc="6EB212EA">
      <w:numFmt w:val="bullet"/>
      <w:lvlText w:val="•"/>
      <w:lvlJc w:val="left"/>
      <w:pPr>
        <w:ind w:left="3683" w:hanging="156"/>
      </w:pPr>
      <w:rPr>
        <w:rFonts w:hint="default"/>
        <w:lang w:val="pt-PT" w:eastAsia="en-US" w:bidi="ar-SA"/>
      </w:rPr>
    </w:lvl>
    <w:lvl w:ilvl="5" w:tplc="E1306AF6">
      <w:numFmt w:val="bullet"/>
      <w:lvlText w:val="•"/>
      <w:lvlJc w:val="left"/>
      <w:pPr>
        <w:ind w:left="4579" w:hanging="156"/>
      </w:pPr>
      <w:rPr>
        <w:rFonts w:hint="default"/>
        <w:lang w:val="pt-PT" w:eastAsia="en-US" w:bidi="ar-SA"/>
      </w:rPr>
    </w:lvl>
    <w:lvl w:ilvl="6" w:tplc="D33E7C24">
      <w:numFmt w:val="bullet"/>
      <w:lvlText w:val="•"/>
      <w:lvlJc w:val="left"/>
      <w:pPr>
        <w:ind w:left="5475" w:hanging="156"/>
      </w:pPr>
      <w:rPr>
        <w:rFonts w:hint="default"/>
        <w:lang w:val="pt-PT" w:eastAsia="en-US" w:bidi="ar-SA"/>
      </w:rPr>
    </w:lvl>
    <w:lvl w:ilvl="7" w:tplc="E1FC3136">
      <w:numFmt w:val="bullet"/>
      <w:lvlText w:val="•"/>
      <w:lvlJc w:val="left"/>
      <w:pPr>
        <w:ind w:left="6371" w:hanging="156"/>
      </w:pPr>
      <w:rPr>
        <w:rFonts w:hint="default"/>
        <w:lang w:val="pt-PT" w:eastAsia="en-US" w:bidi="ar-SA"/>
      </w:rPr>
    </w:lvl>
    <w:lvl w:ilvl="8" w:tplc="4410A79E">
      <w:numFmt w:val="bullet"/>
      <w:lvlText w:val="•"/>
      <w:lvlJc w:val="left"/>
      <w:pPr>
        <w:ind w:left="7267" w:hanging="156"/>
      </w:pPr>
      <w:rPr>
        <w:rFonts w:hint="default"/>
        <w:lang w:val="pt-PT" w:eastAsia="en-US" w:bidi="ar-SA"/>
      </w:rPr>
    </w:lvl>
  </w:abstractNum>
  <w:abstractNum w:abstractNumId="4">
    <w:nsid w:val="1C117946"/>
    <w:multiLevelType w:val="multilevel"/>
    <w:tmpl w:val="02EC7522"/>
    <w:lvl w:ilvl="0">
      <w:start w:val="1"/>
      <w:numFmt w:val="decimal"/>
      <w:lvlText w:val="%1."/>
      <w:lvlJc w:val="left"/>
      <w:pPr>
        <w:ind w:left="1309" w:hanging="709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8" w:hanging="425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17" w:hanging="849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33" w:hanging="1272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017" w:hanging="988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2020" w:hanging="9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320" w:hanging="9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312" w:hanging="9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04" w:hanging="988"/>
      </w:pPr>
      <w:rPr>
        <w:rFonts w:hint="default"/>
        <w:lang w:val="pt-PT" w:eastAsia="en-US" w:bidi="ar-SA"/>
      </w:rPr>
    </w:lvl>
  </w:abstractNum>
  <w:abstractNum w:abstractNumId="5">
    <w:nsid w:val="1ED465EA"/>
    <w:multiLevelType w:val="hybridMultilevel"/>
    <w:tmpl w:val="1B3E63D0"/>
    <w:lvl w:ilvl="0" w:tplc="858848E8">
      <w:start w:val="1"/>
      <w:numFmt w:val="lowerLetter"/>
      <w:lvlText w:val="%1)"/>
      <w:lvlJc w:val="left"/>
      <w:pPr>
        <w:ind w:left="1453" w:hanging="276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60003FF2">
      <w:numFmt w:val="bullet"/>
      <w:lvlText w:val="•"/>
      <w:lvlJc w:val="left"/>
      <w:pPr>
        <w:ind w:left="2342" w:hanging="276"/>
      </w:pPr>
      <w:rPr>
        <w:rFonts w:hint="default"/>
        <w:lang w:val="pt-PT" w:eastAsia="en-US" w:bidi="ar-SA"/>
      </w:rPr>
    </w:lvl>
    <w:lvl w:ilvl="2" w:tplc="BCA221A2">
      <w:numFmt w:val="bullet"/>
      <w:lvlText w:val="•"/>
      <w:lvlJc w:val="left"/>
      <w:pPr>
        <w:ind w:left="3225" w:hanging="276"/>
      </w:pPr>
      <w:rPr>
        <w:rFonts w:hint="default"/>
        <w:lang w:val="pt-PT" w:eastAsia="en-US" w:bidi="ar-SA"/>
      </w:rPr>
    </w:lvl>
    <w:lvl w:ilvl="3" w:tplc="998046BA">
      <w:numFmt w:val="bullet"/>
      <w:lvlText w:val="•"/>
      <w:lvlJc w:val="left"/>
      <w:pPr>
        <w:ind w:left="4108" w:hanging="276"/>
      </w:pPr>
      <w:rPr>
        <w:rFonts w:hint="default"/>
        <w:lang w:val="pt-PT" w:eastAsia="en-US" w:bidi="ar-SA"/>
      </w:rPr>
    </w:lvl>
    <w:lvl w:ilvl="4" w:tplc="9B5C82A0">
      <w:numFmt w:val="bullet"/>
      <w:lvlText w:val="•"/>
      <w:lvlJc w:val="left"/>
      <w:pPr>
        <w:ind w:left="4991" w:hanging="276"/>
      </w:pPr>
      <w:rPr>
        <w:rFonts w:hint="default"/>
        <w:lang w:val="pt-PT" w:eastAsia="en-US" w:bidi="ar-SA"/>
      </w:rPr>
    </w:lvl>
    <w:lvl w:ilvl="5" w:tplc="B4DC104E">
      <w:numFmt w:val="bullet"/>
      <w:lvlText w:val="•"/>
      <w:lvlJc w:val="left"/>
      <w:pPr>
        <w:ind w:left="5874" w:hanging="276"/>
      </w:pPr>
      <w:rPr>
        <w:rFonts w:hint="default"/>
        <w:lang w:val="pt-PT" w:eastAsia="en-US" w:bidi="ar-SA"/>
      </w:rPr>
    </w:lvl>
    <w:lvl w:ilvl="6" w:tplc="F6C8F0A4">
      <w:numFmt w:val="bullet"/>
      <w:lvlText w:val="•"/>
      <w:lvlJc w:val="left"/>
      <w:pPr>
        <w:ind w:left="6756" w:hanging="276"/>
      </w:pPr>
      <w:rPr>
        <w:rFonts w:hint="default"/>
        <w:lang w:val="pt-PT" w:eastAsia="en-US" w:bidi="ar-SA"/>
      </w:rPr>
    </w:lvl>
    <w:lvl w:ilvl="7" w:tplc="5ED23CEA">
      <w:numFmt w:val="bullet"/>
      <w:lvlText w:val="•"/>
      <w:lvlJc w:val="left"/>
      <w:pPr>
        <w:ind w:left="7639" w:hanging="276"/>
      </w:pPr>
      <w:rPr>
        <w:rFonts w:hint="default"/>
        <w:lang w:val="pt-PT" w:eastAsia="en-US" w:bidi="ar-SA"/>
      </w:rPr>
    </w:lvl>
    <w:lvl w:ilvl="8" w:tplc="3B7EDC42">
      <w:numFmt w:val="bullet"/>
      <w:lvlText w:val="•"/>
      <w:lvlJc w:val="left"/>
      <w:pPr>
        <w:ind w:left="8522" w:hanging="276"/>
      </w:pPr>
      <w:rPr>
        <w:rFonts w:hint="default"/>
        <w:lang w:val="pt-PT" w:eastAsia="en-US" w:bidi="ar-SA"/>
      </w:rPr>
    </w:lvl>
  </w:abstractNum>
  <w:abstractNum w:abstractNumId="6">
    <w:nsid w:val="215020DA"/>
    <w:multiLevelType w:val="hybridMultilevel"/>
    <w:tmpl w:val="117E53D0"/>
    <w:lvl w:ilvl="0" w:tplc="BB62175A">
      <w:start w:val="1"/>
      <w:numFmt w:val="decimalZero"/>
      <w:lvlText w:val="%1"/>
      <w:lvlJc w:val="left"/>
      <w:pPr>
        <w:ind w:left="610" w:hanging="296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1" w:tplc="606A21E8">
      <w:numFmt w:val="bullet"/>
      <w:lvlText w:val="•"/>
      <w:lvlJc w:val="left"/>
      <w:pPr>
        <w:ind w:left="1521" w:hanging="296"/>
      </w:pPr>
      <w:rPr>
        <w:rFonts w:hint="default"/>
        <w:lang w:val="pt-PT" w:eastAsia="en-US" w:bidi="ar-SA"/>
      </w:rPr>
    </w:lvl>
    <w:lvl w:ilvl="2" w:tplc="0388E660">
      <w:numFmt w:val="bullet"/>
      <w:lvlText w:val="•"/>
      <w:lvlJc w:val="left"/>
      <w:pPr>
        <w:ind w:left="2423" w:hanging="296"/>
      </w:pPr>
      <w:rPr>
        <w:rFonts w:hint="default"/>
        <w:lang w:val="pt-PT" w:eastAsia="en-US" w:bidi="ar-SA"/>
      </w:rPr>
    </w:lvl>
    <w:lvl w:ilvl="3" w:tplc="782A61C6">
      <w:numFmt w:val="bullet"/>
      <w:lvlText w:val="•"/>
      <w:lvlJc w:val="left"/>
      <w:pPr>
        <w:ind w:left="3325" w:hanging="296"/>
      </w:pPr>
      <w:rPr>
        <w:rFonts w:hint="default"/>
        <w:lang w:val="pt-PT" w:eastAsia="en-US" w:bidi="ar-SA"/>
      </w:rPr>
    </w:lvl>
    <w:lvl w:ilvl="4" w:tplc="648242A6">
      <w:numFmt w:val="bullet"/>
      <w:lvlText w:val="•"/>
      <w:lvlJc w:val="left"/>
      <w:pPr>
        <w:ind w:left="4226" w:hanging="296"/>
      </w:pPr>
      <w:rPr>
        <w:rFonts w:hint="default"/>
        <w:lang w:val="pt-PT" w:eastAsia="en-US" w:bidi="ar-SA"/>
      </w:rPr>
    </w:lvl>
    <w:lvl w:ilvl="5" w:tplc="3D0EC686">
      <w:numFmt w:val="bullet"/>
      <w:lvlText w:val="•"/>
      <w:lvlJc w:val="left"/>
      <w:pPr>
        <w:ind w:left="5128" w:hanging="296"/>
      </w:pPr>
      <w:rPr>
        <w:rFonts w:hint="default"/>
        <w:lang w:val="pt-PT" w:eastAsia="en-US" w:bidi="ar-SA"/>
      </w:rPr>
    </w:lvl>
    <w:lvl w:ilvl="6" w:tplc="91F29E12">
      <w:numFmt w:val="bullet"/>
      <w:lvlText w:val="•"/>
      <w:lvlJc w:val="left"/>
      <w:pPr>
        <w:ind w:left="6030" w:hanging="296"/>
      </w:pPr>
      <w:rPr>
        <w:rFonts w:hint="default"/>
        <w:lang w:val="pt-PT" w:eastAsia="en-US" w:bidi="ar-SA"/>
      </w:rPr>
    </w:lvl>
    <w:lvl w:ilvl="7" w:tplc="B074E5D2">
      <w:numFmt w:val="bullet"/>
      <w:lvlText w:val="•"/>
      <w:lvlJc w:val="left"/>
      <w:pPr>
        <w:ind w:left="6931" w:hanging="296"/>
      </w:pPr>
      <w:rPr>
        <w:rFonts w:hint="default"/>
        <w:lang w:val="pt-PT" w:eastAsia="en-US" w:bidi="ar-SA"/>
      </w:rPr>
    </w:lvl>
    <w:lvl w:ilvl="8" w:tplc="26120744">
      <w:numFmt w:val="bullet"/>
      <w:lvlText w:val="•"/>
      <w:lvlJc w:val="left"/>
      <w:pPr>
        <w:ind w:left="7833" w:hanging="296"/>
      </w:pPr>
      <w:rPr>
        <w:rFonts w:hint="default"/>
        <w:lang w:val="pt-PT" w:eastAsia="en-US" w:bidi="ar-SA"/>
      </w:rPr>
    </w:lvl>
  </w:abstractNum>
  <w:abstractNum w:abstractNumId="7">
    <w:nsid w:val="253D43A3"/>
    <w:multiLevelType w:val="hybridMultilevel"/>
    <w:tmpl w:val="06DEB140"/>
    <w:lvl w:ilvl="0" w:tplc="91B68C8C">
      <w:numFmt w:val="bullet"/>
      <w:lvlText w:val="-"/>
      <w:lvlJc w:val="left"/>
      <w:pPr>
        <w:ind w:left="2" w:hanging="121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7FCC22D6">
      <w:numFmt w:val="bullet"/>
      <w:lvlText w:val="•"/>
      <w:lvlJc w:val="left"/>
      <w:pPr>
        <w:ind w:left="695" w:hanging="121"/>
      </w:pPr>
      <w:rPr>
        <w:rFonts w:hint="default"/>
        <w:lang w:val="pt-PT" w:eastAsia="en-US" w:bidi="ar-SA"/>
      </w:rPr>
    </w:lvl>
    <w:lvl w:ilvl="2" w:tplc="CE703672">
      <w:numFmt w:val="bullet"/>
      <w:lvlText w:val="•"/>
      <w:lvlJc w:val="left"/>
      <w:pPr>
        <w:ind w:left="1390" w:hanging="121"/>
      </w:pPr>
      <w:rPr>
        <w:rFonts w:hint="default"/>
        <w:lang w:val="pt-PT" w:eastAsia="en-US" w:bidi="ar-SA"/>
      </w:rPr>
    </w:lvl>
    <w:lvl w:ilvl="3" w:tplc="27A2E354">
      <w:numFmt w:val="bullet"/>
      <w:lvlText w:val="•"/>
      <w:lvlJc w:val="left"/>
      <w:pPr>
        <w:ind w:left="2085" w:hanging="121"/>
      </w:pPr>
      <w:rPr>
        <w:rFonts w:hint="default"/>
        <w:lang w:val="pt-PT" w:eastAsia="en-US" w:bidi="ar-SA"/>
      </w:rPr>
    </w:lvl>
    <w:lvl w:ilvl="4" w:tplc="915AD6AE">
      <w:numFmt w:val="bullet"/>
      <w:lvlText w:val="•"/>
      <w:lvlJc w:val="left"/>
      <w:pPr>
        <w:ind w:left="2781" w:hanging="121"/>
      </w:pPr>
      <w:rPr>
        <w:rFonts w:hint="default"/>
        <w:lang w:val="pt-PT" w:eastAsia="en-US" w:bidi="ar-SA"/>
      </w:rPr>
    </w:lvl>
    <w:lvl w:ilvl="5" w:tplc="604E1DE8">
      <w:numFmt w:val="bullet"/>
      <w:lvlText w:val="•"/>
      <w:lvlJc w:val="left"/>
      <w:pPr>
        <w:ind w:left="3476" w:hanging="121"/>
      </w:pPr>
      <w:rPr>
        <w:rFonts w:hint="default"/>
        <w:lang w:val="pt-PT" w:eastAsia="en-US" w:bidi="ar-SA"/>
      </w:rPr>
    </w:lvl>
    <w:lvl w:ilvl="6" w:tplc="A686EB88">
      <w:numFmt w:val="bullet"/>
      <w:lvlText w:val="•"/>
      <w:lvlJc w:val="left"/>
      <w:pPr>
        <w:ind w:left="4171" w:hanging="121"/>
      </w:pPr>
      <w:rPr>
        <w:rFonts w:hint="default"/>
        <w:lang w:val="pt-PT" w:eastAsia="en-US" w:bidi="ar-SA"/>
      </w:rPr>
    </w:lvl>
    <w:lvl w:ilvl="7" w:tplc="5E067F06">
      <w:numFmt w:val="bullet"/>
      <w:lvlText w:val="•"/>
      <w:lvlJc w:val="left"/>
      <w:pPr>
        <w:ind w:left="4867" w:hanging="121"/>
      </w:pPr>
      <w:rPr>
        <w:rFonts w:hint="default"/>
        <w:lang w:val="pt-PT" w:eastAsia="en-US" w:bidi="ar-SA"/>
      </w:rPr>
    </w:lvl>
    <w:lvl w:ilvl="8" w:tplc="73B6821C">
      <w:numFmt w:val="bullet"/>
      <w:lvlText w:val="•"/>
      <w:lvlJc w:val="left"/>
      <w:pPr>
        <w:ind w:left="5562" w:hanging="121"/>
      </w:pPr>
      <w:rPr>
        <w:rFonts w:hint="default"/>
        <w:lang w:val="pt-PT" w:eastAsia="en-US" w:bidi="ar-SA"/>
      </w:rPr>
    </w:lvl>
  </w:abstractNum>
  <w:abstractNum w:abstractNumId="8">
    <w:nsid w:val="2B755DF1"/>
    <w:multiLevelType w:val="hybridMultilevel"/>
    <w:tmpl w:val="504E3D6A"/>
    <w:lvl w:ilvl="0" w:tplc="7E785D70">
      <w:numFmt w:val="bullet"/>
      <w:lvlText w:val="-"/>
      <w:lvlJc w:val="left"/>
      <w:pPr>
        <w:ind w:left="712" w:hanging="1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238287FA">
      <w:numFmt w:val="bullet"/>
      <w:lvlText w:val="•"/>
      <w:lvlJc w:val="left"/>
      <w:pPr>
        <w:ind w:left="1676" w:hanging="128"/>
      </w:pPr>
      <w:rPr>
        <w:rFonts w:hint="default"/>
        <w:lang w:val="pt-PT" w:eastAsia="en-US" w:bidi="ar-SA"/>
      </w:rPr>
    </w:lvl>
    <w:lvl w:ilvl="2" w:tplc="F86CE91A">
      <w:numFmt w:val="bullet"/>
      <w:lvlText w:val="•"/>
      <w:lvlJc w:val="left"/>
      <w:pPr>
        <w:ind w:left="2633" w:hanging="128"/>
      </w:pPr>
      <w:rPr>
        <w:rFonts w:hint="default"/>
        <w:lang w:val="pt-PT" w:eastAsia="en-US" w:bidi="ar-SA"/>
      </w:rPr>
    </w:lvl>
    <w:lvl w:ilvl="3" w:tplc="2026DAFE">
      <w:numFmt w:val="bullet"/>
      <w:lvlText w:val="•"/>
      <w:lvlJc w:val="left"/>
      <w:pPr>
        <w:ind w:left="3590" w:hanging="128"/>
      </w:pPr>
      <w:rPr>
        <w:rFonts w:hint="default"/>
        <w:lang w:val="pt-PT" w:eastAsia="en-US" w:bidi="ar-SA"/>
      </w:rPr>
    </w:lvl>
    <w:lvl w:ilvl="4" w:tplc="D772DAA8">
      <w:numFmt w:val="bullet"/>
      <w:lvlText w:val="•"/>
      <w:lvlJc w:val="left"/>
      <w:pPr>
        <w:ind w:left="4547" w:hanging="128"/>
      </w:pPr>
      <w:rPr>
        <w:rFonts w:hint="default"/>
        <w:lang w:val="pt-PT" w:eastAsia="en-US" w:bidi="ar-SA"/>
      </w:rPr>
    </w:lvl>
    <w:lvl w:ilvl="5" w:tplc="E0FA93FC">
      <w:numFmt w:val="bullet"/>
      <w:lvlText w:val="•"/>
      <w:lvlJc w:val="left"/>
      <w:pPr>
        <w:ind w:left="5504" w:hanging="128"/>
      </w:pPr>
      <w:rPr>
        <w:rFonts w:hint="default"/>
        <w:lang w:val="pt-PT" w:eastAsia="en-US" w:bidi="ar-SA"/>
      </w:rPr>
    </w:lvl>
    <w:lvl w:ilvl="6" w:tplc="8F9E2702">
      <w:numFmt w:val="bullet"/>
      <w:lvlText w:val="•"/>
      <w:lvlJc w:val="left"/>
      <w:pPr>
        <w:ind w:left="6460" w:hanging="128"/>
      </w:pPr>
      <w:rPr>
        <w:rFonts w:hint="default"/>
        <w:lang w:val="pt-PT" w:eastAsia="en-US" w:bidi="ar-SA"/>
      </w:rPr>
    </w:lvl>
    <w:lvl w:ilvl="7" w:tplc="03960EB4">
      <w:numFmt w:val="bullet"/>
      <w:lvlText w:val="•"/>
      <w:lvlJc w:val="left"/>
      <w:pPr>
        <w:ind w:left="7417" w:hanging="128"/>
      </w:pPr>
      <w:rPr>
        <w:rFonts w:hint="default"/>
        <w:lang w:val="pt-PT" w:eastAsia="en-US" w:bidi="ar-SA"/>
      </w:rPr>
    </w:lvl>
    <w:lvl w:ilvl="8" w:tplc="6CD0F194">
      <w:numFmt w:val="bullet"/>
      <w:lvlText w:val="•"/>
      <w:lvlJc w:val="left"/>
      <w:pPr>
        <w:ind w:left="8374" w:hanging="128"/>
      </w:pPr>
      <w:rPr>
        <w:rFonts w:hint="default"/>
        <w:lang w:val="pt-PT" w:eastAsia="en-US" w:bidi="ar-SA"/>
      </w:rPr>
    </w:lvl>
  </w:abstractNum>
  <w:abstractNum w:abstractNumId="9">
    <w:nsid w:val="2D636510"/>
    <w:multiLevelType w:val="hybridMultilevel"/>
    <w:tmpl w:val="E47CE616"/>
    <w:lvl w:ilvl="0" w:tplc="842E459A">
      <w:numFmt w:val="bullet"/>
      <w:lvlText w:val="-"/>
      <w:lvlJc w:val="left"/>
      <w:pPr>
        <w:ind w:left="107" w:hanging="1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ACD61998">
      <w:numFmt w:val="bullet"/>
      <w:lvlText w:val="•"/>
      <w:lvlJc w:val="left"/>
      <w:pPr>
        <w:ind w:left="974" w:hanging="128"/>
      </w:pPr>
      <w:rPr>
        <w:rFonts w:hint="default"/>
        <w:lang w:val="pt-PT" w:eastAsia="en-US" w:bidi="ar-SA"/>
      </w:rPr>
    </w:lvl>
    <w:lvl w:ilvl="2" w:tplc="416ADE2C">
      <w:numFmt w:val="bullet"/>
      <w:lvlText w:val="•"/>
      <w:lvlJc w:val="left"/>
      <w:pPr>
        <w:ind w:left="1849" w:hanging="128"/>
      </w:pPr>
      <w:rPr>
        <w:rFonts w:hint="default"/>
        <w:lang w:val="pt-PT" w:eastAsia="en-US" w:bidi="ar-SA"/>
      </w:rPr>
    </w:lvl>
    <w:lvl w:ilvl="3" w:tplc="E91C9C28">
      <w:numFmt w:val="bullet"/>
      <w:lvlText w:val="•"/>
      <w:lvlJc w:val="left"/>
      <w:pPr>
        <w:ind w:left="2723" w:hanging="128"/>
      </w:pPr>
      <w:rPr>
        <w:rFonts w:hint="default"/>
        <w:lang w:val="pt-PT" w:eastAsia="en-US" w:bidi="ar-SA"/>
      </w:rPr>
    </w:lvl>
    <w:lvl w:ilvl="4" w:tplc="5A96BA26">
      <w:numFmt w:val="bullet"/>
      <w:lvlText w:val="•"/>
      <w:lvlJc w:val="left"/>
      <w:pPr>
        <w:ind w:left="3598" w:hanging="128"/>
      </w:pPr>
      <w:rPr>
        <w:rFonts w:hint="default"/>
        <w:lang w:val="pt-PT" w:eastAsia="en-US" w:bidi="ar-SA"/>
      </w:rPr>
    </w:lvl>
    <w:lvl w:ilvl="5" w:tplc="E1F4DD52">
      <w:numFmt w:val="bullet"/>
      <w:lvlText w:val="•"/>
      <w:lvlJc w:val="left"/>
      <w:pPr>
        <w:ind w:left="4472" w:hanging="128"/>
      </w:pPr>
      <w:rPr>
        <w:rFonts w:hint="default"/>
        <w:lang w:val="pt-PT" w:eastAsia="en-US" w:bidi="ar-SA"/>
      </w:rPr>
    </w:lvl>
    <w:lvl w:ilvl="6" w:tplc="18D6209C">
      <w:numFmt w:val="bullet"/>
      <w:lvlText w:val="•"/>
      <w:lvlJc w:val="left"/>
      <w:pPr>
        <w:ind w:left="5347" w:hanging="128"/>
      </w:pPr>
      <w:rPr>
        <w:rFonts w:hint="default"/>
        <w:lang w:val="pt-PT" w:eastAsia="en-US" w:bidi="ar-SA"/>
      </w:rPr>
    </w:lvl>
    <w:lvl w:ilvl="7" w:tplc="7188EEA8">
      <w:numFmt w:val="bullet"/>
      <w:lvlText w:val="•"/>
      <w:lvlJc w:val="left"/>
      <w:pPr>
        <w:ind w:left="6221" w:hanging="128"/>
      </w:pPr>
      <w:rPr>
        <w:rFonts w:hint="default"/>
        <w:lang w:val="pt-PT" w:eastAsia="en-US" w:bidi="ar-SA"/>
      </w:rPr>
    </w:lvl>
    <w:lvl w:ilvl="8" w:tplc="67BE78BA">
      <w:numFmt w:val="bullet"/>
      <w:lvlText w:val="•"/>
      <w:lvlJc w:val="left"/>
      <w:pPr>
        <w:ind w:left="7096" w:hanging="128"/>
      </w:pPr>
      <w:rPr>
        <w:rFonts w:hint="default"/>
        <w:lang w:val="pt-PT" w:eastAsia="en-US" w:bidi="ar-SA"/>
      </w:rPr>
    </w:lvl>
  </w:abstractNum>
  <w:abstractNum w:abstractNumId="10">
    <w:nsid w:val="2F0C0CD3"/>
    <w:multiLevelType w:val="hybridMultilevel"/>
    <w:tmpl w:val="592202C0"/>
    <w:lvl w:ilvl="0" w:tplc="F68E3900">
      <w:numFmt w:val="bullet"/>
      <w:lvlText w:val="-"/>
      <w:lvlJc w:val="left"/>
      <w:pPr>
        <w:ind w:left="53" w:hanging="1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46D00D94">
      <w:numFmt w:val="bullet"/>
      <w:lvlText w:val="•"/>
      <w:lvlJc w:val="left"/>
      <w:pPr>
        <w:ind w:left="611" w:hanging="128"/>
      </w:pPr>
      <w:rPr>
        <w:rFonts w:hint="default"/>
        <w:lang w:val="pt-PT" w:eastAsia="en-US" w:bidi="ar-SA"/>
      </w:rPr>
    </w:lvl>
    <w:lvl w:ilvl="2" w:tplc="4412CA22">
      <w:numFmt w:val="bullet"/>
      <w:lvlText w:val="•"/>
      <w:lvlJc w:val="left"/>
      <w:pPr>
        <w:ind w:left="1162" w:hanging="128"/>
      </w:pPr>
      <w:rPr>
        <w:rFonts w:hint="default"/>
        <w:lang w:val="pt-PT" w:eastAsia="en-US" w:bidi="ar-SA"/>
      </w:rPr>
    </w:lvl>
    <w:lvl w:ilvl="3" w:tplc="009E0714">
      <w:numFmt w:val="bullet"/>
      <w:lvlText w:val="•"/>
      <w:lvlJc w:val="left"/>
      <w:pPr>
        <w:ind w:left="1713" w:hanging="128"/>
      </w:pPr>
      <w:rPr>
        <w:rFonts w:hint="default"/>
        <w:lang w:val="pt-PT" w:eastAsia="en-US" w:bidi="ar-SA"/>
      </w:rPr>
    </w:lvl>
    <w:lvl w:ilvl="4" w:tplc="F04641B2">
      <w:numFmt w:val="bullet"/>
      <w:lvlText w:val="•"/>
      <w:lvlJc w:val="left"/>
      <w:pPr>
        <w:ind w:left="2264" w:hanging="128"/>
      </w:pPr>
      <w:rPr>
        <w:rFonts w:hint="default"/>
        <w:lang w:val="pt-PT" w:eastAsia="en-US" w:bidi="ar-SA"/>
      </w:rPr>
    </w:lvl>
    <w:lvl w:ilvl="5" w:tplc="B91A9C52">
      <w:numFmt w:val="bullet"/>
      <w:lvlText w:val="•"/>
      <w:lvlJc w:val="left"/>
      <w:pPr>
        <w:ind w:left="2815" w:hanging="128"/>
      </w:pPr>
      <w:rPr>
        <w:rFonts w:hint="default"/>
        <w:lang w:val="pt-PT" w:eastAsia="en-US" w:bidi="ar-SA"/>
      </w:rPr>
    </w:lvl>
    <w:lvl w:ilvl="6" w:tplc="A4FE1A6E">
      <w:numFmt w:val="bullet"/>
      <w:lvlText w:val="•"/>
      <w:lvlJc w:val="left"/>
      <w:pPr>
        <w:ind w:left="3366" w:hanging="128"/>
      </w:pPr>
      <w:rPr>
        <w:rFonts w:hint="default"/>
        <w:lang w:val="pt-PT" w:eastAsia="en-US" w:bidi="ar-SA"/>
      </w:rPr>
    </w:lvl>
    <w:lvl w:ilvl="7" w:tplc="7232480A">
      <w:numFmt w:val="bullet"/>
      <w:lvlText w:val="•"/>
      <w:lvlJc w:val="left"/>
      <w:pPr>
        <w:ind w:left="3917" w:hanging="128"/>
      </w:pPr>
      <w:rPr>
        <w:rFonts w:hint="default"/>
        <w:lang w:val="pt-PT" w:eastAsia="en-US" w:bidi="ar-SA"/>
      </w:rPr>
    </w:lvl>
    <w:lvl w:ilvl="8" w:tplc="3D2ACC6E">
      <w:numFmt w:val="bullet"/>
      <w:lvlText w:val="•"/>
      <w:lvlJc w:val="left"/>
      <w:pPr>
        <w:ind w:left="4468" w:hanging="128"/>
      </w:pPr>
      <w:rPr>
        <w:rFonts w:hint="default"/>
        <w:lang w:val="pt-PT" w:eastAsia="en-US" w:bidi="ar-SA"/>
      </w:rPr>
    </w:lvl>
  </w:abstractNum>
  <w:abstractNum w:abstractNumId="11">
    <w:nsid w:val="30433DE1"/>
    <w:multiLevelType w:val="hybridMultilevel"/>
    <w:tmpl w:val="5994DCAC"/>
    <w:lvl w:ilvl="0" w:tplc="5F46598A">
      <w:start w:val="1"/>
      <w:numFmt w:val="lowerLetter"/>
      <w:lvlText w:val="%1)"/>
      <w:lvlJc w:val="left"/>
      <w:pPr>
        <w:ind w:left="1453" w:hanging="285"/>
        <w:jc w:val="left"/>
      </w:pPr>
      <w:rPr>
        <w:rFonts w:ascii="Calibri" w:eastAsia="Calibri" w:hAnsi="Calibri" w:cs="Calibri" w:hint="default"/>
        <w:spacing w:val="0"/>
        <w:w w:val="100"/>
        <w:sz w:val="24"/>
        <w:szCs w:val="24"/>
        <w:lang w:val="pt-PT" w:eastAsia="en-US" w:bidi="ar-SA"/>
      </w:rPr>
    </w:lvl>
    <w:lvl w:ilvl="1" w:tplc="7CB25AF2">
      <w:numFmt w:val="bullet"/>
      <w:lvlText w:val="•"/>
      <w:lvlJc w:val="left"/>
      <w:pPr>
        <w:ind w:left="2342" w:hanging="285"/>
      </w:pPr>
      <w:rPr>
        <w:rFonts w:hint="default"/>
        <w:lang w:val="pt-PT" w:eastAsia="en-US" w:bidi="ar-SA"/>
      </w:rPr>
    </w:lvl>
    <w:lvl w:ilvl="2" w:tplc="92680BC4">
      <w:numFmt w:val="bullet"/>
      <w:lvlText w:val="•"/>
      <w:lvlJc w:val="left"/>
      <w:pPr>
        <w:ind w:left="3225" w:hanging="285"/>
      </w:pPr>
      <w:rPr>
        <w:rFonts w:hint="default"/>
        <w:lang w:val="pt-PT" w:eastAsia="en-US" w:bidi="ar-SA"/>
      </w:rPr>
    </w:lvl>
    <w:lvl w:ilvl="3" w:tplc="B18A6BF4">
      <w:numFmt w:val="bullet"/>
      <w:lvlText w:val="•"/>
      <w:lvlJc w:val="left"/>
      <w:pPr>
        <w:ind w:left="4108" w:hanging="285"/>
      </w:pPr>
      <w:rPr>
        <w:rFonts w:hint="default"/>
        <w:lang w:val="pt-PT" w:eastAsia="en-US" w:bidi="ar-SA"/>
      </w:rPr>
    </w:lvl>
    <w:lvl w:ilvl="4" w:tplc="050E5120">
      <w:numFmt w:val="bullet"/>
      <w:lvlText w:val="•"/>
      <w:lvlJc w:val="left"/>
      <w:pPr>
        <w:ind w:left="4991" w:hanging="285"/>
      </w:pPr>
      <w:rPr>
        <w:rFonts w:hint="default"/>
        <w:lang w:val="pt-PT" w:eastAsia="en-US" w:bidi="ar-SA"/>
      </w:rPr>
    </w:lvl>
    <w:lvl w:ilvl="5" w:tplc="A7CE1B8C">
      <w:numFmt w:val="bullet"/>
      <w:lvlText w:val="•"/>
      <w:lvlJc w:val="left"/>
      <w:pPr>
        <w:ind w:left="5874" w:hanging="285"/>
      </w:pPr>
      <w:rPr>
        <w:rFonts w:hint="default"/>
        <w:lang w:val="pt-PT" w:eastAsia="en-US" w:bidi="ar-SA"/>
      </w:rPr>
    </w:lvl>
    <w:lvl w:ilvl="6" w:tplc="3174805A">
      <w:numFmt w:val="bullet"/>
      <w:lvlText w:val="•"/>
      <w:lvlJc w:val="left"/>
      <w:pPr>
        <w:ind w:left="6756" w:hanging="285"/>
      </w:pPr>
      <w:rPr>
        <w:rFonts w:hint="default"/>
        <w:lang w:val="pt-PT" w:eastAsia="en-US" w:bidi="ar-SA"/>
      </w:rPr>
    </w:lvl>
    <w:lvl w:ilvl="7" w:tplc="71E83684">
      <w:numFmt w:val="bullet"/>
      <w:lvlText w:val="•"/>
      <w:lvlJc w:val="left"/>
      <w:pPr>
        <w:ind w:left="7639" w:hanging="285"/>
      </w:pPr>
      <w:rPr>
        <w:rFonts w:hint="default"/>
        <w:lang w:val="pt-PT" w:eastAsia="en-US" w:bidi="ar-SA"/>
      </w:rPr>
    </w:lvl>
    <w:lvl w:ilvl="8" w:tplc="D2B4B910">
      <w:numFmt w:val="bullet"/>
      <w:lvlText w:val="•"/>
      <w:lvlJc w:val="left"/>
      <w:pPr>
        <w:ind w:left="8522" w:hanging="285"/>
      </w:pPr>
      <w:rPr>
        <w:rFonts w:hint="default"/>
        <w:lang w:val="pt-PT" w:eastAsia="en-US" w:bidi="ar-SA"/>
      </w:rPr>
    </w:lvl>
  </w:abstractNum>
  <w:abstractNum w:abstractNumId="12">
    <w:nsid w:val="32D426E6"/>
    <w:multiLevelType w:val="hybridMultilevel"/>
    <w:tmpl w:val="D8C4946E"/>
    <w:lvl w:ilvl="0" w:tplc="EEACC5D0">
      <w:start w:val="1"/>
      <w:numFmt w:val="upperRoman"/>
      <w:lvlText w:val="%1"/>
      <w:lvlJc w:val="left"/>
      <w:pPr>
        <w:ind w:left="1288" w:hanging="117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84EFEF2">
      <w:numFmt w:val="bullet"/>
      <w:lvlText w:val="•"/>
      <w:lvlJc w:val="left"/>
      <w:pPr>
        <w:ind w:left="2180" w:hanging="117"/>
      </w:pPr>
      <w:rPr>
        <w:rFonts w:hint="default"/>
        <w:lang w:val="pt-PT" w:eastAsia="en-US" w:bidi="ar-SA"/>
      </w:rPr>
    </w:lvl>
    <w:lvl w:ilvl="2" w:tplc="411642FC">
      <w:numFmt w:val="bullet"/>
      <w:lvlText w:val="•"/>
      <w:lvlJc w:val="left"/>
      <w:pPr>
        <w:ind w:left="3081" w:hanging="117"/>
      </w:pPr>
      <w:rPr>
        <w:rFonts w:hint="default"/>
        <w:lang w:val="pt-PT" w:eastAsia="en-US" w:bidi="ar-SA"/>
      </w:rPr>
    </w:lvl>
    <w:lvl w:ilvl="3" w:tplc="1158DDA8">
      <w:numFmt w:val="bullet"/>
      <w:lvlText w:val="•"/>
      <w:lvlJc w:val="left"/>
      <w:pPr>
        <w:ind w:left="3982" w:hanging="117"/>
      </w:pPr>
      <w:rPr>
        <w:rFonts w:hint="default"/>
        <w:lang w:val="pt-PT" w:eastAsia="en-US" w:bidi="ar-SA"/>
      </w:rPr>
    </w:lvl>
    <w:lvl w:ilvl="4" w:tplc="10001C46">
      <w:numFmt w:val="bullet"/>
      <w:lvlText w:val="•"/>
      <w:lvlJc w:val="left"/>
      <w:pPr>
        <w:ind w:left="4883" w:hanging="117"/>
      </w:pPr>
      <w:rPr>
        <w:rFonts w:hint="default"/>
        <w:lang w:val="pt-PT" w:eastAsia="en-US" w:bidi="ar-SA"/>
      </w:rPr>
    </w:lvl>
    <w:lvl w:ilvl="5" w:tplc="F9BAE2CC">
      <w:numFmt w:val="bullet"/>
      <w:lvlText w:val="•"/>
      <w:lvlJc w:val="left"/>
      <w:pPr>
        <w:ind w:left="5784" w:hanging="117"/>
      </w:pPr>
      <w:rPr>
        <w:rFonts w:hint="default"/>
        <w:lang w:val="pt-PT" w:eastAsia="en-US" w:bidi="ar-SA"/>
      </w:rPr>
    </w:lvl>
    <w:lvl w:ilvl="6" w:tplc="54C0D11C">
      <w:numFmt w:val="bullet"/>
      <w:lvlText w:val="•"/>
      <w:lvlJc w:val="left"/>
      <w:pPr>
        <w:ind w:left="6684" w:hanging="117"/>
      </w:pPr>
      <w:rPr>
        <w:rFonts w:hint="default"/>
        <w:lang w:val="pt-PT" w:eastAsia="en-US" w:bidi="ar-SA"/>
      </w:rPr>
    </w:lvl>
    <w:lvl w:ilvl="7" w:tplc="D90C632C">
      <w:numFmt w:val="bullet"/>
      <w:lvlText w:val="•"/>
      <w:lvlJc w:val="left"/>
      <w:pPr>
        <w:ind w:left="7585" w:hanging="117"/>
      </w:pPr>
      <w:rPr>
        <w:rFonts w:hint="default"/>
        <w:lang w:val="pt-PT" w:eastAsia="en-US" w:bidi="ar-SA"/>
      </w:rPr>
    </w:lvl>
    <w:lvl w:ilvl="8" w:tplc="106A310E">
      <w:numFmt w:val="bullet"/>
      <w:lvlText w:val="•"/>
      <w:lvlJc w:val="left"/>
      <w:pPr>
        <w:ind w:left="8486" w:hanging="117"/>
      </w:pPr>
      <w:rPr>
        <w:rFonts w:hint="default"/>
        <w:lang w:val="pt-PT" w:eastAsia="en-US" w:bidi="ar-SA"/>
      </w:rPr>
    </w:lvl>
  </w:abstractNum>
  <w:abstractNum w:abstractNumId="13">
    <w:nsid w:val="36A91DD4"/>
    <w:multiLevelType w:val="hybridMultilevel"/>
    <w:tmpl w:val="2D54561E"/>
    <w:lvl w:ilvl="0" w:tplc="0E1EF32E">
      <w:numFmt w:val="bullet"/>
      <w:lvlText w:val="-"/>
      <w:lvlJc w:val="left"/>
      <w:pPr>
        <w:ind w:left="1012" w:hanging="1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F3E2E3FA">
      <w:numFmt w:val="bullet"/>
      <w:lvlText w:val="•"/>
      <w:lvlJc w:val="left"/>
      <w:pPr>
        <w:ind w:left="1946" w:hanging="128"/>
      </w:pPr>
      <w:rPr>
        <w:rFonts w:hint="default"/>
        <w:lang w:val="pt-PT" w:eastAsia="en-US" w:bidi="ar-SA"/>
      </w:rPr>
    </w:lvl>
    <w:lvl w:ilvl="2" w:tplc="953226F6">
      <w:numFmt w:val="bullet"/>
      <w:lvlText w:val="•"/>
      <w:lvlJc w:val="left"/>
      <w:pPr>
        <w:ind w:left="2873" w:hanging="128"/>
      </w:pPr>
      <w:rPr>
        <w:rFonts w:hint="default"/>
        <w:lang w:val="pt-PT" w:eastAsia="en-US" w:bidi="ar-SA"/>
      </w:rPr>
    </w:lvl>
    <w:lvl w:ilvl="3" w:tplc="337EEE3E">
      <w:numFmt w:val="bullet"/>
      <w:lvlText w:val="•"/>
      <w:lvlJc w:val="left"/>
      <w:pPr>
        <w:ind w:left="3800" w:hanging="128"/>
      </w:pPr>
      <w:rPr>
        <w:rFonts w:hint="default"/>
        <w:lang w:val="pt-PT" w:eastAsia="en-US" w:bidi="ar-SA"/>
      </w:rPr>
    </w:lvl>
    <w:lvl w:ilvl="4" w:tplc="54CC8E06">
      <w:numFmt w:val="bullet"/>
      <w:lvlText w:val="•"/>
      <w:lvlJc w:val="left"/>
      <w:pPr>
        <w:ind w:left="4727" w:hanging="128"/>
      </w:pPr>
      <w:rPr>
        <w:rFonts w:hint="default"/>
        <w:lang w:val="pt-PT" w:eastAsia="en-US" w:bidi="ar-SA"/>
      </w:rPr>
    </w:lvl>
    <w:lvl w:ilvl="5" w:tplc="1A98BAA0">
      <w:numFmt w:val="bullet"/>
      <w:lvlText w:val="•"/>
      <w:lvlJc w:val="left"/>
      <w:pPr>
        <w:ind w:left="5654" w:hanging="128"/>
      </w:pPr>
      <w:rPr>
        <w:rFonts w:hint="default"/>
        <w:lang w:val="pt-PT" w:eastAsia="en-US" w:bidi="ar-SA"/>
      </w:rPr>
    </w:lvl>
    <w:lvl w:ilvl="6" w:tplc="3978FE98">
      <w:numFmt w:val="bullet"/>
      <w:lvlText w:val="•"/>
      <w:lvlJc w:val="left"/>
      <w:pPr>
        <w:ind w:left="6580" w:hanging="128"/>
      </w:pPr>
      <w:rPr>
        <w:rFonts w:hint="default"/>
        <w:lang w:val="pt-PT" w:eastAsia="en-US" w:bidi="ar-SA"/>
      </w:rPr>
    </w:lvl>
    <w:lvl w:ilvl="7" w:tplc="96745D0C">
      <w:numFmt w:val="bullet"/>
      <w:lvlText w:val="•"/>
      <w:lvlJc w:val="left"/>
      <w:pPr>
        <w:ind w:left="7507" w:hanging="128"/>
      </w:pPr>
      <w:rPr>
        <w:rFonts w:hint="default"/>
        <w:lang w:val="pt-PT" w:eastAsia="en-US" w:bidi="ar-SA"/>
      </w:rPr>
    </w:lvl>
    <w:lvl w:ilvl="8" w:tplc="31726EAC">
      <w:numFmt w:val="bullet"/>
      <w:lvlText w:val="•"/>
      <w:lvlJc w:val="left"/>
      <w:pPr>
        <w:ind w:left="8434" w:hanging="128"/>
      </w:pPr>
      <w:rPr>
        <w:rFonts w:hint="default"/>
        <w:lang w:val="pt-PT" w:eastAsia="en-US" w:bidi="ar-SA"/>
      </w:rPr>
    </w:lvl>
  </w:abstractNum>
  <w:abstractNum w:abstractNumId="14">
    <w:nsid w:val="387E73E5"/>
    <w:multiLevelType w:val="hybridMultilevel"/>
    <w:tmpl w:val="BBE4A638"/>
    <w:lvl w:ilvl="0" w:tplc="1F6A6F66">
      <w:numFmt w:val="bullet"/>
      <w:lvlText w:val="-"/>
      <w:lvlJc w:val="left"/>
      <w:pPr>
        <w:ind w:left="1172" w:hanging="129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2D6AB3DE">
      <w:numFmt w:val="bullet"/>
      <w:lvlText w:val="•"/>
      <w:lvlJc w:val="left"/>
      <w:pPr>
        <w:ind w:left="2090" w:hanging="129"/>
      </w:pPr>
      <w:rPr>
        <w:rFonts w:hint="default"/>
        <w:lang w:val="pt-PT" w:eastAsia="en-US" w:bidi="ar-SA"/>
      </w:rPr>
    </w:lvl>
    <w:lvl w:ilvl="2" w:tplc="00064AC4">
      <w:numFmt w:val="bullet"/>
      <w:lvlText w:val="•"/>
      <w:lvlJc w:val="left"/>
      <w:pPr>
        <w:ind w:left="3001" w:hanging="129"/>
      </w:pPr>
      <w:rPr>
        <w:rFonts w:hint="default"/>
        <w:lang w:val="pt-PT" w:eastAsia="en-US" w:bidi="ar-SA"/>
      </w:rPr>
    </w:lvl>
    <w:lvl w:ilvl="3" w:tplc="BEA2D644">
      <w:numFmt w:val="bullet"/>
      <w:lvlText w:val="•"/>
      <w:lvlJc w:val="left"/>
      <w:pPr>
        <w:ind w:left="3912" w:hanging="129"/>
      </w:pPr>
      <w:rPr>
        <w:rFonts w:hint="default"/>
        <w:lang w:val="pt-PT" w:eastAsia="en-US" w:bidi="ar-SA"/>
      </w:rPr>
    </w:lvl>
    <w:lvl w:ilvl="4" w:tplc="B138511C">
      <w:numFmt w:val="bullet"/>
      <w:lvlText w:val="•"/>
      <w:lvlJc w:val="left"/>
      <w:pPr>
        <w:ind w:left="4823" w:hanging="129"/>
      </w:pPr>
      <w:rPr>
        <w:rFonts w:hint="default"/>
        <w:lang w:val="pt-PT" w:eastAsia="en-US" w:bidi="ar-SA"/>
      </w:rPr>
    </w:lvl>
    <w:lvl w:ilvl="5" w:tplc="38C67678">
      <w:numFmt w:val="bullet"/>
      <w:lvlText w:val="•"/>
      <w:lvlJc w:val="left"/>
      <w:pPr>
        <w:ind w:left="5734" w:hanging="129"/>
      </w:pPr>
      <w:rPr>
        <w:rFonts w:hint="default"/>
        <w:lang w:val="pt-PT" w:eastAsia="en-US" w:bidi="ar-SA"/>
      </w:rPr>
    </w:lvl>
    <w:lvl w:ilvl="6" w:tplc="643A6DEA">
      <w:numFmt w:val="bullet"/>
      <w:lvlText w:val="•"/>
      <w:lvlJc w:val="left"/>
      <w:pPr>
        <w:ind w:left="6644" w:hanging="129"/>
      </w:pPr>
      <w:rPr>
        <w:rFonts w:hint="default"/>
        <w:lang w:val="pt-PT" w:eastAsia="en-US" w:bidi="ar-SA"/>
      </w:rPr>
    </w:lvl>
    <w:lvl w:ilvl="7" w:tplc="32BCAC32">
      <w:numFmt w:val="bullet"/>
      <w:lvlText w:val="•"/>
      <w:lvlJc w:val="left"/>
      <w:pPr>
        <w:ind w:left="7555" w:hanging="129"/>
      </w:pPr>
      <w:rPr>
        <w:rFonts w:hint="default"/>
        <w:lang w:val="pt-PT" w:eastAsia="en-US" w:bidi="ar-SA"/>
      </w:rPr>
    </w:lvl>
    <w:lvl w:ilvl="8" w:tplc="9B5CA6F4">
      <w:numFmt w:val="bullet"/>
      <w:lvlText w:val="•"/>
      <w:lvlJc w:val="left"/>
      <w:pPr>
        <w:ind w:left="8466" w:hanging="129"/>
      </w:pPr>
      <w:rPr>
        <w:rFonts w:hint="default"/>
        <w:lang w:val="pt-PT" w:eastAsia="en-US" w:bidi="ar-SA"/>
      </w:rPr>
    </w:lvl>
  </w:abstractNum>
  <w:abstractNum w:abstractNumId="15">
    <w:nsid w:val="4339169E"/>
    <w:multiLevelType w:val="multilevel"/>
    <w:tmpl w:val="18E8C208"/>
    <w:lvl w:ilvl="0">
      <w:start w:val="1"/>
      <w:numFmt w:val="decimal"/>
      <w:lvlText w:val="%1."/>
      <w:lvlJc w:val="left"/>
      <w:pPr>
        <w:ind w:left="1309" w:hanging="709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8" w:hanging="425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53" w:hanging="849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40" w:hanging="8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20" w:hanging="8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98" w:hanging="8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76" w:hanging="8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8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2" w:hanging="849"/>
      </w:pPr>
      <w:rPr>
        <w:rFonts w:hint="default"/>
        <w:lang w:val="pt-PT" w:eastAsia="en-US" w:bidi="ar-SA"/>
      </w:rPr>
    </w:lvl>
  </w:abstractNum>
  <w:abstractNum w:abstractNumId="16">
    <w:nsid w:val="443B4531"/>
    <w:multiLevelType w:val="multilevel"/>
    <w:tmpl w:val="39200D90"/>
    <w:lvl w:ilvl="0">
      <w:start w:val="14"/>
      <w:numFmt w:val="decimal"/>
      <w:lvlText w:val="%1."/>
      <w:lvlJc w:val="left"/>
      <w:pPr>
        <w:ind w:left="1028" w:hanging="428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93" w:hanging="709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00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8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4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6" w:hanging="709"/>
      </w:pPr>
      <w:rPr>
        <w:rFonts w:hint="default"/>
        <w:lang w:val="pt-PT" w:eastAsia="en-US" w:bidi="ar-SA"/>
      </w:rPr>
    </w:lvl>
  </w:abstractNum>
  <w:abstractNum w:abstractNumId="17">
    <w:nsid w:val="482E4293"/>
    <w:multiLevelType w:val="hybridMultilevel"/>
    <w:tmpl w:val="8FA06A96"/>
    <w:lvl w:ilvl="0" w:tplc="5F70B0CC">
      <w:start w:val="1"/>
      <w:numFmt w:val="lowerLetter"/>
      <w:lvlText w:val="%1)"/>
      <w:lvlJc w:val="left"/>
      <w:pPr>
        <w:ind w:left="1127" w:hanging="244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1598AD88">
      <w:numFmt w:val="bullet"/>
      <w:lvlText w:val="•"/>
      <w:lvlJc w:val="left"/>
      <w:pPr>
        <w:ind w:left="2036" w:hanging="244"/>
      </w:pPr>
      <w:rPr>
        <w:rFonts w:hint="default"/>
        <w:lang w:val="pt-PT" w:eastAsia="en-US" w:bidi="ar-SA"/>
      </w:rPr>
    </w:lvl>
    <w:lvl w:ilvl="2" w:tplc="C2DE4140">
      <w:numFmt w:val="bullet"/>
      <w:lvlText w:val="•"/>
      <w:lvlJc w:val="left"/>
      <w:pPr>
        <w:ind w:left="2953" w:hanging="244"/>
      </w:pPr>
      <w:rPr>
        <w:rFonts w:hint="default"/>
        <w:lang w:val="pt-PT" w:eastAsia="en-US" w:bidi="ar-SA"/>
      </w:rPr>
    </w:lvl>
    <w:lvl w:ilvl="3" w:tplc="A9964EAE">
      <w:numFmt w:val="bullet"/>
      <w:lvlText w:val="•"/>
      <w:lvlJc w:val="left"/>
      <w:pPr>
        <w:ind w:left="3870" w:hanging="244"/>
      </w:pPr>
      <w:rPr>
        <w:rFonts w:hint="default"/>
        <w:lang w:val="pt-PT" w:eastAsia="en-US" w:bidi="ar-SA"/>
      </w:rPr>
    </w:lvl>
    <w:lvl w:ilvl="4" w:tplc="FF02B4B0">
      <w:numFmt w:val="bullet"/>
      <w:lvlText w:val="•"/>
      <w:lvlJc w:val="left"/>
      <w:pPr>
        <w:ind w:left="4787" w:hanging="244"/>
      </w:pPr>
      <w:rPr>
        <w:rFonts w:hint="default"/>
        <w:lang w:val="pt-PT" w:eastAsia="en-US" w:bidi="ar-SA"/>
      </w:rPr>
    </w:lvl>
    <w:lvl w:ilvl="5" w:tplc="7184748A">
      <w:numFmt w:val="bullet"/>
      <w:lvlText w:val="•"/>
      <w:lvlJc w:val="left"/>
      <w:pPr>
        <w:ind w:left="5704" w:hanging="244"/>
      </w:pPr>
      <w:rPr>
        <w:rFonts w:hint="default"/>
        <w:lang w:val="pt-PT" w:eastAsia="en-US" w:bidi="ar-SA"/>
      </w:rPr>
    </w:lvl>
    <w:lvl w:ilvl="6" w:tplc="5C209128">
      <w:numFmt w:val="bullet"/>
      <w:lvlText w:val="•"/>
      <w:lvlJc w:val="left"/>
      <w:pPr>
        <w:ind w:left="6620" w:hanging="244"/>
      </w:pPr>
      <w:rPr>
        <w:rFonts w:hint="default"/>
        <w:lang w:val="pt-PT" w:eastAsia="en-US" w:bidi="ar-SA"/>
      </w:rPr>
    </w:lvl>
    <w:lvl w:ilvl="7" w:tplc="478406FA">
      <w:numFmt w:val="bullet"/>
      <w:lvlText w:val="•"/>
      <w:lvlJc w:val="left"/>
      <w:pPr>
        <w:ind w:left="7537" w:hanging="244"/>
      </w:pPr>
      <w:rPr>
        <w:rFonts w:hint="default"/>
        <w:lang w:val="pt-PT" w:eastAsia="en-US" w:bidi="ar-SA"/>
      </w:rPr>
    </w:lvl>
    <w:lvl w:ilvl="8" w:tplc="026E7484">
      <w:numFmt w:val="bullet"/>
      <w:lvlText w:val="•"/>
      <w:lvlJc w:val="left"/>
      <w:pPr>
        <w:ind w:left="8454" w:hanging="244"/>
      </w:pPr>
      <w:rPr>
        <w:rFonts w:hint="default"/>
        <w:lang w:val="pt-PT" w:eastAsia="en-US" w:bidi="ar-SA"/>
      </w:rPr>
    </w:lvl>
  </w:abstractNum>
  <w:abstractNum w:abstractNumId="18">
    <w:nsid w:val="49336712"/>
    <w:multiLevelType w:val="multilevel"/>
    <w:tmpl w:val="BDF2819E"/>
    <w:lvl w:ilvl="0">
      <w:start w:val="17"/>
      <w:numFmt w:val="decimal"/>
      <w:lvlText w:val="%1."/>
      <w:lvlJc w:val="left"/>
      <w:pPr>
        <w:ind w:left="1309" w:hanging="709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8" w:hanging="569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53" w:hanging="709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460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60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48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6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4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2" w:hanging="709"/>
      </w:pPr>
      <w:rPr>
        <w:rFonts w:hint="default"/>
        <w:lang w:val="pt-PT" w:eastAsia="en-US" w:bidi="ar-SA"/>
      </w:rPr>
    </w:lvl>
  </w:abstractNum>
  <w:abstractNum w:abstractNumId="19">
    <w:nsid w:val="610D732F"/>
    <w:multiLevelType w:val="hybridMultilevel"/>
    <w:tmpl w:val="417A7ADC"/>
    <w:lvl w:ilvl="0" w:tplc="EAA8D4C4">
      <w:numFmt w:val="bullet"/>
      <w:lvlText w:val="-"/>
      <w:lvlJc w:val="left"/>
      <w:pPr>
        <w:ind w:left="712" w:hanging="136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15501390">
      <w:numFmt w:val="bullet"/>
      <w:lvlText w:val="•"/>
      <w:lvlJc w:val="left"/>
      <w:pPr>
        <w:ind w:left="1676" w:hanging="136"/>
      </w:pPr>
      <w:rPr>
        <w:rFonts w:hint="default"/>
        <w:lang w:val="pt-PT" w:eastAsia="en-US" w:bidi="ar-SA"/>
      </w:rPr>
    </w:lvl>
    <w:lvl w:ilvl="2" w:tplc="E81AEE0E">
      <w:numFmt w:val="bullet"/>
      <w:lvlText w:val="•"/>
      <w:lvlJc w:val="left"/>
      <w:pPr>
        <w:ind w:left="2633" w:hanging="136"/>
      </w:pPr>
      <w:rPr>
        <w:rFonts w:hint="default"/>
        <w:lang w:val="pt-PT" w:eastAsia="en-US" w:bidi="ar-SA"/>
      </w:rPr>
    </w:lvl>
    <w:lvl w:ilvl="3" w:tplc="3A8C63C0">
      <w:numFmt w:val="bullet"/>
      <w:lvlText w:val="•"/>
      <w:lvlJc w:val="left"/>
      <w:pPr>
        <w:ind w:left="3590" w:hanging="136"/>
      </w:pPr>
      <w:rPr>
        <w:rFonts w:hint="default"/>
        <w:lang w:val="pt-PT" w:eastAsia="en-US" w:bidi="ar-SA"/>
      </w:rPr>
    </w:lvl>
    <w:lvl w:ilvl="4" w:tplc="173498CE">
      <w:numFmt w:val="bullet"/>
      <w:lvlText w:val="•"/>
      <w:lvlJc w:val="left"/>
      <w:pPr>
        <w:ind w:left="4547" w:hanging="136"/>
      </w:pPr>
      <w:rPr>
        <w:rFonts w:hint="default"/>
        <w:lang w:val="pt-PT" w:eastAsia="en-US" w:bidi="ar-SA"/>
      </w:rPr>
    </w:lvl>
    <w:lvl w:ilvl="5" w:tplc="8B5A7008">
      <w:numFmt w:val="bullet"/>
      <w:lvlText w:val="•"/>
      <w:lvlJc w:val="left"/>
      <w:pPr>
        <w:ind w:left="5504" w:hanging="136"/>
      </w:pPr>
      <w:rPr>
        <w:rFonts w:hint="default"/>
        <w:lang w:val="pt-PT" w:eastAsia="en-US" w:bidi="ar-SA"/>
      </w:rPr>
    </w:lvl>
    <w:lvl w:ilvl="6" w:tplc="47E6B470">
      <w:numFmt w:val="bullet"/>
      <w:lvlText w:val="•"/>
      <w:lvlJc w:val="left"/>
      <w:pPr>
        <w:ind w:left="6460" w:hanging="136"/>
      </w:pPr>
      <w:rPr>
        <w:rFonts w:hint="default"/>
        <w:lang w:val="pt-PT" w:eastAsia="en-US" w:bidi="ar-SA"/>
      </w:rPr>
    </w:lvl>
    <w:lvl w:ilvl="7" w:tplc="AD226A84">
      <w:numFmt w:val="bullet"/>
      <w:lvlText w:val="•"/>
      <w:lvlJc w:val="left"/>
      <w:pPr>
        <w:ind w:left="7417" w:hanging="136"/>
      </w:pPr>
      <w:rPr>
        <w:rFonts w:hint="default"/>
        <w:lang w:val="pt-PT" w:eastAsia="en-US" w:bidi="ar-SA"/>
      </w:rPr>
    </w:lvl>
    <w:lvl w:ilvl="8" w:tplc="EC0C1D90">
      <w:numFmt w:val="bullet"/>
      <w:lvlText w:val="•"/>
      <w:lvlJc w:val="left"/>
      <w:pPr>
        <w:ind w:left="8374" w:hanging="136"/>
      </w:pPr>
      <w:rPr>
        <w:rFonts w:hint="default"/>
        <w:lang w:val="pt-PT" w:eastAsia="en-US" w:bidi="ar-SA"/>
      </w:rPr>
    </w:lvl>
  </w:abstractNum>
  <w:abstractNum w:abstractNumId="20">
    <w:nsid w:val="6AC713AA"/>
    <w:multiLevelType w:val="hybridMultilevel"/>
    <w:tmpl w:val="3E3ACAC8"/>
    <w:lvl w:ilvl="0" w:tplc="DA801940">
      <w:start w:val="11"/>
      <w:numFmt w:val="decimal"/>
      <w:lvlText w:val="%1"/>
      <w:lvlJc w:val="left"/>
      <w:pPr>
        <w:ind w:left="610" w:hanging="296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1" w:tplc="1C3222C6">
      <w:numFmt w:val="bullet"/>
      <w:lvlText w:val="•"/>
      <w:lvlJc w:val="left"/>
      <w:pPr>
        <w:ind w:left="1521" w:hanging="296"/>
      </w:pPr>
      <w:rPr>
        <w:rFonts w:hint="default"/>
        <w:lang w:val="pt-PT" w:eastAsia="en-US" w:bidi="ar-SA"/>
      </w:rPr>
    </w:lvl>
    <w:lvl w:ilvl="2" w:tplc="56AEC018">
      <w:numFmt w:val="bullet"/>
      <w:lvlText w:val="•"/>
      <w:lvlJc w:val="left"/>
      <w:pPr>
        <w:ind w:left="2423" w:hanging="296"/>
      </w:pPr>
      <w:rPr>
        <w:rFonts w:hint="default"/>
        <w:lang w:val="pt-PT" w:eastAsia="en-US" w:bidi="ar-SA"/>
      </w:rPr>
    </w:lvl>
    <w:lvl w:ilvl="3" w:tplc="EC0E999A">
      <w:numFmt w:val="bullet"/>
      <w:lvlText w:val="•"/>
      <w:lvlJc w:val="left"/>
      <w:pPr>
        <w:ind w:left="3325" w:hanging="296"/>
      </w:pPr>
      <w:rPr>
        <w:rFonts w:hint="default"/>
        <w:lang w:val="pt-PT" w:eastAsia="en-US" w:bidi="ar-SA"/>
      </w:rPr>
    </w:lvl>
    <w:lvl w:ilvl="4" w:tplc="48FEA30A">
      <w:numFmt w:val="bullet"/>
      <w:lvlText w:val="•"/>
      <w:lvlJc w:val="left"/>
      <w:pPr>
        <w:ind w:left="4226" w:hanging="296"/>
      </w:pPr>
      <w:rPr>
        <w:rFonts w:hint="default"/>
        <w:lang w:val="pt-PT" w:eastAsia="en-US" w:bidi="ar-SA"/>
      </w:rPr>
    </w:lvl>
    <w:lvl w:ilvl="5" w:tplc="22DE01AE">
      <w:numFmt w:val="bullet"/>
      <w:lvlText w:val="•"/>
      <w:lvlJc w:val="left"/>
      <w:pPr>
        <w:ind w:left="5128" w:hanging="296"/>
      </w:pPr>
      <w:rPr>
        <w:rFonts w:hint="default"/>
        <w:lang w:val="pt-PT" w:eastAsia="en-US" w:bidi="ar-SA"/>
      </w:rPr>
    </w:lvl>
    <w:lvl w:ilvl="6" w:tplc="C756DAEE">
      <w:numFmt w:val="bullet"/>
      <w:lvlText w:val="•"/>
      <w:lvlJc w:val="left"/>
      <w:pPr>
        <w:ind w:left="6030" w:hanging="296"/>
      </w:pPr>
      <w:rPr>
        <w:rFonts w:hint="default"/>
        <w:lang w:val="pt-PT" w:eastAsia="en-US" w:bidi="ar-SA"/>
      </w:rPr>
    </w:lvl>
    <w:lvl w:ilvl="7" w:tplc="6BC62BE2">
      <w:numFmt w:val="bullet"/>
      <w:lvlText w:val="•"/>
      <w:lvlJc w:val="left"/>
      <w:pPr>
        <w:ind w:left="6931" w:hanging="296"/>
      </w:pPr>
      <w:rPr>
        <w:rFonts w:hint="default"/>
        <w:lang w:val="pt-PT" w:eastAsia="en-US" w:bidi="ar-SA"/>
      </w:rPr>
    </w:lvl>
    <w:lvl w:ilvl="8" w:tplc="E874518C">
      <w:numFmt w:val="bullet"/>
      <w:lvlText w:val="•"/>
      <w:lvlJc w:val="left"/>
      <w:pPr>
        <w:ind w:left="7833" w:hanging="296"/>
      </w:pPr>
      <w:rPr>
        <w:rFonts w:hint="default"/>
        <w:lang w:val="pt-PT" w:eastAsia="en-US" w:bidi="ar-SA"/>
      </w:rPr>
    </w:lvl>
  </w:abstractNum>
  <w:abstractNum w:abstractNumId="21">
    <w:nsid w:val="6B0C66E2"/>
    <w:multiLevelType w:val="multilevel"/>
    <w:tmpl w:val="0002949E"/>
    <w:lvl w:ilvl="0">
      <w:start w:val="1"/>
      <w:numFmt w:val="decimal"/>
      <w:lvlText w:val="%1."/>
      <w:lvlJc w:val="left"/>
      <w:pPr>
        <w:ind w:left="996" w:hanging="396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35" w:hanging="416"/>
        <w:jc w:val="righ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53" w:hanging="849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20" w:hanging="8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1" w:hanging="8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2" w:hanging="8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4" w:hanging="8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5" w:hanging="849"/>
      </w:pPr>
      <w:rPr>
        <w:rFonts w:hint="default"/>
        <w:lang w:val="pt-PT" w:eastAsia="en-US" w:bidi="ar-SA"/>
      </w:rPr>
    </w:lvl>
  </w:abstractNum>
  <w:abstractNum w:abstractNumId="22">
    <w:nsid w:val="6DDA1392"/>
    <w:multiLevelType w:val="hybridMultilevel"/>
    <w:tmpl w:val="EA0EC23A"/>
    <w:lvl w:ilvl="0" w:tplc="9E801224">
      <w:start w:val="8"/>
      <w:numFmt w:val="decimalZero"/>
      <w:lvlText w:val="%1"/>
      <w:lvlJc w:val="left"/>
      <w:pPr>
        <w:ind w:left="610" w:hanging="296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1" w:tplc="6D500008">
      <w:numFmt w:val="bullet"/>
      <w:lvlText w:val="•"/>
      <w:lvlJc w:val="left"/>
      <w:pPr>
        <w:ind w:left="1521" w:hanging="296"/>
      </w:pPr>
      <w:rPr>
        <w:rFonts w:hint="default"/>
        <w:lang w:val="pt-PT" w:eastAsia="en-US" w:bidi="ar-SA"/>
      </w:rPr>
    </w:lvl>
    <w:lvl w:ilvl="2" w:tplc="6F3E1DA0">
      <w:numFmt w:val="bullet"/>
      <w:lvlText w:val="•"/>
      <w:lvlJc w:val="left"/>
      <w:pPr>
        <w:ind w:left="2423" w:hanging="296"/>
      </w:pPr>
      <w:rPr>
        <w:rFonts w:hint="default"/>
        <w:lang w:val="pt-PT" w:eastAsia="en-US" w:bidi="ar-SA"/>
      </w:rPr>
    </w:lvl>
    <w:lvl w:ilvl="3" w:tplc="0DEA1400">
      <w:numFmt w:val="bullet"/>
      <w:lvlText w:val="•"/>
      <w:lvlJc w:val="left"/>
      <w:pPr>
        <w:ind w:left="3325" w:hanging="296"/>
      </w:pPr>
      <w:rPr>
        <w:rFonts w:hint="default"/>
        <w:lang w:val="pt-PT" w:eastAsia="en-US" w:bidi="ar-SA"/>
      </w:rPr>
    </w:lvl>
    <w:lvl w:ilvl="4" w:tplc="A08A800E">
      <w:numFmt w:val="bullet"/>
      <w:lvlText w:val="•"/>
      <w:lvlJc w:val="left"/>
      <w:pPr>
        <w:ind w:left="4226" w:hanging="296"/>
      </w:pPr>
      <w:rPr>
        <w:rFonts w:hint="default"/>
        <w:lang w:val="pt-PT" w:eastAsia="en-US" w:bidi="ar-SA"/>
      </w:rPr>
    </w:lvl>
    <w:lvl w:ilvl="5" w:tplc="0CFA4FBC">
      <w:numFmt w:val="bullet"/>
      <w:lvlText w:val="•"/>
      <w:lvlJc w:val="left"/>
      <w:pPr>
        <w:ind w:left="5128" w:hanging="296"/>
      </w:pPr>
      <w:rPr>
        <w:rFonts w:hint="default"/>
        <w:lang w:val="pt-PT" w:eastAsia="en-US" w:bidi="ar-SA"/>
      </w:rPr>
    </w:lvl>
    <w:lvl w:ilvl="6" w:tplc="4EC669F0">
      <w:numFmt w:val="bullet"/>
      <w:lvlText w:val="•"/>
      <w:lvlJc w:val="left"/>
      <w:pPr>
        <w:ind w:left="6030" w:hanging="296"/>
      </w:pPr>
      <w:rPr>
        <w:rFonts w:hint="default"/>
        <w:lang w:val="pt-PT" w:eastAsia="en-US" w:bidi="ar-SA"/>
      </w:rPr>
    </w:lvl>
    <w:lvl w:ilvl="7" w:tplc="AAEE12A0">
      <w:numFmt w:val="bullet"/>
      <w:lvlText w:val="•"/>
      <w:lvlJc w:val="left"/>
      <w:pPr>
        <w:ind w:left="6931" w:hanging="296"/>
      </w:pPr>
      <w:rPr>
        <w:rFonts w:hint="default"/>
        <w:lang w:val="pt-PT" w:eastAsia="en-US" w:bidi="ar-SA"/>
      </w:rPr>
    </w:lvl>
    <w:lvl w:ilvl="8" w:tplc="BFE8AE90">
      <w:numFmt w:val="bullet"/>
      <w:lvlText w:val="•"/>
      <w:lvlJc w:val="left"/>
      <w:pPr>
        <w:ind w:left="7833" w:hanging="296"/>
      </w:pPr>
      <w:rPr>
        <w:rFonts w:hint="default"/>
        <w:lang w:val="pt-PT" w:eastAsia="en-US" w:bidi="ar-SA"/>
      </w:rPr>
    </w:lvl>
  </w:abstractNum>
  <w:abstractNum w:abstractNumId="23">
    <w:nsid w:val="7726450C"/>
    <w:multiLevelType w:val="hybridMultilevel"/>
    <w:tmpl w:val="5858AFF8"/>
    <w:lvl w:ilvl="0" w:tplc="6E703680">
      <w:start w:val="1"/>
      <w:numFmt w:val="lowerLetter"/>
      <w:lvlText w:val="%1)"/>
      <w:lvlJc w:val="left"/>
      <w:pPr>
        <w:ind w:left="1168" w:hanging="284"/>
        <w:jc w:val="left"/>
      </w:pPr>
      <w:rPr>
        <w:rFonts w:ascii="Calibri" w:eastAsia="Calibri" w:hAnsi="Calibri" w:cs="Calibri" w:hint="default"/>
        <w:spacing w:val="0"/>
        <w:w w:val="100"/>
        <w:sz w:val="24"/>
        <w:szCs w:val="24"/>
        <w:lang w:val="pt-PT" w:eastAsia="en-US" w:bidi="ar-SA"/>
      </w:rPr>
    </w:lvl>
    <w:lvl w:ilvl="1" w:tplc="1A462DDE">
      <w:numFmt w:val="bullet"/>
      <w:lvlText w:val="•"/>
      <w:lvlJc w:val="left"/>
      <w:pPr>
        <w:ind w:left="2072" w:hanging="284"/>
      </w:pPr>
      <w:rPr>
        <w:rFonts w:hint="default"/>
        <w:lang w:val="pt-PT" w:eastAsia="en-US" w:bidi="ar-SA"/>
      </w:rPr>
    </w:lvl>
    <w:lvl w:ilvl="2" w:tplc="2CB23326">
      <w:numFmt w:val="bullet"/>
      <w:lvlText w:val="•"/>
      <w:lvlJc w:val="left"/>
      <w:pPr>
        <w:ind w:left="2985" w:hanging="284"/>
      </w:pPr>
      <w:rPr>
        <w:rFonts w:hint="default"/>
        <w:lang w:val="pt-PT" w:eastAsia="en-US" w:bidi="ar-SA"/>
      </w:rPr>
    </w:lvl>
    <w:lvl w:ilvl="3" w:tplc="95DEF2E4">
      <w:numFmt w:val="bullet"/>
      <w:lvlText w:val="•"/>
      <w:lvlJc w:val="left"/>
      <w:pPr>
        <w:ind w:left="3898" w:hanging="284"/>
      </w:pPr>
      <w:rPr>
        <w:rFonts w:hint="default"/>
        <w:lang w:val="pt-PT" w:eastAsia="en-US" w:bidi="ar-SA"/>
      </w:rPr>
    </w:lvl>
    <w:lvl w:ilvl="4" w:tplc="A06030F4">
      <w:numFmt w:val="bullet"/>
      <w:lvlText w:val="•"/>
      <w:lvlJc w:val="left"/>
      <w:pPr>
        <w:ind w:left="4811" w:hanging="284"/>
      </w:pPr>
      <w:rPr>
        <w:rFonts w:hint="default"/>
        <w:lang w:val="pt-PT" w:eastAsia="en-US" w:bidi="ar-SA"/>
      </w:rPr>
    </w:lvl>
    <w:lvl w:ilvl="5" w:tplc="5986EA36">
      <w:numFmt w:val="bullet"/>
      <w:lvlText w:val="•"/>
      <w:lvlJc w:val="left"/>
      <w:pPr>
        <w:ind w:left="5724" w:hanging="284"/>
      </w:pPr>
      <w:rPr>
        <w:rFonts w:hint="default"/>
        <w:lang w:val="pt-PT" w:eastAsia="en-US" w:bidi="ar-SA"/>
      </w:rPr>
    </w:lvl>
    <w:lvl w:ilvl="6" w:tplc="D0C6CA6C">
      <w:numFmt w:val="bullet"/>
      <w:lvlText w:val="•"/>
      <w:lvlJc w:val="left"/>
      <w:pPr>
        <w:ind w:left="6636" w:hanging="284"/>
      </w:pPr>
      <w:rPr>
        <w:rFonts w:hint="default"/>
        <w:lang w:val="pt-PT" w:eastAsia="en-US" w:bidi="ar-SA"/>
      </w:rPr>
    </w:lvl>
    <w:lvl w:ilvl="7" w:tplc="3CF856D2">
      <w:numFmt w:val="bullet"/>
      <w:lvlText w:val="•"/>
      <w:lvlJc w:val="left"/>
      <w:pPr>
        <w:ind w:left="7549" w:hanging="284"/>
      </w:pPr>
      <w:rPr>
        <w:rFonts w:hint="default"/>
        <w:lang w:val="pt-PT" w:eastAsia="en-US" w:bidi="ar-SA"/>
      </w:rPr>
    </w:lvl>
    <w:lvl w:ilvl="8" w:tplc="1040EC08">
      <w:numFmt w:val="bullet"/>
      <w:lvlText w:val="•"/>
      <w:lvlJc w:val="left"/>
      <w:pPr>
        <w:ind w:left="8462" w:hanging="284"/>
      </w:pPr>
      <w:rPr>
        <w:rFonts w:hint="default"/>
        <w:lang w:val="pt-PT" w:eastAsia="en-US" w:bidi="ar-SA"/>
      </w:rPr>
    </w:lvl>
  </w:abstractNum>
  <w:abstractNum w:abstractNumId="24">
    <w:nsid w:val="7946515D"/>
    <w:multiLevelType w:val="multilevel"/>
    <w:tmpl w:val="E87427FE"/>
    <w:lvl w:ilvl="0">
      <w:start w:val="1"/>
      <w:numFmt w:val="decimal"/>
      <w:lvlText w:val="%1."/>
      <w:lvlJc w:val="left"/>
      <w:pPr>
        <w:ind w:left="884" w:hanging="284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8" w:hanging="425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53" w:hanging="709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33" w:hanging="1272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017" w:hanging="1132"/>
        <w:jc w:val="left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2020" w:hanging="11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673" w:hanging="11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7" w:hanging="11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1132"/>
      </w:pPr>
      <w:rPr>
        <w:rFonts w:hint="default"/>
        <w:lang w:val="pt-PT" w:eastAsia="en-US" w:bidi="ar-SA"/>
      </w:rPr>
    </w:lvl>
  </w:abstractNum>
  <w:abstractNum w:abstractNumId="25">
    <w:nsid w:val="7EC52951"/>
    <w:multiLevelType w:val="multilevel"/>
    <w:tmpl w:val="C7E428A8"/>
    <w:lvl w:ilvl="0">
      <w:start w:val="18"/>
      <w:numFmt w:val="decimal"/>
      <w:lvlText w:val="%1"/>
      <w:lvlJc w:val="left"/>
      <w:pPr>
        <w:ind w:left="1168" w:hanging="56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8" w:hanging="569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53" w:hanging="709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5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6" w:hanging="709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20"/>
  </w:num>
  <w:num w:numId="3">
    <w:abstractNumId w:val="22"/>
  </w:num>
  <w:num w:numId="4">
    <w:abstractNumId w:val="6"/>
  </w:num>
  <w:num w:numId="5">
    <w:abstractNumId w:val="0"/>
  </w:num>
  <w:num w:numId="6">
    <w:abstractNumId w:val="16"/>
  </w:num>
  <w:num w:numId="7">
    <w:abstractNumId w:val="13"/>
  </w:num>
  <w:num w:numId="8">
    <w:abstractNumId w:val="3"/>
  </w:num>
  <w:num w:numId="9">
    <w:abstractNumId w:val="19"/>
  </w:num>
  <w:num w:numId="10">
    <w:abstractNumId w:val="15"/>
  </w:num>
  <w:num w:numId="11">
    <w:abstractNumId w:val="21"/>
  </w:num>
  <w:num w:numId="12">
    <w:abstractNumId w:val="8"/>
  </w:num>
  <w:num w:numId="13">
    <w:abstractNumId w:val="9"/>
  </w:num>
  <w:num w:numId="14">
    <w:abstractNumId w:val="25"/>
  </w:num>
  <w:num w:numId="15">
    <w:abstractNumId w:val="18"/>
  </w:num>
  <w:num w:numId="16">
    <w:abstractNumId w:val="2"/>
  </w:num>
  <w:num w:numId="17">
    <w:abstractNumId w:val="14"/>
  </w:num>
  <w:num w:numId="18">
    <w:abstractNumId w:val="12"/>
  </w:num>
  <w:num w:numId="19">
    <w:abstractNumId w:val="5"/>
  </w:num>
  <w:num w:numId="20">
    <w:abstractNumId w:val="10"/>
  </w:num>
  <w:num w:numId="21">
    <w:abstractNumId w:val="1"/>
  </w:num>
  <w:num w:numId="22">
    <w:abstractNumId w:val="24"/>
  </w:num>
  <w:num w:numId="23">
    <w:abstractNumId w:val="23"/>
  </w:num>
  <w:num w:numId="24">
    <w:abstractNumId w:val="17"/>
  </w:num>
  <w:num w:numId="25">
    <w:abstractNumId w:val="11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1C184E"/>
    <w:rsid w:val="00197470"/>
    <w:rsid w:val="001C184E"/>
    <w:rsid w:val="004A2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C184E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C18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C184E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1C184E"/>
    <w:pPr>
      <w:spacing w:before="14"/>
      <w:ind w:right="16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Normal"/>
    <w:uiPriority w:val="1"/>
    <w:qFormat/>
    <w:rsid w:val="001C184E"/>
    <w:pPr>
      <w:ind w:left="1309"/>
      <w:outlineLvl w:val="2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1C184E"/>
    <w:pPr>
      <w:ind w:left="1168" w:hanging="284"/>
      <w:jc w:val="both"/>
    </w:pPr>
  </w:style>
  <w:style w:type="paragraph" w:customStyle="1" w:styleId="TableParagraph">
    <w:name w:val="Table Paragraph"/>
    <w:basedOn w:val="Normal"/>
    <w:uiPriority w:val="1"/>
    <w:qFormat/>
    <w:rsid w:val="001C184E"/>
  </w:style>
  <w:style w:type="paragraph" w:styleId="Textodebalo">
    <w:name w:val="Balloon Text"/>
    <w:basedOn w:val="Normal"/>
    <w:link w:val="TextodebaloChar"/>
    <w:uiPriority w:val="99"/>
    <w:semiHidden/>
    <w:unhideWhenUsed/>
    <w:rsid w:val="001974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7470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6404consol.htm" TargetMode="External"/><Relationship Id="rId13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prasnet.gov.br/" TargetMode="External"/><Relationship Id="rId12" Type="http://schemas.openxmlformats.org/officeDocument/2006/relationships/hyperlink" Target="mailto:pregao.cmrj@gmail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comprasnet.gov.br/" TargetMode="External"/><Relationship Id="rId11" Type="http://schemas.openxmlformats.org/officeDocument/2006/relationships/hyperlink" Target="http://www.cnj.jus.br/improbidade_adm/consultar_requerido.php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3.png"/><Relationship Id="rId10" Type="http://schemas.openxmlformats.org/officeDocument/2006/relationships/hyperlink" Target="http://www.portaldatransparencia.gov.br/ce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LEIS/L6404consol.htm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61</Pages>
  <Words>19390</Words>
  <Characters>104710</Characters>
  <Application>Microsoft Office Word</Application>
  <DocSecurity>0</DocSecurity>
  <Lines>872</Lines>
  <Paragraphs>247</Paragraphs>
  <ScaleCrop>false</ScaleCrop>
  <Company/>
  <LinksUpToDate>false</LinksUpToDate>
  <CharactersWithSpaces>123853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 Carlos Alberto</dc:creator>
  <cp:lastModifiedBy>sgt pimentel</cp:lastModifiedBy>
  <cp:revision>2</cp:revision>
  <dcterms:created xsi:type="dcterms:W3CDTF">2022-08-31T14:21:00Z</dcterms:created>
  <dcterms:modified xsi:type="dcterms:W3CDTF">2022-08-31T14:21:00Z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2022-08-31T00:00:00Z</vt:filetime>
  </property>
</Properties>
</file>