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B29" w:rsidRDefault="0026025F">
      <w:pPr>
        <w:pStyle w:val="Corpodetexto"/>
        <w:ind w:left="4559"/>
        <w:rPr>
          <w:sz w:val="20"/>
        </w:rPr>
      </w:pPr>
      <w:r>
        <w:rPr>
          <w:noProof/>
          <w:lang w:val="pt-BR" w:eastAsia="pt-BR"/>
        </w:rPr>
        <w:drawing>
          <wp:inline distT="0" distB="0" distL="0" distR="0">
            <wp:extent cx="695960" cy="70421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B29" w:rsidRDefault="00C12B29">
      <w:pPr>
        <w:pStyle w:val="Corpodetexto"/>
        <w:spacing w:before="11"/>
        <w:ind w:left="0"/>
        <w:rPr>
          <w:sz w:val="8"/>
        </w:rPr>
      </w:pPr>
    </w:p>
    <w:p w:rsidR="00C12B29" w:rsidRDefault="0026025F">
      <w:pPr>
        <w:pStyle w:val="Ttulo1"/>
        <w:spacing w:before="90"/>
        <w:ind w:left="3390" w:right="3376" w:firstLine="1"/>
        <w:jc w:val="center"/>
        <w:rPr>
          <w:sz w:val="22"/>
          <w:szCs w:val="22"/>
        </w:rPr>
      </w:pPr>
      <w:r>
        <w:rPr>
          <w:sz w:val="22"/>
          <w:szCs w:val="22"/>
          <w:lang w:val="pt-BR"/>
        </w:rPr>
        <w:t>MINISTÉRIO DA DEFESA</w:t>
      </w:r>
      <w:r>
        <w:rPr>
          <w:spacing w:val="1"/>
          <w:sz w:val="22"/>
          <w:szCs w:val="22"/>
          <w:lang w:val="pt-BR"/>
        </w:rPr>
        <w:t xml:space="preserve"> </w:t>
      </w:r>
      <w:r>
        <w:rPr>
          <w:sz w:val="22"/>
          <w:szCs w:val="22"/>
          <w:lang w:val="pt-BR"/>
        </w:rPr>
        <w:t xml:space="preserve">EXÉRCITO BRASILEIRO         </w:t>
      </w:r>
    </w:p>
    <w:p w:rsidR="007773F1" w:rsidRPr="00590823" w:rsidRDefault="007773F1" w:rsidP="007773F1">
      <w:pPr>
        <w:jc w:val="center"/>
        <w:rPr>
          <w:b/>
          <w:sz w:val="20"/>
          <w:szCs w:val="20"/>
        </w:rPr>
      </w:pPr>
      <w:r w:rsidRPr="00590823">
        <w:rPr>
          <w:b/>
          <w:sz w:val="20"/>
          <w:szCs w:val="20"/>
        </w:rPr>
        <w:t xml:space="preserve">COLOG          </w:t>
      </w:r>
      <w:proofErr w:type="gramStart"/>
      <w:r w:rsidRPr="00590823">
        <w:rPr>
          <w:b/>
          <w:sz w:val="20"/>
          <w:szCs w:val="20"/>
        </w:rPr>
        <w:t>Ba</w:t>
      </w:r>
      <w:proofErr w:type="gramEnd"/>
      <w:r w:rsidRPr="00590823">
        <w:rPr>
          <w:b/>
          <w:sz w:val="20"/>
          <w:szCs w:val="20"/>
        </w:rPr>
        <w:t xml:space="preserve"> Ap Log Ex</w:t>
      </w:r>
    </w:p>
    <w:p w:rsidR="007773F1" w:rsidRPr="00590823" w:rsidRDefault="007773F1" w:rsidP="007773F1">
      <w:pPr>
        <w:jc w:val="center"/>
        <w:rPr>
          <w:b/>
          <w:sz w:val="20"/>
          <w:szCs w:val="20"/>
        </w:rPr>
      </w:pPr>
      <w:r w:rsidRPr="00590823">
        <w:rPr>
          <w:b/>
          <w:sz w:val="20"/>
          <w:szCs w:val="20"/>
        </w:rPr>
        <w:t>BATALHÃO CENTRAL DE MANUTENÇÃO E SUPRIMENTO</w:t>
      </w:r>
    </w:p>
    <w:p w:rsidR="007773F1" w:rsidRPr="00590823" w:rsidRDefault="007773F1" w:rsidP="007773F1">
      <w:pPr>
        <w:jc w:val="center"/>
        <w:rPr>
          <w:b/>
          <w:sz w:val="20"/>
          <w:szCs w:val="20"/>
        </w:rPr>
      </w:pPr>
      <w:r w:rsidRPr="00590823">
        <w:rPr>
          <w:b/>
          <w:sz w:val="20"/>
          <w:szCs w:val="20"/>
        </w:rPr>
        <w:t>(</w:t>
      </w:r>
      <w:proofErr w:type="gramStart"/>
      <w:r w:rsidRPr="00590823">
        <w:rPr>
          <w:b/>
          <w:sz w:val="20"/>
          <w:szCs w:val="20"/>
        </w:rPr>
        <w:t>PqCMM</w:t>
      </w:r>
      <w:proofErr w:type="gramEnd"/>
      <w:r w:rsidRPr="00590823">
        <w:rPr>
          <w:b/>
          <w:sz w:val="20"/>
          <w:szCs w:val="20"/>
        </w:rPr>
        <w:t>/1944)</w:t>
      </w:r>
    </w:p>
    <w:p w:rsidR="00C12B29" w:rsidRDefault="00C12B29">
      <w:pPr>
        <w:spacing w:before="90"/>
        <w:ind w:left="3390" w:right="3376" w:firstLine="1"/>
        <w:jc w:val="center"/>
        <w:rPr>
          <w:spacing w:val="1"/>
          <w:u w:val="single"/>
        </w:rPr>
      </w:pPr>
    </w:p>
    <w:p w:rsidR="00C12B29" w:rsidRDefault="00C12B29">
      <w:pPr>
        <w:pStyle w:val="Corpodetexto"/>
        <w:ind w:left="0"/>
        <w:rPr>
          <w:b/>
          <w:sz w:val="20"/>
        </w:rPr>
      </w:pPr>
    </w:p>
    <w:p w:rsidR="00C12B29" w:rsidRDefault="00C12B29">
      <w:pPr>
        <w:pStyle w:val="Corpodetexto"/>
        <w:spacing w:before="2"/>
        <w:ind w:left="0"/>
        <w:rPr>
          <w:b/>
          <w:sz w:val="19"/>
        </w:rPr>
      </w:pPr>
    </w:p>
    <w:p w:rsidR="00C12B29" w:rsidRDefault="0026025F">
      <w:pPr>
        <w:pStyle w:val="Ttulo"/>
        <w:spacing w:before="89"/>
        <w:ind w:left="2261" w:right="2247"/>
        <w:rPr>
          <w:lang w:val="pt-BR"/>
        </w:rPr>
      </w:pPr>
      <w:r>
        <w:rPr>
          <w:color w:val="000009"/>
          <w:lang w:val="pt-BR"/>
        </w:rPr>
        <w:t>PROJETO</w:t>
      </w:r>
      <w:r>
        <w:rPr>
          <w:color w:val="000009"/>
          <w:spacing w:val="-6"/>
          <w:lang w:val="pt-BR"/>
        </w:rPr>
        <w:t xml:space="preserve"> </w:t>
      </w:r>
      <w:r>
        <w:rPr>
          <w:color w:val="000009"/>
          <w:lang w:val="pt-BR"/>
        </w:rPr>
        <w:t>BÁSICO</w:t>
      </w:r>
    </w:p>
    <w:p w:rsidR="00C12B29" w:rsidRDefault="00C12B29">
      <w:pPr>
        <w:pStyle w:val="Corpodetexto"/>
        <w:ind w:left="0"/>
        <w:rPr>
          <w:b/>
          <w:sz w:val="26"/>
        </w:rPr>
      </w:pPr>
    </w:p>
    <w:p w:rsidR="00C12B29" w:rsidRDefault="0026025F">
      <w:pPr>
        <w:pStyle w:val="Ttulo"/>
        <w:tabs>
          <w:tab w:val="left" w:pos="6121"/>
        </w:tabs>
        <w:spacing w:line="480" w:lineRule="auto"/>
        <w:ind w:firstLine="5"/>
        <w:rPr>
          <w:lang w:val="pt-BR"/>
        </w:rPr>
      </w:pPr>
      <w:r>
        <w:rPr>
          <w:color w:val="000009"/>
          <w:lang w:val="pt-BR"/>
        </w:rPr>
        <w:t>PROCESSO ADMINISTRATIVO Nº 64</w:t>
      </w:r>
      <w:r w:rsidR="007773F1">
        <w:rPr>
          <w:color w:val="000009"/>
          <w:lang w:val="pt-BR"/>
        </w:rPr>
        <w:t>619</w:t>
      </w:r>
      <w:r>
        <w:rPr>
          <w:color w:val="000009"/>
          <w:lang w:val="pt-BR"/>
        </w:rPr>
        <w:t>.003</w:t>
      </w:r>
      <w:r w:rsidR="00421DCB">
        <w:rPr>
          <w:color w:val="000009"/>
          <w:lang w:val="pt-BR"/>
        </w:rPr>
        <w:t>559</w:t>
      </w:r>
      <w:r>
        <w:rPr>
          <w:color w:val="000009"/>
          <w:lang w:val="pt-BR"/>
        </w:rPr>
        <w:t>/2023-</w:t>
      </w:r>
      <w:r w:rsidR="00421DCB">
        <w:rPr>
          <w:color w:val="000009"/>
          <w:lang w:val="pt-BR"/>
        </w:rPr>
        <w:t>1</w:t>
      </w:r>
      <w:r w:rsidR="007773F1">
        <w:rPr>
          <w:color w:val="000009"/>
          <w:lang w:val="pt-BR"/>
        </w:rPr>
        <w:t>9</w:t>
      </w:r>
      <w:r>
        <w:rPr>
          <w:color w:val="000009"/>
          <w:spacing w:val="1"/>
          <w:lang w:val="pt-BR"/>
        </w:rPr>
        <w:t xml:space="preserve"> </w:t>
      </w:r>
      <w:r>
        <w:rPr>
          <w:color w:val="000009"/>
          <w:lang w:val="pt-BR"/>
        </w:rPr>
        <w:t>DISPENSA</w:t>
      </w:r>
      <w:r>
        <w:rPr>
          <w:color w:val="000009"/>
          <w:spacing w:val="-3"/>
          <w:lang w:val="pt-BR"/>
        </w:rPr>
        <w:t xml:space="preserve"> </w:t>
      </w:r>
      <w:r>
        <w:rPr>
          <w:color w:val="000009"/>
          <w:lang w:val="pt-BR"/>
        </w:rPr>
        <w:t>DE</w:t>
      </w:r>
      <w:r>
        <w:rPr>
          <w:color w:val="000009"/>
          <w:spacing w:val="-2"/>
          <w:lang w:val="pt-BR"/>
        </w:rPr>
        <w:t xml:space="preserve"> </w:t>
      </w:r>
      <w:r>
        <w:rPr>
          <w:color w:val="000009"/>
          <w:lang w:val="pt-BR"/>
        </w:rPr>
        <w:t>LICITAÇÃO</w:t>
      </w:r>
      <w:r>
        <w:rPr>
          <w:color w:val="000009"/>
          <w:spacing w:val="-3"/>
          <w:lang w:val="pt-BR"/>
        </w:rPr>
        <w:t xml:space="preserve"> </w:t>
      </w:r>
      <w:r>
        <w:rPr>
          <w:color w:val="000009"/>
          <w:lang w:val="pt-BR"/>
        </w:rPr>
        <w:t xml:space="preserve">Nº </w:t>
      </w:r>
      <w:r w:rsidR="00C3167D">
        <w:rPr>
          <w:lang w:val="pt-BR"/>
        </w:rPr>
        <w:t>09</w:t>
      </w:r>
      <w:bookmarkStart w:id="0" w:name="_GoBack"/>
      <w:bookmarkEnd w:id="0"/>
      <w:r w:rsidRPr="00FB3F00">
        <w:rPr>
          <w:lang w:val="pt-BR"/>
        </w:rPr>
        <w:t>/202</w:t>
      </w:r>
      <w:r w:rsidRPr="00FB3F00">
        <w:rPr>
          <w:spacing w:val="-5"/>
          <w:lang w:val="pt-BR"/>
        </w:rPr>
        <w:t>3</w:t>
      </w:r>
    </w:p>
    <w:p w:rsidR="00C12B29" w:rsidRDefault="0026025F" w:rsidP="004C6D04">
      <w:pPr>
        <w:pStyle w:val="PargrafodaLista"/>
        <w:numPr>
          <w:ilvl w:val="0"/>
          <w:numId w:val="1"/>
        </w:numPr>
        <w:tabs>
          <w:tab w:val="left" w:pos="362"/>
        </w:tabs>
        <w:spacing w:before="173" w:line="331" w:lineRule="auto"/>
        <w:ind w:left="57" w:right="113" w:firstLine="0"/>
        <w:jc w:val="left"/>
        <w:rPr>
          <w:color w:val="000009"/>
          <w:sz w:val="24"/>
        </w:rPr>
        <w:sectPr w:rsidR="00C12B29">
          <w:footerReference w:type="default" r:id="rId9"/>
          <w:pgSz w:w="11906" w:h="16838"/>
          <w:pgMar w:top="840" w:right="460" w:bottom="780" w:left="1300" w:header="0" w:footer="587" w:gutter="0"/>
          <w:cols w:space="720"/>
          <w:formProt w:val="0"/>
          <w:docGrid w:linePitch="100" w:charSpace="8192"/>
        </w:sect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9" behindDoc="0" locked="0" layoutInCell="1" allowOverlap="1">
                <wp:simplePos x="0" y="0"/>
                <wp:positionH relativeFrom="page">
                  <wp:posOffset>903767</wp:posOffset>
                </wp:positionH>
                <wp:positionV relativeFrom="paragraph">
                  <wp:posOffset>1412329</wp:posOffset>
                </wp:positionV>
                <wp:extent cx="6342480" cy="2062716"/>
                <wp:effectExtent l="0" t="0" r="0" b="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2480" cy="20627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C12B29" w:rsidRDefault="00C12B29">
                            <w:pPr>
                              <w:pStyle w:val="Contedodoquadro"/>
                            </w:pPr>
                          </w:p>
                          <w:p w:rsidR="00C12B29" w:rsidRDefault="007773F1">
                            <w:pPr>
                              <w:pStyle w:val="Contedodoquadr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E712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03.848.688/00</w:t>
                            </w:r>
                            <w:r w:rsidR="00FD17EA" w:rsidRPr="008E712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08</w:t>
                            </w:r>
                            <w:r w:rsidRPr="008E712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-</w:t>
                            </w:r>
                            <w:r w:rsidR="00FD17EA" w:rsidRPr="008E712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29</w:t>
                            </w:r>
                            <w:r w:rsidRPr="008E712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– SENAI</w:t>
                            </w:r>
                            <w:r w:rsidR="0026025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Rio de Janeiro</w:t>
                            </w:r>
                            <w:r w:rsidR="0026025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- R</w:t>
                            </w: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J</w:t>
                            </w:r>
                          </w:p>
                          <w:p w:rsidR="00C12B29" w:rsidRDefault="00C12B29">
                            <w:pPr>
                              <w:pStyle w:val="Contedodoquadro"/>
                            </w:pPr>
                          </w:p>
                          <w:tbl>
                            <w:tblPr>
                              <w:tblW w:w="10020" w:type="dxa"/>
                              <w:tblInd w:w="55" w:type="dxa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22"/>
                              <w:gridCol w:w="3540"/>
                              <w:gridCol w:w="1658"/>
                              <w:gridCol w:w="3700"/>
                            </w:tblGrid>
                            <w:tr w:rsidR="00C12B29">
                              <w:trPr>
                                <w:trHeight w:val="300"/>
                              </w:trPr>
                              <w:tc>
                                <w:tcPr>
                                  <w:tcW w:w="10019" w:type="dxa"/>
                                  <w:gridSpan w:val="4"/>
                                  <w:shd w:val="clear" w:color="FFFFFF" w:fill="FFFFFF"/>
                                  <w:vAlign w:val="center"/>
                                </w:tcPr>
                                <w:p w:rsidR="00C12B29" w:rsidRDefault="0026025F">
                                  <w:pPr>
                                    <w:pStyle w:val="Contedodoquadro"/>
                                    <w:suppressAutoHyphens w:val="0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0"/>
                                      <w:lang w:val="pt-BR" w:eastAsia="pt-BR"/>
                                    </w:rPr>
                                  </w:pPr>
                                  <w:r w:rsidRPr="008E7C2F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lang w:val="pt-BR" w:eastAsia="pt-BR"/>
                                    </w:rPr>
                                    <w:t>S</w:t>
                                  </w:r>
                                  <w:r w:rsidR="007773F1" w:rsidRPr="008E7C2F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lang w:val="pt-BR" w:eastAsia="pt-BR"/>
                                    </w:rPr>
                                    <w:t>ERVIÇO DE SELEÇÃO E TREINAMENTO</w:t>
                                  </w:r>
                                  <w:r w:rsidR="006F5C40" w:rsidRPr="008E7C2F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lang w:val="pt-BR" w:eastAsia="pt-BR"/>
                                    </w:rPr>
                                    <w:t xml:space="preserve"> – 33.90.39</w:t>
                                  </w:r>
                                  <w:r w:rsidR="008E7C2F" w:rsidRPr="008E7C2F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lang w:val="pt-BR" w:eastAsia="pt-BR"/>
                                    </w:rPr>
                                    <w:t>-48</w:t>
                                  </w:r>
                                </w:p>
                              </w:tc>
                            </w:tr>
                            <w:tr w:rsidR="00C12B29">
                              <w:trPr>
                                <w:trHeight w:hRule="exact" w:val="300"/>
                              </w:trPr>
                              <w:tc>
                                <w:tcPr>
                                  <w:tcW w:w="10019" w:type="dxa"/>
                                  <w:gridSpan w:val="4"/>
                                  <w:shd w:val="clear" w:color="auto" w:fill="auto"/>
                                  <w:vAlign w:val="bottom"/>
                                </w:tcPr>
                                <w:p w:rsidR="00C12B29" w:rsidRDefault="00C12B29">
                                  <w:pPr>
                                    <w:pStyle w:val="Contedodoquadro"/>
                                    <w:suppressAutoHyphens w:val="0"/>
                                    <w:rPr>
                                      <w:rFonts w:ascii="Calibri" w:hAnsi="Calibri" w:cs="Calibri"/>
                                      <w:color w:val="000000"/>
                                      <w:lang w:val="pt-BR" w:eastAsia="pt-BR"/>
                                    </w:rPr>
                                  </w:pPr>
                                </w:p>
                              </w:tc>
                            </w:tr>
                            <w:tr w:rsidR="00C12B29">
                              <w:trPr>
                                <w:trHeight w:val="462"/>
                              </w:trPr>
                              <w:tc>
                                <w:tcPr>
                                  <w:tcW w:w="11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12B29" w:rsidRDefault="0026025F">
                                  <w:pPr>
                                    <w:pStyle w:val="Contedodoquadro"/>
                                    <w:suppressAutoHyphens w:val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  <w:t>Item</w:t>
                                  </w:r>
                                </w:p>
                              </w:tc>
                              <w:tc>
                                <w:tcPr>
                                  <w:tcW w:w="354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12B29" w:rsidRDefault="0026025F">
                                  <w:pPr>
                                    <w:pStyle w:val="Contedodoquadro"/>
                                    <w:suppressAutoHyphens w:val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  <w:t>Especificação</w:t>
                                  </w:r>
                                </w:p>
                              </w:tc>
                              <w:tc>
                                <w:tcPr>
                                  <w:tcW w:w="1658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12B29" w:rsidRDefault="0026025F">
                                  <w:pPr>
                                    <w:pStyle w:val="Contedodoquadro"/>
                                    <w:suppressAutoHyphens w:val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  <w:t>Vagas</w:t>
                                  </w:r>
                                </w:p>
                              </w:tc>
                              <w:tc>
                                <w:tcPr>
                                  <w:tcW w:w="37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12B29" w:rsidRDefault="0026025F">
                                  <w:pPr>
                                    <w:pStyle w:val="Contedodoquadro"/>
                                    <w:suppressAutoHyphens w:val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  <w:t>Valor total</w:t>
                                  </w:r>
                                </w:p>
                              </w:tc>
                            </w:tr>
                            <w:tr w:rsidR="00C12B29">
                              <w:trPr>
                                <w:trHeight w:val="597"/>
                              </w:trPr>
                              <w:tc>
                                <w:tcPr>
                                  <w:tcW w:w="1121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12B29" w:rsidRDefault="0026025F">
                                  <w:pPr>
                                    <w:pStyle w:val="Contedodoquadro"/>
                                    <w:suppressAutoHyphens w:val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  <w:t>1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354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12B29" w:rsidRDefault="00421DCB">
                                  <w:pPr>
                                    <w:pStyle w:val="PargrafodaLista"/>
                                    <w:tabs>
                                      <w:tab w:val="left" w:pos="362"/>
                                    </w:tabs>
                                    <w:suppressAutoHyphens w:val="0"/>
                                    <w:spacing w:before="173" w:line="331" w:lineRule="auto"/>
                                    <w:ind w:right="108" w:firstLine="0"/>
                                    <w:jc w:val="center"/>
                                    <w:rPr>
                                      <w:color w:val="000009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000009"/>
                                      <w:sz w:val="24"/>
                                      <w:lang w:val="pt-BR"/>
                                    </w:rPr>
                                    <w:t>ELETRICISTA DE OBRAS</w:t>
                                  </w:r>
                                </w:p>
                              </w:tc>
                              <w:tc>
                                <w:tcPr>
                                  <w:tcW w:w="1658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12B29" w:rsidRDefault="00421DCB">
                                  <w:pPr>
                                    <w:pStyle w:val="Contedodoquadro"/>
                                    <w:suppressAutoHyphens w:val="0"/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  <w:t>02</w:t>
                                  </w:r>
                                </w:p>
                              </w:tc>
                              <w:tc>
                                <w:tcPr>
                                  <w:tcW w:w="3700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12B29" w:rsidRDefault="00C12B29">
                                  <w:pPr>
                                    <w:pStyle w:val="Contedodoquadro"/>
                                    <w:suppressAutoHyphens w:val="0"/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</w:pPr>
                                </w:p>
                                <w:p w:rsidR="00C12B29" w:rsidRDefault="0026025F" w:rsidP="00421DCB">
                                  <w:pPr>
                                    <w:pStyle w:val="Contedodoquadro"/>
                                    <w:suppressAutoHyphens w:val="0"/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  <w:t xml:space="preserve">R$ </w:t>
                                  </w:r>
                                  <w:r w:rsidR="00421DCB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  <w:t>.</w:t>
                                  </w:r>
                                  <w:r w:rsidR="00421DCB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  <w:t>201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  <w:t>,</w:t>
                                  </w:r>
                                  <w:r w:rsidR="00421DCB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  <w:t>5</w:t>
                                  </w:r>
                                  <w:r w:rsidR="007773F1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  <w:lang w:val="pt-BR" w:eastAsia="pt-BR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:rsidR="00C12B29" w:rsidRDefault="00C12B29">
                            <w:pPr>
                              <w:pStyle w:val="Corpodetexto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ângulo 2" o:spid="_x0000_s1026" style="position:absolute;left:0;text-align:left;margin-left:71.15pt;margin-top:111.2pt;width:499.4pt;height:162.4pt;z-index:9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" filled="f" stroked="f">
                <v:textbox inset="0,0,0,0">
                  <w:txbxContent>
                    <w:p w:rsidR="00C12B29" w:rsidRDefault="00C12B29">
                      <w:pPr>
                        <w:pStyle w:val="Contedodoquadro"/>
                      </w:pPr>
                    </w:p>
                    <w:p w:rsidR="00C12B29" w:rsidRDefault="007773F1">
                      <w:pPr>
                        <w:pStyle w:val="Contedodoquadr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E7125">
                        <w:rPr>
                          <w:b/>
                          <w:bCs/>
                          <w:sz w:val="26"/>
                          <w:szCs w:val="26"/>
                        </w:rPr>
                        <w:t>03.848.688/00</w:t>
                      </w:r>
                      <w:r w:rsidR="00FD17EA" w:rsidRPr="008E7125">
                        <w:rPr>
                          <w:b/>
                          <w:bCs/>
                          <w:sz w:val="26"/>
                          <w:szCs w:val="26"/>
                        </w:rPr>
                        <w:t>08</w:t>
                      </w:r>
                      <w:r w:rsidRPr="008E7125">
                        <w:rPr>
                          <w:b/>
                          <w:bCs/>
                          <w:sz w:val="26"/>
                          <w:szCs w:val="26"/>
                        </w:rPr>
                        <w:t>-</w:t>
                      </w:r>
                      <w:r w:rsidR="00FD17EA" w:rsidRPr="008E7125">
                        <w:rPr>
                          <w:b/>
                          <w:bCs/>
                          <w:sz w:val="26"/>
                          <w:szCs w:val="26"/>
                        </w:rPr>
                        <w:t>29</w:t>
                      </w:r>
                      <w:r w:rsidRPr="008E7125">
                        <w:rPr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– SENAI</w:t>
                      </w:r>
                      <w:r w:rsidR="0026025F">
                        <w:rPr>
                          <w:b/>
                          <w:bCs/>
                          <w:sz w:val="26"/>
                          <w:szCs w:val="26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Rio de Janeiro</w:t>
                      </w:r>
                      <w:r w:rsidR="0026025F">
                        <w:rPr>
                          <w:b/>
                          <w:bCs/>
                          <w:sz w:val="26"/>
                          <w:szCs w:val="26"/>
                        </w:rPr>
                        <w:t xml:space="preserve"> - R</w:t>
                      </w: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J</w:t>
                      </w:r>
                    </w:p>
                    <w:p w:rsidR="00C12B29" w:rsidRDefault="00C12B29">
                      <w:pPr>
                        <w:pStyle w:val="Contedodoquadro"/>
                      </w:pPr>
                    </w:p>
                    <w:tbl>
                      <w:tblPr>
                        <w:tblW w:w="10020" w:type="dxa"/>
                        <w:tblInd w:w="55" w:type="dxa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22"/>
                        <w:gridCol w:w="3540"/>
                        <w:gridCol w:w="1658"/>
                        <w:gridCol w:w="3700"/>
                      </w:tblGrid>
                      <w:tr w:rsidR="00C12B29">
                        <w:trPr>
                          <w:trHeight w:val="300"/>
                        </w:trPr>
                        <w:tc>
                          <w:tcPr>
                            <w:tcW w:w="10019" w:type="dxa"/>
                            <w:gridSpan w:val="4"/>
                            <w:shd w:val="clear" w:color="FFFFFF" w:fill="FFFFFF"/>
                            <w:vAlign w:val="center"/>
                          </w:tcPr>
                          <w:p w:rsidR="00C12B29" w:rsidRDefault="0026025F">
                            <w:pPr>
                              <w:pStyle w:val="Contedodoquadro"/>
                              <w:suppressAutoHyphens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lang w:val="pt-BR" w:eastAsia="pt-BR"/>
                              </w:rPr>
                            </w:pPr>
                            <w:r w:rsidRPr="008E7C2F">
                              <w:rPr>
                                <w:rFonts w:ascii="Calibri" w:hAnsi="Calibri" w:cs="Calibri"/>
                                <w:b/>
                                <w:bCs/>
                                <w:lang w:val="pt-BR" w:eastAsia="pt-BR"/>
                              </w:rPr>
                              <w:t>S</w:t>
                            </w:r>
                            <w:r w:rsidR="007773F1" w:rsidRPr="008E7C2F">
                              <w:rPr>
                                <w:rFonts w:ascii="Calibri" w:hAnsi="Calibri" w:cs="Calibri"/>
                                <w:b/>
                                <w:bCs/>
                                <w:lang w:val="pt-BR" w:eastAsia="pt-BR"/>
                              </w:rPr>
                              <w:t>ERVIÇO DE SELEÇÃO E TREINAMENTO</w:t>
                            </w:r>
                            <w:r w:rsidR="006F5C40" w:rsidRPr="008E7C2F">
                              <w:rPr>
                                <w:rFonts w:ascii="Calibri" w:hAnsi="Calibri" w:cs="Calibri"/>
                                <w:b/>
                                <w:bCs/>
                                <w:lang w:val="pt-BR" w:eastAsia="pt-BR"/>
                              </w:rPr>
                              <w:t xml:space="preserve"> – 33.90.39</w:t>
                            </w:r>
                            <w:r w:rsidR="008E7C2F" w:rsidRPr="008E7C2F">
                              <w:rPr>
                                <w:rFonts w:ascii="Calibri" w:hAnsi="Calibri" w:cs="Calibri"/>
                                <w:b/>
                                <w:bCs/>
                                <w:lang w:val="pt-BR" w:eastAsia="pt-BR"/>
                              </w:rPr>
                              <w:t>-48</w:t>
                            </w:r>
                          </w:p>
                        </w:tc>
                      </w:tr>
                      <w:tr w:rsidR="00C12B29">
                        <w:trPr>
                          <w:trHeight w:hRule="exact" w:val="300"/>
                        </w:trPr>
                        <w:tc>
                          <w:tcPr>
                            <w:tcW w:w="10019" w:type="dxa"/>
                            <w:gridSpan w:val="4"/>
                            <w:shd w:val="clear" w:color="auto" w:fill="auto"/>
                            <w:vAlign w:val="bottom"/>
                          </w:tcPr>
                          <w:p w:rsidR="00C12B29" w:rsidRDefault="00C12B29">
                            <w:pPr>
                              <w:pStyle w:val="Contedodoquadro"/>
                              <w:suppressAutoHyphens w:val="0"/>
                              <w:rPr>
                                <w:rFonts w:ascii="Calibri" w:hAnsi="Calibri" w:cs="Calibri"/>
                                <w:color w:val="000000"/>
                                <w:lang w:val="pt-BR" w:eastAsia="pt-BR"/>
                              </w:rPr>
                            </w:pPr>
                          </w:p>
                        </w:tc>
                      </w:tr>
                      <w:tr w:rsidR="00C12B29">
                        <w:trPr>
                          <w:trHeight w:val="462"/>
                        </w:trPr>
                        <w:tc>
                          <w:tcPr>
                            <w:tcW w:w="11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C12B29" w:rsidRDefault="0026025F">
                            <w:pPr>
                              <w:pStyle w:val="Contedodoquadro"/>
                              <w:suppressAutoHyphens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  <w:t>Item</w:t>
                            </w:r>
                          </w:p>
                        </w:tc>
                        <w:tc>
                          <w:tcPr>
                            <w:tcW w:w="3540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C12B29" w:rsidRDefault="0026025F">
                            <w:pPr>
                              <w:pStyle w:val="Contedodoquadro"/>
                              <w:suppressAutoHyphens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  <w:t>Especificação</w:t>
                            </w:r>
                          </w:p>
                        </w:tc>
                        <w:tc>
                          <w:tcPr>
                            <w:tcW w:w="1658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C12B29" w:rsidRDefault="0026025F">
                            <w:pPr>
                              <w:pStyle w:val="Contedodoquadro"/>
                              <w:suppressAutoHyphens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  <w:t>Vagas</w:t>
                            </w:r>
                          </w:p>
                        </w:tc>
                        <w:tc>
                          <w:tcPr>
                            <w:tcW w:w="37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C12B29" w:rsidRDefault="0026025F">
                            <w:pPr>
                              <w:pStyle w:val="Contedodoquadro"/>
                              <w:suppressAutoHyphens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  <w:t>Valor total</w:t>
                            </w:r>
                          </w:p>
                        </w:tc>
                      </w:tr>
                      <w:tr w:rsidR="00C12B29">
                        <w:trPr>
                          <w:trHeight w:val="597"/>
                        </w:trPr>
                        <w:tc>
                          <w:tcPr>
                            <w:tcW w:w="1121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C12B29" w:rsidRDefault="0026025F">
                            <w:pPr>
                              <w:pStyle w:val="Contedodoquadro"/>
                              <w:suppressAutoHyphens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  <w:t>1</w:t>
                            </w:r>
                            <w:proofErr w:type="gramEnd"/>
                          </w:p>
                        </w:tc>
                        <w:tc>
                          <w:tcPr>
                            <w:tcW w:w="3540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C12B29" w:rsidRDefault="00421DCB">
                            <w:pPr>
                              <w:pStyle w:val="PargrafodaLista"/>
                              <w:tabs>
                                <w:tab w:val="left" w:pos="362"/>
                              </w:tabs>
                              <w:suppressAutoHyphens w:val="0"/>
                              <w:spacing w:before="173" w:line="331" w:lineRule="auto"/>
                              <w:ind w:right="108" w:firstLine="0"/>
                              <w:jc w:val="center"/>
                              <w:rPr>
                                <w:color w:val="000009"/>
                                <w:sz w:val="24"/>
                              </w:rPr>
                            </w:pPr>
                            <w:r>
                              <w:rPr>
                                <w:color w:val="000009"/>
                                <w:sz w:val="24"/>
                                <w:lang w:val="pt-BR"/>
                              </w:rPr>
                              <w:t>ELETRICISTA DE OBRAS</w:t>
                            </w:r>
                          </w:p>
                        </w:tc>
                        <w:tc>
                          <w:tcPr>
                            <w:tcW w:w="1658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C12B29" w:rsidRDefault="00421DCB">
                            <w:pPr>
                              <w:pStyle w:val="Contedodoquadro"/>
                              <w:suppressAutoHyphens w:val="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  <w:t>02</w:t>
                            </w:r>
                          </w:p>
                        </w:tc>
                        <w:tc>
                          <w:tcPr>
                            <w:tcW w:w="3700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C12B29" w:rsidRDefault="00C12B29">
                            <w:pPr>
                              <w:pStyle w:val="Contedodoquadro"/>
                              <w:suppressAutoHyphens w:val="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</w:pPr>
                          </w:p>
                          <w:p w:rsidR="00C12B29" w:rsidRDefault="0026025F" w:rsidP="00421DCB">
                            <w:pPr>
                              <w:pStyle w:val="Contedodoquadro"/>
                              <w:suppressAutoHyphens w:val="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  <w:t xml:space="preserve">R$ </w:t>
                            </w:r>
                            <w:r w:rsidR="00421DCB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  <w:t>.</w:t>
                            </w:r>
                            <w:r w:rsidR="00421DCB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  <w:t>201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  <w:t>,</w:t>
                            </w:r>
                            <w:r w:rsidR="00421DCB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  <w:t>5</w:t>
                            </w:r>
                            <w:r w:rsidR="007773F1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pt-BR" w:eastAsia="pt-BR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:rsidR="00C12B29" w:rsidRDefault="00C12B29">
                      <w:pPr>
                        <w:pStyle w:val="Corpodetexto"/>
                        <w:ind w:left="0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b/>
          <w:color w:val="000009"/>
          <w:sz w:val="24"/>
          <w:lang w:val="pt-BR"/>
        </w:rPr>
        <w:t xml:space="preserve">Objeto: </w:t>
      </w:r>
      <w:r>
        <w:rPr>
          <w:color w:val="000009"/>
          <w:sz w:val="24"/>
          <w:lang w:val="pt-BR"/>
        </w:rPr>
        <w:t xml:space="preserve">contratação do serviço nacional de aprendizagem </w:t>
      </w:r>
      <w:r w:rsidR="007773F1">
        <w:rPr>
          <w:color w:val="000009"/>
          <w:sz w:val="24"/>
          <w:lang w:val="pt-BR"/>
        </w:rPr>
        <w:t>industrial</w:t>
      </w:r>
      <w:r>
        <w:rPr>
          <w:color w:val="000009"/>
          <w:sz w:val="24"/>
          <w:lang w:val="pt-BR"/>
        </w:rPr>
        <w:t xml:space="preserve"> – </w:t>
      </w:r>
      <w:r w:rsidR="007773F1">
        <w:rPr>
          <w:color w:val="000009"/>
          <w:sz w:val="24"/>
          <w:lang w:val="pt-BR"/>
        </w:rPr>
        <w:t>SENAI</w:t>
      </w:r>
      <w:r>
        <w:rPr>
          <w:color w:val="000009"/>
          <w:sz w:val="24"/>
          <w:lang w:val="pt-BR"/>
        </w:rPr>
        <w:t xml:space="preserve"> </w:t>
      </w:r>
      <w:r w:rsidR="007773F1">
        <w:rPr>
          <w:color w:val="000009"/>
          <w:sz w:val="24"/>
          <w:lang w:val="pt-BR"/>
        </w:rPr>
        <w:t>Rio de Janeiro</w:t>
      </w:r>
      <w:r>
        <w:rPr>
          <w:color w:val="000009"/>
          <w:sz w:val="24"/>
          <w:lang w:val="pt-BR"/>
        </w:rPr>
        <w:t>-R</w:t>
      </w:r>
      <w:r w:rsidR="007773F1">
        <w:rPr>
          <w:color w:val="000009"/>
          <w:sz w:val="24"/>
          <w:lang w:val="pt-BR"/>
        </w:rPr>
        <w:t>J</w:t>
      </w:r>
      <w:r>
        <w:rPr>
          <w:color w:val="000009"/>
          <w:sz w:val="24"/>
          <w:lang w:val="pt-BR"/>
        </w:rPr>
        <w:t>,</w:t>
      </w:r>
      <w:r w:rsidR="004C6D04">
        <w:rPr>
          <w:color w:val="000009"/>
          <w:spacing w:val="-57"/>
          <w:sz w:val="24"/>
          <w:lang w:val="pt-BR"/>
        </w:rPr>
        <w:t xml:space="preserve"> </w:t>
      </w:r>
      <w:r w:rsidRPr="008E7125">
        <w:rPr>
          <w:sz w:val="24"/>
          <w:lang w:val="pt-BR"/>
        </w:rPr>
        <w:t>CNPJ nº 03.</w:t>
      </w:r>
      <w:r w:rsidR="007773F1" w:rsidRPr="008E7125">
        <w:rPr>
          <w:sz w:val="24"/>
          <w:lang w:val="pt-BR"/>
        </w:rPr>
        <w:t>848</w:t>
      </w:r>
      <w:r w:rsidRPr="008E7125">
        <w:rPr>
          <w:sz w:val="24"/>
          <w:lang w:val="pt-BR"/>
        </w:rPr>
        <w:t>.</w:t>
      </w:r>
      <w:r w:rsidR="007773F1" w:rsidRPr="008E7125">
        <w:rPr>
          <w:sz w:val="24"/>
          <w:lang w:val="pt-BR"/>
        </w:rPr>
        <w:t>688</w:t>
      </w:r>
      <w:r w:rsidRPr="008E7125">
        <w:rPr>
          <w:sz w:val="24"/>
          <w:lang w:val="pt-BR"/>
        </w:rPr>
        <w:t>/00</w:t>
      </w:r>
      <w:r w:rsidR="00FD17EA" w:rsidRPr="008E7125">
        <w:rPr>
          <w:sz w:val="24"/>
          <w:lang w:val="pt-BR"/>
        </w:rPr>
        <w:t>08</w:t>
      </w:r>
      <w:r w:rsidRPr="008E7125">
        <w:rPr>
          <w:sz w:val="24"/>
          <w:lang w:val="pt-BR"/>
        </w:rPr>
        <w:t>-</w:t>
      </w:r>
      <w:r w:rsidR="00FD17EA" w:rsidRPr="008E7125">
        <w:rPr>
          <w:sz w:val="24"/>
          <w:lang w:val="pt-BR"/>
        </w:rPr>
        <w:t>29</w:t>
      </w:r>
      <w:r>
        <w:rPr>
          <w:sz w:val="24"/>
          <w:lang w:val="pt-BR"/>
        </w:rPr>
        <w:t xml:space="preserve">, </w:t>
      </w:r>
      <w:r>
        <w:rPr>
          <w:color w:val="000009"/>
          <w:sz w:val="24"/>
          <w:lang w:val="pt-BR"/>
        </w:rPr>
        <w:t xml:space="preserve">para ministrar o curso de </w:t>
      </w:r>
      <w:r w:rsidR="00421DCB">
        <w:rPr>
          <w:color w:val="000009"/>
          <w:sz w:val="24"/>
          <w:lang w:val="pt-BR"/>
        </w:rPr>
        <w:t>ELETRICISTA DE OBRAS</w:t>
      </w:r>
      <w:r>
        <w:rPr>
          <w:sz w:val="24"/>
          <w:lang w:val="pt-BR"/>
        </w:rPr>
        <w:t>,</w:t>
      </w:r>
      <w:r>
        <w:rPr>
          <w:spacing w:val="1"/>
          <w:sz w:val="24"/>
          <w:lang w:val="pt-BR"/>
        </w:rPr>
        <w:t xml:space="preserve"> </w:t>
      </w:r>
      <w:r w:rsidR="004C6D04">
        <w:rPr>
          <w:color w:val="000009"/>
          <w:sz w:val="24"/>
          <w:lang w:val="pt-BR"/>
        </w:rPr>
        <w:t xml:space="preserve">referente </w:t>
      </w:r>
      <w:proofErr w:type="gramStart"/>
      <w:r w:rsidR="004C6D04">
        <w:rPr>
          <w:color w:val="000009"/>
          <w:sz w:val="24"/>
          <w:lang w:val="pt-BR"/>
        </w:rPr>
        <w:t>ao</w:t>
      </w:r>
      <w:proofErr w:type="gramEnd"/>
      <w:r w:rsidR="004C6D04">
        <w:rPr>
          <w:color w:val="000009"/>
          <w:sz w:val="24"/>
          <w:lang w:val="pt-BR"/>
        </w:rPr>
        <w:t xml:space="preserve"> </w:t>
      </w:r>
      <w:proofErr w:type="gramStart"/>
      <w:r>
        <w:rPr>
          <w:color w:val="000009"/>
          <w:sz w:val="24"/>
          <w:lang w:val="pt-BR"/>
        </w:rPr>
        <w:t>projeto</w:t>
      </w:r>
      <w:proofErr w:type="gramEnd"/>
      <w:r>
        <w:rPr>
          <w:color w:val="000009"/>
          <w:sz w:val="24"/>
          <w:lang w:val="pt-BR"/>
        </w:rPr>
        <w:t xml:space="preserve"> soldado cidadão com duração de </w:t>
      </w:r>
      <w:r w:rsidR="00421DCB">
        <w:rPr>
          <w:color w:val="000009"/>
          <w:sz w:val="24"/>
          <w:lang w:val="pt-BR"/>
        </w:rPr>
        <w:t>240</w:t>
      </w:r>
      <w:r w:rsidR="007773F1">
        <w:rPr>
          <w:color w:val="000009"/>
          <w:sz w:val="24"/>
          <w:lang w:val="pt-BR"/>
        </w:rPr>
        <w:t xml:space="preserve"> horas</w:t>
      </w:r>
      <w:r w:rsidR="004C6D04">
        <w:rPr>
          <w:color w:val="000009"/>
          <w:sz w:val="24"/>
          <w:lang w:val="pt-BR"/>
        </w:rPr>
        <w:t>.</w:t>
      </w:r>
    </w:p>
    <w:p w:rsidR="00C12B29" w:rsidRDefault="00C12B29">
      <w:pPr>
        <w:pStyle w:val="Corpodetexto"/>
        <w:ind w:left="0"/>
        <w:rPr>
          <w:sz w:val="20"/>
        </w:rPr>
      </w:pPr>
    </w:p>
    <w:p w:rsidR="00C12B29" w:rsidRDefault="00C12B29">
      <w:pPr>
        <w:pStyle w:val="Corpodetexto"/>
        <w:ind w:left="0"/>
        <w:rPr>
          <w:sz w:val="20"/>
        </w:rPr>
      </w:pPr>
    </w:p>
    <w:p w:rsidR="00C12B29" w:rsidRDefault="00C12B29">
      <w:pPr>
        <w:pStyle w:val="Corpodetexto"/>
        <w:spacing w:before="6"/>
        <w:ind w:left="0"/>
        <w:rPr>
          <w:sz w:val="17"/>
        </w:rPr>
      </w:pPr>
    </w:p>
    <w:p w:rsidR="00C12B29" w:rsidRDefault="0026025F">
      <w:pPr>
        <w:pStyle w:val="PargrafodaLista"/>
        <w:numPr>
          <w:ilvl w:val="0"/>
          <w:numId w:val="1"/>
        </w:numPr>
        <w:tabs>
          <w:tab w:val="left" w:pos="360"/>
        </w:tabs>
        <w:spacing w:before="90"/>
        <w:ind w:left="360" w:hanging="240"/>
        <w:jc w:val="left"/>
        <w:rPr>
          <w:b/>
          <w:color w:val="000009"/>
          <w:sz w:val="24"/>
        </w:rPr>
      </w:pPr>
      <w:r>
        <w:rPr>
          <w:b/>
          <w:color w:val="000009"/>
          <w:sz w:val="24"/>
          <w:lang w:val="pt-BR"/>
        </w:rPr>
        <w:t>JUSTIFICATIVA</w:t>
      </w:r>
    </w:p>
    <w:p w:rsidR="00C12B29" w:rsidRDefault="00C12B29">
      <w:pPr>
        <w:pStyle w:val="PargrafodaLista"/>
        <w:tabs>
          <w:tab w:val="left" w:pos="360"/>
        </w:tabs>
        <w:spacing w:before="90"/>
        <w:ind w:left="240" w:firstLine="0"/>
        <w:jc w:val="left"/>
        <w:rPr>
          <w:b/>
          <w:color w:val="000009"/>
          <w:sz w:val="24"/>
        </w:rPr>
      </w:pP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348"/>
        </w:tabs>
        <w:spacing w:line="360" w:lineRule="auto"/>
        <w:ind w:right="110" w:firstLine="850"/>
        <w:rPr>
          <w:color w:val="000009"/>
          <w:sz w:val="24"/>
        </w:rPr>
      </w:pPr>
      <w:r>
        <w:rPr>
          <w:sz w:val="24"/>
          <w:lang w:val="pt-BR"/>
        </w:rPr>
        <w:t>O Exército Brasileiro realiza o Projeto Soldado Cidadão, que tem a missão de qualificar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profissionalmente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militares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temporários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que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prestam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Serviço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Militar,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complementando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sua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formação cívica cidadã e facilitando seu ingresso no mercado de trabalho, após o período obrigatório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 xml:space="preserve">junto às Forças Armadas, neste diapasão o </w:t>
      </w:r>
      <w:r w:rsidR="007773F1">
        <w:rPr>
          <w:sz w:val="24"/>
          <w:lang w:val="pt-BR"/>
        </w:rPr>
        <w:t>Batalhão Central de Manutenção e Suprimento</w:t>
      </w:r>
      <w:r>
        <w:rPr>
          <w:sz w:val="24"/>
          <w:lang w:val="pt-BR"/>
        </w:rPr>
        <w:t xml:space="preserve"> foi contemplado com 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 xml:space="preserve">provisão da </w:t>
      </w:r>
      <w:r w:rsidRPr="008E7125">
        <w:rPr>
          <w:sz w:val="24"/>
          <w:lang w:val="pt-BR"/>
        </w:rPr>
        <w:t>2023NC008</w:t>
      </w:r>
      <w:r w:rsidR="008E7125" w:rsidRPr="008E7125">
        <w:rPr>
          <w:sz w:val="24"/>
          <w:lang w:val="pt-BR"/>
        </w:rPr>
        <w:t>705</w:t>
      </w:r>
      <w:r w:rsidR="007773F1">
        <w:rPr>
          <w:sz w:val="24"/>
          <w:lang w:val="pt-BR"/>
        </w:rPr>
        <w:t xml:space="preserve">, </w:t>
      </w:r>
      <w:r w:rsidRPr="006F5C40">
        <w:rPr>
          <w:sz w:val="24"/>
          <w:lang w:val="pt-BR"/>
        </w:rPr>
        <w:t xml:space="preserve">do Comando de Operações Terrestres – </w:t>
      </w:r>
      <w:proofErr w:type="spellStart"/>
      <w:proofErr w:type="gramStart"/>
      <w:r w:rsidRPr="006F5C40">
        <w:rPr>
          <w:sz w:val="24"/>
          <w:lang w:val="pt-BR"/>
        </w:rPr>
        <w:t>COTEr</w:t>
      </w:r>
      <w:proofErr w:type="spellEnd"/>
      <w:proofErr w:type="gramEnd"/>
      <w:r>
        <w:rPr>
          <w:sz w:val="24"/>
          <w:lang w:val="pt-BR"/>
        </w:rPr>
        <w:t>, para realização do</w:t>
      </w:r>
      <w:r>
        <w:rPr>
          <w:spacing w:val="1"/>
          <w:sz w:val="24"/>
          <w:lang w:val="pt-BR"/>
        </w:rPr>
        <w:t xml:space="preserve"> curso de </w:t>
      </w:r>
      <w:r w:rsidR="00421DCB">
        <w:rPr>
          <w:color w:val="000009"/>
          <w:sz w:val="24"/>
          <w:lang w:val="pt-BR"/>
        </w:rPr>
        <w:t>ELETRICISTA DE OBRAS</w:t>
      </w:r>
      <w:r>
        <w:rPr>
          <w:spacing w:val="1"/>
          <w:sz w:val="24"/>
          <w:lang w:val="pt-BR"/>
        </w:rPr>
        <w:t xml:space="preserve">, </w:t>
      </w:r>
      <w:r>
        <w:rPr>
          <w:sz w:val="24"/>
          <w:lang w:val="pt-BR"/>
        </w:rPr>
        <w:t>para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militares</w:t>
      </w:r>
      <w:r w:rsidR="007773F1"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 xml:space="preserve">do </w:t>
      </w:r>
      <w:r w:rsidR="007773F1">
        <w:rPr>
          <w:sz w:val="24"/>
          <w:lang w:val="pt-BR"/>
        </w:rPr>
        <w:t>Batalhão Central de Manutenção e Suprimento</w:t>
      </w:r>
      <w:r>
        <w:rPr>
          <w:sz w:val="24"/>
          <w:lang w:val="pt-BR"/>
        </w:rPr>
        <w:t>.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372"/>
        </w:tabs>
        <w:spacing w:before="1" w:line="380" w:lineRule="atLeast"/>
        <w:ind w:right="122" w:firstLine="850"/>
        <w:rPr>
          <w:sz w:val="24"/>
        </w:rPr>
      </w:pP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Dispensa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Licitação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para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contratação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referido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serviço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se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funda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no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inciso</w:t>
      </w:r>
      <w:r>
        <w:rPr>
          <w:spacing w:val="-57"/>
          <w:sz w:val="24"/>
          <w:lang w:val="pt-BR"/>
        </w:rPr>
        <w:t xml:space="preserve"> </w:t>
      </w:r>
      <w:r>
        <w:rPr>
          <w:sz w:val="24"/>
          <w:lang w:val="pt-BR"/>
        </w:rPr>
        <w:t>XV,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Art.</w:t>
      </w:r>
      <w:r>
        <w:rPr>
          <w:spacing w:val="24"/>
          <w:sz w:val="24"/>
          <w:lang w:val="pt-BR"/>
        </w:rPr>
        <w:t xml:space="preserve"> </w:t>
      </w:r>
      <w:r>
        <w:rPr>
          <w:sz w:val="24"/>
          <w:lang w:val="pt-BR"/>
        </w:rPr>
        <w:t>75,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Lei</w:t>
      </w:r>
      <w:r>
        <w:rPr>
          <w:spacing w:val="23"/>
          <w:sz w:val="24"/>
          <w:lang w:val="pt-BR"/>
        </w:rPr>
        <w:t xml:space="preserve"> </w:t>
      </w:r>
      <w:r>
        <w:rPr>
          <w:sz w:val="24"/>
          <w:lang w:val="pt-BR"/>
        </w:rPr>
        <w:t>nº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14.133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1º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abril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2023:</w:t>
      </w:r>
    </w:p>
    <w:p w:rsidR="00C12B29" w:rsidRDefault="0026025F">
      <w:pPr>
        <w:ind w:left="970"/>
        <w:rPr>
          <w:i/>
          <w:sz w:val="24"/>
        </w:rPr>
      </w:pPr>
      <w:r>
        <w:rPr>
          <w:i/>
          <w:sz w:val="24"/>
          <w:lang w:val="pt-BR"/>
        </w:rPr>
        <w:t>Art.</w:t>
      </w:r>
      <w:r>
        <w:rPr>
          <w:i/>
          <w:spacing w:val="64"/>
          <w:sz w:val="24"/>
          <w:lang w:val="pt-BR"/>
        </w:rPr>
        <w:t xml:space="preserve"> </w:t>
      </w:r>
      <w:r>
        <w:rPr>
          <w:i/>
          <w:sz w:val="24"/>
          <w:lang w:val="pt-BR"/>
        </w:rPr>
        <w:t>75.</w:t>
      </w:r>
      <w:r w:rsidR="007773F1">
        <w:rPr>
          <w:i/>
          <w:sz w:val="24"/>
          <w:lang w:val="pt-BR"/>
        </w:rPr>
        <w:t xml:space="preserve"> </w:t>
      </w:r>
      <w:r>
        <w:rPr>
          <w:i/>
          <w:sz w:val="24"/>
          <w:lang w:val="pt-BR"/>
        </w:rPr>
        <w:t>É</w:t>
      </w:r>
      <w:r>
        <w:rPr>
          <w:i/>
          <w:spacing w:val="65"/>
          <w:sz w:val="24"/>
          <w:lang w:val="pt-BR"/>
        </w:rPr>
        <w:t xml:space="preserve"> </w:t>
      </w:r>
      <w:r>
        <w:rPr>
          <w:i/>
          <w:sz w:val="24"/>
          <w:lang w:val="pt-BR"/>
        </w:rPr>
        <w:t>dispensável</w:t>
      </w:r>
      <w:r>
        <w:rPr>
          <w:i/>
          <w:spacing w:val="66"/>
          <w:sz w:val="24"/>
          <w:lang w:val="pt-BR"/>
        </w:rPr>
        <w:t xml:space="preserve"> </w:t>
      </w:r>
      <w:r>
        <w:rPr>
          <w:i/>
          <w:sz w:val="24"/>
          <w:lang w:val="pt-BR"/>
        </w:rPr>
        <w:t>a</w:t>
      </w:r>
      <w:r>
        <w:rPr>
          <w:i/>
          <w:spacing w:val="65"/>
          <w:sz w:val="24"/>
          <w:lang w:val="pt-BR"/>
        </w:rPr>
        <w:t xml:space="preserve"> </w:t>
      </w:r>
      <w:r>
        <w:rPr>
          <w:i/>
          <w:sz w:val="24"/>
          <w:lang w:val="pt-BR"/>
        </w:rPr>
        <w:t>licitação:</w:t>
      </w:r>
    </w:p>
    <w:p w:rsidR="00C12B29" w:rsidRDefault="0026025F">
      <w:pPr>
        <w:ind w:left="970"/>
        <w:rPr>
          <w:i/>
          <w:sz w:val="24"/>
        </w:rPr>
      </w:pPr>
      <w:r>
        <w:rPr>
          <w:i/>
          <w:sz w:val="24"/>
          <w:lang w:val="pt-BR"/>
        </w:rPr>
        <w:t>(…)</w:t>
      </w:r>
    </w:p>
    <w:p w:rsidR="00C12B29" w:rsidRDefault="0026025F">
      <w:pPr>
        <w:ind w:left="120" w:right="121" w:firstLine="850"/>
        <w:jc w:val="both"/>
        <w:rPr>
          <w:i/>
          <w:sz w:val="24"/>
        </w:rPr>
      </w:pPr>
      <w:r>
        <w:rPr>
          <w:i/>
          <w:sz w:val="24"/>
          <w:lang w:val="pt-BR"/>
        </w:rPr>
        <w:t>XV</w:t>
      </w:r>
      <w:r>
        <w:rPr>
          <w:i/>
          <w:spacing w:val="1"/>
          <w:sz w:val="24"/>
          <w:lang w:val="pt-BR"/>
        </w:rPr>
        <w:t xml:space="preserve"> </w:t>
      </w:r>
      <w:r>
        <w:rPr>
          <w:i/>
          <w:sz w:val="24"/>
          <w:lang w:val="pt-BR"/>
        </w:rPr>
        <w:t>–</w:t>
      </w:r>
      <w:r>
        <w:rPr>
          <w:i/>
          <w:spacing w:val="1"/>
          <w:sz w:val="24"/>
          <w:lang w:val="pt-BR"/>
        </w:rPr>
        <w:t xml:space="preserve"> para contratação de instituição brasileira que tenha por finalidade estatutária apoiar, captar e executar atividades de ensino, pesquisa, extensão, desenvolvimento institucional, científico e tecnológico e estímulo à inovação, inclusive para gerir administrativa e financeiramente essas atividades, ou para contratação de instituição dedicada à recuperação social da pessoa presa, desde que o contratado tenha inquestionável reputação ética e profissional e não tenha fins lucrativos;</w:t>
      </w:r>
    </w:p>
    <w:p w:rsidR="00C12B29" w:rsidRDefault="0026025F">
      <w:pPr>
        <w:ind w:left="120" w:right="121" w:firstLine="850"/>
        <w:jc w:val="both"/>
        <w:rPr>
          <w:i/>
          <w:sz w:val="24"/>
        </w:rPr>
      </w:pP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contratação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 xml:space="preserve">do </w:t>
      </w:r>
      <w:r w:rsidR="007773F1">
        <w:rPr>
          <w:sz w:val="24"/>
          <w:lang w:val="pt-BR"/>
        </w:rPr>
        <w:t>SENAI-RJ</w:t>
      </w:r>
      <w:r>
        <w:rPr>
          <w:sz w:val="24"/>
          <w:lang w:val="pt-BR"/>
        </w:rPr>
        <w:t xml:space="preserve"> não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é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considerada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uma</w:t>
      </w:r>
      <w:r>
        <w:rPr>
          <w:spacing w:val="1"/>
          <w:sz w:val="24"/>
          <w:lang w:val="pt-BR"/>
        </w:rPr>
        <w:t xml:space="preserve"> </w:t>
      </w:r>
      <w:r>
        <w:rPr>
          <w:color w:val="000009"/>
          <w:sz w:val="24"/>
          <w:lang w:val="pt-BR"/>
        </w:rPr>
        <w:t>atividade de custeio, pois não está</w:t>
      </w:r>
      <w:r>
        <w:rPr>
          <w:color w:val="000009"/>
          <w:spacing w:val="1"/>
          <w:sz w:val="24"/>
          <w:lang w:val="pt-BR"/>
        </w:rPr>
        <w:t xml:space="preserve"> </w:t>
      </w:r>
      <w:r>
        <w:rPr>
          <w:color w:val="000009"/>
          <w:sz w:val="24"/>
          <w:lang w:val="pt-BR"/>
        </w:rPr>
        <w:t>relacionada</w:t>
      </w:r>
      <w:r>
        <w:rPr>
          <w:color w:val="000009"/>
          <w:spacing w:val="1"/>
          <w:sz w:val="24"/>
          <w:lang w:val="pt-BR"/>
        </w:rPr>
        <w:t xml:space="preserve"> </w:t>
      </w:r>
      <w:r>
        <w:rPr>
          <w:color w:val="000009"/>
          <w:sz w:val="24"/>
          <w:lang w:val="pt-BR"/>
        </w:rPr>
        <w:t>com as atividades</w:t>
      </w:r>
      <w:r>
        <w:rPr>
          <w:color w:val="000009"/>
          <w:spacing w:val="1"/>
          <w:sz w:val="24"/>
          <w:lang w:val="pt-BR"/>
        </w:rPr>
        <w:t xml:space="preserve"> </w:t>
      </w:r>
      <w:r>
        <w:rPr>
          <w:color w:val="000009"/>
          <w:sz w:val="24"/>
          <w:lang w:val="pt-BR"/>
        </w:rPr>
        <w:t>comuns que apoiam o desempenho de suas atividades</w:t>
      </w:r>
      <w:r>
        <w:rPr>
          <w:color w:val="000009"/>
          <w:spacing w:val="60"/>
          <w:sz w:val="24"/>
          <w:lang w:val="pt-BR"/>
        </w:rPr>
        <w:t xml:space="preserve"> </w:t>
      </w:r>
      <w:r>
        <w:rPr>
          <w:color w:val="000009"/>
          <w:sz w:val="24"/>
          <w:lang w:val="pt-BR"/>
        </w:rPr>
        <w:t>institucionais.</w:t>
      </w:r>
      <w:r>
        <w:rPr>
          <w:color w:val="000009"/>
          <w:spacing w:val="1"/>
          <w:sz w:val="24"/>
          <w:lang w:val="pt-BR"/>
        </w:rPr>
        <w:t xml:space="preserve"> </w:t>
      </w:r>
      <w:r>
        <w:rPr>
          <w:color w:val="000009"/>
          <w:sz w:val="24"/>
          <w:lang w:val="pt-BR"/>
        </w:rPr>
        <w:t>Não</w:t>
      </w:r>
      <w:r>
        <w:rPr>
          <w:color w:val="000009"/>
          <w:spacing w:val="1"/>
          <w:sz w:val="24"/>
          <w:lang w:val="pt-BR"/>
        </w:rPr>
        <w:t xml:space="preserve"> </w:t>
      </w:r>
      <w:r>
        <w:rPr>
          <w:color w:val="000009"/>
          <w:sz w:val="24"/>
          <w:lang w:val="pt-BR"/>
        </w:rPr>
        <w:t>se</w:t>
      </w:r>
      <w:r>
        <w:rPr>
          <w:color w:val="000009"/>
          <w:spacing w:val="1"/>
          <w:sz w:val="24"/>
          <w:lang w:val="pt-BR"/>
        </w:rPr>
        <w:t xml:space="preserve"> </w:t>
      </w:r>
      <w:r>
        <w:rPr>
          <w:color w:val="000009"/>
          <w:sz w:val="24"/>
          <w:lang w:val="pt-BR"/>
        </w:rPr>
        <w:t>trata</w:t>
      </w:r>
      <w:r>
        <w:rPr>
          <w:color w:val="000009"/>
          <w:spacing w:val="1"/>
          <w:sz w:val="24"/>
          <w:lang w:val="pt-BR"/>
        </w:rPr>
        <w:t xml:space="preserve"> </w:t>
      </w:r>
      <w:r>
        <w:rPr>
          <w:color w:val="000009"/>
          <w:sz w:val="24"/>
          <w:lang w:val="pt-BR"/>
        </w:rPr>
        <w:t>também,</w:t>
      </w:r>
      <w:r>
        <w:rPr>
          <w:color w:val="000009"/>
          <w:spacing w:val="61"/>
          <w:sz w:val="24"/>
          <w:lang w:val="pt-BR"/>
        </w:rPr>
        <w:t xml:space="preserve"> </w:t>
      </w:r>
      <w:r>
        <w:rPr>
          <w:color w:val="000009"/>
          <w:sz w:val="24"/>
          <w:lang w:val="pt-BR"/>
        </w:rPr>
        <w:t>de</w:t>
      </w:r>
      <w:r>
        <w:rPr>
          <w:color w:val="000009"/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um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serviço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contínuo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tampouco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atenderá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às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necessidades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administrativas</w:t>
      </w:r>
      <w:r>
        <w:rPr>
          <w:spacing w:val="24"/>
          <w:sz w:val="24"/>
          <w:lang w:val="pt-BR"/>
        </w:rPr>
        <w:t xml:space="preserve"> </w:t>
      </w:r>
      <w:r>
        <w:rPr>
          <w:sz w:val="24"/>
          <w:lang w:val="pt-BR"/>
        </w:rPr>
        <w:t>permanentes.</w:t>
      </w:r>
    </w:p>
    <w:p w:rsidR="00C12B29" w:rsidRDefault="00C12B29">
      <w:pPr>
        <w:pStyle w:val="Corpodetexto"/>
        <w:spacing w:before="8"/>
        <w:ind w:left="0"/>
        <w:rPr>
          <w:sz w:val="23"/>
        </w:rPr>
      </w:pPr>
    </w:p>
    <w:p w:rsidR="00C12B29" w:rsidRDefault="0026025F">
      <w:pPr>
        <w:pStyle w:val="Ttulo1"/>
        <w:numPr>
          <w:ilvl w:val="0"/>
          <w:numId w:val="1"/>
        </w:numPr>
        <w:tabs>
          <w:tab w:val="left" w:pos="390"/>
        </w:tabs>
        <w:ind w:left="389" w:hanging="270"/>
        <w:jc w:val="both"/>
        <w:rPr>
          <w:lang w:val="pt-BR"/>
        </w:rPr>
      </w:pPr>
      <w:r>
        <w:rPr>
          <w:lang w:val="pt-BR"/>
        </w:rPr>
        <w:t>RAZÃO</w:t>
      </w:r>
      <w:r>
        <w:rPr>
          <w:spacing w:val="58"/>
          <w:lang w:val="pt-BR"/>
        </w:rPr>
        <w:t xml:space="preserve"> </w:t>
      </w:r>
      <w:r>
        <w:rPr>
          <w:lang w:val="pt-BR"/>
        </w:rPr>
        <w:t>DA</w:t>
      </w:r>
      <w:r>
        <w:rPr>
          <w:spacing w:val="57"/>
          <w:lang w:val="pt-BR"/>
        </w:rPr>
        <w:t xml:space="preserve"> </w:t>
      </w:r>
      <w:r>
        <w:rPr>
          <w:lang w:val="pt-BR"/>
        </w:rPr>
        <w:t>ESCOLHA</w:t>
      </w:r>
      <w:r>
        <w:rPr>
          <w:spacing w:val="60"/>
          <w:lang w:val="pt-BR"/>
        </w:rPr>
        <w:t xml:space="preserve"> </w:t>
      </w:r>
      <w:r>
        <w:rPr>
          <w:lang w:val="pt-BR"/>
        </w:rPr>
        <w:t>DO</w:t>
      </w:r>
      <w:r>
        <w:rPr>
          <w:spacing w:val="59"/>
          <w:lang w:val="pt-BR"/>
        </w:rPr>
        <w:t xml:space="preserve"> </w:t>
      </w:r>
      <w:r>
        <w:rPr>
          <w:lang w:val="pt-BR"/>
        </w:rPr>
        <w:t>FORNECEDOR</w:t>
      </w:r>
    </w:p>
    <w:p w:rsidR="00C12B29" w:rsidRDefault="00C12B29">
      <w:pPr>
        <w:pStyle w:val="Corpodetexto"/>
        <w:ind w:left="0"/>
        <w:rPr>
          <w:b/>
          <w:sz w:val="33"/>
        </w:rPr>
      </w:pPr>
    </w:p>
    <w:p w:rsidR="00C12B29" w:rsidRDefault="0026025F">
      <w:pPr>
        <w:pStyle w:val="PargrafodaLista"/>
        <w:spacing w:line="360" w:lineRule="auto"/>
        <w:ind w:firstLine="0"/>
        <w:rPr>
          <w:sz w:val="24"/>
        </w:rPr>
      </w:pPr>
      <w:r>
        <w:rPr>
          <w:sz w:val="24"/>
          <w:lang w:val="pt-BR"/>
        </w:rPr>
        <w:t xml:space="preserve">           </w:t>
      </w:r>
      <w:r w:rsidRPr="008E7125">
        <w:rPr>
          <w:sz w:val="24"/>
          <w:lang w:val="pt-BR"/>
        </w:rPr>
        <w:t xml:space="preserve">Em anos anteriores, o </w:t>
      </w:r>
      <w:r w:rsidR="007773F1" w:rsidRPr="008E7125">
        <w:rPr>
          <w:sz w:val="24"/>
          <w:lang w:val="pt-BR"/>
        </w:rPr>
        <w:t>SENAI</w:t>
      </w:r>
      <w:r w:rsidRPr="008E7125">
        <w:rPr>
          <w:sz w:val="24"/>
          <w:lang w:val="pt-BR"/>
        </w:rPr>
        <w:t xml:space="preserve"> - R</w:t>
      </w:r>
      <w:r w:rsidR="007773F1" w:rsidRPr="008E7125">
        <w:rPr>
          <w:sz w:val="24"/>
          <w:lang w:val="pt-BR"/>
        </w:rPr>
        <w:t>J</w:t>
      </w:r>
      <w:r w:rsidRPr="008E7125">
        <w:rPr>
          <w:sz w:val="24"/>
          <w:lang w:val="pt-BR"/>
        </w:rPr>
        <w:t xml:space="preserve"> já foi contratado</w:t>
      </w:r>
      <w:r>
        <w:rPr>
          <w:sz w:val="24"/>
          <w:lang w:val="pt-BR"/>
        </w:rPr>
        <w:t xml:space="preserve"> para ministrar cursos </w:t>
      </w:r>
      <w:proofErr w:type="gramStart"/>
      <w:r>
        <w:rPr>
          <w:sz w:val="24"/>
          <w:lang w:val="pt-BR"/>
        </w:rPr>
        <w:t>à</w:t>
      </w:r>
      <w:proofErr w:type="gramEnd"/>
      <w:r>
        <w:rPr>
          <w:sz w:val="24"/>
          <w:lang w:val="pt-BR"/>
        </w:rPr>
        <w:t xml:space="preserve"> Cabos e Soldados e   sempre demonstrou ter em seus quadros, profissionais altamente qualificados, elevando o grau de ensino do seu público-alvo. Por ser um Estabelecimento de Ensino que forma e aperfeiçoa cidadãos</w:t>
      </w:r>
      <w:r w:rsidR="007773F1">
        <w:rPr>
          <w:sz w:val="24"/>
          <w:lang w:val="pt-BR"/>
        </w:rPr>
        <w:t xml:space="preserve"> da área da 1</w:t>
      </w:r>
      <w:r>
        <w:rPr>
          <w:sz w:val="24"/>
          <w:lang w:val="pt-BR"/>
        </w:rPr>
        <w:t xml:space="preserve">ª DE e por estar com o preço da aula dentro dos padrões ofertados na atualidade, optou-se por sua escolha, fortalecendo ainda mais a </w:t>
      </w:r>
      <w:r w:rsidR="007773F1">
        <w:rPr>
          <w:sz w:val="24"/>
          <w:lang w:val="pt-BR"/>
        </w:rPr>
        <w:t xml:space="preserve">parceria do Exército Brasileiro </w:t>
      </w:r>
      <w:r>
        <w:rPr>
          <w:sz w:val="24"/>
          <w:lang w:val="pt-BR"/>
        </w:rPr>
        <w:t>com as entidades do sistema “S”.</w:t>
      </w:r>
    </w:p>
    <w:p w:rsidR="00C12B29" w:rsidRDefault="0026025F">
      <w:pPr>
        <w:pStyle w:val="PargrafodaLista"/>
        <w:tabs>
          <w:tab w:val="left" w:pos="1424"/>
        </w:tabs>
        <w:spacing w:line="360" w:lineRule="auto"/>
        <w:ind w:right="122" w:firstLine="0"/>
        <w:rPr>
          <w:sz w:val="24"/>
        </w:rPr>
      </w:pPr>
      <w:r>
        <w:rPr>
          <w:sz w:val="24"/>
          <w:lang w:val="pt-BR"/>
        </w:rPr>
        <w:t xml:space="preserve">         </w:t>
      </w:r>
      <w:r>
        <w:rPr>
          <w:lang w:val="pt-BR"/>
        </w:rPr>
        <w:t xml:space="preserve"> </w:t>
      </w:r>
      <w:r>
        <w:rPr>
          <w:sz w:val="24"/>
          <w:lang w:val="pt-BR"/>
        </w:rPr>
        <w:t xml:space="preserve">Possui em sua sede amplos laboratórios, salas de aula, oficinas e uma vasta biblioteca, os quais facilitam o aprendizado ao discente. Quando solicitado, parte de sua expertise é levada até às Organizações Militares para execução de cursos ou palestras, demonstrando toda a potencialidade da </w:t>
      </w:r>
      <w:r w:rsidR="007773F1">
        <w:rPr>
          <w:sz w:val="24"/>
          <w:lang w:val="pt-BR"/>
        </w:rPr>
        <w:t xml:space="preserve">Instituição. </w:t>
      </w:r>
      <w:r w:rsidR="007773F1" w:rsidRPr="00421DCB">
        <w:rPr>
          <w:sz w:val="24"/>
          <w:lang w:val="pt-BR"/>
        </w:rPr>
        <w:t>A</w:t>
      </w:r>
      <w:r w:rsidR="00421DCB" w:rsidRPr="00421DCB">
        <w:rPr>
          <w:sz w:val="24"/>
          <w:lang w:val="pt-BR"/>
        </w:rPr>
        <w:t>s</w:t>
      </w:r>
      <w:r w:rsidR="007773F1" w:rsidRPr="00421DCB">
        <w:rPr>
          <w:sz w:val="24"/>
          <w:lang w:val="pt-BR"/>
        </w:rPr>
        <w:t xml:space="preserve"> unidade</w:t>
      </w:r>
      <w:r w:rsidR="00421DCB" w:rsidRPr="00421DCB">
        <w:rPr>
          <w:sz w:val="24"/>
          <w:lang w:val="pt-BR"/>
        </w:rPr>
        <w:t>s</w:t>
      </w:r>
      <w:r w:rsidR="007773F1" w:rsidRPr="00421DCB">
        <w:rPr>
          <w:sz w:val="24"/>
          <w:lang w:val="pt-BR"/>
        </w:rPr>
        <w:t xml:space="preserve"> do SENAI</w:t>
      </w:r>
      <w:r w:rsidR="00421DCB" w:rsidRPr="00421DCB">
        <w:rPr>
          <w:sz w:val="24"/>
          <w:lang w:val="pt-BR"/>
        </w:rPr>
        <w:t xml:space="preserve"> no</w:t>
      </w:r>
      <w:r w:rsidRPr="00421DCB">
        <w:rPr>
          <w:sz w:val="24"/>
          <w:lang w:val="pt-BR"/>
        </w:rPr>
        <w:t xml:space="preserve"> </w:t>
      </w:r>
      <w:r w:rsidR="007773F1" w:rsidRPr="00421DCB">
        <w:rPr>
          <w:sz w:val="24"/>
          <w:lang w:val="pt-BR"/>
        </w:rPr>
        <w:t xml:space="preserve">Rio de Janeiro-RJ </w:t>
      </w:r>
      <w:r w:rsidR="00421DCB" w:rsidRPr="00421DCB">
        <w:rPr>
          <w:sz w:val="24"/>
          <w:lang w:val="pt-BR"/>
        </w:rPr>
        <w:t>são</w:t>
      </w:r>
      <w:r w:rsidRPr="00421DCB">
        <w:rPr>
          <w:sz w:val="24"/>
          <w:lang w:val="pt-BR"/>
        </w:rPr>
        <w:t xml:space="preserve"> expoente na região</w:t>
      </w:r>
      <w:r>
        <w:rPr>
          <w:sz w:val="24"/>
          <w:lang w:val="pt-BR"/>
        </w:rPr>
        <w:t>, facilitando aos alunos a inserção ou a reinserção no concorrido mercado de trabalho.</w:t>
      </w:r>
    </w:p>
    <w:p w:rsidR="00C12B29" w:rsidRDefault="0026025F">
      <w:pPr>
        <w:pStyle w:val="PargrafodaLista"/>
        <w:spacing w:line="360" w:lineRule="auto"/>
        <w:ind w:firstLine="0"/>
        <w:rPr>
          <w:sz w:val="24"/>
        </w:rPr>
        <w:sectPr w:rsidR="00C12B29">
          <w:footerReference w:type="default" r:id="rId10"/>
          <w:pgSz w:w="11906" w:h="16838"/>
          <w:pgMar w:top="840" w:right="460" w:bottom="780" w:left="1300" w:header="0" w:footer="587" w:gutter="0"/>
          <w:cols w:space="720"/>
          <w:formProt w:val="0"/>
          <w:docGrid w:linePitch="100" w:charSpace="12288"/>
        </w:sectPr>
      </w:pPr>
      <w:r>
        <w:rPr>
          <w:sz w:val="24"/>
          <w:lang w:val="pt-BR"/>
        </w:rPr>
        <w:t xml:space="preserve">      </w:t>
      </w:r>
      <w:r>
        <w:rPr>
          <w:lang w:val="pt-BR"/>
        </w:rPr>
        <w:t xml:space="preserve"> </w:t>
      </w:r>
      <w:r>
        <w:rPr>
          <w:sz w:val="24"/>
          <w:lang w:val="pt-BR"/>
        </w:rPr>
        <w:t xml:space="preserve"> Diante do exposto, foi constatada a </w:t>
      </w:r>
      <w:proofErr w:type="spellStart"/>
      <w:r>
        <w:rPr>
          <w:sz w:val="24"/>
          <w:lang w:val="pt-BR"/>
        </w:rPr>
        <w:t>vantajosidade</w:t>
      </w:r>
      <w:proofErr w:type="spellEnd"/>
      <w:r>
        <w:rPr>
          <w:sz w:val="24"/>
          <w:lang w:val="pt-BR"/>
        </w:rPr>
        <w:t xml:space="preserve"> da contratação pretendida, em virtude do Serviço Nacional de Aprendizagem </w:t>
      </w:r>
      <w:r w:rsidR="007773F1">
        <w:rPr>
          <w:sz w:val="24"/>
          <w:lang w:val="pt-BR"/>
        </w:rPr>
        <w:t>Industrial – SENAI</w:t>
      </w:r>
      <w:r>
        <w:rPr>
          <w:sz w:val="24"/>
          <w:lang w:val="pt-BR"/>
        </w:rPr>
        <w:t>/</w:t>
      </w:r>
      <w:r w:rsidR="007773F1">
        <w:rPr>
          <w:sz w:val="24"/>
          <w:lang w:val="pt-BR"/>
        </w:rPr>
        <w:t>RJ</w:t>
      </w:r>
      <w:r>
        <w:rPr>
          <w:sz w:val="24"/>
          <w:lang w:val="pt-BR"/>
        </w:rPr>
        <w:t xml:space="preserve">, </w:t>
      </w:r>
      <w:r w:rsidRPr="008E7125">
        <w:rPr>
          <w:sz w:val="24"/>
          <w:lang w:val="pt-BR"/>
        </w:rPr>
        <w:t xml:space="preserve">CNPJ </w:t>
      </w:r>
      <w:r w:rsidRPr="008E7125">
        <w:rPr>
          <w:sz w:val="24"/>
          <w:szCs w:val="24"/>
          <w:lang w:val="pt-BR"/>
        </w:rPr>
        <w:t>03.</w:t>
      </w:r>
      <w:r w:rsidR="007773F1" w:rsidRPr="008E7125">
        <w:rPr>
          <w:sz w:val="24"/>
          <w:szCs w:val="24"/>
          <w:lang w:val="pt-BR"/>
        </w:rPr>
        <w:t>848</w:t>
      </w:r>
      <w:r w:rsidRPr="008E7125">
        <w:rPr>
          <w:sz w:val="24"/>
          <w:szCs w:val="24"/>
          <w:lang w:val="pt-BR"/>
        </w:rPr>
        <w:t>.</w:t>
      </w:r>
      <w:r w:rsidR="007773F1" w:rsidRPr="008E7125">
        <w:rPr>
          <w:sz w:val="24"/>
          <w:szCs w:val="24"/>
          <w:lang w:val="pt-BR"/>
        </w:rPr>
        <w:t>688</w:t>
      </w:r>
      <w:r w:rsidRPr="008E7125">
        <w:rPr>
          <w:sz w:val="24"/>
          <w:szCs w:val="24"/>
          <w:lang w:val="pt-BR"/>
        </w:rPr>
        <w:t>/00</w:t>
      </w:r>
      <w:r w:rsidR="00421DCB" w:rsidRPr="008E7125">
        <w:rPr>
          <w:sz w:val="24"/>
          <w:szCs w:val="24"/>
          <w:lang w:val="pt-BR"/>
        </w:rPr>
        <w:t>08</w:t>
      </w:r>
      <w:r w:rsidR="007773F1" w:rsidRPr="008E7125">
        <w:rPr>
          <w:sz w:val="24"/>
          <w:szCs w:val="24"/>
          <w:lang w:val="pt-BR"/>
        </w:rPr>
        <w:t>-</w:t>
      </w:r>
      <w:r w:rsidR="00421DCB" w:rsidRPr="008E7125">
        <w:rPr>
          <w:sz w:val="24"/>
          <w:szCs w:val="24"/>
          <w:lang w:val="pt-BR"/>
        </w:rPr>
        <w:t>29</w:t>
      </w:r>
      <w:r>
        <w:rPr>
          <w:sz w:val="24"/>
          <w:szCs w:val="24"/>
          <w:lang w:val="pt-BR"/>
        </w:rPr>
        <w:t xml:space="preserve">, </w:t>
      </w:r>
      <w:r>
        <w:rPr>
          <w:sz w:val="24"/>
          <w:lang w:val="pt-BR"/>
        </w:rPr>
        <w:t>atender as necessidades da Administração e, além disso, a empresa acima citada apresentou o menor valor pesquisado.</w:t>
      </w:r>
      <w:proofErr w:type="gramStart"/>
    </w:p>
    <w:p w:rsidR="00C12B29" w:rsidRDefault="00C12B29">
      <w:pPr>
        <w:pStyle w:val="PargrafodaLista"/>
        <w:tabs>
          <w:tab w:val="left" w:pos="1370"/>
        </w:tabs>
        <w:spacing w:before="72" w:line="360" w:lineRule="auto"/>
        <w:ind w:right="122" w:firstLine="0"/>
        <w:rPr>
          <w:sz w:val="24"/>
        </w:rPr>
      </w:pPr>
      <w:proofErr w:type="gramEnd"/>
    </w:p>
    <w:p w:rsidR="00C12B29" w:rsidRDefault="0026025F">
      <w:pPr>
        <w:pStyle w:val="Ttulo1"/>
        <w:numPr>
          <w:ilvl w:val="0"/>
          <w:numId w:val="1"/>
        </w:numPr>
        <w:tabs>
          <w:tab w:val="left" w:pos="390"/>
        </w:tabs>
        <w:spacing w:before="1"/>
        <w:ind w:left="389" w:hanging="270"/>
        <w:rPr>
          <w:lang w:val="pt-BR"/>
        </w:rPr>
      </w:pPr>
      <w:r>
        <w:rPr>
          <w:lang w:val="pt-BR"/>
        </w:rPr>
        <w:t>OBRIGAÇÕES</w:t>
      </w:r>
      <w:r>
        <w:rPr>
          <w:spacing w:val="81"/>
          <w:lang w:val="pt-BR"/>
        </w:rPr>
        <w:t xml:space="preserve"> </w:t>
      </w:r>
      <w:r>
        <w:rPr>
          <w:lang w:val="pt-BR"/>
        </w:rPr>
        <w:t>DA</w:t>
      </w:r>
      <w:r>
        <w:rPr>
          <w:spacing w:val="82"/>
          <w:lang w:val="pt-BR"/>
        </w:rPr>
        <w:t xml:space="preserve"> </w:t>
      </w:r>
      <w:r>
        <w:rPr>
          <w:lang w:val="pt-BR"/>
        </w:rPr>
        <w:t>CONTRATANTE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80"/>
        </w:tabs>
        <w:spacing w:before="138" w:line="360" w:lineRule="auto"/>
        <w:ind w:right="122" w:firstLine="906"/>
        <w:rPr>
          <w:sz w:val="24"/>
        </w:rPr>
      </w:pPr>
      <w:r>
        <w:rPr>
          <w:sz w:val="24"/>
          <w:lang w:val="pt-BR"/>
        </w:rPr>
        <w:t>Exigir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cumprimento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todas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obrigações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assumidas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pela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Contratada,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-57"/>
          <w:sz w:val="24"/>
          <w:lang w:val="pt-BR"/>
        </w:rPr>
        <w:t xml:space="preserve"> </w:t>
      </w:r>
      <w:r>
        <w:rPr>
          <w:sz w:val="24"/>
          <w:lang w:val="pt-BR"/>
        </w:rPr>
        <w:t>acordo</w:t>
      </w:r>
      <w:r>
        <w:rPr>
          <w:spacing w:val="26"/>
          <w:sz w:val="24"/>
          <w:lang w:val="pt-BR"/>
        </w:rPr>
        <w:t xml:space="preserve"> </w:t>
      </w:r>
      <w:r>
        <w:rPr>
          <w:sz w:val="24"/>
          <w:lang w:val="pt-BR"/>
        </w:rPr>
        <w:t>com</w:t>
      </w:r>
      <w:r>
        <w:rPr>
          <w:spacing w:val="28"/>
          <w:sz w:val="24"/>
          <w:lang w:val="pt-BR"/>
        </w:rPr>
        <w:t xml:space="preserve"> </w:t>
      </w:r>
      <w:r>
        <w:rPr>
          <w:sz w:val="24"/>
          <w:lang w:val="pt-BR"/>
        </w:rPr>
        <w:t>as</w:t>
      </w:r>
      <w:r>
        <w:rPr>
          <w:spacing w:val="28"/>
          <w:sz w:val="24"/>
          <w:lang w:val="pt-BR"/>
        </w:rPr>
        <w:t xml:space="preserve"> </w:t>
      </w:r>
      <w:r>
        <w:rPr>
          <w:sz w:val="24"/>
          <w:lang w:val="pt-BR"/>
        </w:rPr>
        <w:t>cláusulas</w:t>
      </w:r>
      <w:r>
        <w:rPr>
          <w:spacing w:val="30"/>
          <w:sz w:val="24"/>
          <w:lang w:val="pt-BR"/>
        </w:rPr>
        <w:t xml:space="preserve"> </w:t>
      </w:r>
      <w:r>
        <w:rPr>
          <w:sz w:val="24"/>
          <w:lang w:val="pt-BR"/>
        </w:rPr>
        <w:t>contratuais</w:t>
      </w:r>
      <w:r>
        <w:rPr>
          <w:spacing w:val="30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27"/>
          <w:sz w:val="24"/>
          <w:lang w:val="pt-BR"/>
        </w:rPr>
        <w:t xml:space="preserve"> </w:t>
      </w:r>
      <w:r>
        <w:rPr>
          <w:sz w:val="24"/>
          <w:lang w:val="pt-BR"/>
        </w:rPr>
        <w:t>os</w:t>
      </w:r>
      <w:r>
        <w:rPr>
          <w:spacing w:val="28"/>
          <w:sz w:val="24"/>
          <w:lang w:val="pt-BR"/>
        </w:rPr>
        <w:t xml:space="preserve"> </w:t>
      </w:r>
      <w:r>
        <w:rPr>
          <w:sz w:val="24"/>
          <w:lang w:val="pt-BR"/>
        </w:rPr>
        <w:t>termos</w:t>
      </w:r>
      <w:r>
        <w:rPr>
          <w:spacing w:val="28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29"/>
          <w:sz w:val="24"/>
          <w:lang w:val="pt-BR"/>
        </w:rPr>
        <w:t xml:space="preserve"> </w:t>
      </w:r>
      <w:r>
        <w:rPr>
          <w:sz w:val="24"/>
          <w:lang w:val="pt-BR"/>
        </w:rPr>
        <w:t>sua</w:t>
      </w:r>
      <w:r>
        <w:rPr>
          <w:spacing w:val="29"/>
          <w:sz w:val="24"/>
          <w:lang w:val="pt-BR"/>
        </w:rPr>
        <w:t xml:space="preserve"> </w:t>
      </w:r>
      <w:r>
        <w:rPr>
          <w:sz w:val="24"/>
          <w:lang w:val="pt-BR"/>
        </w:rPr>
        <w:t>proposta;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548"/>
        </w:tabs>
        <w:spacing w:line="360" w:lineRule="auto"/>
        <w:ind w:right="124" w:firstLine="906"/>
        <w:rPr>
          <w:sz w:val="24"/>
        </w:rPr>
      </w:pPr>
      <w:r>
        <w:rPr>
          <w:sz w:val="24"/>
          <w:lang w:val="pt-BR"/>
        </w:rPr>
        <w:t>Exercer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acompanhamento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fiscalização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dos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serviços,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por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servidor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especialmente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designado,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anotando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em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registro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próprio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as falhas detectadas, indicando dia,</w:t>
      </w:r>
      <w:r>
        <w:rPr>
          <w:spacing w:val="-57"/>
          <w:sz w:val="24"/>
          <w:lang w:val="pt-BR"/>
        </w:rPr>
        <w:t xml:space="preserve"> </w:t>
      </w:r>
      <w:r>
        <w:rPr>
          <w:sz w:val="24"/>
          <w:lang w:val="pt-BR"/>
        </w:rPr>
        <w:t>mês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ano,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bem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como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nome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empregados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eventualmente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envolvidos,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encaminhando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apontamentos</w:t>
      </w:r>
      <w:r>
        <w:rPr>
          <w:spacing w:val="34"/>
          <w:sz w:val="24"/>
          <w:lang w:val="pt-BR"/>
        </w:rPr>
        <w:t xml:space="preserve"> </w:t>
      </w:r>
      <w:r>
        <w:rPr>
          <w:sz w:val="24"/>
          <w:lang w:val="pt-BR"/>
        </w:rPr>
        <w:t>à</w:t>
      </w:r>
      <w:r>
        <w:rPr>
          <w:spacing w:val="30"/>
          <w:sz w:val="24"/>
          <w:lang w:val="pt-BR"/>
        </w:rPr>
        <w:t xml:space="preserve"> </w:t>
      </w:r>
      <w:r>
        <w:rPr>
          <w:sz w:val="24"/>
          <w:lang w:val="pt-BR"/>
        </w:rPr>
        <w:t>autoridade</w:t>
      </w:r>
      <w:r>
        <w:rPr>
          <w:spacing w:val="35"/>
          <w:sz w:val="24"/>
          <w:lang w:val="pt-BR"/>
        </w:rPr>
        <w:t xml:space="preserve"> </w:t>
      </w:r>
      <w:r>
        <w:rPr>
          <w:sz w:val="24"/>
          <w:lang w:val="pt-BR"/>
        </w:rPr>
        <w:t>competente</w:t>
      </w:r>
      <w:r>
        <w:rPr>
          <w:spacing w:val="36"/>
          <w:sz w:val="24"/>
          <w:lang w:val="pt-BR"/>
        </w:rPr>
        <w:t xml:space="preserve"> </w:t>
      </w:r>
      <w:r>
        <w:rPr>
          <w:sz w:val="24"/>
          <w:lang w:val="pt-BR"/>
        </w:rPr>
        <w:t>para</w:t>
      </w:r>
      <w:r>
        <w:rPr>
          <w:spacing w:val="30"/>
          <w:sz w:val="24"/>
          <w:lang w:val="pt-BR"/>
        </w:rPr>
        <w:t xml:space="preserve"> </w:t>
      </w:r>
      <w:r>
        <w:rPr>
          <w:sz w:val="24"/>
          <w:lang w:val="pt-BR"/>
        </w:rPr>
        <w:t>as</w:t>
      </w:r>
      <w:r>
        <w:rPr>
          <w:spacing w:val="32"/>
          <w:sz w:val="24"/>
          <w:lang w:val="pt-BR"/>
        </w:rPr>
        <w:t xml:space="preserve"> </w:t>
      </w:r>
      <w:r>
        <w:rPr>
          <w:sz w:val="24"/>
          <w:lang w:val="pt-BR"/>
        </w:rPr>
        <w:t>providências</w:t>
      </w:r>
      <w:r>
        <w:rPr>
          <w:spacing w:val="34"/>
          <w:sz w:val="24"/>
          <w:lang w:val="pt-BR"/>
        </w:rPr>
        <w:t xml:space="preserve"> </w:t>
      </w:r>
      <w:r>
        <w:rPr>
          <w:sz w:val="24"/>
          <w:lang w:val="pt-BR"/>
        </w:rPr>
        <w:t>cabíveis;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80"/>
        </w:tabs>
        <w:spacing w:line="360" w:lineRule="auto"/>
        <w:ind w:right="117" w:firstLine="906"/>
        <w:rPr>
          <w:sz w:val="24"/>
        </w:rPr>
      </w:pPr>
      <w:r>
        <w:rPr>
          <w:sz w:val="24"/>
          <w:lang w:val="pt-BR"/>
        </w:rPr>
        <w:t>Comunicar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à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CONTRATADA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qualquer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falha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ou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problema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que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ocorra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com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execução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20"/>
          <w:sz w:val="24"/>
          <w:lang w:val="pt-BR"/>
        </w:rPr>
        <w:t xml:space="preserve"> </w:t>
      </w:r>
      <w:r>
        <w:rPr>
          <w:sz w:val="24"/>
          <w:lang w:val="pt-BR"/>
        </w:rPr>
        <w:t>serviço;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72"/>
        </w:tabs>
        <w:spacing w:line="360" w:lineRule="auto"/>
        <w:ind w:right="123" w:firstLine="906"/>
        <w:rPr>
          <w:sz w:val="24"/>
        </w:rPr>
      </w:pPr>
      <w:r>
        <w:rPr>
          <w:sz w:val="24"/>
          <w:lang w:val="pt-BR"/>
        </w:rPr>
        <w:t>Consultar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os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sistemas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registros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sanções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SICAF,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CEIS,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CADIN, TCU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CNJ,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visando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aferir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eventual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sanção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aplicada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à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Contratada,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cujo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efetivo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torne-a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proibida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contratar</w:t>
      </w:r>
      <w:r>
        <w:rPr>
          <w:spacing w:val="23"/>
          <w:sz w:val="24"/>
          <w:lang w:val="pt-BR"/>
        </w:rPr>
        <w:t xml:space="preserve"> </w:t>
      </w:r>
      <w:r>
        <w:rPr>
          <w:sz w:val="24"/>
          <w:lang w:val="pt-BR"/>
        </w:rPr>
        <w:t>com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21"/>
          <w:sz w:val="24"/>
          <w:lang w:val="pt-BR"/>
        </w:rPr>
        <w:t xml:space="preserve"> </w:t>
      </w:r>
      <w:r>
        <w:rPr>
          <w:sz w:val="24"/>
          <w:lang w:val="pt-BR"/>
        </w:rPr>
        <w:t>Poder</w:t>
      </w:r>
      <w:r>
        <w:rPr>
          <w:spacing w:val="21"/>
          <w:sz w:val="24"/>
          <w:lang w:val="pt-BR"/>
        </w:rPr>
        <w:t xml:space="preserve"> </w:t>
      </w:r>
      <w:r>
        <w:rPr>
          <w:sz w:val="24"/>
          <w:lang w:val="pt-BR"/>
        </w:rPr>
        <w:t>Público;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62"/>
        </w:tabs>
        <w:spacing w:line="360" w:lineRule="auto"/>
        <w:ind w:right="127" w:firstLine="906"/>
        <w:rPr>
          <w:sz w:val="24"/>
        </w:rPr>
      </w:pPr>
      <w:r>
        <w:rPr>
          <w:sz w:val="24"/>
          <w:lang w:val="pt-BR"/>
        </w:rPr>
        <w:t>Efetuar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pagamento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serviços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prestados,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por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meio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Nota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Empenho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CONTRATADA,</w:t>
      </w:r>
      <w:r>
        <w:rPr>
          <w:spacing w:val="36"/>
          <w:sz w:val="24"/>
          <w:lang w:val="pt-BR"/>
        </w:rPr>
        <w:t xml:space="preserve"> </w:t>
      </w:r>
      <w:r>
        <w:rPr>
          <w:sz w:val="24"/>
          <w:lang w:val="pt-BR"/>
        </w:rPr>
        <w:t>em</w:t>
      </w:r>
      <w:r>
        <w:rPr>
          <w:spacing w:val="37"/>
          <w:sz w:val="24"/>
          <w:lang w:val="pt-BR"/>
        </w:rPr>
        <w:t xml:space="preserve"> </w:t>
      </w:r>
      <w:r>
        <w:rPr>
          <w:sz w:val="24"/>
          <w:lang w:val="pt-BR"/>
        </w:rPr>
        <w:t>uma</w:t>
      </w:r>
      <w:r>
        <w:rPr>
          <w:spacing w:val="38"/>
          <w:sz w:val="24"/>
          <w:lang w:val="pt-BR"/>
        </w:rPr>
        <w:t xml:space="preserve"> </w:t>
      </w:r>
      <w:r>
        <w:rPr>
          <w:sz w:val="24"/>
          <w:lang w:val="pt-BR"/>
        </w:rPr>
        <w:t>única</w:t>
      </w:r>
      <w:r>
        <w:rPr>
          <w:spacing w:val="36"/>
          <w:sz w:val="24"/>
          <w:lang w:val="pt-BR"/>
        </w:rPr>
        <w:t xml:space="preserve"> </w:t>
      </w:r>
      <w:r>
        <w:rPr>
          <w:sz w:val="24"/>
          <w:lang w:val="pt-BR"/>
        </w:rPr>
        <w:t>parcela,</w:t>
      </w:r>
      <w:r>
        <w:rPr>
          <w:spacing w:val="41"/>
          <w:sz w:val="24"/>
          <w:lang w:val="pt-BR"/>
        </w:rPr>
        <w:t xml:space="preserve"> </w:t>
      </w:r>
      <w:r>
        <w:rPr>
          <w:sz w:val="24"/>
          <w:lang w:val="pt-BR"/>
        </w:rPr>
        <w:t>durante</w:t>
      </w:r>
      <w:r>
        <w:rPr>
          <w:spacing w:val="39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36"/>
          <w:sz w:val="24"/>
          <w:lang w:val="pt-BR"/>
        </w:rPr>
        <w:t xml:space="preserve"> </w:t>
      </w:r>
      <w:r>
        <w:rPr>
          <w:sz w:val="24"/>
          <w:lang w:val="pt-BR"/>
        </w:rPr>
        <w:t>exercício</w:t>
      </w:r>
      <w:r>
        <w:rPr>
          <w:spacing w:val="38"/>
          <w:sz w:val="24"/>
          <w:lang w:val="pt-BR"/>
        </w:rPr>
        <w:t xml:space="preserve"> </w:t>
      </w:r>
      <w:r>
        <w:rPr>
          <w:sz w:val="24"/>
          <w:lang w:val="pt-BR"/>
        </w:rPr>
        <w:t>financeiro</w:t>
      </w:r>
      <w:r>
        <w:rPr>
          <w:spacing w:val="41"/>
          <w:sz w:val="24"/>
          <w:lang w:val="pt-BR"/>
        </w:rPr>
        <w:t xml:space="preserve"> </w:t>
      </w:r>
      <w:r>
        <w:rPr>
          <w:sz w:val="24"/>
          <w:lang w:val="pt-BR"/>
        </w:rPr>
        <w:t>vigente.</w:t>
      </w:r>
    </w:p>
    <w:p w:rsidR="00C12B29" w:rsidRPr="00961317" w:rsidRDefault="00C12B29" w:rsidP="00961317">
      <w:pPr>
        <w:tabs>
          <w:tab w:val="left" w:pos="1462"/>
        </w:tabs>
        <w:spacing w:line="360" w:lineRule="auto"/>
        <w:ind w:right="127"/>
        <w:rPr>
          <w:sz w:val="24"/>
        </w:rPr>
      </w:pPr>
    </w:p>
    <w:p w:rsidR="00C12B29" w:rsidRPr="00961317" w:rsidRDefault="0026025F">
      <w:pPr>
        <w:pStyle w:val="PargrafodaLista"/>
        <w:numPr>
          <w:ilvl w:val="0"/>
          <w:numId w:val="1"/>
        </w:numPr>
        <w:tabs>
          <w:tab w:val="left" w:pos="1462"/>
        </w:tabs>
        <w:spacing w:line="360" w:lineRule="auto"/>
        <w:ind w:right="127" w:firstLine="906"/>
        <w:rPr>
          <w:b/>
          <w:bCs/>
          <w:sz w:val="24"/>
          <w:szCs w:val="24"/>
        </w:rPr>
      </w:pPr>
      <w:r w:rsidRPr="00961317">
        <w:rPr>
          <w:b/>
          <w:bCs/>
          <w:sz w:val="24"/>
          <w:szCs w:val="24"/>
          <w:lang w:val="pt-BR"/>
        </w:rPr>
        <w:t>OBRIGAÇÕES</w:t>
      </w:r>
      <w:r w:rsidRPr="00961317">
        <w:rPr>
          <w:b/>
          <w:bCs/>
          <w:spacing w:val="78"/>
          <w:sz w:val="24"/>
          <w:szCs w:val="24"/>
          <w:lang w:val="pt-BR"/>
        </w:rPr>
        <w:t xml:space="preserve"> </w:t>
      </w:r>
      <w:r w:rsidRPr="00961317">
        <w:rPr>
          <w:b/>
          <w:bCs/>
          <w:sz w:val="24"/>
          <w:szCs w:val="24"/>
          <w:lang w:val="pt-BR"/>
        </w:rPr>
        <w:t>DA</w:t>
      </w:r>
      <w:r w:rsidRPr="00961317">
        <w:rPr>
          <w:b/>
          <w:bCs/>
          <w:spacing w:val="79"/>
          <w:sz w:val="24"/>
          <w:szCs w:val="24"/>
          <w:lang w:val="pt-BR"/>
        </w:rPr>
        <w:t xml:space="preserve"> </w:t>
      </w:r>
      <w:r w:rsidRPr="00961317">
        <w:rPr>
          <w:b/>
          <w:bCs/>
          <w:sz w:val="24"/>
          <w:szCs w:val="24"/>
          <w:lang w:val="pt-BR"/>
        </w:rPr>
        <w:t>CONTRATADA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44"/>
        </w:tabs>
        <w:spacing w:before="138" w:line="360" w:lineRule="auto"/>
        <w:ind w:right="120" w:firstLine="906"/>
        <w:rPr>
          <w:sz w:val="24"/>
        </w:rPr>
      </w:pPr>
      <w:r>
        <w:rPr>
          <w:sz w:val="24"/>
          <w:lang w:val="pt-BR"/>
        </w:rPr>
        <w:t>Não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subcontratar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total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ou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parcialmente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objeto,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inclusive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mão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obra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ser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empregada,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salvo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mediante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autorização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por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escrito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expedida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pela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Contratante,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em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razão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solicitação</w:t>
      </w:r>
      <w:r>
        <w:rPr>
          <w:spacing w:val="27"/>
          <w:sz w:val="24"/>
          <w:lang w:val="pt-BR"/>
        </w:rPr>
        <w:t xml:space="preserve"> </w:t>
      </w:r>
      <w:r>
        <w:rPr>
          <w:sz w:val="24"/>
          <w:lang w:val="pt-BR"/>
        </w:rPr>
        <w:t>realizada</w:t>
      </w:r>
      <w:r>
        <w:rPr>
          <w:spacing w:val="27"/>
          <w:sz w:val="24"/>
          <w:lang w:val="pt-BR"/>
        </w:rPr>
        <w:t xml:space="preserve"> </w:t>
      </w:r>
      <w:r>
        <w:rPr>
          <w:sz w:val="24"/>
          <w:lang w:val="pt-BR"/>
        </w:rPr>
        <w:t>pela</w:t>
      </w:r>
      <w:r>
        <w:rPr>
          <w:spacing w:val="25"/>
          <w:sz w:val="24"/>
          <w:lang w:val="pt-BR"/>
        </w:rPr>
        <w:t xml:space="preserve"> </w:t>
      </w:r>
      <w:r>
        <w:rPr>
          <w:sz w:val="24"/>
          <w:lang w:val="pt-BR"/>
        </w:rPr>
        <w:t>CONTRATADA;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26"/>
        </w:tabs>
        <w:ind w:left="1425" w:hanging="400"/>
        <w:rPr>
          <w:sz w:val="24"/>
        </w:rPr>
      </w:pPr>
      <w:r>
        <w:rPr>
          <w:sz w:val="24"/>
          <w:lang w:val="pt-BR"/>
        </w:rPr>
        <w:t>Zelar</w:t>
      </w:r>
      <w:r>
        <w:rPr>
          <w:spacing w:val="71"/>
          <w:sz w:val="24"/>
          <w:lang w:val="pt-BR"/>
        </w:rPr>
        <w:t xml:space="preserve"> </w:t>
      </w:r>
      <w:r>
        <w:rPr>
          <w:sz w:val="24"/>
          <w:lang w:val="pt-BR"/>
        </w:rPr>
        <w:t>pela</w:t>
      </w:r>
      <w:r>
        <w:rPr>
          <w:spacing w:val="72"/>
          <w:sz w:val="24"/>
          <w:lang w:val="pt-BR"/>
        </w:rPr>
        <w:t xml:space="preserve"> </w:t>
      </w:r>
      <w:r>
        <w:rPr>
          <w:sz w:val="24"/>
          <w:lang w:val="pt-BR"/>
        </w:rPr>
        <w:t>perfeita</w:t>
      </w:r>
      <w:r>
        <w:rPr>
          <w:spacing w:val="75"/>
          <w:sz w:val="24"/>
          <w:lang w:val="pt-BR"/>
        </w:rPr>
        <w:t xml:space="preserve"> </w:t>
      </w:r>
      <w:r>
        <w:rPr>
          <w:sz w:val="24"/>
          <w:lang w:val="pt-BR"/>
        </w:rPr>
        <w:t>execução</w:t>
      </w:r>
      <w:r>
        <w:rPr>
          <w:spacing w:val="71"/>
          <w:sz w:val="24"/>
          <w:lang w:val="pt-BR"/>
        </w:rPr>
        <w:t xml:space="preserve"> </w:t>
      </w:r>
      <w:r>
        <w:rPr>
          <w:sz w:val="24"/>
          <w:lang w:val="pt-BR"/>
        </w:rPr>
        <w:t>dos</w:t>
      </w:r>
      <w:r>
        <w:rPr>
          <w:spacing w:val="70"/>
          <w:sz w:val="24"/>
          <w:lang w:val="pt-BR"/>
        </w:rPr>
        <w:t xml:space="preserve"> </w:t>
      </w:r>
      <w:r>
        <w:rPr>
          <w:sz w:val="24"/>
          <w:lang w:val="pt-BR"/>
        </w:rPr>
        <w:t>serviços</w:t>
      </w:r>
      <w:r>
        <w:rPr>
          <w:spacing w:val="70"/>
          <w:sz w:val="24"/>
          <w:lang w:val="pt-BR"/>
        </w:rPr>
        <w:t xml:space="preserve"> </w:t>
      </w:r>
      <w:r>
        <w:rPr>
          <w:sz w:val="24"/>
          <w:lang w:val="pt-BR"/>
        </w:rPr>
        <w:t>prestados;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94"/>
        </w:tabs>
        <w:spacing w:before="138" w:line="360" w:lineRule="auto"/>
        <w:ind w:right="120" w:firstLine="906"/>
        <w:rPr>
          <w:sz w:val="24"/>
        </w:rPr>
      </w:pPr>
      <w:r>
        <w:rPr>
          <w:sz w:val="24"/>
          <w:lang w:val="pt-BR"/>
        </w:rPr>
        <w:t>Emitir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fatura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cobrança,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em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nome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CONTRATANTE,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CNPJ,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após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-57"/>
          <w:sz w:val="24"/>
          <w:lang w:val="pt-BR"/>
        </w:rPr>
        <w:t xml:space="preserve"> </w:t>
      </w:r>
      <w:r>
        <w:rPr>
          <w:sz w:val="24"/>
          <w:lang w:val="pt-BR"/>
        </w:rPr>
        <w:t>recebimento</w:t>
      </w:r>
      <w:r>
        <w:rPr>
          <w:spacing w:val="25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21"/>
          <w:sz w:val="24"/>
          <w:lang w:val="pt-BR"/>
        </w:rPr>
        <w:t xml:space="preserve"> </w:t>
      </w:r>
      <w:r>
        <w:rPr>
          <w:sz w:val="24"/>
          <w:lang w:val="pt-BR"/>
        </w:rPr>
        <w:t>Nota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23"/>
          <w:sz w:val="24"/>
          <w:lang w:val="pt-BR"/>
        </w:rPr>
        <w:t xml:space="preserve"> </w:t>
      </w:r>
      <w:r>
        <w:rPr>
          <w:sz w:val="24"/>
          <w:lang w:val="pt-BR"/>
        </w:rPr>
        <w:t>Empenho;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526"/>
        </w:tabs>
        <w:spacing w:line="360" w:lineRule="auto"/>
        <w:ind w:right="122" w:firstLine="906"/>
        <w:rPr>
          <w:sz w:val="24"/>
        </w:rPr>
      </w:pPr>
      <w:r>
        <w:rPr>
          <w:sz w:val="24"/>
          <w:lang w:val="pt-BR"/>
        </w:rPr>
        <w:t>Responder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pronta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eficientemente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às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correspondências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reclamações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-57"/>
          <w:sz w:val="24"/>
          <w:lang w:val="pt-BR"/>
        </w:rPr>
        <w:t xml:space="preserve"> </w:t>
      </w:r>
      <w:r>
        <w:rPr>
          <w:sz w:val="24"/>
          <w:lang w:val="pt-BR"/>
        </w:rPr>
        <w:t>CONTRATANTE;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26"/>
        </w:tabs>
        <w:ind w:left="1425" w:hanging="400"/>
        <w:rPr>
          <w:sz w:val="24"/>
        </w:rPr>
      </w:pPr>
      <w:r>
        <w:rPr>
          <w:sz w:val="24"/>
          <w:lang w:val="pt-BR"/>
        </w:rPr>
        <w:t>Facilitar</w:t>
      </w:r>
      <w:r>
        <w:rPr>
          <w:spacing w:val="7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67"/>
          <w:sz w:val="24"/>
          <w:lang w:val="pt-BR"/>
        </w:rPr>
        <w:t xml:space="preserve"> </w:t>
      </w:r>
      <w:r>
        <w:rPr>
          <w:sz w:val="24"/>
          <w:lang w:val="pt-BR"/>
        </w:rPr>
        <w:t>fiscalização</w:t>
      </w:r>
      <w:r>
        <w:rPr>
          <w:spacing w:val="75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67"/>
          <w:sz w:val="24"/>
          <w:lang w:val="pt-BR"/>
        </w:rPr>
        <w:t xml:space="preserve"> </w:t>
      </w:r>
      <w:r>
        <w:rPr>
          <w:sz w:val="24"/>
          <w:lang w:val="pt-BR"/>
        </w:rPr>
        <w:t>Administração</w:t>
      </w:r>
      <w:r>
        <w:rPr>
          <w:spacing w:val="71"/>
          <w:sz w:val="24"/>
          <w:lang w:val="pt-BR"/>
        </w:rPr>
        <w:t xml:space="preserve"> </w:t>
      </w:r>
      <w:r>
        <w:rPr>
          <w:sz w:val="24"/>
          <w:lang w:val="pt-BR"/>
        </w:rPr>
        <w:t>quando</w:t>
      </w:r>
      <w:r>
        <w:rPr>
          <w:spacing w:val="68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71"/>
          <w:sz w:val="24"/>
          <w:lang w:val="pt-BR"/>
        </w:rPr>
        <w:t xml:space="preserve"> </w:t>
      </w:r>
      <w:r>
        <w:rPr>
          <w:sz w:val="24"/>
          <w:lang w:val="pt-BR"/>
        </w:rPr>
        <w:t>execução</w:t>
      </w:r>
      <w:r>
        <w:rPr>
          <w:spacing w:val="7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8"/>
          <w:sz w:val="24"/>
          <w:lang w:val="pt-BR"/>
        </w:rPr>
        <w:t xml:space="preserve"> </w:t>
      </w:r>
      <w:r>
        <w:rPr>
          <w:sz w:val="24"/>
          <w:lang w:val="pt-BR"/>
        </w:rPr>
        <w:t>serviços;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26"/>
        </w:tabs>
        <w:spacing w:before="138"/>
        <w:ind w:left="1425" w:hanging="400"/>
        <w:rPr>
          <w:sz w:val="24"/>
        </w:rPr>
      </w:pPr>
      <w:r>
        <w:rPr>
          <w:sz w:val="24"/>
          <w:lang w:val="pt-BR"/>
        </w:rPr>
        <w:t>Manter</w:t>
      </w:r>
      <w:r>
        <w:rPr>
          <w:spacing w:val="55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53"/>
          <w:sz w:val="24"/>
          <w:lang w:val="pt-BR"/>
        </w:rPr>
        <w:t xml:space="preserve"> </w:t>
      </w:r>
      <w:r>
        <w:rPr>
          <w:sz w:val="24"/>
          <w:lang w:val="pt-BR"/>
        </w:rPr>
        <w:t>qualidade</w:t>
      </w:r>
      <w:r>
        <w:rPr>
          <w:spacing w:val="55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56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53"/>
          <w:sz w:val="24"/>
          <w:lang w:val="pt-BR"/>
        </w:rPr>
        <w:t xml:space="preserve"> </w:t>
      </w:r>
      <w:r>
        <w:rPr>
          <w:sz w:val="24"/>
          <w:lang w:val="pt-BR"/>
        </w:rPr>
        <w:t>desempenho</w:t>
      </w:r>
      <w:r>
        <w:rPr>
          <w:spacing w:val="53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52"/>
          <w:sz w:val="24"/>
          <w:lang w:val="pt-BR"/>
        </w:rPr>
        <w:t xml:space="preserve"> </w:t>
      </w:r>
      <w:r>
        <w:rPr>
          <w:sz w:val="24"/>
          <w:lang w:val="pt-BR"/>
        </w:rPr>
        <w:t>serviço;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560"/>
        </w:tabs>
        <w:spacing w:before="138" w:line="360" w:lineRule="auto"/>
        <w:ind w:right="123" w:firstLine="906"/>
        <w:rPr>
          <w:sz w:val="24"/>
        </w:rPr>
      </w:pPr>
      <w:r>
        <w:rPr>
          <w:sz w:val="24"/>
          <w:lang w:val="pt-BR"/>
        </w:rPr>
        <w:t>Responsabilizar-se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pelos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encargos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trabalhistas,</w:t>
      </w:r>
      <w:r>
        <w:rPr>
          <w:spacing w:val="61"/>
          <w:sz w:val="24"/>
          <w:lang w:val="pt-BR"/>
        </w:rPr>
        <w:t xml:space="preserve"> </w:t>
      </w:r>
      <w:r w:rsidR="007773F1">
        <w:rPr>
          <w:sz w:val="24"/>
          <w:lang w:val="pt-BR"/>
        </w:rPr>
        <w:t xml:space="preserve">previdenciários, fiscais </w:t>
      </w:r>
      <w:r>
        <w:rPr>
          <w:sz w:val="24"/>
          <w:lang w:val="pt-BR"/>
        </w:rPr>
        <w:t>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comerciais,</w:t>
      </w:r>
      <w:r>
        <w:rPr>
          <w:spacing w:val="29"/>
          <w:sz w:val="24"/>
          <w:lang w:val="pt-BR"/>
        </w:rPr>
        <w:t xml:space="preserve"> </w:t>
      </w:r>
      <w:r>
        <w:rPr>
          <w:sz w:val="24"/>
          <w:lang w:val="pt-BR"/>
        </w:rPr>
        <w:t>resultantes</w:t>
      </w:r>
      <w:r>
        <w:rPr>
          <w:spacing w:val="34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28"/>
          <w:sz w:val="24"/>
          <w:lang w:val="pt-BR"/>
        </w:rPr>
        <w:t xml:space="preserve"> </w:t>
      </w:r>
      <w:r>
        <w:rPr>
          <w:sz w:val="24"/>
          <w:lang w:val="pt-BR"/>
        </w:rPr>
        <w:t>execução</w:t>
      </w:r>
      <w:r>
        <w:rPr>
          <w:spacing w:val="30"/>
          <w:sz w:val="24"/>
          <w:lang w:val="pt-BR"/>
        </w:rPr>
        <w:t xml:space="preserve"> </w:t>
      </w:r>
      <w:r>
        <w:rPr>
          <w:sz w:val="24"/>
          <w:lang w:val="pt-BR"/>
        </w:rPr>
        <w:t>dos</w:t>
      </w:r>
      <w:r>
        <w:rPr>
          <w:spacing w:val="28"/>
          <w:sz w:val="24"/>
          <w:lang w:val="pt-BR"/>
        </w:rPr>
        <w:t xml:space="preserve"> </w:t>
      </w:r>
      <w:r>
        <w:rPr>
          <w:sz w:val="24"/>
          <w:lang w:val="pt-BR"/>
        </w:rPr>
        <w:t>serviços</w:t>
      </w:r>
      <w:r>
        <w:rPr>
          <w:spacing w:val="29"/>
          <w:sz w:val="24"/>
          <w:lang w:val="pt-BR"/>
        </w:rPr>
        <w:t xml:space="preserve"> </w:t>
      </w:r>
      <w:r>
        <w:rPr>
          <w:sz w:val="24"/>
          <w:lang w:val="pt-BR"/>
        </w:rPr>
        <w:t>contratados;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52"/>
        </w:tabs>
        <w:spacing w:line="360" w:lineRule="auto"/>
        <w:ind w:right="122" w:firstLine="906"/>
        <w:rPr>
          <w:sz w:val="24"/>
        </w:rPr>
      </w:pPr>
      <w:r>
        <w:rPr>
          <w:sz w:val="24"/>
          <w:lang w:val="pt-BR"/>
        </w:rPr>
        <w:t>Assumir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responsabilidade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por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todos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os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encargos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previdenciários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obrigações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sociais,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previstas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na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legislação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social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trabalhista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em</w:t>
      </w:r>
      <w:r>
        <w:rPr>
          <w:spacing w:val="61"/>
          <w:sz w:val="24"/>
          <w:lang w:val="pt-BR"/>
        </w:rPr>
        <w:t xml:space="preserve"> </w:t>
      </w:r>
      <w:r w:rsidR="00DB32ED">
        <w:rPr>
          <w:sz w:val="24"/>
          <w:lang w:val="pt-BR"/>
        </w:rPr>
        <w:t xml:space="preserve">vigor, obrigando-se a saldá-las </w:t>
      </w:r>
      <w:r>
        <w:rPr>
          <w:sz w:val="24"/>
          <w:lang w:val="pt-BR"/>
        </w:rPr>
        <w:t>na</w:t>
      </w:r>
      <w:r>
        <w:rPr>
          <w:spacing w:val="-57"/>
          <w:sz w:val="24"/>
          <w:lang w:val="pt-BR"/>
        </w:rPr>
        <w:t xml:space="preserve"> </w:t>
      </w:r>
      <w:r>
        <w:rPr>
          <w:sz w:val="24"/>
          <w:lang w:val="pt-BR"/>
        </w:rPr>
        <w:t>época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própria,</w:t>
      </w:r>
      <w:r w:rsidR="00DB32ED"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vez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que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seus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empregados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não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manterão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nenhum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vínculo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empregatício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com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CONTRATANTE;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558"/>
        </w:tabs>
        <w:spacing w:line="360" w:lineRule="auto"/>
        <w:ind w:right="126" w:firstLine="906"/>
        <w:rPr>
          <w:sz w:val="24"/>
        </w:rPr>
      </w:pPr>
      <w:r>
        <w:rPr>
          <w:sz w:val="24"/>
          <w:lang w:val="pt-BR"/>
        </w:rPr>
        <w:t>É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responsabilidade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CONTRATADA,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fornecimento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todos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os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insumos,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mão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obra,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despesas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com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obrigações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trabalhistas,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custos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fiscais,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despesas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decorrentes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acidentes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trabalho,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uniformes,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bem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como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os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materiais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diversos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qualquer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serviço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lastRenderedPageBreak/>
        <w:t>especializado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ou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não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especializado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que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seja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necessário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à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perfeita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completa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execução</w:t>
      </w:r>
      <w:proofErr w:type="gramStart"/>
      <w:r>
        <w:rPr>
          <w:sz w:val="24"/>
          <w:lang w:val="pt-BR"/>
        </w:rPr>
        <w:t xml:space="preserve">   </w:t>
      </w:r>
      <w:proofErr w:type="gramEnd"/>
      <w:r>
        <w:rPr>
          <w:sz w:val="24"/>
          <w:lang w:val="pt-BR"/>
        </w:rPr>
        <w:t>do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objeto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contratado.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560"/>
        </w:tabs>
        <w:spacing w:before="1" w:line="360" w:lineRule="auto"/>
        <w:ind w:right="113" w:firstLine="906"/>
        <w:rPr>
          <w:sz w:val="24"/>
        </w:rPr>
      </w:pPr>
      <w:r>
        <w:rPr>
          <w:sz w:val="24"/>
          <w:lang w:val="pt-BR"/>
        </w:rPr>
        <w:t>Manter</w:t>
      </w:r>
      <w:r>
        <w:rPr>
          <w:spacing w:val="71"/>
          <w:sz w:val="24"/>
          <w:lang w:val="pt-BR"/>
        </w:rPr>
        <w:t xml:space="preserve"> </w:t>
      </w:r>
      <w:r>
        <w:rPr>
          <w:sz w:val="24"/>
          <w:lang w:val="pt-BR"/>
        </w:rPr>
        <w:t>atualizado</w:t>
      </w:r>
      <w:r>
        <w:rPr>
          <w:spacing w:val="76"/>
          <w:sz w:val="24"/>
          <w:lang w:val="pt-BR"/>
        </w:rPr>
        <w:t xml:space="preserve"> </w:t>
      </w:r>
      <w:r>
        <w:rPr>
          <w:sz w:val="24"/>
          <w:lang w:val="pt-BR"/>
        </w:rPr>
        <w:t>no</w:t>
      </w:r>
      <w:r>
        <w:rPr>
          <w:spacing w:val="68"/>
          <w:sz w:val="24"/>
          <w:lang w:val="pt-BR"/>
        </w:rPr>
        <w:t xml:space="preserve"> </w:t>
      </w:r>
      <w:r>
        <w:rPr>
          <w:sz w:val="24"/>
          <w:lang w:val="pt-BR"/>
        </w:rPr>
        <w:t>Sistema</w:t>
      </w:r>
      <w:r>
        <w:rPr>
          <w:spacing w:val="72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9"/>
          <w:sz w:val="24"/>
          <w:lang w:val="pt-BR"/>
        </w:rPr>
        <w:t xml:space="preserve"> </w:t>
      </w:r>
      <w:r>
        <w:rPr>
          <w:sz w:val="24"/>
          <w:lang w:val="pt-BR"/>
        </w:rPr>
        <w:t>Cadastro</w:t>
      </w:r>
      <w:r>
        <w:rPr>
          <w:spacing w:val="69"/>
          <w:sz w:val="24"/>
          <w:lang w:val="pt-BR"/>
        </w:rPr>
        <w:t xml:space="preserve"> </w:t>
      </w:r>
      <w:r>
        <w:rPr>
          <w:sz w:val="24"/>
          <w:lang w:val="pt-BR"/>
        </w:rPr>
        <w:t>Unificado</w:t>
      </w:r>
      <w:r>
        <w:rPr>
          <w:spacing w:val="72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72"/>
          <w:sz w:val="24"/>
          <w:lang w:val="pt-BR"/>
        </w:rPr>
        <w:t xml:space="preserve"> </w:t>
      </w:r>
      <w:r>
        <w:rPr>
          <w:sz w:val="24"/>
          <w:lang w:val="pt-BR"/>
        </w:rPr>
        <w:t>Fornecedores</w:t>
      </w:r>
      <w:r>
        <w:rPr>
          <w:spacing w:val="73"/>
          <w:sz w:val="24"/>
          <w:lang w:val="pt-BR"/>
        </w:rPr>
        <w:t xml:space="preserve"> </w:t>
      </w:r>
      <w:r>
        <w:rPr>
          <w:sz w:val="24"/>
          <w:lang w:val="pt-BR"/>
        </w:rPr>
        <w:t>–</w:t>
      </w:r>
      <w:r>
        <w:rPr>
          <w:spacing w:val="69"/>
          <w:sz w:val="24"/>
          <w:lang w:val="pt-BR"/>
        </w:rPr>
        <w:t xml:space="preserve"> </w:t>
      </w:r>
      <w:r>
        <w:rPr>
          <w:sz w:val="24"/>
          <w:lang w:val="pt-BR"/>
        </w:rPr>
        <w:t>SICAF,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à</w:t>
      </w:r>
      <w:r>
        <w:rPr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habilitação</w:t>
      </w:r>
      <w:r>
        <w:rPr>
          <w:b/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jurídica</w:t>
      </w:r>
      <w:r>
        <w:rPr>
          <w:b/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e</w:t>
      </w:r>
      <w:r>
        <w:rPr>
          <w:b/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à</w:t>
      </w:r>
      <w:r>
        <w:rPr>
          <w:b/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regularidade</w:t>
      </w:r>
      <w:r>
        <w:rPr>
          <w:b/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fiscal</w:t>
      </w:r>
      <w:r>
        <w:rPr>
          <w:b/>
          <w:spacing w:val="60"/>
          <w:sz w:val="24"/>
          <w:lang w:val="pt-BR"/>
        </w:rPr>
        <w:t xml:space="preserve"> </w:t>
      </w:r>
      <w:r>
        <w:rPr>
          <w:b/>
          <w:sz w:val="24"/>
          <w:lang w:val="pt-BR"/>
        </w:rPr>
        <w:t>e</w:t>
      </w:r>
      <w:r>
        <w:rPr>
          <w:b/>
          <w:spacing w:val="60"/>
          <w:sz w:val="24"/>
          <w:lang w:val="pt-BR"/>
        </w:rPr>
        <w:t xml:space="preserve"> </w:t>
      </w:r>
      <w:r>
        <w:rPr>
          <w:b/>
          <w:sz w:val="24"/>
          <w:lang w:val="pt-BR"/>
        </w:rPr>
        <w:t>trabalhista,</w:t>
      </w:r>
      <w:r>
        <w:rPr>
          <w:b/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conforme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disposto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nos</w:t>
      </w:r>
      <w:r>
        <w:rPr>
          <w:spacing w:val="60"/>
          <w:sz w:val="24"/>
          <w:lang w:val="pt-BR"/>
        </w:rPr>
        <w:t xml:space="preserve"> </w:t>
      </w:r>
      <w:proofErr w:type="spellStart"/>
      <w:r>
        <w:rPr>
          <w:sz w:val="24"/>
          <w:lang w:val="pt-BR"/>
        </w:rPr>
        <w:t>arts</w:t>
      </w:r>
      <w:proofErr w:type="spellEnd"/>
      <w:r>
        <w:rPr>
          <w:sz w:val="24"/>
          <w:lang w:val="pt-BR"/>
        </w:rPr>
        <w:t>.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4º,</w:t>
      </w:r>
      <w:r>
        <w:rPr>
          <w:spacing w:val="1"/>
          <w:sz w:val="24"/>
          <w:lang w:val="pt-BR"/>
        </w:rPr>
        <w:t xml:space="preserve"> </w:t>
      </w:r>
      <w:r>
        <w:rPr>
          <w:i/>
          <w:sz w:val="24"/>
          <w:lang w:val="pt-BR"/>
        </w:rPr>
        <w:t>caput</w:t>
      </w:r>
      <w:r>
        <w:rPr>
          <w:sz w:val="24"/>
          <w:lang w:val="pt-BR"/>
        </w:rPr>
        <w:t>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dos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serviços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contratados,</w:t>
      </w:r>
      <w:r>
        <w:rPr>
          <w:spacing w:val="60"/>
          <w:sz w:val="24"/>
          <w:lang w:val="pt-BR"/>
        </w:rPr>
        <w:t xml:space="preserve"> </w:t>
      </w:r>
      <w:proofErr w:type="gramStart"/>
      <w:r>
        <w:rPr>
          <w:sz w:val="24"/>
          <w:lang w:val="pt-BR"/>
        </w:rPr>
        <w:t>sob</w:t>
      </w:r>
      <w:r w:rsidR="00DB32ED"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pena</w:t>
      </w:r>
      <w:proofErr w:type="gramEnd"/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sofrer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às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penalidades,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prevista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neste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Projeto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Básico.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811"/>
        </w:tabs>
        <w:spacing w:line="360" w:lineRule="auto"/>
        <w:ind w:right="104" w:firstLine="906"/>
        <w:rPr>
          <w:sz w:val="24"/>
        </w:rPr>
      </w:pPr>
      <w:r>
        <w:rPr>
          <w:sz w:val="24"/>
          <w:lang w:val="pt-BR"/>
        </w:rPr>
        <w:t>As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condições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habilitação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jurídica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61"/>
          <w:sz w:val="24"/>
          <w:lang w:val="pt-BR"/>
        </w:rPr>
        <w:t xml:space="preserve"> </w:t>
      </w:r>
      <w:r w:rsidR="00DB32ED">
        <w:rPr>
          <w:sz w:val="24"/>
          <w:lang w:val="pt-BR"/>
        </w:rPr>
        <w:t xml:space="preserve">à regularidade fiscal e </w:t>
      </w:r>
      <w:r>
        <w:rPr>
          <w:sz w:val="24"/>
          <w:lang w:val="pt-BR"/>
        </w:rPr>
        <w:t>trabalhista,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serão</w:t>
      </w:r>
      <w:r>
        <w:rPr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verificadas</w:t>
      </w:r>
      <w:r>
        <w:rPr>
          <w:b/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antes</w:t>
      </w:r>
      <w:r>
        <w:rPr>
          <w:b/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da</w:t>
      </w:r>
      <w:r>
        <w:rPr>
          <w:b/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emissão</w:t>
      </w:r>
      <w:r>
        <w:rPr>
          <w:b/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da</w:t>
      </w:r>
      <w:r>
        <w:rPr>
          <w:b/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Nota</w:t>
      </w:r>
      <w:r>
        <w:rPr>
          <w:b/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de</w:t>
      </w:r>
      <w:r>
        <w:rPr>
          <w:b/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Empenho</w:t>
      </w:r>
      <w:r>
        <w:rPr>
          <w:b/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e</w:t>
      </w:r>
      <w:r>
        <w:rPr>
          <w:b/>
          <w:spacing w:val="1"/>
          <w:sz w:val="24"/>
          <w:lang w:val="pt-BR"/>
        </w:rPr>
        <w:t xml:space="preserve"> </w:t>
      </w:r>
      <w:r>
        <w:rPr>
          <w:b/>
          <w:sz w:val="24"/>
          <w:lang w:val="pt-BR"/>
        </w:rPr>
        <w:t>do</w:t>
      </w:r>
      <w:r>
        <w:rPr>
          <w:b/>
          <w:spacing w:val="1"/>
          <w:sz w:val="24"/>
          <w:lang w:val="pt-BR"/>
        </w:rPr>
        <w:t xml:space="preserve"> </w:t>
      </w:r>
      <w:r w:rsidR="00DB32ED">
        <w:rPr>
          <w:b/>
          <w:sz w:val="24"/>
          <w:lang w:val="pt-BR"/>
        </w:rPr>
        <w:t>pagamento</w:t>
      </w:r>
      <w:r>
        <w:rPr>
          <w:sz w:val="24"/>
          <w:lang w:val="pt-BR"/>
        </w:rPr>
        <w:t>.</w:t>
      </w:r>
      <w:r w:rsidR="00DB32ED">
        <w:rPr>
          <w:sz w:val="24"/>
          <w:lang w:val="pt-BR"/>
        </w:rPr>
        <w:t xml:space="preserve"> </w:t>
      </w:r>
      <w:r>
        <w:rPr>
          <w:sz w:val="24"/>
          <w:lang w:val="pt-BR"/>
        </w:rPr>
        <w:t>Também</w:t>
      </w:r>
      <w:r>
        <w:rPr>
          <w:spacing w:val="60"/>
          <w:sz w:val="24"/>
          <w:lang w:val="pt-BR"/>
        </w:rPr>
        <w:t xml:space="preserve"> </w:t>
      </w:r>
      <w:proofErr w:type="gramStart"/>
      <w:r>
        <w:rPr>
          <w:sz w:val="24"/>
          <w:lang w:val="pt-BR"/>
        </w:rPr>
        <w:t>será</w:t>
      </w:r>
      <w:proofErr w:type="gramEnd"/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consultado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sistemas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registros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sanções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SICAF,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CEIS,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CADIN,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TCU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CNJ,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visando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aferir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eventual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sanção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aplicada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à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Contratada,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cujo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efeito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torne-a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proibida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contratar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com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Poder</w:t>
      </w:r>
      <w:r>
        <w:rPr>
          <w:spacing w:val="19"/>
          <w:sz w:val="24"/>
          <w:lang w:val="pt-BR"/>
        </w:rPr>
        <w:t xml:space="preserve"> </w:t>
      </w:r>
      <w:r>
        <w:rPr>
          <w:sz w:val="24"/>
          <w:lang w:val="pt-BR"/>
        </w:rPr>
        <w:t>Público.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556"/>
        </w:tabs>
        <w:ind w:left="1555" w:hanging="530"/>
        <w:rPr>
          <w:sz w:val="24"/>
        </w:rPr>
      </w:pPr>
      <w:r>
        <w:rPr>
          <w:sz w:val="24"/>
          <w:lang w:val="pt-BR"/>
        </w:rPr>
        <w:t>Indicar</w:t>
      </w:r>
      <w:r>
        <w:rPr>
          <w:spacing w:val="73"/>
          <w:sz w:val="24"/>
          <w:lang w:val="pt-BR"/>
        </w:rPr>
        <w:t xml:space="preserve"> </w:t>
      </w:r>
      <w:r>
        <w:rPr>
          <w:sz w:val="24"/>
          <w:lang w:val="pt-BR"/>
        </w:rPr>
        <w:t>prepostos</w:t>
      </w:r>
      <w:r>
        <w:rPr>
          <w:spacing w:val="71"/>
          <w:sz w:val="24"/>
          <w:lang w:val="pt-BR"/>
        </w:rPr>
        <w:t xml:space="preserve"> </w:t>
      </w:r>
      <w:r>
        <w:rPr>
          <w:sz w:val="24"/>
          <w:lang w:val="pt-BR"/>
        </w:rPr>
        <w:t>para</w:t>
      </w:r>
      <w:r>
        <w:rPr>
          <w:spacing w:val="73"/>
          <w:sz w:val="24"/>
          <w:lang w:val="pt-BR"/>
        </w:rPr>
        <w:t xml:space="preserve"> </w:t>
      </w:r>
      <w:r>
        <w:rPr>
          <w:sz w:val="24"/>
          <w:lang w:val="pt-BR"/>
        </w:rPr>
        <w:t>representá-la</w:t>
      </w:r>
      <w:r>
        <w:rPr>
          <w:spacing w:val="70"/>
          <w:sz w:val="24"/>
          <w:lang w:val="pt-BR"/>
        </w:rPr>
        <w:t xml:space="preserve"> </w:t>
      </w:r>
      <w:r>
        <w:rPr>
          <w:sz w:val="24"/>
          <w:lang w:val="pt-BR"/>
        </w:rPr>
        <w:t>durante</w:t>
      </w:r>
      <w:r>
        <w:rPr>
          <w:spacing w:val="73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69"/>
          <w:sz w:val="24"/>
          <w:lang w:val="pt-BR"/>
        </w:rPr>
        <w:t xml:space="preserve"> </w:t>
      </w:r>
      <w:r>
        <w:rPr>
          <w:sz w:val="24"/>
          <w:lang w:val="pt-BR"/>
        </w:rPr>
        <w:t>execução</w:t>
      </w:r>
      <w:r>
        <w:rPr>
          <w:spacing w:val="73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70"/>
          <w:sz w:val="24"/>
          <w:lang w:val="pt-BR"/>
        </w:rPr>
        <w:t xml:space="preserve"> </w:t>
      </w:r>
      <w:r>
        <w:rPr>
          <w:sz w:val="24"/>
          <w:lang w:val="pt-BR"/>
        </w:rPr>
        <w:t>contrato.</w:t>
      </w:r>
    </w:p>
    <w:p w:rsidR="00C12B29" w:rsidRDefault="00C12B29">
      <w:pPr>
        <w:pStyle w:val="PargrafodaLista"/>
        <w:tabs>
          <w:tab w:val="left" w:pos="1556"/>
        </w:tabs>
        <w:ind w:left="1555" w:firstLine="0"/>
        <w:rPr>
          <w:sz w:val="24"/>
        </w:rPr>
      </w:pPr>
    </w:p>
    <w:p w:rsidR="00C12B29" w:rsidRDefault="0026025F">
      <w:pPr>
        <w:pStyle w:val="PargrafodaLista"/>
        <w:numPr>
          <w:ilvl w:val="0"/>
          <w:numId w:val="1"/>
        </w:numPr>
        <w:tabs>
          <w:tab w:val="left" w:pos="1556"/>
        </w:tabs>
        <w:ind w:left="1555" w:hanging="530"/>
        <w:rPr>
          <w:b/>
          <w:bCs/>
        </w:rPr>
      </w:pPr>
      <w:r>
        <w:rPr>
          <w:b/>
          <w:bCs/>
          <w:lang w:val="pt-BR"/>
        </w:rPr>
        <w:t>PROCEDIMENTOS</w:t>
      </w:r>
      <w:r>
        <w:rPr>
          <w:b/>
          <w:bCs/>
          <w:spacing w:val="94"/>
          <w:lang w:val="pt-BR"/>
        </w:rPr>
        <w:t xml:space="preserve"> </w:t>
      </w:r>
      <w:r>
        <w:rPr>
          <w:b/>
          <w:bCs/>
          <w:lang w:val="pt-BR"/>
        </w:rPr>
        <w:t>DE</w:t>
      </w:r>
      <w:r>
        <w:rPr>
          <w:b/>
          <w:bCs/>
          <w:spacing w:val="94"/>
          <w:lang w:val="pt-BR"/>
        </w:rPr>
        <w:t xml:space="preserve"> </w:t>
      </w:r>
      <w:r>
        <w:rPr>
          <w:b/>
          <w:bCs/>
          <w:lang w:val="pt-BR"/>
        </w:rPr>
        <w:t>FISCALIZAÇÃO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62"/>
        </w:tabs>
        <w:spacing w:before="138" w:line="360" w:lineRule="auto"/>
        <w:ind w:right="123" w:firstLine="906"/>
        <w:rPr>
          <w:sz w:val="24"/>
        </w:rPr>
      </w:pPr>
      <w:r>
        <w:rPr>
          <w:sz w:val="24"/>
          <w:lang w:val="pt-BR"/>
        </w:rPr>
        <w:t>Nos</w:t>
      </w:r>
      <w:r>
        <w:rPr>
          <w:spacing w:val="30"/>
          <w:sz w:val="24"/>
          <w:lang w:val="pt-BR"/>
        </w:rPr>
        <w:t xml:space="preserve"> </w:t>
      </w:r>
      <w:r>
        <w:rPr>
          <w:sz w:val="24"/>
          <w:lang w:val="pt-BR"/>
        </w:rPr>
        <w:t>termos</w:t>
      </w:r>
      <w:r>
        <w:rPr>
          <w:spacing w:val="30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29"/>
          <w:sz w:val="24"/>
          <w:lang w:val="pt-BR"/>
        </w:rPr>
        <w:t xml:space="preserve"> </w:t>
      </w:r>
      <w:r>
        <w:rPr>
          <w:sz w:val="24"/>
          <w:lang w:val="pt-BR"/>
        </w:rPr>
        <w:t>art.</w:t>
      </w:r>
      <w:r>
        <w:rPr>
          <w:spacing w:val="31"/>
          <w:sz w:val="24"/>
          <w:lang w:val="pt-BR"/>
        </w:rPr>
        <w:t xml:space="preserve"> </w:t>
      </w:r>
      <w:r>
        <w:rPr>
          <w:sz w:val="24"/>
          <w:lang w:val="pt-BR"/>
        </w:rPr>
        <w:t>117</w:t>
      </w:r>
      <w:r>
        <w:rPr>
          <w:spacing w:val="29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29"/>
          <w:sz w:val="24"/>
          <w:lang w:val="pt-BR"/>
        </w:rPr>
        <w:t xml:space="preserve"> </w:t>
      </w:r>
      <w:r>
        <w:rPr>
          <w:sz w:val="24"/>
          <w:lang w:val="pt-BR"/>
        </w:rPr>
        <w:t>Lei</w:t>
      </w:r>
      <w:r>
        <w:rPr>
          <w:spacing w:val="89"/>
          <w:sz w:val="24"/>
          <w:lang w:val="pt-BR"/>
        </w:rPr>
        <w:t xml:space="preserve"> </w:t>
      </w:r>
      <w:r>
        <w:rPr>
          <w:sz w:val="24"/>
          <w:lang w:val="pt-BR"/>
        </w:rPr>
        <w:t>nº</w:t>
      </w:r>
      <w:r>
        <w:rPr>
          <w:spacing w:val="88"/>
          <w:sz w:val="24"/>
          <w:lang w:val="pt-BR"/>
        </w:rPr>
        <w:t xml:space="preserve"> 14.133</w:t>
      </w:r>
      <w:r>
        <w:rPr>
          <w:sz w:val="24"/>
          <w:lang w:val="pt-BR"/>
        </w:rPr>
        <w:t>,</w:t>
      </w:r>
      <w:r>
        <w:rPr>
          <w:spacing w:val="88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88"/>
          <w:sz w:val="24"/>
          <w:lang w:val="pt-BR"/>
        </w:rPr>
        <w:t xml:space="preserve"> </w:t>
      </w:r>
      <w:r>
        <w:rPr>
          <w:sz w:val="24"/>
          <w:lang w:val="pt-BR"/>
        </w:rPr>
        <w:t>2021,</w:t>
      </w:r>
      <w:r>
        <w:rPr>
          <w:spacing w:val="88"/>
          <w:sz w:val="24"/>
          <w:lang w:val="pt-BR"/>
        </w:rPr>
        <w:t xml:space="preserve"> </w:t>
      </w:r>
      <w:r>
        <w:rPr>
          <w:sz w:val="24"/>
          <w:lang w:val="pt-BR"/>
        </w:rPr>
        <w:t>será</w:t>
      </w:r>
      <w:r>
        <w:rPr>
          <w:spacing w:val="90"/>
          <w:sz w:val="24"/>
          <w:lang w:val="pt-BR"/>
        </w:rPr>
        <w:t xml:space="preserve"> </w:t>
      </w:r>
      <w:r>
        <w:rPr>
          <w:sz w:val="24"/>
          <w:lang w:val="pt-BR"/>
        </w:rPr>
        <w:t>designado</w:t>
      </w:r>
      <w:r>
        <w:rPr>
          <w:spacing w:val="91"/>
          <w:sz w:val="24"/>
          <w:lang w:val="pt-BR"/>
        </w:rPr>
        <w:t xml:space="preserve"> </w:t>
      </w:r>
      <w:r>
        <w:rPr>
          <w:sz w:val="24"/>
          <w:lang w:val="pt-BR"/>
        </w:rPr>
        <w:t>representante</w:t>
      </w:r>
      <w:r w:rsidR="00DB32ED">
        <w:rPr>
          <w:spacing w:val="-58"/>
          <w:sz w:val="24"/>
          <w:lang w:val="pt-BR"/>
        </w:rPr>
        <w:t xml:space="preserve"> </w:t>
      </w:r>
      <w:r>
        <w:rPr>
          <w:sz w:val="24"/>
          <w:lang w:val="pt-BR"/>
        </w:rPr>
        <w:t>para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acompanhar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fiscalizar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prestação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serviços,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anotando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em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registro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próprio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todas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ocorrências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relacionadas</w:t>
      </w:r>
      <w:r w:rsidR="00DB32ED"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com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execução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determinando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que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for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necessário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à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regularização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21"/>
          <w:sz w:val="24"/>
          <w:lang w:val="pt-BR"/>
        </w:rPr>
        <w:t xml:space="preserve"> </w:t>
      </w:r>
      <w:r>
        <w:rPr>
          <w:sz w:val="24"/>
          <w:lang w:val="pt-BR"/>
        </w:rPr>
        <w:t>falhas</w:t>
      </w:r>
      <w:r>
        <w:rPr>
          <w:spacing w:val="25"/>
          <w:sz w:val="24"/>
          <w:lang w:val="pt-BR"/>
        </w:rPr>
        <w:t xml:space="preserve"> </w:t>
      </w:r>
      <w:r>
        <w:rPr>
          <w:sz w:val="24"/>
          <w:lang w:val="pt-BR"/>
        </w:rPr>
        <w:t>ou</w:t>
      </w:r>
      <w:r>
        <w:rPr>
          <w:spacing w:val="21"/>
          <w:sz w:val="24"/>
          <w:lang w:val="pt-BR"/>
        </w:rPr>
        <w:t xml:space="preserve"> </w:t>
      </w:r>
      <w:r>
        <w:rPr>
          <w:sz w:val="24"/>
          <w:lang w:val="pt-BR"/>
        </w:rPr>
        <w:t>defeitos</w:t>
      </w:r>
      <w:r>
        <w:rPr>
          <w:spacing w:val="23"/>
          <w:sz w:val="24"/>
          <w:lang w:val="pt-BR"/>
        </w:rPr>
        <w:t xml:space="preserve"> </w:t>
      </w:r>
      <w:r>
        <w:rPr>
          <w:sz w:val="24"/>
          <w:lang w:val="pt-BR"/>
        </w:rPr>
        <w:t>observados.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34"/>
        </w:tabs>
        <w:spacing w:line="360" w:lineRule="auto"/>
        <w:ind w:right="120" w:firstLine="906"/>
        <w:rPr>
          <w:sz w:val="24"/>
        </w:rPr>
      </w:pP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fiscalização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que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trata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este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item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não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exclui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nem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reduz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responsabilidade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Contratada,</w:t>
      </w:r>
      <w:r>
        <w:rPr>
          <w:spacing w:val="51"/>
          <w:sz w:val="24"/>
          <w:lang w:val="pt-BR"/>
        </w:rPr>
        <w:t xml:space="preserve"> </w:t>
      </w:r>
      <w:r>
        <w:rPr>
          <w:sz w:val="24"/>
          <w:lang w:val="pt-BR"/>
        </w:rPr>
        <w:t>inclusive</w:t>
      </w:r>
      <w:r>
        <w:rPr>
          <w:spacing w:val="47"/>
          <w:sz w:val="24"/>
          <w:lang w:val="pt-BR"/>
        </w:rPr>
        <w:t xml:space="preserve"> </w:t>
      </w:r>
      <w:r>
        <w:rPr>
          <w:sz w:val="24"/>
          <w:lang w:val="pt-BR"/>
        </w:rPr>
        <w:t>perante</w:t>
      </w:r>
      <w:r>
        <w:rPr>
          <w:spacing w:val="109"/>
          <w:sz w:val="24"/>
          <w:lang w:val="pt-BR"/>
        </w:rPr>
        <w:t xml:space="preserve"> </w:t>
      </w:r>
      <w:r>
        <w:rPr>
          <w:sz w:val="24"/>
          <w:lang w:val="pt-BR"/>
        </w:rPr>
        <w:t>os</w:t>
      </w:r>
      <w:r>
        <w:rPr>
          <w:spacing w:val="105"/>
          <w:sz w:val="24"/>
          <w:lang w:val="pt-BR"/>
        </w:rPr>
        <w:t xml:space="preserve"> </w:t>
      </w:r>
      <w:r>
        <w:rPr>
          <w:sz w:val="24"/>
          <w:lang w:val="pt-BR"/>
        </w:rPr>
        <w:t>terceiros,</w:t>
      </w:r>
      <w:r>
        <w:rPr>
          <w:spacing w:val="110"/>
          <w:sz w:val="24"/>
          <w:lang w:val="pt-BR"/>
        </w:rPr>
        <w:t xml:space="preserve"> </w:t>
      </w:r>
      <w:r>
        <w:rPr>
          <w:sz w:val="24"/>
          <w:lang w:val="pt-BR"/>
        </w:rPr>
        <w:t>por</w:t>
      </w:r>
      <w:r>
        <w:rPr>
          <w:spacing w:val="104"/>
          <w:sz w:val="24"/>
          <w:lang w:val="pt-BR"/>
        </w:rPr>
        <w:t xml:space="preserve"> </w:t>
      </w:r>
      <w:r>
        <w:rPr>
          <w:sz w:val="24"/>
          <w:lang w:val="pt-BR"/>
        </w:rPr>
        <w:t>qualquer</w:t>
      </w:r>
      <w:r>
        <w:rPr>
          <w:spacing w:val="109"/>
          <w:sz w:val="24"/>
          <w:lang w:val="pt-BR"/>
        </w:rPr>
        <w:t xml:space="preserve"> </w:t>
      </w:r>
      <w:r>
        <w:rPr>
          <w:sz w:val="24"/>
          <w:lang w:val="pt-BR"/>
        </w:rPr>
        <w:t>irregularidade,</w:t>
      </w:r>
      <w:r>
        <w:rPr>
          <w:spacing w:val="110"/>
          <w:sz w:val="24"/>
          <w:lang w:val="pt-BR"/>
        </w:rPr>
        <w:t xml:space="preserve"> </w:t>
      </w:r>
      <w:r>
        <w:rPr>
          <w:sz w:val="24"/>
          <w:lang w:val="pt-BR"/>
        </w:rPr>
        <w:t>ainda</w:t>
      </w:r>
      <w:r>
        <w:rPr>
          <w:spacing w:val="107"/>
          <w:sz w:val="24"/>
          <w:lang w:val="pt-BR"/>
        </w:rPr>
        <w:t xml:space="preserve"> </w:t>
      </w:r>
      <w:r>
        <w:rPr>
          <w:sz w:val="24"/>
          <w:lang w:val="pt-BR"/>
        </w:rPr>
        <w:t>que</w:t>
      </w:r>
      <w:r>
        <w:rPr>
          <w:spacing w:val="106"/>
          <w:sz w:val="24"/>
          <w:lang w:val="pt-BR"/>
        </w:rPr>
        <w:t xml:space="preserve"> </w:t>
      </w:r>
      <w:r>
        <w:rPr>
          <w:sz w:val="24"/>
          <w:lang w:val="pt-BR"/>
        </w:rPr>
        <w:t>resultante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imperfeições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técnicas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ou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vícios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redibitórios,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na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ocorrência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desta,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não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implica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em</w:t>
      </w:r>
      <w:r>
        <w:rPr>
          <w:spacing w:val="1"/>
          <w:sz w:val="24"/>
          <w:lang w:val="pt-BR"/>
        </w:rPr>
        <w:t xml:space="preserve"> </w:t>
      </w:r>
      <w:r w:rsidR="006F5C40">
        <w:rPr>
          <w:sz w:val="24"/>
          <w:lang w:val="pt-BR"/>
        </w:rPr>
        <w:t>corresponsabilidade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Administração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ou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seus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agentes</w:t>
      </w:r>
      <w:r>
        <w:rPr>
          <w:spacing w:val="61"/>
          <w:sz w:val="24"/>
          <w:lang w:val="pt-BR"/>
        </w:rPr>
        <w:t xml:space="preserve"> </w:t>
      </w:r>
      <w:r w:rsidR="006F5C40">
        <w:rPr>
          <w:sz w:val="24"/>
          <w:lang w:val="pt-BR"/>
        </w:rPr>
        <w:t>e</w:t>
      </w:r>
      <w:proofErr w:type="gramStart"/>
      <w:r w:rsidR="006F5C40">
        <w:rPr>
          <w:sz w:val="24"/>
          <w:lang w:val="pt-BR"/>
        </w:rPr>
        <w:t xml:space="preserve">  </w:t>
      </w:r>
      <w:proofErr w:type="gramEnd"/>
      <w:r>
        <w:rPr>
          <w:sz w:val="24"/>
          <w:lang w:val="pt-BR"/>
        </w:rPr>
        <w:t>prepostos.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542"/>
        </w:tabs>
        <w:spacing w:line="360" w:lineRule="auto"/>
        <w:ind w:right="119" w:firstLine="906"/>
        <w:rPr>
          <w:sz w:val="24"/>
        </w:rPr>
      </w:pPr>
      <w:r>
        <w:rPr>
          <w:sz w:val="24"/>
          <w:lang w:val="pt-BR"/>
        </w:rPr>
        <w:t>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representante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Administração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anotará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em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registro</w:t>
      </w:r>
      <w:r>
        <w:rPr>
          <w:spacing w:val="61"/>
          <w:sz w:val="24"/>
          <w:lang w:val="pt-BR"/>
        </w:rPr>
        <w:t xml:space="preserve"> </w:t>
      </w:r>
      <w:r w:rsidR="00DB32ED">
        <w:rPr>
          <w:sz w:val="24"/>
          <w:lang w:val="pt-BR"/>
        </w:rPr>
        <w:t xml:space="preserve">próprio todas </w:t>
      </w:r>
      <w:r>
        <w:rPr>
          <w:sz w:val="24"/>
          <w:lang w:val="pt-BR"/>
        </w:rPr>
        <w:t>as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ocorrências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relacionadas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com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execução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contrato,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indicando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dia,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mês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ano,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bem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como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nome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funcionários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eventualmente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envolvidos,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determinando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que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for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necessário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à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regularização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das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falhas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ou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defeitos</w:t>
      </w:r>
      <w:r>
        <w:rPr>
          <w:spacing w:val="61"/>
          <w:sz w:val="24"/>
          <w:lang w:val="pt-BR"/>
        </w:rPr>
        <w:t xml:space="preserve"> </w:t>
      </w:r>
      <w:r w:rsidR="00DB32ED">
        <w:rPr>
          <w:sz w:val="24"/>
          <w:lang w:val="pt-BR"/>
        </w:rPr>
        <w:t>observados e encaminhando os apontamentos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à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autoridade</w:t>
      </w:r>
      <w:r>
        <w:rPr>
          <w:spacing w:val="27"/>
          <w:sz w:val="24"/>
          <w:lang w:val="pt-BR"/>
        </w:rPr>
        <w:t xml:space="preserve"> </w:t>
      </w:r>
      <w:r>
        <w:rPr>
          <w:sz w:val="24"/>
          <w:lang w:val="pt-BR"/>
        </w:rPr>
        <w:t>competente</w:t>
      </w:r>
      <w:r>
        <w:rPr>
          <w:spacing w:val="27"/>
          <w:sz w:val="24"/>
          <w:lang w:val="pt-BR"/>
        </w:rPr>
        <w:t xml:space="preserve"> </w:t>
      </w:r>
      <w:r>
        <w:rPr>
          <w:sz w:val="24"/>
          <w:lang w:val="pt-BR"/>
        </w:rPr>
        <w:t>para</w:t>
      </w:r>
      <w:r>
        <w:rPr>
          <w:spacing w:val="28"/>
          <w:sz w:val="24"/>
          <w:lang w:val="pt-BR"/>
        </w:rPr>
        <w:t xml:space="preserve"> </w:t>
      </w:r>
      <w:r>
        <w:rPr>
          <w:sz w:val="24"/>
          <w:lang w:val="pt-BR"/>
        </w:rPr>
        <w:t>as</w:t>
      </w:r>
      <w:r>
        <w:rPr>
          <w:spacing w:val="26"/>
          <w:sz w:val="24"/>
          <w:lang w:val="pt-BR"/>
        </w:rPr>
        <w:t xml:space="preserve"> </w:t>
      </w:r>
      <w:r>
        <w:rPr>
          <w:sz w:val="24"/>
          <w:lang w:val="pt-BR"/>
        </w:rPr>
        <w:t>providências</w:t>
      </w:r>
      <w:r>
        <w:rPr>
          <w:spacing w:val="28"/>
          <w:sz w:val="24"/>
          <w:lang w:val="pt-BR"/>
        </w:rPr>
        <w:t xml:space="preserve"> </w:t>
      </w:r>
      <w:r>
        <w:rPr>
          <w:sz w:val="24"/>
          <w:lang w:val="pt-BR"/>
        </w:rPr>
        <w:t>cabíveis.</w:t>
      </w:r>
    </w:p>
    <w:p w:rsidR="00C12B29" w:rsidRDefault="00C12B29">
      <w:pPr>
        <w:pStyle w:val="Corpodetexto"/>
        <w:ind w:left="0" w:hanging="270"/>
        <w:rPr>
          <w:sz w:val="36"/>
        </w:rPr>
      </w:pPr>
    </w:p>
    <w:p w:rsidR="00C12B29" w:rsidRDefault="00DB32ED">
      <w:pPr>
        <w:pStyle w:val="Ttulo1"/>
        <w:numPr>
          <w:ilvl w:val="0"/>
          <w:numId w:val="1"/>
        </w:numPr>
        <w:tabs>
          <w:tab w:val="left" w:pos="390"/>
        </w:tabs>
        <w:ind w:left="389" w:hanging="270"/>
        <w:rPr>
          <w:lang w:val="pt-BR"/>
        </w:rPr>
      </w:pPr>
      <w:r>
        <w:rPr>
          <w:lang w:val="pt-BR"/>
        </w:rPr>
        <w:t xml:space="preserve">SANÇÕES </w:t>
      </w:r>
      <w:r w:rsidR="0026025F">
        <w:rPr>
          <w:lang w:val="pt-BR"/>
        </w:rPr>
        <w:t>ADMINISTRATIVAS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518"/>
        </w:tabs>
        <w:spacing w:before="138" w:line="360" w:lineRule="auto"/>
        <w:ind w:right="126" w:firstLine="906"/>
        <w:jc w:val="left"/>
        <w:rPr>
          <w:sz w:val="24"/>
        </w:rPr>
      </w:pPr>
      <w:r>
        <w:rPr>
          <w:sz w:val="24"/>
          <w:lang w:val="pt-BR"/>
        </w:rPr>
        <w:t>Comete</w:t>
      </w:r>
      <w:r>
        <w:rPr>
          <w:spacing w:val="28"/>
          <w:sz w:val="24"/>
          <w:lang w:val="pt-BR"/>
        </w:rPr>
        <w:t xml:space="preserve"> </w:t>
      </w:r>
      <w:r>
        <w:rPr>
          <w:sz w:val="24"/>
          <w:lang w:val="pt-BR"/>
        </w:rPr>
        <w:t>infração</w:t>
      </w:r>
      <w:r>
        <w:rPr>
          <w:spacing w:val="32"/>
          <w:sz w:val="24"/>
          <w:lang w:val="pt-BR"/>
        </w:rPr>
        <w:t xml:space="preserve"> </w:t>
      </w:r>
      <w:r>
        <w:rPr>
          <w:sz w:val="24"/>
          <w:lang w:val="pt-BR"/>
        </w:rPr>
        <w:t>administrativa,</w:t>
      </w:r>
      <w:r>
        <w:rPr>
          <w:spacing w:val="32"/>
          <w:sz w:val="24"/>
          <w:lang w:val="pt-BR"/>
        </w:rPr>
        <w:t xml:space="preserve"> </w:t>
      </w:r>
      <w:r>
        <w:rPr>
          <w:sz w:val="24"/>
          <w:lang w:val="pt-BR"/>
        </w:rPr>
        <w:t>nos</w:t>
      </w:r>
      <w:r>
        <w:rPr>
          <w:spacing w:val="28"/>
          <w:sz w:val="24"/>
          <w:lang w:val="pt-BR"/>
        </w:rPr>
        <w:t xml:space="preserve"> </w:t>
      </w:r>
      <w:r>
        <w:rPr>
          <w:sz w:val="24"/>
          <w:lang w:val="pt-BR"/>
        </w:rPr>
        <w:t>termos</w:t>
      </w:r>
      <w:r>
        <w:rPr>
          <w:spacing w:val="91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88"/>
          <w:sz w:val="24"/>
          <w:lang w:val="pt-BR"/>
        </w:rPr>
        <w:t xml:space="preserve"> </w:t>
      </w:r>
      <w:r>
        <w:rPr>
          <w:sz w:val="24"/>
          <w:lang w:val="pt-BR"/>
        </w:rPr>
        <w:t>Lei</w:t>
      </w:r>
      <w:r>
        <w:rPr>
          <w:spacing w:val="88"/>
          <w:sz w:val="24"/>
          <w:lang w:val="pt-BR"/>
        </w:rPr>
        <w:t xml:space="preserve"> </w:t>
      </w:r>
      <w:r>
        <w:rPr>
          <w:sz w:val="24"/>
          <w:lang w:val="pt-BR"/>
        </w:rPr>
        <w:t>nº</w:t>
      </w:r>
      <w:r>
        <w:rPr>
          <w:spacing w:val="90"/>
          <w:sz w:val="24"/>
          <w:lang w:val="pt-BR"/>
        </w:rPr>
        <w:t xml:space="preserve"> </w:t>
      </w:r>
      <w:r>
        <w:rPr>
          <w:sz w:val="24"/>
          <w:lang w:val="pt-BR"/>
        </w:rPr>
        <w:t>14.133,</w:t>
      </w:r>
      <w:r>
        <w:rPr>
          <w:spacing w:val="9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87"/>
          <w:sz w:val="24"/>
          <w:lang w:val="pt-BR"/>
        </w:rPr>
        <w:t xml:space="preserve"> </w:t>
      </w:r>
      <w:r>
        <w:rPr>
          <w:sz w:val="24"/>
          <w:lang w:val="pt-BR"/>
        </w:rPr>
        <w:t>2021,</w:t>
      </w:r>
      <w:r>
        <w:rPr>
          <w:spacing w:val="90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-57"/>
          <w:sz w:val="24"/>
          <w:lang w:val="pt-BR"/>
        </w:rPr>
        <w:t xml:space="preserve"> </w:t>
      </w:r>
      <w:r>
        <w:rPr>
          <w:sz w:val="24"/>
          <w:lang w:val="pt-BR"/>
        </w:rPr>
        <w:t>contratada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que: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722"/>
        </w:tabs>
        <w:spacing w:before="1" w:line="360" w:lineRule="auto"/>
        <w:ind w:left="175" w:right="127" w:firstLine="850"/>
        <w:jc w:val="left"/>
        <w:rPr>
          <w:sz w:val="24"/>
        </w:rPr>
      </w:pPr>
      <w:proofErr w:type="spellStart"/>
      <w:proofErr w:type="gramStart"/>
      <w:r>
        <w:rPr>
          <w:sz w:val="24"/>
          <w:lang w:val="pt-BR"/>
        </w:rPr>
        <w:t>inexecutar</w:t>
      </w:r>
      <w:proofErr w:type="spellEnd"/>
      <w:proofErr w:type="gramEnd"/>
      <w:r>
        <w:rPr>
          <w:spacing w:val="58"/>
          <w:sz w:val="24"/>
          <w:lang w:val="pt-BR"/>
        </w:rPr>
        <w:t xml:space="preserve"> </w:t>
      </w:r>
      <w:r>
        <w:rPr>
          <w:sz w:val="24"/>
          <w:lang w:val="pt-BR"/>
        </w:rPr>
        <w:t>total</w:t>
      </w:r>
      <w:r>
        <w:rPr>
          <w:spacing w:val="54"/>
          <w:sz w:val="24"/>
          <w:lang w:val="pt-BR"/>
        </w:rPr>
        <w:t xml:space="preserve"> </w:t>
      </w:r>
      <w:r>
        <w:rPr>
          <w:sz w:val="24"/>
          <w:lang w:val="pt-BR"/>
        </w:rPr>
        <w:t>ou</w:t>
      </w:r>
      <w:r>
        <w:rPr>
          <w:spacing w:val="53"/>
          <w:sz w:val="24"/>
          <w:lang w:val="pt-BR"/>
        </w:rPr>
        <w:t xml:space="preserve"> </w:t>
      </w:r>
      <w:r>
        <w:rPr>
          <w:sz w:val="24"/>
          <w:lang w:val="pt-BR"/>
        </w:rPr>
        <w:t>parcialmente</w:t>
      </w:r>
      <w:r>
        <w:rPr>
          <w:spacing w:val="58"/>
          <w:sz w:val="24"/>
          <w:lang w:val="pt-BR"/>
        </w:rPr>
        <w:t xml:space="preserve"> </w:t>
      </w:r>
      <w:r>
        <w:rPr>
          <w:sz w:val="24"/>
          <w:lang w:val="pt-BR"/>
        </w:rPr>
        <w:t>qualquer</w:t>
      </w:r>
      <w:r>
        <w:rPr>
          <w:spacing w:val="55"/>
          <w:sz w:val="24"/>
          <w:lang w:val="pt-BR"/>
        </w:rPr>
        <w:t xml:space="preserve"> </w:t>
      </w:r>
      <w:r>
        <w:rPr>
          <w:sz w:val="24"/>
          <w:lang w:val="pt-BR"/>
        </w:rPr>
        <w:t>das</w:t>
      </w:r>
      <w:r>
        <w:rPr>
          <w:spacing w:val="54"/>
          <w:sz w:val="24"/>
          <w:lang w:val="pt-BR"/>
        </w:rPr>
        <w:t xml:space="preserve"> </w:t>
      </w:r>
      <w:r>
        <w:rPr>
          <w:sz w:val="24"/>
          <w:lang w:val="pt-BR"/>
        </w:rPr>
        <w:t>obrigações</w:t>
      </w:r>
      <w:r>
        <w:rPr>
          <w:spacing w:val="54"/>
          <w:sz w:val="24"/>
          <w:lang w:val="pt-BR"/>
        </w:rPr>
        <w:t xml:space="preserve"> </w:t>
      </w:r>
      <w:r>
        <w:rPr>
          <w:sz w:val="24"/>
          <w:lang w:val="pt-BR"/>
        </w:rPr>
        <w:t>assumidas</w:t>
      </w:r>
      <w:r>
        <w:rPr>
          <w:spacing w:val="54"/>
          <w:sz w:val="24"/>
          <w:lang w:val="pt-BR"/>
        </w:rPr>
        <w:t xml:space="preserve"> </w:t>
      </w:r>
      <w:r>
        <w:rPr>
          <w:sz w:val="24"/>
          <w:lang w:val="pt-BR"/>
        </w:rPr>
        <w:t>em</w:t>
      </w:r>
      <w:r>
        <w:rPr>
          <w:spacing w:val="-57"/>
          <w:sz w:val="24"/>
          <w:lang w:val="pt-BR"/>
        </w:rPr>
        <w:t xml:space="preserve"> </w:t>
      </w:r>
      <w:r>
        <w:rPr>
          <w:sz w:val="24"/>
          <w:lang w:val="pt-BR"/>
        </w:rPr>
        <w:t>decorrência</w:t>
      </w:r>
      <w:r>
        <w:rPr>
          <w:spacing w:val="25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21"/>
          <w:sz w:val="24"/>
          <w:lang w:val="pt-BR"/>
        </w:rPr>
        <w:t xml:space="preserve"> </w:t>
      </w:r>
      <w:r>
        <w:rPr>
          <w:sz w:val="24"/>
          <w:lang w:val="pt-BR"/>
        </w:rPr>
        <w:t>contratação;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626"/>
        </w:tabs>
        <w:ind w:left="1625" w:hanging="600"/>
        <w:jc w:val="left"/>
        <w:rPr>
          <w:sz w:val="24"/>
        </w:rPr>
      </w:pPr>
      <w:proofErr w:type="gramStart"/>
      <w:r>
        <w:rPr>
          <w:sz w:val="24"/>
          <w:lang w:val="pt-BR"/>
        </w:rPr>
        <w:t>ensejar</w:t>
      </w:r>
      <w:proofErr w:type="gramEnd"/>
      <w:r>
        <w:rPr>
          <w:spacing w:val="62"/>
          <w:sz w:val="24"/>
          <w:lang w:val="pt-BR"/>
        </w:rPr>
        <w:t xml:space="preserve"> </w:t>
      </w:r>
      <w:r>
        <w:rPr>
          <w:sz w:val="24"/>
          <w:lang w:val="pt-BR"/>
        </w:rPr>
        <w:t>o  retardamento</w:t>
      </w:r>
      <w:r>
        <w:rPr>
          <w:spacing w:val="63"/>
          <w:sz w:val="24"/>
          <w:lang w:val="pt-BR"/>
        </w:rPr>
        <w:t xml:space="preserve"> </w:t>
      </w:r>
      <w:r>
        <w:rPr>
          <w:sz w:val="24"/>
          <w:lang w:val="pt-BR"/>
        </w:rPr>
        <w:t>da  execução</w:t>
      </w:r>
      <w:r>
        <w:rPr>
          <w:spacing w:val="66"/>
          <w:sz w:val="24"/>
          <w:lang w:val="pt-BR"/>
        </w:rPr>
        <w:t xml:space="preserve"> </w:t>
      </w:r>
      <w:r>
        <w:rPr>
          <w:sz w:val="24"/>
          <w:lang w:val="pt-BR"/>
        </w:rPr>
        <w:t>do  objeto;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626"/>
        </w:tabs>
        <w:spacing w:before="138"/>
        <w:ind w:left="1625" w:hanging="600"/>
        <w:jc w:val="left"/>
        <w:rPr>
          <w:sz w:val="24"/>
        </w:rPr>
      </w:pPr>
      <w:proofErr w:type="gramStart"/>
      <w:r>
        <w:rPr>
          <w:sz w:val="24"/>
          <w:lang w:val="pt-BR"/>
        </w:rPr>
        <w:t>fraudar</w:t>
      </w:r>
      <w:proofErr w:type="gramEnd"/>
      <w:r>
        <w:rPr>
          <w:spacing w:val="73"/>
          <w:sz w:val="24"/>
          <w:lang w:val="pt-BR"/>
        </w:rPr>
        <w:t xml:space="preserve"> </w:t>
      </w:r>
      <w:r>
        <w:rPr>
          <w:sz w:val="24"/>
          <w:lang w:val="pt-BR"/>
        </w:rPr>
        <w:t>na</w:t>
      </w:r>
      <w:r>
        <w:rPr>
          <w:spacing w:val="70"/>
          <w:sz w:val="24"/>
          <w:lang w:val="pt-BR"/>
        </w:rPr>
        <w:t xml:space="preserve"> </w:t>
      </w:r>
      <w:r>
        <w:rPr>
          <w:sz w:val="24"/>
          <w:lang w:val="pt-BR"/>
        </w:rPr>
        <w:t>execução</w:t>
      </w:r>
      <w:r>
        <w:rPr>
          <w:spacing w:val="73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70"/>
          <w:sz w:val="24"/>
          <w:lang w:val="pt-BR"/>
        </w:rPr>
        <w:t xml:space="preserve"> </w:t>
      </w:r>
      <w:r>
        <w:rPr>
          <w:sz w:val="24"/>
          <w:lang w:val="pt-BR"/>
        </w:rPr>
        <w:t>contrato;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626"/>
        </w:tabs>
        <w:spacing w:before="138"/>
        <w:ind w:left="1625" w:hanging="600"/>
        <w:jc w:val="left"/>
        <w:rPr>
          <w:sz w:val="24"/>
        </w:rPr>
      </w:pPr>
      <w:proofErr w:type="gramStart"/>
      <w:r>
        <w:rPr>
          <w:sz w:val="24"/>
          <w:lang w:val="pt-BR"/>
        </w:rPr>
        <w:t>comportar</w:t>
      </w:r>
      <w:proofErr w:type="gramEnd"/>
      <w:r>
        <w:rPr>
          <w:sz w:val="24"/>
          <w:lang w:val="pt-BR"/>
        </w:rPr>
        <w:t>-se</w:t>
      </w:r>
      <w:r>
        <w:rPr>
          <w:spacing w:val="88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92"/>
          <w:sz w:val="24"/>
          <w:lang w:val="pt-BR"/>
        </w:rPr>
        <w:t xml:space="preserve"> </w:t>
      </w:r>
      <w:r>
        <w:rPr>
          <w:sz w:val="24"/>
          <w:lang w:val="pt-BR"/>
        </w:rPr>
        <w:t>modo</w:t>
      </w:r>
      <w:r>
        <w:rPr>
          <w:spacing w:val="88"/>
          <w:sz w:val="24"/>
          <w:lang w:val="pt-BR"/>
        </w:rPr>
        <w:t xml:space="preserve"> </w:t>
      </w:r>
      <w:r>
        <w:rPr>
          <w:sz w:val="24"/>
          <w:lang w:val="pt-BR"/>
        </w:rPr>
        <w:t>inidôneo;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626"/>
        </w:tabs>
        <w:spacing w:before="138"/>
        <w:ind w:left="1625" w:hanging="600"/>
        <w:jc w:val="left"/>
        <w:rPr>
          <w:sz w:val="24"/>
        </w:rPr>
      </w:pPr>
      <w:proofErr w:type="gramStart"/>
      <w:r>
        <w:rPr>
          <w:sz w:val="24"/>
          <w:lang w:val="pt-BR"/>
        </w:rPr>
        <w:t>cometer</w:t>
      </w:r>
      <w:proofErr w:type="gramEnd"/>
      <w:r w:rsidR="00DB32ED">
        <w:rPr>
          <w:spacing w:val="75"/>
          <w:sz w:val="24"/>
          <w:lang w:val="pt-BR"/>
        </w:rPr>
        <w:t xml:space="preserve"> </w:t>
      </w:r>
      <w:r>
        <w:rPr>
          <w:sz w:val="24"/>
          <w:lang w:val="pt-BR"/>
        </w:rPr>
        <w:t>fraude</w:t>
      </w:r>
      <w:r>
        <w:rPr>
          <w:spacing w:val="70"/>
          <w:sz w:val="24"/>
          <w:lang w:val="pt-BR"/>
        </w:rPr>
        <w:t xml:space="preserve"> </w:t>
      </w:r>
      <w:r>
        <w:rPr>
          <w:sz w:val="24"/>
          <w:lang w:val="pt-BR"/>
        </w:rPr>
        <w:t>fiscal;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626"/>
        </w:tabs>
        <w:spacing w:before="138"/>
        <w:ind w:left="1625" w:hanging="600"/>
        <w:jc w:val="left"/>
        <w:rPr>
          <w:sz w:val="24"/>
        </w:rPr>
      </w:pPr>
      <w:proofErr w:type="gramStart"/>
      <w:r>
        <w:rPr>
          <w:sz w:val="24"/>
          <w:lang w:val="pt-BR"/>
        </w:rPr>
        <w:t>não</w:t>
      </w:r>
      <w:proofErr w:type="gramEnd"/>
      <w:r>
        <w:rPr>
          <w:spacing w:val="59"/>
          <w:sz w:val="24"/>
          <w:lang w:val="pt-BR"/>
        </w:rPr>
        <w:t xml:space="preserve"> </w:t>
      </w:r>
      <w:r>
        <w:rPr>
          <w:sz w:val="24"/>
          <w:lang w:val="pt-BR"/>
        </w:rPr>
        <w:t>mantiver  a</w:t>
      </w:r>
      <w:r>
        <w:rPr>
          <w:spacing w:val="57"/>
          <w:sz w:val="24"/>
          <w:lang w:val="pt-BR"/>
        </w:rPr>
        <w:t xml:space="preserve"> </w:t>
      </w:r>
      <w:r>
        <w:rPr>
          <w:sz w:val="24"/>
          <w:lang w:val="pt-BR"/>
        </w:rPr>
        <w:t>proposta;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44"/>
        </w:tabs>
        <w:spacing w:before="138" w:line="360" w:lineRule="auto"/>
        <w:ind w:right="127" w:firstLine="906"/>
        <w:jc w:val="left"/>
        <w:rPr>
          <w:sz w:val="24"/>
        </w:rPr>
      </w:pPr>
      <w:r>
        <w:rPr>
          <w:sz w:val="24"/>
          <w:lang w:val="pt-BR"/>
        </w:rPr>
        <w:t>Se</w:t>
      </w:r>
      <w:r>
        <w:rPr>
          <w:spacing w:val="23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26"/>
          <w:sz w:val="24"/>
          <w:lang w:val="pt-BR"/>
        </w:rPr>
        <w:t xml:space="preserve"> </w:t>
      </w:r>
      <w:r>
        <w:rPr>
          <w:sz w:val="24"/>
          <w:lang w:val="pt-BR"/>
        </w:rPr>
        <w:t>contratada</w:t>
      </w:r>
      <w:r>
        <w:rPr>
          <w:spacing w:val="27"/>
          <w:sz w:val="24"/>
          <w:lang w:val="pt-BR"/>
        </w:rPr>
        <w:t xml:space="preserve"> </w:t>
      </w:r>
      <w:r>
        <w:rPr>
          <w:sz w:val="24"/>
          <w:lang w:val="pt-BR"/>
        </w:rPr>
        <w:t>cometer</w:t>
      </w:r>
      <w:r>
        <w:rPr>
          <w:spacing w:val="29"/>
          <w:sz w:val="24"/>
          <w:lang w:val="pt-BR"/>
        </w:rPr>
        <w:t xml:space="preserve"> </w:t>
      </w:r>
      <w:r>
        <w:rPr>
          <w:sz w:val="24"/>
          <w:lang w:val="pt-BR"/>
        </w:rPr>
        <w:t>qualquer</w:t>
      </w:r>
      <w:r>
        <w:rPr>
          <w:spacing w:val="26"/>
          <w:sz w:val="24"/>
          <w:lang w:val="pt-BR"/>
        </w:rPr>
        <w:t xml:space="preserve"> </w:t>
      </w:r>
      <w:r>
        <w:rPr>
          <w:sz w:val="24"/>
          <w:lang w:val="pt-BR"/>
        </w:rPr>
        <w:t>das</w:t>
      </w:r>
      <w:r>
        <w:rPr>
          <w:spacing w:val="27"/>
          <w:sz w:val="24"/>
          <w:lang w:val="pt-BR"/>
        </w:rPr>
        <w:t xml:space="preserve"> </w:t>
      </w:r>
      <w:r>
        <w:rPr>
          <w:sz w:val="24"/>
          <w:lang w:val="pt-BR"/>
        </w:rPr>
        <w:t>infrações</w:t>
      </w:r>
      <w:r>
        <w:rPr>
          <w:spacing w:val="27"/>
          <w:sz w:val="24"/>
          <w:lang w:val="pt-BR"/>
        </w:rPr>
        <w:t xml:space="preserve"> </w:t>
      </w:r>
      <w:r>
        <w:rPr>
          <w:sz w:val="24"/>
          <w:lang w:val="pt-BR"/>
        </w:rPr>
        <w:t>discriminadas</w:t>
      </w:r>
      <w:r>
        <w:rPr>
          <w:spacing w:val="30"/>
          <w:sz w:val="24"/>
          <w:lang w:val="pt-BR"/>
        </w:rPr>
        <w:t xml:space="preserve"> </w:t>
      </w:r>
      <w:r>
        <w:rPr>
          <w:sz w:val="24"/>
          <w:lang w:val="pt-BR"/>
        </w:rPr>
        <w:t>no</w:t>
      </w:r>
      <w:r>
        <w:rPr>
          <w:spacing w:val="85"/>
          <w:sz w:val="24"/>
          <w:lang w:val="pt-BR"/>
        </w:rPr>
        <w:t xml:space="preserve"> </w:t>
      </w:r>
      <w:r>
        <w:rPr>
          <w:sz w:val="24"/>
          <w:lang w:val="pt-BR"/>
        </w:rPr>
        <w:t>subitem</w:t>
      </w:r>
      <w:r>
        <w:rPr>
          <w:spacing w:val="87"/>
          <w:sz w:val="24"/>
          <w:lang w:val="pt-BR"/>
        </w:rPr>
        <w:t xml:space="preserve"> </w:t>
      </w:r>
      <w:r>
        <w:rPr>
          <w:sz w:val="24"/>
          <w:lang w:val="pt-BR"/>
        </w:rPr>
        <w:t>acima</w:t>
      </w:r>
      <w:r>
        <w:rPr>
          <w:spacing w:val="-57"/>
          <w:sz w:val="24"/>
          <w:lang w:val="pt-BR"/>
        </w:rPr>
        <w:t xml:space="preserve"> </w:t>
      </w:r>
      <w:r>
        <w:rPr>
          <w:sz w:val="24"/>
          <w:lang w:val="pt-BR"/>
        </w:rPr>
        <w:lastRenderedPageBreak/>
        <w:t>ficará</w:t>
      </w:r>
      <w:r>
        <w:rPr>
          <w:spacing w:val="48"/>
          <w:sz w:val="24"/>
          <w:lang w:val="pt-BR"/>
        </w:rPr>
        <w:t xml:space="preserve"> </w:t>
      </w:r>
      <w:r>
        <w:rPr>
          <w:sz w:val="24"/>
          <w:lang w:val="pt-BR"/>
        </w:rPr>
        <w:t>sujeita,</w:t>
      </w:r>
      <w:r>
        <w:rPr>
          <w:spacing w:val="48"/>
          <w:sz w:val="24"/>
          <w:lang w:val="pt-BR"/>
        </w:rPr>
        <w:t xml:space="preserve"> </w:t>
      </w:r>
      <w:r>
        <w:rPr>
          <w:sz w:val="24"/>
          <w:lang w:val="pt-BR"/>
        </w:rPr>
        <w:t>sem</w:t>
      </w:r>
      <w:r>
        <w:rPr>
          <w:spacing w:val="45"/>
          <w:sz w:val="24"/>
          <w:lang w:val="pt-BR"/>
        </w:rPr>
        <w:t xml:space="preserve"> </w:t>
      </w:r>
      <w:r>
        <w:rPr>
          <w:sz w:val="24"/>
          <w:lang w:val="pt-BR"/>
        </w:rPr>
        <w:t>prejuízo</w:t>
      </w:r>
      <w:r>
        <w:rPr>
          <w:spacing w:val="48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49"/>
          <w:sz w:val="24"/>
          <w:lang w:val="pt-BR"/>
        </w:rPr>
        <w:t xml:space="preserve"> </w:t>
      </w:r>
      <w:r>
        <w:rPr>
          <w:sz w:val="24"/>
          <w:lang w:val="pt-BR"/>
        </w:rPr>
        <w:t>responsabilidade</w:t>
      </w:r>
      <w:r>
        <w:rPr>
          <w:spacing w:val="48"/>
          <w:sz w:val="24"/>
          <w:lang w:val="pt-BR"/>
        </w:rPr>
        <w:t xml:space="preserve"> </w:t>
      </w:r>
      <w:r>
        <w:rPr>
          <w:sz w:val="24"/>
          <w:lang w:val="pt-BR"/>
        </w:rPr>
        <w:t>civil</w:t>
      </w:r>
      <w:r>
        <w:rPr>
          <w:spacing w:val="46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49"/>
          <w:sz w:val="24"/>
          <w:lang w:val="pt-BR"/>
        </w:rPr>
        <w:t xml:space="preserve"> </w:t>
      </w:r>
      <w:r>
        <w:rPr>
          <w:sz w:val="24"/>
          <w:lang w:val="pt-BR"/>
        </w:rPr>
        <w:t>criminal,</w:t>
      </w:r>
      <w:r>
        <w:rPr>
          <w:spacing w:val="48"/>
          <w:sz w:val="24"/>
          <w:lang w:val="pt-BR"/>
        </w:rPr>
        <w:t xml:space="preserve"> </w:t>
      </w:r>
      <w:r>
        <w:rPr>
          <w:sz w:val="24"/>
          <w:lang w:val="pt-BR"/>
        </w:rPr>
        <w:t>às</w:t>
      </w:r>
      <w:r>
        <w:rPr>
          <w:spacing w:val="47"/>
          <w:sz w:val="24"/>
          <w:lang w:val="pt-BR"/>
        </w:rPr>
        <w:t xml:space="preserve"> </w:t>
      </w:r>
      <w:r>
        <w:rPr>
          <w:sz w:val="24"/>
          <w:lang w:val="pt-BR"/>
        </w:rPr>
        <w:t>seguintes</w:t>
      </w:r>
      <w:r>
        <w:rPr>
          <w:spacing w:val="49"/>
          <w:sz w:val="24"/>
          <w:lang w:val="pt-BR"/>
        </w:rPr>
        <w:t xml:space="preserve"> </w:t>
      </w:r>
      <w:r>
        <w:rPr>
          <w:sz w:val="24"/>
          <w:lang w:val="pt-BR"/>
        </w:rPr>
        <w:t>sanções: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699"/>
        </w:tabs>
        <w:spacing w:line="360" w:lineRule="auto"/>
        <w:ind w:right="126" w:firstLine="906"/>
        <w:jc w:val="left"/>
        <w:rPr>
          <w:sz w:val="24"/>
        </w:rPr>
      </w:pPr>
      <w:proofErr w:type="gramStart"/>
      <w:r>
        <w:rPr>
          <w:sz w:val="24"/>
          <w:lang w:val="pt-BR"/>
        </w:rPr>
        <w:t>advertência</w:t>
      </w:r>
      <w:proofErr w:type="gramEnd"/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por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faltas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leves,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assim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entendidas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aquelas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que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não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acarretem</w:t>
      </w:r>
      <w:r>
        <w:rPr>
          <w:spacing w:val="-57"/>
          <w:sz w:val="24"/>
          <w:lang w:val="pt-BR"/>
        </w:rPr>
        <w:t xml:space="preserve"> </w:t>
      </w:r>
      <w:r>
        <w:rPr>
          <w:sz w:val="24"/>
          <w:lang w:val="pt-BR"/>
        </w:rPr>
        <w:t>prejuízos</w:t>
      </w:r>
      <w:r>
        <w:rPr>
          <w:spacing w:val="26"/>
          <w:sz w:val="24"/>
          <w:lang w:val="pt-BR"/>
        </w:rPr>
        <w:t xml:space="preserve"> </w:t>
      </w:r>
      <w:r>
        <w:rPr>
          <w:sz w:val="24"/>
          <w:lang w:val="pt-BR"/>
        </w:rPr>
        <w:t>significativos</w:t>
      </w:r>
      <w:r>
        <w:rPr>
          <w:spacing w:val="27"/>
          <w:sz w:val="24"/>
          <w:lang w:val="pt-BR"/>
        </w:rPr>
        <w:t xml:space="preserve"> </w:t>
      </w:r>
      <w:r>
        <w:rPr>
          <w:sz w:val="24"/>
          <w:lang w:val="pt-BR"/>
        </w:rPr>
        <w:t>para</w:t>
      </w:r>
      <w:r>
        <w:rPr>
          <w:spacing w:val="25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23"/>
          <w:sz w:val="24"/>
          <w:lang w:val="pt-BR"/>
        </w:rPr>
        <w:t xml:space="preserve"> </w:t>
      </w:r>
      <w:r>
        <w:rPr>
          <w:sz w:val="24"/>
          <w:lang w:val="pt-BR"/>
        </w:rPr>
        <w:t>Contratante;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631"/>
        </w:tabs>
        <w:spacing w:line="360" w:lineRule="auto"/>
        <w:ind w:right="128" w:firstLine="906"/>
        <w:jc w:val="left"/>
        <w:rPr>
          <w:sz w:val="24"/>
        </w:rPr>
      </w:pPr>
      <w:proofErr w:type="gramStart"/>
      <w:r>
        <w:rPr>
          <w:sz w:val="24"/>
          <w:lang w:val="pt-BR"/>
        </w:rPr>
        <w:t>multa</w:t>
      </w:r>
      <w:proofErr w:type="gramEnd"/>
      <w:r>
        <w:rPr>
          <w:spacing w:val="4"/>
          <w:sz w:val="24"/>
          <w:lang w:val="pt-BR"/>
        </w:rPr>
        <w:t xml:space="preserve"> </w:t>
      </w:r>
      <w:r>
        <w:rPr>
          <w:sz w:val="24"/>
          <w:lang w:val="pt-BR"/>
        </w:rPr>
        <w:t>moratória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59"/>
          <w:sz w:val="24"/>
          <w:lang w:val="pt-BR"/>
        </w:rPr>
        <w:t xml:space="preserve"> </w:t>
      </w:r>
      <w:r>
        <w:rPr>
          <w:sz w:val="24"/>
          <w:lang w:val="pt-BR"/>
        </w:rPr>
        <w:t>0,33%  (trinta</w:t>
      </w:r>
      <w:r>
        <w:rPr>
          <w:spacing w:val="4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59"/>
          <w:sz w:val="24"/>
          <w:lang w:val="pt-BR"/>
        </w:rPr>
        <w:t xml:space="preserve"> </w:t>
      </w:r>
      <w:r>
        <w:rPr>
          <w:sz w:val="24"/>
          <w:lang w:val="pt-BR"/>
        </w:rPr>
        <w:t>três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centésimos</w:t>
      </w:r>
      <w:r>
        <w:rPr>
          <w:spacing w:val="4"/>
          <w:sz w:val="24"/>
          <w:lang w:val="pt-BR"/>
        </w:rPr>
        <w:t xml:space="preserve"> </w:t>
      </w:r>
      <w:r>
        <w:rPr>
          <w:sz w:val="24"/>
          <w:lang w:val="pt-BR"/>
        </w:rPr>
        <w:t>por  cento)</w:t>
      </w:r>
      <w:r>
        <w:rPr>
          <w:spacing w:val="3"/>
          <w:sz w:val="24"/>
          <w:lang w:val="pt-BR"/>
        </w:rPr>
        <w:t xml:space="preserve"> </w:t>
      </w:r>
      <w:r>
        <w:rPr>
          <w:sz w:val="24"/>
          <w:lang w:val="pt-BR"/>
        </w:rPr>
        <w:t>por</w:t>
      </w:r>
      <w:r>
        <w:rPr>
          <w:spacing w:val="59"/>
          <w:sz w:val="24"/>
          <w:lang w:val="pt-BR"/>
        </w:rPr>
        <w:t xml:space="preserve"> </w:t>
      </w:r>
      <w:r>
        <w:rPr>
          <w:sz w:val="24"/>
          <w:lang w:val="pt-BR"/>
        </w:rPr>
        <w:t>dia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  atraso</w:t>
      </w:r>
      <w:r>
        <w:rPr>
          <w:spacing w:val="-57"/>
          <w:sz w:val="24"/>
          <w:lang w:val="pt-BR"/>
        </w:rPr>
        <w:t xml:space="preserve"> </w:t>
      </w:r>
      <w:r>
        <w:rPr>
          <w:sz w:val="24"/>
          <w:lang w:val="pt-BR"/>
        </w:rPr>
        <w:t>injustificado</w:t>
      </w:r>
      <w:r>
        <w:rPr>
          <w:spacing w:val="41"/>
          <w:sz w:val="24"/>
          <w:lang w:val="pt-BR"/>
        </w:rPr>
        <w:t xml:space="preserve"> </w:t>
      </w:r>
      <w:r>
        <w:rPr>
          <w:sz w:val="24"/>
          <w:lang w:val="pt-BR"/>
        </w:rPr>
        <w:t>sobre</w:t>
      </w:r>
      <w:r>
        <w:rPr>
          <w:spacing w:val="39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36"/>
          <w:sz w:val="24"/>
          <w:lang w:val="pt-BR"/>
        </w:rPr>
        <w:t xml:space="preserve"> </w:t>
      </w:r>
      <w:r>
        <w:rPr>
          <w:sz w:val="24"/>
          <w:lang w:val="pt-BR"/>
        </w:rPr>
        <w:t>valor</w:t>
      </w:r>
      <w:r>
        <w:rPr>
          <w:spacing w:val="36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37"/>
          <w:sz w:val="24"/>
          <w:lang w:val="pt-BR"/>
        </w:rPr>
        <w:t xml:space="preserve"> </w:t>
      </w:r>
      <w:r>
        <w:rPr>
          <w:sz w:val="24"/>
          <w:lang w:val="pt-BR"/>
        </w:rPr>
        <w:t>parcela</w:t>
      </w:r>
      <w:r>
        <w:rPr>
          <w:spacing w:val="41"/>
          <w:sz w:val="24"/>
          <w:lang w:val="pt-BR"/>
        </w:rPr>
        <w:t xml:space="preserve"> </w:t>
      </w:r>
      <w:r>
        <w:rPr>
          <w:sz w:val="24"/>
          <w:lang w:val="pt-BR"/>
        </w:rPr>
        <w:t>inadimplida,</w:t>
      </w:r>
      <w:r>
        <w:rPr>
          <w:spacing w:val="41"/>
          <w:sz w:val="24"/>
          <w:lang w:val="pt-BR"/>
        </w:rPr>
        <w:t xml:space="preserve"> </w:t>
      </w:r>
      <w:r>
        <w:rPr>
          <w:sz w:val="24"/>
          <w:lang w:val="pt-BR"/>
        </w:rPr>
        <w:t>até</w:t>
      </w:r>
      <w:r>
        <w:rPr>
          <w:spacing w:val="39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37"/>
          <w:sz w:val="24"/>
          <w:lang w:val="pt-BR"/>
        </w:rPr>
        <w:t xml:space="preserve"> </w:t>
      </w:r>
      <w:r>
        <w:rPr>
          <w:sz w:val="24"/>
          <w:lang w:val="pt-BR"/>
        </w:rPr>
        <w:t>limite</w:t>
      </w:r>
      <w:r>
        <w:rPr>
          <w:spacing w:val="4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36"/>
          <w:sz w:val="24"/>
          <w:lang w:val="pt-BR"/>
        </w:rPr>
        <w:t xml:space="preserve"> </w:t>
      </w:r>
      <w:r>
        <w:rPr>
          <w:sz w:val="24"/>
          <w:lang w:val="pt-BR"/>
        </w:rPr>
        <w:t>30</w:t>
      </w:r>
      <w:r>
        <w:rPr>
          <w:spacing w:val="37"/>
          <w:sz w:val="24"/>
          <w:lang w:val="pt-BR"/>
        </w:rPr>
        <w:t xml:space="preserve"> </w:t>
      </w:r>
      <w:r>
        <w:rPr>
          <w:sz w:val="24"/>
          <w:lang w:val="pt-BR"/>
        </w:rPr>
        <w:t>(trinta)</w:t>
      </w:r>
      <w:r>
        <w:rPr>
          <w:spacing w:val="39"/>
          <w:sz w:val="24"/>
          <w:lang w:val="pt-BR"/>
        </w:rPr>
        <w:t xml:space="preserve"> </w:t>
      </w:r>
      <w:r>
        <w:rPr>
          <w:sz w:val="24"/>
          <w:lang w:val="pt-BR"/>
        </w:rPr>
        <w:t>dias;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627"/>
        </w:tabs>
        <w:spacing w:line="360" w:lineRule="auto"/>
        <w:ind w:right="125" w:firstLine="906"/>
        <w:jc w:val="left"/>
        <w:rPr>
          <w:sz w:val="24"/>
        </w:rPr>
      </w:pPr>
      <w:proofErr w:type="gramStart"/>
      <w:r>
        <w:rPr>
          <w:sz w:val="24"/>
          <w:lang w:val="pt-BR"/>
        </w:rPr>
        <w:t>multa</w:t>
      </w:r>
      <w:proofErr w:type="gramEnd"/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compensatória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10%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(dez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por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cento)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sobre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valor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total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contrato,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no</w:t>
      </w:r>
      <w:r>
        <w:rPr>
          <w:spacing w:val="-57"/>
          <w:sz w:val="24"/>
          <w:lang w:val="pt-BR"/>
        </w:rPr>
        <w:t xml:space="preserve"> </w:t>
      </w:r>
      <w:r>
        <w:rPr>
          <w:sz w:val="24"/>
          <w:lang w:val="pt-BR"/>
        </w:rPr>
        <w:t>caso</w:t>
      </w:r>
      <w:r>
        <w:rPr>
          <w:spacing w:val="2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inexecução</w:t>
      </w:r>
      <w:r>
        <w:rPr>
          <w:spacing w:val="25"/>
          <w:sz w:val="24"/>
          <w:lang w:val="pt-BR"/>
        </w:rPr>
        <w:t xml:space="preserve"> </w:t>
      </w:r>
      <w:r>
        <w:rPr>
          <w:sz w:val="24"/>
          <w:lang w:val="pt-BR"/>
        </w:rPr>
        <w:t>total</w:t>
      </w:r>
      <w:r>
        <w:rPr>
          <w:spacing w:val="23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objeto;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653"/>
        </w:tabs>
        <w:spacing w:line="360" w:lineRule="auto"/>
        <w:ind w:right="127" w:firstLine="906"/>
        <w:jc w:val="left"/>
        <w:rPr>
          <w:sz w:val="24"/>
        </w:rPr>
      </w:pPr>
      <w:proofErr w:type="gramStart"/>
      <w:r>
        <w:rPr>
          <w:sz w:val="24"/>
          <w:lang w:val="pt-BR"/>
        </w:rPr>
        <w:t>em</w:t>
      </w:r>
      <w:proofErr w:type="gramEnd"/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caso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inexecução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parcial,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multa   compensatória, no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mesmo   percentual</w:t>
      </w:r>
      <w:r>
        <w:rPr>
          <w:spacing w:val="-57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36"/>
          <w:sz w:val="24"/>
          <w:lang w:val="pt-BR"/>
        </w:rPr>
        <w:t xml:space="preserve"> </w:t>
      </w:r>
      <w:r>
        <w:rPr>
          <w:sz w:val="24"/>
          <w:lang w:val="pt-BR"/>
        </w:rPr>
        <w:t>subitem</w:t>
      </w:r>
      <w:r>
        <w:rPr>
          <w:spacing w:val="41"/>
          <w:sz w:val="24"/>
          <w:lang w:val="pt-BR"/>
        </w:rPr>
        <w:t xml:space="preserve"> </w:t>
      </w:r>
      <w:r>
        <w:rPr>
          <w:sz w:val="24"/>
          <w:lang w:val="pt-BR"/>
        </w:rPr>
        <w:t>acima,</w:t>
      </w:r>
      <w:r>
        <w:rPr>
          <w:spacing w:val="39"/>
          <w:sz w:val="24"/>
          <w:lang w:val="pt-BR"/>
        </w:rPr>
        <w:t xml:space="preserve"> </w:t>
      </w:r>
      <w:r>
        <w:rPr>
          <w:sz w:val="24"/>
          <w:lang w:val="pt-BR"/>
        </w:rPr>
        <w:t>será</w:t>
      </w:r>
      <w:r>
        <w:rPr>
          <w:spacing w:val="37"/>
          <w:sz w:val="24"/>
          <w:lang w:val="pt-BR"/>
        </w:rPr>
        <w:t xml:space="preserve"> </w:t>
      </w:r>
      <w:r>
        <w:rPr>
          <w:sz w:val="24"/>
          <w:lang w:val="pt-BR"/>
        </w:rPr>
        <w:t>aplicada</w:t>
      </w:r>
      <w:r>
        <w:rPr>
          <w:spacing w:val="42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37"/>
          <w:sz w:val="24"/>
          <w:lang w:val="pt-BR"/>
        </w:rPr>
        <w:t xml:space="preserve"> </w:t>
      </w:r>
      <w:r>
        <w:rPr>
          <w:sz w:val="24"/>
          <w:lang w:val="pt-BR"/>
        </w:rPr>
        <w:t>forma</w:t>
      </w:r>
      <w:r>
        <w:rPr>
          <w:spacing w:val="39"/>
          <w:sz w:val="24"/>
          <w:lang w:val="pt-BR"/>
        </w:rPr>
        <w:t xml:space="preserve"> </w:t>
      </w:r>
      <w:r>
        <w:rPr>
          <w:sz w:val="24"/>
          <w:lang w:val="pt-BR"/>
        </w:rPr>
        <w:t>proporcional</w:t>
      </w:r>
      <w:r>
        <w:rPr>
          <w:spacing w:val="38"/>
          <w:sz w:val="24"/>
          <w:lang w:val="pt-BR"/>
        </w:rPr>
        <w:t xml:space="preserve"> </w:t>
      </w:r>
      <w:r>
        <w:rPr>
          <w:sz w:val="24"/>
          <w:lang w:val="pt-BR"/>
        </w:rPr>
        <w:t>à</w:t>
      </w:r>
      <w:r>
        <w:rPr>
          <w:spacing w:val="37"/>
          <w:sz w:val="24"/>
          <w:lang w:val="pt-BR"/>
        </w:rPr>
        <w:t xml:space="preserve"> </w:t>
      </w:r>
      <w:r>
        <w:rPr>
          <w:sz w:val="24"/>
          <w:lang w:val="pt-BR"/>
        </w:rPr>
        <w:t>obrigação</w:t>
      </w:r>
      <w:r>
        <w:rPr>
          <w:spacing w:val="39"/>
          <w:sz w:val="24"/>
          <w:lang w:val="pt-BR"/>
        </w:rPr>
        <w:t xml:space="preserve"> </w:t>
      </w:r>
      <w:r>
        <w:rPr>
          <w:sz w:val="24"/>
          <w:lang w:val="pt-BR"/>
        </w:rPr>
        <w:t>inadimplida;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653"/>
        </w:tabs>
        <w:spacing w:line="360" w:lineRule="auto"/>
        <w:ind w:right="127" w:firstLine="906"/>
        <w:jc w:val="left"/>
        <w:rPr>
          <w:sz w:val="24"/>
        </w:rPr>
      </w:pPr>
      <w:proofErr w:type="gramStart"/>
      <w:r>
        <w:rPr>
          <w:sz w:val="24"/>
          <w:lang w:val="pt-BR"/>
        </w:rPr>
        <w:t>suspensão</w:t>
      </w:r>
      <w:proofErr w:type="gramEnd"/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licitar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impedimento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contratar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com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Administração, pelo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prazo</w:t>
      </w:r>
      <w:r>
        <w:rPr>
          <w:spacing w:val="2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até</w:t>
      </w:r>
      <w:r>
        <w:rPr>
          <w:spacing w:val="20"/>
          <w:sz w:val="24"/>
          <w:lang w:val="pt-BR"/>
        </w:rPr>
        <w:t xml:space="preserve"> </w:t>
      </w:r>
      <w:r>
        <w:rPr>
          <w:sz w:val="24"/>
          <w:lang w:val="pt-BR"/>
        </w:rPr>
        <w:t>dois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anos;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693"/>
        </w:tabs>
        <w:spacing w:line="360" w:lineRule="auto"/>
        <w:ind w:right="126" w:firstLine="906"/>
        <w:rPr>
          <w:sz w:val="24"/>
        </w:rPr>
      </w:pPr>
      <w:proofErr w:type="gramStart"/>
      <w:r>
        <w:rPr>
          <w:sz w:val="24"/>
          <w:lang w:val="pt-BR"/>
        </w:rPr>
        <w:t>declaração</w:t>
      </w:r>
      <w:proofErr w:type="gramEnd"/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inidoneidade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para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licitar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ou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contratar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com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Administração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Pública,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enquanto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perdurarem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os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motivos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determinantes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punição ou até que seja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promovida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reabilitação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perante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própria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autoridade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que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aplicou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penalidade,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que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será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concedida</w:t>
      </w:r>
      <w:r>
        <w:rPr>
          <w:spacing w:val="46"/>
          <w:sz w:val="24"/>
          <w:lang w:val="pt-BR"/>
        </w:rPr>
        <w:t xml:space="preserve"> </w:t>
      </w:r>
      <w:r>
        <w:rPr>
          <w:sz w:val="24"/>
          <w:lang w:val="pt-BR"/>
        </w:rPr>
        <w:t>sempre</w:t>
      </w:r>
      <w:r>
        <w:rPr>
          <w:spacing w:val="46"/>
          <w:sz w:val="24"/>
          <w:lang w:val="pt-BR"/>
        </w:rPr>
        <w:t xml:space="preserve"> </w:t>
      </w:r>
      <w:r>
        <w:rPr>
          <w:sz w:val="24"/>
          <w:lang w:val="pt-BR"/>
        </w:rPr>
        <w:t>que</w:t>
      </w:r>
      <w:r>
        <w:rPr>
          <w:spacing w:val="43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44"/>
          <w:sz w:val="24"/>
          <w:lang w:val="pt-BR"/>
        </w:rPr>
        <w:t xml:space="preserve"> </w:t>
      </w:r>
      <w:r>
        <w:rPr>
          <w:sz w:val="24"/>
          <w:lang w:val="pt-BR"/>
        </w:rPr>
        <w:t>Contratada</w:t>
      </w:r>
      <w:r>
        <w:rPr>
          <w:spacing w:val="48"/>
          <w:sz w:val="24"/>
          <w:lang w:val="pt-BR"/>
        </w:rPr>
        <w:t xml:space="preserve"> </w:t>
      </w:r>
      <w:r>
        <w:rPr>
          <w:sz w:val="24"/>
          <w:lang w:val="pt-BR"/>
        </w:rPr>
        <w:t>ressarcir</w:t>
      </w:r>
      <w:r>
        <w:rPr>
          <w:spacing w:val="46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44"/>
          <w:sz w:val="24"/>
          <w:lang w:val="pt-BR"/>
        </w:rPr>
        <w:t xml:space="preserve"> </w:t>
      </w:r>
      <w:r>
        <w:rPr>
          <w:sz w:val="24"/>
          <w:lang w:val="pt-BR"/>
        </w:rPr>
        <w:t>Contratante</w:t>
      </w:r>
      <w:r>
        <w:rPr>
          <w:spacing w:val="48"/>
          <w:sz w:val="24"/>
          <w:lang w:val="pt-BR"/>
        </w:rPr>
        <w:t xml:space="preserve"> </w:t>
      </w:r>
      <w:r>
        <w:rPr>
          <w:sz w:val="24"/>
          <w:lang w:val="pt-BR"/>
        </w:rPr>
        <w:t>pelos</w:t>
      </w:r>
      <w:r>
        <w:rPr>
          <w:spacing w:val="45"/>
          <w:sz w:val="24"/>
          <w:lang w:val="pt-BR"/>
        </w:rPr>
        <w:t xml:space="preserve"> </w:t>
      </w:r>
      <w:r>
        <w:rPr>
          <w:sz w:val="24"/>
          <w:lang w:val="pt-BR"/>
        </w:rPr>
        <w:t>prejuízos</w:t>
      </w:r>
      <w:r>
        <w:rPr>
          <w:spacing w:val="48"/>
          <w:sz w:val="24"/>
          <w:lang w:val="pt-BR"/>
        </w:rPr>
        <w:t xml:space="preserve"> </w:t>
      </w:r>
      <w:r>
        <w:rPr>
          <w:sz w:val="24"/>
          <w:lang w:val="pt-BR"/>
        </w:rPr>
        <w:t>causados;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56"/>
        </w:tabs>
        <w:spacing w:line="360" w:lineRule="auto"/>
        <w:ind w:right="125" w:firstLine="906"/>
        <w:rPr>
          <w:sz w:val="24"/>
        </w:rPr>
      </w:pPr>
      <w:r>
        <w:rPr>
          <w:sz w:val="24"/>
          <w:lang w:val="pt-BR"/>
        </w:rPr>
        <w:t>Também</w:t>
      </w:r>
      <w:r>
        <w:rPr>
          <w:spacing w:val="1"/>
          <w:sz w:val="24"/>
          <w:lang w:val="pt-BR"/>
        </w:rPr>
        <w:t xml:space="preserve"> </w:t>
      </w:r>
      <w:proofErr w:type="gramStart"/>
      <w:r>
        <w:rPr>
          <w:sz w:val="24"/>
          <w:lang w:val="pt-BR"/>
        </w:rPr>
        <w:t>ficam</w:t>
      </w:r>
      <w:proofErr w:type="gramEnd"/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sujeitas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às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penalidades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art.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155,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Lei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nº</w:t>
      </w:r>
      <w:r>
        <w:rPr>
          <w:spacing w:val="60"/>
          <w:sz w:val="24"/>
          <w:lang w:val="pt-BR"/>
        </w:rPr>
        <w:t xml:space="preserve"> 14.133</w:t>
      </w:r>
      <w:r>
        <w:rPr>
          <w:sz w:val="24"/>
          <w:lang w:val="pt-BR"/>
        </w:rPr>
        <w:t>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2021,</w:t>
      </w:r>
      <w:r>
        <w:rPr>
          <w:spacing w:val="20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20"/>
          <w:sz w:val="24"/>
          <w:lang w:val="pt-BR"/>
        </w:rPr>
        <w:t xml:space="preserve"> </w:t>
      </w:r>
      <w:r>
        <w:rPr>
          <w:sz w:val="24"/>
          <w:lang w:val="pt-BR"/>
        </w:rPr>
        <w:t>Contratada</w:t>
      </w:r>
      <w:r>
        <w:rPr>
          <w:spacing w:val="23"/>
          <w:sz w:val="24"/>
          <w:lang w:val="pt-BR"/>
        </w:rPr>
        <w:t xml:space="preserve"> </w:t>
      </w:r>
      <w:r>
        <w:rPr>
          <w:sz w:val="24"/>
          <w:lang w:val="pt-BR"/>
        </w:rPr>
        <w:t>que: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683"/>
        </w:tabs>
        <w:spacing w:line="360" w:lineRule="auto"/>
        <w:ind w:right="125" w:firstLine="906"/>
        <w:rPr>
          <w:sz w:val="24"/>
        </w:rPr>
      </w:pPr>
      <w:proofErr w:type="gramStart"/>
      <w:r>
        <w:rPr>
          <w:sz w:val="24"/>
          <w:lang w:val="pt-BR"/>
        </w:rPr>
        <w:t>tenha</w:t>
      </w:r>
      <w:proofErr w:type="gramEnd"/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sofrido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condenação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definitiva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por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praticar,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por meio dolosos, fraude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fiscal</w:t>
      </w:r>
      <w:r>
        <w:rPr>
          <w:spacing w:val="24"/>
          <w:sz w:val="24"/>
          <w:lang w:val="pt-BR"/>
        </w:rPr>
        <w:t xml:space="preserve"> </w:t>
      </w:r>
      <w:r>
        <w:rPr>
          <w:sz w:val="24"/>
          <w:lang w:val="pt-BR"/>
        </w:rPr>
        <w:t>no</w:t>
      </w:r>
      <w:r>
        <w:rPr>
          <w:spacing w:val="23"/>
          <w:sz w:val="24"/>
          <w:lang w:val="pt-BR"/>
        </w:rPr>
        <w:t xml:space="preserve"> </w:t>
      </w:r>
      <w:r>
        <w:rPr>
          <w:sz w:val="24"/>
          <w:lang w:val="pt-BR"/>
        </w:rPr>
        <w:t>recolhimento</w:t>
      </w:r>
      <w:r>
        <w:rPr>
          <w:spacing w:val="28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23"/>
          <w:sz w:val="24"/>
          <w:lang w:val="pt-BR"/>
        </w:rPr>
        <w:t xml:space="preserve"> </w:t>
      </w:r>
      <w:r>
        <w:rPr>
          <w:sz w:val="24"/>
          <w:lang w:val="pt-BR"/>
        </w:rPr>
        <w:t>quaisquer</w:t>
      </w:r>
      <w:r>
        <w:rPr>
          <w:spacing w:val="24"/>
          <w:sz w:val="24"/>
          <w:lang w:val="pt-BR"/>
        </w:rPr>
        <w:t xml:space="preserve"> </w:t>
      </w:r>
      <w:r>
        <w:rPr>
          <w:sz w:val="24"/>
          <w:lang w:val="pt-BR"/>
        </w:rPr>
        <w:t>tributos;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626"/>
        </w:tabs>
        <w:ind w:left="1625" w:hanging="600"/>
        <w:rPr>
          <w:sz w:val="24"/>
        </w:rPr>
      </w:pPr>
      <w:proofErr w:type="gramStart"/>
      <w:r>
        <w:rPr>
          <w:sz w:val="24"/>
          <w:lang w:val="pt-BR"/>
        </w:rPr>
        <w:t>tenha</w:t>
      </w:r>
      <w:proofErr w:type="gramEnd"/>
      <w:r>
        <w:rPr>
          <w:spacing w:val="65"/>
          <w:sz w:val="24"/>
          <w:lang w:val="pt-BR"/>
        </w:rPr>
        <w:t xml:space="preserve"> </w:t>
      </w:r>
      <w:r>
        <w:rPr>
          <w:sz w:val="24"/>
          <w:lang w:val="pt-BR"/>
        </w:rPr>
        <w:t>praticado</w:t>
      </w:r>
      <w:r>
        <w:rPr>
          <w:spacing w:val="69"/>
          <w:sz w:val="24"/>
          <w:lang w:val="pt-BR"/>
        </w:rPr>
        <w:t xml:space="preserve"> </w:t>
      </w:r>
      <w:r>
        <w:rPr>
          <w:sz w:val="24"/>
          <w:lang w:val="pt-BR"/>
        </w:rPr>
        <w:t>atos</w:t>
      </w:r>
      <w:r>
        <w:rPr>
          <w:spacing w:val="64"/>
          <w:sz w:val="24"/>
          <w:lang w:val="pt-BR"/>
        </w:rPr>
        <w:t xml:space="preserve"> </w:t>
      </w:r>
      <w:r>
        <w:rPr>
          <w:sz w:val="24"/>
          <w:lang w:val="pt-BR"/>
        </w:rPr>
        <w:t>ilícitos</w:t>
      </w:r>
      <w:r>
        <w:rPr>
          <w:spacing w:val="68"/>
          <w:sz w:val="24"/>
          <w:lang w:val="pt-BR"/>
        </w:rPr>
        <w:t xml:space="preserve"> </w:t>
      </w:r>
      <w:r>
        <w:rPr>
          <w:sz w:val="24"/>
          <w:lang w:val="pt-BR"/>
        </w:rPr>
        <w:t>visando</w:t>
      </w:r>
      <w:r>
        <w:rPr>
          <w:spacing w:val="66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62"/>
          <w:sz w:val="24"/>
          <w:lang w:val="pt-BR"/>
        </w:rPr>
        <w:t xml:space="preserve"> </w:t>
      </w:r>
      <w:r>
        <w:rPr>
          <w:sz w:val="24"/>
          <w:lang w:val="pt-BR"/>
        </w:rPr>
        <w:t>frustrar</w:t>
      </w:r>
      <w:r>
        <w:rPr>
          <w:spacing w:val="63"/>
          <w:sz w:val="24"/>
          <w:lang w:val="pt-BR"/>
        </w:rPr>
        <w:t xml:space="preserve"> </w:t>
      </w:r>
      <w:r>
        <w:rPr>
          <w:sz w:val="24"/>
          <w:lang w:val="pt-BR"/>
        </w:rPr>
        <w:t>os</w:t>
      </w:r>
      <w:r>
        <w:rPr>
          <w:spacing w:val="64"/>
          <w:sz w:val="24"/>
          <w:lang w:val="pt-BR"/>
        </w:rPr>
        <w:t xml:space="preserve"> </w:t>
      </w:r>
      <w:r>
        <w:rPr>
          <w:sz w:val="24"/>
          <w:lang w:val="pt-BR"/>
        </w:rPr>
        <w:t>objetivos</w:t>
      </w:r>
      <w:r>
        <w:rPr>
          <w:spacing w:val="68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62"/>
          <w:sz w:val="24"/>
          <w:lang w:val="pt-BR"/>
        </w:rPr>
        <w:t xml:space="preserve"> </w:t>
      </w:r>
      <w:r>
        <w:rPr>
          <w:sz w:val="24"/>
          <w:lang w:val="pt-BR"/>
        </w:rPr>
        <w:t>licitação;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686"/>
        </w:tabs>
        <w:spacing w:before="138" w:line="360" w:lineRule="auto"/>
        <w:ind w:right="119" w:firstLine="906"/>
        <w:rPr>
          <w:sz w:val="24"/>
        </w:rPr>
      </w:pPr>
      <w:proofErr w:type="gramStart"/>
      <w:r>
        <w:rPr>
          <w:sz w:val="24"/>
          <w:lang w:val="pt-BR"/>
        </w:rPr>
        <w:t>demonstre</w:t>
      </w:r>
      <w:proofErr w:type="gramEnd"/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não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possuir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idoneidade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para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contratar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com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Administração em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virtude</w:t>
      </w:r>
      <w:r>
        <w:rPr>
          <w:spacing w:val="23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atos</w:t>
      </w:r>
      <w:r>
        <w:rPr>
          <w:spacing w:val="23"/>
          <w:sz w:val="24"/>
          <w:lang w:val="pt-BR"/>
        </w:rPr>
        <w:t xml:space="preserve"> </w:t>
      </w:r>
      <w:r>
        <w:rPr>
          <w:sz w:val="24"/>
          <w:lang w:val="pt-BR"/>
        </w:rPr>
        <w:t>ilícitos</w:t>
      </w:r>
      <w:r>
        <w:rPr>
          <w:spacing w:val="25"/>
          <w:sz w:val="24"/>
          <w:lang w:val="pt-BR"/>
        </w:rPr>
        <w:t xml:space="preserve"> </w:t>
      </w:r>
      <w:r>
        <w:rPr>
          <w:sz w:val="24"/>
          <w:lang w:val="pt-BR"/>
        </w:rPr>
        <w:t>praticados;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82"/>
        </w:tabs>
        <w:spacing w:line="360" w:lineRule="auto"/>
        <w:ind w:right="126" w:firstLine="906"/>
        <w:rPr>
          <w:sz w:val="24"/>
        </w:rPr>
      </w:pP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aplicação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qualquer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das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penalidades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previstas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realizar-se-á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em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processo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administrativo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que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assegurará</w:t>
      </w:r>
      <w:r>
        <w:rPr>
          <w:spacing w:val="1"/>
          <w:sz w:val="24"/>
          <w:lang w:val="pt-BR"/>
        </w:rPr>
        <w:t xml:space="preserve"> </w:t>
      </w:r>
      <w:proofErr w:type="gramStart"/>
      <w:r>
        <w:rPr>
          <w:sz w:val="24"/>
          <w:lang w:val="pt-BR"/>
        </w:rPr>
        <w:t>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contraditório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ampla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defesa</w:t>
      </w:r>
      <w:proofErr w:type="gramEnd"/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à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Contratada,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observando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procedimento</w:t>
      </w:r>
      <w:r>
        <w:rPr>
          <w:spacing w:val="57"/>
          <w:sz w:val="24"/>
          <w:lang w:val="pt-BR"/>
        </w:rPr>
        <w:t xml:space="preserve"> </w:t>
      </w:r>
      <w:r>
        <w:rPr>
          <w:sz w:val="24"/>
          <w:lang w:val="pt-BR"/>
        </w:rPr>
        <w:t>previsto</w:t>
      </w:r>
      <w:r>
        <w:rPr>
          <w:spacing w:val="53"/>
          <w:sz w:val="24"/>
          <w:lang w:val="pt-BR"/>
        </w:rPr>
        <w:t xml:space="preserve"> </w:t>
      </w:r>
      <w:r>
        <w:rPr>
          <w:sz w:val="24"/>
          <w:lang w:val="pt-BR"/>
        </w:rPr>
        <w:t>na</w:t>
      </w:r>
      <w:r>
        <w:rPr>
          <w:spacing w:val="52"/>
          <w:sz w:val="24"/>
          <w:lang w:val="pt-BR"/>
        </w:rPr>
        <w:t xml:space="preserve"> </w:t>
      </w:r>
      <w:r>
        <w:rPr>
          <w:sz w:val="24"/>
          <w:lang w:val="pt-BR"/>
        </w:rPr>
        <w:t>Lei</w:t>
      </w:r>
      <w:r>
        <w:rPr>
          <w:spacing w:val="54"/>
          <w:sz w:val="24"/>
          <w:lang w:val="pt-BR"/>
        </w:rPr>
        <w:t xml:space="preserve"> </w:t>
      </w:r>
      <w:r>
        <w:rPr>
          <w:sz w:val="24"/>
          <w:lang w:val="pt-BR"/>
        </w:rPr>
        <w:t>nº</w:t>
      </w:r>
      <w:r>
        <w:rPr>
          <w:spacing w:val="52"/>
          <w:sz w:val="24"/>
          <w:lang w:val="pt-BR"/>
        </w:rPr>
        <w:t xml:space="preserve"> </w:t>
      </w:r>
      <w:r>
        <w:rPr>
          <w:sz w:val="24"/>
          <w:lang w:val="pt-BR"/>
        </w:rPr>
        <w:t>14.133</w:t>
      </w:r>
      <w:r>
        <w:rPr>
          <w:spacing w:val="52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55"/>
          <w:sz w:val="24"/>
          <w:lang w:val="pt-BR"/>
        </w:rPr>
        <w:t xml:space="preserve"> </w:t>
      </w:r>
      <w:r>
        <w:rPr>
          <w:sz w:val="24"/>
          <w:lang w:val="pt-BR"/>
        </w:rPr>
        <w:t>2021,</w:t>
      </w:r>
      <w:r>
        <w:rPr>
          <w:spacing w:val="52"/>
          <w:sz w:val="24"/>
          <w:lang w:val="pt-BR"/>
        </w:rPr>
        <w:t xml:space="preserve"> </w:t>
      </w:r>
      <w:r>
        <w:rPr>
          <w:sz w:val="24"/>
          <w:lang w:val="pt-BR"/>
        </w:rPr>
        <w:t>e</w:t>
      </w:r>
      <w:r>
        <w:rPr>
          <w:spacing w:val="53"/>
          <w:sz w:val="24"/>
          <w:lang w:val="pt-BR"/>
        </w:rPr>
        <w:t xml:space="preserve"> </w:t>
      </w:r>
      <w:r>
        <w:rPr>
          <w:sz w:val="24"/>
          <w:lang w:val="pt-BR"/>
        </w:rPr>
        <w:t>subsidiariamente</w:t>
      </w:r>
      <w:r>
        <w:rPr>
          <w:spacing w:val="58"/>
          <w:sz w:val="24"/>
          <w:lang w:val="pt-BR"/>
        </w:rPr>
        <w:t xml:space="preserve"> </w:t>
      </w:r>
      <w:r>
        <w:rPr>
          <w:sz w:val="24"/>
          <w:lang w:val="pt-BR"/>
        </w:rPr>
        <w:t>na</w:t>
      </w:r>
      <w:r>
        <w:rPr>
          <w:spacing w:val="52"/>
          <w:sz w:val="24"/>
          <w:lang w:val="pt-BR"/>
        </w:rPr>
        <w:t xml:space="preserve"> </w:t>
      </w:r>
      <w:r>
        <w:rPr>
          <w:sz w:val="24"/>
          <w:lang w:val="pt-BR"/>
        </w:rPr>
        <w:t>Lei</w:t>
      </w:r>
      <w:r>
        <w:rPr>
          <w:spacing w:val="53"/>
          <w:sz w:val="24"/>
          <w:lang w:val="pt-BR"/>
        </w:rPr>
        <w:t xml:space="preserve"> </w:t>
      </w:r>
      <w:r>
        <w:rPr>
          <w:sz w:val="24"/>
          <w:lang w:val="pt-BR"/>
        </w:rPr>
        <w:t>nº</w:t>
      </w:r>
      <w:r>
        <w:rPr>
          <w:spacing w:val="53"/>
          <w:sz w:val="24"/>
          <w:lang w:val="pt-BR"/>
        </w:rPr>
        <w:t xml:space="preserve"> </w:t>
      </w:r>
      <w:r>
        <w:rPr>
          <w:sz w:val="24"/>
          <w:lang w:val="pt-BR"/>
        </w:rPr>
        <w:t>9.874,</w:t>
      </w:r>
      <w:r>
        <w:rPr>
          <w:spacing w:val="52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55"/>
          <w:sz w:val="24"/>
          <w:lang w:val="pt-BR"/>
        </w:rPr>
        <w:t xml:space="preserve"> </w:t>
      </w:r>
      <w:r>
        <w:rPr>
          <w:sz w:val="24"/>
          <w:lang w:val="pt-BR"/>
        </w:rPr>
        <w:t>1999.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64"/>
        </w:tabs>
        <w:spacing w:line="360" w:lineRule="auto"/>
        <w:ind w:right="129" w:firstLine="906"/>
        <w:rPr>
          <w:sz w:val="24"/>
        </w:rPr>
      </w:pP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autoridade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competente,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na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aplicação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das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sanções,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levará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em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consideração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gravidade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conduta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infrator,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caráter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educativo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pena,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bem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como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dano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causado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à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Administração,</w:t>
      </w:r>
      <w:r>
        <w:rPr>
          <w:spacing w:val="29"/>
          <w:sz w:val="24"/>
          <w:lang w:val="pt-BR"/>
        </w:rPr>
        <w:t xml:space="preserve"> </w:t>
      </w:r>
      <w:r>
        <w:rPr>
          <w:sz w:val="24"/>
          <w:lang w:val="pt-BR"/>
        </w:rPr>
        <w:t>observado</w:t>
      </w:r>
      <w:r>
        <w:rPr>
          <w:spacing w:val="28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27"/>
          <w:sz w:val="24"/>
          <w:lang w:val="pt-BR"/>
        </w:rPr>
        <w:t xml:space="preserve"> </w:t>
      </w:r>
      <w:r>
        <w:rPr>
          <w:sz w:val="24"/>
          <w:lang w:val="pt-BR"/>
        </w:rPr>
        <w:t>princípio</w:t>
      </w:r>
      <w:r>
        <w:rPr>
          <w:spacing w:val="32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27"/>
          <w:sz w:val="24"/>
          <w:lang w:val="pt-BR"/>
        </w:rPr>
        <w:t xml:space="preserve"> </w:t>
      </w:r>
      <w:r>
        <w:rPr>
          <w:sz w:val="24"/>
          <w:lang w:val="pt-BR"/>
        </w:rPr>
        <w:t>proporcionalidade.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26"/>
        </w:tabs>
        <w:spacing w:before="1"/>
        <w:ind w:left="1425" w:hanging="400"/>
        <w:rPr>
          <w:sz w:val="24"/>
        </w:rPr>
      </w:pPr>
      <w:r>
        <w:rPr>
          <w:sz w:val="24"/>
          <w:lang w:val="pt-BR"/>
        </w:rPr>
        <w:t>As</w:t>
      </w:r>
      <w:r>
        <w:rPr>
          <w:spacing w:val="79"/>
          <w:sz w:val="24"/>
          <w:lang w:val="pt-BR"/>
        </w:rPr>
        <w:t xml:space="preserve"> </w:t>
      </w:r>
      <w:r>
        <w:rPr>
          <w:sz w:val="24"/>
          <w:lang w:val="pt-BR"/>
        </w:rPr>
        <w:t>penalidades</w:t>
      </w:r>
      <w:r>
        <w:rPr>
          <w:spacing w:val="83"/>
          <w:sz w:val="24"/>
          <w:lang w:val="pt-BR"/>
        </w:rPr>
        <w:t xml:space="preserve"> </w:t>
      </w:r>
      <w:r>
        <w:rPr>
          <w:sz w:val="24"/>
          <w:lang w:val="pt-BR"/>
        </w:rPr>
        <w:t>serão</w:t>
      </w:r>
      <w:r>
        <w:rPr>
          <w:spacing w:val="78"/>
          <w:sz w:val="24"/>
          <w:lang w:val="pt-BR"/>
        </w:rPr>
        <w:t xml:space="preserve"> </w:t>
      </w:r>
      <w:r>
        <w:rPr>
          <w:sz w:val="24"/>
          <w:lang w:val="pt-BR"/>
        </w:rPr>
        <w:t>obrigatoriamente</w:t>
      </w:r>
      <w:r>
        <w:rPr>
          <w:spacing w:val="84"/>
          <w:sz w:val="24"/>
          <w:lang w:val="pt-BR"/>
        </w:rPr>
        <w:t xml:space="preserve"> </w:t>
      </w:r>
      <w:r>
        <w:rPr>
          <w:sz w:val="24"/>
          <w:lang w:val="pt-BR"/>
        </w:rPr>
        <w:t>registradas</w:t>
      </w:r>
      <w:r>
        <w:rPr>
          <w:spacing w:val="83"/>
          <w:sz w:val="24"/>
          <w:lang w:val="pt-BR"/>
        </w:rPr>
        <w:t xml:space="preserve"> </w:t>
      </w:r>
      <w:r>
        <w:rPr>
          <w:sz w:val="24"/>
          <w:lang w:val="pt-BR"/>
        </w:rPr>
        <w:t>no</w:t>
      </w:r>
      <w:r>
        <w:rPr>
          <w:spacing w:val="78"/>
          <w:sz w:val="24"/>
          <w:lang w:val="pt-BR"/>
        </w:rPr>
        <w:t xml:space="preserve"> </w:t>
      </w:r>
      <w:r>
        <w:rPr>
          <w:sz w:val="24"/>
          <w:lang w:val="pt-BR"/>
        </w:rPr>
        <w:t>SICAF.</w:t>
      </w:r>
    </w:p>
    <w:p w:rsidR="00C12B29" w:rsidRDefault="00C12B29">
      <w:pPr>
        <w:pStyle w:val="Ttulo1"/>
        <w:tabs>
          <w:tab w:val="left" w:pos="390"/>
        </w:tabs>
        <w:ind w:firstLine="0"/>
        <w:rPr>
          <w:lang w:val="pt-BR"/>
        </w:rPr>
      </w:pPr>
    </w:p>
    <w:p w:rsidR="00C12B29" w:rsidRDefault="0026025F">
      <w:pPr>
        <w:pStyle w:val="Ttulo1"/>
        <w:numPr>
          <w:ilvl w:val="0"/>
          <w:numId w:val="1"/>
        </w:numPr>
        <w:tabs>
          <w:tab w:val="left" w:pos="390"/>
        </w:tabs>
        <w:ind w:left="389" w:hanging="270"/>
        <w:rPr>
          <w:lang w:val="pt-BR"/>
        </w:rPr>
      </w:pPr>
      <w:r>
        <w:rPr>
          <w:lang w:val="pt-BR"/>
        </w:rPr>
        <w:t>DO</w:t>
      </w:r>
      <w:r>
        <w:rPr>
          <w:spacing w:val="63"/>
          <w:lang w:val="pt-BR"/>
        </w:rPr>
        <w:t xml:space="preserve"> </w:t>
      </w:r>
      <w:r>
        <w:rPr>
          <w:lang w:val="pt-BR"/>
        </w:rPr>
        <w:t>TERMO</w:t>
      </w:r>
      <w:r>
        <w:rPr>
          <w:spacing w:val="65"/>
          <w:lang w:val="pt-BR"/>
        </w:rPr>
        <w:t xml:space="preserve"> </w:t>
      </w:r>
      <w:r>
        <w:rPr>
          <w:lang w:val="pt-BR"/>
        </w:rPr>
        <w:t>DE</w:t>
      </w:r>
      <w:r>
        <w:rPr>
          <w:spacing w:val="63"/>
          <w:lang w:val="pt-BR"/>
        </w:rPr>
        <w:t xml:space="preserve"> </w:t>
      </w:r>
      <w:r>
        <w:rPr>
          <w:lang w:val="pt-BR"/>
        </w:rPr>
        <w:t>CONTRATO</w:t>
      </w:r>
      <w:r>
        <w:rPr>
          <w:spacing w:val="63"/>
          <w:lang w:val="pt-BR"/>
        </w:rPr>
        <w:t xml:space="preserve"> </w:t>
      </w:r>
      <w:r>
        <w:rPr>
          <w:lang w:val="pt-BR"/>
        </w:rPr>
        <w:t>OU</w:t>
      </w:r>
      <w:r>
        <w:rPr>
          <w:spacing w:val="65"/>
          <w:lang w:val="pt-BR"/>
        </w:rPr>
        <w:t xml:space="preserve"> </w:t>
      </w:r>
      <w:r>
        <w:rPr>
          <w:lang w:val="pt-BR"/>
        </w:rPr>
        <w:t>INSTRUMENTO</w:t>
      </w:r>
      <w:r>
        <w:rPr>
          <w:spacing w:val="65"/>
          <w:lang w:val="pt-BR"/>
        </w:rPr>
        <w:t xml:space="preserve"> </w:t>
      </w:r>
      <w:r>
        <w:rPr>
          <w:lang w:val="pt-BR"/>
        </w:rPr>
        <w:t>EQUIVALENTE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538"/>
        </w:tabs>
        <w:spacing w:before="138" w:line="360" w:lineRule="auto"/>
        <w:ind w:right="122" w:firstLine="906"/>
        <w:rPr>
          <w:sz w:val="24"/>
        </w:rPr>
      </w:pPr>
      <w:proofErr w:type="gramStart"/>
      <w:r>
        <w:rPr>
          <w:sz w:val="24"/>
          <w:lang w:val="pt-BR"/>
        </w:rPr>
        <w:t>Após</w:t>
      </w:r>
      <w:proofErr w:type="gramEnd"/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ratificada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dispensa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licitação,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pela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autoridade competente, 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Contratada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terá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prazo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5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(cinco)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dias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úteis,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contados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partir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sua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convocação,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para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aceitar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Nota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Empenho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em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substituição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Termo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Contrato,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conforme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previsto no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Caput</w:t>
      </w:r>
      <w:r>
        <w:rPr>
          <w:spacing w:val="21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21"/>
          <w:sz w:val="24"/>
          <w:lang w:val="pt-BR"/>
        </w:rPr>
        <w:t xml:space="preserve"> </w:t>
      </w:r>
      <w:r>
        <w:rPr>
          <w:sz w:val="24"/>
          <w:lang w:val="pt-BR"/>
        </w:rPr>
        <w:t>Art.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90,</w:t>
      </w:r>
      <w:r>
        <w:rPr>
          <w:spacing w:val="21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24"/>
          <w:sz w:val="24"/>
          <w:lang w:val="pt-BR"/>
        </w:rPr>
        <w:t xml:space="preserve"> </w:t>
      </w:r>
      <w:r>
        <w:rPr>
          <w:sz w:val="24"/>
          <w:lang w:val="pt-BR"/>
        </w:rPr>
        <w:t>Lei</w:t>
      </w:r>
      <w:r>
        <w:rPr>
          <w:spacing w:val="22"/>
          <w:sz w:val="24"/>
          <w:lang w:val="pt-BR"/>
        </w:rPr>
        <w:t xml:space="preserve"> </w:t>
      </w:r>
      <w:r>
        <w:rPr>
          <w:sz w:val="24"/>
          <w:lang w:val="pt-BR"/>
        </w:rPr>
        <w:t>nº</w:t>
      </w:r>
      <w:r>
        <w:rPr>
          <w:spacing w:val="21"/>
          <w:sz w:val="24"/>
          <w:lang w:val="pt-BR"/>
        </w:rPr>
        <w:t xml:space="preserve"> 14.133</w:t>
      </w:r>
      <w:r>
        <w:rPr>
          <w:sz w:val="24"/>
          <w:lang w:val="pt-BR"/>
        </w:rPr>
        <w:t>/21.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500"/>
        </w:tabs>
        <w:spacing w:line="360" w:lineRule="auto"/>
        <w:ind w:right="123" w:firstLine="906"/>
        <w:rPr>
          <w:sz w:val="24"/>
        </w:rPr>
      </w:pPr>
      <w:r>
        <w:rPr>
          <w:sz w:val="24"/>
          <w:lang w:val="pt-BR"/>
        </w:rPr>
        <w:t>Previamente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à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contratação,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Administração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realizará</w:t>
      </w:r>
      <w:r>
        <w:rPr>
          <w:spacing w:val="61"/>
          <w:sz w:val="24"/>
          <w:lang w:val="pt-BR"/>
        </w:rPr>
        <w:t xml:space="preserve"> </w:t>
      </w:r>
      <w:r w:rsidR="00DB32ED">
        <w:rPr>
          <w:sz w:val="24"/>
          <w:lang w:val="pt-BR"/>
        </w:rPr>
        <w:t xml:space="preserve">consulta </w:t>
      </w:r>
      <w:r>
        <w:rPr>
          <w:sz w:val="24"/>
          <w:lang w:val="pt-BR"/>
        </w:rPr>
        <w:t>“on-line” ao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SICAF,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bem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como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ao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Cadastro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Informativo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Créditos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não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Quitados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–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CADIN,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cujos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resultados</w:t>
      </w:r>
      <w:r>
        <w:rPr>
          <w:spacing w:val="24"/>
          <w:sz w:val="24"/>
          <w:lang w:val="pt-BR"/>
        </w:rPr>
        <w:t xml:space="preserve"> </w:t>
      </w:r>
      <w:r>
        <w:rPr>
          <w:sz w:val="24"/>
          <w:lang w:val="pt-BR"/>
        </w:rPr>
        <w:t>serão</w:t>
      </w:r>
      <w:r>
        <w:rPr>
          <w:spacing w:val="24"/>
          <w:sz w:val="24"/>
          <w:lang w:val="pt-BR"/>
        </w:rPr>
        <w:t xml:space="preserve"> </w:t>
      </w:r>
      <w:r>
        <w:rPr>
          <w:sz w:val="24"/>
          <w:lang w:val="pt-BR"/>
        </w:rPr>
        <w:lastRenderedPageBreak/>
        <w:t>anexados</w:t>
      </w:r>
      <w:r>
        <w:rPr>
          <w:spacing w:val="27"/>
          <w:sz w:val="24"/>
          <w:lang w:val="pt-BR"/>
        </w:rPr>
        <w:t xml:space="preserve"> </w:t>
      </w:r>
      <w:r>
        <w:rPr>
          <w:sz w:val="24"/>
          <w:lang w:val="pt-BR"/>
        </w:rPr>
        <w:t>aos</w:t>
      </w:r>
      <w:r>
        <w:rPr>
          <w:spacing w:val="25"/>
          <w:sz w:val="24"/>
          <w:lang w:val="pt-BR"/>
        </w:rPr>
        <w:t xml:space="preserve"> </w:t>
      </w:r>
      <w:r>
        <w:rPr>
          <w:sz w:val="24"/>
          <w:lang w:val="pt-BR"/>
        </w:rPr>
        <w:t>autos</w:t>
      </w:r>
      <w:r>
        <w:rPr>
          <w:spacing w:val="25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24"/>
          <w:sz w:val="24"/>
          <w:lang w:val="pt-BR"/>
        </w:rPr>
        <w:t xml:space="preserve"> </w:t>
      </w:r>
      <w:r>
        <w:rPr>
          <w:sz w:val="24"/>
          <w:lang w:val="pt-BR"/>
        </w:rPr>
        <w:t>processo.</w:t>
      </w:r>
    </w:p>
    <w:p w:rsidR="00C12B29" w:rsidRDefault="0026025F">
      <w:pPr>
        <w:pStyle w:val="PargrafodaLista"/>
        <w:numPr>
          <w:ilvl w:val="2"/>
          <w:numId w:val="1"/>
        </w:numPr>
        <w:tabs>
          <w:tab w:val="left" w:pos="1693"/>
        </w:tabs>
        <w:spacing w:line="360" w:lineRule="auto"/>
        <w:ind w:right="121" w:firstLine="906"/>
        <w:rPr>
          <w:sz w:val="24"/>
        </w:rPr>
      </w:pPr>
      <w:r>
        <w:rPr>
          <w:sz w:val="24"/>
          <w:lang w:val="pt-BR"/>
        </w:rPr>
        <w:t>Na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hipótese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irregularidade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registro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no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SICAF,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contratado</w:t>
      </w:r>
      <w:r>
        <w:rPr>
          <w:spacing w:val="61"/>
          <w:sz w:val="24"/>
          <w:lang w:val="pt-BR"/>
        </w:rPr>
        <w:t xml:space="preserve"> </w:t>
      </w:r>
      <w:r>
        <w:rPr>
          <w:sz w:val="24"/>
          <w:lang w:val="pt-BR"/>
        </w:rPr>
        <w:t>deverá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regularizar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sua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situação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perante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cadastro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no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prazo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até</w:t>
      </w:r>
      <w:r>
        <w:rPr>
          <w:spacing w:val="60"/>
          <w:sz w:val="24"/>
          <w:lang w:val="pt-BR"/>
        </w:rPr>
        <w:t xml:space="preserve"> </w:t>
      </w:r>
      <w:proofErr w:type="gramStart"/>
      <w:r>
        <w:rPr>
          <w:sz w:val="24"/>
          <w:lang w:val="pt-BR"/>
        </w:rPr>
        <w:t>5</w:t>
      </w:r>
      <w:proofErr w:type="gramEnd"/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(cinco)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dias,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sob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pena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1"/>
          <w:sz w:val="24"/>
          <w:lang w:val="pt-BR"/>
        </w:rPr>
        <w:t xml:space="preserve"> </w:t>
      </w:r>
      <w:r>
        <w:rPr>
          <w:sz w:val="24"/>
          <w:lang w:val="pt-BR"/>
        </w:rPr>
        <w:t>aplicação</w:t>
      </w:r>
      <w:r>
        <w:rPr>
          <w:spacing w:val="34"/>
          <w:sz w:val="24"/>
          <w:lang w:val="pt-BR"/>
        </w:rPr>
        <w:t xml:space="preserve"> </w:t>
      </w:r>
      <w:r>
        <w:rPr>
          <w:sz w:val="24"/>
          <w:lang w:val="pt-BR"/>
        </w:rPr>
        <w:t>das</w:t>
      </w:r>
      <w:r>
        <w:rPr>
          <w:spacing w:val="32"/>
          <w:sz w:val="24"/>
          <w:lang w:val="pt-BR"/>
        </w:rPr>
        <w:t xml:space="preserve"> </w:t>
      </w:r>
      <w:r>
        <w:rPr>
          <w:sz w:val="24"/>
          <w:lang w:val="pt-BR"/>
        </w:rPr>
        <w:t>penalidades</w:t>
      </w:r>
      <w:r>
        <w:rPr>
          <w:spacing w:val="34"/>
          <w:sz w:val="24"/>
          <w:lang w:val="pt-BR"/>
        </w:rPr>
        <w:t xml:space="preserve"> </w:t>
      </w:r>
      <w:r>
        <w:rPr>
          <w:sz w:val="24"/>
          <w:lang w:val="pt-BR"/>
        </w:rPr>
        <w:t>previstas</w:t>
      </w:r>
      <w:r>
        <w:rPr>
          <w:spacing w:val="31"/>
          <w:sz w:val="24"/>
          <w:lang w:val="pt-BR"/>
        </w:rPr>
        <w:t xml:space="preserve"> </w:t>
      </w:r>
      <w:r>
        <w:rPr>
          <w:sz w:val="24"/>
          <w:lang w:val="pt-BR"/>
        </w:rPr>
        <w:t>no</w:t>
      </w:r>
      <w:r>
        <w:rPr>
          <w:spacing w:val="31"/>
          <w:sz w:val="24"/>
          <w:lang w:val="pt-BR"/>
        </w:rPr>
        <w:t xml:space="preserve"> </w:t>
      </w:r>
      <w:r>
        <w:rPr>
          <w:sz w:val="24"/>
          <w:lang w:val="pt-BR"/>
        </w:rPr>
        <w:t>item</w:t>
      </w:r>
      <w:r>
        <w:rPr>
          <w:spacing w:val="34"/>
          <w:sz w:val="24"/>
          <w:lang w:val="pt-BR"/>
        </w:rPr>
        <w:t xml:space="preserve"> </w:t>
      </w:r>
      <w:r>
        <w:rPr>
          <w:sz w:val="24"/>
          <w:lang w:val="pt-BR"/>
        </w:rPr>
        <w:t>8</w:t>
      </w:r>
      <w:r>
        <w:rPr>
          <w:spacing w:val="30"/>
          <w:sz w:val="24"/>
          <w:lang w:val="pt-BR"/>
        </w:rPr>
        <w:t xml:space="preserve"> </w:t>
      </w:r>
      <w:r>
        <w:rPr>
          <w:sz w:val="24"/>
          <w:lang w:val="pt-BR"/>
        </w:rPr>
        <w:t>do</w:t>
      </w:r>
      <w:r>
        <w:rPr>
          <w:spacing w:val="30"/>
          <w:sz w:val="24"/>
          <w:lang w:val="pt-BR"/>
        </w:rPr>
        <w:t xml:space="preserve"> </w:t>
      </w:r>
      <w:r>
        <w:rPr>
          <w:sz w:val="24"/>
          <w:lang w:val="pt-BR"/>
        </w:rPr>
        <w:t>presente</w:t>
      </w:r>
      <w:r>
        <w:rPr>
          <w:spacing w:val="31"/>
          <w:sz w:val="24"/>
          <w:lang w:val="pt-BR"/>
        </w:rPr>
        <w:t xml:space="preserve"> </w:t>
      </w:r>
      <w:r>
        <w:rPr>
          <w:sz w:val="24"/>
          <w:lang w:val="pt-BR"/>
        </w:rPr>
        <w:t>instrumento.</w:t>
      </w:r>
    </w:p>
    <w:p w:rsidR="00C12B29" w:rsidRPr="00421DCB" w:rsidRDefault="0026025F">
      <w:pPr>
        <w:pStyle w:val="PargrafodaLista"/>
        <w:numPr>
          <w:ilvl w:val="1"/>
          <w:numId w:val="1"/>
        </w:numPr>
        <w:tabs>
          <w:tab w:val="left" w:pos="1526"/>
        </w:tabs>
        <w:spacing w:line="360" w:lineRule="auto"/>
        <w:ind w:right="126" w:firstLine="964"/>
        <w:rPr>
          <w:sz w:val="24"/>
          <w:szCs w:val="24"/>
        </w:rPr>
      </w:pPr>
      <w:r w:rsidRPr="00421DCB">
        <w:rPr>
          <w:sz w:val="24"/>
          <w:szCs w:val="24"/>
          <w:lang w:val="pt-BR"/>
        </w:rPr>
        <w:t>Alternativamente</w:t>
      </w:r>
      <w:r w:rsidRPr="00421DCB">
        <w:rPr>
          <w:spacing w:val="61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à</w:t>
      </w:r>
      <w:r w:rsidRPr="00421DCB">
        <w:rPr>
          <w:spacing w:val="6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convocação para</w:t>
      </w:r>
      <w:r w:rsidRPr="00421DCB">
        <w:rPr>
          <w:spacing w:val="6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comparecer perante o</w:t>
      </w:r>
      <w:r w:rsidRPr="00421DCB">
        <w:rPr>
          <w:spacing w:val="6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órgão</w:t>
      </w:r>
      <w:r w:rsidRPr="00421DCB">
        <w:rPr>
          <w:spacing w:val="6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ou</w:t>
      </w:r>
      <w:r w:rsidRPr="00421DCB">
        <w:rPr>
          <w:spacing w:val="6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entidade</w:t>
      </w:r>
      <w:r w:rsidRPr="00421DCB">
        <w:rPr>
          <w:spacing w:val="1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para</w:t>
      </w:r>
      <w:r w:rsidRPr="00421DCB">
        <w:rPr>
          <w:spacing w:val="1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o</w:t>
      </w:r>
      <w:r w:rsidRPr="00421DCB">
        <w:rPr>
          <w:spacing w:val="1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aceite</w:t>
      </w:r>
      <w:r w:rsidRPr="00421DCB">
        <w:rPr>
          <w:spacing w:val="1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da</w:t>
      </w:r>
      <w:r w:rsidRPr="00421DCB">
        <w:rPr>
          <w:spacing w:val="1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Nota</w:t>
      </w:r>
      <w:r w:rsidRPr="00421DCB">
        <w:rPr>
          <w:spacing w:val="6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de</w:t>
      </w:r>
      <w:r w:rsidRPr="00421DCB">
        <w:rPr>
          <w:spacing w:val="6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Empenho,</w:t>
      </w:r>
      <w:r w:rsidRPr="00421DCB">
        <w:rPr>
          <w:spacing w:val="6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a</w:t>
      </w:r>
      <w:r w:rsidRPr="00421DCB">
        <w:rPr>
          <w:spacing w:val="6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Administração</w:t>
      </w:r>
      <w:r w:rsidRPr="00421DCB">
        <w:rPr>
          <w:spacing w:val="6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poderá</w:t>
      </w:r>
      <w:r w:rsidRPr="00421DCB">
        <w:rPr>
          <w:spacing w:val="6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encaminhá-la</w:t>
      </w:r>
      <w:r w:rsidRPr="00421DCB">
        <w:rPr>
          <w:spacing w:val="6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para</w:t>
      </w:r>
      <w:r w:rsidRPr="00421DCB">
        <w:rPr>
          <w:spacing w:val="6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assinatura</w:t>
      </w:r>
      <w:r w:rsidRPr="00421DCB">
        <w:rPr>
          <w:spacing w:val="6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ou</w:t>
      </w:r>
      <w:r w:rsidRPr="00421DCB">
        <w:rPr>
          <w:spacing w:val="1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aceite</w:t>
      </w:r>
      <w:r w:rsidRPr="00421DCB">
        <w:rPr>
          <w:spacing w:val="3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do</w:t>
      </w:r>
      <w:r w:rsidRPr="00421DCB">
        <w:rPr>
          <w:spacing w:val="27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adjudicatário,</w:t>
      </w:r>
      <w:r w:rsidRPr="00421DCB">
        <w:rPr>
          <w:spacing w:val="33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mediante</w:t>
      </w:r>
      <w:r w:rsidRPr="00421DCB">
        <w:rPr>
          <w:spacing w:val="32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correspondência</w:t>
      </w:r>
      <w:r w:rsidRPr="00421DCB">
        <w:rPr>
          <w:spacing w:val="3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postal</w:t>
      </w:r>
      <w:r w:rsidRPr="00421DCB">
        <w:rPr>
          <w:spacing w:val="29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com</w:t>
      </w:r>
      <w:r w:rsidRPr="00421DCB">
        <w:rPr>
          <w:spacing w:val="29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aviso</w:t>
      </w:r>
      <w:r w:rsidRPr="00421DCB">
        <w:rPr>
          <w:spacing w:val="27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de</w:t>
      </w:r>
      <w:r w:rsidRPr="00421DCB">
        <w:rPr>
          <w:spacing w:val="27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recebimento</w:t>
      </w:r>
      <w:r w:rsidRPr="00421DCB">
        <w:rPr>
          <w:spacing w:val="3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(AR)</w:t>
      </w:r>
      <w:r w:rsidRPr="00421DCB">
        <w:rPr>
          <w:spacing w:val="27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ou meio</w:t>
      </w:r>
      <w:r w:rsidRPr="00421DCB">
        <w:rPr>
          <w:spacing w:val="54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eletrônico,</w:t>
      </w:r>
      <w:r w:rsidRPr="00421DCB">
        <w:rPr>
          <w:spacing w:val="57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para</w:t>
      </w:r>
      <w:r w:rsidRPr="00421DCB">
        <w:rPr>
          <w:spacing w:val="54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que</w:t>
      </w:r>
      <w:r w:rsidRPr="00421DCB">
        <w:rPr>
          <w:spacing w:val="54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seja</w:t>
      </w:r>
      <w:r w:rsidRPr="00421DCB">
        <w:rPr>
          <w:spacing w:val="54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assinado</w:t>
      </w:r>
      <w:r w:rsidRPr="00421DCB">
        <w:rPr>
          <w:spacing w:val="54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ou</w:t>
      </w:r>
      <w:r w:rsidRPr="00421DCB">
        <w:rPr>
          <w:spacing w:val="52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aceito</w:t>
      </w:r>
      <w:r w:rsidRPr="00421DCB">
        <w:rPr>
          <w:spacing w:val="57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no</w:t>
      </w:r>
      <w:r w:rsidRPr="00421DCB">
        <w:rPr>
          <w:spacing w:val="54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prazo</w:t>
      </w:r>
      <w:r w:rsidRPr="00421DCB">
        <w:rPr>
          <w:spacing w:val="54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de</w:t>
      </w:r>
      <w:r w:rsidRPr="00421DCB">
        <w:rPr>
          <w:spacing w:val="54"/>
          <w:sz w:val="24"/>
          <w:szCs w:val="24"/>
          <w:lang w:val="pt-BR"/>
        </w:rPr>
        <w:t xml:space="preserve"> </w:t>
      </w:r>
      <w:proofErr w:type="gramStart"/>
      <w:r w:rsidRPr="00421DCB">
        <w:rPr>
          <w:sz w:val="24"/>
          <w:szCs w:val="24"/>
          <w:lang w:val="pt-BR"/>
        </w:rPr>
        <w:t>5</w:t>
      </w:r>
      <w:proofErr w:type="gramEnd"/>
      <w:r w:rsidRPr="00421DCB">
        <w:rPr>
          <w:spacing w:val="51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(cinco)</w:t>
      </w:r>
      <w:r w:rsidRPr="00421DCB">
        <w:rPr>
          <w:spacing w:val="55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dias</w:t>
      </w:r>
      <w:r w:rsidRPr="00421DCB">
        <w:rPr>
          <w:spacing w:val="55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úteis,</w:t>
      </w:r>
      <w:r w:rsidRPr="00421DCB">
        <w:rPr>
          <w:spacing w:val="54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a</w:t>
      </w:r>
      <w:r w:rsidRPr="00421DCB">
        <w:rPr>
          <w:spacing w:val="55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contar</w:t>
      </w:r>
      <w:r w:rsidRPr="00421DCB">
        <w:rPr>
          <w:spacing w:val="54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da</w:t>
      </w:r>
      <w:r w:rsidRPr="00421DCB">
        <w:rPr>
          <w:spacing w:val="-57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data</w:t>
      </w:r>
      <w:r w:rsidRPr="00421DCB">
        <w:rPr>
          <w:spacing w:val="22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de</w:t>
      </w:r>
      <w:r w:rsidRPr="00421DCB">
        <w:rPr>
          <w:spacing w:val="21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seu</w:t>
      </w:r>
      <w:r w:rsidRPr="00421DCB">
        <w:rPr>
          <w:spacing w:val="2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recebimento.</w:t>
      </w:r>
    </w:p>
    <w:p w:rsidR="00C12B29" w:rsidRPr="00421DCB" w:rsidRDefault="0026025F">
      <w:pPr>
        <w:pStyle w:val="PargrafodaLista"/>
        <w:numPr>
          <w:ilvl w:val="1"/>
          <w:numId w:val="1"/>
        </w:numPr>
        <w:tabs>
          <w:tab w:val="left" w:pos="1592"/>
        </w:tabs>
        <w:spacing w:line="360" w:lineRule="auto"/>
        <w:ind w:right="124" w:firstLine="964"/>
        <w:jc w:val="left"/>
        <w:rPr>
          <w:sz w:val="24"/>
          <w:szCs w:val="24"/>
        </w:rPr>
      </w:pPr>
      <w:r w:rsidRPr="00421DCB">
        <w:rPr>
          <w:sz w:val="24"/>
          <w:szCs w:val="24"/>
          <w:lang w:val="pt-BR"/>
        </w:rPr>
        <w:t>O</w:t>
      </w:r>
      <w:r w:rsidRPr="00421DCB">
        <w:rPr>
          <w:spacing w:val="49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prazo</w:t>
      </w:r>
      <w:r w:rsidRPr="00421DCB">
        <w:rPr>
          <w:spacing w:val="52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previsto</w:t>
      </w:r>
      <w:r w:rsidRPr="00421DCB">
        <w:rPr>
          <w:spacing w:val="52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no</w:t>
      </w:r>
      <w:r w:rsidRPr="00421DCB">
        <w:rPr>
          <w:spacing w:val="5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subitem</w:t>
      </w:r>
      <w:r w:rsidRPr="00421DCB">
        <w:rPr>
          <w:spacing w:val="51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anterior</w:t>
      </w:r>
      <w:r w:rsidRPr="00421DCB">
        <w:rPr>
          <w:spacing w:val="55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poderá</w:t>
      </w:r>
      <w:r w:rsidRPr="00421DCB">
        <w:rPr>
          <w:spacing w:val="5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ser</w:t>
      </w:r>
      <w:r w:rsidRPr="00421DCB">
        <w:rPr>
          <w:spacing w:val="11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prorrogado,</w:t>
      </w:r>
      <w:r w:rsidRPr="00421DCB">
        <w:rPr>
          <w:spacing w:val="11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por</w:t>
      </w:r>
      <w:r w:rsidRPr="00421DCB">
        <w:rPr>
          <w:spacing w:val="11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igual</w:t>
      </w:r>
      <w:r w:rsidRPr="00421DCB">
        <w:rPr>
          <w:spacing w:val="-57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período, por</w:t>
      </w:r>
      <w:r w:rsidRPr="00421DCB">
        <w:rPr>
          <w:spacing w:val="40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solicitação</w:t>
      </w:r>
      <w:r w:rsidRPr="00421DCB">
        <w:rPr>
          <w:spacing w:val="43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justificado</w:t>
      </w:r>
      <w:r w:rsidRPr="00421DCB">
        <w:rPr>
          <w:spacing w:val="45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ao</w:t>
      </w:r>
      <w:r w:rsidRPr="00421DCB">
        <w:rPr>
          <w:spacing w:val="41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adjudicatário</w:t>
      </w:r>
      <w:r w:rsidRPr="00421DCB">
        <w:rPr>
          <w:spacing w:val="43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e</w:t>
      </w:r>
      <w:r w:rsidRPr="00421DCB">
        <w:rPr>
          <w:spacing w:val="43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aceita</w:t>
      </w:r>
      <w:r w:rsidRPr="00421DCB">
        <w:rPr>
          <w:spacing w:val="43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pela</w:t>
      </w:r>
      <w:r w:rsidRPr="00421DCB">
        <w:rPr>
          <w:spacing w:val="43"/>
          <w:sz w:val="24"/>
          <w:szCs w:val="24"/>
          <w:lang w:val="pt-BR"/>
        </w:rPr>
        <w:t xml:space="preserve"> </w:t>
      </w:r>
      <w:r w:rsidRPr="00421DCB">
        <w:rPr>
          <w:sz w:val="24"/>
          <w:szCs w:val="24"/>
          <w:lang w:val="pt-BR"/>
        </w:rPr>
        <w:t>Administração.</w:t>
      </w:r>
    </w:p>
    <w:p w:rsidR="00C12B29" w:rsidRDefault="0026025F">
      <w:pPr>
        <w:pStyle w:val="PargrafodaLista"/>
        <w:numPr>
          <w:ilvl w:val="1"/>
          <w:numId w:val="1"/>
        </w:numPr>
        <w:tabs>
          <w:tab w:val="left" w:pos="1484"/>
        </w:tabs>
        <w:ind w:left="1483" w:hanging="400"/>
        <w:jc w:val="left"/>
        <w:rPr>
          <w:sz w:val="24"/>
        </w:rPr>
      </w:pPr>
      <w:r>
        <w:rPr>
          <w:sz w:val="24"/>
          <w:lang w:val="pt-BR"/>
        </w:rPr>
        <w:t>Não</w:t>
      </w:r>
      <w:r>
        <w:rPr>
          <w:spacing w:val="54"/>
          <w:sz w:val="24"/>
          <w:lang w:val="pt-BR"/>
        </w:rPr>
        <w:t xml:space="preserve"> </w:t>
      </w:r>
      <w:r>
        <w:rPr>
          <w:sz w:val="24"/>
          <w:lang w:val="pt-BR"/>
        </w:rPr>
        <w:t>há</w:t>
      </w:r>
      <w:r>
        <w:rPr>
          <w:spacing w:val="54"/>
          <w:sz w:val="24"/>
          <w:lang w:val="pt-BR"/>
        </w:rPr>
        <w:t xml:space="preserve"> </w:t>
      </w:r>
      <w:r>
        <w:rPr>
          <w:sz w:val="24"/>
          <w:lang w:val="pt-BR"/>
        </w:rPr>
        <w:t>previsão</w:t>
      </w:r>
      <w:r>
        <w:rPr>
          <w:spacing w:val="55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57"/>
          <w:sz w:val="24"/>
          <w:lang w:val="pt-BR"/>
        </w:rPr>
        <w:t xml:space="preserve"> </w:t>
      </w:r>
      <w:r>
        <w:rPr>
          <w:sz w:val="24"/>
          <w:lang w:val="pt-BR"/>
        </w:rPr>
        <w:t>reajuste</w:t>
      </w:r>
      <w:r>
        <w:rPr>
          <w:spacing w:val="57"/>
          <w:sz w:val="24"/>
          <w:lang w:val="pt-BR"/>
        </w:rPr>
        <w:t xml:space="preserve"> </w:t>
      </w:r>
      <w:r>
        <w:rPr>
          <w:sz w:val="24"/>
          <w:lang w:val="pt-BR"/>
        </w:rPr>
        <w:t>por</w:t>
      </w:r>
      <w:r>
        <w:rPr>
          <w:spacing w:val="55"/>
          <w:sz w:val="24"/>
          <w:lang w:val="pt-BR"/>
        </w:rPr>
        <w:t xml:space="preserve"> </w:t>
      </w:r>
      <w:r>
        <w:rPr>
          <w:sz w:val="24"/>
          <w:lang w:val="pt-BR"/>
        </w:rPr>
        <w:t>parte</w:t>
      </w:r>
      <w:r>
        <w:rPr>
          <w:spacing w:val="57"/>
          <w:sz w:val="24"/>
          <w:lang w:val="pt-BR"/>
        </w:rPr>
        <w:t xml:space="preserve"> </w:t>
      </w:r>
      <w:r>
        <w:rPr>
          <w:sz w:val="24"/>
          <w:lang w:val="pt-BR"/>
        </w:rPr>
        <w:t>da</w:t>
      </w:r>
      <w:r>
        <w:rPr>
          <w:spacing w:val="55"/>
          <w:sz w:val="24"/>
          <w:lang w:val="pt-BR"/>
        </w:rPr>
        <w:t xml:space="preserve"> </w:t>
      </w:r>
      <w:r>
        <w:rPr>
          <w:sz w:val="24"/>
          <w:lang w:val="pt-BR"/>
        </w:rPr>
        <w:t>CONTRATADA.</w:t>
      </w:r>
    </w:p>
    <w:p w:rsidR="00C12B29" w:rsidRDefault="00C12B29">
      <w:pPr>
        <w:pStyle w:val="Corpodetexto"/>
        <w:ind w:left="0" w:hanging="270"/>
        <w:rPr>
          <w:sz w:val="22"/>
        </w:rPr>
      </w:pPr>
    </w:p>
    <w:p w:rsidR="00C12B29" w:rsidRDefault="0026025F">
      <w:pPr>
        <w:pStyle w:val="Ttulo1"/>
        <w:numPr>
          <w:ilvl w:val="0"/>
          <w:numId w:val="1"/>
        </w:numPr>
        <w:tabs>
          <w:tab w:val="left" w:pos="520"/>
        </w:tabs>
        <w:ind w:left="519" w:hanging="400"/>
        <w:rPr>
          <w:lang w:val="pt-BR"/>
        </w:rPr>
      </w:pPr>
      <w:r>
        <w:rPr>
          <w:lang w:val="pt-BR"/>
        </w:rPr>
        <w:t>FONTE</w:t>
      </w:r>
      <w:r>
        <w:rPr>
          <w:spacing w:val="53"/>
          <w:lang w:val="pt-BR"/>
        </w:rPr>
        <w:t xml:space="preserve"> </w:t>
      </w:r>
      <w:r>
        <w:rPr>
          <w:lang w:val="pt-BR"/>
        </w:rPr>
        <w:t>DE</w:t>
      </w:r>
      <w:r>
        <w:rPr>
          <w:spacing w:val="53"/>
          <w:lang w:val="pt-BR"/>
        </w:rPr>
        <w:t xml:space="preserve"> </w:t>
      </w:r>
      <w:r>
        <w:rPr>
          <w:lang w:val="pt-BR"/>
        </w:rPr>
        <w:t>RECURSOS</w:t>
      </w:r>
      <w:r>
        <w:rPr>
          <w:spacing w:val="54"/>
          <w:lang w:val="pt-BR"/>
        </w:rPr>
        <w:t xml:space="preserve"> </w:t>
      </w:r>
      <w:r>
        <w:rPr>
          <w:lang w:val="pt-BR"/>
        </w:rPr>
        <w:t>PARA</w:t>
      </w:r>
      <w:r>
        <w:rPr>
          <w:spacing w:val="54"/>
          <w:lang w:val="pt-BR"/>
        </w:rPr>
        <w:t xml:space="preserve"> </w:t>
      </w:r>
      <w:r>
        <w:rPr>
          <w:lang w:val="pt-BR"/>
        </w:rPr>
        <w:t>A</w:t>
      </w:r>
      <w:r>
        <w:rPr>
          <w:spacing w:val="52"/>
          <w:lang w:val="pt-BR"/>
        </w:rPr>
        <w:t xml:space="preserve"> </w:t>
      </w:r>
      <w:r>
        <w:rPr>
          <w:lang w:val="pt-BR"/>
        </w:rPr>
        <w:t>DESPESA:</w:t>
      </w:r>
    </w:p>
    <w:p w:rsidR="00C12B29" w:rsidRDefault="00DB32ED">
      <w:pPr>
        <w:pStyle w:val="Corpodetexto"/>
        <w:spacing w:before="138" w:line="360" w:lineRule="auto"/>
        <w:ind w:right="123" w:firstLine="454"/>
        <w:jc w:val="both"/>
        <w:rPr>
          <w:lang w:val="pt-BR"/>
        </w:rPr>
      </w:pPr>
      <w:r>
        <w:rPr>
          <w:lang w:val="pt-BR"/>
        </w:rPr>
        <w:t>Os recursos</w:t>
      </w:r>
      <w:r w:rsidR="0026025F">
        <w:rPr>
          <w:lang w:val="pt-BR"/>
        </w:rPr>
        <w:t xml:space="preserve"> serão</w:t>
      </w:r>
      <w:r w:rsidR="0026025F">
        <w:rPr>
          <w:spacing w:val="60"/>
          <w:lang w:val="pt-BR"/>
        </w:rPr>
        <w:t xml:space="preserve"> </w:t>
      </w:r>
      <w:r>
        <w:rPr>
          <w:lang w:val="pt-BR"/>
        </w:rPr>
        <w:t xml:space="preserve">liberados </w:t>
      </w:r>
      <w:r w:rsidR="0026025F">
        <w:rPr>
          <w:lang w:val="pt-BR"/>
        </w:rPr>
        <w:t>de</w:t>
      </w:r>
      <w:r>
        <w:rPr>
          <w:spacing w:val="60"/>
          <w:lang w:val="pt-BR"/>
        </w:rPr>
        <w:t xml:space="preserve"> </w:t>
      </w:r>
      <w:r w:rsidR="0026025F">
        <w:rPr>
          <w:lang w:val="pt-BR"/>
        </w:rPr>
        <w:t>acordo</w:t>
      </w:r>
      <w:r w:rsidR="0026025F">
        <w:rPr>
          <w:spacing w:val="60"/>
          <w:lang w:val="pt-BR"/>
        </w:rPr>
        <w:t xml:space="preserve"> </w:t>
      </w:r>
      <w:r w:rsidR="0026025F">
        <w:rPr>
          <w:lang w:val="pt-BR"/>
        </w:rPr>
        <w:t>com</w:t>
      </w:r>
      <w:r w:rsidR="0026025F">
        <w:rPr>
          <w:spacing w:val="60"/>
          <w:lang w:val="pt-BR"/>
        </w:rPr>
        <w:t xml:space="preserve"> </w:t>
      </w:r>
      <w:r w:rsidR="0026025F">
        <w:rPr>
          <w:lang w:val="pt-BR"/>
        </w:rPr>
        <w:t>a</w:t>
      </w:r>
      <w:r w:rsidR="0026025F">
        <w:rPr>
          <w:spacing w:val="60"/>
          <w:lang w:val="pt-BR"/>
        </w:rPr>
        <w:t xml:space="preserve"> </w:t>
      </w:r>
      <w:r>
        <w:rPr>
          <w:lang w:val="pt-BR"/>
        </w:rPr>
        <w:t xml:space="preserve">disponibilidade orçamentária </w:t>
      </w:r>
      <w:r w:rsidR="0026025F">
        <w:rPr>
          <w:lang w:val="pt-BR"/>
        </w:rPr>
        <w:t>e</w:t>
      </w:r>
      <w:r w:rsidR="0026025F">
        <w:rPr>
          <w:spacing w:val="60"/>
          <w:lang w:val="pt-BR"/>
        </w:rPr>
        <w:t xml:space="preserve"> </w:t>
      </w:r>
      <w:r w:rsidR="0026025F">
        <w:rPr>
          <w:lang w:val="pt-BR"/>
        </w:rPr>
        <w:t>financeira</w:t>
      </w:r>
      <w:r w:rsidR="0026025F">
        <w:rPr>
          <w:spacing w:val="1"/>
          <w:lang w:val="pt-BR"/>
        </w:rPr>
        <w:t xml:space="preserve"> </w:t>
      </w:r>
      <w:r w:rsidR="0026025F">
        <w:rPr>
          <w:lang w:val="pt-BR"/>
        </w:rPr>
        <w:t>do</w:t>
      </w:r>
      <w:r w:rsidR="0026025F">
        <w:rPr>
          <w:spacing w:val="61"/>
          <w:lang w:val="pt-BR"/>
        </w:rPr>
        <w:t xml:space="preserve"> </w:t>
      </w:r>
      <w:r w:rsidR="0026025F">
        <w:rPr>
          <w:lang w:val="pt-BR"/>
        </w:rPr>
        <w:t>Governo</w:t>
      </w:r>
      <w:r w:rsidR="0026025F">
        <w:rPr>
          <w:spacing w:val="61"/>
          <w:lang w:val="pt-BR"/>
        </w:rPr>
        <w:t xml:space="preserve"> </w:t>
      </w:r>
      <w:r w:rsidR="0026025F">
        <w:rPr>
          <w:lang w:val="pt-BR"/>
        </w:rPr>
        <w:t>Federal.</w:t>
      </w:r>
      <w:r w:rsidR="0026025F">
        <w:rPr>
          <w:spacing w:val="61"/>
          <w:lang w:val="pt-BR"/>
        </w:rPr>
        <w:t xml:space="preserve"> </w:t>
      </w:r>
      <w:r w:rsidR="0026025F">
        <w:rPr>
          <w:lang w:val="pt-BR"/>
        </w:rPr>
        <w:t>A</w:t>
      </w:r>
      <w:r w:rsidR="0026025F">
        <w:rPr>
          <w:spacing w:val="61"/>
          <w:lang w:val="pt-BR"/>
        </w:rPr>
        <w:t xml:space="preserve"> </w:t>
      </w:r>
      <w:r w:rsidR="0026025F">
        <w:rPr>
          <w:lang w:val="pt-BR"/>
        </w:rPr>
        <w:t>liberação</w:t>
      </w:r>
      <w:r w:rsidR="0026025F">
        <w:rPr>
          <w:spacing w:val="61"/>
          <w:lang w:val="pt-BR"/>
        </w:rPr>
        <w:t xml:space="preserve"> </w:t>
      </w:r>
      <w:r w:rsidR="0026025F">
        <w:rPr>
          <w:lang w:val="pt-BR"/>
        </w:rPr>
        <w:t>dos</w:t>
      </w:r>
      <w:r w:rsidR="0026025F">
        <w:rPr>
          <w:spacing w:val="61"/>
          <w:lang w:val="pt-BR"/>
        </w:rPr>
        <w:t xml:space="preserve"> </w:t>
      </w:r>
      <w:r w:rsidR="0026025F">
        <w:rPr>
          <w:lang w:val="pt-BR"/>
        </w:rPr>
        <w:t>recursos</w:t>
      </w:r>
      <w:r w:rsidR="0026025F">
        <w:rPr>
          <w:spacing w:val="61"/>
          <w:lang w:val="pt-BR"/>
        </w:rPr>
        <w:t xml:space="preserve"> </w:t>
      </w:r>
      <w:r w:rsidR="0026025F">
        <w:rPr>
          <w:lang w:val="pt-BR"/>
        </w:rPr>
        <w:t>destinados</w:t>
      </w:r>
      <w:r w:rsidR="0026025F">
        <w:rPr>
          <w:spacing w:val="61"/>
          <w:lang w:val="pt-BR"/>
        </w:rPr>
        <w:t xml:space="preserve"> </w:t>
      </w:r>
      <w:r w:rsidR="0026025F">
        <w:rPr>
          <w:lang w:val="pt-BR"/>
        </w:rPr>
        <w:t>à</w:t>
      </w:r>
      <w:r w:rsidR="0026025F">
        <w:rPr>
          <w:spacing w:val="61"/>
          <w:lang w:val="pt-BR"/>
        </w:rPr>
        <w:t xml:space="preserve"> </w:t>
      </w:r>
      <w:r w:rsidR="0026025F">
        <w:rPr>
          <w:lang w:val="pt-BR"/>
        </w:rPr>
        <w:t>execução</w:t>
      </w:r>
      <w:r w:rsidR="0026025F">
        <w:rPr>
          <w:spacing w:val="61"/>
          <w:lang w:val="pt-BR"/>
        </w:rPr>
        <w:t xml:space="preserve"> </w:t>
      </w:r>
      <w:r w:rsidR="0026025F">
        <w:rPr>
          <w:lang w:val="pt-BR"/>
        </w:rPr>
        <w:t>deste</w:t>
      </w:r>
      <w:r w:rsidR="0026025F">
        <w:rPr>
          <w:spacing w:val="61"/>
          <w:lang w:val="pt-BR"/>
        </w:rPr>
        <w:t xml:space="preserve"> </w:t>
      </w:r>
      <w:r>
        <w:rPr>
          <w:lang w:val="pt-BR"/>
        </w:rPr>
        <w:t xml:space="preserve">objeto </w:t>
      </w:r>
      <w:r w:rsidR="0026025F">
        <w:rPr>
          <w:lang w:val="pt-BR"/>
        </w:rPr>
        <w:t>será</w:t>
      </w:r>
      <w:r w:rsidR="0026025F">
        <w:rPr>
          <w:spacing w:val="1"/>
          <w:lang w:val="pt-BR"/>
        </w:rPr>
        <w:t xml:space="preserve"> </w:t>
      </w:r>
      <w:r w:rsidR="0026025F">
        <w:rPr>
          <w:lang w:val="pt-BR"/>
        </w:rPr>
        <w:t>solicitada</w:t>
      </w:r>
      <w:r w:rsidR="0026025F">
        <w:rPr>
          <w:spacing w:val="1"/>
          <w:lang w:val="pt-BR"/>
        </w:rPr>
        <w:t xml:space="preserve"> </w:t>
      </w:r>
      <w:r w:rsidR="0026025F">
        <w:rPr>
          <w:lang w:val="pt-BR"/>
        </w:rPr>
        <w:t>pelo</w:t>
      </w:r>
      <w:r w:rsidR="0026025F">
        <w:rPr>
          <w:spacing w:val="1"/>
          <w:lang w:val="pt-BR"/>
        </w:rPr>
        <w:t xml:space="preserve"> </w:t>
      </w:r>
      <w:r>
        <w:rPr>
          <w:spacing w:val="1"/>
          <w:lang w:val="pt-BR"/>
        </w:rPr>
        <w:t>Batalhão Central de Manutenção e Suprimento</w:t>
      </w:r>
      <w:r w:rsidR="0026025F">
        <w:rPr>
          <w:spacing w:val="1"/>
          <w:lang w:val="pt-BR"/>
        </w:rPr>
        <w:t xml:space="preserve"> </w:t>
      </w:r>
      <w:r w:rsidR="0026025F">
        <w:rPr>
          <w:lang w:val="pt-BR"/>
        </w:rPr>
        <w:t>ao</w:t>
      </w:r>
      <w:r w:rsidR="0026025F">
        <w:rPr>
          <w:spacing w:val="1"/>
          <w:lang w:val="pt-BR"/>
        </w:rPr>
        <w:t xml:space="preserve"> </w:t>
      </w:r>
      <w:r>
        <w:rPr>
          <w:lang w:val="pt-BR"/>
        </w:rPr>
        <w:t>SENAI</w:t>
      </w:r>
      <w:r w:rsidR="0026025F">
        <w:rPr>
          <w:spacing w:val="60"/>
          <w:lang w:val="pt-BR"/>
        </w:rPr>
        <w:t xml:space="preserve"> </w:t>
      </w:r>
      <w:r w:rsidR="0026025F">
        <w:rPr>
          <w:lang w:val="pt-BR"/>
        </w:rPr>
        <w:t>somente</w:t>
      </w:r>
      <w:r w:rsidR="0026025F">
        <w:rPr>
          <w:spacing w:val="60"/>
          <w:lang w:val="pt-BR"/>
        </w:rPr>
        <w:t xml:space="preserve"> </w:t>
      </w:r>
      <w:r w:rsidR="0026025F">
        <w:rPr>
          <w:lang w:val="pt-BR"/>
        </w:rPr>
        <w:t>após</w:t>
      </w:r>
      <w:r w:rsidR="0026025F">
        <w:rPr>
          <w:spacing w:val="60"/>
          <w:lang w:val="pt-BR"/>
        </w:rPr>
        <w:t xml:space="preserve"> </w:t>
      </w:r>
      <w:r w:rsidR="0026025F">
        <w:rPr>
          <w:lang w:val="pt-BR"/>
        </w:rPr>
        <w:t>a</w:t>
      </w:r>
      <w:r w:rsidR="0026025F">
        <w:rPr>
          <w:spacing w:val="1"/>
          <w:lang w:val="pt-BR"/>
        </w:rPr>
        <w:t xml:space="preserve"> </w:t>
      </w:r>
      <w:r w:rsidR="0026025F">
        <w:rPr>
          <w:lang w:val="pt-BR"/>
        </w:rPr>
        <w:t>aceitação</w:t>
      </w:r>
      <w:r w:rsidR="0026025F">
        <w:rPr>
          <w:spacing w:val="26"/>
          <w:lang w:val="pt-BR"/>
        </w:rPr>
        <w:t xml:space="preserve"> </w:t>
      </w:r>
      <w:r w:rsidR="0026025F">
        <w:rPr>
          <w:lang w:val="pt-BR"/>
        </w:rPr>
        <w:t>do</w:t>
      </w:r>
      <w:r w:rsidR="0026025F">
        <w:rPr>
          <w:spacing w:val="21"/>
          <w:lang w:val="pt-BR"/>
        </w:rPr>
        <w:t xml:space="preserve"> </w:t>
      </w:r>
      <w:r w:rsidR="0026025F">
        <w:rPr>
          <w:lang w:val="pt-BR"/>
        </w:rPr>
        <w:t>processo</w:t>
      </w:r>
      <w:r w:rsidR="0026025F">
        <w:rPr>
          <w:spacing w:val="22"/>
          <w:lang w:val="pt-BR"/>
        </w:rPr>
        <w:t xml:space="preserve"> </w:t>
      </w:r>
      <w:r w:rsidR="0026025F">
        <w:rPr>
          <w:lang w:val="pt-BR"/>
        </w:rPr>
        <w:t>licitatório.</w:t>
      </w:r>
    </w:p>
    <w:p w:rsidR="00C12B29" w:rsidRDefault="00DB32ED">
      <w:pPr>
        <w:pStyle w:val="Corpodetexto"/>
        <w:spacing w:line="360" w:lineRule="auto"/>
        <w:jc w:val="both"/>
        <w:rPr>
          <w:lang w:val="pt-BR"/>
        </w:rPr>
      </w:pPr>
      <w:r>
        <w:rPr>
          <w:lang w:val="pt-BR"/>
        </w:rPr>
        <w:tab/>
        <w:t xml:space="preserve">Os recursos financeiros </w:t>
      </w:r>
      <w:r w:rsidR="0026025F">
        <w:rPr>
          <w:lang w:val="pt-BR"/>
        </w:rPr>
        <w:t>para a execução</w:t>
      </w:r>
      <w:r>
        <w:rPr>
          <w:lang w:val="pt-BR"/>
        </w:rPr>
        <w:t xml:space="preserve"> do objeto, neste ato fixado em</w:t>
      </w:r>
      <w:r w:rsidR="0026025F">
        <w:rPr>
          <w:lang w:val="pt-BR"/>
        </w:rPr>
        <w:t xml:space="preserve"> R$ </w:t>
      </w:r>
      <w:r w:rsidR="00421DCB">
        <w:rPr>
          <w:color w:val="000000"/>
          <w:lang w:val="pt-BR"/>
        </w:rPr>
        <w:t>1</w:t>
      </w:r>
      <w:r w:rsidR="0026025F">
        <w:rPr>
          <w:lang w:val="pt-BR"/>
        </w:rPr>
        <w:t>.</w:t>
      </w:r>
      <w:r w:rsidR="00421DCB">
        <w:rPr>
          <w:lang w:val="pt-BR"/>
        </w:rPr>
        <w:t>201</w:t>
      </w:r>
      <w:r>
        <w:rPr>
          <w:lang w:val="pt-BR"/>
        </w:rPr>
        <w:t>,</w:t>
      </w:r>
      <w:r w:rsidR="00421DCB">
        <w:rPr>
          <w:lang w:val="pt-BR"/>
        </w:rPr>
        <w:t>5</w:t>
      </w:r>
      <w:r>
        <w:rPr>
          <w:lang w:val="pt-BR"/>
        </w:rPr>
        <w:t>6</w:t>
      </w:r>
      <w:r w:rsidR="0026025F">
        <w:rPr>
          <w:lang w:val="pt-BR"/>
        </w:rPr>
        <w:t xml:space="preserve"> (</w:t>
      </w:r>
      <w:r>
        <w:rPr>
          <w:color w:val="000000"/>
          <w:lang w:val="pt-BR"/>
        </w:rPr>
        <w:t>dois</w:t>
      </w:r>
      <w:r w:rsidR="0026025F">
        <w:rPr>
          <w:lang w:val="pt-BR"/>
        </w:rPr>
        <w:t xml:space="preserve"> mil, </w:t>
      </w:r>
      <w:r>
        <w:rPr>
          <w:lang w:val="pt-BR"/>
        </w:rPr>
        <w:t>trinta e dois</w:t>
      </w:r>
      <w:r w:rsidR="0026025F">
        <w:rPr>
          <w:lang w:val="pt-BR"/>
        </w:rPr>
        <w:t xml:space="preserve"> reais</w:t>
      </w:r>
      <w:r>
        <w:rPr>
          <w:lang w:val="pt-BR"/>
        </w:rPr>
        <w:t xml:space="preserve"> e noventa e seis centavos</w:t>
      </w:r>
      <w:r w:rsidR="0026025F">
        <w:rPr>
          <w:lang w:val="pt-BR"/>
        </w:rPr>
        <w:t xml:space="preserve">), serão alocados ao presente exercício, correrão à conta da dotação alocada no orçamento do </w:t>
      </w:r>
      <w:r>
        <w:rPr>
          <w:color w:val="000000"/>
          <w:lang w:val="pt-BR"/>
        </w:rPr>
        <w:t>SENAI - RJ</w:t>
      </w:r>
      <w:r w:rsidR="0026025F">
        <w:rPr>
          <w:lang w:val="pt-BR"/>
        </w:rPr>
        <w:t xml:space="preserve">, gerida pelo </w:t>
      </w:r>
      <w:r>
        <w:rPr>
          <w:lang w:val="pt-BR"/>
        </w:rPr>
        <w:t>Batalhão Central de Manutenção e Suprimento</w:t>
      </w:r>
      <w:r w:rsidR="0026025F">
        <w:rPr>
          <w:lang w:val="pt-BR"/>
        </w:rPr>
        <w:t xml:space="preserve">, </w:t>
      </w:r>
      <w:r w:rsidR="0026025F" w:rsidRPr="00C3167D">
        <w:rPr>
          <w:lang w:val="pt-BR"/>
        </w:rPr>
        <w:t>autorizado pela Lei nº 14.412, de 15 de julho de 2022, UG 160</w:t>
      </w:r>
      <w:r w:rsidR="008E7125" w:rsidRPr="00C3167D">
        <w:rPr>
          <w:lang w:val="pt-BR"/>
        </w:rPr>
        <w:t>329</w:t>
      </w:r>
      <w:r w:rsidR="0026025F" w:rsidRPr="00C3167D">
        <w:rPr>
          <w:lang w:val="pt-BR"/>
        </w:rPr>
        <w:t>, vinculada ao Programa de Trabalho nº 05333601165570001,</w:t>
      </w:r>
      <w:r w:rsidR="0026025F" w:rsidRPr="00DB32ED">
        <w:rPr>
          <w:color w:val="FF0000"/>
          <w:lang w:val="pt-BR"/>
        </w:rPr>
        <w:t xml:space="preserve"> </w:t>
      </w:r>
      <w:r w:rsidR="0026025F" w:rsidRPr="006F5C40">
        <w:rPr>
          <w:lang w:val="pt-BR"/>
        </w:rPr>
        <w:t>PTRES 168594,</w:t>
      </w:r>
      <w:r w:rsidR="0026025F" w:rsidRPr="00DB32ED">
        <w:rPr>
          <w:color w:val="FF0000"/>
          <w:lang w:val="pt-BR"/>
        </w:rPr>
        <w:t xml:space="preserve"> </w:t>
      </w:r>
      <w:r w:rsidR="0026025F" w:rsidRPr="00A3440F">
        <w:rPr>
          <w:lang w:val="pt-BR"/>
        </w:rPr>
        <w:t>à conta de recursos oriundos do Tesou</w:t>
      </w:r>
      <w:r w:rsidR="00BA3D72" w:rsidRPr="00A3440F">
        <w:rPr>
          <w:lang w:val="pt-BR"/>
        </w:rPr>
        <w:t>ro Nacional,</w:t>
      </w:r>
      <w:r w:rsidR="00BA3D72">
        <w:rPr>
          <w:color w:val="FF0000"/>
          <w:lang w:val="pt-BR"/>
        </w:rPr>
        <w:t xml:space="preserve"> </w:t>
      </w:r>
      <w:r w:rsidR="00BA3D72" w:rsidRPr="006F5C40">
        <w:rPr>
          <w:lang w:val="pt-BR"/>
        </w:rPr>
        <w:t xml:space="preserve">Fonte de Recursos </w:t>
      </w:r>
      <w:r w:rsidR="0026025F" w:rsidRPr="006F5C40">
        <w:rPr>
          <w:lang w:val="pt-BR"/>
        </w:rPr>
        <w:t>1</w:t>
      </w:r>
      <w:r w:rsidR="00BA3D72" w:rsidRPr="006F5C40">
        <w:rPr>
          <w:lang w:val="pt-BR"/>
        </w:rPr>
        <w:t>0</w:t>
      </w:r>
      <w:r w:rsidR="0026025F" w:rsidRPr="006F5C40">
        <w:rPr>
          <w:lang w:val="pt-BR"/>
        </w:rPr>
        <w:t>00000000, Natureza da Despesa 33.90.39.</w:t>
      </w:r>
    </w:p>
    <w:p w:rsidR="006F5C40" w:rsidRPr="006F5C40" w:rsidRDefault="006F5C40">
      <w:pPr>
        <w:pStyle w:val="Corpodetexto"/>
        <w:spacing w:line="360" w:lineRule="auto"/>
        <w:jc w:val="both"/>
        <w:rPr>
          <w:lang w:val="pt-BR"/>
        </w:rPr>
      </w:pPr>
    </w:p>
    <w:p w:rsidR="00C12B29" w:rsidRDefault="00DB32ED">
      <w:pPr>
        <w:pStyle w:val="Corpodetexto"/>
        <w:spacing w:before="66"/>
        <w:ind w:left="2261" w:right="2246" w:hanging="270"/>
        <w:jc w:val="center"/>
        <w:rPr>
          <w:lang w:val="pt-BR"/>
        </w:rPr>
      </w:pPr>
      <w:r>
        <w:rPr>
          <w:lang w:val="pt-BR"/>
        </w:rPr>
        <w:t>Rio de Janeiro-RJ</w:t>
      </w:r>
      <w:r w:rsidR="0026025F">
        <w:rPr>
          <w:lang w:val="pt-BR"/>
        </w:rPr>
        <w:t xml:space="preserve">, </w:t>
      </w:r>
      <w:r w:rsidR="00C3167D">
        <w:rPr>
          <w:lang w:val="pt-BR"/>
        </w:rPr>
        <w:t>25</w:t>
      </w:r>
      <w:r w:rsidR="0026025F">
        <w:rPr>
          <w:lang w:val="pt-BR"/>
        </w:rPr>
        <w:t xml:space="preserve"> de ju</w:t>
      </w:r>
      <w:r>
        <w:rPr>
          <w:lang w:val="pt-BR"/>
        </w:rPr>
        <w:t>l</w:t>
      </w:r>
      <w:r w:rsidR="0026025F">
        <w:rPr>
          <w:lang w:val="pt-BR"/>
        </w:rPr>
        <w:t>ho de 2023.</w:t>
      </w:r>
    </w:p>
    <w:p w:rsidR="00C12B29" w:rsidRDefault="00C12B29">
      <w:pPr>
        <w:pStyle w:val="Corpodetexto"/>
        <w:ind w:left="2258" w:right="2247" w:hanging="270"/>
        <w:jc w:val="center"/>
        <w:rPr>
          <w:lang w:val="pt-BR"/>
        </w:rPr>
      </w:pPr>
    </w:p>
    <w:p w:rsidR="00C12B29" w:rsidRDefault="00C12B29">
      <w:pPr>
        <w:pStyle w:val="Corpodetexto"/>
        <w:ind w:left="2258" w:right="2247" w:hanging="270"/>
        <w:jc w:val="center"/>
        <w:rPr>
          <w:lang w:val="pt-BR"/>
        </w:rPr>
      </w:pPr>
    </w:p>
    <w:p w:rsidR="00C3167D" w:rsidRPr="002D63CB" w:rsidRDefault="0026025F" w:rsidP="00C3167D">
      <w:pPr>
        <w:pStyle w:val="Corpodetexto"/>
        <w:ind w:left="2258" w:right="2247" w:hanging="270"/>
        <w:jc w:val="center"/>
        <w:rPr>
          <w:b/>
        </w:rPr>
      </w:pPr>
      <w:r w:rsidRPr="00C3167D">
        <w:rPr>
          <w:noProof/>
          <w:lang w:val="pt-BR" w:eastAsia="pt-BR"/>
        </w:rPr>
        <mc:AlternateContent>
          <mc:Choice Requires="wps">
            <w:drawing>
              <wp:anchor distT="0" distB="635" distL="635" distR="0" simplePos="0" relativeHeight="8" behindDoc="1" locked="0" layoutInCell="1" allowOverlap="1" wp14:anchorId="160D252B" wp14:editId="11579C9F">
                <wp:simplePos x="0" y="0"/>
                <wp:positionH relativeFrom="column">
                  <wp:posOffset>1388110</wp:posOffset>
                </wp:positionH>
                <wp:positionV relativeFrom="paragraph">
                  <wp:posOffset>50165</wp:posOffset>
                </wp:positionV>
                <wp:extent cx="3414395" cy="10795"/>
                <wp:effectExtent l="3810" t="3175" r="3175" b="3810"/>
                <wp:wrapTopAndBottom/>
                <wp:docPr id="8" name="Conector re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3880" cy="936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9.3pt,3.6pt" to="378.05pt,4.3pt" ID="Conector reto 10" stroked="t" style="position:absolute" wp14:anchorId="2C755670">
                <v:stroke color="black" weight="6480" joinstyle="round" endcap="flat"/>
                <v:fill o:detectmouseclick="t" on="false"/>
              </v:line>
            </w:pict>
          </mc:Fallback>
        </mc:AlternateContent>
      </w:r>
      <w:r w:rsidR="00421DCB" w:rsidRPr="00C3167D">
        <w:rPr>
          <w:b/>
          <w:sz w:val="22"/>
          <w:szCs w:val="22"/>
          <w:lang w:val="pt-BR"/>
        </w:rPr>
        <w:t>R</w:t>
      </w:r>
      <w:r w:rsidR="00C3167D" w:rsidRPr="002D63CB">
        <w:rPr>
          <w:b/>
          <w:noProof/>
          <w:sz w:val="22"/>
          <w:szCs w:val="22"/>
          <w:lang w:val="pt-BR" w:eastAsia="pt-BR"/>
        </w:rPr>
        <w:t>ÔMULO HENRIQUE RODRIGUES ALVES</w:t>
      </w:r>
      <w:r w:rsidR="00C3167D" w:rsidRPr="002D63CB">
        <w:rPr>
          <w:b/>
          <w:sz w:val="22"/>
          <w:szCs w:val="22"/>
          <w:lang w:val="pt-BR"/>
        </w:rPr>
        <w:t xml:space="preserve"> – CAP</w:t>
      </w:r>
    </w:p>
    <w:p w:rsidR="00C3167D" w:rsidRDefault="00C3167D" w:rsidP="00C3167D">
      <w:pPr>
        <w:pStyle w:val="Corpodetexto"/>
        <w:ind w:left="2258" w:right="2247" w:hanging="270"/>
        <w:jc w:val="center"/>
        <w:rPr>
          <w:lang w:val="pt-BR"/>
        </w:rPr>
      </w:pPr>
      <w:r>
        <w:rPr>
          <w:sz w:val="22"/>
          <w:szCs w:val="22"/>
          <w:lang w:val="pt-BR"/>
        </w:rPr>
        <w:t>Chefe da 3ª Seção</w:t>
      </w:r>
    </w:p>
    <w:p w:rsidR="00C12B29" w:rsidRDefault="00C12B29" w:rsidP="00C3167D">
      <w:pPr>
        <w:pStyle w:val="Corpodetexto"/>
        <w:ind w:left="2258" w:right="2247" w:hanging="270"/>
        <w:jc w:val="center"/>
        <w:rPr>
          <w:lang w:val="pt-BR"/>
        </w:rPr>
      </w:pPr>
    </w:p>
    <w:p w:rsidR="00C12B29" w:rsidRDefault="0026025F">
      <w:pPr>
        <w:pStyle w:val="Corpodetexto"/>
        <w:ind w:right="2247"/>
        <w:rPr>
          <w:lang w:val="pt-BR"/>
        </w:rPr>
      </w:pPr>
      <w:r>
        <w:rPr>
          <w:sz w:val="22"/>
          <w:szCs w:val="22"/>
          <w:lang w:val="pt-BR"/>
        </w:rPr>
        <w:t xml:space="preserve">    </w:t>
      </w:r>
      <w:r>
        <w:rPr>
          <w:lang w:val="pt-BR"/>
        </w:rPr>
        <w:t>Despacho do Ordenador de Despesa:</w:t>
      </w:r>
    </w:p>
    <w:p w:rsidR="00C12B29" w:rsidRDefault="00C12B29">
      <w:pPr>
        <w:pStyle w:val="Corpodetexto"/>
        <w:ind w:left="2258" w:right="2247" w:hanging="270"/>
        <w:jc w:val="center"/>
        <w:rPr>
          <w:lang w:val="pt-BR"/>
        </w:rPr>
      </w:pPr>
    </w:p>
    <w:p w:rsidR="00C12B29" w:rsidRDefault="0026025F">
      <w:pPr>
        <w:pStyle w:val="PargrafodaLista"/>
        <w:tabs>
          <w:tab w:val="left" w:pos="1300"/>
        </w:tabs>
        <w:ind w:left="1419" w:firstLine="0"/>
        <w:jc w:val="left"/>
        <w:rPr>
          <w:sz w:val="24"/>
        </w:rPr>
      </w:pPr>
      <w:r>
        <w:rPr>
          <w:sz w:val="24"/>
          <w:lang w:val="pt-BR"/>
        </w:rPr>
        <w:t xml:space="preserve">- Aprovo o Projeto Básico relativo à Dispensa de Licitação </w:t>
      </w:r>
      <w:r w:rsidR="00C3167D" w:rsidRPr="00C3167D">
        <w:rPr>
          <w:sz w:val="24"/>
          <w:lang w:val="pt-BR"/>
        </w:rPr>
        <w:t>09</w:t>
      </w:r>
      <w:r w:rsidRPr="00C3167D">
        <w:rPr>
          <w:sz w:val="24"/>
          <w:lang w:val="pt-BR"/>
        </w:rPr>
        <w:t>/2023</w:t>
      </w:r>
      <w:r w:rsidR="003E6C6A">
        <w:rPr>
          <w:sz w:val="24"/>
          <w:lang w:val="pt-BR"/>
        </w:rPr>
        <w:t xml:space="preserve">, autuada com o NUP </w:t>
      </w:r>
      <w:r>
        <w:rPr>
          <w:color w:val="000009"/>
          <w:lang w:val="pt-BR"/>
        </w:rPr>
        <w:t>nº 64</w:t>
      </w:r>
      <w:r w:rsidR="00DB32ED">
        <w:rPr>
          <w:color w:val="000009"/>
          <w:lang w:val="pt-BR"/>
        </w:rPr>
        <w:t>619</w:t>
      </w:r>
      <w:r>
        <w:rPr>
          <w:color w:val="000009"/>
          <w:lang w:val="pt-BR"/>
        </w:rPr>
        <w:t>.00</w:t>
      </w:r>
      <w:r w:rsidR="00DB32ED">
        <w:rPr>
          <w:color w:val="000009"/>
          <w:lang w:val="pt-BR"/>
        </w:rPr>
        <w:t>3</w:t>
      </w:r>
      <w:r w:rsidR="00421DCB">
        <w:rPr>
          <w:color w:val="000009"/>
          <w:lang w:val="pt-BR"/>
        </w:rPr>
        <w:t>559</w:t>
      </w:r>
      <w:r>
        <w:rPr>
          <w:color w:val="000009"/>
          <w:lang w:val="pt-BR"/>
        </w:rPr>
        <w:t>/2023-</w:t>
      </w:r>
      <w:r w:rsidR="00421DCB">
        <w:rPr>
          <w:color w:val="000009"/>
          <w:lang w:val="pt-BR"/>
        </w:rPr>
        <w:t>1</w:t>
      </w:r>
      <w:r w:rsidR="00DB32ED">
        <w:rPr>
          <w:color w:val="000009"/>
          <w:lang w:val="pt-BR"/>
        </w:rPr>
        <w:t>9</w:t>
      </w:r>
      <w:r>
        <w:rPr>
          <w:color w:val="000009"/>
          <w:lang w:val="pt-BR"/>
        </w:rPr>
        <w:t>;</w:t>
      </w:r>
    </w:p>
    <w:p w:rsidR="00C12B29" w:rsidRDefault="0026025F">
      <w:pPr>
        <w:pStyle w:val="PargrafodaLista"/>
        <w:tabs>
          <w:tab w:val="left" w:pos="1300"/>
        </w:tabs>
        <w:ind w:left="1419" w:firstLine="0"/>
        <w:jc w:val="left"/>
        <w:rPr>
          <w:sz w:val="24"/>
        </w:rPr>
      </w:pPr>
      <w:r>
        <w:rPr>
          <w:sz w:val="24"/>
          <w:lang w:val="pt-BR"/>
        </w:rPr>
        <w:t>- Prossiga</w:t>
      </w:r>
      <w:r>
        <w:rPr>
          <w:spacing w:val="57"/>
          <w:sz w:val="24"/>
          <w:lang w:val="pt-BR"/>
        </w:rPr>
        <w:t xml:space="preserve"> </w:t>
      </w:r>
      <w:r>
        <w:rPr>
          <w:sz w:val="24"/>
          <w:lang w:val="pt-BR"/>
        </w:rPr>
        <w:t>com</w:t>
      </w:r>
      <w:r>
        <w:rPr>
          <w:spacing w:val="59"/>
          <w:sz w:val="24"/>
          <w:lang w:val="pt-BR"/>
        </w:rPr>
        <w:t xml:space="preserve"> </w:t>
      </w:r>
      <w:r>
        <w:rPr>
          <w:sz w:val="24"/>
          <w:lang w:val="pt-BR"/>
        </w:rPr>
        <w:t>o</w:t>
      </w:r>
      <w:r>
        <w:rPr>
          <w:spacing w:val="58"/>
          <w:sz w:val="24"/>
          <w:lang w:val="pt-BR"/>
        </w:rPr>
        <w:t xml:space="preserve"> </w:t>
      </w:r>
      <w:r>
        <w:rPr>
          <w:sz w:val="24"/>
          <w:lang w:val="pt-BR"/>
        </w:rPr>
        <w:t>processo</w:t>
      </w:r>
      <w:r>
        <w:rPr>
          <w:spacing w:val="58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57"/>
          <w:sz w:val="24"/>
          <w:lang w:val="pt-BR"/>
        </w:rPr>
        <w:t xml:space="preserve"> </w:t>
      </w:r>
      <w:r>
        <w:rPr>
          <w:sz w:val="24"/>
          <w:lang w:val="pt-BR"/>
        </w:rPr>
        <w:t>dispensa</w:t>
      </w:r>
      <w:r>
        <w:rPr>
          <w:spacing w:val="58"/>
          <w:sz w:val="24"/>
          <w:lang w:val="pt-BR"/>
        </w:rPr>
        <w:t xml:space="preserve"> </w:t>
      </w:r>
      <w:r>
        <w:rPr>
          <w:sz w:val="24"/>
          <w:lang w:val="pt-BR"/>
        </w:rPr>
        <w:t>de</w:t>
      </w:r>
      <w:r>
        <w:rPr>
          <w:spacing w:val="60"/>
          <w:sz w:val="24"/>
          <w:lang w:val="pt-BR"/>
        </w:rPr>
        <w:t xml:space="preserve"> </w:t>
      </w:r>
      <w:r>
        <w:rPr>
          <w:sz w:val="24"/>
          <w:lang w:val="pt-BR"/>
        </w:rPr>
        <w:t>licitação.</w:t>
      </w:r>
    </w:p>
    <w:p w:rsidR="00C12B29" w:rsidRDefault="00C12B29">
      <w:pPr>
        <w:pStyle w:val="Corpodetexto"/>
        <w:ind w:left="0" w:hanging="270"/>
        <w:rPr>
          <w:sz w:val="26"/>
        </w:rPr>
      </w:pPr>
    </w:p>
    <w:p w:rsidR="00C12B29" w:rsidRDefault="00DB32ED">
      <w:pPr>
        <w:pStyle w:val="Corpodetexto"/>
        <w:ind w:left="2258" w:right="2247" w:hanging="270"/>
        <w:jc w:val="center"/>
        <w:rPr>
          <w:lang w:val="pt-BR"/>
        </w:rPr>
      </w:pPr>
      <w:r>
        <w:rPr>
          <w:lang w:val="pt-BR"/>
        </w:rPr>
        <w:t>Rio de Janeiro</w:t>
      </w:r>
      <w:r w:rsidR="0026025F">
        <w:rPr>
          <w:lang w:val="pt-BR"/>
        </w:rPr>
        <w:t>-R</w:t>
      </w:r>
      <w:r>
        <w:rPr>
          <w:lang w:val="pt-BR"/>
        </w:rPr>
        <w:t>J</w:t>
      </w:r>
      <w:r w:rsidR="0026025F">
        <w:rPr>
          <w:lang w:val="pt-BR"/>
        </w:rPr>
        <w:t xml:space="preserve">, </w:t>
      </w:r>
      <w:r w:rsidR="00C3167D">
        <w:rPr>
          <w:lang w:val="pt-BR"/>
        </w:rPr>
        <w:t>25</w:t>
      </w:r>
      <w:r w:rsidR="0026025F">
        <w:rPr>
          <w:lang w:val="pt-BR"/>
        </w:rPr>
        <w:t xml:space="preserve"> de </w:t>
      </w:r>
      <w:r>
        <w:rPr>
          <w:lang w:val="pt-BR"/>
        </w:rPr>
        <w:t>jul</w:t>
      </w:r>
      <w:r w:rsidR="003E6C6A">
        <w:rPr>
          <w:lang w:val="pt-BR"/>
        </w:rPr>
        <w:t xml:space="preserve">ho de </w:t>
      </w:r>
      <w:r w:rsidR="0026025F">
        <w:rPr>
          <w:lang w:val="pt-BR"/>
        </w:rPr>
        <w:t>2023.</w:t>
      </w:r>
    </w:p>
    <w:p w:rsidR="00C12B29" w:rsidRDefault="00C12B29">
      <w:pPr>
        <w:pStyle w:val="Corpodetexto"/>
        <w:ind w:left="0" w:hanging="270"/>
        <w:rPr>
          <w:sz w:val="20"/>
        </w:rPr>
      </w:pPr>
    </w:p>
    <w:p w:rsidR="00C12B29" w:rsidRDefault="0026025F">
      <w:pPr>
        <w:pStyle w:val="Corpodetexto"/>
        <w:ind w:left="0" w:hanging="270"/>
        <w:jc w:val="center"/>
        <w:rPr>
          <w:sz w:val="20"/>
        </w:rPr>
      </w:pPr>
      <w:r>
        <w:rPr>
          <w:sz w:val="22"/>
          <w:szCs w:val="22"/>
          <w:lang w:val="pt-BR"/>
        </w:rPr>
        <w:t>______________________________________________________</w:t>
      </w:r>
    </w:p>
    <w:p w:rsidR="00C12B29" w:rsidRDefault="003E6C6A">
      <w:pPr>
        <w:spacing w:line="247" w:lineRule="exact"/>
        <w:ind w:left="2259" w:right="2247" w:hanging="270"/>
        <w:jc w:val="center"/>
        <w:rPr>
          <w:b/>
          <w:sz w:val="24"/>
        </w:rPr>
      </w:pPr>
      <w:r w:rsidRPr="003E6C6A">
        <w:rPr>
          <w:b/>
          <w:spacing w:val="-3"/>
          <w:shd w:val="clear" w:color="auto" w:fill="FFFFFF" w:themeFill="background1"/>
          <w:lang w:val="pt-BR"/>
        </w:rPr>
        <w:t>EMERSON RODRIGUES DA SILVA</w:t>
      </w:r>
      <w:r w:rsidR="0026025F">
        <w:rPr>
          <w:b/>
          <w:color w:val="000009"/>
          <w:spacing w:val="-3"/>
          <w:lang w:val="pt-BR"/>
        </w:rPr>
        <w:t xml:space="preserve"> </w:t>
      </w:r>
      <w:r w:rsidR="0026025F">
        <w:rPr>
          <w:b/>
          <w:color w:val="000009"/>
          <w:lang w:val="pt-BR"/>
        </w:rPr>
        <w:t>–</w:t>
      </w:r>
      <w:r w:rsidR="0026025F">
        <w:rPr>
          <w:b/>
          <w:color w:val="000009"/>
          <w:spacing w:val="-3"/>
          <w:lang w:val="pt-BR"/>
        </w:rPr>
        <w:t xml:space="preserve"> </w:t>
      </w:r>
      <w:proofErr w:type="spellStart"/>
      <w:r w:rsidR="0026025F">
        <w:rPr>
          <w:b/>
          <w:color w:val="000009"/>
          <w:spacing w:val="-3"/>
          <w:lang w:val="pt-BR"/>
        </w:rPr>
        <w:t>Ten</w:t>
      </w:r>
      <w:proofErr w:type="spellEnd"/>
      <w:r w:rsidR="0026025F">
        <w:rPr>
          <w:b/>
          <w:color w:val="000009"/>
          <w:spacing w:val="-3"/>
          <w:lang w:val="pt-BR"/>
        </w:rPr>
        <w:t xml:space="preserve"> </w:t>
      </w:r>
      <w:proofErr w:type="spellStart"/>
      <w:r w:rsidR="0026025F">
        <w:rPr>
          <w:b/>
          <w:color w:val="000009"/>
          <w:lang w:val="pt-BR"/>
        </w:rPr>
        <w:t>Cel</w:t>
      </w:r>
      <w:proofErr w:type="spellEnd"/>
    </w:p>
    <w:p w:rsidR="00C12B29" w:rsidRDefault="0026025F">
      <w:pPr>
        <w:pStyle w:val="Corpodetexto"/>
        <w:ind w:left="2261" w:right="2244" w:hanging="270"/>
        <w:jc w:val="center"/>
        <w:rPr>
          <w:lang w:val="pt-BR"/>
        </w:rPr>
      </w:pPr>
      <w:r>
        <w:rPr>
          <w:color w:val="000009"/>
          <w:sz w:val="22"/>
          <w:szCs w:val="22"/>
          <w:lang w:val="pt-BR"/>
        </w:rPr>
        <w:t>Ordenador</w:t>
      </w:r>
      <w:r>
        <w:rPr>
          <w:color w:val="000009"/>
          <w:spacing w:val="-1"/>
          <w:sz w:val="22"/>
          <w:szCs w:val="22"/>
          <w:lang w:val="pt-BR"/>
        </w:rPr>
        <w:t xml:space="preserve"> </w:t>
      </w:r>
      <w:r>
        <w:rPr>
          <w:color w:val="000009"/>
          <w:sz w:val="22"/>
          <w:szCs w:val="22"/>
          <w:lang w:val="pt-BR"/>
        </w:rPr>
        <w:t>de</w:t>
      </w:r>
      <w:r>
        <w:rPr>
          <w:color w:val="000009"/>
          <w:spacing w:val="-2"/>
          <w:sz w:val="22"/>
          <w:szCs w:val="22"/>
          <w:lang w:val="pt-BR"/>
        </w:rPr>
        <w:t xml:space="preserve"> </w:t>
      </w:r>
      <w:r>
        <w:rPr>
          <w:color w:val="000009"/>
          <w:sz w:val="22"/>
          <w:szCs w:val="22"/>
          <w:lang w:val="pt-BR"/>
        </w:rPr>
        <w:t>Despesas</w:t>
      </w:r>
      <w:r>
        <w:rPr>
          <w:color w:val="000009"/>
          <w:spacing w:val="-1"/>
          <w:sz w:val="22"/>
          <w:szCs w:val="22"/>
          <w:lang w:val="pt-BR"/>
        </w:rPr>
        <w:t xml:space="preserve"> </w:t>
      </w:r>
      <w:r>
        <w:rPr>
          <w:color w:val="000009"/>
          <w:sz w:val="22"/>
          <w:szCs w:val="22"/>
          <w:lang w:val="pt-BR"/>
        </w:rPr>
        <w:t xml:space="preserve">do </w:t>
      </w:r>
      <w:r w:rsidR="00DB32ED">
        <w:rPr>
          <w:color w:val="000009"/>
          <w:sz w:val="22"/>
          <w:szCs w:val="22"/>
          <w:lang w:val="pt-BR"/>
        </w:rPr>
        <w:t>BCMS</w:t>
      </w:r>
    </w:p>
    <w:sectPr w:rsidR="00C12B29">
      <w:footerReference w:type="default" r:id="rId11"/>
      <w:pgSz w:w="11906" w:h="16838"/>
      <w:pgMar w:top="760" w:right="460" w:bottom="780" w:left="1300" w:header="0" w:footer="587" w:gutter="0"/>
      <w:cols w:space="720"/>
      <w:formProt w:val="0"/>
      <w:docGrid w:linePitch="100" w:charSpace="122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7B7" w:rsidRDefault="004F37B7">
      <w:r>
        <w:separator/>
      </w:r>
    </w:p>
  </w:endnote>
  <w:endnote w:type="continuationSeparator" w:id="0">
    <w:p w:rsidR="004F37B7" w:rsidRDefault="004F3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@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B29" w:rsidRDefault="0026025F">
    <w:pPr>
      <w:pStyle w:val="Corpodetexto"/>
      <w:spacing w:line="0" w:lineRule="auto"/>
      <w:ind w:left="0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" behindDoc="1" locked="0" layoutInCell="1" allowOverlap="1" wp14:anchorId="2DBCD7F0" wp14:editId="40B4D0C1">
              <wp:simplePos x="0" y="0"/>
              <wp:positionH relativeFrom="page">
                <wp:posOffset>7092950</wp:posOffset>
              </wp:positionH>
              <wp:positionV relativeFrom="page">
                <wp:posOffset>10179685</wp:posOffset>
              </wp:positionV>
              <wp:extent cx="149225" cy="167005"/>
              <wp:effectExtent l="0" t="0" r="0" b="0"/>
              <wp:wrapNone/>
              <wp:docPr id="4" name="Quadro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8680" cy="166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12B29" w:rsidRDefault="0026025F">
                          <w:pPr>
                            <w:pStyle w:val="Contedodoquadro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C3167D">
                            <w:rPr>
                              <w:noProof/>
                              <w:color w:val="000000"/>
                            </w:rPr>
                            <w:t>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Quadro2" o:spid="_x0000_s1027" style="position:absolute;margin-left:558.5pt;margin-top:801.55pt;width:11.75pt;height:13.15pt;z-index:-50331647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" filled="f" stroked="f">
              <v:textbox inset="0,0,0,0">
                <w:txbxContent>
                  <w:p w:rsidR="00C12B29" w:rsidRDefault="0026025F">
                    <w:pPr>
                      <w:pStyle w:val="Contedodoquadro"/>
                      <w:spacing w:line="244" w:lineRule="exact"/>
                      <w:ind w:left="60"/>
                      <w:rPr>
                        <w:rFonts w:ascii="Calibri" w:hAnsi="Calibri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C3167D">
                      <w:rPr>
                        <w:noProof/>
                        <w:color w:val="000000"/>
                      </w:rPr>
                      <w:t>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B29" w:rsidRDefault="0026025F">
    <w:pPr>
      <w:pStyle w:val="Corpodetexto"/>
      <w:spacing w:line="0" w:lineRule="auto"/>
      <w:ind w:left="0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7" behindDoc="1" locked="0" layoutInCell="1" allowOverlap="1">
              <wp:simplePos x="0" y="0"/>
              <wp:positionH relativeFrom="page">
                <wp:posOffset>7092950</wp:posOffset>
              </wp:positionH>
              <wp:positionV relativeFrom="page">
                <wp:posOffset>10179685</wp:posOffset>
              </wp:positionV>
              <wp:extent cx="149225" cy="167005"/>
              <wp:effectExtent l="0" t="0" r="0" b="0"/>
              <wp:wrapNone/>
              <wp:docPr id="6" name="Quadro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8680" cy="166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12B29" w:rsidRDefault="0026025F">
                          <w:pPr>
                            <w:pStyle w:val="Contedodoquadro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C3167D">
                            <w:rPr>
                              <w:noProof/>
                              <w:color w:val="000000"/>
                            </w:rPr>
                            <w:t>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Quadro3" o:spid="_x0000_s1028" style="position:absolute;margin-left:558.5pt;margin-top:801.55pt;width:11.75pt;height:13.15pt;z-index:-50331647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" filled="f" stroked="f">
              <v:textbox inset="0,0,0,0">
                <w:txbxContent>
                  <w:p w:rsidR="00C12B29" w:rsidRDefault="0026025F">
                    <w:pPr>
                      <w:pStyle w:val="Contedodoquadro"/>
                      <w:spacing w:line="244" w:lineRule="exact"/>
                      <w:ind w:left="60"/>
                      <w:rPr>
                        <w:rFonts w:ascii="Calibri" w:hAnsi="Calibri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C3167D">
                      <w:rPr>
                        <w:noProof/>
                        <w:color w:val="000000"/>
                      </w:rPr>
                      <w:t>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B29" w:rsidRDefault="0026025F">
    <w:pPr>
      <w:pStyle w:val="Corpodetexto"/>
      <w:spacing w:line="0" w:lineRule="auto"/>
      <w:ind w:left="0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6" behindDoc="1" locked="0" layoutInCell="1" allowOverlap="1">
              <wp:simplePos x="0" y="0"/>
              <wp:positionH relativeFrom="page">
                <wp:posOffset>7092950</wp:posOffset>
              </wp:positionH>
              <wp:positionV relativeFrom="page">
                <wp:posOffset>10179685</wp:posOffset>
              </wp:positionV>
              <wp:extent cx="149225" cy="167005"/>
              <wp:effectExtent l="0" t="0" r="0" b="0"/>
              <wp:wrapNone/>
              <wp:docPr id="9" name="Quadro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8680" cy="166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12B29" w:rsidRDefault="0026025F">
                          <w:pPr>
                            <w:pStyle w:val="Contedodoquadro"/>
                            <w:spacing w:line="244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C3167D">
                            <w:rPr>
                              <w:noProof/>
                              <w:color w:val="000000"/>
                            </w:rPr>
                            <w:t>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Quadro5" o:spid="_x0000_s1029" style="position:absolute;margin-left:558.5pt;margin-top:801.55pt;width:11.75pt;height:13.15pt;z-index:-50331647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" filled="f" stroked="f">
              <v:textbox inset="0,0,0,0">
                <w:txbxContent>
                  <w:p w:rsidR="00C12B29" w:rsidRDefault="0026025F">
                    <w:pPr>
                      <w:pStyle w:val="Contedodoquadro"/>
                      <w:spacing w:line="244" w:lineRule="exact"/>
                      <w:ind w:left="60"/>
                      <w:rPr>
                        <w:rFonts w:ascii="Calibri" w:hAnsi="Calibri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C3167D">
                      <w:rPr>
                        <w:noProof/>
                        <w:color w:val="000000"/>
                      </w:rPr>
                      <w:t>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7B7" w:rsidRDefault="004F37B7">
      <w:r>
        <w:separator/>
      </w:r>
    </w:p>
  </w:footnote>
  <w:footnote w:type="continuationSeparator" w:id="0">
    <w:p w:rsidR="004F37B7" w:rsidRDefault="004F3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774B51"/>
    <w:multiLevelType w:val="multilevel"/>
    <w:tmpl w:val="34F062C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7FC211C2"/>
    <w:multiLevelType w:val="multilevel"/>
    <w:tmpl w:val="E15663FE"/>
    <w:lvl w:ilvl="0">
      <w:start w:val="1"/>
      <w:numFmt w:val="decimal"/>
      <w:lvlText w:val="%1."/>
      <w:lvlJc w:val="left"/>
      <w:pPr>
        <w:ind w:left="120" w:hanging="242"/>
      </w:pPr>
      <w:rPr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0" w:hanging="512"/>
      </w:pPr>
      <w:rPr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0" w:hanging="512"/>
      </w:pPr>
      <w:rPr>
        <w:rFonts w:eastAsia="Times New Roman" w:cs="Times New Roman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ind w:left="2394" w:hanging="51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3502" w:hanging="51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4609" w:hanging="51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5716" w:hanging="51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6824" w:hanging="51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7931" w:hanging="512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B29"/>
    <w:rsid w:val="0003428D"/>
    <w:rsid w:val="001100E8"/>
    <w:rsid w:val="0026025F"/>
    <w:rsid w:val="003E6C6A"/>
    <w:rsid w:val="004111CF"/>
    <w:rsid w:val="00421DCB"/>
    <w:rsid w:val="004C6D04"/>
    <w:rsid w:val="004F37B7"/>
    <w:rsid w:val="005F7BDA"/>
    <w:rsid w:val="00604181"/>
    <w:rsid w:val="00605238"/>
    <w:rsid w:val="006F5C40"/>
    <w:rsid w:val="007773F1"/>
    <w:rsid w:val="008E7125"/>
    <w:rsid w:val="008E7C2F"/>
    <w:rsid w:val="00961317"/>
    <w:rsid w:val="009D5693"/>
    <w:rsid w:val="00A3440F"/>
    <w:rsid w:val="00A8494E"/>
    <w:rsid w:val="00BA3D72"/>
    <w:rsid w:val="00C12B29"/>
    <w:rsid w:val="00C3167D"/>
    <w:rsid w:val="00D032B1"/>
    <w:rsid w:val="00DB32ED"/>
    <w:rsid w:val="00FB3F00"/>
    <w:rsid w:val="00FD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sz w:val="22"/>
      <w:lang w:val="pt-PT"/>
    </w:rPr>
  </w:style>
  <w:style w:type="paragraph" w:styleId="Ttulo1">
    <w:name w:val="heading 1"/>
    <w:basedOn w:val="Normal"/>
    <w:uiPriority w:val="1"/>
    <w:qFormat/>
    <w:pPr>
      <w:ind w:left="389" w:hanging="27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24FDC"/>
    <w:rPr>
      <w:rFonts w:ascii="Tahoma" w:eastAsia="Times New Roman" w:hAnsi="Tahoma" w:cs="Tahoma"/>
      <w:sz w:val="16"/>
      <w:szCs w:val="16"/>
      <w:lang w:val="pt-PT"/>
    </w:rPr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etexto"/>
    <w:uiPriority w:val="1"/>
    <w:qFormat/>
    <w:pPr>
      <w:ind w:left="1661" w:right="1649"/>
      <w:jc w:val="center"/>
    </w:pPr>
    <w:rPr>
      <w:b/>
      <w:bCs/>
      <w:sz w:val="26"/>
      <w:szCs w:val="26"/>
    </w:rPr>
  </w:style>
  <w:style w:type="paragraph" w:styleId="Corpodetexto">
    <w:name w:val="Body Text"/>
    <w:basedOn w:val="Normal"/>
    <w:uiPriority w:val="1"/>
    <w:qFormat/>
    <w:pPr>
      <w:ind w:left="120"/>
    </w:pPr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ind w:left="120" w:firstLine="9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ontedodoquadro">
    <w:name w:val="Conteúdo do quadro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CabealhoeRodap"/>
  </w:style>
  <w:style w:type="paragraph" w:customStyle="1" w:styleId="Tabelanormal1">
    <w:name w:val="Tabela normal1"/>
    <w:qFormat/>
    <w:pPr>
      <w:widowControl w:val="0"/>
      <w:textAlignment w:val="baseline"/>
    </w:pPr>
    <w:rPr>
      <w:rFonts w:ascii="Liberation Serif" w:eastAsia="NSimSun" w:hAnsi="Liberation Serif" w:cs="Lucida Sans"/>
      <w:kern w:val="2"/>
      <w:sz w:val="24"/>
      <w:szCs w:val="24"/>
      <w:lang w:val="pt-BR" w:eastAsia="zh-CN" w:bidi="hi-IN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@NSimSun" w:hAnsi="Times New Roman" w:cs="Times New Roman"/>
      <w:kern w:val="2"/>
      <w:sz w:val="24"/>
      <w:szCs w:val="24"/>
      <w:lang w:val="pt-BR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24FDC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sz w:val="22"/>
      <w:lang w:val="pt-PT"/>
    </w:rPr>
  </w:style>
  <w:style w:type="paragraph" w:styleId="Ttulo1">
    <w:name w:val="heading 1"/>
    <w:basedOn w:val="Normal"/>
    <w:uiPriority w:val="1"/>
    <w:qFormat/>
    <w:pPr>
      <w:ind w:left="389" w:hanging="27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24FDC"/>
    <w:rPr>
      <w:rFonts w:ascii="Tahoma" w:eastAsia="Times New Roman" w:hAnsi="Tahoma" w:cs="Tahoma"/>
      <w:sz w:val="16"/>
      <w:szCs w:val="16"/>
      <w:lang w:val="pt-PT"/>
    </w:rPr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etexto"/>
    <w:uiPriority w:val="1"/>
    <w:qFormat/>
    <w:pPr>
      <w:ind w:left="1661" w:right="1649"/>
      <w:jc w:val="center"/>
    </w:pPr>
    <w:rPr>
      <w:b/>
      <w:bCs/>
      <w:sz w:val="26"/>
      <w:szCs w:val="26"/>
    </w:rPr>
  </w:style>
  <w:style w:type="paragraph" w:styleId="Corpodetexto">
    <w:name w:val="Body Text"/>
    <w:basedOn w:val="Normal"/>
    <w:uiPriority w:val="1"/>
    <w:qFormat/>
    <w:pPr>
      <w:ind w:left="120"/>
    </w:pPr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ind w:left="120" w:firstLine="9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ontedodoquadro">
    <w:name w:val="Conteúdo do quadro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CabealhoeRodap"/>
  </w:style>
  <w:style w:type="paragraph" w:customStyle="1" w:styleId="Tabelanormal1">
    <w:name w:val="Tabela normal1"/>
    <w:qFormat/>
    <w:pPr>
      <w:widowControl w:val="0"/>
      <w:textAlignment w:val="baseline"/>
    </w:pPr>
    <w:rPr>
      <w:rFonts w:ascii="Liberation Serif" w:eastAsia="NSimSun" w:hAnsi="Liberation Serif" w:cs="Lucida Sans"/>
      <w:kern w:val="2"/>
      <w:sz w:val="24"/>
      <w:szCs w:val="24"/>
      <w:lang w:val="pt-BR" w:eastAsia="zh-CN" w:bidi="hi-IN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@NSimSun" w:hAnsi="Times New Roman" w:cs="Times New Roman"/>
      <w:kern w:val="2"/>
      <w:sz w:val="24"/>
      <w:szCs w:val="24"/>
      <w:lang w:val="pt-BR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24FDC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6</Pages>
  <Words>1949</Words>
  <Characters>10526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Salc</dc:creator>
  <cp:lastModifiedBy>Salc</cp:lastModifiedBy>
  <cp:revision>9</cp:revision>
  <cp:lastPrinted>2023-07-25T14:25:00Z</cp:lastPrinted>
  <dcterms:created xsi:type="dcterms:W3CDTF">2023-07-20T16:43:00Z</dcterms:created>
  <dcterms:modified xsi:type="dcterms:W3CDTF">2023-07-25T16:55:00Z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2022-06-23T00:00:00Z</vt:filetime>
  </property>
  <property fmtid="{D5CDD505-2E9C-101B-9397-08002B2CF9AE}" pid="4" name="Creator">
    <vt:lpwstr>PDFium</vt:lpwstr>
  </property>
  <property fmtid="{D5CDD505-2E9C-101B-9397-08002B2CF9AE}" pid="5" name="LastSaved">
    <vt:filetime>2022-06-23T00:00:00Z</vt:filetime>
  </property>
</Properties>
</file>