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F56FC" w14:textId="04133D58" w:rsidR="00F91047" w:rsidRDefault="004277B1" w:rsidP="00E9198A">
      <w:pPr>
        <w:spacing w:before="60" w:after="60"/>
        <w:jc w:val="right"/>
      </w:pPr>
      <w:bookmarkStart w:id="0" w:name="_GoBack"/>
      <w:bookmarkEnd w:id="0"/>
      <w:r>
        <w:t xml:space="preserve">São Paulo, </w:t>
      </w:r>
      <w:r>
        <w:fldChar w:fldCharType="begin"/>
      </w:r>
      <w:r>
        <w:instrText xml:space="preserve"> TIME \@ "d' de 'MMMM' de 'yyyy" </w:instrText>
      </w:r>
      <w:r>
        <w:fldChar w:fldCharType="separate"/>
      </w:r>
      <w:r w:rsidR="00457D3F">
        <w:rPr>
          <w:noProof/>
        </w:rPr>
        <w:t>22 de maio de 2024</w:t>
      </w:r>
      <w:r>
        <w:fldChar w:fldCharType="end"/>
      </w:r>
    </w:p>
    <w:p w14:paraId="17C8E98D" w14:textId="77777777" w:rsidR="00F91047" w:rsidRDefault="00F91047" w:rsidP="00E9198A">
      <w:pPr>
        <w:spacing w:before="60" w:after="60"/>
        <w:jc w:val="right"/>
      </w:pPr>
    </w:p>
    <w:p w14:paraId="11B47E32" w14:textId="0E4AA4D0" w:rsidR="00F91047" w:rsidRDefault="00EB710F" w:rsidP="00E9198A">
      <w:pPr>
        <w:pBdr>
          <w:bottom w:val="single" w:sz="6" w:space="1" w:color="auto"/>
        </w:pBdr>
        <w:spacing w:before="120" w:after="60"/>
        <w:jc w:val="center"/>
        <w:rPr>
          <w:b/>
          <w:bCs/>
          <w:sz w:val="24"/>
        </w:rPr>
      </w:pPr>
      <w:r w:rsidRPr="00E9198A">
        <w:rPr>
          <w:b/>
          <w:bCs/>
          <w:sz w:val="24"/>
        </w:rPr>
        <w:t>PROPOSTA EMPENHO Nº</w:t>
      </w:r>
      <w:r w:rsidR="00C10801" w:rsidRPr="00E9198A">
        <w:rPr>
          <w:b/>
          <w:bCs/>
          <w:sz w:val="24"/>
        </w:rPr>
        <w:t xml:space="preserve"> 163.467</w:t>
      </w:r>
    </w:p>
    <w:p w14:paraId="60A18492" w14:textId="77777777" w:rsidR="00E9198A" w:rsidRDefault="00E9198A" w:rsidP="00E9198A">
      <w:pPr>
        <w:pBdr>
          <w:bottom w:val="single" w:sz="6" w:space="1" w:color="auto"/>
        </w:pBdr>
        <w:spacing w:before="60" w:after="60"/>
        <w:jc w:val="center"/>
        <w:rPr>
          <w:b/>
          <w:bCs/>
          <w:sz w:val="24"/>
        </w:rPr>
      </w:pPr>
    </w:p>
    <w:p w14:paraId="545A11F0" w14:textId="77777777" w:rsidR="00F91047" w:rsidRDefault="00F91047" w:rsidP="00E9198A">
      <w:pPr>
        <w:spacing w:before="60" w:after="60"/>
      </w:pPr>
    </w:p>
    <w:p w14:paraId="1E6F12DC" w14:textId="77777777" w:rsidR="00F91047" w:rsidRDefault="004277B1" w:rsidP="00E9198A">
      <w:pPr>
        <w:pStyle w:val="Cabealho"/>
        <w:tabs>
          <w:tab w:val="clear" w:pos="4419"/>
          <w:tab w:val="clear" w:pos="8838"/>
        </w:tabs>
        <w:spacing w:before="60" w:after="60"/>
        <w:rPr>
          <w:b/>
          <w:bCs/>
        </w:rPr>
      </w:pPr>
      <w:r>
        <w:rPr>
          <w:b/>
          <w:bCs/>
        </w:rPr>
        <w:t>2 COMPANHIA DE INFANTARIA</w:t>
      </w:r>
    </w:p>
    <w:p w14:paraId="173528FA" w14:textId="77777777" w:rsidR="00F91047" w:rsidRDefault="004277B1" w:rsidP="00E9198A">
      <w:pPr>
        <w:spacing w:before="60" w:after="60"/>
      </w:pPr>
      <w:r>
        <w:t>Av. Bartolomeu Lizandro</w:t>
      </w:r>
    </w:p>
    <w:p w14:paraId="6D71C21A" w14:textId="77777777" w:rsidR="00F91047" w:rsidRDefault="004277B1" w:rsidP="00E9198A">
      <w:pPr>
        <w:spacing w:before="60" w:after="60"/>
      </w:pPr>
      <w:r>
        <w:t>28080-390 Campos dos Goytacazes - RJ</w:t>
      </w:r>
    </w:p>
    <w:p w14:paraId="403063FE" w14:textId="21D55E69" w:rsidR="00F91047" w:rsidRDefault="00447C75" w:rsidP="00E9198A">
      <w:pPr>
        <w:spacing w:before="60" w:after="60"/>
      </w:pPr>
      <w:r>
        <w:t xml:space="preserve">A/C. </w:t>
      </w:r>
      <w:r>
        <w:rPr>
          <w:b/>
          <w:bCs/>
        </w:rPr>
        <w:t>Ten. Michele Cardoso Coelho</w:t>
      </w:r>
      <w:r w:rsidR="00BC2907" w:rsidRPr="00BC2907">
        <w:t xml:space="preserve"> </w:t>
      </w:r>
    </w:p>
    <w:p w14:paraId="369D24F2" w14:textId="77777777" w:rsidR="00F91047" w:rsidRDefault="00F91047" w:rsidP="00E9198A">
      <w:pPr>
        <w:pStyle w:val="Cabealho"/>
        <w:tabs>
          <w:tab w:val="clear" w:pos="4419"/>
          <w:tab w:val="clear" w:pos="8838"/>
        </w:tabs>
        <w:spacing w:before="60" w:after="60"/>
      </w:pPr>
    </w:p>
    <w:p w14:paraId="1C372DD7" w14:textId="721D1646" w:rsidR="00EB710F" w:rsidRPr="00EB710F" w:rsidRDefault="00EB710F" w:rsidP="00E9198A">
      <w:pPr>
        <w:pStyle w:val="Ttulo6"/>
        <w:spacing w:before="60" w:after="60"/>
      </w:pPr>
      <w:r>
        <w:t>ITENS DE PRODUTO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379"/>
        <w:gridCol w:w="567"/>
        <w:gridCol w:w="425"/>
        <w:gridCol w:w="1134"/>
        <w:gridCol w:w="1134"/>
      </w:tblGrid>
      <w:tr w:rsidR="00616363" w14:paraId="1633B565" w14:textId="77777777" w:rsidTr="00616363">
        <w:trPr>
          <w:trHeight w:val="284"/>
        </w:trPr>
        <w:tc>
          <w:tcPr>
            <w:tcW w:w="6379" w:type="dxa"/>
            <w:shd w:val="clear" w:color="auto" w:fill="B3B3B3"/>
            <w:vAlign w:val="center"/>
          </w:tcPr>
          <w:p w14:paraId="7DE2420D" w14:textId="77777777" w:rsidR="00616363" w:rsidRDefault="00616363" w:rsidP="00E9198A">
            <w:pPr>
              <w:spacing w:before="60" w:after="6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Descrição</w:t>
            </w:r>
          </w:p>
        </w:tc>
        <w:tc>
          <w:tcPr>
            <w:tcW w:w="567" w:type="dxa"/>
            <w:shd w:val="clear" w:color="auto" w:fill="B3B3B3"/>
            <w:vAlign w:val="center"/>
          </w:tcPr>
          <w:p w14:paraId="202CEF07" w14:textId="329D5634" w:rsidR="00616363" w:rsidRDefault="00616363" w:rsidP="00E9198A">
            <w:pPr>
              <w:pStyle w:val="Ttulo9"/>
              <w:spacing w:before="60" w:after="60"/>
              <w:jc w:val="center"/>
              <w:rPr>
                <w:lang w:val="es-ES_tradnl"/>
              </w:rPr>
            </w:pPr>
            <w:r>
              <w:t>Cód.</w:t>
            </w:r>
          </w:p>
        </w:tc>
        <w:tc>
          <w:tcPr>
            <w:tcW w:w="425" w:type="dxa"/>
            <w:shd w:val="clear" w:color="auto" w:fill="B3B3B3"/>
            <w:vAlign w:val="center"/>
          </w:tcPr>
          <w:p w14:paraId="6C0CDA44" w14:textId="111B5BE2" w:rsidR="00616363" w:rsidRDefault="00616363" w:rsidP="00E9198A">
            <w:pPr>
              <w:pStyle w:val="Ttulo9"/>
              <w:spacing w:before="60" w:after="60"/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QT</w:t>
            </w:r>
          </w:p>
        </w:tc>
        <w:tc>
          <w:tcPr>
            <w:tcW w:w="1134" w:type="dxa"/>
            <w:shd w:val="clear" w:color="auto" w:fill="B3B3B3"/>
            <w:vAlign w:val="center"/>
          </w:tcPr>
          <w:p w14:paraId="441E521F" w14:textId="77777777" w:rsidR="00616363" w:rsidRDefault="00616363" w:rsidP="00E9198A">
            <w:pPr>
              <w:spacing w:before="60" w:after="60"/>
              <w:jc w:val="right"/>
              <w:rPr>
                <w:b/>
                <w:bCs/>
                <w:sz w:val="16"/>
                <w:lang w:val="es-ES_tradnl"/>
              </w:rPr>
            </w:pPr>
            <w:r>
              <w:rPr>
                <w:b/>
                <w:bCs/>
                <w:sz w:val="16"/>
                <w:lang w:val="es-ES_tradnl"/>
              </w:rPr>
              <w:t>Valor Unit.</w:t>
            </w:r>
          </w:p>
        </w:tc>
        <w:tc>
          <w:tcPr>
            <w:tcW w:w="1134" w:type="dxa"/>
            <w:shd w:val="clear" w:color="auto" w:fill="B3B3B3"/>
            <w:vAlign w:val="center"/>
          </w:tcPr>
          <w:p w14:paraId="5A414CFF" w14:textId="77777777" w:rsidR="00616363" w:rsidRDefault="00616363" w:rsidP="00E9198A">
            <w:pPr>
              <w:pStyle w:val="Ttulo9"/>
              <w:spacing w:before="60" w:after="60"/>
            </w:pPr>
            <w:r>
              <w:t>Valor Total</w:t>
            </w:r>
          </w:p>
        </w:tc>
      </w:tr>
      <w:tr w:rsidR="00616363" w14:paraId="5D09528A" w14:textId="77777777" w:rsidTr="00616363">
        <w:trPr>
          <w:trHeight w:val="284"/>
        </w:trPr>
        <w:tc>
          <w:tcPr>
            <w:tcW w:w="6379" w:type="dxa"/>
            <w:vAlign w:val="center"/>
          </w:tcPr>
          <w:p w14:paraId="3E7E43A7" w14:textId="6911C026" w:rsidR="00616363" w:rsidRDefault="00616363" w:rsidP="00E9198A">
            <w:pPr>
              <w:spacing w:before="60" w:after="60"/>
              <w:rPr>
                <w:sz w:val="18"/>
              </w:rPr>
            </w:pPr>
            <w:r>
              <w:rPr>
                <w:sz w:val="18"/>
              </w:rPr>
              <w:t>REVISTA BRASÍNDICE 12 MESES (24 EDIÇÕES) + BRASÍNDICE ONLINE - INTERMEDIÁRIA</w:t>
            </w:r>
          </w:p>
        </w:tc>
        <w:tc>
          <w:tcPr>
            <w:tcW w:w="567" w:type="dxa"/>
            <w:vAlign w:val="center"/>
          </w:tcPr>
          <w:p w14:paraId="3E2F4B7C" w14:textId="0503657C" w:rsidR="00616363" w:rsidRDefault="00616363" w:rsidP="00E9198A">
            <w:pPr>
              <w:spacing w:before="60" w:after="6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14</w:t>
            </w:r>
          </w:p>
        </w:tc>
        <w:tc>
          <w:tcPr>
            <w:tcW w:w="425" w:type="dxa"/>
            <w:vAlign w:val="center"/>
          </w:tcPr>
          <w:p w14:paraId="0CF6321E" w14:textId="6C84A52F" w:rsidR="00616363" w:rsidRDefault="00616363" w:rsidP="00E9198A">
            <w:pPr>
              <w:spacing w:before="60" w:after="60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BED5135" w14:textId="77777777" w:rsidR="00616363" w:rsidRDefault="00616363" w:rsidP="00E9198A">
            <w:pPr>
              <w:spacing w:before="60" w:after="60"/>
              <w:jc w:val="right"/>
              <w:rPr>
                <w:sz w:val="18"/>
              </w:rPr>
            </w:pPr>
            <w:r>
              <w:rPr>
                <w:sz w:val="18"/>
              </w:rPr>
              <w:t>1.830,00</w:t>
            </w:r>
          </w:p>
        </w:tc>
        <w:tc>
          <w:tcPr>
            <w:tcW w:w="1134" w:type="dxa"/>
            <w:vAlign w:val="center"/>
          </w:tcPr>
          <w:p w14:paraId="3A5153D1" w14:textId="77777777" w:rsidR="00616363" w:rsidRDefault="00616363" w:rsidP="00E9198A">
            <w:pPr>
              <w:spacing w:before="60" w:after="60"/>
              <w:jc w:val="right"/>
              <w:rPr>
                <w:sz w:val="18"/>
              </w:rPr>
            </w:pPr>
            <w:r>
              <w:rPr>
                <w:sz w:val="18"/>
              </w:rPr>
              <w:t>1.830,00</w:t>
            </w:r>
          </w:p>
        </w:tc>
      </w:tr>
      <w:tr w:rsidR="00616363" w14:paraId="13911CED" w14:textId="77777777" w:rsidTr="00616363">
        <w:trPr>
          <w:trHeight w:val="284"/>
        </w:trPr>
        <w:tc>
          <w:tcPr>
            <w:tcW w:w="6379" w:type="dxa"/>
            <w:vAlign w:val="center"/>
          </w:tcPr>
          <w:p w14:paraId="0DA9FF19" w14:textId="77777777" w:rsidR="00616363" w:rsidRDefault="00616363" w:rsidP="00E9198A">
            <w:pPr>
              <w:spacing w:before="60" w:after="60"/>
              <w:rPr>
                <w:sz w:val="18"/>
              </w:rPr>
            </w:pPr>
          </w:p>
        </w:tc>
        <w:tc>
          <w:tcPr>
            <w:tcW w:w="567" w:type="dxa"/>
            <w:vAlign w:val="center"/>
          </w:tcPr>
          <w:p w14:paraId="502FC900" w14:textId="77777777" w:rsidR="00616363" w:rsidRDefault="00616363" w:rsidP="00E9198A">
            <w:pPr>
              <w:spacing w:before="60" w:after="60"/>
              <w:jc w:val="right"/>
              <w:rPr>
                <w:sz w:val="18"/>
              </w:rPr>
            </w:pPr>
          </w:p>
        </w:tc>
        <w:tc>
          <w:tcPr>
            <w:tcW w:w="425" w:type="dxa"/>
            <w:vAlign w:val="center"/>
          </w:tcPr>
          <w:p w14:paraId="4DAC08D2" w14:textId="234397A8" w:rsidR="00616363" w:rsidRDefault="00616363" w:rsidP="00E9198A">
            <w:pPr>
              <w:spacing w:before="60" w:after="60"/>
              <w:jc w:val="right"/>
              <w:rPr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BDB369B" w14:textId="77777777" w:rsidR="00616363" w:rsidRDefault="00616363" w:rsidP="00E9198A">
            <w:pPr>
              <w:spacing w:before="60" w:after="60"/>
              <w:jc w:val="right"/>
              <w:rPr>
                <w:sz w:val="18"/>
              </w:rPr>
            </w:pPr>
          </w:p>
        </w:tc>
        <w:tc>
          <w:tcPr>
            <w:tcW w:w="1134" w:type="dxa"/>
            <w:vAlign w:val="center"/>
          </w:tcPr>
          <w:p w14:paraId="03CABBBE" w14:textId="77777777" w:rsidR="00616363" w:rsidRPr="00E9198A" w:rsidRDefault="00616363" w:rsidP="00E9198A">
            <w:pPr>
              <w:spacing w:before="60" w:after="60"/>
              <w:jc w:val="right"/>
              <w:rPr>
                <w:b/>
                <w:bCs/>
                <w:sz w:val="18"/>
              </w:rPr>
            </w:pPr>
            <w:r w:rsidRPr="00E9198A">
              <w:rPr>
                <w:b/>
                <w:bCs/>
              </w:rPr>
              <w:t>1.830,00</w:t>
            </w:r>
          </w:p>
        </w:tc>
      </w:tr>
    </w:tbl>
    <w:p w14:paraId="410F6CB7" w14:textId="77777777" w:rsidR="00F91047" w:rsidRDefault="00F91047" w:rsidP="00E9198A">
      <w:pPr>
        <w:pStyle w:val="Cabealho"/>
        <w:tabs>
          <w:tab w:val="clear" w:pos="4419"/>
          <w:tab w:val="clear" w:pos="8838"/>
        </w:tabs>
        <w:spacing w:before="60" w:after="60"/>
      </w:pPr>
    </w:p>
    <w:p w14:paraId="45D9B2AC" w14:textId="54B3003D" w:rsidR="00616363" w:rsidRPr="00EB710F" w:rsidRDefault="00616363" w:rsidP="00E9198A">
      <w:pPr>
        <w:pStyle w:val="Ttulo6"/>
        <w:spacing w:before="60" w:after="60"/>
      </w:pPr>
      <w:r>
        <w:t>CONDIÇÕES GERAIS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814"/>
        <w:gridCol w:w="4815"/>
      </w:tblGrid>
      <w:tr w:rsidR="00616363" w:rsidRPr="00616363" w14:paraId="0CA1E8D6" w14:textId="49C3C16C" w:rsidTr="00616363">
        <w:tc>
          <w:tcPr>
            <w:tcW w:w="2500" w:type="pct"/>
          </w:tcPr>
          <w:p w14:paraId="3FE34384" w14:textId="77777777" w:rsidR="00616363" w:rsidRPr="00616363" w:rsidRDefault="00616363" w:rsidP="00E9198A">
            <w:pPr>
              <w:spacing w:before="60" w:after="60"/>
              <w:rPr>
                <w:lang w:val="en-US"/>
              </w:rPr>
            </w:pPr>
            <w:r w:rsidRPr="00616363">
              <w:t>Documento: Proposta 163.467</w:t>
            </w:r>
          </w:p>
        </w:tc>
        <w:tc>
          <w:tcPr>
            <w:tcW w:w="2500" w:type="pct"/>
          </w:tcPr>
          <w:p w14:paraId="75E02027" w14:textId="66BF51D3" w:rsidR="00616363" w:rsidRPr="00616363" w:rsidRDefault="00616363" w:rsidP="00E9198A">
            <w:pPr>
              <w:spacing w:before="60" w:after="60"/>
            </w:pPr>
            <w:r w:rsidRPr="00616363">
              <w:t>Valor Total: 1.830,00</w:t>
            </w:r>
          </w:p>
        </w:tc>
      </w:tr>
      <w:tr w:rsidR="00616363" w:rsidRPr="00616363" w14:paraId="2B8DA88D" w14:textId="323E62CB" w:rsidTr="00616363">
        <w:tc>
          <w:tcPr>
            <w:tcW w:w="2500" w:type="pct"/>
          </w:tcPr>
          <w:p w14:paraId="3A6E10F7" w14:textId="4DA7D07B" w:rsidR="00616363" w:rsidRPr="00616363" w:rsidRDefault="00616363" w:rsidP="00E9198A">
            <w:pPr>
              <w:spacing w:before="60" w:after="60"/>
            </w:pPr>
            <w:r w:rsidRPr="00616363">
              <w:t>Data de Emissão: 01/02/2024</w:t>
            </w:r>
          </w:p>
        </w:tc>
        <w:tc>
          <w:tcPr>
            <w:tcW w:w="2500" w:type="pct"/>
          </w:tcPr>
          <w:p w14:paraId="1E60CB82" w14:textId="39F5EA22" w:rsidR="00616363" w:rsidRPr="00616363" w:rsidRDefault="00616363" w:rsidP="00E9198A">
            <w:pPr>
              <w:spacing w:before="60" w:after="60"/>
            </w:pPr>
            <w:r w:rsidRPr="00616363">
              <w:t>Validade: 31/05/2024</w:t>
            </w:r>
          </w:p>
        </w:tc>
      </w:tr>
      <w:tr w:rsidR="00616363" w:rsidRPr="00616363" w14:paraId="1EB6E7D6" w14:textId="026BF1D4" w:rsidTr="00616363">
        <w:tc>
          <w:tcPr>
            <w:tcW w:w="2500" w:type="pct"/>
          </w:tcPr>
          <w:p w14:paraId="7487F45F" w14:textId="0D0C7F18" w:rsidR="00616363" w:rsidRPr="00616363" w:rsidRDefault="00616363" w:rsidP="00E9198A">
            <w:pPr>
              <w:spacing w:before="60" w:after="60"/>
            </w:pPr>
            <w:r w:rsidRPr="00616363">
              <w:t>Forma de Pagamento: Empenho</w:t>
            </w:r>
            <w:r w:rsidR="00A43F46">
              <w:t xml:space="preserve"> </w:t>
            </w:r>
            <w:r w:rsidR="00A43F46">
              <w:rPr>
                <w:rFonts w:cs="Tahoma"/>
                <w:color w:val="444444"/>
                <w:sz w:val="17"/>
                <w:szCs w:val="17"/>
                <w:shd w:val="clear" w:color="auto" w:fill="FFFFFF"/>
              </w:rPr>
              <w:t>O valor deverá ser depositado em conta corrente</w:t>
            </w:r>
          </w:p>
        </w:tc>
        <w:tc>
          <w:tcPr>
            <w:tcW w:w="2500" w:type="pct"/>
          </w:tcPr>
          <w:p w14:paraId="0228FCF4" w14:textId="37EB3C13" w:rsidR="00616363" w:rsidRPr="00616363" w:rsidRDefault="00616363" w:rsidP="00E9198A">
            <w:pPr>
              <w:spacing w:before="60" w:after="60"/>
            </w:pPr>
            <w:r w:rsidRPr="00616363">
              <w:t>Prazo de Pagamento: 60 dias</w:t>
            </w:r>
          </w:p>
        </w:tc>
      </w:tr>
      <w:tr w:rsidR="00A43F46" w:rsidRPr="00616363" w14:paraId="34139DBD" w14:textId="77777777" w:rsidTr="00616363">
        <w:tc>
          <w:tcPr>
            <w:tcW w:w="2500" w:type="pct"/>
          </w:tcPr>
          <w:p w14:paraId="7D4CB323" w14:textId="4B91CC14" w:rsidR="00A43F46" w:rsidRPr="00616363" w:rsidRDefault="00A43F46" w:rsidP="00E9198A">
            <w:pPr>
              <w:spacing w:before="60" w:after="60"/>
            </w:pPr>
            <w:r>
              <w:rPr>
                <w:rStyle w:val="Forte"/>
                <w:rFonts w:cs="Tahoma"/>
                <w:color w:val="444444"/>
                <w:sz w:val="17"/>
                <w:szCs w:val="17"/>
                <w:shd w:val="clear" w:color="auto" w:fill="FFFFFF"/>
              </w:rPr>
              <w:t>Nota fiscal:</w:t>
            </w:r>
            <w:r>
              <w:rPr>
                <w:rFonts w:cs="Tahoma"/>
                <w:color w:val="444444"/>
                <w:sz w:val="17"/>
                <w:szCs w:val="17"/>
                <w:shd w:val="clear" w:color="auto" w:fill="FFFFFF"/>
              </w:rPr>
              <w:t> Venda com ND 339030</w:t>
            </w:r>
          </w:p>
        </w:tc>
        <w:tc>
          <w:tcPr>
            <w:tcW w:w="2500" w:type="pct"/>
          </w:tcPr>
          <w:p w14:paraId="028143D3" w14:textId="5C41EC3F" w:rsidR="00A43F46" w:rsidRPr="00616363" w:rsidRDefault="00A43F46" w:rsidP="00E9198A">
            <w:pPr>
              <w:spacing w:before="60" w:after="60"/>
            </w:pPr>
            <w:r>
              <w:rPr>
                <w:rStyle w:val="Forte"/>
                <w:rFonts w:cs="Tahoma"/>
                <w:color w:val="444444"/>
                <w:sz w:val="17"/>
                <w:szCs w:val="17"/>
                <w:shd w:val="clear" w:color="auto" w:fill="FFFFFF"/>
              </w:rPr>
              <w:t>Publicação:</w:t>
            </w:r>
            <w:r>
              <w:rPr>
                <w:rFonts w:cs="Tahoma"/>
                <w:color w:val="444444"/>
                <w:sz w:val="17"/>
                <w:szCs w:val="17"/>
                <w:shd w:val="clear" w:color="auto" w:fill="FFFFFF"/>
              </w:rPr>
              <w:t> Quinzenal</w:t>
            </w:r>
          </w:p>
        </w:tc>
      </w:tr>
      <w:tr w:rsidR="00A43F46" w:rsidRPr="00616363" w14:paraId="4CAFB2E5" w14:textId="77777777" w:rsidTr="00A43F46">
        <w:trPr>
          <w:trHeight w:val="690"/>
        </w:trPr>
        <w:tc>
          <w:tcPr>
            <w:tcW w:w="2500" w:type="pct"/>
            <w:vMerge w:val="restart"/>
          </w:tcPr>
          <w:p w14:paraId="27046144" w14:textId="77777777" w:rsidR="00A43F46" w:rsidRDefault="00A43F46" w:rsidP="00A43F46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Segoe UI" w:hAnsi="Segoe UI" w:cs="Segoe UI"/>
                <w:color w:val="444444"/>
                <w:sz w:val="17"/>
                <w:szCs w:val="17"/>
              </w:rPr>
            </w:pPr>
            <w:r>
              <w:rPr>
                <w:rStyle w:val="Forte"/>
                <w:rFonts w:ascii="Tahoma" w:hAnsi="Tahoma" w:cs="Tahoma"/>
                <w:color w:val="444444"/>
                <w:sz w:val="17"/>
                <w:szCs w:val="17"/>
              </w:rPr>
              <w:t>Dados Bancários: </w:t>
            </w:r>
          </w:p>
          <w:p w14:paraId="6E144631" w14:textId="77777777" w:rsidR="00A43F46" w:rsidRDefault="00A43F46" w:rsidP="00A43F46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Segoe UI" w:hAnsi="Segoe UI" w:cs="Segoe UI"/>
                <w:color w:val="444444"/>
                <w:sz w:val="17"/>
                <w:szCs w:val="17"/>
              </w:rPr>
            </w:pPr>
            <w:r>
              <w:rPr>
                <w:rFonts w:ascii="Tahoma" w:hAnsi="Tahoma" w:cs="Tahoma"/>
                <w:color w:val="444444"/>
                <w:sz w:val="17"/>
                <w:szCs w:val="17"/>
              </w:rPr>
              <w:t>Banco Bradesco S.A. (237)</w:t>
            </w:r>
            <w:r>
              <w:rPr>
                <w:rFonts w:ascii="Tahoma" w:hAnsi="Tahoma" w:cs="Tahoma"/>
                <w:color w:val="444444"/>
                <w:sz w:val="17"/>
                <w:szCs w:val="17"/>
              </w:rPr>
              <w:br/>
              <w:t>Agência: 0296 – Br. de Limeira – SP</w:t>
            </w:r>
            <w:r>
              <w:rPr>
                <w:rFonts w:ascii="Tahoma" w:hAnsi="Tahoma" w:cs="Tahoma"/>
                <w:color w:val="444444"/>
                <w:sz w:val="17"/>
                <w:szCs w:val="17"/>
              </w:rPr>
              <w:br/>
              <w:t>Conta nº:  6443-2</w:t>
            </w:r>
          </w:p>
          <w:p w14:paraId="07CDBABB" w14:textId="77777777" w:rsidR="00A43F46" w:rsidRDefault="00A43F46" w:rsidP="00E9198A">
            <w:pPr>
              <w:spacing w:before="60" w:after="60"/>
              <w:rPr>
                <w:rStyle w:val="Forte"/>
                <w:rFonts w:cs="Tahoma"/>
                <w:color w:val="444444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2500" w:type="pct"/>
          </w:tcPr>
          <w:p w14:paraId="771AAFC5" w14:textId="77777777" w:rsidR="00A43F46" w:rsidRDefault="00A43F46" w:rsidP="00A43F46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Segoe UI" w:hAnsi="Segoe UI" w:cs="Segoe UI"/>
                <w:color w:val="444444"/>
                <w:sz w:val="17"/>
                <w:szCs w:val="17"/>
              </w:rPr>
            </w:pPr>
            <w:r>
              <w:rPr>
                <w:rStyle w:val="Forte"/>
                <w:rFonts w:ascii="Tahoma" w:hAnsi="Tahoma" w:cs="Tahoma"/>
                <w:color w:val="444444"/>
                <w:sz w:val="17"/>
                <w:szCs w:val="17"/>
              </w:rPr>
              <w:t>Confirmação de Pagamento:</w:t>
            </w:r>
          </w:p>
          <w:p w14:paraId="55D6092F" w14:textId="77777777" w:rsidR="00A43F46" w:rsidRDefault="00A43F46" w:rsidP="00A43F46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Segoe UI" w:hAnsi="Segoe UI" w:cs="Segoe UI"/>
                <w:color w:val="444444"/>
                <w:sz w:val="17"/>
                <w:szCs w:val="17"/>
              </w:rPr>
            </w:pPr>
            <w:r>
              <w:rPr>
                <w:rFonts w:ascii="Tahoma" w:hAnsi="Tahoma" w:cs="Tahoma"/>
                <w:color w:val="444444"/>
                <w:sz w:val="17"/>
                <w:szCs w:val="17"/>
              </w:rPr>
              <w:t>Após o pagamento, nos enviar o comprovante de depósito por e-mail para baixa no sistema</w:t>
            </w:r>
          </w:p>
          <w:p w14:paraId="7A8147E2" w14:textId="77777777" w:rsidR="00A43F46" w:rsidRDefault="00A43F46" w:rsidP="00E9198A">
            <w:pPr>
              <w:spacing w:before="60" w:after="60"/>
              <w:rPr>
                <w:rStyle w:val="Forte"/>
                <w:rFonts w:cs="Tahoma"/>
                <w:color w:val="444444"/>
                <w:sz w:val="17"/>
                <w:szCs w:val="17"/>
                <w:shd w:val="clear" w:color="auto" w:fill="FFFFFF"/>
              </w:rPr>
            </w:pPr>
          </w:p>
        </w:tc>
      </w:tr>
      <w:tr w:rsidR="00A43F46" w:rsidRPr="00616363" w14:paraId="4FB24961" w14:textId="77777777" w:rsidTr="00616363">
        <w:trPr>
          <w:trHeight w:val="690"/>
        </w:trPr>
        <w:tc>
          <w:tcPr>
            <w:tcW w:w="2500" w:type="pct"/>
            <w:vMerge/>
          </w:tcPr>
          <w:p w14:paraId="1603B182" w14:textId="77777777" w:rsidR="00A43F46" w:rsidRDefault="00A43F46" w:rsidP="00A43F46">
            <w:pPr>
              <w:pStyle w:val="NormalWeb"/>
              <w:shd w:val="clear" w:color="auto" w:fill="FFFFFF"/>
              <w:spacing w:before="0" w:beforeAutospacing="0" w:after="150" w:afterAutospacing="0"/>
              <w:rPr>
                <w:rStyle w:val="Forte"/>
                <w:rFonts w:ascii="Tahoma" w:hAnsi="Tahoma" w:cs="Tahoma"/>
                <w:color w:val="444444"/>
                <w:sz w:val="17"/>
                <w:szCs w:val="17"/>
              </w:rPr>
            </w:pPr>
          </w:p>
        </w:tc>
        <w:tc>
          <w:tcPr>
            <w:tcW w:w="2500" w:type="pct"/>
          </w:tcPr>
          <w:p w14:paraId="26BD855F" w14:textId="59D6D681" w:rsidR="00A43F46" w:rsidRDefault="00A43F46" w:rsidP="00A43F46">
            <w:pPr>
              <w:pStyle w:val="NormalWeb"/>
              <w:shd w:val="clear" w:color="auto" w:fill="FFFFFF"/>
              <w:spacing w:before="0" w:beforeAutospacing="0" w:after="150" w:afterAutospacing="0"/>
              <w:rPr>
                <w:rStyle w:val="Forte"/>
                <w:rFonts w:ascii="Tahoma" w:hAnsi="Tahoma" w:cs="Tahoma"/>
                <w:color w:val="444444"/>
                <w:sz w:val="17"/>
                <w:szCs w:val="17"/>
              </w:rPr>
            </w:pPr>
            <w:r>
              <w:rPr>
                <w:rStyle w:val="Forte"/>
                <w:rFonts w:ascii="Tahoma" w:hAnsi="Tahoma" w:cs="Tahoma"/>
                <w:color w:val="444444"/>
                <w:sz w:val="17"/>
                <w:szCs w:val="17"/>
                <w:shd w:val="clear" w:color="auto" w:fill="FFFFFF"/>
              </w:rPr>
              <w:t>Prazo de entrega:</w:t>
            </w:r>
            <w:r>
              <w:rPr>
                <w:rFonts w:ascii="Tahoma" w:hAnsi="Tahoma" w:cs="Tahoma"/>
                <w:color w:val="444444"/>
                <w:sz w:val="17"/>
                <w:szCs w:val="17"/>
                <w:shd w:val="clear" w:color="auto" w:fill="FFFFFF"/>
              </w:rPr>
              <w:t> após emissão da NF (envio por correio)</w:t>
            </w:r>
          </w:p>
        </w:tc>
      </w:tr>
    </w:tbl>
    <w:p w14:paraId="264B8045" w14:textId="77777777" w:rsidR="00616363" w:rsidRDefault="00616363" w:rsidP="00E9198A">
      <w:pPr>
        <w:pStyle w:val="Ttulo6"/>
        <w:spacing w:before="60" w:after="60"/>
        <w:jc w:val="center"/>
      </w:pPr>
    </w:p>
    <w:p w14:paraId="7EA8B8F3" w14:textId="780D037B" w:rsidR="00F91047" w:rsidRDefault="00EB710F" w:rsidP="00E9198A">
      <w:pPr>
        <w:pStyle w:val="Ttulo6"/>
        <w:spacing w:before="60" w:after="60"/>
      </w:pPr>
      <w:r>
        <w:t>OBSERVAÇÕES</w:t>
      </w:r>
    </w:p>
    <w:tbl>
      <w:tblPr>
        <w:tblStyle w:val="Tabelacomgrade"/>
        <w:tblW w:w="4995" w:type="pct"/>
        <w:tblLook w:val="04A0" w:firstRow="1" w:lastRow="0" w:firstColumn="1" w:lastColumn="0" w:noHBand="0" w:noVBand="1"/>
      </w:tblPr>
      <w:tblGrid>
        <w:gridCol w:w="9619"/>
      </w:tblGrid>
      <w:tr w:rsidR="00616363" w:rsidRPr="00616363" w14:paraId="02B59373" w14:textId="77777777" w:rsidTr="00616363">
        <w:tc>
          <w:tcPr>
            <w:tcW w:w="5000" w:type="pct"/>
          </w:tcPr>
          <w:p w14:paraId="22BB338E" w14:textId="77777777" w:rsidR="00616363" w:rsidRPr="00616363" w:rsidRDefault="00616363" w:rsidP="00E9198A">
            <w:pPr>
              <w:pStyle w:val="Cabealho"/>
              <w:tabs>
                <w:tab w:val="clear" w:pos="4419"/>
                <w:tab w:val="clear" w:pos="8838"/>
              </w:tabs>
              <w:spacing w:before="60" w:after="60"/>
            </w:pPr>
            <w:r w:rsidRPr="00616363">
              <w:t>Renovação ref: a 05 Julho/2024 á 20 de Julho/2024</w:t>
            </w:r>
          </w:p>
        </w:tc>
      </w:tr>
    </w:tbl>
    <w:p w14:paraId="6066DA3B" w14:textId="0AE6537C" w:rsidR="00EB710F" w:rsidRDefault="00EB710F" w:rsidP="00E9198A">
      <w:pPr>
        <w:spacing w:before="60" w:after="60"/>
      </w:pPr>
    </w:p>
    <w:p w14:paraId="695E9DF2" w14:textId="398490D6" w:rsidR="00F91047" w:rsidRDefault="004277B1" w:rsidP="00E9198A">
      <w:pPr>
        <w:spacing w:before="60" w:after="60"/>
      </w:pPr>
      <w:r>
        <w:t>Atenciosamente,</w:t>
      </w:r>
    </w:p>
    <w:p w14:paraId="2DB53D4E" w14:textId="77777777" w:rsidR="00616363" w:rsidRDefault="00616363" w:rsidP="00E9198A">
      <w:pPr>
        <w:spacing w:before="60" w:after="60"/>
      </w:pPr>
    </w:p>
    <w:p w14:paraId="6DDE3343" w14:textId="77777777" w:rsidR="00F91047" w:rsidRDefault="004277B1" w:rsidP="00E9198A">
      <w:pPr>
        <w:spacing w:before="60" w:after="60"/>
      </w:pPr>
      <w:r>
        <w:t>Elaine Barbosa</w:t>
      </w:r>
    </w:p>
    <w:p w14:paraId="3ACB8B3A" w14:textId="068858A5" w:rsidR="004277B1" w:rsidRDefault="004277B1" w:rsidP="00E9198A">
      <w:pPr>
        <w:spacing w:before="60" w:after="60"/>
      </w:pPr>
      <w:r>
        <w:t>vendas@editora-andrei.com.br</w:t>
      </w:r>
    </w:p>
    <w:sectPr w:rsidR="004277B1">
      <w:headerReference w:type="default" r:id="rId7"/>
      <w:footerReference w:type="default" r:id="rId8"/>
      <w:pgSz w:w="11907" w:h="16840" w:code="9"/>
      <w:pgMar w:top="720" w:right="1134" w:bottom="1618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E1DFE" w14:textId="77777777" w:rsidR="005A7BB1" w:rsidRDefault="005A7BB1">
      <w:pPr>
        <w:spacing w:after="0"/>
      </w:pPr>
      <w:r>
        <w:separator/>
      </w:r>
    </w:p>
  </w:endnote>
  <w:endnote w:type="continuationSeparator" w:id="0">
    <w:p w14:paraId="419BE8E0" w14:textId="77777777" w:rsidR="005A7BB1" w:rsidRDefault="005A7B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7484A" w14:textId="198370D9" w:rsidR="00F91047" w:rsidRDefault="004277B1">
    <w:pPr>
      <w:pStyle w:val="Rodap"/>
      <w:pBdr>
        <w:top w:val="single" w:sz="4" w:space="1" w:color="auto"/>
      </w:pBdr>
      <w:rPr>
        <w:sz w:val="12"/>
      </w:rPr>
    </w:pPr>
    <w:r>
      <w:rPr>
        <w:sz w:val="12"/>
      </w:rPr>
      <w:t>Confidencial</w:t>
    </w:r>
    <w:r>
      <w:rPr>
        <w:sz w:val="12"/>
      </w:rPr>
      <w:tab/>
      <w:t xml:space="preserve">Página </w:t>
    </w:r>
    <w:r>
      <w:rPr>
        <w:sz w:val="12"/>
      </w:rPr>
      <w:fldChar w:fldCharType="begin"/>
    </w:r>
    <w:r>
      <w:rPr>
        <w:sz w:val="12"/>
      </w:rPr>
      <w:instrText xml:space="preserve"> PAGE </w:instrText>
    </w:r>
    <w:r>
      <w:rPr>
        <w:sz w:val="12"/>
      </w:rPr>
      <w:fldChar w:fldCharType="separate"/>
    </w:r>
    <w:r w:rsidR="00457D3F">
      <w:rPr>
        <w:noProof/>
        <w:sz w:val="12"/>
      </w:rPr>
      <w:t>1</w:t>
    </w:r>
    <w:r>
      <w:rPr>
        <w:sz w:val="12"/>
      </w:rPr>
      <w:fldChar w:fldCharType="end"/>
    </w:r>
    <w:r>
      <w:rPr>
        <w:sz w:val="12"/>
      </w:rPr>
      <w:t xml:space="preserve"> de </w:t>
    </w:r>
    <w:r>
      <w:rPr>
        <w:rStyle w:val="Nmerodepgina"/>
        <w:sz w:val="12"/>
      </w:rPr>
      <w:fldChar w:fldCharType="begin"/>
    </w:r>
    <w:r>
      <w:rPr>
        <w:rStyle w:val="Nmerodepgina"/>
        <w:sz w:val="12"/>
      </w:rPr>
      <w:instrText xml:space="preserve"> NUMPAGES </w:instrText>
    </w:r>
    <w:r>
      <w:rPr>
        <w:rStyle w:val="Nmerodepgina"/>
        <w:sz w:val="12"/>
      </w:rPr>
      <w:fldChar w:fldCharType="separate"/>
    </w:r>
    <w:r w:rsidR="00457D3F">
      <w:rPr>
        <w:rStyle w:val="Nmerodepgina"/>
        <w:noProof/>
        <w:sz w:val="12"/>
      </w:rPr>
      <w:t>1</w:t>
    </w:r>
    <w:r>
      <w:rPr>
        <w:rStyle w:val="Nmerodepgina"/>
        <w:sz w:val="12"/>
      </w:rPr>
      <w:fldChar w:fldCharType="end"/>
    </w:r>
    <w:r>
      <w:rPr>
        <w:sz w:val="12"/>
      </w:rPr>
      <w:tab/>
    </w:r>
    <w:r>
      <w:rPr>
        <w:sz w:val="12"/>
      </w:rPr>
      <w:fldChar w:fldCharType="begin"/>
    </w:r>
    <w:r>
      <w:rPr>
        <w:sz w:val="12"/>
      </w:rPr>
      <w:instrText xml:space="preserve"> DATE </w:instrText>
    </w:r>
    <w:r>
      <w:rPr>
        <w:sz w:val="12"/>
      </w:rPr>
      <w:fldChar w:fldCharType="separate"/>
    </w:r>
    <w:r w:rsidR="00457D3F">
      <w:rPr>
        <w:noProof/>
        <w:sz w:val="12"/>
      </w:rPr>
      <w:t>22/05/2024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F7ABC" w14:textId="77777777" w:rsidR="005A7BB1" w:rsidRDefault="005A7BB1">
      <w:pPr>
        <w:spacing w:after="0"/>
      </w:pPr>
      <w:r>
        <w:separator/>
      </w:r>
    </w:p>
  </w:footnote>
  <w:footnote w:type="continuationSeparator" w:id="0">
    <w:p w14:paraId="3405C63F" w14:textId="77777777" w:rsidR="005A7BB1" w:rsidRDefault="005A7B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A63FB" w14:textId="34B750EA" w:rsidR="00F91047" w:rsidRDefault="00086D87" w:rsidP="00E9198A">
    <w:pPr>
      <w:pStyle w:val="Cabealho"/>
      <w:spacing w:after="60"/>
      <w:jc w:val="right"/>
      <w:rPr>
        <w:b/>
        <w:bCs/>
        <w:sz w:val="14"/>
        <w:szCs w:val="14"/>
      </w:rPr>
    </w:pPr>
    <w:r>
      <w:rPr>
        <w:b/>
        <w:bCs/>
        <w:noProof/>
        <w:color w:val="FF0000"/>
        <w:sz w:val="14"/>
        <w:szCs w:val="14"/>
      </w:rPr>
      <w:drawing>
        <wp:anchor distT="0" distB="0" distL="114300" distR="114300" simplePos="0" relativeHeight="251658752" behindDoc="0" locked="0" layoutInCell="1" allowOverlap="1" wp14:anchorId="77A800EA" wp14:editId="33FBB134">
          <wp:simplePos x="0" y="0"/>
          <wp:positionH relativeFrom="column">
            <wp:posOffset>40640</wp:posOffset>
          </wp:positionH>
          <wp:positionV relativeFrom="paragraph">
            <wp:posOffset>-36515</wp:posOffset>
          </wp:positionV>
          <wp:extent cx="943610" cy="897255"/>
          <wp:effectExtent l="0" t="0" r="0" b="4445"/>
          <wp:wrapSquare wrapText="bothSides"/>
          <wp:docPr id="3" name="Picture 3" descr="Text, whitebo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, whiteboar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610" cy="897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31B3" w:rsidRPr="00616363">
      <w:rPr>
        <w:b/>
        <w:bCs/>
        <w:noProof/>
        <w:color w:val="FF0000"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A0B88A" wp14:editId="5CD45568">
              <wp:simplePos x="0" y="0"/>
              <wp:positionH relativeFrom="column">
                <wp:posOffset>4637405</wp:posOffset>
              </wp:positionH>
              <wp:positionV relativeFrom="paragraph">
                <wp:posOffset>0</wp:posOffset>
              </wp:positionV>
              <wp:extent cx="99060" cy="209550"/>
              <wp:effectExtent l="0" t="0" r="0" b="0"/>
              <wp:wrapNone/>
              <wp:docPr id="1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906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076E1" w14:textId="77777777" w:rsidR="00F91047" w:rsidRDefault="004277B1">
                          <w:r>
                            <w:rPr>
                              <w:color w:val="000000"/>
                              <w:sz w:val="24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CA0B88A" id="Rectangle 10" o:spid="_x0000_s1026" style="position:absolute;left:0;text-align:left;margin-left:365.15pt;margin-top:0;width:7.8pt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" filled="f" stroked="f">
              <v:path arrowok="t"/>
              <v:textbox inset="0,0,0,0">
                <w:txbxContent>
                  <w:p w14:paraId="068076E1" w14:textId="77777777" w:rsidR="00F91047" w:rsidRDefault="004277B1">
                    <w:r>
                      <w:rPr>
                        <w:color w:val="000000"/>
                        <w:sz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 w:rsidR="00616363" w:rsidRPr="00616363">
      <w:rPr>
        <w:b/>
        <w:bCs/>
        <w:sz w:val="14"/>
        <w:szCs w:val="14"/>
      </w:rPr>
      <w:t>ANDREI PUBLICAÇÕES MÉDICAS FARMACÊUTICAS TÉCNICAS LTDA</w:t>
    </w:r>
  </w:p>
  <w:p w14:paraId="263E2B15" w14:textId="77777777" w:rsidR="00086D87" w:rsidRDefault="00086D87" w:rsidP="00E9198A">
    <w:pPr>
      <w:pStyle w:val="Cabealho"/>
      <w:spacing w:after="60"/>
      <w:jc w:val="right"/>
      <w:rPr>
        <w:sz w:val="14"/>
        <w:szCs w:val="14"/>
      </w:rPr>
    </w:pPr>
    <w:r>
      <w:rPr>
        <w:sz w:val="14"/>
        <w:szCs w:val="14"/>
      </w:rPr>
      <w:t>CNPJ: 62.958.491/0001-35</w:t>
    </w:r>
  </w:p>
  <w:p w14:paraId="041B753A" w14:textId="77777777" w:rsidR="00086D87" w:rsidRDefault="00086D87" w:rsidP="00E9198A">
    <w:pPr>
      <w:pStyle w:val="Cabealho"/>
      <w:spacing w:after="60"/>
      <w:jc w:val="right"/>
      <w:rPr>
        <w:sz w:val="14"/>
        <w:szCs w:val="14"/>
      </w:rPr>
    </w:pPr>
    <w:r>
      <w:rPr>
        <w:sz w:val="14"/>
        <w:szCs w:val="14"/>
      </w:rPr>
      <w:t>Rua Conselheiro Nébias, 1071 - Campos Elíseos</w:t>
    </w:r>
  </w:p>
  <w:p w14:paraId="3A0782E5" w14:textId="77777777" w:rsidR="00086D87" w:rsidRPr="00086D87" w:rsidRDefault="00086D87" w:rsidP="00E9198A">
    <w:pPr>
      <w:pStyle w:val="Cabealho"/>
      <w:spacing w:after="60"/>
      <w:jc w:val="right"/>
      <w:rPr>
        <w:sz w:val="14"/>
        <w:szCs w:val="14"/>
      </w:rPr>
    </w:pPr>
    <w:r>
      <w:rPr>
        <w:sz w:val="14"/>
        <w:szCs w:val="14"/>
      </w:rPr>
      <w:t>01203-002 São Paulo, SP</w:t>
    </w:r>
  </w:p>
  <w:p w14:paraId="7C499F73" w14:textId="28D37957" w:rsidR="00086D87" w:rsidRDefault="005A7BB1" w:rsidP="00E9198A">
    <w:pPr>
      <w:pStyle w:val="Cabealho"/>
      <w:spacing w:after="60"/>
      <w:jc w:val="right"/>
      <w:rPr>
        <w:sz w:val="14"/>
        <w:szCs w:val="14"/>
      </w:rPr>
    </w:pPr>
    <w:hyperlink r:id="rId2" w:history="1">
      <w:r w:rsidR="00086D87" w:rsidRPr="00A95AF6">
        <w:rPr>
          <w:rStyle w:val="Hyperlink"/>
          <w:sz w:val="14"/>
          <w:szCs w:val="14"/>
        </w:rPr>
        <w:t>www.brasindice.com.br</w:t>
      </w:r>
    </w:hyperlink>
  </w:p>
  <w:p w14:paraId="475DB028" w14:textId="7736E8B3" w:rsidR="00086D87" w:rsidRDefault="00086D87" w:rsidP="00E9198A">
    <w:pPr>
      <w:pStyle w:val="Cabealho"/>
      <w:spacing w:after="60"/>
      <w:jc w:val="right"/>
      <w:rPr>
        <w:sz w:val="14"/>
        <w:szCs w:val="14"/>
      </w:rPr>
    </w:pPr>
    <w:r>
      <w:rPr>
        <w:sz w:val="14"/>
        <w:szCs w:val="14"/>
      </w:rPr>
      <w:t>11 3223-5111</w:t>
    </w:r>
  </w:p>
  <w:p w14:paraId="108A1B28" w14:textId="77777777" w:rsidR="00E9198A" w:rsidRDefault="00E9198A" w:rsidP="00E9198A">
    <w:pPr>
      <w:pStyle w:val="Cabealho"/>
      <w:spacing w:after="60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61609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3DA6C6F"/>
    <w:multiLevelType w:val="hybridMultilevel"/>
    <w:tmpl w:val="6F9E6724"/>
    <w:lvl w:ilvl="0" w:tplc="276CDC5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3" w15:restartNumberingAfterBreak="0">
    <w:nsid w:val="1A5565E5"/>
    <w:multiLevelType w:val="hybridMultilevel"/>
    <w:tmpl w:val="7B9815A0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249A4"/>
    <w:multiLevelType w:val="hybridMultilevel"/>
    <w:tmpl w:val="EB0CCEE4"/>
    <w:lvl w:ilvl="0" w:tplc="F1CA568E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0053CB"/>
    <w:multiLevelType w:val="hybridMultilevel"/>
    <w:tmpl w:val="D55CE996"/>
    <w:lvl w:ilvl="0" w:tplc="BC3AAFC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451EB"/>
    <w:multiLevelType w:val="hybridMultilevel"/>
    <w:tmpl w:val="B100E7E4"/>
    <w:lvl w:ilvl="0" w:tplc="276CDC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26816A4E"/>
    <w:multiLevelType w:val="hybridMultilevel"/>
    <w:tmpl w:val="F3688880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A1B9F"/>
    <w:multiLevelType w:val="hybridMultilevel"/>
    <w:tmpl w:val="BADE6594"/>
    <w:lvl w:ilvl="0" w:tplc="276CDC5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9" w15:restartNumberingAfterBreak="0">
    <w:nsid w:val="2C730016"/>
    <w:multiLevelType w:val="hybridMultilevel"/>
    <w:tmpl w:val="F2AEA8E6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F1759"/>
    <w:multiLevelType w:val="hybridMultilevel"/>
    <w:tmpl w:val="D2E8CD16"/>
    <w:lvl w:ilvl="0" w:tplc="276CDC5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1" w15:restartNumberingAfterBreak="0">
    <w:nsid w:val="391341AF"/>
    <w:multiLevelType w:val="hybridMultilevel"/>
    <w:tmpl w:val="567E7BC6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67967"/>
    <w:multiLevelType w:val="hybridMultilevel"/>
    <w:tmpl w:val="78B88F52"/>
    <w:lvl w:ilvl="0" w:tplc="276CDC5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3" w15:restartNumberingAfterBreak="0">
    <w:nsid w:val="395F2B11"/>
    <w:multiLevelType w:val="hybridMultilevel"/>
    <w:tmpl w:val="C664A79A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E0586E"/>
    <w:multiLevelType w:val="hybridMultilevel"/>
    <w:tmpl w:val="811C9544"/>
    <w:lvl w:ilvl="0" w:tplc="BC3AAFC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F33991"/>
    <w:multiLevelType w:val="hybridMultilevel"/>
    <w:tmpl w:val="D55CE996"/>
    <w:lvl w:ilvl="0" w:tplc="0416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D6411E"/>
    <w:multiLevelType w:val="hybridMultilevel"/>
    <w:tmpl w:val="EB0CCEE4"/>
    <w:lvl w:ilvl="0" w:tplc="0416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1073EC"/>
    <w:multiLevelType w:val="hybridMultilevel"/>
    <w:tmpl w:val="CC849156"/>
    <w:lvl w:ilvl="0" w:tplc="276CDC5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8" w15:restartNumberingAfterBreak="0">
    <w:nsid w:val="64C5341D"/>
    <w:multiLevelType w:val="hybridMultilevel"/>
    <w:tmpl w:val="F1AE3B06"/>
    <w:lvl w:ilvl="0" w:tplc="276CDC5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20"/>
      </w:rPr>
    </w:lvl>
    <w:lvl w:ilvl="1" w:tplc="0416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9" w15:restartNumberingAfterBreak="0">
    <w:nsid w:val="6E0A4EDF"/>
    <w:multiLevelType w:val="hybridMultilevel"/>
    <w:tmpl w:val="0710397A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228BD"/>
    <w:multiLevelType w:val="hybridMultilevel"/>
    <w:tmpl w:val="24D8E8BE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6941BF"/>
    <w:multiLevelType w:val="hybridMultilevel"/>
    <w:tmpl w:val="811C9544"/>
    <w:lvl w:ilvl="0" w:tplc="04160005">
      <w:start w:val="1"/>
      <w:numFmt w:val="bullet"/>
      <w:lvlText w:val=""/>
      <w:lvlJc w:val="left"/>
      <w:pPr>
        <w:tabs>
          <w:tab w:val="num" w:pos="1152"/>
        </w:tabs>
        <w:ind w:left="115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2" w15:restartNumberingAfterBreak="0">
    <w:nsid w:val="74A708E7"/>
    <w:multiLevelType w:val="multilevel"/>
    <w:tmpl w:val="EB0CCE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7DAB57F0"/>
    <w:multiLevelType w:val="hybridMultilevel"/>
    <w:tmpl w:val="DA847A54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E608FF"/>
    <w:multiLevelType w:val="hybridMultilevel"/>
    <w:tmpl w:val="BACA80B4"/>
    <w:lvl w:ilvl="0" w:tplc="0416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5"/>
  </w:num>
  <w:num w:numId="4">
    <w:abstractNumId w:val="13"/>
  </w:num>
  <w:num w:numId="5">
    <w:abstractNumId w:val="4"/>
  </w:num>
  <w:num w:numId="6">
    <w:abstractNumId w:val="16"/>
  </w:num>
  <w:num w:numId="7">
    <w:abstractNumId w:val="14"/>
  </w:num>
  <w:num w:numId="8">
    <w:abstractNumId w:val="21"/>
  </w:num>
  <w:num w:numId="9">
    <w:abstractNumId w:val="24"/>
  </w:num>
  <w:num w:numId="10">
    <w:abstractNumId w:val="20"/>
  </w:num>
  <w:num w:numId="11">
    <w:abstractNumId w:val="11"/>
  </w:num>
  <w:num w:numId="12">
    <w:abstractNumId w:val="19"/>
  </w:num>
  <w:num w:numId="13">
    <w:abstractNumId w:val="9"/>
  </w:num>
  <w:num w:numId="14">
    <w:abstractNumId w:val="3"/>
  </w:num>
  <w:num w:numId="15">
    <w:abstractNumId w:val="23"/>
  </w:num>
  <w:num w:numId="16">
    <w:abstractNumId w:val="7"/>
  </w:num>
  <w:num w:numId="17">
    <w:abstractNumId w:val="6"/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</w:num>
  <w:num w:numId="19">
    <w:abstractNumId w:val="17"/>
  </w:num>
  <w:num w:numId="20">
    <w:abstractNumId w:val="2"/>
  </w:num>
  <w:num w:numId="21">
    <w:abstractNumId w:val="8"/>
  </w:num>
  <w:num w:numId="22">
    <w:abstractNumId w:val="10"/>
  </w:num>
  <w:num w:numId="23">
    <w:abstractNumId w:val="12"/>
  </w:num>
  <w:num w:numId="24">
    <w:abstractNumId w:val="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1B3"/>
    <w:rsid w:val="00086D87"/>
    <w:rsid w:val="003331B3"/>
    <w:rsid w:val="004277B1"/>
    <w:rsid w:val="00447C75"/>
    <w:rsid w:val="00457D3F"/>
    <w:rsid w:val="00591F4B"/>
    <w:rsid w:val="005A7BB1"/>
    <w:rsid w:val="00615CE5"/>
    <w:rsid w:val="00616363"/>
    <w:rsid w:val="008878C4"/>
    <w:rsid w:val="008B6308"/>
    <w:rsid w:val="00930638"/>
    <w:rsid w:val="00A372C4"/>
    <w:rsid w:val="00A43F46"/>
    <w:rsid w:val="00AB0ECD"/>
    <w:rsid w:val="00B27C47"/>
    <w:rsid w:val="00BC2907"/>
    <w:rsid w:val="00C10801"/>
    <w:rsid w:val="00DB250C"/>
    <w:rsid w:val="00E32D05"/>
    <w:rsid w:val="00E9198A"/>
    <w:rsid w:val="00EB710F"/>
    <w:rsid w:val="00F9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FBA688"/>
  <w15:chartTrackingRefBased/>
  <w15:docId w15:val="{2212E182-B5CF-764C-82AB-6FDB6534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80"/>
    </w:pPr>
    <w:rPr>
      <w:rFonts w:ascii="Tahoma" w:hAnsi="Tahoma"/>
      <w:szCs w:val="24"/>
      <w:lang w:eastAsia="pt-BR"/>
    </w:rPr>
  </w:style>
  <w:style w:type="paragraph" w:styleId="Ttulo1">
    <w:name w:val="heading 1"/>
    <w:basedOn w:val="Normal"/>
    <w:next w:val="Normal"/>
    <w:autoRedefine/>
    <w:qFormat/>
    <w:pPr>
      <w:keepNext/>
      <w:pageBreakBefore/>
      <w:shd w:val="clear" w:color="auto" w:fill="CCCCCC"/>
      <w:spacing w:after="240"/>
      <w:outlineLvl w:val="0"/>
    </w:pPr>
    <w:rPr>
      <w:rFonts w:cs="Tahoma"/>
      <w:b/>
      <w:bCs/>
      <w:smallCaps/>
      <w:kern w:val="32"/>
      <w:sz w:val="32"/>
      <w:szCs w:val="32"/>
      <w:shd w:val="clear" w:color="auto" w:fill="CCCCCC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hd w:val="pct15" w:color="auto" w:fill="auto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hd w:val="pct15" w:color="auto" w:fill="auto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bCs/>
    </w:rPr>
  </w:style>
  <w:style w:type="paragraph" w:styleId="Ttulo7">
    <w:name w:val="heading 7"/>
    <w:basedOn w:val="Normal"/>
    <w:next w:val="Corpodetexto"/>
    <w:qFormat/>
    <w:pPr>
      <w:keepNext/>
      <w:keepLines/>
      <w:widowControl w:val="0"/>
      <w:tabs>
        <w:tab w:val="right" w:pos="1272"/>
        <w:tab w:val="left" w:pos="1982"/>
        <w:tab w:val="right" w:pos="6804"/>
        <w:tab w:val="right" w:pos="8222"/>
      </w:tabs>
      <w:spacing w:before="140" w:after="0" w:line="220" w:lineRule="atLeast"/>
      <w:ind w:left="1080"/>
      <w:outlineLvl w:val="6"/>
    </w:pPr>
    <w:rPr>
      <w:rFonts w:ascii="Arial" w:hAnsi="Arial"/>
      <w:color w:val="000000"/>
      <w:spacing w:val="-4"/>
      <w:kern w:val="28"/>
      <w:szCs w:val="20"/>
    </w:rPr>
  </w:style>
  <w:style w:type="paragraph" w:styleId="Ttulo8">
    <w:name w:val="heading 8"/>
    <w:basedOn w:val="Normal"/>
    <w:next w:val="Normal"/>
    <w:qFormat/>
    <w:pPr>
      <w:keepNext/>
      <w:jc w:val="right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spacing w:after="0"/>
      <w:jc w:val="right"/>
      <w:outlineLvl w:val="8"/>
    </w:pPr>
    <w:rPr>
      <w:b/>
      <w:bCs/>
      <w:sz w:val="1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pageBreakBefore/>
      <w:jc w:val="center"/>
    </w:pPr>
    <w:rPr>
      <w:b/>
      <w:bCs/>
      <w:sz w:val="36"/>
    </w:rPr>
  </w:style>
  <w:style w:type="character" w:styleId="Hyperlink">
    <w:name w:val="Hyperlink"/>
    <w:basedOn w:val="Fontepargpadro"/>
    <w:semiHidden/>
    <w:rPr>
      <w:color w:val="0000FF"/>
      <w:u w:val="single"/>
    </w:rPr>
  </w:style>
  <w:style w:type="character" w:styleId="HiperlinkVisitado">
    <w:name w:val="FollowedHyperlink"/>
    <w:basedOn w:val="Fontepargpadro"/>
    <w:semiHidden/>
    <w:rPr>
      <w:color w:val="800080"/>
      <w:u w:val="single"/>
    </w:rPr>
  </w:style>
  <w:style w:type="paragraph" w:styleId="Sumrio1">
    <w:name w:val="toc 1"/>
    <w:basedOn w:val="Normal"/>
    <w:next w:val="Normal"/>
    <w:autoRedefine/>
    <w:semiHidden/>
    <w:pPr>
      <w:spacing w:before="120" w:after="120"/>
    </w:pPr>
    <w:rPr>
      <w:rFonts w:ascii="Times New Roman" w:hAnsi="Times New Roman"/>
      <w:b/>
      <w:bCs/>
      <w:caps/>
    </w:rPr>
  </w:style>
  <w:style w:type="paragraph" w:styleId="Sumrio2">
    <w:name w:val="toc 2"/>
    <w:basedOn w:val="Normal"/>
    <w:next w:val="Normal"/>
    <w:autoRedefine/>
    <w:semiHidden/>
    <w:pPr>
      <w:ind w:left="180"/>
    </w:pPr>
    <w:rPr>
      <w:rFonts w:ascii="Times New Roman" w:hAnsi="Times New Roman"/>
      <w:smallCaps/>
    </w:rPr>
  </w:style>
  <w:style w:type="paragraph" w:styleId="Sumrio3">
    <w:name w:val="toc 3"/>
    <w:basedOn w:val="Normal"/>
    <w:next w:val="Normal"/>
    <w:autoRedefine/>
    <w:semiHidden/>
    <w:pPr>
      <w:ind w:left="360"/>
    </w:pPr>
    <w:rPr>
      <w:rFonts w:ascii="Times New Roman" w:hAnsi="Times New Roman"/>
      <w:i/>
      <w:iCs/>
    </w:rPr>
  </w:style>
  <w:style w:type="paragraph" w:styleId="Sumrio4">
    <w:name w:val="toc 4"/>
    <w:basedOn w:val="Normal"/>
    <w:next w:val="Normal"/>
    <w:autoRedefine/>
    <w:semiHidden/>
    <w:pPr>
      <w:ind w:left="540"/>
    </w:pPr>
    <w:rPr>
      <w:rFonts w:ascii="Times New Roman" w:hAnsi="Times New Roman"/>
      <w:szCs w:val="21"/>
    </w:rPr>
  </w:style>
  <w:style w:type="paragraph" w:styleId="Sumrio5">
    <w:name w:val="toc 5"/>
    <w:basedOn w:val="Normal"/>
    <w:next w:val="Normal"/>
    <w:autoRedefine/>
    <w:semiHidden/>
    <w:pPr>
      <w:ind w:left="720"/>
    </w:pPr>
    <w:rPr>
      <w:rFonts w:ascii="Times New Roman" w:hAnsi="Times New Roman"/>
      <w:szCs w:val="21"/>
    </w:rPr>
  </w:style>
  <w:style w:type="paragraph" w:styleId="Sumrio6">
    <w:name w:val="toc 6"/>
    <w:basedOn w:val="Normal"/>
    <w:next w:val="Normal"/>
    <w:autoRedefine/>
    <w:semiHidden/>
    <w:pPr>
      <w:ind w:left="900"/>
    </w:pPr>
    <w:rPr>
      <w:rFonts w:ascii="Times New Roman" w:hAnsi="Times New Roman"/>
      <w:szCs w:val="21"/>
    </w:rPr>
  </w:style>
  <w:style w:type="paragraph" w:styleId="Sumrio7">
    <w:name w:val="toc 7"/>
    <w:basedOn w:val="Normal"/>
    <w:next w:val="Normal"/>
    <w:autoRedefine/>
    <w:semiHidden/>
    <w:pPr>
      <w:ind w:left="1080"/>
    </w:pPr>
    <w:rPr>
      <w:rFonts w:ascii="Times New Roman" w:hAnsi="Times New Roman"/>
      <w:szCs w:val="21"/>
    </w:rPr>
  </w:style>
  <w:style w:type="paragraph" w:styleId="Sumrio8">
    <w:name w:val="toc 8"/>
    <w:basedOn w:val="Normal"/>
    <w:next w:val="Normal"/>
    <w:autoRedefine/>
    <w:semiHidden/>
    <w:pPr>
      <w:ind w:left="1260"/>
    </w:pPr>
    <w:rPr>
      <w:rFonts w:ascii="Times New Roman" w:hAnsi="Times New Roman"/>
      <w:szCs w:val="21"/>
    </w:rPr>
  </w:style>
  <w:style w:type="paragraph" w:styleId="Sumrio9">
    <w:name w:val="toc 9"/>
    <w:basedOn w:val="Normal"/>
    <w:next w:val="Normal"/>
    <w:autoRedefine/>
    <w:semiHidden/>
    <w:pPr>
      <w:ind w:left="1440"/>
    </w:pPr>
    <w:rPr>
      <w:rFonts w:ascii="Times New Roman" w:hAnsi="Times New Roman"/>
      <w:szCs w:val="21"/>
    </w:rPr>
  </w:style>
  <w:style w:type="paragraph" w:styleId="Corpodetexto2">
    <w:name w:val="Body Text 2"/>
    <w:basedOn w:val="Normal"/>
    <w:semiHidden/>
    <w:pPr>
      <w:jc w:val="center"/>
    </w:pPr>
    <w:rPr>
      <w:sz w:val="40"/>
    </w:rPr>
  </w:style>
  <w:style w:type="paragraph" w:styleId="Legenda">
    <w:name w:val="caption"/>
    <w:basedOn w:val="Normal"/>
    <w:next w:val="Normal"/>
    <w:qFormat/>
    <w:pPr>
      <w:spacing w:before="120" w:after="120"/>
    </w:pPr>
    <w:rPr>
      <w:b/>
      <w:bCs/>
      <w:szCs w:val="20"/>
    </w:rPr>
  </w:style>
  <w:style w:type="paragraph" w:customStyle="1" w:styleId="n">
    <w:name w:val="n"/>
    <w:basedOn w:val="Cabealho"/>
    <w:pPr>
      <w:tabs>
        <w:tab w:val="clear" w:pos="4419"/>
        <w:tab w:val="clear" w:pos="8838"/>
      </w:tabs>
    </w:pPr>
  </w:style>
  <w:style w:type="table" w:styleId="Tabelacomgrade">
    <w:name w:val="Table Grid"/>
    <w:basedOn w:val="Tabelanormal"/>
    <w:uiPriority w:val="39"/>
    <w:rsid w:val="00616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086D87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43F4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3F46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6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rasindice.com.b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XP\Downloaded%20Program%20Files\CallRoo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CallRooM</Template>
  <TotalTime>0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Proposta_padrão</vt:lpstr>
      <vt:lpstr>Proposta_padrão</vt:lpstr>
    </vt:vector>
  </TitlesOfParts>
  <Company>ProPay Brasil Ltda.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Proposta_padrão</dc:title>
  <dc:subject/>
  <dc:creator>Claudio Romano</dc:creator>
  <cp:keywords/>
  <dc:description/>
  <cp:lastModifiedBy>SGT Jordão</cp:lastModifiedBy>
  <cp:revision>2</cp:revision>
  <cp:lastPrinted>2005-04-14T16:21:00Z</cp:lastPrinted>
  <dcterms:created xsi:type="dcterms:W3CDTF">2024-05-22T17:16:00Z</dcterms:created>
  <dcterms:modified xsi:type="dcterms:W3CDTF">2024-05-22T17:16:00Z</dcterms:modified>
</cp:coreProperties>
</file>