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23" w:rsidRDefault="000150B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733425" cy="8096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MINISTÉRIO DA DEFESA</w:t>
      </w:r>
    </w:p>
    <w:p w:rsidR="00977B23" w:rsidRPr="00347459" w:rsidRDefault="000150B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EXÉRCITO BRASILEIRO</w:t>
      </w:r>
    </w:p>
    <w:p w:rsidR="00977B23" w:rsidRPr="00347459" w:rsidRDefault="000150B2">
      <w:pPr>
        <w:pStyle w:val="Textbody"/>
        <w:spacing w:after="0"/>
        <w:jc w:val="center"/>
        <w:rPr>
          <w:rFonts w:cs="Times New Roman"/>
          <w:b/>
        </w:rPr>
      </w:pPr>
      <w:r w:rsidRPr="00347459">
        <w:rPr>
          <w:rFonts w:cs="Times New Roman"/>
          <w:b/>
        </w:rPr>
        <w:t xml:space="preserve">CMSE </w:t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  <w:t>2ª RM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HOSPITAL MILITAR DE ÁREA DE SÃO PAULO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(Hospital Militar de 3ª Classe de São Paulo/1890)</w:t>
      </w:r>
    </w:p>
    <w:p w:rsidR="00977B23" w:rsidRPr="00347459" w:rsidRDefault="000150B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DOCUMENTO DE FORMALIZAÇÃO DA DEMANDA</w:t>
      </w:r>
    </w:p>
    <w:p w:rsidR="00977B23" w:rsidRPr="00315DB1" w:rsidRDefault="000150B2">
      <w:pPr>
        <w:spacing w:after="240" w:line="240" w:lineRule="auto"/>
        <w:jc w:val="center"/>
        <w:rPr>
          <w:rFonts w:ascii="Times New Roman" w:hAnsi="Times New Roman" w:cs="Times New Roman"/>
          <w:bCs/>
        </w:rPr>
      </w:pPr>
      <w:r w:rsidRPr="00347459">
        <w:rPr>
          <w:rFonts w:ascii="Times New Roman" w:hAnsi="Times New Roman" w:cs="Times New Roman"/>
          <w:bCs/>
          <w:sz w:val="24"/>
          <w:szCs w:val="24"/>
        </w:rPr>
        <w:t xml:space="preserve">Processo Administrativo n° </w:t>
      </w:r>
      <w:r w:rsidR="00A63148">
        <w:rPr>
          <w:rFonts w:ascii="Roboto" w:hAnsi="Roboto"/>
          <w:color w:val="212121"/>
          <w:sz w:val="19"/>
          <w:szCs w:val="19"/>
          <w:shd w:val="clear" w:color="auto" w:fill="FFFFFF"/>
        </w:rPr>
        <w:t>64584.033733/2024-75</w:t>
      </w: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</w:tcPr>
          <w:p w:rsidR="00977B23" w:rsidRPr="00347459" w:rsidRDefault="000150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Unidade Gestora: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HOSPITAL MILITAR DE ÁREA DE SÃO PAULO (HMASP)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D7324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Setor Requisitante (Clínica/Setor):</w:t>
            </w:r>
            <w:r w:rsidR="0011287B"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NEUROCIRUGIA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332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pela Demanda</w:t>
            </w:r>
            <w:r w:rsidRPr="003474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73240">
              <w:t xml:space="preserve">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PAULO MACIO PORTO DE MELO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BB5F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Requisição: 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CE7A6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Telefone do Setor Requisitante:</w:t>
            </w:r>
            <w:r w:rsidR="005D57D9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Objeto da contratação</w:t>
            </w:r>
          </w:p>
        </w:tc>
      </w:tr>
      <w:tr w:rsidR="00977B23" w:rsidRPr="00347459" w:rsidTr="00510421">
        <w:trPr>
          <w:trHeight w:val="467"/>
        </w:trPr>
        <w:tc>
          <w:tcPr>
            <w:tcW w:w="10456" w:type="dxa"/>
            <w:shd w:val="clear" w:color="auto" w:fill="auto"/>
          </w:tcPr>
          <w:p w:rsidR="00977B23" w:rsidRPr="00347459" w:rsidRDefault="001D54A0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de </w:t>
            </w:r>
            <w:r w:rsidR="00332211" w:rsidRPr="003322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kit </w:t>
            </w:r>
            <w:proofErr w:type="spellStart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monitorização</w:t>
            </w:r>
            <w:proofErr w:type="spellEnd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neurofisiológica intraoperatória Aleph </w:t>
            </w:r>
            <w:proofErr w:type="spellStart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Electrodes</w:t>
            </w:r>
            <w:proofErr w:type="spellEnd"/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para atender as necessidades</w:t>
            </w:r>
            <w:r w:rsid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médicas da clínica de 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ortopedia</w:t>
            </w:r>
            <w:r w:rsidR="00464D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do Hospital militar de área de São Paulo.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necessidade de contratação</w:t>
            </w:r>
          </w:p>
        </w:tc>
      </w:tr>
      <w:tr w:rsidR="00977B23" w:rsidRPr="00347459">
        <w:tc>
          <w:tcPr>
            <w:tcW w:w="10456" w:type="dxa"/>
          </w:tcPr>
          <w:p w:rsidR="00E12A72" w:rsidRPr="0034651B" w:rsidRDefault="00D73240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objeto, a que se refere este estudo, está de acordo com o § VIII do art. 75 da Lei 14.133, in </w:t>
            </w:r>
            <w:proofErr w:type="spellStart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verbis</w:t>
            </w:r>
            <w:proofErr w:type="spellEnd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: §1º “nos casos de emergência ou de calamidade pública, quando caracterizada urgência de atendimento de situação que possa ocasionar prejuízo ou comprometer a continuidade dos serviços públicos ou a segura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ça de pessoas, obras, serviços, equipamentos e outros bens, públicos ou particulares, e somente para aqu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sição dos bens necessários ao atendimento da situação emergencial ou calamitosa e para as parcelas de obras e serviços que possam ser concluídas no prazo máximo de </w:t>
            </w:r>
            <w:proofErr w:type="gramStart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(um) ano, contado da data de ocorrê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cia da emergência ou da calamidade, vedadas a prorrogação dos respectivos contratos e a recontratação de empresa já contratada com base no disposto neste inciso”. Objeto adquirido para atender as demandas de procedimentos cirúrgicos da clínica de neurocirurgia por ausência de pregão vigente homologado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Quantidade dos materiais a serem adquiridos ou serviços a serem prestados</w:t>
            </w:r>
          </w:p>
        </w:tc>
      </w:tr>
      <w:tr w:rsidR="00977B23" w:rsidRPr="00347459">
        <w:tc>
          <w:tcPr>
            <w:tcW w:w="10456" w:type="dxa"/>
          </w:tcPr>
          <w:p w:rsidR="00F85B06" w:rsidRPr="00347459" w:rsidRDefault="00E12A72" w:rsidP="00887582">
            <w:pPr>
              <w:pStyle w:val="Corpodetexto2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Os cálculos dos quantitativos máximos e mínimos foram feitos 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de acordo com a</w:t>
            </w:r>
            <w:r w:rsidR="00887582"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 necessidade do HMASP dentro dos limites do valor de dispensa por licitação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Estimativa preliminar do valor da contratação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D73240" w:rsidRDefault="00D73240" w:rsidP="00332211">
            <w:pPr>
              <w:pStyle w:val="Ttulo1"/>
              <w:jc w:val="both"/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O custo estimado total da presente aquisição é de 18.000,00 (Dezoito mil reais). O custo estimado foi ap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u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rado a partir de mapa de preços constante do processo administrativo, elaborado com base em cotação realizada com fornecedores de acordo com o inciso IV do </w:t>
            </w:r>
            <w:proofErr w:type="spellStart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Art</w:t>
            </w:r>
            <w:proofErr w:type="spellEnd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5º da IN seges /me nº 65, de </w:t>
            </w:r>
            <w:proofErr w:type="gramStart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7</w:t>
            </w:r>
            <w:proofErr w:type="gramEnd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de julho de 2021.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Previsão de data de entrega dos materiais ou início da prestação dos serviços</w:t>
            </w:r>
          </w:p>
        </w:tc>
      </w:tr>
      <w:tr w:rsidR="00977B23" w:rsidRPr="00347459">
        <w:trPr>
          <w:trHeight w:val="533"/>
        </w:trPr>
        <w:tc>
          <w:tcPr>
            <w:tcW w:w="10456" w:type="dxa"/>
          </w:tcPr>
          <w:p w:rsidR="00977B23" w:rsidRPr="00347459" w:rsidRDefault="000150B2" w:rsidP="00C97FF8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material a ser adquirido 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será após a conclusão da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cotação eletrônica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de acordo c</w:t>
            </w:r>
            <w:r w:rsidR="008C6253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om os termos estabelecidos no c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ontrato ou no documento equivalente substituto.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Grau de prioridade da contratação:</w:t>
            </w:r>
          </w:p>
        </w:tc>
      </w:tr>
      <w:tr w:rsidR="00977B23" w:rsidRPr="00347459">
        <w:trPr>
          <w:trHeight w:val="504"/>
        </w:trPr>
        <w:tc>
          <w:tcPr>
            <w:tcW w:w="10456" w:type="dxa"/>
            <w:shd w:val="clear" w:color="auto" w:fill="auto"/>
          </w:tcPr>
          <w:p w:rsidR="00977B23" w:rsidRPr="00347459" w:rsidRDefault="00405D8A" w:rsidP="00682321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3445D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C59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Baixo    </w:t>
            </w:r>
            <w:r w:rsidR="00877FC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Médio     (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X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Alto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Indicação do membro da equipe de planejamento e, se necessário, o responsável pela fiscalização.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977B23" w:rsidP="008A123F">
            <w:pPr>
              <w:pageBreakBefore/>
              <w:widowControl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</w:p>
          <w:p w:rsidR="00977B23" w:rsidRPr="00347459" w:rsidRDefault="000150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10 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de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dezembro</w:t>
            </w:r>
            <w:r w:rsidR="006A6C8F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1D28A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10421" w:rsidRPr="00347459" w:rsidRDefault="00510421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533E3" w:rsidRPr="00347459" w:rsidRDefault="00451895">
            <w:pPr>
              <w:widowControl w:val="0"/>
              <w:spacing w:after="0"/>
              <w:ind w:firstLine="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C59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CELSO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COELHO </w:t>
            </w:r>
            <w:r w:rsidRPr="00451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FERNANDES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JUNIOR</w:t>
            </w:r>
            <w:r w:rsidR="005533E3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DE10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MAJ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INT</w:t>
            </w:r>
          </w:p>
          <w:p w:rsidR="00977B23" w:rsidRPr="00347459" w:rsidRDefault="00821CF8" w:rsidP="00DE10B4">
            <w:pPr>
              <w:widowControl w:val="0"/>
              <w:spacing w:after="0"/>
              <w:ind w:firstLine="1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  <w:r w:rsidRPr="00347459">
              <w:rPr>
                <w:rFonts w:ascii="Times New Roman" w:hAnsi="Times New Roman"/>
                <w:sz w:val="24"/>
                <w:szCs w:val="24"/>
              </w:rPr>
              <w:t xml:space="preserve">Chefe </w:t>
            </w:r>
            <w:r w:rsidR="00DE10B4" w:rsidRPr="00347459">
              <w:rPr>
                <w:rFonts w:ascii="Times New Roman" w:hAnsi="Times New Roman"/>
                <w:sz w:val="24"/>
                <w:szCs w:val="24"/>
              </w:rPr>
              <w:t>D</w:t>
            </w:r>
            <w:r w:rsidR="00DE10B4">
              <w:rPr>
                <w:rFonts w:ascii="Times New Roman" w:hAnsi="Times New Roman"/>
                <w:sz w:val="24"/>
                <w:szCs w:val="24"/>
              </w:rPr>
              <w:t>o Almoxarifado</w:t>
            </w:r>
          </w:p>
        </w:tc>
      </w:tr>
    </w:tbl>
    <w:p w:rsidR="00977B23" w:rsidRPr="00347459" w:rsidRDefault="00977B23">
      <w:pPr>
        <w:rPr>
          <w:sz w:val="24"/>
          <w:szCs w:val="24"/>
        </w:rPr>
      </w:pP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Parecer do Fiscal Administrativo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Este Fiscal Administrativo é de parecer favorável à contratação.</w:t>
            </w:r>
          </w:p>
          <w:p w:rsidR="00E93190" w:rsidRPr="00347459" w:rsidRDefault="00D7324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10 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de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dezembro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1D28A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</w:t>
            </w:r>
            <w:r w:rsidR="00E93190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>
            <w:pPr>
              <w:widowControl w:val="0"/>
              <w:spacing w:before="60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FC8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RAPHAEL </w:t>
            </w:r>
            <w:r w:rsidRPr="003474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ANDRADE</w:t>
            </w:r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LIMA –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Maj</w:t>
            </w:r>
            <w:proofErr w:type="spellEnd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Eng</w:t>
            </w:r>
            <w:proofErr w:type="spellEnd"/>
          </w:p>
          <w:p w:rsidR="001D28AE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Chefe da</w:t>
            </w:r>
            <w:r w:rsidR="001D28AE"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Fiscalização Administrativa</w:t>
            </w:r>
          </w:p>
          <w:p w:rsidR="00977B23" w:rsidRPr="00347459" w:rsidRDefault="00977B23" w:rsidP="001D28AE">
            <w:pPr>
              <w:tabs>
                <w:tab w:val="left" w:pos="7728"/>
              </w:tabs>
              <w:ind w:left="6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Despacho do Ordenador de Despesas</w:t>
            </w:r>
            <w:r w:rsidR="004B0B6B"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 declaração não Fracionamento de despesas</w:t>
            </w: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7B23" w:rsidRPr="00347459">
        <w:trPr>
          <w:trHeight w:val="3108"/>
        </w:trPr>
        <w:tc>
          <w:tcPr>
            <w:tcW w:w="10456" w:type="dxa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Autorizo o início do procedimento licitatório, adotando – se modalidade de 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Dispensa de Licitação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na forma eletrônica do Tipo Menor Preço.</w:t>
            </w:r>
          </w:p>
          <w:p w:rsidR="00977B23" w:rsidRPr="00347459" w:rsidRDefault="000150B2" w:rsidP="00C91774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Chefe da Seção de Aquisições e Licitações e </w:t>
            </w:r>
            <w:proofErr w:type="gramStart"/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o(</w:t>
            </w:r>
            <w:proofErr w:type="gramEnd"/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a) Pregoeiro(a) adotem as providências decorrentes de acordo com as normas em vigor</w:t>
            </w:r>
            <w:r w:rsidR="00C9177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</w:p>
          <w:p w:rsidR="00C91774" w:rsidRPr="00347459" w:rsidRDefault="00C91774" w:rsidP="008A123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</w:p>
          <w:p w:rsidR="008A123F" w:rsidRPr="00347459" w:rsidRDefault="008A123F" w:rsidP="008A123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10 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de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dezembro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 w:rsidP="00C9177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7C35" w:rsidRPr="00347459" w:rsidRDefault="007D7C35" w:rsidP="0090091C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0" w:name="_Hlk109906950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PABLO LUIZ QUEIROZ FUZARO </w:t>
            </w:r>
            <w:r w:rsidRPr="0034745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CHIARINOTTI</w:t>
            </w:r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Ten</w:t>
            </w:r>
            <w:proofErr w:type="spellEnd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Cel</w:t>
            </w:r>
            <w:proofErr w:type="spellEnd"/>
          </w:p>
          <w:p w:rsidR="007D7C35" w:rsidRPr="00347459" w:rsidRDefault="007D7C35" w:rsidP="0090091C">
            <w:pPr>
              <w:pStyle w:val="WW-Recuodecorpodetexto3"/>
              <w:tabs>
                <w:tab w:val="left" w:pos="8650"/>
              </w:tabs>
              <w:ind w:right="150" w:firstLine="0"/>
              <w:jc w:val="center"/>
              <w:rPr>
                <w:b/>
                <w:spacing w:val="-3"/>
              </w:rPr>
            </w:pPr>
            <w:r w:rsidRPr="00347459">
              <w:rPr>
                <w:lang w:eastAsia="pt-BR"/>
              </w:rPr>
              <w:t>Ordenador de Despesas</w:t>
            </w:r>
            <w:bookmarkEnd w:id="0"/>
          </w:p>
          <w:p w:rsidR="00977B23" w:rsidRPr="00347459" w:rsidRDefault="00977B23">
            <w:pPr>
              <w:widowControl w:val="0"/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7B23" w:rsidRPr="007D7C35" w:rsidRDefault="00977B23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977B23" w:rsidRPr="007D7C35" w:rsidSect="00977B23">
      <w:pgSz w:w="11906" w:h="16838"/>
      <w:pgMar w:top="1134" w:right="566" w:bottom="993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Gothic"/>
    <w:charset w:val="80"/>
    <w:family w:val="auto"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C6DA50"/>
    <w:lvl w:ilvl="0">
      <w:numFmt w:val="bullet"/>
      <w:lvlText w:val="*"/>
      <w:lvlJc w:val="left"/>
    </w:lvl>
  </w:abstractNum>
  <w:abstractNum w:abstractNumId="1">
    <w:nsid w:val="0C3E5EFA"/>
    <w:multiLevelType w:val="multilevel"/>
    <w:tmpl w:val="DB0CFD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i w:val="0"/>
      </w:rPr>
    </w:lvl>
  </w:abstractNum>
  <w:abstractNum w:abstractNumId="2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46365259"/>
    <w:multiLevelType w:val="multilevel"/>
    <w:tmpl w:val="E564B3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0D25687"/>
    <w:multiLevelType w:val="multilevel"/>
    <w:tmpl w:val="923CAA08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5F9767F9"/>
    <w:multiLevelType w:val="multilevel"/>
    <w:tmpl w:val="FB56D5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autoHyphenation/>
  <w:hyphenationZone w:val="425"/>
  <w:characterSpacingControl w:val="doNotCompress"/>
  <w:compat/>
  <w:rsids>
    <w:rsidRoot w:val="00977B23"/>
    <w:rsid w:val="00006B1F"/>
    <w:rsid w:val="000150B2"/>
    <w:rsid w:val="00016981"/>
    <w:rsid w:val="000426D9"/>
    <w:rsid w:val="00091227"/>
    <w:rsid w:val="00102057"/>
    <w:rsid w:val="0011287B"/>
    <w:rsid w:val="00146046"/>
    <w:rsid w:val="001956F0"/>
    <w:rsid w:val="001D28AE"/>
    <w:rsid w:val="001D54A0"/>
    <w:rsid w:val="001F4E57"/>
    <w:rsid w:val="00215A36"/>
    <w:rsid w:val="00253AA8"/>
    <w:rsid w:val="0027647E"/>
    <w:rsid w:val="002D51D1"/>
    <w:rsid w:val="002E015A"/>
    <w:rsid w:val="002E079D"/>
    <w:rsid w:val="002E1F49"/>
    <w:rsid w:val="0030761E"/>
    <w:rsid w:val="0031080D"/>
    <w:rsid w:val="00315DB1"/>
    <w:rsid w:val="003277CA"/>
    <w:rsid w:val="00331C2B"/>
    <w:rsid w:val="00332211"/>
    <w:rsid w:val="003445D4"/>
    <w:rsid w:val="0034651B"/>
    <w:rsid w:val="00347459"/>
    <w:rsid w:val="003476B9"/>
    <w:rsid w:val="003520DE"/>
    <w:rsid w:val="0036497C"/>
    <w:rsid w:val="003714C7"/>
    <w:rsid w:val="00381DF3"/>
    <w:rsid w:val="003C3641"/>
    <w:rsid w:val="003E11B9"/>
    <w:rsid w:val="003E5955"/>
    <w:rsid w:val="003F65E8"/>
    <w:rsid w:val="00405D8A"/>
    <w:rsid w:val="00451895"/>
    <w:rsid w:val="00464274"/>
    <w:rsid w:val="00464AD9"/>
    <w:rsid w:val="00464DED"/>
    <w:rsid w:val="00464E3C"/>
    <w:rsid w:val="004B0B6B"/>
    <w:rsid w:val="004C5C4B"/>
    <w:rsid w:val="004D62DE"/>
    <w:rsid w:val="004E6C3C"/>
    <w:rsid w:val="004F0C31"/>
    <w:rsid w:val="00510421"/>
    <w:rsid w:val="00537299"/>
    <w:rsid w:val="005533E3"/>
    <w:rsid w:val="00562A11"/>
    <w:rsid w:val="005762C6"/>
    <w:rsid w:val="00582CCC"/>
    <w:rsid w:val="005A70D5"/>
    <w:rsid w:val="005B750A"/>
    <w:rsid w:val="005D57D9"/>
    <w:rsid w:val="00603807"/>
    <w:rsid w:val="00614518"/>
    <w:rsid w:val="006254AD"/>
    <w:rsid w:val="0064543B"/>
    <w:rsid w:val="00680E55"/>
    <w:rsid w:val="00682321"/>
    <w:rsid w:val="006A6C8F"/>
    <w:rsid w:val="006E5767"/>
    <w:rsid w:val="00705467"/>
    <w:rsid w:val="00723D85"/>
    <w:rsid w:val="007562DB"/>
    <w:rsid w:val="00764267"/>
    <w:rsid w:val="00765D9B"/>
    <w:rsid w:val="007817ED"/>
    <w:rsid w:val="00785D73"/>
    <w:rsid w:val="007A24B3"/>
    <w:rsid w:val="007D1F53"/>
    <w:rsid w:val="007D4E88"/>
    <w:rsid w:val="007D7C35"/>
    <w:rsid w:val="007F5118"/>
    <w:rsid w:val="007F5450"/>
    <w:rsid w:val="008037E7"/>
    <w:rsid w:val="0080444E"/>
    <w:rsid w:val="008121AA"/>
    <w:rsid w:val="00821CF8"/>
    <w:rsid w:val="0086534D"/>
    <w:rsid w:val="0087436E"/>
    <w:rsid w:val="00877FC8"/>
    <w:rsid w:val="00880AB8"/>
    <w:rsid w:val="00885F8D"/>
    <w:rsid w:val="00887582"/>
    <w:rsid w:val="008A123F"/>
    <w:rsid w:val="008B1B1E"/>
    <w:rsid w:val="008C6253"/>
    <w:rsid w:val="0090091C"/>
    <w:rsid w:val="00903C2D"/>
    <w:rsid w:val="0092411D"/>
    <w:rsid w:val="0092497A"/>
    <w:rsid w:val="00934008"/>
    <w:rsid w:val="00945261"/>
    <w:rsid w:val="00966586"/>
    <w:rsid w:val="00977B23"/>
    <w:rsid w:val="00981BAB"/>
    <w:rsid w:val="009877EA"/>
    <w:rsid w:val="009900EC"/>
    <w:rsid w:val="009951A7"/>
    <w:rsid w:val="009C2698"/>
    <w:rsid w:val="009C2EBD"/>
    <w:rsid w:val="009C4190"/>
    <w:rsid w:val="009D2A81"/>
    <w:rsid w:val="009E0217"/>
    <w:rsid w:val="009E1344"/>
    <w:rsid w:val="009E14BE"/>
    <w:rsid w:val="00A244F8"/>
    <w:rsid w:val="00A63148"/>
    <w:rsid w:val="00A63671"/>
    <w:rsid w:val="00A74C28"/>
    <w:rsid w:val="00AB081D"/>
    <w:rsid w:val="00AE214D"/>
    <w:rsid w:val="00B31B67"/>
    <w:rsid w:val="00B449B5"/>
    <w:rsid w:val="00B52A7F"/>
    <w:rsid w:val="00B95417"/>
    <w:rsid w:val="00BB04AB"/>
    <w:rsid w:val="00BB5FCC"/>
    <w:rsid w:val="00BC03FD"/>
    <w:rsid w:val="00BC597A"/>
    <w:rsid w:val="00C068BC"/>
    <w:rsid w:val="00C13E7F"/>
    <w:rsid w:val="00C150FC"/>
    <w:rsid w:val="00C40CB8"/>
    <w:rsid w:val="00C57A4A"/>
    <w:rsid w:val="00C61089"/>
    <w:rsid w:val="00C91774"/>
    <w:rsid w:val="00C97FF8"/>
    <w:rsid w:val="00CA35B8"/>
    <w:rsid w:val="00CB4DD0"/>
    <w:rsid w:val="00CE7A6C"/>
    <w:rsid w:val="00D55CA2"/>
    <w:rsid w:val="00D57B4E"/>
    <w:rsid w:val="00D73240"/>
    <w:rsid w:val="00D76CBD"/>
    <w:rsid w:val="00D87427"/>
    <w:rsid w:val="00D87580"/>
    <w:rsid w:val="00D93866"/>
    <w:rsid w:val="00DD4A2D"/>
    <w:rsid w:val="00DD500A"/>
    <w:rsid w:val="00DD6D5C"/>
    <w:rsid w:val="00DE10B4"/>
    <w:rsid w:val="00E03BF5"/>
    <w:rsid w:val="00E12A72"/>
    <w:rsid w:val="00E47E4B"/>
    <w:rsid w:val="00E51289"/>
    <w:rsid w:val="00E93190"/>
    <w:rsid w:val="00EB7046"/>
    <w:rsid w:val="00ED379F"/>
    <w:rsid w:val="00F32D91"/>
    <w:rsid w:val="00F4685A"/>
    <w:rsid w:val="00F503F6"/>
    <w:rsid w:val="00F633FC"/>
    <w:rsid w:val="00F66329"/>
    <w:rsid w:val="00F81F3F"/>
    <w:rsid w:val="00F85B06"/>
    <w:rsid w:val="00F97116"/>
    <w:rsid w:val="00FB477D"/>
    <w:rsid w:val="00FC00C5"/>
    <w:rsid w:val="00FF6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3A"/>
    <w:pPr>
      <w:spacing w:after="200" w:line="276" w:lineRule="auto"/>
    </w:pPr>
  </w:style>
  <w:style w:type="paragraph" w:styleId="Ttulo1">
    <w:name w:val="heading 1"/>
    <w:basedOn w:val="Normal"/>
    <w:link w:val="Ttulo1Char1"/>
    <w:uiPriority w:val="9"/>
    <w:qFormat/>
    <w:rsid w:val="003520D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51">
    <w:name w:val="Título 51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7789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1"/>
    <w:semiHidden/>
    <w:qFormat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8740F"/>
  </w:style>
  <w:style w:type="character" w:customStyle="1" w:styleId="CorpodetextoChar">
    <w:name w:val="Corpo de texto Char"/>
    <w:basedOn w:val="Fontepargpadro"/>
    <w:link w:val="Textbody"/>
    <w:uiPriority w:val="99"/>
    <w:qFormat/>
    <w:rsid w:val="008558AE"/>
  </w:style>
  <w:style w:type="character" w:customStyle="1" w:styleId="Ttulo1Char">
    <w:name w:val="Título 1 Char"/>
    <w:basedOn w:val="Fontepargpadro"/>
    <w:link w:val="Ttulo11"/>
    <w:uiPriority w:val="9"/>
    <w:qFormat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313F14"/>
  </w:style>
  <w:style w:type="character" w:customStyle="1" w:styleId="CabealhoChar">
    <w:name w:val="Cabeçalho Char"/>
    <w:basedOn w:val="Fontepargpadro"/>
    <w:link w:val="Cabealho1"/>
    <w:uiPriority w:val="99"/>
    <w:qFormat/>
    <w:rsid w:val="00E64A80"/>
  </w:style>
  <w:style w:type="character" w:customStyle="1" w:styleId="RodapChar">
    <w:name w:val="Rodapé Char"/>
    <w:basedOn w:val="Fontepargpadro"/>
    <w:link w:val="Rodap1"/>
    <w:uiPriority w:val="99"/>
    <w:qFormat/>
    <w:rsid w:val="00E64A80"/>
  </w:style>
  <w:style w:type="character" w:customStyle="1" w:styleId="WW8Num13z0">
    <w:name w:val="WW8Num1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3z1">
    <w:name w:val="WW8Num1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3z2">
    <w:name w:val="WW8Num13z2"/>
    <w:qFormat/>
    <w:rsid w:val="00977B23"/>
    <w:rPr>
      <w:b w:val="0"/>
      <w:i w:val="0"/>
      <w:color w:val="000000"/>
      <w:sz w:val="24"/>
    </w:rPr>
  </w:style>
  <w:style w:type="character" w:customStyle="1" w:styleId="WW8Num13z3">
    <w:name w:val="WW8Num13z3"/>
    <w:qFormat/>
    <w:rsid w:val="00977B23"/>
    <w:rPr>
      <w:i w:val="0"/>
      <w:color w:val="000000"/>
      <w:sz w:val="24"/>
    </w:rPr>
  </w:style>
  <w:style w:type="character" w:customStyle="1" w:styleId="WW8Num13z4">
    <w:name w:val="WW8Num13z4"/>
    <w:qFormat/>
    <w:rsid w:val="00977B23"/>
  </w:style>
  <w:style w:type="character" w:customStyle="1" w:styleId="WW8Num11z0">
    <w:name w:val="WW8Num11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1z1">
    <w:name w:val="WW8Num11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1z2">
    <w:name w:val="WW8Num11z2"/>
    <w:qFormat/>
    <w:rsid w:val="00977B23"/>
    <w:rPr>
      <w:b w:val="0"/>
      <w:i w:val="0"/>
      <w:color w:val="000000"/>
      <w:sz w:val="24"/>
    </w:rPr>
  </w:style>
  <w:style w:type="character" w:customStyle="1" w:styleId="WW8Num11z3">
    <w:name w:val="WW8Num11z3"/>
    <w:qFormat/>
    <w:rsid w:val="00977B23"/>
  </w:style>
  <w:style w:type="character" w:customStyle="1" w:styleId="WW8Num3z0">
    <w:name w:val="WW8Num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3z1">
    <w:name w:val="WW8Num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3z2">
    <w:name w:val="WW8Num3z2"/>
    <w:qFormat/>
    <w:rsid w:val="00977B23"/>
    <w:rPr>
      <w:b w:val="0"/>
      <w:i w:val="0"/>
      <w:color w:val="000000"/>
      <w:sz w:val="24"/>
    </w:rPr>
  </w:style>
  <w:style w:type="character" w:customStyle="1" w:styleId="WW8Num3z3">
    <w:name w:val="WW8Num3z3"/>
    <w:qFormat/>
    <w:rsid w:val="00977B23"/>
  </w:style>
  <w:style w:type="paragraph" w:styleId="Ttulo">
    <w:name w:val="Title"/>
    <w:basedOn w:val="Normal"/>
    <w:next w:val="Corpodetexto"/>
    <w:qFormat/>
    <w:rsid w:val="00977B2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99"/>
    <w:unhideWhenUsed/>
    <w:rsid w:val="008558AE"/>
    <w:pPr>
      <w:spacing w:after="120"/>
    </w:pPr>
  </w:style>
  <w:style w:type="paragraph" w:styleId="Lista">
    <w:name w:val="List"/>
    <w:basedOn w:val="Corpodetexto"/>
    <w:rsid w:val="00977B23"/>
    <w:rPr>
      <w:rFonts w:cs="Lucida Sans"/>
    </w:rPr>
  </w:style>
  <w:style w:type="paragraph" w:customStyle="1" w:styleId="Legenda1">
    <w:name w:val="Legenda1"/>
    <w:basedOn w:val="Normal"/>
    <w:qFormat/>
    <w:rsid w:val="00977B2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77B23"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977B23"/>
    <w:pPr>
      <w:spacing w:before="240"/>
      <w:ind w:left="720"/>
      <w:contextualSpacing/>
    </w:pPr>
    <w:rPr>
      <w:rFonts w:ascii="Calibri" w:eastAsia="Calibri" w:hAnsi="Calibri" w:cs="Calibri"/>
    </w:rPr>
  </w:style>
  <w:style w:type="paragraph" w:customStyle="1" w:styleId="Ttulo10">
    <w:name w:val="Título1"/>
    <w:basedOn w:val="Normal"/>
    <w:next w:val="Corpodetexto"/>
    <w:qFormat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overflowPunct w:val="0"/>
    </w:pPr>
    <w:rPr>
      <w:rFonts w:ascii="Times New Roman" w:eastAsia="Times New Roman" w:hAnsi="Times New Roman" w:cs="Times New Roman"/>
      <w:i/>
      <w:color w:val="000000"/>
      <w:kern w:val="2"/>
      <w:sz w:val="24"/>
      <w:szCs w:val="20"/>
      <w:lang w:eastAsia="zh-CN"/>
    </w:rPr>
  </w:style>
  <w:style w:type="paragraph" w:customStyle="1" w:styleId="Textbody">
    <w:name w:val="Text body"/>
    <w:basedOn w:val="Normal"/>
    <w:link w:val="CorpodetextoChar"/>
    <w:qFormat/>
    <w:rsid w:val="008558AE"/>
    <w:pPr>
      <w:widowControl w:val="0"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customStyle="1" w:styleId="Nivel1">
    <w:name w:val="Nivel1"/>
    <w:basedOn w:val="Ttulo11"/>
    <w:next w:val="Normal"/>
    <w:qFormat/>
    <w:rsid w:val="004A338C"/>
    <w:pPr>
      <w:numPr>
        <w:numId w:val="2"/>
      </w:numPr>
      <w:tabs>
        <w:tab w:val="left" w:pos="0"/>
        <w:tab w:val="left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qFormat/>
    <w:rsid w:val="00EE0121"/>
    <w:pPr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qFormat/>
    <w:rsid w:val="00F6559E"/>
    <w:pPr>
      <w:spacing w:before="240" w:after="240" w:line="276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313F14"/>
    <w:pPr>
      <w:spacing w:after="120" w:line="480" w:lineRule="auto"/>
    </w:pPr>
  </w:style>
  <w:style w:type="paragraph" w:customStyle="1" w:styleId="CabealhoeRodap">
    <w:name w:val="Cabeçalho e Rodapé"/>
    <w:basedOn w:val="Normal"/>
    <w:qFormat/>
    <w:rsid w:val="00977B23"/>
  </w:style>
  <w:style w:type="paragraph" w:customStyle="1" w:styleId="Cabealho1">
    <w:name w:val="Cabeçalho1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A95056"/>
    <w:rPr>
      <w:rFonts w:ascii="Times New Roman" w:eastAsia="Times New Roman" w:hAnsi="Times New Roman" w:cs="Times New Roman"/>
      <w:color w:val="000000"/>
      <w:kern w:val="2"/>
      <w:sz w:val="24"/>
      <w:szCs w:val="24"/>
      <w:lang w:eastAsia="pt-BR"/>
    </w:rPr>
  </w:style>
  <w:style w:type="numbering" w:customStyle="1" w:styleId="WW8Num13">
    <w:name w:val="WW8Num13"/>
    <w:qFormat/>
    <w:rsid w:val="00977B23"/>
  </w:style>
  <w:style w:type="numbering" w:customStyle="1" w:styleId="WW8Num11">
    <w:name w:val="WW8Num11"/>
    <w:qFormat/>
    <w:rsid w:val="00977B23"/>
  </w:style>
  <w:style w:type="numbering" w:customStyle="1" w:styleId="WW8Num3">
    <w:name w:val="WW8Num3"/>
    <w:qFormat/>
    <w:rsid w:val="00977B23"/>
  </w:style>
  <w:style w:type="table" w:styleId="Tabelacomgrade">
    <w:name w:val="Table Grid"/>
    <w:basedOn w:val="Tabelanormal"/>
    <w:uiPriority w:val="59"/>
    <w:rsid w:val="000C7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temnivel1">
    <w:name w:val="item_nivel_1"/>
    <w:basedOn w:val="Normal"/>
    <w:rsid w:val="003E59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qFormat/>
    <w:rsid w:val="007D7C35"/>
    <w:pPr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1Char1">
    <w:name w:val="Título 1 Char1"/>
    <w:basedOn w:val="Fontepargpadro"/>
    <w:link w:val="Ttulo1"/>
    <w:uiPriority w:val="9"/>
    <w:rsid w:val="003520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cell-data">
    <w:name w:val="ui-cell-data"/>
    <w:basedOn w:val="Fontepargpadro"/>
    <w:rsid w:val="00BB5F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6B514-713A-43EC-A8C1-820522538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dsousa</cp:lastModifiedBy>
  <cp:revision>8</cp:revision>
  <cp:lastPrinted>2024-10-11T20:03:00Z</cp:lastPrinted>
  <dcterms:created xsi:type="dcterms:W3CDTF">2024-10-31T17:30:00Z</dcterms:created>
  <dcterms:modified xsi:type="dcterms:W3CDTF">2024-12-10T15:15:00Z</dcterms:modified>
  <dc:language>pt-BR</dc:language>
</cp:coreProperties>
</file>