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23" w:rsidRDefault="000150B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>
            <wp:extent cx="733425" cy="8096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B23" w:rsidRPr="007D7C35" w:rsidRDefault="000150B2">
      <w:pPr>
        <w:pStyle w:val="Standard"/>
        <w:jc w:val="center"/>
        <w:rPr>
          <w:b/>
          <w:i w:val="0"/>
          <w:sz w:val="18"/>
          <w:szCs w:val="18"/>
        </w:rPr>
      </w:pPr>
      <w:r w:rsidRPr="007D7C35">
        <w:rPr>
          <w:b/>
          <w:i w:val="0"/>
          <w:sz w:val="18"/>
          <w:szCs w:val="18"/>
        </w:rPr>
        <w:t>MINISTÉRIO DA DEFESA</w:t>
      </w:r>
    </w:p>
    <w:p w:rsidR="00977B23" w:rsidRPr="007D7C35" w:rsidRDefault="000150B2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D7C35">
        <w:rPr>
          <w:rFonts w:ascii="Times New Roman" w:hAnsi="Times New Roman" w:cs="Times New Roman"/>
          <w:b/>
          <w:sz w:val="18"/>
          <w:szCs w:val="18"/>
        </w:rPr>
        <w:t>EXÉRCITO BRASILEIRO</w:t>
      </w:r>
    </w:p>
    <w:p w:rsidR="00977B23" w:rsidRPr="007D7C35" w:rsidRDefault="000150B2">
      <w:pPr>
        <w:pStyle w:val="Textbody"/>
        <w:spacing w:after="0"/>
        <w:jc w:val="center"/>
        <w:rPr>
          <w:rFonts w:cs="Times New Roman"/>
          <w:b/>
          <w:sz w:val="18"/>
          <w:szCs w:val="18"/>
        </w:rPr>
      </w:pPr>
      <w:r w:rsidRPr="007D7C35">
        <w:rPr>
          <w:rFonts w:cs="Times New Roman"/>
          <w:b/>
          <w:sz w:val="18"/>
          <w:szCs w:val="18"/>
        </w:rPr>
        <w:t xml:space="preserve">CMSE </w:t>
      </w:r>
      <w:r w:rsidRPr="007D7C35">
        <w:rPr>
          <w:rFonts w:cs="Times New Roman"/>
          <w:b/>
          <w:sz w:val="18"/>
          <w:szCs w:val="18"/>
        </w:rPr>
        <w:tab/>
      </w:r>
      <w:r w:rsidRPr="007D7C35">
        <w:rPr>
          <w:rFonts w:cs="Times New Roman"/>
          <w:b/>
          <w:sz w:val="18"/>
          <w:szCs w:val="18"/>
        </w:rPr>
        <w:tab/>
      </w:r>
      <w:r w:rsidRPr="007D7C35">
        <w:rPr>
          <w:rFonts w:cs="Times New Roman"/>
          <w:b/>
          <w:sz w:val="18"/>
          <w:szCs w:val="18"/>
        </w:rPr>
        <w:tab/>
        <w:t>2ª RM</w:t>
      </w:r>
    </w:p>
    <w:p w:rsidR="00977B23" w:rsidRPr="007D7C35" w:rsidRDefault="000150B2">
      <w:pPr>
        <w:pStyle w:val="Standard"/>
        <w:jc w:val="center"/>
        <w:rPr>
          <w:b/>
          <w:i w:val="0"/>
          <w:sz w:val="18"/>
          <w:szCs w:val="18"/>
        </w:rPr>
      </w:pPr>
      <w:r w:rsidRPr="007D7C35">
        <w:rPr>
          <w:b/>
          <w:i w:val="0"/>
          <w:sz w:val="18"/>
          <w:szCs w:val="18"/>
        </w:rPr>
        <w:t>HOSPITAL MILITAR DE ÁREA DE SÃO PAULO</w:t>
      </w:r>
    </w:p>
    <w:p w:rsidR="00977B23" w:rsidRPr="007D7C35" w:rsidRDefault="000150B2">
      <w:pPr>
        <w:pStyle w:val="Standard"/>
        <w:jc w:val="center"/>
        <w:rPr>
          <w:b/>
          <w:i w:val="0"/>
          <w:sz w:val="18"/>
          <w:szCs w:val="18"/>
        </w:rPr>
      </w:pPr>
      <w:r w:rsidRPr="007D7C35">
        <w:rPr>
          <w:b/>
          <w:i w:val="0"/>
          <w:sz w:val="18"/>
          <w:szCs w:val="18"/>
        </w:rPr>
        <w:t>(Hospital Militar de 3ª Classe de São Paulo/1890)</w:t>
      </w:r>
    </w:p>
    <w:p w:rsidR="00977B23" w:rsidRPr="007D7C35" w:rsidRDefault="000150B2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D7C35">
        <w:rPr>
          <w:rFonts w:ascii="Times New Roman" w:hAnsi="Times New Roman" w:cs="Times New Roman"/>
          <w:b/>
          <w:sz w:val="18"/>
          <w:szCs w:val="18"/>
        </w:rPr>
        <w:t>DOCUMENTO DE FORMALIZAÇÃO DA DEMANDA</w:t>
      </w:r>
    </w:p>
    <w:p w:rsidR="00977B23" w:rsidRPr="007D7C35" w:rsidRDefault="000150B2">
      <w:pPr>
        <w:spacing w:after="24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7D7C35">
        <w:rPr>
          <w:rFonts w:ascii="Times New Roman" w:hAnsi="Times New Roman" w:cs="Times New Roman"/>
          <w:bCs/>
          <w:sz w:val="18"/>
          <w:szCs w:val="18"/>
        </w:rPr>
        <w:t xml:space="preserve">Processo Administrativo n° </w:t>
      </w:r>
      <w:r w:rsidR="00347D48">
        <w:rPr>
          <w:rFonts w:ascii="Arial" w:hAnsi="Arial" w:cs="Arial"/>
          <w:color w:val="212121"/>
          <w:sz w:val="17"/>
          <w:szCs w:val="17"/>
          <w:shd w:val="clear" w:color="auto" w:fill="FFFFFF"/>
        </w:rPr>
        <w:t>64584.005311/2025-91</w:t>
      </w: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7D7C35" w:rsidTr="001A0E3C">
        <w:tc>
          <w:tcPr>
            <w:tcW w:w="10456" w:type="dxa"/>
          </w:tcPr>
          <w:p w:rsidR="00977B23" w:rsidRPr="007D7C35" w:rsidRDefault="000150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Unidade Gestora: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HOSPITAL MILITAR DE ÁREA DE SÃO PAULO (HMASP)</w:t>
            </w:r>
          </w:p>
        </w:tc>
      </w:tr>
      <w:tr w:rsidR="00977B23" w:rsidRPr="007D7C35" w:rsidTr="001A0E3C">
        <w:tc>
          <w:tcPr>
            <w:tcW w:w="10456" w:type="dxa"/>
          </w:tcPr>
          <w:p w:rsidR="00977B23" w:rsidRPr="007D7C35" w:rsidRDefault="000150B2" w:rsidP="00347D4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Setor Requisitante (Clínica/Setor):</w:t>
            </w:r>
            <w:r w:rsidR="0011287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r w:rsidR="00347D48">
              <w:rPr>
                <w:rFonts w:ascii="Times New Roman" w:eastAsia="Calibri" w:hAnsi="Times New Roman" w:cs="Times New Roman"/>
                <w:sz w:val="18"/>
                <w:szCs w:val="18"/>
              </w:rPr>
              <w:t>Seção de Manutenção e Transporte</w:t>
            </w:r>
          </w:p>
        </w:tc>
      </w:tr>
      <w:tr w:rsidR="00977B23" w:rsidRPr="007D7C35" w:rsidTr="001A0E3C">
        <w:tc>
          <w:tcPr>
            <w:tcW w:w="10456" w:type="dxa"/>
          </w:tcPr>
          <w:p w:rsidR="00977B23" w:rsidRPr="007D7C35" w:rsidRDefault="000150B2" w:rsidP="00347D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Responsável pela Demanda</w:t>
            </w:r>
            <w:r w:rsidRPr="009C41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: </w:t>
            </w:r>
            <w:r w:rsidR="00347D48"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STÊNIO </w:t>
            </w:r>
            <w:r w:rsidR="00347D48" w:rsidRPr="00347D4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CHAGAS</w:t>
            </w:r>
            <w:r w:rsidR="00347D48"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TEIXEIRA DOS SANTOS – </w:t>
            </w:r>
            <w:proofErr w:type="spellStart"/>
            <w:r w:rsidR="00347D48"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>Cap</w:t>
            </w:r>
            <w:proofErr w:type="spellEnd"/>
          </w:p>
        </w:tc>
      </w:tr>
      <w:tr w:rsidR="00977B23" w:rsidRPr="007D7C35" w:rsidTr="001A0E3C">
        <w:tc>
          <w:tcPr>
            <w:tcW w:w="10456" w:type="dxa"/>
          </w:tcPr>
          <w:p w:rsidR="00977B23" w:rsidRPr="007D7C35" w:rsidRDefault="000150B2" w:rsidP="00BB5F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Requisição: </w:t>
            </w:r>
          </w:p>
        </w:tc>
      </w:tr>
      <w:tr w:rsidR="00977B23" w:rsidRPr="007D7C35" w:rsidTr="001A0E3C">
        <w:tc>
          <w:tcPr>
            <w:tcW w:w="10456" w:type="dxa"/>
          </w:tcPr>
          <w:p w:rsidR="00977B23" w:rsidRPr="007D7C35" w:rsidRDefault="000150B2" w:rsidP="001A0E3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Telefone do Setor Requisitante:</w:t>
            </w: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Objeto da contratação</w:t>
            </w:r>
          </w:p>
        </w:tc>
      </w:tr>
      <w:tr w:rsidR="00977B23" w:rsidRPr="007D7C35" w:rsidTr="001A0E3C">
        <w:trPr>
          <w:trHeight w:val="339"/>
        </w:trPr>
        <w:tc>
          <w:tcPr>
            <w:tcW w:w="10456" w:type="dxa"/>
            <w:shd w:val="clear" w:color="auto" w:fill="auto"/>
          </w:tcPr>
          <w:p w:rsidR="00977B23" w:rsidRPr="009C4190" w:rsidRDefault="009C4190" w:rsidP="00347D48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C4190">
              <w:rPr>
                <w:rFonts w:ascii="Times New Roman" w:eastAsia="Calibri" w:hAnsi="Times New Roman" w:cs="Times New Roman"/>
                <w:sz w:val="18"/>
                <w:szCs w:val="18"/>
              </w:rPr>
              <w:t>Contrata</w:t>
            </w:r>
            <w:r w:rsidR="00405D8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ção de serviço </w:t>
            </w:r>
            <w:r w:rsidR="00347D48">
              <w:rPr>
                <w:rFonts w:ascii="Times New Roman" w:eastAsia="Calibri" w:hAnsi="Times New Roman" w:cs="Times New Roman"/>
                <w:sz w:val="18"/>
                <w:szCs w:val="18"/>
              </w:rPr>
              <w:t>não continuado de funilaria para conserto da viatura administrativa Renault KWID</w:t>
            </w:r>
            <w:proofErr w:type="gramStart"/>
            <w:r w:rsidR="00347D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9706B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gramEnd"/>
            <w:r w:rsidR="001A0E3C">
              <w:rPr>
                <w:rFonts w:ascii="Times New Roman" w:eastAsia="Calibri" w:hAnsi="Times New Roman" w:cs="Times New Roman"/>
                <w:sz w:val="18"/>
                <w:szCs w:val="18"/>
              </w:rPr>
              <w:t>do Hospital Militar de Área de São Paulo.</w:t>
            </w: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Justificativa da necessidade de contratação</w:t>
            </w:r>
          </w:p>
        </w:tc>
      </w:tr>
      <w:tr w:rsidR="00977B23" w:rsidRPr="007D7C35" w:rsidTr="00347D48">
        <w:trPr>
          <w:trHeight w:val="525"/>
        </w:trPr>
        <w:tc>
          <w:tcPr>
            <w:tcW w:w="10456" w:type="dxa"/>
          </w:tcPr>
          <w:p w:rsidR="00E12A72" w:rsidRPr="009C4190" w:rsidRDefault="00DC3C23" w:rsidP="00347D48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</w:pPr>
            <w:r w:rsidRPr="00DC3C2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 presente contratação se justifica pela necessidade de </w:t>
            </w:r>
            <w:r w:rsidR="00347D48">
              <w:rPr>
                <w:rFonts w:ascii="Times New Roman" w:eastAsia="Calibri" w:hAnsi="Times New Roman" w:cs="Times New Roman"/>
                <w:sz w:val="18"/>
                <w:szCs w:val="18"/>
              </w:rPr>
              <w:t>manutenção da viatura devido danos sofridos por colisão.</w:t>
            </w: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Quantidade dos materiais a serem adquiridos ou serviços a serem prestados</w:t>
            </w:r>
          </w:p>
        </w:tc>
      </w:tr>
      <w:tr w:rsidR="001A0E3C" w:rsidRPr="007D7C35" w:rsidTr="001A0E3C">
        <w:tc>
          <w:tcPr>
            <w:tcW w:w="10456" w:type="dxa"/>
          </w:tcPr>
          <w:p w:rsidR="001A0E3C" w:rsidRPr="00347459" w:rsidRDefault="00DC3C23" w:rsidP="00347D48">
            <w:pPr>
              <w:pStyle w:val="Corpodetexto2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A contratação contempla a</w:t>
            </w:r>
            <w:r w:rsidR="00347D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funilaria para restauração de 01 (uma) viatura modelo KWID da marca Renault pertencente a frotas do HMASP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</w:tr>
      <w:tr w:rsidR="001A0E3C" w:rsidRPr="007D7C35" w:rsidTr="00DC3C23">
        <w:trPr>
          <w:trHeight w:val="375"/>
        </w:trPr>
        <w:tc>
          <w:tcPr>
            <w:tcW w:w="10456" w:type="dxa"/>
            <w:shd w:val="clear" w:color="auto" w:fill="D9D9D9" w:themeFill="background1" w:themeFillShade="D9"/>
          </w:tcPr>
          <w:p w:rsidR="001A0E3C" w:rsidRPr="007D7C35" w:rsidRDefault="001A0E3C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Estimativa preliminar do valor da contratação</w:t>
            </w:r>
          </w:p>
        </w:tc>
      </w:tr>
      <w:tr w:rsidR="001A0E3C" w:rsidRPr="007D7C35" w:rsidTr="00DC3C23">
        <w:trPr>
          <w:trHeight w:val="495"/>
        </w:trPr>
        <w:tc>
          <w:tcPr>
            <w:tcW w:w="10456" w:type="dxa"/>
            <w:shd w:val="clear" w:color="auto" w:fill="auto"/>
          </w:tcPr>
          <w:p w:rsidR="001A0E3C" w:rsidRPr="001F4E57" w:rsidRDefault="001A0E3C" w:rsidP="00347D48">
            <w:pPr>
              <w:pStyle w:val="Ttulo1"/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</w:pP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O custo estimado total da presente </w:t>
            </w:r>
            <w:r w:rsidR="00DC3C23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contratação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 é de</w:t>
            </w:r>
            <w:r w:rsidR="00370FBC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 R$ </w:t>
            </w:r>
            <w:r w:rsidR="00347D48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10.901,85</w:t>
            </w:r>
            <w:r w:rsidRPr="00405D8A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 (</w:t>
            </w:r>
            <w:r w:rsidR="00347D48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dez mil e novecentos e </w:t>
            </w:r>
            <w:proofErr w:type="gramStart"/>
            <w:r w:rsidR="00347D48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um reais</w:t>
            </w:r>
            <w:proofErr w:type="gramEnd"/>
            <w:r w:rsidR="00347D48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 e oitenta e cinco centavos</w:t>
            </w:r>
            <w:r w:rsidRPr="00405D8A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)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. O custo est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i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mado foi apurado a partir de mapa de preços constante do processo administrativo, elaborado com base em cotação realizada junto aos forn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e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cedores de acordo com o inciso IV do Art 5º da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IN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 seges /me nº 65, de 7 de julho de 2021</w:t>
            </w:r>
            <w:r w:rsidR="00370FBC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.</w:t>
            </w:r>
          </w:p>
        </w:tc>
      </w:tr>
      <w:tr w:rsidR="001A0E3C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1A0E3C" w:rsidRPr="007D7C35" w:rsidRDefault="001A0E3C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Previsão de data de entrega dos materiais ou início da prestação dos serviços</w:t>
            </w:r>
          </w:p>
        </w:tc>
      </w:tr>
      <w:tr w:rsidR="001A0E3C" w:rsidRPr="007D7C35" w:rsidTr="001A0E3C">
        <w:trPr>
          <w:trHeight w:val="533"/>
        </w:trPr>
        <w:tc>
          <w:tcPr>
            <w:tcW w:w="10456" w:type="dxa"/>
          </w:tcPr>
          <w:p w:rsidR="001A0E3C" w:rsidRPr="007D7C35" w:rsidRDefault="001A0E3C" w:rsidP="001F4E57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O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serviço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será iniciado após a conclusão da</w:t>
            </w:r>
            <w:r w:rsidR="00370FB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di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spensa de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licitação, de acordo c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om os termos estabelecidos no c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ontrato ou no documento equivalente substituto.</w:t>
            </w:r>
          </w:p>
        </w:tc>
      </w:tr>
      <w:tr w:rsidR="001A0E3C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1A0E3C" w:rsidRPr="007D7C35" w:rsidRDefault="001A0E3C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Grau de prioridade da contratação:</w:t>
            </w:r>
          </w:p>
        </w:tc>
      </w:tr>
      <w:tr w:rsidR="001A0E3C" w:rsidRPr="007D7C35" w:rsidTr="001A0E3C">
        <w:trPr>
          <w:trHeight w:val="504"/>
        </w:trPr>
        <w:tc>
          <w:tcPr>
            <w:tcW w:w="10456" w:type="dxa"/>
            <w:shd w:val="clear" w:color="auto" w:fill="auto"/>
          </w:tcPr>
          <w:p w:rsidR="001A0E3C" w:rsidRPr="007D7C35" w:rsidRDefault="00347D48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(  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) Baixo     ( x </w:t>
            </w:r>
            <w:r w:rsidR="001A0E3C"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) Médio     (  ) Alto</w:t>
            </w:r>
          </w:p>
        </w:tc>
      </w:tr>
      <w:tr w:rsidR="001A0E3C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1A0E3C" w:rsidRPr="007D7C35" w:rsidRDefault="001A0E3C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Indicação do membro da equipe de planejamento e, se necessário, o responsável pela fiscalização.</w:t>
            </w:r>
          </w:p>
        </w:tc>
      </w:tr>
      <w:tr w:rsidR="001A0E3C" w:rsidRPr="007D7C35" w:rsidTr="001A0E3C">
        <w:trPr>
          <w:trHeight w:val="1491"/>
        </w:trPr>
        <w:tc>
          <w:tcPr>
            <w:tcW w:w="10456" w:type="dxa"/>
            <w:shd w:val="clear" w:color="auto" w:fill="auto"/>
          </w:tcPr>
          <w:p w:rsidR="001A0E3C" w:rsidRDefault="001A0E3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</w:pPr>
          </w:p>
          <w:p w:rsidR="001A0E3C" w:rsidRPr="007D7C35" w:rsidRDefault="001A0E3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São Paulo, </w:t>
            </w:r>
            <w:r w:rsidR="00347D48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28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</w:t>
            </w:r>
            <w:r w:rsidR="00397AFE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fevereiro</w:t>
            </w:r>
            <w:r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</w:t>
            </w:r>
            <w:r w:rsidR="00561190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2025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.</w:t>
            </w:r>
          </w:p>
          <w:p w:rsidR="001A0E3C" w:rsidRPr="007D7C35" w:rsidRDefault="001A0E3C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18"/>
                <w:szCs w:val="18"/>
              </w:rPr>
            </w:pPr>
          </w:p>
          <w:p w:rsidR="001A0E3C" w:rsidRDefault="001A0E3C" w:rsidP="001A0E3C">
            <w:pPr>
              <w:widowControl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iCs/>
                <w:sz w:val="18"/>
                <w:szCs w:val="18"/>
              </w:rPr>
            </w:pPr>
          </w:p>
          <w:p w:rsidR="00347D48" w:rsidRDefault="00347D48">
            <w:pPr>
              <w:widowControl w:val="0"/>
              <w:spacing w:after="0"/>
              <w:ind w:firstLine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STÊNIO </w:t>
            </w:r>
            <w:r w:rsidRPr="00347D4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CHAGAS</w:t>
            </w:r>
            <w:r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TEIXEIRA DOS SANTOS – </w:t>
            </w:r>
            <w:proofErr w:type="spellStart"/>
            <w:r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>Cap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A0E3C" w:rsidRPr="007D7C35" w:rsidRDefault="001A0E3C">
            <w:pPr>
              <w:widowControl w:val="0"/>
              <w:spacing w:after="0"/>
              <w:ind w:firstLine="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Chefe d</w:t>
            </w:r>
            <w:r w:rsidR="00347D48">
              <w:rPr>
                <w:rFonts w:ascii="Times New Roman" w:hAnsi="Times New Roman" w:cs="Times New Roman"/>
                <w:sz w:val="18"/>
                <w:szCs w:val="18"/>
              </w:rPr>
              <w:t>a Seção de Manutenção e Transporte</w:t>
            </w:r>
          </w:p>
          <w:p w:rsidR="001A0E3C" w:rsidRPr="007D7C35" w:rsidRDefault="001A0E3C">
            <w:pPr>
              <w:pStyle w:val="Normal1"/>
              <w:widowControl w:val="0"/>
              <w:spacing w:before="0" w:line="240" w:lineRule="auto"/>
              <w:ind w:left="0" w:firstLine="1"/>
              <w:jc w:val="center"/>
              <w:rPr>
                <w:rFonts w:ascii="Bookman Old Style" w:eastAsiaTheme="minorHAnsi" w:hAnsi="Bookman Old Style" w:cs="Bookman Old Style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Parecer do Fiscal Administrativo</w:t>
            </w:r>
          </w:p>
        </w:tc>
      </w:tr>
      <w:tr w:rsidR="00977B23" w:rsidRPr="007D7C35" w:rsidTr="001A0E3C">
        <w:trPr>
          <w:trHeight w:val="1963"/>
        </w:trPr>
        <w:tc>
          <w:tcPr>
            <w:tcW w:w="10456" w:type="dxa"/>
            <w:shd w:val="clear" w:color="auto" w:fill="auto"/>
          </w:tcPr>
          <w:p w:rsidR="001A0E3C" w:rsidRPr="00037403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Este Fiscal Administrativo é de parecer favorável à contratação.</w:t>
            </w:r>
          </w:p>
          <w:p w:rsidR="00037403" w:rsidRDefault="00347D48" w:rsidP="00347D48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São Paulo, </w:t>
            </w:r>
            <w:r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28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</w:t>
            </w:r>
            <w:r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fevereiro de 2025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.</w:t>
            </w:r>
          </w:p>
          <w:p w:rsidR="00037403" w:rsidRDefault="00037403" w:rsidP="001A0E3C">
            <w:pPr>
              <w:tabs>
                <w:tab w:val="left" w:pos="7728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0E3C" w:rsidRDefault="001A0E3C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77FC8" w:rsidRPr="00877FC8" w:rsidRDefault="00347D48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BRUNO </w:t>
            </w:r>
            <w:r w:rsidRPr="00347D4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MINGUTA</w:t>
            </w:r>
            <w:r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DA SILVA</w:t>
            </w:r>
            <w:r w:rsidR="00877FC8" w:rsidRPr="00347D48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  <w:r w:rsidR="00877F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="00877FC8">
              <w:rPr>
                <w:rFonts w:ascii="Times New Roman" w:hAnsi="Times New Roman" w:cs="Times New Roman"/>
                <w:bCs/>
                <w:sz w:val="18"/>
                <w:szCs w:val="18"/>
              </w:rPr>
              <w:t>Maj</w:t>
            </w:r>
            <w:proofErr w:type="spellEnd"/>
            <w:r w:rsidR="00877F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Inf</w:t>
            </w:r>
            <w:proofErr w:type="spellEnd"/>
          </w:p>
          <w:p w:rsidR="00977B23" w:rsidRDefault="00877FC8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>Chefe da</w:t>
            </w:r>
            <w:r w:rsidR="001D28AE" w:rsidRPr="001D28AE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Fiscalização </w:t>
            </w:r>
            <w:r w:rsidR="00370FBC" w:rsidRPr="001D28AE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>Administrativo</w:t>
            </w:r>
          </w:p>
          <w:p w:rsidR="001A0E3C" w:rsidRDefault="001A0E3C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</w:p>
          <w:p w:rsidR="001A0E3C" w:rsidRDefault="001A0E3C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</w:p>
          <w:p w:rsidR="00370FBC" w:rsidRDefault="00370FBC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</w:p>
          <w:p w:rsidR="00347D48" w:rsidRPr="001A0E3C" w:rsidRDefault="00347D48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Despacho do Ordenador de Despesas:</w:t>
            </w:r>
          </w:p>
        </w:tc>
      </w:tr>
      <w:tr w:rsidR="00977B23" w:rsidRPr="007D7C35" w:rsidTr="001A0E3C">
        <w:trPr>
          <w:trHeight w:val="3108"/>
        </w:trPr>
        <w:tc>
          <w:tcPr>
            <w:tcW w:w="10456" w:type="dxa"/>
          </w:tcPr>
          <w:p w:rsidR="00977B23" w:rsidRPr="007D7C35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Autorizo o início do procedimento licitatório, adotando – se modalidade de </w:t>
            </w:r>
            <w:r w:rsidR="001F4E57">
              <w:rPr>
                <w:rFonts w:ascii="Times New Roman" w:eastAsia="Calibri" w:hAnsi="Times New Roman" w:cs="Times New Roman"/>
                <w:sz w:val="18"/>
                <w:szCs w:val="18"/>
              </w:rPr>
              <w:t>Dispensa de Licitação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, na forma eletrônica do Tipo Menor Preço.</w:t>
            </w:r>
          </w:p>
          <w:p w:rsidR="00977B23" w:rsidRPr="007D7C35" w:rsidRDefault="000150B2" w:rsidP="00C91774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O Chefe da Seção de Aquisições e Licitações e </w:t>
            </w:r>
            <w:r w:rsidR="00370FBC"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o (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a) </w:t>
            </w:r>
            <w:r w:rsidR="00370FBC"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Pregoeiro (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a) adotem as providências decorrentes de acordo com as normas em vigor</w:t>
            </w:r>
            <w:r w:rsidR="00C91774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1A0E3C" w:rsidRPr="007D7C35" w:rsidRDefault="001A0E3C" w:rsidP="001A0E3C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7D48" w:rsidRDefault="00347D48" w:rsidP="00347D48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São Paulo, </w:t>
            </w:r>
            <w:r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28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</w:t>
            </w:r>
            <w:r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fevereiro de 2025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.</w:t>
            </w:r>
          </w:p>
          <w:p w:rsidR="00E93190" w:rsidRPr="007D7C35" w:rsidRDefault="00E93190" w:rsidP="00C9177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93190" w:rsidRPr="007D7C35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93190" w:rsidRPr="007D7C35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93190" w:rsidRPr="007D7C35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D7C35" w:rsidRPr="007D7C35" w:rsidRDefault="007D7C35" w:rsidP="0090091C">
            <w:pPr>
              <w:spacing w:after="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bookmarkStart w:id="0" w:name="_Hlk109906950"/>
            <w:r w:rsidRPr="007D7C35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PABLO LUIZ QUEIROZ FUZARO </w:t>
            </w:r>
            <w:r w:rsidRPr="007D7C35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CHIARINOTTI</w:t>
            </w:r>
            <w:r w:rsidRPr="007D7C35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– Ten Cel</w:t>
            </w:r>
          </w:p>
          <w:p w:rsidR="007D7C35" w:rsidRPr="007D7C35" w:rsidRDefault="007D7C35" w:rsidP="0090091C">
            <w:pPr>
              <w:pStyle w:val="WW-Recuodecorpodetexto3"/>
              <w:tabs>
                <w:tab w:val="left" w:pos="8650"/>
              </w:tabs>
              <w:ind w:right="150" w:firstLine="0"/>
              <w:jc w:val="center"/>
              <w:rPr>
                <w:b/>
                <w:spacing w:val="-3"/>
                <w:sz w:val="18"/>
                <w:szCs w:val="18"/>
              </w:rPr>
            </w:pPr>
            <w:r w:rsidRPr="007D7C35">
              <w:rPr>
                <w:sz w:val="18"/>
                <w:szCs w:val="18"/>
                <w:lang w:eastAsia="pt-BR"/>
              </w:rPr>
              <w:t>Ordenador de Despesas</w:t>
            </w:r>
            <w:bookmarkEnd w:id="0"/>
          </w:p>
          <w:p w:rsidR="00977B23" w:rsidRPr="007D7C35" w:rsidRDefault="00977B23">
            <w:pPr>
              <w:widowControl w:val="0"/>
              <w:spacing w:after="12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77B23" w:rsidRPr="007D7C35" w:rsidRDefault="00977B23" w:rsidP="001A0E3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977B23" w:rsidRPr="007D7C35" w:rsidSect="00977B23">
      <w:pgSz w:w="11906" w:h="16838"/>
      <w:pgMar w:top="1134" w:right="566" w:bottom="993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C23" w:rsidRDefault="00DC3C23" w:rsidP="001A0E3C">
      <w:pPr>
        <w:spacing w:after="0" w:line="240" w:lineRule="auto"/>
      </w:pPr>
      <w:r>
        <w:separator/>
      </w:r>
    </w:p>
  </w:endnote>
  <w:endnote w:type="continuationSeparator" w:id="0">
    <w:p w:rsidR="00DC3C23" w:rsidRDefault="00DC3C23" w:rsidP="001A0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Gothic"/>
    <w:charset w:val="80"/>
    <w:family w:val="auto"/>
    <w:pitch w:val="default"/>
    <w:sig w:usb0="00000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C23" w:rsidRDefault="00DC3C23" w:rsidP="001A0E3C">
      <w:pPr>
        <w:spacing w:after="0" w:line="240" w:lineRule="auto"/>
      </w:pPr>
      <w:r>
        <w:separator/>
      </w:r>
    </w:p>
  </w:footnote>
  <w:footnote w:type="continuationSeparator" w:id="0">
    <w:p w:rsidR="00DC3C23" w:rsidRDefault="00DC3C23" w:rsidP="001A0E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1C6DA50"/>
    <w:lvl w:ilvl="0">
      <w:numFmt w:val="bullet"/>
      <w:lvlText w:val="*"/>
      <w:lvlJc w:val="left"/>
    </w:lvl>
  </w:abstractNum>
  <w:abstractNum w:abstractNumId="1">
    <w:nsid w:val="0C3E5EFA"/>
    <w:multiLevelType w:val="multilevel"/>
    <w:tmpl w:val="DB0CFD1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i w:val="0"/>
      </w:rPr>
    </w:lvl>
  </w:abstractNum>
  <w:abstractNum w:abstractNumId="2">
    <w:nsid w:val="0EB72AEA"/>
    <w:multiLevelType w:val="multilevel"/>
    <w:tmpl w:val="5EC88A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03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46365259"/>
    <w:multiLevelType w:val="multilevel"/>
    <w:tmpl w:val="E564B3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0D25687"/>
    <w:multiLevelType w:val="multilevel"/>
    <w:tmpl w:val="923CAA08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5F9767F9"/>
    <w:multiLevelType w:val="multilevel"/>
    <w:tmpl w:val="FB56D5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B23"/>
    <w:rsid w:val="000150B2"/>
    <w:rsid w:val="00037403"/>
    <w:rsid w:val="000409F2"/>
    <w:rsid w:val="000C14AE"/>
    <w:rsid w:val="0011287B"/>
    <w:rsid w:val="001A0E3C"/>
    <w:rsid w:val="001C5E46"/>
    <w:rsid w:val="001D28AE"/>
    <w:rsid w:val="001F4E57"/>
    <w:rsid w:val="00215A36"/>
    <w:rsid w:val="002831F4"/>
    <w:rsid w:val="002D3B4F"/>
    <w:rsid w:val="002D51D1"/>
    <w:rsid w:val="002E079D"/>
    <w:rsid w:val="002E1F49"/>
    <w:rsid w:val="0031080D"/>
    <w:rsid w:val="00347D48"/>
    <w:rsid w:val="003520DE"/>
    <w:rsid w:val="0036497C"/>
    <w:rsid w:val="00370FBC"/>
    <w:rsid w:val="00381DF3"/>
    <w:rsid w:val="00397AFE"/>
    <w:rsid w:val="003C3641"/>
    <w:rsid w:val="003E5955"/>
    <w:rsid w:val="003F65E8"/>
    <w:rsid w:val="00405D8A"/>
    <w:rsid w:val="004119FF"/>
    <w:rsid w:val="00464E3C"/>
    <w:rsid w:val="004D62DE"/>
    <w:rsid w:val="00510421"/>
    <w:rsid w:val="00520C43"/>
    <w:rsid w:val="00537299"/>
    <w:rsid w:val="005533E3"/>
    <w:rsid w:val="00561190"/>
    <w:rsid w:val="005762C6"/>
    <w:rsid w:val="00582CCC"/>
    <w:rsid w:val="005A3CC3"/>
    <w:rsid w:val="005A70D5"/>
    <w:rsid w:val="005D57D9"/>
    <w:rsid w:val="00614518"/>
    <w:rsid w:val="0064543B"/>
    <w:rsid w:val="00705467"/>
    <w:rsid w:val="007562DB"/>
    <w:rsid w:val="007D7C35"/>
    <w:rsid w:val="00877FC8"/>
    <w:rsid w:val="008A123F"/>
    <w:rsid w:val="008C6253"/>
    <w:rsid w:val="0090091C"/>
    <w:rsid w:val="00922ADE"/>
    <w:rsid w:val="009706BA"/>
    <w:rsid w:val="00977B23"/>
    <w:rsid w:val="009C2698"/>
    <w:rsid w:val="009C2E99"/>
    <w:rsid w:val="009C4190"/>
    <w:rsid w:val="009E0217"/>
    <w:rsid w:val="009E14BE"/>
    <w:rsid w:val="00A9668A"/>
    <w:rsid w:val="00B52A7F"/>
    <w:rsid w:val="00B9503C"/>
    <w:rsid w:val="00B95417"/>
    <w:rsid w:val="00BB10F2"/>
    <w:rsid w:val="00BB5FCC"/>
    <w:rsid w:val="00BC03FD"/>
    <w:rsid w:val="00C13E7F"/>
    <w:rsid w:val="00C57A4A"/>
    <w:rsid w:val="00C61089"/>
    <w:rsid w:val="00C91774"/>
    <w:rsid w:val="00D217B4"/>
    <w:rsid w:val="00D93866"/>
    <w:rsid w:val="00D93E65"/>
    <w:rsid w:val="00DC3C23"/>
    <w:rsid w:val="00DD500A"/>
    <w:rsid w:val="00E12A72"/>
    <w:rsid w:val="00E13D97"/>
    <w:rsid w:val="00E93190"/>
    <w:rsid w:val="00ED379F"/>
    <w:rsid w:val="00F32D91"/>
    <w:rsid w:val="00F66329"/>
    <w:rsid w:val="00F81F3F"/>
    <w:rsid w:val="00F85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03A"/>
    <w:pPr>
      <w:spacing w:after="200" w:line="276" w:lineRule="auto"/>
    </w:pPr>
  </w:style>
  <w:style w:type="paragraph" w:styleId="Ttulo1">
    <w:name w:val="heading 1"/>
    <w:basedOn w:val="Normal"/>
    <w:link w:val="Ttulo1Char1"/>
    <w:uiPriority w:val="9"/>
    <w:qFormat/>
    <w:rsid w:val="003520DE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A3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51">
    <w:name w:val="Título 51"/>
    <w:basedOn w:val="Normal"/>
    <w:link w:val="Ttulo5Char"/>
    <w:semiHidden/>
    <w:unhideWhenUsed/>
    <w:qFormat/>
    <w:rsid w:val="000C7789"/>
    <w:pPr>
      <w:keepNext/>
      <w:tabs>
        <w:tab w:val="left" w:pos="0"/>
      </w:tabs>
      <w:spacing w:after="480"/>
      <w:ind w:left="2835"/>
      <w:jc w:val="both"/>
      <w:outlineLvl w:val="4"/>
    </w:pPr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C7789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1"/>
    <w:semiHidden/>
    <w:qFormat/>
    <w:rsid w:val="000C7789"/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C8740F"/>
  </w:style>
  <w:style w:type="character" w:customStyle="1" w:styleId="CorpodetextoChar">
    <w:name w:val="Corpo de texto Char"/>
    <w:basedOn w:val="Fontepargpadro"/>
    <w:link w:val="Textbody"/>
    <w:uiPriority w:val="99"/>
    <w:qFormat/>
    <w:rsid w:val="008558AE"/>
  </w:style>
  <w:style w:type="character" w:customStyle="1" w:styleId="Ttulo1Char">
    <w:name w:val="Título 1 Char"/>
    <w:basedOn w:val="Fontepargpadro"/>
    <w:link w:val="Ttulo11"/>
    <w:uiPriority w:val="9"/>
    <w:qFormat/>
    <w:rsid w:val="004A3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313F14"/>
  </w:style>
  <w:style w:type="character" w:customStyle="1" w:styleId="CabealhoChar">
    <w:name w:val="Cabeçalho Char"/>
    <w:basedOn w:val="Fontepargpadro"/>
    <w:link w:val="Cabealho1"/>
    <w:uiPriority w:val="99"/>
    <w:qFormat/>
    <w:rsid w:val="00E64A80"/>
  </w:style>
  <w:style w:type="character" w:customStyle="1" w:styleId="RodapChar">
    <w:name w:val="Rodapé Char"/>
    <w:basedOn w:val="Fontepargpadro"/>
    <w:link w:val="Rodap1"/>
    <w:uiPriority w:val="99"/>
    <w:qFormat/>
    <w:rsid w:val="00E64A80"/>
  </w:style>
  <w:style w:type="character" w:customStyle="1" w:styleId="WW8Num13z0">
    <w:name w:val="WW8Num1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3z1">
    <w:name w:val="WW8Num1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3z2">
    <w:name w:val="WW8Num13z2"/>
    <w:qFormat/>
    <w:rsid w:val="00977B23"/>
    <w:rPr>
      <w:b w:val="0"/>
      <w:i w:val="0"/>
      <w:color w:val="000000"/>
      <w:sz w:val="24"/>
    </w:rPr>
  </w:style>
  <w:style w:type="character" w:customStyle="1" w:styleId="WW8Num13z3">
    <w:name w:val="WW8Num13z3"/>
    <w:qFormat/>
    <w:rsid w:val="00977B23"/>
    <w:rPr>
      <w:i w:val="0"/>
      <w:color w:val="000000"/>
      <w:sz w:val="24"/>
    </w:rPr>
  </w:style>
  <w:style w:type="character" w:customStyle="1" w:styleId="WW8Num13z4">
    <w:name w:val="WW8Num13z4"/>
    <w:qFormat/>
    <w:rsid w:val="00977B23"/>
  </w:style>
  <w:style w:type="character" w:customStyle="1" w:styleId="WW8Num11z0">
    <w:name w:val="WW8Num11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1z1">
    <w:name w:val="WW8Num11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1z2">
    <w:name w:val="WW8Num11z2"/>
    <w:qFormat/>
    <w:rsid w:val="00977B23"/>
    <w:rPr>
      <w:b w:val="0"/>
      <w:i w:val="0"/>
      <w:color w:val="000000"/>
      <w:sz w:val="24"/>
    </w:rPr>
  </w:style>
  <w:style w:type="character" w:customStyle="1" w:styleId="WW8Num11z3">
    <w:name w:val="WW8Num11z3"/>
    <w:qFormat/>
    <w:rsid w:val="00977B23"/>
  </w:style>
  <w:style w:type="character" w:customStyle="1" w:styleId="WW8Num3z0">
    <w:name w:val="WW8Num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3z1">
    <w:name w:val="WW8Num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3z2">
    <w:name w:val="WW8Num3z2"/>
    <w:qFormat/>
    <w:rsid w:val="00977B23"/>
    <w:rPr>
      <w:b w:val="0"/>
      <w:i w:val="0"/>
      <w:color w:val="000000"/>
      <w:sz w:val="24"/>
    </w:rPr>
  </w:style>
  <w:style w:type="character" w:customStyle="1" w:styleId="WW8Num3z3">
    <w:name w:val="WW8Num3z3"/>
    <w:qFormat/>
    <w:rsid w:val="00977B23"/>
  </w:style>
  <w:style w:type="paragraph" w:styleId="Ttulo">
    <w:name w:val="Title"/>
    <w:basedOn w:val="Normal"/>
    <w:next w:val="Corpodetexto"/>
    <w:qFormat/>
    <w:rsid w:val="00977B2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99"/>
    <w:unhideWhenUsed/>
    <w:rsid w:val="008558AE"/>
    <w:pPr>
      <w:spacing w:after="120"/>
    </w:pPr>
  </w:style>
  <w:style w:type="paragraph" w:styleId="Lista">
    <w:name w:val="List"/>
    <w:basedOn w:val="Corpodetexto"/>
    <w:rsid w:val="00977B23"/>
    <w:rPr>
      <w:rFonts w:cs="Lucida Sans"/>
    </w:rPr>
  </w:style>
  <w:style w:type="paragraph" w:customStyle="1" w:styleId="Legenda1">
    <w:name w:val="Legenda1"/>
    <w:basedOn w:val="Normal"/>
    <w:qFormat/>
    <w:rsid w:val="00977B2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77B23"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C77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977B23"/>
    <w:pPr>
      <w:spacing w:before="240"/>
      <w:ind w:left="720"/>
      <w:contextualSpacing/>
    </w:pPr>
    <w:rPr>
      <w:rFonts w:ascii="Calibri" w:eastAsia="Calibri" w:hAnsi="Calibri" w:cs="Calibri"/>
    </w:rPr>
  </w:style>
  <w:style w:type="paragraph" w:customStyle="1" w:styleId="Ttulo10">
    <w:name w:val="Título1"/>
    <w:basedOn w:val="Normal"/>
    <w:next w:val="Corpodetexto"/>
    <w:qFormat/>
    <w:rsid w:val="008558AE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qFormat/>
    <w:rsid w:val="008558AE"/>
    <w:pPr>
      <w:overflowPunct w:val="0"/>
    </w:pPr>
    <w:rPr>
      <w:rFonts w:ascii="Times New Roman" w:eastAsia="Times New Roman" w:hAnsi="Times New Roman" w:cs="Times New Roman"/>
      <w:i/>
      <w:color w:val="000000"/>
      <w:kern w:val="2"/>
      <w:sz w:val="24"/>
      <w:szCs w:val="20"/>
      <w:lang w:eastAsia="zh-CN"/>
    </w:rPr>
  </w:style>
  <w:style w:type="paragraph" w:customStyle="1" w:styleId="Textbody">
    <w:name w:val="Text body"/>
    <w:basedOn w:val="Normal"/>
    <w:link w:val="CorpodetextoChar"/>
    <w:qFormat/>
    <w:rsid w:val="008558AE"/>
    <w:pPr>
      <w:widowControl w:val="0"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customStyle="1" w:styleId="Nivel1">
    <w:name w:val="Nivel1"/>
    <w:basedOn w:val="Ttulo11"/>
    <w:next w:val="Normal"/>
    <w:qFormat/>
    <w:rsid w:val="004A338C"/>
    <w:pPr>
      <w:numPr>
        <w:numId w:val="2"/>
      </w:numPr>
      <w:tabs>
        <w:tab w:val="left" w:pos="0"/>
        <w:tab w:val="left" w:pos="360"/>
      </w:tabs>
      <w:spacing w:after="120"/>
      <w:ind w:left="0" w:firstLine="0"/>
      <w:jc w:val="both"/>
    </w:pPr>
    <w:rPr>
      <w:rFonts w:ascii="Arial" w:hAnsi="Arial" w:cs="Arial"/>
      <w:bCs w:val="0"/>
      <w:color w:val="000000"/>
      <w:sz w:val="20"/>
      <w:szCs w:val="20"/>
      <w:lang w:eastAsia="pt-BR"/>
    </w:rPr>
  </w:style>
  <w:style w:type="paragraph" w:customStyle="1" w:styleId="Corpodetexto21">
    <w:name w:val="Corpo de texto 21"/>
    <w:basedOn w:val="Normal"/>
    <w:qFormat/>
    <w:rsid w:val="00EE0121"/>
    <w:pPr>
      <w:spacing w:before="240" w:after="120" w:line="480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qFormat/>
    <w:rsid w:val="00F6559E"/>
    <w:pPr>
      <w:spacing w:before="240" w:after="240" w:line="276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313F14"/>
    <w:pPr>
      <w:spacing w:after="120" w:line="480" w:lineRule="auto"/>
    </w:pPr>
  </w:style>
  <w:style w:type="paragraph" w:customStyle="1" w:styleId="CabealhoeRodap">
    <w:name w:val="Cabeçalho e Rodapé"/>
    <w:basedOn w:val="Normal"/>
    <w:qFormat/>
    <w:rsid w:val="00977B23"/>
  </w:style>
  <w:style w:type="paragraph" w:customStyle="1" w:styleId="Cabealho1">
    <w:name w:val="Cabeçalho1"/>
    <w:basedOn w:val="Normal"/>
    <w:link w:val="Cabealho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A95056"/>
    <w:rPr>
      <w:rFonts w:ascii="Times New Roman" w:eastAsia="Times New Roman" w:hAnsi="Times New Roman" w:cs="Times New Roman"/>
      <w:color w:val="000000"/>
      <w:kern w:val="2"/>
      <w:sz w:val="24"/>
      <w:szCs w:val="24"/>
      <w:lang w:eastAsia="pt-BR"/>
    </w:rPr>
  </w:style>
  <w:style w:type="numbering" w:customStyle="1" w:styleId="WW8Num13">
    <w:name w:val="WW8Num13"/>
    <w:qFormat/>
    <w:rsid w:val="00977B23"/>
  </w:style>
  <w:style w:type="numbering" w:customStyle="1" w:styleId="WW8Num11">
    <w:name w:val="WW8Num11"/>
    <w:qFormat/>
    <w:rsid w:val="00977B23"/>
  </w:style>
  <w:style w:type="numbering" w:customStyle="1" w:styleId="WW8Num3">
    <w:name w:val="WW8Num3"/>
    <w:qFormat/>
    <w:rsid w:val="00977B23"/>
  </w:style>
  <w:style w:type="table" w:styleId="Tabelacomgrade">
    <w:name w:val="Table Grid"/>
    <w:basedOn w:val="Tabelanormal"/>
    <w:uiPriority w:val="59"/>
    <w:rsid w:val="000C77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temnivel1">
    <w:name w:val="item_nivel_1"/>
    <w:basedOn w:val="Normal"/>
    <w:rsid w:val="003E595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qFormat/>
    <w:rsid w:val="007D7C35"/>
    <w:pPr>
      <w:spacing w:after="0" w:line="240" w:lineRule="auto"/>
      <w:ind w:right="-52" w:firstLine="170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1Char1">
    <w:name w:val="Título 1 Char1"/>
    <w:basedOn w:val="Fontepargpadro"/>
    <w:link w:val="Ttulo1"/>
    <w:uiPriority w:val="9"/>
    <w:rsid w:val="003520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cell-data">
    <w:name w:val="ui-cell-data"/>
    <w:basedOn w:val="Fontepargpadro"/>
    <w:rsid w:val="00BB5FCC"/>
  </w:style>
  <w:style w:type="paragraph" w:styleId="Cabealho">
    <w:name w:val="header"/>
    <w:basedOn w:val="Normal"/>
    <w:link w:val="CabealhoChar1"/>
    <w:uiPriority w:val="99"/>
    <w:semiHidden/>
    <w:unhideWhenUsed/>
    <w:rsid w:val="001A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1A0E3C"/>
  </w:style>
  <w:style w:type="paragraph" w:styleId="Rodap">
    <w:name w:val="footer"/>
    <w:basedOn w:val="Normal"/>
    <w:link w:val="RodapChar1"/>
    <w:uiPriority w:val="99"/>
    <w:semiHidden/>
    <w:unhideWhenUsed/>
    <w:rsid w:val="001A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1A0E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98370-407E-43E6-8E0F-807B325FD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2</Pages>
  <Words>406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gilliard S. Pereira</dc:creator>
  <cp:lastModifiedBy>simas</cp:lastModifiedBy>
  <cp:revision>19</cp:revision>
  <cp:lastPrinted>2024-11-27T22:02:00Z</cp:lastPrinted>
  <dcterms:created xsi:type="dcterms:W3CDTF">2024-02-05T19:30:00Z</dcterms:created>
  <dcterms:modified xsi:type="dcterms:W3CDTF">2025-03-07T00:13:00Z</dcterms:modified>
  <dc:language>pt-BR</dc:language>
</cp:coreProperties>
</file>