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237" w:rsidRPr="008B46BE" w:rsidRDefault="00D23D6C" w:rsidP="00405784">
      <w:pPr>
        <w:ind w:left="4" w:right="1001"/>
        <w:jc w:val="righ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8B46BE">
        <w:rPr>
          <w:rFonts w:asciiTheme="minorHAnsi" w:hAnsiTheme="minorHAnsi" w:cstheme="minorHAnsi"/>
          <w:b/>
          <w:sz w:val="24"/>
          <w:szCs w:val="24"/>
        </w:rPr>
        <w:t>ANEXO</w:t>
      </w:r>
      <w:r w:rsidRPr="008B46BE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pacing w:val="-5"/>
          <w:sz w:val="24"/>
          <w:szCs w:val="24"/>
        </w:rPr>
        <w:t>VI</w:t>
      </w:r>
      <w:proofErr w:type="gramEnd"/>
    </w:p>
    <w:p w:rsidR="00850237" w:rsidRPr="008B46BE" w:rsidRDefault="00C676A5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  <w:r w:rsidRPr="008B46BE">
        <w:rPr>
          <w:rFonts w:asciiTheme="minorHAnsi" w:hAnsiTheme="minorHAnsi" w:cstheme="minorHAnsi"/>
          <w:noProof/>
          <w:sz w:val="24"/>
          <w:szCs w:val="24"/>
          <w:lang w:val="pt-BR" w:eastAsia="pt-BR"/>
        </w:rPr>
        <w:drawing>
          <wp:anchor distT="0" distB="0" distL="0" distR="0" simplePos="0" relativeHeight="251658240" behindDoc="0" locked="0" layoutInCell="0" allowOverlap="1" wp14:anchorId="34B5CE9A" wp14:editId="3DC3A7FD">
            <wp:simplePos x="0" y="0"/>
            <wp:positionH relativeFrom="column">
              <wp:posOffset>2455545</wp:posOffset>
            </wp:positionH>
            <wp:positionV relativeFrom="paragraph">
              <wp:posOffset>201295</wp:posOffset>
            </wp:positionV>
            <wp:extent cx="946785" cy="1176020"/>
            <wp:effectExtent l="0" t="0" r="5715" b="5080"/>
            <wp:wrapTopAndBottom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117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F42" w:rsidRPr="008B46BE" w:rsidRDefault="00C676A5" w:rsidP="00C676A5">
      <w:pPr>
        <w:spacing w:before="120" w:after="288"/>
        <w:ind w:firstLine="567"/>
        <w:rPr>
          <w:rFonts w:asciiTheme="minorHAnsi" w:hAnsiTheme="minorHAnsi" w:cstheme="minorHAnsi"/>
          <w:sz w:val="24"/>
          <w:szCs w:val="24"/>
        </w:rPr>
      </w:pPr>
      <w:r w:rsidRPr="008B46B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 xml:space="preserve">                                    </w:t>
      </w:r>
      <w:r w:rsidR="008E3F42" w:rsidRPr="008B46BE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DIRETORIA DO PATRIMÔNIO HISTÓRICO</w:t>
      </w:r>
    </w:p>
    <w:p w:rsidR="008E3F42" w:rsidRDefault="00C676A5" w:rsidP="00C676A5">
      <w:pPr>
        <w:spacing w:before="120" w:after="288"/>
        <w:ind w:firstLine="567"/>
        <w:rPr>
          <w:rFonts w:asciiTheme="minorHAnsi" w:eastAsia="Times New Roman" w:hAnsiTheme="minorHAnsi" w:cstheme="minorHAnsi"/>
          <w:b/>
          <w:bCs/>
          <w:iCs/>
          <w:color w:val="FF0000"/>
          <w:sz w:val="24"/>
          <w:szCs w:val="24"/>
        </w:rPr>
      </w:pPr>
      <w:r w:rsidRPr="008B46BE">
        <w:rPr>
          <w:rFonts w:asciiTheme="minorHAnsi" w:eastAsia="Times New Roman" w:hAnsiTheme="minorHAnsi" w:cstheme="minorHAnsi"/>
          <w:b/>
          <w:bCs/>
          <w:iCs/>
          <w:color w:val="000000"/>
          <w:sz w:val="24"/>
          <w:szCs w:val="24"/>
        </w:rPr>
        <w:t xml:space="preserve">                                          </w:t>
      </w:r>
      <w:r w:rsidR="008E3F42" w:rsidRPr="008B46BE">
        <w:rPr>
          <w:rFonts w:asciiTheme="minorHAnsi" w:eastAsia="Times New Roman" w:hAnsiTheme="minorHAnsi" w:cstheme="minorHAnsi"/>
          <w:b/>
          <w:bCs/>
          <w:iCs/>
          <w:color w:val="000000"/>
          <w:sz w:val="24"/>
          <w:szCs w:val="24"/>
        </w:rPr>
        <w:t>E DOCUMENTAÇÃO DA MARINHA</w:t>
      </w:r>
      <w:r w:rsidR="008E3F42" w:rsidRPr="008B46BE">
        <w:rPr>
          <w:rFonts w:asciiTheme="minorHAnsi" w:eastAsia="Times New Roman" w:hAnsiTheme="minorHAnsi" w:cstheme="minorHAnsi"/>
          <w:b/>
          <w:bCs/>
          <w:iCs/>
          <w:color w:val="FF0000"/>
          <w:sz w:val="24"/>
          <w:szCs w:val="24"/>
        </w:rPr>
        <w:t xml:space="preserve"> </w:t>
      </w:r>
    </w:p>
    <w:p w:rsidR="008B46BE" w:rsidRPr="008B46BE" w:rsidRDefault="008B46BE" w:rsidP="00C676A5">
      <w:pPr>
        <w:spacing w:before="120" w:after="288"/>
        <w:ind w:firstLine="567"/>
        <w:rPr>
          <w:rFonts w:asciiTheme="minorHAnsi" w:eastAsia="Times New Roman" w:hAnsiTheme="minorHAnsi" w:cstheme="minorHAnsi"/>
          <w:b/>
          <w:bCs/>
          <w:i/>
          <w:iCs/>
          <w:color w:val="FF0000"/>
          <w:sz w:val="24"/>
          <w:szCs w:val="24"/>
        </w:rPr>
      </w:pPr>
    </w:p>
    <w:p w:rsidR="008B46BE" w:rsidRPr="008B46BE" w:rsidRDefault="008B46BE" w:rsidP="008B46BE">
      <w:pPr>
        <w:spacing w:before="11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46BE">
        <w:rPr>
          <w:rFonts w:asciiTheme="minorHAnsi" w:hAnsiTheme="minorHAnsi" w:cstheme="minorHAnsi"/>
          <w:b/>
          <w:sz w:val="24"/>
          <w:szCs w:val="24"/>
        </w:rPr>
        <w:t>PREGÃO</w:t>
      </w:r>
      <w:r w:rsidRPr="008B46BE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ELETRÔNICO</w:t>
      </w:r>
      <w:r w:rsidRPr="008B46BE">
        <w:rPr>
          <w:rFonts w:asciiTheme="minorHAnsi" w:hAnsiTheme="minorHAnsi" w:cstheme="minorHAnsi"/>
          <w:b/>
          <w:spacing w:val="-7"/>
          <w:sz w:val="24"/>
          <w:szCs w:val="24"/>
        </w:rPr>
        <w:t xml:space="preserve">     </w:t>
      </w:r>
      <w:r w:rsidRPr="008B46BE">
        <w:rPr>
          <w:rFonts w:asciiTheme="minorHAnsi" w:hAnsiTheme="minorHAnsi" w:cstheme="minorHAnsi"/>
          <w:b/>
          <w:sz w:val="24"/>
          <w:szCs w:val="24"/>
        </w:rPr>
        <w:t>Nº</w:t>
      </w:r>
      <w:r w:rsidRPr="008B46BE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pacing w:val="-9"/>
          <w:sz w:val="24"/>
          <w:szCs w:val="24"/>
        </w:rPr>
        <w:t>90005/</w:t>
      </w:r>
      <w:r w:rsidRPr="008B46BE">
        <w:rPr>
          <w:rFonts w:asciiTheme="minorHAnsi" w:hAnsiTheme="minorHAnsi" w:cstheme="minorHAnsi"/>
          <w:b/>
          <w:spacing w:val="-2"/>
          <w:sz w:val="24"/>
          <w:szCs w:val="24"/>
        </w:rPr>
        <w:t>2024</w:t>
      </w:r>
    </w:p>
    <w:p w:rsidR="008B46BE" w:rsidRPr="008B46BE" w:rsidRDefault="008B46BE" w:rsidP="008B46BE">
      <w:pPr>
        <w:spacing w:before="152"/>
        <w:ind w:right="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46BE">
        <w:rPr>
          <w:rFonts w:asciiTheme="minorHAnsi" w:hAnsiTheme="minorHAnsi" w:cstheme="minorHAnsi"/>
          <w:b/>
          <w:spacing w:val="-2"/>
          <w:sz w:val="24"/>
          <w:szCs w:val="24"/>
        </w:rPr>
        <w:t>Processo</w:t>
      </w:r>
      <w:r w:rsidRPr="008B46BE">
        <w:rPr>
          <w:rFonts w:asciiTheme="minorHAnsi" w:hAnsiTheme="minorHAnsi" w:cstheme="minorHAnsi"/>
          <w:b/>
          <w:spacing w:val="14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pacing w:val="-2"/>
          <w:sz w:val="24"/>
          <w:szCs w:val="24"/>
        </w:rPr>
        <w:t>Administrativo</w:t>
      </w:r>
      <w:r w:rsidRPr="008B46BE">
        <w:rPr>
          <w:rFonts w:asciiTheme="minorHAnsi" w:hAnsiTheme="minorHAnsi" w:cstheme="minorHAnsi"/>
          <w:b/>
          <w:spacing w:val="8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pacing w:val="-2"/>
          <w:sz w:val="24"/>
          <w:szCs w:val="24"/>
        </w:rPr>
        <w:t>n.°</w:t>
      </w:r>
      <w:r w:rsidRPr="008B46BE">
        <w:rPr>
          <w:rFonts w:asciiTheme="minorHAnsi" w:hAnsiTheme="minorHAnsi" w:cstheme="minorHAnsi"/>
          <w:b/>
          <w:spacing w:val="7"/>
          <w:sz w:val="24"/>
          <w:szCs w:val="24"/>
        </w:rPr>
        <w:t xml:space="preserve"> </w:t>
      </w:r>
      <w:r w:rsidRPr="008B46BE">
        <w:rPr>
          <w:rStyle w:val="nfaseforte"/>
          <w:rFonts w:asciiTheme="minorHAnsi" w:hAnsiTheme="minorHAnsi" w:cstheme="minorHAnsi"/>
          <w:color w:val="000000"/>
          <w:sz w:val="24"/>
          <w:szCs w:val="24"/>
        </w:rPr>
        <w:t>63192.001</w:t>
      </w:r>
      <w:r w:rsidRPr="008B46BE">
        <w:rPr>
          <w:rStyle w:val="nfaseforte"/>
          <w:rFonts w:asciiTheme="minorHAnsi" w:eastAsia="Times New Roman" w:hAnsiTheme="minorHAnsi" w:cstheme="minorHAnsi"/>
          <w:sz w:val="24"/>
          <w:szCs w:val="24"/>
          <w:lang w:eastAsia="zh-CN"/>
        </w:rPr>
        <w:t>072</w:t>
      </w:r>
      <w:r w:rsidRPr="008B46BE">
        <w:rPr>
          <w:rStyle w:val="nfaseforte"/>
          <w:rFonts w:asciiTheme="minorHAnsi" w:hAnsiTheme="minorHAnsi" w:cstheme="minorHAnsi"/>
          <w:color w:val="000000"/>
          <w:sz w:val="24"/>
          <w:szCs w:val="24"/>
        </w:rPr>
        <w:t>/2024-60</w:t>
      </w:r>
    </w:p>
    <w:p w:rsidR="00850237" w:rsidRDefault="00850237" w:rsidP="008B46BE">
      <w:pPr>
        <w:pStyle w:val="Corpodetexto"/>
        <w:spacing w:before="121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8B46BE" w:rsidRDefault="00D23D6C" w:rsidP="008B46BE">
      <w:pPr>
        <w:tabs>
          <w:tab w:val="left" w:pos="8505"/>
        </w:tabs>
        <w:ind w:right="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46BE">
        <w:rPr>
          <w:rFonts w:asciiTheme="minorHAnsi" w:hAnsiTheme="minorHAnsi" w:cstheme="minorHAnsi"/>
          <w:b/>
          <w:sz w:val="24"/>
          <w:szCs w:val="24"/>
        </w:rPr>
        <w:t>DECLARAÇÃO</w:t>
      </w:r>
      <w:r w:rsidRPr="008B46B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PARA</w:t>
      </w:r>
      <w:r w:rsidRPr="008B46BE">
        <w:rPr>
          <w:rFonts w:asciiTheme="minorHAnsi" w:hAnsiTheme="minorHAnsi" w:cstheme="minorHAnsi"/>
          <w:b/>
          <w:spacing w:val="-12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OPTANTE</w:t>
      </w:r>
      <w:r w:rsidRPr="008B46BE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DE</w:t>
      </w:r>
      <w:r w:rsidRPr="008B46BE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NÃO</w:t>
      </w:r>
      <w:r w:rsidRPr="008B46BE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REALIZAÇÃO</w:t>
      </w:r>
      <w:r w:rsidRPr="008B46BE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z w:val="24"/>
          <w:szCs w:val="24"/>
        </w:rPr>
        <w:t>DA</w:t>
      </w:r>
      <w:r w:rsidRPr="008B46BE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Pr="008B46BE">
        <w:rPr>
          <w:rFonts w:asciiTheme="minorHAnsi" w:hAnsiTheme="minorHAnsi" w:cstheme="minorHAnsi"/>
          <w:b/>
          <w:spacing w:val="-2"/>
          <w:sz w:val="24"/>
          <w:szCs w:val="24"/>
        </w:rPr>
        <w:t>VISTORIA</w:t>
      </w:r>
    </w:p>
    <w:p w:rsidR="008B46BE" w:rsidRDefault="008B46BE" w:rsidP="008B46BE">
      <w:pPr>
        <w:ind w:left="4" w:right="1001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8B46BE" w:rsidRDefault="008B46BE" w:rsidP="008B46BE">
      <w:pPr>
        <w:ind w:left="4" w:right="1001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8B46BE" w:rsidRPr="008B46BE" w:rsidRDefault="008B46BE" w:rsidP="008B46BE">
      <w:pPr>
        <w:pStyle w:val="Corpodetexto"/>
        <w:tabs>
          <w:tab w:val="left" w:pos="3357"/>
          <w:tab w:val="left" w:pos="4211"/>
          <w:tab w:val="left" w:pos="4847"/>
          <w:tab w:val="left" w:pos="7953"/>
        </w:tabs>
        <w:ind w:left="101" w:right="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B46BE">
        <w:rPr>
          <w:rFonts w:asciiTheme="minorHAnsi" w:hAnsiTheme="minorHAnsi" w:cstheme="minorHAnsi"/>
          <w:sz w:val="24"/>
          <w:szCs w:val="24"/>
        </w:rPr>
        <w:t>Contratação de serviços comuns de engenharia</w:t>
      </w:r>
      <w:r w:rsidRPr="008B46BE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8B46BE">
        <w:rPr>
          <w:rFonts w:asciiTheme="minorHAnsi" w:hAnsiTheme="minorHAnsi" w:cstheme="minorHAnsi"/>
          <w:color w:val="000000" w:themeColor="text1"/>
          <w:sz w:val="24"/>
          <w:szCs w:val="24"/>
        </w:rPr>
        <w:t>com fornecimento de material,</w:t>
      </w:r>
      <w:r w:rsidRPr="008B46BE">
        <w:rPr>
          <w:rFonts w:asciiTheme="minorHAnsi" w:hAnsiTheme="minorHAnsi" w:cstheme="minorHAnsi"/>
          <w:sz w:val="24"/>
          <w:szCs w:val="24"/>
        </w:rPr>
        <w:t xml:space="preserve"> na modalidade Pregão por </w:t>
      </w:r>
      <w:r>
        <w:rPr>
          <w:rFonts w:asciiTheme="minorHAnsi" w:hAnsiTheme="minorHAnsi" w:cstheme="minorHAnsi"/>
          <w:sz w:val="24"/>
          <w:szCs w:val="24"/>
        </w:rPr>
        <w:t>Registro de P</w:t>
      </w:r>
      <w:r w:rsidRPr="008B46BE">
        <w:rPr>
          <w:rFonts w:asciiTheme="minorHAnsi" w:hAnsiTheme="minorHAnsi" w:cstheme="minorHAnsi"/>
          <w:sz w:val="24"/>
          <w:szCs w:val="24"/>
        </w:rPr>
        <w:t xml:space="preserve">reços que será realizado </w:t>
      </w:r>
      <w:r>
        <w:rPr>
          <w:rFonts w:asciiTheme="minorHAnsi" w:hAnsiTheme="minorHAnsi" w:cstheme="minorHAnsi"/>
          <w:sz w:val="24"/>
          <w:szCs w:val="24"/>
        </w:rPr>
        <w:t>pela</w:t>
      </w:r>
      <w:r w:rsidRPr="008B46B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</w:t>
      </w:r>
      <w:r w:rsidRPr="008B46BE">
        <w:rPr>
          <w:rFonts w:asciiTheme="minorHAnsi" w:hAnsiTheme="minorHAnsi" w:cstheme="minorHAnsi"/>
          <w:sz w:val="24"/>
          <w:szCs w:val="24"/>
        </w:rPr>
        <w:t>iretoria do Patrimônio Histórico e Documentação da Marinha</w:t>
      </w:r>
      <w:r>
        <w:rPr>
          <w:rFonts w:asciiTheme="minorHAnsi" w:hAnsiTheme="minorHAnsi" w:cstheme="minorHAnsi"/>
          <w:sz w:val="24"/>
          <w:szCs w:val="24"/>
        </w:rPr>
        <w:t xml:space="preserve"> (DPHDM).</w:t>
      </w:r>
    </w:p>
    <w:p w:rsidR="00850237" w:rsidRPr="008B46BE" w:rsidRDefault="00850237">
      <w:pPr>
        <w:pStyle w:val="Corpodetexto"/>
        <w:spacing w:before="4"/>
        <w:rPr>
          <w:rFonts w:asciiTheme="minorHAnsi" w:hAnsiTheme="minorHAnsi" w:cstheme="minorHAnsi"/>
          <w:b/>
          <w:sz w:val="24"/>
          <w:szCs w:val="24"/>
        </w:rPr>
      </w:pPr>
    </w:p>
    <w:p w:rsidR="008B46BE" w:rsidRDefault="008B46BE" w:rsidP="008B46BE">
      <w:pPr>
        <w:pStyle w:val="Corpodetexto"/>
        <w:tabs>
          <w:tab w:val="left" w:pos="3357"/>
          <w:tab w:val="left" w:pos="4211"/>
          <w:tab w:val="left" w:pos="4847"/>
          <w:tab w:val="left" w:pos="7953"/>
        </w:tabs>
        <w:ind w:left="101" w:right="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empresa XXX, </w:t>
      </w:r>
      <w:r w:rsidR="00D23D6C" w:rsidRPr="008B46BE">
        <w:rPr>
          <w:rFonts w:asciiTheme="minorHAnsi" w:hAnsiTheme="minorHAnsi" w:cstheme="minorHAnsi"/>
          <w:sz w:val="24"/>
          <w:szCs w:val="24"/>
        </w:rPr>
        <w:t>inscrita</w:t>
      </w:r>
      <w:r w:rsidR="00D23D6C" w:rsidRPr="008B46B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>no</w:t>
      </w:r>
      <w:r w:rsidR="00D23D6C" w:rsidRPr="008B46B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>CNPJ</w:t>
      </w:r>
      <w:r w:rsidR="00D23D6C" w:rsidRPr="008B46B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40"/>
          <w:sz w:val="24"/>
          <w:szCs w:val="24"/>
        </w:rPr>
        <w:t xml:space="preserve">sob </w:t>
      </w:r>
      <w:r w:rsidR="00D23D6C" w:rsidRPr="008B46BE">
        <w:rPr>
          <w:rFonts w:asciiTheme="minorHAnsi" w:hAnsiTheme="minorHAnsi" w:cstheme="minorHAnsi"/>
          <w:sz w:val="24"/>
          <w:szCs w:val="24"/>
        </w:rPr>
        <w:t>nº</w:t>
      </w:r>
      <w:r>
        <w:rPr>
          <w:rFonts w:asciiTheme="minorHAnsi" w:hAnsiTheme="minorHAnsi" w:cstheme="minorHAnsi"/>
          <w:sz w:val="24"/>
          <w:szCs w:val="24"/>
        </w:rPr>
        <w:t xml:space="preserve"> XXX</w:t>
      </w:r>
      <w:r w:rsidR="00D23D6C" w:rsidRPr="008B46BE">
        <w:rPr>
          <w:rFonts w:asciiTheme="minorHAnsi" w:hAnsiTheme="minorHAnsi" w:cstheme="minorHAnsi"/>
          <w:sz w:val="24"/>
          <w:szCs w:val="24"/>
        </w:rPr>
        <w:t xml:space="preserve">, com sede </w:t>
      </w:r>
      <w:r>
        <w:rPr>
          <w:rFonts w:asciiTheme="minorHAnsi" w:hAnsiTheme="minorHAnsi" w:cstheme="minorHAnsi"/>
          <w:sz w:val="24"/>
          <w:szCs w:val="24"/>
        </w:rPr>
        <w:t>na XXX,</w:t>
      </w:r>
      <w:r w:rsidR="00D23D6C" w:rsidRPr="008B46BE">
        <w:rPr>
          <w:rFonts w:asciiTheme="minorHAnsi" w:hAnsiTheme="minorHAnsi" w:cstheme="minorHAnsi"/>
          <w:sz w:val="24"/>
          <w:szCs w:val="24"/>
        </w:rPr>
        <w:t xml:space="preserve"> por intermédio</w:t>
      </w:r>
      <w:r w:rsidR="00D23D6C" w:rsidRPr="008B46B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>de</w:t>
      </w:r>
      <w:r w:rsidR="00D23D6C" w:rsidRPr="008B46B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>seu</w:t>
      </w:r>
      <w:r w:rsidR="00D23D6C" w:rsidRPr="008B46B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 xml:space="preserve">representante legal, </w:t>
      </w:r>
      <w:proofErr w:type="gramStart"/>
      <w:r w:rsidR="00D23D6C" w:rsidRPr="008B46BE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="00D23D6C" w:rsidRPr="008B46BE">
        <w:rPr>
          <w:rFonts w:asciiTheme="minorHAnsi" w:hAnsiTheme="minorHAnsi" w:cstheme="minorHAnsi"/>
          <w:sz w:val="24"/>
          <w:szCs w:val="24"/>
        </w:rPr>
        <w:t>a) Sr.(a)</w:t>
      </w:r>
      <w:r w:rsidR="00D23D6C" w:rsidRPr="008B46BE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33"/>
          <w:sz w:val="24"/>
          <w:szCs w:val="24"/>
        </w:rPr>
        <w:t xml:space="preserve">XXX, </w:t>
      </w:r>
      <w:r w:rsidR="00D23D6C" w:rsidRPr="008B46BE">
        <w:rPr>
          <w:rFonts w:asciiTheme="minorHAnsi" w:hAnsiTheme="minorHAnsi" w:cstheme="minorHAnsi"/>
          <w:b/>
          <w:sz w:val="24"/>
          <w:szCs w:val="24"/>
        </w:rPr>
        <w:t>DECLARA</w:t>
      </w:r>
      <w:r w:rsidR="00D23D6C" w:rsidRPr="008B46BE">
        <w:rPr>
          <w:rFonts w:asciiTheme="minorHAnsi" w:hAnsiTheme="minorHAnsi" w:cstheme="minorHAnsi"/>
          <w:b/>
          <w:spacing w:val="-14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 xml:space="preserve">que </w:t>
      </w:r>
      <w:r w:rsidR="00D23D6C" w:rsidRPr="008B46BE">
        <w:rPr>
          <w:rFonts w:asciiTheme="minorHAnsi" w:hAnsiTheme="minorHAnsi" w:cstheme="minorHAnsi"/>
          <w:b/>
          <w:sz w:val="24"/>
          <w:szCs w:val="24"/>
        </w:rPr>
        <w:t>optou por não realizar a Vistoria Prévia</w:t>
      </w:r>
      <w:r w:rsidR="00D23D6C" w:rsidRPr="008B46BE">
        <w:rPr>
          <w:rFonts w:asciiTheme="minorHAnsi" w:hAnsiTheme="minorHAnsi" w:cstheme="minorHAnsi"/>
          <w:sz w:val="24"/>
          <w:szCs w:val="24"/>
        </w:rPr>
        <w:t xml:space="preserve"> e ainda que tem pleno conhecimento das condições</w:t>
      </w:r>
      <w:r w:rsidR="00D23D6C" w:rsidRPr="008B46B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23D6C" w:rsidRPr="008B46BE">
        <w:rPr>
          <w:rFonts w:asciiTheme="minorHAnsi" w:hAnsiTheme="minorHAnsi" w:cstheme="minorHAnsi"/>
          <w:sz w:val="24"/>
          <w:szCs w:val="24"/>
        </w:rPr>
        <w:t>e peculi</w:t>
      </w:r>
      <w:r>
        <w:rPr>
          <w:rFonts w:asciiTheme="minorHAnsi" w:hAnsiTheme="minorHAnsi" w:cstheme="minorHAnsi"/>
          <w:sz w:val="24"/>
          <w:szCs w:val="24"/>
        </w:rPr>
        <w:t>aridades inerentes à natureza os serviços</w:t>
      </w:r>
      <w:r w:rsidR="00D23D6C" w:rsidRPr="008B46BE">
        <w:rPr>
          <w:rFonts w:asciiTheme="minorHAnsi" w:hAnsiTheme="minorHAnsi" w:cstheme="minorHAnsi"/>
          <w:sz w:val="24"/>
          <w:szCs w:val="24"/>
        </w:rPr>
        <w:t>, que assume total responsabilidade por este fato e que não utilizará deste para quaisquer questionamentos futuros que ensejam avenças técnicas ou financeiras com este órgão.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8B46BE" w:rsidRPr="008B46BE" w:rsidRDefault="008B46BE" w:rsidP="008B46BE">
      <w:pPr>
        <w:pStyle w:val="Corpodetexto"/>
        <w:tabs>
          <w:tab w:val="left" w:pos="3357"/>
          <w:tab w:val="left" w:pos="4211"/>
          <w:tab w:val="left" w:pos="4847"/>
          <w:tab w:val="left" w:pos="7953"/>
        </w:tabs>
        <w:ind w:left="101" w:right="3"/>
        <w:jc w:val="both"/>
        <w:rPr>
          <w:rFonts w:asciiTheme="minorHAnsi" w:hAnsiTheme="minorHAnsi" w:cstheme="minorHAnsi"/>
          <w:sz w:val="24"/>
          <w:szCs w:val="24"/>
        </w:rPr>
      </w:pPr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850237" w:rsidRPr="008B46BE" w:rsidRDefault="00D23D6C" w:rsidP="008B46BE">
      <w:pPr>
        <w:pStyle w:val="Corpodetexto"/>
        <w:tabs>
          <w:tab w:val="left" w:pos="5020"/>
          <w:tab w:val="left" w:pos="5431"/>
          <w:tab w:val="left" w:pos="5933"/>
          <w:tab w:val="left" w:pos="7532"/>
          <w:tab w:val="left" w:pos="8647"/>
        </w:tabs>
        <w:ind w:left="2753"/>
        <w:jc w:val="right"/>
        <w:rPr>
          <w:rFonts w:asciiTheme="minorHAnsi" w:hAnsiTheme="minorHAnsi" w:cstheme="minorHAnsi"/>
          <w:sz w:val="24"/>
          <w:szCs w:val="24"/>
        </w:rPr>
      </w:pPr>
      <w:r w:rsidRPr="008B46BE">
        <w:rPr>
          <w:rFonts w:asciiTheme="minorHAnsi" w:hAnsiTheme="minorHAnsi" w:cstheme="minorHAnsi"/>
          <w:sz w:val="24"/>
          <w:szCs w:val="24"/>
          <w:u w:val="single"/>
        </w:rPr>
        <w:tab/>
      </w:r>
      <w:r w:rsidR="008B46BE">
        <w:rPr>
          <w:rFonts w:asciiTheme="minorHAnsi" w:hAnsiTheme="minorHAnsi" w:cstheme="minorHAnsi"/>
          <w:sz w:val="24"/>
          <w:szCs w:val="24"/>
          <w:u w:val="single"/>
        </w:rPr>
        <w:t xml:space="preserve">, </w:t>
      </w:r>
      <w:r w:rsidRPr="008B46B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8B46BE">
        <w:rPr>
          <w:rFonts w:asciiTheme="minorHAnsi" w:hAnsiTheme="minorHAnsi" w:cstheme="minorHAnsi"/>
          <w:spacing w:val="-10"/>
          <w:sz w:val="24"/>
          <w:szCs w:val="24"/>
          <w:u w:val="single"/>
        </w:rPr>
        <w:t>,</w:t>
      </w:r>
      <w:r w:rsidRPr="008B46B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8B46BE">
        <w:rPr>
          <w:rFonts w:asciiTheme="minorHAnsi" w:hAnsiTheme="minorHAnsi" w:cstheme="minorHAnsi"/>
          <w:sz w:val="24"/>
          <w:szCs w:val="24"/>
        </w:rPr>
        <w:t xml:space="preserve"> de </w:t>
      </w:r>
      <w:r w:rsidRPr="008B46B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8B46BE">
        <w:rPr>
          <w:rFonts w:asciiTheme="minorHAnsi" w:hAnsiTheme="minorHAnsi" w:cstheme="minorHAnsi"/>
          <w:sz w:val="24"/>
          <w:szCs w:val="24"/>
        </w:rPr>
        <w:t xml:space="preserve">de </w:t>
      </w:r>
      <w:r w:rsidR="008B46BE">
        <w:rPr>
          <w:rFonts w:asciiTheme="minorHAnsi" w:hAnsiTheme="minorHAnsi" w:cstheme="minorHAnsi"/>
          <w:sz w:val="24"/>
          <w:szCs w:val="24"/>
        </w:rPr>
        <w:t>2</w:t>
      </w:r>
      <w:r w:rsidR="008B46BE" w:rsidRPr="008B46BE">
        <w:rPr>
          <w:rFonts w:asciiTheme="minorHAnsi" w:hAnsiTheme="minorHAnsi" w:cstheme="minorHAnsi"/>
          <w:sz w:val="24"/>
          <w:szCs w:val="24"/>
        </w:rPr>
        <w:t>024.</w:t>
      </w:r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850237" w:rsidRPr="008B46BE" w:rsidRDefault="008B46BE" w:rsidP="008B46BE">
      <w:pPr>
        <w:pStyle w:val="Corpodetex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Assinatura do Representante Legal da Empresa</w:t>
      </w:r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:rsidR="00850237" w:rsidRPr="008B46BE" w:rsidRDefault="00850237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sectPr w:rsidR="00850237" w:rsidRPr="008B46BE" w:rsidSect="008B46BE">
      <w:footerReference w:type="default" r:id="rId8"/>
      <w:type w:val="continuous"/>
      <w:pgSz w:w="11910" w:h="16840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BE" w:rsidRDefault="008B46BE" w:rsidP="008B46BE">
      <w:r>
        <w:separator/>
      </w:r>
    </w:p>
  </w:endnote>
  <w:endnote w:type="continuationSeparator" w:id="0">
    <w:p w:rsidR="008B46BE" w:rsidRDefault="008B46BE" w:rsidP="008B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32891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</w:rPr>
    </w:sdtEndPr>
    <w:sdtContent>
      <w:p w:rsidR="008B46BE" w:rsidRPr="008B46BE" w:rsidRDefault="008B46BE">
        <w:pPr>
          <w:pStyle w:val="Rodap"/>
          <w:jc w:val="right"/>
          <w:rPr>
            <w:rFonts w:asciiTheme="minorHAnsi" w:hAnsiTheme="minorHAnsi" w:cstheme="minorHAnsi"/>
            <w:sz w:val="24"/>
          </w:rPr>
        </w:pPr>
        <w:r w:rsidRPr="008B46BE">
          <w:rPr>
            <w:rFonts w:asciiTheme="minorHAnsi" w:hAnsiTheme="minorHAnsi" w:cstheme="minorHAnsi"/>
            <w:sz w:val="24"/>
          </w:rPr>
          <w:fldChar w:fldCharType="begin"/>
        </w:r>
        <w:r w:rsidRPr="008B46BE">
          <w:rPr>
            <w:rFonts w:asciiTheme="minorHAnsi" w:hAnsiTheme="minorHAnsi" w:cstheme="minorHAnsi"/>
            <w:sz w:val="24"/>
          </w:rPr>
          <w:instrText>PAGE   \* MERGEFORMAT</w:instrText>
        </w:r>
        <w:r w:rsidRPr="008B46BE">
          <w:rPr>
            <w:rFonts w:asciiTheme="minorHAnsi" w:hAnsiTheme="minorHAnsi" w:cstheme="minorHAnsi"/>
            <w:sz w:val="24"/>
          </w:rPr>
          <w:fldChar w:fldCharType="separate"/>
        </w:r>
        <w:r w:rsidRPr="008B46BE">
          <w:rPr>
            <w:rFonts w:asciiTheme="minorHAnsi" w:hAnsiTheme="minorHAnsi" w:cstheme="minorHAnsi"/>
            <w:noProof/>
            <w:sz w:val="24"/>
            <w:lang w:val="pt-BR"/>
          </w:rPr>
          <w:t>1</w:t>
        </w:r>
        <w:r w:rsidRPr="008B46BE">
          <w:rPr>
            <w:rFonts w:asciiTheme="minorHAnsi" w:hAnsiTheme="minorHAnsi" w:cstheme="minorHAnsi"/>
            <w:sz w:val="24"/>
          </w:rPr>
          <w:fldChar w:fldCharType="end"/>
        </w:r>
      </w:p>
    </w:sdtContent>
  </w:sdt>
  <w:p w:rsidR="008B46BE" w:rsidRDefault="008B46BE" w:rsidP="008B46BE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BE" w:rsidRDefault="008B46BE" w:rsidP="008B46BE">
      <w:r>
        <w:separator/>
      </w:r>
    </w:p>
  </w:footnote>
  <w:footnote w:type="continuationSeparator" w:id="0">
    <w:p w:rsidR="008B46BE" w:rsidRDefault="008B46BE" w:rsidP="008B4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50237"/>
    <w:rsid w:val="00405784"/>
    <w:rsid w:val="006B4F1F"/>
    <w:rsid w:val="007213FB"/>
    <w:rsid w:val="00850237"/>
    <w:rsid w:val="008B46BE"/>
    <w:rsid w:val="008E3F42"/>
    <w:rsid w:val="00C676A5"/>
    <w:rsid w:val="00D2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80" w:lineRule="exact"/>
      <w:ind w:left="100"/>
    </w:pPr>
  </w:style>
  <w:style w:type="character" w:customStyle="1" w:styleId="nfaseforte">
    <w:name w:val="Ênfase forte"/>
    <w:qFormat/>
    <w:rsid w:val="00405784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8B46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B46B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8B46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B46BE"/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80" w:lineRule="exact"/>
      <w:ind w:left="100"/>
    </w:pPr>
  </w:style>
  <w:style w:type="character" w:customStyle="1" w:styleId="nfaseforte">
    <w:name w:val="Ênfase forte"/>
    <w:qFormat/>
    <w:rsid w:val="00405784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8B46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B46B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8B46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B46BE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(Microsoft Word - Anexo VI - Modelo Declara\347\343o N\343o Vistoria)</vt:lpstr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Anexo VI - Modelo Declara\347\343o N\343o Vistoria)</dc:title>
  <dc:creator>01742147070</dc:creator>
  <cp:lastModifiedBy>Guilherme Silva Vilaça</cp:lastModifiedBy>
  <cp:revision>5</cp:revision>
  <dcterms:created xsi:type="dcterms:W3CDTF">2024-05-06T17:05:00Z</dcterms:created>
  <dcterms:modified xsi:type="dcterms:W3CDTF">2024-06-12T16:59:00Z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2024-05-06T00:00:00Z</vt:filetime>
  </property>
  <property fmtid="{D5CDD505-2E9C-101B-9397-08002B2CF9AE}" pid="5" name="Producer">
    <vt:lpwstr>3-Heights(TM) PDF Security Shell 4.8.25.2 (http://www.pdf-tools.com)</vt:lpwstr>
  </property>
</Properties>
</file>