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CA" w:rsidRDefault="00CA2FA3">
      <w:pPr>
        <w:pStyle w:val="Nvel2-Red"/>
        <w:spacing w:before="0" w:after="0" w:line="240" w:lineRule="auto"/>
        <w:jc w:val="center"/>
        <w:rPr>
          <w:color w:val="000000"/>
        </w:rPr>
      </w:pPr>
      <w:r>
        <w:rPr>
          <w:noProof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64770</wp:posOffset>
            </wp:positionV>
            <wp:extent cx="722630" cy="89725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color w:val="000000"/>
          <w:sz w:val="24"/>
          <w:szCs w:val="24"/>
        </w:rPr>
        <w:t>MARINHA DO BRASIL</w:t>
      </w:r>
    </w:p>
    <w:p w:rsidR="00CA68CA" w:rsidRDefault="00CA68CA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color w:val="000000"/>
          <w:sz w:val="24"/>
          <w:szCs w:val="24"/>
        </w:rPr>
      </w:pPr>
    </w:p>
    <w:p w:rsidR="00CA68CA" w:rsidRDefault="00CA2FA3">
      <w:pPr>
        <w:pStyle w:val="Nvel2-Red"/>
        <w:spacing w:before="0" w:after="0" w:line="240" w:lineRule="auto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DIRETORIA DO PATRIMÔNIO HISTÓRICO</w:t>
      </w:r>
    </w:p>
    <w:p w:rsidR="00CA68CA" w:rsidRDefault="00CA2FA3">
      <w:pPr>
        <w:pStyle w:val="Nvel2-Red"/>
        <w:spacing w:before="0" w:after="0" w:line="240" w:lineRule="auto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E DOCUMENTAÇÃO DA MARINHA</w:t>
      </w:r>
    </w:p>
    <w:p w:rsidR="00CA68CA" w:rsidRDefault="00CA68CA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:rsidR="00CA68CA" w:rsidRDefault="00CA2FA3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 xml:space="preserve">(Processo Administrativo n° </w:t>
      </w:r>
      <w:r>
        <w:rPr>
          <w:rFonts w:ascii="sans-serif" w:hAnsi="sans-serif"/>
          <w:b/>
          <w:bCs/>
          <w:color w:val="000000"/>
          <w:sz w:val="23"/>
          <w:szCs w:val="24"/>
        </w:rPr>
        <w:t>63192.001147/2026-7</w:t>
      </w:r>
      <w:r>
        <w:rPr>
          <w:rFonts w:ascii="Calibri" w:hAnsi="Calibri"/>
          <w:b/>
          <w:bCs/>
          <w:color w:val="000000"/>
          <w:sz w:val="24"/>
          <w:szCs w:val="24"/>
        </w:rPr>
        <w:t>4)</w:t>
      </w:r>
    </w:p>
    <w:p w:rsidR="00164831" w:rsidRDefault="00164831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color w:val="000000"/>
          <w:sz w:val="24"/>
          <w:szCs w:val="24"/>
        </w:rPr>
      </w:pPr>
    </w:p>
    <w:p w:rsidR="00164831" w:rsidRPr="00164831" w:rsidRDefault="00164831">
      <w:pPr>
        <w:pStyle w:val="Nvel2-Red"/>
        <w:spacing w:before="0" w:after="0" w:line="240" w:lineRule="auto"/>
        <w:jc w:val="center"/>
        <w:rPr>
          <w:rFonts w:ascii="Calibri" w:hAnsi="Calibri"/>
          <w:b/>
          <w:bCs/>
          <w:i w:val="0"/>
          <w:color w:val="auto"/>
          <w:sz w:val="28"/>
          <w:szCs w:val="28"/>
        </w:rPr>
      </w:pPr>
      <w:r w:rsidRPr="00164831">
        <w:rPr>
          <w:b/>
          <w:i w:val="0"/>
          <w:color w:val="auto"/>
          <w:sz w:val="28"/>
          <w:szCs w:val="28"/>
        </w:rPr>
        <w:t>Concorrência nº</w:t>
      </w:r>
      <w:proofErr w:type="gramStart"/>
      <w:r w:rsidRPr="00164831">
        <w:rPr>
          <w:b/>
          <w:i w:val="0"/>
          <w:color w:val="auto"/>
          <w:sz w:val="28"/>
          <w:szCs w:val="28"/>
        </w:rPr>
        <w:t xml:space="preserve">  </w:t>
      </w:r>
      <w:proofErr w:type="gramEnd"/>
      <w:r w:rsidRPr="00164831">
        <w:rPr>
          <w:b/>
          <w:i w:val="0"/>
          <w:color w:val="auto"/>
          <w:sz w:val="28"/>
          <w:szCs w:val="28"/>
        </w:rPr>
        <w:t>90001/2026.</w:t>
      </w:r>
    </w:p>
    <w:p w:rsidR="00CA68CA" w:rsidRDefault="00CA2FA3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ab/>
      </w:r>
    </w:p>
    <w:p w:rsidR="00CA68CA" w:rsidRDefault="00CA2FA3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Prestador do Serviço (Razão Social, CNPJ, Endereço):</w:t>
      </w:r>
    </w:p>
    <w:p w:rsidR="00CA68CA" w:rsidRDefault="00CA2FA3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CNPJ:</w:t>
      </w:r>
    </w:p>
    <w:p w:rsidR="00CA68CA" w:rsidRDefault="00CA2FA3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Endereço:</w:t>
      </w:r>
    </w:p>
    <w:p w:rsidR="00CA68CA" w:rsidRDefault="00CA2FA3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TEL.:</w:t>
      </w:r>
    </w:p>
    <w:p w:rsidR="00CA68CA" w:rsidRDefault="00CA2FA3">
      <w:pPr>
        <w:spacing w:after="0" w:line="24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E-mail:</w:t>
      </w:r>
    </w:p>
    <w:p w:rsidR="00CA68CA" w:rsidRDefault="00CA2FA3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Tomador do Serviço:</w:t>
      </w:r>
      <w:r>
        <w:rPr>
          <w:sz w:val="24"/>
          <w:szCs w:val="24"/>
        </w:rPr>
        <w:t xml:space="preserve"> DPHDM, situada na Rua Dom Manuel, nº 15, Centro, RJ/RJ.</w:t>
      </w:r>
    </w:p>
    <w:p w:rsidR="00CA68CA" w:rsidRDefault="00CA2FA3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Assunto:</w:t>
      </w:r>
      <w:proofErr w:type="gramStart"/>
      <w:r>
        <w:rPr>
          <w:sz w:val="24"/>
          <w:szCs w:val="24"/>
        </w:rPr>
        <w:t xml:space="preserve"> </w:t>
      </w:r>
      <w:r w:rsidR="00164831">
        <w:rPr>
          <w:sz w:val="24"/>
          <w:szCs w:val="24"/>
        </w:rPr>
        <w:t xml:space="preserve"> </w:t>
      </w:r>
      <w:proofErr w:type="gramEnd"/>
      <w:r w:rsidR="00164831">
        <w:rPr>
          <w:sz w:val="24"/>
          <w:szCs w:val="24"/>
        </w:rPr>
        <w:t xml:space="preserve">Concorrência </w:t>
      </w:r>
      <w:r>
        <w:rPr>
          <w:sz w:val="24"/>
          <w:szCs w:val="24"/>
        </w:rPr>
        <w:t xml:space="preserve">nº  </w:t>
      </w:r>
      <w:r w:rsidR="00164831">
        <w:rPr>
          <w:sz w:val="24"/>
          <w:szCs w:val="24"/>
        </w:rPr>
        <w:t>90001</w:t>
      </w:r>
      <w:r>
        <w:rPr>
          <w:sz w:val="24"/>
          <w:szCs w:val="24"/>
        </w:rPr>
        <w:t>/2026.</w:t>
      </w:r>
    </w:p>
    <w:p w:rsidR="00CA68CA" w:rsidRDefault="00CA2FA3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Validade da proposta:</w:t>
      </w:r>
      <w:r>
        <w:rPr>
          <w:sz w:val="24"/>
          <w:szCs w:val="24"/>
        </w:rPr>
        <w:t xml:space="preserve"> 60 (sessenta) dias.</w:t>
      </w:r>
    </w:p>
    <w:p w:rsidR="00CA68CA" w:rsidRDefault="00CA2FA3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Cotação:</w:t>
      </w:r>
      <w:r>
        <w:rPr>
          <w:sz w:val="24"/>
          <w:szCs w:val="24"/>
        </w:rPr>
        <w:t xml:space="preserve"> Menor preço.</w:t>
      </w:r>
    </w:p>
    <w:p w:rsidR="00CA68CA" w:rsidRDefault="00CA2FA3">
      <w:pPr>
        <w:spacing w:after="0" w:line="240" w:lineRule="auto"/>
        <w:ind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Anexo: </w:t>
      </w:r>
      <w:r>
        <w:rPr>
          <w:sz w:val="24"/>
          <w:szCs w:val="24"/>
        </w:rPr>
        <w:t>Planilhas de custos e formação de preços</w:t>
      </w: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2FA3">
      <w:pPr>
        <w:spacing w:after="0" w:line="240" w:lineRule="auto"/>
        <w:ind w:left="4248"/>
        <w:jc w:val="both"/>
        <w:rPr>
          <w:rFonts w:ascii="Calibri" w:hAnsi="Calibri"/>
          <w:sz w:val="24"/>
          <w:szCs w:val="24"/>
          <w:shd w:val="clear" w:color="auto" w:fill="FFFF00"/>
        </w:rPr>
      </w:pPr>
      <w:r>
        <w:rPr>
          <w:sz w:val="24"/>
          <w:szCs w:val="24"/>
          <w:shd w:val="clear" w:color="auto" w:fill="FFFF00"/>
        </w:rPr>
        <w:t xml:space="preserve">ATENÇÃO: Deverão constar como anexo </w:t>
      </w:r>
      <w:proofErr w:type="gramStart"/>
      <w:r>
        <w:rPr>
          <w:sz w:val="24"/>
          <w:szCs w:val="24"/>
          <w:shd w:val="clear" w:color="auto" w:fill="FFFF00"/>
        </w:rPr>
        <w:t>as</w:t>
      </w:r>
      <w:proofErr w:type="gramEnd"/>
      <w:r>
        <w:rPr>
          <w:sz w:val="24"/>
          <w:szCs w:val="24"/>
          <w:shd w:val="clear" w:color="auto" w:fill="FFFF00"/>
        </w:rPr>
        <w:t xml:space="preserve"> res</w:t>
      </w:r>
      <w:r>
        <w:rPr>
          <w:sz w:val="24"/>
          <w:szCs w:val="24"/>
          <w:shd w:val="clear" w:color="auto" w:fill="FFFF00"/>
        </w:rPr>
        <w:t xml:space="preserve">pectivas planilhas de custos e formação de preços. O MODELO DE PLANILHA CONSTANTE DO TERMO DE REFERÊNCIA É MERAMENTE PARA AUXÍLIO, NÃO EXCLUINDO A OBRIGATORIEDADE </w:t>
      </w:r>
      <w:proofErr w:type="gramStart"/>
      <w:r>
        <w:rPr>
          <w:sz w:val="24"/>
          <w:szCs w:val="24"/>
          <w:shd w:val="clear" w:color="auto" w:fill="FFFF00"/>
        </w:rPr>
        <w:t>DO LICITANTE VERIFICAR</w:t>
      </w:r>
      <w:proofErr w:type="gramEnd"/>
      <w:r>
        <w:rPr>
          <w:sz w:val="24"/>
          <w:szCs w:val="24"/>
          <w:shd w:val="clear" w:color="auto" w:fill="FFFF00"/>
        </w:rPr>
        <w:t xml:space="preserve"> E CORRIGIR TODAS AS INFORMAÇÕES NECESSÁRIAS PARA O CORRETO ENVIO DA SU</w:t>
      </w:r>
      <w:r>
        <w:rPr>
          <w:sz w:val="24"/>
          <w:szCs w:val="24"/>
          <w:shd w:val="clear" w:color="auto" w:fill="FFFF00"/>
        </w:rPr>
        <w:t>A PROPOSTA.</w:t>
      </w: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2FA3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Apresentamos a proposta para a execução do objeto abaixo discriminado, observadas as condições gerais mencionadas no Edital e seus anexos:</w:t>
      </w: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W w:w="9090" w:type="dxa"/>
        <w:tblInd w:w="12" w:type="dxa"/>
        <w:tblLayout w:type="fixed"/>
        <w:tblCellMar>
          <w:top w:w="28" w:type="dxa"/>
          <w:left w:w="18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2181"/>
        <w:gridCol w:w="803"/>
        <w:gridCol w:w="1245"/>
        <w:gridCol w:w="1305"/>
        <w:gridCol w:w="901"/>
        <w:gridCol w:w="1155"/>
        <w:gridCol w:w="1004"/>
      </w:tblGrid>
      <w:tr w:rsidR="00CA68CA" w:rsidTr="00164831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CA68CA" w:rsidRDefault="00CA2FA3" w:rsidP="00164831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</w:t>
            </w:r>
            <w:proofErr w:type="gramStart"/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 </w:t>
            </w:r>
            <w:proofErr w:type="gramEnd"/>
            <w:r w:rsidR="00164831">
              <w:rPr>
                <w:rFonts w:ascii="Calibri" w:hAnsi="Calibri"/>
                <w:b/>
                <w:bCs/>
                <w:sz w:val="24"/>
                <w:szCs w:val="24"/>
              </w:rPr>
              <w:t xml:space="preserve">UNITÁRIO 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right w:w="28" w:type="dxa"/>
            </w:tcMar>
            <w:vAlign w:val="center"/>
          </w:tcPr>
          <w:p w:rsidR="00CA68CA" w:rsidRDefault="00CA2FA3" w:rsidP="00164831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VALOR </w:t>
            </w:r>
            <w:r w:rsidR="00164831">
              <w:rPr>
                <w:rFonts w:ascii="Calibri" w:hAnsi="Calibri"/>
                <w:b/>
                <w:bCs/>
                <w:sz w:val="24"/>
                <w:szCs w:val="24"/>
              </w:rPr>
              <w:t>TOTAL</w:t>
            </w:r>
            <w:bookmarkStart w:id="0" w:name="_GoBack"/>
            <w:bookmarkEnd w:id="0"/>
          </w:p>
        </w:tc>
      </w:tr>
      <w:tr w:rsidR="00CA68CA" w:rsidTr="00164831"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  <w:proofErr w:type="gramStart"/>
            <w:r>
              <w:rPr>
                <w:rFonts w:ascii="Calibri" w:hAnsi="Calibri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CA2FA3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sans-serif" w:hAnsi="sans-serif"/>
                <w:sz w:val="26"/>
                <w:szCs w:val="24"/>
              </w:rPr>
              <w:t xml:space="preserve">Scanner para </w:t>
            </w:r>
            <w:r>
              <w:rPr>
                <w:rFonts w:ascii="sans-serif" w:hAnsi="sans-serif"/>
                <w:sz w:val="26"/>
                <w:szCs w:val="24"/>
              </w:rPr>
              <w:t xml:space="preserve">digitalização de microfilmes </w:t>
            </w:r>
            <w:proofErr w:type="gramStart"/>
            <w:r>
              <w:rPr>
                <w:rFonts w:ascii="sans-serif" w:hAnsi="sans-serif"/>
                <w:sz w:val="26"/>
                <w:szCs w:val="24"/>
              </w:rPr>
              <w:t>16mm</w:t>
            </w:r>
            <w:proofErr w:type="gramEnd"/>
            <w:r>
              <w:rPr>
                <w:rFonts w:ascii="sans-serif" w:hAnsi="sans-serif"/>
                <w:sz w:val="26"/>
                <w:szCs w:val="24"/>
              </w:rPr>
              <w:t xml:space="preserve"> </w:t>
            </w:r>
            <w:r>
              <w:rPr>
                <w:rFonts w:ascii="sans-serif" w:hAnsi="sans-serif"/>
                <w:sz w:val="26"/>
                <w:szCs w:val="24"/>
              </w:rPr>
              <w:lastRenderedPageBreak/>
              <w:t>e 35mm, conforme especificações do item 3 deste TR.</w:t>
            </w: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A68CA" w:rsidRDefault="00CA2FA3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21822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A68CA" w:rsidRDefault="00CA68CA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164831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UN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164831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01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CA68CA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right w:w="28" w:type="dxa"/>
            </w:tcMar>
            <w:vAlign w:val="center"/>
          </w:tcPr>
          <w:p w:rsidR="00CA68CA" w:rsidRDefault="00CA68CA">
            <w:pPr>
              <w:pStyle w:val="Contedodatabelauser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CA68CA" w:rsidTr="00164831">
        <w:tc>
          <w:tcPr>
            <w:tcW w:w="6931" w:type="dxa"/>
            <w:gridSpan w:val="6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CA2FA3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1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</w:tcMar>
            <w:vAlign w:val="center"/>
          </w:tcPr>
          <w:p w:rsidR="00CA68CA" w:rsidRDefault="00CA68CA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0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right w:w="28" w:type="dxa"/>
            </w:tcMar>
            <w:vAlign w:val="center"/>
          </w:tcPr>
          <w:p w:rsidR="00CA68CA" w:rsidRDefault="00CA68CA">
            <w:pPr>
              <w:pStyle w:val="Contedodatabelauser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</w:tbl>
    <w:p w:rsidR="00CA68CA" w:rsidRDefault="00CA68CA">
      <w:pPr>
        <w:spacing w:after="0" w:line="240" w:lineRule="auto"/>
        <w:rPr>
          <w:rFonts w:ascii="Calibri" w:hAnsi="Calibri"/>
          <w:sz w:val="24"/>
          <w:szCs w:val="24"/>
          <w:lang w:val="pt-PT" w:eastAsia="pt-BR"/>
        </w:rPr>
      </w:pPr>
    </w:p>
    <w:p w:rsidR="00CA68CA" w:rsidRDefault="00CA68CA">
      <w:pPr>
        <w:spacing w:after="0" w:line="240" w:lineRule="auto"/>
        <w:jc w:val="right"/>
        <w:rPr>
          <w:rFonts w:ascii="Calibri" w:hAnsi="Calibri"/>
          <w:sz w:val="24"/>
          <w:szCs w:val="24"/>
        </w:rPr>
      </w:pPr>
    </w:p>
    <w:p w:rsidR="00CA68CA" w:rsidRDefault="00CA2FA3">
      <w:pPr>
        <w:spacing w:after="0" w:line="240" w:lineRule="auto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Rio de Janeiro/RJ, ____ de 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2026.</w:t>
      </w: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68CA">
      <w:pPr>
        <w:spacing w:after="0" w:line="240" w:lineRule="auto"/>
        <w:rPr>
          <w:rFonts w:ascii="Calibri" w:hAnsi="Calibri"/>
          <w:sz w:val="24"/>
          <w:szCs w:val="24"/>
        </w:rPr>
      </w:pPr>
    </w:p>
    <w:p w:rsidR="00CA68CA" w:rsidRDefault="00CA2FA3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CA68CA" w:rsidRDefault="00CA2FA3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(Assinatura Representante Legal da Empresa)</w:t>
      </w:r>
    </w:p>
    <w:sectPr w:rsidR="00CA68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843" w:left="1701" w:header="1701" w:footer="1134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FA3" w:rsidRDefault="00CA2FA3">
      <w:pPr>
        <w:spacing w:after="0" w:line="240" w:lineRule="auto"/>
      </w:pPr>
      <w:r>
        <w:separator/>
      </w:r>
    </w:p>
  </w:endnote>
  <w:endnote w:type="continuationSeparator" w:id="0">
    <w:p w:rsidR="00CA2FA3" w:rsidRDefault="00CA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ans-serif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CA" w:rsidRDefault="00CA68C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799225"/>
      <w:docPartObj>
        <w:docPartGallery w:val="Page Numbers (Bottom of Page)"/>
        <w:docPartUnique/>
      </w:docPartObj>
    </w:sdtPr>
    <w:sdtEndPr/>
    <w:sdtContent>
      <w:p w:rsidR="00CA68CA" w:rsidRDefault="00CA2FA3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64831">
          <w:rPr>
            <w:noProof/>
          </w:rPr>
          <w:t>1</w:t>
        </w:r>
        <w:r>
          <w:fldChar w:fldCharType="end"/>
        </w:r>
      </w:p>
    </w:sdtContent>
  </w:sdt>
  <w:p w:rsidR="00CA68CA" w:rsidRDefault="00CA68C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8459832"/>
      <w:docPartObj>
        <w:docPartGallery w:val="Page Numbers (Bottom of Page)"/>
        <w:docPartUnique/>
      </w:docPartObj>
    </w:sdtPr>
    <w:sdtEndPr/>
    <w:sdtContent>
      <w:p w:rsidR="00CA68CA" w:rsidRDefault="00CA2FA3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proofErr w:type="gramStart"/>
        <w:r>
          <w:t>2</w:t>
        </w:r>
        <w:proofErr w:type="gramEnd"/>
        <w:r>
          <w:fldChar w:fldCharType="end"/>
        </w:r>
      </w:p>
    </w:sdtContent>
  </w:sdt>
  <w:p w:rsidR="00CA68CA" w:rsidRDefault="00CA68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FA3" w:rsidRDefault="00CA2FA3">
      <w:pPr>
        <w:spacing w:after="0" w:line="240" w:lineRule="auto"/>
      </w:pPr>
      <w:r>
        <w:separator/>
      </w:r>
    </w:p>
  </w:footnote>
  <w:footnote w:type="continuationSeparator" w:id="0">
    <w:p w:rsidR="00CA2FA3" w:rsidRDefault="00CA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CA" w:rsidRDefault="00CA68C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CA" w:rsidRDefault="00CA2FA3">
    <w:pPr>
      <w:pStyle w:val="Cabealho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CA" w:rsidRDefault="00CA2FA3">
    <w:pPr>
      <w:pStyle w:val="Cabealho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CA"/>
    <w:rsid w:val="00164831"/>
    <w:rsid w:val="00CA2FA3"/>
    <w:rsid w:val="00CA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037DD5"/>
    <w:pPr>
      <w:keepNext/>
      <w:keepLines/>
      <w:spacing w:before="480" w:after="0" w:line="240" w:lineRule="auto"/>
      <w:outlineLvl w:val="0"/>
    </w:pPr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37DD5"/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037DD5"/>
  </w:style>
  <w:style w:type="character" w:customStyle="1" w:styleId="RodapChar">
    <w:name w:val="Rodapé Char"/>
    <w:basedOn w:val="Fontepargpadro"/>
    <w:link w:val="Rodap"/>
    <w:uiPriority w:val="99"/>
    <w:qFormat/>
    <w:rsid w:val="00037DD5"/>
  </w:style>
  <w:style w:type="character" w:customStyle="1" w:styleId="CorpodetextoChar">
    <w:name w:val="Corpo de texto Char"/>
    <w:basedOn w:val="Fontepargpadro"/>
    <w:link w:val="Corpodetexto"/>
    <w:qFormat/>
    <w:rsid w:val="002F24FF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001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F24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Nvel2-Red">
    <w:name w:val="Nível 2 -Red"/>
    <w:basedOn w:val="Normal"/>
    <w:qFormat/>
    <w:rsid w:val="00037DD5"/>
    <w:pPr>
      <w:spacing w:before="120" w:after="120"/>
      <w:jc w:val="both"/>
      <w:outlineLvl w:val="1"/>
    </w:pPr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user">
    <w:name w:val="Conteúdo da tabela (user)"/>
    <w:basedOn w:val="Normal"/>
    <w:qFormat/>
    <w:rsid w:val="002F24FF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9A7B65"/>
    <w:pPr>
      <w:spacing w:before="120" w:after="120"/>
      <w:jc w:val="both"/>
      <w:outlineLvl w:val="1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001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A7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037DD5"/>
    <w:pPr>
      <w:keepNext/>
      <w:keepLines/>
      <w:spacing w:before="480" w:after="0" w:line="240" w:lineRule="auto"/>
      <w:outlineLvl w:val="0"/>
    </w:pPr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37DD5"/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037DD5"/>
  </w:style>
  <w:style w:type="character" w:customStyle="1" w:styleId="RodapChar">
    <w:name w:val="Rodapé Char"/>
    <w:basedOn w:val="Fontepargpadro"/>
    <w:link w:val="Rodap"/>
    <w:uiPriority w:val="99"/>
    <w:qFormat/>
    <w:rsid w:val="00037DD5"/>
  </w:style>
  <w:style w:type="character" w:customStyle="1" w:styleId="CorpodetextoChar">
    <w:name w:val="Corpo de texto Char"/>
    <w:basedOn w:val="Fontepargpadro"/>
    <w:link w:val="Corpodetexto"/>
    <w:qFormat/>
    <w:rsid w:val="002F24FF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001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F24FF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Nvel2-Red">
    <w:name w:val="Nível 2 -Red"/>
    <w:basedOn w:val="Normal"/>
    <w:qFormat/>
    <w:rsid w:val="00037DD5"/>
    <w:pPr>
      <w:spacing w:before="120" w:after="120"/>
      <w:jc w:val="both"/>
      <w:outlineLvl w:val="1"/>
    </w:pPr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037DD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user">
    <w:name w:val="Conteúdo da tabela (user)"/>
    <w:basedOn w:val="Normal"/>
    <w:qFormat/>
    <w:rsid w:val="002F24FF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9A7B65"/>
    <w:pPr>
      <w:spacing w:before="120" w:after="120"/>
      <w:jc w:val="both"/>
      <w:outlineLvl w:val="1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001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A7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Silva Vilaça</dc:creator>
  <cp:lastModifiedBy>Yan Barcelos Barbosa</cp:lastModifiedBy>
  <cp:revision>2</cp:revision>
  <cp:lastPrinted>2026-02-05T17:00:00Z</cp:lastPrinted>
  <dcterms:created xsi:type="dcterms:W3CDTF">2026-09-11T13:53:00Z</dcterms:created>
  <dcterms:modified xsi:type="dcterms:W3CDTF">2026-09-11T13:53:00Z</dcterms:modified>
  <dc:language>pt-BR</dc:language>
</cp:coreProperties>
</file>