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B5CEE" w14:textId="51D36FED" w:rsidR="00BF3C07" w:rsidRPr="00BF3C07" w:rsidRDefault="00BF3C0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BF3C07">
        <w:rPr>
          <w:rFonts w:ascii="Times New Roman" w:hAnsi="Times New Roman" w:cs="Times New Roman"/>
          <w:sz w:val="22"/>
          <w:szCs w:val="22"/>
          <w:u w:val="single"/>
        </w:rPr>
        <w:t xml:space="preserve">Anexo </w:t>
      </w:r>
      <w:r w:rsidR="00D26BD1">
        <w:rPr>
          <w:rFonts w:ascii="Times New Roman" w:hAnsi="Times New Roman" w:cs="Times New Roman"/>
          <w:sz w:val="22"/>
          <w:szCs w:val="22"/>
          <w:u w:val="single"/>
        </w:rPr>
        <w:t>I</w:t>
      </w:r>
      <w:r w:rsidRPr="00BF3C07">
        <w:rPr>
          <w:rFonts w:ascii="Times New Roman" w:hAnsi="Times New Roman" w:cs="Times New Roman"/>
          <w:sz w:val="22"/>
          <w:szCs w:val="22"/>
          <w:u w:val="single"/>
        </w:rPr>
        <w:t>I do Edital</w:t>
      </w:r>
    </w:p>
    <w:p w14:paraId="625D25DE" w14:textId="7EF62F23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4182CC9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BF3C07" w:rsidRPr="00BF3C07">
        <w:rPr>
          <w:rFonts w:ascii="Times New Roman" w:hAnsi="Times New Roman" w:cs="Times New Roman"/>
          <w:sz w:val="22"/>
          <w:szCs w:val="22"/>
        </w:rPr>
        <w:t>001734/2025-88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3A76BB71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A0356D" w:rsidRPr="00777101">
        <w:rPr>
          <w:rFonts w:ascii="Times New Roman" w:hAnsi="Times New Roman" w:cs="Times New Roman"/>
          <w:sz w:val="22"/>
          <w:szCs w:val="22"/>
        </w:rPr>
        <w:t>3ª Assembleia Geral Extraordinária de 6 de dezembro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57226C21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BF3C07" w:rsidRPr="00BF3C07">
        <w:rPr>
          <w:rFonts w:ascii="Times New Roman" w:hAnsi="Times New Roman" w:cs="Times New Roman"/>
          <w:sz w:val="22"/>
          <w:szCs w:val="22"/>
        </w:rPr>
        <w:t>25800.001734/2025-88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36DD7319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bookmarkStart w:id="0" w:name="_GoBack"/>
      <w:r w:rsidR="00915306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aquisição</w:t>
      </w:r>
      <w:r w:rsidR="00EF2567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</w:t>
      </w: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F3C07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substâncias químicas de referência ou caracterizadas (padrão de referência analítico)</w:t>
      </w:r>
      <w:r w:rsidR="00B01E82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serão </w:t>
      </w:r>
      <w:bookmarkEnd w:id="0"/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BF3C07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</w:t>
      </w:r>
      <w:r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vincula-se ao </w:t>
      </w:r>
      <w:r w:rsidR="00B01E82"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26709AA7" w:rsidR="000575AE" w:rsidRPr="00BF3C07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BF3C07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W w:w="8924" w:type="dxa"/>
        <w:jc w:val="center"/>
        <w:tblLook w:val="04A0" w:firstRow="1" w:lastRow="0" w:firstColumn="1" w:lastColumn="0" w:noHBand="0" w:noVBand="1"/>
      </w:tblPr>
      <w:tblGrid>
        <w:gridCol w:w="709"/>
        <w:gridCol w:w="2693"/>
        <w:gridCol w:w="1018"/>
        <w:gridCol w:w="794"/>
        <w:gridCol w:w="1710"/>
        <w:gridCol w:w="1034"/>
        <w:gridCol w:w="966"/>
      </w:tblGrid>
      <w:tr w:rsidR="00BF3C07" w:rsidRPr="00BF3C07" w14:paraId="5C288B22" w14:textId="77777777" w:rsidTr="00BF3C07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1ED1DF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sz w:val="16"/>
                <w:szCs w:val="16"/>
              </w:rPr>
              <w:br w:type="page"/>
            </w:r>
            <w:r w:rsidRPr="00BF3C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6630CD" w14:textId="77777777" w:rsidR="00BF3C07" w:rsidRPr="00BF3C07" w:rsidRDefault="00BF3C07" w:rsidP="00A129D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DESCRIÇÃO/ESPECIFICAÇÃO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6B0BAE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ABD892" w14:textId="441FD48C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QUANT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A02205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UNIDADE DE FORNECIMENTO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45F081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PREÇO</w:t>
            </w:r>
          </w:p>
        </w:tc>
      </w:tr>
      <w:tr w:rsidR="00BF3C07" w:rsidRPr="00BF3C07" w14:paraId="1B1A81BE" w14:textId="77777777" w:rsidTr="00BF3C07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6E846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D9155E" w14:textId="77777777" w:rsidR="00BF3C07" w:rsidRPr="00BF3C07" w:rsidRDefault="00BF3C07" w:rsidP="00A129D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157D5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CAS</w:t>
            </w: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76ED78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80CD2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4BA36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90D92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F3C07" w:rsidRPr="00BF3C07" w14:paraId="6ECE8D86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0187C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2B4F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3C07">
              <w:rPr>
                <w:rFonts w:ascii="Times New Roman" w:hAnsi="Times New Roman" w:cs="Times New Roman"/>
                <w:sz w:val="16"/>
                <w:szCs w:val="16"/>
              </w:rPr>
              <w:t>Miristato</w:t>
            </w:r>
            <w:proofErr w:type="spellEnd"/>
            <w:r w:rsidRPr="00BF3C07">
              <w:rPr>
                <w:rFonts w:ascii="Times New Roman" w:hAnsi="Times New Roman" w:cs="Times New Roman"/>
                <w:sz w:val="16"/>
                <w:szCs w:val="16"/>
              </w:rPr>
              <w:t xml:space="preserve">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3C81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124-10-7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13A8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D20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05C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4A2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0C3067B7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8457E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B756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3C07">
              <w:rPr>
                <w:rFonts w:ascii="Times New Roman" w:hAnsi="Times New Roman" w:cs="Times New Roman"/>
                <w:sz w:val="16"/>
                <w:szCs w:val="16"/>
              </w:rPr>
              <w:t>Palmitato</w:t>
            </w:r>
            <w:proofErr w:type="spellEnd"/>
            <w:r w:rsidRPr="00BF3C07">
              <w:rPr>
                <w:rFonts w:ascii="Times New Roman" w:hAnsi="Times New Roman" w:cs="Times New Roman"/>
                <w:sz w:val="16"/>
                <w:szCs w:val="16"/>
              </w:rPr>
              <w:t xml:space="preserve">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197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112-39-0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A432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E916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9915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74EC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739CCF1E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7932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FC95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Estearato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9E52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sz w:val="16"/>
                <w:szCs w:val="16"/>
              </w:rPr>
              <w:t>112-61-8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807D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06F1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02A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7B03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17133A01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2B878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B621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Araquidato</w:t>
            </w:r>
            <w:proofErr w:type="spellEnd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BDFE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1120-28-1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A757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AE4A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262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59E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25F68230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0397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9FC7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Metil </w:t>
            </w:r>
            <w:proofErr w:type="spellStart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oleato</w:t>
            </w:r>
            <w:proofErr w:type="spellEnd"/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9306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112-62-9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1F39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C9F0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DC53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115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308E3022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32C4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8669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Eicosanato</w:t>
            </w:r>
            <w:proofErr w:type="spellEnd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31B3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2390-09-2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8BC6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0C6A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FE0D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ED65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336BEA67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4651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7394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Behenato</w:t>
            </w:r>
            <w:proofErr w:type="spellEnd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F305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929-77-1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E334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1A4E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0911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85C6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36A33D5A" w14:textId="77777777" w:rsidTr="00BF3C0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335B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FDE7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Lignocerato</w:t>
            </w:r>
            <w:proofErr w:type="spellEnd"/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 metila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6A93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2442-49-1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5334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EEDF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GRAMA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B9F3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906C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3C07" w:rsidRPr="00BF3C07" w14:paraId="0F51E5F3" w14:textId="77777777" w:rsidTr="00BF3C07">
        <w:trPr>
          <w:jc w:val="center"/>
        </w:trPr>
        <w:tc>
          <w:tcPr>
            <w:tcW w:w="6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6F6D" w14:textId="77777777" w:rsidR="00BF3C07" w:rsidRPr="00BF3C07" w:rsidRDefault="00BF3C07" w:rsidP="00A129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3C07"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783F" w14:textId="77777777" w:rsidR="00BF3C07" w:rsidRPr="00BF3C07" w:rsidRDefault="00BF3C07" w:rsidP="00A129D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48E9B057" w14:textId="77777777" w:rsidR="00BF3C07" w:rsidRPr="003F29C4" w:rsidRDefault="00BF3C07" w:rsidP="00BF3C07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2DB3E61D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1" w:name="_Hlk15568169"/>
      <w:r w:rsidR="00BF3C07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BF3C07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oito</w:t>
      </w: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1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54E43D92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</w:t>
      </w:r>
      <w:r w:rsidR="00AE367E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orçamentária </w:t>
      </w:r>
      <w:r w:rsidR="00BF3C07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01.01.113600.284.2204039000.2000</w:t>
      </w:r>
      <w:r w:rsidR="00D26BD1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="00BF3C07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.00.00</w:t>
      </w:r>
      <w:r w:rsidR="00AE367E"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0535535E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BF3C07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4F931F08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BF3C0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Pr="00D26BD1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</w:t>
      </w: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presente cláusula são aquelas estabelecidas no Termo de Referência, Anexo I do Edital.</w:t>
      </w:r>
    </w:p>
    <w:p w14:paraId="00B6C601" w14:textId="77777777" w:rsidR="00FF578B" w:rsidRPr="00D26BD1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52722A0" w14:textId="41AD2B4F" w:rsidR="00224134" w:rsidRPr="00D26BD1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BF3C07" w:rsidRPr="00D26BD1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D26BD1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D26BD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D26BD1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78BB3FF3" w:rsidR="00224134" w:rsidRPr="00D26BD1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BF3C07" w:rsidRPr="00D26BD1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D26BD1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D26BD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26BD1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512CDFC2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BF3C07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14498046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BF3C07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0CEBD9A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BF3C07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2458FE0A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BF3C07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09BA7A31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BF3C07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7EF7C734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F3C07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502BA526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BF3C07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66E01D12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BF3C07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1E058F1C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BF3C0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3A784DF9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BF3C07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5ADFACDD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BF3C07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52AADAB5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BF3C07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6A6FB" w14:textId="77777777" w:rsidR="005403B6" w:rsidRDefault="005403B6">
      <w:r>
        <w:separator/>
      </w:r>
    </w:p>
  </w:endnote>
  <w:endnote w:type="continuationSeparator" w:id="0">
    <w:p w14:paraId="76B586FB" w14:textId="77777777" w:rsidR="005403B6" w:rsidRDefault="0054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15E2C" w14:textId="77777777" w:rsidR="005403B6" w:rsidRDefault="005403B6">
      <w:r>
        <w:separator/>
      </w:r>
    </w:p>
  </w:footnote>
  <w:footnote w:type="continuationSeparator" w:id="0">
    <w:p w14:paraId="76A820BC" w14:textId="77777777" w:rsidR="005403B6" w:rsidRDefault="0054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03B6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3C07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BD1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61</TotalTime>
  <Pages>1</Pages>
  <Words>1865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26</cp:revision>
  <cp:lastPrinted>2017-09-20T20:17:00Z</cp:lastPrinted>
  <dcterms:created xsi:type="dcterms:W3CDTF">2023-01-05T12:56:00Z</dcterms:created>
  <dcterms:modified xsi:type="dcterms:W3CDTF">2025-10-13T18:30:00Z</dcterms:modified>
</cp:coreProperties>
</file>