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E3541A" w14:textId="58FACAEA" w:rsidR="008A0137" w:rsidRPr="00874E85" w:rsidRDefault="008A013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874E85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3FC0D620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77846C7A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>(Processo Administrativo n. 25800.</w:t>
      </w:r>
      <w:r w:rsidR="008A0137">
        <w:rPr>
          <w:rFonts w:ascii="Times New Roman" w:hAnsi="Times New Roman" w:cs="Times New Roman"/>
          <w:sz w:val="22"/>
          <w:szCs w:val="22"/>
        </w:rPr>
        <w:t>00568/2023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3247CC10" w14:textId="77777777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14:paraId="4302896C" w14:textId="42B055AE" w:rsidR="00EF2567" w:rsidRPr="003A37D8" w:rsidRDefault="00795B77" w:rsidP="006A17E3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68E15E9F" w:rsidR="003A37D8" w:rsidRPr="00AE367E" w:rsidRDefault="003A37D8" w:rsidP="006A17E3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4B31FA" w:rsidRPr="004B31FA">
        <w:rPr>
          <w:rFonts w:ascii="Times New Roman" w:hAnsi="Times New Roman" w:cs="Times New Roman"/>
          <w:sz w:val="22"/>
          <w:szCs w:val="22"/>
        </w:rPr>
        <w:t>1ª Assembleia Geral Ordinária / 2ª Assembleia Geral Extraordinária de 19 de abril de 2024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no uso das atribuições que lhe confere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52398F5C" w:rsidR="003A37D8" w:rsidRDefault="003A37D8" w:rsidP="006A17E3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Pr="003A37D8">
        <w:rPr>
          <w:rFonts w:ascii="Times New Roman" w:hAnsi="Times New Roman" w:cs="Times New Roman"/>
          <w:sz w:val="22"/>
          <w:szCs w:val="22"/>
        </w:rPr>
        <w:t>25800.</w:t>
      </w:r>
      <w:r w:rsidR="008A0137">
        <w:rPr>
          <w:rFonts w:ascii="Times New Roman" w:hAnsi="Times New Roman" w:cs="Times New Roman"/>
          <w:sz w:val="22"/>
          <w:szCs w:val="22"/>
        </w:rPr>
        <w:t>005688/2023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17492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os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5E6B67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A3442A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do </w:t>
      </w:r>
      <w:r w:rsidR="00107BD4"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Decreto 9.507, de 21 de setembro de 2018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1D23D66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98A1B91" w14:textId="3E93F816" w:rsidR="006A17E3" w:rsidRDefault="006A17E3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DA13C55" w14:textId="62C11CE5" w:rsidR="005E6B67" w:rsidRDefault="00EB2443" w:rsidP="00EB2443">
      <w:pPr>
        <w:tabs>
          <w:tab w:val="left" w:pos="1749"/>
        </w:tabs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ab/>
      </w:r>
    </w:p>
    <w:p w14:paraId="6EE46932" w14:textId="2CC79F9A" w:rsidR="006A17E3" w:rsidRDefault="006A17E3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142B4D6" w14:textId="772019B4" w:rsidR="00874E85" w:rsidRDefault="00874E85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58715CA" w14:textId="77777777" w:rsidR="00874E85" w:rsidRPr="003F29C4" w:rsidRDefault="00874E85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7F56223B" w:rsidR="00B01E82" w:rsidRPr="00874E85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 objeto do presente </w:t>
      </w:r>
      <w:r w:rsidR="00A40017" w:rsidRPr="003F29C4">
        <w:rPr>
          <w:rFonts w:ascii="Times New Roman" w:hAnsi="Times New Roman" w:cs="Times New Roman"/>
          <w:sz w:val="22"/>
          <w:szCs w:val="22"/>
        </w:rPr>
        <w:t xml:space="preserve">instrumento </w:t>
      </w:r>
      <w:r w:rsidRPr="003F29C4">
        <w:rPr>
          <w:rFonts w:ascii="Times New Roman" w:hAnsi="Times New Roman" w:cs="Times New Roman"/>
          <w:sz w:val="22"/>
          <w:szCs w:val="22"/>
        </w:rPr>
        <w:t xml:space="preserve">é a </w:t>
      </w:r>
      <w:r w:rsidR="002C6DD2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contratação de</w:t>
      </w:r>
      <w:r w:rsidR="00EF2567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serviços de</w:t>
      </w:r>
      <w:r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8A0137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locação de Caminhão VUC – Veículo Urbano de Carga a Diesel, com implemento de Baú refrigerado que opere nas seguintes faixas de temperatura: 02°C a 08°C e de 15°C a 25°C, com sistema de refrigeração acoplado e fornecimento de todos os insumos necessários à perfeita realização do serviço, inclusive combustíveis, lubrificantes, conservação, operação, lavagem, lubrificação, manutenção, tributos, licenciamentos diversos, bem como seguro total</w:t>
      </w:r>
      <w:r w:rsidR="00B01E82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que </w:t>
      </w:r>
      <w:r w:rsidR="00B01E82" w:rsidRPr="003F29C4">
        <w:rPr>
          <w:rFonts w:ascii="Times New Roman" w:hAnsi="Times New Roman" w:cs="Times New Roman"/>
          <w:sz w:val="22"/>
          <w:szCs w:val="22"/>
        </w:rPr>
        <w:t xml:space="preserve">serão prestados nas condições estabelecidas no </w:t>
      </w:r>
      <w:r w:rsidR="00B01E82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Termo de Referência, anexo do Edital.</w:t>
      </w:r>
    </w:p>
    <w:p w14:paraId="0328D7C2" w14:textId="39490B2F" w:rsidR="0070059F" w:rsidRPr="00874E85" w:rsidRDefault="00A40017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Este Termo de Contrato vincula-se ao </w:t>
      </w:r>
      <w:r w:rsidR="00B01E82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dital d</w:t>
      </w:r>
      <w:r w:rsidR="00B01E82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o Pregão, identificado no preâmbulo e </w:t>
      </w:r>
      <w:r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à proposta vencedora, independentemente de transcrição.</w:t>
      </w:r>
    </w:p>
    <w:p w14:paraId="50E9D4F7" w14:textId="00DFDEF0" w:rsidR="000575AE" w:rsidRPr="00874E85" w:rsidRDefault="00424D7A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p w14:paraId="4C2AB210" w14:textId="24D737A9" w:rsidR="008A0137" w:rsidRDefault="008A0137" w:rsidP="008A0137">
      <w:pPr>
        <w:tabs>
          <w:tab w:val="left" w:pos="1128"/>
        </w:tabs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  <w:r>
        <w:rPr>
          <w:rFonts w:ascii="Times New Roman" w:hAnsi="Times New Roman" w:cs="Times New Roman"/>
          <w:color w:val="FF0000"/>
          <w:sz w:val="22"/>
          <w:szCs w:val="22"/>
        </w:rPr>
        <w:tab/>
      </w:r>
    </w:p>
    <w:tbl>
      <w:tblPr>
        <w:tblW w:w="964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878"/>
        <w:gridCol w:w="1816"/>
        <w:gridCol w:w="1559"/>
        <w:gridCol w:w="1276"/>
        <w:gridCol w:w="993"/>
        <w:gridCol w:w="1134"/>
        <w:gridCol w:w="1417"/>
      </w:tblGrid>
      <w:tr w:rsidR="00874E85" w:rsidRPr="00423041" w14:paraId="4AC07654" w14:textId="77777777" w:rsidTr="004E5BE4">
        <w:trPr>
          <w:trHeight w:val="6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97C20C2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A016BDE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SUBITEM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3942919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OBJETO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5F96AE5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UNIDADE DE FORNECIMENTO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C867941" w14:textId="554A19A6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QUANTIDADE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A</w:t>
            </w: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FBFBF"/>
            <w:vAlign w:val="center"/>
            <w:hideMark/>
          </w:tcPr>
          <w:p w14:paraId="5DE696F1" w14:textId="6319DAB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N° DE MESES PREVISTOS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B</w:t>
            </w: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2397DB4" w14:textId="1E592FCA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VALOR DO TOTAL EQUIP. /MÊS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–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VALOR  UNITÁRIO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)</w:t>
            </w: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C</w:t>
            </w: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29860A6" w14:textId="48653966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VALOR TOTAL (Valor total por equipamentos vezes o total de meses previstos)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(D) ([D] = [A]x[B]x[C])</w:t>
            </w:r>
          </w:p>
        </w:tc>
      </w:tr>
      <w:tr w:rsidR="00874E85" w:rsidRPr="00423041" w14:paraId="7BE52F62" w14:textId="77777777" w:rsidTr="004E5BE4">
        <w:trPr>
          <w:trHeight w:val="2550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4CEE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I</w:t>
            </w: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2D31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E6566" w14:textId="77777777" w:rsidR="00874E85" w:rsidRPr="00874E85" w:rsidRDefault="00874E85" w:rsidP="004E5BE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Caminhão VUC – Veículo Urbano de Carga a Diesel, com implemento de Baú refrigerado que opere nas seguintes faixas de temperatura: 02°C a 08°C e de 15°C a 25°C, com sistema de refrigeração acoplado e fornecimento de todos os insumos necessários à perfeita realização do serviço, inclusive combustíveis, lubrificantes, conservação, operação, lavagem, lubrificação, manutenção, tributos, licenciamentos diversos, bem como seguro total  e com franquia de 100 km mensal e 22 horas parado em funcionamento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E787" w14:textId="77777777" w:rsidR="00874E85" w:rsidRPr="00874E85" w:rsidRDefault="00874E85" w:rsidP="00874E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Locação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E7FA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A5C07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5C46" w14:textId="77777777" w:rsidR="00874E85" w:rsidRPr="00874E85" w:rsidRDefault="00874E85" w:rsidP="00874E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BA35" w14:textId="609222E1" w:rsidR="00874E85" w:rsidRPr="00874E85" w:rsidRDefault="00874E85" w:rsidP="00874E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74E85" w:rsidRPr="00423041" w14:paraId="1B4EA6C4" w14:textId="77777777" w:rsidTr="004E5BE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7C248" w14:textId="77777777" w:rsidR="00874E85" w:rsidRPr="00874E85" w:rsidRDefault="00874E85" w:rsidP="004E5BE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0B6A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3B161" w14:textId="77777777" w:rsidR="00874E85" w:rsidRPr="00874E85" w:rsidRDefault="00874E85" w:rsidP="004E5BE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Quilometragem extra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C835" w14:textId="77777777" w:rsidR="00874E85" w:rsidRPr="00874E85" w:rsidRDefault="00874E85" w:rsidP="00874E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KM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575E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5A13D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7972C" w14:textId="77777777" w:rsidR="00874E85" w:rsidRPr="00874E85" w:rsidRDefault="00874E85" w:rsidP="00874E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500C" w14:textId="77777777" w:rsidR="00874E85" w:rsidRPr="00874E85" w:rsidRDefault="00874E85" w:rsidP="00874E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74E85" w:rsidRPr="00423041" w14:paraId="28947389" w14:textId="77777777" w:rsidTr="004E5BE4">
        <w:trPr>
          <w:trHeight w:val="30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6ED7" w14:textId="77777777" w:rsidR="00874E85" w:rsidRPr="00874E85" w:rsidRDefault="00874E85" w:rsidP="004E5BE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90C71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18D4" w14:textId="77777777" w:rsidR="00874E85" w:rsidRPr="00874E85" w:rsidRDefault="00874E85" w:rsidP="004E5BE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Hora extra de funcionamento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4552" w14:textId="77777777" w:rsidR="00874E85" w:rsidRPr="00874E85" w:rsidRDefault="00874E85" w:rsidP="00874E8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HE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3F7D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20*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A369" w14:textId="77777777" w:rsidR="00874E85" w:rsidRPr="00874E85" w:rsidRDefault="00874E85" w:rsidP="004E5BE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B681" w14:textId="77777777" w:rsidR="00874E85" w:rsidRPr="00874E85" w:rsidRDefault="00874E85" w:rsidP="00874E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5804" w14:textId="77777777" w:rsidR="00874E85" w:rsidRPr="00874E85" w:rsidRDefault="00874E85" w:rsidP="00874E85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874E85" w:rsidRPr="00423041" w14:paraId="60C7CC42" w14:textId="77777777" w:rsidTr="004E5BE4">
        <w:trPr>
          <w:trHeight w:val="300"/>
        </w:trPr>
        <w:tc>
          <w:tcPr>
            <w:tcW w:w="82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11FC4" w14:textId="77777777" w:rsidR="00874E85" w:rsidRPr="00874E85" w:rsidRDefault="00874E85" w:rsidP="004E5BE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Valor total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899B" w14:textId="77777777" w:rsidR="00874E85" w:rsidRPr="00874E85" w:rsidRDefault="00874E85" w:rsidP="004E5BE4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874E85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14:paraId="5A1DA329" w14:textId="380FAB48" w:rsidR="00EF2567" w:rsidRPr="003F29C4" w:rsidRDefault="00EF2567" w:rsidP="008A0137">
      <w:pPr>
        <w:tabs>
          <w:tab w:val="left" w:pos="1128"/>
        </w:tabs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03E71223" w14:textId="06724339" w:rsidR="00EF4D43" w:rsidRPr="00EF4D43" w:rsidRDefault="00EF4D43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O prazo de vigência do Contrato é d</w:t>
      </w:r>
      <w:r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e</w:t>
      </w:r>
      <w:r w:rsidR="00107BD4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8A0137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24</w:t>
      </w:r>
      <w:r w:rsidR="00107BD4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8A0137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vinte e quatro</w:t>
      </w:r>
      <w:r w:rsidR="00107BD4"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>) meses</w:t>
      </w:r>
      <w:r w:rsidRPr="00874E85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Pr="00EF4D43">
        <w:rPr>
          <w:rFonts w:ascii="Times New Roman" w:hAnsi="Times New Roman" w:cs="Times New Roman"/>
          <w:sz w:val="22"/>
          <w:szCs w:val="22"/>
        </w:rPr>
        <w:t xml:space="preserve">contados da data de assinatura do instrumento, podendo ser prorrogado por interesse das partes até o limite de 60 (sessenta) </w:t>
      </w:r>
      <w:r w:rsidRPr="00EF4D43">
        <w:rPr>
          <w:rFonts w:ascii="Times New Roman" w:hAnsi="Times New Roman" w:cs="Times New Roman"/>
          <w:sz w:val="22"/>
          <w:szCs w:val="22"/>
        </w:rPr>
        <w:lastRenderedPageBreak/>
        <w:t>meses, desde que haja autorização formal da autoridade competente e observados os seguintes requisitos:</w:t>
      </w:r>
    </w:p>
    <w:p w14:paraId="32C04404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Esteja formalmente demonstrado que a forma de prestação dos serviços tem natureza continuada;</w:t>
      </w:r>
    </w:p>
    <w:p w14:paraId="14FE1397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juntado relatório que discorra sobre a execução do contrato, com informações de que os serviços tenham sido prestados regularmente;</w:t>
      </w:r>
    </w:p>
    <w:p w14:paraId="72423BEE" w14:textId="5B541359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juntada justificativa e motivo, por escrito, de que 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Pr="00EF4D43">
        <w:rPr>
          <w:rFonts w:ascii="Times New Roman" w:hAnsi="Times New Roman" w:cs="Times New Roman"/>
          <w:sz w:val="22"/>
          <w:szCs w:val="22"/>
        </w:rPr>
        <w:t xml:space="preserve"> mantém interesse na realização do serviço;</w:t>
      </w:r>
    </w:p>
    <w:p w14:paraId="7201FC83" w14:textId="082226FD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Seja comprovado que o valor do contrato permanece economicamente vantajoso para a </w:t>
      </w:r>
      <w:r w:rsidR="00C35976">
        <w:rPr>
          <w:rFonts w:ascii="Times New Roman" w:hAnsi="Times New Roman" w:cs="Times New Roman"/>
          <w:sz w:val="22"/>
          <w:szCs w:val="22"/>
        </w:rPr>
        <w:t>Hemob</w:t>
      </w:r>
      <w:r w:rsidR="00C55C28">
        <w:rPr>
          <w:rFonts w:ascii="Times New Roman" w:hAnsi="Times New Roman" w:cs="Times New Roman"/>
          <w:sz w:val="22"/>
          <w:szCs w:val="22"/>
        </w:rPr>
        <w:t>rá</w:t>
      </w:r>
      <w:r w:rsidR="00C35976">
        <w:rPr>
          <w:rFonts w:ascii="Times New Roman" w:hAnsi="Times New Roman" w:cs="Times New Roman"/>
          <w:sz w:val="22"/>
          <w:szCs w:val="22"/>
        </w:rPr>
        <w:t>s</w:t>
      </w:r>
      <w:r w:rsidRPr="00EF4D43">
        <w:rPr>
          <w:rFonts w:ascii="Times New Roman" w:hAnsi="Times New Roman" w:cs="Times New Roman"/>
          <w:sz w:val="22"/>
          <w:szCs w:val="22"/>
        </w:rPr>
        <w:t>;</w:t>
      </w:r>
    </w:p>
    <w:p w14:paraId="514132BD" w14:textId="77777777" w:rsidR="00EF4D43" w:rsidRP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Haja manifestação expressa da contratada informando o interesse na prorrogação;</w:t>
      </w:r>
    </w:p>
    <w:p w14:paraId="4D444DF5" w14:textId="51F9F5DF" w:rsidR="00EF4D43" w:rsidRDefault="00EF4D43" w:rsidP="001D4808">
      <w:pPr>
        <w:pStyle w:val="PargrafodaLista"/>
        <w:numPr>
          <w:ilvl w:val="2"/>
          <w:numId w:val="36"/>
        </w:numPr>
        <w:spacing w:line="360" w:lineRule="auto"/>
        <w:ind w:left="1021" w:hanging="567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>Seja comprovado que o contratado mantém as condições iniciais de habilitação.</w:t>
      </w:r>
    </w:p>
    <w:p w14:paraId="0AF190F9" w14:textId="77777777" w:rsidR="00EE259F" w:rsidRPr="009B1017" w:rsidRDefault="00EE2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CONTRATADA não tem direito subjetivo à prorrogação contratual;</w:t>
      </w:r>
    </w:p>
    <w:p w14:paraId="705369CF" w14:textId="77777777" w:rsidR="00EE259F" w:rsidRPr="009B1017" w:rsidRDefault="00EE2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9B1017">
        <w:rPr>
          <w:rFonts w:ascii="Times New Roman" w:hAnsi="Times New Roman" w:cs="Times New Roman"/>
          <w:sz w:val="22"/>
          <w:szCs w:val="22"/>
        </w:rPr>
        <w:t>A prorrogação de contrato deverá ser promovida mediante celebração de termo aditivo.</w:t>
      </w:r>
    </w:p>
    <w:p w14:paraId="23C7FE96" w14:textId="77777777" w:rsidR="001B4C30" w:rsidRPr="003F29C4" w:rsidRDefault="001B4C30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0360D1D1" w14:textId="58B2ABD6" w:rsidR="00D73B43" w:rsidRDefault="00D73B43" w:rsidP="001D4808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valor acima é meramente estimativo, de forma que os pagamentos devidos à CONTRATADA dependerão dos quantitativos de serviços efetivamente prestados.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6C522658" w:rsidR="006E3CA5" w:rsidRDefault="0070059F" w:rsidP="00874E85">
      <w:pPr>
        <w:pStyle w:val="PargrafodaLista"/>
        <w:numPr>
          <w:ilvl w:val="1"/>
          <w:numId w:val="36"/>
        </w:numPr>
        <w:spacing w:line="360" w:lineRule="auto"/>
        <w:ind w:left="737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da </w:t>
      </w:r>
      <w:r w:rsidR="00C35976">
        <w:rPr>
          <w:rFonts w:ascii="Times New Roman" w:hAnsi="Times New Roman" w:cs="Times New Roman"/>
          <w:sz w:val="22"/>
          <w:szCs w:val="22"/>
        </w:rPr>
        <w:t>Hemobrás</w:t>
      </w:r>
      <w:r w:rsidR="00AE367E" w:rsidRPr="00424D7A">
        <w:rPr>
          <w:rFonts w:ascii="Times New Roman" w:hAnsi="Times New Roman" w:cs="Times New Roman"/>
          <w:sz w:val="22"/>
          <w:szCs w:val="22"/>
        </w:rPr>
        <w:t xml:space="preserve"> asseguradas no saldo constante na</w:t>
      </w:r>
      <w:r w:rsidR="008A0137">
        <w:rPr>
          <w:rFonts w:ascii="Times New Roman" w:hAnsi="Times New Roman" w:cs="Times New Roman"/>
          <w:sz w:val="22"/>
          <w:szCs w:val="22"/>
        </w:rPr>
        <w:t>s</w:t>
      </w:r>
      <w:r w:rsidR="00AE367E" w:rsidRPr="00424D7A">
        <w:rPr>
          <w:rFonts w:ascii="Times New Roman" w:hAnsi="Times New Roman" w:cs="Times New Roman"/>
          <w:sz w:val="22"/>
          <w:szCs w:val="22"/>
        </w:rPr>
        <w:t xml:space="preserve"> conta</w:t>
      </w:r>
      <w:r w:rsidR="008A0137">
        <w:rPr>
          <w:rFonts w:ascii="Times New Roman" w:hAnsi="Times New Roman" w:cs="Times New Roman"/>
          <w:sz w:val="22"/>
          <w:szCs w:val="22"/>
        </w:rPr>
        <w:t>s</w:t>
      </w:r>
      <w:r w:rsidR="00AE367E" w:rsidRPr="00424D7A">
        <w:rPr>
          <w:rFonts w:ascii="Times New Roman" w:hAnsi="Times New Roman" w:cs="Times New Roman"/>
          <w:sz w:val="22"/>
          <w:szCs w:val="22"/>
        </w:rPr>
        <w:t xml:space="preserve"> orçamentária</w:t>
      </w:r>
      <w:r w:rsidR="008A0137">
        <w:rPr>
          <w:rFonts w:ascii="Times New Roman" w:hAnsi="Times New Roman" w:cs="Times New Roman"/>
          <w:sz w:val="22"/>
          <w:szCs w:val="22"/>
        </w:rPr>
        <w:t xml:space="preserve">s </w:t>
      </w:r>
      <w:r w:rsidR="00874E85" w:rsidRPr="00874E85">
        <w:rPr>
          <w:rFonts w:ascii="Times New Roman" w:hAnsi="Times New Roman" w:cs="Times New Roman"/>
          <w:sz w:val="22"/>
          <w:szCs w:val="22"/>
        </w:rPr>
        <w:t>01.01.422668.347.2290020000.20000.00.00 e 01.01.422628.347.2290070000.20000.00.00</w:t>
      </w:r>
      <w:r w:rsidR="00AE367E" w:rsidRPr="00424D7A">
        <w:rPr>
          <w:rFonts w:ascii="Times New Roman" w:hAnsi="Times New Roman" w:cs="Times New Roman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0DD90B07" w:rsidR="00FA65D6" w:rsidRDefault="00FA65D6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 FORMA DE PRESTAÇÃO DOS SERVIÇOS</w:t>
      </w:r>
    </w:p>
    <w:p w14:paraId="3B972B3F" w14:textId="77777777" w:rsidR="00EE3978" w:rsidRDefault="00EE397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77777777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77777777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288355C" w14:textId="16A17CE6" w:rsidR="00535014" w:rsidRPr="008513F6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8513F6">
        <w:rPr>
          <w:rFonts w:ascii="Times New Roman" w:hAnsi="Times New Roman" w:cs="Times New Roman"/>
          <w:b/>
          <w:sz w:val="22"/>
          <w:szCs w:val="22"/>
        </w:rPr>
        <w:t>GARANTIA DE EXECUÇÃO</w:t>
      </w:r>
    </w:p>
    <w:p w14:paraId="176679C0" w14:textId="77777777" w:rsidR="00584C65" w:rsidRDefault="00584C65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597F4F" w14:textId="77777777" w:rsidR="00584C65" w:rsidRDefault="00584C65" w:rsidP="00584C65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834DDEB" w14:textId="6A725C5D" w:rsidR="0070059F" w:rsidRPr="008513F6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2F5DFE5E" w:rsidR="0070059F" w:rsidRPr="008513F6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 PRIMEIRA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174927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2BAD15A7" w:rsidR="00224134" w:rsidRPr="00AE367E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>DÉCIMA SEGUNDA</w:t>
      </w:r>
      <w:r w:rsidRPr="00AE367E">
        <w:rPr>
          <w:rFonts w:ascii="Times New Roman" w:hAnsi="Times New Roman"/>
          <w:sz w:val="22"/>
          <w:szCs w:val="22"/>
        </w:rPr>
        <w:t xml:space="preserve"> 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="00C55C28" w:rsidRPr="008513F6">
        <w:rPr>
          <w:rFonts w:ascii="Times New Roman" w:hAnsi="Times New Roman"/>
          <w:sz w:val="22"/>
          <w:szCs w:val="22"/>
        </w:rPr>
        <w:t>OBRIGAÇÕES DA CONTRATADA</w:t>
      </w:r>
    </w:p>
    <w:p w14:paraId="0CA9E91C" w14:textId="77777777" w:rsidR="00224134" w:rsidRPr="008A0137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As regras </w:t>
      </w:r>
      <w:r w:rsidRPr="008A0137">
        <w:rPr>
          <w:rFonts w:ascii="Times New Roman" w:hAnsi="Times New Roman" w:cs="Times New Roman"/>
          <w:color w:val="000000" w:themeColor="text1"/>
          <w:sz w:val="22"/>
          <w:szCs w:val="22"/>
        </w:rPr>
        <w:t>acerca da presente cláusula são aquelas estabelecidas no Termo de Referência, Anexo I do Edital.</w:t>
      </w:r>
    </w:p>
    <w:p w14:paraId="6F9E1589" w14:textId="77777777" w:rsidR="008513F6" w:rsidRPr="008A0137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0A4FDFC2" w:rsidR="00224134" w:rsidRPr="008A0137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8A0137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8A0137">
        <w:rPr>
          <w:rFonts w:ascii="Times New Roman" w:hAnsi="Times New Roman"/>
          <w:color w:val="000000" w:themeColor="text1"/>
          <w:sz w:val="22"/>
          <w:szCs w:val="22"/>
        </w:rPr>
        <w:t>DÉCIMA TERCEIRA</w:t>
      </w:r>
      <w:r w:rsidRPr="008A0137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8A0137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8A0137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8A0137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7CC2BE1A" w14:textId="743688D4" w:rsidR="00224134" w:rsidRPr="00AE367E" w:rsidRDefault="00224134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8A0137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8A0137">
        <w:rPr>
          <w:rFonts w:ascii="Times New Roman" w:hAnsi="Times New Roman"/>
          <w:color w:val="000000" w:themeColor="text1"/>
          <w:sz w:val="22"/>
          <w:szCs w:val="22"/>
        </w:rPr>
        <w:t xml:space="preserve">DÉCIMA QUARTA </w:t>
      </w:r>
      <w:r w:rsidR="00AE1000" w:rsidRPr="008A0137">
        <w:rPr>
          <w:rFonts w:ascii="Times New Roman" w:hAnsi="Times New Roman"/>
          <w:color w:val="000000" w:themeColor="text1"/>
          <w:sz w:val="22"/>
          <w:szCs w:val="22"/>
        </w:rPr>
        <w:t>–</w:t>
      </w:r>
      <w:r w:rsidR="00FF578B" w:rsidRPr="008A0137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AE1000" w:rsidRPr="008A0137">
        <w:rPr>
          <w:rFonts w:ascii="Times New Roman" w:hAnsi="Times New Roman"/>
          <w:color w:val="000000" w:themeColor="text1"/>
          <w:sz w:val="22"/>
          <w:szCs w:val="22"/>
        </w:rPr>
        <w:t xml:space="preserve">DA </w:t>
      </w:r>
      <w:r w:rsidRPr="008A0137">
        <w:rPr>
          <w:rFonts w:ascii="Times New Roman" w:hAnsi="Times New Roman"/>
          <w:color w:val="000000" w:themeColor="text1"/>
          <w:sz w:val="22"/>
          <w:szCs w:val="22"/>
        </w:rPr>
        <w:t>A</w:t>
      </w:r>
      <w:r w:rsidRPr="00AE367E">
        <w:rPr>
          <w:rFonts w:ascii="Times New Roman" w:hAnsi="Times New Roman"/>
          <w:color w:val="auto"/>
          <w:sz w:val="22"/>
          <w:szCs w:val="22"/>
        </w:rPr>
        <w:t>LTERAÇÃO SUBJETIVA</w:t>
      </w:r>
    </w:p>
    <w:p w14:paraId="5603E5F4" w14:textId="6A5063B2" w:rsidR="00224134" w:rsidRPr="00913B41" w:rsidRDefault="0022413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</w:t>
      </w:r>
      <w:r w:rsidRPr="00913B41">
        <w:rPr>
          <w:rFonts w:ascii="Times New Roman" w:hAnsi="Times New Roman" w:cs="Times New Roman"/>
          <w:sz w:val="22"/>
          <w:szCs w:val="22"/>
        </w:rPr>
        <w:lastRenderedPageBreak/>
        <w:t xml:space="preserve">prejuízo à execução do objeto pactuado e haja a anuência expressa da </w:t>
      </w:r>
      <w:r w:rsidR="00174927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7578A63C" w:rsidR="0070059F" w:rsidRPr="00FF578B" w:rsidRDefault="0070059F" w:rsidP="001D4808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FF578B">
        <w:rPr>
          <w:rFonts w:ascii="Times New Roman" w:hAnsi="Times New Roman"/>
          <w:sz w:val="22"/>
          <w:szCs w:val="22"/>
        </w:rPr>
        <w:t>QUINTA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6453B9C2" w:rsidR="0070059F" w:rsidRPr="003A5F6E" w:rsidRDefault="0070059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 w:rsidRPr="003A5F6E">
        <w:rPr>
          <w:rFonts w:ascii="Times New Roman" w:hAnsi="Times New Roman" w:cs="Times New Roman"/>
          <w:b/>
          <w:sz w:val="22"/>
          <w:szCs w:val="22"/>
        </w:rPr>
        <w:t>SEXTA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7183A01B" w14:textId="77777777" w:rsidR="00681837" w:rsidRDefault="00681837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Sem prejuízo da aplicação das sanções previstas na Cláusula Décima Quinta, o presente Termo de Contrato poderá ser rescindido nas seguintes hipóteses:</w:t>
      </w:r>
    </w:p>
    <w:p w14:paraId="61A211A2" w14:textId="35C57080" w:rsidR="00681837" w:rsidRPr="00FA5ED3" w:rsidRDefault="009F32F4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="00681837" w:rsidRPr="00FA5ED3">
        <w:rPr>
          <w:rFonts w:ascii="Times New Roman" w:hAnsi="Times New Roman" w:cs="Times New Roman"/>
          <w:sz w:val="22"/>
          <w:szCs w:val="22"/>
        </w:rPr>
        <w:t>;</w:t>
      </w:r>
    </w:p>
    <w:p w14:paraId="218B6E5D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7D159895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408B922D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4573A08A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7FE29FF3" w14:textId="77777777" w:rsidR="00681837" w:rsidRPr="00FA5ED3" w:rsidRDefault="00681837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9924D67" w14:textId="1C198CF8" w:rsidR="00791521" w:rsidRPr="008C6FEB" w:rsidRDefault="009F32F4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</w:t>
      </w:r>
      <w:r w:rsidR="00791521" w:rsidRPr="008C6FEB">
        <w:rPr>
          <w:rFonts w:ascii="Times New Roman" w:hAnsi="Times New Roman" w:cs="Times New Roman"/>
          <w:sz w:val="22"/>
          <w:szCs w:val="22"/>
        </w:rPr>
        <w:t>.</w:t>
      </w:r>
    </w:p>
    <w:p w14:paraId="3CB0391E" w14:textId="6C2B4A5E" w:rsidR="00791521" w:rsidRPr="003F29C4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 CONTRATADA reconhece os direitos da </w:t>
      </w:r>
      <w:r w:rsidR="00174927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 xml:space="preserve"> em caso de resc</w:t>
      </w:r>
      <w:r>
        <w:rPr>
          <w:rFonts w:ascii="Times New Roman" w:hAnsi="Times New Roman" w:cs="Times New Roman"/>
          <w:sz w:val="22"/>
          <w:szCs w:val="22"/>
        </w:rPr>
        <w:t>isão administrativa prevista neste instrumento de contrato, e as previstas na lei e no Regulamento de Licitações e Contratos da Hemobrás</w:t>
      </w:r>
      <w:r w:rsidRPr="003F29C4">
        <w:rPr>
          <w:rFonts w:ascii="Times New Roman" w:hAnsi="Times New Roman" w:cs="Times New Roman"/>
          <w:sz w:val="22"/>
          <w:szCs w:val="22"/>
        </w:rPr>
        <w:t>.</w:t>
      </w:r>
    </w:p>
    <w:p w14:paraId="4F8BFF6D" w14:textId="77777777" w:rsidR="00791521" w:rsidRPr="003F29C4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48D2D608" w14:textId="77777777" w:rsidR="00791521" w:rsidRPr="003F29C4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5B69DE26" w14:textId="77777777" w:rsidR="00791521" w:rsidRPr="003F29C4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077C5191" w14:textId="77777777" w:rsidR="00791521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4751E185" w14:textId="77777777" w:rsidR="00791521" w:rsidRPr="0097579F" w:rsidRDefault="00791521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2B458DD9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De forma unilateral, assegurada a prévia defesa; </w:t>
      </w:r>
    </w:p>
    <w:p w14:paraId="265F9234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3B789C99" w14:textId="77777777" w:rsidR="00791521" w:rsidRPr="0097579F" w:rsidRDefault="00791521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Por determinação judicial.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5BAEB8A8" w:rsidR="00A52E7C" w:rsidRPr="008513F6" w:rsidRDefault="00A52E7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SÉTIMA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1926AF0C" w:rsidR="00A52E7C" w:rsidRDefault="00A52E7C" w:rsidP="001D4808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a execução dos serviços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F378AB9" w14:textId="77777777" w:rsidR="00224134" w:rsidRDefault="00224134" w:rsidP="00224134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3F28F117" w:rsidR="00224134" w:rsidRPr="00FF578B" w:rsidRDefault="00224134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OITAVA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64560324" w:rsidR="000D6C4C" w:rsidRPr="003F29C4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FF578B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1ABF9B02" w:rsidR="001742AA" w:rsidRPr="0033246C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174927">
        <w:rPr>
          <w:rFonts w:ascii="Times New Roman" w:hAnsi="Times New Roman" w:cs="Times New Roman"/>
          <w:sz w:val="22"/>
          <w:szCs w:val="22"/>
        </w:rPr>
        <w:t>os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5ECD22B9" w14:textId="53D0E445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3DA0F54E" w:rsidR="007B70CF" w:rsidRPr="008513F6" w:rsidRDefault="007B70CF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3D9468A3" w:rsidR="007B70CF" w:rsidRDefault="007B70C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174927">
        <w:rPr>
          <w:rFonts w:ascii="Times New Roman" w:hAnsi="Times New Roman" w:cs="Times New Roman"/>
          <w:sz w:val="22"/>
          <w:szCs w:val="22"/>
        </w:rPr>
        <w:t>os</w:t>
      </w:r>
      <w:r w:rsidR="00FD6264">
        <w:rPr>
          <w:rFonts w:ascii="Times New Roman" w:hAnsi="Times New Roman" w:cs="Times New Roman"/>
          <w:sz w:val="22"/>
          <w:szCs w:val="22"/>
        </w:rPr>
        <w:t xml:space="preserve">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23024C80" w:rsidR="0070059F" w:rsidRPr="008513F6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 PRIMEIRA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0403B2BF" w:rsidR="0068362E" w:rsidRPr="008513F6" w:rsidRDefault="0068362E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>VIGÉSIMA SEGUNDA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3495B0C5" w14:textId="1401CA00" w:rsidR="00186493" w:rsidRDefault="00186493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186493">
        <w:rPr>
          <w:rFonts w:ascii="Times New Roman" w:hAnsi="Times New Roman" w:cs="Times New Roman"/>
          <w:sz w:val="22"/>
          <w:szCs w:val="22"/>
        </w:rPr>
        <w:t xml:space="preserve">A CONTRATADA se compromete a cumprir a legislação brasileira de prevenção e combate à corrupção e a manter elevados padrões de integridade nas relações contratuais com a Hemobrás, respeitando os princípios éticos e prevenindo danos financeiros ou a imagem e </w:t>
      </w:r>
      <w:r w:rsidRPr="00186493">
        <w:rPr>
          <w:rFonts w:ascii="Times New Roman" w:hAnsi="Times New Roman" w:cs="Times New Roman"/>
          <w:sz w:val="22"/>
          <w:szCs w:val="22"/>
        </w:rPr>
        <w:lastRenderedPageBreak/>
        <w:t xml:space="preserve">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186493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18649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86493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186493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174927">
        <w:rPr>
          <w:rFonts w:ascii="Times New Roman" w:hAnsi="Times New Roman" w:cs="Times New Roman"/>
          <w:sz w:val="22"/>
          <w:szCs w:val="22"/>
        </w:rPr>
        <w:t>a</w:t>
      </w:r>
      <w:r w:rsidRPr="00186493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23AF0B96" w14:textId="530E2CC5" w:rsidR="002274F4" w:rsidRDefault="002274F4" w:rsidP="002274F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36D03D96" w:rsidR="00362BD8" w:rsidRPr="008513F6" w:rsidRDefault="00362BD8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TERCEIRA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 compromete a tratar os dados dispostos no presente contrato apenas para a estrita e exclusiva finalidade e necessidade da realização do objeto do contrato. A CONTRATADA deverá manter todas as informações deste Contrato sob sigilo e não deve compartilhar e disponibilizar tais informações com terceiros sem a prévia autorização expressa da HEMOBRÁS.</w:t>
      </w:r>
    </w:p>
    <w:p w14:paraId="69C065FB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 CONTRATADA será integralmente responsável pelo pagamento de perdas e danos de ordem moral e material, bem como pelo ressarcimento do pagamento de qualquer multa ou penalidade imposta à HEMOBRÁS e/ou a terceiros diretamente resultantes do </w:t>
      </w:r>
      <w:r w:rsidRPr="00362BD8">
        <w:rPr>
          <w:rFonts w:ascii="Times New Roman" w:hAnsi="Times New Roman" w:cs="Times New Roman"/>
          <w:sz w:val="22"/>
          <w:szCs w:val="22"/>
        </w:rPr>
        <w:lastRenderedPageBreak/>
        <w:t>descumprimento pela CONTRATADA de qualquer disposição quanto à proteção e uso dos dados pessoais.</w:t>
      </w:r>
    </w:p>
    <w:p w14:paraId="0F8E3E1E" w14:textId="70CC0310" w:rsidR="00385D96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6F7D8BA1" w:rsidR="0070059F" w:rsidRPr="008513F6" w:rsidRDefault="000D6C4C" w:rsidP="001D4808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746825">
        <w:rPr>
          <w:rFonts w:ascii="Times New Roman" w:hAnsi="Times New Roman" w:cs="Times New Roman"/>
          <w:b/>
          <w:sz w:val="22"/>
          <w:szCs w:val="22"/>
        </w:rPr>
        <w:t>QUARTA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1D4808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742C7CB" w14:textId="34640B8D" w:rsidR="00385D96" w:rsidRPr="00385D96" w:rsidRDefault="00174927" w:rsidP="00385D96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r w:rsidR="00385D96" w:rsidRPr="00385D96">
        <w:rPr>
          <w:rFonts w:ascii="Times New Roman" w:hAnsi="Times New Roman" w:cs="Times New Roman"/>
          <w:sz w:val="22"/>
          <w:szCs w:val="22"/>
        </w:rPr>
        <w:t>.</w:t>
      </w:r>
      <w:bookmarkStart w:id="0" w:name="_GoBack"/>
      <w:bookmarkEnd w:id="0"/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174927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4579B0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4579B0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</w:tbl>
    <w:p w14:paraId="172172C3" w14:textId="7D1C0021" w:rsid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363DDF03" w14:textId="77777777" w:rsidR="00174927" w:rsidRPr="00385D96" w:rsidRDefault="00174927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174927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174927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4579B0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79B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EB2443">
      <w:headerReference w:type="default" r:id="rId7"/>
      <w:footerReference w:type="default" r:id="rId8"/>
      <w:pgSz w:w="11906" w:h="16838"/>
      <w:pgMar w:top="1418" w:right="1134" w:bottom="1418" w:left="1701" w:header="708" w:footer="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9D508" w14:textId="77777777" w:rsidR="009F6CE3" w:rsidRDefault="009F6CE3">
      <w:r>
        <w:separator/>
      </w:r>
    </w:p>
  </w:endnote>
  <w:endnote w:type="continuationSeparator" w:id="0">
    <w:p w14:paraId="1A04BF58" w14:textId="77777777" w:rsidR="009F6CE3" w:rsidRDefault="009F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1769616900"/>
      <w:docPartObj>
        <w:docPartGallery w:val="Page Numbers (Top of Page)"/>
        <w:docPartUnique/>
      </w:docPartObj>
    </w:sdtPr>
    <w:sdtEndPr/>
    <w:sdtContent>
      <w:p w14:paraId="4913E381" w14:textId="77777777" w:rsidR="00EB2443" w:rsidRPr="003809B0" w:rsidRDefault="00EB2443" w:rsidP="00EB2443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1B0BB537" w14:textId="77777777" w:rsidR="00EB2443" w:rsidRPr="003809B0" w:rsidRDefault="00EB2443" w:rsidP="00EB2443">
        <w:pPr>
          <w:pStyle w:val="Rodap"/>
          <w:jc w:val="center"/>
          <w:rPr>
            <w:rFonts w:ascii="Times New Roman" w:hAnsi="Times New Roman" w:cs="Times New Roman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2B33C14B" w14:textId="77777777" w:rsidR="00EB2443" w:rsidRPr="003809B0" w:rsidRDefault="00EB2443" w:rsidP="00EB2443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3809B0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3809B0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7B8B2A91" w14:textId="6C0F2F80" w:rsidR="00EB2443" w:rsidRPr="003809B0" w:rsidRDefault="00E114A6" w:rsidP="00EB2443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B11A93" w:rsidRPr="003809B0">
          <w:rPr>
            <w:rFonts w:ascii="Times New Roman" w:hAnsi="Times New Roman" w:cs="Times New Roman"/>
            <w:sz w:val="16"/>
            <w:szCs w:val="16"/>
          </w:rPr>
          <w:t>–</w:t>
        </w:r>
        <w:r w:rsidRPr="003809B0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EB2443" w:rsidRPr="003809B0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24ECF217" w14:textId="4F8F358F" w:rsidR="00EB2443" w:rsidRPr="003809B0" w:rsidRDefault="00EB2443" w:rsidP="00EB2443">
        <w:pPr>
          <w:pStyle w:val="Rodap"/>
          <w:ind w:left="964" w:hanging="680"/>
          <w:jc w:val="right"/>
          <w:rPr>
            <w:rFonts w:ascii="Times New Roman" w:hAnsi="Times New Roman" w:cs="Times New Roman"/>
          </w:rPr>
        </w:pPr>
        <w:r w:rsidRPr="003809B0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E114A6" w:rsidRPr="003809B0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3809B0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A22A67">
          <w:rPr>
            <w:rFonts w:ascii="Times New Roman" w:hAnsi="Times New Roman" w:cs="Times New Roman"/>
            <w:sz w:val="16"/>
            <w:szCs w:val="16"/>
          </w:rPr>
          <w:t>6</w:t>
        </w:r>
        <w:r w:rsidRPr="003809B0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445D49A1" w14:textId="77777777" w:rsidR="00927979" w:rsidRPr="003809B0" w:rsidRDefault="00927979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BA2C6" w14:textId="77777777" w:rsidR="009F6CE3" w:rsidRDefault="009F6CE3">
      <w:r>
        <w:separator/>
      </w:r>
    </w:p>
  </w:footnote>
  <w:footnote w:type="continuationSeparator" w:id="0">
    <w:p w14:paraId="6472F735" w14:textId="77777777" w:rsidR="009F6CE3" w:rsidRDefault="009F6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13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42AA"/>
    <w:rsid w:val="00174927"/>
    <w:rsid w:val="00174CAA"/>
    <w:rsid w:val="00177CD5"/>
    <w:rsid w:val="001817D2"/>
    <w:rsid w:val="00182096"/>
    <w:rsid w:val="00184086"/>
    <w:rsid w:val="00185C35"/>
    <w:rsid w:val="00186493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4808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274F4"/>
    <w:rsid w:val="00231E9C"/>
    <w:rsid w:val="00232180"/>
    <w:rsid w:val="00236989"/>
    <w:rsid w:val="00240B17"/>
    <w:rsid w:val="00241D78"/>
    <w:rsid w:val="00246DAE"/>
    <w:rsid w:val="002538B4"/>
    <w:rsid w:val="002538E3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765E"/>
    <w:rsid w:val="0029037D"/>
    <w:rsid w:val="00292196"/>
    <w:rsid w:val="002937D4"/>
    <w:rsid w:val="00294601"/>
    <w:rsid w:val="002B0C0A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6E0F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A8"/>
    <w:rsid w:val="003779A2"/>
    <w:rsid w:val="003809B0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190C"/>
    <w:rsid w:val="00423900"/>
    <w:rsid w:val="00424D7A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5798"/>
    <w:rsid w:val="0044725C"/>
    <w:rsid w:val="00447465"/>
    <w:rsid w:val="00455CBE"/>
    <w:rsid w:val="00455EB7"/>
    <w:rsid w:val="00455FD5"/>
    <w:rsid w:val="00456A3A"/>
    <w:rsid w:val="004579B0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31FA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A5C"/>
    <w:rsid w:val="00512D53"/>
    <w:rsid w:val="00514883"/>
    <w:rsid w:val="00517D9B"/>
    <w:rsid w:val="0053132E"/>
    <w:rsid w:val="005318A1"/>
    <w:rsid w:val="00535014"/>
    <w:rsid w:val="005377C5"/>
    <w:rsid w:val="0054481A"/>
    <w:rsid w:val="00553791"/>
    <w:rsid w:val="00561C04"/>
    <w:rsid w:val="0056213B"/>
    <w:rsid w:val="00562F82"/>
    <w:rsid w:val="00564913"/>
    <w:rsid w:val="00573309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B67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80B7E"/>
    <w:rsid w:val="00681837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7E3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6825"/>
    <w:rsid w:val="00747DF1"/>
    <w:rsid w:val="00756DA6"/>
    <w:rsid w:val="00756F76"/>
    <w:rsid w:val="007642F4"/>
    <w:rsid w:val="007679B9"/>
    <w:rsid w:val="00767EC2"/>
    <w:rsid w:val="00771E0B"/>
    <w:rsid w:val="00771F09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D33AF"/>
    <w:rsid w:val="007D3572"/>
    <w:rsid w:val="007D3C6C"/>
    <w:rsid w:val="007D501A"/>
    <w:rsid w:val="007D6832"/>
    <w:rsid w:val="007E3F65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7083B"/>
    <w:rsid w:val="00871B33"/>
    <w:rsid w:val="00872949"/>
    <w:rsid w:val="00874E85"/>
    <w:rsid w:val="00880FD6"/>
    <w:rsid w:val="00886FE5"/>
    <w:rsid w:val="00887874"/>
    <w:rsid w:val="008941DB"/>
    <w:rsid w:val="00896235"/>
    <w:rsid w:val="008A0137"/>
    <w:rsid w:val="008A16EA"/>
    <w:rsid w:val="008B6162"/>
    <w:rsid w:val="008C04DF"/>
    <w:rsid w:val="008C1672"/>
    <w:rsid w:val="008C1971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6300"/>
    <w:rsid w:val="00906EEC"/>
    <w:rsid w:val="00913B41"/>
    <w:rsid w:val="00914204"/>
    <w:rsid w:val="0091575C"/>
    <w:rsid w:val="00915C7E"/>
    <w:rsid w:val="0092230C"/>
    <w:rsid w:val="00922606"/>
    <w:rsid w:val="00922D31"/>
    <w:rsid w:val="0092404F"/>
    <w:rsid w:val="0092559F"/>
    <w:rsid w:val="009271BB"/>
    <w:rsid w:val="00927979"/>
    <w:rsid w:val="00931141"/>
    <w:rsid w:val="00934552"/>
    <w:rsid w:val="00935665"/>
    <w:rsid w:val="00935B30"/>
    <w:rsid w:val="00936A4E"/>
    <w:rsid w:val="00941580"/>
    <w:rsid w:val="009419AC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F0D62"/>
    <w:rsid w:val="009F32F4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2A67"/>
    <w:rsid w:val="00A245AE"/>
    <w:rsid w:val="00A26A56"/>
    <w:rsid w:val="00A27DA5"/>
    <w:rsid w:val="00A30058"/>
    <w:rsid w:val="00A33784"/>
    <w:rsid w:val="00A3442A"/>
    <w:rsid w:val="00A40017"/>
    <w:rsid w:val="00A402A1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1A93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14A6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641F"/>
    <w:rsid w:val="00EA6A5A"/>
    <w:rsid w:val="00EB19E0"/>
    <w:rsid w:val="00EB2443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65D6"/>
    <w:rsid w:val="00FA6905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8A0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48</TotalTime>
  <Pages>8</Pages>
  <Words>2176</Words>
  <Characters>12184</Characters>
  <Application>Microsoft Office Word</Application>
  <DocSecurity>0</DocSecurity>
  <Lines>101</Lines>
  <Paragraphs>28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28</cp:revision>
  <cp:lastPrinted>2017-09-20T20:17:00Z</cp:lastPrinted>
  <dcterms:created xsi:type="dcterms:W3CDTF">2023-01-05T12:33:00Z</dcterms:created>
  <dcterms:modified xsi:type="dcterms:W3CDTF">2024-11-13T18:10:00Z</dcterms:modified>
</cp:coreProperties>
</file>