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34D" w:rsidRPr="0006034D" w:rsidRDefault="0006034D" w:rsidP="000603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b/>
          <w:bCs/>
          <w:sz w:val="17"/>
          <w:szCs w:val="17"/>
          <w:lang w:eastAsia="pt-BR"/>
        </w:rPr>
        <w:t>APÊNDICE I</w:t>
      </w:r>
    </w:p>
    <w:p w:rsidR="0006034D" w:rsidRPr="0006034D" w:rsidRDefault="0006034D" w:rsidP="000603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b/>
          <w:bCs/>
          <w:sz w:val="17"/>
          <w:szCs w:val="17"/>
          <w:lang w:eastAsia="pt-BR"/>
        </w:rPr>
        <w:t>DECLARAÇÃO DE COMPROMISSO</w:t>
      </w:r>
    </w:p>
    <w:p w:rsidR="0006034D" w:rsidRPr="0006034D" w:rsidRDefault="0006034D" w:rsidP="00060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sz w:val="17"/>
          <w:szCs w:val="17"/>
          <w:lang w:eastAsia="pt-BR"/>
        </w:rPr>
        <w:t>A empresa ____________________________________________________________, CNPJ nº ____________________________________, com sua sede ou filial no Distrito Federal endereço ________________________________________________, neste ato representada por ____________________________________________________, DECLARA QUE no caso de consagrar-se vencedor(a) do certame se compromete a entregar, no momento da assinatura do contrato ou ata, ou da emissão da nota de empenho para fornecimento do produto ou serviço objeto do certame, a Autorização de Funcionamento da Empresa/ Autorização Especial (AFE /AE), bem como o Certificado de Registro do Produto (CRP) - apenas para o creme dental - e Licença Sanitária, sob pena de aplicação de penalidades previstas no art. 156, da Lei Federal nº 14.133/2021, e no Decreto Distrital nº 44.330/2023.</w:t>
      </w:r>
    </w:p>
    <w:p w:rsidR="0006034D" w:rsidRPr="0006034D" w:rsidRDefault="0006034D" w:rsidP="000603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b/>
          <w:bCs/>
          <w:sz w:val="17"/>
          <w:szCs w:val="17"/>
          <w:lang w:eastAsia="pt-BR"/>
        </w:rPr>
        <w:t>APÊNDICE II</w:t>
      </w:r>
    </w:p>
    <w:p w:rsidR="0006034D" w:rsidRPr="0006034D" w:rsidRDefault="0006034D" w:rsidP="000603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b/>
          <w:bCs/>
          <w:sz w:val="17"/>
          <w:szCs w:val="17"/>
          <w:lang w:eastAsia="pt-BR"/>
        </w:rPr>
        <w:t>TERMO DE COMPROMISSO DE TROCA</w:t>
      </w:r>
    </w:p>
    <w:p w:rsidR="0006034D" w:rsidRPr="0006034D" w:rsidRDefault="0006034D" w:rsidP="00060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sz w:val="17"/>
          <w:szCs w:val="17"/>
          <w:lang w:eastAsia="pt-BR"/>
        </w:rPr>
        <w:t>Referência: Nota de Empenho nº 20XXNE00XXXX, ARP XXX/20XX-X Diante da impossibilidade de sua utilização antes do vencimento, uma vez admitido o prazo de validade abaixo dos 75%, A empresa ___________________________________________________, CNPJ _______________________________, telefone n° ___________________ COMPROMETE-SE perante a Secretaria de Estado de Saúde do Distrito Federal a efetuar a substituição do medicamento ou produto para saúde/código SES: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7"/>
        <w:gridCol w:w="1393"/>
        <w:gridCol w:w="588"/>
        <w:gridCol w:w="2279"/>
        <w:gridCol w:w="2023"/>
      </w:tblGrid>
      <w:tr w:rsidR="0006034D" w:rsidRPr="0006034D" w:rsidTr="0006034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Lote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Data de Fabricação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Data de Validade</w:t>
            </w:r>
          </w:p>
        </w:tc>
      </w:tr>
      <w:tr w:rsidR="0006034D" w:rsidRPr="0006034D" w:rsidTr="0006034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06034D" w:rsidRPr="0006034D" w:rsidRDefault="0006034D" w:rsidP="00060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sz w:val="17"/>
          <w:szCs w:val="17"/>
          <w:lang w:eastAsia="pt-BR"/>
        </w:rPr>
        <w:t xml:space="preserve">Compromete-se ainda a proceder com a substituição no prazo de 30 (trinta) dias, contados a partir do recebimento da notificação para troca. O produto oriundo da troca deve apresentar no mínimo 35% do prazo total de validade no momento da entrega. A compromitente requer que esta Secretaria autorize a entrega nas condições explicitadas, pelos seguintes motivos: ________________________________________________________ e afirma estar ciente de que o não cumprimento de sua obrigação acarretará na aplicação das penalidades cabíveis, previstas em Edital.  Local, ____ de ______ </w:t>
      </w:r>
      <w:proofErr w:type="spellStart"/>
      <w:r w:rsidRPr="0006034D">
        <w:rPr>
          <w:rFonts w:ascii="Arial" w:eastAsia="Times New Roman" w:hAnsi="Arial" w:cs="Arial"/>
          <w:sz w:val="17"/>
          <w:szCs w:val="17"/>
          <w:lang w:eastAsia="pt-BR"/>
        </w:rPr>
        <w:t>de</w:t>
      </w:r>
      <w:proofErr w:type="spellEnd"/>
      <w:r w:rsidRPr="0006034D">
        <w:rPr>
          <w:rFonts w:ascii="Arial" w:eastAsia="Times New Roman" w:hAnsi="Arial" w:cs="Arial"/>
          <w:sz w:val="17"/>
          <w:szCs w:val="17"/>
          <w:lang w:eastAsia="pt-BR"/>
        </w:rPr>
        <w:t xml:space="preserve"> ________.</w:t>
      </w:r>
    </w:p>
    <w:p w:rsidR="0006034D" w:rsidRPr="0006034D" w:rsidRDefault="0006034D" w:rsidP="000603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b/>
          <w:bCs/>
          <w:sz w:val="17"/>
          <w:szCs w:val="17"/>
          <w:lang w:eastAsia="pt-BR"/>
        </w:rPr>
        <w:t xml:space="preserve">APÊNDICE III </w:t>
      </w:r>
    </w:p>
    <w:p w:rsidR="0006034D" w:rsidRPr="0006034D" w:rsidRDefault="0006034D" w:rsidP="000603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b/>
          <w:bCs/>
          <w:sz w:val="17"/>
          <w:szCs w:val="17"/>
          <w:lang w:eastAsia="pt-BR"/>
        </w:rPr>
        <w:t>PROTOCOLO DE AVALIAÇÃO DE AMOSTRA</w:t>
      </w:r>
    </w:p>
    <w:tbl>
      <w:tblPr>
        <w:tblW w:w="79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6"/>
        <w:gridCol w:w="907"/>
        <w:gridCol w:w="907"/>
      </w:tblGrid>
      <w:tr w:rsidR="0006034D" w:rsidRPr="0006034D" w:rsidTr="0006034D">
        <w:trPr>
          <w:tblCellSpacing w:w="0" w:type="dxa"/>
        </w:trPr>
        <w:tc>
          <w:tcPr>
            <w:tcW w:w="7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Item 1 - PROTOCOLO DE AVALIAÇÃO DE KIT DE HIGIENE BUCAL INFANTIL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7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1. CLASSIFICAÇÃO DO MATERIAL: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7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Marca do Produto:</w:t>
            </w:r>
          </w:p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Nº de amostras:</w:t>
            </w:r>
          </w:p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Tipo:</w:t>
            </w:r>
          </w:p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Lote: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Creme dental: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SIM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NÃO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 xml:space="preserve">1100 </w:t>
            </w:r>
            <w:proofErr w:type="spellStart"/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ppm</w:t>
            </w:r>
            <w:proofErr w:type="spellEnd"/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 xml:space="preserve"> de flúor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Sabor tutti-</w:t>
            </w:r>
            <w:proofErr w:type="spellStart"/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frutti</w:t>
            </w:r>
            <w:proofErr w:type="spell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Tubo com, no mínimo, 70 gramas e, no máximo, 100 gramas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Escova dental infantil: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SIM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NÃO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Cantos arredondados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Tamanho da cabeça entre 23 e 25 mm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Cerdas macias arredondadas com a mesma altura dispostas em 3 ou 4 fileiras com, no mínimo, 25 tufos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lastRenderedPageBreak/>
              <w:t>Cabo anatômico e emborrachado facilitando a empunhadura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 caixa plástica para proteção das cerdas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Comprimento da escova: 18 cm, no máximo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Fio dental: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SIM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NÃO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Encerado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Rolo com 25 metros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Bolsa plástica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Frente em filme incolor/transparente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Tamanho aproximado de 250 x 120 mm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Fechamento do tipo ZIP-Zíper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 bandeira do Distrito Federal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 as inscrições "Kit de higiene bucal infantil" e "Proibida venda ao comércio"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7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3. PARECER FINAL: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O material é recomendado para aquisição na SES?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78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4. JUSTIFICATIVA/OBSERVAÇÃO:</w:t>
            </w:r>
          </w:p>
        </w:tc>
      </w:tr>
    </w:tbl>
    <w:p w:rsidR="0006034D" w:rsidRPr="0006034D" w:rsidRDefault="0006034D" w:rsidP="000603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034D">
        <w:rPr>
          <w:rFonts w:ascii="Arial" w:eastAsia="Times New Roman" w:hAnsi="Arial" w:cs="Arial"/>
          <w:sz w:val="17"/>
          <w:szCs w:val="17"/>
          <w:lang w:eastAsia="pt-BR"/>
        </w:rPr>
        <w:t>  </w:t>
      </w:r>
    </w:p>
    <w:tbl>
      <w:tblPr>
        <w:tblW w:w="78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7"/>
        <w:gridCol w:w="726"/>
        <w:gridCol w:w="952"/>
      </w:tblGrid>
      <w:tr w:rsidR="0006034D" w:rsidRPr="0006034D" w:rsidTr="0006034D">
        <w:trPr>
          <w:tblCellSpacing w:w="0" w:type="dxa"/>
        </w:trPr>
        <w:tc>
          <w:tcPr>
            <w:tcW w:w="77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Item 2 - PROTOCOLO DE AVALIAÇÃO DE KIT DE HIGIENE BUCAL ADULTO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77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1. CLASSIFICAÇÃO DO MATERIAL: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77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Marca do Produto:</w:t>
            </w:r>
          </w:p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Nº de amostras:</w:t>
            </w:r>
          </w:p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Tipo:</w:t>
            </w:r>
          </w:p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Lote: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Creme dental: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SIM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NÃO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 xml:space="preserve">1500 </w:t>
            </w:r>
            <w:proofErr w:type="spellStart"/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ppm</w:t>
            </w:r>
            <w:proofErr w:type="spellEnd"/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 xml:space="preserve"> de flúor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Tubo com, no mínimo, 70 gramas e, no máximo, 100 gramas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Escova dental: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SIM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NÃO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Cantos arredondados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Tamanho da cabeça entre 27 e 30mm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Cerdas macias arredondadas com a mesma altura dispostas em 4 fileiras com, no mínimo, 30 tufos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Cabo anatômico e emborrachado facilitando a empunhadura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 caixa plástica para proteção das cerdas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Comprimento da escova: 19 cm, no máximo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Fio dental: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SIM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NÃO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Encerado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Rolo com 25 metros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Bolsa plástica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Frente em filme incolor/transparente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Tamanho aproximado de 250 x 120 mm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Fechamento do tipo ZIP-Zíper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 bandeira do Distrito Federal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Com as inscrições "Kit de higiene bucal acima de 12 anos" e "Proibida venda ao comércio"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77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3. PARECER FINAL:</w:t>
            </w:r>
          </w:p>
        </w:tc>
      </w:tr>
      <w:tr w:rsidR="0006034D" w:rsidRPr="0006034D" w:rsidTr="0006034D">
        <w:trPr>
          <w:tblCellSpacing w:w="0" w:type="dxa"/>
        </w:trPr>
        <w:tc>
          <w:tcPr>
            <w:tcW w:w="6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>O material é recomendado para aquisição na SES?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06034D" w:rsidRPr="0006034D" w:rsidTr="0006034D">
        <w:trPr>
          <w:tblCellSpacing w:w="0" w:type="dxa"/>
        </w:trPr>
        <w:tc>
          <w:tcPr>
            <w:tcW w:w="77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34D" w:rsidRPr="0006034D" w:rsidRDefault="0006034D" w:rsidP="000603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034D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pt-BR"/>
              </w:rPr>
              <w:t>4. JUSTIFICATIVA/OBSERVAÇÃO:</w:t>
            </w:r>
          </w:p>
        </w:tc>
      </w:tr>
    </w:tbl>
    <w:p w:rsidR="008670ED" w:rsidRDefault="0006034D">
      <w:bookmarkStart w:id="0" w:name="_GoBack"/>
      <w:bookmarkEnd w:id="0"/>
    </w:p>
    <w:sectPr w:rsidR="008670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34D"/>
    <w:rsid w:val="0006034D"/>
    <w:rsid w:val="006404DF"/>
    <w:rsid w:val="00F1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CA8379-00BB-4841-83D3-8E251419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0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6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Marjorie Fonseca da Cunha</dc:creator>
  <cp:keywords/>
  <dc:description/>
  <cp:lastModifiedBy>Marjorie Fonseca da Cunha</cp:lastModifiedBy>
  <cp:revision>1</cp:revision>
  <dcterms:created xsi:type="dcterms:W3CDTF">2024-10-01T19:45:00Z</dcterms:created>
  <dcterms:modified xsi:type="dcterms:W3CDTF">2024-10-01T19:46:00Z</dcterms:modified>
</cp:coreProperties>
</file>