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80" w:type="dxa"/>
        <w:tblCellSpacing w:w="15" w:type="dxa"/>
        <w:tblInd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99"/>
        <w:gridCol w:w="4983"/>
        <w:gridCol w:w="98"/>
      </w:tblGrid>
      <w:tr w:rsidR="0046659A" w14:paraId="5F8FFB86" w14:textId="77777777" w:rsidTr="001E468D">
        <w:trPr>
          <w:trHeight w:hRule="exact" w:val="20"/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11325" w:type="dxa"/>
              <w:tblCellSpacing w:w="0" w:type="dxa"/>
              <w:tblBorders>
                <w:top w:val="outset" w:sz="12" w:space="0" w:color="000000"/>
                <w:left w:val="outset" w:sz="12" w:space="0" w:color="000000"/>
                <w:bottom w:val="outset" w:sz="12" w:space="0" w:color="000000"/>
                <w:right w:val="outset" w:sz="12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0"/>
              <w:gridCol w:w="5527"/>
              <w:gridCol w:w="3398"/>
            </w:tblGrid>
            <w:tr w:rsidR="0046659A" w14:paraId="16F7D7C9" w14:textId="77777777">
              <w:trPr>
                <w:divId w:val="1480226997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C2DE14B" w14:textId="77777777" w:rsidR="0046659A" w:rsidRDefault="00255D8D">
                  <w:pPr>
                    <w:ind w:left="225"/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  <w:noProof/>
                    </w:rPr>
                    <w:drawing>
                      <wp:inline distT="0" distB="0" distL="0" distR="0" wp14:anchorId="16759E08" wp14:editId="393C687B">
                        <wp:extent cx="790575" cy="790575"/>
                        <wp:effectExtent l="0" t="0" r="9525" b="9525"/>
                        <wp:docPr id="1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90575" cy="7905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728E4DF" w14:textId="77777777" w:rsidR="0046659A" w:rsidRDefault="00255D8D">
                  <w:pPr>
                    <w:ind w:left="150"/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</w:rPr>
                    <w:t>TRIBUNAL DE CONTAS DA UNIÃO</w:t>
                  </w:r>
                  <w:r>
                    <w:rPr>
                      <w:rFonts w:ascii="Calibri" w:eastAsia="Times New Roman" w:hAnsi="Calibri" w:cs="Calibri"/>
                    </w:rPr>
                    <w:br/>
                  </w:r>
                  <w:r>
                    <w:rPr>
                      <w:rFonts w:ascii="Calibri" w:eastAsia="Times New Roman" w:hAnsi="Calibri" w:cs="Calibri"/>
                      <w:sz w:val="20"/>
                      <w:szCs w:val="20"/>
                    </w:rPr>
                    <w:t xml:space="preserve">Instituto </w:t>
                  </w:r>
                  <w:proofErr w:type="spellStart"/>
                  <w:r>
                    <w:rPr>
                      <w:rFonts w:ascii="Calibri" w:eastAsia="Times New Roman" w:hAnsi="Calibri" w:cs="Calibri"/>
                      <w:sz w:val="20"/>
                      <w:szCs w:val="20"/>
                    </w:rPr>
                    <w:t>Serzedello</w:t>
                  </w:r>
                  <w:proofErr w:type="spellEnd"/>
                  <w:r>
                    <w:rPr>
                      <w:rFonts w:ascii="Calibri" w:eastAsia="Times New Roman" w:hAnsi="Calibri" w:cs="Calibri"/>
                      <w:sz w:val="20"/>
                      <w:szCs w:val="20"/>
                    </w:rPr>
                    <w:t xml:space="preserve"> Corrêa - ISC</w:t>
                  </w:r>
                </w:p>
              </w:tc>
              <w:tc>
                <w:tcPr>
                  <w:tcW w:w="15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9DC7E3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16"/>
                    <w:gridCol w:w="2652"/>
                  </w:tblGrid>
                  <w:tr w:rsidR="0046659A" w14:paraId="06D92758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46E104C5" w14:textId="77777777" w:rsidR="0046659A" w:rsidRDefault="00255D8D">
                        <w:pPr>
                          <w:ind w:left="180"/>
                          <w:rPr>
                            <w:rFonts w:ascii="Calibri" w:eastAsia="Times New Roman" w:hAnsi="Calibri" w:cs="Calibri"/>
                            <w:b/>
                            <w:bCs/>
                            <w:sz w:val="27"/>
                            <w:szCs w:val="27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  <w:b/>
                            <w:bCs/>
                            <w:sz w:val="27"/>
                            <w:szCs w:val="27"/>
                          </w:rPr>
                          <w:t>TC: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14:paraId="4180D787" w14:textId="77777777" w:rsidR="0046659A" w:rsidRDefault="00255D8D">
                        <w:pPr>
                          <w:ind w:left="375"/>
                          <w:rPr>
                            <w:rFonts w:ascii="Calibri" w:eastAsia="Times New Roman" w:hAnsi="Calibri" w:cs="Calibri"/>
                            <w:b/>
                            <w:bCs/>
                            <w:sz w:val="27"/>
                            <w:szCs w:val="27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  <w:b/>
                            <w:bCs/>
                            <w:sz w:val="27"/>
                            <w:szCs w:val="27"/>
                          </w:rPr>
                          <w:t>014.233/2025-8</w:t>
                        </w:r>
                      </w:p>
                    </w:tc>
                  </w:tr>
                </w:tbl>
                <w:p w14:paraId="53C71184" w14:textId="77777777" w:rsidR="0046659A" w:rsidRDefault="0046659A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</w:tr>
          </w:tbl>
          <w:p w14:paraId="3D1E03E6" w14:textId="77777777" w:rsidR="0046659A" w:rsidRDefault="00255D8D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43886C24" w14:textId="71D5A65A" w:rsidR="0046659A" w:rsidRDefault="00255D8D">
            <w:pPr>
              <w:pStyle w:val="headerfooter"/>
              <w:divId w:val="141573561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Página </w:t>
            </w: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>PAGE</w:instrText>
            </w:r>
            <w:r>
              <w:rPr>
                <w:rFonts w:ascii="Calibri" w:hAnsi="Calibri" w:cs="Calibri"/>
              </w:rPr>
              <w:fldChar w:fldCharType="separate"/>
            </w:r>
            <w:r w:rsidR="008539CD">
              <w:rPr>
                <w:rFonts w:ascii="Calibri" w:hAnsi="Calibri" w:cs="Calibri"/>
                <w:noProof/>
              </w:rPr>
              <w:t>1</w:t>
            </w:r>
            <w:r>
              <w:rPr>
                <w:rFonts w:ascii="Calibri" w:hAnsi="Calibri" w:cs="Calibri"/>
              </w:rPr>
              <w:fldChar w:fldCharType="end"/>
            </w:r>
            <w:r>
              <w:rPr>
                <w:rFonts w:ascii="Calibri" w:hAnsi="Calibri" w:cs="Calibri"/>
              </w:rPr>
              <w:t xml:space="preserve"> de </w:t>
            </w: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>NUMPAGES</w:instrText>
            </w:r>
            <w:r>
              <w:rPr>
                <w:rFonts w:ascii="Calibri" w:hAnsi="Calibri" w:cs="Calibri"/>
              </w:rPr>
              <w:fldChar w:fldCharType="separate"/>
            </w:r>
            <w:r w:rsidR="008539CD">
              <w:rPr>
                <w:rFonts w:ascii="Calibri" w:hAnsi="Calibri" w:cs="Calibri"/>
                <w:noProof/>
              </w:rPr>
              <w:t>2</w:t>
            </w:r>
            <w:r>
              <w:rPr>
                <w:rFonts w:ascii="Calibri" w:hAnsi="Calibri" w:cs="Calibri"/>
              </w:rPr>
              <w:fldChar w:fldCharType="end"/>
            </w:r>
            <w:r>
              <w:rPr>
                <w:rFonts w:ascii="Calibri" w:hAnsi="Calibri" w:cs="Calibri"/>
              </w:rPr>
              <w:t xml:space="preserve"> </w:t>
            </w:r>
          </w:p>
          <w:p w14:paraId="63A975E5" w14:textId="77777777" w:rsidR="0046659A" w:rsidRDefault="00255D8D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  </w:t>
            </w:r>
          </w:p>
          <w:tbl>
            <w:tblPr>
              <w:tblW w:w="11325" w:type="dxa"/>
              <w:tblCellSpacing w:w="0" w:type="dxa"/>
              <w:tblBorders>
                <w:top w:val="outset" w:sz="12" w:space="0" w:color="000000"/>
                <w:left w:val="outset" w:sz="12" w:space="0" w:color="000000"/>
                <w:bottom w:val="outset" w:sz="12" w:space="0" w:color="000000"/>
                <w:right w:val="outset" w:sz="12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0"/>
              <w:gridCol w:w="5527"/>
              <w:gridCol w:w="3398"/>
            </w:tblGrid>
            <w:tr w:rsidR="0046659A" w14:paraId="546D3493" w14:textId="77777777">
              <w:trPr>
                <w:divId w:val="1726179937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71CC3B4" w14:textId="77777777" w:rsidR="0046659A" w:rsidRDefault="00255D8D">
                  <w:pPr>
                    <w:ind w:left="225"/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  <w:noProof/>
                    </w:rPr>
                    <w:drawing>
                      <wp:inline distT="0" distB="0" distL="0" distR="0" wp14:anchorId="5D810CC6" wp14:editId="3AD3FCD2">
                        <wp:extent cx="790575" cy="790575"/>
                        <wp:effectExtent l="0" t="0" r="9525" b="9525"/>
                        <wp:docPr id="3" name="Imagem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90575" cy="7905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58CD7B7" w14:textId="77777777" w:rsidR="0046659A" w:rsidRDefault="00255D8D">
                  <w:pPr>
                    <w:ind w:left="150"/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</w:rPr>
                    <w:t>TRIBUNAL DE CONTAS DA UNIÃO</w:t>
                  </w:r>
                  <w:r>
                    <w:rPr>
                      <w:rFonts w:ascii="Calibri" w:eastAsia="Times New Roman" w:hAnsi="Calibri" w:cs="Calibri"/>
                    </w:rPr>
                    <w:br/>
                  </w:r>
                  <w:r>
                    <w:rPr>
                      <w:rFonts w:ascii="Calibri" w:eastAsia="Times New Roman" w:hAnsi="Calibri" w:cs="Calibri"/>
                      <w:sz w:val="20"/>
                      <w:szCs w:val="20"/>
                    </w:rPr>
                    <w:t xml:space="preserve">Instituto </w:t>
                  </w:r>
                  <w:proofErr w:type="spellStart"/>
                  <w:r>
                    <w:rPr>
                      <w:rFonts w:ascii="Calibri" w:eastAsia="Times New Roman" w:hAnsi="Calibri" w:cs="Calibri"/>
                      <w:sz w:val="20"/>
                      <w:szCs w:val="20"/>
                    </w:rPr>
                    <w:t>Serzedello</w:t>
                  </w:r>
                  <w:proofErr w:type="spellEnd"/>
                  <w:r>
                    <w:rPr>
                      <w:rFonts w:ascii="Calibri" w:eastAsia="Times New Roman" w:hAnsi="Calibri" w:cs="Calibri"/>
                      <w:sz w:val="20"/>
                      <w:szCs w:val="20"/>
                    </w:rPr>
                    <w:t xml:space="preserve"> Corrêa - ISC</w:t>
                  </w:r>
                </w:p>
              </w:tc>
              <w:tc>
                <w:tcPr>
                  <w:tcW w:w="15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9DC7E3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16"/>
                    <w:gridCol w:w="2652"/>
                  </w:tblGrid>
                  <w:tr w:rsidR="0046659A" w14:paraId="380AA59D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273C3CC2" w14:textId="77777777" w:rsidR="0046659A" w:rsidRDefault="00255D8D">
                        <w:pPr>
                          <w:ind w:left="180"/>
                          <w:rPr>
                            <w:rFonts w:ascii="Calibri" w:eastAsia="Times New Roman" w:hAnsi="Calibri" w:cs="Calibri"/>
                            <w:b/>
                            <w:bCs/>
                            <w:sz w:val="27"/>
                            <w:szCs w:val="27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  <w:b/>
                            <w:bCs/>
                            <w:sz w:val="27"/>
                            <w:szCs w:val="27"/>
                          </w:rPr>
                          <w:t>TC: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14:paraId="4CF39792" w14:textId="77777777" w:rsidR="0046659A" w:rsidRDefault="00255D8D">
                        <w:pPr>
                          <w:ind w:left="375"/>
                          <w:rPr>
                            <w:rFonts w:ascii="Calibri" w:eastAsia="Times New Roman" w:hAnsi="Calibri" w:cs="Calibri"/>
                            <w:b/>
                            <w:bCs/>
                            <w:sz w:val="27"/>
                            <w:szCs w:val="27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  <w:b/>
                            <w:bCs/>
                            <w:sz w:val="27"/>
                            <w:szCs w:val="27"/>
                          </w:rPr>
                          <w:t>014.233/2025-8</w:t>
                        </w:r>
                      </w:p>
                    </w:tc>
                  </w:tr>
                </w:tbl>
                <w:p w14:paraId="0B804F41" w14:textId="77777777" w:rsidR="0046659A" w:rsidRDefault="0046659A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</w:tr>
          </w:tbl>
          <w:p w14:paraId="7C86BB92" w14:textId="75A19673" w:rsidR="0046659A" w:rsidRDefault="00255D8D">
            <w:pPr>
              <w:pStyle w:val="headerfooter"/>
              <w:divId w:val="1042561089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Página </w:t>
            </w: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>PAGE</w:instrText>
            </w:r>
            <w:r>
              <w:rPr>
                <w:rFonts w:ascii="Calibri" w:hAnsi="Calibri" w:cs="Calibri"/>
              </w:rPr>
              <w:fldChar w:fldCharType="separate"/>
            </w:r>
            <w:r w:rsidR="008539CD">
              <w:rPr>
                <w:rFonts w:ascii="Calibri" w:hAnsi="Calibri" w:cs="Calibri"/>
                <w:noProof/>
              </w:rPr>
              <w:t>1</w:t>
            </w:r>
            <w:r>
              <w:rPr>
                <w:rFonts w:ascii="Calibri" w:hAnsi="Calibri" w:cs="Calibri"/>
              </w:rPr>
              <w:fldChar w:fldCharType="end"/>
            </w:r>
            <w:r>
              <w:rPr>
                <w:rFonts w:ascii="Calibri" w:hAnsi="Calibri" w:cs="Calibri"/>
              </w:rPr>
              <w:t xml:space="preserve"> de </w:t>
            </w: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>NUMPAGES</w:instrText>
            </w:r>
            <w:r>
              <w:rPr>
                <w:rFonts w:ascii="Calibri" w:hAnsi="Calibri" w:cs="Calibri"/>
              </w:rPr>
              <w:fldChar w:fldCharType="separate"/>
            </w:r>
            <w:r w:rsidR="008539CD">
              <w:rPr>
                <w:rFonts w:ascii="Calibri" w:hAnsi="Calibri" w:cs="Calibri"/>
                <w:noProof/>
              </w:rPr>
              <w:t>2</w:t>
            </w:r>
            <w:r>
              <w:rPr>
                <w:rFonts w:ascii="Calibri" w:hAnsi="Calibri" w:cs="Calibri"/>
              </w:rPr>
              <w:fldChar w:fldCharType="end"/>
            </w:r>
            <w:r>
              <w:rPr>
                <w:rFonts w:ascii="Calibri" w:hAnsi="Calibri" w:cs="Calibri"/>
              </w:rPr>
              <w:t xml:space="preserve"> </w:t>
            </w:r>
          </w:p>
          <w:p w14:paraId="57D6DDE1" w14:textId="77777777" w:rsidR="0046659A" w:rsidRDefault="00255D8D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690AD4BB" w14:textId="77777777" w:rsidR="0046659A" w:rsidRDefault="00255D8D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 </w:t>
            </w:r>
          </w:p>
        </w:tc>
      </w:tr>
    </w:tbl>
    <w:p w14:paraId="3BAD1D94" w14:textId="77777777" w:rsidR="00255D8D" w:rsidRDefault="00255D8D" w:rsidP="001E468D">
      <w:pPr>
        <w:pStyle w:val="NormalWeb"/>
        <w:spacing w:before="225" w:beforeAutospacing="0" w:after="0" w:afterAutospacing="0"/>
        <w:ind w:right="-750"/>
        <w:jc w:val="center"/>
        <w:divId w:val="503934498"/>
        <w:rPr>
          <w:rStyle w:val="title-medium1"/>
          <w:rFonts w:ascii="Calibri" w:hAnsi="Calibri" w:cs="Calibri"/>
        </w:rPr>
      </w:pPr>
    </w:p>
    <w:p w14:paraId="1D9084AE" w14:textId="11B18758" w:rsidR="001E468D" w:rsidRDefault="001E468D" w:rsidP="001E468D">
      <w:pPr>
        <w:pStyle w:val="NormalWeb"/>
        <w:spacing w:before="225" w:beforeAutospacing="0" w:after="0" w:afterAutospacing="0"/>
        <w:ind w:right="-750"/>
        <w:jc w:val="center"/>
        <w:divId w:val="503934498"/>
        <w:rPr>
          <w:rFonts w:ascii="Calibri" w:hAnsi="Calibri" w:cs="Calibri"/>
        </w:rPr>
      </w:pPr>
      <w:r w:rsidRPr="01A83341">
        <w:rPr>
          <w:rStyle w:val="title-medium1"/>
          <w:rFonts w:ascii="Calibri" w:hAnsi="Calibri" w:cs="Calibri"/>
        </w:rPr>
        <w:t>AVISO DE DISPENSA ELETRÔNICA N</w:t>
      </w:r>
      <w:r>
        <w:rPr>
          <w:rStyle w:val="title-medium1"/>
          <w:rFonts w:ascii="Calibri" w:hAnsi="Calibri" w:cs="Calibri"/>
        </w:rPr>
        <w:t>.</w:t>
      </w:r>
      <w:r w:rsidRPr="01A83341">
        <w:rPr>
          <w:rStyle w:val="title-medium1"/>
          <w:rFonts w:ascii="Calibri" w:hAnsi="Calibri" w:cs="Calibri"/>
        </w:rPr>
        <w:t xml:space="preserve"> </w:t>
      </w:r>
      <w:r w:rsidR="00A11EE9">
        <w:rPr>
          <w:rStyle w:val="title-medium1"/>
          <w:rFonts w:ascii="Calibri" w:hAnsi="Calibri" w:cs="Calibri"/>
        </w:rPr>
        <w:t>80</w:t>
      </w:r>
      <w:r w:rsidRPr="01A83341">
        <w:rPr>
          <w:rStyle w:val="title-medium1"/>
          <w:rFonts w:ascii="Calibri" w:hAnsi="Calibri" w:cs="Calibri"/>
        </w:rPr>
        <w:t>/2025</w:t>
      </w:r>
      <w:r w:rsidRPr="01A83341">
        <w:rPr>
          <w:rFonts w:ascii="Calibri" w:hAnsi="Calibri" w:cs="Calibri"/>
        </w:rPr>
        <w:t xml:space="preserve"> </w:t>
      </w:r>
    </w:p>
    <w:p w14:paraId="74E2B0AC" w14:textId="77777777" w:rsidR="0046659A" w:rsidRDefault="0046659A">
      <w:pPr>
        <w:divId w:val="503934498"/>
        <w:rPr>
          <w:rFonts w:ascii="Calibri" w:eastAsia="Times New Roman" w:hAnsi="Calibri" w:cs="Calibri"/>
        </w:rPr>
      </w:pPr>
    </w:p>
    <w:tbl>
      <w:tblPr>
        <w:tblW w:w="11325" w:type="dxa"/>
        <w:tblInd w:w="-135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25"/>
      </w:tblGrid>
      <w:tr w:rsidR="0046659A" w14:paraId="2A5C9D65" w14:textId="77777777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37A0AEBF" w14:textId="77777777" w:rsidR="0046659A" w:rsidRDefault="00255D8D">
            <w:pPr>
              <w:ind w:left="120" w:right="75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 xml:space="preserve">Unidade Interessada </w:t>
            </w:r>
          </w:p>
        </w:tc>
      </w:tr>
      <w:tr w:rsidR="00A05C88" w14:paraId="5EC7816F" w14:textId="77777777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134368" w14:textId="3872F630" w:rsidR="005C3597" w:rsidRPr="005C3597" w:rsidRDefault="00EF438E" w:rsidP="005C3597">
            <w:pPr>
              <w:ind w:left="120" w:right="75"/>
              <w:jc w:val="both"/>
              <w:rPr>
                <w:rFonts w:ascii="Calibri" w:eastAsia="Times New Roman" w:hAnsi="Calibri" w:cs="Calibri"/>
              </w:rPr>
            </w:pPr>
            <w:r w:rsidRPr="00EF438E">
              <w:rPr>
                <w:rFonts w:ascii="Calibri" w:eastAsia="Times New Roman" w:hAnsi="Calibri" w:cs="Calibri"/>
              </w:rPr>
              <w:t>Secretaria de Comunicação - Secom</w:t>
            </w:r>
            <w:r w:rsidR="005C3597" w:rsidRPr="005C3597">
              <w:rPr>
                <w:rFonts w:ascii="Calibri" w:eastAsia="Times New Roman" w:hAnsi="Calibri" w:cs="Calibri"/>
              </w:rPr>
              <w:t xml:space="preserve">. </w:t>
            </w:r>
          </w:p>
          <w:p w14:paraId="3E0EF486" w14:textId="4515E587" w:rsidR="00A05C88" w:rsidRDefault="00A05C88" w:rsidP="005C3597">
            <w:pPr>
              <w:ind w:left="120" w:right="75"/>
              <w:jc w:val="both"/>
              <w:rPr>
                <w:rFonts w:ascii="Calibri" w:eastAsia="Times New Roman" w:hAnsi="Calibri" w:cs="Calibri"/>
              </w:rPr>
            </w:pPr>
          </w:p>
        </w:tc>
      </w:tr>
      <w:tr w:rsidR="00A05C88" w14:paraId="4B37793A" w14:textId="77777777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26BD677A" w14:textId="77777777" w:rsidR="00A05C88" w:rsidRDefault="00A05C88" w:rsidP="00A05C88">
            <w:pPr>
              <w:ind w:left="120" w:right="75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 xml:space="preserve">Objeto </w:t>
            </w:r>
          </w:p>
        </w:tc>
      </w:tr>
      <w:tr w:rsidR="00A05C88" w14:paraId="7116A025" w14:textId="77777777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3291F8" w14:textId="66211BF6" w:rsidR="00A05C88" w:rsidRDefault="00CE48F1" w:rsidP="005C3597">
            <w:pPr>
              <w:ind w:left="120" w:right="75"/>
              <w:jc w:val="both"/>
              <w:rPr>
                <w:rFonts w:ascii="Calibri" w:eastAsia="Times New Roman" w:hAnsi="Calibri" w:cs="Calibri"/>
              </w:rPr>
            </w:pPr>
            <w:r w:rsidRPr="00CE48F1">
              <w:rPr>
                <w:rFonts w:ascii="Calibri" w:eastAsia="Times New Roman" w:hAnsi="Calibri" w:cs="Calibri"/>
              </w:rPr>
              <w:t xml:space="preserve">Aquisição </w:t>
            </w:r>
            <w:r w:rsidR="00FF6876" w:rsidRPr="00FF6876">
              <w:rPr>
                <w:rFonts w:ascii="Calibri" w:eastAsia="Times New Roman" w:hAnsi="Calibri" w:cs="Calibri"/>
              </w:rPr>
              <w:t>de panetones para contrapartida do Tribunal de Contas da União (TCU) no âmbito de Acordo de Cooperação com o Santuário Cristo Redentor que tem por objeto projeção de campanha institucional do Tribunal naquele monumento</w:t>
            </w:r>
            <w:r w:rsidR="005C3597" w:rsidRPr="005C3597">
              <w:rPr>
                <w:rFonts w:ascii="Calibri" w:eastAsia="Times New Roman" w:hAnsi="Calibri" w:cs="Calibri"/>
              </w:rPr>
              <w:t>.</w:t>
            </w:r>
          </w:p>
        </w:tc>
      </w:tr>
      <w:tr w:rsidR="00A05C88" w14:paraId="10FA442C" w14:textId="77777777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0C0AAF78" w14:textId="77777777" w:rsidR="00A05C88" w:rsidRDefault="00A05C88" w:rsidP="00A05C88">
            <w:pPr>
              <w:ind w:left="120" w:right="75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 xml:space="preserve">Forma de Adjudicação </w:t>
            </w:r>
          </w:p>
        </w:tc>
      </w:tr>
      <w:tr w:rsidR="00A05C88" w14:paraId="223B4BF3" w14:textId="77777777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15FA96" w14:textId="7B923082" w:rsidR="00A05C88" w:rsidRDefault="00A05C88" w:rsidP="00A05C88">
            <w:pPr>
              <w:ind w:left="120" w:right="75"/>
              <w:jc w:val="both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Global </w:t>
            </w:r>
          </w:p>
        </w:tc>
      </w:tr>
      <w:tr w:rsidR="00A05C88" w14:paraId="53F8E586" w14:textId="77777777" w:rsidTr="001E468D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3B14D8C" w14:textId="77777777" w:rsidR="00A05C88" w:rsidRDefault="00A05C88" w:rsidP="00A05C88">
            <w:pPr>
              <w:ind w:left="120" w:right="75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 xml:space="preserve">Legislação aplicável </w:t>
            </w:r>
          </w:p>
        </w:tc>
      </w:tr>
      <w:tr w:rsidR="00A05C88" w14:paraId="670FBEA5" w14:textId="77777777" w:rsidTr="00922365">
        <w:trPr>
          <w:divId w:val="503934498"/>
          <w:trHeight w:val="3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8A3494" w14:textId="77777777" w:rsidR="00A05C88" w:rsidRDefault="00A05C88" w:rsidP="00A05C88">
            <w:pPr>
              <w:ind w:left="120" w:right="75"/>
              <w:jc w:val="both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Inciso II do art. 75 Lei n. 14.133/2021 </w:t>
            </w:r>
          </w:p>
        </w:tc>
      </w:tr>
      <w:tr w:rsidR="00A05C88" w14:paraId="5CE2CA2C" w14:textId="77777777" w:rsidTr="001E468D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211B893" w14:textId="77777777" w:rsidR="00A05C88" w:rsidRDefault="00A05C88" w:rsidP="00A05C88">
            <w:pPr>
              <w:ind w:left="120" w:right="75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 xml:space="preserve">Valor Total Estimado </w:t>
            </w:r>
          </w:p>
        </w:tc>
      </w:tr>
      <w:tr w:rsidR="00A05C88" w14:paraId="6C063FD7" w14:textId="77777777" w:rsidTr="001E468D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72F3F9" w14:textId="78B380D6" w:rsidR="00A05C88" w:rsidRPr="002A277C" w:rsidRDefault="00FD3650" w:rsidP="00A05C88">
            <w:pPr>
              <w:ind w:left="120" w:right="75"/>
              <w:jc w:val="both"/>
              <w:rPr>
                <w:rFonts w:ascii="Calibri" w:eastAsia="Times New Roman" w:hAnsi="Calibri" w:cs="Calibri"/>
              </w:rPr>
            </w:pPr>
            <w:r w:rsidRPr="00FD3650">
              <w:rPr>
                <w:rFonts w:ascii="Calibri" w:eastAsia="Times New Roman" w:hAnsi="Calibri" w:cs="Calibri"/>
                <w:lang w:val="pt-PT"/>
              </w:rPr>
              <w:t>R$ 13.690,00 (treze mil</w:t>
            </w:r>
            <w:r>
              <w:rPr>
                <w:rFonts w:ascii="Calibri" w:eastAsia="Times New Roman" w:hAnsi="Calibri" w:cs="Calibri"/>
                <w:lang w:val="pt-PT"/>
              </w:rPr>
              <w:t xml:space="preserve">, </w:t>
            </w:r>
            <w:r w:rsidRPr="00FD3650">
              <w:rPr>
                <w:rFonts w:ascii="Calibri" w:eastAsia="Times New Roman" w:hAnsi="Calibri" w:cs="Calibri"/>
                <w:lang w:val="pt-PT"/>
              </w:rPr>
              <w:t>seiscentos e noventa reais)</w:t>
            </w:r>
          </w:p>
        </w:tc>
      </w:tr>
      <w:tr w:rsidR="00A05C88" w14:paraId="1EB39DDC" w14:textId="77777777" w:rsidTr="001E468D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6CC17A3" w14:textId="77777777" w:rsidR="00A05C88" w:rsidRDefault="00A05C88" w:rsidP="00A05C88">
            <w:pPr>
              <w:ind w:left="120" w:right="75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 xml:space="preserve">Data de Abertura da Sessão Pública </w:t>
            </w:r>
          </w:p>
        </w:tc>
      </w:tr>
      <w:tr w:rsidR="00A05C88" w14:paraId="1E8DF5FE" w14:textId="77777777" w:rsidTr="001E468D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BBCBFF" w14:textId="2291A30B" w:rsidR="00A05C88" w:rsidRPr="00A42AFC" w:rsidRDefault="00257E15" w:rsidP="00A05C88">
            <w:pPr>
              <w:ind w:left="120" w:right="75"/>
              <w:jc w:val="both"/>
              <w:rPr>
                <w:rFonts w:ascii="Calibri" w:eastAsia="Times New Roman" w:hAnsi="Calibri" w:cs="Calibri"/>
              </w:rPr>
            </w:pPr>
            <w:r w:rsidRPr="001052EF">
              <w:rPr>
                <w:rFonts w:ascii="Calibri" w:eastAsia="Times New Roman" w:hAnsi="Calibri" w:cs="Calibri"/>
                <w:highlight w:val="yellow"/>
              </w:rPr>
              <w:t>05</w:t>
            </w:r>
            <w:r w:rsidR="00A42AFC" w:rsidRPr="001052EF">
              <w:rPr>
                <w:rFonts w:ascii="Calibri" w:eastAsia="Times New Roman" w:hAnsi="Calibri" w:cs="Calibri"/>
                <w:highlight w:val="yellow"/>
              </w:rPr>
              <w:t>/</w:t>
            </w:r>
            <w:r w:rsidR="00B332BD" w:rsidRPr="001052EF">
              <w:rPr>
                <w:rFonts w:ascii="Calibri" w:eastAsia="Times New Roman" w:hAnsi="Calibri" w:cs="Calibri"/>
                <w:highlight w:val="yellow"/>
              </w:rPr>
              <w:t>1</w:t>
            </w:r>
            <w:r w:rsidRPr="001052EF">
              <w:rPr>
                <w:rFonts w:ascii="Calibri" w:eastAsia="Times New Roman" w:hAnsi="Calibri" w:cs="Calibri"/>
                <w:highlight w:val="yellow"/>
              </w:rPr>
              <w:t>2</w:t>
            </w:r>
            <w:r w:rsidR="00A05C88" w:rsidRPr="001052EF">
              <w:rPr>
                <w:rFonts w:ascii="Calibri" w:eastAsia="Times New Roman" w:hAnsi="Calibri" w:cs="Calibri"/>
                <w:highlight w:val="yellow"/>
              </w:rPr>
              <w:t>/2025</w:t>
            </w:r>
            <w:r w:rsidR="00A05C88" w:rsidRPr="00A42AFC">
              <w:rPr>
                <w:rFonts w:ascii="Calibri" w:eastAsia="Times New Roman" w:hAnsi="Calibri" w:cs="Calibri"/>
              </w:rPr>
              <w:t xml:space="preserve"> - 08:00 </w:t>
            </w:r>
          </w:p>
        </w:tc>
      </w:tr>
      <w:tr w:rsidR="00A05C88" w14:paraId="1CC30156" w14:textId="77777777" w:rsidTr="001E468D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722CA98" w14:textId="77777777" w:rsidR="00A05C88" w:rsidRDefault="00A05C88" w:rsidP="00A05C88">
            <w:pPr>
              <w:ind w:left="120" w:right="75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 xml:space="preserve">Prazo para envio dos lances </w:t>
            </w:r>
          </w:p>
        </w:tc>
      </w:tr>
      <w:tr w:rsidR="00A05C88" w14:paraId="0F11832B" w14:textId="77777777" w:rsidTr="001E468D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170B1A" w14:textId="77777777" w:rsidR="00A05C88" w:rsidRDefault="00A05C88" w:rsidP="00A05C88">
            <w:pPr>
              <w:ind w:left="120" w:right="75"/>
              <w:jc w:val="both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6 horas </w:t>
            </w:r>
          </w:p>
        </w:tc>
      </w:tr>
      <w:tr w:rsidR="00A05C88" w14:paraId="2ECDFA6B" w14:textId="77777777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528E0E78" w14:textId="77777777" w:rsidR="00A05C88" w:rsidRDefault="00A05C88" w:rsidP="00A05C88">
            <w:pPr>
              <w:ind w:left="120" w:right="75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 xml:space="preserve">Fiscalização/atestação </w:t>
            </w:r>
          </w:p>
        </w:tc>
      </w:tr>
      <w:tr w:rsidR="005C3597" w14:paraId="16271429" w14:textId="77777777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D72AA6" w14:textId="2F08306A" w:rsidR="005C3597" w:rsidRPr="005C3597" w:rsidRDefault="00922365" w:rsidP="005C3597">
            <w:pPr>
              <w:ind w:left="120" w:right="75"/>
              <w:jc w:val="both"/>
              <w:rPr>
                <w:rFonts w:ascii="Calibri" w:eastAsia="Times New Roman" w:hAnsi="Calibri" w:cs="Calibri"/>
              </w:rPr>
            </w:pPr>
            <w:r w:rsidRPr="00EF438E">
              <w:rPr>
                <w:rFonts w:ascii="Calibri" w:eastAsia="Times New Roman" w:hAnsi="Calibri" w:cs="Calibri"/>
              </w:rPr>
              <w:t>Secretaria de Comunicação - Secom</w:t>
            </w:r>
            <w:r w:rsidR="005C3597" w:rsidRPr="005C3597">
              <w:rPr>
                <w:rFonts w:ascii="Calibri" w:eastAsia="Times New Roman" w:hAnsi="Calibri" w:cs="Calibri"/>
              </w:rPr>
              <w:t xml:space="preserve">. </w:t>
            </w:r>
          </w:p>
          <w:p w14:paraId="2F0CB922" w14:textId="22D725F0" w:rsidR="005C3597" w:rsidRPr="00A05C88" w:rsidRDefault="005C3597" w:rsidP="005C3597">
            <w:pPr>
              <w:ind w:left="120" w:right="75"/>
              <w:jc w:val="both"/>
              <w:rPr>
                <w:rFonts w:ascii="Calibri" w:eastAsia="Times New Roman" w:hAnsi="Calibri" w:cs="Calibri"/>
              </w:rPr>
            </w:pPr>
          </w:p>
        </w:tc>
      </w:tr>
      <w:tr w:rsidR="005C3597" w14:paraId="6B336F1E" w14:textId="77777777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43D3552" w14:textId="77777777" w:rsidR="005C3597" w:rsidRDefault="005C3597" w:rsidP="005C3597">
            <w:pPr>
              <w:ind w:left="120" w:right="75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 xml:space="preserve">Responsável pela elaboração do Termo de Referência </w:t>
            </w:r>
          </w:p>
        </w:tc>
      </w:tr>
      <w:tr w:rsidR="005C3597" w14:paraId="7A1D34EB" w14:textId="77777777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3AB421" w14:textId="40B9ECAF" w:rsidR="005C3597" w:rsidRDefault="005C3597" w:rsidP="005C3597">
            <w:pPr>
              <w:ind w:left="120" w:right="75"/>
              <w:jc w:val="both"/>
              <w:rPr>
                <w:rFonts w:ascii="Calibri" w:eastAsia="Times New Roman" w:hAnsi="Calibri" w:cs="Calibri"/>
              </w:rPr>
            </w:pPr>
            <w:r w:rsidRPr="00642D5E">
              <w:rPr>
                <w:rFonts w:ascii="Calibri" w:eastAsia="Times New Roman" w:hAnsi="Calibri" w:cs="Calibri"/>
              </w:rPr>
              <w:t xml:space="preserve">Serviço de Elaboração de Artefatos de Planejamento </w:t>
            </w:r>
            <w:r>
              <w:rPr>
                <w:rFonts w:ascii="Calibri" w:eastAsia="Times New Roman" w:hAnsi="Calibri" w:cs="Calibri"/>
              </w:rPr>
              <w:t>–</w:t>
            </w:r>
            <w:r w:rsidRPr="00642D5E">
              <w:rPr>
                <w:rFonts w:ascii="Calibri" w:eastAsia="Times New Roman" w:hAnsi="Calibri" w:cs="Calibri"/>
              </w:rPr>
              <w:t xml:space="preserve"> </w:t>
            </w:r>
            <w:proofErr w:type="spellStart"/>
            <w:r w:rsidRPr="00642D5E">
              <w:rPr>
                <w:rFonts w:ascii="Calibri" w:eastAsia="Times New Roman" w:hAnsi="Calibri" w:cs="Calibri"/>
              </w:rPr>
              <w:t>Searp</w:t>
            </w:r>
            <w:proofErr w:type="spellEnd"/>
            <w:r>
              <w:rPr>
                <w:rFonts w:ascii="Calibri" w:eastAsia="Times New Roman" w:hAnsi="Calibri" w:cs="Calibri"/>
              </w:rPr>
              <w:t>/Dicont/SecCompras.</w:t>
            </w:r>
          </w:p>
        </w:tc>
      </w:tr>
      <w:tr w:rsidR="005C3597" w14:paraId="60EEBF0A" w14:textId="77777777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4D8420E5" w14:textId="77777777" w:rsidR="005C3597" w:rsidRDefault="005C3597" w:rsidP="005C3597">
            <w:pPr>
              <w:ind w:left="120" w:right="75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 xml:space="preserve">Disposições Gerais </w:t>
            </w:r>
          </w:p>
        </w:tc>
      </w:tr>
      <w:tr w:rsidR="005C3597" w14:paraId="742CAFA5" w14:textId="77777777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23D845" w14:textId="77777777" w:rsidR="005C3597" w:rsidRDefault="005C3597" w:rsidP="005C3597">
            <w:pPr>
              <w:ind w:left="120" w:right="75"/>
              <w:rPr>
                <w:rFonts w:ascii="Calibri" w:eastAsia="Times New Roman" w:hAnsi="Calibri" w:cs="Calibri"/>
                <w:b/>
                <w:bCs/>
              </w:rPr>
            </w:pPr>
          </w:p>
        </w:tc>
      </w:tr>
      <w:tr w:rsidR="005C3597" w14:paraId="6CF7507A" w14:textId="77777777" w:rsidTr="00642D5E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503224" w14:textId="77777777" w:rsidR="005C3597" w:rsidRPr="00642D5E" w:rsidRDefault="005C3597" w:rsidP="005C3597">
            <w:pPr>
              <w:spacing w:before="120"/>
              <w:ind w:left="119" w:right="74"/>
              <w:jc w:val="both"/>
              <w:rPr>
                <w:rFonts w:ascii="Calibri" w:eastAsia="Times New Roman" w:hAnsi="Calibri" w:cs="Calibri"/>
              </w:rPr>
            </w:pPr>
            <w:r w:rsidRPr="00642D5E">
              <w:rPr>
                <w:rFonts w:ascii="Calibri" w:eastAsia="Times New Roman" w:hAnsi="Calibri" w:cs="Calibri"/>
              </w:rPr>
              <w:t xml:space="preserve">1. </w:t>
            </w:r>
            <w:r w:rsidRPr="00713FFE">
              <w:rPr>
                <w:rFonts w:ascii="Calibri" w:eastAsia="Times New Roman" w:hAnsi="Calibri" w:cs="Calibri"/>
                <w:b/>
                <w:bCs/>
                <w:highlight w:val="yellow"/>
                <w:u w:val="single"/>
              </w:rPr>
              <w:t>É indispensável consultar o Termo de Referência antes de registrar a proposta</w:t>
            </w:r>
            <w:r w:rsidRPr="00642D5E">
              <w:rPr>
                <w:rFonts w:ascii="Calibri" w:eastAsia="Times New Roman" w:hAnsi="Calibri" w:cs="Calibri"/>
              </w:rPr>
              <w:t>.</w:t>
            </w:r>
          </w:p>
          <w:p w14:paraId="0A355D8D" w14:textId="2B10D094" w:rsidR="00A42AFC" w:rsidRDefault="005C3597" w:rsidP="005C3597">
            <w:pPr>
              <w:spacing w:before="120"/>
              <w:ind w:left="119" w:right="74"/>
              <w:jc w:val="both"/>
              <w:rPr>
                <w:rFonts w:ascii="Calibri" w:eastAsia="Times New Roman" w:hAnsi="Calibri" w:cs="Calibri"/>
              </w:rPr>
            </w:pPr>
            <w:r w:rsidRPr="00642D5E">
              <w:rPr>
                <w:rFonts w:ascii="Calibri" w:eastAsia="Times New Roman" w:hAnsi="Calibri" w:cs="Calibri"/>
              </w:rPr>
              <w:t xml:space="preserve">2. </w:t>
            </w:r>
            <w:proofErr w:type="gramStart"/>
            <w:r w:rsidRPr="00642D5E">
              <w:rPr>
                <w:rFonts w:ascii="Calibri" w:eastAsia="Times New Roman" w:hAnsi="Calibri" w:cs="Calibri"/>
              </w:rPr>
              <w:t>O</w:t>
            </w:r>
            <w:r w:rsidR="00255D8D">
              <w:rPr>
                <w:rFonts w:ascii="Calibri" w:eastAsia="Times New Roman" w:hAnsi="Calibri" w:cs="Calibri"/>
              </w:rPr>
              <w:t>s</w:t>
            </w:r>
            <w:r w:rsidRPr="00642D5E">
              <w:rPr>
                <w:rFonts w:ascii="Calibri" w:eastAsia="Times New Roman" w:hAnsi="Calibri" w:cs="Calibri"/>
              </w:rPr>
              <w:t xml:space="preserve"> ite</w:t>
            </w:r>
            <w:r w:rsidR="00A42AFC">
              <w:rPr>
                <w:rFonts w:ascii="Calibri" w:eastAsia="Times New Roman" w:hAnsi="Calibri" w:cs="Calibri"/>
              </w:rPr>
              <w:t>m</w:t>
            </w:r>
            <w:r w:rsidR="00255D8D">
              <w:rPr>
                <w:rFonts w:ascii="Calibri" w:eastAsia="Times New Roman" w:hAnsi="Calibri" w:cs="Calibri"/>
              </w:rPr>
              <w:t xml:space="preserve"> </w:t>
            </w:r>
            <w:r w:rsidRPr="00642D5E">
              <w:rPr>
                <w:rFonts w:ascii="Calibri" w:eastAsia="Times New Roman" w:hAnsi="Calibri" w:cs="Calibri"/>
              </w:rPr>
              <w:t>cadastrado</w:t>
            </w:r>
            <w:proofErr w:type="gramEnd"/>
            <w:r w:rsidRPr="00642D5E">
              <w:rPr>
                <w:rFonts w:ascii="Calibri" w:eastAsia="Times New Roman" w:hAnsi="Calibri" w:cs="Calibri"/>
              </w:rPr>
              <w:t xml:space="preserve"> no sistema fo</w:t>
            </w:r>
            <w:r w:rsidR="00A42AFC">
              <w:rPr>
                <w:rFonts w:ascii="Calibri" w:eastAsia="Times New Roman" w:hAnsi="Calibri" w:cs="Calibri"/>
              </w:rPr>
              <w:t>i</w:t>
            </w:r>
            <w:r w:rsidRPr="00642D5E">
              <w:rPr>
                <w:rFonts w:ascii="Calibri" w:eastAsia="Times New Roman" w:hAnsi="Calibri" w:cs="Calibri"/>
              </w:rPr>
              <w:t xml:space="preserve"> obtido entre os constantes do catálogo de materiais</w:t>
            </w:r>
            <w:r>
              <w:rPr>
                <w:rFonts w:ascii="Calibri" w:eastAsia="Times New Roman" w:hAnsi="Calibri" w:cs="Calibri"/>
              </w:rPr>
              <w:t>/serviços</w:t>
            </w:r>
            <w:r w:rsidRPr="00642D5E">
              <w:rPr>
                <w:rFonts w:ascii="Calibri" w:eastAsia="Times New Roman" w:hAnsi="Calibri" w:cs="Calibri"/>
              </w:rPr>
              <w:t xml:space="preserve"> do portal compras.gov.br, mas </w:t>
            </w:r>
            <w:r w:rsidR="00A42AFC">
              <w:rPr>
                <w:rFonts w:ascii="Calibri" w:eastAsia="Times New Roman" w:hAnsi="Calibri" w:cs="Calibri"/>
              </w:rPr>
              <w:t>NÃO</w:t>
            </w:r>
            <w:r w:rsidRPr="00642D5E">
              <w:rPr>
                <w:rFonts w:ascii="Calibri" w:eastAsia="Times New Roman" w:hAnsi="Calibri" w:cs="Calibri"/>
              </w:rPr>
              <w:t xml:space="preserve"> corresponde exatamente ao que se pretende contratar. O</w:t>
            </w:r>
            <w:r w:rsidR="00255D8D">
              <w:rPr>
                <w:rFonts w:ascii="Calibri" w:eastAsia="Times New Roman" w:hAnsi="Calibri" w:cs="Calibri"/>
              </w:rPr>
              <w:t>s</w:t>
            </w:r>
            <w:r w:rsidRPr="00642D5E">
              <w:rPr>
                <w:rFonts w:ascii="Calibri" w:eastAsia="Times New Roman" w:hAnsi="Calibri" w:cs="Calibri"/>
              </w:rPr>
              <w:t xml:space="preserve"> produto</w:t>
            </w:r>
            <w:r w:rsidR="00255D8D">
              <w:rPr>
                <w:rFonts w:ascii="Calibri" w:eastAsia="Times New Roman" w:hAnsi="Calibri" w:cs="Calibri"/>
              </w:rPr>
              <w:t>s</w:t>
            </w:r>
            <w:r w:rsidRPr="00642D5E">
              <w:rPr>
                <w:rFonts w:ascii="Calibri" w:eastAsia="Times New Roman" w:hAnsi="Calibri" w:cs="Calibri"/>
              </w:rPr>
              <w:t xml:space="preserve"> ofertado</w:t>
            </w:r>
            <w:r w:rsidR="00255D8D">
              <w:rPr>
                <w:rFonts w:ascii="Calibri" w:eastAsia="Times New Roman" w:hAnsi="Calibri" w:cs="Calibri"/>
              </w:rPr>
              <w:t>s</w:t>
            </w:r>
            <w:r w:rsidRPr="00642D5E">
              <w:rPr>
                <w:rFonts w:ascii="Calibri" w:eastAsia="Times New Roman" w:hAnsi="Calibri" w:cs="Calibri"/>
              </w:rPr>
              <w:t xml:space="preserve"> deve</w:t>
            </w:r>
            <w:r w:rsidR="00255D8D">
              <w:rPr>
                <w:rFonts w:ascii="Calibri" w:eastAsia="Times New Roman" w:hAnsi="Calibri" w:cs="Calibri"/>
              </w:rPr>
              <w:t>m</w:t>
            </w:r>
            <w:r w:rsidRPr="00642D5E">
              <w:rPr>
                <w:rFonts w:ascii="Calibri" w:eastAsia="Times New Roman" w:hAnsi="Calibri" w:cs="Calibri"/>
              </w:rPr>
              <w:t xml:space="preserve"> atender às </w:t>
            </w:r>
            <w:r w:rsidR="00E43A52" w:rsidRPr="00AD54A2">
              <w:rPr>
                <w:rFonts w:ascii="Calibri" w:eastAsia="Times New Roman" w:hAnsi="Calibri" w:cs="Calibri"/>
                <w:b/>
                <w:bCs/>
                <w:u w:val="single"/>
              </w:rPr>
              <w:t>Especificações Técnicas constantes no</w:t>
            </w:r>
            <w:r w:rsidR="00E43A52" w:rsidRPr="00642D5E">
              <w:rPr>
                <w:rFonts w:ascii="Calibri" w:eastAsia="Times New Roman" w:hAnsi="Calibri" w:cs="Calibri"/>
              </w:rPr>
              <w:t xml:space="preserve"> </w:t>
            </w:r>
            <w:r w:rsidR="00E43A52" w:rsidRPr="00C679A0">
              <w:rPr>
                <w:rFonts w:ascii="Calibri" w:eastAsia="Times New Roman" w:hAnsi="Calibri" w:cs="Calibri"/>
                <w:b/>
                <w:bCs/>
                <w:u w:val="single"/>
              </w:rPr>
              <w:t>Termo de Referência</w:t>
            </w:r>
            <w:r w:rsidRPr="00642D5E">
              <w:rPr>
                <w:rFonts w:ascii="Calibri" w:eastAsia="Times New Roman" w:hAnsi="Calibri" w:cs="Calibri"/>
              </w:rPr>
              <w:t>.</w:t>
            </w:r>
            <w:r w:rsidR="00A42AFC">
              <w:rPr>
                <w:rFonts w:ascii="Calibri" w:eastAsia="Times New Roman" w:hAnsi="Calibri" w:cs="Calibri"/>
              </w:rPr>
              <w:t xml:space="preserve"> </w:t>
            </w:r>
          </w:p>
          <w:p w14:paraId="7E76B787" w14:textId="37067D6D" w:rsidR="005C3597" w:rsidRPr="00642D5E" w:rsidRDefault="00E43A52" w:rsidP="005C3597">
            <w:pPr>
              <w:spacing w:before="120"/>
              <w:ind w:left="119" w:right="74"/>
              <w:jc w:val="both"/>
              <w:rPr>
                <w:rFonts w:ascii="Calibri" w:eastAsia="Times New Roman" w:hAnsi="Calibri" w:cs="Calibri"/>
              </w:rPr>
            </w:pPr>
            <w:r>
              <w:rPr>
                <w:rFonts w:ascii="Calibri" w:hAnsi="Calibri" w:cs="Calibri"/>
              </w:rPr>
              <w:t>3</w:t>
            </w:r>
            <w:r w:rsidR="00A42AFC">
              <w:rPr>
                <w:rFonts w:ascii="Calibri" w:hAnsi="Calibri" w:cs="Calibri"/>
              </w:rPr>
              <w:t xml:space="preserve">. </w:t>
            </w:r>
            <w:r w:rsidR="005C3597" w:rsidRPr="00642D5E">
              <w:rPr>
                <w:rFonts w:ascii="Calibri" w:eastAsia="Times New Roman" w:hAnsi="Calibri" w:cs="Calibri"/>
              </w:rPr>
              <w:t xml:space="preserve">Caso haja divergência entre as especificações contidas no sistema e </w:t>
            </w:r>
            <w:r w:rsidR="00AD54A2">
              <w:rPr>
                <w:rFonts w:ascii="Calibri" w:eastAsia="Times New Roman" w:hAnsi="Calibri" w:cs="Calibri"/>
              </w:rPr>
              <w:t xml:space="preserve">as </w:t>
            </w:r>
            <w:r w:rsidR="00AD54A2" w:rsidRPr="00AD54A2">
              <w:rPr>
                <w:rFonts w:ascii="Calibri" w:eastAsia="Times New Roman" w:hAnsi="Calibri" w:cs="Calibri"/>
                <w:b/>
                <w:bCs/>
                <w:u w:val="single"/>
              </w:rPr>
              <w:t xml:space="preserve">Especificações Técnicas constantes </w:t>
            </w:r>
            <w:r w:rsidR="005C3597" w:rsidRPr="00AD54A2">
              <w:rPr>
                <w:rFonts w:ascii="Calibri" w:eastAsia="Times New Roman" w:hAnsi="Calibri" w:cs="Calibri"/>
                <w:b/>
                <w:bCs/>
                <w:u w:val="single"/>
              </w:rPr>
              <w:t>no</w:t>
            </w:r>
            <w:r w:rsidR="005C3597" w:rsidRPr="00642D5E">
              <w:rPr>
                <w:rFonts w:ascii="Calibri" w:eastAsia="Times New Roman" w:hAnsi="Calibri" w:cs="Calibri"/>
              </w:rPr>
              <w:t xml:space="preserve"> </w:t>
            </w:r>
            <w:r w:rsidR="005C3597" w:rsidRPr="00C679A0">
              <w:rPr>
                <w:rFonts w:ascii="Calibri" w:eastAsia="Times New Roman" w:hAnsi="Calibri" w:cs="Calibri"/>
                <w:b/>
                <w:bCs/>
                <w:u w:val="single"/>
              </w:rPr>
              <w:t>Termo de Referência</w:t>
            </w:r>
            <w:r w:rsidR="005C3597" w:rsidRPr="00642D5E">
              <w:rPr>
                <w:rFonts w:ascii="Calibri" w:eastAsia="Times New Roman" w:hAnsi="Calibri" w:cs="Calibri"/>
              </w:rPr>
              <w:t>, prevalecerão as últimas.</w:t>
            </w:r>
          </w:p>
          <w:p w14:paraId="4B288807" w14:textId="0BC50A58" w:rsidR="005C3597" w:rsidRPr="00A42AFC" w:rsidRDefault="00E43A52" w:rsidP="00A42AFC">
            <w:pPr>
              <w:spacing w:before="120"/>
              <w:ind w:left="119" w:right="74"/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="Calibri" w:eastAsia="Times New Roman" w:hAnsi="Calibri" w:cs="Calibri"/>
              </w:rPr>
              <w:t>4</w:t>
            </w:r>
            <w:r w:rsidR="005C3597" w:rsidRPr="00642D5E">
              <w:rPr>
                <w:rFonts w:ascii="Calibri" w:eastAsia="Times New Roman" w:hAnsi="Calibri" w:cs="Calibri"/>
              </w:rPr>
              <w:t>. Não serão aceitas propostas com valores unitários ou global superiores aos estimados no Termo de Referência ou com valores inexequíveis.</w:t>
            </w:r>
            <w:r w:rsidR="005C3597">
              <w:rPr>
                <w:rFonts w:asciiTheme="minorHAnsi" w:hAnsiTheme="minorHAnsi" w:cstheme="minorHAnsi"/>
                <w:b/>
                <w:bCs/>
              </w:rPr>
              <w:t xml:space="preserve"> </w:t>
            </w:r>
          </w:p>
        </w:tc>
      </w:tr>
    </w:tbl>
    <w:p w14:paraId="522FC7AB" w14:textId="77777777" w:rsidR="00AC1C42" w:rsidRDefault="00AC1C42" w:rsidP="00255D8D">
      <w:pPr>
        <w:pStyle w:val="NormalWeb"/>
        <w:spacing w:before="0" w:beforeAutospacing="0" w:after="240" w:afterAutospacing="0"/>
        <w:ind w:right="-748"/>
        <w:jc w:val="center"/>
        <w:divId w:val="503934498"/>
        <w:rPr>
          <w:rStyle w:val="title-medium1"/>
          <w:rFonts w:ascii="Calibri" w:hAnsi="Calibri" w:cs="Calibri"/>
        </w:rPr>
      </w:pPr>
    </w:p>
    <w:p w14:paraId="76E8A802" w14:textId="77777777" w:rsidR="00AC1C42" w:rsidRDefault="00AC1C42">
      <w:pPr>
        <w:rPr>
          <w:rStyle w:val="title-medium1"/>
          <w:rFonts w:ascii="Calibri" w:hAnsi="Calibri" w:cs="Calibri"/>
        </w:rPr>
      </w:pPr>
      <w:r>
        <w:rPr>
          <w:rStyle w:val="title-medium1"/>
          <w:rFonts w:ascii="Calibri" w:hAnsi="Calibri" w:cs="Calibri"/>
        </w:rPr>
        <w:br w:type="page"/>
      </w:r>
    </w:p>
    <w:p w14:paraId="5210A4BC" w14:textId="0E0BD4A0" w:rsidR="001631F9" w:rsidRPr="001631F9" w:rsidRDefault="00255D8D" w:rsidP="00255D8D">
      <w:pPr>
        <w:pStyle w:val="NormalWeb"/>
        <w:spacing w:before="0" w:beforeAutospacing="0" w:after="240" w:afterAutospacing="0"/>
        <w:ind w:right="-748"/>
        <w:jc w:val="center"/>
        <w:divId w:val="503934498"/>
        <w:rPr>
          <w:rFonts w:ascii="Calibri" w:hAnsi="Calibri" w:cs="Calibri"/>
        </w:rPr>
      </w:pPr>
      <w:r>
        <w:rPr>
          <w:rStyle w:val="title-medium1"/>
          <w:rFonts w:ascii="Calibri" w:hAnsi="Calibri" w:cs="Calibri"/>
        </w:rPr>
        <w:lastRenderedPageBreak/>
        <w:t>ORÇAMENTO ESTIMADO</w:t>
      </w:r>
    </w:p>
    <w:tbl>
      <w:tblPr>
        <w:tblStyle w:val="Tabelacomgrade"/>
        <w:tblW w:w="9918" w:type="dxa"/>
        <w:tblLook w:val="04A0" w:firstRow="1" w:lastRow="0" w:firstColumn="1" w:lastColumn="0" w:noHBand="0" w:noVBand="1"/>
      </w:tblPr>
      <w:tblGrid>
        <w:gridCol w:w="828"/>
        <w:gridCol w:w="15"/>
        <w:gridCol w:w="1416"/>
        <w:gridCol w:w="930"/>
        <w:gridCol w:w="2931"/>
        <w:gridCol w:w="2047"/>
        <w:gridCol w:w="1751"/>
      </w:tblGrid>
      <w:tr w:rsidR="00724552" w:rsidRPr="00724552" w14:paraId="17FF6A3B" w14:textId="77777777" w:rsidTr="00AC1C42">
        <w:trPr>
          <w:divId w:val="503934498"/>
        </w:trPr>
        <w:tc>
          <w:tcPr>
            <w:tcW w:w="828" w:type="dxa"/>
            <w:shd w:val="clear" w:color="auto" w:fill="D0CECE"/>
          </w:tcPr>
          <w:p w14:paraId="79F51ED1" w14:textId="77777777" w:rsidR="00724552" w:rsidRPr="00724552" w:rsidRDefault="00724552" w:rsidP="00724552">
            <w:pPr>
              <w:keepLines/>
              <w:widowControl w:val="0"/>
              <w:autoSpaceDE w:val="0"/>
              <w:autoSpaceDN w:val="0"/>
              <w:spacing w:before="120" w:after="120"/>
              <w:ind w:right="28"/>
              <w:jc w:val="center"/>
              <w:rPr>
                <w:rFonts w:ascii="Calibri" w:eastAsia="Calibri" w:hAnsi="Calibri" w:cs="Calibri"/>
                <w:b/>
                <w:bCs/>
                <w:lang w:val="pt-PT"/>
              </w:rPr>
            </w:pPr>
            <w:r w:rsidRPr="00724552">
              <w:rPr>
                <w:rFonts w:ascii="Calibri" w:eastAsia="Calibri" w:hAnsi="Calibri" w:cs="Calibri"/>
                <w:b/>
                <w:bCs/>
                <w:lang w:val="pt-PT"/>
              </w:rPr>
              <w:t>Item</w:t>
            </w:r>
          </w:p>
        </w:tc>
        <w:tc>
          <w:tcPr>
            <w:tcW w:w="1431" w:type="dxa"/>
            <w:gridSpan w:val="2"/>
            <w:shd w:val="clear" w:color="auto" w:fill="D0CECE"/>
          </w:tcPr>
          <w:p w14:paraId="4BAC3ECC" w14:textId="77777777" w:rsidR="00724552" w:rsidRPr="00724552" w:rsidRDefault="00724552" w:rsidP="00724552">
            <w:pPr>
              <w:keepLines/>
              <w:widowControl w:val="0"/>
              <w:autoSpaceDE w:val="0"/>
              <w:autoSpaceDN w:val="0"/>
              <w:spacing w:before="120" w:after="120"/>
              <w:ind w:right="28"/>
              <w:jc w:val="center"/>
              <w:rPr>
                <w:rFonts w:ascii="Calibri" w:eastAsia="Calibri" w:hAnsi="Calibri" w:cs="Calibri"/>
                <w:b/>
                <w:bCs/>
                <w:lang w:val="pt-PT"/>
              </w:rPr>
            </w:pPr>
            <w:r w:rsidRPr="00724552">
              <w:rPr>
                <w:rFonts w:ascii="Calibri" w:eastAsia="Calibri" w:hAnsi="Calibri" w:cs="Calibri"/>
                <w:b/>
                <w:bCs/>
                <w:lang w:val="pt-PT"/>
              </w:rPr>
              <w:t>Produto</w:t>
            </w:r>
          </w:p>
        </w:tc>
        <w:tc>
          <w:tcPr>
            <w:tcW w:w="930" w:type="dxa"/>
            <w:shd w:val="clear" w:color="auto" w:fill="D0CECE"/>
          </w:tcPr>
          <w:p w14:paraId="29F1F027" w14:textId="77777777" w:rsidR="00724552" w:rsidRPr="00724552" w:rsidRDefault="00724552" w:rsidP="00724552">
            <w:pPr>
              <w:keepLines/>
              <w:widowControl w:val="0"/>
              <w:autoSpaceDE w:val="0"/>
              <w:autoSpaceDN w:val="0"/>
              <w:spacing w:before="120" w:after="120"/>
              <w:ind w:right="28"/>
              <w:jc w:val="center"/>
              <w:rPr>
                <w:rFonts w:ascii="Calibri" w:eastAsia="Calibri" w:hAnsi="Calibri" w:cs="Calibri"/>
                <w:b/>
                <w:bCs/>
                <w:lang w:val="pt-PT"/>
              </w:rPr>
            </w:pPr>
            <w:r w:rsidRPr="00724552">
              <w:rPr>
                <w:rFonts w:ascii="Calibri" w:eastAsia="Calibri" w:hAnsi="Calibri" w:cs="Calibri"/>
                <w:b/>
                <w:bCs/>
                <w:lang w:val="pt-PT"/>
              </w:rPr>
              <w:t>Quant.</w:t>
            </w:r>
          </w:p>
        </w:tc>
        <w:tc>
          <w:tcPr>
            <w:tcW w:w="2931" w:type="dxa"/>
            <w:shd w:val="clear" w:color="auto" w:fill="D0CECE"/>
          </w:tcPr>
          <w:p w14:paraId="4196CC0E" w14:textId="77777777" w:rsidR="00724552" w:rsidRPr="00724552" w:rsidRDefault="00724552" w:rsidP="00724552">
            <w:pPr>
              <w:keepLines/>
              <w:widowControl w:val="0"/>
              <w:autoSpaceDE w:val="0"/>
              <w:autoSpaceDN w:val="0"/>
              <w:spacing w:before="120" w:after="120"/>
              <w:ind w:right="28"/>
              <w:jc w:val="center"/>
              <w:rPr>
                <w:rFonts w:ascii="Calibri" w:eastAsia="Calibri" w:hAnsi="Calibri" w:cs="Calibri"/>
                <w:b/>
                <w:bCs/>
                <w:lang w:val="pt-PT"/>
              </w:rPr>
            </w:pPr>
            <w:r w:rsidRPr="00724552">
              <w:rPr>
                <w:rFonts w:ascii="Calibri" w:eastAsia="Calibri" w:hAnsi="Calibri" w:cs="Calibri"/>
                <w:b/>
                <w:bCs/>
                <w:lang w:val="pt-PT"/>
              </w:rPr>
              <w:t>Especificação resumida</w:t>
            </w:r>
          </w:p>
        </w:tc>
        <w:tc>
          <w:tcPr>
            <w:tcW w:w="2047" w:type="dxa"/>
            <w:shd w:val="clear" w:color="auto" w:fill="D0CECE"/>
          </w:tcPr>
          <w:p w14:paraId="511EFE4A" w14:textId="77777777" w:rsidR="00724552" w:rsidRPr="00724552" w:rsidRDefault="00724552" w:rsidP="00724552">
            <w:pPr>
              <w:keepLines/>
              <w:widowControl w:val="0"/>
              <w:autoSpaceDE w:val="0"/>
              <w:autoSpaceDN w:val="0"/>
              <w:spacing w:before="120" w:after="120"/>
              <w:ind w:right="28"/>
              <w:jc w:val="center"/>
              <w:rPr>
                <w:rFonts w:ascii="Calibri" w:eastAsia="Calibri" w:hAnsi="Calibri" w:cs="Calibri"/>
                <w:b/>
                <w:bCs/>
                <w:lang w:val="pt-PT"/>
              </w:rPr>
            </w:pPr>
            <w:r w:rsidRPr="00724552">
              <w:rPr>
                <w:rFonts w:ascii="Calibri" w:eastAsia="Calibri" w:hAnsi="Calibri" w:cs="Calibri"/>
                <w:b/>
                <w:bCs/>
                <w:lang w:val="pt-PT"/>
              </w:rPr>
              <w:t>Valor Unitário (R$)</w:t>
            </w:r>
          </w:p>
        </w:tc>
        <w:tc>
          <w:tcPr>
            <w:tcW w:w="1751" w:type="dxa"/>
            <w:shd w:val="clear" w:color="auto" w:fill="D0CECE"/>
          </w:tcPr>
          <w:p w14:paraId="2D0E487B" w14:textId="77777777" w:rsidR="00724552" w:rsidRPr="00724552" w:rsidRDefault="00724552" w:rsidP="00724552">
            <w:pPr>
              <w:keepLines/>
              <w:widowControl w:val="0"/>
              <w:autoSpaceDE w:val="0"/>
              <w:autoSpaceDN w:val="0"/>
              <w:spacing w:before="120" w:after="120"/>
              <w:ind w:right="28"/>
              <w:jc w:val="center"/>
              <w:rPr>
                <w:rFonts w:ascii="Calibri" w:eastAsia="Calibri" w:hAnsi="Calibri" w:cs="Calibri"/>
                <w:b/>
                <w:bCs/>
                <w:lang w:val="pt-PT"/>
              </w:rPr>
            </w:pPr>
            <w:r w:rsidRPr="00724552">
              <w:rPr>
                <w:rFonts w:ascii="Calibri" w:eastAsia="Calibri" w:hAnsi="Calibri" w:cs="Calibri"/>
                <w:b/>
                <w:bCs/>
                <w:lang w:val="pt-PT"/>
              </w:rPr>
              <w:t>Valor Total (R$)</w:t>
            </w:r>
          </w:p>
        </w:tc>
      </w:tr>
      <w:tr w:rsidR="00724552" w:rsidRPr="00724552" w14:paraId="66BF118C" w14:textId="77777777" w:rsidTr="00AC1C42">
        <w:trPr>
          <w:divId w:val="503934498"/>
          <w:trHeight w:val="1030"/>
        </w:trPr>
        <w:tc>
          <w:tcPr>
            <w:tcW w:w="843" w:type="dxa"/>
            <w:gridSpan w:val="2"/>
          </w:tcPr>
          <w:p w14:paraId="3C9B2137" w14:textId="77777777" w:rsidR="00724552" w:rsidRPr="00724552" w:rsidRDefault="00724552" w:rsidP="00724552">
            <w:pPr>
              <w:keepLines/>
              <w:widowControl w:val="0"/>
              <w:autoSpaceDE w:val="0"/>
              <w:autoSpaceDN w:val="0"/>
              <w:spacing w:before="120" w:after="120"/>
              <w:ind w:right="28"/>
              <w:jc w:val="center"/>
              <w:rPr>
                <w:rFonts w:ascii="Calibri" w:eastAsia="Calibri" w:hAnsi="Calibri" w:cs="Calibri"/>
                <w:lang w:val="pt-PT"/>
              </w:rPr>
            </w:pPr>
            <w:r w:rsidRPr="00724552">
              <w:rPr>
                <w:rFonts w:ascii="Calibri" w:eastAsia="Calibri" w:hAnsi="Calibri" w:cs="Calibri"/>
                <w:lang w:val="pt-PT"/>
              </w:rPr>
              <w:t>1</w:t>
            </w:r>
          </w:p>
        </w:tc>
        <w:tc>
          <w:tcPr>
            <w:tcW w:w="1416" w:type="dxa"/>
          </w:tcPr>
          <w:p w14:paraId="26561545" w14:textId="19B9696A" w:rsidR="00724552" w:rsidRPr="00724552" w:rsidRDefault="00FB3368" w:rsidP="00724552">
            <w:pPr>
              <w:keepLines/>
              <w:widowControl w:val="0"/>
              <w:autoSpaceDE w:val="0"/>
              <w:autoSpaceDN w:val="0"/>
              <w:spacing w:before="120" w:after="120"/>
              <w:ind w:right="28"/>
              <w:jc w:val="center"/>
              <w:rPr>
                <w:rFonts w:ascii="Calibri" w:eastAsia="Calibri" w:hAnsi="Calibri" w:cs="Calibri"/>
                <w:lang w:val="pt-PT"/>
              </w:rPr>
            </w:pPr>
            <w:r>
              <w:rPr>
                <w:rFonts w:ascii="Calibri" w:eastAsia="Calibri" w:hAnsi="Calibri" w:cs="Calibri"/>
                <w:lang w:val="pt-PT"/>
              </w:rPr>
              <w:t>Panetones</w:t>
            </w:r>
          </w:p>
        </w:tc>
        <w:tc>
          <w:tcPr>
            <w:tcW w:w="930" w:type="dxa"/>
          </w:tcPr>
          <w:p w14:paraId="4F7ACD2F" w14:textId="4A14D52B" w:rsidR="00724552" w:rsidRPr="00724552" w:rsidRDefault="00936B7C" w:rsidP="00724552">
            <w:pPr>
              <w:keepLines/>
              <w:widowControl w:val="0"/>
              <w:autoSpaceDE w:val="0"/>
              <w:autoSpaceDN w:val="0"/>
              <w:spacing w:before="120" w:after="120"/>
              <w:ind w:right="28"/>
              <w:jc w:val="center"/>
              <w:rPr>
                <w:rFonts w:ascii="Calibri" w:eastAsia="Calibri" w:hAnsi="Calibri" w:cs="Calibri"/>
                <w:lang w:val="pt-PT"/>
              </w:rPr>
            </w:pPr>
            <w:r>
              <w:rPr>
                <w:rFonts w:ascii="Calibri" w:eastAsia="Calibri" w:hAnsi="Calibri" w:cs="Calibri"/>
                <w:lang w:val="pt-PT"/>
              </w:rPr>
              <w:t>1.000</w:t>
            </w:r>
          </w:p>
        </w:tc>
        <w:tc>
          <w:tcPr>
            <w:tcW w:w="2931" w:type="dxa"/>
          </w:tcPr>
          <w:p w14:paraId="351E6B1A" w14:textId="22588856" w:rsidR="00724552" w:rsidRPr="00724552" w:rsidRDefault="00936B7C" w:rsidP="00724552">
            <w:pPr>
              <w:keepLines/>
              <w:widowControl w:val="0"/>
              <w:autoSpaceDE w:val="0"/>
              <w:autoSpaceDN w:val="0"/>
              <w:spacing w:before="120" w:after="120"/>
              <w:ind w:right="28"/>
              <w:jc w:val="center"/>
              <w:rPr>
                <w:rFonts w:ascii="Calibri" w:eastAsia="Calibri" w:hAnsi="Calibri" w:cs="Calibri"/>
                <w:lang w:val="pt-PT"/>
              </w:rPr>
            </w:pPr>
            <w:r w:rsidRPr="00936B7C">
              <w:rPr>
                <w:rFonts w:ascii="Calibri" w:eastAsia="Calibri" w:hAnsi="Calibri" w:cs="Calibri"/>
                <w:lang w:val="pt-BR"/>
              </w:rPr>
              <w:t>PANETONE COM FRUTAS CRISTALIZADAS</w:t>
            </w:r>
            <w:r w:rsidR="001B1007">
              <w:rPr>
                <w:rFonts w:ascii="Calibri" w:eastAsia="Calibri" w:hAnsi="Calibri" w:cs="Calibri"/>
                <w:lang w:val="pt-BR"/>
              </w:rPr>
              <w:t xml:space="preserve"> </w:t>
            </w:r>
            <w:r w:rsidR="00477724" w:rsidRPr="00477724">
              <w:rPr>
                <w:rFonts w:ascii="Calibri" w:eastAsia="Calibri" w:hAnsi="Calibri" w:cs="Calibri"/>
                <w:lang w:val="pt-PT"/>
              </w:rPr>
              <w:t>Mínimo de 400g</w:t>
            </w:r>
            <w:r w:rsidR="00477724" w:rsidRPr="00477724">
              <w:rPr>
                <w:rFonts w:ascii="Calibri" w:eastAsia="Calibri" w:hAnsi="Calibri" w:cs="Calibri"/>
                <w:b/>
                <w:bCs/>
                <w:lang w:val="pt-BR"/>
              </w:rPr>
              <w:t xml:space="preserve"> </w:t>
            </w:r>
            <w:r w:rsidR="001B1007" w:rsidRPr="001B1007">
              <w:rPr>
                <w:rFonts w:ascii="Calibri" w:eastAsia="Calibri" w:hAnsi="Calibri" w:cs="Calibri"/>
                <w:b/>
                <w:bCs/>
                <w:lang w:val="pt-BR"/>
              </w:rPr>
              <w:t>(</w:t>
            </w:r>
            <w:r w:rsidR="001B1007" w:rsidRPr="001B1007">
              <w:rPr>
                <w:rFonts w:ascii="Calibri" w:eastAsia="Calibri" w:hAnsi="Calibri" w:cs="Calibri"/>
                <w:b/>
                <w:bCs/>
                <w:lang w:val="pt-PT"/>
              </w:rPr>
              <w:t>Observação: Não será aceito produto de fabricação artisanal)</w:t>
            </w:r>
          </w:p>
        </w:tc>
        <w:tc>
          <w:tcPr>
            <w:tcW w:w="2047" w:type="dxa"/>
          </w:tcPr>
          <w:p w14:paraId="6AFF94EA" w14:textId="270FED1C" w:rsidR="00724552" w:rsidRPr="00724552" w:rsidRDefault="00724552" w:rsidP="00724552">
            <w:pPr>
              <w:keepLines/>
              <w:widowControl w:val="0"/>
              <w:autoSpaceDE w:val="0"/>
              <w:autoSpaceDN w:val="0"/>
              <w:spacing w:before="120" w:after="120"/>
              <w:ind w:right="28"/>
              <w:jc w:val="center"/>
              <w:rPr>
                <w:rFonts w:ascii="Calibri" w:eastAsia="Calibri" w:hAnsi="Calibri" w:cs="Calibri"/>
                <w:lang w:val="pt-PT"/>
              </w:rPr>
            </w:pPr>
            <w:r w:rsidRPr="00724552">
              <w:rPr>
                <w:rFonts w:ascii="Calibri" w:eastAsia="Calibri" w:hAnsi="Calibri" w:cs="Calibri"/>
                <w:lang w:val="pt-PT"/>
              </w:rPr>
              <w:t xml:space="preserve">R$ </w:t>
            </w:r>
            <w:r w:rsidR="00C511B5" w:rsidRPr="00C511B5">
              <w:rPr>
                <w:rFonts w:ascii="Calibri" w:eastAsia="Calibri" w:hAnsi="Calibri" w:cs="Calibri"/>
                <w:lang w:val="pt-PT"/>
              </w:rPr>
              <w:t>13,69</w:t>
            </w:r>
          </w:p>
          <w:p w14:paraId="6A00D85B" w14:textId="77777777" w:rsidR="00724552" w:rsidRPr="00724552" w:rsidRDefault="00724552" w:rsidP="00724552">
            <w:pPr>
              <w:keepLines/>
              <w:widowControl w:val="0"/>
              <w:autoSpaceDE w:val="0"/>
              <w:autoSpaceDN w:val="0"/>
              <w:spacing w:before="120" w:after="120"/>
              <w:ind w:right="28"/>
              <w:jc w:val="center"/>
              <w:rPr>
                <w:rFonts w:ascii="Calibri" w:eastAsia="Calibri" w:hAnsi="Calibri" w:cs="Calibri"/>
                <w:lang w:val="pt-PT"/>
              </w:rPr>
            </w:pPr>
          </w:p>
        </w:tc>
        <w:tc>
          <w:tcPr>
            <w:tcW w:w="1751" w:type="dxa"/>
          </w:tcPr>
          <w:p w14:paraId="3D7904EF" w14:textId="6BD8B9E5" w:rsidR="00724552" w:rsidRPr="00724552" w:rsidRDefault="00724552" w:rsidP="00724552">
            <w:pPr>
              <w:keepLines/>
              <w:widowControl w:val="0"/>
              <w:autoSpaceDE w:val="0"/>
              <w:autoSpaceDN w:val="0"/>
              <w:spacing w:before="120" w:after="120"/>
              <w:ind w:right="28"/>
              <w:jc w:val="center"/>
              <w:rPr>
                <w:rFonts w:ascii="Calibri" w:eastAsia="Calibri" w:hAnsi="Calibri" w:cs="Calibri"/>
                <w:lang w:val="pt-PT"/>
              </w:rPr>
            </w:pPr>
            <w:r w:rsidRPr="00724552">
              <w:rPr>
                <w:rFonts w:ascii="Calibri" w:eastAsia="Calibri" w:hAnsi="Calibri" w:cs="Calibri"/>
                <w:lang w:val="pt-PT"/>
              </w:rPr>
              <w:t xml:space="preserve">R$ </w:t>
            </w:r>
            <w:r w:rsidR="00C511B5" w:rsidRPr="00C511B5">
              <w:rPr>
                <w:rFonts w:ascii="Calibri" w:eastAsia="Calibri" w:hAnsi="Calibri" w:cs="Calibri"/>
                <w:lang w:val="pt-PT"/>
              </w:rPr>
              <w:t>13</w:t>
            </w:r>
            <w:r w:rsidR="00C511B5">
              <w:rPr>
                <w:rFonts w:ascii="Calibri" w:eastAsia="Calibri" w:hAnsi="Calibri" w:cs="Calibri"/>
                <w:lang w:val="pt-PT"/>
              </w:rPr>
              <w:t>.</w:t>
            </w:r>
            <w:r w:rsidR="00C511B5" w:rsidRPr="00C511B5">
              <w:rPr>
                <w:rFonts w:ascii="Calibri" w:eastAsia="Calibri" w:hAnsi="Calibri" w:cs="Calibri"/>
                <w:lang w:val="pt-PT"/>
              </w:rPr>
              <w:t>69</w:t>
            </w:r>
            <w:r w:rsidR="00C511B5">
              <w:rPr>
                <w:rFonts w:ascii="Calibri" w:eastAsia="Calibri" w:hAnsi="Calibri" w:cs="Calibri"/>
                <w:lang w:val="pt-PT"/>
              </w:rPr>
              <w:t>0</w:t>
            </w:r>
            <w:r w:rsidR="00BA0AB8">
              <w:rPr>
                <w:rFonts w:ascii="Calibri" w:eastAsia="Calibri" w:hAnsi="Calibri" w:cs="Calibri"/>
                <w:lang w:val="pt-PT"/>
              </w:rPr>
              <w:t>,00</w:t>
            </w:r>
          </w:p>
        </w:tc>
      </w:tr>
      <w:tr w:rsidR="00724552" w:rsidRPr="00724552" w14:paraId="550D24A4" w14:textId="77777777" w:rsidTr="00AC1C42">
        <w:trPr>
          <w:divId w:val="503934498"/>
        </w:trPr>
        <w:tc>
          <w:tcPr>
            <w:tcW w:w="8167" w:type="dxa"/>
            <w:gridSpan w:val="6"/>
            <w:shd w:val="clear" w:color="auto" w:fill="D0CECE"/>
          </w:tcPr>
          <w:p w14:paraId="6C563E16" w14:textId="77777777" w:rsidR="00724552" w:rsidRPr="00724552" w:rsidRDefault="00724552" w:rsidP="00724552">
            <w:pPr>
              <w:keepLines/>
              <w:widowControl w:val="0"/>
              <w:autoSpaceDE w:val="0"/>
              <w:autoSpaceDN w:val="0"/>
              <w:spacing w:before="120" w:after="120"/>
              <w:ind w:right="28"/>
              <w:jc w:val="both"/>
              <w:rPr>
                <w:rFonts w:ascii="Calibri" w:eastAsia="Calibri" w:hAnsi="Calibri" w:cs="Calibri"/>
                <w:b/>
                <w:bCs/>
                <w:lang w:val="pt-PT"/>
              </w:rPr>
            </w:pPr>
            <w:r w:rsidRPr="00724552">
              <w:rPr>
                <w:rFonts w:ascii="Calibri" w:eastAsia="Calibri" w:hAnsi="Calibri" w:cs="Calibri"/>
                <w:b/>
                <w:bCs/>
                <w:lang w:val="pt-PT"/>
              </w:rPr>
              <w:t>Valor total</w:t>
            </w:r>
          </w:p>
        </w:tc>
        <w:tc>
          <w:tcPr>
            <w:tcW w:w="1751" w:type="dxa"/>
            <w:shd w:val="clear" w:color="auto" w:fill="D0CECE"/>
          </w:tcPr>
          <w:p w14:paraId="4398B965" w14:textId="4A7E008C" w:rsidR="00724552" w:rsidRPr="00724552" w:rsidRDefault="00724552" w:rsidP="00724552">
            <w:pPr>
              <w:keepLines/>
              <w:widowControl w:val="0"/>
              <w:autoSpaceDE w:val="0"/>
              <w:autoSpaceDN w:val="0"/>
              <w:spacing w:before="120" w:after="120"/>
              <w:ind w:right="28"/>
              <w:jc w:val="center"/>
              <w:rPr>
                <w:rFonts w:ascii="Calibri" w:eastAsia="Calibri" w:hAnsi="Calibri" w:cs="Calibri"/>
                <w:b/>
                <w:bCs/>
                <w:lang w:val="pt-PT"/>
              </w:rPr>
            </w:pPr>
            <w:r w:rsidRPr="00724552">
              <w:rPr>
                <w:rFonts w:ascii="Calibri" w:eastAsia="Calibri" w:hAnsi="Calibri" w:cs="Calibri"/>
                <w:b/>
                <w:bCs/>
                <w:lang w:val="pt-PT"/>
              </w:rPr>
              <w:t xml:space="preserve">R$ </w:t>
            </w:r>
            <w:r w:rsidR="00BA0AB8" w:rsidRPr="00BA0AB8">
              <w:rPr>
                <w:rFonts w:ascii="Calibri" w:eastAsia="Calibri" w:hAnsi="Calibri" w:cs="Calibri"/>
                <w:b/>
                <w:bCs/>
                <w:lang w:val="pt-PT"/>
              </w:rPr>
              <w:t>13.690,00</w:t>
            </w:r>
          </w:p>
        </w:tc>
      </w:tr>
    </w:tbl>
    <w:p w14:paraId="473B7FF4" w14:textId="35D546FA" w:rsidR="0046659A" w:rsidRDefault="00255D8D" w:rsidP="00A05C88">
      <w:pPr>
        <w:tabs>
          <w:tab w:val="left" w:pos="4800"/>
        </w:tabs>
        <w:jc w:val="center"/>
        <w:divId w:val="503934498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br/>
      </w:r>
      <w:r>
        <w:rPr>
          <w:rStyle w:val="title-medium1"/>
          <w:rFonts w:ascii="Calibri" w:hAnsi="Calibri" w:cs="Calibri"/>
        </w:rPr>
        <w:t>INFORMAÇÕES COMPLEMENTARES</w:t>
      </w:r>
    </w:p>
    <w:tbl>
      <w:tblPr>
        <w:tblW w:w="11325" w:type="dxa"/>
        <w:tblInd w:w="-135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7787"/>
        <w:gridCol w:w="1978"/>
      </w:tblGrid>
      <w:tr w:rsidR="0046659A" w14:paraId="1684E826" w14:textId="77777777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50A89F9D" w14:textId="77777777" w:rsidR="0046659A" w:rsidRDefault="00255D8D">
            <w:pPr>
              <w:ind w:left="120" w:right="75"/>
              <w:jc w:val="center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>Item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0001A0E" w14:textId="397DF10C" w:rsidR="0046659A" w:rsidRDefault="00255D8D">
            <w:pPr>
              <w:ind w:left="120" w:right="75"/>
              <w:jc w:val="center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>Prazo de Entrega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4EF48AFD" w14:textId="77777777" w:rsidR="0046659A" w:rsidRDefault="00255D8D">
            <w:pPr>
              <w:ind w:left="120" w:right="75"/>
              <w:jc w:val="center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>Amostra</w:t>
            </w:r>
          </w:p>
        </w:tc>
      </w:tr>
      <w:tr w:rsidR="0046659A" w14:paraId="675F0C41" w14:textId="77777777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CAC44A" w14:textId="77777777" w:rsidR="0046659A" w:rsidRDefault="00255D8D">
            <w:pPr>
              <w:ind w:left="120" w:right="75"/>
              <w:jc w:val="center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Item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D8ED21" w14:textId="4160F318" w:rsidR="0046659A" w:rsidRPr="00647C47" w:rsidRDefault="004F6858">
            <w:pPr>
              <w:ind w:left="120" w:right="75"/>
              <w:jc w:val="center"/>
              <w:rPr>
                <w:rFonts w:ascii="Calibri" w:eastAsia="Times New Roman" w:hAnsi="Calibri" w:cs="Calibri"/>
                <w:b/>
                <w:bCs/>
                <w:u w:val="single"/>
              </w:rPr>
            </w:pPr>
            <w:r w:rsidRPr="00647C47">
              <w:rPr>
                <w:rFonts w:ascii="Calibri" w:eastAsia="Times New Roman" w:hAnsi="Calibri" w:cs="Calibri"/>
                <w:b/>
                <w:bCs/>
                <w:highlight w:val="yellow"/>
                <w:u w:val="single"/>
              </w:rPr>
              <w:t>Até o dia 22/12/2025</w:t>
            </w:r>
            <w:r w:rsidR="00647C47" w:rsidRPr="00647C47">
              <w:rPr>
                <w:rFonts w:ascii="Calibri" w:eastAsia="Times New Roman" w:hAnsi="Calibri" w:cs="Calibri"/>
                <w:b/>
                <w:bCs/>
                <w:highlight w:val="yellow"/>
                <w:u w:val="single"/>
              </w:rPr>
              <w:t xml:space="preserve"> em única remessa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0DBED6" w14:textId="77777777" w:rsidR="0046659A" w:rsidRDefault="00255D8D">
            <w:pPr>
              <w:ind w:left="120" w:right="75"/>
              <w:jc w:val="center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Não</w:t>
            </w:r>
          </w:p>
        </w:tc>
      </w:tr>
    </w:tbl>
    <w:p w14:paraId="061CB5C3" w14:textId="2F952BB5" w:rsidR="00773463" w:rsidRDefault="00773463">
      <w:pPr>
        <w:pStyle w:val="NormalWeb"/>
        <w:spacing w:before="0" w:beforeAutospacing="0" w:after="0" w:afterAutospacing="0"/>
        <w:ind w:left="-1350" w:right="-600"/>
        <w:jc w:val="both"/>
        <w:divId w:val="503934498"/>
        <w:rPr>
          <w:rFonts w:ascii="Calibri" w:hAnsi="Calibri" w:cs="Calibri"/>
        </w:rPr>
      </w:pPr>
    </w:p>
    <w:sectPr w:rsidR="00773463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0" w:right="2835" w:bottom="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F0EEB2" w14:textId="77777777" w:rsidR="00425720" w:rsidRDefault="00425720">
      <w:r>
        <w:separator/>
      </w:r>
    </w:p>
  </w:endnote>
  <w:endnote w:type="continuationSeparator" w:id="0">
    <w:p w14:paraId="582F1C4A" w14:textId="77777777" w:rsidR="00425720" w:rsidRDefault="0042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86223" w14:textId="77777777" w:rsidR="0046659A" w:rsidRDefault="00255D8D">
    <w:pPr>
      <w:pStyle w:val="headerfooter"/>
      <w:rPr>
        <w:rFonts w:ascii="Calibri" w:hAnsi="Calibri" w:cs="Calibri"/>
      </w:rPr>
    </w:pPr>
    <w:r>
      <w:rPr>
        <w:rFonts w:ascii="Calibri" w:hAnsi="Calibri" w:cs="Calibri"/>
      </w:rPr>
      <w:t xml:space="preserve">Página </w:t>
    </w:r>
    <w:r>
      <w:rPr>
        <w:rFonts w:ascii="Calibri" w:hAnsi="Calibri" w:cs="Calibri"/>
      </w:rPr>
      <w:fldChar w:fldCharType="begin"/>
    </w:r>
    <w:r>
      <w:rPr>
        <w:rFonts w:ascii="Calibri" w:hAnsi="Calibri" w:cs="Calibri"/>
      </w:rPr>
      <w:instrText>PAGE</w:instrText>
    </w:r>
    <w:r>
      <w:rPr>
        <w:rFonts w:ascii="Calibri" w:hAnsi="Calibri" w:cs="Calibri"/>
      </w:rPr>
      <w:fldChar w:fldCharType="separate"/>
    </w:r>
    <w:r w:rsidR="001E468D">
      <w:rPr>
        <w:rFonts w:ascii="Calibri" w:hAnsi="Calibri" w:cs="Calibri"/>
        <w:noProof/>
      </w:rPr>
      <w:t>2</w:t>
    </w:r>
    <w:r>
      <w:rPr>
        <w:rFonts w:ascii="Calibri" w:hAnsi="Calibri" w:cs="Calibri"/>
      </w:rPr>
      <w:fldChar w:fldCharType="end"/>
    </w:r>
    <w:r>
      <w:rPr>
        <w:rFonts w:ascii="Calibri" w:hAnsi="Calibri" w:cs="Calibri"/>
      </w:rPr>
      <w:t xml:space="preserve"> de </w:t>
    </w:r>
    <w:r>
      <w:rPr>
        <w:rFonts w:ascii="Calibri" w:hAnsi="Calibri" w:cs="Calibri"/>
      </w:rPr>
      <w:fldChar w:fldCharType="begin"/>
    </w:r>
    <w:r>
      <w:rPr>
        <w:rFonts w:ascii="Calibri" w:hAnsi="Calibri" w:cs="Calibri"/>
      </w:rPr>
      <w:instrText>NUMPAGES</w:instrText>
    </w:r>
    <w:r>
      <w:rPr>
        <w:rFonts w:ascii="Calibri" w:hAnsi="Calibri" w:cs="Calibri"/>
      </w:rPr>
      <w:fldChar w:fldCharType="separate"/>
    </w:r>
    <w:r w:rsidR="001E468D">
      <w:rPr>
        <w:rFonts w:ascii="Calibri" w:hAnsi="Calibri" w:cs="Calibri"/>
        <w:noProof/>
      </w:rPr>
      <w:t>2</w:t>
    </w:r>
    <w:r>
      <w:rPr>
        <w:rFonts w:ascii="Calibri" w:hAnsi="Calibri" w:cs="Calibri"/>
      </w:rPr>
      <w:fldChar w:fldCharType="end"/>
    </w:r>
    <w:r>
      <w:rPr>
        <w:rFonts w:ascii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4AE4A" w14:textId="77777777" w:rsidR="0046659A" w:rsidRDefault="00255D8D">
    <w:pPr>
      <w:pStyle w:val="headerfooter"/>
      <w:rPr>
        <w:rFonts w:ascii="Calibri" w:hAnsi="Calibri" w:cs="Calibri"/>
      </w:rPr>
    </w:pPr>
    <w:r>
      <w:rPr>
        <w:rFonts w:ascii="Calibri" w:hAnsi="Calibri" w:cs="Calibri"/>
      </w:rPr>
      <w:t xml:space="preserve">Página </w:t>
    </w:r>
    <w:r>
      <w:rPr>
        <w:rFonts w:ascii="Calibri" w:hAnsi="Calibri" w:cs="Calibri"/>
      </w:rPr>
      <w:fldChar w:fldCharType="begin"/>
    </w:r>
    <w:r>
      <w:rPr>
        <w:rFonts w:ascii="Calibri" w:hAnsi="Calibri" w:cs="Calibri"/>
      </w:rPr>
      <w:instrText>PAGE</w:instrText>
    </w:r>
    <w:r>
      <w:rPr>
        <w:rFonts w:ascii="Calibri" w:hAnsi="Calibri" w:cs="Calibri"/>
      </w:rPr>
      <w:fldChar w:fldCharType="separate"/>
    </w:r>
    <w:r w:rsidR="001E468D">
      <w:rPr>
        <w:rFonts w:ascii="Calibri" w:hAnsi="Calibri" w:cs="Calibri"/>
        <w:noProof/>
      </w:rPr>
      <w:t>1</w:t>
    </w:r>
    <w:r>
      <w:rPr>
        <w:rFonts w:ascii="Calibri" w:hAnsi="Calibri" w:cs="Calibri"/>
      </w:rPr>
      <w:fldChar w:fldCharType="end"/>
    </w:r>
    <w:r>
      <w:rPr>
        <w:rFonts w:ascii="Calibri" w:hAnsi="Calibri" w:cs="Calibri"/>
      </w:rPr>
      <w:t xml:space="preserve"> de </w:t>
    </w:r>
    <w:r>
      <w:rPr>
        <w:rFonts w:ascii="Calibri" w:hAnsi="Calibri" w:cs="Calibri"/>
      </w:rPr>
      <w:fldChar w:fldCharType="begin"/>
    </w:r>
    <w:r>
      <w:rPr>
        <w:rFonts w:ascii="Calibri" w:hAnsi="Calibri" w:cs="Calibri"/>
      </w:rPr>
      <w:instrText>NUMPAGES</w:instrText>
    </w:r>
    <w:r>
      <w:rPr>
        <w:rFonts w:ascii="Calibri" w:hAnsi="Calibri" w:cs="Calibri"/>
      </w:rPr>
      <w:fldChar w:fldCharType="separate"/>
    </w:r>
    <w:r w:rsidR="001E468D">
      <w:rPr>
        <w:rFonts w:ascii="Calibri" w:hAnsi="Calibri" w:cs="Calibri"/>
        <w:noProof/>
      </w:rPr>
      <w:t>2</w:t>
    </w:r>
    <w:r>
      <w:rPr>
        <w:rFonts w:ascii="Calibri" w:hAnsi="Calibri" w:cs="Calibri"/>
      </w:rPr>
      <w:fldChar w:fldCharType="end"/>
    </w:r>
    <w:r>
      <w:rPr>
        <w:rFonts w:ascii="Calibri" w:hAnsi="Calibri"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CC1EEC" w14:textId="77777777" w:rsidR="00425720" w:rsidRDefault="00425720">
      <w:r>
        <w:separator/>
      </w:r>
    </w:p>
  </w:footnote>
  <w:footnote w:type="continuationSeparator" w:id="0">
    <w:p w14:paraId="60158649" w14:textId="77777777" w:rsidR="00425720" w:rsidRDefault="0042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1325" w:type="dxa"/>
      <w:tblCellSpacing w:w="0" w:type="dxa"/>
      <w:tblInd w:w="-1350" w:type="dxa"/>
      <w:tblBorders>
        <w:top w:val="outset" w:sz="12" w:space="0" w:color="000000"/>
        <w:left w:val="outset" w:sz="12" w:space="0" w:color="000000"/>
        <w:bottom w:val="outset" w:sz="12" w:space="0" w:color="000000"/>
        <w:right w:val="outset" w:sz="12" w:space="0" w:color="00000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29"/>
      <w:gridCol w:w="6098"/>
      <w:gridCol w:w="3398"/>
    </w:tblGrid>
    <w:tr w:rsidR="0046659A" w14:paraId="2CC9F15F" w14:textId="77777777">
      <w:trPr>
        <w:tblCellSpacing w:w="0" w:type="dxa"/>
      </w:trPr>
      <w:tc>
        <w:tcPr>
          <w:tcW w:w="0" w:type="auto"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vAlign w:val="center"/>
          <w:hideMark/>
        </w:tcPr>
        <w:p w14:paraId="596BB067" w14:textId="77777777" w:rsidR="0046659A" w:rsidRDefault="00255D8D">
          <w:pPr>
            <w:ind w:left="225"/>
            <w:rPr>
              <w:rFonts w:ascii="Calibri" w:eastAsia="Times New Roman" w:hAnsi="Calibri" w:cs="Calibri"/>
            </w:rPr>
          </w:pPr>
          <w:r>
            <w:rPr>
              <w:rFonts w:ascii="Calibri" w:eastAsia="Times New Roman" w:hAnsi="Calibri" w:cs="Calibri"/>
              <w:noProof/>
            </w:rPr>
            <w:drawing>
              <wp:inline distT="0" distB="0" distL="0" distR="0" wp14:anchorId="1BE32AD7" wp14:editId="74EF336C">
                <wp:extent cx="790575" cy="790575"/>
                <wp:effectExtent l="0" t="0" r="9525" b="9525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link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0" w:type="auto"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vAlign w:val="center"/>
          <w:hideMark/>
        </w:tcPr>
        <w:p w14:paraId="135B4B78" w14:textId="60002945" w:rsidR="0046659A" w:rsidRDefault="005C3597">
          <w:pPr>
            <w:ind w:left="150"/>
            <w:rPr>
              <w:rFonts w:ascii="Calibri" w:eastAsia="Times New Roman" w:hAnsi="Calibri" w:cs="Calibri"/>
            </w:rPr>
          </w:pPr>
          <w:r>
            <w:rPr>
              <w:rFonts w:ascii="Calibri" w:eastAsia="Times New Roman" w:hAnsi="Calibri" w:cs="Calibri"/>
              <w:b/>
              <w:bCs/>
            </w:rPr>
            <w:t>TRIBUNAL DE CONTAS DA UNIÃO</w:t>
          </w:r>
          <w:r>
            <w:rPr>
              <w:rFonts w:ascii="Calibri" w:eastAsia="Times New Roman" w:hAnsi="Calibri" w:cs="Calibri"/>
            </w:rPr>
            <w:br/>
          </w:r>
          <w:r w:rsidRPr="00776D1B">
            <w:rPr>
              <w:rFonts w:ascii="Calibri" w:eastAsia="Times New Roman" w:hAnsi="Calibri" w:cs="Calibri"/>
              <w:sz w:val="20"/>
              <w:szCs w:val="20"/>
            </w:rPr>
            <w:t>Secretaria Especializada em Compras Públicas - SecCompras</w:t>
          </w:r>
          <w:r w:rsidRPr="00776D1B">
            <w:rPr>
              <w:rFonts w:ascii="Calibri" w:eastAsia="Times New Roman" w:hAnsi="Calibri" w:cs="Calibri"/>
              <w:sz w:val="20"/>
              <w:szCs w:val="20"/>
            </w:rPr>
            <w:br/>
            <w:t>Diretoria de Contratações - Dicont</w:t>
          </w:r>
          <w:r w:rsidRPr="00776D1B">
            <w:rPr>
              <w:rFonts w:ascii="Calibri" w:eastAsia="Times New Roman" w:hAnsi="Calibri" w:cs="Calibri"/>
              <w:sz w:val="20"/>
              <w:szCs w:val="20"/>
            </w:rPr>
            <w:br/>
            <w:t>Serviço de Licitações - Selic</w:t>
          </w:r>
        </w:p>
      </w:tc>
      <w:tc>
        <w:tcPr>
          <w:tcW w:w="1500" w:type="pct"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shd w:val="clear" w:color="auto" w:fill="9DC7E3"/>
          <w:vAlign w:val="center"/>
          <w:hideMark/>
        </w:tcPr>
        <w:tbl>
          <w:tblPr>
            <w:tblW w:w="5000" w:type="pct"/>
            <w:tblCellSpacing w:w="15" w:type="dxa"/>
            <w:tblCellMar>
              <w:top w:w="15" w:type="dxa"/>
              <w:left w:w="15" w:type="dxa"/>
              <w:bottom w:w="15" w:type="dxa"/>
              <w:right w:w="15" w:type="dxa"/>
            </w:tblCellMar>
            <w:tblLook w:val="04A0" w:firstRow="1" w:lastRow="0" w:firstColumn="1" w:lastColumn="0" w:noHBand="0" w:noVBand="1"/>
          </w:tblPr>
          <w:tblGrid>
            <w:gridCol w:w="769"/>
            <w:gridCol w:w="2599"/>
          </w:tblGrid>
          <w:tr w:rsidR="0046659A" w14:paraId="66870B29" w14:textId="77777777">
            <w:trPr>
              <w:tblCellSpacing w:w="15" w:type="dxa"/>
            </w:trPr>
            <w:tc>
              <w:tcPr>
                <w:tcW w:w="0" w:type="auto"/>
                <w:vAlign w:val="center"/>
                <w:hideMark/>
              </w:tcPr>
              <w:p w14:paraId="306AEB39" w14:textId="77777777" w:rsidR="0046659A" w:rsidRDefault="00255D8D">
                <w:pPr>
                  <w:ind w:left="180"/>
                  <w:rPr>
                    <w:rFonts w:ascii="Calibri" w:eastAsia="Times New Roman" w:hAnsi="Calibri" w:cs="Calibri"/>
                    <w:b/>
                    <w:bCs/>
                    <w:sz w:val="27"/>
                    <w:szCs w:val="27"/>
                  </w:rPr>
                </w:pPr>
                <w:r>
                  <w:rPr>
                    <w:rFonts w:ascii="Calibri" w:eastAsia="Times New Roman" w:hAnsi="Calibri" w:cs="Calibri"/>
                    <w:b/>
                    <w:bCs/>
                    <w:sz w:val="27"/>
                    <w:szCs w:val="27"/>
                  </w:rPr>
                  <w:t>TC:</w:t>
                </w:r>
              </w:p>
            </w:tc>
            <w:tc>
              <w:tcPr>
                <w:tcW w:w="0" w:type="auto"/>
                <w:vAlign w:val="center"/>
                <w:hideMark/>
              </w:tcPr>
              <w:p w14:paraId="10CEBF21" w14:textId="54F04AB1" w:rsidR="0046659A" w:rsidRPr="002C410B" w:rsidRDefault="007936E2">
                <w:pPr>
                  <w:ind w:left="375"/>
                  <w:rPr>
                    <w:rFonts w:ascii="Calibri" w:eastAsia="Times New Roman" w:hAnsi="Calibri" w:cs="Calibri"/>
                    <w:b/>
                    <w:bCs/>
                  </w:rPr>
                </w:pPr>
                <w:r w:rsidRPr="002C410B">
                  <w:rPr>
                    <w:rFonts w:ascii="Calibri" w:eastAsia="Times New Roman" w:hAnsi="Calibri" w:cs="Calibri"/>
                    <w:b/>
                    <w:bCs/>
                  </w:rPr>
                  <w:t>023.381/2025-6</w:t>
                </w:r>
              </w:p>
            </w:tc>
          </w:tr>
        </w:tbl>
        <w:p w14:paraId="65C40A3F" w14:textId="77777777" w:rsidR="0046659A" w:rsidRDefault="0046659A">
          <w:pPr>
            <w:rPr>
              <w:rFonts w:ascii="Calibri" w:eastAsia="Times New Roman" w:hAnsi="Calibri" w:cs="Calibri"/>
            </w:rPr>
          </w:pPr>
        </w:p>
      </w:tc>
    </w:tr>
  </w:tbl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1325" w:type="dxa"/>
      <w:tblCellSpacing w:w="0" w:type="dxa"/>
      <w:tblInd w:w="-1350" w:type="dxa"/>
      <w:tblBorders>
        <w:top w:val="outset" w:sz="12" w:space="0" w:color="000000"/>
        <w:left w:val="outset" w:sz="12" w:space="0" w:color="000000"/>
        <w:bottom w:val="outset" w:sz="12" w:space="0" w:color="000000"/>
        <w:right w:val="outset" w:sz="12" w:space="0" w:color="00000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29"/>
      <w:gridCol w:w="6098"/>
      <w:gridCol w:w="3398"/>
    </w:tblGrid>
    <w:tr w:rsidR="0046659A" w14:paraId="6A097F81" w14:textId="77777777">
      <w:trPr>
        <w:tblCellSpacing w:w="0" w:type="dxa"/>
      </w:trPr>
      <w:tc>
        <w:tcPr>
          <w:tcW w:w="0" w:type="auto"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vAlign w:val="center"/>
          <w:hideMark/>
        </w:tcPr>
        <w:p w14:paraId="6EA1916D" w14:textId="77777777" w:rsidR="0046659A" w:rsidRDefault="00255D8D">
          <w:pPr>
            <w:ind w:left="225"/>
            <w:rPr>
              <w:rFonts w:ascii="Calibri" w:eastAsia="Times New Roman" w:hAnsi="Calibri" w:cs="Calibri"/>
            </w:rPr>
          </w:pPr>
          <w:r>
            <w:rPr>
              <w:rFonts w:ascii="Calibri" w:eastAsia="Times New Roman" w:hAnsi="Calibri" w:cs="Calibri"/>
              <w:noProof/>
            </w:rPr>
            <w:drawing>
              <wp:inline distT="0" distB="0" distL="0" distR="0" wp14:anchorId="1794B4B7" wp14:editId="3EE59B56">
                <wp:extent cx="790575" cy="790575"/>
                <wp:effectExtent l="0" t="0" r="9525" b="9525"/>
                <wp:docPr id="4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link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0" w:type="auto"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vAlign w:val="center"/>
          <w:hideMark/>
        </w:tcPr>
        <w:p w14:paraId="4754E966" w14:textId="1E14B290" w:rsidR="0046659A" w:rsidRDefault="001E468D">
          <w:pPr>
            <w:ind w:left="150"/>
            <w:rPr>
              <w:rFonts w:ascii="Calibri" w:eastAsia="Times New Roman" w:hAnsi="Calibri" w:cs="Calibri"/>
            </w:rPr>
          </w:pPr>
          <w:r>
            <w:rPr>
              <w:rFonts w:ascii="Calibri" w:eastAsia="Times New Roman" w:hAnsi="Calibri" w:cs="Calibri"/>
              <w:b/>
              <w:bCs/>
            </w:rPr>
            <w:t>TRIBUNAL DE CONTAS DA UNIÃO</w:t>
          </w:r>
          <w:r>
            <w:rPr>
              <w:rFonts w:ascii="Calibri" w:eastAsia="Times New Roman" w:hAnsi="Calibri" w:cs="Calibri"/>
            </w:rPr>
            <w:br/>
          </w:r>
          <w:r w:rsidRPr="00776D1B">
            <w:rPr>
              <w:rFonts w:ascii="Calibri" w:eastAsia="Times New Roman" w:hAnsi="Calibri" w:cs="Calibri"/>
              <w:sz w:val="20"/>
              <w:szCs w:val="20"/>
            </w:rPr>
            <w:t>Secretaria Especializada em Compras Públicas - SecCompras</w:t>
          </w:r>
          <w:r w:rsidRPr="00776D1B">
            <w:rPr>
              <w:rFonts w:ascii="Calibri" w:eastAsia="Times New Roman" w:hAnsi="Calibri" w:cs="Calibri"/>
              <w:sz w:val="20"/>
              <w:szCs w:val="20"/>
            </w:rPr>
            <w:br/>
            <w:t>Diretoria de Contratações - Dicont</w:t>
          </w:r>
          <w:r w:rsidRPr="00776D1B">
            <w:rPr>
              <w:rFonts w:ascii="Calibri" w:eastAsia="Times New Roman" w:hAnsi="Calibri" w:cs="Calibri"/>
              <w:sz w:val="20"/>
              <w:szCs w:val="20"/>
            </w:rPr>
            <w:br/>
            <w:t>Serviço de Licitações - Selic</w:t>
          </w:r>
        </w:p>
      </w:tc>
      <w:tc>
        <w:tcPr>
          <w:tcW w:w="1500" w:type="pct"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shd w:val="clear" w:color="auto" w:fill="9DC7E3"/>
          <w:vAlign w:val="center"/>
          <w:hideMark/>
        </w:tcPr>
        <w:tbl>
          <w:tblPr>
            <w:tblW w:w="5000" w:type="pct"/>
            <w:tblCellSpacing w:w="15" w:type="dxa"/>
            <w:tblCellMar>
              <w:top w:w="15" w:type="dxa"/>
              <w:left w:w="15" w:type="dxa"/>
              <w:bottom w:w="15" w:type="dxa"/>
              <w:right w:w="15" w:type="dxa"/>
            </w:tblCellMar>
            <w:tblLook w:val="04A0" w:firstRow="1" w:lastRow="0" w:firstColumn="1" w:lastColumn="0" w:noHBand="0" w:noVBand="1"/>
          </w:tblPr>
          <w:tblGrid>
            <w:gridCol w:w="769"/>
            <w:gridCol w:w="2599"/>
          </w:tblGrid>
          <w:tr w:rsidR="00A05C88" w14:paraId="31EF3CDE" w14:textId="77777777">
            <w:trPr>
              <w:tblCellSpacing w:w="15" w:type="dxa"/>
            </w:trPr>
            <w:tc>
              <w:tcPr>
                <w:tcW w:w="0" w:type="auto"/>
                <w:vAlign w:val="center"/>
                <w:hideMark/>
              </w:tcPr>
              <w:p w14:paraId="1F8ACFFD" w14:textId="48481721" w:rsidR="00A05C88" w:rsidRDefault="00A05C88" w:rsidP="00A05C88">
                <w:pPr>
                  <w:ind w:left="180"/>
                  <w:rPr>
                    <w:rFonts w:ascii="Calibri" w:eastAsia="Times New Roman" w:hAnsi="Calibri" w:cs="Calibri"/>
                    <w:b/>
                    <w:bCs/>
                    <w:sz w:val="27"/>
                    <w:szCs w:val="27"/>
                  </w:rPr>
                </w:pPr>
                <w:r>
                  <w:rPr>
                    <w:rFonts w:ascii="Calibri" w:eastAsia="Times New Roman" w:hAnsi="Calibri" w:cs="Calibri"/>
                    <w:b/>
                    <w:bCs/>
                    <w:sz w:val="27"/>
                    <w:szCs w:val="27"/>
                  </w:rPr>
                  <w:t>TC:</w:t>
                </w:r>
              </w:p>
            </w:tc>
            <w:tc>
              <w:tcPr>
                <w:tcW w:w="0" w:type="auto"/>
                <w:vAlign w:val="center"/>
                <w:hideMark/>
              </w:tcPr>
              <w:p w14:paraId="2B59DFE6" w14:textId="0445DB0F" w:rsidR="00A05C88" w:rsidRPr="002C410B" w:rsidRDefault="007936E2" w:rsidP="00A05C88">
                <w:pPr>
                  <w:ind w:left="375"/>
                  <w:rPr>
                    <w:rFonts w:ascii="Calibri" w:eastAsia="Times New Roman" w:hAnsi="Calibri" w:cs="Calibri"/>
                    <w:b/>
                    <w:bCs/>
                  </w:rPr>
                </w:pPr>
                <w:r w:rsidRPr="002C410B">
                  <w:rPr>
                    <w:rFonts w:ascii="Calibri" w:eastAsia="Times New Roman" w:hAnsi="Calibri" w:cs="Calibri"/>
                    <w:b/>
                    <w:bCs/>
                  </w:rPr>
                  <w:t>023.381/2025-6</w:t>
                </w:r>
              </w:p>
            </w:tc>
          </w:tr>
        </w:tbl>
        <w:p w14:paraId="41FEE0F9" w14:textId="77777777" w:rsidR="0046659A" w:rsidRDefault="0046659A">
          <w:pPr>
            <w:rPr>
              <w:rFonts w:ascii="Calibri" w:eastAsia="Times New Roman" w:hAnsi="Calibri" w:cs="Calibri"/>
            </w:rPr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F66B5F"/>
    <w:multiLevelType w:val="hybridMultilevel"/>
    <w:tmpl w:val="B38EFD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D46F5D"/>
    <w:multiLevelType w:val="multilevel"/>
    <w:tmpl w:val="34308F84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i w:val="0"/>
        <w:iCs w:val="0"/>
        <w:caps w:val="0"/>
        <w:smallCaps w:val="0"/>
        <w:color w:val="000000" w:themeColor="text1"/>
        <w:spacing w:val="0"/>
        <w14:glow w14:rad="0">
          <w14:srgbClr w14:val="000000"/>
        </w14:glow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reflection w14:blurRad="0" w14:stA="0" w14:stPos="0" w14:endA="0" w14:endPos="0" w14:dist="0" w14:dir="0" w14:fadeDir="0" w14:sx="0" w14:sy="0" w14:kx="0" w14:ky="0" w14:algn="none"/>
        <w14:textOutline w14:w="0" w14:cap="flat" w14:cmpd="sng" w14:algn="ctr">
          <w14:noFill/>
          <w14:prstDash w14:val="solid"/>
          <w14:round/>
        </w14:textOutline>
        <w14:props3d w14:extrusionH="0" w14:contourW="0" w14:prstMaterial="no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i w:val="0"/>
        <w:iCs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auto"/>
        <w:sz w:val="24"/>
        <w:szCs w:val="24"/>
      </w:rPr>
    </w:lvl>
    <w:lvl w:ilvl="3">
      <w:start w:val="1"/>
      <w:numFmt w:val="lowerLetter"/>
      <w:lvlText w:val="%4)"/>
      <w:lvlJc w:val="left"/>
      <w:pPr>
        <w:ind w:left="2775" w:hanging="648"/>
      </w:pPr>
      <w:rPr>
        <w:rFonts w:asciiTheme="minorHAnsi" w:eastAsiaTheme="minorEastAsia" w:hAnsiTheme="minorHAnsi" w:cstheme="minorHAnsi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5D169A5"/>
    <w:multiLevelType w:val="hybridMultilevel"/>
    <w:tmpl w:val="546AFA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036AB2"/>
    <w:multiLevelType w:val="multilevel"/>
    <w:tmpl w:val="F356D5C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9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num w:numId="1" w16cid:durableId="571279896">
    <w:abstractNumId w:val="3"/>
  </w:num>
  <w:num w:numId="2" w16cid:durableId="368334796">
    <w:abstractNumId w:val="1"/>
  </w:num>
  <w:num w:numId="3" w16cid:durableId="1389110239">
    <w:abstractNumId w:val="0"/>
  </w:num>
  <w:num w:numId="4" w16cid:durableId="13015679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83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824"/>
    <w:rsid w:val="0007401B"/>
    <w:rsid w:val="00102082"/>
    <w:rsid w:val="001052EF"/>
    <w:rsid w:val="001631F9"/>
    <w:rsid w:val="001B1007"/>
    <w:rsid w:val="001E468D"/>
    <w:rsid w:val="00255D8D"/>
    <w:rsid w:val="00257E15"/>
    <w:rsid w:val="002A277C"/>
    <w:rsid w:val="002C410B"/>
    <w:rsid w:val="002F3881"/>
    <w:rsid w:val="0034359B"/>
    <w:rsid w:val="003E5674"/>
    <w:rsid w:val="00425720"/>
    <w:rsid w:val="0043677E"/>
    <w:rsid w:val="0043731B"/>
    <w:rsid w:val="0046659A"/>
    <w:rsid w:val="00477724"/>
    <w:rsid w:val="004D1627"/>
    <w:rsid w:val="004F6858"/>
    <w:rsid w:val="005B2C4D"/>
    <w:rsid w:val="005B46A2"/>
    <w:rsid w:val="005C3597"/>
    <w:rsid w:val="00616FA6"/>
    <w:rsid w:val="00634DBD"/>
    <w:rsid w:val="00642D5E"/>
    <w:rsid w:val="00647C47"/>
    <w:rsid w:val="006824DF"/>
    <w:rsid w:val="00713FFE"/>
    <w:rsid w:val="00724552"/>
    <w:rsid w:val="00743086"/>
    <w:rsid w:val="00773463"/>
    <w:rsid w:val="007936E2"/>
    <w:rsid w:val="008315E7"/>
    <w:rsid w:val="00846A22"/>
    <w:rsid w:val="008539CD"/>
    <w:rsid w:val="008746B8"/>
    <w:rsid w:val="008A3D33"/>
    <w:rsid w:val="00922365"/>
    <w:rsid w:val="00936B7C"/>
    <w:rsid w:val="009A308B"/>
    <w:rsid w:val="00A05C88"/>
    <w:rsid w:val="00A11EE9"/>
    <w:rsid w:val="00A22C22"/>
    <w:rsid w:val="00A355E6"/>
    <w:rsid w:val="00A42AFC"/>
    <w:rsid w:val="00AC1C42"/>
    <w:rsid w:val="00AD54A2"/>
    <w:rsid w:val="00B332BD"/>
    <w:rsid w:val="00BA0AB8"/>
    <w:rsid w:val="00BB3824"/>
    <w:rsid w:val="00C511B5"/>
    <w:rsid w:val="00C679A0"/>
    <w:rsid w:val="00C92C43"/>
    <w:rsid w:val="00CE48F1"/>
    <w:rsid w:val="00DA58E7"/>
    <w:rsid w:val="00E07127"/>
    <w:rsid w:val="00E11A15"/>
    <w:rsid w:val="00E43A52"/>
    <w:rsid w:val="00EE2CBD"/>
    <w:rsid w:val="00EF438E"/>
    <w:rsid w:val="00FB3368"/>
    <w:rsid w:val="00FD3650"/>
    <w:rsid w:val="00FF6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111720"/>
  <w15:chartTrackingRefBased/>
  <w15:docId w15:val="{308A2FB7-3949-4D49-9E97-ABE0C3C48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styleId="Rodap">
    <w:name w:val="footer"/>
    <w:basedOn w:val="Normal"/>
    <w:link w:val="RodapChar"/>
    <w:uiPriority w:val="99"/>
    <w:unhideWhenUsed/>
    <w:pPr>
      <w:jc w:val="both"/>
    </w:pPr>
    <w:rPr>
      <w:rFonts w:ascii="Calibri" w:hAnsi="Calibri" w:cs="Calibri"/>
    </w:rPr>
  </w:style>
  <w:style w:type="character" w:customStyle="1" w:styleId="RodapChar">
    <w:name w:val="Rodapé Char"/>
    <w:basedOn w:val="Fontepargpadro"/>
    <w:link w:val="Rodap"/>
    <w:uiPriority w:val="99"/>
    <w:rPr>
      <w:rFonts w:eastAsiaTheme="minorEastAsia"/>
      <w:sz w:val="24"/>
      <w:szCs w:val="24"/>
    </w:rPr>
  </w:style>
  <w:style w:type="paragraph" w:customStyle="1" w:styleId="headerfooter">
    <w:name w:val="headerfooter"/>
    <w:basedOn w:val="Normal"/>
    <w:pPr>
      <w:jc w:val="center"/>
    </w:pPr>
  </w:style>
  <w:style w:type="paragraph" w:customStyle="1" w:styleId="quebra">
    <w:name w:val="quebra"/>
    <w:basedOn w:val="Normal"/>
    <w:pPr>
      <w:pageBreakBefore/>
      <w:spacing w:before="100" w:beforeAutospacing="1" w:after="100" w:afterAutospacing="1"/>
    </w:pPr>
  </w:style>
  <w:style w:type="paragraph" w:customStyle="1" w:styleId="quebrapos">
    <w:name w:val="quebra_pos"/>
    <w:basedOn w:val="Normal"/>
    <w:pPr>
      <w:spacing w:before="100" w:beforeAutospacing="1" w:after="100" w:afterAutospacing="1"/>
    </w:pPr>
  </w:style>
  <w:style w:type="paragraph" w:customStyle="1" w:styleId="cabecalho-azul-claro">
    <w:name w:val="cabecalho-azul-claro"/>
    <w:basedOn w:val="Normal"/>
    <w:pPr>
      <w:spacing w:before="100" w:beforeAutospacing="1" w:after="100" w:afterAutospacing="1"/>
    </w:pPr>
    <w:rPr>
      <w:b/>
      <w:bCs/>
      <w:sz w:val="27"/>
      <w:szCs w:val="27"/>
    </w:rPr>
  </w:style>
  <w:style w:type="paragraph" w:customStyle="1" w:styleId="font-10pt">
    <w:name w:val="font-10pt"/>
    <w:basedOn w:val="Normal"/>
    <w:pPr>
      <w:spacing w:before="100" w:beforeAutospacing="1" w:after="100" w:afterAutospacing="1"/>
    </w:pPr>
    <w:rPr>
      <w:sz w:val="20"/>
      <w:szCs w:val="20"/>
    </w:rPr>
  </w:style>
  <w:style w:type="paragraph" w:customStyle="1" w:styleId="title-medium">
    <w:name w:val="title-medium"/>
    <w:basedOn w:val="Normal"/>
    <w:pPr>
      <w:spacing w:before="100" w:beforeAutospacing="1"/>
      <w:ind w:right="-750"/>
      <w:jc w:val="center"/>
    </w:pPr>
    <w:rPr>
      <w:b/>
      <w:bCs/>
      <w:sz w:val="27"/>
      <w:szCs w:val="27"/>
    </w:rPr>
  </w:style>
  <w:style w:type="paragraph" w:customStyle="1" w:styleId="table-default">
    <w:name w:val="table-default"/>
    <w:basedOn w:val="Normal"/>
    <w:pPr>
      <w:spacing w:before="100" w:beforeAutospacing="1" w:after="100" w:afterAutospacing="1"/>
      <w:ind w:left="-1350" w:right="-600"/>
    </w:pPr>
  </w:style>
  <w:style w:type="paragraph" w:customStyle="1" w:styleId="table-row-margin">
    <w:name w:val="table-row-margin"/>
    <w:basedOn w:val="Normal"/>
    <w:pPr>
      <w:spacing w:before="100" w:beforeAutospacing="1" w:after="100" w:afterAutospacing="1"/>
      <w:ind w:left="120" w:right="75"/>
    </w:pPr>
  </w:style>
  <w:style w:type="paragraph" w:customStyle="1" w:styleId="table-row-gray">
    <w:name w:val="table-row-gray"/>
    <w:basedOn w:val="Normal"/>
    <w:pPr>
      <w:shd w:val="clear" w:color="auto" w:fill="D9D9D9"/>
      <w:spacing w:before="100" w:beforeAutospacing="1" w:after="100" w:afterAutospacing="1"/>
    </w:pPr>
  </w:style>
  <w:style w:type="paragraph" w:customStyle="1" w:styleId="txt-center">
    <w:name w:val="txt-center"/>
    <w:basedOn w:val="Normal"/>
    <w:pPr>
      <w:spacing w:before="100" w:beforeAutospacing="1" w:after="100" w:afterAutospacing="1"/>
      <w:jc w:val="center"/>
    </w:pPr>
  </w:style>
  <w:style w:type="paragraph" w:customStyle="1" w:styleId="txt-left">
    <w:name w:val="txt-left"/>
    <w:basedOn w:val="Normal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pPr>
      <w:spacing w:before="100" w:beforeAutospacing="1" w:after="100" w:afterAutospacing="1"/>
    </w:pPr>
  </w:style>
  <w:style w:type="character" w:customStyle="1" w:styleId="CabealhoChar">
    <w:name w:val="Cabeçalho Char"/>
    <w:basedOn w:val="Fontepargpadro"/>
    <w:link w:val="Cabealho"/>
    <w:uiPriority w:val="99"/>
    <w:rPr>
      <w:rFonts w:eastAsiaTheme="minorEastAsia"/>
      <w:sz w:val="24"/>
      <w:szCs w:val="24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customStyle="1" w:styleId="title-medium1">
    <w:name w:val="title-medium1"/>
    <w:basedOn w:val="Fontepargpadro"/>
    <w:rPr>
      <w:b/>
      <w:bCs/>
      <w:sz w:val="27"/>
      <w:szCs w:val="27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Pr>
      <w:rFonts w:ascii="Consolas" w:eastAsiaTheme="minorEastAsia" w:hAnsi="Consolas"/>
    </w:rPr>
  </w:style>
  <w:style w:type="paragraph" w:styleId="PargrafodaLista">
    <w:name w:val="List Paragraph"/>
    <w:basedOn w:val="Normal"/>
    <w:uiPriority w:val="34"/>
    <w:qFormat/>
    <w:rsid w:val="005C359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table" w:styleId="Tabelacomgrade">
    <w:name w:val="Table Grid"/>
    <w:basedOn w:val="Tabelanormal"/>
    <w:uiPriority w:val="39"/>
    <w:rsid w:val="001631F9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3934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1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5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6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9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https://contas.tcu.gov.br/pls/apex/wwv_flow_file_mgr.get_file?p_security_group_id=41532028125417389&amp;p_fname=logotipoTCU.jpg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s://contas.tcu.gov.br/pls/apex/wwv_flow_file_mgr.get_file?p_security_group_id=41532028125417389&amp;p_fname=logotipoTCU.jpg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https://contas.tcu.gov.br/pls/apex/wwv_flow_file_mgr.get_file?p_security_group_id=41532028125417389&amp;p_fname=logotipoTCU.jpg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6FCB3610CCE844BA442E9FC91E2A9B" ma:contentTypeVersion="13" ma:contentTypeDescription="Crie um novo documento." ma:contentTypeScope="" ma:versionID="4b9767c75aa8c393863bf29f36595b5e">
  <xsd:schema xmlns:xsd="http://www.w3.org/2001/XMLSchema" xmlns:xs="http://www.w3.org/2001/XMLSchema" xmlns:p="http://schemas.microsoft.com/office/2006/metadata/properties" xmlns:ns2="f558ee70-09ea-48dc-aaa2-491b42fe5be0" xmlns:ns3="07a1bf6e-c04b-41fd-bdcd-c5350632bdeb" targetNamespace="http://schemas.microsoft.com/office/2006/metadata/properties" ma:root="true" ma:fieldsID="11df2a03dafa48c04d5e3eb04c13fe53" ns2:_="" ns3:_="">
    <xsd:import namespace="f558ee70-09ea-48dc-aaa2-491b42fe5be0"/>
    <xsd:import namespace="07a1bf6e-c04b-41fd-bdcd-c5350632bdeb"/>
    <xsd:element name="properties">
      <xsd:complexType>
        <xsd:sequence>
          <xsd:element name="documentManagement">
            <xsd:complexType>
              <xsd:all>
                <xsd:element ref="ns2:Autor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58ee70-09ea-48dc-aaa2-491b42fe5be0" elementFormDefault="qualified">
    <xsd:import namespace="http://schemas.microsoft.com/office/2006/documentManagement/types"/>
    <xsd:import namespace="http://schemas.microsoft.com/office/infopath/2007/PartnerControls"/>
    <xsd:element name="Autor" ma:index="8" nillable="true" ma:displayName="Autor" ma:format="Dropdown" ma:list="UserInfo" ma:SharePointGroup="0" ma:internalName="Auto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Marcações de imagem" ma:readOnly="false" ma:fieldId="{5cf76f15-5ced-4ddc-b409-7134ff3c332f}" ma:taxonomyMulti="true" ma:sspId="167cb4b0-d69b-4455-a2ce-c5ad0eb209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a1bf6e-c04b-41fd-bdcd-c5350632bde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b85de7b-b444-4b9e-abc4-c9ca4ce59a7f}" ma:internalName="TaxCatchAll" ma:showField="CatchAllData" ma:web="07a1bf6e-c04b-41fd-bdcd-c5350632bd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558ee70-09ea-48dc-aaa2-491b42fe5be0">
      <Terms xmlns="http://schemas.microsoft.com/office/infopath/2007/PartnerControls"/>
    </lcf76f155ced4ddcb4097134ff3c332f>
    <Autor xmlns="f558ee70-09ea-48dc-aaa2-491b42fe5be0">
      <UserInfo>
        <DisplayName/>
        <AccountId xsi:nil="true"/>
        <AccountType/>
      </UserInfo>
    </Autor>
    <TaxCatchAll xmlns="07a1bf6e-c04b-41fd-bdcd-c5350632bde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778CEBE-CB59-4916-87AB-80E0110833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58ee70-09ea-48dc-aaa2-491b42fe5be0"/>
    <ds:schemaRef ds:uri="07a1bf6e-c04b-41fd-bdcd-c5350632bd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76E4B9-8048-47EE-9754-CE7AEBA7956F}">
  <ds:schemaRefs>
    <ds:schemaRef ds:uri="http://schemas.microsoft.com/office/2006/metadata/properties"/>
    <ds:schemaRef ds:uri="http://schemas.microsoft.com/office/infopath/2007/PartnerControls"/>
    <ds:schemaRef ds:uri="f558ee70-09ea-48dc-aaa2-491b42fe5be0"/>
    <ds:schemaRef ds:uri="07a1bf6e-c04b-41fd-bdcd-c5350632bdeb"/>
  </ds:schemaRefs>
</ds:datastoreItem>
</file>

<file path=customXml/itemProps3.xml><?xml version="1.0" encoding="utf-8"?>
<ds:datastoreItem xmlns:ds="http://schemas.openxmlformats.org/officeDocument/2006/customXml" ds:itemID="{56774C61-89F9-43A8-BBA0-4ED02884C4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297</Words>
  <Characters>1727</Characters>
  <Application>Microsoft Office Word</Application>
  <DocSecurity>0</DocSecurity>
  <Lines>85</Lines>
  <Paragraphs>54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TCU</Company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Ericsson Mauricio de Sousa Freitas</dc:creator>
  <cp:keywords/>
  <dc:description/>
  <cp:lastModifiedBy>Geraldo Martins de Melo</cp:lastModifiedBy>
  <cp:revision>46</cp:revision>
  <cp:lastPrinted>2025-09-01T19:45:00Z</cp:lastPrinted>
  <dcterms:created xsi:type="dcterms:W3CDTF">2025-09-01T19:45:00Z</dcterms:created>
  <dcterms:modified xsi:type="dcterms:W3CDTF">2025-12-01T19:21:00Z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0x010100C76FCB3610CCE844BA442E9FC91E2A9B</vt:lpwstr>
  </property>
</Properties>
</file>