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UEORE+Bitstream Vera Serif" w:hAnsi="PUEORE+Bitstream Vera Serif" w:cs="PUEORE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UEORE+Bitstream Vera Serif" w:hAnsi="PUEORE+Bitstream Vera Serif" w:cs="PUEORE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21" w:x="368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IWCLQ+Bitstream Vera Serif Bold"/>
          <w:b w:val="on"/>
          <w:color w:val="000000"/>
          <w:spacing w:val="2"/>
          <w:sz w:val="17"/>
        </w:rPr>
        <w:t>PROCESSO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21" w:x="368" w:y="2280"/>
        <w:widowControl w:val="off"/>
        <w:autoSpaceDE w:val="off"/>
        <w:autoSpaceDN w:val="off"/>
        <w:spacing w:before="5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IWCLQ+Bitstream Vera Serif Bold"/>
          <w:b w:val="on"/>
          <w:color w:val="000000"/>
          <w:spacing w:val="2"/>
          <w:sz w:val="17"/>
        </w:rPr>
        <w:t>INTERESSADO</w:t>
      </w:r>
      <w:r>
        <w:rPr>
          <w:rFonts w:ascii="Times New Roman"/>
          <w:b w:val="on"/>
          <w:color w:val="000000"/>
          <w:spacing w:val="96"/>
          <w:sz w:val="17"/>
        </w:rPr>
        <w:t xml:space="preserve"> </w:t>
      </w:r>
      <w:r>
        <w:rPr>
          <w:rFonts w:ascii="FIWCLQ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b w:val="on"/>
          <w:color w:val="000000"/>
          <w:spacing w:val="51"/>
          <w:sz w:val="17"/>
        </w:rPr>
        <w:t xml:space="preserve"> </w:t>
      </w:r>
      <w:r>
        <w:rPr>
          <w:rFonts w:ascii="PUEORE+Bitstream Vera Serif"/>
          <w:color w:val="000000"/>
          <w:spacing w:val="3"/>
          <w:sz w:val="18"/>
        </w:rPr>
        <w:t>TRE-RR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21" w:x="368" w:y="2280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IWCLQ+Bitstream Vera Serif Bold"/>
          <w:b w:val="on"/>
          <w:color w:val="000000"/>
          <w:spacing w:val="2"/>
          <w:sz w:val="17"/>
        </w:rPr>
        <w:t>ASSUNTO</w:t>
      </w:r>
      <w:r>
        <w:rPr>
          <w:rFonts w:ascii="Times New Roman"/>
          <w:b w:val="on"/>
          <w:color w:val="000000"/>
          <w:spacing w:val="583"/>
          <w:sz w:val="17"/>
        </w:rPr>
        <w:t xml:space="preserve"> </w:t>
      </w:r>
      <w:r>
        <w:rPr>
          <w:rFonts w:ascii="FIWCLQ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b w:val="on"/>
          <w:color w:val="000000"/>
          <w:spacing w:val="51"/>
          <w:sz w:val="17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AquisiçãoꢀdeꢀVeículosꢀElétricos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" w:x="1964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IWCLQ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18" w:x="2166" w:y="22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UEORE+Bitstream Vera Serif"/>
          <w:color w:val="000000"/>
          <w:spacing w:val="2"/>
          <w:sz w:val="17"/>
        </w:rPr>
        <w:t>0000543-45.2022.6.23.8000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497" w:x="2814" w:y="3250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FIWCLQ+Bitstream Vera Serif Bold" w:hAnsi="FIWCLQ+Bitstream Vera Serif Bold" w:cs="FIWCLQ+Bitstream Vera Serif Bold"/>
          <w:b w:val="on"/>
          <w:color w:val="000000"/>
          <w:spacing w:val="-3"/>
          <w:sz w:val="20"/>
        </w:rPr>
        <w:t>ANEXOꢀIIIꢀ-ꢀMINUTAꢀDEꢀATAꢀDEꢀREGISTROꢀDEꢀPREÇOS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2902" w:x="495" w:y="3701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FIWCLQ+Bitstream Vera Serif Bold"/>
          <w:b w:val="on"/>
          <w:color w:val="d45656"/>
          <w:spacing w:val="0"/>
          <w:sz w:val="15"/>
        </w:rPr>
        <w:t>*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02" w:x="495" w:y="3701"/>
        <w:widowControl w:val="off"/>
        <w:autoSpaceDE w:val="off"/>
        <w:autoSpaceDN w:val="off"/>
        <w:spacing w:before="0" w:after="0" w:line="215" w:lineRule="exact"/>
        <w:ind w:left="7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IWCLQ+Bitstream Vera Serif Bold" w:hAnsi="FIWCLQ+Bitstream Vera Serif Bold" w:cs="FIWCLQ+Bitstream Vera Serif Bold"/>
          <w:b w:val="on"/>
          <w:color w:val="d45656"/>
          <w:spacing w:val="0"/>
          <w:sz w:val="15"/>
        </w:rPr>
        <w:t>ꢀMINUTAꢀDEꢀDOCUMENTOꢀ</w:t>
      </w:r>
      <w:r>
        <w:rPr>
          <w:rFonts w:ascii="Times New Roman"/>
          <w:b w:val="on"/>
          <w:color w:val="d45656"/>
          <w:spacing w:val="78"/>
          <w:sz w:val="15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1"/>
          <w:sz w:val="18"/>
        </w:rPr>
        <w:t>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0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Oꢀ</w:t>
      </w:r>
      <w:r>
        <w:rPr>
          <w:rFonts w:ascii="FIWCLQ+Bitstream Vera Serif Bold" w:hAnsi="FIWCLQ+Bitstream Vera Serif Bold" w:cs="FIWCLQ+Bitstream Vera Serif Bold"/>
          <w:b w:val="on"/>
          <w:color w:val="000000"/>
          <w:spacing w:val="3"/>
          <w:sz w:val="18"/>
        </w:rPr>
        <w:t>TRIBUNALꢀREGIONALꢀELEITORALꢀDEꢀRORAIMA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,ꢀcomꢀsedeꢀnaꢀAv.ꢀJuscelinoꢀKubistchek,ꢀn.ºꢀ543,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SãoꢀPedro,ꢀnestaꢀCapital,ꢀinscritoꢀnoꢀCadastroꢀNacionalꢀdeꢀPessoasꢀJurídicasꢀsobꢀoꢀn.ºꢀ05.955.085/0001-85,ꢀnesteꢀato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representadoꢀporꢀseuꢀSecretárioꢀdeꢀAdministração,ꢀLogísticaꢀeꢀOrçamentoꢀ(SALO),ꢀoꢀsenhorꢀ</w:t>
      </w:r>
      <w:r>
        <w:rPr>
          <w:rFonts w:ascii="FIWCLQ+Bitstream Vera Serif Bold" w:hAnsi="FIWCLQ+Bitstream Vera Serif Bold" w:cs="FIWCLQ+Bitstream Vera Serif Bold"/>
          <w:b w:val="on"/>
          <w:color w:val="000000"/>
          <w:spacing w:val="2"/>
          <w:sz w:val="17"/>
        </w:rPr>
        <w:t>AntonioꢀFerreiraꢀGomes</w:t>
      </w:r>
      <w:r>
        <w:rPr>
          <w:rFonts w:ascii="PUEORE+Bitstream Vera Serif"/>
          <w:color w:val="000000"/>
          <w:spacing w:val="0"/>
          <w:sz w:val="17"/>
        </w:rPr>
        <w:t>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6"/>
          <w:sz w:val="18"/>
        </w:rPr>
        <w:t>nomeadoꢀpelaꢀPortariaꢀ44/2025ꢀ(0927822)ꢀcomꢀfulcroꢀnoꢀart.ꢀ84,ꢀincisoꢀIX,ꢀdaꢀResoluçãoꢀn.ºꢀ556/2025ꢀ(0957120)ꢀ-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Regulamentoꢀ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Secretariaꢀ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Tribunal,ꢀ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considerandoꢀ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modalidadeꢀ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pregão,ꢀ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UEORE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5"/>
          <w:sz w:val="18"/>
        </w:rPr>
        <w:t>formaꢀeletrônica,ꢀnºꢀ......./202...,ꢀprocessoꢀadministrativoꢀn.ºꢀ........,ꢀRESOLVEꢀregistrarꢀosꢀpreçosꢀda(s)ꢀempresa(s)ꢀa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seguirꢀ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indicada(s)ꢀ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qualificada(s),ꢀ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classificaçãoꢀ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ela(s)ꢀ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alcançada(s)ꢀ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na(s)ꢀ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UEORE+Bitstream Vera Serif"/>
          <w:color w:val="000000"/>
          <w:spacing w:val="2"/>
          <w:sz w:val="18"/>
        </w:rPr>
        <w:t>quantidade(s)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5"/>
          <w:sz w:val="18"/>
        </w:rPr>
        <w:t>cotada(s),ꢀatendendoꢀasꢀcondiçõesꢀprevistasꢀnoꢀEditalꢀdeꢀlicitação,ꢀsujeitando-seꢀasꢀpartesꢀàsꢀnormasꢀconstantesꢀna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7"/>
          <w:sz w:val="18"/>
        </w:rPr>
        <w:t>Leiꢀnºꢀ14.133,ꢀdeꢀ1ºꢀdeꢀabrilꢀdeꢀ2021,ꢀnoꢀDecretoꢀn.ºꢀ11.462,ꢀdeꢀ31ꢀdeꢀmarçoꢀdeꢀ2023,ꢀeꢀemꢀconformidadeꢀcomꢀas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disposiçõesꢀaꢀseguir: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15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IWCLQ+Bitstream Vera Serif Bold" w:hAnsi="FIWCLQ+Bitstream Vera Serif Bold" w:cs="FIWCLQ+Bitstream Vera Serif Bold"/>
          <w:b w:val="on"/>
          <w:color w:val="000000"/>
          <w:spacing w:val="3"/>
          <w:sz w:val="18"/>
        </w:rPr>
        <w:t>BENEFICIÁRIOꢀDAꢀARP:ꢀ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Aꢀempresaꢀxxxxxxxxxxxxxxxxxxxxxxxꢀ-ꢀCNPJ:ꢀxxxxxxxxxxxxxxxxxxxxxxxxꢀcom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sedeꢀ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localizadaꢀ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xxxxxxxxxxxxxxxxxxxxxxxxxꢀ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Bairro:xxxxxxxxxxxxxxxxxxxxxxxꢀ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CEP:ꢀ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xxxxxxxxxxxxxxxxxꢀ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UEORE+Bitstream Vera Serif"/>
          <w:color w:val="000000"/>
          <w:spacing w:val="2"/>
          <w:sz w:val="18"/>
        </w:rPr>
        <w:t>cidade: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xxxxxxxxxxxxxxxxxxꢀ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Telefone:ꢀ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xxxxxxxxxxxxxxxxxxxxꢀ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e-mail:ꢀ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xxxxxxxxxxxxxxxxxxxxxxxxꢀ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UEORE+Bitstream Vera Serif"/>
          <w:color w:val="000000"/>
          <w:spacing w:val="2"/>
          <w:sz w:val="18"/>
        </w:rPr>
        <w:t>representada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1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(a)ꢀ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Sr.ꢀ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(a)ꢀ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FIWCLQ+Bitstream Vera Serif Bold" w:hAnsi="FIWCLQ+Bitstream Vera Serif Bold" w:cs="FIWCLQ+Bitstream Vera Serif Bold"/>
          <w:b w:val="on"/>
          <w:color w:val="000000"/>
          <w:spacing w:val="3"/>
          <w:sz w:val="18"/>
        </w:rPr>
        <w:t>xxxxxxxxxxxxxxxxxxxxxxxxxx,ꢀ</w:t>
      </w:r>
      <w:r>
        <w:rPr>
          <w:rFonts w:ascii="Times New Roman"/>
          <w:b w:val="on"/>
          <w:color w:val="000000"/>
          <w:spacing w:val="1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representanteꢀ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legalꢀ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e-mail:ꢀ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xxxxxxxxxxxxxxxxxxxꢀ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UEORE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Telefone:ꢀxxxxxxxxxx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75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47" w:x="1685" w:y="783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IWCLQ+Bitstream Vera Serif Bold" w:hAnsi="FIWCLQ+Bitstream Vera Serif Bold" w:cs="FIWCLQ+Bitstream Vera Serif Bold"/>
          <w:b w:val="on"/>
          <w:color w:val="000000"/>
          <w:spacing w:val="3"/>
          <w:sz w:val="18"/>
        </w:rPr>
        <w:t>SEÇÃOꢀIꢀ-ꢀDOꢀOBJETO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1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5"/>
          <w:sz w:val="18"/>
        </w:rPr>
        <w:t>1.ꢀAꢀpresenteꢀAtaꢀtemꢀporꢀobjetoꢀoꢀregistroꢀdeꢀpreçosꢀparaꢀaquisiçãoꢀdeꢀveículosꢀmovidosꢀporꢀmotores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6"/>
          <w:sz w:val="18"/>
        </w:rPr>
        <w:t>elétricos,ꢀaꢀfimꢀdeꢀobterꢀumaꢀgradualꢀsubstituiçãoꢀdosꢀcarrosꢀàꢀcombustãoꢀdaꢀfrotaꢀdoꢀTRE-RR,ꢀemꢀatendimentoꢀàs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necessidadesꢀ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adequaçãoꢀ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sustentabilidade,ꢀ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economiaꢀ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otimizaçãoꢀ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UEORE+Bitstream Vera Serif"/>
          <w:color w:val="000000"/>
          <w:spacing w:val="2"/>
          <w:sz w:val="18"/>
        </w:rPr>
        <w:t>recursos,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promovendoꢀ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garantindoꢀ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continuidadeꢀ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eficiênciaꢀ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atividadesꢀ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TRE-RR,ꢀ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UEORE+Bitstream Vera Serif"/>
          <w:color w:val="000000"/>
          <w:spacing w:val="2"/>
          <w:sz w:val="18"/>
        </w:rPr>
        <w:t>cujos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preçosꢀtenhamꢀsidoꢀregistrados,ꢀindependentementeꢀdeꢀtranscrição.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93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66" w:x="1685" w:y="965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IWCLQ+Bitstream Vera Serif Bold" w:hAnsi="FIWCLQ+Bitstream Vera Serif Bold" w:cs="FIWCLQ+Bitstream Vera Serif Bold"/>
          <w:b w:val="on"/>
          <w:color w:val="000000"/>
          <w:spacing w:val="3"/>
          <w:sz w:val="18"/>
        </w:rPr>
        <w:t>SEÇÃOꢀIIꢀ-ꢀDOSꢀPREÇOS,ꢀESPECIFICAÇÕESꢀEꢀQUANTITATIVOS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9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quantidadesꢀ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mínimasꢀ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máximasꢀ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UEORE+Bitstream Vera Serif"/>
          <w:color w:val="000000"/>
          <w:spacing w:val="2"/>
          <w:sz w:val="18"/>
        </w:rPr>
        <w:t>item,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32" w:x="379" w:y="101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fornecedor(es)ꢀeꢀasꢀdemaisꢀcondiçõesꢀofertadasꢀna(s)ꢀproposta(s)ꢀsãoꢀasꢀqueꢀseguem: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5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4" w:x="6354" w:y="108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UEORE+Bitstream Vera Serif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4" w:x="6354" w:y="10869"/>
        <w:widowControl w:val="off"/>
        <w:autoSpaceDE w:val="off"/>
        <w:autoSpaceDN w:val="off"/>
        <w:spacing w:before="6" w:after="0" w:line="201" w:lineRule="exact"/>
        <w:ind w:left="31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UEORE+Bitstream Vera Serif"/>
          <w:color w:val="000000"/>
          <w:spacing w:val="2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4" w:x="6354" w:y="10869"/>
        <w:widowControl w:val="off"/>
        <w:autoSpaceDE w:val="off"/>
        <w:autoSpaceDN w:val="off"/>
        <w:spacing w:before="6" w:after="0" w:line="201" w:lineRule="exact"/>
        <w:ind w:left="6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UEORE+Bitstream Vera Serif"/>
          <w:color w:val="000000"/>
          <w:spacing w:val="2"/>
          <w:sz w:val="17"/>
        </w:rPr>
        <w:t>MEDIDA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71" w:x="9748" w:y="10972"/>
        <w:widowControl w:val="off"/>
        <w:autoSpaceDE w:val="off"/>
        <w:autoSpaceDN w:val="off"/>
        <w:spacing w:before="0" w:after="0" w:line="201" w:lineRule="exact"/>
        <w:ind w:left="1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UEORE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71" w:x="9748" w:y="1097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7"/>
        </w:rPr>
        <w:t>UNITÁRIO</w:t>
      </w:r>
      <w:r>
        <w:rPr>
          <w:rFonts w:ascii="Times New Roman"/>
          <w:color w:val="000000"/>
          <w:spacing w:val="131"/>
          <w:sz w:val="17"/>
        </w:rPr>
        <w:t xml:space="preserve"> </w:t>
      </w:r>
      <w:r>
        <w:rPr>
          <w:rFonts w:ascii="PUEORE+Bitstream Vera Serif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6" w:x="10854" w:y="109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UEORE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7" w:x="391" w:y="110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UEORE+Bitstream Vera Serif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7" w:x="391" w:y="11076"/>
        <w:widowControl w:val="off"/>
        <w:autoSpaceDE w:val="off"/>
        <w:autoSpaceDN w:val="off"/>
        <w:spacing w:before="375" w:after="0" w:line="201" w:lineRule="exact"/>
        <w:ind w:left="18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UEORE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07" w:x="2706" w:y="110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7"/>
        </w:rPr>
        <w:t>DESCRIÇÃO/NOME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65" w:x="7461" w:y="110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UEORE+Bitstream Vera Serif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119"/>
          <w:sz w:val="17"/>
        </w:rPr>
        <w:t xml:space="preserve"> </w:t>
      </w:r>
      <w:r>
        <w:rPr>
          <w:rFonts w:ascii="PUEORE+Bitstream Vera Serif"/>
          <w:color w:val="000000"/>
          <w:spacing w:val="2"/>
          <w:sz w:val="17"/>
        </w:rPr>
        <w:t>MARCA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249" w:x="1085" w:y="116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VEÍCULOꢀTIPOꢀSEDANꢀ/ꢀHATCHꢀ100%ꢀELÉTRICO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49" w:x="1085" w:y="11653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VEÍCULOꢀ</w:t>
      </w:r>
      <w:r>
        <w:rPr>
          <w:rFonts w:ascii="Times New Roman"/>
          <w:color w:val="000000"/>
          <w:spacing w:val="12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TIPOꢀ</w:t>
      </w:r>
      <w:r>
        <w:rPr>
          <w:rFonts w:ascii="Times New Roman"/>
          <w:color w:val="000000"/>
          <w:spacing w:val="12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SUVꢀ</w:t>
      </w:r>
      <w:r>
        <w:rPr>
          <w:rFonts w:ascii="Times New Roman"/>
          <w:color w:val="000000"/>
          <w:spacing w:val="12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100%ꢀ</w:t>
      </w:r>
      <w:r>
        <w:rPr>
          <w:rFonts w:ascii="Times New Roman"/>
          <w:color w:val="000000"/>
          <w:spacing w:val="12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ELÉTRICOꢀ</w:t>
      </w:r>
      <w:r>
        <w:rPr>
          <w:rFonts w:ascii="Times New Roman"/>
          <w:color w:val="000000"/>
          <w:spacing w:val="128"/>
          <w:sz w:val="18"/>
        </w:rPr>
        <w:t xml:space="preserve"> </w:t>
      </w:r>
      <w:r>
        <w:rPr>
          <w:rFonts w:ascii="PUEORE+Bitstream Vera Serif"/>
          <w:color w:val="000000"/>
          <w:spacing w:val="3"/>
          <w:sz w:val="18"/>
        </w:rPr>
        <w:t>E/OU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49" w:x="1085" w:y="116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HÍBRIDOꢀ</w:t>
      </w:r>
      <w:r>
        <w:rPr>
          <w:rFonts w:ascii="Times New Roman"/>
          <w:color w:val="000000"/>
          <w:spacing w:val="12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(preferencialmenteꢀ</w:t>
      </w:r>
      <w:r>
        <w:rPr>
          <w:rFonts w:ascii="Times New Roman"/>
          <w:color w:val="000000"/>
          <w:spacing w:val="12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2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2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motorꢀ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49" w:x="1085" w:y="116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combustãoꢀFLEXꢀ(álcool/gasolina)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9" w:x="6431" w:y="116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UEORE+Bitstream Vera Serif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9" w:x="6431" w:y="11653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UEORE+Bitstream Vera Serif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5" w:x="8017" w:y="116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UEORE+Bitstream Vera Serif" w:hAnsi="PUEORE+Bitstream Vera Serif" w:cs="PUEORE+Bitstream Vera Serif"/>
          <w:color w:val="000000"/>
          <w:spacing w:val="1"/>
          <w:sz w:val="17"/>
        </w:rPr>
        <w:t>ꢀ2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5" w:x="8017" w:y="11653"/>
        <w:widowControl w:val="off"/>
        <w:autoSpaceDE w:val="off"/>
        <w:autoSpaceDN w:val="off"/>
        <w:spacing w:before="490" w:after="0" w:line="201" w:lineRule="exact"/>
        <w:ind w:left="2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UEORE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214" w:y="116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UEORE+Bitstream Vera Serif" w:hAnsi="PUEORE+Bitstream Vera Serif" w:cs="PUEOR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214" w:y="11653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UEORE+Bitstream Vera Serif" w:hAnsi="PUEORE+Bitstream Vera Serif" w:cs="PUEOR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9702" w:y="116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08" w:y="116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579" w:y="123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UEORE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984" w:y="123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10193" w:y="123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UEORE+Bitstream Vera Serif" w:hAnsi="PUEORE+Bitstream Vera Serif" w:cs="PUEOR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1145" w:y="123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UEORE+Bitstream Vera Serif" w:hAnsi="PUEORE+Bitstream Vera Serif" w:cs="PUEOR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287" w:y="131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5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2.ꢀAꢀlistagemꢀdoꢀcadastroꢀdeꢀreservaꢀreferenteꢀaoꢀpresenteꢀregistroꢀdeꢀpreçosꢀconstaꢀcomoꢀanexoꢀaꢀesta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6" w:x="379" w:y="137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/>
          <w:color w:val="000000"/>
          <w:spacing w:val="2"/>
          <w:sz w:val="18"/>
        </w:rPr>
        <w:t>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40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46" w:x="1685" w:y="1437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IWCLQ+Bitstream Vera Serif Bold" w:hAnsi="FIWCLQ+Bitstream Vera Serif Bold" w:cs="FIWCLQ+Bitstream Vera Serif Bold"/>
          <w:b w:val="on"/>
          <w:color w:val="000000"/>
          <w:spacing w:val="3"/>
          <w:sz w:val="18"/>
        </w:rPr>
        <w:t>SEÇÃOꢀIIIꢀ-ꢀÓRGÃO(S)ꢀGERENCIADORꢀEꢀPARTICIPANTE(S)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46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468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468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20" w:x="1802" w:y="146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.ꢀOꢀórgãoꢀgerenciadorꢀseráꢀoꢀTribunalꢀRegionalꢀEleitoralꢀdeꢀRoraima.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35" w:x="1802" w:y="149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.ꢀAlémꢀdoꢀgerenciador,ꢀnãoꢀháꢀórgãosꢀeꢀentidadesꢀpúblicasꢀparticipantesꢀdoꢀregistroꢀdeꢀpreços.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62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IWCLQ+Bitstream Vera Serif Bold" w:hAnsi="FIWCLQ+Bitstream Vera Serif Bold" w:cs="FIWCLQ+Bitstream Vera Serif Bold"/>
          <w:b w:val="on"/>
          <w:color w:val="000000"/>
          <w:spacing w:val="3"/>
          <w:sz w:val="18"/>
        </w:rPr>
        <w:t>SEÇÃOꢀIVꢀ-ꢀDAꢀADESÃOꢀÀꢀATAꢀDEꢀREGISTROꢀDEꢀPREÇOS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628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Duranteꢀ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ata,ꢀ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Públicaꢀ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federal,ꢀ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UEORE+Bitstream Vera Serif"/>
          <w:color w:val="000000"/>
          <w:spacing w:val="2"/>
          <w:sz w:val="18"/>
        </w:rPr>
        <w:t>estadual,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59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distritalꢀ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municipalꢀ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participaramꢀ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procedimentoꢀ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IRPꢀ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aderirꢀ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UEORE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condiçãoꢀdeꢀnãoꢀparticipantes,ꢀobservadosꢀosꢀseguintesꢀrequisitos: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(0994010)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0002262-57.2025.6.23.8000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688" w:x="2054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justificativaꢀ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vantagemꢀ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adesão,ꢀ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situaçõesꢀ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provável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36" w:x="748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desabastecimentoꢀouꢀdescontinuidadeꢀdeꢀserviçoꢀpúblico;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5"/>
          <w:sz w:val="18"/>
        </w:rPr>
        <w:t>1.2.ꢀdemonstraçãoꢀdeꢀqueꢀosꢀvaloresꢀregistradosꢀestãoꢀcompatíveisꢀcomꢀosꢀvaloresꢀpraticadosꢀpelo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29" w:x="748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mercadoꢀnaꢀformaꢀdoꢀart.ꢀ23ꢀdaꢀLeiꢀnºꢀ14.133,ꢀdeꢀ2021;ꢀe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31" w:x="2054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1.3.ꢀconsultaꢀeꢀaceitaçãoꢀpréviasꢀdoꢀórgãoꢀouꢀdaꢀentidadeꢀgerenciadoraꢀeꢀdoꢀfornecedor.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5"/>
          <w:sz w:val="18"/>
        </w:rPr>
        <w:t>2.ꢀAꢀautorizaçãoꢀdoꢀórgãoꢀouꢀentidadeꢀgerenciadoraꢀapenasꢀseráꢀrealizadaꢀapósꢀaꢀaceitaçãoꢀdaꢀadesão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79" w:x="379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peloꢀfornecedor.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4"/>
          <w:sz w:val="18"/>
        </w:rPr>
        <w:t>2.1.ꢀOꢀórgãoꢀouꢀentidadeꢀgerenciadoraꢀpoderáꢀrejeitarꢀadesõesꢀcasoꢀelasꢀpossamꢀacarretarꢀprejuízo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92" w:x="748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àꢀexecuçãoꢀdeꢀseusꢀprópriosꢀcontratosꢀouꢀàꢀsuaꢀcapacidadeꢀdeꢀgerenciamento.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6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autorizaçãoꢀ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gerenciadora,ꢀ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UEORE+Bitstream Vera Serif"/>
          <w:color w:val="000000"/>
          <w:spacing w:val="2"/>
          <w:sz w:val="18"/>
        </w:rPr>
        <w:t>participante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52" w:x="379" w:y="28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deveráꢀefetivarꢀaꢀaquisiçãoꢀouꢀaꢀcontrataçãoꢀsolicitadaꢀemꢀatéꢀnoventaꢀdias,ꢀobservadoꢀoꢀprazoꢀdeꢀvigênciaꢀdaꢀata.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1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relativoꢀ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efetivaçãoꢀ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UEORE+Bitstream Vera Serif"/>
          <w:color w:val="000000"/>
          <w:spacing w:val="2"/>
          <w:sz w:val="18"/>
        </w:rPr>
        <w:t>prorrogado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4"/>
          <w:sz w:val="18"/>
        </w:rPr>
        <w:t>excepcionalmente,ꢀmedianteꢀsolicitaçãoꢀdoꢀórgãoꢀouꢀdaꢀentidadeꢀnãoꢀparticipanteꢀaceitaꢀpeloꢀórgãoꢀouꢀpelaꢀentidade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gerenciadora,ꢀdesdeꢀqueꢀrespeitadoꢀoꢀlimiteꢀtemporalꢀdeꢀvigênciaꢀdaꢀataꢀdeꢀregistroꢀdeꢀpreços.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9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5"/>
          <w:sz w:val="18"/>
        </w:rPr>
        <w:t>5.ꢀOꢀórgãoꢀouꢀaꢀentidadeꢀpoderáꢀaderirꢀaꢀitemꢀdaꢀataꢀdeꢀregistroꢀdeꢀpreçosꢀdaꢀqualꢀsejaꢀintegrante,ꢀna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participante,ꢀ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aquelesꢀ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quaisꢀ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observadosꢀ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UEORE+Bitstream Vera Serif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requisitosꢀdoꢀitemꢀ1ꢀdestaꢀSeção.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97" w:x="1685" w:y="475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IWCLQ+Bitstream Vera Serif Bold" w:hAnsi="FIWCLQ+Bitstream Vera Serif Bold" w:cs="FIWCLQ+Bitstream Vera Serif Bold"/>
          <w:b w:val="on"/>
          <w:color w:val="000000"/>
          <w:spacing w:val="2"/>
          <w:sz w:val="18"/>
        </w:rPr>
        <w:t>Dosꢀlimitesꢀparaꢀasꢀadesões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0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6"/>
          <w:sz w:val="18"/>
        </w:rPr>
        <w:t>6.ꢀAsꢀaquisiçõesꢀouꢀcontrataçõesꢀadicionaisꢀnãoꢀpoderãoꢀexceder,ꢀporꢀórgãoꢀouꢀentidade,ꢀaꢀcinquenta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centoꢀ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convocatórioꢀ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UEORE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gerenciadorꢀeꢀparaꢀosꢀparticipantes.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8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7.ꢀOꢀquantitativoꢀdecorrenteꢀdasꢀadesõesꢀnãoꢀpoderáꢀexceder,ꢀnaꢀtotalidade,ꢀaoꢀdobroꢀdoꢀquantitativoꢀde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registradoꢀ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participantes,ꢀ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UEORE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númeroꢀdeꢀórgãosꢀouꢀentidadesꢀnãoꢀparticipantesꢀqueꢀaderiremꢀàꢀataꢀdeꢀregistroꢀdeꢀpreços.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26" w:x="1685" w:y="65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8.ꢀÉꢀvedadoꢀefetuarꢀacréscimosꢀnosꢀquantitativosꢀfixadosꢀnaꢀataꢀdeꢀregistroꢀdeꢀpreços.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42" w:x="1685" w:y="689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IWCLQ+Bitstream Vera Serif Bold" w:hAnsi="FIWCLQ+Bitstream Vera Serif Bold" w:cs="FIWCLQ+Bitstream Vera Serif Bold"/>
          <w:b w:val="on"/>
          <w:color w:val="000000"/>
          <w:spacing w:val="3"/>
          <w:sz w:val="18"/>
        </w:rPr>
        <w:t>Vedaçãoꢀaꢀacréscimoꢀdeꢀquantitativos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26" w:x="1685" w:y="72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9.ꢀÉꢀvedadoꢀefetuarꢀacréscimosꢀnosꢀquantitativosꢀfixadosꢀnaꢀataꢀdeꢀregistroꢀdeꢀpreços.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75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83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IWCLQ+Bitstream Vera Serif Bold" w:hAnsi="FIWCLQ+Bitstream Vera Serif Bold" w:cs="FIWCLQ+Bitstream Vera Serif Bold"/>
          <w:b w:val="on"/>
          <w:color w:val="000000"/>
          <w:spacing w:val="3"/>
          <w:sz w:val="18"/>
        </w:rPr>
        <w:t>SEÇÃOꢀ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FIWCLQ+Bitstream Vera Serif Bold" w:hAnsi="FIWCLQ+Bitstream Vera Serif Bold" w:cs="FIWCLQ+Bitstream Vera Serif Bold"/>
          <w:b w:val="on"/>
          <w:color w:val="000000"/>
          <w:spacing w:val="3"/>
          <w:sz w:val="18"/>
        </w:rPr>
        <w:t>Vꢀ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FIWCLQ+Bitstream Vera Serif Bold" w:hAnsi="FIWCLQ+Bitstream Vera Serif Bold" w:cs="FIWCLQ+Bitstream Vera Serif Bold"/>
          <w:b w:val="on"/>
          <w:color w:val="000000"/>
          <w:spacing w:val="2"/>
          <w:sz w:val="18"/>
        </w:rPr>
        <w:t>-ꢀ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FIWCLQ+Bitstream Vera Serif Bold" w:hAnsi="FIWCLQ+Bitstream Vera Serif Bold" w:cs="FIWCLQ+Bitstream Vera Serif Bold"/>
          <w:b w:val="on"/>
          <w:color w:val="000000"/>
          <w:spacing w:val="3"/>
          <w:sz w:val="18"/>
        </w:rPr>
        <w:t>VALIDADE,ꢀ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FIWCLQ+Bitstream Vera Serif Bold" w:hAnsi="FIWCLQ+Bitstream Vera Serif Bold" w:cs="FIWCLQ+Bitstream Vera Serif Bold"/>
          <w:b w:val="on"/>
          <w:color w:val="000000"/>
          <w:spacing w:val="3"/>
          <w:sz w:val="18"/>
        </w:rPr>
        <w:t>FORMALIZAÇÃOꢀ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FIWCLQ+Bitstream Vera Serif Bold" w:hAnsi="FIWCLQ+Bitstream Vera Serif Bold" w:cs="FIWCLQ+Bitstream Vera Serif Bold"/>
          <w:b w:val="on"/>
          <w:color w:val="000000"/>
          <w:spacing w:val="4"/>
          <w:sz w:val="18"/>
        </w:rPr>
        <w:t>DAꢀ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FIWCLQ+Bitstream Vera Serif Bold" w:hAnsi="FIWCLQ+Bitstream Vera Serif Bold" w:cs="FIWCLQ+Bitstream Vera Serif Bold"/>
          <w:b w:val="on"/>
          <w:color w:val="000000"/>
          <w:spacing w:val="3"/>
          <w:sz w:val="18"/>
        </w:rPr>
        <w:t>ATAꢀ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FIWCLQ+Bitstream Vera Serif Bold" w:hAnsi="FIWCLQ+Bitstream Vera Serif Bold" w:cs="FIWCLQ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FIWCLQ+Bitstream Vera Serif Bold" w:hAnsi="FIWCLQ+Bitstream Vera Serif Bold" w:cs="FIWCLQ+Bitstream Vera Serif Bold"/>
          <w:b w:val="on"/>
          <w:color w:val="000000"/>
          <w:spacing w:val="3"/>
          <w:sz w:val="18"/>
        </w:rPr>
        <w:t>REGISTROꢀ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FIWCLQ+Bitstream Vera Serif Bold" w:hAnsi="FIWCLQ+Bitstream Vera Serif Bold" w:cs="FIWCLQ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FIWCLQ+Bitstream Vera Serif Bold" w:hAnsi="FIWCLQ+Bitstream Vera Serif Bold" w:cs="FIWCLQ+Bitstream Vera Serif Bold"/>
          <w:b w:val="on"/>
          <w:color w:val="000000"/>
          <w:spacing w:val="3"/>
          <w:sz w:val="18"/>
        </w:rPr>
        <w:t>PREÇOSꢀ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FIWCLQ+Bitstream Vera Serif Bold" w:hAnsi="FIWCLQ+Bitstream Vera Serif Bold" w:cs="FIWCLQ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FIWCLQ+Bitstream Vera Serif Bold"/>
          <w:b w:val="on"/>
          <w:color w:val="000000"/>
          <w:spacing w:val="3"/>
          <w:sz w:val="18"/>
        </w:rPr>
        <w:t>CADASTRO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836"/>
        <w:widowControl w:val="off"/>
        <w:autoSpaceDE w:val="off"/>
        <w:autoSpaceDN w:val="off"/>
        <w:spacing w:before="32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validadeꢀ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1ꢀ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(um)ꢀ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ano,ꢀ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útil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47" w:x="379" w:y="806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IWCLQ+Bitstream Vera Serif Bold"/>
          <w:b w:val="on"/>
          <w:color w:val="000000"/>
          <w:spacing w:val="3"/>
          <w:sz w:val="18"/>
        </w:rPr>
        <w:t>RESERVA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83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subsequenteꢀ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divulgaçãoꢀ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PNCP,ꢀ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podendoꢀ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prorrogadaꢀ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período,ꢀ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anuênciaꢀ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UEORE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fornecedor,ꢀdesdeꢀqueꢀcomprovadoꢀoꢀpreçoꢀvantajoso.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1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renovaçãoꢀ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vigência,ꢀ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inicialmenteꢀ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registradoꢀ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tambémꢀ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69" w:x="748" w:y="93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/>
          <w:color w:val="000000"/>
          <w:spacing w:val="3"/>
          <w:sz w:val="18"/>
        </w:rPr>
        <w:t>renovado.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6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6"/>
          <w:sz w:val="18"/>
        </w:rPr>
        <w:t>1.2.ꢀOꢀcontratoꢀdecorrenteꢀdaꢀataꢀdeꢀregistroꢀdeꢀpreçosꢀteráꢀsuaꢀvigênciaꢀestabelecidaꢀnoꢀpróprio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8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instrumentoꢀcontratualꢀeꢀobservaráꢀnoꢀmomentoꢀdaꢀcontrataçãoꢀeꢀaꢀcadaꢀexercícioꢀfinanceiroꢀaꢀdisponibilidadeꢀde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8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créditosꢀorçamentários,ꢀbemꢀcomoꢀaꢀprevisãoꢀnoꢀplanoꢀplurianual,ꢀquandoꢀultrapassarꢀ1ꢀ(um)ꢀexercícioꢀfinanceiro.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4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1.3.ꢀ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formalizaçãoꢀ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substitutoꢀ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haverꢀ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PUEORE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60" w:x="748" w:y="106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disponibilidadeꢀdosꢀcréditosꢀorçamentáriosꢀrespectivos.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9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5"/>
          <w:sz w:val="18"/>
        </w:rPr>
        <w:t>2.ꢀAꢀcontrataçãoꢀcomꢀosꢀfornecedoresꢀregistradosꢀnaꢀataꢀseráꢀformalizadaꢀpeloꢀórgãoꢀouꢀpelaꢀentidade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interessadaꢀ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intermédioꢀ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emissãoꢀ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empenhoꢀ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despesa,ꢀ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autorizaçãoꢀ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UEORE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compraꢀouꢀoutroꢀinstrumentoꢀhábil,ꢀconformeꢀoꢀart.ꢀ95ꢀdaꢀLeiꢀnºꢀ14.133,ꢀdeꢀ2021.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6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6"/>
          <w:sz w:val="18"/>
        </w:rPr>
        <w:t>2.1.ꢀOꢀinstrumentoꢀcontratualꢀdeꢀqueꢀtrataꢀoꢀitemꢀ2ꢀdestaꢀSeçãoꢀdeveráꢀserꢀassinadoꢀnoꢀprazoꢀde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80" w:x="748" w:y="119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validadeꢀdaꢀataꢀdeꢀregistroꢀdeꢀpreços.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2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6"/>
          <w:sz w:val="18"/>
        </w:rPr>
        <w:t>3.ꢀOsꢀcontratosꢀdecorrentesꢀdoꢀsistemaꢀdeꢀregistroꢀdeꢀpreçosꢀpoderãoꢀserꢀalterados,ꢀobservadoꢀoꢀart.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27" w:x="379" w:y="124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124ꢀdaꢀLeiꢀnºꢀ14.133,ꢀdeꢀ2021.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7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5"/>
          <w:sz w:val="18"/>
        </w:rPr>
        <w:t>4.ꢀApósꢀaꢀhomologaçãoꢀdaꢀlicitação,ꢀdeverãoꢀserꢀobservadasꢀasꢀseguintesꢀcondiçõesꢀparaꢀformalização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38" w:x="379" w:y="129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daꢀataꢀdeꢀregistroꢀdeꢀpreços: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2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4.1.ꢀ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Serãoꢀ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adjudicatárioꢀ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UEORE+Bitstream Vera Serif"/>
          <w:color w:val="000000"/>
          <w:spacing w:val="2"/>
          <w:sz w:val="18"/>
        </w:rPr>
        <w:t>quantidades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49" w:x="748" w:y="134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máximasꢀprevistasꢀnoꢀeditalꢀparaꢀcadaꢀitem,ꢀeꢀoꢀlicitanteꢀseꢀobrigaꢀnosꢀlimitesꢀdela;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38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809"/>
        <w:widowControl w:val="off"/>
        <w:autoSpaceDE w:val="off"/>
        <w:autoSpaceDN w:val="off"/>
        <w:spacing w:before="0" w:after="0" w:line="215" w:lineRule="exact"/>
        <w:ind w:left="9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.2.ꢀSeráꢀincluídoꢀnaꢀata,ꢀnaꢀformaꢀdeꢀanexo,ꢀoꢀregistroꢀdosꢀlicitantesꢀouꢀdosꢀfornecedoresꢀque: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809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.2.1.ꢀAceitaremꢀcotarꢀosꢀbens,ꢀasꢀobrasꢀouꢀosꢀserviçosꢀcomꢀpreçosꢀiguaisꢀaosꢀdoꢀadjudicatário,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8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observadaꢀaꢀclassificaçãoꢀdaꢀlicitação;ꢀe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141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68" w:x="2515" w:y="146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4.2.2.ꢀMantiveremꢀsuaꢀpropostaꢀoriginal.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9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4"/>
          <w:sz w:val="18"/>
        </w:rPr>
        <w:t>4.3.ꢀSeráꢀrespeitada,ꢀnasꢀcontratações,ꢀaꢀordemꢀdeꢀclassificaçãoꢀdosꢀlicitantesꢀouꢀdosꢀfornecedores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03" w:x="748" w:y="151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registradosꢀnaꢀata.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4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4"/>
          <w:sz w:val="18"/>
        </w:rPr>
        <w:t>5.ꢀOꢀregistroꢀaꢀqueꢀseꢀrefereꢀoꢀitemꢀ4.2ꢀtemꢀporꢀobjetivoꢀaꢀformaçãoꢀdeꢀcadastroꢀdeꢀreservaꢀparaꢀoꢀcaso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63" w:x="379" w:y="157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deꢀimpossibilidadeꢀdeꢀatendimentoꢀpeloꢀsignatárioꢀdaꢀata.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60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aceitaremꢀ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reduzirꢀ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UEORE+Bitstream Vera Serif"/>
          <w:color w:val="000000"/>
          <w:spacing w:val="2"/>
          <w:sz w:val="18"/>
        </w:rPr>
        <w:t>suas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73" w:x="379" w:y="162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propostasꢀparaꢀoꢀpreçoꢀdoꢀadjudicatárioꢀantecederãoꢀaquelesꢀqueꢀmantiveremꢀsuaꢀpropostaꢀoriginal.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(0994010)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0002262-57.2025.6.23.8000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8.75pt;z-index:-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7.ꢀAꢀhabilitaçãoꢀdosꢀlicitantesꢀqueꢀcomporãoꢀoꢀcadastroꢀdeꢀreservaꢀaꢀqueꢀseꢀrefereꢀoꢀitemꢀ4.2.2ꢀsomente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19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seráꢀefetuadaꢀquandoꢀhouverꢀnecessidadeꢀdeꢀcontrataçãoꢀdosꢀlicitantesꢀremanescentes,ꢀnasꢀseguintesꢀhipóteses: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5"/>
          <w:sz w:val="18"/>
        </w:rPr>
        <w:t>7.1.ꢀQuandoꢀoꢀlicitanteꢀvencedorꢀnãoꢀassinarꢀaꢀataꢀdeꢀregistroꢀdeꢀpreços,ꢀnoꢀprazoꢀeꢀnasꢀcondições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5" w:x="748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estabelecidosꢀnoꢀedital;ꢀe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4"/>
          <w:sz w:val="18"/>
        </w:rPr>
        <w:t>7.2.ꢀQuandoꢀhouverꢀoꢀcancelamentoꢀdoꢀregistroꢀdoꢀlicitanteꢀouꢀdoꢀregistroꢀdeꢀpreçosꢀnasꢀhipóteses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19" w:x="748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previstasꢀnaꢀSeçãoꢀIX.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registradoꢀ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divulgadoꢀ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PNCPꢀ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ficará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07" w:x="379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disponibilizadoꢀduranteꢀaꢀvigênciaꢀdaꢀataꢀdeꢀregistroꢀdeꢀpreços.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9.ꢀApósꢀaꢀhomologaçãoꢀdaꢀlicitação,ꢀoꢀlicitanteꢀmaisꢀbemꢀclassificadoꢀseráꢀconvocadoꢀparaꢀassinarꢀaꢀata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deꢀregistroꢀdeꢀpreços,ꢀnoꢀprazoꢀeꢀnasꢀcondiçõesꢀestabelecidosꢀnoꢀeditalꢀdeꢀlicitaçãoꢀouꢀnoꢀavisoꢀdeꢀcontrataçãoꢀdireta,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sobꢀpenaꢀdeꢀdecairꢀoꢀdireito,ꢀsemꢀprejuízoꢀdasꢀsançõesꢀprevistasꢀnaꢀLeiꢀnºꢀ14.133,ꢀdeꢀ2021.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9.1.ꢀ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convocaçãoꢀ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prorrogadoꢀ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1ꢀ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(uma)ꢀ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vez,ꢀ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período,ꢀ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UEORE+Bitstream Vera Serif"/>
          <w:color w:val="000000"/>
          <w:spacing w:val="3"/>
          <w:sz w:val="18"/>
        </w:rPr>
        <w:t>mediante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2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solicitaçãoꢀ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convocado,ꢀ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apresentadaꢀ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dentroꢀ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prazo,ꢀ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PUEORE+Bitstream Vera Serif"/>
          <w:color w:val="000000"/>
          <w:spacing w:val="3"/>
          <w:sz w:val="18"/>
        </w:rPr>
        <w:t>devidamente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2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justificada,ꢀeꢀqueꢀaꢀjustificativaꢀsejaꢀaceitaꢀpelaꢀAdministração.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8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10.ꢀQuandoꢀoꢀconvocadoꢀnãoꢀassinarꢀaꢀataꢀdeꢀregistroꢀdeꢀpreçosꢀnoꢀprazoꢀeꢀnasꢀcondiçõesꢀestabelecidos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6"/>
          <w:sz w:val="18"/>
        </w:rPr>
        <w:t>noꢀeditalꢀouꢀnoꢀavisoꢀdeꢀcontratação,ꢀeꢀobservandoꢀoꢀitemꢀ7ꢀeꢀsubitensꢀdestaꢀSeção,ꢀficaꢀfacultadoꢀàꢀAdministração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convocarꢀosꢀlicitantesꢀremanescentesꢀdoꢀcadastroꢀdeꢀreserva,ꢀnaꢀordemꢀdeꢀclassificação,ꢀparaꢀfazê-loꢀemꢀigualꢀprazoꢀe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nasꢀcondiçõesꢀpropostasꢀpeloꢀprimeiroꢀclassificado.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7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4"/>
          <w:sz w:val="18"/>
        </w:rPr>
        <w:t>11.ꢀNaꢀhipóteseꢀdeꢀnenhumꢀdosꢀlicitantesꢀqueꢀtrataꢀoꢀitemꢀ4.2.1ꢀdestaꢀSeção,ꢀaceitarꢀaꢀcontrataçãoꢀnos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observadosꢀ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estimadoꢀ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eventualꢀ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atualizaçãoꢀ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edital,ꢀpoderá: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5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5"/>
          <w:sz w:val="18"/>
        </w:rPr>
        <w:t>11.1.ꢀConvocarꢀparaꢀnegociaçãoꢀosꢀdemaisꢀlicitantesꢀouꢀfornecedoresꢀremanescentesꢀcujosꢀpreços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7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foramꢀ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redução,ꢀ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observadaꢀ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vistasꢀ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obtençãoꢀ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UEORE+Bitstream Vera Serif"/>
          <w:color w:val="000000"/>
          <w:spacing w:val="3"/>
          <w:sz w:val="18"/>
        </w:rPr>
        <w:t>melhor,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7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mesmoꢀqueꢀacimaꢀdoꢀpreçoꢀdoꢀadjudicatário;ꢀou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2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11.2.ꢀ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Adjudicarꢀ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firmarꢀ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ofertadasꢀ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UEORE+Bitstream Vera Serif"/>
          <w:color w:val="000000"/>
          <w:spacing w:val="2"/>
          <w:sz w:val="18"/>
        </w:rPr>
        <w:t>fornecedores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56" w:x="748" w:y="65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remanescentes,ꢀatendidaꢀaꢀordemꢀclassificatória,ꢀquandoꢀfrustradaꢀaꢀnegociaçãoꢀdeꢀmelhorꢀcondição.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8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12.ꢀ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existênciaꢀ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implicaráꢀ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compromissoꢀ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estabelecidas,ꢀ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masꢀ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obrigaráꢀ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contratar,ꢀ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facultadaꢀ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específicaꢀ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UEORE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aquisiçãoꢀpretendida,ꢀdesdeꢀqueꢀdevidamenteꢀjustificada.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75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16" w:x="1685" w:y="788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IWCLQ+Bitstream Vera Serif Bold" w:hAnsi="FIWCLQ+Bitstream Vera Serif Bold" w:cs="FIWCLQ+Bitstream Vera Serif Bold"/>
          <w:b w:val="on"/>
          <w:color w:val="000000"/>
          <w:spacing w:val="3"/>
          <w:sz w:val="18"/>
        </w:rPr>
        <w:t>SEÇÃOꢀVIꢀ-ꢀALTERAÇÃOꢀOUꢀATUALIZAÇÃOꢀDOSꢀPREÇOSꢀREGISTRADOS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1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4"/>
          <w:sz w:val="18"/>
        </w:rPr>
        <w:t>1.ꢀOsꢀpreçosꢀregistradosꢀpoderãoꢀserꢀalteradosꢀouꢀatualizadosꢀemꢀdecorrênciaꢀdeꢀeventualꢀreduçãoꢀdos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praticadosꢀ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eleveꢀ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custoꢀ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bens,ꢀ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obrasꢀ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registrados,ꢀ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/>
          <w:color w:val="000000"/>
          <w:spacing w:val="3"/>
          <w:sz w:val="18"/>
        </w:rPr>
        <w:t>nas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seguintesꢀsituações: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4" w:x="2054" w:y="89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forçaꢀ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maior,ꢀ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fortuitoꢀ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UEORE+Bitstream Vera Serif"/>
          <w:color w:val="000000"/>
          <w:spacing w:val="0"/>
          <w:sz w:val="18"/>
        </w:rPr>
        <w:t>p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99" w:x="8443" w:y="89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3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uꢀ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decorrênciaꢀ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UEORE+Bitstream Vera Serif"/>
          <w:color w:val="000000"/>
          <w:spacing w:val="2"/>
          <w:sz w:val="18"/>
        </w:rPr>
        <w:t>fatos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1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imprevisíveisꢀ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previsíveisꢀ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consequênciasꢀ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incalculáveis,ꢀ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UEORE+Bitstream Vera Serif"/>
          <w:color w:val="000000"/>
          <w:spacing w:val="2"/>
          <w:sz w:val="18"/>
        </w:rPr>
        <w:t>inviabil</w:t>
      </w:r>
      <w:r>
        <w:rPr>
          <w:rFonts w:ascii="Times New Roman"/>
          <w:color w:val="000000"/>
          <w:spacing w:val="11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talꢀ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PUEORE+Bitstream Vera Serif"/>
          <w:color w:val="000000"/>
          <w:spacing w:val="3"/>
          <w:sz w:val="18"/>
        </w:rPr>
        <w:t>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1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pactuada,ꢀnosꢀtermosꢀdaꢀalíneaꢀ"d"ꢀdoꢀincisoꢀIIꢀdoꢀcaputꢀdoꢀart.ꢀ12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ꢀdaꢀLeiꢀnºꢀ14.133ꢀdeꢀ2021.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6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criação,ꢀ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extinçãoꢀ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2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uaisquerꢀ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tributosꢀ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encargosꢀ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legaisꢀ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UEORE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08" w:x="748" w:y="99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superveniênciaꢀdeꢀdisposiçõesꢀlegais,ꢀcomꢀcomprovadaꢀrepe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cussãoꢀsob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eꢀosꢀpreçosꢀregistrados;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2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1.3.ꢀNaꢀhipóteseꢀdeꢀprevisãoꢀnoꢀeditalꢀdeꢀcláusulaꢀdeꢀreajustamentoꢀouꢀrepactuaçãoꢀsobreꢀosꢀpreços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92" w:x="748" w:y="104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registrados,ꢀnosꢀtermosꢀdaꢀLeiꢀnºꢀ14.133,ꢀdeꢀ2021.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07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6"/>
          <w:sz w:val="18"/>
        </w:rPr>
        <w:t>1.3.1.ꢀNoꢀcasoꢀdoꢀreajustamento,ꢀde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8"/>
          <w:sz w:val="18"/>
        </w:rPr>
        <w:t>eráꢀserꢀr</w:t>
      </w:r>
      <w:r>
        <w:rPr>
          <w:rFonts w:ascii="Times New Roman"/>
          <w:color w:val="000000"/>
          <w:spacing w:val="5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6"/>
          <w:sz w:val="18"/>
        </w:rPr>
        <w:t>speitadaꢀaꢀcontagemꢀdaꢀanualidadeꢀeꢀoꢀíndice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1" w:x="1209" w:y="109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previstosꢀparaꢀaꢀcontratação;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12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1.3.2.ꢀ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repactuação,ꢀ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interessado,ꢀ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critérios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0" w:x="1209" w:y="115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definidosꢀparaꢀaꢀcontratação.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18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5" w:x="1685" w:y="1213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IWCLQ+Bitstream Vera Serif Bold" w:hAnsi="FIWCLQ+Bitstream Vera Serif Bold" w:cs="FIWCLQ+Bitstream Vera Serif Bold"/>
          <w:b w:val="on"/>
          <w:color w:val="000000"/>
          <w:spacing w:val="3"/>
          <w:sz w:val="18"/>
        </w:rPr>
        <w:t>SEÇÃOꢀVIIꢀ-ꢀNEGOCIAÇÃO</w:t>
      </w:r>
      <w:r>
        <w:rPr>
          <w:rFonts w:ascii="Times New Roman"/>
          <w:b w:val="on"/>
          <w:color w:val="000000"/>
          <w:spacing w:val="20"/>
          <w:sz w:val="18"/>
        </w:rPr>
        <w:t xml:space="preserve"> </w:t>
      </w:r>
      <w:r>
        <w:rPr>
          <w:rFonts w:ascii="FIWCLQ+Bitstream Vera Serif Bold" w:hAnsi="FIWCLQ+Bitstream Vera Serif Bold" w:cs="FIWCLQ+Bitstream Vera Serif Bold"/>
          <w:b w:val="on"/>
          <w:color w:val="000000"/>
          <w:spacing w:val="3"/>
          <w:sz w:val="18"/>
        </w:rPr>
        <w:t>DEꢀPREÇOSꢀREGISTRADOS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4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UEORE+Bitstream Vera Serif"/>
          <w:color w:val="000000"/>
          <w:spacing w:val="0"/>
          <w:sz w:val="18"/>
        </w:rPr>
        <w:t>p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eçoꢀ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UEORE+Bitstream Vera Serif"/>
          <w:color w:val="000000"/>
          <w:spacing w:val="2"/>
          <w:sz w:val="18"/>
        </w:rPr>
        <w:t>regi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tradoꢀ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tornar-seꢀ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superiorꢀ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praticadoꢀ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UEORE+Bitstream Vera Serif"/>
          <w:color w:val="000000"/>
          <w:spacing w:val="2"/>
          <w:sz w:val="18"/>
        </w:rPr>
        <w:t>motivo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superveniente,ꢀ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UEORE+Bitstream Vera Serif"/>
          <w:color w:val="000000"/>
          <w:spacing w:val="2"/>
          <w:sz w:val="18"/>
        </w:rPr>
        <w:t>gerencia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oraꢀ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convocaráꢀ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negociarꢀ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reduçãoꢀ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/>
          <w:color w:val="000000"/>
          <w:spacing w:val="2"/>
          <w:sz w:val="18"/>
        </w:rPr>
        <w:t>registrado.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08" w:x="2054" w:y="13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48" w:x="3294" w:y="13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aceiteꢀ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UEORE+Bitstream Vera Serif"/>
          <w:color w:val="000000"/>
          <w:spacing w:val="2"/>
          <w:sz w:val="18"/>
        </w:rPr>
        <w:t>red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zirꢀ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praticadosꢀ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mercado,ꢀ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96" w:x="748" w:y="134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liberadoꢀdoꢀcompromissoꢀassumido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quantoꢀaoꢀitemꢀregistrado,ꢀsemꢀaplicaçãoꢀdeꢀpenalidadesꢀadministrativas.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7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1.2.ꢀNaꢀhipóteseꢀprevistaꢀnoꢀitemꢀanterior,ꢀoꢀgerenciadorꢀconvocaráꢀosꢀfornecedoresꢀdoꢀcadastroꢀde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9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5"/>
          <w:sz w:val="18"/>
        </w:rPr>
        <w:t>reserva,ꢀnaꢀordemꢀdeꢀclassificação,ꢀparaꢀverificarꢀseꢀaceitamꢀreduzirꢀseusꢀpreçosꢀaosꢀvaloresꢀdeꢀmercadoꢀeꢀnão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9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convocaráꢀosꢀlicitantesꢀouꢀfornecedoresꢀqueꢀtiveramꢀseuꢀregistroꢀcancelado.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4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1.3.ꢀ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obtiverꢀ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êxitoꢀ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negociações,ꢀ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procederáꢀ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UEORE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6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cancelamentoꢀ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adotandoꢀ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cabíveisꢀ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obtençãoꢀ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UEORE+Bitstream Vera Serif"/>
          <w:color w:val="000000"/>
          <w:spacing w:val="3"/>
          <w:sz w:val="18"/>
        </w:rPr>
        <w:t>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6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/>
          <w:color w:val="000000"/>
          <w:spacing w:val="2"/>
          <w:sz w:val="18"/>
        </w:rPr>
        <w:t>vantajosa.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2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1.4.ꢀ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reduçãoꢀ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comunicaráꢀ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às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4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tiveremꢀ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firmadoꢀ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avaliemꢀ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PUEORE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4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conveniênciaꢀ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oportunidadeꢀ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diligenciaremꢀ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vistasꢀ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observadoꢀ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UEORE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4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dispostoꢀnoꢀart.ꢀ124ꢀdaꢀLeiꢀnºꢀ14.133,ꢀdeꢀ2021.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61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4"/>
          <w:sz w:val="18"/>
        </w:rPr>
        <w:t>2.ꢀNaꢀhipóteseꢀdeꢀoꢀpreçoꢀdeꢀmercadoꢀtornar-seꢀsuperiorꢀaoꢀpreçoꢀregistradoꢀeꢀoꢀfornecedorꢀnãoꢀpoder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4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cumprirꢀ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estabelecidasꢀ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ata,ꢀ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facultadoꢀ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requererꢀ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UEORE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(0994010)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0002262-57.2025.6.23.8000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supervenienteꢀ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supostamenteꢀ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impossibiliteꢀ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cumprirꢀ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UEORE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/>
          <w:color w:val="000000"/>
          <w:spacing w:val="3"/>
          <w:sz w:val="18"/>
        </w:rPr>
        <w:t>compromisso.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2.1.ꢀNesteꢀcaso,ꢀoꢀfornecedorꢀencaminhará,ꢀjuntamenteꢀcomꢀoꢀpedidoꢀdeꢀalteração,ꢀaꢀdocumentação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comprobatóriaꢀouꢀaꢀplanilhaꢀdeꢀcustosꢀqueꢀdemonstreꢀaꢀinviabilidadeꢀdoꢀpreçoꢀregistradoꢀemꢀrelaçãoꢀàsꢀcondições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inicialmenteꢀpactuadas.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5"/>
          <w:sz w:val="18"/>
        </w:rPr>
        <w:t>2.2.ꢀNãoꢀhipóteseꢀdeꢀnãoꢀcomprovaçãoꢀdaꢀexistênciaꢀdeꢀfatoꢀsupervenienteꢀqueꢀinviabilizeꢀoꢀpreço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indeferidoꢀ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cumprirꢀ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UEORE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6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6"/>
          <w:sz w:val="18"/>
        </w:rPr>
        <w:t>obrigaçõesꢀestabelecidasꢀnaꢀata,ꢀsobꢀpenaꢀdeꢀcancelamentoꢀdoꢀseuꢀregistro,ꢀnosꢀtermosꢀdoꢀitemꢀ1ꢀdaꢀSeçãoꢀIX,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6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semꢀprejuízoꢀdasꢀsançõesꢀprevistasꢀnaꢀLeiꢀnºꢀ14.133,ꢀdeꢀ2021,ꢀeꢀnaꢀlegislaçãoꢀaplicável.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2.3.ꢀ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cancelamentoꢀ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fornecedor,ꢀ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UEORE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2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convocaráꢀ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reserva,ꢀ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verificarꢀ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UEORE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26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aceitamꢀmanterꢀseusꢀpreçosꢀregistrados,ꢀobservadoꢀoꢀdispostoꢀnoꢀitemꢀ7ꢀdaꢀSeçãoꢀV.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1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2.4.ꢀSeꢀnãoꢀobtiverꢀêxitoꢀnasꢀnegociações,ꢀoꢀórgãoꢀouꢀentidadeꢀgerenciadoraꢀprocederáꢀaoꢀcancelamento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6"/>
          <w:sz w:val="18"/>
        </w:rPr>
        <w:t>daꢀataꢀdeꢀregistroꢀdeꢀpreços,ꢀnosꢀtermosꢀdoꢀitemꢀ4ꢀdaꢀSeçãoꢀIX,ꢀeꢀadotaráꢀasꢀmedidasꢀcabíveisꢀparaꢀaꢀobtençãoꢀda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contrataçãoꢀmaisꢀvantajosa.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9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2.5.ꢀNaꢀhipóteseꢀdeꢀcomprovaçãoꢀdaꢀmajoraçãoꢀdoꢀpreçoꢀdeꢀmercadoꢀqueꢀinviabilizeꢀoꢀpreçoꢀregistrado,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2ꢀ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2.1ꢀ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Seção,ꢀ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atualizaráꢀ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registrado,ꢀdeꢀacordoꢀcomꢀaꢀrealidadeꢀdosꢀvaloresꢀpraticadosꢀpeloꢀmercado.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6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2.6.ꢀ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comunicaráꢀ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veremꢀ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UEORE+Bitstream Vera Serif"/>
          <w:color w:val="000000"/>
          <w:spacing w:val="2"/>
          <w:sz w:val="18"/>
        </w:rPr>
        <w:t>firmado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4"/>
          <w:sz w:val="18"/>
        </w:rPr>
        <w:t>contratosꢀdecorrentesꢀdaꢀataꢀdeꢀregistroꢀdeꢀpreçosꢀsobreꢀaꢀefetivaꢀalteraçãoꢀdoꢀpreçoꢀregistrado,ꢀparaꢀqueꢀavaliemꢀa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necessidadeꢀdeꢀalteraçãoꢀcontratual,ꢀobservadoꢀoꢀdispostoꢀnoꢀart.ꢀ124ꢀdaꢀLeiꢀnºꢀ14.133,ꢀdeꢀ2021.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54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62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IWCLQ+Bitstream Vera Serif Bold" w:hAnsi="FIWCLQ+Bitstream Vera Serif Bold" w:cs="FIWCLQ+Bitstream Vera Serif Bold"/>
          <w:b w:val="on"/>
          <w:color w:val="000000"/>
          <w:spacing w:val="3"/>
          <w:sz w:val="18"/>
        </w:rPr>
        <w:t>SEÇÃOꢀ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FIWCLQ+Bitstream Vera Serif Bold" w:hAnsi="FIWCLQ+Bitstream Vera Serif Bold" w:cs="FIWCLQ+Bitstream Vera Serif Bold"/>
          <w:b w:val="on"/>
          <w:color w:val="000000"/>
          <w:spacing w:val="2"/>
          <w:sz w:val="18"/>
        </w:rPr>
        <w:t>VIIIꢀ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FIWCLQ+Bitstream Vera Serif Bold" w:hAnsi="FIWCLQ+Bitstream Vera Serif Bold" w:cs="FIWCLQ+Bitstream Vera Serif Bold"/>
          <w:b w:val="on"/>
          <w:color w:val="000000"/>
          <w:spacing w:val="2"/>
          <w:sz w:val="18"/>
        </w:rPr>
        <w:t>-ꢀ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FIWCLQ+Bitstream Vera Serif Bold" w:hAnsi="FIWCLQ+Bitstream Vera Serif Bold" w:cs="FIWCLQ+Bitstream Vera Serif Bold"/>
          <w:b w:val="on"/>
          <w:color w:val="000000"/>
          <w:spacing w:val="4"/>
          <w:sz w:val="18"/>
        </w:rPr>
        <w:t>REMANEJAMENTOꢀ</w:t>
      </w:r>
      <w:r>
        <w:rPr>
          <w:rFonts w:ascii="Times New Roman"/>
          <w:b w:val="on"/>
          <w:color w:val="000000"/>
          <w:spacing w:val="-22"/>
          <w:sz w:val="18"/>
        </w:rPr>
        <w:t xml:space="preserve"> </w:t>
      </w:r>
      <w:r>
        <w:rPr>
          <w:rFonts w:ascii="FIWCLQ+Bitstream Vera Serif Bold" w:hAnsi="FIWCLQ+Bitstream Vera Serif Bold" w:cs="FIWCLQ+Bitstream Vera Serif Bold"/>
          <w:b w:val="on"/>
          <w:color w:val="000000"/>
          <w:spacing w:val="3"/>
          <w:sz w:val="18"/>
        </w:rPr>
        <w:t>DASꢀ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FIWCLQ+Bitstream Vera Serif Bold" w:hAnsi="FIWCLQ+Bitstream Vera Serif Bold" w:cs="FIWCLQ+Bitstream Vera Serif Bold"/>
          <w:b w:val="on"/>
          <w:color w:val="000000"/>
          <w:spacing w:val="3"/>
          <w:sz w:val="18"/>
        </w:rPr>
        <w:t>QUANTIDADESꢀ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FIWCLQ+Bitstream Vera Serif Bold" w:hAnsi="FIWCLQ+Bitstream Vera Serif Bold" w:cs="FIWCLQ+Bitstream Vera Serif Bold"/>
          <w:b w:val="on"/>
          <w:color w:val="000000"/>
          <w:spacing w:val="3"/>
          <w:sz w:val="18"/>
        </w:rPr>
        <w:t>REGISTRADASꢀ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FIWCLQ+Bitstream Vera Serif Bold" w:hAnsi="FIWCLQ+Bitstream Vera Serif Bold" w:cs="FIWCLQ+Bitstream Vera Serif Bold"/>
          <w:b w:val="on"/>
          <w:color w:val="000000"/>
          <w:spacing w:val="4"/>
          <w:sz w:val="18"/>
        </w:rPr>
        <w:t>NAꢀ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FIWCLQ+Bitstream Vera Serif Bold" w:hAnsi="FIWCLQ+Bitstream Vera Serif Bold" w:cs="FIWCLQ+Bitstream Vera Serif Bold"/>
          <w:b w:val="on"/>
          <w:color w:val="000000"/>
          <w:spacing w:val="3"/>
          <w:sz w:val="18"/>
        </w:rPr>
        <w:t>ATAꢀ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FIWCLQ+Bitstream Vera Serif Bold" w:hAnsi="FIWCLQ+Bitstream Vera Serif Bold" w:cs="FIWCLQ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-22"/>
          <w:sz w:val="18"/>
        </w:rPr>
        <w:t xml:space="preserve"> </w:t>
      </w:r>
      <w:r>
        <w:rPr>
          <w:rFonts w:ascii="FIWCLQ+Bitstream Vera Serif Bold"/>
          <w:b w:val="on"/>
          <w:color w:val="000000"/>
          <w:spacing w:val="3"/>
          <w:sz w:val="18"/>
        </w:rPr>
        <w:t>REGISTRO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62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IWCLQ+Bitstream Vera Serif Bold" w:hAnsi="FIWCLQ+Bitstream Vera Serif Bold" w:cs="FIWCLQ+Bitstream Vera Serif Bold"/>
          <w:b w:val="on"/>
          <w:color w:val="000000"/>
          <w:spacing w:val="3"/>
          <w:sz w:val="18"/>
        </w:rPr>
        <w:t>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3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1.ꢀAsꢀquantidadesꢀprevistasꢀparaꢀosꢀitensꢀcomꢀpreçosꢀregistradosꢀnasꢀatasꢀdeꢀregistroꢀdeꢀpreçosꢀpoderão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remanejadasꢀ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participantesꢀ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participantesꢀdoꢀregistroꢀdeꢀpreços.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40" w:x="1685" w:y="70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2.ꢀꢀꢀꢀꢀOꢀremanejamentoꢀsomenteꢀpoderáꢀserꢀfeito: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73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28" w:x="2171" w:y="73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.1.ꢀꢀꢀꢀDeꢀórgãoꢀouꢀentidadeꢀparticipanteꢀparaꢀórgãoꢀouꢀentidadeꢀparticipante;ꢀou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28" w:x="2171" w:y="736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.2.ꢀꢀꢀꢀDeꢀórgãoꢀouꢀentidadeꢀparticipanteꢀparaꢀórgãoꢀouꢀentidadeꢀnãoꢀparticipante.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76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9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4"/>
          <w:sz w:val="18"/>
        </w:rPr>
        <w:t>3.ꢀꢀꢀꢀOꢀórgãoꢀouꢀentidadeꢀgerenciadoraꢀqueꢀtiverꢀestimadoꢀasꢀquantidadesꢀqueꢀpretendeꢀcontratarꢀserá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25" w:x="379" w:y="82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consideradoꢀparticipanteꢀparaꢀefeitoꢀdoꢀremanejamento.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5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remanejamentoꢀ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participanteꢀ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52" w:x="379" w:y="87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participante,ꢀserãoꢀobservadosꢀosꢀlimitesꢀprevistosꢀnoꢀart.ꢀ32ꢀdoꢀDecretoꢀnºꢀ11.462,ꢀdeꢀ2023.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0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Competiráꢀ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autorizarꢀ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remanejamentoꢀ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solicitado,ꢀ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UEORE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reduçãoꢀ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inicialmenteꢀ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informadoꢀ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participante,ꢀ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hajaꢀ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prévia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anuênciaꢀdoꢀórgãoꢀouꢀdaꢀentidadeꢀqueꢀsofrerꢀreduçãoꢀdosꢀquantitativosꢀinformados.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7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4"/>
          <w:sz w:val="18"/>
        </w:rPr>
        <w:t>6.ꢀꢀꢀꢀCasoꢀoꢀremanejamentoꢀsejaꢀfeitoꢀentreꢀórgãosꢀouꢀentidadesꢀdosꢀEstados,ꢀdoꢀDistritoꢀFederalꢀouꢀde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5"/>
          <w:sz w:val="18"/>
        </w:rPr>
        <w:t>Municípiosꢀdistintos,ꢀcaberáꢀaoꢀfornecedorꢀbeneficiárioꢀdaꢀataꢀdeꢀregistroꢀdeꢀpreços,ꢀobservadasꢀasꢀcondiçõesꢀnela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estabelecidas,ꢀoptarꢀpelaꢀaceitaçãoꢀouꢀnãoꢀdoꢀfornecimentoꢀdecorrenteꢀdoꢀremanejamentoꢀdosꢀitens.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5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compraꢀ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centralizada,ꢀ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UEORE+Bitstream Vera Serif"/>
          <w:color w:val="000000"/>
          <w:spacing w:val="2"/>
          <w:sz w:val="18"/>
        </w:rPr>
        <w:t>entidade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gerenciadora,ꢀ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participantesꢀ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compraꢀ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centralizada,ꢀ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3ꢀ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seção,ꢀ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UEORE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distribuiçãoꢀdasꢀquantidadesꢀparaꢀaꢀexecuçãoꢀdescentralizadaꢀseráꢀporꢀmeioꢀdoꢀremanejamento.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12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17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IWCLQ+Bitstream Vera Serif Bold" w:hAnsi="FIWCLQ+Bitstream Vera Serif Bold" w:cs="FIWCLQ+Bitstream Vera Serif Bold"/>
          <w:b w:val="on"/>
          <w:color w:val="000000"/>
          <w:spacing w:val="3"/>
          <w:sz w:val="18"/>
        </w:rPr>
        <w:t>SEÇÃOꢀ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FIWCLQ+Bitstream Vera Serif Bold" w:hAnsi="FIWCLQ+Bitstream Vera Serif Bold" w:cs="FIWCLQ+Bitstream Vera Serif Bold"/>
          <w:b w:val="on"/>
          <w:color w:val="000000"/>
          <w:spacing w:val="3"/>
          <w:sz w:val="18"/>
        </w:rPr>
        <w:t>IXꢀ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FIWCLQ+Bitstream Vera Serif Bold" w:hAnsi="FIWCLQ+Bitstream Vera Serif Bold" w:cs="FIWCLQ+Bitstream Vera Serif Bold"/>
          <w:b w:val="on"/>
          <w:color w:val="000000"/>
          <w:spacing w:val="2"/>
          <w:sz w:val="18"/>
        </w:rPr>
        <w:t>-ꢀ</w:t>
      </w:r>
      <w:r>
        <w:rPr>
          <w:rFonts w:ascii="Times New Roman"/>
          <w:b w:val="on"/>
          <w:color w:val="000000"/>
          <w:spacing w:val="12"/>
          <w:sz w:val="18"/>
        </w:rPr>
        <w:t xml:space="preserve"> </w:t>
      </w:r>
      <w:r>
        <w:rPr>
          <w:rFonts w:ascii="FIWCLQ+Bitstream Vera Serif Bold" w:hAnsi="FIWCLQ+Bitstream Vera Serif Bold" w:cs="FIWCLQ+Bitstream Vera Serif Bold"/>
          <w:b w:val="on"/>
          <w:color w:val="000000"/>
          <w:spacing w:val="4"/>
          <w:sz w:val="18"/>
        </w:rPr>
        <w:t>CANCELAMENTOꢀ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FIWCLQ+Bitstream Vera Serif Bold" w:hAnsi="FIWCLQ+Bitstream Vera Serif Bold" w:cs="FIWCLQ+Bitstream Vera Serif Bold"/>
          <w:b w:val="on"/>
          <w:color w:val="000000"/>
          <w:spacing w:val="4"/>
          <w:sz w:val="18"/>
        </w:rPr>
        <w:t>DOꢀ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FIWCLQ+Bitstream Vera Serif Bold" w:hAnsi="FIWCLQ+Bitstream Vera Serif Bold" w:cs="FIWCLQ+Bitstream Vera Serif Bold"/>
          <w:b w:val="on"/>
          <w:color w:val="000000"/>
          <w:spacing w:val="3"/>
          <w:sz w:val="18"/>
        </w:rPr>
        <w:t>REGISTROꢀ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FIWCLQ+Bitstream Vera Serif Bold" w:hAnsi="FIWCLQ+Bitstream Vera Serif Bold" w:cs="FIWCLQ+Bitstream Vera Serif Bold"/>
          <w:b w:val="on"/>
          <w:color w:val="000000"/>
          <w:spacing w:val="4"/>
          <w:sz w:val="18"/>
        </w:rPr>
        <w:t>DOꢀ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FIWCLQ+Bitstream Vera Serif Bold" w:hAnsi="FIWCLQ+Bitstream Vera Serif Bold" w:cs="FIWCLQ+Bitstream Vera Serif Bold"/>
          <w:b w:val="on"/>
          <w:color w:val="000000"/>
          <w:spacing w:val="3"/>
          <w:sz w:val="18"/>
        </w:rPr>
        <w:t>LICITANTEꢀ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FIWCLQ+Bitstream Vera Serif Bold" w:hAnsi="FIWCLQ+Bitstream Vera Serif Bold" w:cs="FIWCLQ+Bitstream Vera Serif Bold"/>
          <w:b w:val="on"/>
          <w:color w:val="000000"/>
          <w:spacing w:val="4"/>
          <w:sz w:val="18"/>
        </w:rPr>
        <w:t>VENCEDORꢀ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FIWCLQ+Bitstream Vera Serif Bold" w:hAnsi="FIWCLQ+Bitstream Vera Serif Bold" w:cs="FIWCLQ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FIWCLQ+Bitstream Vera Serif Bold" w:hAnsi="FIWCLQ+Bitstream Vera Serif Bold" w:cs="FIWCLQ+Bitstream Vera Serif Bold"/>
          <w:b w:val="on"/>
          <w:color w:val="000000"/>
          <w:spacing w:val="4"/>
          <w:sz w:val="18"/>
        </w:rPr>
        <w:t>DOSꢀ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FIWCLQ+Bitstream Vera Serif Bold" w:hAnsi="FIWCLQ+Bitstream Vera Serif Bold" w:cs="FIWCLQ+Bitstream Vera Serif Bold"/>
          <w:b w:val="on"/>
          <w:color w:val="000000"/>
          <w:spacing w:val="4"/>
          <w:sz w:val="18"/>
        </w:rPr>
        <w:t>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17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IWCLQ+Bitstream Vera Serif Bold"/>
          <w:b w:val="on"/>
          <w:color w:val="000000"/>
          <w:spacing w:val="3"/>
          <w:sz w:val="18"/>
        </w:rPr>
        <w:t>REGISTRADOS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4" w:x="1685" w:y="121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1.ꢀOꢀregistroꢀdoꢀfornecedorꢀseráꢀcanceladoꢀpeloꢀgerenciador,ꢀquandoꢀoꢀfornecedor: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0" w:x="2054" w:y="124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1.1.ꢀDescumprirꢀasꢀcondiçõesꢀdaꢀataꢀdeꢀregistroꢀdeꢀpreços,ꢀsemꢀmotivoꢀjustificado;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7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retirarꢀ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empenho,ꢀ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equivalente,ꢀ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estabelecidoꢀ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UEORE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90" w:x="748" w:y="130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Administraçãoꢀsemꢀjustificativaꢀrazoável;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3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1.3.ꢀNãoꢀaceitarꢀmanterꢀseuꢀpreçoꢀregistrado,ꢀnaꢀhipóteseꢀprevistaꢀnoꢀartigoꢀ27,ꢀ§ꢀ2º,ꢀdoꢀDecretoꢀnº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08" w:x="748" w:y="135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11.462,ꢀdeꢀ2023;ꢀou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69" w:x="2054" w:y="138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1.4.ꢀSofrerꢀsançãoꢀprevistaꢀnosꢀincisosꢀIIIꢀouꢀIVꢀdoꢀcaputꢀdoꢀart.ꢀ156ꢀdaꢀLeiꢀnºꢀ14.133,ꢀdeꢀ2021.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41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1.4.1.ꢀNaꢀhipóteseꢀdeꢀaplicaçãoꢀdeꢀsançãoꢀprevistaꢀnosꢀincisosꢀIIIꢀouꢀIVꢀdoꢀcaputꢀdoꢀart.ꢀ156ꢀda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3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4"/>
          <w:sz w:val="18"/>
        </w:rPr>
        <w:t>Leiꢀnºꢀ14.133,ꢀdeꢀ2021,ꢀcasoꢀaꢀpenalidadeꢀaplicadaꢀaoꢀfornecedorꢀnãoꢀultrapasseꢀoꢀprazoꢀdeꢀvigênciaꢀdaꢀata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3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4"/>
          <w:sz w:val="18"/>
        </w:rPr>
        <w:t>deꢀregistroꢀdeꢀpreços,ꢀpoderáꢀoꢀórgãoꢀouꢀaꢀentidadeꢀgerenciadora,ꢀmedianteꢀdecisãoꢀfundamentada,ꢀdecidir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3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vedadasꢀ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derivadasꢀ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enquantoꢀ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perduraremꢀ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UEORE+Bitstream Vera Serif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3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efeitosꢀdaꢀsanção.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3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cancelamentoꢀ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hipótesesꢀ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1ꢀ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formalizadoꢀ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UEORE+Bitstream Vera Serif"/>
          <w:color w:val="000000"/>
          <w:spacing w:val="3"/>
          <w:sz w:val="18"/>
        </w:rPr>
        <w:t>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12" w:x="379" w:y="155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despachoꢀdoꢀórgãoꢀouꢀdaꢀentidadeꢀgerenciadora,ꢀgarantidosꢀosꢀprincípiosꢀdoꢀcontraditórioꢀeꢀdaꢀamplaꢀdefesa.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8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4"/>
          <w:sz w:val="18"/>
        </w:rPr>
        <w:t>3.ꢀNaꢀhipóteseꢀdeꢀcancelamentoꢀdoꢀregistroꢀdoꢀfornecedor,ꢀoꢀórgãoꢀouꢀaꢀentidadeꢀgerenciadoraꢀpoderá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1" w:x="379" w:y="160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convocarꢀosꢀlicitantesꢀqueꢀcompõemꢀoꢀcadastroꢀdeꢀreserva,ꢀobservadaꢀaꢀordemꢀdeꢀclassificação.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64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64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.ꢀOꢀcancelamentoꢀdosꢀpreçosꢀregistradosꢀpoderáꢀserꢀrealizadoꢀpeloꢀgerenciador,ꢀtotalꢀouꢀparcialmente,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(0994010)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0002262-57.2025.6.23.8000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7456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nasꢀseguintesꢀhipóteses,ꢀdesdeꢀqueꢀdevidamenteꢀcomprovadasꢀeꢀjustificadas: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50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50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0" w:x="2171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.1.ꢀPorꢀrazãoꢀdeꢀinteresseꢀpúblico;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82" w:x="2171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.2.ꢀAꢀpedidoꢀdoꢀfornecedor,ꢀdecorrenteꢀdeꢀcasoꢀfortuitoꢀouꢀforçaꢀmaior;ꢀou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.3.ꢀ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êxitoꢀ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negociações,ꢀ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hipótesesꢀ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UEORE+Bitstream Vera Serif"/>
          <w:color w:val="000000"/>
          <w:spacing w:val="2"/>
          <w:sz w:val="18"/>
        </w:rPr>
        <w:t>tornar-se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superiorꢀouꢀinferiorꢀaoꢀpreçoꢀregistrado,ꢀnosꢀtermosꢀdoꢀartigosꢀ26,ꢀ§ꢀ3ºꢀeꢀ27,ꢀ§ꢀ4º,ꢀambosꢀdoꢀDecretoꢀnºꢀ11.462,ꢀde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8" w:x="748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/>
          <w:color w:val="000000"/>
          <w:spacing w:val="3"/>
          <w:sz w:val="18"/>
        </w:rPr>
        <w:t>2023.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8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20" w:x="1685" w:y="220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IWCLQ+Bitstream Vera Serif Bold" w:hAnsi="FIWCLQ+Bitstream Vera Serif Bold" w:cs="FIWCLQ+Bitstream Vera Serif Bold"/>
          <w:b w:val="on"/>
          <w:color w:val="000000"/>
          <w:spacing w:val="3"/>
          <w:sz w:val="18"/>
        </w:rPr>
        <w:t>SEÇÃOꢀXꢀ-ꢀDASꢀPENALIDADES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5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1.ꢀOꢀdescumprimentoꢀdaꢀAtaꢀdeꢀRegistroꢀdeꢀPreçosꢀensejaráꢀaplicaçãoꢀdasꢀpenalidadesꢀestabelecidasꢀno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8" w:x="379" w:y="27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/>
          <w:color w:val="000000"/>
          <w:spacing w:val="2"/>
          <w:sz w:val="18"/>
        </w:rPr>
        <w:t>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0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tambémꢀ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aplicamꢀ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integrantesꢀ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reservaꢀ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UEORE+Bitstream Vera Serif"/>
          <w:color w:val="000000"/>
          <w:spacing w:val="3"/>
          <w:sz w:val="18"/>
        </w:rPr>
        <w:t>que,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convocados,ꢀnãoꢀhonraremꢀoꢀcompromissoꢀassumidoꢀinjustificadamenteꢀapósꢀteremꢀassinadoꢀaꢀata.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63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competênciaꢀ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penalidadesꢀ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descumprimentoꢀ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UEORE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35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5"/>
          <w:sz w:val="18"/>
        </w:rPr>
        <w:t>pactuadoꢀnestaꢀataꢀdeꢀregistroꢀdeꢀpreçoꢀ(art.ꢀ7º,ꢀinc.ꢀXIV,ꢀdoꢀDecretoꢀnºꢀ11.462,ꢀdeꢀ2023),ꢀexcetoꢀnasꢀhipótesesꢀem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5"/>
          <w:sz w:val="18"/>
        </w:rPr>
        <w:t>queꢀoꢀdescumprimentoꢀdisserꢀrespeitoꢀàsꢀcontrataçõesꢀdosꢀórgãosꢀouꢀentidadeꢀparticipante,ꢀcasoꢀnoꢀqualꢀcaberáꢀao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respectivoꢀórgãoꢀparticipanteꢀaꢀaplicaçãoꢀdaꢀpenalidadeꢀ(art.ꢀ8º,ꢀinc.ꢀIX,ꢀdoꢀDecretoꢀnºꢀ11.462,ꢀdeꢀ2023).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5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5"/>
          <w:sz w:val="18"/>
        </w:rPr>
        <w:t>4.ꢀOꢀórgãoꢀouꢀentidadeꢀparticipanteꢀdeveráꢀcomunicarꢀaoꢀórgãoꢀgerenciadorꢀqualquerꢀdasꢀocorrências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4"/>
          <w:sz w:val="18"/>
        </w:rPr>
        <w:t>previstasꢀnoꢀitemꢀ1ꢀdaꢀSeçãoꢀIX,ꢀdadaꢀaꢀnecessidadeꢀdeꢀinstauraçãoꢀdeꢀprocedimentoꢀparaꢀcancelamentoꢀdoꢀregistro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doꢀfornecedor.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52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44" w:x="1685" w:y="561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IWCLQ+Bitstream Vera Serif Bold" w:hAnsi="FIWCLQ+Bitstream Vera Serif Bold" w:cs="FIWCLQ+Bitstream Vera Serif Bold"/>
          <w:b w:val="on"/>
          <w:color w:val="000000"/>
          <w:spacing w:val="3"/>
          <w:sz w:val="18"/>
        </w:rPr>
        <w:t>SEÇÃOꢀXIꢀ-ꢀCONDIÇÕESꢀGERAIS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9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geraisꢀ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taisꢀ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prazosꢀ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recebimento,ꢀ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UEORE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penalidadesꢀ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ajuste,ꢀ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UEORE+Bitstream Vera Serif"/>
          <w:color w:val="000000"/>
          <w:spacing w:val="2"/>
          <w:sz w:val="18"/>
        </w:rPr>
        <w:t>encontram-se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definidosꢀnoꢀTermoꢀdeꢀReferência,ꢀANEXOꢀAOꢀEDITAL.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6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5"/>
          <w:sz w:val="18"/>
        </w:rPr>
        <w:t>2.ꢀNoꢀcasoꢀdeꢀadjudicaçãoꢀporꢀpreçoꢀglobalꢀdeꢀgrupoꢀdeꢀitens,ꢀsóꢀseráꢀadmitidaꢀaꢀcontrataçãoꢀdeꢀparte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grupoꢀ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préviaꢀ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pesquisaꢀ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demonstraçãoꢀ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vantagemꢀ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UEORE+Bitstream Vera Serif" w:hAnsi="PUEORE+Bitstream Vera Serif" w:cs="PUEOR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UEORE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/>
          <w:color w:val="000000"/>
          <w:spacing w:val="2"/>
          <w:sz w:val="18"/>
        </w:rPr>
        <w:t>entidade.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74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35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5"/>
          <w:sz w:val="18"/>
        </w:rPr>
        <w:t>Paraꢀfirmezaꢀeꢀvalidadeꢀdoꢀpactuado,ꢀaꢀpresenteꢀAtaꢀfoiꢀlavradaꢀe,ꢀdepoisꢀdeꢀlidaꢀeꢀachadaꢀemꢀordem,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vaiꢀassinadaꢀeletronicamenteꢀpelasꢀpartes.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82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6" w:x="5393" w:y="86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/>
          <w:color w:val="000000"/>
          <w:spacing w:val="2"/>
          <w:sz w:val="18"/>
        </w:rPr>
        <w:t>Assinaturas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90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15" w:x="1107" w:y="94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Representanteꢀlegalꢀdoꢀórgãoꢀgerenciadorꢀeꢀrepresentante(s)ꢀlegal(is)ꢀdo(s)ꢀfornecedor(s)ꢀregistrado(s)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98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02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4817" w:y="10685"/>
        <w:widowControl w:val="off"/>
        <w:autoSpaceDE w:val="off"/>
        <w:autoSpaceDN w:val="off"/>
        <w:spacing w:before="0" w:after="0" w:line="215" w:lineRule="exact"/>
        <w:ind w:left="109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4817" w:y="10685"/>
        <w:widowControl w:val="off"/>
        <w:autoSpaceDE w:val="off"/>
        <w:autoSpaceDN w:val="off"/>
        <w:spacing w:before="198" w:after="0" w:line="217" w:lineRule="exact"/>
        <w:ind w:left="35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IWCLQ+Bitstream Vera Serif Bold" w:hAnsi="FIWCLQ+Bitstream Vera Serif Bold" w:cs="FIWCLQ+Bitstream Vera Serif Bold"/>
          <w:b w:val="on"/>
          <w:color w:val="000000"/>
          <w:spacing w:val="3"/>
          <w:sz w:val="18"/>
        </w:rPr>
        <w:t>ANEXOꢀÚNICO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4817" w:y="10685"/>
        <w:widowControl w:val="off"/>
        <w:autoSpaceDE w:val="off"/>
        <w:autoSpaceDN w:val="off"/>
        <w:spacing w:before="198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IWCLQ+Bitstream Vera Serif Bold" w:hAnsi="FIWCLQ+Bitstream Vera Serif Bold" w:cs="FIWCLQ+Bitstream Vera Serif Bold"/>
          <w:b w:val="on"/>
          <w:color w:val="000000"/>
          <w:spacing w:val="3"/>
          <w:sz w:val="18"/>
        </w:rPr>
        <w:t>CADASTROꢀRESERVA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4817" w:y="10685"/>
        <w:widowControl w:val="off"/>
        <w:autoSpaceDE w:val="off"/>
        <w:autoSpaceDN w:val="off"/>
        <w:spacing w:before="189" w:after="0" w:line="215" w:lineRule="exact"/>
        <w:ind w:left="109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8" w:x="376" w:y="1233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Seguindoꢀaꢀordemꢀdeꢀclassificação,ꢀsegueꢀrelaçãoꢀdeꢀfornecedoresꢀqueꢀaceitaramꢀcotarꢀosꢀitensꢀcomꢀ</w:t>
      </w:r>
      <w:r>
        <w:rPr>
          <w:rFonts w:ascii="FIWCLQ+Bitstream Vera Serif Bold" w:hAnsi="FIWCLQ+Bitstream Vera Serif Bold" w:cs="FIWCLQ+Bitstream Vera Serif Bold"/>
          <w:b w:val="on"/>
          <w:color w:val="000000"/>
          <w:spacing w:val="2"/>
          <w:sz w:val="18"/>
        </w:rPr>
        <w:t>preçosꢀiguaisꢀao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83" w:x="5219" w:y="1256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IWCLQ+Bitstream Vera Serif Bold" w:hAnsi="FIWCLQ+Bitstream Vera Serif Bold" w:cs="FIWCLQ+Bitstream Vera Serif Bold"/>
          <w:b w:val="on"/>
          <w:color w:val="000000"/>
          <w:spacing w:val="2"/>
          <w:sz w:val="18"/>
        </w:rPr>
        <w:t>adjudicatário: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29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85" w:x="330" w:y="1341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UWGFD+Bitstream Vera Sans" w:hAnsi="IUWGFD+Bitstream Vera Sans" w:cs="IUWGFD+Bitstream Vera Sans"/>
          <w:color w:val="000000"/>
          <w:spacing w:val="1"/>
          <w:sz w:val="17"/>
        </w:rPr>
        <w:t>ItemꢀdoꢀTR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5" w:x="330" w:y="13416"/>
        <w:widowControl w:val="off"/>
        <w:autoSpaceDE w:val="off"/>
        <w:autoSpaceDN w:val="off"/>
        <w:spacing w:before="410" w:after="0" w:line="201" w:lineRule="exact"/>
        <w:ind w:left="41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UWGFD+Bitstream Vera Sans"/>
          <w:color w:val="000000"/>
          <w:spacing w:val="0"/>
          <w:sz w:val="17"/>
        </w:rPr>
        <w:t>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93" w:x="2977" w:y="1341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KFPWR+Bitstream Vera Sans Bold" w:hAnsi="OKFPWR+Bitstream Vera Sans Bold" w:cs="OKFPWR+Bitstream Vera Sans Bold"/>
          <w:b w:val="on"/>
          <w:color w:val="000000"/>
          <w:spacing w:val="2"/>
          <w:sz w:val="17"/>
        </w:rPr>
        <w:t>Fornecedorꢀ(razãoꢀsocial,ꢀCNPJ/MF,ꢀendereço,ꢀcontatos,ꢀrepresentante)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33" w:x="3423" w:y="138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RRHOM+Bitstream Vera Sans Bold Oblique"/>
          <w:b w:val="on"/>
          <w:color w:val="000000"/>
          <w:spacing w:val="2"/>
          <w:sz w:val="17"/>
        </w:rPr>
        <w:t>Marca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50" w:x="4566" w:y="138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RRHOM+Bitstream Vera Sans Bold Oblique"/>
          <w:b w:val="on"/>
          <w:color w:val="000000"/>
          <w:spacing w:val="2"/>
          <w:sz w:val="17"/>
        </w:rPr>
        <w:t>Modelo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13808"/>
        <w:widowControl w:val="off"/>
        <w:autoSpaceDE w:val="off"/>
        <w:autoSpaceDN w:val="off"/>
        <w:spacing w:before="0" w:after="0" w:line="201" w:lineRule="exact"/>
        <w:ind w:left="28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RRHOM+Bitstream Vera Sans Bold Oblique"/>
          <w:b w:val="on"/>
          <w:color w:val="000000"/>
          <w:spacing w:val="2"/>
          <w:sz w:val="17"/>
        </w:rPr>
        <w:t>Prazo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1380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RRHOM+Bitstream Vera Sans Bold Oblique" w:hAnsi="JRRHOM+Bitstream Vera Sans Bold Oblique" w:cs="JRRHOM+Bitstream Vera Sans Bold Oblique"/>
          <w:b w:val="on"/>
          <w:color w:val="000000"/>
          <w:spacing w:val="2"/>
          <w:sz w:val="17"/>
        </w:rPr>
        <w:t>garantiaꢀou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13808"/>
        <w:widowControl w:val="off"/>
        <w:autoSpaceDE w:val="off"/>
        <w:autoSpaceDN w:val="off"/>
        <w:spacing w:before="18" w:after="0" w:line="201" w:lineRule="exact"/>
        <w:ind w:left="14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RRHOM+Bitstream Vera Sans Bold Oblique"/>
          <w:b w:val="on"/>
          <w:color w:val="000000"/>
          <w:spacing w:val="2"/>
          <w:sz w:val="17"/>
        </w:rPr>
        <w:t>validade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07" w:x="6676" w:y="139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KFPWR+Bitstream Vera Sans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b w:val="on"/>
          <w:color w:val="000000"/>
          <w:spacing w:val="160"/>
          <w:sz w:val="17"/>
        </w:rPr>
        <w:t xml:space="preserve"> </w:t>
      </w:r>
      <w:r>
        <w:rPr>
          <w:rFonts w:ascii="OKFPWR+Bitstream Vera Sans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4" w:x="9523" w:y="139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KFPWR+Bitstream Vera Sans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4" w:x="9523" w:y="13923"/>
        <w:widowControl w:val="off"/>
        <w:autoSpaceDE w:val="off"/>
        <w:autoSpaceDN w:val="off"/>
        <w:spacing w:before="18" w:after="0" w:line="201" w:lineRule="exact"/>
        <w:ind w:left="2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KFPWR+Bitstream Vera Sans Bold"/>
          <w:b w:val="on"/>
          <w:color w:val="000000"/>
          <w:spacing w:val="2"/>
          <w:sz w:val="17"/>
        </w:rPr>
        <w:t>Unit.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55" w:x="1563" w:y="1402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KFPWR+Bitstream Vera Sans Bold" w:hAnsi="OKFPWR+Bitstream Vera Sans Bold" w:cs="OKFPWR+Bitstream Vera Sans Bold"/>
          <w:b w:val="on"/>
          <w:color w:val="000000"/>
          <w:spacing w:val="2"/>
          <w:sz w:val="17"/>
        </w:rPr>
        <w:t>Especificação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1" w:x="3184" w:y="1402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RRHOM+Bitstream Vera Sans Bold Oblique" w:hAnsi="JRRHOM+Bitstream Vera Sans Bold Oblique" w:cs="JRRHOM+Bitstream Vera Sans Bold Oblique"/>
          <w:b w:val="on"/>
          <w:color w:val="000000"/>
          <w:spacing w:val="2"/>
          <w:sz w:val="17"/>
        </w:rPr>
        <w:t>(seꢀexigida</w:t>
      </w:r>
      <w:r>
        <w:rPr>
          <w:rFonts w:ascii="Times New Roman"/>
          <w:b w:val="on"/>
          <w:color w:val="000000"/>
          <w:spacing w:val="88"/>
          <w:sz w:val="17"/>
        </w:rPr>
        <w:t xml:space="preserve"> </w:t>
      </w:r>
      <w:r>
        <w:rPr>
          <w:rFonts w:ascii="JRRHOM+Bitstream Vera Sans Bold Oblique" w:hAnsi="JRRHOM+Bitstream Vera Sans Bold Oblique" w:cs="JRRHOM+Bitstream Vera Sans Bold Oblique"/>
          <w:b w:val="on"/>
          <w:color w:val="000000"/>
          <w:spacing w:val="2"/>
          <w:sz w:val="17"/>
        </w:rPr>
        <w:t>(seꢀexigido</w:t>
      </w:r>
      <w:r>
        <w:rPr>
          <w:rFonts w:ascii="Times New Roman"/>
          <w:b w:val="on"/>
          <w:color w:val="000000"/>
          <w:spacing w:val="152"/>
          <w:sz w:val="17"/>
        </w:rPr>
        <w:t xml:space="preserve"> </w:t>
      </w:r>
      <w:r>
        <w:rPr>
          <w:rFonts w:ascii="OKFPWR+Bitstream Vera Sans Bold"/>
          <w:b w:val="on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96" w:x="6864" w:y="141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KFPWR+Bitstream Vera Sans Bold" w:hAnsi="OKFPWR+Bitstream Vera Sans Bold" w:cs="OKFPWR+Bitstream Vera Sans Bold"/>
          <w:b w:val="on"/>
          <w:color w:val="000000"/>
          <w:spacing w:val="2"/>
          <w:sz w:val="17"/>
        </w:rPr>
        <w:t>Máxima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50" w:x="8222" w:y="141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KFPWR+Bitstream Vera Sans Bold" w:hAnsi="OKFPWR+Bitstream Vera Sans Bold" w:cs="OKFPWR+Bitstream Vera Sans Bold"/>
          <w:b w:val="on"/>
          <w:color w:val="000000"/>
          <w:spacing w:val="2"/>
          <w:sz w:val="17"/>
        </w:rPr>
        <w:t>Mínima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0" w:x="3250" w:y="142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RRHOM+Bitstream Vera Sans Bold Oblique" w:hAnsi="JRRHOM+Bitstream Vera Sans Bold Oblique" w:cs="JRRHOM+Bitstream Vera Sans Bold Oblique"/>
          <w:b w:val="on"/>
          <w:color w:val="000000"/>
          <w:spacing w:val="2"/>
          <w:sz w:val="17"/>
        </w:rPr>
        <w:t>noꢀedital)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0" w:x="4451" w:y="142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RRHOM+Bitstream Vera Sans Bold Oblique" w:hAnsi="JRRHOM+Bitstream Vera Sans Bold Oblique" w:cs="JRRHOM+Bitstream Vera Sans Bold Oblique"/>
          <w:b w:val="on"/>
          <w:color w:val="000000"/>
          <w:spacing w:val="2"/>
          <w:sz w:val="17"/>
        </w:rPr>
        <w:t>noꢀedital)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75" w:y="146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UWGFD+Bitstream Vera Sans" w:hAnsi="IUWGFD+Bitstream Vera Sans" w:cs="IUWGFD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75" w:y="146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UWGFD+Bitstream Vera Sans" w:hAnsi="IUWGFD+Bitstream Vera Sans" w:cs="IUWGFD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2193" w:y="146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UWGFD+Bitstream Vera Sans" w:hAnsi="IUWGFD+Bitstream Vera Sans" w:cs="IUWGFD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2193" w:y="146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UWGFD+Bitstream Vera Sans" w:hAnsi="IUWGFD+Bitstream Vera Sans" w:cs="IUWGFD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3692" w:y="146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UWGFD+Bitstream Vera Sans" w:hAnsi="IUWGFD+Bitstream Vera Sans" w:cs="IUWGFD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3692" w:y="146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UWGFD+Bitstream Vera Sans" w:hAnsi="IUWGFD+Bitstream Vera Sans" w:cs="IUWGFD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4894" w:y="146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UWGFD+Bitstream Vera Sans" w:hAnsi="IUWGFD+Bitstream Vera Sans" w:cs="IUWGFD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4894" w:y="146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UWGFD+Bitstream Vera Sans" w:hAnsi="IUWGFD+Bitstream Vera Sans" w:cs="IUWGFD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026" w:y="146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UWGFD+Bitstream Vera Sans" w:hAnsi="IUWGFD+Bitstream Vera Sans" w:cs="IUWGFD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026" w:y="146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UWGFD+Bitstream Vera Sans" w:hAnsi="IUWGFD+Bitstream Vera Sans" w:cs="IUWGFD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15" w:y="146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UWGFD+Bitstream Vera Sans" w:hAnsi="IUWGFD+Bitstream Vera Sans" w:cs="IUWGFD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15" w:y="146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UWGFD+Bitstream Vera Sans" w:hAnsi="IUWGFD+Bitstream Vera Sans" w:cs="IUWGFD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550" w:y="146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UWGFD+Bitstream Vera Sans" w:hAnsi="IUWGFD+Bitstream Vera Sans" w:cs="IUWGFD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550" w:y="146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UWGFD+Bitstream Vera Sans" w:hAnsi="IUWGFD+Bitstream Vera Sans" w:cs="IUWGFD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752" w:y="146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UWGFD+Bitstream Vera Sans" w:hAnsi="IUWGFD+Bitstream Vera Sans" w:cs="IUWGFD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752" w:y="146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UWGFD+Bitstream Vera Sans" w:hAnsi="IUWGFD+Bitstream Vera Sans" w:cs="IUWGFD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924" w:y="146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UWGFD+Bitstream Vera Sans" w:hAnsi="IUWGFD+Bitstream Vera Sans" w:cs="IUWGFD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924" w:y="146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UWGFD+Bitstream Vera Sans" w:hAnsi="IUWGFD+Bitstream Vera Sans" w:cs="IUWGFD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5911" w:y="153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5330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5330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(0994010)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0002262-57.2025.6.23.8000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348" w:x="890" w:y="2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2"/>
          <w:sz w:val="18"/>
        </w:rPr>
        <w:t>Seguindoꢀaꢀordemꢀdeꢀclassificação,ꢀsegueꢀrelaçãoꢀdeꢀfornecedoresꢀqueꢀmantiveramꢀsuaꢀ</w:t>
      </w:r>
      <w:r>
        <w:rPr>
          <w:rFonts w:ascii="FIWCLQ+Bitstream Vera Serif Bold" w:hAnsi="FIWCLQ+Bitstream Vera Serif Bold" w:cs="FIWCLQ+Bitstream Vera Serif Bold"/>
          <w:b w:val="on"/>
          <w:color w:val="000000"/>
          <w:spacing w:val="2"/>
          <w:sz w:val="18"/>
        </w:rPr>
        <w:t>propostaꢀoriginal: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6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85" w:x="330" w:y="10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UWGFD+Bitstream Vera Sans" w:hAnsi="IUWGFD+Bitstream Vera Sans" w:cs="IUWGFD+Bitstream Vera Sans"/>
          <w:color w:val="000000"/>
          <w:spacing w:val="1"/>
          <w:sz w:val="17"/>
        </w:rPr>
        <w:t>ItemꢀdoꢀTR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93" w:x="2977" w:y="10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KFPWR+Bitstream Vera Sans Bold" w:hAnsi="OKFPWR+Bitstream Vera Sans Bold" w:cs="OKFPWR+Bitstream Vera Sans Bold"/>
          <w:b w:val="on"/>
          <w:color w:val="000000"/>
          <w:spacing w:val="2"/>
          <w:sz w:val="17"/>
        </w:rPr>
        <w:t>Fornecedorꢀ(razãoꢀsocial,ꢀCNPJ/MF,ꢀendereço,ꢀcontatos,ꢀrepresentante)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33" w:x="3423" w:y="14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RRHOM+Bitstream Vera Sans Bold Oblique"/>
          <w:b w:val="on"/>
          <w:color w:val="000000"/>
          <w:spacing w:val="2"/>
          <w:sz w:val="17"/>
        </w:rPr>
        <w:t>Marca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50" w:x="4566" w:y="14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RRHOM+Bitstream Vera Sans Bold Oblique"/>
          <w:b w:val="on"/>
          <w:color w:val="000000"/>
          <w:spacing w:val="2"/>
          <w:sz w:val="17"/>
        </w:rPr>
        <w:t>Modelo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1452"/>
        <w:widowControl w:val="off"/>
        <w:autoSpaceDE w:val="off"/>
        <w:autoSpaceDN w:val="off"/>
        <w:spacing w:before="0" w:after="0" w:line="201" w:lineRule="exact"/>
        <w:ind w:left="28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RRHOM+Bitstream Vera Sans Bold Oblique"/>
          <w:b w:val="on"/>
          <w:color w:val="000000"/>
          <w:spacing w:val="2"/>
          <w:sz w:val="17"/>
        </w:rPr>
        <w:t>Prazo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145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RRHOM+Bitstream Vera Sans Bold Oblique" w:hAnsi="JRRHOM+Bitstream Vera Sans Bold Oblique" w:cs="JRRHOM+Bitstream Vera Sans Bold Oblique"/>
          <w:b w:val="on"/>
          <w:color w:val="000000"/>
          <w:spacing w:val="2"/>
          <w:sz w:val="17"/>
        </w:rPr>
        <w:t>garantiaꢀou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1452"/>
        <w:widowControl w:val="off"/>
        <w:autoSpaceDE w:val="off"/>
        <w:autoSpaceDN w:val="off"/>
        <w:spacing w:before="18" w:after="0" w:line="201" w:lineRule="exact"/>
        <w:ind w:left="14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RRHOM+Bitstream Vera Sans Bold Oblique"/>
          <w:b w:val="on"/>
          <w:color w:val="000000"/>
          <w:spacing w:val="2"/>
          <w:sz w:val="17"/>
        </w:rPr>
        <w:t>validade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07" w:x="6676" w:y="15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KFPWR+Bitstream Vera Sans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b w:val="on"/>
          <w:color w:val="000000"/>
          <w:spacing w:val="160"/>
          <w:sz w:val="17"/>
        </w:rPr>
        <w:t xml:space="preserve"> </w:t>
      </w:r>
      <w:r>
        <w:rPr>
          <w:rFonts w:ascii="OKFPWR+Bitstream Vera Sans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4" w:x="9523" w:y="15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KFPWR+Bitstream Vera Sans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4" w:x="9523" w:y="1567"/>
        <w:widowControl w:val="off"/>
        <w:autoSpaceDE w:val="off"/>
        <w:autoSpaceDN w:val="off"/>
        <w:spacing w:before="18" w:after="0" w:line="201" w:lineRule="exact"/>
        <w:ind w:left="2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KFPWR+Bitstream Vera Sans Bold"/>
          <w:b w:val="on"/>
          <w:color w:val="000000"/>
          <w:spacing w:val="2"/>
          <w:sz w:val="17"/>
        </w:rPr>
        <w:t>Unit.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8" w:x="743" w:y="16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UWGFD+Bitstream Vera Sans"/>
          <w:color w:val="000000"/>
          <w:spacing w:val="0"/>
          <w:sz w:val="17"/>
        </w:rPr>
        <w:t>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55" w:x="1563" w:y="16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KFPWR+Bitstream Vera Sans Bold" w:hAnsi="OKFPWR+Bitstream Vera Sans Bold" w:cs="OKFPWR+Bitstream Vera Sans Bold"/>
          <w:b w:val="on"/>
          <w:color w:val="000000"/>
          <w:spacing w:val="2"/>
          <w:sz w:val="17"/>
        </w:rPr>
        <w:t>Especificação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1" w:x="3184" w:y="16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RRHOM+Bitstream Vera Sans Bold Oblique" w:hAnsi="JRRHOM+Bitstream Vera Sans Bold Oblique" w:cs="JRRHOM+Bitstream Vera Sans Bold Oblique"/>
          <w:b w:val="on"/>
          <w:color w:val="000000"/>
          <w:spacing w:val="2"/>
          <w:sz w:val="17"/>
        </w:rPr>
        <w:t>(seꢀexigida</w:t>
      </w:r>
      <w:r>
        <w:rPr>
          <w:rFonts w:ascii="Times New Roman"/>
          <w:b w:val="on"/>
          <w:color w:val="000000"/>
          <w:spacing w:val="88"/>
          <w:sz w:val="17"/>
        </w:rPr>
        <w:t xml:space="preserve"> </w:t>
      </w:r>
      <w:r>
        <w:rPr>
          <w:rFonts w:ascii="JRRHOM+Bitstream Vera Sans Bold Oblique" w:hAnsi="JRRHOM+Bitstream Vera Sans Bold Oblique" w:cs="JRRHOM+Bitstream Vera Sans Bold Oblique"/>
          <w:b w:val="on"/>
          <w:color w:val="000000"/>
          <w:spacing w:val="2"/>
          <w:sz w:val="17"/>
        </w:rPr>
        <w:t>(seꢀexigido</w:t>
      </w:r>
      <w:r>
        <w:rPr>
          <w:rFonts w:ascii="Times New Roman"/>
          <w:b w:val="on"/>
          <w:color w:val="000000"/>
          <w:spacing w:val="152"/>
          <w:sz w:val="17"/>
        </w:rPr>
        <w:t xml:space="preserve"> </w:t>
      </w:r>
      <w:r>
        <w:rPr>
          <w:rFonts w:ascii="OKFPWR+Bitstream Vera Sans Bold"/>
          <w:b w:val="on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1" w:x="3184" w:y="1671"/>
        <w:widowControl w:val="off"/>
        <w:autoSpaceDE w:val="off"/>
        <w:autoSpaceDN w:val="off"/>
        <w:spacing w:before="18" w:after="0" w:line="201" w:lineRule="exact"/>
        <w:ind w:left="6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RRHOM+Bitstream Vera Sans Bold Oblique" w:hAnsi="JRRHOM+Bitstream Vera Sans Bold Oblique" w:cs="JRRHOM+Bitstream Vera Sans Bold Oblique"/>
          <w:b w:val="on"/>
          <w:color w:val="000000"/>
          <w:spacing w:val="2"/>
          <w:sz w:val="17"/>
        </w:rPr>
        <w:t>noꢀedital)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96" w:x="6864" w:y="17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KFPWR+Bitstream Vera Sans Bold" w:hAnsi="OKFPWR+Bitstream Vera Sans Bold" w:cs="OKFPWR+Bitstream Vera Sans Bold"/>
          <w:b w:val="on"/>
          <w:color w:val="000000"/>
          <w:spacing w:val="2"/>
          <w:sz w:val="17"/>
        </w:rPr>
        <w:t>Máxima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50" w:x="8222" w:y="17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KFPWR+Bitstream Vera Sans Bold" w:hAnsi="OKFPWR+Bitstream Vera Sans Bold" w:cs="OKFPWR+Bitstream Vera Sans Bold"/>
          <w:b w:val="on"/>
          <w:color w:val="000000"/>
          <w:spacing w:val="2"/>
          <w:sz w:val="17"/>
        </w:rPr>
        <w:t>Mínima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0" w:x="4451" w:y="18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RRHOM+Bitstream Vera Sans Bold Oblique" w:hAnsi="JRRHOM+Bitstream Vera Sans Bold Oblique" w:cs="JRRHOM+Bitstream Vera Sans Bold Oblique"/>
          <w:b w:val="on"/>
          <w:color w:val="000000"/>
          <w:spacing w:val="2"/>
          <w:sz w:val="17"/>
        </w:rPr>
        <w:t>noꢀedital)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75" w:y="22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UWGFD+Bitstream Vera Sans" w:hAnsi="IUWGFD+Bitstream Vera Sans" w:cs="IUWGFD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75" w:y="229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UWGFD+Bitstream Vera Sans" w:hAnsi="IUWGFD+Bitstream Vera Sans" w:cs="IUWGFD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2193" w:y="22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UWGFD+Bitstream Vera Sans" w:hAnsi="IUWGFD+Bitstream Vera Sans" w:cs="IUWGFD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2193" w:y="229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UWGFD+Bitstream Vera Sans" w:hAnsi="IUWGFD+Bitstream Vera Sans" w:cs="IUWGFD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3692" w:y="22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UWGFD+Bitstream Vera Sans" w:hAnsi="IUWGFD+Bitstream Vera Sans" w:cs="IUWGFD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3692" w:y="229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UWGFD+Bitstream Vera Sans" w:hAnsi="IUWGFD+Bitstream Vera Sans" w:cs="IUWGFD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4894" w:y="22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UWGFD+Bitstream Vera Sans" w:hAnsi="IUWGFD+Bitstream Vera Sans" w:cs="IUWGFD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4894" w:y="229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UWGFD+Bitstream Vera Sans" w:hAnsi="IUWGFD+Bitstream Vera Sans" w:cs="IUWGFD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026" w:y="22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UWGFD+Bitstream Vera Sans" w:hAnsi="IUWGFD+Bitstream Vera Sans" w:cs="IUWGFD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026" w:y="229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UWGFD+Bitstream Vera Sans" w:hAnsi="IUWGFD+Bitstream Vera Sans" w:cs="IUWGFD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15" w:y="22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UWGFD+Bitstream Vera Sans" w:hAnsi="IUWGFD+Bitstream Vera Sans" w:cs="IUWGFD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15" w:y="229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UWGFD+Bitstream Vera Sans" w:hAnsi="IUWGFD+Bitstream Vera Sans" w:cs="IUWGFD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550" w:y="22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UWGFD+Bitstream Vera Sans" w:hAnsi="IUWGFD+Bitstream Vera Sans" w:cs="IUWGFD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550" w:y="229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UWGFD+Bitstream Vera Sans" w:hAnsi="IUWGFD+Bitstream Vera Sans" w:cs="IUWGFD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752" w:y="22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UWGFD+Bitstream Vera Sans" w:hAnsi="IUWGFD+Bitstream Vera Sans" w:cs="IUWGFD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752" w:y="229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UWGFD+Bitstream Vera Sans" w:hAnsi="IUWGFD+Bitstream Vera Sans" w:cs="IUWGFD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924" w:y="22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UWGFD+Bitstream Vera Sans" w:hAnsi="IUWGFD+Bitstream Vera Sans" w:cs="IUWGFD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924" w:y="229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UWGFD+Bitstream Vera Sans" w:hAnsi="IUWGFD+Bitstream Vera Sans" w:cs="IUWGFD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5911" w:y="2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UEORE+Bitstream Vera Serif" w:hAnsi="PUEORE+Bitstream Vera Serif" w:cs="PUEO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3662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UEORE+Bitstream Vera Serif" w:hAnsi="PUEORE+Bitstream Vera Serif" w:cs="PUEORE+Bitstream Vera Serif"/>
          <w:color w:val="000000"/>
          <w:spacing w:val="0"/>
          <w:sz w:val="15"/>
        </w:rPr>
        <w:t>Documentoꢀassinadoꢀeletronicamenteꢀporꢀ</w:t>
      </w:r>
      <w:r>
        <w:rPr>
          <w:rFonts w:ascii="FIWCLQ+Bitstream Vera Serif Bold" w:hAnsi="FIWCLQ+Bitstream Vera Serif Bold" w:cs="FIWCLQ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PUEORE+Bitstream Vera Serif" w:hAnsi="PUEORE+Bitstream Vera Serif" w:cs="PUEORE+Bitstream Vera Serif"/>
          <w:color w:val="000000"/>
          <w:spacing w:val="0"/>
          <w:sz w:val="15"/>
        </w:rPr>
        <w:t>,ꢀ</w:t>
      </w:r>
      <w:r>
        <w:rPr>
          <w:rFonts w:ascii="FIWCLQ+Bitstream Vera Serif Bold" w:hAnsi="FIWCLQ+Bitstream Vera Serif Bold" w:cs="FIWCLQ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PUEORE+Bitstream Vera Serif" w:hAnsi="PUEORE+Bitstream Vera Serif" w:cs="PUEORE+Bitstream Vera Serif"/>
          <w:color w:val="000000"/>
          <w:spacing w:val="0"/>
          <w:sz w:val="15"/>
        </w:rPr>
        <w:t>,ꢀemꢀ04/11/2025,ꢀàsꢀ14:26,ꢀconformeꢀart.ꢀ1º,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3662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UEORE+Bitstream Vera Serif" w:hAnsi="PUEORE+Bitstream Vera Serif" w:cs="PUEORE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46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UEORE+Bitstream Vera Serif" w:hAnsi="PUEORE+Bitstream Vera Serif" w:cs="PUEORE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63" w:x="1359" w:y="4861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FIWCLQ+Bitstream Vera Serif Bold"/>
          <w:b w:val="on"/>
          <w:color w:val="000000"/>
          <w:spacing w:val="0"/>
          <w:sz w:val="15"/>
        </w:rPr>
        <w:t>0994010</w:t>
      </w:r>
      <w:r>
        <w:rPr>
          <w:rFonts w:ascii="PUEORE+Bitstream Vera Serif" w:hAnsi="PUEORE+Bitstream Vera Serif" w:cs="PUEORE+Bitstream Vera Serif"/>
          <w:color w:val="000000"/>
          <w:spacing w:val="0"/>
          <w:sz w:val="15"/>
        </w:rPr>
        <w:t>ꢀeꢀoꢀcódigoꢀCRCꢀ</w:t>
      </w:r>
      <w:r>
        <w:rPr>
          <w:rFonts w:ascii="FIWCLQ+Bitstream Vera Serif Bold"/>
          <w:b w:val="on"/>
          <w:color w:val="000000"/>
          <w:spacing w:val="0"/>
          <w:sz w:val="15"/>
        </w:rPr>
        <w:t>90DB8370</w:t>
      </w:r>
      <w:r>
        <w:rPr>
          <w:rFonts w:ascii="PUEORE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5622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PUEORE+Bitstream Vera Serif"/>
          <w:color w:val="000000"/>
          <w:spacing w:val="-1"/>
          <w:sz w:val="14"/>
        </w:rPr>
        <w:t>0002262-57.2025.6.23.8000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5622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PUEORE+Bitstream Vera Serif"/>
          <w:color w:val="000000"/>
          <w:spacing w:val="-1"/>
          <w:sz w:val="14"/>
        </w:rPr>
        <w:t>0994010v4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(0994010)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0002262-57.2025.6.23.8000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287.25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PUEORE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208844A6-0000-0000-0000-000000000000}"/>
  </w:font>
  <w:font w:name="FIWCLQ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3FCBE7E6-0000-0000-0000-000000000000}"/>
  </w:font>
  <w:font w:name="IUWGFD+Bitstream Vera Sans">
    <w:panose1 w:val="020b060303080402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66663BCC-0000-0000-0000-000000000000}"/>
  </w:font>
  <w:font w:name="OKFPWR+Bitstream Vera Sans Bold">
    <w:panose1 w:val="020b080303060402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4" w:fontKey="{5F70B9C8-0000-0000-0000-000000000000}"/>
  </w:font>
  <w:font w:name="JRRHOM+Bitstream Vera Sans Bold">
    <w:panose1 w:val="020b08030303040b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5" w:fontKey="{192B1C7A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10" Type="http://schemas.openxmlformats.org/officeDocument/2006/relationships/webSettings" Target="webSettings.xml" /><Relationship Id="rId2" Type="http://schemas.openxmlformats.org/officeDocument/2006/relationships/image" Target="media/image2.jpeg" /><Relationship Id="rId3" Type="http://schemas.openxmlformats.org/officeDocument/2006/relationships/image" Target="media/image3.jpeg" /><Relationship Id="rId4" Type="http://schemas.openxmlformats.org/officeDocument/2006/relationships/image" Target="media/image4.jpeg" /><Relationship Id="rId5" Type="http://schemas.openxmlformats.org/officeDocument/2006/relationships/image" Target="media/image5.jpeg" /><Relationship Id="rId6" Type="http://schemas.openxmlformats.org/officeDocument/2006/relationships/image" Target="media/image6.jpeg" /><Relationship Id="rId7" Type="http://schemas.openxmlformats.org/officeDocument/2006/relationships/styles" Target="styles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Relationship Id="rId5" Type="http://schemas.openxmlformats.org/officeDocument/2006/relationships/font" Target="fonts/font5.odttf" /></Relationships>
</file>

<file path=docProps/app.xml><?xml version="1.0" encoding="utf-8"?>
<Properties xmlns="http://schemas.openxmlformats.org/officeDocument/2006/extended-properties">
  <Template>Normal</Template>
  <TotalTime>3</TotalTime>
  <Pages>6</Pages>
  <Words>1538</Words>
  <Characters>21943</Characters>
  <Application>Aspose</Application>
  <DocSecurity>0</DocSecurity>
  <Lines>416</Lines>
  <Paragraphs>416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23051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003788862658</dc:creator>
  <lastModifiedBy>003788862658</lastModifiedBy>
  <revision>1</revision>
  <dcterms:created xmlns:xsi="http://www.w3.org/2001/XMLSchema-instance" xmlns:dcterms="http://purl.org/dc/terms/" xsi:type="dcterms:W3CDTF">2025-11-10T13:35:12-04:00</dcterms:created>
  <dcterms:modified xmlns:xsi="http://www.w3.org/2001/XMLSchema-instance" xmlns:dcterms="http://purl.org/dc/terms/" xsi:type="dcterms:W3CDTF">2025-11-10T13:35:12-04:00</dcterms:modified>
</coreProperties>
</file>