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3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SEÇÃOꢀDEꢀPATRIMÔNIO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3908" w:y="22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ESTUDOꢀTÉCNICOꢀPRELIMINARꢀ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/ꢀ2024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26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379" w:y="306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INTRODUÇÃO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estudoꢀ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preliminarꢀ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levantamentoꢀ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evidenciarꢀ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melhorꢀ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solução,ꢀ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permitirꢀaꢀavaliaçãoꢀdaꢀviabilidadeꢀtécnicaꢀeꢀeconômicaꢀparaꢀaꢀfuturaꢀaquisiçãoꢀdeꢀbensꢀdeꢀpermanentes:ꢀMobiliário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emꢀgeral.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Oꢀprazoꢀdeꢀvigênciaꢀdaꢀcontrataçãoꢀéꢀdeꢀ1ꢀ(um)ꢀanoꢀcontadoꢀdo(a)ꢀassinaturaꢀdoꢀcontrato,ꢀnaꢀformaꢀdoꢀartigoꢀ105ꢀda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Leiꢀn°ꢀ14.133,ꢀdeꢀ2021.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28" w:x="379" w:y="49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1ꢀ-ꢀDESCRIÇÃOꢀDAꢀNECESSIDADE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(TRE-RR)ꢀ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identificouꢀ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adquirirꢀ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mobiliário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permanente,ꢀconsiderando: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51" w:x="840" w:y="5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Oꢀprocessoꢀdeꢀdescarteꢀdeꢀmóveisꢀobsoletosꢀeꢀinservíveisꢀdevidoꢀaoꢀtempoꢀdeꢀusoꢀprolongado;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51" w:x="840" w:y="591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Aꢀnecessidadeꢀdeꢀrecomposiçãoꢀdoꢀestoqueꢀprejudicadoꢀpeloꢀdesfazimentoꢀdeꢀitens;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51" w:x="840" w:y="591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OꢀalinhamentoꢀdaꢀaquisiçãoꢀcomꢀosꢀobjetivosꢀestratégicosꢀdaꢀInstituição.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pretensaꢀ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visaꢀ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proporcionarꢀ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ambientesꢀ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adequados,ꢀ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promovendoꢀ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confortoꢀ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ergonômico,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eficiênciaꢀoperacionalꢀeꢀorganizaçãoꢀparaꢀotimizarꢀoꢀdesempenhoꢀdasꢀfunçõesꢀinstitucionais.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2" w:x="379" w:y="77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2ꢀ–ꢀPREVISÃOꢀNOꢀPLANOꢀDEꢀCONTRATAÇÕESꢀANUALꢀ(PACꢀ2023ꢀeventoꢀ735058)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AꢀaquisiçãoꢀdeꢀbensꢀpermanentesꢀestáꢀprevistaꢀnoꢀPlanoꢀdeꢀContrataçõesꢀAnualꢀdoꢀTREꢀ(0895895),ꢀitemꢀ79ꢀàꢀ88,ꢀe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alinhadaꢀ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objetivoꢀ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estratégicoꢀ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gestão:ꢀ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Aperfeiçoamentoꢀ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Gestãoꢀ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Administrativaꢀ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GovernançaꢀJudiciária.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88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3" w:x="379" w:y="917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3ꢀ–ꢀREQUISITOSꢀDAꢀCONTRATAÇÃO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63" w:x="379" w:y="949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8"/>
        </w:rPr>
        <w:t>a)ꢀCaracterísticasꢀdoꢀobjeto: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Visandoꢀ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padronizaçãoꢀ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mobiliárioꢀ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harmonizaçãoꢀ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ambientesꢀ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imprescindívelꢀ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esses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mobiliáriosꢀꢀemꢀgeralꢀaꢀseremꢀadquiridasꢀapresentemꢀꢀcaracterísticasꢀtécnicasꢀdoꢀmobiliárioꢀjáꢀexistenteꢀnoꢀTribunal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Eleitoralꢀ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Roraimaꢀ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(TRE-RR).ꢀ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fundamenta-seꢀ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garantirꢀ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uniformidade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estética,ꢀ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funcionalidadeꢀ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compatibilidadeꢀ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mobiliárioꢀ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jáꢀ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uso,ꢀ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promovendoꢀ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visualꢀ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operacionalꢀdosꢀespaçosꢀdeꢀtrabalho.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Dessaꢀ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forma,ꢀ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contemplarꢀ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asseguremꢀ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novos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permanentesꢀ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sejamꢀ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idênticasꢀ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equivalentesꢀ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design,ꢀ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dimensões,ꢀ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77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funcionalidadesꢀaosꢀmóveisꢀatualmenteꢀutilizadosꢀnasꢀdependênciasꢀdoꢀTRE-RR.ꢀTalꢀmedidaꢀcontribuiráꢀparaꢀotimizar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espaços,ꢀ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facilitarꢀ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conservaçãoꢀ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mobiliário,ꢀ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proporcionarꢀ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confortoꢀ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familiaridadeꢀaosꢀservidores,ꢀfavorecendoꢀassimꢀoꢀdesempenhoꢀdasꢀatividadesꢀlaborais.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adoçãoꢀ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abordagemꢀ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padronizaçãoꢀ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mobiliárioꢀ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simplificaráꢀ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processosꢀ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gestãoꢀ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ativos,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facilitandoꢀoꢀcontroleꢀdeꢀinventário,ꢀaꢀreposiçãoꢀdeꢀpeçasꢀeꢀaꢀexpansãoꢀfuturaꢀdoꢀparqueꢀmobiliárioꢀdoꢀTribunal.ꢀAlém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disso,ꢀcontribuiráꢀparaꢀaꢀpreservaçãoꢀdaꢀidentidadeꢀvisualꢀinstitucionalꢀeꢀparaꢀaꢀcriaçãoꢀdeꢀumꢀambienteꢀdeꢀtrabalho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maisꢀcoesoꢀeꢀprofissional.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5"/>
          <w:sz w:val="18"/>
        </w:rPr>
        <w:t>Portanto,ꢀéꢀessencialꢀqueꢀosꢀrequisitosꢀdaꢀcontrataçãoꢀincluamꢀaꢀexigênciaꢀdeꢀqueꢀꢀessesꢀmobiliáriosꢀpermanentesꢀa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seremꢀ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fornecidasꢀ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apresentemꢀ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mesmasꢀ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mobiliárioꢀ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jáꢀ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existenteꢀ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garantindo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assimꢀaꢀpadronizaçãoꢀeꢀaꢀqualidadeꢀdosꢀambientesꢀdeꢀtrabalho.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reparoꢀ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defeitosꢀ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duranteꢀ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9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empresa,ꢀsemꢀqualquerꢀcustoꢀparaꢀaꢀAdministração.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46" w:x="379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Oꢀbemꢀdeveráꢀatenderꢀaosꢀrequisitosꢀmínimosꢀestabelecidosꢀnasꢀnormasꢀtécnicasꢀvigentes.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4" w:x="379" w:y="147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b)ꢀCondiçõesꢀdeꢀentrega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novosꢀ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entreguesꢀ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acondicionadosꢀ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adequadamenteꢀ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embalagensꢀ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lacradasꢀ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seguinteꢀendereço:ꢀSeçãoꢀdeꢀPatrimônioꢀdoꢀTRE-RR,ꢀlocalizadaꢀnaꢀAvenidaꢀJuscelinoꢀKubitschek,ꢀn.ºꢀ543ꢀ–ꢀSãoꢀPedro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39" w:x="379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–ꢀCEPꢀ69.309-685ꢀ–ꢀBoaꢀVista-RR,ꢀnoꢀhorárioꢀdeꢀ8hꢀàsꢀ14h,ꢀdeꢀ2ªꢀàꢀ6ªꢀfeira,ꢀemꢀdiasꢀúteis.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5" w:x="379" w:y="158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Oꢀprazoꢀparaꢀentregaꢀseráꢀdeꢀ30ꢀdiasꢀcorridos.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assinalada,ꢀ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comunicarꢀ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respectivasꢀ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menosꢀ5ꢀ(cinco)ꢀdiasꢀdeꢀantecedência,ꢀparaꢀqueꢀqualquerꢀpleitoꢀdeꢀprorrogaçãoꢀdeꢀprazoꢀsejaꢀanalisado,ꢀressalvadas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0906765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08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situaçõesꢀdeꢀcasoꢀfortuitoꢀeꢀforçaꢀmaior.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Aꢀcontratadaꢀdeverá,ꢀobrigatoriamente,ꢀconsultarꢀaꢀSeçãoꢀPatrimonialꢀSPATꢀdoꢀTRE-RR,ꢀporꢀmeioꢀdosꢀtelefonesꢀꢀ2121-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86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7030ꢀ/ꢀ2121-7027/2121-7012ꢀeꢀ2121-7084,ꢀparaꢀfazerꢀoꢀagendamentoꢀdaꢀentrega.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Osꢀmateriaisꢀdeverãoꢀserꢀfornecidosꢀcomꢀtodosꢀosꢀacessóriosꢀnecessáriosꢀàꢀsuaꢀperfeitaꢀinstalaçãoꢀeꢀfuncionamento,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incluindoꢀaꢀdocumentaçãoꢀtécnicaꢀcompletaꢀeꢀatualizada,ꢀcomoꢀmanuais,ꢀguiasꢀdeꢀinstalaçãoꢀeꢀoutrosꢀpertinentes.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inteiraꢀ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contratadaꢀ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providênciasꢀ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relativasꢀ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descargaꢀ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material,ꢀ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frete,ꢀ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movimentaçãoꢀ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materiaisꢀ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dependênciasꢀ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depósitoꢀ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obraꢀ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viabilizarꢀ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efetiva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entregaꢀdoꢀobjeto.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72" w:x="379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Osꢀbensꢀdeverãoꢀserꢀentreguesꢀmontados.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6" w:x="379" w:y="28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8"/>
        </w:rPr>
        <w:t>c)ꢀCritériosꢀdeꢀsustentabilidade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NosꢀtermosꢀdaꢀRes.ꢀCNJꢀ400/2021,ꢀArt.ꢀ21ꢀasꢀaquisiçõesꢀeꢀcontrataçõesꢀefetuadasꢀpelosꢀórgãosꢀdoꢀPoderꢀJudiciário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devemꢀobservarꢀosꢀcritériosꢀdeꢀsustentabilidade,ꢀcomo: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a)rastreabilidadeꢀeꢀorigemꢀdosꢀinsumosꢀdeꢀmadeiraꢀcomoꢀitensꢀdeꢀpapelariaꢀeꢀmobiliário,ꢀaꢀpartirꢀdeꢀfontesꢀdeꢀmanejo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sustentável;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b)ꢀracionalidadeꢀquantoꢀaosꢀbensꢀmateriais,ꢀassimꢀcomoꢀoꢀacondicionamentoꢀadequadoꢀcomꢀaꢀutilizaçãoꢀdeꢀmateriais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recicláveis,ꢀ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volumeꢀ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possívelꢀ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embalagensꢀ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proteçãoꢀ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transporteꢀ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armazenamento.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06" w:x="379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Assim,ꢀdevemꢀserꢀatendidosꢀosꢀseguintesꢀrequisitosꢀdeꢀsustentabilidade: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prioridadeꢀ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constituídos,ꢀ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todoꢀ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parte,ꢀ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reciclado,ꢀ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atóxico,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2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biodegradável,ꢀconformeꢀABNTꢀNBRꢀ–ꢀ15448-1ꢀeꢀ15448-2;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b)ꢀ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ambientaisꢀ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obtençãoꢀ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certificaçãoꢀ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institutoꢀ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metrologia,ꢀ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normalizaçãoꢀ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industrialꢀ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INMETROꢀ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sustentáveisꢀ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impacto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8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ambientalꢀemꢀrelaçãoꢀaosꢀseusꢀsimilares;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preferencialmente,ꢀ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acondicionadosꢀ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adequada,ꢀ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menor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volumeꢀpossível,ꢀqueꢀutilizeꢀmateriaisꢀrecicláveis,ꢀdeꢀformaꢀaꢀgarantirꢀaꢀmáximaꢀproteçãoꢀduranteꢀoꢀtransporteꢀeꢀo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5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armazenamento;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d)ꢀOsꢀbensꢀnãoꢀdevemꢀconterꢀsubstânciasꢀperigosasꢀemꢀconcentraçãoꢀacimaꢀdaꢀrecomendadaꢀnaꢀdiretivaꢀRoHS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(Restrictionꢀ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ofꢀ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Certainꢀ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Hazardousꢀ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Substances),ꢀ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mercúrioꢀ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(Hg),ꢀ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chumboꢀ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(Pb),ꢀ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cromoꢀ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hexavalenteꢀ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(Cr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(VI)),ꢀcádmioꢀ(Cd),ꢀbifenil-polibromadosꢀ(PBBs),ꢀéteresꢀdifenilpolibromadosꢀ(PBDEs).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e)ꢀ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produtosꢀ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equipamentosꢀ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fazerꢀ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usoꢀ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Substânciasꢀ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Destroemꢀ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CamadaꢀdeꢀOzônioꢀ–ꢀSDOꢀabrangidasꢀpeloꢀProtocoloꢀdeꢀMontreal,ꢀnotadamenteꢀCFCs,ꢀHalons,ꢀTCꢀeꢀtricloroetano,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exceçãoꢀ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usosꢀ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permitidosꢀ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Protocoloꢀ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Montreal,ꢀ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artigoꢀ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1º,ꢀ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parágrafoꢀ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único,ꢀ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0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Decretoꢀnºꢀ2.783,ꢀdeꢀ1998,ꢀeꢀartigoꢀ4°ꢀdaꢀResoluçãoꢀCONAMAꢀnºꢀ267,ꢀdeꢀ2000.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99" w:x="379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Emꢀrelaçãoꢀaosꢀitensꢀcondicionadoresꢀdeꢀarꢀ(ꢀitensꢀ9ꢀaꢀ18),ꢀꢀosꢀequipamentosꢀdeverão: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99" w:x="379" w:y="9037"/>
        <w:widowControl w:val="off"/>
        <w:autoSpaceDE w:val="off"/>
        <w:autoSpaceDN w:val="off"/>
        <w:spacing w:before="97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a)ꢀconterꢀoꢀseloꢀdeꢀINMETRO,ꢀbemꢀcomoꢀaꢀclassificaçãoꢀdeꢀeficiênciaꢀenergéticaꢀ“A”;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b)ꢀpossuirꢀaꢀEtiquetaꢀNacionalꢀdeꢀConservaçãoꢀdeꢀEnergiaꢀ–ꢀENCE,ꢀnaꢀclasseꢀA,ꢀnosꢀtermosꢀdaꢀPortariaꢀINMETRO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n.ꢀ269,ꢀdeꢀ22ꢀdeꢀjunhoꢀdeꢀ2021,ꢀqueꢀaprovaꢀosꢀRequisitosꢀdeꢀAvaliaçãoꢀdaꢀConformidadeꢀ–ꢀRACꢀdoꢀprodutoꢀeꢀtrata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6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daꢀetiquetagemꢀcompulsória.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armárioꢀ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gaveteiroꢀ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(itemꢀ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23ꢀ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24),ꢀ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juntamenteꢀ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comercial: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1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estejaꢀ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regularmenteꢀ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10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FederalꢀdeꢀAtividadesꢀPotencialmenteꢀPoluidorasꢀouꢀUtilizadorasꢀdeꢀRecursosꢀAmbientais,ꢀinstituídoꢀpeloꢀartigo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1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5"/>
          <w:sz w:val="18"/>
        </w:rPr>
        <w:t>17,ꢀincisoꢀII,ꢀdaꢀLeiꢀn°ꢀ6.938,ꢀdeꢀ1981,ꢀumaꢀvezꢀqueꢀaꢀatividadeꢀdeꢀfabricaçãoꢀouꢀindustrializaçãoꢀdoꢀitemꢀaꢀser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03" w:x="840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adquiridoꢀéꢀenquadradaꢀnoꢀAnexoꢀIꢀdaꢀInstruçãoꢀNormativaꢀIBAMAꢀn°ꢀ13/2021.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1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5"/>
          <w:sz w:val="18"/>
        </w:rPr>
        <w:t>CertificadoꢀdeꢀRegularidadeꢀválido,ꢀnosꢀtermosꢀdoꢀartigoꢀ17,ꢀincisoꢀII,ꢀdaꢀLeiꢀn°ꢀ6.938,ꢀdeꢀ1981,ꢀeꢀdaꢀInstrução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19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NormativaꢀIBAMAꢀn°ꢀ13/2021eꢀnormasꢀsupervenientes.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12" w:x="379" w:y="126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d)ꢀRequisitosꢀObrigacionais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Efetuarꢀ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bensꢀ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perfeitasꢀ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indicadosꢀ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estrita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proposta,ꢀ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acompanhadoꢀ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respectivaꢀ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fiscalꢀ</w:t>
      </w:r>
      <w:r>
        <w:rPr>
          <w:rFonts w:ascii="Times New Roman"/>
          <w:color w:val="000000"/>
          <w:spacing w:val="46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constando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9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detalhadamenteꢀasꢀindicaçõesꢀdaꢀmarca,ꢀfabricante,ꢀmodelo,ꢀtipo,ꢀprocedênciaꢀeꢀprazoꢀdeꢀgarantia.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5"/>
          <w:sz w:val="18"/>
        </w:rPr>
        <w:t>Responsabilizar-seꢀpelosꢀvíciosꢀeꢀdanosꢀdecorrentesꢀdoꢀproduto,ꢀdeꢀacordoꢀcomꢀoꢀCódigoꢀdeꢀDefesaꢀdoꢀConsumidor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(Leiꢀnºꢀ8.078,ꢀdeꢀ1990).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48" w:x="379" w:y="14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AtenderꢀprontamenteꢀaꢀquaisquerꢀexigênciasꢀdaꢀAdministração,ꢀinerentesꢀaoꢀobjetoꢀdaꢀpresenteꢀlicitação.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Responsabilizar-seꢀ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despesasꢀ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tributos,ꢀ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trabalhistas,ꢀ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previdenciários,ꢀ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fiscais,ꢀ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comerciais,ꢀ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taxas,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fretes,ꢀseguros,ꢀdeslocamentoꢀdeꢀpessoal,ꢀprestaçãoꢀdeꢀgarantiaꢀeꢀquaisquerꢀoutrasꢀqueꢀincidamꢀouꢀvenhamꢀaꢀincidir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5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naꢀexecuçãoꢀdoꢀcontrato.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1" w:x="379" w:y="152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Responsabilizar-seꢀpelaꢀmontagemꢀdosꢀmóveisꢀadquiridos.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1" w:x="379" w:y="1528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01" w:x="379" w:y="159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4ꢀ–ꢀESTIMATIVAꢀDASꢀQUANTIDADES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43" w:x="379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Segueꢀabaixoꢀtabelaꢀcomꢀasꢀquantidadesꢀdosꢀbensꢀnecessários: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0906765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8.75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24" w:x="8042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UNIDADEꢀDE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24" w:x="8042" w:y="206"/>
        <w:widowControl w:val="off"/>
        <w:autoSpaceDE w:val="off"/>
        <w:autoSpaceDN w:val="off"/>
        <w:spacing w:before="14" w:after="0" w:line="217" w:lineRule="exact"/>
        <w:ind w:left="24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4"/>
          <w:sz w:val="18"/>
        </w:rPr>
        <w:t>MEDIDA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8" w:x="437" w:y="3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3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4" w:x="1259" w:y="356"/>
        <w:widowControl w:val="off"/>
        <w:autoSpaceDE w:val="off"/>
        <w:autoSpaceDN w:val="off"/>
        <w:spacing w:before="0" w:after="0" w:line="217" w:lineRule="exact"/>
        <w:ind w:left="224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ESPECIFICAÇÃO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4" w:x="1259" w:y="356"/>
        <w:widowControl w:val="off"/>
        <w:autoSpaceDE w:val="off"/>
        <w:autoSpaceDN w:val="off"/>
        <w:spacing w:before="34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Cadeiraꢀergonômicaꢀgiratória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00" w:x="9984" w:y="3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3"/>
          <w:sz w:val="18"/>
        </w:rPr>
        <w:t>QUANTIDADE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611" w:y="9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92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92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92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9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92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92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92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0549" w:y="9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0549" w:y="922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80" w:x="1259" w:y="14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8"/>
        </w:rPr>
        <w:t>CadeiraꢀGiratóriaꢀdeꢀEscritórioꢀparaꢀObeso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0" w:x="1259" w:y="1405"/>
        <w:widowControl w:val="off"/>
        <w:autoSpaceDE w:val="off"/>
        <w:autoSpaceDN w:val="off"/>
        <w:spacing w:before="26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CadeiraꢀdeꢀatendimentoꢀꢀfixaꢀTelaꢀMesh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80" w:x="1259" w:y="1405"/>
        <w:widowControl w:val="off"/>
        <w:autoSpaceDE w:val="off"/>
        <w:autoSpaceDN w:val="off"/>
        <w:spacing w:before="26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8"/>
        </w:rPr>
        <w:t>Cadeirasꢀparaꢀobesosꢀfixasꢀ-ꢀCadeiraꢀFixaꢀObeso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4" w:y="18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23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65" w:x="1259" w:y="28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Longarinaꢀ</w:t>
      </w:r>
      <w:r>
        <w:rPr>
          <w:rFonts w:ascii="Times New Roman"/>
          <w:b w:val="on"/>
          <w:color w:val="000000"/>
          <w:spacing w:val="20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AEROPORTOꢀ</w:t>
      </w:r>
      <w:r>
        <w:rPr>
          <w:rFonts w:ascii="Times New Roman"/>
          <w:b w:val="on"/>
          <w:color w:val="000000"/>
          <w:spacing w:val="19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comꢀ</w:t>
      </w:r>
      <w:r>
        <w:rPr>
          <w:rFonts w:ascii="Times New Roman"/>
          <w:b w:val="on"/>
          <w:color w:val="000000"/>
          <w:spacing w:val="19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03ꢀ</w:t>
      </w:r>
      <w:r>
        <w:rPr>
          <w:rFonts w:ascii="Times New Roman"/>
          <w:b w:val="on"/>
          <w:color w:val="000000"/>
          <w:spacing w:val="20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Lugaresꢀ</w:t>
      </w:r>
      <w:r>
        <w:rPr>
          <w:rFonts w:ascii="Times New Roman"/>
          <w:b w:val="on"/>
          <w:color w:val="000000"/>
          <w:spacing w:val="20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21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Corꢀ</w:t>
      </w:r>
      <w:r>
        <w:rPr>
          <w:rFonts w:ascii="Times New Roman"/>
          <w:b w:val="on"/>
          <w:color w:val="000000"/>
          <w:spacing w:val="20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Cromado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285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paraꢀobeso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611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29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35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35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35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9" w:x="1259" w:y="357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Longarinaꢀcomꢀ04(quatro)ꢀlugaresꢀcomꢀbraço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9" w:x="1259" w:y="3572"/>
        <w:widowControl w:val="off"/>
        <w:autoSpaceDE w:val="off"/>
        <w:autoSpaceDN w:val="off"/>
        <w:spacing w:before="26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8"/>
        </w:rPr>
        <w:t>LiquidificadoꢀIndustrial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8516" w:y="35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35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3573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0549" w:y="35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10549" w:y="3573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00" w:x="1259" w:y="45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FogãoꢀGásꢀGLP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0604" w:y="45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65" w:x="1259" w:y="50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SPLIT-INVERTERꢀ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12.000ꢀ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502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3"/>
          <w:sz w:val="18"/>
        </w:rPr>
        <w:t>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611" w:y="51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51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514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5140"/>
        <w:widowControl w:val="off"/>
        <w:autoSpaceDE w:val="off"/>
        <w:autoSpaceDN w:val="off"/>
        <w:spacing w:before="51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65" w:x="1259" w:y="573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SPLIT-INVERTERꢀ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18.000ꢀ</w:t>
      </w:r>
      <w:r>
        <w:rPr>
          <w:rFonts w:ascii="Times New Roman"/>
          <w:b w:val="on"/>
          <w:color w:val="000000"/>
          <w:spacing w:val="82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BTU´S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573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3"/>
          <w:sz w:val="18"/>
        </w:rPr>
        <w:t>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64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SPLIT-INVERTERꢀ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24.000ꢀ</w:t>
      </w:r>
      <w:r>
        <w:rPr>
          <w:rFonts w:ascii="Times New Roman"/>
          <w:b w:val="on"/>
          <w:color w:val="000000"/>
          <w:spacing w:val="128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1259" w:y="6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0"/>
          <w:sz w:val="18"/>
        </w:rPr>
        <w:t>´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8" w:x="1351" w:y="668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71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SPLIT-INVERTERꢀ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60.000ꢀ</w:t>
      </w:r>
      <w:r>
        <w:rPr>
          <w:rFonts w:ascii="Times New Roman"/>
          <w:b w:val="on"/>
          <w:color w:val="000000"/>
          <w:spacing w:val="128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716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´SꢀPISO-TETO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78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SPLIT-INVERTERꢀ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CASSETEꢀ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18.000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788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3"/>
          <w:sz w:val="18"/>
        </w:rPr>
        <w:t>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85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SPLIT-INVERTERꢀ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CASSETEꢀ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36.000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859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3"/>
          <w:sz w:val="18"/>
        </w:rPr>
        <w:t>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93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SPLIT-INVERTERꢀ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30.000ꢀ</w:t>
      </w:r>
      <w:r>
        <w:rPr>
          <w:rFonts w:ascii="Times New Roman"/>
          <w:b w:val="on"/>
          <w:color w:val="000000"/>
          <w:spacing w:val="128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1259" w:y="95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0"/>
          <w:sz w:val="18"/>
        </w:rPr>
        <w:t>´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08" w:x="1351" w:y="95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1002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SPLIT-INVERTERꢀ</w:t>
      </w:r>
      <w:r>
        <w:rPr>
          <w:rFonts w:ascii="Times New Roman"/>
          <w:b w:val="on"/>
          <w:color w:val="000000"/>
          <w:spacing w:val="12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54.000ꢀ</w:t>
      </w:r>
      <w:r>
        <w:rPr>
          <w:rFonts w:ascii="Times New Roman"/>
          <w:b w:val="on"/>
          <w:color w:val="000000"/>
          <w:spacing w:val="128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1002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´SꢀPISO-TETO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107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6"/>
          <w:sz w:val="18"/>
        </w:rPr>
        <w:t>CondicionadorꢀdeꢀARꢀSPLIT-INVERTERꢀ24.000ꢀBTU´Sꢀ-ꢀHI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1074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4"/>
          <w:sz w:val="18"/>
        </w:rPr>
        <w:t>WALL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1145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SPLIT-INVERTERꢀ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18.000ꢀ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BTU´S-HI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65" w:x="1259" w:y="1145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4"/>
          <w:sz w:val="18"/>
        </w:rPr>
        <w:t>WALL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611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1217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1217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1217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611" w:y="1217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59" w:x="1259" w:y="121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BebedouroꢀIndustrial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8516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1217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1217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1217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8516" w:y="1217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121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1217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1217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1217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0604" w:y="12171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132" w:x="1259" w:y="126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8"/>
        </w:rPr>
        <w:t>Geladeira/Refrigeradorꢀ127Vꢀemꢀinoxꢀfrostꢀfree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2" w:x="1259" w:y="12654"/>
        <w:widowControl w:val="off"/>
        <w:autoSpaceDE w:val="off"/>
        <w:autoSpaceDN w:val="off"/>
        <w:spacing w:before="26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MegafoneꢀRecarregável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17" w:x="1259" w:y="1362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Armárioꢀaltoꢀdeꢀ02ꢀ(duas)ꢀportaꢀcomꢀchaveꢀpadrãoꢀgabinete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17" w:x="1259" w:y="13622"/>
        <w:widowControl w:val="off"/>
        <w:autoSpaceDE w:val="off"/>
        <w:autoSpaceDN w:val="off"/>
        <w:spacing w:before="267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GaveteiroꢀVolanteꢀcomꢀ05ꢀ(cinco)ꢀgavetas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43" w:x="379" w:y="148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5ꢀ–ꢀLEVANTAMENTOꢀDEꢀMERCADO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38" w:x="379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Paraꢀatenderꢀaꢀnecessidadeꢀconstanteꢀnesteꢀinstrumentoꢀforamꢀencontradasꢀtrêsꢀsoluções: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85" w:x="460" w:y="156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LocaçãoꢀdeꢀMobiliário: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8" w:x="1209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Descrição:ꢀContrataçãoꢀdeꢀempresaꢀespecializadaꢀparaꢀlocaçãoꢀdosꢀmóveis,ꢀcomꢀserviçosꢀdeꢀmanutenção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8" w:x="1209" w:y="16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inclusos.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0906765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4.15000009536743pt;z-index:-11;width:576.549987792969pt;height:828.40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471" w:x="120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Vantagens:ꢀPermiteꢀatualizaçãoꢀperiódicaꢀdosꢀequipamentosꢀeꢀreduzꢀoꢀdesembolsoꢀinicial.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71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Desvantagens:ꢀPodeꢀgerarꢀcustosꢀcumulativosꢀelevadosꢀaꢀlongoꢀprazo,ꢀalémꢀdeꢀrestriçõesꢀquantoꢀà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71" w:x="120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padronizaçãoꢀeꢀpersonalizaçãoꢀdosꢀitens.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9" w:x="460" w:y="10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ManutençãoꢀdeꢀMobiliário: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47" w:x="1209" w:y="14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Descrição:ꢀImplementaçãoꢀdeꢀumꢀprogramaꢀdeꢀmanutençãoꢀeꢀreparoꢀdoꢀmobiliárioꢀexistente.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47" w:x="1209" w:y="14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Vantagens:ꢀReduzꢀoꢀcustoꢀimediatoꢀeꢀaproveitaꢀosꢀmóveisꢀjáꢀdisponíveis.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47" w:x="1209" w:y="14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Desvantagens:ꢀSoluçãoꢀpaliativa,ꢀqueꢀnãoꢀresolveꢀaꢀobsolescênciaꢀeꢀosꢀproblemasꢀergonômicos,ꢀpodendo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47" w:x="1209" w:y="14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comprometerꢀaꢀeficiênciaꢀeꢀaꢀimagemꢀinstitucionalꢀaꢀmédioꢀeꢀlongoꢀprazo.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51" w:x="460" w:y="252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AquisiçãoꢀdeꢀMobiliário: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50" w:x="1209" w:y="2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Descrição:ꢀCompraꢀdosꢀmóveisꢀnovosꢀqueꢀatendamꢀaosꢀrequisitosꢀtécnicosꢀeꢀdeꢀqualidadeꢀdefinidos.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50" w:x="1209" w:y="2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Vantagens:ꢀGaranteꢀaꢀrenovaçãoꢀcompletaꢀdoꢀmobiliário,ꢀpromovendoꢀmaiorꢀdurabilidade,ꢀergonomiaꢀe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50" w:x="1209" w:y="2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alinhamentoꢀcomꢀasꢀpráticasꢀdeꢀsustentabilidade.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50" w:x="1209" w:y="2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Desvantagens:ꢀExigeꢀumꢀinvestimentoꢀinicialꢀmaisꢀelevado,ꢀmasꢀpermiteꢀeconomiaꢀdeꢀlongoꢀprazoꢀdevidoꢀà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50" w:x="1209" w:y="29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reduçãoꢀdosꢀcustosꢀdeꢀmanutençãoꢀeꢀàꢀmaiorꢀeficiênciaꢀoperacional.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9" w:x="379" w:y="42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ConclusãoꢀdoꢀLevantamentoꢀdeꢀMercado: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5"/>
          <w:sz w:val="18"/>
        </w:rPr>
        <w:t>AꢀanáliseꢀcomparativaꢀdemonstrouꢀqueꢀaꢀmelhorꢀopçãoꢀparaꢀoꢀTRE-RRꢀéꢀaꢀaquisiçãoꢀdosꢀbens,ꢀpoisꢀestaꢀalternativa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resolveꢀ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definitivaꢀ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problemasꢀ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desgaste,ꢀ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obsolescênciaꢀ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inadequaçãoꢀ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ergonômicaꢀ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mobiliárioꢀatual.ꢀParaꢀotimizarꢀaꢀcontratação,ꢀaꢀaquisiçãoꢀseráꢀrealizadaꢀviaꢀregistroꢀdeꢀpreços,ꢀporꢀmeioꢀdeꢀseleçãoꢀde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item.ꢀ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Essaꢀ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modalidade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favoreceꢀaꢀamplaꢀparticipação,ꢀaꢀcompetitividadeꢀeꢀaꢀtransparênciaꢀnoꢀprocessoꢀlicitatório.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47" w:x="379" w:y="59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6ꢀ–ꢀESTIMATIVAꢀDOꢀPREÇOꢀDAꢀCONTRATAÇÃOꢀEꢀESPECIFICAÇÕES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Segueꢀ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abaixoꢀ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tabelaꢀ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permanenteꢀ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relacionadoꢀ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demandasꢀ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2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Patrimônio: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95" w:x="6500" w:y="6856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OJWEU+Bitstream Vera Serif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6500" w:y="6856"/>
        <w:widowControl w:val="off"/>
        <w:autoSpaceDE w:val="off"/>
        <w:autoSpaceDN w:val="off"/>
        <w:spacing w:before="16" w:after="0" w:line="203" w:lineRule="exact"/>
        <w:ind w:left="33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OJWEU+Bitstream Vera Serif Bold"/>
          <w:b w:val="on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95" w:x="6500" w:y="6856"/>
        <w:widowControl w:val="off"/>
        <w:autoSpaceDE w:val="off"/>
        <w:autoSpaceDN w:val="off"/>
        <w:spacing w:before="16" w:after="0" w:line="203" w:lineRule="exact"/>
        <w:ind w:left="5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OJWEU+Bitstream Vera Serif Bold"/>
          <w:b w:val="on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98" w:x="7616" w:y="6856"/>
        <w:widowControl w:val="off"/>
        <w:autoSpaceDE w:val="off"/>
        <w:autoSpaceDN w:val="off"/>
        <w:spacing w:before="0" w:after="0" w:line="203" w:lineRule="exact"/>
        <w:ind w:left="170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OJWEU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98" w:x="7616" w:y="6856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OJWEU+Bitstream Vera Serif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20"/>
          <w:sz w:val="17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7"/>
        </w:rPr>
        <w:t>UNITÁRIO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98" w:x="7616" w:y="6856"/>
        <w:widowControl w:val="off"/>
        <w:autoSpaceDE w:val="off"/>
        <w:autoSpaceDN w:val="off"/>
        <w:spacing w:before="16" w:after="0" w:line="203" w:lineRule="exact"/>
        <w:ind w:left="191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OJWEU+Bitstream Vera Serif Bold"/>
          <w:b w:val="on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28" w:x="10420" w:y="6971"/>
        <w:widowControl w:val="off"/>
        <w:autoSpaceDE w:val="off"/>
        <w:autoSpaceDN w:val="off"/>
        <w:spacing w:before="0" w:after="0" w:line="203" w:lineRule="exact"/>
        <w:ind w:left="15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OJWEU+Bitstream Vera Serif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28" w:x="10420" w:y="6971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7"/>
        </w:rPr>
        <w:t>TOTALꢀR$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56" w:x="391" w:y="707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OJWEU+Bitstream Vera Serif Bold"/>
          <w:b w:val="on"/>
          <w:color w:val="000000"/>
          <w:spacing w:val="2"/>
          <w:sz w:val="17"/>
        </w:rPr>
        <w:t>GRUPO</w:t>
      </w:r>
      <w:r>
        <w:rPr>
          <w:rFonts w:ascii="Times New Roman"/>
          <w:b w:val="on"/>
          <w:color w:val="000000"/>
          <w:spacing w:val="119"/>
          <w:sz w:val="17"/>
        </w:rPr>
        <w:t xml:space="preserve"> </w:t>
      </w:r>
      <w:r>
        <w:rPr>
          <w:rFonts w:ascii="LOJWEU+Bitstream Vera Serif Bold"/>
          <w:b w:val="on"/>
          <w:color w:val="000000"/>
          <w:spacing w:val="2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75" w:x="3336" w:y="707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99" w:x="2014" w:y="767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Cadeiraꢀergonômicaꢀgiratória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798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798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2" w:x="2077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ꢀEspaldarꢀaltoꢀreguláveis;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2" w:x="2077" w:y="798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ꢀBraçosꢀreguláveisꢀretrátil;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52" w:x="2077" w:y="798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ꢀApoioꢀlombarꢀajustável;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89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89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8" w:x="2014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-ꢀApoioꢀparaꢀcabeçaꢀajustável;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6760" w:y="89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135" w:y="89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8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2.301,34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0" w:x="10419" w:y="89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230.134,00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2014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923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923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923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8" w:x="2077" w:y="9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ꢀEncostoꢀrespirávelꢀemꢀTelaꢀMesh;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8" w:x="2077" w:y="923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ꢀEstofadoꢀdeꢀcouroꢀsintético;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8" w:x="2077" w:y="923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ꢀPesoꢀmínimoꢀsuportadoꢀ120ꢀkg;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78" w:x="2077" w:y="923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ꢀCor:ꢀPreto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06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Cadeiraꢀ</w:t>
      </w:r>
      <w:r>
        <w:rPr>
          <w:rFonts w:ascii="Times New Roman"/>
          <w:b w:val="on"/>
          <w:color w:val="000000"/>
          <w:spacing w:val="92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8"/>
        </w:rPr>
        <w:t>Giratóriaꢀ</w:t>
      </w:r>
      <w:r>
        <w:rPr>
          <w:rFonts w:ascii="Times New Roman"/>
          <w:b w:val="on"/>
          <w:color w:val="000000"/>
          <w:spacing w:val="92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91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8"/>
        </w:rPr>
        <w:t>Escritórioꢀ</w:t>
      </w:r>
      <w:r>
        <w:rPr>
          <w:rFonts w:ascii="Times New Roman"/>
          <w:b w:val="on"/>
          <w:color w:val="000000"/>
          <w:spacing w:val="92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064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3"/>
          <w:sz w:val="18"/>
        </w:rPr>
        <w:t>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1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1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ꢀComꢀassentoꢀestofadosꢀeꢀencostoꢀanatômico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11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Revestidosꢀ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corvin/vinil-ꢀ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descanso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114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14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114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114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114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2.805,64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474" w:y="114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56.112,80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40" w:x="2014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deꢀbraçoꢀemꢀaço.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1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ꢀPesoꢀsuportado:ꢀ200kg.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1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Materialꢀ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base:ꢀ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Aranhaꢀ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açoꢀ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polido-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8" w:x="2014" w:y="12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Cor:ꢀPreto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9" w:x="2014" w:y="126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CadeiraꢀdeꢀatendimentoꢀfixaꢀTelaꢀMesh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ꢀRevestimentoꢀdeꢀespumaꢀeꢀcontraꢀassentoꢀe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bordaꢀ</w:t>
      </w:r>
      <w:r>
        <w:rPr>
          <w:rFonts w:ascii="Times New Roman"/>
          <w:color w:val="000000"/>
          <w:spacing w:val="1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protetoraꢀ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únicosꢀ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produzidosꢀ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1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polipropilenoꢀinjetado,ꢀmetalꢀcromado.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ꢀAssento:ꢀDimensõesꢀdoꢀassentoꢀ487x500mm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(LꢀxꢀP),ꢀcomꢀespumaꢀdeꢀpoliuretanoꢀinjetado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(espessuraꢀ</w:t>
      </w:r>
      <w:r>
        <w:rPr>
          <w:rFonts w:ascii="Times New Roman"/>
          <w:color w:val="000000"/>
          <w:spacing w:val="12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46mm)ꢀ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densidadeꢀ</w:t>
      </w:r>
      <w:r>
        <w:rPr>
          <w:rFonts w:ascii="Times New Roman"/>
          <w:color w:val="000000"/>
          <w:spacing w:val="12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" w:x="2014" w:y="142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" w:x="2014" w:y="142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" w:x="2014" w:y="142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01" w:x="2132" w:y="142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0/60kg/m³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01" w:x="2132" w:y="14212"/>
        <w:widowControl w:val="off"/>
        <w:autoSpaceDE w:val="off"/>
        <w:autoSpaceDN w:val="off"/>
        <w:spacing w:before="4" w:after="0" w:line="215" w:lineRule="exact"/>
        <w:ind w:left="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Encosto:ꢀ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01" w:x="2132" w:y="142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92x450mmꢀ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(Lꢀ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H)ꢀ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144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44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18" w:x="3604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Dimensõesꢀ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8" w:x="4983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2" w:x="5571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encosto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6760" w:y="144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144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9338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632,88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474" w:y="144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12.657,60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18" w:x="2014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dimensões:ꢀ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Largura:ꢀ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414mm,ꢀ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espumaꢀ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8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poliuretanoꢀ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injetadoꢀ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espessuraꢀ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35mm)ꢀ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8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densidadeꢀ</w:t>
      </w:r>
      <w:r>
        <w:rPr>
          <w:rFonts w:ascii="Times New Roman"/>
          <w:color w:val="000000"/>
          <w:spacing w:val="2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2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50/60kg/m³ꢀ</w:t>
      </w:r>
      <w:r>
        <w:rPr>
          <w:rFonts w:ascii="Times New Roman"/>
          <w:color w:val="000000"/>
          <w:spacing w:val="2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extensão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8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verticalꢀ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encosto:ꢀ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316mmꢀ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8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bordaꢀsuperiorꢀdoꢀencosto:ꢀ382mm.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59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8" w:x="2077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ꢀCor:ꢀPreto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8" w:x="2077" w:y="159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ꢀAlturaꢀmínimaꢀassentoꢀxꢀchão:ꢀ53cm;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0906765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18" w:x="2014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Cadeirasꢀparaꢀobesosꢀfixasꢀ-ꢀCadeiraꢀFixa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0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3"/>
          <w:sz w:val="18"/>
        </w:rPr>
        <w:t>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6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6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8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Cadeiraꢀ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fixaꢀ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ergonômicaꢀ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encosto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anatômico;-ꢀ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Estruturaꢀ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fixaꢀ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aço;-ꢀ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braçosꢀ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fixos;-ꢀ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Assentoꢀ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encostoꢀ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estofados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revestidosꢀemꢀcorvinꢀpreto;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12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2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12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12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12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2.126,08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0" w:x="10419" w:y="12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123.480,50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2014" w:y="15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5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Estruturaꢀ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Açoꢀ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reforçadoꢀ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tubo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9" w:x="2014" w:y="17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oblongo;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9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4" w:x="2077" w:y="19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ꢀCapacidadeꢀmínimaꢀ200kg;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4" w:x="2077" w:y="19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ꢀAlturaꢀmínimaꢀassentoꢀxꢀchão:ꢀ52cm.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69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LongarinaꢀAEROPORTOꢀcomꢀ03ꢀLugares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696"/>
        <w:widowControl w:val="off"/>
        <w:autoSpaceDE w:val="off"/>
        <w:autoSpaceDN w:val="off"/>
        <w:spacing w:before="97" w:after="0" w:line="215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ꢀCorꢀCromadoꢀparaꢀobeso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696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Modelo:ꢀ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Longarinaꢀ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Salaꢀ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Esperaꢀ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Inoxꢀ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Lugares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696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4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Composição/Material:ꢀ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Longarinaꢀ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6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inoxꢀpintadoꢀantibactericida.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2014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–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2014" w:y="30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36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41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41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41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ꢀPesoꢀdoꢀProduto:ꢀ29kg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41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ꢀPesoꢀMáximoꢀSuportado:ꢀ380kg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410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ꢀProdutoꢀEntregueꢀMontadoꢀ(Braços/Encosto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41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41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41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41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2.240,39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474" w:y="41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44.807,80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4" w:x="2014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NecessitaꢀMontagem)ꢀLargura:ꢀ180ꢀcm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49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ꢀProfundidade:ꢀ65ꢀcm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ꢀAltura:ꢀ75ꢀcm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49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assentoꢀ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chão:ꢀ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52cm;-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2014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MarcaꢀdeꢀReferência:ꢀRivatti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1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Longarinaꢀ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comꢀ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04(quatro)ꢀ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lugaresꢀ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11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braço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6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NBRꢀ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13962/2006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versõesꢀ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posteriores,ꢀ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7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dimensõesꢀaproximadas: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Revestimentoꢀ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tecidoꢀ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assentoꢀ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bordaꢀ</w:t>
      </w:r>
      <w:r>
        <w:rPr>
          <w:rFonts w:ascii="Times New Roman"/>
          <w:color w:val="000000"/>
          <w:spacing w:val="1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protetoraꢀ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únicosꢀ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produzidosꢀ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4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polipropilenoꢀinjetado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ꢀAssento:ꢀDimensõesꢀdoꢀassentoꢀ487x500mm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(LꢀxꢀP),ꢀcomꢀespumaꢀdeꢀpoliuretanoꢀinjetado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1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(espessuraꢀ</w:t>
      </w:r>
      <w:r>
        <w:rPr>
          <w:rFonts w:ascii="Times New Roman"/>
          <w:color w:val="000000"/>
          <w:spacing w:val="12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46mm)ꢀ</w:t>
      </w:r>
      <w:r>
        <w:rPr>
          <w:rFonts w:ascii="Times New Roman"/>
          <w:color w:val="000000"/>
          <w:spacing w:val="12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densidadeꢀ</w:t>
      </w:r>
      <w:r>
        <w:rPr>
          <w:rFonts w:ascii="Times New Roman"/>
          <w:color w:val="000000"/>
          <w:spacing w:val="12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8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8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8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8135" w:y="8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2.344,75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0" w:x="10419" w:y="82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234.475,00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7" w:x="2014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01" w:x="2132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0/60kg/m³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01" w:x="2132" w:y="8541"/>
        <w:widowControl w:val="off"/>
        <w:autoSpaceDE w:val="off"/>
        <w:autoSpaceDN w:val="off"/>
        <w:spacing w:before="4" w:after="0" w:line="215" w:lineRule="exact"/>
        <w:ind w:left="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Encosto:ꢀ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01" w:x="2132" w:y="8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92x450mmꢀ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(Lꢀ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H)ꢀ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7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7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77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8" w:x="3604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Dimensõesꢀ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8" w:x="4983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2" w:x="5571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encosto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14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dimensões:ꢀ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Largura:ꢀ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414mm,ꢀ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espumaꢀ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poliuretanoꢀ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injetadoꢀ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espessuraꢀ</w:t>
      </w:r>
      <w:r>
        <w:rPr>
          <w:rFonts w:ascii="Times New Roman"/>
          <w:color w:val="000000"/>
          <w:spacing w:val="5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35mm)ꢀ</w:t>
      </w:r>
      <w:r>
        <w:rPr>
          <w:rFonts w:ascii="Times New Roman"/>
          <w:color w:val="000000"/>
          <w:spacing w:val="5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densidadeꢀ</w:t>
      </w:r>
      <w:r>
        <w:rPr>
          <w:rFonts w:ascii="Times New Roman"/>
          <w:color w:val="000000"/>
          <w:spacing w:val="2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2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50/60kg/m³ꢀ</w:t>
      </w:r>
      <w:r>
        <w:rPr>
          <w:rFonts w:ascii="Times New Roman"/>
          <w:color w:val="000000"/>
          <w:spacing w:val="2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extensão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verticalꢀ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encosto:ꢀ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316mmꢀ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alturaꢀ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bordaꢀsuperiorꢀdoꢀencosto:ꢀ382mm.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0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5" w:x="2077" w:y="10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ꢀCor:ꢀazulꢀroyal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091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8"/>
        </w:rPr>
        <w:t>LiquidificadoꢀIndustrial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0914"/>
        <w:widowControl w:val="off"/>
        <w:autoSpaceDE w:val="off"/>
        <w:autoSpaceDN w:val="off"/>
        <w:spacing w:before="97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Copoꢀ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açoꢀ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inox;-ꢀ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Potênciaꢀ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091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00w;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14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14" w:y="11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11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1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11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11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9338" w:y="11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732,04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474" w:y="11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10.980,60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2014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6" w:x="2077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ꢀCapacidadeꢀ3ꢀLitros;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6" w:x="2077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ꢀVoltagemꢀ110V;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6" w:x="2077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ꢀLâminasꢀdeꢀCorteꢀemꢀAçoꢀInoxꢀReforçado;ꢀe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6" w:x="2077" w:y="116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ꢀPésꢀdeꢀBorrachaꢀAntiꢀVibração.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80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FogãoꢀGásꢀGLP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804"/>
        <w:widowControl w:val="off"/>
        <w:autoSpaceDE w:val="off"/>
        <w:autoSpaceDN w:val="off"/>
        <w:spacing w:before="97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7"/>
          <w:sz w:val="18"/>
        </w:rPr>
        <w:t>ꢀ04ꢀqueimadores:ꢀ01ꢀgrandeꢀeꢀ03ꢀpequenos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31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3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grelhasꢀ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individuaisꢀ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ferroꢀ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fundido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3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comꢀacabamentoꢀesmaltadoꢀàꢀfogo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Revestimentoꢀexternoꢀemꢀaçoꢀinoxidável;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37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queimadoresꢀ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superioresꢀ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2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trêsꢀposições:ꢀ0,ꢀmax,ꢀmin.;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212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Mesaꢀ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estampadaꢀ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inteiraꢀ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açoꢀ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inoxidável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2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comꢀaltosꢀrelevos;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212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Acendimentoꢀautomáticoꢀelétricoꢀparaꢀtodos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147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47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147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147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147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1.785,00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474" w:y="147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19.061,40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2014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6" w:x="2014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osꢀqueimadores,ꢀinclusiveꢀoꢀforno;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6" w:x="2014" w:y="150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CaracterísticasꢀdoꢀForno: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55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comꢀválvulaꢀdeꢀsegurançaꢀtermostática;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55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portaꢀdoꢀfornoꢀestruturadaꢀsuperꢀresistente,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possuindoꢀ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atravésꢀ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59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molas;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revestimentoꢀ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internoꢀ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fornoꢀ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esmaltadoꢀ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0906765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-1pt;z-index:-1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4" w:x="201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fogo,ꢀparaꢀfacilitarꢀaꢀlimpeza.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SPLIT-INVERTER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14" w:y="9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09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2.000ꢀBTU´SꢀPISO-TETO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0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TecnologiaꢀINVERTER.ꢀAlimentaçãoꢀbifásica: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0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20vꢀ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60Hz,ꢀ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Serpentina:ꢀ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Cobre.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14" w:y="14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Complemento:ꢀ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refrigeraçãoꢀ[sóꢀfrio].ꢀOꢀequipamentoꢀdeverá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automáticaꢀ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desejada,ꢀ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remotoꢀ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restart.ꢀ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acordo,ꢀcomꢀaꢀPortariaꢀdoꢀINMETROꢀvigente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edital.ꢀ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visualizaçãoꢀ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ajustada,ꢀ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remoto,ꢀdesumidificador,ꢀautoꢀrestartꢀeꢀfiltro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deꢀar.ꢀDeveráꢀpossuirꢀaꢀEtiquetaꢀNacionalꢀde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classe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refrigeranteꢀ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R410Aꢀ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R32.ꢀNívelꢀdeꢀruídoꢀbaixo,ꢀemꢀconformidade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431" w:y="4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4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4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3.462,33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0" w:x="10419" w:y="4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103.869,40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62" w:x="2014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6183" w:y="53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6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capacidade.ꢀ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equipamento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fabricanteꢀdeꢀ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7"/>
          <w:sz w:val="18"/>
        </w:rPr>
        <w:t>modoꢀaꢀ</w:t>
      </w:r>
      <w:r>
        <w:rPr>
          <w:rFonts w:ascii="Times New Roman"/>
          <w:color w:val="000000"/>
          <w:spacing w:val="-2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proporcionarꢀproteção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aoꢀtransporteꢀeꢀarmazenagemꢀatéꢀoꢀmomento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instalação,ꢀ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conteúdo,ꢀ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recomendações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informaçõesꢀexigidasꢀnaꢀlegislaçãoꢀemꢀvigor.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GARANTIA:ꢀ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(doze)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6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SPLIT-INVERTER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14" w:y="85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505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8.000ꢀBTU´SꢀPISO-TETO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50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TecnologiaꢀINVERTER.ꢀAlimentaçãoꢀbifásica: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50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20vꢀ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60Hz,ꢀ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Serpentina:ꢀ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Cobre.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14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Complemento:ꢀ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refrigeraçãoꢀ[sóꢀfrio].ꢀOꢀequipamentoꢀdeverá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automáticaꢀ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desejada,ꢀ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remotoꢀ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restart.ꢀ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acordo,ꢀcomꢀaꢀPortariaꢀdoꢀINMETROꢀvigente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edital.ꢀ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visualizaçãoꢀ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ajustada,ꢀ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remoto,ꢀdesumidificador,ꢀautoꢀrestartꢀeꢀfiltro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deꢀar.ꢀDeveráꢀpossuirꢀaꢀEtiquetaꢀNacionalꢀde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classe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refrigeranteꢀ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R410Aꢀ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R32.ꢀNívelꢀdeꢀruídoꢀbaixo,ꢀemꢀconformidade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431" w:y="11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11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11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4.122,98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0" w:x="10419" w:y="119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123.689,40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62" w:x="2014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6183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capacidade.ꢀ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equipamento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fabricanteꢀdeꢀ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7"/>
          <w:sz w:val="18"/>
        </w:rPr>
        <w:t>modoꢀaꢀ</w:t>
      </w:r>
      <w:r>
        <w:rPr>
          <w:rFonts w:ascii="Times New Roman"/>
          <w:color w:val="000000"/>
          <w:spacing w:val="-2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proporcionarꢀproteção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aoꢀtransporteꢀeꢀarmazenagemꢀatéꢀoꢀmomento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instalação,ꢀ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conteúdo,ꢀ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recomendações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informaçõesꢀexigidasꢀnaꢀlegislaçãoꢀemꢀvigor.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GARANTIA:ꢀ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(doze)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60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SPLIT-INVERTER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14" w:y="1629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01" w:x="2142" w:y="1629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4.000ꢀBTU´SꢀTETO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0906765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-1pt;z-index:-2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18" w:x="201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TecnologiaꢀINVERTER.ꢀAlimentaçãoꢀbifásica: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20vꢀ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60Hz,ꢀ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Serpentina:ꢀ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Cobre.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14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Complemento:ꢀ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refrigeraçãoꢀ[sóꢀfrio].ꢀOꢀequipamentoꢀdeverá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automáticaꢀ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desejada,ꢀ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remotoꢀ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restart.ꢀ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acordo,ꢀcomꢀaꢀPortariaꢀdoꢀINMETROꢀvigente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edital.ꢀ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visualizaçãoꢀ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ajustada,ꢀ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remoto,ꢀdesumidificador,ꢀautoꢀrestartꢀeꢀfiltro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deꢀar.ꢀDeveráꢀpossuirꢀaꢀEtiquetaꢀNacionalꢀde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classe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refrigeranteꢀ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R410Aꢀ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R32.ꢀNívelꢀdeꢀruídoꢀbaixo,ꢀemꢀconformidade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431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32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5.670,07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0" w:x="10419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170.102,10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62" w:x="2014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6183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capacidade.ꢀ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equipamento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fabricanteꢀdeꢀ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7"/>
          <w:sz w:val="18"/>
        </w:rPr>
        <w:t>modoꢀaꢀ</w:t>
      </w:r>
      <w:r>
        <w:rPr>
          <w:rFonts w:ascii="Times New Roman"/>
          <w:color w:val="000000"/>
          <w:spacing w:val="-2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proporcionarꢀproteção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aoꢀtransporteꢀeꢀarmazenagemꢀatéꢀoꢀmomento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instalação,ꢀ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conteúdo,ꢀ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recomendações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informaçõesꢀexigidasꢀnaꢀlegislaçãoꢀemꢀvigor.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GARANTIA:ꢀ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(doze)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2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SPLIT-INVERTER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14" w:y="74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491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0.000ꢀBTU´SꢀTETO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49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TecnologiaꢀINVERTER.ꢀAlimentaçãoꢀbifásica: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491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20vꢀ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60Hz,ꢀ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Serpentina:ꢀ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Cobre.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14" w:y="8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Complemento:ꢀ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refrigeraçãoꢀ[sóꢀfrio].ꢀOꢀequipamentoꢀdeverá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automáticaꢀ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desejada,ꢀ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remotoꢀ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restart.ꢀ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acordo,ꢀcomꢀaꢀPortariaꢀdoꢀINMETROꢀvigente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edital.ꢀ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visualizaçãoꢀ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ajustada,ꢀ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remoto,ꢀdesumidificador,ꢀautoꢀrestartꢀeꢀfiltro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deꢀar.ꢀDeveráꢀpossuirꢀaꢀEtiquetaꢀNacionalꢀde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classe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refrigeranteꢀ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R410Aꢀ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R32.ꢀNívelꢀdeꢀruídoꢀbaixo,ꢀemꢀconformidade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431" w:y="10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10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10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79" w:x="9192" w:y="10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14.676,51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0" w:x="10419" w:y="10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146.765,10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62" w:x="2014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6183" w:y="11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capacidade.ꢀ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equipamento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fabricanteꢀdeꢀ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7"/>
          <w:sz w:val="18"/>
        </w:rPr>
        <w:t>modoꢀaꢀ</w:t>
      </w:r>
      <w:r>
        <w:rPr>
          <w:rFonts w:ascii="Times New Roman"/>
          <w:color w:val="000000"/>
          <w:spacing w:val="-2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proporcionarꢀproteção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aoꢀtransporteꢀeꢀarmazenagemꢀatéꢀoꢀmomento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instalação,ꢀ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conteúdo,ꢀ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recomendações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informaçõesꢀexigidasꢀnaꢀlegislaçãoꢀemꢀvigor.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GARANTIA:ꢀ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(doze)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9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SPLIT-INVERTER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95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CASSETEꢀ18.000ꢀBTU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5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TecnologiaꢀINVERTER.ꢀAlimentaçãoꢀbifásica: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" w:x="2014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220vꢀ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" w:x="2843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0" w:x="3278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60Hz,ꢀ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2" w:x="4201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Serpentina:ꢀ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6" w:x="5667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Cobre.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Complemento:ꢀ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59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refrigeraçãoꢀ[sóꢀfrio].ꢀOꢀequipamentoꢀdeverá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59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0906765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-1pt;z-index:-2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18" w:x="201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automáticaꢀ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desejada,ꢀ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remotoꢀ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restart.ꢀ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acordo,ꢀcomꢀaꢀPortariaꢀdoꢀINMETROꢀvigente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edital.ꢀ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visualizaçãoꢀ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ajustada,ꢀ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remoto,ꢀdesumidificador,ꢀautoꢀrestartꢀeꢀfiltro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deꢀar.ꢀDeveráꢀpossuirꢀaꢀEtiquetaꢀNacionalꢀde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classe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refrigeranteꢀ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R410Aꢀ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R32.ꢀNívelꢀdeꢀruídoꢀbaixo,ꢀemꢀconformidade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431" w:y="2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2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2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79" w:x="9192" w:y="20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10.011,68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0" w:x="10419" w:y="208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300.350,40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62" w:x="2014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6183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34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capacidade.ꢀ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equipamento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fabricanteꢀdeꢀ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7"/>
          <w:sz w:val="18"/>
        </w:rPr>
        <w:t>modoꢀaꢀ</w:t>
      </w:r>
      <w:r>
        <w:rPr>
          <w:rFonts w:ascii="Times New Roman"/>
          <w:color w:val="000000"/>
          <w:spacing w:val="-2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proporcionarꢀproteção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aoꢀtransporteꢀeꢀarmazenagemꢀatéꢀoꢀmomento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instalação,ꢀ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conteúdo,ꢀ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recomendações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informaçõesꢀexigidasꢀnaꢀlegislaçãoꢀemꢀvigor.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GARANTIA:ꢀ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(doze)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34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697" w:y="57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18" w:x="2014" w:y="61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SPLIT-INVERTER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154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CASSETEꢀ36.000ꢀBTU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TecnologiaꢀINVERTER.ꢀAlimentaçãoꢀbifásica: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" w:x="2014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220vꢀ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1" w:x="2843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0" w:x="3278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60Hz,ꢀ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92" w:x="4201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Serpentina:ꢀ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6" w:x="5667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Cobre.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Complemento:ꢀ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refrigeraçãoꢀ[sóꢀfrio].ꢀOꢀequipamentoꢀdeverá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automáticaꢀ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desejada,ꢀ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remotoꢀ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restart.ꢀ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acordo,ꢀcomꢀaꢀPortariaꢀdoꢀINMETROꢀvigente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edital.ꢀ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visualizaçãoꢀ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ajustada,ꢀ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remoto,ꢀdesumidificador,ꢀautoꢀrestartꢀeꢀfiltro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deꢀar.ꢀDeveráꢀpossuirꢀaꢀEtiquetaꢀNacionalꢀde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classe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refrigeranteꢀ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R410Aꢀ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R32.ꢀNívelꢀdeꢀruídoꢀbaixo,ꢀemꢀconformidade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431" w:y="97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97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97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79" w:x="9192" w:y="97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10.875,48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0" w:x="10419" w:y="97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326.264,40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62" w:x="2014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6183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0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capacidade.ꢀ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equipamento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0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0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fabricanteꢀdeꢀ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7"/>
          <w:sz w:val="18"/>
        </w:rPr>
        <w:t>modoꢀaꢀ</w:t>
      </w:r>
      <w:r>
        <w:rPr>
          <w:rFonts w:ascii="Times New Roman"/>
          <w:color w:val="000000"/>
          <w:spacing w:val="-2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proporcionarꢀproteção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0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aoꢀtransporteꢀeꢀarmazenagemꢀatéꢀoꢀmomento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0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instalação,ꢀ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0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conteúdo,ꢀ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recomendações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0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0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informaçõesꢀexigidasꢀnaꢀlegislaçãoꢀemꢀvigor.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0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GARANTIA:ꢀ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(doze)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0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74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SPLIT-INVERTER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14" w:y="139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980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0.000ꢀBTU´SꢀPISO-TETO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98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TecnologiaꢀINVERTER.ꢀAlimentaçãoꢀbifásica: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98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20vꢀ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60Hz,ꢀ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Serpentina:ꢀ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Cobre.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14" w:y="14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Complemento:ꢀ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refrigeraçãoꢀ[sóꢀfrio].ꢀOꢀequipamentoꢀdeverá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automáticaꢀ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desejada,ꢀ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remotoꢀ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4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restart.ꢀ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0906765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-1pt;z-index:-3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18" w:x="201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acordo,ꢀcomꢀaꢀPortariaꢀdoꢀINMETROꢀvigente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edital.ꢀ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visualizaçãoꢀ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ajustada,ꢀ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remoto,ꢀdesumidificador,ꢀautoꢀrestartꢀeꢀfiltro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deꢀar.ꢀDeveráꢀpossuirꢀaꢀEtiquetaꢀNacionalꢀde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classe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refrigeranteꢀ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R410Aꢀ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R32.ꢀNívelꢀdeꢀruídoꢀbaixo,ꢀemꢀconformidade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431" w:y="8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8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8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8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7.941,47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474" w:y="8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79.414,70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62" w:x="2014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6183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3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capacidade.ꢀ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equipamento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fabricanteꢀdeꢀ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7"/>
          <w:sz w:val="18"/>
        </w:rPr>
        <w:t>modoꢀaꢀ</w:t>
      </w:r>
      <w:r>
        <w:rPr>
          <w:rFonts w:ascii="Times New Roman"/>
          <w:color w:val="000000"/>
          <w:spacing w:val="-2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proporcionarꢀproteção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aoꢀtransporteꢀeꢀarmazenagemꢀatéꢀoꢀmomento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instalação,ꢀ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conteúdo,ꢀ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recomendações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informaçõesꢀexigidasꢀnaꢀlegislaçãoꢀemꢀvigor.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GARANTIA:ꢀ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(doze)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3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0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SPLIT-INVERTER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14" w:y="52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289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4.000ꢀBTU´SꢀPISO-TETO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28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TecnologiaꢀINVERTER.ꢀAlimentaçãoꢀbifásica: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5289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20vꢀ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60Hz,ꢀ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Serpentina:ꢀ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Cobre.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14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Complemento:ꢀ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refrigeraçãoꢀ[sóꢀfrio].ꢀOꢀequipamentoꢀdeverá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automáticaꢀ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desejada,ꢀ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remotoꢀ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restart.ꢀ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acordo,ꢀcomꢀaꢀPortariaꢀdoꢀINMETROꢀvigente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edital.ꢀ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visualizaçãoꢀ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ajustada,ꢀ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remoto,ꢀdesumidificador,ꢀautoꢀrestartꢀeꢀfiltro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deꢀar.ꢀDeveráꢀpossuirꢀaꢀEtiquetaꢀNacionalꢀde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classe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refrigeranteꢀ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R410Aꢀ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60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R32.ꢀNívelꢀdeꢀruídoꢀbaixo,ꢀemꢀconformidade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431" w:y="8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8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8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79" w:x="9192" w:y="8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15.728,83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30" w:x="10419" w:y="8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153.121,40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62" w:x="2014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6183" w:y="9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9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capacidade.ꢀ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equipamento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fabricanteꢀdeꢀ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7"/>
          <w:sz w:val="18"/>
        </w:rPr>
        <w:t>modoꢀaꢀ</w:t>
      </w:r>
      <w:r>
        <w:rPr>
          <w:rFonts w:ascii="Times New Roman"/>
          <w:color w:val="000000"/>
          <w:spacing w:val="-2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proporcionarꢀproteção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aoꢀtransporteꢀeꢀarmazenagemꢀatéꢀoꢀmomento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instalação,ꢀ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conteúdo,ꢀ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recomendações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informaçõesꢀexigidasꢀnaꢀlegislaçãoꢀemꢀvigor.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GARANTIA:ꢀ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(doze)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99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65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SPLIT-INVERTER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14" w:y="128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885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4.000ꢀBTU´Sꢀ-ꢀHIꢀWALL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88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TecnologiaꢀINVERTER.ꢀAlimentaçãoꢀbifásica: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88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20vꢀ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60Hz,ꢀ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Serpentina:ꢀ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Cobre.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14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Complemento:ꢀ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refrigeraçãoꢀ[sóꢀfrio].ꢀOꢀequipamentoꢀdeverá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automáticaꢀ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desejada,ꢀ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remotoꢀ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restart.ꢀ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acordo,ꢀcomꢀaꢀPortariaꢀdoꢀINMETROꢀvigente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edital.ꢀ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visualizaçãoꢀ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ajustada,ꢀ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remoto,ꢀdesumidificador,ꢀautoꢀrestartꢀeꢀfiltro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431" w:y="162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541" w:y="162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162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162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5.244,83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474" w:y="162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52.448,30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598" w:x="12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0906765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12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-1pt;z-index:-35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518" w:x="201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deꢀar.ꢀDeveráꢀpossuirꢀaꢀEtiquetaꢀNacionalꢀde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classe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refrigeranteꢀ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R410Aꢀ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R32.ꢀNívelꢀdeꢀruídoꢀbaixo,ꢀemꢀconformidade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62" w:x="2014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6183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capacidade.ꢀ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equipamento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fabricanteꢀdeꢀ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7"/>
          <w:sz w:val="18"/>
        </w:rPr>
        <w:t>modoꢀaꢀ</w:t>
      </w:r>
      <w:r>
        <w:rPr>
          <w:rFonts w:ascii="Times New Roman"/>
          <w:color w:val="000000"/>
          <w:spacing w:val="-2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proporcionarꢀproteção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aoꢀtransporteꢀeꢀarmazenagemꢀatéꢀoꢀmomento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instalação,ꢀ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conteúdo,ꢀ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recomendações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informaçõesꢀexigidasꢀnaꢀlegislaçãoꢀemꢀvigor.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GARANTIA:ꢀ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(doze)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396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Condicionadorꢀ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ARꢀ</w:t>
      </w:r>
      <w:r>
        <w:rPr>
          <w:rFonts w:ascii="Times New Roman"/>
          <w:b w:val="on"/>
          <w:color w:val="000000"/>
          <w:spacing w:val="23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SPLIT-INVERTER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8" w:x="2014" w:y="419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/>
          <w:b w:val="on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194"/>
        <w:widowControl w:val="off"/>
        <w:autoSpaceDE w:val="off"/>
        <w:autoSpaceDN w:val="off"/>
        <w:spacing w:before="0" w:after="0" w:line="217" w:lineRule="exact"/>
        <w:ind w:left="1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8.000ꢀBTU´Sꢀ-ꢀHIꢀWALL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19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TecnologiaꢀINVERTER.ꢀAlimentaçãoꢀbifásica: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194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20vꢀ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2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60Hz,ꢀ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Serpentina:ꢀ</w:t>
      </w:r>
      <w:r>
        <w:rPr>
          <w:rFonts w:ascii="Times New Roman"/>
          <w:color w:val="000000"/>
          <w:spacing w:val="26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Cobre.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14" w:y="4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Complemento:ꢀ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DESCRIÇÃO:ꢀ</w:t>
      </w:r>
      <w:r>
        <w:rPr>
          <w:rFonts w:ascii="Times New Roman"/>
          <w:color w:val="000000"/>
          <w:spacing w:val="1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13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refrigeraçãoꢀ[sóꢀfrio].ꢀOꢀequipamentoꢀdeverá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novoꢀ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integraçãoꢀ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85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condensadoraꢀ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evaporadoraꢀ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possua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termostatoꢀ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103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1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automáticaꢀ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24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desejada,ꢀ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controleꢀ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remotoꢀ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auto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restart.ꢀ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equipamentoꢀ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6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70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acordo,ꢀcomꢀaꢀPortariaꢀdoꢀINMETROꢀvigente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publicaçãoꢀ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edital.ꢀ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Painelꢀ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visualizaçãoꢀ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displayꢀ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temperaturaꢀ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ajustada,ꢀ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timer,ꢀ</w:t>
      </w:r>
      <w:r>
        <w:rPr>
          <w:rFonts w:ascii="Times New Roman"/>
          <w:color w:val="000000"/>
          <w:spacing w:val="201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controle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remoto,ꢀdesumidificador,ꢀautoꢀrestartꢀeꢀfiltro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deꢀar.ꢀDeveráꢀpossuirꢀaꢀEtiquetaꢀNacionalꢀde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Energiaꢀ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ENCE,ꢀ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classe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Fluidoꢀ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refrigeranteꢀ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ecológicoꢀ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R410Aꢀ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R32.ꢀNívelꢀdeꢀruídoꢀbaixo,ꢀemꢀconformidade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431" w:y="7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7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7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7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4.113,80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474" w:y="75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42.449,30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262" w:x="2014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ABNTꢀ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" w:x="6183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especificaçãoꢀ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capacidade.ꢀ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EMBALAGEM:ꢀ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equipamento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embaladoꢀ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praxeꢀ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fabricanteꢀdeꢀ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7"/>
          <w:sz w:val="18"/>
        </w:rPr>
        <w:t>modoꢀaꢀ</w:t>
      </w:r>
      <w:r>
        <w:rPr>
          <w:rFonts w:ascii="Times New Roman"/>
          <w:color w:val="000000"/>
          <w:spacing w:val="-2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proporcionarꢀproteção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aoꢀtransporteꢀeꢀarmazenagemꢀatéꢀoꢀmomento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instalação,ꢀ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característicasꢀ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conteúdo,ꢀ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recomendações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armazenagemꢀ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86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informaçõesꢀexigidasꢀnaꢀlegislaçãoꢀemꢀvigor.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GARANTIA:ꢀ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mínimaꢀ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(doze)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8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meses.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724" w:y="114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71" w:x="4460" w:y="114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7"/>
        </w:rPr>
        <w:t>VALORꢀTOTALꢀDOꢀGRUPOꢀ1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5" w:x="10337" w:y="114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1.539.704,80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18" w:x="2014" w:y="1187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BebedouroꢀIndustrial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870"/>
        <w:widowControl w:val="off"/>
        <w:autoSpaceDE w:val="off"/>
        <w:autoSpaceDN w:val="off"/>
        <w:spacing w:before="4" w:after="0" w:line="215" w:lineRule="exact"/>
        <w:ind w:left="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gabineteꢀ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estruturalꢀ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fabricadoꢀ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açoꢀ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Inox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87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30;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14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14" w:y="120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077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5" w:x="2557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reservatórioꢀ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3" w:x="4184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confeccionadoꢀ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4" w:x="6008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72" w:x="2014" w:y="127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polipropilenoꢀatóxico;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29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29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ꢀserpentinaꢀinternaꢀemꢀInoxꢀ304;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29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ꢀboiaꢀcontroladoraꢀdoꢀnívelꢀdeꢀágua;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29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5"/>
          <w:sz w:val="18"/>
        </w:rPr>
        <w:t>ꢀaparadorꢀdeꢀáguaꢀ(pingadeira)ꢀemꢀaçoꢀInox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2967"/>
        <w:widowControl w:val="off"/>
        <w:autoSpaceDE w:val="off"/>
        <w:autoSpaceDN w:val="off"/>
        <w:spacing w:before="4" w:after="0" w:line="215" w:lineRule="exact"/>
        <w:ind w:left="5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30;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14" w:y="136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38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38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38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38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38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ꢀdrenoꢀdeꢀescoamentoꢀembutido;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38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ꢀunidadeꢀcondensadora;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38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ꢀisolamentoꢀtérmicoꢀEPS;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38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ꢀsistemaꢀdeꢀrefrigeraçãoꢀbalanceado;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38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armazenamentoꢀ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5" w:x="2014" w:y="149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Litrosꢀdeꢀáguaꢀgelada;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151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51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151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151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3.757,71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474" w:y="151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15.530,52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2014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51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51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ꢀcapacidadeꢀdeꢀrefrigeraçãoꢀdeꢀ180ꢀL/hora;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51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6"/>
          <w:sz w:val="18"/>
        </w:rPr>
        <w:t>ꢀcontendoꢀ03ꢀTorneirasꢀemꢀMetalꢀCromado,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55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sendoꢀ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torneiraꢀ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águaꢀ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temperatura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55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naturalꢀeꢀasꢀoutrasꢀgeladas;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60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0" w:x="2077" w:y="160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ꢀgásꢀrefrigeranteꢀecológicoꢀR134ꢀA;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80" w:x="2077" w:y="160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ꢀtermostatoꢀreguladorꢀdeꢀtemperatura;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1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0906765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0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-1pt;z-index:-39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02" w:x="201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ꢀmangueiraꢀatóxicaꢀparaꢀentradaꢀdeꢀágua;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Dimensõesꢀ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limites:ꢀ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(1100ꢀ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1500)ꢀ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xꢀ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(600ꢀ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PLMCQG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72" w:x="2014" w:y="6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800)ꢀxꢀ(450ꢀaꢀ700)ꢀmmꢀ(AltꢀxꢀLargꢀxꢀProf);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4" w:x="2077" w:y="8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ꢀPesoꢀmáximo:ꢀ60ꢀKg;ꢀe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84" w:x="2077" w:y="8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ꢀTensão:ꢀBivoltꢀ-ꢀ127Vꢀouꢀ220V.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OBS:ꢀ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componentesꢀ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149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possuir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certificaçãoꢀINMETRO.ꢀOꢀbedouroꢀjáꢀdeveꢀvir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equipadoꢀ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purificadorꢀ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água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2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adequado.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4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Geladeira/Refrigeradorꢀ</w:t>
      </w:r>
      <w:r>
        <w:rPr>
          <w:rFonts w:ascii="Times New Roman"/>
          <w:b w:val="on"/>
          <w:color w:val="000000"/>
          <w:spacing w:val="93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127Vꢀ</w:t>
      </w:r>
      <w:r>
        <w:rPr>
          <w:rFonts w:ascii="Times New Roman"/>
          <w:b w:val="on"/>
          <w:color w:val="000000"/>
          <w:spacing w:val="92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4"/>
          <w:sz w:val="18"/>
        </w:rPr>
        <w:t>emꢀ</w:t>
      </w:r>
      <w:r>
        <w:rPr>
          <w:rFonts w:ascii="Times New Roman"/>
          <w:b w:val="on"/>
          <w:color w:val="000000"/>
          <w:spacing w:val="92"/>
          <w:sz w:val="18"/>
        </w:rPr>
        <w:t xml:space="preserve"> </w:t>
      </w:r>
      <w:r>
        <w:rPr>
          <w:rFonts w:ascii="LOJWEU+Bitstream Vera Serif Bold"/>
          <w:b w:val="on"/>
          <w:color w:val="000000"/>
          <w:spacing w:val="3"/>
          <w:sz w:val="18"/>
        </w:rPr>
        <w:t>inox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243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8"/>
        </w:rPr>
        <w:t>frostꢀfree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288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288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288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288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288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14" w:x="2077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ꢀCapacidadeꢀacimaꢀdeꢀ400ꢀlitros;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76" w:x="2077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ꢀPrateleirasꢀajustáveis;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3" w:x="2077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ꢀTipoꢀdeꢀMaterial:ꢀAçoꢀinoxidável;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3" w:x="2077" w:y="350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ꢀDescongelador:ꢀLivreꢀdeꢀgelo;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93" w:x="2077" w:y="350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ꢀVoltagem:ꢀ127ꢀVolts;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40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40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40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40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40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4.603,01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474" w:y="40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23.015,05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456" w:x="2077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Consumoꢀ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energéticoꢀ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“A”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Programaꢀ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Nacionalꢀ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Conservaçãoꢀ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5"/>
          <w:sz w:val="18"/>
        </w:rPr>
        <w:t>EnergiaꢀElétricaꢀ(PortariaꢀINMETROꢀ/ꢀMDIC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46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nºꢀ20ꢀdeꢀ01/02/2006)ꢀ;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Modeloꢀ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Referência:ꢀ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Electroluxꢀ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DC51X,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79" w:x="2014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Samsungꢀdeꢀ453ꢀlitros,ꢀBrastempꢀBRM59.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32" w:x="1968" w:y="601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7"/>
        </w:rPr>
        <w:t>MegafoneꢀRecarregável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85" w:x="1968" w:y="62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7"/>
        </w:rPr>
        <w:t>-ꢀComꢀmaletaꢀparaꢀarmazenamentoꢀdos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71" w:x="1968" w:y="643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microfones;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6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66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66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66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66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66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1968" w:y="66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027" w:y="6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 w:hAnsi="PLMCQG+Bitstream Vera Serif" w:cs="PLMCQG+Bitstream Vera Serif"/>
          <w:color w:val="000000"/>
          <w:spacing w:val="1"/>
          <w:sz w:val="17"/>
        </w:rPr>
        <w:t>ꢀPotênciaꢀentreꢀ35wꢀeꢀ40w;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027" w:y="66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7"/>
        </w:rPr>
        <w:t>ꢀFrequência:ꢀUHF;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027" w:y="66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 w:hAnsi="PLMCQG+Bitstream Vera Serif" w:cs="PLMCQG+Bitstream Vera Serif"/>
          <w:color w:val="000000"/>
          <w:spacing w:val="1"/>
          <w:sz w:val="17"/>
        </w:rPr>
        <w:t>ꢀTecnologiaꢀdeꢀConectividade:ꢀUSB,ꢀXLR;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027" w:y="66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 w:hAnsi="PLMCQG+Bitstream Vera Serif" w:cs="PLMCQG+Bitstream Vera Serif"/>
          <w:color w:val="000000"/>
          <w:spacing w:val="1"/>
          <w:sz w:val="17"/>
        </w:rPr>
        <w:t>ꢀReceptorꢀcomꢀbateriaꢀrecarregável;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027" w:y="66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 w:hAnsi="PLMCQG+Bitstream Vera Serif" w:cs="PLMCQG+Bitstream Vera Serif"/>
          <w:color w:val="000000"/>
          <w:spacing w:val="1"/>
          <w:sz w:val="17"/>
        </w:rPr>
        <w:t>ꢀDuraçãoꢀdasꢀbaterias:ꢀMínimaꢀ6ꢀhoras;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68" w:x="2027" w:y="663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7"/>
        </w:rPr>
        <w:t>ꢀAlcance:ꢀMínimoꢀ20ꢀmetros;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8" w:x="723" w:y="71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71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6" w:x="6760" w:y="71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71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9338" w:y="71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493,07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" w:x="10529" w:y="71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4.930,70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609" w:x="2027" w:y="7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7"/>
        </w:rPr>
        <w:t>ꢀEquipadoꢀcomꢀcancelamentoꢀdeꢀruído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73" w:x="1968" w:y="80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ambiental;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486" w:x="1968" w:y="82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 w:hAnsi="PLMCQG+Bitstream Vera Serif" w:cs="PLMCQG+Bitstream Vera Serif"/>
          <w:color w:val="000000"/>
          <w:spacing w:val="1"/>
          <w:sz w:val="17"/>
        </w:rPr>
        <w:t>-ꢀCaboꢀTipoꢀC.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20" w:x="1922" w:y="858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8"/>
        </w:rPr>
        <w:t>Armárioꢀaltoꢀdeꢀ02ꢀ(duas)ꢀportasꢀcom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20" w:x="1922" w:y="858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chaveꢀpadrãoꢀgabinete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922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3" w:x="1984" w:y="90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ꢀCorpoꢀdoꢀarmárioꢀemꢀmadeiraꢀcom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92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92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15" w:x="1922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revestimentoꢀlaminadoꢀdeꢀbaixaꢀpressão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15" w:x="1922" w:y="92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MDP/MDF;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6760" w:y="92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92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61" w:x="9250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1.135,53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474" w:y="92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22.710,60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1922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1922" w:y="96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82" w:x="1984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ꢀMedidaꢀ90X50X163ꢀcm;ꢀ-Prateleirasꢀinternas;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82" w:x="1984" w:y="96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ꢀSapatasꢀNiveladoras;ꢀ-ꢀCor:ꢀArgila.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78" w:x="2014" w:y="103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GaveteiroꢀVolanteꢀcomꢀ05(cinco)ꢀgavetas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0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05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5"/>
          <w:sz w:val="18"/>
        </w:rPr>
        <w:t>ꢀMedidasꢀ40ꢀcmꢀxꢀ50ꢀcmꢀxꢀ70ꢀcmꢀ(LꢀxꢀPꢀxꢀH)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5" w:x="2014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comꢀ5ꢀGavetas;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09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0" w:x="2077" w:y="10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ꢀCor:ꢀArgila;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50" w:x="2077" w:y="109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ꢀMDPꢀdeꢀ15mm;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" w:x="723" w:y="11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0"/>
          <w:sz w:val="17"/>
        </w:rPr>
        <w:t>-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431" w:y="11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18" w:x="2014" w:y="11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Tampoꢀ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gaveteiroꢀ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madeiraꢀ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revestimentoꢀ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laminadoꢀ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baixaꢀ</w:t>
      </w:r>
      <w:r>
        <w:rPr>
          <w:rFonts w:ascii="Times New Roman"/>
          <w:color w:val="000000"/>
          <w:spacing w:val="8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18" w:x="2014" w:y="114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MDP/MDFꢀ-ꢀconformeꢀnormasꢀABNT/NBR;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6" w:x="6760" w:y="11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8190" w:y="11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5" w:x="9338" w:y="11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833,71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0" w:x="10474" w:y="11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26.081,10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" w:x="2014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2" w:x="2014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2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ꢀTravamentoꢀsimultâneoꢀdasꢀgavetas;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6" w:x="2077" w:y="12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8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Deslizamentoꢀ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gavetasꢀ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corrediça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7" w:x="2014" w:y="12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comꢀroldanaꢀdeꢀnylon.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43" w:x="4632" w:y="128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7"/>
        </w:rPr>
        <w:t>VALORꢀTOTAL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95" w:x="10337" w:y="128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/>
          <w:color w:val="000000"/>
          <w:spacing w:val="1"/>
          <w:sz w:val="17"/>
        </w:rPr>
        <w:t>2.354.988,77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32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58" w:x="379" w:y="135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7ꢀ-ꢀDESCRIÇÃOꢀDAꢀSOLUÇÃOꢀCOMOꢀUMꢀTODO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Aꢀsoluçãoꢀpropostaꢀconsisteꢀnaꢀ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aquisiçãoꢀdeꢀnovosꢀmobiliários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ꢀqueꢀatendamꢀàsꢀnecessidadesꢀdesteꢀTribunalꢀSedeꢀe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Cartóriosꢀ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Eleitorais,ꢀ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menor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item.ꢀ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Fornecidasꢀ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especializada,ꢀ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garantiaꢀ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prazos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estabelecidos.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148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23" w:x="379" w:y="1516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8ꢀ–ꢀJUSTIFICATIVAꢀPARAꢀPARCELAMENTO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análiseꢀ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requisitosꢀ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aquisiçãoꢀ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demonstraꢀ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parcelamentoꢀ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aplicávelꢀ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totalidadeꢀ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objeto.ꢀ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Especificamente,ꢀ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compreendidosꢀ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númerosꢀ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9ꢀ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englobamꢀ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aparelhosꢀ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condicionadoresꢀdeꢀarꢀ–ꢀdevemꢀserꢀadquiridosꢀemꢀumꢀúnicoꢀgrupo.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64" w:x="379" w:y="162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Essaꢀdecisãoꢀseꢀfundamentaꢀemꢀdiversasꢀrazões,ꢀdentreꢀasꢀquaisꢀdestacam-se: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98" w:x="121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0906765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0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8.75pt;margin-top:-1pt;z-index:-4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01" w:x="840" w:y="2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Padronização: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ꢀAsseguraꢀqueꢀtodosꢀosꢀcomponentesꢀdoꢀsistemaꢀdeꢀclimatizaçãoꢀpossuamꢀespecificaçõesꢀtécnicas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2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eꢀestéticasꢀcompatíveis.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7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Compatibilidadeꢀ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-1"/>
          <w:sz w:val="18"/>
        </w:rPr>
        <w:t xml:space="preserve"> 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2"/>
          <w:sz w:val="18"/>
        </w:rPr>
        <w:t>Especificações:</w:t>
      </w: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Garanteꢀ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trabalhemꢀ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integrada,ꢀ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atendendoꢀ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7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padrõesꢀ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evitandoꢀ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incompatibilidadesꢀ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comprometerꢀ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7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2"/>
          <w:sz w:val="18"/>
        </w:rPr>
        <w:t>sistema.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5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UniformidadeꢀdeꢀGarantiaꢀeꢀAssistência: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ꢀAꢀaquisiçãoꢀemꢀgrupoꢀpossibilitaꢀaꢀofertaꢀdeꢀumaꢀgarantiaꢀuniforme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5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assistênciaꢀ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facilitandoꢀ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resoluçãoꢀ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PLMCQG+Bitstream Vera Serif"/>
          <w:color w:val="000000"/>
          <w:spacing w:val="2"/>
          <w:sz w:val="18"/>
        </w:rPr>
        <w:t>eventuais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01" w:x="840" w:y="15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/>
          <w:color w:val="000000"/>
          <w:spacing w:val="3"/>
          <w:sz w:val="18"/>
        </w:rPr>
        <w:t>problemas.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4"/>
          <w:sz w:val="18"/>
        </w:rPr>
        <w:t>Osꢀdemaisꢀitensꢀpoderãoꢀserꢀadquiridosꢀseparadamente,ꢀconformeꢀsuasꢀespecificidadesꢀeꢀdemandaꢀoperacional,ꢀsem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prejuízoꢀdaꢀcompetitividadeꢀeꢀdaꢀtransparênciaꢀdoꢀprocesso.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78" w:x="379" w:y="32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9ꢀ-ꢀDEMONSTRATIVOꢀDOSꢀRESULTADOSꢀPRETENDIDOS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Espera-seꢀ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TRE-RRꢀ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disponhaꢀ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mobiliárioꢀ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suficienteꢀ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adequadoꢀ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corte,ꢀ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promovendoꢀ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confortoꢀ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ergonômico,ꢀ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eficiênciaꢀ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operacional,ꢀ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adequaçãoꢀ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organizaçãoꢀ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PLMCQG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atividadesꢀdiárias.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4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19" w:x="379" w:y="45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10ꢀ–ꢀPROVIDÊNCIASꢀPRÉVIASꢀAOꢀCONTRATO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Nãoꢀháꢀprovidênciasꢀpréviasꢀaꢀseremꢀtomadas.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489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5" w:x="379" w:y="55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11ꢀ–ꢀCONTRATAÇÕESꢀCORRELATAS/INTERDEPENDENTES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21" w:x="379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Nãoꢀháꢀcontrataçõesꢀcorrelatasꢀouꢀinterdependentesꢀaꢀestaꢀcontratação.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21" w:x="379" w:y="584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30" w:x="379" w:y="64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12ꢀ–ꢀIMPACTOSꢀAMBIENTAIS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5"/>
          <w:sz w:val="18"/>
        </w:rPr>
        <w:t>Aꢀescolhaꢀdeꢀmateriaisꢀsustentáveisꢀeꢀaꢀexigênciaꢀdeꢀprocessosꢀdeꢀproduçãoꢀecologicamenteꢀcorretosꢀminimizamꢀos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impactosꢀambientais.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3" w:x="379" w:y="75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OJWEU+Bitstream Vera Serif Bold" w:hAnsi="LOJWEU+Bitstream Vera Serif Bold" w:cs="LOJWEU+Bitstream Vera Serif Bold"/>
          <w:b w:val="on"/>
          <w:color w:val="000000"/>
          <w:spacing w:val="3"/>
          <w:sz w:val="18"/>
        </w:rPr>
        <w:t>13ꢀ–ꢀVIABILIDADEꢀDAꢀCONTRATAÇÃO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3"/>
          <w:sz w:val="18"/>
        </w:rPr>
        <w:t>Aꢀcontrataçãoꢀéꢀviávelꢀeconomicamente,ꢀjustificadaꢀpelaꢀnecessidadeꢀdeꢀmelhoriaꢀdosꢀespaçosꢀdeꢀtrabalhoꢀeꢀalinhada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8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aosꢀobjetivosꢀestratégicosꢀdaꢀorganização,ꢀpromovendoꢀumꢀambienteꢀmaisꢀfuncionalꢀeꢀsustentável.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5913" w:y="83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35" w:x="287" w:y="87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PLMCQG+Bitstream Vera Serif" w:hAnsi="PLMCQG+Bitstream Vera Serif" w:cs="PLMCQG+Bitstream Vera Serif"/>
          <w:color w:val="000000"/>
          <w:spacing w:val="2"/>
          <w:sz w:val="18"/>
        </w:rPr>
        <w:t>BoaꢀVista,ꢀ29ꢀdeꢀoutubroꢀdeꢀ2024.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947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Documentoꢀassinadoꢀeletronicamenteꢀporꢀ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,ꢀ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,ꢀemꢀ21/03/2025,ꢀàsꢀ12:56,ꢀconformeꢀart.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9668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70" w:x="1394" w:y="1034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Documentoꢀassinadoꢀeletronicamenteꢀporꢀ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0"/>
          <w:sz w:val="15"/>
        </w:rPr>
        <w:t>MARIAꢀAUXILIADORAꢀSIMASꢀNOVO</w:t>
      </w: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,ꢀ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,ꢀemꢀ24/03/2025,ꢀàsꢀ08:45,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170" w:x="1394" w:y="10347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80" w:x="1394" w:y="1122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Documentoꢀassinadoꢀeletronicamenteꢀporꢀ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0"/>
          <w:sz w:val="15"/>
        </w:rPr>
        <w:t>EUCILENEꢀDEꢀJESUSꢀCORRÊAꢀDAꢀSILVA</w:t>
      </w: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,ꢀ</w:t>
      </w:r>
      <w:r>
        <w:rPr>
          <w:rFonts w:ascii="LOJWEU+Bitstream Vera Serif Bold"/>
          <w:b w:val="on"/>
          <w:color w:val="000000"/>
          <w:spacing w:val="0"/>
          <w:sz w:val="15"/>
        </w:rPr>
        <w:t>Assistente</w:t>
      </w: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,ꢀemꢀ24/03/2025,ꢀàsꢀ08:48,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880" w:x="1394" w:y="11223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conformeꢀart.ꢀ1º,ꢀIII,ꢀ"b",ꢀdaꢀLeiꢀ11.419/2006.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92" w:x="1394" w:y="1209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Documentoꢀassinadoꢀeletronicamenteꢀporꢀ</w:t>
      </w:r>
      <w:r>
        <w:rPr>
          <w:rFonts w:ascii="LOJWEU+Bitstream Vera Serif Bold" w:hAnsi="LOJWEU+Bitstream Vera Serif Bold" w:cs="LOJWEU+Bitstream Vera Serif Bold"/>
          <w:b w:val="on"/>
          <w:color w:val="000000"/>
          <w:spacing w:val="0"/>
          <w:sz w:val="15"/>
        </w:rPr>
        <w:t>HerbertꢀRocha</w:t>
      </w: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,ꢀ</w:t>
      </w:r>
      <w:r>
        <w:rPr>
          <w:rFonts w:ascii="LOJWEU+Bitstream Vera Serif Bold"/>
          <w:b w:val="on"/>
          <w:color w:val="000000"/>
          <w:spacing w:val="0"/>
          <w:sz w:val="15"/>
        </w:rPr>
        <w:t>Servidor</w:t>
      </w: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,ꢀemꢀ26/03/2025,ꢀàsꢀ09:14,ꢀconformeꢀart.ꢀ1º,ꢀIII,ꢀ"b",ꢀdaꢀLei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229" w:x="1394" w:y="1229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MCQG+Bitstream Vera Serif"/>
          <w:color w:val="000000"/>
          <w:spacing w:val="0"/>
          <w:sz w:val="15"/>
        </w:rPr>
        <w:t>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3103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3103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OJWEU+Bitstream Vera Serif Bold"/>
          <w:b w:val="on"/>
          <w:color w:val="000000"/>
          <w:spacing w:val="0"/>
          <w:sz w:val="15"/>
        </w:rPr>
        <w:t>0906765</w:t>
      </w:r>
      <w:r>
        <w:rPr>
          <w:rFonts w:ascii="PLMCQG+Bitstream Vera Serif" w:hAnsi="PLMCQG+Bitstream Vera Serif" w:cs="PLMCQG+Bitstream Vera Serif"/>
          <w:color w:val="000000"/>
          <w:spacing w:val="0"/>
          <w:sz w:val="15"/>
        </w:rPr>
        <w:t>ꢀeꢀoꢀcódigoꢀCRCꢀ</w:t>
      </w:r>
      <w:r>
        <w:rPr>
          <w:rFonts w:ascii="LOJWEU+Bitstream Vera Serif Bold"/>
          <w:b w:val="on"/>
          <w:color w:val="000000"/>
          <w:spacing w:val="0"/>
          <w:sz w:val="15"/>
        </w:rPr>
        <w:t>611A3AFF</w:t>
      </w:r>
      <w:r>
        <w:rPr>
          <w:rFonts w:ascii="PLMCQG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405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LMCQG+Bitstream Vera Serif"/>
          <w:color w:val="000000"/>
          <w:spacing w:val="-1"/>
          <w:sz w:val="14"/>
        </w:rPr>
        <w:t>0002335-63.2024.6.23.8000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80" w:x="10702" w:y="14059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PLMCQG+Bitstream Vera Serif"/>
          <w:color w:val="000000"/>
          <w:spacing w:val="-1"/>
          <w:sz w:val="14"/>
        </w:rPr>
        <w:t>0906765v95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598" w:x="121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ETP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Estudo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Técnico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Preliminar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(Lei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14.133/2021)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0906765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70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0002335-63.2024.6.23.8000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709.099975585938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PLMCQG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A0BB79DB-0000-0000-0000-000000000000}"/>
  </w:font>
  <w:font w:name="LOJWEU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D9C80D8D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styles" Target="styles.xml" /><Relationship Id="rId14" Type="http://schemas.openxmlformats.org/officeDocument/2006/relationships/fontTable" Target="fontTable.xml" /><Relationship Id="rId15" Type="http://schemas.openxmlformats.org/officeDocument/2006/relationships/settings" Target="settings.xml" /><Relationship Id="rId16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docProps/app.xml><?xml version="1.0" encoding="utf-8"?>
<Properties xmlns="http://schemas.openxmlformats.org/officeDocument/2006/extended-properties">
  <Template>Normal</Template>
  <TotalTime>3</TotalTime>
  <Pages>12</Pages>
  <Words>3170</Words>
  <Characters>34666</Characters>
  <Application>Aspose</Application>
  <DocSecurity>0</DocSecurity>
  <Lines>1123</Lines>
  <Paragraphs>1123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36688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003571032631</dc:creator>
  <lastModifiedBy>003571032631</lastModifiedBy>
  <revision>1</revision>
  <dcterms:created xmlns:xsi="http://www.w3.org/2001/XMLSchema-instance" xmlns:dcterms="http://purl.org/dc/terms/" xsi:type="dcterms:W3CDTF">2025-04-29T11:05:48-04:00</dcterms:created>
  <dcterms:modified xmlns:xsi="http://www.w3.org/2001/XMLSchema-instance" xmlns:dcterms="http://purl.org/dc/terms/" xsi:type="dcterms:W3CDTF">2025-04-29T11:05:48-04:00</dcterms:modified>
</coreProperties>
</file>