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RGHMWI+Bitstream Vera Serif" w:hAnsi="RGHMWI+Bitstream Vera Serif" w:cs="RGHMWI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RGHMWI+Bitstream Vera Serif" w:hAnsi="RGHMWI+Bitstream Vera Serif" w:cs="RGHMWI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33" w:x="4545" w:y="224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JACGJF+Bitstream Vera Serif Bold" w:hAnsi="JACGJF+Bitstream Vera Serif Bold" w:cs="JACGJF+Bitstream Vera Serif Bold"/>
          <w:b w:val="on"/>
          <w:color w:val="000000"/>
          <w:spacing w:val="-3"/>
          <w:sz w:val="20"/>
        </w:rPr>
        <w:t>TERMOꢀDEꢀREFERÊNCIA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9" w:x="379" w:y="26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55" w:x="287" w:y="311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CGJF+Bitstream Vera Serif Bold" w:hAnsi="JACGJF+Bitstream Vera Serif Bold" w:cs="JACGJF+Bitstream Vera Serif Bold"/>
          <w:b w:val="on"/>
          <w:color w:val="000000"/>
          <w:spacing w:val="3"/>
          <w:sz w:val="18"/>
        </w:rPr>
        <w:t>SEÇÃOꢀIꢀ-ꢀCONDIÇÕESꢀGERAISꢀDAꢀCONTRATAÇÃO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55" w:x="287" w:y="3111"/>
        <w:widowControl w:val="off"/>
        <w:autoSpaceDE w:val="off"/>
        <w:autoSpaceDN w:val="off"/>
        <w:spacing w:before="97" w:after="0" w:line="215" w:lineRule="exact"/>
        <w:ind w:left="20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ꢀFormaçãoꢀdeꢀregistroꢀdeꢀpreçosꢀparaꢀeventualꢀaquisiçãoꢀꢀdeꢀmaterialꢀdeꢀacondicionamentoꢀeꢀembalagemꢀnosꢀtermos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4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daꢀtabelaꢀabaixo,ꢀaꢀseremꢀutilizadoꢀnosꢀPleitoꢀEleitoralꢀdeꢀ2026,ꢀconformeꢀcondiçõesꢀeꢀexigênciasꢀestabelecidasꢀneste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2"/>
          <w:sz w:val="18"/>
        </w:rPr>
        <w:t>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1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73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.1.ꢀ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Aquisiçãoꢀ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materialꢀ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acondicionamentoꢀ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embalagemꢀ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motivadaꢀ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RGHMWI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5"/>
          <w:sz w:val="18"/>
        </w:rPr>
        <w:t>atividadesꢀrelacionadasꢀaoꢀPleitoꢀEleitoralꢀdeꢀ2026ꢀeꢀtemꢀporꢀobjetivoꢀauxiliarꢀnosꢀtrabalhosꢀdasꢀEleiçõesꢀGeraisꢀde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73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3"/>
          <w:sz w:val="18"/>
        </w:rPr>
        <w:t>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6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69" w:x="9161" w:y="49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GHMWI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69" w:x="9161" w:y="4979"/>
        <w:widowControl w:val="off"/>
        <w:autoSpaceDE w:val="off"/>
        <w:autoSpaceDN w:val="off"/>
        <w:spacing w:before="6" w:after="0" w:line="201" w:lineRule="exact"/>
        <w:ind w:left="31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GHMWI+Bitstream Vera Serif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433"/>
          <w:sz w:val="17"/>
        </w:rPr>
        <w:t xml:space="preserve"> </w:t>
      </w:r>
      <w:r>
        <w:rPr>
          <w:rFonts w:ascii="RGHMWI+Bitstream Vera Serif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7" w:x="391" w:y="51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GHMWI+Bitstream Vera Serif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72" w:x="4254" w:y="51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4" w:x="9221" w:y="53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GHMWI+Bitstream Vera Serif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91" w:x="1085" w:y="57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2"/>
          <w:sz w:val="17"/>
        </w:rPr>
        <w:t>L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ONAꢀPLÁSTICA,ꢀ-ꢀCOR:ꢀAZUL,ꢀVERDEꢀOUꢀLARANJA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1085" w:y="59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1085" w:y="59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46" w:x="1147" w:y="59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ꢀTamanho:ꢀ5ꢀxꢀ4ꢀmetros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46" w:x="1147" w:y="59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Fabricadaꢀ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polietilenoꢀ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altaꢀ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baixaꢀ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densidade,ꢀ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aditivoꢀ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GHMWI+Bitstream Vera Serif"/>
          <w:color w:val="000000"/>
          <w:spacing w:val="2"/>
          <w:sz w:val="18"/>
        </w:rPr>
        <w:t>protege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66" w:x="1085" w:y="64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contraꢀosꢀraiosꢀultravioleta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1085" w:y="66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1085" w:y="66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1085" w:y="66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1085" w:y="66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1085" w:y="66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46" w:x="1147" w:y="66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ꢀEspessuraꢀaproximada:ꢀ100ꢀmicra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46" w:x="1147" w:y="66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ꢀPossuiꢀfioꢀsintéticoꢀaoꢀredorꢀdaꢀbainhaꢀparaꢀmaiorꢀresistência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46" w:x="1147" w:y="66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ꢀImpermeável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46" w:x="1147" w:y="66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ꢀIlhosesꢀmetálicosꢀaꢀcadaꢀ1ꢀmetro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46" w:x="1147" w:y="66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Indicadoꢀ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agricultura,ꢀ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construçãoꢀ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civil,ꢀ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náutica,ꢀ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camping,ꢀ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pesca,ꢀ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recreação,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579" w:y="71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GHMWI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9" w:x="9238" w:y="71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GHMWI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0743" w:y="71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GHMWI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40" w:x="1085" w:y="77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utilidadesꢀdomésticas,ꢀentreꢀoutros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1085" w:y="81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46" w:x="1147" w:y="81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4"/>
          <w:sz w:val="18"/>
        </w:rPr>
        <w:t>ꢀGarantia:ꢀ3ꢀmesesꢀdeꢀgarantiaꢀlegalꢀporꢀlei,ꢀcontandoꢀaꢀpartirꢀdaꢀdataꢀdeꢀemissão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09" w:x="1085" w:y="83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Notaꢀ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Vendaꢀ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contraꢀ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defeitosꢀ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fabricaçãoꢀ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gestãoꢀ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RGHMWI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09" w:x="1085" w:y="83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qualidadeꢀISOꢀ9001:2008.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9" w:x="1085" w:y="90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3"/>
          <w:sz w:val="18"/>
        </w:rPr>
        <w:t>CORDAS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09" w:x="1085" w:y="93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Cordasꢀ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trançadasꢀ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Polipropileno.ꢀ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100%ꢀ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virgemꢀ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(almaꢀ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capa)ꢀ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múltiplo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09" w:x="1085" w:y="93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empregoꢀ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multifilamentosꢀ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altaꢀ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tenacidade.ꢀ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Trançada.ꢀ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Diâmetro:ꢀ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GHMWI+Bitstream Vera Serif"/>
          <w:color w:val="000000"/>
          <w:spacing w:val="3"/>
          <w:sz w:val="18"/>
        </w:rPr>
        <w:t>12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09" w:x="1085" w:y="93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4"/>
          <w:sz w:val="18"/>
        </w:rPr>
        <w:t>mm.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579" w:y="94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GHMWI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9463"/>
        <w:widowControl w:val="off"/>
        <w:autoSpaceDE w:val="off"/>
        <w:autoSpaceDN w:val="off"/>
        <w:spacing w:before="112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GHMWI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6" w:x="9340" w:y="94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GHMWI+Bitstream Vera Serif"/>
          <w:color w:val="000000"/>
          <w:spacing w:val="2"/>
          <w:sz w:val="17"/>
        </w:rPr>
        <w:t>Metro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0688" w:y="94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GHMWI+Bitstream Vera Serif"/>
          <w:color w:val="000000"/>
          <w:spacing w:val="2"/>
          <w:sz w:val="17"/>
        </w:rPr>
        <w:t>500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0688" w:y="9463"/>
        <w:widowControl w:val="off"/>
        <w:autoSpaceDE w:val="off"/>
        <w:autoSpaceDN w:val="off"/>
        <w:spacing w:before="112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GHMWI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58" w:x="1085" w:y="103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GALÕES/BOMBONA/CAROTE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09" w:x="1085" w:y="106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Galão/Bombona/Caroteꢀ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armazenagemꢀ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transporteꢀ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líquidosꢀ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combustíveis.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09" w:x="1085" w:y="106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Fabricadaꢀ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polietilenoꢀ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altaꢀ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densidade.ꢀ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tampasꢀ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vedarꢀ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100%ꢀ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09" w:x="1085" w:y="106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galão,ꢀ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permitindoꢀ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vazamentos.ꢀ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Certificadaꢀ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Inmetro.ꢀ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Cor:ꢀ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RGHMWI+Bitstream Vera Serif"/>
          <w:color w:val="000000"/>
          <w:spacing w:val="3"/>
          <w:sz w:val="18"/>
        </w:rPr>
        <w:t>uma.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09" w:x="1085" w:y="106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Dimensõesꢀexternas:ꢀ320ꢀmmꢀxꢀ390ꢀmmꢀxꢀ560ꢀmmꢀouꢀCapacidadeꢀ50ꢀlitros.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9" w:x="9238" w:y="107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GHMWI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109" w:x="1085" w:y="117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5"/>
          <w:sz w:val="18"/>
        </w:rPr>
        <w:t>ADESIVOꢀEXTERNO,ꢀmedindoꢀ32ꢀcmꢀxꢀ60cmꢀ(alturaꢀxꢀlargura),ꢀconfeccionadoꢀem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09" w:x="1085" w:y="117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materialꢀ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vinilꢀ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impressãoꢀ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digital,ꢀ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espessuraꢀ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mínimaꢀ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0,08ꢀ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mm,ꢀ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fixação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09" w:x="1085" w:y="117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autocolanteꢀ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(colaꢀ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fria),ꢀ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contendoꢀ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brasãoꢀ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Repúblicaꢀ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Federativaꢀ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Brasilꢀ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GHMWI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09" w:x="1085" w:y="117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5"/>
          <w:sz w:val="18"/>
        </w:rPr>
        <w:t>centro,ꢀfundoꢀcinzaꢀeꢀinscriçãoꢀ"TribunalꢀRegionalꢀEleitoralꢀdeꢀRoraima",ꢀemꢀletra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09" w:x="1085" w:y="117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tipoꢀ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helvéticaꢀ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normal,ꢀ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preta,ꢀ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caixaꢀ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altaꢀ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alturaꢀ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20ꢀ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mm.ꢀ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Vinilꢀ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adesivoꢀ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RGHMWI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09" w:x="1085" w:y="117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qualidade,ꢀapropriadosꢀparaꢀadesivarꢀveículos.ꢀNãoꢀagridemꢀaꢀpinturaꢀeꢀsãoꢀdeꢀfácil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09" w:x="1085" w:y="117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remoção.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579" w:y="124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GHMWI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9" w:x="9238" w:y="124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GHMWI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0688" w:y="124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GHMWI+Bitstream Vera Serif"/>
          <w:color w:val="000000"/>
          <w:spacing w:val="2"/>
          <w:sz w:val="17"/>
        </w:rPr>
        <w:t>400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379" w:y="135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5"/>
          <w:sz w:val="18"/>
        </w:rPr>
        <w:t>1.2.ꢀOsꢀbensꢀobjetoꢀdestaꢀcontrataçãoꢀsãoꢀcaracterizadosꢀcomoꢀcomuns,ꢀconformeꢀjustificativaꢀconstanteꢀdoꢀEstudo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75" w:x="379" w:y="140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TécnicoꢀPreliminar.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3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43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.3.ꢀOꢀobjetoꢀdestaꢀcontrataçãoꢀnãoꢀseꢀenquadraꢀcomoꢀsendoꢀdeꢀbemꢀdeꢀluxo,ꢀconformeꢀDecretoꢀn.ºꢀ10.818/2021.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436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.4.ꢀOꢀprazoꢀdeꢀvigênciaꢀdaꢀcontrataçãoꢀéꢀrestritoꢀàꢀvigênciaꢀdosꢀrespectivosꢀcréditosꢀorçamentários,ꢀcontadosꢀaꢀpartir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6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7"/>
          <w:sz w:val="18"/>
        </w:rPr>
        <w:t>daꢀemissãoꢀdaꢀnotaꢀdeꢀempenhoꢀatéꢀ31ꢀdeꢀdezembroꢀdoꢀanoꢀemꢀqueꢀfoiꢀemitida,ꢀnaꢀformaꢀdoꢀartigoꢀ105ꢀdaꢀLeiꢀn°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5" w:x="379" w:y="151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2"/>
          <w:sz w:val="18"/>
        </w:rPr>
        <w:t>14.133/2021.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1.4.1.ꢀ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automaticamenteꢀ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prorrogadoꢀ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concluídoꢀ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/>
          <w:color w:val="000000"/>
          <w:spacing w:val="2"/>
          <w:sz w:val="18"/>
        </w:rPr>
        <w:t>data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retroꢀmencionada.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41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6"/>
          <w:sz w:val="18"/>
        </w:rPr>
        <w:t>.5.ꢀOꢀcontratoꢀouꢀoutroꢀinstrumentoꢀequivalente,ꢀnaꢀformaꢀdoꢀartigoꢀ95,ꢀdaꢀLeiꢀnºꢀ14.133,ꢀdeꢀ2021,ꢀofereceꢀmaior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detalhamentoꢀdasꢀregrasꢀqueꢀserãoꢀaplicadasꢀemꢀrelaçãoꢀàꢀvigênciaꢀdaꢀcontratação.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9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1017234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9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08" w:x="379" w:y="51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CGJF+Bitstream Vera Serif Bold" w:hAnsi="JACGJF+Bitstream Vera Serif Bold" w:cs="JACGJF+Bitstream Vera Serif Bold"/>
          <w:b w:val="on"/>
          <w:color w:val="000000"/>
          <w:spacing w:val="3"/>
          <w:sz w:val="18"/>
        </w:rPr>
        <w:t>SEÇÃOꢀIIꢀ-ꢀFUNDAMENTAÇÃOꢀEꢀDESCRIÇÃOꢀDAꢀNECESSIDADEꢀDAꢀCONTRATAÇÃO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2.1.ꢀ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fundamentaçãoꢀ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encontra-seꢀ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pormenorizadaꢀ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tópicoꢀ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específicoꢀ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51" w:x="379" w:y="10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EstudosꢀTécnicosꢀPreliminaresꢀ(1016013),ꢀapêndiceꢀdesteꢀTermoꢀdeꢀReferência.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6"/>
          <w:sz w:val="18"/>
        </w:rPr>
        <w:t>2.2.ꢀPorꢀseꢀtratarꢀdeꢀdemandaꢀrelacionadaꢀaoꢀpleitoꢀeleitoralꢀdeꢀ2026,ꢀnãoꢀconstaꢀnoꢀPCA/2026ꢀ(0994117).ꢀꢀPorém,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80" w:x="379" w:y="15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constaꢀnoꢀorçamentoꢀdisponibilizadoꢀparaꢀaꢀrealizaçãoꢀdasꢀELEIÇÕESꢀ2026.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8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6" w:x="379" w:y="221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CGJF+Bitstream Vera Serif Bold" w:hAnsi="JACGJF+Bitstream Vera Serif Bold" w:cs="JACGJF+Bitstream Vera Serif Bold"/>
          <w:b w:val="on"/>
          <w:color w:val="000000"/>
          <w:spacing w:val="3"/>
          <w:sz w:val="18"/>
        </w:rPr>
        <w:t>SEÇÃOꢀIIIꢀ-ꢀDESCRIÇÃOꢀDAꢀSOLUÇÃOꢀCOMOꢀUMꢀTODOꢀCONSIDERADOꢀOꢀCICLOꢀDEꢀVIDAꢀDOꢀOBJETO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3.1.ꢀ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descriçãoꢀ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todoꢀ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encontra-seꢀ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pormenorizadaꢀ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tópicoꢀ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específicoꢀ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Estudosꢀ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Técnicos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65" w:x="379" w:y="27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Preliminaresꢀ(1016013),ꢀapêndiceꢀdesteꢀTermoꢀdeꢀReferência.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0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7" w:x="379" w:y="337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CGJF+Bitstream Vera Serif Bold" w:hAnsi="JACGJF+Bitstream Vera Serif Bold" w:cs="JACGJF+Bitstream Vera Serif Bold"/>
          <w:b w:val="on"/>
          <w:color w:val="000000"/>
          <w:spacing w:val="3"/>
          <w:sz w:val="18"/>
        </w:rPr>
        <w:t>SEÇÃOꢀIVꢀ-ꢀREQUISITOSꢀDAꢀCONTRATAÇÃO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16" w:x="379" w:y="37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2"/>
          <w:sz w:val="18"/>
        </w:rPr>
        <w:t>Sustentabilidade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5"/>
          <w:sz w:val="18"/>
        </w:rPr>
        <w:t>4.1.ꢀAlémꢀdosꢀcritériosꢀdeꢀsustentabilidadeꢀeventualmenteꢀinseridosꢀnaꢀdescriçãoꢀdoꢀobjeto,ꢀdevemꢀserꢀatendidosꢀos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57" w:x="379" w:y="42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seguintesꢀrequisitos,ꢀqueꢀseꢀbaseiamꢀnoꢀ</w:t>
      </w:r>
      <w:r>
        <w:rPr/>
        <w:fldChar w:fldCharType="begin"/>
      </w:r>
      <w:r>
        <w:rPr/>
        <w:instrText> HYPERLINK "https://www.gov.br/agu/pt-br/composicao/cgu/cgu/guias/gncs_082022.pdf" </w:instrText>
      </w:r>
      <w:r>
        <w:rPr/>
      </w:r>
      <w:r>
        <w:rPr/>
        <w:fldChar w:fldCharType="separate"/>
      </w:r>
      <w:r>
        <w:rPr>
          <w:rFonts w:ascii="RGHMWI+Bitstream Vera Serif" w:hAnsi="RGHMWI+Bitstream Vera Serif" w:cs="RGHMWI+Bitstream Vera Serif"/>
          <w:color w:val="0000ee"/>
          <w:spacing w:val="2"/>
          <w:sz w:val="18"/>
          <w:u w:val="single"/>
        </w:rPr>
        <w:t>GuiaꢀNacionalꢀdeꢀContrataçõesꢀSustentáveis</w:t>
      </w:r>
      <w:r>
        <w:rPr/>
        <w:fldChar w:fldCharType="end"/>
      </w:r>
      <w:r>
        <w:rPr>
          <w:rFonts w:ascii="RGHMWI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5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4"/>
          <w:sz w:val="18"/>
        </w:rPr>
        <w:t>Iꢀ-ꢀbensꢀconstituídos,ꢀnoꢀtodoꢀouꢀemꢀparte,ꢀporꢀmaterialꢀreciclado,ꢀatóxico,ꢀbiodegradável,ꢀconformeꢀABNTꢀNBRꢀ–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61" w:x="748" w:y="47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15448-1ꢀeꢀ15448-2;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9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IIꢀ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sejamꢀ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requisitosꢀ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ambientaisꢀ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obtençãoꢀ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certificaçãoꢀ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institutoꢀ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RGHMWI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9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metrologia,ꢀ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normalizaçãoꢀ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industrialꢀ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INMETROꢀ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produtosꢀ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sustentáveisꢀ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GHMWI+Bitstream Vera Serif"/>
          <w:color w:val="000000"/>
          <w:spacing w:val="2"/>
          <w:sz w:val="18"/>
        </w:rPr>
        <w:t>impacto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9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ambientalꢀemꢀrelaçãoꢀaosꢀseusꢀsimilares;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9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IIIꢀ–ꢀqueꢀosꢀbensꢀdevamꢀser,ꢀpreferencialmente,ꢀacondicionadosꢀemꢀembalagemꢀindividualꢀadequada,ꢀcomꢀoꢀmenor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9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volumeꢀpossível,ꢀqueꢀutilizeꢀmateriaisꢀrecicláveis,ꢀdeꢀformaꢀaꢀgarantirꢀaꢀmáximaꢀproteçãoꢀduranteꢀoꢀtransporteꢀeꢀo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9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armazenamento;ꢀe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9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IVꢀ–ꢀqueꢀosꢀbensꢀnãoꢀcontenhamꢀsubstânciasꢀperigosasꢀemꢀconcentraçãoꢀacimaꢀdaꢀrecomendadaꢀnaꢀdiretivaꢀRoHS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9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(Restrictionꢀ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ofꢀ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Certainꢀ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Hazardousꢀ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Substances),ꢀ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taisꢀ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mercúrioꢀ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(Hg),ꢀ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chumboꢀ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(Pb),ꢀ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cromoꢀ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RGHMWI+Bitstream Vera Serif"/>
          <w:color w:val="000000"/>
          <w:spacing w:val="2"/>
          <w:sz w:val="18"/>
        </w:rPr>
        <w:t>hexavalente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9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(Cr(VI)),ꢀcádmioꢀ(Cd),ꢀbifenil-polibromadosꢀ(PBBs),ꢀéteresꢀdifenil-polibromadosꢀ(PBDEs).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54" w:x="379" w:y="70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Daꢀexigênciaꢀdeꢀamostra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36" w:x="379" w:y="73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4.2.ꢀHavendoꢀoꢀaceiteꢀdaꢀpropostaꢀquantoꢀaoꢀvalor,ꢀoꢀinteressadoꢀclassificadoꢀprovisoriamenteꢀemꢀprimeiroꢀlugar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53" w:x="379" w:y="75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poderáꢀserꢀconvocadoꢀparaꢀapresentarꢀamostra,ꢀqueꢀteráꢀdata,ꢀlocalꢀeꢀhorárioꢀdeꢀsuaꢀrealizaçãoꢀdivulgadosꢀpor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53" w:x="379" w:y="75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mensagemꢀnoꢀsistema,ꢀcujaꢀpresençaꢀseráꢀfacultadaꢀaꢀtodosꢀosꢀinteressados,ꢀincluindoꢀosꢀdemaisꢀfornecedores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53" w:x="379" w:y="75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2"/>
          <w:sz w:val="18"/>
        </w:rPr>
        <w:t>interessados.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23" w:x="379" w:y="83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4.3.ꢀAsꢀamostrasꢀpoderãoꢀserꢀentreguesꢀnoꢀendereçoꢀTRE/RRꢀlocalizadoꢀnaꢀAvenidaꢀJuscelinoꢀKubitschek,ꢀn.ºꢀ543ꢀ–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86" w:x="379" w:y="85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SãoꢀPedroꢀ–ꢀCEPꢀ69.309-685ꢀ–ꢀBoaꢀVista/RR.ꢀnoꢀprazoꢀlimiteꢀdeꢀ20ꢀdiasꢀcorridos,ꢀsendoꢀqueꢀaꢀempresaꢀassumeꢀtotal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86" w:x="379" w:y="85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responsabilidadeꢀpeloꢀenvioꢀeꢀporꢀeventualꢀatrasoꢀnaꢀentrega.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98" w:x="379" w:y="90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4.4.ꢀÉꢀfacultadaꢀprorrogaçãoꢀoꢀprazoꢀestabelecido,ꢀaꢀpartirꢀdeꢀsolicitaçãoꢀfundamentadaꢀnoꢀchatꢀpeloꢀinteressado,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77" w:x="379" w:y="92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antesꢀdeꢀfindoꢀoꢀprazo.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98" w:x="379" w:y="96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4.5.ꢀNoꢀcasoꢀdeꢀnãoꢀhaverꢀentregaꢀdaꢀamostraꢀouꢀocorrerꢀatrasoꢀnaꢀentrega,ꢀsemꢀjustificativaꢀaceita,ꢀouꢀhavendo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53" w:x="379" w:y="98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entregaꢀdeꢀamostraꢀforaꢀdasꢀespecificaçõesꢀprevistas,ꢀaꢀpropostaꢀseráꢀrecusada.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47" w:x="379" w:y="101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4.6.ꢀOsꢀresultadosꢀdasꢀavaliaçõesꢀserãoꢀdivulgadosꢀporꢀmeioꢀdeꢀmensagemꢀnoꢀsistema.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5" w:x="379" w:y="10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4.7.ꢀSeꢀa(s)ꢀamostra(s)ꢀapresentada(s)ꢀpeloꢀprimeiroꢀclassificadoꢀnãoꢀfor(em)ꢀaceita(s),ꢀseráꢀanalisadaꢀaꢀaceitabilidade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35" w:x="379" w:y="10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daꢀpropostaꢀouꢀlanceꢀofertadoꢀpeloꢀsegundoꢀclassificado.ꢀSeguir-se-áꢀcomꢀaꢀverificaçãoꢀda(s)ꢀamostra(s)ꢀe,ꢀassim,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35" w:x="379" w:y="106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sucessivamente,ꢀatéꢀaꢀverificaçãoꢀdeꢀumaꢀqueꢀatendaꢀàsꢀespecificaçõesꢀconstantesꢀnesteꢀTermoꢀdeꢀReferência.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74" w:x="379" w:y="111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4.8.ꢀOsꢀexemplaresꢀcolocadosꢀàꢀdisposiçãoꢀdaꢀAdministraçãoꢀserãoꢀtratadosꢀcomoꢀprotótipos,ꢀpodendoꢀser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77" w:x="379" w:y="114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manuseadosꢀeꢀdesmontadosꢀpelaꢀequipeꢀtécnicaꢀresponsávelꢀpelaꢀanálise,ꢀnãoꢀgerandoꢀdireitoꢀaꢀressarcimento.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38" w:x="379" w:y="11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4.9.ꢀApósꢀaꢀdivulgaçãoꢀdoꢀresultadoꢀfinalꢀdoꢀcertame,ꢀasꢀamostrasꢀentreguesꢀdeverãoꢀserꢀrecolhidasꢀpelos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84" w:x="379" w:y="119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fornecedoresꢀnoꢀprazoꢀdeꢀ20ꢀ(vinte)ꢀdias,ꢀapósꢀoꢀqualꢀpoderãoꢀserꢀdescartadasꢀpelaꢀAdministração,ꢀsemꢀdireitoꢀa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84" w:x="379" w:y="119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2"/>
          <w:sz w:val="18"/>
        </w:rPr>
        <w:t>ressarcimento.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37" w:x="379" w:y="124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4.10.ꢀOsꢀinteressadosꢀdeverãoꢀcolocarꢀàꢀdisposiçãoꢀdaꢀAdministraçãoꢀtodasꢀasꢀcondiçõesꢀindispensáveisꢀàꢀrealização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55" w:x="379" w:y="126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deꢀtestesꢀeꢀfornecer,ꢀsemꢀônus,ꢀosꢀmanuaisꢀimpressosꢀemꢀlínguaꢀportuguesa,ꢀnecessáriosꢀaoꢀseuꢀperfeitoꢀmanuseio,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55" w:x="379" w:y="126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quandoꢀforꢀoꢀcaso.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46" w:x="379" w:y="132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4.11.ꢀÉꢀfacultadoꢀaꢀContratanteꢀaꢀsolicitaçãoꢀdoꢀenvioꢀdeꢀfotosꢀouꢀcatálogosꢀdosꢀmateriaisꢀbemꢀcomoꢀaꢀindicaçãoꢀde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76" w:x="379" w:y="134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sítiosꢀnaꢀinternetꢀondeꢀpossamꢀserꢀverificadasꢀasꢀcaracterísticasꢀdoꢀobjetoꢀofertado.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17" w:x="379" w:y="137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Subcontratação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0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62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.12.ꢀNãoꢀéꢀadmitidaꢀaꢀsubcontrataçãoꢀdoꢀobjetoꢀcontratual.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6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Garantiaꢀdaꢀcontratação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62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6"/>
          <w:sz w:val="18"/>
        </w:rPr>
        <w:t>.13.ꢀNãoꢀseráꢀexigidaꢀaꢀgarantiaꢀdaꢀcontrataçãoꢀdeꢀqueꢀtratamꢀosꢀ</w:t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RGHMWI+Bitstream Vera Serif" w:hAnsi="RGHMWI+Bitstream Vera Serif" w:cs="RGHMWI+Bitstream Vera Serif"/>
          <w:color w:val="0000ee"/>
          <w:spacing w:val="7"/>
          <w:sz w:val="18"/>
          <w:u w:val="single"/>
        </w:rPr>
        <w:t>arts.ꢀ96ꢀeꢀseguintesꢀdaꢀLeiꢀnºꢀ14.133,ꢀdeꢀ2021</w:t>
      </w:r>
      <w:r>
        <w:rPr/>
        <w:fldChar w:fldCharType="end"/>
      </w:r>
      <w:r>
        <w:rPr>
          <w:rFonts w:ascii="RGHMWI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6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5"/>
          <w:sz w:val="18"/>
        </w:rPr>
        <w:t>paraꢀassegurarꢀaꢀexecuçãoꢀdaꢀcontratação,ꢀpoisꢀtrata-seꢀdaꢀaquisiçãoꢀbemꢀcomꢀentregaꢀimediataꢀeꢀintegralꢀdeꢀcada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pedido,ꢀdosꢀquaisꢀnãoꢀiráꢀresultarꢀobrigaçõesꢀfuturas.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4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34" w:x="379" w:y="1575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CGJF+Bitstream Vera Serif Bold" w:hAnsi="JACGJF+Bitstream Vera Serif Bold" w:cs="JACGJF+Bitstream Vera Serif Bold"/>
          <w:b w:val="on"/>
          <w:color w:val="000000"/>
          <w:spacing w:val="3"/>
          <w:sz w:val="18"/>
        </w:rPr>
        <w:t>SEÇÃOꢀVꢀ-ꢀMODELOꢀDEꢀEXECUÇÃOꢀDOꢀOBJETO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03" w:x="379" w:y="160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CondiçõesꢀdeꢀEntrega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6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6"/>
          <w:sz w:val="18"/>
        </w:rPr>
        <w:t>.1.ꢀOꢀprazoꢀdeꢀentregaꢀdosꢀbensꢀéꢀdeꢀ45ꢀ(quarentaꢀeꢀcinco)ꢀdiasꢀcorridos,ꢀcontadosꢀdo(a)ꢀrecebimentoꢀdaꢀnotaꢀde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1017234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noProof w:val="on"/>
        </w:rPr>
        <w:pict>
          <v:shape xmlns:v="urn:schemas-microsoft-com:vml" id="_x00002" style="position:absolute;margin-left:-1pt;margin-top:-1pt;z-index:-1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empenho/ordemꢀdeꢀfornecimentoꢀouꢀassinaturaꢀdoꢀcontrato.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94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5"/>
          <w:sz w:val="18"/>
        </w:rPr>
        <w:t>.1.1.ꢀFicaꢀaꢀlicitanteꢀvencedoraꢀobrigadaꢀaꢀenviarꢀconfirmaçãoꢀdeꢀrecebimentoꢀdasꢀmensagensꢀeletrônicas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4"/>
          <w:sz w:val="18"/>
        </w:rPr>
        <w:t>queꢀlhesꢀsãoꢀenviadas.ꢀCasoꢀnãoꢀoꢀfaça,ꢀconsiderar-se-áꢀcienteꢀdoꢀseuꢀconteúdo,ꢀnaꢀdataꢀdeꢀenvioꢀregistrada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noꢀSistemaꢀEletrônicoꢀdeꢀInformaçõesꢀ-ꢀSEI.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4"/>
          <w:sz w:val="18"/>
        </w:rPr>
        <w:t>5.2.ꢀCasoꢀnãoꢀsejaꢀpossívelꢀaꢀentregaꢀnaꢀdataꢀassinaladaꢀnoꢀitem,ꢀaꢀempresaꢀdeveráꢀcomunicarꢀasꢀrazõesꢀrespectivas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6"/>
          <w:sz w:val="18"/>
        </w:rPr>
        <w:t>comꢀpeloꢀmenosꢀ10ꢀ(dez)ꢀdiasꢀúteisꢀdeꢀantecedênciaꢀantesꢀdoꢀtérminoꢀparaꢀqueꢀqualquerꢀpleitoꢀdeꢀprorrogaçãoꢀde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prazoꢀsejaꢀanalisado,ꢀressalvadasꢀsituaçõesꢀdeꢀcasoꢀfortuitoꢀeꢀforçaꢀmaior.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5.3.ꢀ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entreguesꢀ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TRIBUNALꢀ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REGIONALꢀ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ELEITORALꢀ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RORAIMAꢀ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GHMWI+Bitstream Vera Serif"/>
          <w:color w:val="000000"/>
          <w:spacing w:val="2"/>
          <w:sz w:val="18"/>
        </w:rPr>
        <w:t>Material,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4"/>
          <w:sz w:val="18"/>
        </w:rPr>
        <w:t>localizadoꢀnaꢀAv.ꢀJuscelinoꢀKubitschek,ꢀn.ºꢀ543ꢀ-ꢀSãoꢀPedroꢀ–ꢀBoaꢀVista/RR,ꢀnoꢀhorárioꢀdeꢀ08h00ꢀàsꢀ15h00ꢀhoras,ꢀnos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úteisꢀ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segunda-feiraꢀ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sexta-feira,ꢀ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sendoꢀ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assumeꢀ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totalꢀ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RGHMWI+Bitstream Vera Serif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eventualꢀatrasoꢀnaꢀentrega.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13" w:x="379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Garantia,ꢀmanutençãoꢀeꢀassistênciaꢀtécnica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5.4.ꢀ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aqueleꢀ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8.078,ꢀ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11ꢀ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setembroꢀ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1990ꢀ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(Códigoꢀ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Defesaꢀ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GHMWI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06" w:x="379" w:y="35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3"/>
          <w:sz w:val="18"/>
        </w:rPr>
        <w:t>Consumidor).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8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76" w:x="379" w:y="413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CGJF+Bitstream Vera Serif Bold" w:hAnsi="JACGJF+Bitstream Vera Serif Bold" w:cs="JACGJF+Bitstream Vera Serif Bold"/>
          <w:b w:val="on"/>
          <w:color w:val="000000"/>
          <w:spacing w:val="3"/>
          <w:sz w:val="18"/>
        </w:rPr>
        <w:t>SEÇÃOꢀVIꢀ-ꢀMODELOꢀDEꢀGESTÃOꢀDOꢀCONTRATO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5"/>
          <w:sz w:val="18"/>
        </w:rPr>
        <w:t>6.1.ꢀOꢀcontratoꢀdeveráꢀserꢀexecutadoꢀfielmenteꢀpelasꢀpartes,ꢀdeꢀacordoꢀcomꢀasꢀcláusulasꢀavençadasꢀeꢀasꢀnormasꢀda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85" w:x="379" w:y="46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Leiꢀn.ºꢀ14.133/2021,ꢀeꢀcadaꢀparteꢀresponderáꢀpelasꢀconsequênciasꢀdeꢀsuaꢀinexecuçãoꢀtotalꢀouꢀparcial.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6.2.ꢀ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impedimento,ꢀ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paralisaçãoꢀ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suspensãoꢀ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cronogramaꢀ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49" w:x="379" w:y="51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prorrogadoꢀautomaticamenteꢀpeloꢀtempoꢀcorrespondente,ꢀanotadasꢀtaisꢀcircunstânciasꢀmedianteꢀsimplesꢀapostila.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6.3.ꢀAsꢀcomunicaçõesꢀentreꢀoꢀcontratanteꢀeꢀaꢀcontratadaꢀdevemꢀserꢀrealizadasꢀporꢀescritoꢀsempreꢀqueꢀoꢀatoꢀexigirꢀtal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formalidade,ꢀ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admitindo-seꢀ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usoꢀ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mensagemꢀ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eletrônicaꢀ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esseꢀ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fim,ꢀ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realizadasꢀ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permissivoꢀ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contidoꢀ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RGHMWI+Bitstream Vera Serif" w:hAnsi="RGHMWI+Bitstream Vera Serif" w:cs="RGHMWI+Bitstream Vera Serif"/>
          <w:color w:val="0000ee"/>
          <w:spacing w:val="2"/>
          <w:sz w:val="18"/>
          <w:u w:val="single"/>
        </w:rPr>
        <w:t>arts.ꢀ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6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RGHMWI+Bitstream Vera Serif" w:hAnsi="RGHMWI+Bitstream Vera Serif" w:cs="RGHMWI+Bitstream Vera Serif"/>
          <w:color w:val="0000ee"/>
          <w:spacing w:val="2"/>
          <w:sz w:val="18"/>
          <w:u w:val="single"/>
        </w:rPr>
        <w:t>2.ºꢀ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6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RGHMWI+Bitstream Vera Serif" w:hAnsi="RGHMWI+Bitstream Vera Serif" w:cs="RGHMWI+Bitstream Vera Serif"/>
          <w:color w:val="0000ee"/>
          <w:spacing w:val="3"/>
          <w:sz w:val="18"/>
          <w:u w:val="single"/>
        </w:rPr>
        <w:t>eꢀ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6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RGHMWI+Bitstream Vera Serif" w:hAnsi="RGHMWI+Bitstream Vera Serif" w:cs="RGHMWI+Bitstream Vera Serif"/>
          <w:color w:val="0000ee"/>
          <w:spacing w:val="2"/>
          <w:sz w:val="18"/>
          <w:u w:val="single"/>
        </w:rPr>
        <w:t>5.ºꢀ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6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RGHMWI+Bitstream Vera Serif" w:hAnsi="RGHMWI+Bitstream Vera Serif" w:cs="RGHMWI+Bitstream Vera Serif"/>
          <w:color w:val="0000ee"/>
          <w:spacing w:val="3"/>
          <w:sz w:val="18"/>
          <w:u w:val="single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6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RGHMWI+Bitstream Vera Serif" w:hAnsi="RGHMWI+Bitstream Vera Serif" w:cs="RGHMWI+Bitstream Vera Serif"/>
          <w:color w:val="0000ee"/>
          <w:spacing w:val="2"/>
          <w:sz w:val="18"/>
          <w:u w:val="single"/>
        </w:rPr>
        <w:t>Leiꢀ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6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RGHMWI+Bitstream Vera Serif"/>
          <w:color w:val="0000ee"/>
          <w:spacing w:val="2"/>
          <w:sz w:val="18"/>
          <w:u w:val="single"/>
        </w:rPr>
        <w:t>11.419/2006</w:t>
      </w:r>
      <w:r>
        <w:rPr/>
        <w:fldChar w:fldCharType="end"/>
      </w:r>
      <w:r>
        <w:rPr>
          <w:rFonts w:ascii="RGHMWI+Bitstream Vera Serif" w:hAnsi="RGHMWI+Bitstream Vera Serif" w:cs="RGHMWI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ondeꢀ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intimações/notificaçõesꢀ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eletrônicasꢀ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GHMWI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SistemaꢀEletrônicoꢀdeꢀInformaçõesꢀ(SEI),ꢀdispensando-seꢀaꢀpublicaçãoꢀemꢀórgãoꢀoficial,ꢀinclusiveꢀeletrônico.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4"/>
          <w:sz w:val="18"/>
        </w:rPr>
        <w:t>6.3.1.ꢀConsiderar-se-áꢀrealizadaꢀaꢀintimação/notificaçãoꢀnoꢀdiaꢀemꢀqueꢀoꢀintimando/notificadoꢀefetivarꢀaꢀconsulta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05" w:x="748" w:y="66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eletrônicaꢀdoꢀteorꢀdaꢀintimação/notificaçãoꢀnoꢀSEI.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0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6.3.2.ꢀNosꢀcasosꢀemꢀqueꢀaꢀconsultaꢀseꢀdêꢀemꢀdiaꢀnãoꢀútil,ꢀaꢀintimação/notificaçãoꢀseráꢀconsideradaꢀcomoꢀrealizada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70" w:x="748" w:y="72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noꢀprimeiroꢀdiaꢀútilꢀseguinte.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5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6.3.3.ꢀAꢀconsultaꢀdeveráꢀserꢀfeitaꢀemꢀatéꢀ10ꢀdiasꢀcorridosꢀcontadosꢀdaꢀdataꢀdoꢀenvioꢀdaꢀintimação/notificação,ꢀsob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54" w:x="748" w:y="77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penaꢀdeꢀconsideradaꢀautomaticamenteꢀrealizadaꢀnaꢀdataꢀdoꢀtérminoꢀdesseꢀprazo.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0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6.3.4.ꢀ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caráterꢀ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informativo,ꢀ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efetivadaꢀ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remessaꢀ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correspondênciaꢀ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eletrônicaꢀ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(e-mail,ꢀ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RGHMWI+Bitstream Vera Serif"/>
          <w:color w:val="000000"/>
          <w:spacing w:val="3"/>
          <w:sz w:val="18"/>
        </w:rPr>
        <w:t>sms,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05" w:x="748" w:y="82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whatsapp),ꢀcomunicandoꢀaꢀcontratadaꢀdeꢀenvioꢀdeꢀintimação/notificaçãoꢀviaꢀSEI.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6.4.ꢀ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assinaturaꢀ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equivalente,ꢀ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TRE/RRꢀ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convocarꢀ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representanteꢀ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GHMWI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reuniãoꢀ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ondeꢀ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apresentadoꢀ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planoꢀ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fiscalização,ꢀ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conteráꢀ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GHMWI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contratuais,ꢀ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mecanismosꢀ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fiscalização,ꢀ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estratégiasꢀ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RGHMWI+Bitstream Vera Serif"/>
          <w:color w:val="000000"/>
          <w:spacing w:val="2"/>
          <w:sz w:val="18"/>
        </w:rPr>
        <w:t>plano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complementarꢀ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houver,ꢀ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métodoꢀ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aferiçãoꢀ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resultadosꢀ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aplicáveis,ꢀdentreꢀoutros.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4"/>
          <w:sz w:val="18"/>
        </w:rPr>
        <w:t>6.5.ꢀAꢀexecuçãoꢀdoꢀcontratoꢀdeveráꢀserꢀacompanhadaꢀeꢀfiscalizadaꢀpelo(s)ꢀfiscal(is)ꢀdoꢀcontrato,ꢀouꢀpelosꢀrespectivos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6"/>
          <w:sz w:val="18"/>
        </w:rPr>
        <w:t>substitutosꢀ(Leiꢀnºꢀ14.133,ꢀdeꢀ2021,ꢀart.ꢀ117,ꢀcaput)ꢀdevidamenteꢀnomeadosꢀpeloꢀTRE/RR.ꢀOsꢀfiscaisꢀoraꢀnomeados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deverãoꢀobservarꢀasꢀatribuiçõesꢀprevistasꢀnaꢀPortariaꢀTRE/RRꢀn.ºꢀ208/2023ꢀ(0770291).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84" w:x="379" w:y="105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Fiscalização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4"/>
          <w:sz w:val="18"/>
        </w:rPr>
        <w:t>6.6.ꢀAꢀexecuçãoꢀdoꢀcontratoꢀdeveráꢀserꢀacompanhadaꢀeꢀfiscalizadaꢀpelo(s)ꢀfiscal(is)ꢀdoꢀcontrato,ꢀouꢀpelosꢀrespectivos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64" w:x="379" w:y="110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substitutosꢀ(</w:t>
      </w:r>
      <w:r>
        <w:rPr/>
        <w:fldChar w:fldCharType="begin"/>
      </w:r>
      <w:r>
        <w:rPr/>
        <w:instrText> HYPERLINK "http://www.planalto.gov.br/ccivil_03/_ato2019-2022/2021/lei/L14133.htm#art117" </w:instrText>
      </w:r>
      <w:r>
        <w:rPr/>
      </w:r>
      <w:r>
        <w:rPr/>
        <w:fldChar w:fldCharType="separate"/>
      </w:r>
      <w:r>
        <w:rPr>
          <w:rFonts w:ascii="RGHMWI+Bitstream Vera Serif" w:hAnsi="RGHMWI+Bitstream Vera Serif" w:cs="RGHMWI+Bitstream Vera Serif"/>
          <w:color w:val="0000ee"/>
          <w:spacing w:val="2"/>
          <w:sz w:val="18"/>
          <w:u w:val="single"/>
        </w:rPr>
        <w:t>Leiꢀnºꢀ14.133,ꢀdeꢀ2021,ꢀart.ꢀ117,ꢀcaput</w:t>
      </w:r>
      <w:r>
        <w:rPr/>
        <w:fldChar w:fldCharType="end"/>
      </w:r>
      <w:r>
        <w:rPr>
          <w:rFonts w:ascii="RGHMWI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69" w:x="379" w:y="113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FiscalizaçãoꢀTécnica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6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88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4"/>
          <w:sz w:val="18"/>
        </w:rPr>
        <w:t>.7.ꢀOꢀfiscalꢀtécnicoꢀdoꢀcontratoꢀacompanharáꢀaꢀexecuçãoꢀdoꢀcontrato,ꢀparaꢀqueꢀsejamꢀcumpridasꢀtodasꢀasꢀcondições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estabelecidasꢀnoꢀcontrato,ꢀdeꢀmodoꢀaꢀassegurarꢀosꢀmelhoresꢀresultadosꢀparaꢀaꢀAdministração.ꢀ(Decretoꢀnºꢀ11.246,ꢀde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88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022,ꢀart.ꢀ22,ꢀVI);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1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4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6.7.1.ꢀ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anotaráꢀ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históricoꢀ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gerenciamentoꢀ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6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relacionadasꢀàꢀexecuçãoꢀdoꢀcontrato,ꢀcomꢀaꢀdescriçãoꢀdoꢀqueꢀforꢀnecessárioꢀparaꢀaꢀregularizaçãoꢀdasꢀfaltasꢀouꢀdos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6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defeitosꢀobservados.ꢀ(</w:t>
      </w:r>
      <w:r>
        <w:rPr/>
        <w:fldChar w:fldCharType="begin"/>
      </w:r>
      <w:r>
        <w:rPr/>
        <w:instrText> HYPERLINK "http://www.planalto.gov.br/ccivil_03/_ato2019-2022/2021/lei/L14133.htm#art117%C2%A71" </w:instrText>
      </w:r>
      <w:r>
        <w:rPr/>
      </w:r>
      <w:r>
        <w:rPr/>
        <w:fldChar w:fldCharType="separate"/>
      </w:r>
      <w:r>
        <w:rPr>
          <w:rFonts w:ascii="RGHMWI+Bitstream Vera Serif" w:hAnsi="RGHMWI+Bitstream Vera Serif" w:cs="RGHMWI+Bitstream Vera Serif"/>
          <w:color w:val="0000ee"/>
          <w:spacing w:val="2"/>
          <w:sz w:val="18"/>
          <w:u w:val="single"/>
        </w:rPr>
        <w:t>Leiꢀnºꢀ14.133,ꢀdeꢀ2021,ꢀart.ꢀ117,ꢀ§1º</w:t>
      </w:r>
      <w:r>
        <w:rPr/>
        <w:fldChar w:fldCharType="end"/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,ꢀeꢀ</w:t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RGHMWI+Bitstream Vera Serif" w:hAnsi="RGHMWI+Bitstream Vera Serif" w:cs="RGHMWI+Bitstream Vera Serif"/>
          <w:color w:val="0000ee"/>
          <w:spacing w:val="2"/>
          <w:sz w:val="18"/>
          <w:u w:val="single"/>
        </w:rPr>
        <w:t>Decretoꢀnºꢀ11.246,ꢀdeꢀ2022,ꢀart.ꢀ22,ꢀII);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1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4"/>
          <w:sz w:val="18"/>
        </w:rPr>
        <w:t>6.7.2.ꢀIdentificadaꢀqualquerꢀinexatidãoꢀouꢀirregularidade,ꢀoꢀfiscalꢀtécnicoꢀdoꢀcontratoꢀemitiráꢀnotificaçõesꢀparaꢀa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43" w:x="748" w:y="134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correçãoꢀdaꢀexecuçãoꢀdoꢀcontrato,ꢀdeterminandoꢀprazoꢀparaꢀaꢀcorreção.ꢀ(</w:t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RGHMWI+Bitstream Vera Serif" w:hAnsi="RGHMWI+Bitstream Vera Serif" w:cs="RGHMWI+Bitstream Vera Serif"/>
          <w:color w:val="0000ee"/>
          <w:spacing w:val="2"/>
          <w:sz w:val="18"/>
          <w:u w:val="single"/>
        </w:rPr>
        <w:t>Decretoꢀnºꢀ11.246,ꢀdeꢀ2022,ꢀart.ꢀ22,ꢀIII</w:t>
      </w:r>
      <w:r>
        <w:rPr/>
        <w:fldChar w:fldCharType="end"/>
      </w:r>
      <w:r>
        <w:rPr>
          <w:rFonts w:ascii="RGHMWI+Bitstream Vera Serif"/>
          <w:color w:val="000000"/>
          <w:spacing w:val="2"/>
          <w:sz w:val="18"/>
        </w:rPr>
        <w:t>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7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6.7.3.ꢀ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informaráꢀ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contato,ꢀ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tempoꢀ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hábil,ꢀ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situaçãoꢀ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/>
          <w:color w:val="000000"/>
          <w:spacing w:val="3"/>
          <w:sz w:val="18"/>
        </w:rPr>
        <w:t>demandar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9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decisãoꢀ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adoçãoꢀ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ultrapassemꢀ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competência,ꢀ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adoteꢀ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necessáriasꢀ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GHMWI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9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saneadoras,ꢀseꢀforꢀoꢀcaso.ꢀ(</w:t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RGHMWI+Bitstream Vera Serif" w:hAnsi="RGHMWI+Bitstream Vera Serif" w:cs="RGHMWI+Bitstream Vera Serif"/>
          <w:color w:val="0000ee"/>
          <w:spacing w:val="2"/>
          <w:sz w:val="18"/>
          <w:u w:val="single"/>
        </w:rPr>
        <w:t>Decretoꢀnºꢀ11.246,ꢀdeꢀ2022,ꢀart.ꢀ22,ꢀIV</w:t>
      </w:r>
      <w:r>
        <w:rPr/>
        <w:fldChar w:fldCharType="end"/>
      </w:r>
      <w:r>
        <w:rPr>
          <w:rFonts w:ascii="RGHMWI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6" w:x="748" w:y="144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6.7.4.ꢀNoꢀcasoꢀdeꢀocorrênciasꢀqueꢀpossamꢀinviabilizarꢀaꢀexecuçãoꢀdoꢀcontratoꢀnasꢀdatasꢀaprazadas,ꢀoꢀfiscalꢀtécnico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89" w:x="748" w:y="146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doꢀcontratoꢀcomunicaráꢀoꢀfatoꢀimediatamenteꢀaoꢀgestorꢀdoꢀcontrato.ꢀ(</w:t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RGHMWI+Bitstream Vera Serif" w:hAnsi="RGHMWI+Bitstream Vera Serif" w:cs="RGHMWI+Bitstream Vera Serif"/>
          <w:color w:val="0000ee"/>
          <w:spacing w:val="2"/>
          <w:sz w:val="18"/>
          <w:u w:val="single"/>
        </w:rPr>
        <w:t>Decretoꢀnºꢀ11.246,ꢀdeꢀ2022,ꢀart.ꢀ22,ꢀV</w:t>
      </w:r>
      <w:r>
        <w:rPr/>
        <w:fldChar w:fldCharType="end"/>
      </w:r>
      <w:r>
        <w:rPr>
          <w:rFonts w:ascii="RGHMWI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49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996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5"/>
          <w:sz w:val="18"/>
        </w:rPr>
        <w:t>.7.5.ꢀOꢀfiscalꢀtécnicoꢀdoꢀcontratoꢀcomunicaráꢀaoꢀgestorꢀdoꢀcontrato,ꢀemꢀtempoꢀhábil,ꢀoꢀtérminoꢀdoꢀcontratoꢀsob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9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suaꢀ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responsabilidade,ꢀ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comꢀ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vistasꢀ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àꢀ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renovaçãoꢀ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tempestivaꢀ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ouꢀ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àꢀ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prorrogaçãoꢀ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contratualꢀ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RGHMWI+Bitstream Vera Serif" w:hAnsi="RGHMWI+Bitstream Vera Serif" w:cs="RGHMWI+Bitstream Vera Serif"/>
          <w:color w:val="0000ee"/>
          <w:spacing w:val="2"/>
          <w:sz w:val="18"/>
          <w:u w:val="single"/>
        </w:rPr>
        <w:t>(Decretoꢀ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9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RGHMWI+Bitstream Vera Serif" w:hAnsi="RGHMWI+Bitstream Vera Serif" w:cs="RGHMWI+Bitstream Vera Serif"/>
          <w:color w:val="0000ee"/>
          <w:spacing w:val="2"/>
          <w:sz w:val="18"/>
          <w:u w:val="single"/>
        </w:rPr>
        <w:t>nºꢀ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9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RGHMWI+Bitstream Vera Serif" w:hAnsi="RGHMWI+Bitstream Vera Serif" w:cs="RGHMWI+Bitstream Vera Serif"/>
          <w:color w:val="0000ee"/>
          <w:spacing w:val="2"/>
          <w:sz w:val="18"/>
          <w:u w:val="single"/>
        </w:rPr>
        <w:t>11.246,ꢀ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9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RGHMWI+Bitstream Vera Serif"/>
          <w:color w:val="0000ee"/>
          <w:spacing w:val="3"/>
          <w:sz w:val="18"/>
          <w:u w:val="single"/>
        </w:rPr>
        <w:t>de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996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ee"/>
          <w:spacing w:val="2"/>
          <w:sz w:val="18"/>
          <w:u w:val="single"/>
        </w:rPr>
        <w:t>022,ꢀart.ꢀ22,ꢀVII</w:t>
      </w:r>
      <w:r>
        <w:rPr>
          <w:rFonts w:ascii="RGHMWI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5438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ee"/>
          <w:spacing w:val="0"/>
          <w:sz w:val="18"/>
          <w:u w:val="single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FiscalizaçãoꢀAdministrativa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45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.8.ꢀ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verificaráꢀ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RGHMWI+Bitstream Vera Serif"/>
          <w:color w:val="000000"/>
          <w:spacing w:val="2"/>
          <w:sz w:val="18"/>
        </w:rPr>
        <w:t>contratada,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4"/>
          <w:sz w:val="18"/>
        </w:rPr>
        <w:t>acompanharáꢀoꢀempenho,ꢀoꢀpagamento,ꢀasꢀgarantias,ꢀasꢀglosasꢀeꢀaꢀformalizaçãoꢀdeꢀapostilamentoꢀeꢀtermosꢀaditivos,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0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1017234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noProof w:val="on"/>
        </w:rPr>
        <w:pict>
          <v:shape xmlns:v="urn:schemas-microsoft-com:vml" id="_x00004" style="position:absolute;margin-left:-1pt;margin-top:-1pt;z-index:-1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solicitandoꢀquaisquerꢀdocumentosꢀcomprobatóriosꢀpertinentes,ꢀcasoꢀnecessárioꢀ(</w:t>
      </w:r>
      <w:r>
        <w:rPr>
          <w:rFonts w:ascii="RGHMWI+Bitstream Vera Serif" w:hAnsi="RGHMWI+Bitstream Vera Serif" w:cs="RGHMWI+Bitstream Vera Serif"/>
          <w:color w:val="0000ee"/>
          <w:spacing w:val="4"/>
          <w:sz w:val="18"/>
          <w:u w:val="single"/>
        </w:rPr>
        <w:t>Art.ꢀ23,ꢀIꢀeꢀII,ꢀdoꢀDecretoꢀnºꢀ11.246,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ee"/>
          <w:spacing w:val="3"/>
          <w:sz w:val="18"/>
          <w:u w:val="single"/>
        </w:rPr>
        <w:t>deꢀ2022</w:t>
      </w:r>
      <w:r>
        <w:rPr>
          <w:rFonts w:ascii="RGHMWI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6.8.1.ꢀ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ocorraꢀ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contratuais,ꢀ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atuará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tempestivamenteꢀ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problema,ꢀ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reportandoꢀ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tomeꢀ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providências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cabíveis,ꢀquandoꢀultrapassarꢀaꢀsuaꢀcompetência;ꢀ(</w:t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RGHMWI+Bitstream Vera Serif" w:hAnsi="RGHMWI+Bitstream Vera Serif" w:cs="RGHMWI+Bitstream Vera Serif"/>
          <w:color w:val="0000ee"/>
          <w:spacing w:val="2"/>
          <w:sz w:val="18"/>
          <w:u w:val="single"/>
        </w:rPr>
        <w:t>Decretoꢀnºꢀ11.246,ꢀdeꢀ2022,ꢀart.ꢀ23,ꢀIV</w:t>
      </w:r>
      <w:r>
        <w:rPr/>
        <w:fldChar w:fldCharType="end"/>
      </w:r>
      <w:r>
        <w:rPr>
          <w:rFonts w:ascii="RGHMWI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.9.ꢀ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Alémꢀ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acima,ꢀ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fiscalizaçãoꢀ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obedeceráꢀ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atribuiçõesꢀ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Portariaꢀ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TRE/RRꢀ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08/2023ꢀ(0770291).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GestorꢀdoꢀContrato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06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.10.ꢀ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coordenaráꢀ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atualizaçãoꢀ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acompanhamentoꢀ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fiscalizaçãoꢀ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GHMWI+Bitstream Vera Serif"/>
          <w:color w:val="000000"/>
          <w:spacing w:val="2"/>
          <w:sz w:val="18"/>
        </w:rPr>
        <w:t>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4"/>
          <w:sz w:val="18"/>
        </w:rPr>
        <w:t>contendoꢀtodosꢀosꢀregistrosꢀformaisꢀdaꢀexecuçãoꢀnoꢀhistóricoꢀdeꢀgerenciamentoꢀdoꢀcontrato,ꢀaꢀexemploꢀdaꢀordemꢀde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4"/>
          <w:sz w:val="18"/>
        </w:rPr>
        <w:t>serviço,ꢀdoꢀregistroꢀdeꢀocorrências,ꢀdasꢀalteraçõesꢀeꢀdasꢀprorrogaçõesꢀcontratuais,ꢀelaborandoꢀrelatórioꢀcomꢀvistasꢀà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adequaçõesꢀ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finalidadeꢀ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(Decretoꢀnºꢀ11.246,ꢀdeꢀ2022,ꢀart.ꢀ21,ꢀIV).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6.11.ꢀ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acompanharáꢀ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fiscaisꢀ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relacionadasꢀàꢀexecuçãoꢀdoꢀcontratoꢀeꢀasꢀmedidasꢀadotadas,ꢀinformando,ꢀseꢀforꢀoꢀcaso,ꢀàꢀautoridadeꢀsuperiorꢀàquelas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queꢀultrapassaremꢀaꢀsuaꢀcompetência.ꢀ(Decretoꢀnºꢀ11.246,ꢀdeꢀ2022,ꢀart.ꢀ21,ꢀII).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6.12.ꢀ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acompanharáꢀ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GHMWI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4"/>
          <w:sz w:val="18"/>
        </w:rPr>
        <w:t>empenhoꢀdeꢀdespesaꢀeꢀpagamento,ꢀeꢀanotaráꢀosꢀproblemasꢀqueꢀobstemꢀoꢀfluxoꢀnormalꢀdaꢀliquidaçãoꢀeꢀdoꢀpagamento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daꢀdespesaꢀnoꢀrelatórioꢀdeꢀriscosꢀeventuais.ꢀ(Decretoꢀnºꢀ11.246,ꢀdeꢀ2022,ꢀart.ꢀ21,ꢀIII).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6.13.ꢀ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emitiráꢀ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comprobatórioꢀ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avaliaçãoꢀ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fiscaisꢀ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técnico,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setorialꢀ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assumidasꢀ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mençãoꢀ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/>
          <w:color w:val="000000"/>
          <w:spacing w:val="2"/>
          <w:sz w:val="18"/>
        </w:rPr>
        <w:t>seu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desempenhoꢀ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baseadoꢀ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indicadoresꢀ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objetivamenteꢀ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definidosꢀ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aferidos,ꢀ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GHMWI+Bitstream Vera Serif"/>
          <w:color w:val="000000"/>
          <w:spacing w:val="2"/>
          <w:sz w:val="18"/>
        </w:rPr>
        <w:t>eventuais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penalidadesꢀaplicadas,ꢀdevendoꢀconstarꢀdoꢀcadastroꢀdeꢀatestoꢀdeꢀcumprimentoꢀdeꢀobrigações.ꢀ(Decretoꢀnºꢀ11.246,ꢀde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50" w:x="379" w:y="5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2022,ꢀart.ꢀ21,ꢀVIII).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4"/>
          <w:sz w:val="18"/>
        </w:rPr>
        <w:t>6.14.ꢀOꢀgestorꢀdoꢀcontratoꢀtomaráꢀprovidênciasꢀparaꢀaꢀformalizaçãoꢀdeꢀprocessoꢀadministrativoꢀdeꢀresponsabilização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paraꢀfinsꢀdeꢀaplicaçãoꢀdeꢀsanções,ꢀaꢀserꢀconduzidoꢀpelaꢀcomissãoꢀdeꢀqueꢀtrataꢀoꢀart.ꢀ158ꢀdaꢀLeiꢀnºꢀ14.133,ꢀdeꢀ2021,ꢀou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peloꢀagenteꢀouꢀpeloꢀsetorꢀcomꢀcompetênciaꢀparaꢀtal,ꢀconformeꢀoꢀcaso.ꢀ(Decretoꢀnºꢀ11.246,ꢀdeꢀ2022,ꢀart.ꢀ21,ꢀX).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6.15.ꢀ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elaborarꢀ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relatórioꢀ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consecuçãoꢀ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objetivosꢀ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tenhamꢀ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justificadoꢀ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eventuaisꢀ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condutasꢀ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seremꢀ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adotadasꢀ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aprimoramentoꢀ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GHMWI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Administração.ꢀ(Decretoꢀnºꢀ11.246,ꢀdeꢀ2022,ꢀart.ꢀ21,ꢀVI).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5"/>
          <w:sz w:val="18"/>
        </w:rPr>
        <w:t>6.16.ꢀOꢀgestorꢀdoꢀcontratoꢀdeveráꢀenviarꢀaꢀdocumentaçãoꢀpertinenteꢀaoꢀsetorꢀdeꢀcontratosꢀparaꢀaꢀformalizaçãoꢀdos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79" w:x="379" w:y="79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procedimentosꢀdeꢀliquidaçãoꢀeꢀpagamento,ꢀnoꢀvalorꢀdimensionadoꢀpelaꢀfiscalizaçãoꢀeꢀgestãoꢀnosꢀtermosꢀdoꢀcontrato.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31" w:x="379" w:y="853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CGJF+Bitstream Vera Serif Bold" w:hAnsi="JACGJF+Bitstream Vera Serif Bold" w:cs="JACGJF+Bitstream Vera Serif Bold"/>
          <w:b w:val="on"/>
          <w:color w:val="000000"/>
          <w:spacing w:val="3"/>
          <w:sz w:val="18"/>
        </w:rPr>
        <w:t>SEÇÃOꢀVIIꢀ-ꢀDOꢀRECEBIMENTOꢀEꢀPAGAMENTO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83" w:x="379" w:y="88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DoꢀRecebimento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7.1.ꢀOsꢀbensꢀserãoꢀrecebidosꢀprovisoriamenteꢀnoꢀprazoꢀdeꢀ5ꢀ(cinco)ꢀdiasꢀúteis,ꢀaꢀcontarꢀdoꢀrecebimentoꢀdaꢀnotaꢀfiscal,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pelo(a)ꢀ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acompanhamentoꢀ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fiscalizaçãoꢀ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posteriorꢀ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GHMWI+Bitstream Vera Serif"/>
          <w:color w:val="000000"/>
          <w:spacing w:val="2"/>
          <w:sz w:val="18"/>
        </w:rPr>
        <w:t>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conformidadeꢀcomꢀasꢀespecificaçõesꢀconstantesꢀnoꢀTermoꢀdeꢀReferênciaꢀeꢀnaꢀproposta.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7.2.ꢀ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rejeitados,ꢀ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todoꢀ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parte,ꢀ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antesꢀ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provisório,ꢀ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GHMWI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desacordoꢀcomꢀasꢀespecificaçõesꢀconstantesꢀdoꢀTermoꢀdeꢀReferênciaꢀeꢀdaꢀproposta,ꢀdevendoꢀserꢀsubstituídosꢀnoꢀprazo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20ꢀ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(vinte)ꢀ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corridos,ꢀ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contarꢀ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notificaçãoꢀ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custas,ꢀ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prejuízoꢀ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GHMWI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2"/>
          <w:sz w:val="18"/>
        </w:rPr>
        <w:t>penalidades.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7.3.ꢀ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definitivoꢀ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ocorreráꢀ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(dez)ꢀ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contarꢀ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provisório,ꢀ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GHMWI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93" w:x="379" w:y="111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verificaçãoꢀdaꢀqualidadeꢀeꢀquantidadeꢀdoꢀmaterialꢀeꢀconsequenteꢀaceitaçãoꢀmedianteꢀtermoꢀdetalhado.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RGHMWI+Bitstream Vera Serif" w:hAnsi="RGHMWI+Bitstream Vera Serif" w:cs="RGHMWI+Bitstream Vera Serif"/>
          <w:color w:val="000000"/>
          <w:spacing w:val="4"/>
          <w:sz w:val="18"/>
        </w:rPr>
        <w:t>7.4.ꢀParaꢀasꢀcontrataçõesꢀdecorrentesꢀdeꢀdespesasꢀcujosꢀvaloresꢀnãoꢀultrapassemꢀoꢀlimiteꢀdeꢀqueꢀtrataꢀoꢀ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RGHMWI+Bitstream Vera Serif" w:hAnsi="RGHMWI+Bitstream Vera Serif" w:cs="RGHMWI+Bitstream Vera Serif"/>
          <w:color w:val="0000ee"/>
          <w:spacing w:val="4"/>
          <w:sz w:val="18"/>
          <w:u w:val="single"/>
        </w:rPr>
        <w:t>incisoꢀIIꢀdo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55" w:x="379" w:y="116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ee"/>
          <w:spacing w:val="2"/>
          <w:sz w:val="18"/>
          <w:u w:val="single"/>
        </w:rPr>
        <w:t>art.ꢀ75ꢀdaꢀLeiꢀnºꢀ14.133,ꢀdeꢀ2021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,ꢀoꢀprazoꢀmáximoꢀparaꢀoꢀrecebimentoꢀdefinitivoꢀseráꢀdeꢀatéꢀ5ꢀ(cinco)ꢀdiasꢀúteis.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7.5.ꢀ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definitivoꢀ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excepcionalmenteꢀ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prorrogado,ꢀ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justificada,ꢀ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GHMWI+Bitstream Vera Serif"/>
          <w:color w:val="000000"/>
          <w:spacing w:val="2"/>
          <w:sz w:val="18"/>
        </w:rPr>
        <w:t>igual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27" w:x="379" w:y="121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período,ꢀquandoꢀhouverꢀnecessidadeꢀdeꢀdiligênciasꢀparaꢀaꢀaferiçãoꢀdoꢀatendimentoꢀdasꢀexigênciasꢀcontratuais.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7.6.ꢀ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controvérsiaꢀ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dimensão,ꢀ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quantidade,ꢀ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GHMWI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6"/>
          <w:sz w:val="18"/>
        </w:rPr>
        <w:t>observadoꢀoꢀteorꢀdoꢀ</w:t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RGHMWI+Bitstream Vera Serif" w:hAnsi="RGHMWI+Bitstream Vera Serif" w:cs="RGHMWI+Bitstream Vera Serif"/>
          <w:color w:val="0000ee"/>
          <w:spacing w:val="6"/>
          <w:sz w:val="18"/>
          <w:u w:val="single"/>
        </w:rPr>
        <w:t>art.ꢀ143ꢀdaꢀLeiꢀnºꢀ14.133,ꢀdeꢀ2021</w:t>
      </w:r>
      <w:r>
        <w:rPr/>
        <w:fldChar w:fldCharType="end"/>
      </w:r>
      <w:r>
        <w:rPr>
          <w:rFonts w:ascii="RGHMWI+Bitstream Vera Serif" w:hAnsi="RGHMWI+Bitstream Vera Serif" w:cs="RGHMWI+Bitstream Vera Serif"/>
          <w:color w:val="000000"/>
          <w:spacing w:val="5"/>
          <w:sz w:val="18"/>
        </w:rPr>
        <w:t>,ꢀcomunicando-seꢀàꢀempresaꢀparaꢀemissãoꢀdeꢀNotaꢀFiscalꢀno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queꢀpertineꢀàꢀparcelaꢀincontroversaꢀdaꢀexecuçãoꢀdoꢀobjeto,ꢀparaꢀefeitoꢀdeꢀliquidaçãoꢀeꢀpagamento.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7.7.ꢀ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solução,ꢀ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inconsistênciasꢀ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saneamentoꢀ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/>
          <w:color w:val="000000"/>
          <w:spacing w:val="2"/>
          <w:sz w:val="18"/>
        </w:rPr>
        <w:t>nota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cobrançaꢀ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equivalente,ꢀ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verificadasꢀ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duranteꢀ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análiseꢀ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préviaꢀ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liquidaçãoꢀdeꢀdespesa,ꢀnãoꢀseráꢀcomputadoꢀparaꢀosꢀfinsꢀdoꢀrecebimentoꢀdefinitivo.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7.8.ꢀ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provisórioꢀ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definitivoꢀ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excluiráꢀ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solidezꢀ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segurançaꢀ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04" w:x="379" w:y="142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bensꢀnemꢀaꢀresponsabilidadeꢀético-profissionalꢀpelaꢀperfeitaꢀexecuçãoꢀdoꢀcontrato.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9" w:x="379" w:y="145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Liquidação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7.9.ꢀRecebidaꢀaꢀNotaꢀFiscalꢀouꢀdocumentoꢀdeꢀcobrançaꢀequivalente,ꢀcorreráꢀoꢀprazoꢀdeꢀ10ꢀ(dez)ꢀdiasꢀúteisꢀparaꢀfinsꢀde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5"/>
          <w:sz w:val="18"/>
        </w:rPr>
        <w:t>liquidação,ꢀnaꢀformaꢀdestaꢀseção,ꢀprorrogáveisꢀporꢀigualꢀperíodo,ꢀnosꢀtermosꢀdoꢀart.ꢀ7º,ꢀ§3ºꢀdaꢀInstruçãoꢀNormativa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SEGES/MEꢀnºꢀ77/2022.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5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9.1.ꢀOꢀprazoꢀdeꢀqueꢀtrataꢀoꢀitemꢀanteriorꢀseráꢀreduzidoꢀàꢀmetade,ꢀmantendo-seꢀaꢀpossibilidadeꢀdeꢀprorrogação,ꢀno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7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5"/>
          <w:sz w:val="18"/>
        </w:rPr>
        <w:t>casoꢀdeꢀcontrataçõesꢀdecorrentesꢀdeꢀdespesasꢀcujosꢀvaloresꢀnãoꢀultrapassemꢀoꢀlimiteꢀdeꢀqueꢀtrataꢀoꢀ</w:t>
      </w:r>
      <w:r>
        <w:rPr>
          <w:rFonts w:ascii="RGHMWI+Bitstream Vera Serif" w:hAnsi="RGHMWI+Bitstream Vera Serif" w:cs="RGHMWI+Bitstream Vera Serif"/>
          <w:color w:val="0000ee"/>
          <w:spacing w:val="5"/>
          <w:sz w:val="18"/>
          <w:u w:val="single"/>
        </w:rPr>
        <w:t>incisoꢀIIꢀdo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7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RGHMWI+Bitstream Vera Serif" w:hAnsi="RGHMWI+Bitstream Vera Serif" w:cs="RGHMWI+Bitstream Vera Serif"/>
          <w:color w:val="0000ee"/>
          <w:spacing w:val="2"/>
          <w:sz w:val="18"/>
          <w:u w:val="single"/>
        </w:rPr>
        <w:t>art.ꢀ75ꢀdaꢀLeiꢀnºꢀ14.133,ꢀdeꢀ2021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RGHMWI+Bitstream Vera Serif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3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63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.10.ꢀ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liquidação,ꢀ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setorꢀ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competenteꢀ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verificarꢀ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cobrança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1017234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-1pt;margin-top:-1pt;z-index:-2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508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equivalenteꢀapresentadoꢀexpressaꢀosꢀelementosꢀnecessáriosꢀeꢀessenciaisꢀdoꢀdocumento,ꢀtaisꢀcomo: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50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50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50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50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50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14" w:x="86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.10.1.ꢀoꢀprazoꢀdeꢀvalidade;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68" w:x="865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.10.2.ꢀaꢀdataꢀdaꢀemissão;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52" w:x="865" w:y="1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.10.3.ꢀosꢀdadosꢀdoꢀcontratoꢀeꢀdoꢀórgãoꢀcontratante;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52" w:x="865" w:y="113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.10.4.ꢀoꢀperíodoꢀrespectivoꢀdeꢀexecuçãoꢀdoꢀcontrato;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52" w:x="865" w:y="113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.10.5.ꢀoꢀvalorꢀaꢀpagar;ꢀe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20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.10.6.ꢀ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destaqueꢀ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retençõesꢀ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tributáriasꢀ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cabíveis,ꢀ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penaꢀ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recolhimentoꢀ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/>
          <w:color w:val="000000"/>
          <w:spacing w:val="2"/>
          <w:sz w:val="18"/>
        </w:rPr>
        <w:t>valores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67" w:x="748" w:y="22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máximosꢀprevistosꢀemꢀlei.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7.11.ꢀ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erroꢀ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cobrançaꢀ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equivalente,ꢀ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circunstânciaꢀ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RGHMWI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impeçaꢀ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liquidaçãoꢀ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despesa,ꢀ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estaꢀ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sobrestadaꢀ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providencieꢀ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/>
          <w:color w:val="000000"/>
          <w:spacing w:val="2"/>
          <w:sz w:val="18"/>
        </w:rPr>
        <w:t>saneadoras,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reiniciando-seꢀoꢀprazoꢀapósꢀaꢀcomprovaçãoꢀdaꢀregularizaçãoꢀdaꢀsituação,ꢀsemꢀônusꢀaoꢀcontratante;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7.12.ꢀ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cobrançaꢀ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obrigatoriamenteꢀ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acompanhadoꢀ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RGHMWI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fiscal,ꢀ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constatadaꢀ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on-lineꢀ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ou,ꢀ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impossibilidadeꢀ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GHMWI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5"/>
          <w:sz w:val="18"/>
        </w:rPr>
        <w:t>acessoꢀaoꢀreferidoꢀSistema,ꢀmedianteꢀconsultaꢀaosꢀsítiosꢀeletrônicosꢀoficiaisꢀouꢀàꢀdocumentaçãoꢀmencionadaꢀnoꢀ</w:t>
      </w:r>
      <w:r>
        <w:rPr>
          <w:rFonts w:ascii="RGHMWI+Bitstream Vera Serif"/>
          <w:color w:val="0000ee"/>
          <w:spacing w:val="2"/>
          <w:sz w:val="18"/>
          <w:u w:val="single"/>
        </w:rPr>
        <w:t>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09" w:x="379" w:y="4004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ee"/>
          <w:spacing w:val="2"/>
          <w:sz w:val="18"/>
          <w:u w:val="single"/>
        </w:rPr>
        <w:t>68ꢀdaꢀLeiꢀnºꢀ14.133,ꢀdeꢀ2021.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7.13.ꢀAꢀAdministraçãoꢀdeveráꢀrealizarꢀconsultaꢀaoꢀSICAFꢀpara:ꢀa)ꢀverificarꢀaꢀmanutençãoꢀdasꢀcondiçõesꢀdeꢀhabilitação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exigidasꢀ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edital;ꢀ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identificarꢀ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possívelꢀ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razãoꢀ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impeçaꢀ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âmbitoꢀ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GHMWI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entidade,ꢀ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proibiçãoꢀ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Poderꢀ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Público,ꢀ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ocorrênciasꢀ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impeditivasꢀ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indiretasꢀ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(INSTRUÇÃO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NORMATIVAꢀNºꢀ3,ꢀDEꢀ26ꢀDEꢀABRILꢀDEꢀ2018).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7.14.ꢀConstatando-se,ꢀjuntoꢀaoꢀSICAF,ꢀaꢀsituaçãoꢀdeꢀirregularidadeꢀdoꢀcontratado,ꢀseráꢀprovidenciadaꢀsuaꢀnotificação,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6"/>
          <w:sz w:val="18"/>
        </w:rPr>
        <w:t>porꢀescrito,ꢀparaꢀque,ꢀnoꢀprazoꢀdeꢀ5ꢀ(cinco)ꢀdiasꢀúteis,ꢀregularizeꢀsuaꢀsituaçãoꢀou,ꢀnoꢀmesmoꢀprazo,ꢀapresenteꢀsua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defesa.ꢀOꢀprazoꢀpoderáꢀserꢀprorrogadoꢀumaꢀvez,ꢀporꢀigualꢀperíodo,ꢀaꢀcritérioꢀdoꢀcontratante.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5"/>
          <w:sz w:val="18"/>
        </w:rPr>
        <w:t>7.15.ꢀNãoꢀhavendoꢀregularizaçãoꢀouꢀsendoꢀaꢀdefesaꢀconsideradaꢀimprocedente,ꢀoꢀcontratanteꢀdeveráꢀcomunicarꢀaos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órgãosꢀresponsáveisꢀpelaꢀfiscalizaçãoꢀdaꢀregularidadeꢀfiscalꢀquantoꢀàꢀinadimplênciaꢀdoꢀcontratado,ꢀbemꢀcomoꢀquanto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àꢀexistênciaꢀdeꢀpagamentoꢀaꢀserꢀefetuado,ꢀparaꢀqueꢀsejamꢀacionadosꢀosꢀmeiosꢀpertinentesꢀeꢀnecessáriosꢀparaꢀgarantir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oꢀrecebimentoꢀdeꢀseusꢀcréditos.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2" w:x="379" w:y="69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7.16.ꢀPersistindoꢀaꢀirregularidade,ꢀoꢀcontratanteꢀdeveráꢀadotarꢀasꢀmedidasꢀnecessáriasꢀàꢀrescisãoꢀcontratualꢀnosꢀautos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72" w:x="379" w:y="72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doꢀprocessoꢀadministrativoꢀcorrespondente,ꢀasseguradaꢀaoꢀcontratadoꢀaꢀamplaꢀdefesa.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7.17.ꢀ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efetivaꢀ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pagamentosꢀ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normalmente,ꢀ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decidaꢀ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01" w:x="379" w:y="77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rescisãoꢀdoꢀcontrato,ꢀcasoꢀoꢀcontratadoꢀnãoꢀregularizeꢀsuaꢀsituaçãoꢀjuntoꢀaoꢀSICAF.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59" w:x="379" w:y="80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Prazoꢀdeꢀpagamento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7.18.ꢀOꢀpagamentoꢀseráꢀefetuadoꢀnoꢀprazoꢀdeꢀatéꢀ10ꢀ(dez)ꢀdiasꢀúteisꢀcontadosꢀdaꢀfinalizaçãoꢀdaꢀliquidaçãoꢀdaꢀdespesa,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70" w:x="379" w:y="85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conformeꢀseçãoꢀanterior,ꢀnosꢀtermosꢀdaꢀ</w:t>
      </w:r>
      <w:r>
        <w:rPr/>
        <w:fldChar w:fldCharType="begin"/>
      </w:r>
      <w:r>
        <w:rPr/>
        <w:instrText> HYPERLINK "https://in.gov.br/en/web/dou/-/instrucao-normativa-seges/me-n-77-de-4-de-novembro-de-2022-441681061" </w:instrText>
      </w:r>
      <w:r>
        <w:rPr/>
      </w:r>
      <w:r>
        <w:rPr/>
        <w:fldChar w:fldCharType="separate"/>
      </w:r>
      <w:r>
        <w:rPr>
          <w:rFonts w:ascii="RGHMWI+Bitstream Vera Serif" w:hAnsi="RGHMWI+Bitstream Vera Serif" w:cs="RGHMWI+Bitstream Vera Serif"/>
          <w:color w:val="0000ee"/>
          <w:spacing w:val="2"/>
          <w:sz w:val="18"/>
          <w:u w:val="single"/>
        </w:rPr>
        <w:t>InstruçãoꢀNormativaꢀSEGES/MEꢀnºꢀ77,ꢀdeꢀ2022</w:t>
      </w:r>
      <w:r>
        <w:rPr/>
        <w:fldChar w:fldCharType="end"/>
      </w:r>
      <w:r>
        <w:rPr>
          <w:rFonts w:ascii="RGHMWI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7.19.ꢀNoꢀcasoꢀdeꢀatrasoꢀpeloꢀContratante,ꢀosꢀvaloresꢀdevidosꢀaoꢀcontratadoꢀserãoꢀatualizadosꢀmonetariamenteꢀentreꢀo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6"/>
          <w:sz w:val="18"/>
        </w:rPr>
        <w:t>termoꢀfinalꢀdoꢀprazoꢀdeꢀpagamentoꢀatéꢀaꢀdataꢀdeꢀsuaꢀefetivaꢀrealização,ꢀmedianteꢀaplicaçãoꢀdoꢀ</w:t>
      </w:r>
      <w:r>
        <w:rPr>
          <w:rFonts w:ascii="RGHMWI+Bitstream Vera Serif" w:hAnsi="RGHMWI+Bitstream Vera Serif" w:cs="RGHMWI+Bitstream Vera Serif"/>
          <w:color w:val="000000"/>
          <w:spacing w:val="5"/>
          <w:sz w:val="18"/>
          <w:u w:val="single"/>
        </w:rPr>
        <w:t>ÍndiceꢀNacionalꢀde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  <w:u w:val="single"/>
        </w:rPr>
        <w:t>PreçosꢀaoꢀConsumidorꢀAmploꢀ-IPCA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ꢀdeꢀcorreçãoꢀmonetária.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40" w:x="379" w:y="9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Formaꢀdeꢀpagamento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7.20.ꢀ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realizadoꢀ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bancária,ꢀ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créditoꢀ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banco,ꢀ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/>
          <w:color w:val="000000"/>
          <w:spacing w:val="2"/>
          <w:sz w:val="18"/>
        </w:rPr>
        <w:t>corrente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23" w:x="379" w:y="101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indicadosꢀpeloꢀcontratado.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5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36" w:x="497" w:y="105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.21.ꢀSeráꢀconsideradaꢀdataꢀdoꢀpagamentoꢀoꢀdiaꢀemꢀqueꢀconstarꢀcomoꢀemitidaꢀaꢀordemꢀbancáriaꢀparaꢀpagamento.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36" w:x="497" w:y="1050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.22.ꢀQuandoꢀdoꢀpagamento,ꢀseráꢀefetuadaꢀaꢀretençãoꢀtributáriaꢀprevistaꢀnaꢀlegislaçãoꢀaplicável.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8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11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4"/>
          <w:sz w:val="18"/>
        </w:rPr>
        <w:t>7.22.1.ꢀIndependentementeꢀdoꢀpercentualꢀdeꢀtributoꢀinseridoꢀnaꢀplanilha,ꢀquandoꢀhouver,ꢀserãoꢀretidosꢀnaꢀfonte,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27" w:x="748" w:y="113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quandoꢀdaꢀrealizaçãoꢀdoꢀpagamento,ꢀosꢀpercentuaisꢀestabelecidosꢀnaꢀlegislaçãoꢀvigente.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5"/>
          <w:sz w:val="18"/>
        </w:rPr>
        <w:t>7.23.ꢀOꢀcontratadoꢀregularmenteꢀoptanteꢀpeloꢀSimplesꢀNacional,ꢀnosꢀtermosꢀdaꢀ</w:t>
      </w:r>
      <w:r>
        <w:rPr/>
        <w:fldChar w:fldCharType="begin"/>
      </w:r>
      <w:r>
        <w:rPr/>
        <w:instrText> HYPERLINK "https://www.planalto.gov.br/ccivil_03/leis/lcp/lcp123.htm" </w:instrText>
      </w:r>
      <w:r>
        <w:rPr/>
      </w:r>
      <w:r>
        <w:rPr/>
        <w:fldChar w:fldCharType="separate"/>
      </w:r>
      <w:r>
        <w:rPr>
          <w:rFonts w:ascii="RGHMWI+Bitstream Vera Serif" w:hAnsi="RGHMWI+Bitstream Vera Serif" w:cs="RGHMWI+Bitstream Vera Serif"/>
          <w:color w:val="0000ee"/>
          <w:spacing w:val="5"/>
          <w:sz w:val="18"/>
          <w:u w:val="single"/>
        </w:rPr>
        <w:t>LeiꢀComplementarꢀnºꢀ123,ꢀdeꢀ2006</w:t>
      </w:r>
      <w:r>
        <w:rPr/>
        <w:fldChar w:fldCharType="end"/>
      </w:r>
      <w:r>
        <w:rPr>
          <w:rFonts w:ascii="RGHMWI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5"/>
          <w:sz w:val="18"/>
        </w:rPr>
        <w:t>nãoꢀsofreráꢀaꢀretençãoꢀtributáriaꢀquantoꢀaosꢀimpostosꢀeꢀcontribuiçõesꢀabrangidosꢀporꢀaqueleꢀregime.ꢀNoꢀentanto,ꢀo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condicionadoꢀ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comprovação,ꢀ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oficial,ꢀ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fazꢀ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jusꢀ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GHMWI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tratamentoꢀtributárioꢀfavorecidoꢀprevistoꢀnaꢀreferidaꢀLeiꢀComplementar.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6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1" w:x="379" w:y="1294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CGJF+Bitstream Vera Serif Bold" w:hAnsi="JACGJF+Bitstream Vera Serif Bold" w:cs="JACGJF+Bitstream Vera Serif Bold"/>
          <w:b w:val="on"/>
          <w:color w:val="000000"/>
          <w:spacing w:val="3"/>
          <w:sz w:val="18"/>
        </w:rPr>
        <w:t>SEÇÃOꢀVIIIꢀ</w:t>
      </w:r>
      <w:r>
        <w:rPr>
          <w:rFonts w:ascii="RGHMWI+Bitstream Vera Serif" w:hAnsi="RGHMWI+Bitstream Vera Serif" w:cs="RGHMWI+Bitstream Vera Serif"/>
          <w:color w:val="000000"/>
          <w:spacing w:val="1"/>
          <w:sz w:val="18"/>
        </w:rPr>
        <w:t>-ꢀ</w:t>
      </w:r>
      <w:r>
        <w:rPr>
          <w:rFonts w:ascii="JACGJF+Bitstream Vera Serif Bold" w:hAnsi="JACGJF+Bitstream Vera Serif Bold" w:cs="JACGJF+Bitstream Vera Serif Bold"/>
          <w:b w:val="on"/>
          <w:color w:val="000000"/>
          <w:spacing w:val="3"/>
          <w:sz w:val="18"/>
        </w:rPr>
        <w:t>FORMAꢀEꢀCRITÉRIOSꢀDEꢀSELEÇÃOꢀDOꢀFORNECEDOR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35" w:x="379" w:y="132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Formaꢀdeꢀseleçãoꢀeꢀcritérioꢀdeꢀjulgamentoꢀdaꢀproposta.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4"/>
          <w:sz w:val="18"/>
        </w:rPr>
        <w:t>8.1.ꢀOꢀfornecedorꢀseráꢀselecionadoꢀporꢀmeioꢀdaꢀrealizaçãoꢀdeꢀprocedimentoꢀdeꢀLICITAÇÃO,ꢀnaꢀmodalidadeꢀPREGÃO,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6"/>
          <w:sz w:val="18"/>
        </w:rPr>
        <w:t>sobꢀaꢀformaꢀELETRÔNICA,ꢀcomꢀadoçãoꢀdoꢀcritérioꢀdeꢀjulgamentoꢀpeloꢀMENORꢀPREÇOꢀparaꢀoꢀitem.ꢀAꢀadjudicação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seráꢀrealizadaꢀporꢀitem.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42" w:x="379" w:y="143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Formaꢀdeꢀfornecimento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8.2.ꢀ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observarꢀ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estabelecidosꢀ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RGHMWI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99" w:x="379" w:y="148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instrumentoꢀcongênereꢀemitidoꢀpeloꢀTRE-RR.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27" w:x="379" w:y="151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Exigênciasꢀdeꢀhabilitação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27" w:x="379" w:y="154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8.3.ꢀAꢀhabilitaçãoꢀseráꢀverificadaꢀporꢀmeioꢀdoꢀSICAF,ꢀnosꢀníveisꢀIꢀaꢀIV.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8.4.ꢀ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Quemꢀ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supramꢀ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GHMWI+Bitstream Vera Serif"/>
          <w:color w:val="000000"/>
          <w:spacing w:val="2"/>
          <w:sz w:val="18"/>
        </w:rPr>
        <w:t>tais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00" w:x="379" w:y="159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exigências,ꢀconformeꢀaꢀseguir.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63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163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.4.1.ꢀ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Pessoaꢀ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física:ꢀ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cédulaꢀ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identidadeꢀ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(RG)ꢀ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forçaꢀ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lei,ꢀ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GHMWI+Bitstream Vera Serif"/>
          <w:color w:val="000000"/>
          <w:spacing w:val="2"/>
          <w:sz w:val="18"/>
        </w:rPr>
        <w:t>validade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1017234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8.75pt;z-index:-3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noProof w:val="on"/>
        </w:rPr>
        <w:pict>
          <v:shape xmlns:v="urn:schemas-microsoft-com:vml" id="_x00008" style="position:absolute;margin-left:-1pt;margin-top:-1pt;z-index:-3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994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paraꢀfinsꢀdeꢀidentificaçãoꢀemꢀtodoꢀoꢀterritórioꢀnacional;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.4.2.ꢀEmpresárioꢀindividual:ꢀinscriçãoꢀnoꢀRegistroꢀPúblicoꢀdeꢀEmpresasꢀMercantis,ꢀaꢀcargoꢀdaꢀJuntaꢀComercialꢀda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respectivaꢀsede;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.4.3.ꢀMicroempreendedorꢀIndividualꢀ-ꢀMEI:ꢀCertificadoꢀdaꢀCondiçãoꢀdeꢀMicroempreendedorꢀIndividualꢀ-ꢀCCMEI,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cujaꢀ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aceitaçãoꢀ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condicionadaꢀ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autenticidadeꢀ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sítioꢀ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RGHMWI+Bitstream Vera Serif"/>
          <w:color w:val="0000ee"/>
          <w:spacing w:val="2"/>
          <w:sz w:val="18"/>
          <w:u w:val="single"/>
        </w:rPr>
        <w:t>https://www.gov.br/empresas-e-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RGHMWI+Bitstream Vera Serif"/>
          <w:color w:val="0000ee"/>
          <w:spacing w:val="2"/>
          <w:sz w:val="18"/>
          <w:u w:val="single"/>
        </w:rPr>
        <w:t>negocios/pt-br/empreendedor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RGHMWI+Bitstream Vera Serif"/>
          <w:color w:val="000000"/>
          <w:spacing w:val="0"/>
          <w:sz w:val="18"/>
        </w:rPr>
        <w:t>;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8.4.4.ꢀ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empresária,ꢀ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unipessoalꢀ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SLUꢀ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identificadaꢀ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GHMWI+Bitstream Vera Serif"/>
          <w:color w:val="000000"/>
          <w:spacing w:val="3"/>
          <w:sz w:val="18"/>
        </w:rPr>
        <w:t>empresa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EIRELI:ꢀ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constitutivo,ꢀ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estatutoꢀ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socialꢀ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GHMWI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0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Mercantis,ꢀ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cargoꢀ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Juntaꢀ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Comercialꢀ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respectivaꢀ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sede,ꢀ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acompanhadaꢀ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GHMWI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0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8.4.5.ꢀSociedadeꢀempresáriaꢀestrangeira:ꢀportariaꢀdeꢀautorizaçãoꢀdeꢀfuncionamentoꢀnoꢀBrasil,ꢀpublicadaꢀnoꢀDiário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OficialꢀdaꢀUniãoꢀeꢀarquivadaꢀnaꢀJuntaꢀComercialꢀdaꢀunidadeꢀfederativaꢀondeꢀseꢀlocalizarꢀaꢀfilial,ꢀagência,ꢀsucursal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9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5"/>
          <w:sz w:val="18"/>
        </w:rPr>
        <w:t>ouꢀestabelecimento,ꢀaꢀqualꢀseráꢀconsideradaꢀcomoꢀsuaꢀsede,ꢀconformeꢀInstruçãoꢀ</w:t>
      </w:r>
      <w:r>
        <w:rPr>
          <w:rFonts w:ascii="RGHMWI+Bitstream Vera Serif" w:hAnsi="RGHMWI+Bitstream Vera Serif" w:cs="RGHMWI+Bitstream Vera Serif"/>
          <w:color w:val="0000ee"/>
          <w:spacing w:val="5"/>
          <w:sz w:val="18"/>
          <w:u w:val="single"/>
        </w:rPr>
        <w:t>NormativaꢀDREI/MEꢀn.ºꢀ77,ꢀde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79" w:x="748" w:y="34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RGHMWI+Bitstream Vera Serif" w:hAnsi="RGHMWI+Bitstream Vera Serif" w:cs="RGHMWI+Bitstream Vera Serif"/>
          <w:color w:val="0000ee"/>
          <w:spacing w:val="2"/>
          <w:sz w:val="18"/>
          <w:u w:val="single"/>
        </w:rPr>
        <w:t>18ꢀdeꢀmarçoꢀdeꢀ2020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RGHMWI+Bitstream Vera Serif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7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8.4.6.ꢀSociedadeꢀsimples:ꢀinscriçãoꢀdoꢀatoꢀconstitutivoꢀnoꢀRegistroꢀCivilꢀdeꢀPessoasꢀJurídicasꢀdoꢀlocalꢀdeꢀsuaꢀsede,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72" w:x="748" w:y="39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acompanhadaꢀdeꢀdocumentoꢀcomprobatórioꢀdeꢀseusꢀadministradores;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2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8.4.7.ꢀ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Filial,ꢀ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sucursalꢀ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simplesꢀ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empresária:ꢀ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constitutivoꢀ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GHMWI+Bitstream Vera Serif"/>
          <w:color w:val="000000"/>
          <w:spacing w:val="2"/>
          <w:sz w:val="18"/>
        </w:rPr>
        <w:t>filial,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4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sucursalꢀouꢀagênciaꢀdaꢀsociedadeꢀsimplesꢀouꢀempresária,ꢀrespectivamente,ꢀnoꢀRegistroꢀCivilꢀdasꢀPessoasꢀJurídicas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4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ouꢀnoꢀRegistroꢀPúblicoꢀdeꢀEmpresasꢀMercantisꢀondeꢀopera,ꢀcomꢀaverbaçãoꢀnoꢀRegistroꢀondeꢀtemꢀsedeꢀaꢀmatriz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0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8.4.8.ꢀ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cooperativa:ꢀ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fundaçãoꢀ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estatutoꢀ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social,ꢀ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assembleiaꢀ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RGHMWI+Bitstream Vera Serif"/>
          <w:color w:val="000000"/>
          <w:spacing w:val="3"/>
          <w:sz w:val="18"/>
        </w:rPr>
        <w:t>aprovou,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2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devidamenteꢀarquivadoꢀnaꢀJuntaꢀComercialꢀouꢀinscritoꢀnoꢀRegistroꢀCivilꢀdasꢀPessoasꢀJurídicasꢀdaꢀrespectivaꢀsede,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2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alémꢀdoꢀregistroꢀdeꢀqueꢀtrataꢀoꢀ</w:t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RGHMWI+Bitstream Vera Serif" w:hAnsi="RGHMWI+Bitstream Vera Serif" w:cs="RGHMWI+Bitstream Vera Serif"/>
          <w:color w:val="0000ee"/>
          <w:spacing w:val="2"/>
          <w:sz w:val="18"/>
          <w:u w:val="single"/>
        </w:rPr>
        <w:t>art.ꢀ107ꢀdaꢀLeiꢀnºꢀ5.764,ꢀdeꢀ16ꢀdeꢀdezembroꢀ1971</w:t>
      </w:r>
      <w:r>
        <w:rPr/>
        <w:fldChar w:fldCharType="end"/>
      </w:r>
      <w:r>
        <w:rPr>
          <w:rFonts w:ascii="RGHMWI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8.4.9.ꢀProvaꢀdeꢀinscriçãoꢀnoꢀCadastroꢀNacionalꢀdeꢀPessoasꢀJurídicasꢀouꢀnoꢀCadastroꢀdeꢀPessoasꢀFísicas,ꢀconforme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1" w:x="748" w:y="5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oꢀcaso;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8.4.10.ꢀ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Fazendaꢀ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Nacional,ꢀ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GHMWI+Bitstream Vera Serif"/>
          <w:color w:val="000000"/>
          <w:spacing w:val="2"/>
          <w:sz w:val="18"/>
        </w:rPr>
        <w:t>expedida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5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conjuntamenteꢀpelaꢀSecretariaꢀdaꢀReceitaꢀFederalꢀdoꢀBrasilꢀ(RFB)ꢀeꢀpelaꢀProcuradoria-GeralꢀdaꢀFazendaꢀNacional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5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(PGFN),ꢀreferenteꢀaꢀtodosꢀosꢀcréditosꢀtributáriosꢀfederaisꢀeꢀàꢀDívidaꢀAtivaꢀdaꢀUniãoꢀ(DAU)ꢀporꢀelasꢀadministrados,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5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5"/>
          <w:sz w:val="18"/>
        </w:rPr>
        <w:t>inclusiveꢀaquelesꢀrelativosꢀàꢀSeguridadeꢀSocial,ꢀnosꢀtermosꢀdaꢀPortariaꢀConjuntaꢀnºꢀ1.751,ꢀdeꢀ02ꢀdeꢀoutubroꢀde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7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715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715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41" w:x="865" w:y="7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014,ꢀdoꢀSecretárioꢀdaꢀReceitaꢀFederalꢀdoꢀBrasilꢀeꢀdaꢀProcuradora-GeralꢀdaꢀFazendaꢀNacional.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63" w:x="865" w:y="74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.4.11.ꢀProvaꢀdeꢀregularidadeꢀcomꢀoꢀFundoꢀdeꢀGarantiaꢀdoꢀTempoꢀdeꢀServiçoꢀ(FGTS);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77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4"/>
          <w:sz w:val="18"/>
        </w:rPr>
        <w:t>.4.12.ꢀProvaꢀdeꢀinexistênciaꢀdeꢀdébitosꢀinadimplidosꢀperanteꢀaꢀJustiçaꢀdoꢀTrabalho,ꢀmedianteꢀaꢀapresentaçãoꢀde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80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negativaꢀ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positivaꢀ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negativa,ꢀ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Títuloꢀ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VII-Aꢀ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Consolidaçãoꢀ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Leisꢀ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80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Trabalho,ꢀaprovadaꢀpeloꢀDecreto-Leiꢀnºꢀ5.452,ꢀdeꢀ1ºꢀdeꢀmaioꢀdeꢀ1943;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5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8.4.13.ꢀ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contribuintesꢀ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[Municipal/Distrital]ꢀ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relativoꢀ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GHMWI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42" w:x="748" w:y="87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domicílioꢀouꢀsedeꢀdoꢀfornecedor,ꢀpertinenteꢀaoꢀseuꢀramoꢀdeꢀatividadeꢀeꢀcompatívelꢀcomꢀoꢀobjetoꢀcontratual;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0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8.4.14.ꢀProvaꢀdeꢀregularidadeꢀcomꢀaꢀFazendaꢀ[Estadual/Distrital]ꢀouꢀ[Municipal/Distrital]ꢀdoꢀdomicílioꢀouꢀsedeꢀdo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70" w:x="748" w:y="92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fornecedor,ꢀrelativaꢀàꢀatividadeꢀemꢀcujoꢀexercícioꢀcontrataꢀouꢀconcorre;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5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8.4.15.ꢀ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consideradoꢀ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isentoꢀ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tributosꢀ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RGHMWI+Bitstream Vera Serif"/>
          <w:color w:val="000000"/>
          <w:spacing w:val="2"/>
          <w:sz w:val="18"/>
        </w:rPr>
        <w:t>[Municipal/Distrital]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8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comprovarꢀ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talꢀ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condiçãoꢀ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GHMWI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8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Fazendaꢀrespectivaꢀdoꢀseuꢀdomicílioꢀouꢀsede,ꢀouꢀoutraꢀequivalente,ꢀnaꢀformaꢀdaꢀlei.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3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8.4.16.ꢀ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enquadradoꢀ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pretendaꢀ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auferirꢀ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benefíciosꢀ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5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tratamentoꢀdiferenciadoꢀprevistosꢀnaꢀLeiꢀComplementarꢀn.ꢀ123,ꢀdeꢀ2006,ꢀestaráꢀdispensadoꢀdaꢀprovaꢀdeꢀinscrição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5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nosꢀcadastrosꢀdeꢀcontribuintesꢀestadualꢀeꢀmunicipal.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10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8.4.17.ꢀ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empregaꢀ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18ꢀ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anosꢀ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noturno,ꢀ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perigosoꢀ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insalubreꢀ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3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5"/>
          <w:sz w:val="18"/>
        </w:rPr>
        <w:t>empregaꢀmenorꢀdeꢀ16ꢀanos,ꢀsalvoꢀmenor,ꢀaꢀpartirꢀdeꢀ14ꢀanos,ꢀnaꢀcondiçãoꢀdeꢀaprendiz,ꢀnosꢀtermosꢀdoꢀartigoꢀ7°,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3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XXXIII,ꢀdaꢀConstituição;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7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8.4.18.ꢀ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possuiꢀ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quadroꢀ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pessoalꢀ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empregado(s)ꢀ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seja(m)ꢀ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cônjuge,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companheiro(a)ꢀ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parentesꢀ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reta,ꢀ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colateralꢀ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afinidade,ꢀ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terceiroꢀ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grau,ꢀ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inclusive,ꢀ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RGHMWI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9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magistradosꢀ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direçãoꢀ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funçõesꢀ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administrativas,ꢀ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RGHMWI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9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direção,ꢀ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chefiaꢀ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assessoramentoꢀ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vinculadosꢀ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diretaꢀ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indiretamenteꢀ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9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unidadesꢀsituadasꢀnaꢀlinhaꢀhierárquicaꢀdaꢀáreaꢀencarregadaꢀdaꢀlicitaçãoꢀvinculadosꢀaoꢀTribunalꢀRegionalꢀEleitoral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9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deꢀRoraima,ꢀconformeꢀexigidoꢀpeloꢀincisoꢀIIIꢀdoꢀartigoꢀ7ºꢀdaꢀLeiꢀn.ºꢀ14.133/2021ꢀeꢀnoꢀart.ꢀ2.º,ꢀVI,ꢀdaꢀResoluçãoꢀn.º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9" w:x="748" w:y="130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7,ꢀdeꢀ18ꢀdeꢀoutubroꢀdeꢀ2005,ꢀdoꢀConselhoꢀNacionalꢀdeꢀJustiça.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4" w:x="379" w:y="133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8.5.ꢀOsꢀdocumentosꢀapresentadosꢀdeverãoꢀestarꢀacompanhadosꢀdeꢀtodasꢀasꢀalteraçõesꢀouꢀdaꢀconsolidaçãoꢀrespectiva.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4" w:x="379" w:y="1337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0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CGJF+Bitstream Vera Serif Bold" w:hAnsi="JACGJF+Bitstream Vera Serif Bold" w:cs="JACGJF+Bitstream Vera Serif Bold"/>
          <w:b w:val="on"/>
          <w:color w:val="000000"/>
          <w:spacing w:val="3"/>
          <w:sz w:val="18"/>
        </w:rPr>
        <w:t>SEÇÃOꢀIXꢀ-ꢀESTIMATIVASꢀDOꢀVALORꢀDAꢀCONTRATAÇÃO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03"/>
        <w:widowControl w:val="off"/>
        <w:autoSpaceDE w:val="off"/>
        <w:autoSpaceDN w:val="off"/>
        <w:spacing w:before="106" w:after="0" w:line="217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.1.ꢀ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custoꢀ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totalꢀ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ACGJF+Bitstream Vera Serif Bold" w:hAnsi="JACGJF+Bitstream Vera Serif Bold" w:cs="JACGJF+Bitstream Vera Serif Bold"/>
          <w:b w:val="on"/>
          <w:color w:val="000000"/>
          <w:spacing w:val="3"/>
          <w:sz w:val="18"/>
        </w:rPr>
        <w:t>R$ꢀ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JACGJF+Bitstream Vera Serif Bold" w:hAnsi="JACGJF+Bitstream Vera Serif Bold" w:cs="JACGJF+Bitstream Vera Serif Bold"/>
          <w:b w:val="on"/>
          <w:color w:val="000000"/>
          <w:spacing w:val="3"/>
          <w:sz w:val="18"/>
        </w:rPr>
        <w:t>34.514,00ꢀ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JACGJF+Bitstream Vera Serif Bold" w:hAnsi="JACGJF+Bitstream Vera Serif Bold" w:cs="JACGJF+Bitstream Vera Serif Bold"/>
          <w:b w:val="on"/>
          <w:color w:val="000000"/>
          <w:spacing w:val="2"/>
          <w:sz w:val="18"/>
        </w:rPr>
        <w:t>(trintaꢀ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JACGJF+Bitstream Vera Serif Bold" w:hAnsi="JACGJF+Bitstream Vera Serif Bold" w:cs="JACGJF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JACGJF+Bitstream Vera Serif Bold" w:hAnsi="JACGJF+Bitstream Vera Serif Bold" w:cs="JACGJF+Bitstream Vera Serif Bold"/>
          <w:b w:val="on"/>
          <w:color w:val="000000"/>
          <w:spacing w:val="3"/>
          <w:sz w:val="18"/>
        </w:rPr>
        <w:t>quatroꢀ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JACGJF+Bitstream Vera Serif Bold" w:hAnsi="JACGJF+Bitstream Vera Serif Bold" w:cs="JACGJF+Bitstream Vera Serif Bold"/>
          <w:b w:val="on"/>
          <w:color w:val="000000"/>
          <w:spacing w:val="3"/>
          <w:sz w:val="18"/>
        </w:rPr>
        <w:t>milꢀ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JACGJF+Bitstream Vera Serif Bold" w:hAnsi="JACGJF+Bitstream Vera Serif Bold" w:cs="JACGJF+Bitstream Vera Serif Bold"/>
          <w:b w:val="on"/>
          <w:color w:val="000000"/>
          <w:spacing w:val="3"/>
          <w:sz w:val="18"/>
        </w:rPr>
        <w:t>quinhentosꢀ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JACGJF+Bitstream Vera Serif Bold" w:hAnsi="JACGJF+Bitstream Vera Serif Bold" w:cs="JACGJF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JACGJF+Bitstream Vera Serif Bold"/>
          <w:b w:val="on"/>
          <w:color w:val="000000"/>
          <w:spacing w:val="3"/>
          <w:sz w:val="18"/>
        </w:rPr>
        <w:t>quatorze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03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CGJF+Bitstream Vera Serif Bold"/>
          <w:b w:val="on"/>
          <w:color w:val="000000"/>
          <w:spacing w:val="2"/>
          <w:sz w:val="18"/>
        </w:rPr>
        <w:t>reais)</w:t>
      </w:r>
      <w:r>
        <w:rPr>
          <w:rFonts w:ascii="RGHMWI+Bitstream Vera Serif"/>
          <w:color w:val="000000"/>
          <w:spacing w:val="1"/>
          <w:sz w:val="18"/>
        </w:rPr>
        <w:t>,</w:t>
      </w:r>
      <w:r>
        <w:rPr>
          <w:rFonts w:ascii="RGHMWI+Bitstream Vera Serif" w:hAnsi="RGHMWI+Bitstream Vera Serif" w:cs="RGHMWI+Bitstream Vera Serif"/>
          <w:color w:val="000000"/>
          <w:spacing w:val="1"/>
          <w:sz w:val="17"/>
        </w:rPr>
        <w:t>ꢀ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conformeꢀcustosꢀapostosꢀnaꢀtabelaꢀabaixo: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3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25" w:x="8165" w:y="14935"/>
        <w:widowControl w:val="off"/>
        <w:autoSpaceDE w:val="off"/>
        <w:autoSpaceDN w:val="off"/>
        <w:spacing w:before="0" w:after="0" w:line="203" w:lineRule="exact"/>
        <w:ind w:left="163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CGJF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25" w:x="8165" w:y="14935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CGJF+Bitstream Vera Serif Bold"/>
          <w:b w:val="on"/>
          <w:color w:val="000000"/>
          <w:spacing w:val="2"/>
          <w:sz w:val="17"/>
        </w:rPr>
        <w:t>Unid.</w:t>
      </w:r>
      <w:r>
        <w:rPr>
          <w:rFonts w:ascii="Times New Roman"/>
          <w:b w:val="on"/>
          <w:color w:val="000000"/>
          <w:spacing w:val="124"/>
          <w:sz w:val="17"/>
        </w:rPr>
        <w:t xml:space="preserve"> </w:t>
      </w:r>
      <w:r>
        <w:rPr>
          <w:rFonts w:ascii="JACGJF+Bitstream Vera Serif Bold"/>
          <w:b w:val="on"/>
          <w:color w:val="000000"/>
          <w:spacing w:val="2"/>
          <w:sz w:val="17"/>
        </w:rPr>
        <w:t>Quant.</w:t>
      </w:r>
      <w:r>
        <w:rPr>
          <w:rFonts w:ascii="Times New Roman"/>
          <w:b w:val="on"/>
          <w:color w:val="000000"/>
          <w:spacing w:val="118"/>
          <w:sz w:val="17"/>
        </w:rPr>
        <w:t xml:space="preserve"> </w:t>
      </w:r>
      <w:r>
        <w:rPr>
          <w:rFonts w:ascii="JACGJF+Bitstream Vera Serif Bold" w:hAnsi="JACGJF+Bitstream Vera Serif Bold" w:cs="JACGJF+Bitstream Vera Serif Bold"/>
          <w:b w:val="on"/>
          <w:color w:val="000000"/>
          <w:spacing w:val="1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25" w:x="8165" w:y="14935"/>
        <w:widowControl w:val="off"/>
        <w:autoSpaceDE w:val="off"/>
        <w:autoSpaceDN w:val="off"/>
        <w:spacing w:before="16" w:after="0" w:line="203" w:lineRule="exact"/>
        <w:ind w:left="16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CGJF+Bitstream Vera Serif Bold"/>
          <w:b w:val="on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8" w:x="10792" w:y="1493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CGJF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8" w:x="10792" w:y="14935"/>
        <w:widowControl w:val="off"/>
        <w:autoSpaceDE w:val="off"/>
        <w:autoSpaceDN w:val="off"/>
        <w:spacing w:before="16" w:after="0" w:line="203" w:lineRule="exact"/>
        <w:ind w:left="3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CGJF+Bitstream Vera Serif Bold"/>
          <w:b w:val="on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8" w:x="10792" w:y="14935"/>
        <w:widowControl w:val="off"/>
        <w:autoSpaceDE w:val="off"/>
        <w:autoSpaceDN w:val="off"/>
        <w:spacing w:before="16" w:after="0" w:line="203" w:lineRule="exact"/>
        <w:ind w:left="4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CGJF+Bitstream Vera Serif Bold"/>
          <w:b w:val="on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4" w:x="391" w:y="1515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CGJF+Bitstream Vera Serif Bold"/>
          <w:b w:val="on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68" w:x="3438" w:y="1515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CGJF+Bitstream Vera Serif Bold" w:hAnsi="JACGJF+Bitstream Vera Serif Bold" w:cs="JACGJF+Bitstream Vera Serif Bold"/>
          <w:b w:val="on"/>
          <w:color w:val="000000"/>
          <w:spacing w:val="2"/>
          <w:sz w:val="17"/>
        </w:rPr>
        <w:t>Descriçãoꢀdoꢀmaterial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99" w:x="1052" w:y="157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LONAꢀPLÁSTICA,ꢀ-ꢀCOR:ꢀAZUL,ꢀVERDEꢀOUꢀLARANJA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1052" w:y="159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1052" w:y="159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77" w:x="1114" w:y="159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ꢀTamanho:ꢀ5ꢀxꢀ4ꢀmetros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77" w:x="1114" w:y="159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Fabricadaꢀ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polietilenoꢀ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altaꢀ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baixaꢀ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densidade,ꢀ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aditivoꢀ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RGHMWI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2" w:x="1052" w:y="16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protegeꢀcontraꢀosꢀraiosꢀultravioleta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1017234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8.75pt;margin-top:8.75pt;z-index:-39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noProof w:val="on"/>
        </w:rPr>
        <w:pict>
          <v:shape xmlns:v="urn:schemas-microsoft-com:vml" id="_x000010" style="position:absolute;margin-left:-1pt;margin-top:-1pt;z-index:-4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02" w:x="1052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1052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1052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1052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1052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77" w:x="1114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ꢀEspessuraꢀaproximada:ꢀ100ꢀmicra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77" w:x="1114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ꢀPossuiꢀfioꢀsintéticoꢀaoꢀredorꢀdaꢀbainhaꢀparaꢀmaiorꢀresistência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77" w:x="1114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ꢀImpermeável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77" w:x="1114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ꢀIlhosesꢀmetálicosꢀaꢀcadaꢀ1ꢀmetro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77" w:x="1114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Indicadoꢀ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agricultura,ꢀ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construçãoꢀ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civil,ꢀ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náutica,ꢀ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camping,ꢀ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RGHMWI+Bitstream Vera Serif"/>
          <w:color w:val="000000"/>
          <w:spacing w:val="2"/>
          <w:sz w:val="18"/>
        </w:rPr>
        <w:t>pesca,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563" w:y="7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GHMWI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187" w:y="7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GHMWI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72" w:y="7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GHMWI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73" w:x="9758" w:y="7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GHMWI+Bitstream Vera Serif"/>
          <w:color w:val="000000"/>
          <w:spacing w:val="2"/>
          <w:sz w:val="17"/>
        </w:rPr>
        <w:t>299,00</w:t>
      </w:r>
      <w:r>
        <w:rPr>
          <w:rFonts w:ascii="Times New Roman"/>
          <w:color w:val="000000"/>
          <w:spacing w:val="207"/>
          <w:sz w:val="17"/>
        </w:rPr>
        <w:t xml:space="preserve"> </w:t>
      </w:r>
      <w:r>
        <w:rPr>
          <w:rFonts w:ascii="RGHMWI+Bitstream Vera Serif"/>
          <w:color w:val="000000"/>
          <w:spacing w:val="1"/>
          <w:sz w:val="17"/>
        </w:rPr>
        <w:t>14.950,00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89" w:x="1052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recreação,ꢀutilidadesꢀdomésticas,ꢀentreꢀoutros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1052" w:y="17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77" w:x="1114" w:y="17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6"/>
          <w:sz w:val="18"/>
        </w:rPr>
        <w:t>ꢀGarantia:ꢀ3ꢀmesesꢀdeꢀgarantiaꢀlegalꢀporꢀlei,ꢀcontandoꢀaꢀpartirꢀdaꢀdata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40" w:x="1052" w:y="19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emissãoꢀ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Notaꢀ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Vendaꢀ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contraꢀ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defeitosꢀ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fabricação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40" w:x="1052" w:y="19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SistemaꢀdeꢀgestãoꢀdaꢀqualidadeꢀISOꢀ9001:2008.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40" w:x="1052" w:y="26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CORDASꢀ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Cordasꢀ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trançadasꢀ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Polipropileno.ꢀ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100%ꢀ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virgemꢀ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(almaꢀ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GHMWI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563" w:y="28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GHMWI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63" w:y="2870"/>
        <w:widowControl w:val="off"/>
        <w:autoSpaceDE w:val="off"/>
        <w:autoSpaceDN w:val="off"/>
        <w:spacing w:before="103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GHMWI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82" w:x="1052" w:y="28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GHMWI+Bitstream Vera Serif" w:hAnsi="RGHMWI+Bitstream Vera Serif" w:cs="RGHMWI+Bitstream Vera Serif"/>
          <w:color w:val="000000"/>
          <w:spacing w:val="4"/>
          <w:sz w:val="18"/>
        </w:rPr>
        <w:t>capa)ꢀdeꢀmúltiploꢀempregoꢀfeitaꢀcomꢀmultifilamentosꢀdeꢀaltaꢀtenacidade.</w:t>
      </w:r>
      <w:r>
        <w:rPr>
          <w:rFonts w:ascii="Times New Roman"/>
          <w:color w:val="000000"/>
          <w:spacing w:val="160"/>
          <w:sz w:val="18"/>
        </w:rPr>
        <w:t xml:space="preserve"> </w:t>
      </w:r>
      <w:r>
        <w:rPr>
          <w:rFonts w:ascii="RGHMWI+Bitstream Vera Serif"/>
          <w:color w:val="000000"/>
          <w:spacing w:val="2"/>
          <w:sz w:val="17"/>
        </w:rPr>
        <w:t>Metro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82" w:x="1052" w:y="28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Trançada.ꢀDiâmetro:ꢀ12ꢀmm.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0" w:x="9017" w:y="28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GHMWI+Bitstream Vera Serif"/>
          <w:color w:val="000000"/>
          <w:spacing w:val="2"/>
          <w:sz w:val="17"/>
        </w:rPr>
        <w:t>500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017" w:y="2870"/>
        <w:widowControl w:val="off"/>
        <w:autoSpaceDE w:val="off"/>
        <w:autoSpaceDN w:val="off"/>
        <w:spacing w:before="1032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GHMWI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68" w:y="28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GHMWI+Bitstream Vera Serif"/>
          <w:color w:val="000000"/>
          <w:spacing w:val="1"/>
          <w:sz w:val="17"/>
        </w:rPr>
        <w:t>9,03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66" w:y="28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GHMWI+Bitstream Vera Serif"/>
          <w:color w:val="000000"/>
          <w:spacing w:val="1"/>
          <w:sz w:val="17"/>
        </w:rPr>
        <w:t>4.515,00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17" w:x="1052" w:y="35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GALÕES/BOMBONA/CAROTEꢀ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1" w:x="4342" w:y="35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73" w:x="4879" w:y="35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Galão/Bombona/Caroteꢀ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6" w:x="7526" w:y="35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40" w:x="1052" w:y="37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armazenagemꢀ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transporteꢀ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líquidosꢀ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combustíveis.ꢀ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Fabricadaꢀ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RGHMWI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40" w:x="1052" w:y="37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polietilenoꢀ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altaꢀ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densidade.ꢀ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tampasꢀ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vedarꢀ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100%ꢀ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galão,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40" w:x="1052" w:y="37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permitindoꢀ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vazamentos.ꢀ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Certificadaꢀ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Inmetro.ꢀ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Cor:ꢀ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RGHMWI+Bitstream Vera Serif"/>
          <w:color w:val="000000"/>
          <w:spacing w:val="2"/>
          <w:sz w:val="18"/>
        </w:rPr>
        <w:t>qualquer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40" w:x="1052" w:y="37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6"/>
          <w:sz w:val="18"/>
        </w:rPr>
        <w:t>uma.ꢀDimensõesꢀexternas:ꢀ320ꢀmmꢀxꢀ390ꢀmmꢀxꢀ560ꢀmmꢀouꢀCapacidade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8" w:x="8187" w:y="41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GHMWI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73" w:x="9758" w:y="41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GHMWI+Bitstream Vera Serif"/>
          <w:color w:val="000000"/>
          <w:spacing w:val="2"/>
          <w:sz w:val="17"/>
        </w:rPr>
        <w:t>204,50</w:t>
      </w:r>
      <w:r>
        <w:rPr>
          <w:rFonts w:ascii="Times New Roman"/>
          <w:color w:val="000000"/>
          <w:spacing w:val="207"/>
          <w:sz w:val="17"/>
        </w:rPr>
        <w:t xml:space="preserve"> </w:t>
      </w:r>
      <w:r>
        <w:rPr>
          <w:rFonts w:ascii="RGHMWI+Bitstream Vera Serif"/>
          <w:color w:val="000000"/>
          <w:spacing w:val="1"/>
          <w:sz w:val="17"/>
        </w:rPr>
        <w:t>10.225,00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78" w:x="1052" w:y="46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50ꢀlitros.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40" w:x="1052" w:y="5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ADESIVOꢀ</w:t>
      </w:r>
      <w:r>
        <w:rPr>
          <w:rFonts w:ascii="Times New Roman"/>
          <w:color w:val="000000"/>
          <w:spacing w:val="5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EXTERNO,ꢀ</w:t>
      </w:r>
      <w:r>
        <w:rPr>
          <w:rFonts w:ascii="Times New Roman"/>
          <w:color w:val="000000"/>
          <w:spacing w:val="5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medindoꢀ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32ꢀ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cmꢀ</w:t>
      </w:r>
      <w:r>
        <w:rPr>
          <w:rFonts w:ascii="Times New Roman"/>
          <w:color w:val="000000"/>
          <w:spacing w:val="5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60cmꢀ</w:t>
      </w:r>
      <w:r>
        <w:rPr>
          <w:rFonts w:ascii="Times New Roman"/>
          <w:color w:val="000000"/>
          <w:spacing w:val="58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(alturaꢀ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RGHMWI+Bitstream Vera Serif"/>
          <w:color w:val="000000"/>
          <w:spacing w:val="2"/>
          <w:sz w:val="18"/>
        </w:rPr>
        <w:t>largura),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40" w:x="1052" w:y="51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confeccionadoꢀ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materialꢀ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vinilꢀ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impressãoꢀ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digital,ꢀ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RGHMWI+Bitstream Vera Serif"/>
          <w:color w:val="000000"/>
          <w:spacing w:val="2"/>
          <w:sz w:val="18"/>
        </w:rPr>
        <w:t>espessura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40" w:x="1052" w:y="51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mínimaꢀdeꢀ0,08ꢀmm,ꢀfixaçãoꢀautocolanteꢀ(colaꢀfria),ꢀcontendoꢀoꢀbrasãoꢀda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40" w:x="1052" w:y="51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Repúblicaꢀ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Federativaꢀ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Brasilꢀ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centro,ꢀ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fundoꢀ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cinzaꢀ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inscrição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563" w:y="58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GHMWI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187" w:y="58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GHMWI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017" w:y="58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GHMWI+Bitstream Vera Serif"/>
          <w:color w:val="000000"/>
          <w:spacing w:val="2"/>
          <w:sz w:val="17"/>
        </w:rPr>
        <w:t>400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13" w:y="58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GHMWI+Bitstream Vera Serif"/>
          <w:color w:val="000000"/>
          <w:spacing w:val="1"/>
          <w:sz w:val="17"/>
        </w:rPr>
        <w:t>12,06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66" w:y="58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GHMWI+Bitstream Vera Serif"/>
          <w:color w:val="000000"/>
          <w:spacing w:val="1"/>
          <w:sz w:val="17"/>
        </w:rPr>
        <w:t>4.824,00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5" w:x="1052" w:y="59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"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55" w:x="1137" w:y="59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TribunalꢀRegionalꢀEleitoralꢀdeꢀRoraima",ꢀemꢀletraꢀtipoꢀhelvéticaꢀnormal,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40" w:x="1052" w:y="62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corꢀ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preta,ꢀ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caixaꢀ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altaꢀ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alturaꢀ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20ꢀ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mm.ꢀ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Vinilꢀ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adesivoꢀ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RGHMWI+Bitstream Vera Serif"/>
          <w:color w:val="000000"/>
          <w:spacing w:val="2"/>
          <w:sz w:val="18"/>
        </w:rPr>
        <w:t>qualidade,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40" w:x="1052" w:y="62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apropriadosꢀparaꢀadesivarꢀveículos.ꢀNãoꢀagridemꢀaꢀpinturaꢀeꢀsãoꢀdeꢀfácil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40" w:x="1052" w:y="62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3"/>
          <w:sz w:val="18"/>
        </w:rPr>
        <w:t>remoção.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4234" w:y="70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GHMWI+Bitstream Vera Serif" w:hAnsi="RGHMWI+Bitstream Vera Serif" w:cs="RGHMWI+Bitstream Vera Serif"/>
          <w:color w:val="000000"/>
          <w:spacing w:val="1"/>
          <w:sz w:val="17"/>
        </w:rPr>
        <w:t>ValorꢀTotalꢀdaꢀContratação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15" w:x="4234" w:y="7031"/>
        <w:widowControl w:val="off"/>
        <w:autoSpaceDE w:val="off"/>
        <w:autoSpaceDN w:val="off"/>
        <w:spacing w:before="157" w:after="0" w:line="215" w:lineRule="exact"/>
        <w:ind w:left="167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611" w:y="70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GHMWI+Bitstream Vera Serif"/>
          <w:color w:val="000000"/>
          <w:spacing w:val="1"/>
          <w:sz w:val="17"/>
        </w:rPr>
        <w:t>34.514,00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62" w:x="379" w:y="77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CGJF+Bitstream Vera Serif Bold" w:hAnsi="JACGJF+Bitstream Vera Serif Bold" w:cs="JACGJF+Bitstream Vera Serif Bold"/>
          <w:b w:val="on"/>
          <w:color w:val="000000"/>
          <w:spacing w:val="3"/>
          <w:sz w:val="18"/>
        </w:rPr>
        <w:t>SEÇÃOꢀXꢀ-ꢀADEQUAÇÃOꢀORÇAMENTÁRIA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62" w:x="379" w:y="7710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0.1.ꢀAsꢀdespesasꢀdecorrentesꢀdaꢀpresenteꢀcontrataçãoꢀcorrerãoꢀàꢀcontaꢀdeꢀrecursosꢀespecíficosꢀconsignadosꢀnaꢀação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62" w:x="379" w:y="77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PleitosꢀEleitores.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0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82" w:x="379" w:y="85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10.2.ꢀAꢀcontrataçãoꢀseráꢀatendidaꢀpelaꢀseguinteꢀdotação: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24" w:x="748" w:y="88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I)ꢀGestão/Unidade:ꢀ</w:t>
      </w:r>
      <w:r>
        <w:rPr>
          <w:rFonts w:ascii="RGHMWI+Bitstream Vera Serif"/>
          <w:color w:val="e67e22"/>
          <w:spacing w:val="3"/>
          <w:sz w:val="18"/>
        </w:rPr>
        <w:t>070028/01</w:t>
      </w:r>
      <w:r>
        <w:rPr>
          <w:rFonts w:ascii="RGHMWI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2" w:x="748" w:y="9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II)ꢀFonteꢀdeꢀRecursos:ꢀ</w:t>
      </w:r>
      <w:r>
        <w:rPr>
          <w:rFonts w:ascii="RGHMWI+Bitstream Vera Serif"/>
          <w:color w:val="e67e22"/>
          <w:spacing w:val="3"/>
          <w:sz w:val="18"/>
        </w:rPr>
        <w:t>1000</w:t>
      </w:r>
      <w:r>
        <w:rPr>
          <w:rFonts w:ascii="RGHMWI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8" w:x="748" w:y="9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III)ꢀProgramaꢀdeꢀTrabalho:ꢀ</w:t>
      </w:r>
      <w:r>
        <w:rPr>
          <w:rFonts w:ascii="SWKVAQ+Bitstream Vera Sans"/>
          <w:color w:val="e67e22"/>
          <w:spacing w:val="2"/>
          <w:sz w:val="17"/>
        </w:rPr>
        <w:t>339030</w:t>
      </w:r>
      <w:r>
        <w:rPr>
          <w:rFonts w:ascii="RGHMWI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8" w:x="748" w:y="948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IV)ꢀElementoꢀdeꢀDespesa:ꢀ</w:t>
      </w:r>
      <w:r>
        <w:rPr>
          <w:rFonts w:ascii="RGHMWI+Bitstream Vera Serif"/>
          <w:color w:val="e67e22"/>
          <w:spacing w:val="3"/>
          <w:sz w:val="18"/>
        </w:rPr>
        <w:t>16</w:t>
      </w:r>
      <w:r>
        <w:rPr>
          <w:rFonts w:ascii="RGHMWI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34" w:x="748" w:y="101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V)ꢀPlanoꢀInterno:ꢀ</w:t>
      </w:r>
      <w:r>
        <w:rPr>
          <w:rFonts w:ascii="RGHMWI+Bitstream Vera Serif" w:hAnsi="RGHMWI+Bitstream Vera Serif" w:cs="RGHMWI+Bitstream Vera Serif"/>
          <w:color w:val="e67e22"/>
          <w:spacing w:val="3"/>
          <w:sz w:val="18"/>
        </w:rPr>
        <w:t>MATꢀAQUOUT;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59" w:x="287" w:y="105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ꢀ10.3.ꢀAꢀdotaçãoꢀrelativaꢀaosꢀexercíciosꢀfinanceirosꢀsubsequentesꢀseráꢀindicadaꢀapósꢀaprovaçãoꢀdaꢀLeiꢀOrçamentária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58" w:x="287" w:y="107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respectivaꢀeꢀliberaçãoꢀdosꢀcréditosꢀcorrespondentes,ꢀmedianteꢀapostilamento.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1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7" w:x="3874" w:y="114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BoaꢀVista/RR,ꢀdataꢀdaꢀassinaturaꢀeletrônica.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1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71" w:x="4926" w:y="1207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CGJF+Bitstream Vera Serif Bold" w:hAnsi="JACGJF+Bitstream Vera Serif Bold" w:cs="JACGJF+Bitstream Vera Serif Bold"/>
          <w:b w:val="on"/>
          <w:color w:val="000000"/>
          <w:spacing w:val="3"/>
          <w:sz w:val="18"/>
        </w:rPr>
        <w:t>JecksonꢀSouzaꢀCruz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64" w:x="3480" w:y="123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CoordenadorꢀSubstitutoꢀdeꢀContrataçõesꢀdoꢀTRE/RR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86" w:x="4668" w:y="127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2"/>
          <w:sz w:val="18"/>
        </w:rPr>
        <w:t>(assinadoꢀeletronicamente)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48" w:y="130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3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GHMWI+Bitstream Vera Serif" w:hAnsi="RGHMWI+Bitstream Vera Serif" w:cs="RGHMW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8" w:x="1394" w:y="13920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RGHMWI+Bitstream Vera Serif" w:hAnsi="RGHMWI+Bitstream Vera Serif" w:cs="RGHMWI+Bitstream Vera Serif"/>
          <w:color w:val="000000"/>
          <w:spacing w:val="0"/>
          <w:sz w:val="15"/>
        </w:rPr>
        <w:t>Documentoꢀassinadoꢀeletronicamenteꢀporꢀ</w:t>
      </w:r>
      <w:r>
        <w:rPr>
          <w:rFonts w:ascii="JACGJF+Bitstream Vera Serif Bold" w:hAnsi="JACGJF+Bitstream Vera Serif Bold" w:cs="JACGJF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RGHMWI+Bitstream Vera Serif" w:hAnsi="RGHMWI+Bitstream Vera Serif" w:cs="RGHMWI+Bitstream Vera Serif"/>
          <w:color w:val="000000"/>
          <w:spacing w:val="0"/>
          <w:sz w:val="15"/>
        </w:rPr>
        <w:t>,ꢀ</w:t>
      </w:r>
      <w:r>
        <w:rPr>
          <w:rFonts w:ascii="JACGJF+Bitstream Vera Serif Bold" w:hAnsi="JACGJF+Bitstream Vera Serif Bold" w:cs="JACGJF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RGHMWI+Bitstream Vera Serif" w:hAnsi="RGHMWI+Bitstream Vera Serif" w:cs="RGHMWI+Bitstream Vera Serif"/>
          <w:color w:val="000000"/>
          <w:spacing w:val="0"/>
          <w:sz w:val="15"/>
        </w:rPr>
        <w:t>,ꢀemꢀ03/02/2026,ꢀàsꢀ08:54,ꢀconformeꢀart.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23" w:x="1394" w:y="14117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RGHMWI+Bitstream Vera Serif" w:hAnsi="RGHMWI+Bitstream Vera Serif" w:cs="RGHMWI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4924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RGHMWI+Bitstream Vera Serif" w:hAnsi="RGHMWI+Bitstream Vera Serif" w:cs="RGHMWI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4924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JACGJF+Bitstream Vera Serif Bold"/>
          <w:b w:val="on"/>
          <w:color w:val="000000"/>
          <w:spacing w:val="0"/>
          <w:sz w:val="15"/>
        </w:rPr>
        <w:t>1017234</w:t>
      </w:r>
      <w:r>
        <w:rPr>
          <w:rFonts w:ascii="RGHMWI+Bitstream Vera Serif" w:hAnsi="RGHMWI+Bitstream Vera Serif" w:cs="RGHMWI+Bitstream Vera Serif"/>
          <w:color w:val="000000"/>
          <w:spacing w:val="0"/>
          <w:sz w:val="15"/>
        </w:rPr>
        <w:t>ꢀeꢀoꢀcódigoꢀCRCꢀ</w:t>
      </w:r>
      <w:r>
        <w:rPr>
          <w:rFonts w:ascii="JACGJF+Bitstream Vera Serif Bold"/>
          <w:b w:val="on"/>
          <w:color w:val="000000"/>
          <w:spacing w:val="0"/>
          <w:sz w:val="15"/>
        </w:rPr>
        <w:t>64BFC8A9</w:t>
      </w:r>
      <w:r>
        <w:rPr>
          <w:rFonts w:ascii="RGHMWI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5880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GHMWI+Bitstream Vera Serif"/>
          <w:color w:val="000000"/>
          <w:spacing w:val="-1"/>
          <w:sz w:val="14"/>
        </w:rPr>
        <w:t>0000220-98.2026.6.23.8000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80" w:x="10702" w:y="15880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GHMWI+Bitstream Vera Serif"/>
          <w:color w:val="000000"/>
          <w:spacing w:val="-1"/>
          <w:sz w:val="14"/>
        </w:rPr>
        <w:t>1017234v24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1017234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" style="position:absolute;margin-left:8.75pt;margin-top:-1pt;z-index:-4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RGHMWI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14083BA1-0000-0000-0000-000000000000}"/>
  </w:font>
  <w:font w:name="JACGJF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7A8E317C-0000-0000-0000-000000000000}"/>
  </w:font>
  <w:font w:name="SWKVAQ+Bitstream Vera Sans">
    <w:panose1 w:val="020b06030308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87CFED10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styles" Target="styles.xml"/><Relationship Id="rId8" Type="http://schemas.openxmlformats.org/officeDocument/2006/relationships/image" Target="media/image8.jpeg"/><Relationship Id="rId18" Type="http://schemas.openxmlformats.org/officeDocument/2006/relationships/customXml" Target="../customXml/item2.xml"/><Relationship Id="rId3" Type="http://schemas.openxmlformats.org/officeDocument/2006/relationships/image" Target="media/image3.jpeg"/><Relationship Id="rId12" Type="http://schemas.openxmlformats.org/officeDocument/2006/relationships/image" Target="media/image12.jpeg"/><Relationship Id="rId7" Type="http://schemas.openxmlformats.org/officeDocument/2006/relationships/image" Target="media/image7.jpeg"/><Relationship Id="rId17" Type="http://schemas.openxmlformats.org/officeDocument/2006/relationships/customXml" Target="../customXml/item1.xml"/><Relationship Id="rId16" Type="http://schemas.openxmlformats.org/officeDocument/2006/relationships/webSettings" Target="webSettings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6" Type="http://schemas.openxmlformats.org/officeDocument/2006/relationships/image" Target="media/image6.jpeg"/><Relationship Id="rId15" Type="http://schemas.openxmlformats.org/officeDocument/2006/relationships/settings" Target="settings.xml"/><Relationship Id="rId5" Type="http://schemas.openxmlformats.org/officeDocument/2006/relationships/image" Target="media/image5.jpeg"/><Relationship Id="rId10" Type="http://schemas.openxmlformats.org/officeDocument/2006/relationships/image" Target="media/image10.jpeg"/><Relationship Id="rId19" Type="http://schemas.openxmlformats.org/officeDocument/2006/relationships/customXml" Target="../customXml/item3.xml"/><Relationship Id="rId14" Type="http://schemas.openxmlformats.org/officeDocument/2006/relationships/fontTable" Target="fontTable.xml"/><Relationship Id="rId4" Type="http://schemas.openxmlformats.org/officeDocument/2006/relationships/image" Target="media/image4.jpeg"/><Relationship Id="rId9" Type="http://schemas.openxmlformats.org/officeDocument/2006/relationships/image" Target="media/image9.jpeg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DB11B864-9713-478C-BD51-23CE10488F59}"/>
</file>

<file path=customXml/itemProps2.xml><?xml version="1.0" encoding="utf-8"?>
<ds:datastoreItem xmlns:ds="http://schemas.openxmlformats.org/officeDocument/2006/customXml" ds:itemID="{5C8C1479-7CEC-40A3-932A-29F903031B69}"/>
</file>

<file path=customXml/itemProps3.xml><?xml version="1.0" encoding="utf-8"?>
<ds:datastoreItem xmlns:ds="http://schemas.openxmlformats.org/officeDocument/2006/customXml" ds:itemID="{993125F3-3D21-434D-AF55-922B86DDB4FA}"/>
</file>

<file path=docProps/app.xml><?xml version="1.0" encoding="utf-8"?>
<Properties xmlns="http://schemas.openxmlformats.org/officeDocument/2006/extended-properties">
  <Template>Normal</Template>
  <TotalTime>3</TotalTime>
  <Pages>7</Pages>
  <Words>1979</Words>
  <Characters>32167</Characters>
  <Application>Aspose</Application>
  <DocSecurity>0</DocSecurity>
  <Lines>529</Lines>
  <Paragraphs>529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33556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2026-02-05T14:21:36Z</dcterms:created>
  <dcterms:modified xsi:type="dcterms:W3CDTF">2026-02-05T14:21:36Z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