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0" w:x="379" w:y="30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1.ꢀCONDIÇÕESꢀGERAISꢀDAꢀCONTRATAÇÃO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1.1.ꢀOꢀpresenteꢀinstrumentoꢀtemꢀporꢀobjetoꢀaꢀformaçãoꢀdeꢀsistemaꢀdeꢀregistroꢀdeꢀpreçosꢀparaꢀeventualꢀcontrataçãoꢀdo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combustível,ꢀ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abastecimentoꢀ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magnéticos,ꢀparaꢀfrotaꢀdeꢀveículosꢀdestaꢀCorte,ꢀbemꢀcomoꢀoꢀabastecimentoꢀdosꢀgruposꢀgeradores.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0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0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0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versaꢀ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contínuo,ꢀ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XI,ꢀ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6.º,ꢀ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0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4.133/2021,ꢀ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caracterizaꢀ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administrativa,ꢀ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necessidades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permanentesꢀouꢀprolongadas.ꢀTrata-se,ꢀportanto,ꢀdeꢀserviçoꢀcomum,ꢀcujosꢀpadrõesꢀdeꢀdesempenhoꢀeꢀqualidadeꢀpodem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5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serꢀobjetivamenteꢀdefinidosꢀpeloꢀedital,ꢀporꢀmeioꢀdeꢀespecificaçõesꢀusuaisꢀdeꢀmercadoꢀ(incisoꢀXIII,ꢀart.ꢀ6.º).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1.3.ꢀOꢀinstrumentoꢀcontratualꢀofereceráꢀmaisꢀdetalhamentoꢀdasꢀregrasꢀqueꢀserãoꢀaplicadasꢀemꢀrelaçãoꢀàꢀvigênciaꢀda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30" w:x="379" w:y="5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contrataçãoꢀduranteꢀaꢀexecuçãoꢀdoꢀobjeto.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99" w:x="379" w:y="59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2.ꢀFUNDAMENTAÇÃOꢀEꢀDESCRIÇÃOꢀDAꢀNECESSIDADEꢀDAꢀCONTRATAÇÃO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/>
        <w:fldChar w:fldCharType="begin"/>
      </w:r>
      <w:r>
        <w:rPr/>
        <w:instrText> HYPERLINK "https://sei.tre-rr.jus.br/sei/modulos/pesquisa/md_pesq_documento_consulta_externa.php?2kzIdPuJRKzvKvnsxjKKY4M9Ta2XJq5jmjdkRolzLITY71lg1niPF-JB7pziWi6OJOvucOuH7GdJMhqqRE71cYcITZjy2kiub0wdukk65h61lX3Dwrgfr-NeuySxXFLJ"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Planoꢀ</w:t>
      </w:r>
      <w:r>
        <w:rPr/>
        <w:fldChar w:fldCharType="end"/>
      </w:r>
      <w:r>
        <w:rPr/>
        <w:fldChar w:fldCharType="begin"/>
      </w:r>
      <w:r>
        <w:rPr/>
        <w:instrText> HYPERLINK "https://sei.tre-rr.jus.br/sei/modulos/pesquisa/md_pesq_documento_consulta_externa.php?2kzIdPuJRKzvKvnsxjKKY4M9Ta2XJq5jmjdkRolzLITY71lg1niPF-JB7pziWi6OJOvucOuH7GdJMhqqRE71cYcITZjy2kiub0wdukk65h61lX3Dwrgfr-NeuySxXFLJ"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"https://sei.tre-rr.jus.br/sei/modulos/pesquisa/md_pesq_documento_consulta_externa.php?2kzIdPuJRKzvKvnsxjKKY4M9Ta2XJq5jmjdkRolzLITY71lg1niPF-JB7pziWi6OJOvucOuH7GdJMhqqRE71cYcITZjy2kiub0wdukk65h61lX3Dwrgfr-NeuySxXFLJ"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Anualꢀ</w:t>
      </w:r>
      <w:r>
        <w:rPr/>
        <w:fldChar w:fldCharType="end"/>
      </w:r>
      <w:r>
        <w:rPr/>
        <w:fldChar w:fldCharType="begin"/>
      </w:r>
      <w:r>
        <w:rPr/>
        <w:instrText> HYPERLINK "https://sei.tre-rr.jus.br/sei/modulos/pesquisa/md_pesq_documento_consulta_externa.php?2kzIdPuJRKzvKvnsxjKKY4M9Ta2XJq5jmjdkRolzLITY71lg1niPF-JB7pziWi6OJOvucOuH7GdJMhqqRE71cYcITZjy2kiub0wdukk65h61lX3Dwrgfr-NeuySxXFLJ"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"https://sei.tre-rr.jus.br/sei/modulos/pesquisa/md_pesq_documento_consulta_externa.php?2kzIdPuJRKzvKvnsxjKKY4M9Ta2XJq5jmjdkRolzLITY71lg1niPF-JB7pziWi6OJOvucOuH7GdJMhqqRE71cYcITZjy2kiub0wdukk65h61lX3Dwrgfr-NeuySxXFLJ"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"https://sei.tre-rr.jus.br/sei/modulos/pesquisa/md_pesq_documento_consulta_externa.php?2kzIdPuJRKzvKvnsxjKKY4M9Ta2XJq5jmjdkRolzLITY71lg1niPF-JB7pziWi6OJOvucOuH7GdJMhqqRE71cYcITZjy2kiub0wdukk65h61lX3Dwrgfr-NeuySxXFLJ"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"https://sei.tre-rr.jus.br/sei/modulos/pesquisa/md_pesq_documento_consulta_externa.php?2kzIdPuJRKzvKvnsxjKKY4M9Ta2XJq5jmjdkRolzLITY71lg1niPF-JB7pziWi6OJOvucOuH7GdJMhqqRE71cYcITZjy2kiub0wdukk65h61lX3Dwrgfr-NeuySxXFLJ"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Contratações</w:t>
      </w:r>
      <w:r>
        <w:rPr/>
        <w:fldChar w:fldCharType="end"/>
      </w:r>
      <w:r>
        <w:rPr>
          <w:rFonts w:ascii="DDSGQU+Bitstream Vera Serif" w:hAnsi="DDSGQU+Bitstream Vera Serif" w:cs="DDSGQU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demandaꢀ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CódigoꢀPCAꢀn.ºꢀCLOG0025,ꢀassociadaꢀaoꢀMacrodesafioꢀAperfeiçoamentoꢀdaꢀGestãoꢀAdministrativaꢀeꢀdaꢀGovernança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Judiciária.ꢀIndicadorꢀdeꢀdesempenho:ꢀÍndiceꢀdeꢀagilidadeꢀnaꢀtramitaçãoꢀdosꢀprocessosꢀdeꢀaquisiçãoꢀdeꢀbensꢀeꢀserviços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(0733983)..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2.2.ꢀAꢀpresenteꢀcontrataçãoꢀtemꢀporꢀfinalidadeꢀassegurarꢀoꢀfornecimentoꢀcontínuoꢀeꢀeficienteꢀdeꢀcombustíveis,ꢀcom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controleꢀeꢀgestãoꢀinformatizadaꢀporꢀmeioꢀdeꢀcartõesꢀmagnéticos,ꢀdestinadosꢀaoꢀabastecimentoꢀdaꢀfrotaꢀdeꢀveículos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Corte,ꢀ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gruposꢀ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geradoresꢀ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instaladosꢀ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eleitoraisꢀ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interior.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justifica-seꢀ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imprescindibilidadeꢀ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operacionalidadeꢀ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jurisdicionais,ꢀespecialmenteꢀconsiderandoꢀqueꢀosꢀgruposꢀgeradoresꢀsãoꢀfundamentaisꢀparaꢀassegurarꢀaꢀcontinuidade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dasꢀatividadesꢀemꢀsituaçõesꢀdeꢀoscilaçãoꢀouꢀinterrupçãoꢀnoꢀfornecimentoꢀdeꢀenergiaꢀelétrica.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2.4.ꢀRessalte-seꢀqueꢀaꢀlegislaçãoꢀvigenteꢀeꢀasꢀnormasꢀdasꢀagênciasꢀreguladorasꢀvedamꢀoꢀtransporteꢀdeꢀcombustíveis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emꢀrecipientesꢀnãoꢀautorizadosꢀouꢀcertificadosꢀpeloꢀInmetro,ꢀ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7"/>
          <w:sz w:val="18"/>
        </w:rPr>
        <w:t>emꢀconformidadeꢀcomꢀaꢀPortariaꢀ320/2021ꢀeꢀaꢀ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ABNT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NBRꢀ15594-1:2021,ꢀsobꢀpenaꢀdeꢀautuação.ꢀAꢀResoluçãoꢀANPꢀnºꢀ948/2023ꢀreforçouꢀaꢀresponsabilidadeꢀdoꢀrevendedor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ampliouꢀ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explicaꢀ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dificuldadeꢀ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impostaꢀ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postos.ꢀ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inviabilizaꢀ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soluções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improvisadasꢀdeꢀsuprimentoꢀeꢀreforçaꢀaꢀnecessidadeꢀdeꢀcontrataçãoꢀregularꢀeꢀplanejada.ꢀOꢀProblemaꢀpráticoꢀéꢀaꢀfalta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deꢀrecipientesꢀcertificadosꢀdisponíveisꢀnoꢀmercadoꢀcriaꢀumꢀentraveꢀrealꢀparaꢀconsumidoresꢀeꢀrevendedores,ꢀmasꢀnão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7"/>
          <w:sz w:val="18"/>
        </w:rPr>
        <w:t>afastaꢀaꢀobrigaçãoꢀlegal,ꢀdeꢀmodoꢀqueꢀosꢀpostosꢀtendemꢀaꢀadotarꢀaꢀposturaꢀmaisꢀrestritivaꢀparaꢀnãoꢀseꢀexporemꢀa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riscos.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2.5.ꢀ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Ademais,ꢀ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abastecimentoꢀ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cartõesꢀ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magnéticosꢀ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viabilizaꢀ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maior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segurança,ꢀ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transparênciaꢀ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consumo,ꢀ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individualizadoꢀ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unidade,ꢀaꢀgeraçãoꢀdeꢀrelatóriosꢀgerenciaisꢀeꢀaꢀmitigaçãoꢀdeꢀriscosꢀdeꢀfraudesꢀouꢀinconsistências.ꢀTrata-seꢀdeꢀsolução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diversosꢀ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públicos,ꢀ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apontamꢀ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ganhosꢀ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economicidadeꢀ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eficiência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administrativa.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2.6.ꢀAssim,ꢀaꢀcontrataçãoꢀrevela-seꢀessencialꢀparaꢀgarantirꢀoꢀadequadoꢀfuncionamentoꢀdaꢀfrotaꢀeꢀdosꢀequipamentosꢀde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Eleitoral,ꢀ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assegurandoꢀ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economicidade,ꢀ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rastreabilidadeꢀ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continuidadeꢀ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públicos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prestadosꢀàꢀsociedade.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.7.ꢀ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cabeꢀ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enfatizarꢀ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0002619-71.2024.6.23.8000ꢀ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publicadoꢀ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3/2025ꢀ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(0954650),ꢀ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tentouꢀ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credenciarꢀ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postosꢀ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diversosꢀ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municípiosꢀ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Roraima.ꢀ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Apesarꢀ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disso,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passadosꢀ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mesesꢀ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éditoꢀ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(21/05/2025),ꢀ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houveꢀ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manifestaçãoꢀ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empresaꢀdoꢀramo.ꢀEmꢀcontatoꢀdiretoꢀcomꢀelas,ꢀfoiꢀindicadoꢀqueꢀoꢀcritérioꢀdoꢀcredenciamentoꢀ-ꢀdescontoꢀsobreꢀaꢀtabela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deꢀpreçosꢀmensaisꢀdaꢀANP,ꢀsãoꢀseriaꢀviável.ꢀSegundoꢀalegam,ꢀ"osꢀvaloresꢀpraticadosꢀnaꢀbomba"ꢀficariamꢀsuperiores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aosꢀdaꢀpesquisaꢀdaꢀANP,ꢀmesmoꢀapósꢀconcedidoꢀoꢀdescontoꢀestabelecidoꢀdeꢀ1%ꢀ(umꢀporꢀcento).ꢀNoꢀitemꢀ2,ꢀdoꢀEstudo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Preliminarꢀ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(0969364)ꢀ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encartadaꢀ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tabelaꢀ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evidenciaꢀ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desinteresseꢀ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postosꢀ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participarꢀdoꢀcredenciamento.ꢀAliás,ꢀaindaꢀqueꢀfosseꢀzeradoꢀoꢀdesconto,ꢀosꢀpreçosꢀseriamꢀimpraticáveis.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48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/>
          <w:b w:val="on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4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.ꢀDESCRIÇÃOꢀDAꢀSOLUÇÃOꢀCOMOꢀUMꢀTODO: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.1.ꢀAꢀsoluçãoꢀmaisꢀviávelꢀinicialmenteꢀidentificadaꢀnoꢀEstudoꢀTécnicoꢀPreliminarꢀ(0969364)ꢀconsistiaꢀnaꢀadesãoꢀàꢀAta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SEIꢀ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11495035,ꢀ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BRASILEIRAꢀ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PESQUISAꢀ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AGROPECUÁRIAꢀ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EMBRAPA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4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ꢀ0970311.ꢀNoꢀentanto,ꢀaꢀalternativaꢀrestouꢀinviabilizadaꢀemꢀvirtudeꢀdoꢀdispostoꢀnoꢀ§1ºꢀdoꢀart.ꢀ66ꢀdaꢀLeiꢀnºꢀ13.303,ꢀde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0ꢀdeꢀjunhoꢀdeꢀ2016,ꢀqueꢀvedaꢀaꢀadesãoꢀaꢀatasꢀdeꢀregistroꢀdeꢀpreçosꢀporꢀempresasꢀestatais.ꢀDianteꢀdaꢀimpossibilidade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5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jurídicaꢀdeꢀadesão,ꢀoptou-seꢀpelaꢀrealizaçãoꢀdeꢀprocessoꢀlicitatórioꢀpróprio,ꢀnaꢀformaꢀdeꢀsistemaꢀdeꢀregistroꢀdeꢀpreços,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atender,ꢀ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maneiraꢀ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eficienteꢀ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segura,ꢀ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demandaꢀ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0973474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abastecimentoꢀ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magnéticosꢀ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frotaꢀ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veículosꢀeꢀgruposꢀgeradoresꢀdoꢀTRE-RR.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0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/>
          <w:b w:val="on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.ꢀREQUISITOSꢀDAꢀCONTRATAÇÃO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.1.ꢀOꢀobjetoꢀdeveráꢀserꢀexecutadoꢀemꢀconformidadeꢀcomꢀasꢀespecificaçõesꢀconstantesꢀdesteꢀinstrumento,ꢀmediante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execuçãoꢀindireta,ꢀsobꢀoꢀregimeꢀdeꢀempreitadaꢀporꢀpreçoꢀunitário.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tecnológicoꢀ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específicoꢀ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metodologiaꢀ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veículos,ꢀcondutores,ꢀgestores,ꢀcontroleꢀeꢀlogística,ꢀpossibilitandoꢀoꢀabastecimentoꢀdeꢀcombustíveisꢀdosꢀveículos,ꢀbem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comoꢀaꢀfiscalizaçãoꢀfinanceiraꢀeꢀoperacionalꢀdoꢀprocesso,ꢀemꢀcaráterꢀcontínuo.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73" w:x="379" w:y="29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2"/>
          <w:sz w:val="18"/>
        </w:rPr>
        <w:t>4.3.ꢀRedeꢀdeꢀpostosꢀeꢀfrotaꢀdeꢀveículos</w:t>
      </w:r>
      <w:r>
        <w:rPr>
          <w:rFonts w:ascii="DDSGQU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4.3.1.ꢀAꢀCONTRATADAꢀobrigatoriamenteꢀdeveráꢀdisponibilizarꢀredeꢀdeꢀpostosꢀparaꢀfornecimentoꢀdeꢀcombustíveisꢀem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municípiosꢀ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credenciandoꢀ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estabelecimentosꢀ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idôneosꢀ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combustíveisꢀdestinadosꢀaosꢀveículosꢀqueꢀcompõemꢀaꢀfrotaꢀ(própria,ꢀlocada,ꢀcedidaꢀouꢀàꢀdisposição)ꢀdesteꢀTribunalꢀe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aosꢀgeradoresꢀdeꢀenergia.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4.3.1.ꢀAꢀCONTRATADAꢀdeveꢀatenderꢀàsꢀsolicitaçõesꢀdeꢀcredenciamentoꢀdeꢀnovosꢀestabelecimentosꢀaꢀqualquerꢀtempo,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51" w:x="379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buscandoꢀefetivá-loꢀem,ꢀnoꢀmáximo,ꢀ30ꢀ(trinta)ꢀúteisꢀconsecutivos.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4.3.2.ꢀTodosꢀosꢀprodutosꢀdeverãoꢀserꢀfornecidosꢀdeꢀacordoꢀcomꢀaꢀregulamentaçãoꢀespecíficaꢀdoꢀsetor,ꢀespecialmente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41" w:x="379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quantoꢀàsꢀdiretrizesꢀemitidasꢀpelaꢀAgênciaꢀNacionalꢀdoꢀPetróleoꢀ–ꢀANP.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4.3.3.ꢀ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estabelecimentosꢀ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abastecimentoꢀ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0" w:x="379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qualidadeꢀdosꢀcombustíveis.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4.3.4.ꢀ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adulteraçãoꢀ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combustíveis,ꢀ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normativasꢀ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cometidasꢀ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pelos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estabelecimentosꢀcredenciados,ꢀaꢀCONTRATADAꢀseꢀobrigaꢀaꢀinformarꢀdeꢀimediatoꢀàꢀCONTRATANTEꢀeꢀdenunciarꢀàs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autoridadesꢀcompetentesꢀasꢀirregularidades,ꢀadotandoꢀemꢀparaleloꢀmedidasꢀnecessáriasꢀaoꢀsaneamento.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4.3.5.ꢀ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Promoções,ꢀ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descontosꢀ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vantagensꢀ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promovidasꢀ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estabelecimentosꢀ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credenciadosꢀ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estender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0" w:x="379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irrestritamenteꢀàꢀCONTRATANTE.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4.3.6.ꢀTodosꢀosꢀestabelecimentosꢀdaꢀredeꢀcredenciadaꢀdeverãoꢀatenderꢀaosꢀrequisitosꢀestabelecidosꢀnasꢀResoluções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7" w:x="379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3"/>
          <w:sz w:val="18"/>
        </w:rPr>
        <w:t>ANP.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4.3.7.ꢀAꢀCONTRATADAꢀdeveráꢀgarantirꢀosꢀprodutosꢀfornecidosꢀeꢀserviçosꢀexecutadosꢀpelaꢀsuaꢀredeꢀcredenciada,ꢀsem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qualquerꢀônusꢀparaꢀaꢀCONTRATANTE.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8" w:x="379" w:y="84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4.4.ꢀSistemaꢀdeꢀgerenciamento: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4.4.1.ꢀ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implementarꢀ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integradoꢀ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magnéticosꢀ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senhasꢀ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condutores,ꢀ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visandoꢀ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eficientesꢀ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prestados.ꢀOꢀsistemaꢀdeꢀGerenciamentoꢀdeveráꢀconter: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460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a.ꢀ</w:t>
      </w:r>
      <w:r>
        <w:rPr>
          <w:rFonts w:ascii="Times New Roman"/>
          <w:color w:val="000000"/>
          <w:spacing w:val="10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informatizaçãoꢀdosꢀcontrolesꢀporꢀmeioꢀdeꢀsistemaꢀintegradoꢀdeꢀgestãoꢀdeꢀfrota,ꢀpossibilitandoꢀoꢀlançamentoꢀde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460" w:y="9648"/>
        <w:widowControl w:val="off"/>
        <w:autoSpaceDE w:val="off"/>
        <w:autoSpaceDN w:val="off"/>
        <w:spacing w:before="4" w:after="0" w:line="215" w:lineRule="exact"/>
        <w:ind w:left="38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dados,ꢀemissãoꢀdeꢀrelatóriosꢀfinanceiros,ꢀoperacionaisꢀeꢀgerenciais,ꢀqueꢀpermitamꢀcontroleꢀtotalꢀdosꢀgastosꢀcom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460" w:y="9648"/>
        <w:widowControl w:val="off"/>
        <w:autoSpaceDE w:val="off"/>
        <w:autoSpaceDN w:val="off"/>
        <w:spacing w:before="4" w:after="0" w:line="215" w:lineRule="exact"/>
        <w:ind w:left="38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460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b.ꢀ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460" w:y="10397"/>
        <w:widowControl w:val="off"/>
        <w:autoSpaceDE w:val="off"/>
        <w:autoSpaceDN w:val="off"/>
        <w:spacing w:before="4" w:after="0" w:line="215" w:lineRule="exact"/>
        <w:ind w:left="38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CONTRATADAꢀdeveráꢀgarantirꢀqueꢀosꢀpreçosꢀdosꢀcombustíveisꢀnaꢀredeꢀcredenciadaꢀnãoꢀpoderãoꢀultrapassarꢀos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460" w:y="10397"/>
        <w:widowControl w:val="off"/>
        <w:autoSpaceDE w:val="off"/>
        <w:autoSpaceDN w:val="off"/>
        <w:spacing w:before="4" w:after="0" w:line="215" w:lineRule="exact"/>
        <w:ind w:left="38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valoresꢀàꢀvistaꢀpraticadosꢀpeloꢀmercado;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0" w:x="472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c.ꢀ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veículo:ꢀ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marca/modelo,ꢀ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fabricação,ꢀ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chassis,ꢀ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placa,ꢀ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0" w:x="472" w:y="11146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tanque,ꢀautonomiaꢀdeꢀrodagemꢀkm/litroꢀeꢀoutrosꢀdoꢀinteresseꢀdoꢀTRE/RR;ꢀe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460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d.ꢀ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controleꢀdeꢀabastecimentoꢀdeꢀveículo:ꢀdata,ꢀhora,ꢀtipoꢀdeꢀcombustível,ꢀquantidadeꢀdeꢀlitros,ꢀsaldoꢀanterior,ꢀvalor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460" w:y="11676"/>
        <w:widowControl w:val="off"/>
        <w:autoSpaceDE w:val="off"/>
        <w:autoSpaceDN w:val="off"/>
        <w:spacing w:before="4" w:after="0" w:line="215" w:lineRule="exact"/>
        <w:ind w:left="38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totalꢀdaꢀdespesa,ꢀsaldoꢀatualꢀdoꢀcartão,ꢀlocalꢀdeꢀabastecimento,ꢀidentificaçãoꢀdoꢀcondutorꢀeꢀhodômetro.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1" w:x="379" w:y="126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4.5.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2"/>
          <w:sz w:val="18"/>
        </w:rPr>
        <w:t>ꢀRelatóriosꢀgerenciais: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4.5.1.ꢀAꢀCONTRATADAꢀdeveráꢀdisponibilizarꢀrelatóriosꢀgerenciais,ꢀoperacionaisꢀeꢀcadastraisꢀinformatizadosꢀparaꢀcada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48" w:x="379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veículo,ꢀcontendo: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460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a.ꢀ</w:t>
      </w:r>
      <w:r>
        <w:rPr>
          <w:rFonts w:ascii="Times New Roman"/>
          <w:color w:val="000000"/>
          <w:spacing w:val="10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veículo:ꢀ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marca/modelo,ꢀ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fabricação,ꢀ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chassis,ꢀ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placa,ꢀ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460" w:y="13555"/>
        <w:widowControl w:val="off"/>
        <w:autoSpaceDE w:val="off"/>
        <w:autoSpaceDN w:val="off"/>
        <w:spacing w:before="4" w:after="0" w:line="215" w:lineRule="exact"/>
        <w:ind w:left="38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tanque,ꢀautonomiaꢀdeꢀrodagemꢀkm/litroꢀeꢀoutrosꢀdoꢀinteresseꢀdoꢀTRE/RR;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460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b.ꢀ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controleꢀdeꢀabastecimentoꢀdeꢀveículo:ꢀdata,ꢀhora,ꢀtipoꢀdeꢀcombustível,ꢀquantidadeꢀdeꢀlitros,ꢀsaldoꢀanterior,ꢀvalor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460" w:y="14085"/>
        <w:widowControl w:val="off"/>
        <w:autoSpaceDE w:val="off"/>
        <w:autoSpaceDN w:val="off"/>
        <w:spacing w:before="4" w:after="0" w:line="215" w:lineRule="exact"/>
        <w:ind w:left="38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totalꢀdaꢀdespesa,ꢀsaldoꢀatualꢀdoꢀcartão,ꢀlocalꢀdeꢀabastecimento,ꢀidentificaçãoꢀdoꢀcondutorꢀeꢀhodômetro;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9" w:x="460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c.ꢀ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cadastroꢀdosꢀveículos:ꢀmarca,ꢀmodelo,ꢀanoꢀdeꢀfabricação,ꢀchassi,ꢀcorꢀeꢀplaca;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9" w:x="460" w:y="1461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d.ꢀ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cadastroꢀdeꢀusuários:ꢀgestoresꢀeꢀmotoristas;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30" w:x="460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e.ꢀ</w:t>
      </w:r>
      <w:r>
        <w:rPr>
          <w:rFonts w:ascii="Times New Roman"/>
          <w:color w:val="000000"/>
          <w:spacing w:val="10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relatórioꢀdeꢀconsumoꢀdeꢀcombustíveis:ꢀporꢀveículo,ꢀcombustível,ꢀdata;ꢀe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30" w:x="460" w:y="15238"/>
        <w:widowControl w:val="off"/>
        <w:autoSpaceDE w:val="off"/>
        <w:autoSpaceDN w:val="off"/>
        <w:spacing w:before="97" w:after="0" w:line="215" w:lineRule="exact"/>
        <w:ind w:left="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8"/>
        </w:rPr>
        <w:t>f.ꢀ</w:t>
      </w:r>
      <w:r>
        <w:rPr>
          <w:rFonts w:ascii="Times New Roman"/>
          <w:color w:val="000000"/>
          <w:spacing w:val="10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outrosꢀrelatóriosꢀdeꢀinteresseꢀdoꢀTRE/RR.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5" w:x="497" w:y="162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.6.ꢀ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Controleꢀeꢀsegurançaꢀdoꢀsistema: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0973474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4.6.1.ꢀ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adotarꢀ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vinculeꢀ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formaꢀqueꢀimpeçaꢀoꢀabastecimentoꢀdeꢀoutrosꢀveículosꢀqueꢀnãoꢀsejamꢀautorizadosꢀpeloꢀCONTRATANTE,ꢀpermitindoꢀo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controleꢀsobreꢀtodosꢀosꢀabastecimentos,ꢀveículosꢀeꢀcondutores.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1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4.6.2.ꢀAꢀCONTRATADAꢀdeveráꢀdisponibilizarꢀsenhasꢀindividuaisꢀparaꢀosꢀservidoresꢀindicadosꢀpeloꢀCONTRATANTE.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4.6.3.ꢀ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operaçãoꢀ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digitaçãoꢀ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senhaꢀ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válidaꢀ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9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usuário.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4.6.4.ꢀOꢀbloqueioꢀdoꢀusoꢀdoꢀcartãoꢀdeꢀveículoꢀdeveráꢀserꢀrealizadoꢀpeloꢀfiscal,ꢀporꢀmeioꢀdoꢀsistema.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4.6.5.ꢀSempreꢀqueꢀhouverꢀnecessidade,ꢀdeveráꢀserꢀpossívelꢀaꢀtrocaꢀperiódicaꢀouꢀaꢀvalidaçãoꢀdeꢀsenhaꢀpessoal.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4.6.6.ꢀOꢀcancelamentoꢀdoꢀcartãoꢀsomenteꢀseráꢀfeitoꢀpeloꢀCONTRATANTE,ꢀporꢀmeioꢀdoꢀfiscalꢀouꢀgestor.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4.6.7.ꢀ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indevidoꢀ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autorizado,ꢀ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canceladoꢀ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bloqueadoꢀ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constatado,ꢀseráꢀconsideradoꢀfalhaꢀnoꢀsistemaꢀeꢀasꢀdespesasꢀefetivadasꢀserãoꢀsuportadasꢀpelaꢀCONTRATADA.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4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.6.8.ꢀAꢀCONTRATADAꢀnãoꢀseráꢀresponsávelꢀporꢀnenhumꢀreembolsoꢀdeꢀvalorꢀdecorrenteꢀdoꢀusoꢀdeꢀcartãoꢀperdido,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furtadoꢀouꢀroubadoꢀqueꢀnãoꢀforꢀbloqueadoꢀpeloꢀCONTRATANTE.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4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.6.9.ꢀ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disponibilizarꢀ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cartõesꢀ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magnéticosꢀ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individuaisꢀ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realizaçãoꢀdosꢀabastecimentosꢀnaꢀredeꢀcredenciada,ꢀsemꢀônusꢀaoꢀCONTRATANTEꢀnoꢀprimeiroꢀfornecimento.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4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.6.10.ꢀOsꢀcartõesꢀmagnéticosꢀdeverãoꢀserꢀsubstituídosꢀpelaꢀCONTRATADA,ꢀindividualmente,ꢀsemꢀônusꢀadicionalꢀao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desgasteꢀ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naturalꢀ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magnético.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4.6.11.ꢀAcarretaráꢀemꢀônusꢀdaꢀreposiçãoꢀdoꢀcartãoꢀmagnéticoꢀaoꢀCONTRATANTE,ꢀqueꢀrepassaráꢀoꢀcustoꢀdeꢀreposição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5" w:x="379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aoꢀcondutorꢀusuárioꢀdoꢀcartão,ꢀnosꢀcasosꢀcomprovadosꢀdeꢀmáꢀutilizaçãoꢀouꢀextravio.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4.6.12.ꢀ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abastecimentoꢀ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constituídos,ꢀ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4" w:x="379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reciclado,ꢀatóxico,ꢀbiodegradável,ꢀconformeꢀABNTꢀNBRꢀ-ꢀ15448-1ꢀeꢀ15448-2.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0" w:x="472" w:y="64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2"/>
          <w:sz w:val="18"/>
        </w:rPr>
        <w:t>4.7.ꢀMetodologiaꢀdeꢀexecuçãoꢀdosꢀserviços: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4.7.1.ꢀ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20ꢀ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(vinte)ꢀ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cartõesꢀ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magnéticosꢀ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abastecimentoꢀ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gruposꢀ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geradores,ꢀ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pertencentesꢀ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variáveis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determinadosꢀpelaꢀcotaꢀdeꢀcombustívelꢀaꢀcadaꢀveículo.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4.7.2.ꢀ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servirãoꢀ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veículoꢀemꢀsituaçãoꢀemergencial,ꢀ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utilizaçãoꢀparaꢀveículosꢀrecémꢀadquiridosꢀenquantoꢀaguardaꢀ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7"/>
          <w:sz w:val="18"/>
        </w:rPr>
        <w:t>aꢀemissãoꢀdoꢀcartão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original,ꢀgeradoresꢀquandoꢀconveniente,ꢀcomoꢀtambémꢀabastecerꢀveículosꢀlocados.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.7.3.ꢀAsꢀsolicitaçõesꢀdeꢀcréditoꢀcorrespondentesꢀaoꢀconsumoꢀdeꢀcombustível,ꢀcasoꢀaꢀcaso,ꢀserãoꢀfeitasꢀpeloꢀfiscal.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2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.7.4.ꢀ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providenciaráꢀ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magnéticosꢀ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impressos,ꢀ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identificandoꢀ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saber: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(TRE/RR),ꢀ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númeroꢀ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placaꢀ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cor,ꢀ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veículo,ꢀ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gruposꢀ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geradores,ꢀ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incluídoꢀ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numeraçãoꢀ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identificaçãoꢀdoꢀreferidoꢀgrupoꢀgerador,ꢀquandoꢀforꢀoꢀcaso.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4.7.5.ꢀ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vencedoraꢀ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observarꢀ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determinadosꢀ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30" w:x="379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conformeꢀoꢀcaso.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4.7.6.ꢀOꢀCONTRATANTE,ꢀatendendoꢀàsꢀnecessidadesꢀdeꢀserviço,ꢀpoderáꢀsolicitarꢀoꢀremanejamentoꢀdosꢀcréditosꢀnão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379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utilizadosꢀparaꢀoutrosꢀcartões,ꢀouꢀreutilizá-losꢀdaꢀformaꢀqueꢀjulgarꢀmaisꢀconvenienteꢀaosꢀinteressesꢀdaꢀAdministração.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4.7.7.ꢀ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substituirꢀ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magnéticosꢀ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perdidoꢀ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validade,ꢀ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apresentarem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defeitosꢀqueꢀimpeçamꢀaꢀsuaꢀutilizaçãoꢀouꢀqueꢀtenhamꢀsidoꢀextraviadosꢀem,ꢀnoꢀmáximoꢀdeꢀ05ꢀ(cinco)ꢀdiasꢀúteisꢀapósꢀa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solicitaçãoꢀdaꢀCONTRATANTE.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4.7.8.ꢀAꢀCONTRATADAꢀdeveráꢀemitirꢀmensalmente,ꢀouꢀsempreꢀqueꢀsolicitado,ꢀrelatóriosꢀdeꢀdadosꢀcontendoꢀoꢀtotalꢀde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combustívelꢀutilizadoꢀnoꢀperíodo,ꢀacompanhandoꢀasꢀnotasꢀfiscaisꢀdeꢀcobrançaꢀpelosꢀserviçosꢀprestadosꢀqueꢀserviram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deꢀbaseꢀparaꢀoꢀfaturamento.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4.7.9.ꢀ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recusadosꢀ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densidadeꢀ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padrões,ꢀ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solicitado,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volumeꢀ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contaminaçãoꢀ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elementosꢀ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permitidosꢀ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composiçãoꢀ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presençaꢀdeꢀoutrasꢀsubstâncias,ꢀemꢀpercentuaisꢀalémꢀdosꢀautorizadosꢀemꢀsuaꢀcomposição.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4.7.10.ꢀOꢀcombustívelꢀrecusadoꢀdeveráꢀserꢀsubstituídoꢀnoꢀprazoꢀmáximoꢀdeꢀ24ꢀ(vinteꢀeꢀquatro)ꢀhoras,ꢀcontadoꢀaꢀpartir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doꢀrecebimentoꢀpelaꢀCONTRATADAꢀdaꢀformalizaçãoꢀdaꢀrecusaꢀpeloꢀCONTRATANTE,ꢀarcandoꢀaꢀCONTRATADAꢀcomꢀos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operação,ꢀ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reparação.ꢀ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recusaꢀ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abastecimentoꢀ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sobrecargaꢀnaꢀsuaꢀcapacidadeꢀinstalada.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379" w:y="141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4.8.ꢀ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Equipamentosꢀeꢀsoftwares: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4.8.1.ꢀ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disponibilizaráꢀ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contratual,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softwaresꢀ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listagemꢀ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identificaçãoꢀeꢀnumeração.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4.8.2.ꢀ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Disponibilizará,ꢀ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também,ꢀ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softwareꢀ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integrado,ꢀ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disponibilizandoꢀ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relatóriosꢀ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gerenciaisꢀ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70" w:x="379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controleꢀdaꢀsituaçãoꢀeꢀdasꢀdespesasꢀdeꢀabastecimentoꢀdeꢀcombustívelꢀdeꢀcadaꢀumꢀdosꢀveículosꢀdaꢀfrota.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4.8.3.ꢀ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consolidarꢀ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cadastrais,ꢀ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operacionaisꢀ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financeiros,ꢀ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qualquerꢀtransaçãoꢀefetuadaꢀnaꢀredeꢀcredenciada,ꢀpermitindoꢀaꢀemissãoꢀdeꢀrelatóriosꢀnaꢀbaseꢀdeꢀgerenciamentoꢀdo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CONTRATANTE,ꢀaꢀfimꢀdeꢀpossibilitarꢀoꢀefetivoꢀcontroleꢀeꢀgestãoꢀsobreꢀosꢀveículos,ꢀusuáriosꢀeꢀrespectivasꢀdespesas.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0973474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4.8.4.ꢀ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permitirꢀ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informatizaçãoꢀ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quilometragem,ꢀ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custos,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9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identificaçãoꢀdosꢀveículos,ꢀidentificaçãoꢀdoꢀportadorꢀdoꢀcartão,ꢀdatasꢀeꢀhorários,ꢀalémꢀdoꢀtipoꢀdeꢀcombustível.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4.8.5.ꢀTodoꢀeꢀqualquerꢀônusꢀreferenteꢀaꢀdireitosꢀdeꢀpropriedadeꢀindustrialꢀmarcasꢀeꢀpatentes,ꢀsegredosꢀcomerciaisꢀe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outrosꢀdireitosꢀdeꢀterceiros,ꢀbemꢀcomoꢀaꢀresponsabilidadeꢀporꢀsuaꢀviolação,ꢀsuasꢀconsequênciasꢀeꢀefeitosꢀjurídicos,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culpaꢀ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dolo,ꢀ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eles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responder,ꢀeꢀdefenderꢀoꢀCONTRATANTEꢀemꢀjuízo,ꢀouꢀforaꢀdele,ꢀcontraꢀreclamaçõesꢀrelacionadasꢀcomꢀoꢀassunto.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4.8.6.ꢀOꢀsoftwareꢀfornecidoꢀpelaꢀCONTRATADAꢀdeveráꢀserꢀsubmetidoꢀàꢀaprovaçãoꢀdaꢀSeçãoꢀdeꢀTransporte,ꢀdaꢀqual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2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serãoꢀdesignadosꢀosꢀfiscaisꢀtécnicosꢀdoꢀcontrato.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4.8.7.ꢀ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subcontratarꢀ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especializadas,ꢀ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indicadasꢀ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8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execuçãoꢀdosꢀserviçosꢀdeꢀinstalaçãoꢀdosꢀsoftwares,ꢀnãoꢀseꢀeximindo,ꢀcontudo,ꢀdeꢀsuasꢀresponsabilidades.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4.8.8.ꢀ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excepcional,ꢀ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falhaꢀ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on-line,ꢀ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disponibilizarꢀ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meios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alternativosꢀqueꢀpossibilitemꢀrealizarꢀaꢀtransaçãoꢀdeꢀmodoꢀaꢀnãoꢀinterferirꢀnaꢀrotinaꢀoperacionalꢀdaꢀCONTRATANTE,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garantindoꢀaꢀcontinuidadeꢀdosꢀserviçosꢀcontratados.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38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/>
          <w:b w:val="on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5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2"/>
          <w:sz w:val="18"/>
        </w:rPr>
        <w:t>.9.ꢀSuporteꢀtécnico: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.9.1.ꢀOꢀatendimentoꢀdoꢀsuporteꢀtécnicoꢀdeveꢀserꢀrealizadoꢀdeꢀformaꢀpresencial,ꢀviaꢀchat,ꢀtelefone,ꢀacessoꢀremotoꢀou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outroꢀmeioꢀqueꢀviabilizeꢀtalꢀatendimento,ꢀsemꢀcustoꢀaoꢀCONTRATANTE.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.9.2.ꢀOꢀprazoꢀparaꢀatendimentoꢀeꢀsoluçãoꢀdeꢀproblemasꢀdeꢀassistênciaꢀtécnicaꢀpelaꢀCONTRATADAꢀnãoꢀpoderáꢀser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4ꢀ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horasꢀ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8ꢀ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horasꢀ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08hꢀ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18h,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devendoꢀapresentarꢀjustificativaꢀeꢀsolicitaçãoꢀdeꢀdilaçãoꢀdesteꢀprazoꢀporꢀescrito,ꢀquandoꢀforꢀoꢀcaso.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9" w:x="379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4.10.ꢀTreinamentoꢀsimplesꢀsobreꢀusoꢀdoꢀsistema: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4.10.1.ꢀ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treinamentoꢀ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gestoresꢀ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CONTRATANTE,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9" w:x="379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visandoꢀoꢀgerenciamentoꢀdeꢀtodoꢀoꢀsistemaꢀdeꢀsoftwareꢀutilizadoꢀparaꢀexecuçãoꢀdoꢀserviço.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4.10.2.ꢀ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treinamentoꢀ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substituídoꢀ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manuais,ꢀ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cartilhas,ꢀ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tutoriaisꢀ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outroꢀ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possibiliteꢀ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7" w:x="379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adequadoꢀusoꢀdoꢀsistema,ꢀpodendoꢀinclusiveꢀserꢀdisponibilizadoꢀporꢀmeioꢀdaꢀinternet.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7" w:x="379" w:y="6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70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/>
          <w:b w:val="on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18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.ꢀDAꢀSUSTENTABILIDADE: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1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Todosꢀ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sustentabilidade,ꢀ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inseridosꢀ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atendidosꢀosꢀrequisitosꢀcontidosꢀnoꢀGuiaꢀNacionalꢀdeꢀContrataçõesꢀSustentáveis.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1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priorizarꢀ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estabelecimentosꢀ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adotemꢀ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sustentáveisꢀ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ofereçam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9" w:x="379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combustíveisꢀqueꢀatendamꢀaꢀpadrõesꢀambientaisꢀespecificadasꢀemꢀnormasꢀvigentes.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0" w:x="379" w:y="87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6.ꢀDASꢀGARANTIAS: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6.1.ꢀ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assinaturaꢀdoꢀcontrato,ꢀcomprovanteꢀdeꢀprestaçãoꢀdeꢀgarantiaꢀcorrespondenteꢀaoꢀpercentualꢀdeꢀ5%ꢀ(cincoꢀporꢀcento)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doꢀvalorꢀdaꢀcontratação,ꢀpodendoꢀoptarꢀporꢀcauçãoꢀemꢀdinheiroꢀouꢀtítulosꢀdaꢀdívidaꢀpública,ꢀseguro-garantiaꢀouꢀfiança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bancária,ꢀnosꢀtermosꢀdoꢀart.ꢀ96ꢀeꢀseguintesꢀdaꢀLeiꢀn.ºꢀ14.133/2021.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seguro-garantia,ꢀ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§ꢀ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3.ºꢀ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normativo,ꢀ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24" w:x="379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prazoꢀdeꢀapresentação.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379" w:y="108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7.ꢀDOꢀMODELOꢀDEꢀEXECUÇÃOꢀDOꢀOBJETO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32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7.1.ꢀAꢀCONTRATADAꢀdeveráꢀatenderꢀaosꢀseguintesꢀprazosꢀdescritosꢀnaꢀtabelaꢀaꢀseguir: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0" w:x="437" w:y="116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/>
          <w:b w:val="on"/>
          <w:color w:val="000000"/>
          <w:spacing w:val="3"/>
          <w:sz w:val="18"/>
        </w:rPr>
        <w:t>Atividade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61" w:x="7696" w:y="116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2"/>
          <w:sz w:val="18"/>
        </w:rPr>
        <w:t>Prazoꢀemꢀdiasꢀúteis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696" w:y="12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1" w:x="7814" w:y="12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15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14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8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9" w:x="437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Inícioꢀdosꢀserviços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7" w:x="7696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7" w:x="437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Implantaçãoꢀtotalꢀdoꢀsistemaꢀcomꢀosꢀrespectivosꢀcadastrosꢀdosꢀveículosꢀe</w:t>
      </w:r>
      <w:r>
        <w:rPr>
          <w:rFonts w:ascii="Times New Roman"/>
          <w:color w:val="000000"/>
          <w:spacing w:val="20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15,ꢀ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66" w:x="437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usuáriosꢀdosꢀcartões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7" w:x="7696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696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1" w:x="7814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0,ꢀ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76" w:x="437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Fornecimentoꢀdosꢀcartões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7" w:x="7696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91" w:x="437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Substituiçõesꢀdosꢀcartõesꢀ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7" w:x="7696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5,ꢀaꢀpartirꢀdaꢀsolicitação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7" w:x="7696" w:y="1417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AꢀdefinirꢀcomꢀoꢀFiscalꢀdoꢀContrato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437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Fornecerꢀtreinamentoꢀparaꢀgestoresꢀeꢀservidoresꢀindicados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696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1" w:x="7814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0,ꢀapósꢀaꢀassinaturaꢀdoꢀenvioꢀdoꢀtermo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5" w:x="437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Fornecerꢀaꢀrelaçãoꢀdaꢀredeꢀcredenciadaꢀinicial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7" w:x="7696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5" w:x="437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Credenciamentoꢀdeꢀnovosꢀestabelecimentos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5" w:x="437" w:y="1581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Fornecerꢀaꢀrelaçãoꢀdaꢀredeꢀcredenciada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7" w:x="7696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30,ꢀaꢀpartirꢀdaꢀsolicitação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7" w:x="7696" w:y="1581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3,ꢀaꢀpartirꢀdaꢀsolicitação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0973474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87" w:x="437" w:y="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Cadastrarꢀnovosꢀveículosꢀeꢀusuáriosꢀdosꢀcartões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437" w:y="32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Proverꢀrespostasꢀasꢀdemandasꢀformaisꢀdosꢀfiscais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0" w:x="7696" w:y="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5,ꢀaꢀpartirꢀdaꢀsolicitação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0" w:x="7696" w:y="32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5,ꢀaꢀpartirꢀdaꢀsolicitação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6" w:x="437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respostasꢀ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formalizadasꢀ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e-mailꢀ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6" w:x="437" w:y="12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0" w:x="7696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3,ꢀaꢀpartirꢀdaꢀsolicitação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descritosꢀ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devidas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justificativa,ꢀcomꢀprovasꢀdoꢀalegado.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7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contínuo,ꢀ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TRE/RR,ꢀ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ordens/requisiçõesꢀdeꢀfornecimentosꢀemitidasꢀpelaꢀSeçãoꢀdeꢀTransporte.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7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.4.ꢀFicaráꢀsobreꢀaꢀinteiraꢀresponsabilidadeꢀdaꢀCONTRATADAꢀaꢀgarantiaꢀdaꢀqualidadeꢀdosꢀserviços,ꢀdevendoꢀarcar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6" w:x="379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comꢀqualquerꢀprejuízoꢀaoꢀTRE/RRꢀdecorrenteꢀdeꢀsuaꢀutilização,ꢀsobꢀpenaꢀdasꢀsançõesꢀcabíveis.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41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/>
          <w:b w:val="on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71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.ꢀDASꢀOBRIGAÇÕESꢀDOꢀTRE/RR: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7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esclarecimentosꢀ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venhamꢀ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solicitadosꢀ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representanteꢀdaꢀCONTRATADA;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1" w:x="37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8.2.ꢀPromoverꢀoꢀpagamentoꢀdasꢀnotasꢀfiscais;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8.3.ꢀAplicarꢀàꢀcontratadaꢀasꢀsançõesꢀprevistasꢀnesteꢀTermoꢀemꢀcasoꢀdeꢀdescumprimentoꢀdasꢀobrigaçõesꢀdecorrentes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8" w:x="379" w:y="5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daꢀemissãoꢀdoꢀpedidoꢀdosꢀequipamentos;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64" w:x="379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8.4.ꢀReceberꢀoꢀobjetoꢀnoꢀprazoꢀeꢀcondiçõesꢀestabelecidasꢀnoꢀinstrumentoꢀcontratual;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8.5.Comunicarꢀ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escrito,ꢀ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imperfeições,ꢀ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irregularidadesꢀ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33" w:x="379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fornecido,ꢀparaꢀqueꢀsejaꢀsubstituído;ꢀe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8.6.ꢀ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fiscalizarꢀ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comissão/servidor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2" w:x="379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especialmenteꢀdesignado.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27" w:x="379" w:y="75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9.ꢀDASꢀOBRIGAÇÕESꢀDAꢀCONTRATADA: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anormalidadeꢀ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constatadaꢀ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esclarecimentos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solicitadosꢀ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manter,ꢀ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momentoꢀdaꢀcontratação;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Assumirꢀ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comerciaisꢀ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relacionadaꢀ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24" w:x="379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objetoꢀfornecido.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9.3.ꢀ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inadimplênciaꢀ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comerciaisꢀ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transfereꢀ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TRE/RR,ꢀ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onerarꢀ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razãoꢀpelaꢀqualꢀaꢀcontratadaꢀrenunciaꢀexpressamenteꢀaꢀqualquerꢀvínculoꢀdeꢀsolidariedade,ꢀativaꢀouꢀpassiva,ꢀcomꢀo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3"/>
          <w:sz w:val="18"/>
        </w:rPr>
        <w:t>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9.4.ꢀAceitar,ꢀnasꢀmesmasꢀcondiçõesꢀcontratuais,ꢀosꢀacréscimosꢀouꢀsupressõesꢀqueꢀseꢀfizeremꢀnecessáriosꢀdeꢀatéꢀ25%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91" w:x="379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(vinteꢀeꢀcincoꢀporꢀcento)ꢀdoꢀvalorꢀinicialꢀatualizadoꢀdoꢀcontrato;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9.5.ꢀManterꢀabsolutoꢀsigiloꢀsobreꢀquaisquerꢀdados,ꢀinformações,ꢀdocumentosꢀouꢀregistrosꢀaꢀqueꢀtiverꢀacessoꢀemꢀrazão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3" w:x="379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daꢀexecuçãoꢀdoꢀcontrato,ꢀespecialmenteꢀaquelesꢀclassificadosꢀcomoꢀsensíveisꢀnosꢀtermosꢀdaꢀlegislaçãoꢀvigente;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9.6.ꢀ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Adotarꢀ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proteçãoꢀ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dessasꢀ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informações,ꢀ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responsabilizando-seꢀ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0" w:x="379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qualquerꢀacesso,ꢀusoꢀindevidoꢀouꢀvazamentoꢀdecorrenteꢀdeꢀsuaꢀatuaçãoꢀouꢀomissão;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9.7.ꢀ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sigiloꢀ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permaneceráꢀ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vigorꢀ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encerramentoꢀ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9" w:x="379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cabíveis;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1" w:x="37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9.8.ꢀOꢀinstrumentoꢀcontratualꢀespecificaráꢀdemaisꢀobrigações.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28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62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0.ꢀMODELOꢀDEꢀGESTÃOꢀDOꢀCONTRATO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6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0.1.ꢀOꢀcontratoꢀdeveráꢀserꢀexecutadoꢀfielmenteꢀpelasꢀpartes,ꢀdeꢀacordoꢀcomꢀasꢀcláusulasꢀavençadasꢀeꢀasꢀnormasꢀda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Leiꢀnºꢀ14.133,ꢀdeꢀ2021,ꢀeꢀcadaꢀparteꢀresponderáꢀpelasꢀconsequênciasꢀdeꢀsuaꢀinexecuçãoꢀtotalꢀouꢀparcial.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6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0.2.ꢀAsꢀcomunicaçõesꢀentreꢀoꢀcontratanteꢀeꢀaꢀcontratadaꢀdevemꢀserꢀrealizadasꢀporꢀescritoꢀsempreꢀqueꢀoꢀatoꢀexigirꢀtal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formalidade,ꢀ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admitindo-seꢀ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esseꢀ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fim,ꢀ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realizadasꢀ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6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,ꢀemꢀqueꢀasꢀintimações/notificaçõesꢀeletrônicasꢀserãoꢀpelo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SistemaꢀEletrônicoꢀdeꢀInformaçõesꢀ(SEI),ꢀdispensando-seꢀaꢀpublicaçãoꢀemꢀórgãoꢀoficial,ꢀinclusiveꢀeletrônico.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10.2.1.ꢀConsiderar-se-áꢀrealizadaꢀaꢀintimação/notificaçãoꢀnoꢀdiaꢀemꢀqueꢀoꢀintimando/notificadoꢀefetivarꢀaꢀconsulta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5" w:x="748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eletrônicaꢀdoꢀteorꢀdaꢀintimação/notificaçãoꢀnoꢀSEI.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10.2.2.ꢀ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intimação/notificaçãoꢀ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9" w:x="748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10.2.3.ꢀAꢀconsultaꢀdeveráꢀserꢀfeitaꢀemꢀatéꢀ10ꢀdiasꢀcorridosꢀcontadosꢀdaꢀdataꢀdoꢀenvioꢀdaꢀintimação/notificação,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6" w:x="748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sobꢀpenaꢀdeꢀconsideradaꢀautomaticamenteꢀrealizadaꢀnaꢀdataꢀdoꢀtérminoꢀdesseꢀprazo.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0.2.4.ꢀ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(e-mail,ꢀ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sms,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0973474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805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whatsapp),ꢀcomunicandoꢀaꢀcontratadaꢀdeꢀenvioꢀdeꢀintimação/notificaçãoꢀviaꢀSEI.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10.4.ꢀ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reuniãoꢀ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mecanismosꢀ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estratégiasꢀ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aferiçãoꢀ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aplicáveis,ꢀdentreꢀoutros.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10.5.ꢀAꢀexecuçãoꢀdoꢀcontratoꢀdeveráꢀserꢀacompanhadaꢀeꢀfiscalizadaꢀpelo(s)ꢀfiscal(is)ꢀdoꢀcontrato,ꢀouꢀpelosꢀrespectivos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substitutosꢀ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(Leiꢀ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2021,ꢀ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117,ꢀ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caput)ꢀ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nomeadosꢀ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TRE/RR.ꢀ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nomeados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deverãoꢀobservarꢀasꢀatribuiçõesꢀprevistasꢀnaꢀPortariaꢀTRE/RRꢀn.ºꢀ208/2023ꢀ(0770291)ꢀouꢀoutroꢀnormativoꢀqueꢀvenha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substituí-la.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29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84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1.ꢀCRITÉRIOSꢀDEꢀMEDIÇÃOꢀEꢀPAGAMENTO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8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1.1.ꢀAꢀavaliaçãoꢀdaꢀexecuçãoꢀdoꢀobjetoꢀutilizaráꢀoꢀInstrumentoꢀdeꢀMediçãoꢀdeꢀResultadoꢀ(IMR),ꢀconformeꢀprevistoꢀno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AnexoꢀIꢀdesteꢀtermo.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8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indicadaꢀ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retençãoꢀ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glosaꢀ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proporcionalꢀ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irregularidadeꢀ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verificada,ꢀ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sançõesꢀcabíveis,ꢀcasoꢀseꢀconstateꢀqueꢀoꢀContratado: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35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35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497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1.2.1ꢀnãoꢀproduziuꢀosꢀresultadosꢀacordados,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6" w:x="497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1.2.2ꢀdeixouꢀdeꢀexecutar,ꢀouꢀnãoꢀexecutouꢀcomꢀaꢀqualidadeꢀmínimaꢀexigidaꢀasꢀatividadesꢀcontratadas;ꢀou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1.2.3ꢀ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deixouꢀ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utilizarꢀ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humanosꢀ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utilizouꢀ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3" w:x="379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qualidadeꢀouꢀquantidadeꢀinferiorꢀàꢀdemandada.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11.3.ꢀAꢀutilizaçãoꢀdoꢀIMRꢀnãoꢀimpedeꢀaꢀaplicaçãoꢀconcomitanteꢀdeꢀoutrosꢀmecanismosꢀparaꢀaꢀavaliaçãoꢀdaꢀprestação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5" w:x="379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5" w:x="379" w:y="63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Doꢀrecebimento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recebidosꢀ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provisoriamente,ꢀ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5(cinco)ꢀ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administrativo,ꢀ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detalhados,ꢀ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verificadoꢀ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administrativo.ꢀ(</w:t>
      </w:r>
      <w:r>
        <w:rPr/>
        <w:fldChar w:fldCharType="begin"/>
      </w:r>
      <w:r>
        <w:rPr/>
        <w:instrText> HYPERLINK "http://www.planalto.gov.br/ccivil_03/_ato2019-2022/2021/lei/L14133.htm#art140"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Art.ꢀ140,ꢀI,ꢀaꢀ,ꢀdaꢀLeiꢀnºꢀ14.133</w:t>
      </w:r>
      <w:r>
        <w:rPr/>
        <w:fldChar w:fldCharType="end"/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,ꢀdeꢀ2021ꢀeꢀ</w:t>
      </w:r>
      <w:r>
        <w:rPr/>
        <w:fldChar w:fldCharType="begin"/>
      </w:r>
      <w:r>
        <w:rPr/>
        <w:instrText> HYPERLINK "http://www.planalto.gov.br/ccivil_03/_ato2019-2022/2022/decreto/D11246.htm#art22"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Arts.ꢀ22,ꢀXꢀeꢀ23,ꢀXꢀdoꢀDecretoꢀnºꢀ11.246,ꢀdeꢀ2022</w:t>
      </w:r>
      <w:r>
        <w:rPr/>
        <w:fldChar w:fldCharType="end"/>
      </w:r>
      <w:r>
        <w:rPr>
          <w:rFonts w:ascii="DDSGQU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11.5.ꢀOꢀprazoꢀdaꢀdisposiçãoꢀacimaꢀseráꢀcontadoꢀdoꢀrecebimentoꢀdeꢀcomunicaçãoꢀdeꢀcobrançaꢀoriundaꢀdoꢀcontratado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79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comꢀaꢀcomprovaçãoꢀdaꢀprestaçãoꢀdosꢀserviçosꢀaꢀqueꢀseꢀreferemꢀaꢀparcelaꢀaꢀserꢀpaga.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11.6.ꢀOꢀfiscalꢀtécnicoꢀdoꢀcontratoꢀrealizaráꢀoꢀrecebimentoꢀprovisórioꢀdoꢀobjetoꢀdoꢀcontratoꢀmedianteꢀtermoꢀdetalhado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48" w:x="379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queꢀcomproveꢀoꢀcumprimentoꢀdasꢀexigênciasꢀdeꢀcaráterꢀtécnico.ꢀ(</w:t>
      </w:r>
      <w:r>
        <w:rPr/>
        <w:fldChar w:fldCharType="begin"/>
      </w:r>
      <w:r>
        <w:rPr/>
        <w:instrText> HYPERLINK "http://www.planalto.gov.br/ccivil_03/_ato2019-2022/2022/decreto/D11246.htm#art22"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Art.ꢀ22,ꢀX,ꢀDecretoꢀnºꢀ11.246,ꢀdeꢀ2022</w:t>
      </w:r>
      <w:r>
        <w:rPr/>
        <w:fldChar w:fldCharType="end"/>
      </w:r>
      <w:r>
        <w:rPr>
          <w:rFonts w:ascii="DDSGQU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11.7.ꢀ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detalhadoꢀqueꢀcomproveꢀoꢀcumprimentoꢀdasꢀexigênciasꢀdeꢀcaráterꢀadministrativo.ꢀ(</w:t>
      </w:r>
      <w:r>
        <w:rPr>
          <w:rFonts w:ascii="DDSGQU+Bitstream Vera Serif" w:hAnsi="DDSGQU+Bitstream Vera Serif" w:cs="DDSGQU+Bitstream Vera Serif"/>
          <w:color w:val="0000ee"/>
          <w:spacing w:val="5"/>
          <w:sz w:val="18"/>
          <w:u w:val="single"/>
        </w:rPr>
        <w:t>Art.ꢀ23,ꢀX,ꢀDecretoꢀnºꢀ11.246,ꢀde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" w:x="379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ee"/>
          <w:spacing w:val="3"/>
          <w:sz w:val="18"/>
          <w:u w:val="single"/>
        </w:rPr>
        <w:t>2022</w:t>
      </w:r>
      <w:r>
        <w:rPr>
          <w:rFonts w:ascii="DDSGQU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11.8.ꢀOꢀfiscalꢀsetorialꢀdoꢀcontrato,ꢀquandoꢀhouver,ꢀrealizaráꢀoꢀrecebimentoꢀprovisórioꢀsobꢀoꢀpontoꢀdeꢀvistaꢀtécnicoꢀe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53" w:x="379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administrativo.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11.9.ꢀParaꢀefeitoꢀdeꢀrecebimentoꢀprovisório,ꢀaoꢀfinalꢀdeꢀcadaꢀperíodoꢀdeꢀfaturamento,ꢀoꢀfiscalꢀtécnicoꢀdoꢀcontratoꢀirá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apurarꢀoꢀresultadoꢀdasꢀavaliaçõesꢀdaꢀexecuçãoꢀdoꢀobjetoꢀe,ꢀseꢀforꢀoꢀcaso,ꢀaꢀanáliseꢀdoꢀdesempenhoꢀeꢀqualidadeꢀda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consonânciaꢀ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previstos,ꢀ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resultarꢀ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redimensionamentoꢀdeꢀvaloresꢀaꢀseremꢀpagosꢀàꢀcontratada,ꢀregistrandoꢀemꢀrelatórioꢀaꢀserꢀencaminhadoꢀaoꢀgestorꢀdo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11.9.1.ꢀSeráꢀconsideradoꢀcomoꢀocorridoꢀoꢀrecebimentoꢀprovisórioꢀcomꢀaꢀentregaꢀdoꢀtermoꢀdetalhadoꢀou,ꢀemꢀhavendo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82" w:x="379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maisꢀdeꢀumꢀaꢀserꢀfeito,ꢀcomꢀaꢀentregaꢀdoꢀúltimo;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11.9.2.ꢀOꢀContratadoꢀficaꢀobrigadoꢀaꢀreparar,ꢀcorrigir,ꢀremover,ꢀreconstruirꢀouꢀsubstituir,ꢀàsꢀsuasꢀexpensas,ꢀnoꢀtodo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verificaremꢀ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vícios,ꢀ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incorreçõesꢀ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empregados,ꢀcabendoꢀàꢀfiscalizaçãoꢀnãoꢀatestarꢀaꢀúltimaꢀe/ouꢀúnicaꢀmediçãoꢀdeꢀserviçosꢀatéꢀqueꢀsejamꢀsanadasꢀtodas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asꢀeventuaisꢀpendênciasꢀqueꢀpossamꢀvirꢀaꢀserꢀapontadasꢀnoꢀRecebimentoꢀProvisório.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11.9.3.ꢀAꢀfiscalizaçãoꢀnãoꢀefetuaráꢀoꢀatesteꢀdaꢀúltimaꢀe/ouꢀúnicaꢀmediçãoꢀdeꢀserviçosꢀatéꢀqueꢀsejamꢀsanadasꢀtodasꢀas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eventuaisꢀ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pendênciasꢀ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possamꢀ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virꢀ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apontadasꢀ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Recebimentoꢀ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Provisório.ꢀ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/>
          <w:color w:val="000000"/>
          <w:spacing w:val="2"/>
          <w:sz w:val="18"/>
        </w:rPr>
        <w:t>(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Art.ꢀ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3"/>
          <w:sz w:val="18"/>
          <w:u w:val="single"/>
        </w:rPr>
        <w:t>119ꢀ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c/cꢀ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art.ꢀ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3"/>
          <w:sz w:val="18"/>
          <w:u w:val="single"/>
        </w:rPr>
        <w:t>140ꢀ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3"/>
          <w:sz w:val="18"/>
          <w:u w:val="single"/>
        </w:rPr>
        <w:t>nº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1" w:x="379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14133,ꢀdeꢀ2021</w:t>
      </w:r>
      <w:r>
        <w:rPr>
          <w:rFonts w:ascii="DDSGQU+Bitstream Vera Serif"/>
          <w:color w:val="000000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11.9.4.ꢀOꢀrecebimentoꢀprovisórioꢀtambémꢀficaráꢀsujeito,ꢀquandoꢀcabível,ꢀàꢀconclusãoꢀdeꢀtodosꢀosꢀtestesꢀdeꢀcampoꢀeꢀà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entregaꢀdosꢀManuaisꢀeꢀInstruçõesꢀexigíveis.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1.9.5.ꢀ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rejeitados,ꢀ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desacordoꢀ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constantesꢀnesteꢀTermoꢀdeꢀReferênciaꢀeꢀnaꢀproposta,ꢀsemꢀprejuízoꢀdaꢀaplicaçãoꢀdasꢀpenalidades.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1.10.ꢀ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exercidaꢀ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únicoꢀ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servidor,ꢀ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registro,ꢀ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julgarꢀ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necessários,ꢀ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encaminhá-losꢀ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11.11.ꢀ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recebidosꢀ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definitivamenteꢀ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provisório,ꢀ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servidorꢀ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designadaꢀ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competente,ꢀ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quantidadeꢀdoꢀserviçoꢀeꢀconsequenteꢀaceitaçãoꢀmedianteꢀtermoꢀdetalhado,ꢀobedecendoꢀosꢀseguintesꢀprocedimentos: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1.11.1.ꢀ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Emitirꢀ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comprobatórioꢀ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técnico,ꢀ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setorial,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execuçãoꢀcontratual,ꢀbaseadoꢀemꢀindicadoresꢀobjetivamenteꢀdefinidosꢀeꢀaferidos,ꢀeꢀaꢀeventuaisꢀpenalidadesꢀaplicadas,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0973474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devendoꢀconstarꢀdoꢀcadastroꢀdeꢀatestoꢀdeꢀcumprimentoꢀdeꢀobrigações,ꢀconformeꢀregulamentoꢀ(</w:t>
      </w:r>
      <w:r>
        <w:rPr>
          <w:rFonts w:ascii="DDSGQU+Bitstream Vera Serif" w:hAnsi="DDSGQU+Bitstream Vera Serif" w:cs="DDSGQU+Bitstream Vera Serif"/>
          <w:color w:val="0000ee"/>
          <w:spacing w:val="4"/>
          <w:sz w:val="18"/>
          <w:u w:val="single"/>
        </w:rPr>
        <w:t>art.ꢀ21,ꢀVIII,ꢀDecreto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nºꢀ11.246,ꢀdeꢀ2022</w:t>
      </w:r>
      <w:r>
        <w:rPr>
          <w:rFonts w:ascii="DDSGQU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11.11.2.ꢀ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relatóriosꢀ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haja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irregularidadesꢀ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impeçamꢀ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indicarꢀ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cláusulasꢀ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contratuaisꢀ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pertinentes,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solicitandoꢀàꢀCONTRATADA,ꢀporꢀescrito,ꢀasꢀrespectivasꢀcorreções;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11.11.3.ꢀ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Emitirꢀ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prestados,ꢀ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0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relatóriosꢀeꢀdocumentaçõesꢀapresentadas;ꢀe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11.11.4.ꢀ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emitaꢀ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Fatura,ꢀ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exatoꢀ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dimensionadoꢀ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3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11.11.5.ꢀ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5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liquidaçãoꢀeꢀpagamento,ꢀnoꢀvalorꢀdimensionadoꢀpelaꢀfiscalizaçãoꢀeꢀgestão.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11.12.ꢀNoꢀcasoꢀdeꢀcontrovérsiaꢀsobreꢀaꢀexecuçãoꢀdoꢀobjeto,ꢀquantoꢀàꢀdimensão,ꢀqualidadeꢀeꢀquantidade,ꢀdeveráꢀser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observadoꢀoꢀteorꢀdoꢀ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6"/>
          <w:sz w:val="18"/>
          <w:u w:val="single"/>
        </w:rPr>
        <w:t>art.ꢀ143ꢀdaꢀLeiꢀnºꢀ14.133,ꢀdeꢀ2021</w:t>
      </w:r>
      <w:r>
        <w:rPr/>
        <w:fldChar w:fldCharType="end"/>
      </w: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,ꢀcomunicando-seꢀàꢀempresaꢀparaꢀemissãoꢀdeꢀNotaꢀFiscalꢀno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11.13.ꢀ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pendenteꢀ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solução,ꢀ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inconsistências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7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verificadasꢀnaꢀexecuçãoꢀdoꢀobjetoꢀouꢀnoꢀinstrumentoꢀdeꢀcobrança.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11.14.ꢀOꢀrecebimentoꢀprovisórioꢀouꢀdefinitivoꢀnãoꢀexcluiráꢀaꢀresponsabilidadeꢀcivilꢀpelaꢀsolidezꢀeꢀpelaꢀsegurançaꢀdo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3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serviçoꢀnemꢀaꢀresponsabilidadeꢀético-profissionalꢀpelaꢀperfeitaꢀexecuçãoꢀdoꢀcontrato.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379" w:y="51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11.15.ꢀRecebidaꢀaꢀNotaꢀFiscalꢀouꢀdocumentoꢀdeꢀcobrançaꢀequivalente,ꢀcorreráꢀoꢀprazoꢀdeꢀdezꢀdiasꢀúteisꢀparaꢀfinsꢀde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liquidação,ꢀnaꢀformaꢀdestaꢀseção,ꢀprorrogáveisꢀporꢀigualꢀperíodo,ꢀnosꢀtermosꢀdoꢀ</w:t>
      </w:r>
      <w:r>
        <w:rPr>
          <w:rFonts w:ascii="DDSGQU+Bitstream Vera Serif" w:hAnsi="DDSGQU+Bitstream Vera Serif" w:cs="DDSGQU+Bitstream Vera Serif"/>
          <w:color w:val="0000ee"/>
          <w:spacing w:val="5"/>
          <w:sz w:val="18"/>
          <w:u w:val="single"/>
        </w:rPr>
        <w:t>art.ꢀ7º,ꢀ§2ºꢀdaꢀInstruçãoꢀNormativa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ee"/>
          <w:spacing w:val="3"/>
          <w:sz w:val="18"/>
          <w:u w:val="single"/>
        </w:rPr>
        <w:t>SEGES/MEꢀnºꢀ77/2022</w:t>
      </w:r>
      <w:r>
        <w:rPr>
          <w:rFonts w:ascii="DDSGQ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11.16.ꢀOꢀprazoꢀdeꢀqueꢀtrataꢀoꢀitemꢀanteriorꢀseráꢀreduzidoꢀàꢀmetade,ꢀmantendo-seꢀaꢀpossibilidadeꢀdeꢀprorrogação,ꢀnos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casosꢀdeꢀcontrataçõesꢀdecorrentesꢀdeꢀdespesasꢀcujosꢀvaloresꢀnãoꢀultrapassemꢀoꢀlimiteꢀdeꢀqueꢀtrataꢀoꢀ</w:t>
      </w:r>
      <w:r>
        <w:rPr>
          <w:rFonts w:ascii="DDSGQU+Bitstream Vera Serif" w:hAnsi="DDSGQU+Bitstream Vera Serif" w:cs="DDSGQU+Bitstream Vera Serif"/>
          <w:color w:val="0000ee"/>
          <w:spacing w:val="4"/>
          <w:sz w:val="18"/>
          <w:u w:val="single"/>
        </w:rPr>
        <w:t>incisoꢀIIꢀdoꢀart.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1" w:x="379" w:y="6701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75ꢀdaꢀLeiꢀnºꢀ14.133,ꢀdeꢀ2021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11.17.ꢀParaꢀfinsꢀdeꢀliquidação,ꢀoꢀsetorꢀcompetenteꢀdeveꢀverificarꢀseꢀaꢀNotaꢀFiscalꢀouꢀFaturaꢀapresentadaꢀexpressaꢀos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90" w:x="379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8" w:x="379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a)ꢀoꢀprazoꢀdeꢀvalidade;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0" w:x="379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b)ꢀaꢀdataꢀdaꢀemissão;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379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c)ꢀosꢀdadosꢀdoꢀcontratoꢀeꢀdoꢀórgãoꢀcontratante;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379" w:y="816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d)ꢀoꢀperíodoꢀrespectivoꢀdeꢀexecuçãoꢀdoꢀcontrato;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379" w:y="816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e)ꢀoꢀvalorꢀaꢀpagar;ꢀe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0" w:x="379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f)ꢀeventualꢀdestaqueꢀdoꢀvalorꢀdeꢀretençõesꢀtributáriasꢀcabíveis.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11.18.ꢀHavendoꢀerroꢀnaꢀapresentaçãoꢀdaꢀNotaꢀFiscal/Fatura,ꢀouꢀcircunstânciaꢀqueꢀimpeçaꢀaꢀliquidaçãoꢀdaꢀdespesa,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sobrestadaꢀ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saneadoras,ꢀ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reiniciando-seꢀ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comprovaçãoꢀdaꢀregularizaçãoꢀdaꢀsituação,ꢀsemꢀônusꢀàꢀcontratante;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11.19.ꢀ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Faturaꢀ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obrigatoriamenteꢀ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fiscal,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constatadaꢀ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on-lineꢀ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ou,ꢀ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impossibilidadeꢀ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consultaꢀaosꢀsítiosꢀeletrônicosꢀoficiaisꢀouꢀàꢀdocumentaçãoꢀmencionadaꢀnoꢀ</w:t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art.ꢀ68ꢀdaꢀLeiꢀnºꢀ14.133/2021</w:t>
      </w:r>
      <w:r>
        <w:rPr/>
        <w:fldChar w:fldCharType="end"/>
      </w:r>
      <w:r>
        <w:rPr>
          <w:rFonts w:ascii="DDSGQ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2" w:x="379" w:y="10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11.20.ꢀAꢀAdministraçãoꢀdeveráꢀrealizarꢀconsultaꢀaoꢀSICAFꢀpara: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9" w:x="379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a)ꢀverificarꢀaꢀmanutençãoꢀdasꢀcondiçõesꢀdeꢀhabilitaçãoꢀexigidasꢀnoꢀedital;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b)ꢀidentificarꢀpossívelꢀrazãoꢀqueꢀimpeçaꢀaꢀparticipaçãoꢀemꢀlicitação,ꢀnoꢀâmbitoꢀdoꢀórgãoꢀouꢀentidade,ꢀproibiçãoꢀde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contratarꢀcomꢀoꢀPoderꢀPúblico,ꢀbemꢀcomoꢀocorrênciasꢀimpeditivasꢀindiretas.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11.21.ꢀ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Constatando-se,ꢀ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irregularidadeꢀ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providenciadaꢀ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notificação,ꢀ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escrito,ꢀ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regularizeꢀ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ou,ꢀ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prazo,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apresenteꢀsuaꢀdefesa.ꢀOꢀprazoꢀpoderáꢀserꢀprorrogadoꢀumaꢀvez,ꢀporꢀigualꢀperíodo,ꢀaꢀcritérioꢀdoꢀcontratante.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11.22.ꢀNãoꢀhavendoꢀregularizaçãoꢀouꢀsendoꢀaꢀdefesaꢀconsideradaꢀimprocedente,ꢀoꢀcontratanteꢀdeveráꢀcomunicarꢀaos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órgãosꢀresponsáveisꢀpelaꢀfiscalizaçãoꢀdaꢀregularidadeꢀfiscalꢀquantoꢀàꢀinadimplênciaꢀdoꢀcontratado,ꢀbemꢀcomoꢀquanto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oꢀrecebimentoꢀdeꢀseusꢀcréditos.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11.23.ꢀ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Persistindoꢀ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irregularidade,ꢀ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adotarꢀ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rescisãoꢀ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39" w:x="379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autosꢀdoꢀprocessoꢀadministrativoꢀcorrespondente,ꢀasseguradaꢀaoꢀcontratadoꢀaꢀamplaꢀdefesa.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11.24.ꢀHavendoꢀaꢀefetivaꢀexecuçãoꢀdoꢀobjeto,ꢀosꢀpagamentosꢀserãoꢀrealizadosꢀnormalmente,ꢀatéꢀqueꢀseꢀdecidaꢀpela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379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9" w:x="379" w:y="151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11.25.ꢀOꢀpagamentoꢀseráꢀefetuadoꢀnoꢀprazoꢀmáximoꢀdeꢀatéꢀdezꢀdiasꢀúteis,ꢀcontadosꢀdaꢀfinalizaçãoꢀdaꢀliquidaçãoꢀda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41" w:x="379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despesa,ꢀconformeꢀseçãoꢀanterior,ꢀnosꢀtermosꢀdaꢀ</w:t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2"/>
          <w:sz w:val="18"/>
          <w:u w:val="single"/>
        </w:rPr>
        <w:t>InstruçãoꢀNormativaꢀSEGES/MEꢀnºꢀ77,ꢀdeꢀ2022.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11.26.ꢀNoꢀcasoꢀdeꢀatrasoꢀpeloꢀContratante,ꢀosꢀvaloresꢀdevidosꢀaoꢀcontratadoꢀserãoꢀatualizadosꢀmonetariamenteꢀentre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oꢀtermoꢀfinalꢀdoꢀprazoꢀdeꢀpagamentoꢀatéꢀaꢀdataꢀdeꢀsuaꢀefetivaꢀrealização,ꢀmedianteꢀaplicaçãoꢀdoꢀ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  <w:u w:val="single"/>
        </w:rPr>
        <w:t>ÍndiceꢀNacionalꢀde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0973474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831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  <w:u w:val="single"/>
        </w:rPr>
        <w:t>PreçosꢀaoꢀConsumidorꢀAmploꢀ-IPCA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379" w:y="8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11.27.ꢀ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banco,ꢀ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379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2" w:x="497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1.28..ꢀSeráꢀconsideradaꢀdataꢀdoꢀpagamentoꢀoꢀdiaꢀemꢀqueꢀconstarꢀcomoꢀemitidaꢀaꢀordemꢀbancáriaꢀparaꢀpagamento.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33" w:x="497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1.29.ꢀQuandoꢀdoꢀpagamento,ꢀseráꢀefetuadaꢀaꢀretençãoꢀtributáriaꢀprevistaꢀnaꢀlegislaçãoꢀaplicável.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1.29.1.ꢀ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tributoꢀ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inseridoꢀ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planilha,ꢀ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retidosꢀ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7" w:x="379" w:y="2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11.30.ꢀOꢀcontratadoꢀregularmenteꢀoptanteꢀpeloꢀSimplesꢀNacional,ꢀnosꢀtermosꢀdaꢀ</w:t>
      </w:r>
      <w:r>
        <w:rPr/>
        <w:fldChar w:fldCharType="begin"/>
      </w:r>
      <w:r>
        <w:rPr/>
        <w:instrText> HYPERLINK "http://www.planalto.gov.br/ccivil_03/Leis/LCP/Lcp123.htm" </w:instrText>
      </w:r>
      <w:r>
        <w:rPr/>
      </w:r>
      <w:r>
        <w:rPr/>
        <w:fldChar w:fldCharType="separate"/>
      </w:r>
      <w:r>
        <w:rPr>
          <w:rFonts w:ascii="DDSGQU+Bitstream Vera Serif" w:hAnsi="DDSGQU+Bitstream Vera Serif" w:cs="DDSGQU+Bitstream Vera Serif"/>
          <w:color w:val="0000ee"/>
          <w:spacing w:val="4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DDSGQU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nãoꢀsofreráꢀaꢀretençãoꢀtributáriaꢀquantoꢀaosꢀimpostosꢀeꢀcontribuiçõesꢀabrangidosꢀporꢀaqueleꢀregime.ꢀNoꢀentanto,ꢀo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condicionadoꢀ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comprovação,ꢀ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76" w:x="379" w:y="41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12.ꢀFORMAꢀEꢀCRITÉRIOSꢀDEꢀSELEÇÃOꢀDOꢀFORNECEDORꢀ</w:t>
      </w:r>
      <w:r>
        <w:rPr>
          <w:rFonts w:ascii="DDSGQU+Bitstream Vera Serif" w:hAnsi="DDSGQU+Bitstream Vera Serif" w:cs="DDSGQU+Bitstream Vera Serif"/>
          <w:color w:val="000000"/>
          <w:spacing w:val="1"/>
          <w:sz w:val="18"/>
        </w:rPr>
        <w:t>ꢀꢀꢀꢀꢀꢀꢀꢀꢀꢀꢀꢀꢀꢀꢀꢀꢀꢀꢀꢀꢀꢀꢀꢀꢀꢀꢀꢀ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28"/>
        <w:widowControl w:val="off"/>
        <w:autoSpaceDE w:val="off"/>
        <w:autoSpaceDN w:val="off"/>
        <w:spacing w:before="0" w:after="0" w:line="242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12.1.ꢀ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selecionadoꢀ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licitatório,ꢀ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fundamentadoꢀ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14.133/2021</w:t>
      </w:r>
      <w:r>
        <w:rPr>
          <w:rFonts w:ascii="DDSGQU+Bitstream Vera Serif"/>
          <w:color w:val="000000"/>
          <w:spacing w:val="0"/>
          <w:sz w:val="21"/>
        </w:rPr>
        <w:t>,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11362" w:x="379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adotando-seꢀ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escolha,ꢀ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ofereceremꢀoꢀmenorꢀpreço.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12.2.ꢀ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vencedoraꢀ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ofertarꢀ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menorꢀ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preçoꢀ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2"/>
          <w:sz w:val="18"/>
        </w:rPr>
        <w:t>valorꢀ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globalꢀ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estimadoꢀ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FHHPDE+Bitstream Vera Serif Bold"/>
          <w:b w:val="on"/>
          <w:color w:val="000000"/>
          <w:spacing w:val="3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5"/>
          <w:sz w:val="18"/>
        </w:rPr>
        <w:t>contrataçãoꢀparaꢀ1ꢀano,ꢀR$ꢀ432.536,77ꢀ(quatrocentosꢀeꢀtrintaꢀeꢀdoisꢀmilꢀquinhentosꢀeꢀtrintaꢀeꢀseisꢀreaisꢀe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2"/>
          <w:sz w:val="18"/>
        </w:rPr>
        <w:t>setentaꢀeꢀseteꢀcentavos).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12.3.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Seráꢀ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admitidaꢀ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taxaꢀ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administraçãoꢀ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negativa/menorꢀ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zeroꢀ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(equivalenteꢀ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descontoꢀ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sobreꢀ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FHHPDE+Bitstream Vera Serif Bold"/>
          <w:b w:val="on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4"/>
          <w:sz w:val="18"/>
        </w:rPr>
        <w:t>valorꢀconsumido)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.ꢀOꢀpercentualꢀnegativoꢀrefletiráꢀsobreꢀoꢀfaturamentoꢀmensal,ꢀrepresentandoꢀoꢀdescontoꢀsobreꢀos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12.4.ꢀAtéꢀoꢀlimiteꢀdeꢀ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R$ꢀ419.572,00ꢀ(quatrocentosꢀeꢀdezenoveꢀmilꢀquinhentosꢀeꢀsetentaꢀeꢀdoisꢀreais)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,ꢀentende-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zero,ꢀ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abaixoꢀ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descontoꢀ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DSGQU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combustívelꢀconsumidoꢀ(percentualꢀabaixoꢀdeꢀzeroꢀouꢀtaxaꢀnegativa).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12.5.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15"/>
          <w:sz w:val="18"/>
        </w:rPr>
        <w:t>ꢀ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Oꢀpercentualꢀdeꢀacréscimoꢀreferenteꢀàꢀtaxaꢀdeꢀadministraçãoꢀdeveráꢀserꢀaplicadoꢀsobreꢀoꢀvalorꢀtotalꢀdeꢀgastos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comꢀcombustíveis,ꢀjáꢀconsideradosꢀeꢀinclusosꢀosꢀtributos,ꢀtarifas,ꢀmateriais,ꢀcartõesꢀmagnéticosꢀeꢀtodasꢀasꢀdespesas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decorrentesꢀdaꢀexecuçãoꢀdoꢀobjeto.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3" w:x="379" w:y="86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2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80" w:x="379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12.6.ꢀParaꢀfinsꢀdeꢀhabilitação,ꢀdeveráꢀoꢀinteressadoꢀcomprovarꢀosꢀseguintesꢀrequisitos: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2"/>
          <w:sz w:val="18"/>
        </w:rPr>
        <w:t>Habilitaçãoꢀjurídica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5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2.7.ꢀMicroempreendedorꢀIndividualꢀ-ꢀMEI:ꢀCertificadoꢀdaꢀCondiçãoꢀdeꢀMicroempreendedorꢀIndividualꢀ-ꢀCCMEI,ꢀcuja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autenticidadeꢀ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sítioꢀ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https://www.gov.br/empresas-e-negocios/pt-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3"/>
          <w:sz w:val="18"/>
        </w:rPr>
        <w:t>br/empreendedor;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12.8.ꢀSociedadeꢀempresária,ꢀsociedadeꢀlimitadaꢀunipessoalꢀ–ꢀSLUꢀouꢀsociedadeꢀidentificadaꢀcomoꢀempresaꢀindividual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deꢀresponsabilidadeꢀlimitadaꢀ-ꢀEIRELI:ꢀinscriçãoꢀdoꢀatoꢀconstitutivo,ꢀestatutoꢀouꢀcontratoꢀsocialꢀnoꢀRegistroꢀPúblicoꢀde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EmpresasꢀMercantis,ꢀaꢀcargoꢀdaꢀJuntaꢀComercialꢀdaꢀrespectivaꢀsede,ꢀacompanhadaꢀdeꢀdocumentoꢀcomprobatórioꢀde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12.9.ꢀ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empresáriaꢀ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estrangeira:ꢀ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Brasil,ꢀ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publicadaꢀ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OficialꢀdaꢀUniãoꢀeꢀarquivadaꢀnaꢀJuntaꢀComercialꢀdaꢀunidadeꢀfederativaꢀondeꢀseꢀlocalizarꢀaꢀfilial,ꢀagência,ꢀsucursalꢀou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estabelecimento,ꢀaꢀqualꢀseráꢀconsideradaꢀcomoꢀsuaꢀsede,ꢀconformeꢀInstruçãoꢀNormativaꢀDREI/MEꢀn.ºꢀ77,ꢀdeꢀ18ꢀde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marçoꢀdeꢀ2020;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12.10.ꢀSociedadeꢀsimples:ꢀinscriçãoꢀdoꢀatoꢀconstitutivoꢀnoꢀRegistroꢀCivilꢀdeꢀPessoasꢀJurídicasꢀdoꢀlocalꢀdeꢀsuaꢀsede,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2" w:x="379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12.11.ꢀFilial,ꢀsucursalꢀouꢀagênciaꢀdeꢀsociedadeꢀsimplesꢀouꢀempresária:ꢀinscriçãoꢀdoꢀatoꢀconstitutivoꢀdaꢀfilial,ꢀsucursal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respectivamente,ꢀ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RegistroꢀPúblicoꢀdeꢀEmpresasꢀMercantisꢀondeꢀopera,ꢀcomꢀaverbaçãoꢀnoꢀRegistroꢀondeꢀtemꢀsedeꢀaꢀmatriz;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12.13.ꢀSociedadeꢀcooperativa:ꢀataꢀdeꢀfundaçãoꢀeꢀestatutoꢀsocial,ꢀcomꢀaꢀataꢀdaꢀassembleiaꢀqueꢀoꢀaprovou,ꢀdevidamente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arquivadoꢀnaꢀJuntaꢀComercialꢀouꢀinscritoꢀnoꢀRegistroꢀCivilꢀdasꢀPessoasꢀJurídicasꢀdaꢀrespectivaꢀsede,ꢀalémꢀdoꢀregistro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deꢀqueꢀtrataꢀoꢀart.ꢀ107ꢀdaꢀLeiꢀnºꢀ5.764,ꢀdeꢀ16ꢀdeꢀdezembroꢀ1971.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12.14.ꢀ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acompanhadosꢀ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consolidação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8" w:x="379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57" w:x="379" w:y="154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2"/>
          <w:sz w:val="18"/>
        </w:rPr>
        <w:t>Habilitaçãoꢀfiscal,ꢀsocialꢀeꢀtrabalhista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5"/>
          <w:sz w:val="18"/>
        </w:rPr>
        <w:t>12.15.ꢀProvaꢀdeꢀinscriçãoꢀnoꢀCadastroꢀNacionalꢀdeꢀPessoasꢀJurídicasꢀouꢀnoꢀCadastroꢀdeꢀPessoasꢀFísicas,ꢀconformeꢀo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" w:x="379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2"/>
          <w:sz w:val="18"/>
        </w:rPr>
        <w:t>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2.16.ꢀ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0973474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conjuntamenteꢀ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Brasilꢀ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(RFB)ꢀ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Procuradoria-Geralꢀ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(PGFN),ꢀreferenteꢀaꢀtodosꢀosꢀcréditosꢀtributáriosꢀfederaisꢀeꢀàꢀDívidaꢀAtivaꢀdaꢀUniãoꢀ(DAU)ꢀporꢀelasꢀadministrados,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inclusiveꢀaquelesꢀrelativosꢀàꢀSeguridadeꢀSocial,ꢀnosꢀtermosꢀdaꢀPortariaꢀConjuntaꢀnºꢀ1.751,ꢀdeꢀ02ꢀdeꢀoutubroꢀdeꢀ2014,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doꢀSecretárioꢀdaꢀReceitaꢀFederalꢀdoꢀBrasilꢀeꢀdaꢀProcuradora-GeralꢀdaꢀFazendaꢀNacional;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12.17.ꢀProvaꢀdeꢀregularidadeꢀcomꢀoꢀFundoꢀdeꢀGarantiaꢀdoꢀTempoꢀdeꢀServiçoꢀ(FGTS);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12.18.ꢀ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negativa,ꢀ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12.19.ꢀ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domicílioꢀ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63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12.20.ꢀ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domicílioꢀ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12.21.ꢀCasoꢀoꢀfornecedorꢀsejaꢀconsideradoꢀisentoꢀdosꢀtributosꢀrelacionadosꢀaoꢀobjetoꢀcontratual,ꢀdeveráꢀcomprovarꢀtal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domicílioꢀ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equivalente,ꢀnaꢀformaꢀdaꢀlei;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12.22.ꢀ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pretendaꢀ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auferirꢀ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benefíciosꢀ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tratamentoꢀdiferenciadoꢀprevistosꢀnaꢀLeiꢀComplementarꢀn.ꢀ123,ꢀdeꢀ2006,ꢀestaráꢀdispensadoꢀdaꢀprovaꢀdeꢀinscriçãoꢀnos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9" w:x="379" w:y="51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QualificaçãoꢀEconômico-Financeira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35" w:x="379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12.23.ꢀcertidãoꢀnegativaꢀdeꢀfalênciaꢀexpedidaꢀpeloꢀdistribuidorꢀdaꢀsedeꢀdoꢀfornecedor;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12.24.ꢀbalançoꢀpatrimonialꢀeꢀdemonstraçõesꢀcontábeisꢀdoꢀúltimoꢀexercícioꢀsocial,ꢀjáꢀexigíveisꢀeꢀapresentadosꢀnaꢀforma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1" w:x="379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daꢀlei,ꢀcomprovandoꢀpatrimônioꢀlíquidoꢀdeꢀ10%ꢀ(dezꢀporꢀcento)ꢀdoꢀvalorꢀestimadoꢀdaꢀcontratação.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12.25.ꢀAsꢀempresasꢀcriadasꢀnoꢀexercícioꢀfinanceiroꢀdaꢀlicitaçãoꢀdeverãoꢀatenderꢀaꢀtodasꢀasꢀexigênciasꢀdaꢀhabilitaçãoꢀe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8" w:x="379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poderãoꢀsubstituirꢀosꢀdemonstrativosꢀcontábeisꢀpeloꢀbalançoꢀdeꢀabertura.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0" w:x="379" w:y="71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QualificaçãoꢀTécnico-Operacional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12.26.ꢀ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aptidãoꢀ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similar,ꢀ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complexidadeꢀ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tecnológicaꢀ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operacional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equivalenteꢀouꢀsuperiorꢀàꢀdoꢀobjetoꢀdestaꢀcontratação,ꢀouꢀdoꢀitemꢀpertinente,ꢀporꢀmeioꢀdaꢀapresentaçãoꢀdeꢀcertidões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4"/>
          <w:sz w:val="18"/>
        </w:rPr>
        <w:t>ouꢀatestadosꢀemitidosꢀporꢀpessoasꢀjurídicasꢀdeꢀdireitoꢀpúblicoꢀouꢀprivado,ꢀouꢀpeloꢀconselhoꢀprofissionalꢀcompetente,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2.27.ꢀParaꢀfinsꢀdaꢀcomprovaçãoꢀdeꢀcapacidadeꢀtécnicaꢀdescritaꢀnoꢀitemꢀanterior,ꢀdeverãoꢀserꢀapresentados: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39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2.27.1.ꢀUmꢀouꢀmaisꢀatestado(s)ꢀe/ouꢀdeclaração(ões)ꢀdeꢀcapacidadeꢀtécnica,ꢀexpedido(s)ꢀporꢀpessoa(s)ꢀjurídica(s)ꢀde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privado,ꢀ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comprove(m)ꢀ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realizou,ꢀ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(um)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ano,ꢀ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combustíveis,ꢀ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5.000ꢀ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combustíveisꢀ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(gasolina,ꢀ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dieselꢀ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álcool),ꢀ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abastecimentoꢀ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cartões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magnéticos.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63" w:x="379" w:y="102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13.ꢀESTIMATIVASꢀDOꢀVALORꢀDAꢀCONTRATAÇÃO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13.1.ꢀOꢀcustoꢀestimadoꢀanualꢀdaꢀcontrataçãoꢀéꢀdeꢀ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R$ꢀ432.536,77ꢀ(quatrocentosꢀeꢀtrintaꢀeꢀdoisꢀmilꢀquinhentosꢀe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9" w:x="379" w:y="107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2"/>
          <w:sz w:val="18"/>
        </w:rPr>
        <w:t>trintaꢀeꢀseisꢀreaisꢀeꢀsetentaꢀeꢀseteꢀcentavos)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,ꢀconformeꢀtabelaꢀabaixo: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7" w:x="5414" w:y="11134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7" w:x="5414" w:y="111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Unitárioꢀ(R$)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7" w:x="5414" w:y="11134"/>
        <w:widowControl w:val="off"/>
        <w:autoSpaceDE w:val="off"/>
        <w:autoSpaceDN w:val="off"/>
        <w:spacing w:before="6" w:after="0" w:line="201" w:lineRule="exact"/>
        <w:ind w:left="33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ANP*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15" w:x="3674" w:y="112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7"/>
        </w:rPr>
        <w:t>Quantidadeꢀtotal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15" w:x="3674" w:y="112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estimadaꢀ-ꢀ1ꢀano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8" w:x="6754" w:y="11238"/>
        <w:widowControl w:val="off"/>
        <w:autoSpaceDE w:val="off"/>
        <w:autoSpaceDN w:val="off"/>
        <w:spacing w:before="0" w:after="0" w:line="201" w:lineRule="exact"/>
        <w:ind w:left="28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7"/>
        </w:rPr>
        <w:t>Taxaꢀde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8" w:x="6754" w:y="112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7"/>
        </w:rPr>
        <w:t>administração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8" w:x="8164" w:y="112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Valorꢀunitárioꢀdoꢀlitroꢀde</w:t>
      </w:r>
      <w:r>
        <w:rPr>
          <w:rFonts w:ascii="Times New Roman"/>
          <w:color w:val="000000"/>
          <w:spacing w:val="130"/>
          <w:sz w:val="17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391" w:y="113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DDSGQU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120"/>
          <w:sz w:val="17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DDSGQU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391" w:y="11341"/>
        <w:widowControl w:val="off"/>
        <w:autoSpaceDE w:val="off"/>
        <w:autoSpaceDN w:val="off"/>
        <w:spacing w:before="283" w:after="0" w:line="201" w:lineRule="exact"/>
        <w:ind w:left="13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1"/>
          <w:sz w:val="17"/>
        </w:rPr>
        <w:t>Gasolina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4" w:x="8300" w:y="114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7"/>
        </w:rPr>
        <w:t>combustívelꢀcomꢀtaxa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53" w:x="10540" w:y="114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(R$)ꢀ1ꢀano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182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18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1"/>
          <w:sz w:val="17"/>
        </w:rPr>
        <w:t>70.931,07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92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92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1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192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192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4164" w:y="11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1"/>
          <w:sz w:val="17"/>
        </w:rPr>
        <w:t>9.900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4164" w:y="1192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1"/>
          <w:sz w:val="17"/>
        </w:rPr>
        <w:t>6.100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652" w:y="11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R$ꢀ6,95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652" w:y="1192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R$ꢀ6,84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652" w:y="1192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R$ꢀ6,86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7103" w:y="11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1"/>
          <w:sz w:val="17"/>
        </w:rPr>
        <w:t>3,09%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7103" w:y="1192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1"/>
          <w:sz w:val="17"/>
        </w:rPr>
        <w:t>3,09%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7103" w:y="1192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1"/>
          <w:sz w:val="17"/>
        </w:rPr>
        <w:t>3,09%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911" w:y="11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R$ꢀ7,16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20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comum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2309"/>
        <w:widowControl w:val="off"/>
        <w:autoSpaceDE w:val="off"/>
        <w:autoSpaceDN w:val="off"/>
        <w:spacing w:before="0" w:after="0" w:line="201" w:lineRule="exact"/>
        <w:ind w:left="4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Diesel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230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comum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230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230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1"/>
          <w:sz w:val="17"/>
        </w:rPr>
        <w:t>43.013,27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9" w:y="12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911" w:y="12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R$ꢀ7,05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4" w:x="1710" w:y="127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DieselꢀS-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876" w:y="127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4109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45.050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911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R$ꢀ7,07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987" w:y="130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502" w:y="130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318.592,43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2" w:y="1327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2" w:y="132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1"/>
          <w:sz w:val="17"/>
        </w:rPr>
        <w:t>32.536,77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1" w:x="3917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ValorꢀTotalꢀAnualꢀdaꢀcontratação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134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6" w:x="333" w:y="137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/>
          <w:color w:val="000000"/>
          <w:spacing w:val="0"/>
          <w:sz w:val="17"/>
        </w:rPr>
        <w:t>*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8" w:x="420" w:y="137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TendoꢀemꢀconsideraçãoꢀqueꢀaꢀAgênciaꢀNacionalꢀdoꢀPetróleoꢀ(ANP)ꢀnãoꢀrealizaꢀoꢀlevantamentoꢀdeꢀpreçosꢀnosꢀmunicípiosꢀdo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2" w:x="333" w:y="139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1"/>
          <w:sz w:val="17"/>
        </w:rPr>
        <w:t>interiorꢀdoꢀEstadoꢀdeꢀRoraima,ꢀoꢀparâmetroꢀdeꢀdescontoꢀseráꢀcomꢀbaseꢀnoꢀpreçoꢀmensalꢀmédioꢀregistradoꢀnoꢀsítioꢀeletrônico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2" w:x="333" w:y="139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7"/>
        </w:rPr>
        <w:t>daꢀANP,ꢀapuradoꢀentreꢀosꢀrevendedoresꢀdoꢀEstadoꢀdeꢀRoraima.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144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13.2.ꢀParaꢀaꢀestimativaꢀdoꢀvalorꢀdaꢀcontrataçãoꢀfoiꢀconsideradaꢀaꢀtaxaꢀdeꢀadministraçãoꢀdeꢀ</w:t>
      </w:r>
      <w:r>
        <w:rPr>
          <w:rFonts w:ascii="FHHPDE+Bitstream Vera Serif Bold"/>
          <w:b w:val="on"/>
          <w:color w:val="000000"/>
          <w:spacing w:val="3"/>
          <w:sz w:val="18"/>
        </w:rPr>
        <w:t>3,09%</w:t>
      </w:r>
      <w:r>
        <w:rPr>
          <w:rFonts w:ascii="DDSGQU+Bitstream Vera Serif" w:hAnsi="DDSGQU+Bitstream Vera Serif" w:cs="DDSGQU+Bitstream Vera Serif"/>
          <w:color w:val="000000"/>
          <w:spacing w:val="7"/>
          <w:sz w:val="18"/>
        </w:rPr>
        <w:t>,ꢀmédiaꢀdeꢀtaxas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aplicadasꢀemꢀlicitaçõesꢀrecentes,ꢀconformeꢀMapaꢀComparativoꢀdeꢀPreçosꢀ0984638,ꢀcujaꢀpesquisaꢀdeꢀpreçosꢀrevelou-se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criteriosaꢀ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alinhadaꢀ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mercado.ꢀ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desseꢀ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garanteꢀ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realismoꢀ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orçamentário,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transparênciaꢀeꢀeconomicidade,ꢀservindoꢀcomoꢀbaseꢀseguraꢀparaꢀaꢀpresenteꢀcontratação.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13.3.ꢀ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uniformidadeꢀ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itens,ꢀ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ofertaꢀ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DSGQU+Bitstream Vera Serif"/>
          <w:color w:val="000000"/>
          <w:spacing w:val="2"/>
          <w:sz w:val="18"/>
        </w:rPr>
        <w:t>taxas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distintasꢀporꢀitem,ꢀdeꢀmodoꢀqueꢀaꢀmesmaꢀtaxaꢀdeveráꢀincidirꢀsobreꢀtodoꢀoꢀconjuntoꢀdaꢀcontratação.ꢀAꢀlicitanteꢀdeverá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apresentarꢀumaꢀúnicaꢀtaxaꢀdeꢀadministração,ꢀaplicadaꢀdeꢀformaꢀuniformeꢀaꢀtodosꢀosꢀitensꢀdoꢀobjeto.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0973474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28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14.ꢀADEQUAÇÃOꢀORÇAMENTÁRIA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DSGQ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OrçamentoꢀGeralꢀdaꢀUniãoꢀdesteꢀexercício,ꢀnaꢀdotaçãoꢀabaixoꢀdiscriminada: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2" w:x="748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I.ꢀGestão/Unidade:ꢀ00001/070416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2" w:x="748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II.ꢀFonteꢀdeꢀRecursos:ꢀ1000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2" w:x="748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III.ꢀProgramaꢀdeꢀTrabalho:ꢀ20GP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2" w:x="748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IV.ꢀElementoꢀdeꢀDespesa:ꢀ3.3.90.30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2" w:x="748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V.ꢀPlanoꢀInterno:ꢀ167894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39" w:x="748" w:y="21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VI.ꢀNotaꢀdeꢀEmpenho:ꢀ2025NE</w:t>
      </w:r>
      <w:r>
        <w:rPr>
          <w:rFonts w:ascii="DDSGQU+Bitstream Vera Serif"/>
          <w:color w:val="ff0000"/>
          <w:spacing w:val="3"/>
          <w:sz w:val="18"/>
        </w:rPr>
        <w:t>000000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4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2" w:x="379" w:y="27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15.ꢀDAꢀSUBCONTRATAÇÃO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3" w:x="379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15.1.ꢀNãoꢀseráꢀadmitidaꢀaꢀsubcontratação.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3" w:x="379" w:y="309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37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2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6.ꢀDASꢀDISPOSIÇÕESꢀFINAIS: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6"/>
          <w:sz w:val="18"/>
        </w:rPr>
        <w:t>6.1ꢀꢀꢀOꢀobjetoꢀpoderáꢀserꢀalteradoꢀdeꢀacordoꢀcomꢀoꢀinteresseꢀeꢀaꢀnecessidadeꢀdaꢀAdministração,ꢀobservando-seꢀo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dispostoꢀnaꢀLeiꢀn.ºꢀ14.133/2021.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7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16.2ꢀOsꢀcasosꢀomissosꢀserãoꢀsolucionadosꢀpelaꢀDiretoria-GeralꢀdoꢀTribunalꢀRegionalꢀEleitoralꢀdeꢀRoraimaꢀ-ꢀTRE/RR.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60" w:x="4082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BoaꢀVista/RR,ꢀ08ꢀdeꢀdezembroꢀdeꢀ2025.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20" w:x="3153" w:y="5946"/>
        <w:widowControl w:val="off"/>
        <w:autoSpaceDE w:val="off"/>
        <w:autoSpaceDN w:val="off"/>
        <w:spacing w:before="0" w:after="0" w:line="217" w:lineRule="exact"/>
        <w:ind w:left="17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HHPDE+Bitstream Vera Serif Bold" w:hAnsi="FHHPDE+Bitstream Vera Serif Bold" w:cs="FHHPDE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20" w:x="3153" w:y="5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CoordenadorꢀdeꢀContrataçõesꢀdoꢀTRE/RRꢀ-ꢀEmꢀsubstituição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20" w:x="3153" w:y="5946"/>
        <w:widowControl w:val="off"/>
        <w:autoSpaceDE w:val="off"/>
        <w:autoSpaceDN w:val="off"/>
        <w:spacing w:before="4" w:after="0" w:line="215" w:lineRule="exact"/>
        <w:ind w:left="150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729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5"/>
        </w:rPr>
        <w:t>Documentoꢀassinadoꢀeletronicamenteꢀporꢀ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DDSGQU+Bitstream Vera Serif" w:hAnsi="DDSGQU+Bitstream Vera Serif" w:cs="DDSGQU+Bitstream Vera Serif"/>
          <w:color w:val="000000"/>
          <w:spacing w:val="0"/>
          <w:sz w:val="15"/>
        </w:rPr>
        <w:t>,ꢀ</w:t>
      </w:r>
      <w:r>
        <w:rPr>
          <w:rFonts w:ascii="FHHPDE+Bitstream Vera Serif Bold" w:hAnsi="FHHPDE+Bitstream Vera Serif Bold" w:cs="FHHPDE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DDSGQU+Bitstream Vera Serif" w:hAnsi="DDSGQU+Bitstream Vera Serif" w:cs="DDSGQU+Bitstream Vera Serif"/>
          <w:color w:val="000000"/>
          <w:spacing w:val="0"/>
          <w:sz w:val="15"/>
        </w:rPr>
        <w:t>,ꢀemꢀ03/02/2026,ꢀàsꢀ15:08,ꢀconformeꢀart.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749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829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DSGQU+Bitstream Vera Serif" w:hAnsi="DDSGQU+Bitstream Vera Serif" w:cs="DDSGQU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8297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HHPDE+Bitstream Vera Serif Bold"/>
          <w:b w:val="on"/>
          <w:color w:val="000000"/>
          <w:spacing w:val="0"/>
          <w:sz w:val="15"/>
        </w:rPr>
        <w:t>0973474</w:t>
      </w:r>
      <w:r>
        <w:rPr>
          <w:rFonts w:ascii="DDSGQU+Bitstream Vera Serif" w:hAnsi="DDSGQU+Bitstream Vera Serif" w:cs="DDSGQU+Bitstream Vera Serif"/>
          <w:color w:val="000000"/>
          <w:spacing w:val="0"/>
          <w:sz w:val="15"/>
        </w:rPr>
        <w:t>ꢀeꢀoꢀcódigoꢀCRCꢀ</w:t>
      </w:r>
      <w:r>
        <w:rPr>
          <w:rFonts w:ascii="FHHPDE+Bitstream Vera Serif Bold"/>
          <w:b w:val="on"/>
          <w:color w:val="000000"/>
          <w:spacing w:val="0"/>
          <w:sz w:val="15"/>
        </w:rPr>
        <w:t>66BBF5F7</w:t>
      </w:r>
      <w:r>
        <w:rPr>
          <w:rFonts w:ascii="DDSGQU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925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DDSGQU+Bitstream Vera Serif"/>
          <w:color w:val="000000"/>
          <w:spacing w:val="-1"/>
          <w:sz w:val="14"/>
        </w:rPr>
        <w:t>0001675-35.2025.6.23.8000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925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DDSGQU+Bitstream Vera Serif"/>
          <w:color w:val="000000"/>
          <w:spacing w:val="-1"/>
          <w:sz w:val="14"/>
        </w:rPr>
        <w:t>0973474v73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0973474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468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DSGQU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5C384905-0000-0000-0000-000000000000}"/>
  </w:font>
  <w:font w:name="FHHPDE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9FD7E8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settings" Target="settings.xml"/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21" Type="http://schemas.openxmlformats.org/officeDocument/2006/relationships/customXml" Target="../customXml/item2.xml"/><Relationship Id="rId12" Type="http://schemas.openxmlformats.org/officeDocument/2006/relationships/image" Target="media/image12.jpeg"/><Relationship Id="rId17" Type="http://schemas.openxmlformats.org/officeDocument/2006/relationships/fontTable" Target="fontTable.xml"/><Relationship Id="rId7" Type="http://schemas.openxmlformats.org/officeDocument/2006/relationships/image" Target="media/image7.jpeg"/><Relationship Id="rId16" Type="http://schemas.openxmlformats.org/officeDocument/2006/relationships/styles" Target="styles.xml"/><Relationship Id="rId2" Type="http://schemas.openxmlformats.org/officeDocument/2006/relationships/image" Target="media/image2.jpeg"/><Relationship Id="rId20" Type="http://schemas.openxmlformats.org/officeDocument/2006/relationships/customXml" Target="../customXml/item1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webSettings" Target="webSettings.xml"/><Relationship Id="rId14" Type="http://schemas.openxmlformats.org/officeDocument/2006/relationships/image" Target="media/image14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2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4FBC82C0-1E8C-4F0E-A301-EFC9B499ECF8}"/>
</file>

<file path=customXml/itemProps2.xml><?xml version="1.0" encoding="utf-8"?>
<ds:datastoreItem xmlns:ds="http://schemas.openxmlformats.org/officeDocument/2006/customXml" ds:itemID="{F858BE97-D166-464C-82DB-FAA441F34886}"/>
</file>

<file path=customXml/itemProps3.xml><?xml version="1.0" encoding="utf-8"?>
<ds:datastoreItem xmlns:ds="http://schemas.openxmlformats.org/officeDocument/2006/customXml" ds:itemID="{E6A96958-CFB2-40FF-BEF7-0FB15C8DCBE2}"/>
</file>

<file path=docProps/app.xml><?xml version="1.0" encoding="utf-8"?>
<Properties xmlns="http://schemas.openxmlformats.org/officeDocument/2006/extended-properties">
  <Template>Normal</Template>
  <TotalTime>3</TotalTime>
  <Pages>10</Pages>
  <Words>2844</Words>
  <Characters>44608</Characters>
  <Application>Aspose</Application>
  <DocSecurity>0</DocSecurity>
  <Lines>694</Lines>
  <Paragraphs>694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46707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2026-02-09T15:35:37Z</dcterms:created>
  <dcterms:modified xsi:type="dcterms:W3CDTF">2026-02-09T15:35:37Z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