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TDTIL+Bitstream Vera Serif" w:hAnsi="KTDTIL+Bitstream Vera Serif" w:cs="KTDTIL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TDTIL+Bitstream Vera Serif" w:hAnsi="KTDTIL+Bitstream Vera Serif" w:cs="KTDTIL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TDTIL+Bitstream Vera Serif" w:hAnsi="KTDTIL+Bitstream Vera Serif" w:cs="KTDTIL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82" w:x="3921" w:y="263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SUNPHB+Bitstream Vera Serif Bold" w:hAnsi="SUNPHB+Bitstream Vera Serif Bold" w:cs="SUNPHB+Bitstream Vera Serif Bold"/>
          <w:b w:val="on"/>
          <w:color w:val="000000"/>
          <w:spacing w:val="-3"/>
          <w:sz w:val="20"/>
        </w:rPr>
        <w:t>ANEXOꢀIVꢀ-ꢀMODELOꢀDEꢀPROPOSTA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57" w:x="379" w:y="3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" w:x="1685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97" w:x="1685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45" w:x="1685" w:y="4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Referência:ꢀPregãoꢀ(eletrônico)ꢀn.ºꢀ</w:t>
      </w:r>
      <w:r>
        <w:rPr>
          <w:rFonts w:ascii="KTDTIL+Bitstream Vera Serif"/>
          <w:color w:val="ff0000"/>
          <w:spacing w:val="3"/>
          <w:sz w:val="18"/>
        </w:rPr>
        <w:t>000</w:t>
      </w:r>
      <w:r>
        <w:rPr>
          <w:rFonts w:ascii="KTDTIL+Bitstream Vera Serif"/>
          <w:color w:val="000000"/>
          <w:spacing w:val="2"/>
          <w:sz w:val="18"/>
        </w:rPr>
        <w:t>/2026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46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57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AꢀempresaꢀXxxxxxxxxxxxꢀXxxxxxxx,ꢀinscritaꢀnoꢀCNPJꢀsobꢀoꢀn.ºꢀ00.000.000/0001-00,ꢀcomꢀsedeꢀlocalizada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ruaꢀ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Xxxxxxxxxxxx,ꢀ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(00)ꢀ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0000ꢀ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0000,ꢀ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identificadoꢀ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TDTIL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anexos,ꢀapresentaꢀpropostaꢀcomercialꢀparaꢀoꢀobjetoꢀemꢀreferência,ꢀconformeꢀplanilhaꢀabaixo: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7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7" w:x="4205" w:y="6167"/>
        <w:widowControl w:val="off"/>
        <w:autoSpaceDE w:val="off"/>
        <w:autoSpaceDN w:val="off"/>
        <w:spacing w:before="0" w:after="0" w:line="215" w:lineRule="exact"/>
        <w:ind w:left="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Quantidade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7" w:x="4205" w:y="6167"/>
        <w:widowControl w:val="off"/>
        <w:autoSpaceDE w:val="off"/>
        <w:autoSpaceDN w:val="off"/>
        <w:spacing w:before="4" w:after="0" w:line="215" w:lineRule="exact"/>
        <w:ind w:left="3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7" w:x="4205" w:y="61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estimadaꢀ-ꢀ1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7" w:x="4205" w:y="6167"/>
        <w:widowControl w:val="off"/>
        <w:autoSpaceDE w:val="off"/>
        <w:autoSpaceDN w:val="off"/>
        <w:spacing w:before="4" w:after="0" w:line="215" w:lineRule="exact"/>
        <w:ind w:left="40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" w:x="5672" w:y="6167"/>
        <w:widowControl w:val="off"/>
        <w:autoSpaceDE w:val="off"/>
        <w:autoSpaceDN w:val="off"/>
        <w:spacing w:before="0" w:after="0" w:line="215" w:lineRule="exact"/>
        <w:ind w:left="1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" w:x="5672" w:y="61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Unitário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" w:x="5672" w:y="6167"/>
        <w:widowControl w:val="off"/>
        <w:autoSpaceDE w:val="off"/>
        <w:autoSpaceDN w:val="off"/>
        <w:spacing w:before="4" w:after="0" w:line="215" w:lineRule="exact"/>
        <w:ind w:left="18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9" w:x="8391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Valorꢀunitário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9" w:x="8391" w:y="6167"/>
        <w:widowControl w:val="off"/>
        <w:autoSpaceDE w:val="off"/>
        <w:autoSpaceDN w:val="off"/>
        <w:spacing w:before="4" w:after="0" w:line="215" w:lineRule="exact"/>
        <w:ind w:left="1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doꢀlitroꢀde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9" w:x="8391" w:y="6167"/>
        <w:widowControl w:val="off"/>
        <w:autoSpaceDE w:val="off"/>
        <w:autoSpaceDN w:val="off"/>
        <w:spacing w:before="4" w:after="0" w:line="215" w:lineRule="exact"/>
        <w:ind w:left="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combustível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9" w:x="8391" w:y="6167"/>
        <w:widowControl w:val="off"/>
        <w:autoSpaceDE w:val="off"/>
        <w:autoSpaceDN w:val="off"/>
        <w:spacing w:before="4" w:after="0" w:line="215" w:lineRule="exact"/>
        <w:ind w:left="22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comꢀtaxa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61" w:x="10016" w:y="6167"/>
        <w:widowControl w:val="off"/>
        <w:autoSpaceDE w:val="off"/>
        <w:autoSpaceDN w:val="off"/>
        <w:spacing w:before="0" w:after="0" w:line="215" w:lineRule="exact"/>
        <w:ind w:left="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61" w:x="10016" w:y="6167"/>
        <w:widowControl w:val="off"/>
        <w:autoSpaceDE w:val="off"/>
        <w:autoSpaceDN w:val="off"/>
        <w:spacing w:before="4" w:after="0" w:line="215" w:lineRule="exact"/>
        <w:ind w:left="4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61" w:x="10016" w:y="61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(R$)ꢀ1</w:t>
      </w:r>
      <w:r>
        <w:rPr>
          <w:rFonts w:ascii="Times New Roman"/>
          <w:color w:val="000000"/>
          <w:spacing w:val="225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(R$)ꢀ5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1" w:x="10898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1" w:x="10898" w:y="61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71" w:x="6742" w:y="6386"/>
        <w:widowControl w:val="off"/>
        <w:autoSpaceDE w:val="off"/>
        <w:autoSpaceDN w:val="off"/>
        <w:spacing w:before="0" w:after="0" w:line="215" w:lineRule="exact"/>
        <w:ind w:left="29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Taxaꢀde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71" w:x="6742" w:y="63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28" w:x="437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Grupo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KTDTIL+Bitstream Vera Serif"/>
          <w:color w:val="000000"/>
          <w:spacing w:val="2"/>
          <w:sz w:val="18"/>
        </w:rPr>
        <w:t>Item</w:t>
      </w:r>
      <w:r>
        <w:rPr>
          <w:rFonts w:ascii="Times New Roman"/>
          <w:color w:val="000000"/>
          <w:spacing w:val="211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Descrição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KTDTIL+Bitstream Vera Serif"/>
          <w:color w:val="000000"/>
          <w:spacing w:val="3"/>
          <w:sz w:val="18"/>
        </w:rPr>
        <w:t>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" w:x="5804" w:y="68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ANP*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10134" w:y="68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" w:x="10979" w:y="68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0" w:x="2016" w:y="7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Gasolina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0" w:x="2016" w:y="7297"/>
        <w:widowControl w:val="off"/>
        <w:autoSpaceDE w:val="off"/>
        <w:autoSpaceDN w:val="off"/>
        <w:spacing w:before="4" w:after="0" w:line="215" w:lineRule="exact"/>
        <w:ind w:left="6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comum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10098" w:y="7297"/>
        <w:widowControl w:val="off"/>
        <w:autoSpaceDE w:val="off"/>
        <w:autoSpaceDN w:val="off"/>
        <w:spacing w:before="0" w:after="0" w:line="215" w:lineRule="exact"/>
        <w:ind w:left="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10098" w:y="7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0,00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10944" w:y="7297"/>
        <w:widowControl w:val="off"/>
        <w:autoSpaceDE w:val="off"/>
        <w:autoSpaceDN w:val="off"/>
        <w:spacing w:before="0" w:after="0" w:line="215" w:lineRule="exact"/>
        <w:ind w:left="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10944" w:y="7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0,00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430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430" w:y="740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430" w:y="740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" w:x="3304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Litro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" w:x="3304" w:y="740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Litro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" w:x="3304" w:y="740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Litro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4514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9.900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4514" w:y="740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6.100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5" w:x="5697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R$ꢀ6,95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5" w:x="5697" w:y="740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R$ꢀ6,84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5" w:x="5697" w:y="740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R$ꢀ6,86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" w:x="7114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0,00%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" w:x="7114" w:y="740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0,00%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" w:x="7114" w:y="740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0,00%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5" w:x="8677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R$ꢀ0,00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5" w:x="8677" w:y="740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R$ꢀ0,00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5" w:x="8677" w:y="7400"/>
        <w:widowControl w:val="off"/>
        <w:autoSpaceDE w:val="off"/>
        <w:autoSpaceDN w:val="off"/>
        <w:spacing w:before="4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R$ꢀ0,00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3" w:x="2079" w:y="7988"/>
        <w:widowControl w:val="off"/>
        <w:autoSpaceDE w:val="off"/>
        <w:autoSpaceDN w:val="off"/>
        <w:spacing w:before="0" w:after="0" w:line="215" w:lineRule="exact"/>
        <w:ind w:left="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Diesel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3" w:x="2079" w:y="79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comum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10098" w:y="7988"/>
        <w:widowControl w:val="off"/>
        <w:autoSpaceDE w:val="off"/>
        <w:autoSpaceDN w:val="off"/>
        <w:spacing w:before="0" w:after="0" w:line="215" w:lineRule="exact"/>
        <w:ind w:left="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10098" w:y="79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0,00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10944" w:y="7988"/>
        <w:widowControl w:val="off"/>
        <w:autoSpaceDE w:val="off"/>
        <w:autoSpaceDN w:val="off"/>
        <w:spacing w:before="0" w:after="0" w:line="215" w:lineRule="exact"/>
        <w:ind w:left="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10944" w:y="79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0,00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70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" w:x="2008" w:y="8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DieselꢀS-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10098" w:y="8680"/>
        <w:widowControl w:val="off"/>
        <w:autoSpaceDE w:val="off"/>
        <w:autoSpaceDN w:val="off"/>
        <w:spacing w:before="0" w:after="0" w:line="215" w:lineRule="exact"/>
        <w:ind w:left="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10098" w:y="8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0,00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10944" w:y="8680"/>
        <w:widowControl w:val="off"/>
        <w:autoSpaceDE w:val="off"/>
        <w:autoSpaceDN w:val="off"/>
        <w:spacing w:before="0" w:after="0" w:line="215" w:lineRule="exact"/>
        <w:ind w:left="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10944" w:y="8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0,00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4456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45.050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2303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6" w:x="11021" w:y="9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34" w:x="3973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ValorꢀTotalꢀAnualꢀdaꢀcontratação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10944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0,00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*Tendoꢀ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consideraçãoꢀ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Petróleoꢀ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(ANP)ꢀ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realizaꢀ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levantamentoꢀ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TDTIL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4"/>
          <w:sz w:val="18"/>
        </w:rPr>
        <w:t>municípiosꢀdoꢀinteriorꢀdoꢀEstadoꢀdeꢀRoraima,ꢀosꢀvaloresꢀforamꢀtomadosꢀcomꢀbaseꢀnoꢀpreçoꢀmensalꢀmédioꢀregistrado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noꢀsítioꢀeletrônicoꢀdaꢀANP,ꢀapuradoꢀentreꢀosꢀrevendedoresꢀdoꢀEstadoꢀdeꢀRoraimaꢀparaꢀoꢀmêsꢀdeꢀjunho/2025.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5"/>
          <w:sz w:val="18"/>
        </w:rPr>
        <w:t>Outrossim,ꢀinformaꢀqueꢀtodosꢀosꢀeventuaisꢀpagamentosꢀdeverãoꢀserꢀdepositadosꢀnaꢀcontaꢀcorrenteꢀn.º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58" w:x="379" w:y="121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000000ꢀdaꢀagênciaꢀ000000ꢀdoꢀBancoꢀXxxxxxxꢀS/A.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8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TDTIL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83"/>
        <w:widowControl w:val="off"/>
        <w:autoSpaceDE w:val="off"/>
        <w:autoSpaceDN w:val="off"/>
        <w:spacing w:before="97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7" w:x="1685" w:y="133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UNPHB+Bitstream Vera Serif Bold" w:hAnsi="SUNPHB+Bitstream Vera Serif Bold" w:cs="SUNPHB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3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395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2"/>
          <w:sz w:val="18"/>
        </w:rPr>
        <w:t>Xxxxxxxxxx/XX,ꢀ00ꢀdeꢀxxxxxxxxꢀdeꢀ2026.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5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54" w:x="3536" w:y="1633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UNPHB+Bitstream Vera Serif Bold" w:hAnsi="SUNPHB+Bitstream Vera Serif Bold" w:cs="SUNPHB+Bitstream Vera Serif Bold"/>
          <w:b w:val="on"/>
          <w:color w:val="000000"/>
          <w:spacing w:val="2"/>
          <w:sz w:val="17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(1018208)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28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TDTIL+Bitstream Vera Serif" w:hAnsi="KTDTIL+Bitstream Vera Serif" w:cs="KTDTI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3080" w:y="5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TDTIL+Bitstream Vera Serif" w:hAnsi="KTDTIL+Bitstream Vera Serif" w:cs="KTDTIL+Bitstream Vera Serif"/>
          <w:color w:val="000000"/>
          <w:spacing w:val="1"/>
          <w:sz w:val="17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8" w:x="1394" w:y="109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TDTIL+Bitstream Vera Serif" w:hAnsi="KTDTIL+Bitstream Vera Serif" w:cs="KTDTIL+Bitstream Vera Serif"/>
          <w:color w:val="000000"/>
          <w:spacing w:val="0"/>
          <w:sz w:val="15"/>
        </w:rPr>
        <w:t>Documentoꢀassinadoꢀeletronicamenteꢀporꢀ</w:t>
      </w:r>
      <w:r>
        <w:rPr>
          <w:rFonts w:ascii="SUNPHB+Bitstream Vera Serif Bold" w:hAnsi="SUNPHB+Bitstream Vera Serif Bold" w:cs="SUNPHB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KTDTIL+Bitstream Vera Serif" w:hAnsi="KTDTIL+Bitstream Vera Serif" w:cs="KTDTIL+Bitstream Vera Serif"/>
          <w:color w:val="000000"/>
          <w:spacing w:val="0"/>
          <w:sz w:val="15"/>
        </w:rPr>
        <w:t>,ꢀ</w:t>
      </w:r>
      <w:r>
        <w:rPr>
          <w:rFonts w:ascii="SUNPHB+Bitstream Vera Serif Bold" w:hAnsi="SUNPHB+Bitstream Vera Serif Bold" w:cs="SUNPHB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KTDTIL+Bitstream Vera Serif" w:hAnsi="KTDTIL+Bitstream Vera Serif" w:cs="KTDTIL+Bitstream Vera Serif"/>
          <w:color w:val="000000"/>
          <w:spacing w:val="0"/>
          <w:sz w:val="15"/>
        </w:rPr>
        <w:t>,ꢀemꢀ04/02/2026,ꢀàsꢀ10:49,ꢀconformeꢀart.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128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TDTIL+Bitstream Vera Serif" w:hAnsi="KTDTIL+Bitstream Vera Serif" w:cs="KTDTIL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209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TDTIL+Bitstream Vera Serif" w:hAnsi="KTDTIL+Bitstream Vera Serif" w:cs="KTDTIL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2096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UNPHB+Bitstream Vera Serif Bold"/>
          <w:b w:val="on"/>
          <w:color w:val="000000"/>
          <w:spacing w:val="0"/>
          <w:sz w:val="15"/>
        </w:rPr>
        <w:t>1018208</w:t>
      </w:r>
      <w:r>
        <w:rPr>
          <w:rFonts w:ascii="KTDTIL+Bitstream Vera Serif" w:hAnsi="KTDTIL+Bitstream Vera Serif" w:cs="KTDTIL+Bitstream Vera Serif"/>
          <w:color w:val="000000"/>
          <w:spacing w:val="0"/>
          <w:sz w:val="15"/>
        </w:rPr>
        <w:t>ꢀeꢀoꢀcódigoꢀCRCꢀ</w:t>
      </w:r>
      <w:r>
        <w:rPr>
          <w:rFonts w:ascii="SUNPHB+Bitstream Vera Serif Bold"/>
          <w:b w:val="on"/>
          <w:color w:val="000000"/>
          <w:spacing w:val="0"/>
          <w:sz w:val="15"/>
        </w:rPr>
        <w:t>5961ECAC</w:t>
      </w:r>
      <w:r>
        <w:rPr>
          <w:rFonts w:ascii="KTDTIL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3052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TDTIL+Bitstream Vera Serif"/>
          <w:color w:val="000000"/>
          <w:spacing w:val="-1"/>
          <w:sz w:val="14"/>
        </w:rPr>
        <w:t>0001675-35.2025.6.23.8000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3052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TDTIL+Bitstream Vera Serif"/>
          <w:color w:val="000000"/>
          <w:spacing w:val="-1"/>
          <w:sz w:val="14"/>
        </w:rPr>
        <w:t>1018208v3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(1018208)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158.7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KTDTIL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79DB71B6-0000-0000-0000-000000000000}"/>
  </w:font>
  <w:font w:name="SUNPHB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BEE86462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7D0D7E81-85CD-4514-8E98-05C810BB883D}"/>
</file>

<file path=customXml/itemProps2.xml><?xml version="1.0" encoding="utf-8"?>
<ds:datastoreItem xmlns:ds="http://schemas.openxmlformats.org/officeDocument/2006/customXml" ds:itemID="{992DF7FA-D825-4B99-B555-4B5744A98EB4}"/>
</file>

<file path=customXml/itemProps3.xml><?xml version="1.0" encoding="utf-8"?>
<ds:datastoreItem xmlns:ds="http://schemas.openxmlformats.org/officeDocument/2006/customXml" ds:itemID="{3756B83E-A499-4B46-9532-B9338ED57AD8}"/>
</file>

<file path=docProps/app.xml><?xml version="1.0" encoding="utf-8"?>
<Properties xmlns="http://schemas.openxmlformats.org/officeDocument/2006/extended-properties">
  <Template>Normal</Template>
  <TotalTime>3</TotalTime>
  <Pages>2</Pages>
  <Words>194</Words>
  <Characters>2324</Characters>
  <Application>Aspose</Application>
  <DocSecurity>0</DocSecurity>
  <Lines>111</Lines>
  <Paragraphs>111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2398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2026-02-09T15:36:19Z</dcterms:created>
  <dcterms:modified xsi:type="dcterms:W3CDTF">2026-02-09T15:36:19Z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