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EECVC+Bitstream Vera Serif" w:hAnsi="KEECVC+Bitstream Vera Serif" w:cs="KEECVC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EECVC+Bitstream Vera Serif" w:hAnsi="KEECVC+Bitstream Vera Serif" w:cs="KEECVC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08" w:x="3808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KBKJNM+Bitstream Vera Serif Bold" w:hAnsi="KBKJNM+Bitstream Vera Serif Bold" w:cs="KBKJNM+Bitstream Vera Serif Bold"/>
          <w:b w:val="on"/>
          <w:color w:val="000000"/>
          <w:spacing w:val="-3"/>
          <w:sz w:val="20"/>
        </w:rPr>
        <w:t>EDITALꢀDEꢀLICITAÇÃOꢀNºꢀ90004/2026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9" w:x="379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41" w:x="3393" w:y="3018"/>
        <w:widowControl w:val="off"/>
        <w:autoSpaceDE w:val="off"/>
        <w:autoSpaceDN w:val="off"/>
        <w:spacing w:before="0" w:after="0" w:line="203" w:lineRule="exact"/>
        <w:ind w:left="143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BKJNM+Bitstream Vera Serif Bold" w:hAnsi="KBKJNM+Bitstream Vera Serif Bold" w:cs="KBKJNM+Bitstream Vera Serif Bold"/>
          <w:b w:val="on"/>
          <w:color w:val="000000"/>
          <w:spacing w:val="2"/>
          <w:sz w:val="17"/>
        </w:rPr>
        <w:t>PREGÃOꢀELETRÔNICO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41" w:x="3393" w:y="3018"/>
        <w:widowControl w:val="off"/>
        <w:autoSpaceDE w:val="off"/>
        <w:autoSpaceDN w:val="off"/>
        <w:spacing w:before="16" w:after="0" w:line="203" w:lineRule="exact"/>
        <w:ind w:left="75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BKJNM+Bitstream Vera Serif Bold" w:hAnsi="KBKJNM+Bitstream Vera Serif Bold" w:cs="KBKJNM+Bitstream Vera Serif Bold"/>
          <w:b w:val="on"/>
          <w:color w:val="000000"/>
          <w:spacing w:val="2"/>
          <w:sz w:val="17"/>
        </w:rPr>
        <w:t>SISTEMAꢀDEꢀREGISTROꢀDEꢀPREÇOS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41" w:x="3393" w:y="30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 w:hAnsi="KEECVC+Bitstream Vera Serif" w:cs="KEECVC+Bitstream Vera Serif"/>
          <w:color w:val="000000"/>
          <w:spacing w:val="1"/>
          <w:sz w:val="17"/>
        </w:rPr>
        <w:t>(ProcessoꢀAdministrativoꢀn.ºꢀ0001675-35.2025.6.23.8000)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41" w:x="3393" w:y="3018"/>
        <w:widowControl w:val="off"/>
        <w:autoSpaceDE w:val="off"/>
        <w:autoSpaceDN w:val="off"/>
        <w:spacing w:before="6" w:after="0" w:line="201" w:lineRule="exact"/>
        <w:ind w:left="252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 w:hAnsi="KEECVC+Bitstream Vera Serif" w:cs="KEECVC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57" w:x="1685" w:y="396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TRIBUNALꢀ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REGIONALꢀ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ELEITORALꢀ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4"/>
          <w:sz w:val="18"/>
        </w:rPr>
        <w:t>RORAIMAꢀ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2"/>
          <w:sz w:val="18"/>
        </w:rPr>
        <w:t>–ꢀ</w:t>
      </w:r>
      <w:r>
        <w:rPr>
          <w:rFonts w:ascii="Times New Roman"/>
          <w:b w:val="on"/>
          <w:color w:val="000000"/>
          <w:spacing w:val="41"/>
          <w:sz w:val="18"/>
        </w:rPr>
        <w:t xml:space="preserve"> </w:t>
      </w:r>
      <w:r>
        <w:rPr>
          <w:rFonts w:ascii="KBKJNM+Bitstream Vera Serif Bold"/>
          <w:b w:val="on"/>
          <w:color w:val="000000"/>
          <w:spacing w:val="3"/>
          <w:sz w:val="18"/>
        </w:rPr>
        <w:t>TRE/RR</w:t>
      </w:r>
      <w:r>
        <w:rPr>
          <w:rFonts w:ascii="KEECVC+Bitstream Vera Serif" w:hAnsi="KEECVC+Bitstream Vera Serif" w:cs="KEECVC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levaꢀ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conhecimentoꢀ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9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realizaráꢀ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69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68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PREÇOS</w:t>
      </w:r>
      <w:r>
        <w:rPr>
          <w:rFonts w:ascii="KEECVC+Bitstream Vera Serif" w:hAnsi="KEECVC+Bitstream Vera Serif" w:cs="KEECVC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PREGÃO,ꢀ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forma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ELETRÔNICA,ꢀnosꢀtermosꢀdaꢀLeiꢀnºꢀ14.133,ꢀdeꢀ1ºꢀdeꢀabrilꢀdeꢀ2021,ꢀdoꢀDecretoꢀnºꢀ11.462,ꢀdeꢀ31ꢀdeꢀmarçoꢀdeꢀ2023,ꢀe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demaisꢀlegislaçãoꢀaplicávelꢀe,ꢀainda,ꢀdeꢀacordoꢀcomꢀasꢀcondiçõesꢀestabelecidasꢀnesteꢀEdital.ꢀ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26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DAꢀSESSÃOꢀPÚBLICA: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266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2"/>
          <w:sz w:val="18"/>
        </w:rPr>
        <w:t>Dia: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ꢀ03ꢀdeꢀMarçoꢀdeꢀ2026.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266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Horário: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2"/>
          <w:sz w:val="18"/>
        </w:rPr>
        <w:t>ꢀ10h00ꢀ(horárioꢀdeꢀBrasília/DF)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266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EndereçoꢀEletrônico: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1"/>
          <w:sz w:val="18"/>
        </w:rPr>
        <w:t>ꢀ</w:t>
      </w:r>
      <w:r>
        <w:rPr/>
        <w:fldChar w:fldCharType="begin"/>
      </w:r>
      <w:r>
        <w:rPr/>
        <w:instrText> HYPERLINK "http://www.comprasnet.gov.br/" </w:instrText>
      </w:r>
      <w:r>
        <w:rPr/>
      </w:r>
      <w:r>
        <w:rPr/>
        <w:fldChar w:fldCharType="separate"/>
      </w:r>
      <w:r>
        <w:rPr>
          <w:rFonts w:ascii="KBKJNM+Bitstream Vera Serif Bold"/>
          <w:b w:val="on"/>
          <w:color w:val="0000ee"/>
          <w:spacing w:val="3"/>
          <w:sz w:val="18"/>
          <w:u w:val="single"/>
        </w:rPr>
        <w:t>www.comprasnet.gov.br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266"/>
        <w:widowControl w:val="off"/>
        <w:autoSpaceDE w:val="off"/>
        <w:autoSpaceDN w:val="off"/>
        <w:spacing w:before="102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3"/>
          <w:sz w:val="18"/>
        </w:rPr>
        <w:t>UASG: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ꢀ070028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6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1685" w:y="737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SEÇÃOꢀIꢀ-ꢀDOꢀOBJETOꢀ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formaçãoꢀ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eventual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contrataçãoꢀdoꢀserviçoꢀdeꢀfornecimentoꢀdeꢀcombustível,ꢀcomꢀcontroleꢀeꢀgestãoꢀdeꢀabastecimentoꢀcomꢀutilizaçãoꢀde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cartõesꢀmagnéticos,ꢀconformeꢀcondições,ꢀquantidadesꢀeꢀexigênciasꢀestabelecidasꢀnesteꢀEditalꢀeꢀseusꢀanexos.ꢀ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44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critérioꢀ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adotadoꢀ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4"/>
          <w:sz w:val="18"/>
        </w:rPr>
        <w:t>PORꢀ</w:t>
      </w:r>
      <w:r>
        <w:rPr>
          <w:rFonts w:ascii="Times New Roman"/>
          <w:b w:val="on"/>
          <w:color w:val="000000"/>
          <w:spacing w:val="-15"/>
          <w:sz w:val="18"/>
        </w:rPr>
        <w:t xml:space="preserve"> </w:t>
      </w:r>
      <w:r>
        <w:rPr>
          <w:rFonts w:ascii="KBKJNM+Bitstream Vera Serif Bold"/>
          <w:b w:val="on"/>
          <w:color w:val="000000"/>
          <w:spacing w:val="4"/>
          <w:sz w:val="18"/>
        </w:rPr>
        <w:t>GRUPO</w:t>
      </w:r>
      <w:r>
        <w:rPr>
          <w:rFonts w:ascii="KEECVC+Bitstream Vera Serif" w:hAnsi="KEECVC+Bitstream Vera Serif" w:cs="KEECVC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observadasꢀ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exigências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48" w:x="379" w:y="8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contidasꢀnesteꢀEditalꢀeꢀseusꢀAnexosꢀquantoꢀàsꢀespecificaçõesꢀdoꢀobjeto.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3.ꢀEmꢀcasoꢀdeꢀdiscordânciaꢀexistenteꢀentreꢀasꢀespecificaçõesꢀdesteꢀobjetoꢀdescritasꢀnoꢀComprasnetꢀeꢀas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3" w:x="379" w:y="9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especificaçõesꢀconstantesꢀdesteꢀEdital,ꢀprevalecerãoꢀasꢀúltimas.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70" w:x="1685" w:y="983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SEÇÃOꢀIIꢀ</w:t>
      </w: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—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ꢀDAꢀDESPESA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15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1.Oꢀcustoꢀestimadoꢀdaꢀcontrataçãoꢀéꢀdeꢀ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R$ꢀ432.392,50ꢀ(quatrocentosꢀeꢀtrintaꢀeꢀdoisꢀmilꢀtrezentos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94" w:x="379" w:y="103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BKJNM+Bitstream Vera Serif Bold" w:hAnsi="KBKJNM+Bitstream Vera Serif Bold" w:cs="KBKJNM+Bitstream Vera Serif Bold"/>
          <w:b w:val="on"/>
          <w:color w:val="000000"/>
          <w:spacing w:val="2"/>
          <w:sz w:val="18"/>
        </w:rPr>
        <w:t>eꢀnoventaꢀeꢀdoisꢀreaisꢀeꢀcinquentaꢀcentavos)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,ꢀconformeꢀtabelaꢀabaixo: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97" w:x="5414" w:y="10753"/>
        <w:widowControl w:val="off"/>
        <w:autoSpaceDE w:val="off"/>
        <w:autoSpaceDN w:val="off"/>
        <w:spacing w:before="0" w:after="0" w:line="201" w:lineRule="exact"/>
        <w:ind w:left="3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97" w:x="5414" w:y="1075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 w:hAnsi="KEECVC+Bitstream Vera Serif" w:cs="KEECVC+Bitstream Vera Serif"/>
          <w:color w:val="000000"/>
          <w:spacing w:val="1"/>
          <w:sz w:val="17"/>
        </w:rPr>
        <w:t>Unitárioꢀ(R$)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97" w:x="5414" w:y="10753"/>
        <w:widowControl w:val="off"/>
        <w:autoSpaceDE w:val="off"/>
        <w:autoSpaceDN w:val="off"/>
        <w:spacing w:before="6" w:after="0" w:line="201" w:lineRule="exact"/>
        <w:ind w:left="33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/>
          <w:color w:val="000000"/>
          <w:spacing w:val="2"/>
          <w:sz w:val="17"/>
        </w:rPr>
        <w:t>ANP*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15" w:x="3674" w:y="108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7"/>
        </w:rPr>
        <w:t>Quantidadeꢀtotal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15" w:x="3674" w:y="1085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 w:hAnsi="KEECVC+Bitstream Vera Serif" w:cs="KEECVC+Bitstream Vera Serif"/>
          <w:color w:val="000000"/>
          <w:spacing w:val="1"/>
          <w:sz w:val="17"/>
        </w:rPr>
        <w:t>estimadaꢀ-ꢀ1ꢀano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88" w:x="6754" w:y="10857"/>
        <w:widowControl w:val="off"/>
        <w:autoSpaceDE w:val="off"/>
        <w:autoSpaceDN w:val="off"/>
        <w:spacing w:before="0" w:after="0" w:line="201" w:lineRule="exact"/>
        <w:ind w:left="28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7"/>
        </w:rPr>
        <w:t>Taxaꢀde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88" w:x="6754" w:y="1085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7"/>
        </w:rPr>
        <w:t>administração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8" w:x="8164" w:y="108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 w:hAnsi="KEECVC+Bitstream Vera Serif" w:cs="KEECVC+Bitstream Vera Serif"/>
          <w:color w:val="000000"/>
          <w:spacing w:val="1"/>
          <w:sz w:val="17"/>
        </w:rPr>
        <w:t>Valorꢀunitárioꢀdoꢀlitroꢀde</w:t>
      </w:r>
      <w:r>
        <w:rPr>
          <w:rFonts w:ascii="Times New Roman"/>
          <w:color w:val="000000"/>
          <w:spacing w:val="130"/>
          <w:sz w:val="17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1"/>
          <w:sz w:val="17"/>
        </w:rPr>
        <w:t>ValorꢀTotal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0" w:x="391" w:y="109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/>
          <w:color w:val="000000"/>
          <w:spacing w:val="2"/>
          <w:sz w:val="17"/>
        </w:rPr>
        <w:t>Grupo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KEECVC+Bitstream Vera Serif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120"/>
          <w:sz w:val="17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KEECVC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0" w:x="391" w:y="10961"/>
        <w:widowControl w:val="off"/>
        <w:autoSpaceDE w:val="off"/>
        <w:autoSpaceDN w:val="off"/>
        <w:spacing w:before="283" w:after="0" w:line="201" w:lineRule="exact"/>
        <w:ind w:left="13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/>
          <w:color w:val="000000"/>
          <w:spacing w:val="1"/>
          <w:sz w:val="17"/>
        </w:rPr>
        <w:t>Gasolina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44" w:x="8300" w:y="110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7"/>
        </w:rPr>
        <w:t>combustívelꢀcomꢀtaxa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53" w:x="10540" w:y="110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 w:hAnsi="KEECVC+Bitstream Vera Serif" w:cs="KEECVC+Bitstream Vera Serif"/>
          <w:color w:val="000000"/>
          <w:spacing w:val="1"/>
          <w:sz w:val="17"/>
        </w:rPr>
        <w:t>(R$)ꢀ1ꢀano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7" w:y="11445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7" w:y="1144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/>
          <w:color w:val="000000"/>
          <w:spacing w:val="1"/>
          <w:sz w:val="17"/>
        </w:rPr>
        <w:t>70.884,00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15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154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154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6" w:x="2849" w:y="115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/>
          <w:color w:val="000000"/>
          <w:spacing w:val="1"/>
          <w:sz w:val="17"/>
        </w:rPr>
        <w:t>Litro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6" w:x="2849" w:y="1154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/>
          <w:color w:val="000000"/>
          <w:spacing w:val="1"/>
          <w:sz w:val="17"/>
        </w:rPr>
        <w:t>Litro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6" w:x="2849" w:y="1154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/>
          <w:color w:val="000000"/>
          <w:spacing w:val="1"/>
          <w:sz w:val="17"/>
        </w:rPr>
        <w:t>Litro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4164" w:y="115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/>
          <w:color w:val="000000"/>
          <w:spacing w:val="1"/>
          <w:sz w:val="17"/>
        </w:rPr>
        <w:t>9.900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4164" w:y="1154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/>
          <w:color w:val="000000"/>
          <w:spacing w:val="1"/>
          <w:sz w:val="17"/>
        </w:rPr>
        <w:t>6.100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5652" w:y="115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 w:hAnsi="KEECVC+Bitstream Vera Serif" w:cs="KEECVC+Bitstream Vera Serif"/>
          <w:color w:val="000000"/>
          <w:spacing w:val="1"/>
          <w:sz w:val="17"/>
        </w:rPr>
        <w:t>R$ꢀ6,95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5652" w:y="1154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 w:hAnsi="KEECVC+Bitstream Vera Serif" w:cs="KEECVC+Bitstream Vera Serif"/>
          <w:color w:val="000000"/>
          <w:spacing w:val="1"/>
          <w:sz w:val="17"/>
        </w:rPr>
        <w:t>R$ꢀ6,84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5652" w:y="1154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 w:hAnsi="KEECVC+Bitstream Vera Serif" w:cs="KEECVC+Bitstream Vera Serif"/>
          <w:color w:val="000000"/>
          <w:spacing w:val="1"/>
          <w:sz w:val="17"/>
        </w:rPr>
        <w:t>R$ꢀ6,86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9" w:x="7103" w:y="115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/>
          <w:color w:val="000000"/>
          <w:spacing w:val="1"/>
          <w:sz w:val="17"/>
        </w:rPr>
        <w:t>3,09%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9" w:x="7103" w:y="1154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/>
          <w:color w:val="000000"/>
          <w:spacing w:val="1"/>
          <w:sz w:val="17"/>
        </w:rPr>
        <w:t>3,09%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9" w:x="7103" w:y="1154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/>
          <w:color w:val="000000"/>
          <w:spacing w:val="1"/>
          <w:sz w:val="17"/>
        </w:rPr>
        <w:t>3,09%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911" w:y="115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 w:hAnsi="KEECVC+Bitstream Vera Serif" w:cs="KEECVC+Bitstream Vera Serif"/>
          <w:color w:val="000000"/>
          <w:spacing w:val="1"/>
          <w:sz w:val="17"/>
        </w:rPr>
        <w:t>R$ꢀ7,16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0" w:x="1777" w:y="116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/>
          <w:color w:val="000000"/>
          <w:spacing w:val="2"/>
          <w:sz w:val="17"/>
        </w:rPr>
        <w:t>comum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0" w:x="1777" w:y="11929"/>
        <w:widowControl w:val="off"/>
        <w:autoSpaceDE w:val="off"/>
        <w:autoSpaceDN w:val="off"/>
        <w:spacing w:before="0" w:after="0" w:line="201" w:lineRule="exact"/>
        <w:ind w:left="4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/>
          <w:color w:val="000000"/>
          <w:spacing w:val="2"/>
          <w:sz w:val="17"/>
        </w:rPr>
        <w:t>Diesel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0" w:x="1777" w:y="1192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/>
          <w:color w:val="000000"/>
          <w:spacing w:val="2"/>
          <w:sz w:val="17"/>
        </w:rPr>
        <w:t>comum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7" w:y="11929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7" w:y="1192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/>
          <w:color w:val="000000"/>
          <w:spacing w:val="1"/>
          <w:sz w:val="17"/>
        </w:rPr>
        <w:t>43.005,00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9" w:y="120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911" w:y="120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 w:hAnsi="KEECVC+Bitstream Vera Serif" w:cs="KEECVC+Bitstream Vera Serif"/>
          <w:color w:val="000000"/>
          <w:spacing w:val="1"/>
          <w:sz w:val="17"/>
        </w:rPr>
        <w:t>R$ꢀ7,05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4" w:x="1710" w:y="124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 w:hAnsi="KEECVC+Bitstream Vera Serif" w:cs="KEECVC+Bitstream Vera Serif"/>
          <w:color w:val="000000"/>
          <w:spacing w:val="1"/>
          <w:sz w:val="17"/>
        </w:rPr>
        <w:t>DieselꢀS-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0876" w:y="124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4109" w:y="125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/>
          <w:color w:val="000000"/>
          <w:spacing w:val="2"/>
          <w:sz w:val="17"/>
        </w:rPr>
        <w:t>45.050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911" w:y="125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 w:hAnsi="KEECVC+Bitstream Vera Serif" w:cs="KEECVC+Bitstream Vera Serif"/>
          <w:color w:val="000000"/>
          <w:spacing w:val="1"/>
          <w:sz w:val="17"/>
        </w:rPr>
        <w:t>R$ꢀ7,07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987" w:y="126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502" w:y="126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/>
          <w:color w:val="000000"/>
          <w:spacing w:val="2"/>
          <w:sz w:val="17"/>
        </w:rPr>
        <w:t>318.503,50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12" w:y="12897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12" w:y="1289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/>
          <w:color w:val="000000"/>
          <w:spacing w:val="1"/>
          <w:sz w:val="17"/>
        </w:rPr>
        <w:t>32.392,50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41" w:x="3917" w:y="130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 w:hAnsi="KEECVC+Bitstream Vera Serif" w:cs="KEECVC+Bitstream Vera Serif"/>
          <w:color w:val="000000"/>
          <w:spacing w:val="1"/>
          <w:sz w:val="17"/>
        </w:rPr>
        <w:t>ValorꢀTotalꢀAnualꢀdaꢀcontratação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502" w:y="131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6" w:x="333" w:y="133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/>
          <w:color w:val="000000"/>
          <w:spacing w:val="0"/>
          <w:sz w:val="17"/>
        </w:rPr>
        <w:t>*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8" w:x="420" w:y="133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 w:hAnsi="KEECVC+Bitstream Vera Serif" w:cs="KEECVC+Bitstream Vera Serif"/>
          <w:color w:val="000000"/>
          <w:spacing w:val="1"/>
          <w:sz w:val="17"/>
        </w:rPr>
        <w:t>TendoꢀemꢀconsideraçãoꢀqueꢀaꢀAgênciaꢀNacionalꢀdoꢀPetróleoꢀ(ANP)ꢀnãoꢀrealizaꢀoꢀlevantamentoꢀdeꢀpreçosꢀnosꢀmunicípiosꢀdo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2" w:x="333" w:y="135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 w:hAnsi="KEECVC+Bitstream Vera Serif" w:cs="KEECVC+Bitstream Vera Serif"/>
          <w:color w:val="000000"/>
          <w:spacing w:val="1"/>
          <w:sz w:val="17"/>
        </w:rPr>
        <w:t>interiorꢀdoꢀEstadoꢀdeꢀRoraima,ꢀoꢀparâmetroꢀdeꢀdescontoꢀseráꢀcomꢀbaseꢀnoꢀpreçoꢀmensalꢀmédioꢀregistradoꢀnoꢀsítioꢀeletrônico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2" w:x="333" w:y="1357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7"/>
        </w:rPr>
        <w:t>daꢀANP,ꢀapuradoꢀentreꢀosꢀrevendedoresꢀdoꢀEstadoꢀdeꢀRoraima.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1685" w:y="140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3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1.1.ꢀAꢀLicitanteꢀseráꢀselecionadaꢀporꢀmeioꢀdeꢀprocessoꢀlicitatório,ꢀfundamentadoꢀnaꢀLeiꢀn.ºꢀ14.133/2021,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adotando-seꢀ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critérioꢀ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escolha,ꢀ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atenderemꢀ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ofereceremꢀoꢀmenorꢀpreço.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15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1.2.ꢀ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Seráꢀconsideradaꢀvencedoraꢀaꢀlicitanteꢀqueꢀofertarꢀoꢀ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menorꢀpreçoꢀparaꢀoꢀvalorꢀglobalꢀestimado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54" w:x="379" w:y="1538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destaꢀcontratação.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70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BKJNM+Bitstream Vera Serif Bold" w:hAnsi="KBKJNM+Bitstream Vera Serif Bold" w:cs="KBKJNM+Bitstream Vera Serif Bold"/>
          <w:b w:val="on"/>
          <w:color w:val="000000"/>
          <w:spacing w:val="4"/>
          <w:sz w:val="18"/>
        </w:rPr>
        <w:t>1.3.ꢀSeráꢀadmitidaꢀaꢀtaxaꢀdeꢀadministraçãoꢀnegativa/menorꢀqueꢀzeroꢀ(equivalenteꢀaoꢀdesconto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3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sobreꢀ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2"/>
          <w:sz w:val="18"/>
        </w:rPr>
        <w:t>valorꢀ</w:t>
      </w:r>
      <w:r>
        <w:rPr>
          <w:rFonts w:ascii="Times New Roman"/>
          <w:b w:val="on"/>
          <w:color w:val="000000"/>
          <w:spacing w:val="-16"/>
          <w:sz w:val="18"/>
        </w:rPr>
        <w:t xml:space="preserve"> </w:t>
      </w:r>
      <w:r>
        <w:rPr>
          <w:rFonts w:ascii="KBKJNM+Bitstream Vera Serif Bold"/>
          <w:b w:val="on"/>
          <w:color w:val="000000"/>
          <w:spacing w:val="3"/>
          <w:sz w:val="18"/>
        </w:rPr>
        <w:t>consumido)</w:t>
      </w:r>
      <w:r>
        <w:rPr>
          <w:rFonts w:ascii="KEECVC+Bitstream Vera Serif"/>
          <w:color w:val="000000"/>
          <w:spacing w:val="1"/>
          <w:sz w:val="18"/>
        </w:rPr>
        <w:t>.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4"/>
          <w:sz w:val="18"/>
        </w:rPr>
        <w:t>Oꢀ</w:t>
      </w:r>
      <w:r>
        <w:rPr>
          <w:rFonts w:ascii="Times New Roman"/>
          <w:b w:val="on"/>
          <w:color w:val="000000"/>
          <w:spacing w:val="-18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percentualꢀ</w:t>
      </w:r>
      <w:r>
        <w:rPr>
          <w:rFonts w:ascii="Times New Roman"/>
          <w:b w:val="on"/>
          <w:color w:val="000000"/>
          <w:spacing w:val="-16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negativoꢀ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2"/>
          <w:sz w:val="18"/>
        </w:rPr>
        <w:t>refletiráꢀ</w:t>
      </w:r>
      <w:r>
        <w:rPr>
          <w:rFonts w:ascii="Times New Roman"/>
          <w:b w:val="on"/>
          <w:color w:val="000000"/>
          <w:spacing w:val="-16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sobreꢀ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faturamentoꢀ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mensal,ꢀ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representandoꢀ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KBKJNM+Bitstream Vera Serif Bold"/>
          <w:b w:val="on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3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descontoꢀsobreꢀosꢀcombustíveis.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(1019451)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BKJNM+Bitstream Vera Serif Bold"/>
          <w:b w:val="on"/>
          <w:color w:val="000000"/>
          <w:spacing w:val="2"/>
          <w:sz w:val="18"/>
        </w:rPr>
        <w:t>1.4.</w:t>
      </w: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limiteꢀ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BKJNM+Bitstream Vera Serif Bold"/>
          <w:b w:val="on"/>
          <w:color w:val="000000"/>
          <w:spacing w:val="3"/>
          <w:sz w:val="18"/>
        </w:rPr>
        <w:t>R$</w:t>
      </w: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419.572,00ꢀ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(quatrocentosꢀ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dezenoveꢀ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milꢀ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quinhentosꢀ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setentaꢀ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KBKJNM+Bitstream Vera Serif Bold"/>
          <w:b w:val="on"/>
          <w:color w:val="000000"/>
          <w:spacing w:val="3"/>
          <w:sz w:val="18"/>
        </w:rPr>
        <w:t>dois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BKJNM+Bitstream Vera Serif Bold"/>
          <w:b w:val="on"/>
          <w:color w:val="000000"/>
          <w:spacing w:val="2"/>
          <w:sz w:val="18"/>
        </w:rPr>
        <w:t>reais)</w:t>
      </w:r>
      <w:r>
        <w:rPr>
          <w:rFonts w:ascii="KEECVC+Bitstream Vera Serif" w:hAnsi="KEECVC+Bitstream Vera Serif" w:cs="KEECVC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entende-seꢀ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taxaꢀ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positivaꢀ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zero,ꢀ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abaixoꢀ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desseꢀ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recebidoꢀ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descontoꢀsobreꢀoꢀcombustívelꢀconsumidoꢀ(percentualꢀabaixoꢀdeꢀzeroꢀouꢀtaxaꢀnegativa).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7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BKJNM+Bitstream Vera Serif Bold" w:hAnsi="KBKJNM+Bitstream Vera Serif Bold" w:cs="KBKJNM+Bitstream Vera Serif Bold"/>
          <w:b w:val="on"/>
          <w:color w:val="000000"/>
          <w:spacing w:val="5"/>
          <w:sz w:val="18"/>
        </w:rPr>
        <w:t>1.5.ꢀ</w:t>
      </w: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OꢀpercentualꢀdeꢀacréscimoꢀreferenteꢀàꢀtaxaꢀdeꢀadministraçãoꢀdeveráꢀserꢀaplicadoꢀsobreꢀoꢀVALOR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UNITÁRIOꢀdoꢀcombustível,ꢀjáꢀconsideradosꢀeꢀinclusosꢀosꢀtributos,ꢀtarifas,ꢀmateriais,ꢀcartõesꢀmagnéticosꢀeꢀtodasꢀas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despesasꢀdecorrentesꢀdaꢀexecuçãoꢀdoꢀobjeto.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29" w:x="1685" w:y="205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SEÇÃOꢀIIIꢀ-ꢀDOꢀREGISTROꢀDEꢀPREÇOSꢀꢀ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3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regrasꢀ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referentesꢀ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gerenciamentoꢀ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constamꢀ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minutaꢀ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Preços,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64" w:x="379" w:y="25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anexoꢀIII</w:t>
      </w:r>
      <w:r>
        <w:rPr>
          <w:rFonts w:ascii="KEECVC+Bitstream Vera Serif" w:hAnsi="KEECVC+Bitstream Vera Serif" w:cs="KEECVC+Bitstream Vera Serif"/>
          <w:color w:val="ff0000"/>
          <w:spacing w:val="1"/>
          <w:sz w:val="18"/>
        </w:rPr>
        <w:t>ꢀ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28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21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SEÇÃOꢀIVꢀ-ꢀDAꢀPARTICIPAÇÃOꢀNAꢀLICITAÇÃOꢀ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214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.ꢀPoderãoꢀparticiparꢀdesteꢀPregãoꢀosꢀinteressadosꢀqueꢀestiveremꢀpreviamenteꢀcredenciadosꢀnoꢀSistema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35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Cadastramentoꢀ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Unificadoꢀ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Fornecedoresꢀ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Comprasꢀ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Governoꢀ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Federal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(www.gov.br/compras).ꢀ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2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cadastramentoꢀ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64" w:x="748" w:y="44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terceiroꢀdiaꢀútilꢀanteriorꢀàꢀdataꢀprevistaꢀparaꢀrecebimentoꢀdasꢀpropostas.ꢀ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8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responsabiliza-seꢀ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exclusivaꢀ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formalmenteꢀ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pelasꢀ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transaçõesꢀ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efetuadasꢀ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nome,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assumeꢀcomoꢀfirmesꢀeꢀverdadeirasꢀsuasꢀpropostasꢀeꢀseusꢀlances,ꢀinclusiveꢀosꢀatosꢀpraticadosꢀdiretamenteꢀouꢀporꢀseu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representante,ꢀexcluídaꢀaꢀresponsabilidadeꢀdoꢀprovedorꢀdoꢀsistemaꢀouꢀdoꢀórgãoꢀouꢀentidadeꢀpromotoraꢀdaꢀlicitação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porꢀeventuaisꢀdanosꢀdecorrentesꢀdeꢀusoꢀindevidoꢀdasꢀcredenciaisꢀdeꢀacesso,ꢀaindaꢀqueꢀporꢀterceiros.ꢀ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7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cadastradoꢀ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conferirꢀ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exatidãoꢀ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cadastraisꢀ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Sistemas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mantê-losꢀ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responsáveisꢀ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informação,ꢀ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devendo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proceder,ꢀ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imediatamente,ꢀ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logoꢀ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identifiqueꢀ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incorreçãoꢀ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tornemꢀdesatualizados.ꢀ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7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ensejarꢀ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desclassificaçãoꢀ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89" w:x="379" w:y="6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habilitação.ꢀ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5.ꢀSeráꢀconcedidoꢀtratamentoꢀfavorecidoꢀparaꢀasꢀmicroempresasꢀeꢀempresasꢀdeꢀpequenoꢀporte,ꢀparaꢀas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sociedadesꢀcooperativasꢀmencionadasꢀnoꢀartigoꢀ16ꢀdaꢀLeiꢀnºꢀ14.133,ꢀdeꢀ2021,ꢀparaꢀoꢀagricultorꢀfamiliar,ꢀoꢀprodutor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ruralꢀpessoaꢀfísicaꢀeꢀparaꢀoꢀmicroempreendedorꢀindividualꢀ-ꢀMEI,ꢀnosꢀlimitesꢀprevistosꢀdaꢀLeiꢀComplementarꢀnºꢀ123,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deꢀ2006.ꢀ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35" w:x="1685" w:y="8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6.ꢀNãoꢀpoderãoꢀdisputarꢀestaꢀlicitação:ꢀ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61" w:x="2054" w:y="85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6.1.ꢀaqueleꢀqueꢀnãoꢀatendaꢀàsꢀcondiçõesꢀdesteꢀEditalꢀeꢀseu(s)ꢀanexo(s);ꢀ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6.2.ꢀ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autorꢀ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anteprojeto,ꢀ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básicoꢀ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jurídica,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59" w:x="748" w:y="90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quandoꢀaꢀlicitaçãoꢀversarꢀsobreꢀserviçosꢀouꢀfornecimentoꢀdeꢀbensꢀaꢀeleꢀrelacionados;ꢀ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3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6.3.ꢀempresa,ꢀisoladamenteꢀouꢀemꢀconsórcio,ꢀresponsávelꢀpelaꢀelaboraçãoꢀdoꢀprojetoꢀbásicoꢀouꢀdo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6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autorꢀ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dirigente,ꢀ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gerente,ꢀ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controlador,ꢀ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acionistaꢀ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6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6"/>
          <w:sz w:val="18"/>
        </w:rPr>
        <w:t>detentorꢀdeꢀmaisꢀdeꢀ5%ꢀ(cincoꢀporꢀcento)ꢀdoꢀcapitalꢀcomꢀdireitoꢀaꢀvoto,ꢀresponsávelꢀtécnicoꢀouꢀsubcontratado,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6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quandoꢀaꢀlicitaçãoꢀversarꢀsobreꢀserviçosꢀouꢀfornecimentoꢀdeꢀbensꢀaꢀelaꢀnecessários;ꢀꢀ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3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6.4.ꢀpessoaꢀfísicaꢀouꢀjurídicaꢀqueꢀseꢀencontre,ꢀaoꢀtempoꢀdaꢀlicitação,ꢀimpossibilitadaꢀdeꢀparticiparꢀda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08" w:x="748" w:y="105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licitaçãoꢀemꢀdecorrênciaꢀdeꢀsançãoꢀqueꢀlheꢀfoiꢀimposta;ꢀ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8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6.5.ꢀaqueleꢀqueꢀmantenhaꢀvínculoꢀdeꢀnaturezaꢀtécnica,ꢀcomercial,ꢀeconômica,ꢀfinanceira,ꢀtrabalhista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1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dirigenteꢀ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agenteꢀ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desempenheꢀ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funçãoꢀ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1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licitaçãoꢀouꢀatueꢀnaꢀfiscalizaçãoꢀouꢀnaꢀgestãoꢀdoꢀcontrato,ꢀouꢀqueꢀdelesꢀsejaꢀcônjuge,ꢀcompanheiroꢀouꢀparenteꢀem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1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linhaꢀreta,ꢀcolateralꢀouꢀporꢀafinidade,ꢀatéꢀoꢀterceiroꢀgrau;ꢀ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6.6.ꢀ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controladoras,ꢀ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controladasꢀ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coligadas,ꢀ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6.404,ꢀ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68" w:x="748" w:y="120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dezembroꢀdeꢀ1976,ꢀconcorrendoꢀentreꢀsi;ꢀ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3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6"/>
          <w:sz w:val="18"/>
        </w:rPr>
        <w:t>6.7.ꢀpessoaꢀfísicaꢀouꢀjurídicaꢀque,ꢀnosꢀ5ꢀ(cinco)ꢀanosꢀanterioresꢀàꢀdivulgaçãoꢀdoꢀedital,ꢀtenhaꢀsido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6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condenadaꢀ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judicialmente,ꢀ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trânsitoꢀ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julgado,ꢀ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exploraçãoꢀ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infantil,ꢀ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submissãoꢀ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6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trabalhadoresꢀ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análogasꢀ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escravoꢀ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adolescentesꢀ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vedadosꢀ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6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legislaçãoꢀtrabalhista;ꢀ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33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335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335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29" w:x="2171" w:y="133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.8.ꢀpessoasꢀjurídicasꢀreunidasꢀemꢀconsórcio;ꢀ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33" w:x="2171" w:y="136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.9.ꢀOrganizaçõesꢀdaꢀSociedadeꢀCivilꢀdeꢀInteresseꢀPúblicoꢀ-ꢀOSCIP,ꢀatuandoꢀnessaꢀcondição;ꢀ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3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.10.ꢀ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participar,ꢀ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indiretamente,ꢀ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2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agenteꢀ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observadasꢀ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situaçõesꢀ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possamꢀ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configurar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2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conflitoꢀ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interessesꢀ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cargoꢀ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emprego,ꢀ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legislaçãoꢀ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2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disciplinaꢀaꢀmatéria,ꢀconformeꢀ§ꢀ1ºꢀdoꢀart.ꢀ9ºꢀdaꢀLeiꢀnºꢀ14.133,ꢀdeꢀ2021.ꢀ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9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7.ꢀOꢀimpedimentoꢀdeꢀqueꢀtrataꢀoꢀitemꢀ6.4ꢀseráꢀtambémꢀaplicadoꢀaoꢀlicitanteꢀqueꢀatueꢀemꢀsubstituiçãoꢀa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outraꢀ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pessoa,ꢀ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intuitoꢀ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burlarꢀ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efetividadeꢀ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elaꢀ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aplicada,ꢀ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controladora,ꢀ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controladaꢀ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coligada,ꢀ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devidamenteꢀ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comprovadoꢀ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ilícitoꢀ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fraudulentaꢀ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personalidadeꢀjurídicaꢀdoꢀlicitante.ꢀ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8.ꢀAꢀcritérioꢀdaꢀAdministraçãoꢀeꢀexclusivamenteꢀaꢀseuꢀserviço,ꢀoꢀautorꢀdosꢀprojetosꢀeꢀaꢀempresaꢀaꢀqueꢀse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referemꢀosꢀitensꢀ6.2ꢀeꢀ6.3ꢀpoderãoꢀparticiparꢀnoꢀapoioꢀdasꢀatividadesꢀdeꢀplanejamentoꢀdaꢀcontratação,ꢀdeꢀexecuçãoꢀda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licitaçãoꢀouꢀdeꢀgestãoꢀdoꢀcontrato,ꢀdesdeꢀqueꢀsobꢀsupervisãoꢀexclusivaꢀdeꢀagentesꢀpúblicosꢀdoꢀórgãoꢀouꢀentidade.ꢀ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(1019451)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0.ꢀEquiparam-seꢀaosꢀautoresꢀdoꢀprojetoꢀasꢀempresasꢀintegrantesꢀdoꢀmesmoꢀgrupoꢀeconômico.ꢀ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1.ꢀOꢀdispostoꢀnosꢀitensꢀ6.2ꢀeꢀ6.3ꢀnãoꢀimpedeꢀaꢀlicitaçãoꢀouꢀaꢀcontrataçãoꢀdeꢀserviçoꢀqueꢀincluaꢀcomo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encargoꢀ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elaboraçãoꢀ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básicoꢀ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integradas,ꢀ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projetoꢀexecutivo,ꢀnosꢀdemaisꢀregimesꢀdeꢀexecução.ꢀ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12.ꢀEmꢀlicitaçõesꢀeꢀcontrataçõesꢀrealizadasꢀnoꢀâmbitoꢀdeꢀprojetosꢀeꢀprogramasꢀparcialmenteꢀfinanciados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oficialꢀ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cooperaçãoꢀ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estrangeiraꢀ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organismoꢀ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financeiroꢀ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internacionalꢀ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financiamentoꢀ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contrapartidaꢀ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participarꢀ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integreꢀ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rolꢀ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pessoasꢀsancionadasꢀporꢀessasꢀentidadesꢀouꢀqueꢀsejaꢀdeclaradaꢀinidôneaꢀnosꢀtermosꢀdaꢀLeiꢀnºꢀ14.133/2021.ꢀ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6"/>
          <w:sz w:val="18"/>
        </w:rPr>
        <w:t>13.ꢀAꢀvedaçãoꢀdeꢀqueꢀtrataꢀoꢀitemꢀ6.8ꢀestende-seꢀaꢀterceiroꢀqueꢀauxilieꢀaꢀconduçãoꢀdaꢀcontrataçãoꢀna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qualidadeꢀdeꢀintegranteꢀdeꢀequipeꢀdeꢀapoio,ꢀprofissionalꢀespecializadoꢀouꢀfuncionárioꢀouꢀrepresentanteꢀdeꢀempresa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queꢀpresteꢀassessoriaꢀtécnica.ꢀ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84" w:x="1685" w:y="329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SEÇÃOꢀVꢀ-ꢀDAꢀAPRESENTAÇÃOꢀDAꢀPROPOSTAꢀEꢀDOSꢀDOCUMENTOSꢀDEꢀHABILITAÇÃO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1.ꢀOsꢀlicitantesꢀencaminharão,ꢀexclusivamenteꢀporꢀmeioꢀdoꢀsistemaꢀeletrônico,ꢀaꢀpropostaꢀcomꢀoꢀpreço,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conformeꢀoꢀcritérioꢀdeꢀjulgamentoꢀadotadoꢀnesteꢀEdital,ꢀatéꢀaꢀdataꢀeꢀoꢀhorárioꢀestabelecidosꢀparaꢀaberturaꢀdaꢀsessão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81" w:x="1685" w:y="43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2.ꢀNoꢀcadastramentoꢀdaꢀpropostaꢀinicial,ꢀoꢀlicitanteꢀdeclarará,ꢀemꢀcampoꢀpróprioꢀdoꢀsistema,ꢀque:ꢀ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6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2.1.ꢀestáꢀcienteꢀeꢀconcordaꢀcomꢀasꢀcondiçõesꢀcontidasꢀnoꢀeditalꢀeꢀseusꢀanexos,ꢀbemꢀcomoꢀdeꢀqueꢀa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8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apresentadaꢀ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compreendeꢀ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integralidadeꢀ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direitosꢀ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trabalhistas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8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asseguradosꢀnaꢀConstituiçãoꢀFederal,ꢀnasꢀleisꢀtrabalhistas,ꢀnasꢀnormasꢀinfralegais,ꢀnasꢀconvençõesꢀcoletivasꢀde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8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6"/>
          <w:sz w:val="18"/>
        </w:rPr>
        <w:t>trabalhoꢀeꢀnosꢀtermosꢀdeꢀajustamentoꢀdeꢀcondutaꢀvigentesꢀnaꢀdataꢀdeꢀsuaꢀentregaꢀemꢀdefinitivoꢀeꢀqueꢀcumpre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8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plenamenteꢀosꢀrequisitosꢀdeꢀhabilitaçãoꢀdefinidosꢀnoꢀinstrumentoꢀconvocatório;ꢀ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8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2.2.ꢀ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empregaꢀ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anosꢀ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noturno,ꢀ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perigosoꢀ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insalubreꢀ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emprega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0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menorꢀdeꢀ16ꢀanos,ꢀsalvoꢀmenor,ꢀaꢀpartirꢀdeꢀ14ꢀanos,ꢀnaꢀcondiçãoꢀdeꢀaprendiz,ꢀnosꢀtermosꢀdoꢀartigoꢀ7°,ꢀXXXIII,ꢀda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0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Constituição;ꢀ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6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2.3.ꢀnãoꢀpossuiꢀempregadosꢀexecutandoꢀtrabalhoꢀdegradanteꢀouꢀforçado,ꢀobservandoꢀoꢀdispostoꢀnos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28" w:x="748" w:y="68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incisosꢀIIIꢀeꢀIVꢀdoꢀart.ꢀ1ºꢀeꢀnoꢀincisoꢀIIIꢀdoꢀart.ꢀ5ºꢀdaꢀConstituiçãoꢀFederal;ꢀ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1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2.4.ꢀcumpreꢀasꢀexigênciasꢀdeꢀreservaꢀdeꢀcargosꢀparaꢀpessoaꢀcomꢀdeficiênciaꢀeꢀparaꢀreabilitadoꢀda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93" w:x="748" w:y="7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PrevidênciaꢀSocial,ꢀprevistasꢀemꢀleiꢀeꢀemꢀoutrasꢀnormasꢀespecíficas.ꢀ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organizadoꢀ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cooperativaꢀ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declarar,ꢀ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ainda,ꢀ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próprioꢀ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29" w:x="379" w:y="7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eletrônico,ꢀqueꢀcumpreꢀosꢀrequisitosꢀestabelecidosꢀnoꢀartigoꢀ16ꢀdaꢀLeiꢀnºꢀ14.133,ꢀdeꢀ2021.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1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4.ꢀOꢀfornecedorꢀenquadradoꢀcomoꢀmicroempresa,ꢀempresaꢀdeꢀpequenoꢀporteꢀouꢀsociedadeꢀcooperativa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deveráꢀdeclarar,ꢀainda,ꢀemꢀcampoꢀpróprioꢀdoꢀsistemaꢀeletrônico,ꢀqueꢀcumpreꢀosꢀrequisitosꢀestabelecidosꢀnoꢀartigoꢀ3°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daꢀLeiꢀComplementarꢀnºꢀ123,ꢀdeꢀ2006,ꢀestandoꢀaptoꢀaꢀusufruirꢀdoꢀtratamentoꢀfavorecidoꢀestabelecidoꢀemꢀseusꢀarts.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8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88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2ꢀaꢀ49,ꢀobservadoꢀoꢀdispostoꢀnosꢀ§§ꢀ1ºꢀaoꢀ3ºꢀdoꢀart.ꢀ4º,ꢀdaꢀLeiꢀnºꢀ14.133,ꢀdeꢀ2021.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8853"/>
        <w:widowControl w:val="off"/>
        <w:autoSpaceDE w:val="off"/>
        <w:autoSpaceDN w:val="off"/>
        <w:spacing w:before="97" w:after="0" w:line="215" w:lineRule="exact"/>
        <w:ind w:left="16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exclusivoꢀ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porte,ꢀ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EECVC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8853"/>
        <w:widowControl w:val="off"/>
        <w:autoSpaceDE w:val="off"/>
        <w:autoSpaceDN w:val="off"/>
        <w:spacing w:before="4" w:after="0" w:line="215" w:lineRule="exact"/>
        <w:ind w:left="2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assinalaçãoꢀdoꢀcampoꢀ“não”ꢀimpediráꢀoꢀprosseguimentoꢀnoꢀcertame,ꢀparaꢀaqueleꢀitem;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8853"/>
        <w:widowControl w:val="off"/>
        <w:autoSpaceDE w:val="off"/>
        <w:autoSpaceDN w:val="off"/>
        <w:spacing w:before="97" w:after="0" w:line="215" w:lineRule="exact"/>
        <w:ind w:left="16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.2.ꢀꢀNosꢀitensꢀemꢀqueꢀaꢀparticipaçãoꢀnãoꢀforꢀexclusivaꢀparaꢀmicroempresasꢀeꢀempresasꢀdeꢀpequeno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1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6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9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porte,ꢀ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assinalaçãoꢀ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“não”ꢀ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apenasꢀ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produziráꢀ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direitoꢀ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tratamento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9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favorecidoꢀprevistoꢀnaꢀLeiꢀComplementarꢀnºꢀ123,ꢀdeꢀ2006,ꢀmesmoꢀqueꢀmicroempresa,ꢀempresaꢀdeꢀpequenoꢀporte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9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ouꢀsociedadeꢀcooperativa.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6"/>
          <w:sz w:val="18"/>
        </w:rPr>
        <w:t>5.ꢀNãoꢀpoderáꢀseꢀbeneficiarꢀdoꢀtratamentoꢀjurídicoꢀdiferenciadoꢀestabelecidoꢀnosꢀarts.ꢀ42ꢀaꢀ49ꢀdaꢀLei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33" w:x="379" w:y="10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Complementarꢀnºꢀ123,ꢀdeꢀ2006,ꢀaꢀpessoaꢀjurídica: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07" w:x="2054" w:y="111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5.1.ꢀdeꢀcujoꢀcapitalꢀparticipeꢀoutraꢀpessoaꢀjurídica;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5.2.ꢀ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sucursal,ꢀ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representação,ꢀ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País,ꢀ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5" w:x="748" w:y="11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2"/>
          <w:sz w:val="18"/>
        </w:rPr>
        <w:t>exterior;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5.3.ꢀdeꢀcujoꢀcapitalꢀparticipeꢀpessoaꢀfísicaꢀqueꢀsejaꢀinscritaꢀcomoꢀempresárioꢀouꢀsejaꢀsóciaꢀdeꢀoutra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6"/>
          <w:sz w:val="18"/>
        </w:rPr>
        <w:t>empresaꢀqueꢀrecebaꢀtratamentoꢀjurídicoꢀdiferenciadoꢀnosꢀtermosꢀdaꢀLeiꢀComplementarꢀnºꢀ123,ꢀdeꢀ2006,ꢀdesde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2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queꢀaꢀreceitaꢀbrutaꢀglobalꢀultrapasseꢀoꢀlimiteꢀdeꢀqueꢀtrataꢀoꢀincisoꢀIIꢀdoꢀart.ꢀ3ºꢀdaꢀreferidaꢀlei;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5.4.ꢀcujoꢀtitularꢀouꢀsócioꢀparticipeꢀcomꢀmaisꢀdeꢀ10%ꢀ(dezꢀporꢀcento)ꢀdoꢀcapitalꢀdeꢀoutraꢀempresaꢀnão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0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beneficiadaꢀpelaꢀLeiꢀComplementarꢀnºꢀ123,ꢀdeꢀ2006,ꢀdesdeꢀqueꢀaꢀreceitaꢀbrutaꢀglobalꢀultrapasseꢀoꢀlimiteꢀdeꢀque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0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5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5.5.ꢀ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cujoꢀ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sócioꢀ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titularꢀ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administradorꢀ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equiparadoꢀ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outraꢀ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fins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79" w:x="748" w:y="137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lucrativos,ꢀdesdeꢀqueꢀaꢀreceitaꢀbrutaꢀglobalꢀultrapasseꢀoꢀlimiteꢀdeꢀqueꢀtrataꢀoꢀincisoꢀIIꢀdoꢀart.ꢀ3ºꢀdaꢀreferidaꢀlei;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0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06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06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1" w:x="2171" w:y="140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.6.ꢀconstituídaꢀsobꢀaꢀformaꢀdeꢀcooperativas,ꢀsalvoꢀasꢀdeꢀconsumo;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33" w:x="2171" w:y="143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.7.ꢀqueꢀparticipeꢀdoꢀcapitalꢀdeꢀoutraꢀpessoaꢀjurídica;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4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.8.ꢀ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exerçaꢀ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atividadeꢀ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bancoꢀ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comercial,ꢀ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investimentosꢀ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desenvolvimento,ꢀ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caixa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9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econômica,ꢀdeꢀsociedadeꢀdeꢀcrédito,ꢀfinanciamentoꢀeꢀinvestimentoꢀouꢀdeꢀcréditoꢀimobiliário,ꢀdeꢀcorretoraꢀouꢀde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9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distribuidoraꢀ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títulos,ꢀ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mobiliáriosꢀ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câmbio,ꢀ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arrendamentoꢀ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mercantil,ꢀ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seguros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9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privadosꢀeꢀdeꢀcapitalizaçãoꢀouꢀdeꢀprevidênciaꢀcomplementar;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5.9.ꢀresultanteꢀouꢀremanescenteꢀdeꢀcisãoꢀouꢀqualquerꢀoutraꢀformaꢀdeꢀdesmembramentoꢀdeꢀpessoa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71" w:x="748" w:y="15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jurídicaꢀqueꢀtenhaꢀocorridoꢀemꢀumꢀdosꢀ5ꢀ(cinco)ꢀanos-calendárioꢀanteriores;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68" w:x="2054" w:y="161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5.10.ꢀconstituídaꢀsobꢀaꢀformaꢀdeꢀsociedadeꢀporꢀações.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(1019451)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88" w:x="205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5.11.ꢀcujosꢀtitularesꢀouꢀsóciosꢀguardem,ꢀcumulativamente,ꢀcomꢀoꢀcontratanteꢀdoꢀserviço,ꢀrelaçãoꢀde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95" w:x="748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pessoalidade,ꢀsubordinaçãoꢀeꢀhabitualidade.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6.ꢀOꢀlicitanteꢀdeveráꢀdeclararꢀemꢀcampoꢀpróprioꢀdoꢀsistemaꢀqueꢀdesenvolveꢀprogramaꢀdeꢀintegridade,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nosꢀtermosꢀdoꢀDecretoꢀnºꢀ12.304,ꢀdeꢀ2024,ꢀeꢀdaꢀ</w:t>
      </w:r>
      <w:r>
        <w:rPr/>
        <w:fldChar w:fldCharType="begin"/>
      </w:r>
      <w:r>
        <w:rPr/>
        <w:instrText> HYPERLINK "https://www.in.gov.br/en/web/dou/-/portaria-normativa-se/cgu-n-226-de-9-de-setembro-de-2025-654677738" </w:instrText>
      </w:r>
      <w:r>
        <w:rPr/>
      </w:r>
      <w:r>
        <w:rPr/>
        <w:fldChar w:fldCharType="separate"/>
      </w:r>
      <w:r>
        <w:rPr>
          <w:rFonts w:ascii="KEECVC+Bitstream Vera Serif" w:hAnsi="KEECVC+Bitstream Vera Serif" w:cs="KEECVC+Bitstream Vera Serif"/>
          <w:color w:val="0000ee"/>
          <w:spacing w:val="4"/>
          <w:sz w:val="18"/>
          <w:u w:val="single"/>
        </w:rPr>
        <w:t>PortariaꢀNormativaꢀSE/CGUꢀnºꢀ226,ꢀdeꢀ9ꢀdeꢀsetembroꢀdeꢀ2025</w:t>
      </w:r>
      <w:r>
        <w:rPr/>
        <w:fldChar w:fldCharType="end"/>
      </w: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,ꢀpara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fazerꢀjusꢀaoꢀbenefícioꢀdoꢀcritérioꢀdeꢀdesempateꢀprevistoꢀnoꢀart.ꢀ60,ꢀcaput,ꢀincisoꢀIV,ꢀdaꢀleiꢀn.ꢀ14.133,ꢀdeꢀ2021.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7.ꢀAꢀfalsidadeꢀdaꢀdeclaraçãoꢀdeꢀqueꢀtrataꢀosꢀitensꢀ2,ꢀ4ꢀeꢀ6ꢀdestaꢀSeçãoꢀsujeitaráꢀoꢀlicitanteꢀàsꢀsanções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90" w:x="379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previstasꢀnaꢀLeiꢀnºꢀ14.133,ꢀdeꢀ2021,ꢀeꢀnesteꢀEdital.ꢀ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.ꢀOsꢀlicitantesꢀpoderãoꢀretirarꢀouꢀsubstituirꢀaꢀpropostaꢀatéꢀaꢀaberturaꢀdaꢀsessãoꢀpública.ꢀ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200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haveráꢀ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habilitaçãoꢀpeloꢀlicitante,ꢀoꢀqueꢀocorreráꢀsomenteꢀapósꢀosꢀprocedimentosꢀdeꢀaberturaꢀdaꢀsessãoꢀpúblicaꢀeꢀdaꢀfaseꢀde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envioꢀdeꢀlances.ꢀ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10.ꢀSerãoꢀdisponibilizadosꢀparaꢀacessoꢀpúblicoꢀosꢀdocumentosꢀqueꢀcompõemꢀaꢀpropostaꢀdosꢀlicitantes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52" w:x="379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convocadosꢀparaꢀapresentaçãoꢀdeꢀpropostas,ꢀapósꢀaꢀfaseꢀdeꢀenvioꢀdeꢀlances.ꢀ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11.ꢀDesdeꢀqueꢀdisponibilizadaꢀaꢀfuncionalidadeꢀnoꢀsistema,ꢀoꢀlicitanteꢀpoderáꢀparametrizarꢀoꢀseuꢀvalor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85" w:x="379" w:y="3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finalꢀmínimoꢀquandoꢀdoꢀcadastramentoꢀdaꢀpropostaꢀeꢀobedeceráꢀàsꢀseguintesꢀregras:ꢀ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11.1.ꢀaꢀaplicaçãoꢀdoꢀintervaloꢀmínimoꢀdeꢀdiferençaꢀdeꢀvaloresꢀentreꢀosꢀlances,ꢀqueꢀincidiráꢀtantoꢀem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6" w:x="748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relaçãoꢀaosꢀlancesꢀintermediáriosꢀquantoꢀemꢀrelaçãoꢀaoꢀlanceꢀqueꢀcobrirꢀaꢀmelhorꢀoferta;ꢀeꢀ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automáticoꢀ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respeitadoꢀ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17" w:x="748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estabelecido,ꢀeꢀoꢀintervaloꢀdeꢀqueꢀtrataꢀoꢀsubitemꢀacima.ꢀ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12.ꢀOꢀvalorꢀfinalꢀmínimoꢀparametrizadoꢀnoꢀsistemaꢀpoderáꢀserꢀalteradoꢀpeloꢀfornecedorꢀduranteꢀaꢀfase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7" w:x="379" w:y="5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deꢀdisputa,ꢀsendoꢀvedado:ꢀ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7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12.1.ꢀvalorꢀsuperiorꢀaꢀlanceꢀjáꢀregistradoꢀpeloꢀfornecedorꢀnoꢀsistema,ꢀquandoꢀadotadoꢀoꢀcritérioꢀde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45" w:x="748" w:y="59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julgamentoꢀporꢀmenorꢀpreço;ꢀe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62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13.ꢀOꢀvalorꢀfinalꢀmínimoꢀparametrizadoꢀnaꢀformaꢀdoꢀitemꢀ9ꢀdestaꢀSeçãoꢀpossuiráꢀcaráterꢀsigilosoꢀparaꢀos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promotoraꢀ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disponibilizadoꢀ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estritaꢀ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permanentementeꢀaosꢀórgãosꢀdeꢀcontroleꢀexternoꢀeꢀinterno.ꢀ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9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14.ꢀ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Caberáꢀ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interessadoꢀ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participarꢀ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acompanharꢀ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operaçõesꢀ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6"/>
          <w:sz w:val="18"/>
        </w:rPr>
        <w:t>eletrônicoꢀduranteꢀoꢀprocessoꢀlicitatórioꢀeꢀseꢀresponsabilizarꢀpeloꢀônusꢀdecorrenteꢀdaꢀperdaꢀdeꢀnegóciosꢀdianteꢀda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inobservânciaꢀdeꢀmensagensꢀemitidasꢀpelaꢀAdministraçãoꢀouꢀdeꢀsuaꢀdesconexão.ꢀ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imediatamenteꢀ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provedorꢀ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acontecimentoꢀ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09" w:x="379" w:y="7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possaꢀcomprometerꢀoꢀsigiloꢀouꢀaꢀsegurança,ꢀparaꢀimediatoꢀbloqueioꢀdeꢀacesso.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16.ꢀNaꢀpresenteꢀlicitação,ꢀaꢀfaseꢀdeꢀhabilitaçãoꢀsucederáꢀasꢀfasesꢀdeꢀapresentaçãoꢀdeꢀpropostasꢀeꢀlances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03" w:x="379" w:y="8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eꢀdeꢀjulgamento.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8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12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SEÇÃOꢀVIꢀ-ꢀDOꢀPREENCHIMENTOꢀDAꢀPROPOSTAꢀ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12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preenchimento,ꢀ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27" w:x="379" w:y="9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seguintesꢀcampos:ꢀ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971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.1.ꢀvalorꢀunitárioꢀdoꢀitem,ꢀconsiderandoꢀoꢀseguinte: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971"/>
        <w:widowControl w:val="off"/>
        <w:autoSpaceDE w:val="off"/>
        <w:autoSpaceDN w:val="off"/>
        <w:spacing w:before="106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a)ꢀ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Valorꢀ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2"/>
          <w:sz w:val="18"/>
        </w:rPr>
        <w:t>totalꢀ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2"/>
          <w:sz w:val="18"/>
        </w:rPr>
        <w:t>unitárioꢀ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2"/>
          <w:sz w:val="18"/>
        </w:rPr>
        <w:t>litroꢀ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combustívelꢀ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comꢀ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2"/>
          <w:sz w:val="18"/>
        </w:rPr>
        <w:t>respectivaꢀ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taxaꢀ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administração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97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(ValorꢀMédioꢀdoꢀlitro+Taxaꢀdeꢀadministração);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845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Asꢀ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2"/>
          <w:sz w:val="18"/>
        </w:rPr>
        <w:t>licitantes,ꢀ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fimꢀ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2"/>
          <w:sz w:val="18"/>
        </w:rPr>
        <w:t>ofertarꢀ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menorꢀ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preçoꢀ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2"/>
          <w:sz w:val="18"/>
        </w:rPr>
        <w:t>item,ꢀ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poderãoꢀ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2"/>
          <w:sz w:val="18"/>
        </w:rPr>
        <w:t>zerarꢀ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suaꢀ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taxaꢀ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KBKJNM+Bitstream Vera Serif Bold"/>
          <w:b w:val="on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84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administraçãoꢀeꢀofertarꢀPercentualꢀdeꢀDesconto,ꢀoꢀqualꢀseráꢀfixoꢀeꢀirreajustávelꢀduranteꢀtodaꢀaꢀvigência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84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doꢀcontrato,ꢀsendoꢀaplicadoꢀsobreꢀoꢀpreçoꢀpraticadoꢀnaꢀbombaꢀnoꢀmomentoꢀdoꢀabastecimento;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62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6"/>
          <w:sz w:val="18"/>
        </w:rPr>
        <w:t>c)ꢀ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4"/>
          <w:sz w:val="18"/>
        </w:rPr>
        <w:t>OsꢀvaloresꢀrelacionadosꢀaoꢀValorꢀMédioꢀdoꢀcombustívelꢀnãoꢀpoderãoꢀserꢀalteradosꢀpelas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72" w:x="748" w:y="118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BKJNM+Bitstream Vera Serif Bold"/>
          <w:b w:val="on"/>
          <w:color w:val="000000"/>
          <w:spacing w:val="2"/>
          <w:sz w:val="18"/>
        </w:rPr>
        <w:t>licitantes.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1" w:x="2054" w:y="121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1.2.ꢀQuantidadeꢀcotada.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68" w:x="1685" w:y="124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2.ꢀTodasꢀasꢀespecificaçõesꢀdoꢀobjetoꢀcontidasꢀnaꢀpropostaꢀvinculamꢀoꢀlicitante.ꢀ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80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4"/>
          <w:sz w:val="18"/>
        </w:rPr>
        <w:t>NÃO</w:t>
      </w: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inferiorꢀ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1" w:x="379" w:y="13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contratação.ꢀ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3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propostosꢀ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estarãoꢀ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inclusosꢀ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operacionais,ꢀ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previdenciários,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60" w:x="379" w:y="135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trabalhistas,ꢀtributários,ꢀcomerciaisꢀeꢀquaisquerꢀoutrosꢀqueꢀincidamꢀdiretaꢀouꢀindiretamenteꢀnaꢀexecuçãoꢀdoꢀobjeto.ꢀ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8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ofertados,ꢀ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tantoꢀ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inicial,ꢀ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lances,ꢀ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exclusiva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licitante,ꢀ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lheꢀ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assistindoꢀ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direitoꢀ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pleitearꢀ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alteração,ꢀ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alegaçãoꢀ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erro,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omissãoꢀouꢀqualquerꢀoutroꢀpretexto.ꢀ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6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6"/>
          <w:sz w:val="18"/>
        </w:rPr>
        <w:t>6.ꢀSeꢀoꢀregimeꢀtributárioꢀdaꢀempresaꢀimplicarꢀoꢀrecolhimentoꢀdeꢀtributosꢀemꢀpercentuaisꢀvariáveis,ꢀa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46" w:x="379" w:y="148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cotaçãoꢀadequadaꢀseráꢀaꢀqueꢀcorrespondeꢀàꢀmédiaꢀdosꢀefetivosꢀrecolhimentosꢀdaꢀempresaꢀnosꢀúltimosꢀdozeꢀmeses.ꢀꢀ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percentualꢀ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tributoꢀ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inseridoꢀ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planilha,ꢀ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retidosꢀ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63" w:x="379" w:y="153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fonteꢀosꢀpercentuaisꢀestabelecidosꢀnaꢀlegislaçãoꢀvigente.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Microempresaꢀ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beneficiarꢀ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73" w:x="379" w:y="15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regimeꢀdeꢀtributaçãoꢀpeloꢀSimplesꢀNacional.ꢀ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2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implicaꢀ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obrigatoriedadeꢀ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nelas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(1019451)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-1pt;margin-top:-1pt;z-index:-2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contidas,ꢀ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dispõeꢀ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assumindoꢀ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proponenteꢀ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executarꢀ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termos,ꢀ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fornecerꢀ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materiais,ꢀ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equipamentos,ꢀ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ferramentasꢀ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utensíliosꢀnecessários,ꢀemꢀquantidadesꢀeꢀqualidadesꢀadequadasꢀàꢀperfeitaꢀexecuçãoꢀcontratual,ꢀpromovendo,ꢀquando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requerido,ꢀsuaꢀsubstituição.ꢀ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9.1.ꢀOꢀprazoꢀdeꢀvalidadeꢀdaꢀpropostaꢀnãoꢀseráꢀinferiorꢀaꢀ90ꢀ(noventa)ꢀdias,ꢀaꢀcontarꢀdaꢀaberturaꢀda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28" w:x="748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SessãoꢀPúblicaꢀdoꢀPregãoꢀEletrônico.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9.2ꢀ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respeitarꢀ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máximosꢀ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regênciaꢀ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71" w:x="748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contrataçõesꢀpúblicasꢀfederais,ꢀquandoꢀparticiparemꢀdeꢀlicitaçõesꢀpúblicas;ꢀ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9.3.ꢀCasoꢀoꢀcritérioꢀdeꢀjulgamentoꢀsejaꢀoꢀdeꢀmaiorꢀdesconto,ꢀoꢀpreçoꢀjáꢀdecorrenteꢀdaꢀaplicaçãoꢀdo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96" w:x="748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descontoꢀofertadoꢀdeveráꢀrespeitarꢀosꢀpreçosꢀmáximosꢀprevistosꢀnoꢀitemꢀ9.2ꢀdestaꢀSeção.ꢀ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10.ꢀ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regrasꢀ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supramencionadasꢀ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contratados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podeꢀensejarꢀaꢀresponsabilizaçãoꢀpeloꢀTribunalꢀdeꢀContasꢀdaꢀUniãoꢀe,ꢀapósꢀoꢀdevidoꢀprocessoꢀlegal,ꢀgerarꢀasꢀseguintes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consequências:ꢀassinaturaꢀdeꢀprazoꢀparaꢀaꢀadoçãoꢀdasꢀmedidasꢀnecessáriasꢀaoꢀexatoꢀcumprimentoꢀdaꢀlei,ꢀnosꢀtermos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doꢀart.ꢀ71,ꢀincisoꢀIX,ꢀdaꢀConstituição;ꢀouꢀcondenaçãoꢀdosꢀagentesꢀpúblicosꢀresponsáveisꢀeꢀdaꢀempresaꢀcontratadaꢀao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pagamentoꢀdosꢀprejuízosꢀaoꢀerário,ꢀcasoꢀverificadaꢀaꢀocorrênciaꢀdeꢀsuperfaturamentoꢀporꢀsobrepreçoꢀnaꢀexecuçãoꢀdo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1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82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BKJNM+Bitstream Vera Serif Bold" w:hAnsi="KBKJNM+Bitstream Vera Serif Bold" w:cs="KBKJNM+Bitstream Vera Serif Bold"/>
          <w:b w:val="on"/>
          <w:color w:val="000000"/>
          <w:spacing w:val="5"/>
          <w:sz w:val="18"/>
        </w:rPr>
        <w:t>SEÇÃOꢀVIIꢀ-ꢀDAꢀABERTURAꢀDAꢀSESSÃO,ꢀCLASSIFICAÇÃOꢀDASꢀPROPOSTASꢀEꢀFORMULAÇÃO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8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DEꢀLANCESꢀ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1.ꢀAꢀaberturaꢀdaꢀpresenteꢀlicitaçãoꢀdar-se-áꢀautomaticamenteꢀemꢀsessãoꢀpública,ꢀporꢀmeioꢀdeꢀsistema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16" w:x="379" w:y="52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eletrônico,ꢀnaꢀdata,ꢀhorárioꢀeꢀlocalꢀindicadosꢀnesteꢀEdital.ꢀ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5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2.ꢀOsꢀlicitantesꢀpoderãoꢀretirarꢀouꢀsubstituirꢀaꢀpropostaꢀouꢀosꢀdocumentosꢀdeꢀhabilitação,ꢀquandoꢀforꢀo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70" w:x="379" w:y="57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caso,ꢀanteriormenteꢀinseridosꢀnoꢀsistema,ꢀatéꢀaꢀaberturaꢀdaꢀsessãoꢀpública.ꢀ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60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60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.ꢀOꢀsistemaꢀdisponibilizaráꢀcampoꢀpróprioꢀparaꢀtrocaꢀdeꢀmensagensꢀentreꢀoꢀPregoeiroꢀeꢀosꢀlicitantes.ꢀ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608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Iniciadaꢀ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competitiva,ꢀ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encaminharꢀ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exclusivamenteꢀ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63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72" w:x="379" w:y="66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sistemaꢀeletrônico,ꢀsendoꢀimediatamenteꢀinformadosꢀdoꢀseuꢀrecebimentoꢀeꢀdoꢀvalorꢀconsignadoꢀnoꢀregistro.ꢀꢀ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87" w:x="1685" w:y="6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5.ꢀOꢀlanceꢀdeveráꢀserꢀofertadoꢀpeloꢀvalorꢀunitárioꢀdoꢀitem.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sucessivos,ꢀ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observandoꢀ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fixadoꢀ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aberturaꢀ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97" w:x="379" w:y="74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sessãoꢀeꢀasꢀregrasꢀestabelecidasꢀnoꢀEdital.ꢀ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7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6"/>
          <w:sz w:val="18"/>
        </w:rPr>
        <w:t>7.ꢀOꢀlicitanteꢀsomenteꢀpoderáꢀoferecerꢀlanceꢀdeꢀvalorꢀinferiorꢀaoꢀúltimoꢀporꢀeleꢀofertadoꢀeꢀregistrado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8" w:x="379" w:y="7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peloꢀsistema.ꢀꢀ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2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8.ꢀOꢀintervaloꢀmínimoꢀdeꢀdiferençaꢀdeꢀvaloresꢀentreꢀosꢀlances,ꢀqueꢀincidiráꢀtantoꢀemꢀrelaçãoꢀaosꢀlances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69" w:x="379" w:y="8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intermediáriosꢀquantoꢀemꢀrelaçãoꢀàꢀpropostaꢀqueꢀcobrirꢀaꢀmelhorꢀofertaꢀꢀseráꢀoꢀcadastradoꢀnoꢀsistema.ꢀ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8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9.ꢀOꢀlicitanteꢀpoderá,ꢀumaꢀúnicaꢀvez,ꢀexcluirꢀseuꢀúltimoꢀlanceꢀofertado,ꢀnoꢀintervaloꢀdeꢀquinzeꢀsegundos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6" w:x="379" w:y="90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apósꢀoꢀregistroꢀnoꢀsistema,ꢀnaꢀhipóteseꢀdeꢀlanceꢀinconsistenteꢀouꢀinexequível.ꢀ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36" w:x="1685" w:y="93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10.ꢀOꢀprocedimentoꢀseguiráꢀdeꢀacordoꢀcomꢀoꢀmodoꢀdeꢀdisputaꢀadotado.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6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11.ꢀOꢀmodoꢀdeꢀdisputaꢀadotadoꢀparaꢀoꢀenvioꢀdeꢀlancesꢀnoꢀpregãoꢀeletrônicoꢀseráꢀoꢀ“abertoꢀeꢀfechado”,ꢀe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90" w:x="379" w:y="98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osꢀlicitantesꢀapresentarãoꢀlancesꢀpúblicosꢀeꢀsucessivos,ꢀcomꢀlanceꢀfinalꢀeꢀfechado.ꢀ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2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11.1.ꢀAꢀetapaꢀdeꢀlancesꢀdaꢀsessãoꢀpúblicaꢀteráꢀduraçãoꢀinicialꢀdeꢀquinzeꢀminutos.ꢀApósꢀesseꢀprazo,ꢀo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4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encaminharáꢀ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avisoꢀ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fechamentoꢀ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iminenteꢀ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lances,ꢀ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transcorreráꢀ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dez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4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minutos,ꢀaleatoriamenteꢀdeterminado,ꢀfindoꢀoꢀqualꢀseráꢀautomaticamenteꢀencerradaꢀaꢀrecepçãoꢀdeꢀlances.ꢀ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9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Encerradoꢀ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abriráꢀ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oportunidadeꢀ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1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autorꢀdaꢀofertaꢀdeꢀvalorꢀmaisꢀbaixoꢀeꢀosꢀdasꢀofertasꢀcomꢀpreçosꢀatéꢀ10%ꢀ(dezꢀporꢀcento)ꢀsuperioresꢀàquelaꢀpossam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11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ofertarꢀumꢀlanceꢀfinalꢀeꢀfechadoꢀemꢀatéꢀcincoꢀminutos,ꢀoꢀqualꢀseráꢀsigilosoꢀatéꢀoꢀencerramentoꢀdesteꢀprazo.ꢀ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6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11.3.ꢀ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supra,ꢀ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optarꢀ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56" w:x="748" w:y="11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últimoꢀlanceꢀdaꢀetapaꢀaberta,ꢀouꢀporꢀofertarꢀmelhorꢀlance.ꢀ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11.4.ꢀNãoꢀhavendoꢀpeloꢀmenosꢀtrêsꢀofertasꢀnasꢀcondiçõesꢀdefinidasꢀnesteꢀitem,ꢀpoderãoꢀosꢀautores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melhoresꢀ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subsequentes,ꢀ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três,ꢀ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lanceꢀ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4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fechadoꢀemꢀatéꢀcincoꢀminutos,ꢀoꢀqualꢀseráꢀsigilosoꢀatéꢀoꢀencerramentoꢀdesteꢀprazo.ꢀ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11.5.ꢀApósꢀoꢀtérminoꢀdosꢀprazosꢀestabelecidosꢀnosꢀitensꢀanteriores,ꢀoꢀsistemaꢀordenaráꢀeꢀdivulgará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22" w:x="748" w:y="13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osꢀlancesꢀsegundoꢀaꢀordemꢀcrescenteꢀdeꢀvalores.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5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12.ꢀApósꢀoꢀtérminoꢀdosꢀprazosꢀestabelecidosꢀnosꢀsubitensꢀanteriores,ꢀoꢀsistemaꢀordenaráꢀeꢀdivulgaráꢀos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6" w:x="379" w:y="137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lancesꢀsegundoꢀaꢀordemꢀcrescenteꢀdeꢀvalores.ꢀ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0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13.ꢀ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aceitosꢀ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doisꢀ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valor,ꢀ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prevalecendoꢀ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aqueleꢀ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recebidoꢀ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47" w:x="379" w:y="142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registradoꢀemꢀprimeiroꢀlugar.ꢀꢀ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5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14.ꢀDuranteꢀoꢀtranscursoꢀdaꢀsessãoꢀpública,ꢀosꢀlicitantesꢀserãoꢀinformados,ꢀemꢀtempoꢀreal,ꢀdoꢀvalorꢀdo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34" w:x="379" w:y="147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menorꢀlanceꢀregistrado,ꢀvedadaꢀaꢀidentificaçãoꢀdoꢀlicitante.ꢀꢀ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desconexãoꢀ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decorrerꢀ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competitivaꢀ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Pregão,ꢀ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4" w:x="379" w:y="15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eletrônicoꢀpoderáꢀpermanecerꢀacessívelꢀaosꢀlicitantesꢀparaꢀaꢀrecepçãoꢀdosꢀlances.ꢀꢀ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6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16.ꢀ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desconexãoꢀ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persistirꢀ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tempoꢀ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dez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minutos,ꢀaꢀsessãoꢀpúblicaꢀseráꢀsuspensaꢀeꢀreiniciadaꢀsomenteꢀapósꢀdecorridasꢀvinteꢀeꢀquatroꢀhorasꢀdaꢀcomunicação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doꢀfatoꢀpeloꢀPregoeiroꢀaosꢀparticipantes,ꢀnoꢀsítioꢀeletrônicoꢀutilizadoꢀparaꢀdivulgação.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32" w:x="1802" w:y="16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7.ꢀCasoꢀoꢀlicitanteꢀnãoꢀapresenteꢀlances,ꢀconcorreráꢀcomꢀoꢀvalorꢀdeꢀsuaꢀproposta.ꢀ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(1019451)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18.ꢀ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exclusivosꢀ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porte,ꢀumaꢀvezꢀencerradaꢀaꢀetapaꢀdeꢀlances,ꢀseráꢀefetivadaꢀaꢀverificaçãoꢀautomática,ꢀjuntoꢀàꢀReceitaꢀFederal,ꢀdoꢀporte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daꢀentidadeꢀempresarial.ꢀOꢀsistemaꢀidentificaráꢀemꢀcolunaꢀprópriaꢀasꢀmicroempresasꢀeꢀempresasꢀdeꢀpequenoꢀporte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6"/>
          <w:sz w:val="18"/>
        </w:rPr>
        <w:t>participantes,ꢀprocedendoꢀàꢀcomparaçãoꢀcomꢀosꢀvaloresꢀdaꢀprimeiraꢀcolocada,ꢀseꢀestaꢀforꢀempresaꢀdeꢀmaiorꢀporte,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6"/>
          <w:sz w:val="18"/>
        </w:rPr>
        <w:t>assimꢀcomoꢀdasꢀdemaisꢀclassificadas,ꢀparaꢀoꢀfimꢀdeꢀaplicar-seꢀoꢀdispostoꢀnosꢀarts.ꢀ44ꢀeꢀ45ꢀdaꢀLeiꢀComplementarꢀnº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38" w:x="379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123,ꢀdeꢀ2006,ꢀregulamentadaꢀpeloꢀDecretoꢀnºꢀ8.538,ꢀdeꢀ2015.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6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18.1.ꢀ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beneficiadasꢀ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margensꢀ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preferência,ꢀ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apenasꢀ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8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valerꢀdoꢀcritérioꢀdeꢀdesempateꢀprevistoꢀnosꢀarts.ꢀ44ꢀeꢀ45ꢀdaꢀLeiꢀComplementarꢀnºꢀ123,ꢀdeꢀ2006,ꢀasꢀpropostasꢀde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8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microempresasꢀeꢀempresasꢀdeꢀpequenoꢀporteꢀqueꢀtambémꢀfizeremꢀjusꢀàsꢀmargensꢀdeꢀpreferênciaꢀ(art.ꢀ5º,ꢀ§9º,ꢀI,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8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doꢀDecretoꢀnºꢀ8538,ꢀdeꢀ2015);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5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6"/>
          <w:sz w:val="18"/>
        </w:rPr>
        <w:t>18.2.ꢀOꢀparâmetroꢀparaꢀoꢀempateꢀficto,ꢀnesseꢀcaso,ꢀconsistiráꢀnoꢀpreçoꢀofertadoꢀpelaꢀfornecedora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44" w:x="748" w:y="27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classificadaꢀemꢀprimeiroꢀlugarꢀemꢀrazãoꢀdaꢀaplicaçãoꢀdaꢀmargemꢀdeꢀpreferência;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18.3.ꢀ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Nessasꢀ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condições,ꢀ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encontraremꢀnaꢀfaixaꢀdeꢀatéꢀ5%ꢀ(cincoꢀporꢀcento)ꢀacimaꢀdaꢀmelhorꢀpropostaꢀouꢀmelhorꢀlanceꢀserãoꢀconsideradas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3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empatadasꢀcomꢀaꢀprimeiraꢀcolocada.ꢀ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8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18.4.ꢀAꢀlicitanteꢀmaisꢀbemꢀclassificadaꢀnosꢀtermosꢀdoꢀsubitemꢀanteriorꢀteráꢀoꢀdireitoꢀdeꢀencaminhar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últimaꢀ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ofertaꢀ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desempate,ꢀ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obrigatoriamenteꢀ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inferiorꢀ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primeiraꢀ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colocada,ꢀ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0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(cinco)ꢀminutosꢀcontroladosꢀpeloꢀsistema,ꢀcontadosꢀapósꢀaꢀcomunicaçãoꢀautomáticaꢀparaꢀtanto.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6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6"/>
          <w:sz w:val="18"/>
        </w:rPr>
        <w:t>18.5.ꢀCasoꢀaꢀmicroempresaꢀouꢀaꢀempresaꢀdeꢀpequenoꢀporteꢀmelhorꢀclassificadaꢀdesistaꢀouꢀnãoꢀse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manifesteꢀ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estabelecido,ꢀ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convocadasꢀ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microempresaꢀ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8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porteꢀqueꢀseꢀencontremꢀnaqueleꢀintervaloꢀdeꢀ5%ꢀ(cincoꢀporꢀcento),ꢀnaꢀordemꢀdeꢀclassificação,ꢀparaꢀoꢀexercícioꢀdo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8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mesmoꢀdireito,ꢀnoꢀprazoꢀestabelecidoꢀnoꢀsubitemꢀanterior.ꢀ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18.6.ꢀ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equivalênciaꢀ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pelasꢀ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pequenoꢀporteꢀqueꢀseꢀencontremꢀnosꢀintervalosꢀestabelecidosꢀnosꢀsubitensꢀanteriores,ꢀseráꢀrealizadoꢀsorteioꢀentre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elasꢀparaꢀqueꢀseꢀidentifiqueꢀaquelaꢀqueꢀprimeiroꢀpoderáꢀapresentarꢀmelhorꢀoferta.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6"/>
          <w:sz w:val="18"/>
        </w:rPr>
        <w:t>18.7.ꢀAꢀobtençãoꢀdoꢀbenefícioꢀaꢀqueꢀseꢀrefereꢀoꢀitemꢀanteriorꢀficaꢀlimitadaꢀàsꢀmicroempresasꢀeꢀàs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ano-calendárioꢀ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aindaꢀ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tenhamꢀ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celebrado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contratosꢀcomꢀaꢀAdministraçãoꢀPúblicaꢀcujosꢀvaloresꢀsomadosꢀextrapolemꢀaꢀreceitaꢀbrutaꢀmáximaꢀadmitidaꢀpara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finsꢀdeꢀenquadramentoꢀcomoꢀempresaꢀdeꢀpequenoꢀporte.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19.ꢀSóꢀpoderáꢀhaverꢀempateꢀentreꢀpropostasꢀiguaisꢀ(nãoꢀseguidasꢀdeꢀlances),ꢀouꢀentreꢀlancesꢀfinaisꢀda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09" w:x="379" w:y="75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faseꢀfechadaꢀdoꢀmodoꢀdeꢀdisputaꢀabertoꢀeꢀfechado.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20.ꢀHavendoꢀeventualꢀempateꢀentreꢀpropostasꢀouꢀlances,ꢀoꢀcritérioꢀdeꢀdesempateꢀseráꢀaqueleꢀprevisto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74" w:x="379" w:y="8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noꢀart.ꢀ60ꢀdaꢀLeiꢀnºꢀ14.133,ꢀdeꢀ2021,ꢀnestaꢀordem: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83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20.1.ꢀdisputaꢀfinal,ꢀhipóteseꢀemꢀqueꢀosꢀlicitantesꢀempatadosꢀpoderãoꢀapresentarꢀnovaꢀpropostaꢀem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83" w:x="2131" w:y="8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atoꢀcontínuoꢀàꢀclassificação;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8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20.2.ꢀ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prévioꢀ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9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preferencialmenteꢀ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utilizadosꢀ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cadastraisꢀ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atestoꢀ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90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obrigaçõesꢀprevistosꢀnestaꢀLei;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9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20.3.ꢀdesenvolvimentoꢀpeloꢀlicitanteꢀdeꢀaçõesꢀdeꢀequidadeꢀentreꢀhomensꢀeꢀmulheresꢀnoꢀambiente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28" w:x="2131" w:y="9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deꢀtrabalho,ꢀconformeꢀregulamento;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101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20.4.ꢀdesenvolvimentoꢀpeloꢀlicitanteꢀdeꢀprogramaꢀdeꢀintegridade,ꢀconformeꢀorientaçõesꢀdosꢀórgãos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59" w:x="2131" w:y="103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0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21.ꢀPersistindoꢀoꢀempate,ꢀseráꢀasseguradaꢀpreferência,ꢀsucessivamente,ꢀaosꢀbensꢀeꢀserviçosꢀproduzidos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4" w:x="1670" w:y="109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ouꢀprestadosꢀpor: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12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121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121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121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72" w:x="2249" w:y="112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1.1.ꢀempresasꢀestabelecidasꢀnoꢀterritórioꢀdoꢀEstadoꢀdeꢀRoraima;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9" w:x="2249" w:y="11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1.2.ꢀempresasꢀbrasileiras;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4" w:x="2249" w:y="118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1.3.ꢀempresasꢀqueꢀinvistamꢀemꢀpesquisaꢀeꢀnoꢀdesenvolvimentoꢀdeꢀtecnologiaꢀnoꢀPaís;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93" w:x="2249" w:y="12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1.4.ꢀ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comprovemꢀ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práticaꢀ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mitigação,ꢀ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ee"/>
          <w:spacing w:val="2"/>
          <w:sz w:val="18"/>
          <w:u w:val="single"/>
        </w:rPr>
        <w:t>Leiꢀ</w:t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>
          <w:rFonts w:ascii="KEECVC+Bitstream Vera Serif" w:hAnsi="KEECVC+Bitstream Vera Serif" w:cs="KEECVC+Bitstream Vera Serif"/>
          <w:color w:val="0000ee"/>
          <w:spacing w:val="2"/>
          <w:sz w:val="18"/>
          <w:u w:val="single"/>
        </w:rPr>
        <w:t>nºꢀ</w:t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>
          <w:rFonts w:ascii="KEECVC+Bitstream Vera Serif" w:hAnsi="KEECVC+Bitstream Vera Serif" w:cs="KEECVC+Bitstream Vera Serif"/>
          <w:color w:val="0000ee"/>
          <w:spacing w:val="2"/>
          <w:sz w:val="18"/>
          <w:u w:val="single"/>
        </w:rPr>
        <w:t>12.187,ꢀ</w:t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>
          <w:rFonts w:ascii="KEECVC+Bitstream Vera Serif" w:hAnsi="KEECVC+Bitstream Vera Serif" w:cs="KEECVC+Bitstream Vera Serif"/>
          <w:color w:val="0000ee"/>
          <w:spacing w:val="3"/>
          <w:sz w:val="18"/>
          <w:u w:val="single"/>
        </w:rPr>
        <w:t>deꢀ</w:t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>
          <w:rFonts w:ascii="KEECVC+Bitstream Vera Serif" w:hAnsi="KEECVC+Bitstream Vera Serif" w:cs="KEECVC+Bitstream Vera Serif"/>
          <w:color w:val="0000ee"/>
          <w:spacing w:val="3"/>
          <w:sz w:val="18"/>
          <w:u w:val="single"/>
        </w:rPr>
        <w:t>29ꢀ</w:t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>
          <w:rFonts w:ascii="KEECVC+Bitstream Vera Serif"/>
          <w:color w:val="0000ee"/>
          <w:spacing w:val="3"/>
          <w:sz w:val="18"/>
          <w:u w:val="single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38" w:x="2131" w:y="12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ee"/>
          <w:spacing w:val="3"/>
          <w:sz w:val="18"/>
          <w:u w:val="single"/>
        </w:rPr>
        <w:t>dezembroꢀdeꢀ2009</w:t>
      </w:r>
      <w:r>
        <w:rPr>
          <w:rFonts w:ascii="KEECVC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6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22.ꢀEsgotadosꢀtodosꢀosꢀdemaisꢀcritériosꢀdeꢀdesempateꢀprevistosꢀemꢀlei,ꢀaꢀescolhaꢀdoꢀlicitanteꢀvencedor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ocorreráꢀ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sorteio,ꢀ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público,ꢀ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convocados,ꢀ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vedadoꢀ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outro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2"/>
          <w:sz w:val="18"/>
        </w:rPr>
        <w:t>processo.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4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23.ꢀ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Encerradaꢀ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primeiro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colocadoꢀ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permanecerꢀ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definidoꢀ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negociarꢀ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maisꢀvantajosas,ꢀapósꢀdefinidoꢀoꢀresultadoꢀdoꢀjulgamento.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1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24.ꢀ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Tratando-seꢀ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grupo,ꢀ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posteriorꢀ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específicoꢀ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grupoꢀ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exigirá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préviaꢀpesquisaꢀdeꢀmercadoꢀeꢀdemonstraçãoꢀdeꢀsuaꢀvantagemꢀparaꢀoꢀórgãoꢀouꢀaꢀentidadeꢀeꢀserãoꢀobservadosꢀcomo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critérioꢀdeꢀaceitabilidadeꢀosꢀpreçosꢀunitáriosꢀmáximosꢀdefinidosꢀnoꢀTermoꢀdeꢀReferência.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25.ꢀ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segundoꢀ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classificação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inicialmenteꢀestabelecida,ꢀquandoꢀoꢀprimeiroꢀcolocado,ꢀmesmoꢀapósꢀaꢀnegociação,ꢀforꢀdesclassificadoꢀemꢀrazãoꢀdeꢀsua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propostaꢀpermanecerꢀacimaꢀdoꢀpreçoꢀmáximoꢀdefinidoꢀpelaꢀAdministração.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26.ꢀ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admitidaꢀ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previsãoꢀ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diferentesꢀ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razãoꢀ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2" w:x="379" w:y="15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acondicionamento,ꢀtamanhoꢀdeꢀloteꢀouꢀqualquerꢀoutroꢀmotivo.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2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27.ꢀ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acompanhadaꢀ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demais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(1019451)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-1pt;margin-top:-1pt;z-index:-3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65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licitantes.ꢀ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5" w:x="379" w:y="197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licitatório.ꢀ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28.ꢀ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resultadoꢀ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anexadoꢀ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autosꢀ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processo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29.ꢀOꢀpregoeiroꢀsolicitaráꢀaoꢀlicitanteꢀmaisꢀbemꢀclassificadoꢀque,ꢀ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7"/>
          <w:sz w:val="18"/>
        </w:rPr>
        <w:t>NOꢀPRAZOꢀDEꢀ2ꢀ(DUAS)ꢀHORAS</w:t>
      </w:r>
      <w:r>
        <w:rPr>
          <w:rFonts w:ascii="KEECVC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6"/>
          <w:sz w:val="18"/>
        </w:rPr>
        <w:t>envieꢀaꢀpropostaꢀadequadaꢀaoꢀúltimoꢀlanceꢀofertadoꢀapósꢀaꢀnegociaçãoꢀrealizada,ꢀacompanhada,ꢀseꢀforꢀoꢀcaso,ꢀdos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documentosꢀcomplementares,ꢀquandoꢀnecessáriosꢀàꢀconfirmaçãoꢀdaquelesꢀexigidosꢀnesteꢀEditalꢀeꢀjáꢀapresentados.ꢀ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30.ꢀÉꢀfacultadoꢀaoꢀpregoeiroꢀprorrogarꢀoꢀprazoꢀestabelecido,ꢀaꢀpartirꢀdeꢀsolicitaçãoꢀfundamentadaꢀfeita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28" w:x="379" w:y="20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noꢀchatꢀpeloꢀlicitante,ꢀantesꢀdeꢀfindoꢀoꢀprazo.ꢀ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25" w:x="1685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31.ꢀApósꢀaꢀnegociaçãoꢀdoꢀpreço,ꢀoꢀPregoeiroꢀiniciaráꢀaꢀfaseꢀdeꢀaceitaçãoꢀeꢀjulgamentoꢀdaꢀproposta.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26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33" w:x="1685" w:y="296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SEÇÃOꢀVIIIꢀ-ꢀDAꢀFASEꢀDEꢀJULGAMENTOꢀ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32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74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.ꢀEncerradaꢀaꢀetapaꢀdeꢀnegociação,ꢀoꢀpregoeiroꢀverificaráꢀseꢀoꢀlicitanteꢀprovisoriamenteꢀclassificado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atendeꢀ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certame,ꢀ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14ꢀ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7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4.133/2021,ꢀlegislaçãoꢀcorrelataꢀeꢀnoꢀitemꢀ6ꢀdaꢀSeçãoꢀIVꢀdesteꢀedital,ꢀespecialmenteꢀquantoꢀàꢀexistênciaꢀdeꢀsanção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queꢀimpeçaꢀaꢀparticipaçãoꢀnoꢀcertameꢀouꢀaꢀfuturaꢀcontratação,ꢀmedianteꢀaꢀconsultaꢀaosꢀseguintesꢀcadastros:ꢀ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7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4" w:x="2054" w:y="4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1.1.ꢀSICAF;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5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Consolidadaꢀ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Pessoaꢀ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mantidoꢀ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Contasꢀ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Uniãoꢀ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-TCU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03" w:x="748" w:y="47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2"/>
          <w:sz w:val="18"/>
        </w:rPr>
        <w:t>(</w:t>
      </w:r>
      <w:r>
        <w:rPr/>
        <w:fldChar w:fldCharType="begin"/>
      </w:r>
      <w:r>
        <w:rPr/>
        <w:instrText> HYPERLINK "https://certidoes-apf.apps.tcu.gov.br/" </w:instrText>
      </w:r>
      <w:r>
        <w:rPr/>
      </w:r>
      <w:r>
        <w:rPr/>
        <w:fldChar w:fldCharType="separate"/>
      </w:r>
      <w:r>
        <w:rPr>
          <w:rFonts w:ascii="KEECVC+Bitstream Vera Serif"/>
          <w:color w:val="0000ee"/>
          <w:spacing w:val="2"/>
          <w:sz w:val="18"/>
          <w:u w:val="single"/>
        </w:rPr>
        <w:t>https://certidoes-apf.apps.tcu.gov.br</w:t>
      </w:r>
      <w:r>
        <w:rPr/>
        <w:fldChar w:fldCharType="end"/>
      </w:r>
      <w:r>
        <w:rPr>
          <w:rFonts w:ascii="KEECVC+Bitstream Vera Serif" w:hAnsi="KEECVC+Bitstream Vera Serif" w:cs="KEECVC+Bitstream Vera Serif"/>
          <w:color w:val="000000"/>
          <w:spacing w:val="1"/>
          <w:sz w:val="18"/>
        </w:rPr>
        <w:t>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cadastrosꢀ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nomeꢀ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sócio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36" w:x="379" w:y="53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majoritário,ꢀporꢀforçaꢀdaꢀvedaçãoꢀdeꢀqueꢀtrataꢀoꢀartigoꢀ12ꢀdaꢀLeiꢀn°ꢀ8.429,ꢀdeꢀ1992.ꢀ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6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3.ꢀCasoꢀconsteꢀnaꢀConsultaꢀdeꢀSituaçãoꢀdoꢀlicitanteꢀaꢀexistênciaꢀdeꢀOcorrênciasꢀImpeditivasꢀIndiretas,ꢀo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PregoeiroꢀdiligenciaráꢀparaꢀverificarꢀseꢀhouveꢀfraudeꢀporꢀparteꢀdasꢀempresasꢀapontadasꢀnoꢀRelatórioꢀdeꢀOcorrências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ImpeditivasꢀIndiretas.ꢀ(INꢀnºꢀ3/2018,ꢀart.ꢀ29,ꢀcaput)ꢀ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3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3.1.ꢀAꢀtentativaꢀdeꢀburlaꢀseráꢀverificadaꢀporꢀmeioꢀdosꢀvínculosꢀsocietários,ꢀlinhasꢀdeꢀfornecimento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18" w:x="748" w:y="65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similares,ꢀdentreꢀoutros.ꢀ(INꢀnºꢀ3/2018,ꢀart.ꢀ29,ꢀ§1º).ꢀ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8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3.2.ꢀOꢀlicitanteꢀseráꢀconvocadoꢀparaꢀmanifestaçãoꢀpreviamenteꢀaꢀumaꢀeventualꢀdesclassificação.ꢀ(IN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97" w:x="748" w:y="71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nºꢀ3/2018,ꢀart.ꢀ29,ꢀ§2º).ꢀ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4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3.3.ꢀConstatadaꢀaꢀexistênciaꢀdeꢀsanção,ꢀoꢀlicitanteꢀseráꢀreputadoꢀinabilitado,ꢀporꢀfaltaꢀdeꢀcondição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48" w:x="748" w:y="76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deꢀparticipação.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9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provisoriamenteꢀ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classificadoꢀ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utilizadoꢀ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algum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tratamentoꢀfavorecidoꢀàsꢀME/EPPs,ꢀoꢀpregoeiroꢀverificaráꢀseꢀfazꢀjusꢀaoꢀbenefício,ꢀemꢀconformidadeꢀcomꢀosꢀitensꢀ5ꢀda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SeçãoꢀIVꢀeꢀ4ꢀdaꢀSeçãoꢀVꢀdesteꢀedital.ꢀ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7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Verificadasꢀ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favorecido,ꢀ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pregoeiro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examinaráꢀaꢀpropostaꢀclassificadaꢀemꢀprimeiroꢀlugarꢀquantoꢀàꢀadequaçãoꢀaoꢀobjetoꢀeꢀàꢀcompatibilidadeꢀdoꢀpreçoꢀem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relaçãoꢀaoꢀmáximoꢀestipuladoꢀparaꢀcontrataçãoꢀnesteꢀEditalꢀeꢀemꢀseusꢀanexos,ꢀobservadoꢀoꢀdispostoꢀnoꢀartigoꢀ29ꢀaꢀ35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daꢀINꢀSEGESꢀnºꢀ73,ꢀdeꢀ30ꢀdeꢀsetembroꢀdeꢀ2022.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44" w:x="1685" w:y="96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6.ꢀSeráꢀdesclassificadaꢀaꢀpropostaꢀvencedoraꢀque:ꢀꢀ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98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98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8" w:x="2171" w:y="9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.1.ꢀcontiverꢀvíciosꢀinsanáveis;ꢀ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1" w:x="2171" w:y="102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.2.ꢀnãoꢀobedecerꢀàsꢀespecificaçõesꢀtécnicasꢀcontidasꢀnoꢀTermoꢀdeꢀReferência;ꢀ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06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inexequíveisꢀ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permaneceremꢀ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definidoꢀ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4" w:x="748" w:y="108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contratação;ꢀ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98" w:x="2054" w:y="111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6.4.ꢀnãoꢀtiveremꢀsuaꢀexequibilidadeꢀdemonstrada,ꢀquandoꢀexigidoꢀpelaꢀAdministração;ꢀ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4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6.5.ꢀ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desconformidadeꢀ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outrasꢀ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anexos,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53" w:x="748" w:y="11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desdeꢀqueꢀinsanável.ꢀ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9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7.ꢀNoꢀcasoꢀdeꢀbensꢀeꢀserviçosꢀemꢀgeral,ꢀéꢀindícioꢀdeꢀinexequibilidadeꢀdasꢀpropostasꢀvaloresꢀinferioresꢀa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36" w:x="379" w:y="121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50%ꢀ(cinquentaꢀporꢀcento)ꢀdoꢀvalorꢀorçadoꢀpelaꢀAdministração.ꢀ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5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7.1.ꢀ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inexequibilidade,ꢀ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caput,ꢀ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sóꢀ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diligênciaꢀ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14" w:x="748" w:y="127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pregoeiro,ꢀqueꢀcomprove:ꢀ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4" w:x="2515" w:y="130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a)ꢀqueꢀoꢀcustoꢀdoꢀlicitanteꢀultrapassaꢀoꢀvalorꢀdaꢀproposta;ꢀeꢀ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88" w:x="2515" w:y="13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b)ꢀinexistiremꢀcustosꢀdeꢀoportunidadeꢀcapazesꢀdeꢀjustificarꢀoꢀvultoꢀdaꢀoferta.ꢀ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indíciosꢀ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inexequibilidadeꢀ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preço,ꢀ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esclarecimentosꢀcomplementares,ꢀpoderãoꢀserꢀefetuadasꢀdiligências,ꢀparaꢀqueꢀaꢀempresaꢀcomproveꢀaꢀexequibilidade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daꢀproposta.ꢀ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4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10.ꢀErrosꢀnoꢀpreenchimentoꢀdaꢀpropostaꢀnãoꢀconstituemꢀmotivoꢀparaꢀaꢀsuaꢀdesclassificação.ꢀAꢀproprosta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poderáꢀserꢀajustadaꢀpeloꢀfornecedor,ꢀnoꢀprazoꢀindicadoꢀpeloꢀsistema,ꢀdesdeꢀqueꢀnãoꢀhajaꢀmajoraçãoꢀdoꢀpreçoꢀeꢀqueꢀse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comproveꢀqueꢀesteꢀéꢀoꢀbastanteꢀparaꢀarcarꢀcomꢀtodosꢀosꢀcustosꢀdaꢀcontratação.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1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12.1.ꢀ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ajusteꢀ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dispositivoꢀ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limitaꢀ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sanarꢀ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errosꢀ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falhasꢀ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alteremꢀ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9" w:x="748" w:y="153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substânciaꢀdasꢀpropostas.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6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12.2.ꢀ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Considera-seꢀ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erroꢀ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preenchimentoꢀ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passívelꢀ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61" w:x="748" w:y="159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recolhimentoꢀdeꢀimpostosꢀeꢀcontribuiçõesꢀnaꢀformaꢀdoꢀSimplesꢀNacional,ꢀquandoꢀnãoꢀcabívelꢀesseꢀregime.ꢀ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2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6"/>
          <w:sz w:val="18"/>
        </w:rPr>
        <w:t>14.ꢀParaꢀfinsꢀdeꢀanáliseꢀdaꢀpropostaꢀquantoꢀaoꢀcumprimentoꢀdasꢀespecificaçõesꢀdoꢀobjeto,ꢀpoderáꢀser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(1019451)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8.75pt;z-index:-3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-1pt;margin-top:-1pt;z-index:-4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468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colhidaꢀaꢀmanifestaçãoꢀescritaꢀdoꢀsetorꢀrequisitanteꢀdoꢀserviçoꢀouꢀdaꢀáreaꢀespecializadaꢀnoꢀobjeto.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1685" w:y="8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SEÇÃOꢀIXꢀ-ꢀDAꢀFASEꢀDEꢀHABILITAÇÃOꢀ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2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suficientesꢀ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demonstrarꢀ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capacidadeꢀdoꢀlicitanteꢀdeꢀrealizarꢀoꢀobjetoꢀdaꢀlicitação,ꢀserãoꢀexigidosꢀparaꢀfinsꢀdeꢀhabilitação,ꢀnosꢀtermosꢀdosꢀarts.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2ꢀaꢀ70ꢀdaꢀLeiꢀnºꢀ14.133,ꢀdeꢀ2021.ꢀ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8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fiscal,ꢀ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trabalhistaꢀ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econômico-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89" w:x="379" w:y="21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ﬁnanceira,ꢀpoderáꢀserꢀsubstituídaꢀpeloꢀregistroꢀcadastralꢀnoꢀSICAF.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4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original,ꢀ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cópia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78" w:x="379" w:y="265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autenticadaꢀaꢀqualquerꢀmomento,ꢀemꢀprazoꢀaꢀserꢀestabelecidoꢀpelo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ꢀPregoeiro.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9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63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substituídosꢀ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cadastral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emitidoꢀ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feitoꢀ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obediênciaꢀ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63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4.133/2021.ꢀ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4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7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5.ꢀSeráꢀverificadoꢀseꢀoꢀlicitanteꢀapresentouꢀdeclaraçãoꢀdeꢀqueꢀatendeꢀaosꢀrequisitosꢀdeꢀhabilitação,ꢀeꢀo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26" w:x="379" w:y="3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declaranteꢀresponderáꢀpelaꢀveracidadeꢀdasꢀinformaçõesꢀprestadas,ꢀnaꢀformaꢀdaꢀleiꢀ(art.ꢀ63,ꢀI,ꢀdaꢀLeiꢀnºꢀ14.133/2021).ꢀ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6"/>
          <w:sz w:val="18"/>
        </w:rPr>
        <w:t>6.ꢀSeráꢀverificadoꢀseꢀoꢀlicitanteꢀapresentouꢀnoꢀsistema,ꢀsobꢀpenaꢀdeꢀinabilitação,ꢀaꢀdeclaraçãoꢀdeꢀque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cumpreꢀ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deficiênciaꢀ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reabilitadoꢀ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Previdênciaꢀ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Social,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previstasꢀemꢀleiꢀeꢀemꢀoutrasꢀnormasꢀespecíficas.ꢀ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9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apresentar,ꢀ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penaꢀ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desclassificação,ꢀ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propostas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econômicasꢀ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compreendemꢀ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integralidadeꢀ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direitosꢀ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trabalhistasꢀ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asseguradosꢀ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ConstituiçãoꢀFederal,ꢀnasꢀleisꢀtrabalhistas,ꢀnasꢀnormasꢀinfralegais,ꢀnasꢀconvençõesꢀcoletivasꢀdeꢀtrabalhoꢀeꢀnosꢀtermos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deꢀajustamentoꢀdeꢀcondutaꢀvigentesꢀnaꢀdataꢀdeꢀentregaꢀdasꢀpropostas.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9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59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.ꢀAꢀhabilitaçãoꢀseráꢀverificadaꢀporꢀmeio: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5960"/>
        <w:widowControl w:val="off"/>
        <w:autoSpaceDE w:val="off"/>
        <w:autoSpaceDN w:val="off"/>
        <w:spacing w:before="97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.1.ꢀdoꢀSICAF,ꢀnosꢀNíveisꢀdeꢀCadastramentoꢀdeꢀIꢀaꢀVI.ꢀ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5960"/>
        <w:widowControl w:val="off"/>
        <w:autoSpaceDE w:val="off"/>
        <w:autoSpaceDN w:val="off"/>
        <w:spacing w:before="97" w:after="0" w:line="215" w:lineRule="exact"/>
        <w:ind w:left="8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.1.1.ꢀ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haveráꢀ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preenchimentoꢀ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requisitos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6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65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68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originaisꢀ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não-digitaisꢀ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dúvidaꢀ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68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integridadeꢀdoꢀdocumentoꢀdigitalꢀouꢀquandoꢀaꢀleiꢀexpressamenteꢀoꢀexigir.ꢀ(INꢀnºꢀ3/2018,ꢀart.ꢀ4º,ꢀ§1º,ꢀeꢀart.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8" w:x="1209" w:y="72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6º,ꢀ§4º).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65" w:x="2054" w:y="75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8.2.ꢀQualificaçãoꢀEconômico-Financeira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77" w:x="2515" w:y="7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8.2.1.ꢀcertidãoꢀnegativaꢀdeꢀfalênciaꢀexpedidaꢀpeloꢀdistribuidorꢀdaꢀsedeꢀdoꢀfornecedor;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81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8.2.2.ꢀbalançoꢀpatrimonialꢀeꢀdemonstraçõesꢀcontábeisꢀdoꢀúltimoꢀexercícioꢀsocial,ꢀjáꢀexigíveisꢀe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83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apresentadosꢀnaꢀformaꢀdaꢀlei,ꢀcomprovandoꢀpatrimônioꢀlíquidoꢀdeꢀ10%ꢀ(dezꢀporꢀcento)ꢀdoꢀvalorꢀestimadoꢀda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83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89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8.2.3.ꢀ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criadasꢀ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financeiroꢀ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37" w:x="1209" w:y="91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exigênciasꢀdaꢀhabilitaçãoꢀeꢀpoderãoꢀsubstituirꢀosꢀdemonstrativosꢀcontábeisꢀpeloꢀbalançoꢀdeꢀabertura.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99" w:x="2054" w:y="94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8.3.ꢀQualificaçãoꢀTécnico-Operacional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97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8.3.1.ꢀParaꢀfinsꢀdaꢀcomprovaçãoꢀdeꢀcapacidadeꢀtécnica,ꢀdeverãoꢀserꢀapresentado(s)ꢀumꢀouꢀmais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atestado(s)ꢀ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e/ouꢀ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declaração(ões)ꢀ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capacidadeꢀ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técnica,ꢀ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expedido(s)ꢀ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pessoa(s)ꢀ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jurídica(s)ꢀ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direito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9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6"/>
          <w:sz w:val="18"/>
        </w:rPr>
        <w:t>públicoꢀouꢀprivado,ꢀemꢀnomeꢀdaꢀlicitante,ꢀqueꢀcomprove(m)ꢀqueꢀaꢀlicitanteꢀrealizou,ꢀnoꢀperíodoꢀdeꢀ1ꢀ(um)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9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ano,ꢀserviçosꢀdeꢀgerenciamentoꢀdeꢀaquisiçãoꢀdeꢀcombustíveis,ꢀcomꢀfornecimentoꢀdeꢀnoꢀmínimoꢀ5.000ꢀlitros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9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combustíveisꢀ(gasolina,ꢀdieselꢀouꢀálcool),ꢀcomꢀcontroleꢀeꢀgestãoꢀdeꢀabastecimentoꢀcomꢀutilizaçãoꢀdeꢀcartões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9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magnéticos.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1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8.3.2.ꢀOsꢀatestadosꢀdeꢀcapacidadeꢀtécnicaꢀpoderãoꢀserꢀapresentadosꢀemꢀnomeꢀdaꢀmatrizꢀouꢀda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43" w:x="1209" w:y="113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filialꢀdoꢀfornecedor.ꢀ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16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8.3.3.ꢀ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disponibilizaráꢀ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necessáriasꢀ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1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legitimidadeꢀdosꢀatestados,ꢀapresentando,ꢀquandoꢀsolicitadoꢀpelaꢀAdministração,ꢀcópiaꢀdoꢀcontratoꢀqueꢀdeu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19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suporteꢀ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endereçoꢀ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atualꢀ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foiꢀ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executadoꢀ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contratado,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19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dentreꢀoutrosꢀdocumentos.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9.ꢀÉꢀdeꢀresponsabilidadeꢀdoꢀlicitanteꢀconferirꢀaꢀexatidãoꢀdosꢀseusꢀdadosꢀcadastraisꢀnoꢀSicafꢀeꢀmantê-los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responsáveisꢀ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informação,ꢀ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proceder,ꢀ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imediatamente,ꢀ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alteraçãoꢀdosꢀregistrosꢀtãoꢀlogoꢀidentifiqueꢀincorreçãoꢀouꢀaquelesꢀseꢀtornemꢀdesatualizados.ꢀ(INꢀnºꢀ3/2018,ꢀart.ꢀ7º,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caput).ꢀ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6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9.1.ꢀ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ensejarꢀ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desclassificaçãoꢀ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5" w:x="748" w:y="13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habilitação.ꢀ(INꢀnºꢀ3/2018,ꢀart.ꢀ7º,ꢀparágrafoꢀúnico).ꢀ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1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10.ꢀ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sítiosꢀ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eletrônicosꢀ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oficiaisꢀ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emissoresꢀ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16" w:x="379" w:y="143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certidõesꢀconstituiꢀmeioꢀlegalꢀdeꢀprova,ꢀparaꢀfinsꢀdeꢀhabilitação.ꢀ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6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11.ꢀOsꢀdocumentosꢀexigidosꢀparaꢀhabilitaçãoꢀqueꢀnãoꢀestejamꢀcontempladosꢀnoꢀSicafꢀserãoꢀenviadosꢀpor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35" w:x="379" w:y="1492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meioꢀdoꢀsistema,ꢀemꢀformatoꢀdigital,ꢀnoꢀprazoꢀdeꢀ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2ꢀ(DUAS)ꢀHORAS</w:t>
      </w:r>
      <w:r>
        <w:rPr>
          <w:rFonts w:ascii="KEECVC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11.1.ꢀ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Antesꢀ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findoꢀ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estipuladoꢀ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item,ꢀ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prorrogá-loꢀ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igual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6" w:x="748" w:y="154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período,ꢀquandoꢀhouverꢀsolicitaçãoꢀfundamentadaꢀfeitaꢀnoꢀchatꢀpeloꢀlicitante.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7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Sicafꢀ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exigênciaꢀ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neleꢀ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contidosꢀ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3" w:x="379" w:y="159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relaçãoꢀaoꢀlicitanteꢀvencedor.ꢀ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62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62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2.1.ꢀOsꢀdocumentosꢀrelativosꢀàꢀregularidadeꢀfiscalꢀqueꢀconstemꢀdoꢀTermoꢀdeꢀReferênciaꢀsomente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(1019451)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8.75pt;margin-top:8.75pt;z-index:-4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4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serãoꢀexigidos,ꢀemꢀqualquerꢀcaso,ꢀemꢀmomentoꢀposteriorꢀaoꢀjulgamentoꢀdasꢀpropostas,ꢀeꢀapenasꢀdoꢀlicitanteꢀmais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bemꢀclassificado.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habilitação,ꢀ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permitidaꢀ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KEECVC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apresentaçãoꢀdeꢀnovosꢀdocumentos,ꢀsalvoꢀemꢀsedeꢀdeꢀdiligência,ꢀparaꢀ(Leiꢀ14.133/21,ꢀart.ꢀ64,ꢀeꢀINꢀ73/2022,ꢀart.ꢀ39,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4º):ꢀ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" w:x="379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§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13.1.ꢀ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complementaçãoꢀ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acercaꢀ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jáꢀ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EECVC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91" w:x="748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desdeꢀqueꢀnecessáriaꢀparaꢀapurarꢀfatosꢀexistentesꢀàꢀépocaꢀdaꢀaberturaꢀdoꢀcertame;ꢀeꢀ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3.2.ꢀ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expiradoꢀ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2006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3.3.ꢀNaꢀanáliseꢀdosꢀdocumentosꢀdeꢀhabilitação,ꢀaꢀcomissãoꢀdeꢀcontrataçãoꢀpoderáꢀsanarꢀerrosꢀou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80" w:x="748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propostas;ꢀ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falhas,ꢀ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alteremꢀ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substânciaꢀ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fundamentada,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7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registradaꢀemꢀataꢀeꢀacessívelꢀaꢀtodos,ꢀatribuindo-lhesꢀeﬁcáciaꢀparaꢀfinsꢀdeꢀhabilitaçãoꢀeꢀclassificação.ꢀ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14.ꢀ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habilitação,ꢀ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examinaráꢀ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EECVC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sucessivamente,ꢀ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apuraçãoꢀ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atendaꢀaoꢀpresenteꢀedital,ꢀobservadoꢀoꢀprazoꢀdispostoꢀnoꢀitemꢀ11ꢀdestaꢀSeção.ꢀ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0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15.ꢀSomenteꢀserãoꢀdisponibilizadosꢀparaꢀacessoꢀpúblicoꢀosꢀdocumentosꢀdeꢀhabilitaçãoꢀdoꢀlicitanteꢀcuja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99" w:x="379" w:y="42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propostaꢀatendaꢀaoꢀeditalꢀdeꢀlicitação,ꢀapósꢀconcluídosꢀosꢀprocedimentosꢀdeꢀqueꢀtrataꢀoꢀsubitemꢀanterior.ꢀ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16.ꢀAꢀcomprovaçãoꢀdeꢀregularidadeꢀfiscalꢀeꢀtrabalhistaꢀdasꢀmicroempresasꢀeꢀdasꢀempresasꢀdeꢀpequeno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porteꢀsomenteꢀseráꢀexigidaꢀparaꢀefeitoꢀdeꢀcontratação,ꢀeꢀnãoꢀcomoꢀcondiçãoꢀparaꢀparticipaçãoꢀnaꢀlicitaçãoꢀ(art.ꢀ4ºꢀdo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Decretoꢀnºꢀ8.538/2015).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19" w:x="1685" w:y="5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17.ꢀAꢀdeclaraçãoꢀdeꢀqueꢀtrataꢀoꢀAnexoꢀVꢀdesteꢀeditalꢀsóꢀseráꢀexigidaꢀparaꢀfinsꢀdeꢀcontratação.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57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1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SEÇÃOꢀXꢀ-ꢀDAꢀATAꢀDEꢀREGISTROꢀDEꢀPREÇOS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131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.ꢀHomologadoꢀoꢀresultadoꢀdaꢀlicitação,ꢀoꢀlicitanteꢀmaisꢀbemꢀclassificadoꢀteráꢀoꢀprazoꢀdeꢀ05ꢀ(cinco)ꢀdias,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6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convocação,ꢀ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cujoꢀ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validade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encontra-seꢀnelaꢀfixado,ꢀsobꢀpenaꢀdeꢀdecadênciaꢀdoꢀdireitoꢀàꢀcontratação,ꢀsemꢀprejuízoꢀdasꢀsançõesꢀprevistasꢀnaꢀLei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nºꢀ14.133,ꢀdeꢀ2021.ꢀꢀ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6"/>
          <w:sz w:val="18"/>
        </w:rPr>
        <w:t>2.ꢀOꢀprazoꢀdeꢀconvocaçãoꢀpoderáꢀserꢀprorrogadoꢀumaꢀvez,ꢀporꢀigualꢀperíodo,ꢀmedianteꢀsolicitaçãoꢀdo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30" w:x="379" w:y="7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licitanteꢀmaisꢀbemꢀclassificadoꢀouꢀdoꢀfornecedorꢀconvocado,ꢀdesdeꢀque:ꢀ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30" w:x="379" w:y="7631"/>
        <w:widowControl w:val="off"/>
        <w:autoSpaceDE w:val="off"/>
        <w:autoSpaceDN w:val="off"/>
        <w:spacing w:before="97" w:after="0" w:line="215" w:lineRule="exact"/>
        <w:ind w:left="16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(a)ꢀaꢀsolicitaçãoꢀsejaꢀdevidamenteꢀjustificadaꢀeꢀapresentadaꢀdentroꢀdoꢀprazo;ꢀeꢀ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30" w:x="379" w:y="7631"/>
        <w:widowControl w:val="off"/>
        <w:autoSpaceDE w:val="off"/>
        <w:autoSpaceDN w:val="off"/>
        <w:spacing w:before="97" w:after="0" w:line="215" w:lineRule="exact"/>
        <w:ind w:left="16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(b)ꢀaꢀjustificativaꢀapresentadaꢀsejaꢀaceitaꢀpelaꢀAdministração.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3.ꢀSerãoꢀformalizadasꢀtantasꢀAtasꢀdeꢀRegistroꢀdeꢀPreçosꢀquantasꢀforemꢀnecessáriasꢀparaꢀoꢀregistroꢀde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todosꢀosꢀitensꢀconstantesꢀnoꢀTermoꢀdeꢀReferência,ꢀcomꢀaꢀindicaçãoꢀdoꢀlicitanteꢀvencedor,ꢀaꢀdescriçãoꢀdo(s)ꢀitem(ns),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asꢀrespectivasꢀquantidades,ꢀpreçosꢀregistradosꢀeꢀdemaisꢀcondições.ꢀ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fornecedores,ꢀ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PNCPꢀ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disponibilizado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97" w:x="379" w:y="9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duranteꢀaꢀvigênciaꢀdaꢀataꢀdeꢀregistroꢀdeꢀpreços.ꢀ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existênciaꢀ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implicaráꢀ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estabelecidas,ꢀ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obrigaráꢀ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contratar,ꢀ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facultadaꢀ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específicaꢀ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aquisiçãoꢀpretendida,ꢀdesdeꢀqueꢀdevidamenteꢀjustificada.ꢀ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5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convocadoꢀ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estabelecidas,ꢀficaꢀfacultadoꢀàꢀAdministraçãoꢀconvocarꢀosꢀlicitantesꢀremanescentesꢀdoꢀcadastroꢀdeꢀreserva,ꢀnaꢀordem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deꢀclassificação,ꢀparaꢀfazê-loꢀemꢀigualꢀprazoꢀeꢀnasꢀcondiçõesꢀpropostasꢀpeloꢀprimeiroꢀclassificado.ꢀ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1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87" w:x="1685" w:y="1166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SEÇÃOꢀXIꢀ-DAꢀFORMAÇÃOꢀDOꢀCADASTROꢀDEꢀRESERVA</w:t>
      </w:r>
      <w:r>
        <w:rPr>
          <w:rFonts w:ascii="KEECVC+Bitstream Vera Serif" w:hAnsi="KEECVC+Bitstream Vera Serif" w:cs="KEECVC+Bitstream Vera Serif"/>
          <w:color w:val="000000"/>
          <w:spacing w:val="1"/>
          <w:sz w:val="18"/>
        </w:rPr>
        <w:t>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9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976"/>
        <w:widowControl w:val="off"/>
        <w:autoSpaceDE w:val="off"/>
        <w:autoSpaceDN w:val="off"/>
        <w:spacing w:before="0" w:after="0" w:line="215" w:lineRule="exact"/>
        <w:ind w:left="10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.ꢀApósꢀaꢀhomologaçãoꢀdaꢀlicitação,ꢀseráꢀincluídoꢀnaꢀata,ꢀnaꢀformaꢀdeꢀanexo,ꢀoꢀregistro:.ꢀ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976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6"/>
          <w:sz w:val="18"/>
        </w:rPr>
        <w:t>.1.ꢀdosꢀlicitantesꢀqueꢀaceitaremꢀcotarꢀoꢀobjetoꢀcomꢀpreçoꢀigualꢀaoꢀdoꢀadjudicatário,ꢀobservadaꢀa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9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classificaçãoꢀnaꢀlicitação;ꢀeꢀꢀ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2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85" w:x="2054" w:y="128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1.2.ꢀdosꢀlicitantesꢀqueꢀmantiveremꢀsuaꢀpropostaꢀoriginal.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2.ꢀParaꢀfinsꢀdoꢀdispostoꢀdoꢀitemꢀanterior,ꢀosꢀlicitantesꢀqueꢀdesejaremꢀserꢀinseridosꢀnoꢀcadastroꢀreserva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60" w:x="379" w:y="13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daꢀataꢀdeꢀregistroꢀdeꢀpreços,ꢀdeveramꢀencaminharꢀe-mailꢀparaꢀ</w:t>
      </w:r>
      <w:r>
        <w:rPr>
          <w:rFonts w:ascii="KEECVC+Bitstream Vera Serif"/>
          <w:color w:val="000000"/>
          <w:spacing w:val="2"/>
          <w:sz w:val="18"/>
          <w:u w:val="single"/>
        </w:rPr>
        <w:t>slic@tre-rr.jus.br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ꢀinformandoꢀque: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3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3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aceitamꢀ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cotarꢀ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adjudicatário,ꢀ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observadaꢀ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3659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.2.ꢀmantémꢀsuaꢀpropostaꢀoriginal.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79" w:x="748" w:y="13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licitação;ꢀou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1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5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Seráꢀ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respeitada,ꢀ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contratações,ꢀ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62" w:x="379" w:y="147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registradosꢀnaꢀata.ꢀ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0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3.1.ꢀAꢀapresentaçãoꢀdeꢀnovasꢀpropostasꢀnaꢀformaꢀdesteꢀitemꢀnãoꢀprejudicaráꢀoꢀresultadoꢀdoꢀcertame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1" w:x="748" w:y="152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emꢀrelaçãoꢀaoꢀlicitanteꢀmaisꢀbemꢀclassificado.ꢀ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5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3.2.ꢀParaꢀfinsꢀdaꢀordemꢀdeꢀclassificação,ꢀosꢀlicitantesꢀouꢀfornecedoresꢀqueꢀaceitaremꢀcotarꢀoꢀobjeto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49" w:x="748" w:y="157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comꢀpreçoꢀigualꢀaoꢀdoꢀadjudicatárioꢀantecederãoꢀaquelesꢀqueꢀmantiveremꢀsuaꢀpropostaꢀoriginal.ꢀ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6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50" w:x="1792" w:y="16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comporãoꢀ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efetuadaꢀ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houver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79" w:x="379" w:y="16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necessidadeꢀdeꢀcontrataçãoꢀdosꢀlicitantesꢀremanescentes,ꢀnasꢀseguintesꢀhipóteses:ꢀ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(1019451)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" style="position:absolute;margin-left:8.75pt;margin-top:8.75pt;z-index:-5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noProof w:val="on"/>
        </w:rPr>
        <w:pict>
          <v:shape xmlns:v="urn:schemas-microsoft-com:vml" id="_x000013" style="position:absolute;margin-left:-1pt;margin-top:-1pt;z-index:-5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" w:x="205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5" w:x="2127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4.1.ꢀquandoꢀoꢀlicitanteꢀvencedorꢀnãoꢀassinarꢀaꢀataꢀdeꢀregistroꢀdeꢀpreçosꢀnoꢀprazoꢀeꢀnasꢀcondições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94" w:x="748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estabelecidosꢀnoꢀedital;ꢀouꢀ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4.2.ꢀ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68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hipótesesꢀprevistasꢀnosꢀart.ꢀ28ꢀeꢀart.ꢀ29ꢀdoꢀDecretoꢀnºꢀ11.462/23.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nenhumꢀ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aceitaramꢀ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cotarꢀ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adjudicatárioꢀ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concordarꢀ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primeiro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classificado,ꢀaꢀAdministração,ꢀobservadosꢀoꢀvalorꢀestimadoꢀeꢀaꢀsuaꢀeventualꢀatualizaçãoꢀnaꢀformaꢀprevistaꢀnoꢀedital,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poderá:ꢀ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054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99" w:x="2143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5.1.ꢀ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convocarꢀ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mantiveramꢀ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originalꢀ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negociação,ꢀ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3" w:x="748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classificação,ꢀcomꢀvistasꢀàꢀobtençãoꢀdeꢀpreçoꢀmelhor,ꢀmesmoꢀqueꢀacimaꢀdoꢀpreçoꢀdoꢀadjudicatário;ꢀouꢀ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5.2.ꢀ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adjudicarꢀ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firmarꢀ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ofertadasꢀ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remanescentes,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98" w:x="748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observadaꢀaꢀordemꢀdeꢀclassificação,ꢀquandoꢀfrustradaꢀaꢀnegociaçãoꢀdeꢀmelhorꢀcondição.ꢀ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06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BKJNM+Bitstream Vera Serif Bold" w:hAnsi="KBKJNM+Bitstream Vera Serif Bold" w:cs="KBKJNM+Bitstream Vera Serif Bold"/>
          <w:b w:val="on"/>
          <w:color w:val="000000"/>
          <w:spacing w:val="6"/>
          <w:sz w:val="18"/>
        </w:rPr>
        <w:t>SEÇÃOꢀXIIꢀ–ꢀDOꢀINSTRUMENTOꢀCONTRATUALꢀEꢀDASꢀFORMASꢀDEꢀINTIMAÇÃOꢀDAꢀFUTURA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0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BKJNM+Bitstream Vera Serif Bold"/>
          <w:b w:val="on"/>
          <w:color w:val="000000"/>
          <w:spacing w:val="4"/>
          <w:sz w:val="18"/>
        </w:rPr>
        <w:t>CONTRATADA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1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entendaꢀ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necessárioꢀ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tiverꢀ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promoveráꢀ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respectivaꢀ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convocação,ꢀ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contrárioꢀ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aquisiçõesꢀ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ocorrerꢀ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simples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emissãoꢀdeꢀnotaꢀdeꢀempenhoꢀemꢀnomeꢀdoꢀbeneficiárioꢀdoꢀregistro.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1.1.ꢀEmꢀcasoꢀdeꢀconvocaçãoꢀparaꢀassinaturaꢀdoꢀcontratoꢀouꢀoutroꢀinstrumentoꢀhábil,ꢀapósꢀaꢀciência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doꢀinstrumentoꢀcontratual,ꢀoꢀconvocadoꢀdeveꢀassinarꢀoꢀajusteꢀnoꢀprazoꢀdeꢀ5ꢀ(cinco)ꢀdiasꢀúteis,ꢀcontadoꢀdaꢀdataꢀdo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1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6"/>
          <w:sz w:val="18"/>
        </w:rPr>
        <w:t>recebimentoꢀdoꢀdocumentoꢀoficialꢀdeꢀconvocação,ꢀsobꢀpenaꢀdeꢀdecairꢀoꢀdireitoꢀàꢀcontratação,ꢀsemꢀprejuízoꢀdas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1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sançõesꢀprevistasꢀnesteꢀEdital.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5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1.1.1.ꢀOꢀprazoꢀdoꢀitemꢀ1.1.ꢀpoderáꢀserꢀprorrogado,ꢀumaꢀúnicaꢀvez,ꢀporꢀigualꢀperíodo,ꢀdesdeꢀque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64" w:x="1209" w:y="60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ocorraꢀmotivoꢀjustificadoꢀeꢀaceitoꢀpeloꢀTribunalꢀRegionalꢀEleitoralꢀdeꢀRoraimaꢀ–ꢀTRE/RR.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3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1.2.ꢀNosꢀtermosꢀdoꢀpermissivoꢀcontidoꢀnosꢀartigosꢀ2ºꢀeꢀ5ºꢀdaꢀLeiꢀ11.419/2006,ꢀasꢀintimaçõesꢀserão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6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feitasꢀporꢀmeioꢀeletrônico,ꢀporꢀmeioꢀdoꢀSistemaꢀEletrônicoꢀdeꢀInformaçõesꢀ(SEI),ꢀdispensando-seꢀaꢀpublicaçãoꢀno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6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órgãoꢀoficial,ꢀinclusiveꢀeletrônico.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71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1.2.1.ꢀ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Considerar-se-áꢀ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intimandoꢀ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efetivarꢀ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consulta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7" w:x="1209" w:y="73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eletrônicaꢀaoꢀteorꢀdaꢀintimação,ꢀcertificando-seꢀnosꢀautosꢀaꢀsuaꢀrealização.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76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1.2.2.ꢀ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1.2.1,ꢀ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dêꢀ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útil,ꢀ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85" w:x="1209" w:y="78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intimaçãoꢀseráꢀconsideradaꢀcomoꢀrealizadaꢀnoꢀprimeiroꢀdiaꢀútilꢀseguinte.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8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1.2.3.ꢀ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referidaꢀ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subitensꢀ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1.2.1.ꢀ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1.2.2.ꢀ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8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6"/>
          <w:sz w:val="18"/>
        </w:rPr>
        <w:t>corridosꢀcontadosꢀdaꢀdataꢀdoꢀenvioꢀdaꢀintimação,ꢀsobꢀpenaꢀdeꢀconsiderar-seꢀaꢀintimaçãoꢀautomaticamente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84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realizadaꢀnaꢀdataꢀdoꢀtérminoꢀdesseꢀprazo.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8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1.2.4.ꢀ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informativo,ꢀ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efetivadaꢀ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remessaꢀ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correspondênciaꢀ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eletrônica,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comunicandoꢀoꢀenvioꢀdaꢀintimaçãoꢀeꢀaꢀaberturaꢀautomáticaꢀdoꢀprazoꢀprocessualꢀnosꢀtermosꢀdoꢀsubitemꢀ1.2.3,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1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aosꢀqueꢀmanifestaremꢀinteresseꢀporꢀesseꢀserviço.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9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1.2.5.ꢀNosꢀcasosꢀurgentesꢀemꢀqueꢀaꢀintimaçãoꢀfeitaꢀnaꢀformaꢀdesteꢀartigoꢀpossaꢀcausarꢀprejuízo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9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6"/>
          <w:sz w:val="18"/>
        </w:rPr>
        <w:t>aꢀquaisquerꢀdasꢀpartesꢀouꢀnosꢀcasosꢀemꢀqueꢀforꢀevidenciadaꢀqualquerꢀtentativaꢀdeꢀburlaꢀaoꢀsistema,ꢀoꢀato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99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processualꢀdeveráꢀserꢀrealizadoꢀporꢀoutroꢀmeioꢀqueꢀatinjaꢀaꢀsuaꢀfinalidade.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ocasiãoꢀ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verificar-se-áꢀ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outros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0" w:x="379" w:y="1068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meiosꢀseꢀoꢀ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fornecedorꢀ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mantémꢀasꢀcondiçõesꢀdeꢀhabilitação.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9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poderꢀ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TRE-RR,ꢀ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quadroꢀ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societário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cônjuge,ꢀ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companheiroꢀ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parenteꢀ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reta,colateralꢀ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afinidadeꢀ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terceiroꢀ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grau,ꢀ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inclusive,ꢀ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magistradosꢀ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direçãoꢀ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funçõesꢀ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administrativas,assimꢀ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servidores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ocupantesꢀdeꢀcargosꢀdeꢀdireção,ꢀchefiaꢀeꢀassessoramentoꢀvinculadosꢀdiretaꢀouꢀindiretamenteꢀàsꢀunidadesꢀsituadasꢀna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linhaꢀhierárquicaꢀdaꢀáreaꢀencarregadaꢀdaꢀlicitaçãoꢀdoꢀTribunalꢀRegionalꢀEleitoralꢀdeꢀRoraima,ꢀnosꢀtermosꢀdoꢀart.ꢀ2.º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VI,ꢀdaꢀResoluçãoꢀn.ºꢀ7,deꢀ18ꢀdeꢀoutubroꢀdeꢀ2005,ꢀdoꢀConselhoꢀNacionalꢀdeꢀJustiça.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2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9" w:x="1685" w:y="1272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SEÇÃOꢀXIIIꢀ-DOSꢀRECURSOS</w:t>
      </w: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0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interposiçãoꢀ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referenteꢀ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propostas,ꢀ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4" w:x="379" w:y="132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licitantes,ꢀàꢀanulaçãoꢀouꢀrevogaçãoꢀdaꢀlicitação,ꢀobservaráꢀoꢀdispostoꢀnoꢀart.ꢀ165ꢀdaꢀLeiꢀnºꢀ14.133,ꢀdeꢀ2021.ꢀ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35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35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.ꢀOꢀprazoꢀrecursalꢀéꢀdeꢀ3ꢀ(três)ꢀdiasꢀúteis,ꢀcontadosꢀdaꢀdataꢀdeꢀintimaçãoꢀouꢀdeꢀlavraturaꢀdaꢀata.ꢀ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356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apresentadoꢀ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impugnarꢀ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3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64" w:x="379" w:y="140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inabilitaçãoꢀdoꢀlicitante:ꢀ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4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40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40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0" w:x="2171" w:y="144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.1.ꢀaꢀintençãoꢀdeꢀrecorrerꢀdeveráꢀserꢀmanifestadaꢀimediatamente,ꢀsobꢀpenaꢀdeꢀpreclusão;ꢀ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54" w:x="2171" w:y="147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.2.ꢀoꢀprazoꢀparaꢀaꢀmanifestaçãoꢀdaꢀintençãoꢀdeꢀrecorrerꢀseráꢀdeꢀ10ꢀ(dez)ꢀminutos.ꢀ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50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razõesꢀ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recursaisꢀ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iniciadoꢀ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8" w:x="748" w:y="152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lavraturaꢀdaꢀataꢀdeꢀhabilitaçãoꢀouꢀinabilitação;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1" w:x="1685" w:y="155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4.ꢀOsꢀrecursosꢀdeverãoꢀserꢀencaminhadosꢀemꢀcampoꢀpróprioꢀdoꢀsistema.ꢀ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5.ꢀOꢀrecursoꢀseráꢀdirigidoꢀàꢀautoridadeꢀqueꢀtiverꢀeditadoꢀoꢀatoꢀouꢀproferidoꢀaꢀdecisãoꢀrecorrida,ꢀaꢀqual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poderáꢀreconsiderarꢀsuaꢀdecisãoꢀnoꢀprazoꢀdeꢀ3ꢀ(três)ꢀdiasꢀúteis,ꢀou,ꢀnesseꢀmesmoꢀprazo,ꢀencaminharꢀrecursoꢀparaꢀa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autoridadeꢀsuperior,ꢀaꢀqualꢀdeveráꢀproferirꢀsuaꢀdecisãoꢀnoꢀprazoꢀdeꢀ10ꢀ(dez)ꢀdiasꢀúteis,ꢀcontadoꢀdoꢀrecebimentoꢀdos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(1019451)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4" style="position:absolute;margin-left:8.75pt;margin-top:8.75pt;z-index:-5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66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autos.ꢀ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6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6.ꢀOsꢀrecursosꢀinterpostosꢀforaꢀdoꢀprazoꢀnãoꢀserãoꢀconhecidos.ꢀꢀ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7.ꢀOꢀprazoꢀparaꢀapresentaçãoꢀdeꢀcontrarrazõesꢀaoꢀrecursoꢀpelosꢀdemaisꢀlicitantesꢀseráꢀdeꢀ3ꢀ(três)ꢀdias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úteis,ꢀcontadosꢀdaꢀdataꢀdaꢀintimaçãoꢀpessoalꢀouꢀdaꢀdivulgaçãoꢀdaꢀinterposiçãoꢀdoꢀrecurso,ꢀasseguradaꢀaꢀvistaꢀimediata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1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dosꢀelementosꢀindispensáveisꢀàꢀdefesaꢀdeꢀseusꢀinteresses.ꢀ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6"/>
          <w:sz w:val="18"/>
        </w:rPr>
        <w:t>8.ꢀOꢀrecursoꢀeꢀoꢀpedidoꢀdeꢀreconsideraçãoꢀterãoꢀefeitoꢀsuspensivoꢀdoꢀatoꢀouꢀdaꢀdecisãoꢀrecorridaꢀaté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61" w:x="379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queꢀsobrevenhaꢀdecisãoꢀfinalꢀdaꢀautoridadeꢀcompetente.ꢀꢀ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.ꢀOꢀacolhimentoꢀdoꢀrecursoꢀinvalidaꢀtãoꢀsomenteꢀosꢀatosꢀinsuscetíveisꢀdeꢀaproveitamento.ꢀꢀ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209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0.ꢀ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autosꢀ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permanecerãoꢀ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vistaꢀ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franqueadaꢀ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consulta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4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7" w:x="379" w:y="2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públicaꢀdoꢀSEI:ꢀ</w:t>
      </w:r>
      <w:r>
        <w:rPr/>
        <w:fldChar w:fldCharType="begin"/>
      </w:r>
      <w:r>
        <w:rPr/>
        <w:instrText> HYPERLINK "https://sei.tre-rr.jus.br/sei/modulos/pesquisa/md_pesq_processo_pesquisar.php?acao_externa=protocolo_pesquisar&amp;acao_origem_externa=protocolo_pesquisar&amp;id_orgao_acesso_externo=0" </w:instrText>
      </w:r>
      <w:r>
        <w:rPr/>
      </w:r>
      <w:r>
        <w:rPr/>
        <w:fldChar w:fldCharType="separate"/>
      </w:r>
      <w:r>
        <w:rPr>
          <w:rFonts w:ascii="KEECVC+Bitstream Vera Serif" w:hAnsi="KEECVC+Bitstream Vera Serif" w:cs="KEECVC+Bitstream Vera Serif"/>
          <w:color w:val="0000ee"/>
          <w:spacing w:val="2"/>
          <w:sz w:val="18"/>
          <w:u w:val="single"/>
        </w:rPr>
        <w:t>PesquisaꢀPúblicaꢀSEI</w:t>
      </w:r>
      <w:r>
        <w:rPr/>
        <w:fldChar w:fldCharType="end"/>
      </w:r>
      <w:r>
        <w:rPr>
          <w:rFonts w:ascii="KEECVC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29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261"/>
        <w:widowControl w:val="off"/>
        <w:autoSpaceDE w:val="off"/>
        <w:autoSpaceDN w:val="off"/>
        <w:spacing w:before="0" w:after="0" w:line="217" w:lineRule="exact"/>
        <w:ind w:left="93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SEÇÃOꢀXIVꢀ-DASꢀINFRAÇÕESꢀADMINISTRATIVASꢀEꢀSANÇÕES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261"/>
        <w:widowControl w:val="off"/>
        <w:autoSpaceDE w:val="off"/>
        <w:autoSpaceDN w:val="off"/>
        <w:spacing w:before="97" w:after="0" w:line="215" w:lineRule="exact"/>
        <w:ind w:left="10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.ꢀCometeꢀinfraçãoꢀadministrativa,ꢀnosꢀtermosꢀdaꢀlei,ꢀoꢀlicitanteꢀque,ꢀcomꢀdoloꢀouꢀculpa: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261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deixarꢀ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entregarꢀ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entregarꢀ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2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documentoꢀqueꢀtenhaꢀsidoꢀsolicitadoꢀpelo/aꢀpregoeiro/aꢀduranteꢀoꢀcertame;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261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.2.ꢀꢀSalvoꢀemꢀdecorrênciaꢀdeꢀfatoꢀsupervenienteꢀdevidamenteꢀjustificado,ꢀnãoꢀmantiverꢀaꢀproposta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2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emꢀespecialꢀquando: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261"/>
        <w:widowControl w:val="off"/>
        <w:autoSpaceDE w:val="off"/>
        <w:autoSpaceDN w:val="off"/>
        <w:spacing w:before="97" w:after="0" w:line="215" w:lineRule="exact"/>
        <w:ind w:left="176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a)ꢀnãoꢀenviarꢀaꢀpropostaꢀadequadaꢀaoꢀúltimoꢀlanceꢀofertadoꢀouꢀapósꢀaꢀnegociação;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35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38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4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5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b)ꢀrecusar-seꢀaꢀenviarꢀoꢀdetalhamentoꢀdaꢀpropostaꢀquandoꢀexigível;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525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d)ꢀpedirꢀparaꢀserꢀdesclassificadoꢀquandoꢀencerradaꢀaꢀetapaꢀcompetitiva;ꢀou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525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e)ꢀdeixarꢀdeꢀapresentarꢀamostra;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190"/>
        <w:widowControl w:val="off"/>
        <w:autoSpaceDE w:val="off"/>
        <w:autoSpaceDN w:val="off"/>
        <w:spacing w:before="0" w:after="0" w:line="215" w:lineRule="exact"/>
        <w:ind w:left="4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f)ꢀapresentarꢀpropostaꢀouꢀamostraꢀemꢀdesacordoꢀcomꢀasꢀespecificaçõesꢀdoꢀedital;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19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6"/>
          <w:sz w:val="18"/>
        </w:rPr>
        <w:t>1.3.ꢀnãoꢀcelebrarꢀoꢀcontratoꢀouꢀnãoꢀentregarꢀaꢀdocumentaçãoꢀexigidaꢀparaꢀaꢀcontratação,ꢀquando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4" w:x="748" w:y="6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convocadoꢀdentroꢀdoꢀprazoꢀdeꢀvalidadeꢀdeꢀsuaꢀproposta;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70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1.3.1.ꢀ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recusar-se,ꢀ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justificativa,ꢀ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preço,ꢀ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08" w:x="1209" w:y="72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aceitarꢀouꢀretirarꢀoꢀinstrumentoꢀequivalenteꢀnoꢀprazoꢀestabelecidoꢀpelaꢀAdministração;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1.4.ꢀ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falsaꢀ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prestarꢀ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declaração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55" w:x="748" w:y="7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falsaꢀduranteꢀaꢀlicitação;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0" w:x="2054" w:y="8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1.5.ꢀfraudarꢀaꢀlicitação;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12" w:x="2054" w:y="8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1.6.ꢀcomportar-seꢀdeꢀmodoꢀinidôneoꢀouꢀcometerꢀfraudeꢀdeꢀqualquerꢀnatureza,ꢀemꢀespecialꢀquando: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12" w:x="2054" w:y="8403"/>
        <w:widowControl w:val="off"/>
        <w:autoSpaceDE w:val="off"/>
        <w:autoSpaceDN w:val="off"/>
        <w:spacing w:before="97" w:after="0" w:line="215" w:lineRule="exact"/>
        <w:ind w:left="4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a)ꢀagirꢀemꢀconluioꢀouꢀemꢀdesconformidadeꢀcomꢀaꢀlei;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74" w:x="2515" w:y="9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b)ꢀinduzirꢀdeliberadamenteꢀaꢀerroꢀnoꢀjulgamento;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37" w:x="2515" w:y="9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c)ꢀapresentarꢀamostraꢀfalsificadaꢀouꢀdeteriorada;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7" w:x="2171" w:y="9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.7.ꢀpraticarꢀatosꢀilícitosꢀcomꢀvistasꢀaꢀfrustrarꢀosꢀobjetivosꢀdaꢀlicitação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7" w:x="2171" w:y="964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.8.ꢀpraticarꢀatoꢀlesivoꢀprevistoꢀnoꢀart.ꢀ5ºꢀdaꢀLeiꢀnºꢀ12.846,ꢀdeꢀ1ºꢀdeꢀagostoꢀdeꢀ2013.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9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2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2.ꢀComꢀfulcroꢀnaꢀLeiꢀnºꢀ14.133,ꢀdeꢀ2021,ꢀaꢀAdministraçãoꢀpoderá,ꢀgarantidaꢀaꢀpréviaꢀdefesa,ꢀaplicarꢀaos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14" w:x="379" w:y="104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licitantesꢀe/ouꢀadjudicatáriosꢀasꢀseguintesꢀsanções,ꢀsemꢀprejuízoꢀdasꢀresponsabilidadesꢀcivilꢀeꢀcriminal: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46" w:x="1685" w:y="10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a)ꢀadvertência;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" w:x="1685" w:y="111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b)ꢀmulta;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30" w:x="1685" w:y="114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c)ꢀimpedimentoꢀdeꢀlicitarꢀeꢀcontratar;ꢀe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34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d)ꢀdeclaraçãoꢀdeꢀinidoneidadeꢀparaꢀlicitarꢀouꢀcontratar,ꢀenquantoꢀperduraremꢀosꢀmotivosꢀdeterminantes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daꢀpuniçãoꢀouꢀatéꢀqueꢀsejaꢀpromovidaꢀsuaꢀreabilitaçãoꢀperanteꢀaꢀprópriaꢀautoridadeꢀqueꢀaplicouꢀaꢀpenalidade.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97" w:x="1685" w:y="12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3.ꢀNaꢀaplicaçãoꢀdasꢀsançõesꢀserãoꢀconsiderados: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95" w:x="1685" w:y="125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a)ꢀaꢀnaturezaꢀeꢀaꢀgravidadeꢀdaꢀinfraçãoꢀcometida.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9" w:x="1685" w:y="12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b)ꢀasꢀpeculiaridadesꢀdoꢀcasoꢀconcreto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72" w:x="1685" w:y="13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c)ꢀasꢀcircunstânciasꢀagravantesꢀouꢀatenuantes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5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d)ꢀosꢀdanosꢀqueꢀdelaꢀprovieremꢀparaꢀaꢀAdministraçãoꢀPública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50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e)ꢀaꢀimplantaçãoꢀouꢀoꢀaperfeiçoamentoꢀdeꢀprogramaꢀdeꢀintegridade,ꢀconformeꢀnormasꢀeꢀorientaçõesꢀdos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órgãosꢀdeꢀcontrole.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39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recolhidaꢀ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percentualꢀ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0,5%ꢀ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incidenteꢀ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TOTALꢀ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3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licitado,ꢀrecolhidaꢀnoꢀprazoꢀmáximoꢀdeꢀ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2"/>
          <w:sz w:val="18"/>
        </w:rPr>
        <w:t>30ꢀ(trinta)ꢀdias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ꢀúteis,ꢀaꢀcontarꢀdaꢀcomunicaçãoꢀoficial.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39"/>
        <w:widowControl w:val="off"/>
        <w:autoSpaceDE w:val="off"/>
        <w:autoSpaceDN w:val="off"/>
        <w:spacing w:before="97" w:after="0" w:line="215" w:lineRule="exact"/>
        <w:ind w:left="17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.1.ꢀParaꢀasꢀinfraçõesꢀprevistasꢀnosꢀitensꢀ1.1,ꢀ1.2ꢀeꢀ1.3ꢀdestaꢀSeção,ꢀaꢀmultaꢀseráꢀdeꢀ0,5%ꢀaꢀ15%ꢀdo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39"/>
        <w:widowControl w:val="off"/>
        <w:autoSpaceDE w:val="off"/>
        <w:autoSpaceDN w:val="off"/>
        <w:spacing w:before="4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valorꢀdoꢀTOTALꢀcontratoꢀlicitado.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3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8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4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4.2.ꢀParaꢀasꢀinfraçõesꢀprevistasꢀnosꢀitensꢀ1.4,ꢀ1.5,ꢀ1.6,ꢀ1.7ꢀeꢀ1.8ꢀdestaꢀSeção,ꢀaꢀmultaꢀseráꢀdeꢀ15%ꢀa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27" w:x="748" w:y="156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30%ꢀdoꢀvalorꢀTOTALꢀdoꢀcontratoꢀlicitado.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9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advertência,ꢀ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impedimentoꢀ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inidoneidadeꢀ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08" w:x="379" w:y="161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licitarꢀouꢀcontratarꢀpoderãoꢀserꢀaplicadas,ꢀcumulativamenteꢀouꢀnão,ꢀàꢀpenalidadeꢀdeꢀmulta.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(1019451)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5" style="position:absolute;margin-left:8.75pt;margin-top:8.75pt;z-index:-6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noProof w:val="on"/>
        </w:rPr>
        <w:pict>
          <v:shape xmlns:v="urn:schemas-microsoft-com:vml" id="_x000016" style="position:absolute;margin-left:-1pt;margin-top:-1pt;z-index:-6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6.ꢀNaꢀaplicaçãoꢀdaꢀsançãoꢀdeꢀmultaꢀseráꢀfacultadaꢀaꢀdefesaꢀdoꢀinteressadoꢀnoꢀprazoꢀdeꢀ15ꢀ(quinze)ꢀdias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21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úteis,ꢀcontadoꢀdaꢀdataꢀdeꢀsuaꢀintimação.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impedimentoꢀ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aplicadaꢀ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infraçõesꢀadministrativasꢀrelacionadasꢀnosꢀitensꢀ1.1,ꢀ1.2ꢀeꢀ1.3ꢀdestaꢀSeção,ꢀquandoꢀnãoꢀseꢀjustificarꢀaꢀimposiçãoꢀde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penalidadeꢀmaisꢀgrave,ꢀeꢀimpediráꢀoꢀresponsávelꢀdeꢀlicitarꢀeꢀcontratarꢀnoꢀâmbitoꢀdaꢀAdministraçãoꢀPúblicaꢀdiretaꢀe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indiretaꢀdoꢀenteꢀfederativoꢀaꢀqualꢀpertencerꢀoꢀórgãoꢀouꢀentidade,ꢀpeloꢀprazoꢀmáximoꢀdeꢀ3ꢀ(três)ꢀanos.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8.ꢀPoderáꢀserꢀaplicadaꢀaoꢀresponsávelꢀaꢀsançãoꢀdeꢀdeclaraçãoꢀdeꢀinidoneidadeꢀparaꢀlicitarꢀouꢀcontratar,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práticaꢀ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dispostasꢀ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1.4,ꢀ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1.5,ꢀ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1.6,ꢀ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1.7ꢀ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1.8ꢀ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pelas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administrativasꢀ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1.1,ꢀ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1.2ꢀ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1.3ꢀ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justifiquemꢀ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imposiçãoꢀ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penalidade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maisꢀgraveꢀqueꢀaꢀsançãoꢀdeꢀimpedimentoꢀdeꢀlicitarꢀeꢀcontratar,ꢀcujaꢀduraçãoꢀobservaráꢀoꢀprazoꢀprevistoꢀnoꢀ</w:t>
      </w:r>
      <w:r>
        <w:rPr>
          <w:rFonts w:ascii="KEECVC+Bitstream Vera Serif" w:hAnsi="KEECVC+Bitstream Vera Serif" w:cs="KEECVC+Bitstream Vera Serif"/>
          <w:color w:val="0000ee"/>
          <w:spacing w:val="4"/>
          <w:sz w:val="18"/>
          <w:u w:val="single"/>
        </w:rPr>
        <w:t>art.ꢀ156,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47" w:x="379" w:y="25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"http://www.planalto.gov.br/ccivil_03/_ato2019-2022/2021/lei/L14133.htm#art156%A75" </w:instrText>
      </w:r>
      <w:r>
        <w:rPr/>
      </w:r>
      <w:r>
        <w:rPr/>
        <w:fldChar w:fldCharType="separate"/>
      </w:r>
      <w:r>
        <w:rPr>
          <w:rFonts w:ascii="KEECVC+Bitstream Vera Serif" w:hAnsi="KEECVC+Bitstream Vera Serif" w:cs="KEECVC+Bitstream Vera Serif"/>
          <w:color w:val="0000ee"/>
          <w:spacing w:val="2"/>
          <w:sz w:val="18"/>
          <w:u w:val="single"/>
        </w:rPr>
        <w:t>§5º,ꢀdaꢀLeiꢀn.ºꢀ14.133/2021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"http://www.planalto.gov.br/ccivil_03/_ato2019-2022/2021/lei/L14133.htm#art156%A75" </w:instrText>
      </w:r>
      <w:r>
        <w:rPr/>
      </w:r>
      <w:r>
        <w:rPr/>
        <w:fldChar w:fldCharType="separate"/>
      </w:r>
      <w:r>
        <w:rPr>
          <w:rFonts w:ascii="KEECVC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6"/>
          <w:sz w:val="18"/>
        </w:rPr>
        <w:t>9.ꢀAꢀrecusaꢀinjustificadaꢀdoꢀadjudicatárioꢀemꢀassinarꢀoꢀcontratoꢀouꢀaꢀataꢀdeꢀregistroꢀdeꢀpreço,ꢀouꢀem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aceitarꢀ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retirarꢀ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descritaꢀ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1.3ꢀ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desta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Seção,ꢀcaracterizaráꢀoꢀdescumprimentoꢀtotalꢀdaꢀobrigaçãoꢀassumidaꢀeꢀoꢀsujeitaráꢀàsꢀpenalidadesꢀeꢀàꢀimediataꢀperda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favorꢀ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promotoraꢀ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ee"/>
          <w:spacing w:val="2"/>
          <w:sz w:val="18"/>
          <w:u w:val="single"/>
        </w:rPr>
        <w:t>art.ꢀ</w:t>
      </w:r>
      <w:r>
        <w:rPr>
          <w:rFonts w:ascii="Times New Roman"/>
          <w:color w:val="0000ee"/>
          <w:spacing w:val="-12"/>
          <w:sz w:val="18"/>
          <w:u w:val="single"/>
        </w:rPr>
        <w:t xml:space="preserve"> </w:t>
      </w:r>
      <w:r>
        <w:rPr>
          <w:rFonts w:ascii="KEECVC+Bitstream Vera Serif" w:hAnsi="KEECVC+Bitstream Vera Serif" w:cs="KEECVC+Bitstream Vera Serif"/>
          <w:color w:val="0000ee"/>
          <w:spacing w:val="2"/>
          <w:sz w:val="18"/>
          <w:u w:val="single"/>
        </w:rPr>
        <w:t>45,ꢀ</w:t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>
          <w:rFonts w:ascii="KEECVC+Bitstream Vera Serif" w:hAnsi="KEECVC+Bitstream Vera Serif" w:cs="KEECVC+Bitstream Vera Serif"/>
          <w:color w:val="0000ee"/>
          <w:spacing w:val="2"/>
          <w:sz w:val="18"/>
          <w:u w:val="single"/>
        </w:rPr>
        <w:t>§4ºꢀ</w:t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>
          <w:rFonts w:ascii="KEECVC+Bitstream Vera Serif" w:hAnsi="KEECVC+Bitstream Vera Serif" w:cs="KEECVC+Bitstream Vera Serif"/>
          <w:color w:val="0000ee"/>
          <w:spacing w:val="3"/>
          <w:sz w:val="18"/>
          <w:u w:val="single"/>
        </w:rPr>
        <w:t>daꢀ</w:t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>
          <w:rFonts w:ascii="KEECVC+Bitstream Vera Serif"/>
          <w:color w:val="0000ee"/>
          <w:spacing w:val="2"/>
          <w:sz w:val="18"/>
          <w:u w:val="single"/>
        </w:rPr>
        <w:t>IN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ee"/>
          <w:spacing w:val="2"/>
          <w:sz w:val="18"/>
          <w:u w:val="single"/>
        </w:rPr>
        <w:t>SEGES/MEꢀn.ºꢀ73,ꢀdeꢀ2022</w:t>
      </w:r>
      <w:r>
        <w:rPr>
          <w:rFonts w:ascii="KEECVC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10.ꢀAꢀapuraçãoꢀdeꢀresponsabilidadeꢀrelacionadasꢀàsꢀsançõesꢀdeꢀimpedimentoꢀdeꢀlicitarꢀeꢀcontratarꢀeꢀde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declaraçãoꢀdeꢀinidoneidadeꢀparaꢀlicitarꢀouꢀcontratarꢀdemandaráꢀaꢀinstauraçãoꢀdeꢀprocessoꢀdeꢀresponsabilizaçãoꢀaꢀser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conduzidoꢀ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comissãoꢀ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compostaꢀ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(dois)ꢀ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estáveis,ꢀ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avaliaráꢀ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fatosꢀ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circunstâncias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conhecidosꢀeꢀintimaráꢀoꢀlicitanteꢀouꢀoꢀadjudicatárioꢀpara,ꢀnoꢀprazoꢀdeꢀ15ꢀ(quinze)ꢀdiasꢀúteis,ꢀcontadoꢀdaꢀdataꢀdeꢀsua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intimação,ꢀapresentarꢀdefesaꢀescritaꢀeꢀespecificarꢀasꢀprovasꢀqueꢀpretendaꢀproduzir.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11.ꢀCaberáꢀrecursoꢀnoꢀprazoꢀdeꢀ15ꢀ(quinze)ꢀdiasꢀúteisꢀdaꢀaplicaçãoꢀdasꢀsançõesꢀdeꢀadvertência,ꢀmultaꢀe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5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impedimentoꢀdeꢀlicitarꢀeꢀcontratar,ꢀcontadoꢀdaꢀdataꢀdaꢀintimação,ꢀoꢀqualꢀseráꢀdirigidoꢀàꢀautoridadeꢀqueꢀtiverꢀproferido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5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recorrida,ꢀ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reconsiderarꢀ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5ꢀ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encaminharáꢀ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5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motivaçãoꢀàꢀautoridadeꢀsuperior,ꢀqueꢀdeveráꢀproferirꢀsuaꢀdecisãoꢀnoꢀprazoꢀmáximoꢀdeꢀ20ꢀ(vinte)ꢀdiasꢀúteis,ꢀcontado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5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doꢀrecebimentoꢀdosꢀautos.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Caberáꢀ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reconsideraçãoꢀ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inidoneidadeꢀparaꢀlicitarꢀouꢀcontratarꢀnoꢀprazoꢀdeꢀ15ꢀ(quinze)ꢀdiasꢀúteis,ꢀcontadoꢀdaꢀdataꢀdaꢀintimação,ꢀeꢀdecididoꢀno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prazoꢀmáximoꢀdeꢀ20ꢀ(vinte)ꢀdiasꢀúteis,ꢀcontadoꢀdoꢀseuꢀrecebimento.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13.ꢀOꢀrecursoꢀeꢀoꢀpedidoꢀdeꢀreconsideraçãoꢀterãoꢀefeitoꢀsuspensivoꢀdoꢀatoꢀouꢀdaꢀdecisãoꢀrecorridaꢀaté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44" w:x="379" w:y="7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queꢀsobrevenhaꢀdecisãoꢀfinalꢀdaꢀautoridadeꢀcompetente.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7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14.ꢀ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exclui,ꢀ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alguma,ꢀ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53" w:x="379" w:y="79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reparaçãoꢀintegralꢀdosꢀdanosꢀcausados.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8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74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SEÇÃOꢀXVꢀ-ꢀDAꢀIMPUGNAÇÃOꢀAOꢀEDITALꢀEꢀDOꢀPEDIDOꢀDEꢀESCLARECIMENTOꢀ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74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.ꢀQualquerꢀpessoaꢀéꢀparteꢀlegítimaꢀparaꢀimpugnarꢀesteꢀEditalꢀporꢀirregularidadeꢀnaꢀaplicaçãoꢀdaꢀLeiꢀnº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74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4.133,ꢀdeꢀ2021,ꢀdevendoꢀprotocolarꢀoꢀpedidoꢀatéꢀ3ꢀ(três)</w:t>
      </w:r>
      <w:r>
        <w:rPr>
          <w:rFonts w:ascii="OULVVW+FreeSerif" w:hAnsi="OULVVW+FreeSerif" w:cs="OULVVW+FreeSerif"/>
          <w:color w:val="000000"/>
          <w:spacing w:val="1"/>
          <w:sz w:val="18"/>
        </w:rPr>
        <w:t>ꢀ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diasꢀúteisꢀantesꢀdaꢀdataꢀdaꢀaberturaꢀdoꢀcertame.ꢀ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74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.ꢀAꢀrespostaꢀàꢀimpugnaçãoꢀouꢀaoꢀpedidoꢀdeꢀesclarecimentoꢀseráꢀdivulgadoꢀemꢀsítioꢀeletrônicoꢀoficialꢀno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prazoꢀdeꢀatéꢀ3ꢀ(três)ꢀdiasꢀúteis,ꢀlimitadoꢀaoꢀúltimoꢀdiaꢀútilꢀanteriorꢀàꢀdataꢀdaꢀaberturaꢀdoꢀcertame.ꢀ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74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impugnaçãoꢀ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esclarecimentoꢀ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eletrônicaꢀ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seguinteꢀe-mail:ꢀslic@tre-rr.jus.br.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8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1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9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0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.ꢀAsꢀimpugnaçõesꢀeꢀpedidosꢀdeꢀesclarecimentosꢀnãoꢀsuspendemꢀosꢀprazosꢀprevistosꢀnoꢀcertame.ꢀ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047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concessãoꢀ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suspensivoꢀ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impugnaçãoꢀ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medidaꢀ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excepcionalꢀ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motivadaꢀ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7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2" w:x="379" w:y="11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agenteꢀdeꢀcontratação,ꢀnosꢀautosꢀdoꢀprocessoꢀdeꢀlicitação.ꢀ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08" w:x="1685" w:y="11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6.ꢀAcolhidaꢀaꢀimpugnação,ꢀseráꢀdefinidaꢀeꢀpublicadaꢀnovaꢀdataꢀparaꢀaꢀrealizaçãoꢀdoꢀcertame.ꢀ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16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22" w:x="1685" w:y="1195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SEÇÃOꢀXVIꢀ-ꢀDASꢀDISPOSIÇÕESꢀGERAIS</w:t>
      </w: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20" w:x="1685" w:y="12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1.ꢀSeráꢀdivulgadaꢀataꢀdaꢀsessãoꢀpúblicaꢀnoꢀsistemaꢀeletrônico.ꢀ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expedienteꢀ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ocorrendoꢀ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supervenienteꢀ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impeçaꢀ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certameꢀnaꢀdataꢀmarcada,ꢀaꢀsessãoꢀseráꢀautomaticamenteꢀtransferidaꢀparaꢀoꢀprimeiroꢀdiaꢀútilꢀsubsequente,ꢀnoꢀmesmo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horárioꢀanteriormenteꢀestabelecido,ꢀdesdeꢀqueꢀnãoꢀhajaꢀcomunicaçãoꢀemꢀcontrário,ꢀpeloꢀPregoeiro.ꢀ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3.ꢀTodasꢀasꢀreferênciasꢀdeꢀtempoꢀnoꢀEdital,ꢀnoꢀavisoꢀeꢀduranteꢀaꢀsessãoꢀpúblicaꢀobservarãoꢀoꢀhorárioꢀde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28" w:x="379" w:y="13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Brasíliaꢀ-ꢀDF.ꢀ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18" w:x="1685" w:y="13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4.ꢀAꢀhomologaçãoꢀdoꢀresultadoꢀdestaꢀlicitaçãoꢀnãoꢀimplicaráꢀdireitoꢀàꢀcontratação.ꢀ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1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5.ꢀAsꢀnormasꢀdisciplinadorasꢀdaꢀlicitaçãoꢀserãoꢀsempreꢀinterpretadasꢀemꢀfavorꢀdaꢀampliaçãoꢀdaꢀdisputa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interessados,ꢀ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comprometamꢀ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interesseꢀ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princípioꢀ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isonomia,ꢀ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EECVC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finalidadeꢀeꢀaꢀsegurançaꢀdaꢀcontratação.ꢀꢀ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9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assumemꢀ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preparaçãoꢀ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EECVC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será,ꢀ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nenhumꢀ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essesꢀ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custos,ꢀ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conduçãoꢀ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resultadoꢀdoꢀprocessoꢀlicitatório.ꢀ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6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contagemꢀ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Anexos,ꢀ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excluir-se-áꢀ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EECVC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2" w:x="379" w:y="158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incluir-se-áꢀoꢀdoꢀvencimento.ꢀSóꢀseꢀiniciamꢀeꢀvencemꢀosꢀprazosꢀemꢀdiasꢀdeꢀexpedienteꢀnaꢀAdministração.ꢀ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1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desatendimentoꢀ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formaisꢀ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essenciaisꢀ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importaráꢀ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afastamentoꢀ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EECVC+Bitstream Vera Serif"/>
          <w:color w:val="000000"/>
          <w:spacing w:val="2"/>
          <w:sz w:val="18"/>
        </w:rPr>
        <w:t>licitante,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8" w:x="379" w:y="164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desdeꢀqueꢀsejaꢀpossívelꢀoꢀaproveitamentoꢀdoꢀato,ꢀobservadosꢀosꢀprincípiosꢀdaꢀisonomiaꢀeꢀdoꢀinteresseꢀpúblico.ꢀ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(1019451)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7" style="position:absolute;margin-left:8.75pt;margin-top:8.75pt;z-index:-7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noProof w:val="on"/>
        </w:rPr>
        <w:pict>
          <v:shape xmlns:v="urn:schemas-microsoft-com:vml" id="_x000018" style="position:absolute;margin-left:-1pt;margin-top:-1pt;z-index:-7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2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divergênciaꢀ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anexosꢀ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peçasꢀ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83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compõemꢀoꢀprocesso,ꢀprevaleceráꢀasꢀdesteꢀEdital.ꢀ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4"/>
          <w:sz w:val="18"/>
        </w:rPr>
        <w:t>10.ꢀOsꢀdocumentosꢀeletrônicosꢀproduzidosꢀcomꢀaꢀutilizaçãoꢀdeꢀprocessoꢀdeꢀcertificaçãoꢀdisponibilizada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pelaꢀICP-Brasil,ꢀnosꢀtermosꢀdaꢀMedidaꢀProvisóriaꢀn.ºꢀ2.200-2,ꢀdeꢀ24ꢀdeꢀagostoꢀdeꢀ2001,ꢀserãoꢀrecebidosꢀeꢀpresumidos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verdadeirosꢀ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signatários,ꢀ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dispensando-seꢀ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originaisꢀ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cópiasꢀ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autenticadasꢀ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EECVC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/>
          <w:color w:val="000000"/>
          <w:spacing w:val="2"/>
          <w:sz w:val="18"/>
        </w:rPr>
        <w:t>papel.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5"/>
          <w:sz w:val="18"/>
        </w:rPr>
        <w:t>11.ꢀOꢀEditalꢀeꢀseusꢀanexosꢀestãoꢀdisponíveis,ꢀnaꢀíntegra,ꢀnoꢀPortalꢀNacionalꢀdeꢀContrataçõesꢀPúblicas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1" w:x="379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(PNCP)ꢀeꢀendereçoꢀeletrônicoꢀwww.tre-rr.jus.br.ꢀ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7" w:x="1685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12.ꢀIntegramꢀesteꢀEdital,ꢀparaꢀtodosꢀosꢀfinsꢀeꢀefeitos,ꢀosꢀseguintesꢀanexos:ꢀ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27" w:x="1685" w:y="2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ANEXOꢀIꢀ-ꢀTermoꢀdeꢀReferência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27" w:x="1685" w:y="2629"/>
        <w:widowControl w:val="off"/>
        <w:autoSpaceDE w:val="off"/>
        <w:autoSpaceDN w:val="off"/>
        <w:spacing w:before="97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AnexoꢀIꢀdoꢀTRꢀ-ꢀIMR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0" w:x="1685" w:y="3251"/>
        <w:widowControl w:val="off"/>
        <w:autoSpaceDE w:val="off"/>
        <w:autoSpaceDN w:val="off"/>
        <w:spacing w:before="0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3"/>
          <w:sz w:val="18"/>
        </w:rPr>
        <w:t>AnexoꢀIIꢀdoꢀTRꢀ-ꢀMODELOꢀDEꢀRELATÓRIO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0" w:x="1685" w:y="325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ANEXOꢀIIꢀ–ꢀMinutaꢀdeꢀTermoꢀdeꢀContratoꢀ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0" w:x="1685" w:y="325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ANEXOꢀIIIꢀ–ꢀMinutaꢀdeꢀAtaꢀdeꢀRegistroꢀdeꢀPreçosꢀ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0" w:x="1685" w:y="325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ANEXOꢀIVꢀ-ꢀModeloꢀdeꢀproposta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0" w:x="1685" w:y="325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ANEXOꢀIVꢀ–ꢀDeclaraçãoꢀdeꢀNepotismoꢀ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0" w:x="1685" w:y="325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90" w:x="4017" w:y="5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BoaꢀVista/RR,ꢀdataꢀassinaturaꢀeletrônica.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5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1" w:x="4926" w:y="575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BKJNM+Bitstream Vera Serif Bold" w:hAnsi="KBKJNM+Bitstream Vera Serif Bold" w:cs="KBKJNM+Bitstream Vera Serif Bold"/>
          <w:b w:val="on"/>
          <w:color w:val="000000"/>
          <w:spacing w:val="3"/>
          <w:sz w:val="18"/>
        </w:rPr>
        <w:t>JecksonꢀSouzaꢀCruz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32" w:x="3197" w:y="6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CoordenadorꢀdeꢀContrataçõesꢀdoꢀTRE/RR,ꢀemꢀsubstituição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32" w:x="3197" w:y="6063"/>
        <w:widowControl w:val="off"/>
        <w:autoSpaceDE w:val="off"/>
        <w:autoSpaceDN w:val="off"/>
        <w:spacing w:before="97" w:after="0" w:line="215" w:lineRule="exact"/>
        <w:ind w:left="147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EECVC+Bitstream Vera Serif" w:hAnsi="KEECVC+Bitstream Vera Serif" w:cs="KEECVC+Bitstream Vera Serif"/>
          <w:color w:val="000000"/>
          <w:spacing w:val="2"/>
          <w:sz w:val="18"/>
        </w:rPr>
        <w:t>(assinadoꢀeletronicamente)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6970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EECVC+Bitstream Vera Serif" w:hAnsi="KEECVC+Bitstream Vera Serif" w:cs="KEECVC+Bitstream Vera Serif"/>
          <w:color w:val="000000"/>
          <w:spacing w:val="0"/>
          <w:sz w:val="15"/>
        </w:rPr>
        <w:t>Documentoꢀassinadoꢀeletronicamenteꢀporꢀ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KEECVC+Bitstream Vera Serif" w:hAnsi="KEECVC+Bitstream Vera Serif" w:cs="KEECVC+Bitstream Vera Serif"/>
          <w:color w:val="000000"/>
          <w:spacing w:val="0"/>
          <w:sz w:val="15"/>
        </w:rPr>
        <w:t>,ꢀ</w:t>
      </w:r>
      <w:r>
        <w:rPr>
          <w:rFonts w:ascii="KBKJNM+Bitstream Vera Serif Bold" w:hAnsi="KBKJNM+Bitstream Vera Serif Bold" w:cs="KBKJNM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KEECVC+Bitstream Vera Serif" w:hAnsi="KEECVC+Bitstream Vera Serif" w:cs="KEECVC+Bitstream Vera Serif"/>
          <w:color w:val="000000"/>
          <w:spacing w:val="0"/>
          <w:sz w:val="15"/>
        </w:rPr>
        <w:t>,ꢀemꢀ10/02/2026,ꢀàsꢀ13:37,ꢀconformeꢀart.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23" w:x="1394" w:y="7167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EECVC+Bitstream Vera Serif" w:hAnsi="KEECVC+Bitstream Vera Serif" w:cs="KEECVC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7974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EECVC+Bitstream Vera Serif" w:hAnsi="KEECVC+Bitstream Vera Serif" w:cs="KEECVC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7974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BKJNM+Bitstream Vera Serif Bold"/>
          <w:b w:val="on"/>
          <w:color w:val="000000"/>
          <w:spacing w:val="0"/>
          <w:sz w:val="15"/>
        </w:rPr>
        <w:t>1019451</w:t>
      </w:r>
      <w:r>
        <w:rPr>
          <w:rFonts w:ascii="KEECVC+Bitstream Vera Serif" w:hAnsi="KEECVC+Bitstream Vera Serif" w:cs="KEECVC+Bitstream Vera Serif"/>
          <w:color w:val="000000"/>
          <w:spacing w:val="0"/>
          <w:sz w:val="15"/>
        </w:rPr>
        <w:t>ꢀeꢀoꢀcódigoꢀCRCꢀ</w:t>
      </w:r>
      <w:r>
        <w:rPr>
          <w:rFonts w:ascii="KBKJNM+Bitstream Vera Serif Bold"/>
          <w:b w:val="on"/>
          <w:color w:val="000000"/>
          <w:spacing w:val="0"/>
          <w:sz w:val="15"/>
        </w:rPr>
        <w:t>9D72820B</w:t>
      </w:r>
      <w:r>
        <w:rPr>
          <w:rFonts w:ascii="KEECVC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8930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KEECVC+Bitstream Vera Serif"/>
          <w:color w:val="000000"/>
          <w:spacing w:val="-1"/>
          <w:sz w:val="14"/>
        </w:rPr>
        <w:t>0001675-35.2025.6.23.8000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8930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KEECVC+Bitstream Vera Serif"/>
          <w:color w:val="000000"/>
          <w:spacing w:val="-1"/>
          <w:sz w:val="14"/>
        </w:rPr>
        <w:t>1019451v5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90004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(1019451)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9" style="position:absolute;margin-left:8.75pt;margin-top:8.75pt;z-index:-79;width:576.549987792969pt;height:452.6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KEECVC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3812C3B6-0000-0000-0000-000000000000}"/>
  </w:font>
  <w:font w:name="KBKJNM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F7A7064D-0000-0000-0000-000000000000}"/>
  </w:font>
  <w:font w:name="OULVVW+FreeSerif">
    <w:panose1 w:val="02020603050405020304"/>
    <w:charset w:val="01"/>
    <w:family w:val="roman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00F38FEB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jpeg"/><Relationship Id="rId18" Type="http://schemas.openxmlformats.org/officeDocument/2006/relationships/image" Target="media/image18.jpeg"/><Relationship Id="rId8" Type="http://schemas.openxmlformats.org/officeDocument/2006/relationships/image" Target="media/image8.jpeg"/><Relationship Id="rId26" Type="http://schemas.openxmlformats.org/officeDocument/2006/relationships/customXml" Target="../customXml/item2.xml"/><Relationship Id="rId21" Type="http://schemas.openxmlformats.org/officeDocument/2006/relationships/styles" Target="styles.xml"/><Relationship Id="rId3" Type="http://schemas.openxmlformats.org/officeDocument/2006/relationships/image" Target="media/image3.jpeg"/><Relationship Id="rId12" Type="http://schemas.openxmlformats.org/officeDocument/2006/relationships/image" Target="media/image12.jpeg"/><Relationship Id="rId17" Type="http://schemas.openxmlformats.org/officeDocument/2006/relationships/image" Target="media/image17.jpeg"/><Relationship Id="rId7" Type="http://schemas.openxmlformats.org/officeDocument/2006/relationships/image" Target="media/image7.jpeg"/><Relationship Id="rId25" Type="http://schemas.openxmlformats.org/officeDocument/2006/relationships/customXml" Target="../customXml/item1.xml"/><Relationship Id="rId16" Type="http://schemas.openxmlformats.org/officeDocument/2006/relationships/image" Target="media/image16.jpeg"/><Relationship Id="rId2" Type="http://schemas.openxmlformats.org/officeDocument/2006/relationships/image" Target="media/image2.jpeg"/><Relationship Id="rId20" Type="http://schemas.openxmlformats.org/officeDocument/2006/relationships/image" Target="media/image20.jpeg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24" Type="http://schemas.openxmlformats.org/officeDocument/2006/relationships/webSettings" Target="webSettings.xml"/><Relationship Id="rId6" Type="http://schemas.openxmlformats.org/officeDocument/2006/relationships/image" Target="media/image6.jpeg"/><Relationship Id="rId15" Type="http://schemas.openxmlformats.org/officeDocument/2006/relationships/image" Target="media/image15.jpeg"/><Relationship Id="rId23" Type="http://schemas.openxmlformats.org/officeDocument/2006/relationships/settings" Target="settings.xml"/><Relationship Id="rId5" Type="http://schemas.openxmlformats.org/officeDocument/2006/relationships/image" Target="media/image5.jpeg"/><Relationship Id="rId10" Type="http://schemas.openxmlformats.org/officeDocument/2006/relationships/image" Target="media/image10.jpeg"/><Relationship Id="rId19" Type="http://schemas.openxmlformats.org/officeDocument/2006/relationships/image" Target="media/image19.jpeg"/><Relationship Id="rId14" Type="http://schemas.openxmlformats.org/officeDocument/2006/relationships/image" Target="media/image14.jpeg"/><Relationship Id="rId22" Type="http://schemas.openxmlformats.org/officeDocument/2006/relationships/fontTable" Target="fontTable.xml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27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233DA1A7-561D-47FF-81EB-71115189AEFD}"/>
</file>

<file path=customXml/itemProps2.xml><?xml version="1.0" encoding="utf-8"?>
<ds:datastoreItem xmlns:ds="http://schemas.openxmlformats.org/officeDocument/2006/customXml" ds:itemID="{F186999C-410B-4B4C-8A64-0AB8EA2C3939}"/>
</file>

<file path=customXml/itemProps3.xml><?xml version="1.0" encoding="utf-8"?>
<ds:datastoreItem xmlns:ds="http://schemas.openxmlformats.org/officeDocument/2006/customXml" ds:itemID="{1FB91575-BCF7-41D4-98FF-8E66037FB552}"/>
</file>

<file path=docProps/app.xml><?xml version="1.0" encoding="utf-8"?>
<Properties xmlns="http://schemas.openxmlformats.org/officeDocument/2006/extended-properties">
  <Template>Normal</Template>
  <TotalTime>3</TotalTime>
  <Pages>13</Pages>
  <Words>3513</Words>
  <Characters>59515</Characters>
  <Application>Aspose</Application>
  <DocSecurity>0</DocSecurity>
  <Lines>897</Lines>
  <Paragraphs>897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62074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2026-02-10T17:41:07Z</dcterms:created>
  <dcterms:modified xsi:type="dcterms:W3CDTF">2026-02-10T17:41:07Z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