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color w:val="C9211E"/>
        </w:rPr>
      </w:pPr>
      <w:r>
        <w:rPr>
          <w:rFonts w:cs="Calibri" w:cstheme="minorHAnsi"/>
          <w:b/>
          <w:color w:val="C9211E"/>
          <w:sz w:val="24"/>
          <w:szCs w:val="24"/>
        </w:rPr>
        <w:t>ANEXO III</w:t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MODELO DE PROPOSTA COMERCIAL</w:t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/>
          <w:sz w:val="22"/>
        </w:rPr>
      </w:pPr>
      <w:r>
        <w:rPr>
          <w:rFonts w:eastAsia="Arial Black" w:cs="Calibri" w:ascii="Calibri" w:hAnsi="Calibri" w:asciiTheme="minorHAnsi" w:cstheme="minorHAnsi" w:hAnsiTheme="minorHAnsi"/>
          <w:b/>
          <w:bCs/>
          <w:sz w:val="22"/>
        </w:rPr>
        <w:t>Objeto:</w:t>
      </w:r>
      <w:r>
        <w:rPr>
          <w:rFonts w:eastAsia="Arial Black" w:cs="Calibri" w:ascii="Calibri" w:hAnsi="Calibri" w:asciiTheme="minorHAnsi" w:cstheme="minorHAnsi" w:hAnsiTheme="minorHAnsi"/>
          <w:sz w:val="22"/>
        </w:rPr>
        <w:t xml:space="preserve"> E</w:t>
      </w:r>
      <w:r>
        <w:rPr>
          <w:rFonts w:cs="Calibri" w:ascii="Calibri" w:hAnsi="Calibri" w:asciiTheme="minorHAnsi" w:cstheme="minorHAnsi" w:hAnsiTheme="minorHAnsi"/>
          <w:color w:val="000000"/>
          <w:sz w:val="22"/>
        </w:rPr>
        <w:t>scolha da proposta mais vantajosa para prestação de serviços</w:t>
      </w:r>
      <w:r>
        <w:rPr>
          <w:rFonts w:ascii="Calibri" w:hAnsi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de engenharia, para apoio à fiscalização técnica dos serviços de modernização dos elevadores do Fórum Astolfo Serra, localizado na Avenida Senador Vitorino Freire, nº 2001, Areinha, São Luís/MA,</w:t>
      </w:r>
      <w:r>
        <w:rPr/>
        <w:t xml:space="preserve"> </w:t>
      </w:r>
      <w:r>
        <w:rPr>
          <w:rFonts w:cs="Calibri" w:ascii="Calibri" w:hAnsi="Calibri" w:asciiTheme="minorHAnsi" w:cstheme="minorHAnsi" w:hAnsiTheme="minorHAnsi"/>
          <w:color w:val="000000"/>
          <w:sz w:val="22"/>
        </w:rPr>
        <w:t>conforme condições, quantidades e exigências estabelecidas no Aviso de Contratação Direta e seus anexos.</w:t>
      </w:r>
    </w:p>
    <w:p>
      <w:pPr>
        <w:pStyle w:val="NormalWeb"/>
        <w:spacing w:beforeAutospacing="0" w:before="0" w:afterAutospacing="0" w:after="0"/>
        <w:jc w:val="both"/>
        <w:rPr>
          <w:rFonts w:eastAsia="Arial Black" w:cs="Calibri" w:cstheme="minorHAnsi"/>
          <w:sz w:val="22"/>
        </w:rPr>
      </w:pPr>
      <w:r>
        <w:rPr>
          <w:rFonts w:eastAsia="Arial Black" w:cs="Calibri" w:cstheme="minorHAnsi"/>
          <w:sz w:val="22"/>
        </w:rPr>
      </w:r>
    </w:p>
    <w:p>
      <w:pPr>
        <w:pStyle w:val="Normal"/>
        <w:spacing w:lineRule="auto" w:line="360"/>
        <w:rPr>
          <w:rFonts w:eastAsia="Arial Black" w:cs="Calibri" w:cstheme="minorHAnsi"/>
          <w:szCs w:val="24"/>
        </w:rPr>
      </w:pPr>
      <w:r>
        <w:rPr>
          <w:rFonts w:eastAsia="Arial Black" w:cs="Calibri" w:cstheme="minorHAnsi"/>
          <w:szCs w:val="24"/>
        </w:rPr>
        <w:t>Razão social da empresa:</w:t>
      </w:r>
      <w:r>
        <w:rPr>
          <w:rFonts w:eastAsia="Arial Black" w:cs="Calibri" w:cstheme="minorHAnsi"/>
          <w:szCs w:val="24"/>
          <w:u w:val="single" w:color="000000"/>
        </w:rPr>
        <w:t xml:space="preserve"> </w:t>
        <w:tab/>
        <w:tab/>
      </w:r>
      <w:r>
        <w:rPr>
          <w:rFonts w:eastAsia="Arial Black" w:cs="Calibri" w:cstheme="minorHAnsi"/>
          <w:szCs w:val="24"/>
        </w:rPr>
        <w:t xml:space="preserve"> CNPJ:</w:t>
      </w:r>
      <w:r>
        <w:rPr>
          <w:rFonts w:eastAsia="Arial Black" w:cs="Calibri" w:cstheme="minorHAnsi"/>
          <w:szCs w:val="24"/>
          <w:u w:val="single" w:color="000000"/>
        </w:rPr>
        <w:t xml:space="preserve"> </w:t>
        <w:tab/>
      </w:r>
    </w:p>
    <w:p>
      <w:pPr>
        <w:pStyle w:val="Normal"/>
        <w:spacing w:lineRule="auto" w:line="360"/>
        <w:rPr>
          <w:rFonts w:eastAsia="Arial Black" w:cs="Calibri" w:cstheme="minorHAnsi"/>
          <w:szCs w:val="24"/>
        </w:rPr>
      </w:pPr>
      <w:r>
        <w:rPr>
          <w:rFonts w:eastAsia="Arial Black" w:cs="Calibri" w:cstheme="minorHAnsi"/>
          <w:szCs w:val="24"/>
        </w:rPr>
        <w:t>Endereço:</w:t>
      </w:r>
      <w:r>
        <w:rPr>
          <w:rFonts w:eastAsia="Arial Black" w:cs="Calibri" w:cstheme="minorHAnsi"/>
          <w:szCs w:val="24"/>
          <w:u w:val="single" w:color="000000"/>
        </w:rPr>
        <w:t xml:space="preserve"> </w:t>
        <w:tab/>
      </w:r>
      <w:r>
        <w:rPr>
          <w:rFonts w:eastAsia="Arial Black" w:cs="Calibri" w:cstheme="minorHAnsi"/>
          <w:szCs w:val="24"/>
        </w:rPr>
        <w:t xml:space="preserve"> Telefone:</w:t>
      </w:r>
      <w:r>
        <w:rPr>
          <w:rFonts w:eastAsia="Arial Black" w:cs="Calibri" w:cstheme="minorHAnsi"/>
          <w:szCs w:val="24"/>
          <w:u w:val="single" w:color="000000"/>
        </w:rPr>
        <w:t xml:space="preserve"> </w:t>
        <w:tab/>
      </w:r>
    </w:p>
    <w:p>
      <w:pPr>
        <w:pStyle w:val="Normal"/>
        <w:spacing w:lineRule="auto" w:line="360"/>
        <w:rPr>
          <w:rFonts w:eastAsia="Arial Black" w:cs="Calibri" w:cstheme="minorHAnsi"/>
          <w:szCs w:val="24"/>
          <w:u w:val="single" w:color="000000"/>
        </w:rPr>
      </w:pPr>
      <w:r>
        <w:rPr>
          <w:rFonts w:eastAsia="Arial Black" w:cs="Calibri" w:cstheme="minorHAnsi"/>
          <w:position w:val="-1"/>
          <w:szCs w:val="24"/>
        </w:rPr>
        <w:t>Email:</w:t>
      </w:r>
      <w:r>
        <w:rPr>
          <w:rFonts w:eastAsia="Arial Black" w:cs="Calibri" w:cstheme="minorHAnsi"/>
          <w:position w:val="-1"/>
          <w:szCs w:val="24"/>
          <w:u w:val="single" w:color="000000"/>
        </w:rPr>
        <w:t xml:space="preserve"> </w:t>
        <w:tab/>
      </w:r>
    </w:p>
    <w:p>
      <w:pPr>
        <w:pStyle w:val="Normal"/>
        <w:spacing w:lineRule="auto" w:line="360"/>
        <w:rPr>
          <w:rFonts w:eastAsia="Arial Black" w:cs="Calibri" w:cstheme="minorHAnsi"/>
          <w:sz w:val="24"/>
          <w:szCs w:val="24"/>
          <w:u w:val="single" w:color="000000"/>
        </w:rPr>
      </w:pPr>
      <w:r>
        <w:rPr>
          <w:rFonts w:cs="Calibri" w:cstheme="minorHAnsi"/>
          <w:sz w:val="24"/>
          <w:szCs w:val="24"/>
        </w:rPr>
      </w:r>
    </w:p>
    <w:tbl>
      <w:tblPr>
        <w:tblW w:w="9266" w:type="dxa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0"/>
        <w:gridCol w:w="923"/>
        <w:gridCol w:w="1223"/>
        <w:gridCol w:w="899"/>
        <w:gridCol w:w="1223"/>
        <w:gridCol w:w="825"/>
        <w:gridCol w:w="943"/>
        <w:gridCol w:w="1120"/>
      </w:tblGrid>
      <w:tr>
        <w:trPr/>
        <w:tc>
          <w:tcPr>
            <w:tcW w:w="2110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Item</w:t>
            </w:r>
          </w:p>
        </w:tc>
        <w:tc>
          <w:tcPr>
            <w:tcW w:w="923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Unidade</w:t>
            </w:r>
          </w:p>
        </w:tc>
        <w:tc>
          <w:tcPr>
            <w:tcW w:w="1223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Quantidade</w:t>
            </w:r>
          </w:p>
        </w:tc>
        <w:tc>
          <w:tcPr>
            <w:tcW w:w="899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Valor Unitário</w:t>
            </w:r>
          </w:p>
          <w:p>
            <w:pPr>
              <w:pStyle w:val="Contedodatabela"/>
              <w:ind w:hanging="0" w:left="0" w:right="0"/>
              <w:rPr/>
            </w:pPr>
            <w:r>
              <w:rPr/>
              <w:t>R$</w:t>
            </w:r>
          </w:p>
        </w:tc>
        <w:tc>
          <w:tcPr>
            <w:tcW w:w="1223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Quantidade Mensal</w:t>
            </w:r>
          </w:p>
        </w:tc>
        <w:tc>
          <w:tcPr>
            <w:tcW w:w="825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 xml:space="preserve">Valor Mensal com BDI </w:t>
            </w:r>
            <w:r>
              <w:rPr/>
              <w:t>R$</w:t>
            </w:r>
          </w:p>
        </w:tc>
        <w:tc>
          <w:tcPr>
            <w:tcW w:w="943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 xml:space="preserve">     </w:t>
            </w:r>
            <w:r>
              <w:rPr/>
              <w:t>BDI</w:t>
            </w:r>
          </w:p>
        </w:tc>
        <w:tc>
          <w:tcPr>
            <w:tcW w:w="1120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Valor Final (com BDI)</w:t>
            </w:r>
          </w:p>
          <w:p>
            <w:pPr>
              <w:pStyle w:val="Contedodatabela"/>
              <w:ind w:hanging="0" w:left="0" w:right="0"/>
              <w:rPr/>
            </w:pPr>
            <w:r>
              <w:rPr/>
              <w:t>R$</w:t>
            </w:r>
          </w:p>
        </w:tc>
      </w:tr>
      <w:tr>
        <w:trPr/>
        <w:tc>
          <w:tcPr>
            <w:tcW w:w="2110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>
                <w:rFonts w:ascii="Calibri" w:hAnsi="Calibri"/>
                <w:b w:val="false"/>
                <w:sz w:val="24"/>
              </w:rPr>
            </w:pPr>
            <w:r>
              <w:rPr>
                <w:rFonts w:ascii="Calibri" w:hAnsi="Calibri"/>
                <w:b w:val="false"/>
                <w:sz w:val="24"/>
              </w:rPr>
              <w:t>ENGENHEIRO MECÂNICO COM ENCARGOS COMPLEMENTARES</w:t>
            </w:r>
          </w:p>
        </w:tc>
        <w:tc>
          <w:tcPr>
            <w:tcW w:w="9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H</w:t>
            </w:r>
          </w:p>
        </w:tc>
        <w:tc>
          <w:tcPr>
            <w:tcW w:w="12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>
                <w:rFonts w:ascii="Calibri" w:hAnsi="Calibri"/>
                <w:b w:val="false"/>
                <w:sz w:val="24"/>
              </w:rPr>
            </w:pPr>
            <w:r>
              <w:rPr>
                <w:rFonts w:ascii="Calibri" w:hAnsi="Calibri"/>
                <w:b w:val="false"/>
                <w:sz w:val="24"/>
              </w:rPr>
              <w:t>320,00</w:t>
            </w:r>
          </w:p>
        </w:tc>
        <w:tc>
          <w:tcPr>
            <w:tcW w:w="89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>
                <w:rFonts w:ascii="Calibri" w:hAnsi="Calibri"/>
                <w:b w:val="false"/>
                <w:sz w:val="24"/>
              </w:rPr>
            </w:pPr>
            <w:r>
              <w:rPr>
                <w:rFonts w:ascii="Calibri" w:hAnsi="Calibri"/>
                <w:b w:val="false"/>
                <w:sz w:val="24"/>
              </w:rPr>
            </w:r>
          </w:p>
        </w:tc>
        <w:tc>
          <w:tcPr>
            <w:tcW w:w="12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40</w:t>
            </w:r>
          </w:p>
        </w:tc>
        <w:tc>
          <w:tcPr>
            <w:tcW w:w="82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</w:r>
          </w:p>
        </w:tc>
        <w:tc>
          <w:tcPr>
            <w:tcW w:w="94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</w:r>
          </w:p>
        </w:tc>
        <w:tc>
          <w:tcPr>
            <w:tcW w:w="1120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</w:r>
          </w:p>
        </w:tc>
      </w:tr>
      <w:tr>
        <w:trPr/>
        <w:tc>
          <w:tcPr>
            <w:tcW w:w="2110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>
                <w:rFonts w:ascii="Calibri;Arial" w:hAnsi="Calibri;Arial"/>
                <w:b w:val="false"/>
                <w:i w:val="false"/>
                <w:caps w:val="false"/>
                <w:smallCaps w:val="false"/>
                <w:sz w:val="24"/>
              </w:rPr>
            </w:pPr>
            <w:r>
              <w:rPr>
                <w:rFonts w:ascii="Calibri;Arial" w:hAnsi="Calibri;Arial"/>
                <w:b w:val="false"/>
                <w:i w:val="false"/>
                <w:caps w:val="false"/>
                <w:smallCaps w:val="false"/>
                <w:sz w:val="24"/>
              </w:rPr>
              <w:t>TAXA CREA SERVIÇO ACIMA DE R$ 15000,00</w:t>
            </w:r>
          </w:p>
        </w:tc>
        <w:tc>
          <w:tcPr>
            <w:tcW w:w="9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Un</w:t>
            </w:r>
          </w:p>
        </w:tc>
        <w:tc>
          <w:tcPr>
            <w:tcW w:w="12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1</w:t>
            </w:r>
          </w:p>
        </w:tc>
        <w:tc>
          <w:tcPr>
            <w:tcW w:w="89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;Arial" w:hAnsi="Calibri;Arial"/>
                <w:b w:val="false"/>
                <w:i w:val="false"/>
                <w:caps w:val="false"/>
                <w:smallCaps w:val="false"/>
                <w:sz w:val="24"/>
              </w:rPr>
            </w:pPr>
            <w:r>
              <w:rPr>
                <w:rFonts w:ascii="Calibri;Arial" w:hAnsi="Calibri;Arial"/>
                <w:b w:val="false"/>
                <w:i w:val="false"/>
                <w:caps w:val="false"/>
                <w:smallCaps w:val="false"/>
                <w:sz w:val="24"/>
              </w:rPr>
              <w:t>R$ 271,47</w:t>
            </w:r>
          </w:p>
        </w:tc>
        <w:tc>
          <w:tcPr>
            <w:tcW w:w="12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-</w:t>
            </w:r>
          </w:p>
        </w:tc>
        <w:tc>
          <w:tcPr>
            <w:tcW w:w="82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 </w:t>
            </w:r>
          </w:p>
        </w:tc>
        <w:tc>
          <w:tcPr>
            <w:tcW w:w="94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</w:r>
          </w:p>
        </w:tc>
        <w:tc>
          <w:tcPr>
            <w:tcW w:w="1120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;Arial" w:hAnsi="Calibri;Arial"/>
                <w:b w:val="false"/>
                <w:i w:val="false"/>
                <w:caps w:val="false"/>
                <w:smallCaps w:val="false"/>
                <w:sz w:val="24"/>
              </w:rPr>
            </w:pPr>
            <w:r>
              <w:rPr>
                <w:rFonts w:ascii="Calibri;Arial" w:hAnsi="Calibri;Arial"/>
                <w:b w:val="false"/>
                <w:i w:val="false"/>
                <w:caps w:val="false"/>
                <w:smallCaps w:val="false"/>
                <w:sz w:val="24"/>
              </w:rPr>
            </w:r>
          </w:p>
        </w:tc>
      </w:tr>
      <w:tr>
        <w:trPr/>
        <w:tc>
          <w:tcPr>
            <w:tcW w:w="2110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Total (com BDI)</w:t>
            </w:r>
          </w:p>
        </w:tc>
        <w:tc>
          <w:tcPr>
            <w:tcW w:w="9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 </w:t>
            </w:r>
          </w:p>
        </w:tc>
        <w:tc>
          <w:tcPr>
            <w:tcW w:w="12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 </w:t>
            </w:r>
          </w:p>
        </w:tc>
        <w:tc>
          <w:tcPr>
            <w:tcW w:w="899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 </w:t>
            </w:r>
          </w:p>
        </w:tc>
        <w:tc>
          <w:tcPr>
            <w:tcW w:w="122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 </w:t>
            </w:r>
          </w:p>
        </w:tc>
        <w:tc>
          <w:tcPr>
            <w:tcW w:w="825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 </w:t>
            </w:r>
          </w:p>
        </w:tc>
        <w:tc>
          <w:tcPr>
            <w:tcW w:w="943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ind w:hanging="0" w:left="0" w:right="0"/>
              <w:rPr/>
            </w:pPr>
            <w:r>
              <w:rPr/>
              <w:t> </w:t>
            </w:r>
          </w:p>
        </w:tc>
        <w:tc>
          <w:tcPr>
            <w:tcW w:w="1120" w:type="dxa"/>
            <w:tcBorders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>
            <w:pPr>
              <w:pStyle w:val="Contedodatabela"/>
              <w:rPr/>
            </w:pPr>
            <w:r>
              <w:rPr/>
            </w:r>
          </w:p>
        </w:tc>
      </w:tr>
    </w:tbl>
    <w:p>
      <w:pPr>
        <w:pStyle w:val="BodyText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br/>
      </w:r>
    </w:p>
    <w:p>
      <w:pPr>
        <w:pStyle w:val="Normal"/>
        <w:spacing w:lineRule="auto" w:line="360"/>
        <w:rPr>
          <w:rFonts w:eastAsia="Arial Black" w:cs="Calibri" w:cstheme="minorHAnsi"/>
          <w:szCs w:val="24"/>
        </w:rPr>
      </w:pPr>
      <w:r>
        <w:rPr>
          <w:rFonts w:cs="Calibri" w:cstheme="minorHAnsi"/>
          <w:szCs w:val="24"/>
        </w:rPr>
        <w:t>Total da Proposta:   R$ ......       ( por extenso):</w:t>
      </w:r>
      <w:r>
        <w:rPr>
          <w:rFonts w:eastAsia="Arial Black" w:cs="Calibri" w:cstheme="minorHAnsi"/>
          <w:szCs w:val="24"/>
        </w:rPr>
        <w:t xml:space="preserve">                         </w:t>
      </w:r>
    </w:p>
    <w:p>
      <w:pPr>
        <w:pStyle w:val="Normal"/>
        <w:spacing w:lineRule="auto" w:line="360"/>
        <w:rPr>
          <w:rFonts w:cs="Calibri" w:cstheme="minorHAnsi"/>
          <w:szCs w:val="24"/>
        </w:rPr>
      </w:pPr>
      <w:r>
        <w:rPr>
          <w:rFonts w:cs="Calibri" w:cstheme="minorHAnsi"/>
          <w:szCs w:val="24"/>
        </w:rPr>
        <w:t xml:space="preserve">Prazo de validade da proposta: </w:t>
      </w:r>
    </w:p>
    <w:p>
      <w:pPr>
        <w:pStyle w:val="Normal"/>
        <w:spacing w:lineRule="auto" w:line="360"/>
        <w:rPr>
          <w:rFonts w:cs="Calibri" w:cstheme="minorHAnsi"/>
          <w:szCs w:val="24"/>
        </w:rPr>
      </w:pPr>
      <w:r>
        <w:rPr>
          <w:rFonts w:cs="Calibri" w:cstheme="minorHAnsi"/>
          <w:szCs w:val="24"/>
        </w:rPr>
        <w:t xml:space="preserve">Declaro que nos preços propostos encontram-se inclusos todos os tributos, encargos sociais e quaisquer outros ônus que porventura possam recair sobre o fornecimento do objeto da presente licitação. </w:t>
      </w:r>
    </w:p>
    <w:p>
      <w:pPr>
        <w:pStyle w:val="Normal"/>
        <w:spacing w:lineRule="auto" w:line="360"/>
        <w:rPr>
          <w:rFonts w:cs="Calibri" w:cstheme="minorHAnsi"/>
          <w:szCs w:val="24"/>
        </w:rPr>
      </w:pPr>
      <w:r>
        <w:rPr>
          <w:rFonts w:cs="Calibri" w:cstheme="minorHAnsi"/>
          <w:szCs w:val="24"/>
        </w:rPr>
        <w:t xml:space="preserve">Local e data: </w:t>
      </w:r>
    </w:p>
    <w:p>
      <w:pPr>
        <w:pStyle w:val="Normal"/>
        <w:spacing w:lineRule="auto" w:line="360"/>
        <w:rPr>
          <w:rFonts w:cs="Calibri" w:cstheme="minorHAnsi"/>
          <w:szCs w:val="24"/>
        </w:rPr>
      </w:pPr>
      <w:r>
        <w:rPr>
          <w:rFonts w:cs="Calibri" w:cstheme="minorHAnsi"/>
          <w:szCs w:val="24"/>
        </w:rPr>
        <w:t xml:space="preserve">Nome do representante da empresa: </w:t>
      </w:r>
    </w:p>
    <w:p>
      <w:pPr>
        <w:pStyle w:val="Normal"/>
        <w:spacing w:lineRule="auto" w:line="360"/>
        <w:rPr>
          <w:rFonts w:cs="Calibri" w:cstheme="minorHAnsi"/>
          <w:szCs w:val="24"/>
        </w:rPr>
      </w:pPr>
      <w:r>
        <w:rPr>
          <w:rFonts w:cs="Calibri" w:cstheme="minorHAnsi"/>
          <w:szCs w:val="24"/>
        </w:rPr>
        <w:t xml:space="preserve">CPF:          RG: </w:t>
      </w:r>
    </w:p>
    <w:p>
      <w:pPr>
        <w:pStyle w:val="Normal"/>
        <w:spacing w:lineRule="auto" w:line="360"/>
        <w:jc w:val="center"/>
        <w:rPr>
          <w:rFonts w:cs="Calibri" w:cstheme="minorHAnsi"/>
          <w:szCs w:val="24"/>
        </w:rPr>
      </w:pPr>
      <w:r>
        <w:rPr>
          <w:rFonts w:cs="Calibri" w:cstheme="minorHAnsi"/>
          <w:szCs w:val="24"/>
        </w:rPr>
        <w:t>__________________________________</w:t>
      </w:r>
    </w:p>
    <w:p>
      <w:pPr>
        <w:pStyle w:val="Normal"/>
        <w:spacing w:lineRule="auto" w:line="360"/>
        <w:jc w:val="center"/>
        <w:rPr>
          <w:rFonts w:cs="Calibri" w:cstheme="minorHAnsi"/>
          <w:szCs w:val="24"/>
        </w:rPr>
      </w:pPr>
      <w:r>
        <w:rPr>
          <w:rFonts w:cs="Calibri" w:cstheme="minorHAnsi"/>
          <w:szCs w:val="24"/>
        </w:rPr>
        <w:t>Assinatura do representante da empresa</w:t>
      </w:r>
    </w:p>
    <w:sectPr>
      <w:type w:val="nextPage"/>
      <w:pgSz w:w="11906" w:h="16838"/>
      <w:pgMar w:left="1701" w:right="1134" w:gutter="0" w:header="0" w:top="993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  <w:font w:name="Calibri">
    <w:charset w:val="00"/>
    <w:family w:val="auto"/>
    <w:pitch w:val="default"/>
  </w:font>
  <w:font w:name="Calibri">
    <w:altName w:val="Arial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hyphenationZone w:val="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86216"/>
    <w:pPr>
      <w:widowControl/>
      <w:bidi w:val="0"/>
      <w:spacing w:lineRule="auto" w:line="240" w:before="0" w:after="0"/>
      <w:ind w:right="675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PargrafodaListaChar" w:customStyle="1">
    <w:name w:val="Parágrafo da Lista Char"/>
    <w:link w:val="ListParagraph"/>
    <w:uiPriority w:val="99"/>
    <w:qFormat/>
    <w:locked/>
    <w:rsid w:val="00586216"/>
    <w:rPr>
      <w:rFonts w:ascii="Times New Roman" w:hAnsi="Times New Roman" w:eastAsia="Times New Roman" w:cs="Times New Roman"/>
      <w:sz w:val="20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PargrafodaListaChar"/>
    <w:uiPriority w:val="99"/>
    <w:qFormat/>
    <w:rsid w:val="00586216"/>
    <w:pPr>
      <w:spacing w:before="0" w:after="0"/>
      <w:ind w:left="720" w:right="0"/>
      <w:contextualSpacing/>
      <w:jc w:val="left"/>
    </w:pPr>
    <w:rPr>
      <w:rFonts w:ascii="Times New Roman" w:hAnsi="Times New Roman" w:eastAsia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586216"/>
    <w:pPr>
      <w:spacing w:beforeAutospacing="1" w:afterAutospacing="1"/>
      <w:ind w:right="0"/>
      <w:jc w:val="lef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LibreOffice/25.2.6.2$Windows_X86_64 LibreOffice_project/729c5bfe710f5eb71ed3bbde9e06a6065e9c6c5d</Application>
  <AppVersion>15.0000</AppVersion>
  <Pages>1</Pages>
  <Words>165</Words>
  <Characters>952</Characters>
  <CharactersWithSpaces>1154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2024-03-06T17:23:00Z</dcterms:created>
  <dc:creator>monteiro</dc:creator>
  <dc:description/>
  <dc:language>pt-BR</dc:language>
  <cp:lastModifiedBy/>
  <dcterms:modified xsi:type="dcterms:W3CDTF">2026-02-03T10:13:38Z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