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26AB1" w14:textId="77777777" w:rsidR="003976BD" w:rsidRDefault="003976BD" w:rsidP="003976BD">
      <w:r>
        <w:t xml:space="preserve">AVISO DE DISPENSA </w:t>
      </w:r>
    </w:p>
    <w:p w14:paraId="04D3E1C5" w14:textId="77777777" w:rsidR="003976BD" w:rsidRDefault="003976BD" w:rsidP="00644320">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4F88F165" w14:textId="6219F3F9" w:rsidR="003976BD" w:rsidRDefault="003976BD" w:rsidP="00644320">
      <w:pPr>
        <w:jc w:val="both"/>
      </w:pPr>
      <w:r>
        <w:t xml:space="preserve">Requisição nº </w:t>
      </w:r>
      <w:r w:rsidR="008644DD">
        <w:t>8</w:t>
      </w:r>
      <w:r w:rsidR="00431497">
        <w:t>9</w:t>
      </w:r>
      <w:r>
        <w:t>/202</w:t>
      </w:r>
      <w:r w:rsidR="00644320">
        <w:t>6</w:t>
      </w:r>
      <w:r>
        <w:t xml:space="preserve"> Dispensa nº </w:t>
      </w:r>
      <w:r w:rsidR="00431497">
        <w:t>31</w:t>
      </w:r>
      <w:r>
        <w:t>/202</w:t>
      </w:r>
      <w:r w:rsidR="00644320">
        <w:t>6</w:t>
      </w:r>
    </w:p>
    <w:p w14:paraId="53A19DAF" w14:textId="29E7B7BC" w:rsidR="003976BD" w:rsidRDefault="003976BD" w:rsidP="00644320">
      <w:pPr>
        <w:jc w:val="both"/>
      </w:pPr>
      <w:r>
        <w:t xml:space="preserve">Objeto: </w:t>
      </w:r>
      <w:r w:rsidR="0013197F" w:rsidRPr="0013197F">
        <w:t>Aquisição de 1 (um) smartphone para a Câmara Municipal de Cordeirópolis</w:t>
      </w:r>
      <w:r w:rsidR="0039171E" w:rsidRPr="0039171E">
        <w:t>, conforme especificações d</w:t>
      </w:r>
      <w:r w:rsidR="0039171E">
        <w:t>o</w:t>
      </w:r>
      <w:r w:rsidR="0039171E" w:rsidRPr="0039171E">
        <w:t xml:space="preserve"> Termo de Referência</w:t>
      </w:r>
      <w:r>
        <w:t xml:space="preserve">. </w:t>
      </w:r>
    </w:p>
    <w:p w14:paraId="2744AC1E" w14:textId="1EFE8E03" w:rsidR="003976BD" w:rsidRDefault="00644320" w:rsidP="00644320">
      <w:pPr>
        <w:jc w:val="both"/>
      </w:pPr>
      <w:r>
        <w:t>Média</w:t>
      </w:r>
      <w:r w:rsidR="003976BD">
        <w:t xml:space="preserve"> de preços: </w:t>
      </w:r>
      <w:r w:rsidR="00CE6369">
        <w:t xml:space="preserve">R$ </w:t>
      </w:r>
      <w:r w:rsidR="008644DD">
        <w:t>12.079,67</w:t>
      </w:r>
      <w:r w:rsidR="00CE6369">
        <w:t xml:space="preserve"> (</w:t>
      </w:r>
      <w:r w:rsidR="008644DD">
        <w:t>doze mil e setenta e nove reais e sessenta e sete centavos</w:t>
      </w:r>
      <w:r w:rsidR="00CE6369">
        <w:t>).</w:t>
      </w:r>
    </w:p>
    <w:p w14:paraId="108BC9F3" w14:textId="6BECD8E5" w:rsidR="003976BD" w:rsidRDefault="003976BD" w:rsidP="00644320">
      <w:r>
        <w:t>Os demais interessados deverão apresentar orçamento no Departamento de Compras no prazo máximo de 03 dias úteis, ou via e-mail</w:t>
      </w:r>
      <w:r w:rsidR="00644320">
        <w:t xml:space="preserve">: </w:t>
      </w:r>
      <w:r>
        <w:t>compras@camaracordeiropolis.sp.gov.br. Para maiores informações 19.3546-9090.</w:t>
      </w:r>
    </w:p>
    <w:p w14:paraId="5DCF3AF4" w14:textId="77777777" w:rsidR="003976BD" w:rsidRDefault="003976BD" w:rsidP="003976BD"/>
    <w:p w14:paraId="1796A383" w14:textId="780AB28B" w:rsidR="003976BD" w:rsidRDefault="003976BD" w:rsidP="003976BD">
      <w:r>
        <w:t xml:space="preserve">Cordeirópolis, </w:t>
      </w:r>
      <w:r w:rsidR="00431497">
        <w:t>19</w:t>
      </w:r>
      <w:r w:rsidR="00644320">
        <w:t xml:space="preserve"> de </w:t>
      </w:r>
      <w:r w:rsidR="008644DD">
        <w:t>maio</w:t>
      </w:r>
      <w:r>
        <w:t xml:space="preserve"> de 202</w:t>
      </w:r>
      <w:r w:rsidR="00644320">
        <w:t>6</w:t>
      </w:r>
      <w:r>
        <w:t>.</w:t>
      </w:r>
    </w:p>
    <w:p w14:paraId="1BAA329C" w14:textId="77777777" w:rsidR="003976BD" w:rsidRDefault="003976BD" w:rsidP="007D6E90"/>
    <w:p w14:paraId="58BBE2DD" w14:textId="77777777" w:rsidR="003976BD" w:rsidRDefault="003976BD" w:rsidP="007D6E90"/>
    <w:p w14:paraId="4CD94876" w14:textId="77777777" w:rsidR="003976BD" w:rsidRDefault="003976BD" w:rsidP="007D6E90"/>
    <w:p w14:paraId="41F0D72A" w14:textId="77777777" w:rsidR="00644320" w:rsidRDefault="00644320" w:rsidP="007D6E90"/>
    <w:p w14:paraId="474845E4" w14:textId="77777777" w:rsidR="00644320" w:rsidRDefault="00644320" w:rsidP="007D6E90"/>
    <w:p w14:paraId="434E551F" w14:textId="77777777" w:rsidR="00644320" w:rsidRDefault="00644320" w:rsidP="007D6E90"/>
    <w:p w14:paraId="21149C4B" w14:textId="77777777" w:rsidR="00644320" w:rsidRDefault="00644320" w:rsidP="007D6E90"/>
    <w:p w14:paraId="1678E400" w14:textId="77777777" w:rsidR="00644320" w:rsidRDefault="00644320" w:rsidP="007D6E90"/>
    <w:p w14:paraId="544D90D1" w14:textId="77777777" w:rsidR="00644320" w:rsidRDefault="00644320" w:rsidP="007D6E90"/>
    <w:p w14:paraId="6E21109D" w14:textId="77777777" w:rsidR="00644320" w:rsidRDefault="00644320" w:rsidP="007D6E90"/>
    <w:p w14:paraId="22335CC8" w14:textId="77777777" w:rsidR="00644320" w:rsidRDefault="00644320" w:rsidP="007D6E90"/>
    <w:p w14:paraId="3AFD23A2" w14:textId="77777777" w:rsidR="00644320" w:rsidRDefault="00644320" w:rsidP="007D6E90"/>
    <w:p w14:paraId="75EEC466" w14:textId="77777777" w:rsidR="003976BD" w:rsidRDefault="003976BD" w:rsidP="007D6E90"/>
    <w:p w14:paraId="3F42E29F" w14:textId="77777777" w:rsidR="003976BD" w:rsidRDefault="003976BD" w:rsidP="007D6E90"/>
    <w:p w14:paraId="14204982" w14:textId="77777777" w:rsidR="003976BD" w:rsidRDefault="003976BD" w:rsidP="007D6E90"/>
    <w:p w14:paraId="53CCDFBF" w14:textId="090B9044" w:rsidR="007D6E90" w:rsidRDefault="007D6E90" w:rsidP="007D6E90">
      <w:r>
        <w:lastRenderedPageBreak/>
        <w:t>TERMO DE REFERÊNCIA</w:t>
      </w:r>
    </w:p>
    <w:p w14:paraId="75B08C7B" w14:textId="77777777" w:rsidR="007D6E90" w:rsidRDefault="007D6E90" w:rsidP="007D6E90">
      <w:r>
        <w:t>1. OBJETO</w:t>
      </w:r>
    </w:p>
    <w:p w14:paraId="58420903" w14:textId="2F4F260F" w:rsidR="007D6E90" w:rsidRDefault="007D6E90" w:rsidP="007D6E90">
      <w:pPr>
        <w:jc w:val="both"/>
      </w:pPr>
      <w:r>
        <w:t xml:space="preserve">1.1. Aquisição </w:t>
      </w:r>
      <w:r w:rsidR="0013197F">
        <w:t>de 1 (um) smartphone par</w:t>
      </w:r>
      <w:r>
        <w:t xml:space="preserve">a </w:t>
      </w:r>
      <w:r w:rsidR="0013197F">
        <w:t xml:space="preserve">a </w:t>
      </w:r>
      <w:r>
        <w:t>Câmara Municipal de Cordeirópolis, conforme especificações deste Termo de Referência.</w:t>
      </w:r>
    </w:p>
    <w:p w14:paraId="786095AC" w14:textId="77777777" w:rsidR="007D6E90" w:rsidRDefault="007D6E90" w:rsidP="007D6E90">
      <w:r>
        <w:t>2. JUSTIFICATIVA</w:t>
      </w:r>
    </w:p>
    <w:p w14:paraId="206CEE94" w14:textId="57E07C09" w:rsidR="007D6E90" w:rsidRDefault="007D6E90" w:rsidP="006B08B3">
      <w:pPr>
        <w:jc w:val="both"/>
      </w:pPr>
      <w:r>
        <w:t xml:space="preserve">2.1. </w:t>
      </w:r>
      <w:r w:rsidR="0013197F">
        <w:t>Necessidade de aquisição de um smartphone para a manutenção dos serviços realizados pelo setor de comunicação da Câmara Municipal de Cordeirópolis</w:t>
      </w:r>
    </w:p>
    <w:p w14:paraId="0E0965A2" w14:textId="48E98EBB" w:rsidR="007D6E90" w:rsidRDefault="0013197F" w:rsidP="007D6E90">
      <w:r>
        <w:t>3</w:t>
      </w:r>
      <w:r w:rsidR="007D6E90">
        <w:t>. ESPECIFICAÇÕES TÉCNICAS</w:t>
      </w:r>
    </w:p>
    <w:p w14:paraId="5F670299" w14:textId="39515A49" w:rsidR="00000243" w:rsidRDefault="0013197F" w:rsidP="007D6E90">
      <w:r w:rsidRPr="0013197F">
        <w:t>Smartphone</w:t>
      </w:r>
    </w:p>
    <w:p w14:paraId="30EFE863" w14:textId="77777777" w:rsidR="00000243" w:rsidRDefault="0013197F" w:rsidP="007D6E90">
      <w:r w:rsidRPr="0013197F">
        <w:t xml:space="preserve">Tela </w:t>
      </w:r>
    </w:p>
    <w:p w14:paraId="333572DF" w14:textId="5C0F51EF" w:rsidR="00000243" w:rsidRDefault="0013197F" w:rsidP="00000243">
      <w:pPr>
        <w:jc w:val="both"/>
      </w:pPr>
      <w:r w:rsidRPr="0013197F">
        <w:t>• Super Retina XDR</w:t>
      </w:r>
      <w:r w:rsidR="007B7701">
        <w:t>.</w:t>
      </w:r>
      <w:r w:rsidRPr="0013197F">
        <w:t xml:space="preserve"> </w:t>
      </w:r>
    </w:p>
    <w:p w14:paraId="10D2F744" w14:textId="52C71A23" w:rsidR="00000243" w:rsidRDefault="0013197F" w:rsidP="00000243">
      <w:pPr>
        <w:jc w:val="both"/>
      </w:pPr>
      <w:r w:rsidRPr="0013197F">
        <w:t>• OLED sem bordas de 6,9 polegadas (na diagonal)</w:t>
      </w:r>
      <w:r w:rsidR="007B7701">
        <w:t>.</w:t>
      </w:r>
      <w:r w:rsidRPr="0013197F">
        <w:t xml:space="preserve"> </w:t>
      </w:r>
    </w:p>
    <w:p w14:paraId="1AEA4EF7" w14:textId="3B42822A" w:rsidR="00000243" w:rsidRDefault="0013197F" w:rsidP="00000243">
      <w:pPr>
        <w:jc w:val="both"/>
      </w:pPr>
      <w:r w:rsidRPr="0013197F">
        <w:t xml:space="preserve">• Resolução de 2868 x 1320 pixels a 460 </w:t>
      </w:r>
      <w:proofErr w:type="spellStart"/>
      <w:r w:rsidRPr="0013197F">
        <w:t>ppp</w:t>
      </w:r>
      <w:proofErr w:type="spellEnd"/>
      <w:r w:rsidR="007B7701">
        <w:t>.</w:t>
      </w:r>
      <w:r w:rsidRPr="0013197F">
        <w:t xml:space="preserve"> </w:t>
      </w:r>
    </w:p>
    <w:p w14:paraId="31310A02" w14:textId="018849BF" w:rsidR="00000243" w:rsidRDefault="0013197F" w:rsidP="00000243">
      <w:pPr>
        <w:jc w:val="both"/>
      </w:pPr>
      <w:r w:rsidRPr="0013197F">
        <w:t>• Dynamic Island</w:t>
      </w:r>
      <w:r w:rsidR="007B7701">
        <w:t>.</w:t>
      </w:r>
      <w:r w:rsidRPr="0013197F">
        <w:t xml:space="preserve"> </w:t>
      </w:r>
    </w:p>
    <w:p w14:paraId="29B2D3E8" w14:textId="6481D89C" w:rsidR="00000243" w:rsidRDefault="0013197F" w:rsidP="00000243">
      <w:pPr>
        <w:jc w:val="both"/>
      </w:pPr>
      <w:r w:rsidRPr="0013197F">
        <w:t>• Tela Sempre Ativa</w:t>
      </w:r>
      <w:r w:rsidR="007B7701">
        <w:t>.</w:t>
      </w:r>
      <w:r w:rsidRPr="0013197F">
        <w:t xml:space="preserve"> </w:t>
      </w:r>
    </w:p>
    <w:p w14:paraId="3865FCF5" w14:textId="49C860C4" w:rsidR="00000243" w:rsidRDefault="0013197F" w:rsidP="006061F6">
      <w:pPr>
        <w:jc w:val="both"/>
      </w:pPr>
      <w:r w:rsidRPr="0013197F">
        <w:t xml:space="preserve">• Tecnologia </w:t>
      </w:r>
      <w:proofErr w:type="spellStart"/>
      <w:r w:rsidRPr="0013197F">
        <w:t>ProMotion</w:t>
      </w:r>
      <w:proofErr w:type="spellEnd"/>
      <w:r w:rsidRPr="0013197F">
        <w:t xml:space="preserve"> com taxas de atualização adaptativas de até 120 Hz</w:t>
      </w:r>
      <w:r w:rsidR="007B7701">
        <w:t>.</w:t>
      </w:r>
      <w:r w:rsidRPr="0013197F">
        <w:t xml:space="preserve"> </w:t>
      </w:r>
    </w:p>
    <w:p w14:paraId="6EDB5A12" w14:textId="645FC9AA" w:rsidR="00000243" w:rsidRDefault="0013197F" w:rsidP="006061F6">
      <w:pPr>
        <w:jc w:val="both"/>
      </w:pPr>
      <w:r w:rsidRPr="0013197F">
        <w:t>• HDR</w:t>
      </w:r>
      <w:r w:rsidR="007B7701">
        <w:t>.</w:t>
      </w:r>
      <w:r w:rsidRPr="0013197F">
        <w:t xml:space="preserve"> </w:t>
      </w:r>
    </w:p>
    <w:p w14:paraId="61C18F23" w14:textId="27350929" w:rsidR="00000243" w:rsidRDefault="0013197F" w:rsidP="006061F6">
      <w:pPr>
        <w:jc w:val="both"/>
      </w:pPr>
      <w:r w:rsidRPr="0013197F">
        <w:t xml:space="preserve">• </w:t>
      </w:r>
      <w:proofErr w:type="spellStart"/>
      <w:r w:rsidRPr="0013197F">
        <w:t>True</w:t>
      </w:r>
      <w:proofErr w:type="spellEnd"/>
      <w:r w:rsidRPr="0013197F">
        <w:t xml:space="preserve"> </w:t>
      </w:r>
      <w:proofErr w:type="spellStart"/>
      <w:r w:rsidRPr="0013197F">
        <w:t>Tone</w:t>
      </w:r>
      <w:proofErr w:type="spellEnd"/>
      <w:r w:rsidR="007B7701">
        <w:t>.</w:t>
      </w:r>
      <w:r w:rsidRPr="0013197F">
        <w:t xml:space="preserve"> </w:t>
      </w:r>
    </w:p>
    <w:p w14:paraId="7AD0C13C" w14:textId="38AD2816" w:rsidR="00000243" w:rsidRDefault="0013197F" w:rsidP="006061F6">
      <w:pPr>
        <w:jc w:val="both"/>
      </w:pPr>
      <w:r w:rsidRPr="0013197F">
        <w:t>• Ampla tonalidade de cores (P3)</w:t>
      </w:r>
      <w:r w:rsidR="007B7701">
        <w:t>.</w:t>
      </w:r>
      <w:r w:rsidRPr="0013197F">
        <w:t xml:space="preserve"> </w:t>
      </w:r>
    </w:p>
    <w:p w14:paraId="405F298B" w14:textId="65E7A4B0" w:rsidR="00000243" w:rsidRDefault="0013197F" w:rsidP="006061F6">
      <w:pPr>
        <w:jc w:val="both"/>
      </w:pPr>
      <w:r w:rsidRPr="0013197F">
        <w:t>• Resposta tátil</w:t>
      </w:r>
      <w:r w:rsidR="007B7701">
        <w:t>.</w:t>
      </w:r>
      <w:r w:rsidRPr="0013197F">
        <w:t xml:space="preserve"> </w:t>
      </w:r>
    </w:p>
    <w:p w14:paraId="5620DEB4" w14:textId="02A5E5D5" w:rsidR="00000243" w:rsidRDefault="0013197F" w:rsidP="006061F6">
      <w:pPr>
        <w:jc w:val="both"/>
      </w:pPr>
      <w:r w:rsidRPr="0013197F">
        <w:t>• Proporção de contraste: 2.000.000:1 (típica)</w:t>
      </w:r>
      <w:r w:rsidR="007B7701">
        <w:t>.</w:t>
      </w:r>
      <w:r w:rsidRPr="0013197F">
        <w:t xml:space="preserve"> </w:t>
      </w:r>
    </w:p>
    <w:p w14:paraId="66EA05BC" w14:textId="316ED374" w:rsidR="00000243" w:rsidRDefault="0013197F" w:rsidP="006061F6">
      <w:pPr>
        <w:jc w:val="both"/>
      </w:pPr>
      <w:r w:rsidRPr="0013197F">
        <w:t xml:space="preserve">• Brilho máx. de 1000 </w:t>
      </w:r>
      <w:proofErr w:type="spellStart"/>
      <w:r w:rsidRPr="0013197F">
        <w:t>nits</w:t>
      </w:r>
      <w:proofErr w:type="spellEnd"/>
      <w:r w:rsidRPr="0013197F">
        <w:t xml:space="preserve"> (típico); pico de brilho de 1600 </w:t>
      </w:r>
      <w:proofErr w:type="spellStart"/>
      <w:r w:rsidRPr="0013197F">
        <w:t>nits</w:t>
      </w:r>
      <w:proofErr w:type="spellEnd"/>
      <w:r w:rsidRPr="0013197F">
        <w:t xml:space="preserve"> (HDR); pico de brilho de 3000 </w:t>
      </w:r>
      <w:proofErr w:type="spellStart"/>
      <w:r w:rsidRPr="0013197F">
        <w:t>nits</w:t>
      </w:r>
      <w:proofErr w:type="spellEnd"/>
      <w:r w:rsidRPr="0013197F">
        <w:t xml:space="preserve"> (ambiente externo); brilho mínimo de 1 </w:t>
      </w:r>
      <w:proofErr w:type="spellStart"/>
      <w:r w:rsidRPr="0013197F">
        <w:t>nit</w:t>
      </w:r>
      <w:proofErr w:type="spellEnd"/>
      <w:r w:rsidR="007B7701">
        <w:t>.</w:t>
      </w:r>
      <w:r w:rsidRPr="0013197F">
        <w:t xml:space="preserve"> </w:t>
      </w:r>
    </w:p>
    <w:p w14:paraId="602C35CA" w14:textId="03B2D007" w:rsidR="00000243" w:rsidRDefault="0013197F" w:rsidP="006061F6">
      <w:pPr>
        <w:jc w:val="both"/>
      </w:pPr>
      <w:r w:rsidRPr="0013197F">
        <w:t>• Revestimento resistente a impressões digitais e oleosidade</w:t>
      </w:r>
      <w:r w:rsidR="007B7701">
        <w:t>.</w:t>
      </w:r>
      <w:r w:rsidRPr="0013197F">
        <w:t xml:space="preserve"> </w:t>
      </w:r>
    </w:p>
    <w:p w14:paraId="11781926" w14:textId="7DE36093" w:rsidR="00000243" w:rsidRDefault="0013197F" w:rsidP="006061F6">
      <w:pPr>
        <w:jc w:val="both"/>
      </w:pPr>
      <w:r w:rsidRPr="0013197F">
        <w:t>• Revestimento antirreflexo</w:t>
      </w:r>
      <w:r w:rsidR="007B7701">
        <w:t>.</w:t>
      </w:r>
      <w:r w:rsidRPr="0013197F">
        <w:t xml:space="preserve"> </w:t>
      </w:r>
    </w:p>
    <w:p w14:paraId="364279C9" w14:textId="16FCE4E9" w:rsidR="00000243" w:rsidRDefault="0013197F" w:rsidP="006061F6">
      <w:pPr>
        <w:jc w:val="both"/>
      </w:pPr>
      <w:r w:rsidRPr="0013197F">
        <w:t>• Suporte à exibição simultânea de vários idiomas e caracteres</w:t>
      </w:r>
      <w:r w:rsidR="007B7701">
        <w:t>.</w:t>
      </w:r>
      <w:r w:rsidRPr="0013197F">
        <w:t xml:space="preserve"> </w:t>
      </w:r>
    </w:p>
    <w:p w14:paraId="4B516E6F" w14:textId="77777777" w:rsidR="00000243" w:rsidRDefault="0013197F" w:rsidP="006061F6">
      <w:pPr>
        <w:jc w:val="both"/>
      </w:pPr>
      <w:r w:rsidRPr="0013197F">
        <w:t xml:space="preserve">Chip </w:t>
      </w:r>
    </w:p>
    <w:p w14:paraId="2AA98C29" w14:textId="7EE67BB5" w:rsidR="00000243" w:rsidRDefault="0013197F" w:rsidP="006061F6">
      <w:pPr>
        <w:jc w:val="both"/>
      </w:pPr>
      <w:r w:rsidRPr="0013197F">
        <w:t>• A19 Pro</w:t>
      </w:r>
      <w:r w:rsidR="007B7701">
        <w:t>.</w:t>
      </w:r>
      <w:r w:rsidRPr="0013197F">
        <w:t xml:space="preserve"> </w:t>
      </w:r>
    </w:p>
    <w:p w14:paraId="60D12064" w14:textId="6B24D061" w:rsidR="00000243" w:rsidRDefault="0013197F" w:rsidP="006061F6">
      <w:pPr>
        <w:jc w:val="both"/>
      </w:pPr>
      <w:r w:rsidRPr="0013197F">
        <w:t>• CPU de 6 núcleos (2 de desempenho e 4 de eficiência)</w:t>
      </w:r>
      <w:r w:rsidR="007B7701">
        <w:t>.</w:t>
      </w:r>
      <w:r w:rsidRPr="0013197F">
        <w:t xml:space="preserve"> </w:t>
      </w:r>
    </w:p>
    <w:p w14:paraId="7E5F53EE" w14:textId="7E5AFC5D" w:rsidR="00000243" w:rsidRDefault="0013197F" w:rsidP="006061F6">
      <w:pPr>
        <w:jc w:val="both"/>
      </w:pPr>
      <w:r w:rsidRPr="0013197F">
        <w:lastRenderedPageBreak/>
        <w:t xml:space="preserve">• GPU de 6 núcleos com Neural </w:t>
      </w:r>
      <w:proofErr w:type="spellStart"/>
      <w:r w:rsidRPr="0013197F">
        <w:t>Accelerators</w:t>
      </w:r>
      <w:proofErr w:type="spellEnd"/>
      <w:r w:rsidR="007B7701">
        <w:t>.</w:t>
      </w:r>
      <w:r w:rsidRPr="0013197F">
        <w:t xml:space="preserve"> </w:t>
      </w:r>
    </w:p>
    <w:p w14:paraId="3B1559BE" w14:textId="039087FB" w:rsidR="00000243" w:rsidRDefault="0013197F" w:rsidP="006061F6">
      <w:pPr>
        <w:jc w:val="both"/>
      </w:pPr>
      <w:r w:rsidRPr="0013197F">
        <w:t xml:space="preserve">• Neural </w:t>
      </w:r>
      <w:proofErr w:type="spellStart"/>
      <w:r w:rsidRPr="0013197F">
        <w:t>Engine</w:t>
      </w:r>
      <w:proofErr w:type="spellEnd"/>
      <w:r w:rsidRPr="0013197F">
        <w:t xml:space="preserve"> de 16 núcleos</w:t>
      </w:r>
      <w:r w:rsidR="007B7701">
        <w:t>.</w:t>
      </w:r>
      <w:r w:rsidRPr="0013197F">
        <w:t xml:space="preserve"> </w:t>
      </w:r>
    </w:p>
    <w:p w14:paraId="2AA925E1" w14:textId="5ABD55F7" w:rsidR="00000243" w:rsidRDefault="0013197F" w:rsidP="006061F6">
      <w:pPr>
        <w:jc w:val="both"/>
      </w:pPr>
      <w:r w:rsidRPr="0013197F">
        <w:t>• Traçado de raios acelerado por hardware</w:t>
      </w:r>
      <w:r w:rsidR="007B7701">
        <w:t>.</w:t>
      </w:r>
      <w:r w:rsidRPr="0013197F">
        <w:t xml:space="preserve"> </w:t>
      </w:r>
    </w:p>
    <w:p w14:paraId="5BB33BF7" w14:textId="77777777" w:rsidR="00000243" w:rsidRDefault="0013197F" w:rsidP="006061F6">
      <w:pPr>
        <w:jc w:val="both"/>
      </w:pPr>
      <w:r w:rsidRPr="0013197F">
        <w:t xml:space="preserve">Capacidade </w:t>
      </w:r>
    </w:p>
    <w:p w14:paraId="0FE64001" w14:textId="454E5F58" w:rsidR="00000243" w:rsidRDefault="0013197F" w:rsidP="006061F6">
      <w:pPr>
        <w:jc w:val="both"/>
      </w:pPr>
      <w:r w:rsidRPr="0013197F">
        <w:t xml:space="preserve">• </w:t>
      </w:r>
      <w:r w:rsidR="00431497">
        <w:t>512 GB</w:t>
      </w:r>
      <w:r w:rsidR="007B7701">
        <w:t>.</w:t>
      </w:r>
      <w:r w:rsidRPr="0013197F">
        <w:t xml:space="preserve"> </w:t>
      </w:r>
    </w:p>
    <w:p w14:paraId="10EDB515" w14:textId="77777777" w:rsidR="00000243" w:rsidRDefault="0013197F" w:rsidP="006061F6">
      <w:pPr>
        <w:jc w:val="both"/>
      </w:pPr>
      <w:r w:rsidRPr="0013197F">
        <w:t xml:space="preserve">Câmera </w:t>
      </w:r>
    </w:p>
    <w:p w14:paraId="3E30425A" w14:textId="0F321F76" w:rsidR="00000243" w:rsidRDefault="0013197F" w:rsidP="006061F6">
      <w:pPr>
        <w:jc w:val="both"/>
      </w:pPr>
      <w:r w:rsidRPr="0013197F">
        <w:t xml:space="preserve">Sistema de câmera Fusion Pro de 48 MP </w:t>
      </w:r>
    </w:p>
    <w:p w14:paraId="1DE83402" w14:textId="545CD9E0" w:rsidR="00000243" w:rsidRDefault="0013197F" w:rsidP="006061F6">
      <w:pPr>
        <w:jc w:val="both"/>
      </w:pPr>
      <w:r w:rsidRPr="0013197F">
        <w:t>• Fusion principal de 48 MP: 24 mm, abertura ƒ/1.78, estabilização óptica de imagem por deslocamento de sensor de segunda geração, Focus Pixels a 100%, suporte a fotos em altíssima resolução (24 MP e 48 MP)</w:t>
      </w:r>
      <w:r w:rsidR="007B7701">
        <w:t>.</w:t>
      </w:r>
      <w:r w:rsidRPr="0013197F">
        <w:t xml:space="preserve"> </w:t>
      </w:r>
    </w:p>
    <w:p w14:paraId="16CF5F09" w14:textId="091F3E7F" w:rsidR="00000243" w:rsidRDefault="0013197F" w:rsidP="006061F6">
      <w:pPr>
        <w:jc w:val="both"/>
      </w:pPr>
      <w:r w:rsidRPr="0013197F">
        <w:t>• Também possibilita teleobjetiva de 2x com qualidade óptica de 12 MP: 48 mm, abertura ƒ/1.78, estabilização óptica de imagem por deslocamento de sensor de segunda geração, Focus Pixels a 100%</w:t>
      </w:r>
      <w:r w:rsidR="007B7701">
        <w:t>.</w:t>
      </w:r>
      <w:r w:rsidRPr="0013197F">
        <w:t xml:space="preserve"> </w:t>
      </w:r>
    </w:p>
    <w:p w14:paraId="67202E25" w14:textId="0EAD32A1" w:rsidR="00000243" w:rsidRDefault="0013197F" w:rsidP="006061F6">
      <w:pPr>
        <w:jc w:val="both"/>
      </w:pPr>
      <w:r w:rsidRPr="0013197F">
        <w:t xml:space="preserve">• Fusion </w:t>
      </w:r>
      <w:proofErr w:type="spellStart"/>
      <w:r w:rsidRPr="0013197F">
        <w:t>ultra-angular</w:t>
      </w:r>
      <w:proofErr w:type="spellEnd"/>
      <w:r w:rsidRPr="0013197F">
        <w:t xml:space="preserve"> de 48 MP: 13 mm, abertura ƒ/2.2 e ângulo de visão de 120°, Focus Pixels híbrido, fotos em altíssima resolução (48 MP)</w:t>
      </w:r>
      <w:r w:rsidR="007B7701">
        <w:t>.</w:t>
      </w:r>
      <w:r w:rsidRPr="0013197F">
        <w:t xml:space="preserve"> </w:t>
      </w:r>
    </w:p>
    <w:p w14:paraId="3A1AD284" w14:textId="257C0F93" w:rsidR="00000243" w:rsidRDefault="0013197F" w:rsidP="006061F6">
      <w:pPr>
        <w:jc w:val="both"/>
      </w:pPr>
      <w:r w:rsidRPr="0013197F">
        <w:t xml:space="preserve">• Fusion teleobjetiva de 48 MP: 100 mm (4x), abertura ƒ/2.8, Focus Pixels híbrido, estabilização óptica de imagem por deslocamento de sensor 3D e foco automático, design em </w:t>
      </w:r>
      <w:proofErr w:type="spellStart"/>
      <w:r w:rsidRPr="0013197F">
        <w:t>tetraprisma</w:t>
      </w:r>
      <w:proofErr w:type="spellEnd"/>
      <w:r w:rsidR="007B7701">
        <w:t>.</w:t>
      </w:r>
      <w:r w:rsidRPr="0013197F">
        <w:t xml:space="preserve"> </w:t>
      </w:r>
    </w:p>
    <w:p w14:paraId="66D3EA20" w14:textId="236E4003" w:rsidR="00000243" w:rsidRDefault="0013197F" w:rsidP="006061F6">
      <w:pPr>
        <w:jc w:val="both"/>
      </w:pPr>
      <w:r w:rsidRPr="0013197F">
        <w:t xml:space="preserve">• Também possibilita teleobjetiva de 8x com qualidade óptica de 12 MP: 200 mm, abertura ƒ/2.8, Focus Pixels híbrido, estabilização óptica em 3D da imagem por deslocamento de sensor e foco automático, design em </w:t>
      </w:r>
      <w:proofErr w:type="spellStart"/>
      <w:r w:rsidRPr="0013197F">
        <w:t>tetraprisma</w:t>
      </w:r>
      <w:proofErr w:type="spellEnd"/>
      <w:r w:rsidR="007B7701">
        <w:t>.</w:t>
      </w:r>
      <w:r w:rsidRPr="0013197F">
        <w:t xml:space="preserve"> </w:t>
      </w:r>
    </w:p>
    <w:p w14:paraId="57523912" w14:textId="579A831D" w:rsidR="00000243" w:rsidRDefault="0013197F" w:rsidP="006061F6">
      <w:pPr>
        <w:jc w:val="both"/>
      </w:pPr>
      <w:r w:rsidRPr="0013197F">
        <w:t>• Zoom in de 8x com qualidade óptica, zoom out óptico de 2x; alcance de zoom de 16x com qualidade óptica • Zoom digital até 40x</w:t>
      </w:r>
      <w:r w:rsidR="007B7701">
        <w:t>.</w:t>
      </w:r>
      <w:r w:rsidRPr="0013197F">
        <w:t xml:space="preserve"> </w:t>
      </w:r>
    </w:p>
    <w:p w14:paraId="0B495F9A" w14:textId="5DA4C913" w:rsidR="00000243" w:rsidRDefault="0013197F" w:rsidP="006061F6">
      <w:pPr>
        <w:jc w:val="both"/>
      </w:pPr>
      <w:r w:rsidRPr="0013197F">
        <w:t>• Lente-padrão configurável (Fusion principal)</w:t>
      </w:r>
      <w:r w:rsidR="007B7701">
        <w:t>.</w:t>
      </w:r>
      <w:r w:rsidRPr="0013197F">
        <w:t xml:space="preserve"> </w:t>
      </w:r>
    </w:p>
    <w:p w14:paraId="2E34309E" w14:textId="15C2BA11" w:rsidR="00000243" w:rsidRDefault="0013197F" w:rsidP="006061F6">
      <w:pPr>
        <w:jc w:val="both"/>
      </w:pPr>
      <w:r w:rsidRPr="0013197F">
        <w:t>• Lente coberta com cristal de safira</w:t>
      </w:r>
      <w:r w:rsidR="007B7701">
        <w:t>.</w:t>
      </w:r>
      <w:r w:rsidRPr="0013197F">
        <w:t xml:space="preserve"> </w:t>
      </w:r>
    </w:p>
    <w:p w14:paraId="7E36DA36" w14:textId="6A68E1AF" w:rsidR="00000243" w:rsidRDefault="0013197F" w:rsidP="006061F6">
      <w:pPr>
        <w:jc w:val="both"/>
      </w:pPr>
      <w:r w:rsidRPr="0013197F">
        <w:t xml:space="preserve">• Flash </w:t>
      </w:r>
      <w:proofErr w:type="spellStart"/>
      <w:r w:rsidRPr="0013197F">
        <w:t>True</w:t>
      </w:r>
      <w:proofErr w:type="spellEnd"/>
      <w:r w:rsidRPr="0013197F">
        <w:t xml:space="preserve"> </w:t>
      </w:r>
      <w:proofErr w:type="spellStart"/>
      <w:r w:rsidRPr="0013197F">
        <w:t>Tone</w:t>
      </w:r>
      <w:proofErr w:type="spellEnd"/>
      <w:r w:rsidRPr="0013197F">
        <w:t xml:space="preserve"> Adaptativo</w:t>
      </w:r>
      <w:r w:rsidR="007B7701">
        <w:t>.</w:t>
      </w:r>
      <w:r w:rsidRPr="0013197F">
        <w:t xml:space="preserve"> </w:t>
      </w:r>
    </w:p>
    <w:p w14:paraId="535976FB" w14:textId="54A6E9AA" w:rsidR="00000243" w:rsidRDefault="0013197F" w:rsidP="006061F6">
      <w:pPr>
        <w:jc w:val="both"/>
      </w:pPr>
      <w:r w:rsidRPr="0013197F">
        <w:t xml:space="preserve">• </w:t>
      </w:r>
      <w:proofErr w:type="spellStart"/>
      <w:r w:rsidRPr="0013197F">
        <w:t>Photonic</w:t>
      </w:r>
      <w:proofErr w:type="spellEnd"/>
      <w:r w:rsidRPr="0013197F">
        <w:t xml:space="preserve"> </w:t>
      </w:r>
      <w:proofErr w:type="spellStart"/>
      <w:r w:rsidRPr="0013197F">
        <w:t>Engine</w:t>
      </w:r>
      <w:proofErr w:type="spellEnd"/>
      <w:r w:rsidR="007B7701">
        <w:t>.</w:t>
      </w:r>
      <w:r w:rsidRPr="0013197F">
        <w:t xml:space="preserve"> </w:t>
      </w:r>
    </w:p>
    <w:p w14:paraId="027F6C50" w14:textId="225EF899" w:rsidR="00000243" w:rsidRDefault="0013197F" w:rsidP="006061F6">
      <w:pPr>
        <w:jc w:val="both"/>
      </w:pPr>
      <w:r w:rsidRPr="0013197F">
        <w:t xml:space="preserve">• </w:t>
      </w:r>
      <w:proofErr w:type="spellStart"/>
      <w:r w:rsidRPr="0013197F">
        <w:t>Deep</w:t>
      </w:r>
      <w:proofErr w:type="spellEnd"/>
      <w:r w:rsidRPr="0013197F">
        <w:t xml:space="preserve"> Fusion</w:t>
      </w:r>
      <w:r w:rsidR="007B7701">
        <w:t>.</w:t>
      </w:r>
      <w:r w:rsidRPr="0013197F">
        <w:t xml:space="preserve"> </w:t>
      </w:r>
    </w:p>
    <w:p w14:paraId="465A9E97" w14:textId="77777777" w:rsidR="007B7701" w:rsidRDefault="0013197F" w:rsidP="006061F6">
      <w:pPr>
        <w:jc w:val="both"/>
      </w:pPr>
      <w:r w:rsidRPr="0013197F">
        <w:t>• HDR Inteligente 5</w:t>
      </w:r>
      <w:r w:rsidR="007B7701">
        <w:t>.</w:t>
      </w:r>
      <w:r w:rsidRPr="0013197F">
        <w:t xml:space="preserve"> </w:t>
      </w:r>
    </w:p>
    <w:p w14:paraId="3785F864" w14:textId="1D82D29C" w:rsidR="00000243" w:rsidRDefault="0013197F" w:rsidP="006061F6">
      <w:pPr>
        <w:jc w:val="both"/>
      </w:pPr>
      <w:r w:rsidRPr="0013197F">
        <w:t>• Retratos de nova geração com Controle de Foco e Profundidade</w:t>
      </w:r>
      <w:r w:rsidR="007B7701">
        <w:t>.</w:t>
      </w:r>
      <w:r w:rsidRPr="0013197F">
        <w:t xml:space="preserve"> </w:t>
      </w:r>
    </w:p>
    <w:p w14:paraId="1A5EE5C9" w14:textId="3ED676A6" w:rsidR="00000243" w:rsidRDefault="0013197F" w:rsidP="006061F6">
      <w:pPr>
        <w:jc w:val="both"/>
      </w:pPr>
      <w:r w:rsidRPr="0013197F">
        <w:t>• Iluminação de Retrato com seis efeitos</w:t>
      </w:r>
      <w:r w:rsidR="007B7701">
        <w:t>.</w:t>
      </w:r>
      <w:r w:rsidRPr="0013197F">
        <w:t xml:space="preserve"> </w:t>
      </w:r>
    </w:p>
    <w:p w14:paraId="7316B4AF" w14:textId="44929F30" w:rsidR="00000243" w:rsidRDefault="0013197F" w:rsidP="006061F6">
      <w:pPr>
        <w:jc w:val="both"/>
      </w:pPr>
      <w:r w:rsidRPr="0013197F">
        <w:lastRenderedPageBreak/>
        <w:t>• Modo Noite</w:t>
      </w:r>
      <w:r w:rsidR="007B7701">
        <w:t>.</w:t>
      </w:r>
      <w:r w:rsidRPr="0013197F">
        <w:t xml:space="preserve"> </w:t>
      </w:r>
    </w:p>
    <w:p w14:paraId="37CE1F13" w14:textId="47F1C8F5" w:rsidR="00000243" w:rsidRDefault="0013197F" w:rsidP="006061F6">
      <w:pPr>
        <w:jc w:val="both"/>
      </w:pPr>
      <w:r w:rsidRPr="0013197F">
        <w:t>• Panorama (até 63 MP)</w:t>
      </w:r>
      <w:r w:rsidR="007B7701">
        <w:t>.</w:t>
      </w:r>
      <w:r w:rsidRPr="0013197F">
        <w:t xml:space="preserve"> </w:t>
      </w:r>
    </w:p>
    <w:p w14:paraId="52095FED" w14:textId="21B734A6" w:rsidR="00000243" w:rsidRDefault="0013197F" w:rsidP="006061F6">
      <w:pPr>
        <w:jc w:val="both"/>
      </w:pPr>
      <w:r w:rsidRPr="0013197F">
        <w:t>• Nova geração de Estilos Fotográficos</w:t>
      </w:r>
      <w:r w:rsidR="007B7701">
        <w:t>.</w:t>
      </w:r>
      <w:r w:rsidRPr="0013197F">
        <w:t xml:space="preserve"> </w:t>
      </w:r>
    </w:p>
    <w:p w14:paraId="60870846" w14:textId="0C6B8F63" w:rsidR="00000243" w:rsidRDefault="0013197F" w:rsidP="006061F6">
      <w:pPr>
        <w:jc w:val="both"/>
      </w:pPr>
      <w:r w:rsidRPr="0013197F">
        <w:t>• Fotos espaciais</w:t>
      </w:r>
      <w:r w:rsidR="007B7701">
        <w:t>.</w:t>
      </w:r>
      <w:r w:rsidRPr="0013197F">
        <w:t xml:space="preserve"> </w:t>
      </w:r>
    </w:p>
    <w:p w14:paraId="609C1B5E" w14:textId="15687C98" w:rsidR="00000243" w:rsidRDefault="0013197F" w:rsidP="006061F6">
      <w:pPr>
        <w:jc w:val="both"/>
      </w:pPr>
      <w:r w:rsidRPr="0013197F">
        <w:t>• Fotografia macro de 48 MP</w:t>
      </w:r>
      <w:r w:rsidR="007B7701">
        <w:t>.</w:t>
      </w:r>
      <w:r w:rsidRPr="0013197F">
        <w:t xml:space="preserve"> </w:t>
      </w:r>
    </w:p>
    <w:p w14:paraId="37A18BC9" w14:textId="64808C76" w:rsidR="00000243" w:rsidRDefault="0013197F" w:rsidP="006061F6">
      <w:pPr>
        <w:jc w:val="both"/>
      </w:pPr>
      <w:r w:rsidRPr="0013197F">
        <w:t xml:space="preserve">• </w:t>
      </w:r>
      <w:proofErr w:type="spellStart"/>
      <w:r w:rsidRPr="0013197F">
        <w:t>ProRAW</w:t>
      </w:r>
      <w:proofErr w:type="spellEnd"/>
      <w:r w:rsidR="007B7701">
        <w:t>.</w:t>
      </w:r>
      <w:r w:rsidRPr="0013197F">
        <w:t xml:space="preserve"> </w:t>
      </w:r>
    </w:p>
    <w:p w14:paraId="7D09F2E4" w14:textId="32998261" w:rsidR="00000243" w:rsidRDefault="0013197F" w:rsidP="006061F6">
      <w:pPr>
        <w:jc w:val="both"/>
      </w:pPr>
      <w:r w:rsidRPr="0013197F">
        <w:t xml:space="preserve">• Captura de ampla tonalidade de cores para fotos e Live </w:t>
      </w:r>
      <w:proofErr w:type="spellStart"/>
      <w:r w:rsidRPr="0013197F">
        <w:t>Photos</w:t>
      </w:r>
      <w:proofErr w:type="spellEnd"/>
      <w:r w:rsidR="007B7701">
        <w:t>.</w:t>
      </w:r>
      <w:r w:rsidRPr="0013197F">
        <w:t xml:space="preserve"> </w:t>
      </w:r>
    </w:p>
    <w:p w14:paraId="0ADB4A63" w14:textId="462B9236" w:rsidR="00000243" w:rsidRDefault="0013197F" w:rsidP="006061F6">
      <w:pPr>
        <w:jc w:val="both"/>
      </w:pPr>
      <w:r w:rsidRPr="0013197F">
        <w:t xml:space="preserve">• Correção de lente (Fusion </w:t>
      </w:r>
      <w:proofErr w:type="spellStart"/>
      <w:r w:rsidRPr="0013197F">
        <w:t>ultra-angular</w:t>
      </w:r>
      <w:proofErr w:type="spellEnd"/>
      <w:r w:rsidRPr="0013197F">
        <w:t>)</w:t>
      </w:r>
      <w:r w:rsidR="007B7701">
        <w:t>.</w:t>
      </w:r>
      <w:r w:rsidRPr="0013197F">
        <w:t xml:space="preserve"> </w:t>
      </w:r>
    </w:p>
    <w:p w14:paraId="2A696C0F" w14:textId="10950CB1" w:rsidR="00000243" w:rsidRDefault="0013197F" w:rsidP="006061F6">
      <w:pPr>
        <w:jc w:val="both"/>
      </w:pPr>
      <w:r w:rsidRPr="0013197F">
        <w:t>• Correção avançada de olhos vermelhos</w:t>
      </w:r>
      <w:r w:rsidR="007B7701">
        <w:t>.</w:t>
      </w:r>
      <w:r w:rsidRPr="0013197F">
        <w:t xml:space="preserve"> </w:t>
      </w:r>
    </w:p>
    <w:p w14:paraId="04D978B7" w14:textId="4114AB6E" w:rsidR="00000243" w:rsidRDefault="0013197F" w:rsidP="006061F6">
      <w:pPr>
        <w:jc w:val="both"/>
      </w:pPr>
      <w:r w:rsidRPr="0013197F">
        <w:t>• Estabilização automática de imagem</w:t>
      </w:r>
      <w:r w:rsidR="007B7701">
        <w:t>.</w:t>
      </w:r>
      <w:r w:rsidRPr="0013197F">
        <w:t xml:space="preserve"> </w:t>
      </w:r>
    </w:p>
    <w:p w14:paraId="5D807688" w14:textId="51017F97" w:rsidR="00000243" w:rsidRDefault="0013197F" w:rsidP="006061F6">
      <w:pPr>
        <w:jc w:val="both"/>
      </w:pPr>
      <w:r w:rsidRPr="0013197F">
        <w:t>• Modo de Série</w:t>
      </w:r>
      <w:r w:rsidR="007B7701">
        <w:t>.</w:t>
      </w:r>
      <w:r w:rsidRPr="0013197F">
        <w:t xml:space="preserve"> </w:t>
      </w:r>
    </w:p>
    <w:p w14:paraId="30AFFE68" w14:textId="41889B86" w:rsidR="00000243" w:rsidRDefault="0013197F" w:rsidP="006061F6">
      <w:pPr>
        <w:jc w:val="both"/>
      </w:pPr>
      <w:r w:rsidRPr="0013197F">
        <w:t>• Fotos com localização geográfica</w:t>
      </w:r>
      <w:r w:rsidR="007B7701">
        <w:t>.</w:t>
      </w:r>
      <w:r w:rsidRPr="0013197F">
        <w:t xml:space="preserve"> </w:t>
      </w:r>
    </w:p>
    <w:p w14:paraId="18066D22" w14:textId="30C32B16" w:rsidR="00000243" w:rsidRDefault="0013197F" w:rsidP="006061F6">
      <w:pPr>
        <w:jc w:val="both"/>
      </w:pPr>
      <w:r w:rsidRPr="0013197F">
        <w:t>• Formatos de imagem capturados: HEIF, JPEG e DNG</w:t>
      </w:r>
      <w:r w:rsidR="007B7701">
        <w:t>.</w:t>
      </w:r>
      <w:r w:rsidRPr="0013197F">
        <w:t xml:space="preserve"> </w:t>
      </w:r>
    </w:p>
    <w:p w14:paraId="53C4D32E" w14:textId="11AC3F55" w:rsidR="00000243" w:rsidRDefault="0013197F" w:rsidP="006061F6">
      <w:pPr>
        <w:jc w:val="both"/>
      </w:pPr>
      <w:r w:rsidRPr="0013197F">
        <w:t xml:space="preserve">Gravação de vídeo </w:t>
      </w:r>
    </w:p>
    <w:p w14:paraId="62B8998C" w14:textId="4A58C8CD" w:rsidR="00000243" w:rsidRDefault="0013197F" w:rsidP="006061F6">
      <w:pPr>
        <w:jc w:val="both"/>
      </w:pPr>
      <w:r w:rsidRPr="0013197F">
        <w:t xml:space="preserve">• Gravação de vídeo 4K Dolby Vision a 24 </w:t>
      </w:r>
      <w:proofErr w:type="spellStart"/>
      <w:r w:rsidRPr="0013197F">
        <w:t>qps</w:t>
      </w:r>
      <w:proofErr w:type="spellEnd"/>
      <w:r w:rsidRPr="0013197F">
        <w:t xml:space="preserve">, 25 </w:t>
      </w:r>
      <w:proofErr w:type="spellStart"/>
      <w:r w:rsidRPr="0013197F">
        <w:t>qps</w:t>
      </w:r>
      <w:proofErr w:type="spellEnd"/>
      <w:r w:rsidRPr="0013197F">
        <w:t xml:space="preserve">, 30 </w:t>
      </w:r>
      <w:proofErr w:type="spellStart"/>
      <w:r w:rsidRPr="0013197F">
        <w:t>qps</w:t>
      </w:r>
      <w:proofErr w:type="spellEnd"/>
      <w:r w:rsidRPr="0013197F">
        <w:t xml:space="preserve">, 60 </w:t>
      </w:r>
      <w:proofErr w:type="spellStart"/>
      <w:r w:rsidRPr="0013197F">
        <w:t>qps</w:t>
      </w:r>
      <w:proofErr w:type="spellEnd"/>
      <w:r w:rsidRPr="0013197F">
        <w:t xml:space="preserve">, 100 </w:t>
      </w:r>
      <w:proofErr w:type="spellStart"/>
      <w:r w:rsidRPr="0013197F">
        <w:t>qps</w:t>
      </w:r>
      <w:proofErr w:type="spellEnd"/>
      <w:r w:rsidRPr="0013197F">
        <w:t xml:space="preserve"> (Fusion principal) ou 120 </w:t>
      </w:r>
      <w:proofErr w:type="spellStart"/>
      <w:r w:rsidRPr="0013197F">
        <w:t>qps</w:t>
      </w:r>
      <w:proofErr w:type="spellEnd"/>
      <w:r w:rsidRPr="0013197F">
        <w:t xml:space="preserve"> (Fusion principal)</w:t>
      </w:r>
      <w:r w:rsidR="007B7701">
        <w:t>.</w:t>
      </w:r>
      <w:r w:rsidRPr="0013197F">
        <w:t xml:space="preserve"> </w:t>
      </w:r>
    </w:p>
    <w:p w14:paraId="7208BEF5" w14:textId="4B1C4A32" w:rsidR="006061F6" w:rsidRDefault="0013197F" w:rsidP="006061F6">
      <w:pPr>
        <w:jc w:val="both"/>
      </w:pPr>
      <w:r w:rsidRPr="0013197F">
        <w:t xml:space="preserve">• Gravação de vídeo 1080p Dolby Vision a 25 </w:t>
      </w:r>
      <w:proofErr w:type="spellStart"/>
      <w:r w:rsidRPr="0013197F">
        <w:t>qps</w:t>
      </w:r>
      <w:proofErr w:type="spellEnd"/>
      <w:r w:rsidRPr="0013197F">
        <w:t xml:space="preserve">, 30 </w:t>
      </w:r>
      <w:proofErr w:type="spellStart"/>
      <w:r w:rsidRPr="0013197F">
        <w:t>qps</w:t>
      </w:r>
      <w:proofErr w:type="spellEnd"/>
      <w:r w:rsidRPr="0013197F">
        <w:t xml:space="preserve">, 60 </w:t>
      </w:r>
      <w:proofErr w:type="spellStart"/>
      <w:r w:rsidRPr="0013197F">
        <w:t>qps</w:t>
      </w:r>
      <w:proofErr w:type="spellEnd"/>
      <w:r w:rsidRPr="0013197F">
        <w:t xml:space="preserve"> ou 120 </w:t>
      </w:r>
      <w:proofErr w:type="spellStart"/>
      <w:r w:rsidRPr="0013197F">
        <w:t>qps</w:t>
      </w:r>
      <w:proofErr w:type="spellEnd"/>
      <w:r w:rsidRPr="0013197F">
        <w:t xml:space="preserve"> (Fusion principal)</w:t>
      </w:r>
      <w:r w:rsidR="007B7701">
        <w:t>.</w:t>
      </w:r>
      <w:r w:rsidRPr="0013197F">
        <w:t xml:space="preserve"> </w:t>
      </w:r>
    </w:p>
    <w:p w14:paraId="1D71406B" w14:textId="17574552" w:rsidR="006061F6" w:rsidRDefault="0013197F" w:rsidP="006061F6">
      <w:pPr>
        <w:jc w:val="both"/>
      </w:pPr>
      <w:r w:rsidRPr="0013197F">
        <w:t xml:space="preserve">• Gravação de vídeo 720p Dolby Vision a 30 </w:t>
      </w:r>
      <w:proofErr w:type="spellStart"/>
      <w:r w:rsidRPr="0013197F">
        <w:t>qps</w:t>
      </w:r>
      <w:proofErr w:type="spellEnd"/>
      <w:r w:rsidR="007B7701">
        <w:t>.</w:t>
      </w:r>
      <w:r w:rsidRPr="0013197F">
        <w:t xml:space="preserve"> </w:t>
      </w:r>
    </w:p>
    <w:p w14:paraId="351337AF" w14:textId="0A0B1683" w:rsidR="006061F6" w:rsidRDefault="0013197F" w:rsidP="006061F6">
      <w:pPr>
        <w:jc w:val="both"/>
      </w:pPr>
      <w:r w:rsidRPr="0013197F">
        <w:t xml:space="preserve">• Modo Cinema até 4K Dolby Vision a 30 </w:t>
      </w:r>
      <w:proofErr w:type="spellStart"/>
      <w:r w:rsidRPr="0013197F">
        <w:t>qps</w:t>
      </w:r>
      <w:proofErr w:type="spellEnd"/>
      <w:r w:rsidR="007B7701">
        <w:t>.</w:t>
      </w:r>
      <w:r w:rsidRPr="0013197F">
        <w:t xml:space="preserve"> </w:t>
      </w:r>
    </w:p>
    <w:p w14:paraId="7AA2602A" w14:textId="666B4A26" w:rsidR="006061F6" w:rsidRDefault="0013197F" w:rsidP="006061F6">
      <w:pPr>
        <w:jc w:val="both"/>
      </w:pPr>
      <w:r w:rsidRPr="0013197F">
        <w:t xml:space="preserve">• Modo Ação até 2.8K Dolby Vision a 60 </w:t>
      </w:r>
      <w:proofErr w:type="spellStart"/>
      <w:r w:rsidRPr="0013197F">
        <w:t>qps</w:t>
      </w:r>
      <w:proofErr w:type="spellEnd"/>
      <w:r w:rsidR="007B7701">
        <w:t>.</w:t>
      </w:r>
      <w:r w:rsidRPr="0013197F">
        <w:t xml:space="preserve"> </w:t>
      </w:r>
    </w:p>
    <w:p w14:paraId="18B15ED7" w14:textId="3D08743D" w:rsidR="006061F6" w:rsidRDefault="0013197F" w:rsidP="006061F6">
      <w:pPr>
        <w:jc w:val="both"/>
      </w:pPr>
      <w:r w:rsidRPr="0013197F">
        <w:t xml:space="preserve">• Gravação de vídeo espacial de 1080p a 30 </w:t>
      </w:r>
      <w:proofErr w:type="spellStart"/>
      <w:r w:rsidRPr="0013197F">
        <w:t>qps</w:t>
      </w:r>
      <w:proofErr w:type="spellEnd"/>
      <w:r w:rsidR="007B7701">
        <w:t>.</w:t>
      </w:r>
      <w:r w:rsidRPr="0013197F">
        <w:t xml:space="preserve"> </w:t>
      </w:r>
    </w:p>
    <w:p w14:paraId="20049004" w14:textId="69B4DACD" w:rsidR="006061F6" w:rsidRDefault="0013197F" w:rsidP="007B7701">
      <w:pPr>
        <w:jc w:val="both"/>
      </w:pPr>
      <w:r w:rsidRPr="0013197F">
        <w:t xml:space="preserve">• Gravação de vídeo </w:t>
      </w:r>
      <w:proofErr w:type="spellStart"/>
      <w:r w:rsidRPr="0013197F">
        <w:t>ProRes</w:t>
      </w:r>
      <w:proofErr w:type="spellEnd"/>
      <w:r w:rsidRPr="0013197F">
        <w:t xml:space="preserve"> até 4K a 120 </w:t>
      </w:r>
      <w:proofErr w:type="spellStart"/>
      <w:r w:rsidRPr="0013197F">
        <w:t>qps</w:t>
      </w:r>
      <w:proofErr w:type="spellEnd"/>
      <w:r w:rsidRPr="0013197F">
        <w:t xml:space="preserve"> com gravação externa</w:t>
      </w:r>
      <w:r w:rsidR="007B7701">
        <w:t>.</w:t>
      </w:r>
      <w:r w:rsidRPr="0013197F">
        <w:t xml:space="preserve"> </w:t>
      </w:r>
    </w:p>
    <w:p w14:paraId="5AB9420E" w14:textId="0860193C" w:rsidR="006061F6" w:rsidRDefault="0013197F" w:rsidP="007B7701">
      <w:pPr>
        <w:jc w:val="both"/>
      </w:pPr>
      <w:r w:rsidRPr="0013197F">
        <w:t xml:space="preserve">• </w:t>
      </w:r>
      <w:proofErr w:type="spellStart"/>
      <w:r w:rsidRPr="0013197F">
        <w:t>ProRes</w:t>
      </w:r>
      <w:proofErr w:type="spellEnd"/>
      <w:r w:rsidRPr="0013197F">
        <w:t xml:space="preserve"> RAW5</w:t>
      </w:r>
      <w:r w:rsidR="007B7701">
        <w:t>.</w:t>
      </w:r>
      <w:r w:rsidRPr="0013197F">
        <w:t xml:space="preserve"> </w:t>
      </w:r>
    </w:p>
    <w:p w14:paraId="665FF5C7" w14:textId="5A3AD9AA" w:rsidR="006061F6" w:rsidRDefault="0013197F" w:rsidP="007B7701">
      <w:pPr>
        <w:jc w:val="both"/>
      </w:pPr>
      <w:r w:rsidRPr="0013197F">
        <w:t xml:space="preserve">• </w:t>
      </w:r>
      <w:proofErr w:type="spellStart"/>
      <w:r w:rsidRPr="0013197F">
        <w:t>Academy</w:t>
      </w:r>
      <w:proofErr w:type="spellEnd"/>
      <w:r w:rsidRPr="0013197F">
        <w:t xml:space="preserve"> Color </w:t>
      </w:r>
      <w:proofErr w:type="spellStart"/>
      <w:r w:rsidRPr="0013197F">
        <w:t>Encoding</w:t>
      </w:r>
      <w:proofErr w:type="spellEnd"/>
      <w:r w:rsidRPr="0013197F">
        <w:t xml:space="preserve"> System</w:t>
      </w:r>
      <w:r w:rsidR="007B7701">
        <w:t>.</w:t>
      </w:r>
      <w:r w:rsidRPr="0013197F">
        <w:t xml:space="preserve"> </w:t>
      </w:r>
    </w:p>
    <w:p w14:paraId="55274DF1" w14:textId="1EBD3DE1" w:rsidR="006061F6" w:rsidRDefault="0013197F" w:rsidP="007B7701">
      <w:pPr>
        <w:jc w:val="both"/>
      </w:pPr>
      <w:r w:rsidRPr="0013197F">
        <w:t>• Apple Log 2</w:t>
      </w:r>
      <w:r w:rsidR="007B7701">
        <w:t>.</w:t>
      </w:r>
      <w:r w:rsidRPr="0013197F">
        <w:t xml:space="preserve"> </w:t>
      </w:r>
    </w:p>
    <w:p w14:paraId="16043E51" w14:textId="5CFBA286" w:rsidR="006061F6" w:rsidRDefault="0013197F" w:rsidP="007B7701">
      <w:pPr>
        <w:jc w:val="both"/>
      </w:pPr>
      <w:r w:rsidRPr="0013197F">
        <w:t>• Compatível com Genlock6</w:t>
      </w:r>
      <w:r w:rsidR="007B7701">
        <w:t>.</w:t>
      </w:r>
      <w:r w:rsidRPr="0013197F">
        <w:t xml:space="preserve"> </w:t>
      </w:r>
    </w:p>
    <w:p w14:paraId="53EDCF3B" w14:textId="3C96DAF4" w:rsidR="006061F6" w:rsidRDefault="0013197F" w:rsidP="007B7701">
      <w:pPr>
        <w:jc w:val="both"/>
      </w:pPr>
      <w:r w:rsidRPr="0013197F">
        <w:t>• Gravação de vídeo macro, inclusive em câmera lenta e time-</w:t>
      </w:r>
      <w:proofErr w:type="spellStart"/>
      <w:r w:rsidRPr="0013197F">
        <w:t>lapse</w:t>
      </w:r>
      <w:proofErr w:type="spellEnd"/>
      <w:r w:rsidR="007B7701">
        <w:t>.</w:t>
      </w:r>
      <w:r w:rsidRPr="0013197F">
        <w:t xml:space="preserve"> </w:t>
      </w:r>
    </w:p>
    <w:p w14:paraId="139AF9AA" w14:textId="025A882E" w:rsidR="006061F6" w:rsidRDefault="0013197F" w:rsidP="007B7701">
      <w:pPr>
        <w:jc w:val="both"/>
      </w:pPr>
      <w:r w:rsidRPr="0013197F">
        <w:lastRenderedPageBreak/>
        <w:t xml:space="preserve">• Vídeo em câmera lenta de 1080p até 240 </w:t>
      </w:r>
      <w:proofErr w:type="spellStart"/>
      <w:r w:rsidRPr="0013197F">
        <w:t>qps</w:t>
      </w:r>
      <w:proofErr w:type="spellEnd"/>
      <w:r w:rsidRPr="0013197F">
        <w:t xml:space="preserve"> e 4K Dolby Vision até 120 </w:t>
      </w:r>
      <w:proofErr w:type="spellStart"/>
      <w:r w:rsidRPr="0013197F">
        <w:t>qps</w:t>
      </w:r>
      <w:proofErr w:type="spellEnd"/>
      <w:r w:rsidRPr="0013197F">
        <w:t xml:space="preserve"> (Fusion principal)</w:t>
      </w:r>
      <w:r w:rsidR="007B7701">
        <w:t>.</w:t>
      </w:r>
      <w:r w:rsidRPr="0013197F">
        <w:t xml:space="preserve"> </w:t>
      </w:r>
    </w:p>
    <w:p w14:paraId="38FC3FC5" w14:textId="6626EF67" w:rsidR="006061F6" w:rsidRDefault="0013197F" w:rsidP="007B7701">
      <w:pPr>
        <w:jc w:val="both"/>
      </w:pPr>
      <w:r w:rsidRPr="0013197F">
        <w:t xml:space="preserve">• Captura Dupla até 4K Dolby Vision a 30 </w:t>
      </w:r>
      <w:proofErr w:type="spellStart"/>
      <w:r w:rsidRPr="0013197F">
        <w:t>qps</w:t>
      </w:r>
      <w:proofErr w:type="spellEnd"/>
      <w:r w:rsidR="007B7701">
        <w:t>.</w:t>
      </w:r>
      <w:r w:rsidRPr="0013197F">
        <w:t xml:space="preserve"> </w:t>
      </w:r>
    </w:p>
    <w:p w14:paraId="3CC6C5FB" w14:textId="7EBB2014" w:rsidR="006061F6" w:rsidRDefault="0013197F" w:rsidP="007B7701">
      <w:pPr>
        <w:jc w:val="both"/>
      </w:pPr>
      <w:r w:rsidRPr="0013197F">
        <w:t>• Vídeo em time-</w:t>
      </w:r>
      <w:proofErr w:type="spellStart"/>
      <w:r w:rsidRPr="0013197F">
        <w:t>lapse</w:t>
      </w:r>
      <w:proofErr w:type="spellEnd"/>
      <w:r w:rsidRPr="0013197F">
        <w:t xml:space="preserve"> com estabilização</w:t>
      </w:r>
      <w:r w:rsidR="007B7701">
        <w:t>.</w:t>
      </w:r>
      <w:r w:rsidRPr="0013197F">
        <w:t xml:space="preserve"> </w:t>
      </w:r>
    </w:p>
    <w:p w14:paraId="6B1BD088" w14:textId="6BCA920E" w:rsidR="006061F6" w:rsidRDefault="0013197F" w:rsidP="007B7701">
      <w:pPr>
        <w:jc w:val="both"/>
      </w:pPr>
      <w:r w:rsidRPr="0013197F">
        <w:t>• Time-</w:t>
      </w:r>
      <w:proofErr w:type="spellStart"/>
      <w:r w:rsidRPr="0013197F">
        <w:t>lapse</w:t>
      </w:r>
      <w:proofErr w:type="spellEnd"/>
      <w:r w:rsidRPr="0013197F">
        <w:t xml:space="preserve"> com modo Noite</w:t>
      </w:r>
      <w:r w:rsidR="007B7701">
        <w:t>.</w:t>
      </w:r>
      <w:r w:rsidRPr="0013197F">
        <w:t xml:space="preserve"> </w:t>
      </w:r>
    </w:p>
    <w:p w14:paraId="3B2DA990" w14:textId="5552076A" w:rsidR="006061F6" w:rsidRDefault="0013197F" w:rsidP="007B7701">
      <w:pPr>
        <w:jc w:val="both"/>
      </w:pPr>
      <w:r w:rsidRPr="0013197F">
        <w:t xml:space="preserve">• </w:t>
      </w:r>
      <w:proofErr w:type="spellStart"/>
      <w:r w:rsidRPr="0013197F">
        <w:t>QuickTake</w:t>
      </w:r>
      <w:proofErr w:type="spellEnd"/>
      <w:r w:rsidRPr="0013197F">
        <w:t xml:space="preserve"> de vídeo até 4K Dolby Vision a 60 </w:t>
      </w:r>
      <w:proofErr w:type="spellStart"/>
      <w:r w:rsidRPr="0013197F">
        <w:t>qps</w:t>
      </w:r>
      <w:proofErr w:type="spellEnd"/>
      <w:r w:rsidR="007B7701">
        <w:t>.</w:t>
      </w:r>
      <w:r w:rsidRPr="0013197F">
        <w:t xml:space="preserve"> </w:t>
      </w:r>
    </w:p>
    <w:p w14:paraId="538213A1" w14:textId="46F34FBD" w:rsidR="006061F6" w:rsidRDefault="0013197F" w:rsidP="007B7701">
      <w:pPr>
        <w:jc w:val="both"/>
      </w:pPr>
      <w:r w:rsidRPr="0013197F">
        <w:t>• Estabilização óptica de imagem por deslocamento de sensor de segunda geração para vídeo (Fusion principal)</w:t>
      </w:r>
      <w:r w:rsidR="007B7701">
        <w:t>.</w:t>
      </w:r>
      <w:r w:rsidRPr="0013197F">
        <w:t xml:space="preserve"> </w:t>
      </w:r>
    </w:p>
    <w:p w14:paraId="3A228CD2" w14:textId="7F46E484" w:rsidR="006061F6" w:rsidRDefault="0013197F" w:rsidP="007B7701">
      <w:pPr>
        <w:jc w:val="both"/>
      </w:pPr>
      <w:r w:rsidRPr="0013197F">
        <w:t>• Estabilização óptica em 3D da imagem por deslocamento de sensor e foco automático para vídeo (Fusion teleobjetiva)</w:t>
      </w:r>
      <w:r w:rsidR="007B7701">
        <w:t>.</w:t>
      </w:r>
      <w:r w:rsidRPr="0013197F">
        <w:t xml:space="preserve"> </w:t>
      </w:r>
    </w:p>
    <w:p w14:paraId="24F3C648" w14:textId="5DB99A81" w:rsidR="006061F6" w:rsidRDefault="0013197F" w:rsidP="007B7701">
      <w:pPr>
        <w:jc w:val="both"/>
      </w:pPr>
      <w:r w:rsidRPr="0013197F">
        <w:t>• Zoom digital até 15x</w:t>
      </w:r>
      <w:r w:rsidR="007B7701">
        <w:t>.</w:t>
      </w:r>
      <w:r w:rsidRPr="0013197F">
        <w:t xml:space="preserve"> </w:t>
      </w:r>
    </w:p>
    <w:p w14:paraId="2617D44B" w14:textId="34693F20" w:rsidR="006061F6" w:rsidRDefault="0013197F" w:rsidP="007B7701">
      <w:pPr>
        <w:jc w:val="both"/>
      </w:pPr>
      <w:r w:rsidRPr="0013197F">
        <w:t>• Zoom de áudio</w:t>
      </w:r>
      <w:r w:rsidR="007B7701">
        <w:t>.</w:t>
      </w:r>
      <w:r w:rsidRPr="0013197F">
        <w:t xml:space="preserve"> </w:t>
      </w:r>
    </w:p>
    <w:p w14:paraId="2E71BAD6" w14:textId="44A7768E" w:rsidR="006061F6" w:rsidRDefault="0013197F" w:rsidP="007B7701">
      <w:pPr>
        <w:jc w:val="both"/>
      </w:pPr>
      <w:r w:rsidRPr="0013197F">
        <w:t xml:space="preserve">• Flash </w:t>
      </w:r>
      <w:proofErr w:type="spellStart"/>
      <w:r w:rsidRPr="0013197F">
        <w:t>True</w:t>
      </w:r>
      <w:proofErr w:type="spellEnd"/>
      <w:r w:rsidRPr="0013197F">
        <w:t xml:space="preserve"> </w:t>
      </w:r>
      <w:proofErr w:type="spellStart"/>
      <w:r w:rsidRPr="0013197F">
        <w:t>Tone</w:t>
      </w:r>
      <w:proofErr w:type="spellEnd"/>
      <w:r w:rsidR="007B7701">
        <w:t>.</w:t>
      </w:r>
      <w:r w:rsidRPr="0013197F">
        <w:t xml:space="preserve"> </w:t>
      </w:r>
    </w:p>
    <w:p w14:paraId="5527FA83" w14:textId="677C0DCF" w:rsidR="006061F6" w:rsidRDefault="0013197F" w:rsidP="007B7701">
      <w:pPr>
        <w:jc w:val="both"/>
      </w:pPr>
      <w:r w:rsidRPr="0013197F">
        <w:t>• Estabilização cinemática de vídeo (4K, 1080p e 720p)</w:t>
      </w:r>
      <w:r w:rsidR="007B7701">
        <w:t>.</w:t>
      </w:r>
      <w:r w:rsidRPr="0013197F">
        <w:t xml:space="preserve"> </w:t>
      </w:r>
    </w:p>
    <w:p w14:paraId="2FD632FA" w14:textId="1D2AB171" w:rsidR="006061F6" w:rsidRDefault="0013197F" w:rsidP="007B7701">
      <w:pPr>
        <w:jc w:val="both"/>
      </w:pPr>
      <w:r w:rsidRPr="0013197F">
        <w:t>• Vídeo com foco automático contínuo</w:t>
      </w:r>
      <w:r w:rsidR="007B7701">
        <w:t>.</w:t>
      </w:r>
      <w:r w:rsidRPr="0013197F">
        <w:t xml:space="preserve"> </w:t>
      </w:r>
    </w:p>
    <w:p w14:paraId="72760D4F" w14:textId="09E5FD78" w:rsidR="006061F6" w:rsidRDefault="0013197F" w:rsidP="007B7701">
      <w:pPr>
        <w:jc w:val="both"/>
      </w:pPr>
      <w:r w:rsidRPr="0013197F">
        <w:t>• Tira fotos em 8 MP enquanto grava vídeos 4K</w:t>
      </w:r>
      <w:r w:rsidR="007B7701">
        <w:t>.</w:t>
      </w:r>
      <w:r w:rsidRPr="0013197F">
        <w:t xml:space="preserve"> </w:t>
      </w:r>
    </w:p>
    <w:p w14:paraId="592EC619" w14:textId="573987A9" w:rsidR="006061F6" w:rsidRDefault="0013197F" w:rsidP="007B7701">
      <w:pPr>
        <w:jc w:val="both"/>
      </w:pPr>
      <w:r w:rsidRPr="0013197F">
        <w:t>• Zoom durante a reprodução</w:t>
      </w:r>
      <w:r w:rsidR="007B7701">
        <w:t>.</w:t>
      </w:r>
      <w:r w:rsidRPr="0013197F">
        <w:t xml:space="preserve"> </w:t>
      </w:r>
    </w:p>
    <w:p w14:paraId="32271572" w14:textId="55163888" w:rsidR="006061F6" w:rsidRDefault="0013197F" w:rsidP="007B7701">
      <w:pPr>
        <w:jc w:val="both"/>
      </w:pPr>
      <w:r w:rsidRPr="0013197F">
        <w:t xml:space="preserve">• Formatos de gravação de vídeo: HEVC, H.264, </w:t>
      </w:r>
      <w:proofErr w:type="spellStart"/>
      <w:r w:rsidRPr="0013197F">
        <w:t>ProRes</w:t>
      </w:r>
      <w:proofErr w:type="spellEnd"/>
      <w:r w:rsidRPr="0013197F">
        <w:t xml:space="preserve"> e </w:t>
      </w:r>
      <w:proofErr w:type="spellStart"/>
      <w:r w:rsidRPr="0013197F">
        <w:t>ProRes</w:t>
      </w:r>
      <w:proofErr w:type="spellEnd"/>
      <w:r w:rsidRPr="0013197F">
        <w:t xml:space="preserve"> RAW</w:t>
      </w:r>
      <w:r w:rsidR="007B7701">
        <w:t>.</w:t>
      </w:r>
      <w:r w:rsidRPr="0013197F">
        <w:t xml:space="preserve"> </w:t>
      </w:r>
    </w:p>
    <w:p w14:paraId="4B75ECBC" w14:textId="5083A6F3" w:rsidR="006061F6" w:rsidRDefault="0013197F" w:rsidP="007B7701">
      <w:pPr>
        <w:jc w:val="both"/>
      </w:pPr>
      <w:r w:rsidRPr="0013197F">
        <w:t>• Gravação em estéreo e Áudio Espacial</w:t>
      </w:r>
      <w:r w:rsidR="007B7701">
        <w:t>.</w:t>
      </w:r>
      <w:r w:rsidRPr="0013197F">
        <w:t xml:space="preserve"> </w:t>
      </w:r>
    </w:p>
    <w:p w14:paraId="692DBE66" w14:textId="65A8A78B" w:rsidR="006061F6" w:rsidRDefault="0013197F" w:rsidP="007B7701">
      <w:pPr>
        <w:jc w:val="both"/>
      </w:pPr>
      <w:r w:rsidRPr="0013197F">
        <w:t>• Quatro microfones com qualidade de estúdio</w:t>
      </w:r>
      <w:r w:rsidR="007B7701">
        <w:t>.</w:t>
      </w:r>
      <w:r w:rsidRPr="0013197F">
        <w:t xml:space="preserve"> </w:t>
      </w:r>
    </w:p>
    <w:p w14:paraId="40724A88" w14:textId="12307596" w:rsidR="006061F6" w:rsidRDefault="0013197F" w:rsidP="007B7701">
      <w:pPr>
        <w:jc w:val="both"/>
      </w:pPr>
      <w:r w:rsidRPr="0013197F">
        <w:t>• Redução de ruído de vento</w:t>
      </w:r>
      <w:r w:rsidR="007B7701">
        <w:t>.</w:t>
      </w:r>
      <w:r w:rsidRPr="0013197F">
        <w:t xml:space="preserve"> </w:t>
      </w:r>
    </w:p>
    <w:p w14:paraId="160C42C4" w14:textId="10AA02C6" w:rsidR="006061F6" w:rsidRDefault="0013197F" w:rsidP="007B7701">
      <w:pPr>
        <w:jc w:val="both"/>
      </w:pPr>
      <w:r w:rsidRPr="0013197F">
        <w:t>• Mixagem de Áudio</w:t>
      </w:r>
      <w:r w:rsidR="008E0387">
        <w:t>.</w:t>
      </w:r>
      <w:r w:rsidRPr="0013197F">
        <w:t xml:space="preserve"> </w:t>
      </w:r>
    </w:p>
    <w:p w14:paraId="5669135C" w14:textId="77777777" w:rsidR="006061F6" w:rsidRDefault="0013197F" w:rsidP="007B7701">
      <w:pPr>
        <w:jc w:val="both"/>
      </w:pPr>
      <w:r w:rsidRPr="0013197F">
        <w:t xml:space="preserve">Câmera frontal </w:t>
      </w:r>
    </w:p>
    <w:p w14:paraId="0185721E" w14:textId="65390E50" w:rsidR="006061F6" w:rsidRDefault="0013197F" w:rsidP="007B7701">
      <w:pPr>
        <w:jc w:val="both"/>
      </w:pPr>
      <w:r w:rsidRPr="0013197F">
        <w:t xml:space="preserve">• Câmera Center </w:t>
      </w:r>
      <w:proofErr w:type="spellStart"/>
      <w:r w:rsidRPr="0013197F">
        <w:t>Stage</w:t>
      </w:r>
      <w:proofErr w:type="spellEnd"/>
      <w:r w:rsidRPr="0013197F">
        <w:t xml:space="preserve"> de 18 MP</w:t>
      </w:r>
      <w:r w:rsidR="008E0387">
        <w:t>.</w:t>
      </w:r>
      <w:r w:rsidRPr="0013197F">
        <w:t xml:space="preserve"> </w:t>
      </w:r>
    </w:p>
    <w:p w14:paraId="43521991" w14:textId="58E70F98" w:rsidR="006061F6" w:rsidRDefault="0013197F" w:rsidP="007B7701">
      <w:pPr>
        <w:jc w:val="both"/>
      </w:pPr>
      <w:r w:rsidRPr="0013197F">
        <w:t>• Abertura ƒ/1.9</w:t>
      </w:r>
      <w:r w:rsidR="008E0387">
        <w:t>.</w:t>
      </w:r>
      <w:r w:rsidRPr="0013197F">
        <w:t xml:space="preserve"> </w:t>
      </w:r>
    </w:p>
    <w:p w14:paraId="34A1E082" w14:textId="092E61FF" w:rsidR="006061F6" w:rsidRDefault="0013197F" w:rsidP="007B7701">
      <w:pPr>
        <w:jc w:val="both"/>
      </w:pPr>
      <w:r w:rsidRPr="0013197F">
        <w:t>• Foco automático com Focus Pixels</w:t>
      </w:r>
      <w:r w:rsidR="008E0387">
        <w:t>.</w:t>
      </w:r>
      <w:r w:rsidRPr="0013197F">
        <w:t xml:space="preserve"> </w:t>
      </w:r>
    </w:p>
    <w:p w14:paraId="38A8960E" w14:textId="53722C22" w:rsidR="006061F6" w:rsidRDefault="0013197F" w:rsidP="007B7701">
      <w:pPr>
        <w:jc w:val="both"/>
      </w:pPr>
      <w:r w:rsidRPr="0013197F">
        <w:t>• Flash Retina</w:t>
      </w:r>
      <w:r w:rsidR="008E0387">
        <w:t>.</w:t>
      </w:r>
      <w:r w:rsidRPr="0013197F">
        <w:t xml:space="preserve"> </w:t>
      </w:r>
    </w:p>
    <w:p w14:paraId="02D45AB9" w14:textId="5E13EC8A" w:rsidR="006061F6" w:rsidRDefault="0013197F" w:rsidP="007B7701">
      <w:pPr>
        <w:jc w:val="both"/>
      </w:pPr>
      <w:r w:rsidRPr="0013197F">
        <w:t>• Toque para dar zoom e girar</w:t>
      </w:r>
      <w:r w:rsidR="008E0387">
        <w:t>.</w:t>
      </w:r>
      <w:r w:rsidRPr="0013197F">
        <w:t xml:space="preserve"> </w:t>
      </w:r>
    </w:p>
    <w:p w14:paraId="2049D763" w14:textId="3D666251" w:rsidR="006061F6" w:rsidRDefault="0013197F" w:rsidP="007B7701">
      <w:pPr>
        <w:jc w:val="both"/>
      </w:pPr>
      <w:r w:rsidRPr="0013197F">
        <w:t>• Palco Central para fotos</w:t>
      </w:r>
      <w:r w:rsidR="008E0387">
        <w:t>.</w:t>
      </w:r>
      <w:r w:rsidRPr="0013197F">
        <w:t xml:space="preserve"> </w:t>
      </w:r>
    </w:p>
    <w:p w14:paraId="51C1ADDE" w14:textId="1BD6A4C1" w:rsidR="006061F6" w:rsidRDefault="0013197F" w:rsidP="007D6E90">
      <w:r w:rsidRPr="0013197F">
        <w:lastRenderedPageBreak/>
        <w:t xml:space="preserve">• Vídeo </w:t>
      </w:r>
      <w:proofErr w:type="spellStart"/>
      <w:r w:rsidRPr="0013197F">
        <w:t>ultraestabilizado</w:t>
      </w:r>
      <w:proofErr w:type="spellEnd"/>
      <w:r w:rsidR="008E0387">
        <w:t>.</w:t>
      </w:r>
      <w:r w:rsidRPr="0013197F">
        <w:t xml:space="preserve"> </w:t>
      </w:r>
    </w:p>
    <w:p w14:paraId="15D0548F" w14:textId="147B4619" w:rsidR="006061F6" w:rsidRDefault="0013197F" w:rsidP="007D6E90">
      <w:r w:rsidRPr="0013197F">
        <w:t>• Captura Dupla</w:t>
      </w:r>
      <w:r w:rsidR="008E0387">
        <w:t>.</w:t>
      </w:r>
      <w:r w:rsidRPr="0013197F">
        <w:t xml:space="preserve"> </w:t>
      </w:r>
    </w:p>
    <w:p w14:paraId="20A907A9" w14:textId="583CF995" w:rsidR="006061F6" w:rsidRDefault="0013197F" w:rsidP="007D6E90">
      <w:r w:rsidRPr="0013197F">
        <w:t>• Palco Central para chamadas de vídeo</w:t>
      </w:r>
      <w:r w:rsidR="008E0387">
        <w:t>.</w:t>
      </w:r>
      <w:r w:rsidRPr="0013197F">
        <w:t xml:space="preserve"> </w:t>
      </w:r>
    </w:p>
    <w:p w14:paraId="49363678" w14:textId="363FB46D" w:rsidR="006061F6" w:rsidRDefault="0013197F" w:rsidP="007D6E90">
      <w:r w:rsidRPr="0013197F">
        <w:t xml:space="preserve">• </w:t>
      </w:r>
      <w:proofErr w:type="spellStart"/>
      <w:r w:rsidRPr="0013197F">
        <w:t>Photonic</w:t>
      </w:r>
      <w:proofErr w:type="spellEnd"/>
      <w:r w:rsidRPr="0013197F">
        <w:t xml:space="preserve"> </w:t>
      </w:r>
      <w:proofErr w:type="spellStart"/>
      <w:r w:rsidRPr="0013197F">
        <w:t>Engine</w:t>
      </w:r>
      <w:proofErr w:type="spellEnd"/>
      <w:r w:rsidR="008E0387">
        <w:t>.</w:t>
      </w:r>
      <w:r w:rsidRPr="0013197F">
        <w:t xml:space="preserve"> </w:t>
      </w:r>
    </w:p>
    <w:p w14:paraId="56F25D40" w14:textId="44F997A2" w:rsidR="006061F6" w:rsidRDefault="0013197F" w:rsidP="007D6E90">
      <w:r w:rsidRPr="0013197F">
        <w:t xml:space="preserve">• </w:t>
      </w:r>
      <w:proofErr w:type="spellStart"/>
      <w:r w:rsidRPr="0013197F">
        <w:t>Deep</w:t>
      </w:r>
      <w:proofErr w:type="spellEnd"/>
      <w:r w:rsidRPr="0013197F">
        <w:t xml:space="preserve"> Fusion</w:t>
      </w:r>
      <w:r w:rsidR="008E0387">
        <w:t>.</w:t>
      </w:r>
      <w:r w:rsidRPr="0013197F">
        <w:t xml:space="preserve"> </w:t>
      </w:r>
    </w:p>
    <w:p w14:paraId="5E8F4367" w14:textId="363AFA1E" w:rsidR="006061F6" w:rsidRDefault="0013197F" w:rsidP="007D6E90">
      <w:r w:rsidRPr="0013197F">
        <w:t>• HDR Inteligente 5</w:t>
      </w:r>
      <w:r w:rsidR="008E0387">
        <w:t>.</w:t>
      </w:r>
      <w:r w:rsidRPr="0013197F">
        <w:t xml:space="preserve"> </w:t>
      </w:r>
    </w:p>
    <w:p w14:paraId="2A227340" w14:textId="0F9A29B1" w:rsidR="006061F6" w:rsidRDefault="0013197F" w:rsidP="007D6E90">
      <w:r w:rsidRPr="0013197F">
        <w:t>• Retratos de nova geração com Controle de Foco e Profundidade</w:t>
      </w:r>
      <w:r w:rsidR="008E0387">
        <w:t>.</w:t>
      </w:r>
      <w:r w:rsidRPr="0013197F">
        <w:t xml:space="preserve"> </w:t>
      </w:r>
    </w:p>
    <w:p w14:paraId="149242D4" w14:textId="283E2825" w:rsidR="006061F6" w:rsidRDefault="0013197F" w:rsidP="007D6E90">
      <w:r w:rsidRPr="0013197F">
        <w:t>• Iluminação de Retrato com seis efeitos</w:t>
      </w:r>
      <w:r w:rsidR="008E0387">
        <w:t>.</w:t>
      </w:r>
      <w:r w:rsidRPr="0013197F">
        <w:t xml:space="preserve"> </w:t>
      </w:r>
    </w:p>
    <w:p w14:paraId="74E34F37" w14:textId="7396D9CC" w:rsidR="006061F6" w:rsidRDefault="0013197F" w:rsidP="007D6E90">
      <w:r w:rsidRPr="0013197F">
        <w:t xml:space="preserve">• </w:t>
      </w:r>
      <w:proofErr w:type="spellStart"/>
      <w:r w:rsidRPr="0013197F">
        <w:t>Animoji</w:t>
      </w:r>
      <w:proofErr w:type="spellEnd"/>
      <w:r w:rsidRPr="0013197F">
        <w:t xml:space="preserve"> e Memoji</w:t>
      </w:r>
      <w:r w:rsidR="008E0387">
        <w:t>.</w:t>
      </w:r>
      <w:r w:rsidRPr="0013197F">
        <w:t xml:space="preserve"> </w:t>
      </w:r>
    </w:p>
    <w:p w14:paraId="22C85E71" w14:textId="7D2E5673" w:rsidR="006061F6" w:rsidRDefault="0013197F" w:rsidP="007D6E90">
      <w:r w:rsidRPr="0013197F">
        <w:t>• Modo Noite</w:t>
      </w:r>
      <w:r w:rsidR="008E0387">
        <w:t>.</w:t>
      </w:r>
      <w:r w:rsidRPr="0013197F">
        <w:t xml:space="preserve"> </w:t>
      </w:r>
    </w:p>
    <w:p w14:paraId="3DC7A541" w14:textId="75B776FB" w:rsidR="006061F6" w:rsidRDefault="0013197F" w:rsidP="007D6E90">
      <w:r w:rsidRPr="0013197F">
        <w:t>• Nova geração de Estilos Fotográficos</w:t>
      </w:r>
      <w:r w:rsidR="008E0387">
        <w:t>.</w:t>
      </w:r>
      <w:r w:rsidRPr="0013197F">
        <w:t xml:space="preserve"> </w:t>
      </w:r>
    </w:p>
    <w:p w14:paraId="4BD07886" w14:textId="1A5C691B" w:rsidR="006061F6" w:rsidRDefault="0013197F" w:rsidP="007D6E90">
      <w:r w:rsidRPr="0013197F">
        <w:t xml:space="preserve">• </w:t>
      </w:r>
      <w:proofErr w:type="spellStart"/>
      <w:r w:rsidRPr="0013197F">
        <w:t>ProRAW</w:t>
      </w:r>
      <w:proofErr w:type="spellEnd"/>
      <w:r w:rsidR="008E0387">
        <w:t>.</w:t>
      </w:r>
      <w:r w:rsidRPr="0013197F">
        <w:t xml:space="preserve"> </w:t>
      </w:r>
    </w:p>
    <w:p w14:paraId="4FBFF8DA" w14:textId="6638F644" w:rsidR="006061F6" w:rsidRDefault="0013197F" w:rsidP="007D6E90">
      <w:r w:rsidRPr="0013197F">
        <w:t xml:space="preserve">• Captura de ampla tonalidade de cores para fotos e Live </w:t>
      </w:r>
      <w:proofErr w:type="spellStart"/>
      <w:r w:rsidRPr="0013197F">
        <w:t>Photos</w:t>
      </w:r>
      <w:proofErr w:type="spellEnd"/>
      <w:r w:rsidR="008E0387">
        <w:t>.</w:t>
      </w:r>
      <w:r w:rsidRPr="0013197F">
        <w:t xml:space="preserve"> </w:t>
      </w:r>
    </w:p>
    <w:p w14:paraId="1C38732B" w14:textId="324C7728" w:rsidR="006061F6" w:rsidRDefault="0013197F" w:rsidP="007D6E90">
      <w:r w:rsidRPr="0013197F">
        <w:t>• Correção de lente</w:t>
      </w:r>
      <w:r w:rsidR="008E0387">
        <w:t>.</w:t>
      </w:r>
      <w:r w:rsidRPr="0013197F">
        <w:t xml:space="preserve"> </w:t>
      </w:r>
    </w:p>
    <w:p w14:paraId="6CB635FD" w14:textId="3A83F4F3" w:rsidR="006061F6" w:rsidRDefault="0013197F" w:rsidP="007D6E90">
      <w:r w:rsidRPr="0013197F">
        <w:t>• Estabilização automática de imagem</w:t>
      </w:r>
      <w:r w:rsidR="008E0387">
        <w:t>.</w:t>
      </w:r>
      <w:r w:rsidRPr="0013197F">
        <w:t xml:space="preserve"> </w:t>
      </w:r>
    </w:p>
    <w:p w14:paraId="76F583D9" w14:textId="7358E9B0" w:rsidR="006061F6" w:rsidRDefault="0013197F" w:rsidP="007D6E90">
      <w:r w:rsidRPr="0013197F">
        <w:t xml:space="preserve">• Modo de Série • Gravação de vídeo 4K Dolby Vision a 24 </w:t>
      </w:r>
      <w:proofErr w:type="spellStart"/>
      <w:r w:rsidRPr="0013197F">
        <w:t>qps</w:t>
      </w:r>
      <w:proofErr w:type="spellEnd"/>
      <w:r w:rsidRPr="0013197F">
        <w:t xml:space="preserve">, 25 </w:t>
      </w:r>
      <w:proofErr w:type="spellStart"/>
      <w:r w:rsidRPr="0013197F">
        <w:t>qps</w:t>
      </w:r>
      <w:proofErr w:type="spellEnd"/>
      <w:r w:rsidRPr="0013197F">
        <w:t xml:space="preserve">, 30 </w:t>
      </w:r>
      <w:proofErr w:type="spellStart"/>
      <w:r w:rsidRPr="0013197F">
        <w:t>qps</w:t>
      </w:r>
      <w:proofErr w:type="spellEnd"/>
      <w:r w:rsidRPr="0013197F">
        <w:t xml:space="preserve"> ou 60 </w:t>
      </w:r>
      <w:proofErr w:type="spellStart"/>
      <w:r w:rsidRPr="0013197F">
        <w:t>qps</w:t>
      </w:r>
      <w:proofErr w:type="spellEnd"/>
      <w:r w:rsidR="008E0387">
        <w:t>.</w:t>
      </w:r>
      <w:r w:rsidRPr="0013197F">
        <w:t xml:space="preserve"> </w:t>
      </w:r>
    </w:p>
    <w:p w14:paraId="1FD94D93" w14:textId="443AEE3B" w:rsidR="006061F6" w:rsidRDefault="0013197F" w:rsidP="007D6E90">
      <w:r w:rsidRPr="0013197F">
        <w:t xml:space="preserve">• Gravação de vídeo 1080p Dolby Vision a 25 </w:t>
      </w:r>
      <w:proofErr w:type="spellStart"/>
      <w:r w:rsidRPr="0013197F">
        <w:t>qps</w:t>
      </w:r>
      <w:proofErr w:type="spellEnd"/>
      <w:r w:rsidRPr="0013197F">
        <w:t xml:space="preserve">, 30 </w:t>
      </w:r>
      <w:proofErr w:type="spellStart"/>
      <w:r w:rsidRPr="0013197F">
        <w:t>qps</w:t>
      </w:r>
      <w:proofErr w:type="spellEnd"/>
      <w:r w:rsidRPr="0013197F">
        <w:t xml:space="preserve"> ou 60 </w:t>
      </w:r>
      <w:proofErr w:type="spellStart"/>
      <w:r w:rsidRPr="0013197F">
        <w:t>qps</w:t>
      </w:r>
      <w:proofErr w:type="spellEnd"/>
      <w:r w:rsidR="008B4BEF">
        <w:t>.</w:t>
      </w:r>
      <w:r w:rsidRPr="0013197F">
        <w:t xml:space="preserve"> </w:t>
      </w:r>
    </w:p>
    <w:p w14:paraId="0564FC4C" w14:textId="23D22C12" w:rsidR="006061F6" w:rsidRDefault="0013197F" w:rsidP="007D6E90">
      <w:r w:rsidRPr="0013197F">
        <w:t xml:space="preserve">• Modo Cinema até 4K Dolby Vision a 30 </w:t>
      </w:r>
      <w:proofErr w:type="spellStart"/>
      <w:r w:rsidRPr="0013197F">
        <w:t>qps</w:t>
      </w:r>
      <w:proofErr w:type="spellEnd"/>
      <w:r w:rsidR="008B4BEF">
        <w:t>.</w:t>
      </w:r>
      <w:r w:rsidRPr="0013197F">
        <w:t xml:space="preserve"> </w:t>
      </w:r>
    </w:p>
    <w:p w14:paraId="52D5A894" w14:textId="50F171D3" w:rsidR="006061F6" w:rsidRDefault="0013197F" w:rsidP="007D6E90">
      <w:r w:rsidRPr="0013197F">
        <w:t xml:space="preserve">• Gravação de vídeo </w:t>
      </w:r>
      <w:proofErr w:type="spellStart"/>
      <w:r w:rsidRPr="0013197F">
        <w:t>ProRes</w:t>
      </w:r>
      <w:proofErr w:type="spellEnd"/>
      <w:r w:rsidRPr="0013197F">
        <w:t xml:space="preserve"> até 4K a 60 </w:t>
      </w:r>
      <w:proofErr w:type="spellStart"/>
      <w:r w:rsidRPr="0013197F">
        <w:t>qps</w:t>
      </w:r>
      <w:proofErr w:type="spellEnd"/>
      <w:r w:rsidRPr="0013197F">
        <w:t xml:space="preserve"> com gravação externa</w:t>
      </w:r>
      <w:r w:rsidR="008B4BEF">
        <w:t>.</w:t>
      </w:r>
      <w:r w:rsidRPr="0013197F">
        <w:t xml:space="preserve"> </w:t>
      </w:r>
    </w:p>
    <w:p w14:paraId="4BBE5BCE" w14:textId="59A889D6" w:rsidR="006061F6" w:rsidRDefault="0013197F" w:rsidP="007D6E90">
      <w:r w:rsidRPr="0013197F">
        <w:t xml:space="preserve">• </w:t>
      </w:r>
      <w:proofErr w:type="spellStart"/>
      <w:r w:rsidRPr="0013197F">
        <w:t>ProRes</w:t>
      </w:r>
      <w:proofErr w:type="spellEnd"/>
      <w:r w:rsidRPr="0013197F">
        <w:t xml:space="preserve"> RAW5</w:t>
      </w:r>
      <w:r w:rsidR="008B4BEF">
        <w:t>.</w:t>
      </w:r>
      <w:r w:rsidRPr="0013197F">
        <w:t xml:space="preserve"> </w:t>
      </w:r>
    </w:p>
    <w:p w14:paraId="5CA9D8C7" w14:textId="31BCBCF2" w:rsidR="006061F6" w:rsidRDefault="0013197F" w:rsidP="007D6E90">
      <w:r w:rsidRPr="0013197F">
        <w:t xml:space="preserve">• </w:t>
      </w:r>
      <w:proofErr w:type="spellStart"/>
      <w:r w:rsidRPr="0013197F">
        <w:t>Academy</w:t>
      </w:r>
      <w:proofErr w:type="spellEnd"/>
      <w:r w:rsidRPr="0013197F">
        <w:t xml:space="preserve"> Color </w:t>
      </w:r>
      <w:proofErr w:type="spellStart"/>
      <w:r w:rsidRPr="0013197F">
        <w:t>Encoding</w:t>
      </w:r>
      <w:proofErr w:type="spellEnd"/>
      <w:r w:rsidRPr="0013197F">
        <w:t xml:space="preserve"> System</w:t>
      </w:r>
      <w:r w:rsidR="008B4BEF">
        <w:t>.</w:t>
      </w:r>
      <w:r w:rsidRPr="0013197F">
        <w:t xml:space="preserve"> </w:t>
      </w:r>
    </w:p>
    <w:p w14:paraId="20BE520E" w14:textId="30A96077" w:rsidR="006061F6" w:rsidRDefault="0013197F" w:rsidP="007D6E90">
      <w:r w:rsidRPr="0013197F">
        <w:t>• Apple Log 2</w:t>
      </w:r>
      <w:r w:rsidR="008B4BEF">
        <w:t>.</w:t>
      </w:r>
      <w:r w:rsidRPr="0013197F">
        <w:t xml:space="preserve"> </w:t>
      </w:r>
    </w:p>
    <w:p w14:paraId="0A74C4F3" w14:textId="6CE672D2" w:rsidR="006061F6" w:rsidRDefault="0013197F" w:rsidP="007D6E90">
      <w:r w:rsidRPr="0013197F">
        <w:t xml:space="preserve">• Vídeo em câmera lenta de 1080p a 120 </w:t>
      </w:r>
      <w:proofErr w:type="spellStart"/>
      <w:r w:rsidRPr="0013197F">
        <w:t>qps</w:t>
      </w:r>
      <w:proofErr w:type="spellEnd"/>
      <w:r w:rsidR="008B4BEF">
        <w:t>.</w:t>
      </w:r>
      <w:r w:rsidRPr="0013197F">
        <w:t xml:space="preserve"> </w:t>
      </w:r>
    </w:p>
    <w:p w14:paraId="6DE1DD13" w14:textId="5FCFC7F7" w:rsidR="006061F6" w:rsidRDefault="0013197F" w:rsidP="007D6E90">
      <w:r w:rsidRPr="0013197F">
        <w:t>• Vídeo em time-</w:t>
      </w:r>
      <w:proofErr w:type="spellStart"/>
      <w:r w:rsidRPr="0013197F">
        <w:t>lapse</w:t>
      </w:r>
      <w:proofErr w:type="spellEnd"/>
      <w:r w:rsidRPr="0013197F">
        <w:t xml:space="preserve"> com estabilização</w:t>
      </w:r>
      <w:r w:rsidR="008B4BEF">
        <w:t>.</w:t>
      </w:r>
      <w:r w:rsidRPr="0013197F">
        <w:t xml:space="preserve"> </w:t>
      </w:r>
    </w:p>
    <w:p w14:paraId="313DD1F0" w14:textId="41373B4D" w:rsidR="006061F6" w:rsidRDefault="0013197F" w:rsidP="007D6E90">
      <w:r w:rsidRPr="0013197F">
        <w:t>• Time-</w:t>
      </w:r>
      <w:proofErr w:type="spellStart"/>
      <w:r w:rsidRPr="0013197F">
        <w:t>lapse</w:t>
      </w:r>
      <w:proofErr w:type="spellEnd"/>
      <w:r w:rsidRPr="0013197F">
        <w:t xml:space="preserve"> com modo Noite</w:t>
      </w:r>
      <w:r w:rsidR="008B4BEF">
        <w:t>.</w:t>
      </w:r>
      <w:r w:rsidRPr="0013197F">
        <w:t xml:space="preserve"> </w:t>
      </w:r>
    </w:p>
    <w:p w14:paraId="77217EA7" w14:textId="7EEADA60" w:rsidR="006061F6" w:rsidRDefault="0013197F" w:rsidP="007D6E90">
      <w:r w:rsidRPr="0013197F">
        <w:t xml:space="preserve">• </w:t>
      </w:r>
      <w:proofErr w:type="spellStart"/>
      <w:r w:rsidRPr="0013197F">
        <w:t>QuickTake</w:t>
      </w:r>
      <w:proofErr w:type="spellEnd"/>
      <w:r w:rsidRPr="0013197F">
        <w:t xml:space="preserve"> de vídeo até 4K a 60 </w:t>
      </w:r>
      <w:proofErr w:type="spellStart"/>
      <w:r w:rsidRPr="0013197F">
        <w:t>qps</w:t>
      </w:r>
      <w:proofErr w:type="spellEnd"/>
      <w:r w:rsidRPr="0013197F">
        <w:t xml:space="preserve"> em Dolby Vision</w:t>
      </w:r>
      <w:r w:rsidR="008B4BEF">
        <w:t>.</w:t>
      </w:r>
      <w:r w:rsidRPr="0013197F">
        <w:t xml:space="preserve"> </w:t>
      </w:r>
    </w:p>
    <w:p w14:paraId="5E93E274" w14:textId="12C89A2D" w:rsidR="006061F6" w:rsidRDefault="0013197F" w:rsidP="007D6E90">
      <w:r w:rsidRPr="0013197F">
        <w:t>• Estabilização cinemática de vídeo (4K, 1080p e 720p)</w:t>
      </w:r>
      <w:r w:rsidR="008B4BEF">
        <w:t>.</w:t>
      </w:r>
      <w:r w:rsidRPr="0013197F">
        <w:t xml:space="preserve"> </w:t>
      </w:r>
    </w:p>
    <w:p w14:paraId="03D74277" w14:textId="34CF6938" w:rsidR="006061F6" w:rsidRDefault="0013197F" w:rsidP="007D6E90">
      <w:r w:rsidRPr="0013197F">
        <w:lastRenderedPageBreak/>
        <w:t>• Gravação em estéreo e Áudio Espacial</w:t>
      </w:r>
      <w:r w:rsidR="008B4BEF">
        <w:t>.</w:t>
      </w:r>
      <w:r w:rsidRPr="0013197F">
        <w:t xml:space="preserve"> </w:t>
      </w:r>
    </w:p>
    <w:p w14:paraId="2CCCF8AD" w14:textId="14045E04" w:rsidR="006061F6" w:rsidRDefault="0013197F" w:rsidP="007D6E90">
      <w:r w:rsidRPr="0013197F">
        <w:t>• Redução de ruído de vento</w:t>
      </w:r>
      <w:r w:rsidR="008B4BEF">
        <w:t>.</w:t>
      </w:r>
      <w:r w:rsidRPr="0013197F">
        <w:t xml:space="preserve"> </w:t>
      </w:r>
    </w:p>
    <w:p w14:paraId="3E497E68" w14:textId="06977CAC" w:rsidR="006061F6" w:rsidRDefault="0013197F" w:rsidP="007D6E90">
      <w:r w:rsidRPr="0013197F">
        <w:t>• Mixagem de Áudio</w:t>
      </w:r>
      <w:r w:rsidR="008B4BEF">
        <w:t>.</w:t>
      </w:r>
      <w:r w:rsidRPr="0013197F">
        <w:t xml:space="preserve"> </w:t>
      </w:r>
    </w:p>
    <w:p w14:paraId="3D1EC501" w14:textId="7C969551" w:rsidR="007B7701" w:rsidRDefault="0013197F" w:rsidP="007D6E90">
      <w:r w:rsidRPr="0013197F">
        <w:t>Energia e bateria</w:t>
      </w:r>
      <w:r w:rsidR="008B4BEF">
        <w:t>.</w:t>
      </w:r>
      <w:r w:rsidRPr="0013197F">
        <w:t xml:space="preserve"> </w:t>
      </w:r>
    </w:p>
    <w:p w14:paraId="0D7E1D05" w14:textId="37EB4587" w:rsidR="007B7701" w:rsidRDefault="0013197F" w:rsidP="007D6E90">
      <w:r w:rsidRPr="0013197F">
        <w:t>• Reprodução de vídeo: Até 37 horas</w:t>
      </w:r>
      <w:r w:rsidR="008B4BEF">
        <w:t>.</w:t>
      </w:r>
      <w:r w:rsidRPr="0013197F">
        <w:t xml:space="preserve"> </w:t>
      </w:r>
    </w:p>
    <w:p w14:paraId="47BF1549" w14:textId="57D724AF" w:rsidR="007B7701" w:rsidRDefault="0013197F" w:rsidP="007D6E90">
      <w:r w:rsidRPr="0013197F">
        <w:t>• Streaming de vídeo: Até 33 horas</w:t>
      </w:r>
      <w:r w:rsidR="008B4BEF">
        <w:t>.</w:t>
      </w:r>
      <w:r w:rsidRPr="0013197F">
        <w:t xml:space="preserve"> </w:t>
      </w:r>
    </w:p>
    <w:p w14:paraId="0BB3EC13" w14:textId="73A722D7" w:rsidR="007B7701" w:rsidRDefault="0013197F" w:rsidP="007D6E90">
      <w:r w:rsidRPr="0013197F">
        <w:t>• Bateria interna recarregável de íon de lítio</w:t>
      </w:r>
      <w:r w:rsidR="008B4BEF">
        <w:t>.</w:t>
      </w:r>
      <w:r w:rsidRPr="0013197F">
        <w:t xml:space="preserve"> </w:t>
      </w:r>
    </w:p>
    <w:p w14:paraId="5793A836" w14:textId="77777777" w:rsidR="007B7701" w:rsidRDefault="0013197F" w:rsidP="007D6E90">
      <w:r w:rsidRPr="0013197F">
        <w:t xml:space="preserve">• Compatível com recarga rápida: </w:t>
      </w:r>
    </w:p>
    <w:p w14:paraId="2DB8952F" w14:textId="5A6D943F" w:rsidR="007B7701" w:rsidRDefault="0013197F" w:rsidP="007D6E90">
      <w:r w:rsidRPr="0013197F">
        <w:t>• Recarga de até 50% em 20 minutos com adaptador de energia de 40W ou superior (disponível separadamente) usando um cabo para recarga com conector USB-C</w:t>
      </w:r>
      <w:r w:rsidR="008B4BEF">
        <w:t>.</w:t>
      </w:r>
      <w:r w:rsidRPr="0013197F">
        <w:t xml:space="preserve"> </w:t>
      </w:r>
    </w:p>
    <w:p w14:paraId="3D4C5983" w14:textId="38DD1A7E" w:rsidR="007B7701" w:rsidRDefault="0013197F" w:rsidP="007D6E90">
      <w:r w:rsidRPr="0013197F">
        <w:t xml:space="preserve">• Recarga de até 50% em 30 minutos com adaptador de energia de 30W ou superior usando carregador </w:t>
      </w:r>
      <w:proofErr w:type="spellStart"/>
      <w:r w:rsidRPr="0013197F">
        <w:t>MagSafe</w:t>
      </w:r>
      <w:proofErr w:type="spellEnd"/>
      <w:r w:rsidRPr="0013197F">
        <w:t xml:space="preserve"> (ambos disponíveis separadamente)</w:t>
      </w:r>
      <w:r w:rsidR="008B4BEF">
        <w:t>.</w:t>
      </w:r>
      <w:r w:rsidRPr="0013197F">
        <w:t xml:space="preserve"> </w:t>
      </w:r>
    </w:p>
    <w:p w14:paraId="49CD5A84" w14:textId="329E3F8F" w:rsidR="007B7701" w:rsidRDefault="0013197F" w:rsidP="007D6E90">
      <w:r w:rsidRPr="0013197F">
        <w:t>Tamanho e pes</w:t>
      </w:r>
      <w:r w:rsidR="008B4BEF">
        <w:t>o</w:t>
      </w:r>
      <w:r w:rsidRPr="0013197F">
        <w:t xml:space="preserve"> </w:t>
      </w:r>
    </w:p>
    <w:p w14:paraId="60312B07" w14:textId="7BF91761" w:rsidR="007B7701" w:rsidRDefault="0013197F" w:rsidP="007D6E90">
      <w:r w:rsidRPr="0013197F">
        <w:t>• Largura: 78,0 mm</w:t>
      </w:r>
      <w:r w:rsidR="008B4BEF">
        <w:t>.</w:t>
      </w:r>
      <w:r w:rsidRPr="0013197F">
        <w:t xml:space="preserve"> </w:t>
      </w:r>
    </w:p>
    <w:p w14:paraId="0199646C" w14:textId="7EC40914" w:rsidR="007B7701" w:rsidRDefault="0013197F" w:rsidP="007D6E90">
      <w:r w:rsidRPr="0013197F">
        <w:t>• Altura: 163,4 mm</w:t>
      </w:r>
      <w:r w:rsidR="008B4BEF">
        <w:t>.</w:t>
      </w:r>
    </w:p>
    <w:p w14:paraId="675835C3" w14:textId="419D4930" w:rsidR="007B7701" w:rsidRDefault="0013197F" w:rsidP="007D6E90">
      <w:r w:rsidRPr="0013197F">
        <w:t>• Espessura: 8,75 mm</w:t>
      </w:r>
      <w:r w:rsidR="008B4BEF">
        <w:t>.</w:t>
      </w:r>
      <w:r w:rsidRPr="0013197F">
        <w:t xml:space="preserve"> </w:t>
      </w:r>
    </w:p>
    <w:p w14:paraId="22FA5A42" w14:textId="4A0D9945" w:rsidR="007B7701" w:rsidRDefault="0013197F" w:rsidP="007B7701">
      <w:r w:rsidRPr="0013197F">
        <w:t>• Peso: 231 gramas</w:t>
      </w:r>
      <w:r w:rsidR="008B4BEF">
        <w:t>.</w:t>
      </w:r>
      <w:r w:rsidRPr="0013197F">
        <w:t xml:space="preserve"> </w:t>
      </w:r>
    </w:p>
    <w:p w14:paraId="4F250AE9" w14:textId="69590B7C" w:rsidR="007D6E90" w:rsidRDefault="00594CEB" w:rsidP="007D6E90">
      <w:r>
        <w:t>4</w:t>
      </w:r>
      <w:r w:rsidR="007D6E90">
        <w:t>. GARANTIA DOS EQUIPAMENTOS</w:t>
      </w:r>
    </w:p>
    <w:p w14:paraId="6F32D05D" w14:textId="4E181409" w:rsidR="007B7701" w:rsidRPr="007B7701" w:rsidRDefault="00594CEB" w:rsidP="007B7701">
      <w:pPr>
        <w:jc w:val="both"/>
      </w:pPr>
      <w:r>
        <w:t>4</w:t>
      </w:r>
      <w:r w:rsidR="007D6E90">
        <w:t xml:space="preserve">.1. </w:t>
      </w:r>
      <w:r w:rsidR="007B7701" w:rsidRPr="007B7701">
        <w:t>Garantia</w:t>
      </w:r>
      <w:r w:rsidR="007B7701">
        <w:t xml:space="preserve">: </w:t>
      </w:r>
      <w:r w:rsidR="007B7701" w:rsidRPr="007B7701">
        <w:t xml:space="preserve">12 </w:t>
      </w:r>
      <w:r w:rsidR="007B7701">
        <w:t xml:space="preserve">(doze) </w:t>
      </w:r>
      <w:r w:rsidR="007B7701" w:rsidRPr="007B7701">
        <w:t>meses</w:t>
      </w:r>
      <w:r w:rsidR="007B7701">
        <w:t>.</w:t>
      </w:r>
      <w:r w:rsidR="007B7701" w:rsidRPr="007B7701">
        <w:t xml:space="preserve"> </w:t>
      </w:r>
    </w:p>
    <w:p w14:paraId="74E93F50" w14:textId="0DDEE5B4" w:rsidR="007D6E90" w:rsidRDefault="00594CEB" w:rsidP="007B7701">
      <w:pPr>
        <w:jc w:val="both"/>
      </w:pPr>
      <w:r>
        <w:t>5</w:t>
      </w:r>
      <w:r w:rsidR="007D6E90">
        <w:t>. OBRIGAÇÕES DA CONTRATADA</w:t>
      </w:r>
    </w:p>
    <w:p w14:paraId="2880E0E6" w14:textId="285DD467" w:rsidR="007D6E90" w:rsidRDefault="00594CEB" w:rsidP="007D6E90">
      <w:r>
        <w:t>5</w:t>
      </w:r>
      <w:r w:rsidR="007D6E90">
        <w:t>.1. Além das obrigações resultantes da aplicação d</w:t>
      </w:r>
      <w:r w:rsidR="00FE25A8">
        <w:t>a</w:t>
      </w:r>
      <w:r w:rsidR="007D6E90">
        <w:t xml:space="preserve"> Lei nº </w:t>
      </w:r>
      <w:r w:rsidR="00FE25A8">
        <w:t>14.133</w:t>
      </w:r>
      <w:r w:rsidR="007D6E90">
        <w:t>/</w:t>
      </w:r>
      <w:r w:rsidR="00FE25A8">
        <w:t>21</w:t>
      </w:r>
      <w:r w:rsidR="007D6E90">
        <w:t xml:space="preserve"> e demais normas pertinentes, caberá à Contratada:</w:t>
      </w:r>
    </w:p>
    <w:p w14:paraId="7097DD89" w14:textId="477FEFE3" w:rsidR="007D6E90" w:rsidRDefault="00594CEB" w:rsidP="00832B21">
      <w:pPr>
        <w:jc w:val="both"/>
      </w:pPr>
      <w:r>
        <w:t>5</w:t>
      </w:r>
      <w:r w:rsidR="007D6E90">
        <w:t>.1.1. Efetuar a entrega do equipamento observando o prazo estipulado, as especificações técnicas e demais</w:t>
      </w:r>
      <w:r w:rsidR="00832B21">
        <w:t xml:space="preserve"> </w:t>
      </w:r>
      <w:r w:rsidR="007D6E90">
        <w:t>condições</w:t>
      </w:r>
      <w:r w:rsidR="00832B21">
        <w:t xml:space="preserve"> </w:t>
      </w:r>
      <w:r w:rsidR="007D6E90">
        <w:t>previstas neste Termo de Referência, respondendo pela qualidade dos produtos oferecidos,</w:t>
      </w:r>
      <w:r w:rsidR="00832B21">
        <w:t xml:space="preserve"> </w:t>
      </w:r>
      <w:r w:rsidR="007D6E90">
        <w:t>que deverão ser compatíveis com as finalidades a que se destinam, bem como pelo</w:t>
      </w:r>
      <w:r w:rsidR="00832B21">
        <w:t xml:space="preserve"> </w:t>
      </w:r>
      <w:r w:rsidR="007D6E90">
        <w:t>fornecimento ou eventuais atrasos;</w:t>
      </w:r>
    </w:p>
    <w:p w14:paraId="556E7934" w14:textId="6BF4C826" w:rsidR="007D6E90" w:rsidRDefault="00594CEB" w:rsidP="00832B21">
      <w:pPr>
        <w:jc w:val="both"/>
      </w:pPr>
      <w:r>
        <w:t>5</w:t>
      </w:r>
      <w:r w:rsidR="007D6E90">
        <w:t>.1.2. Prestar garantia e assistência</w:t>
      </w:r>
      <w:r w:rsidR="008B4BEF">
        <w:t>;</w:t>
      </w:r>
    </w:p>
    <w:p w14:paraId="70035F36" w14:textId="68034895" w:rsidR="007D6E90" w:rsidRDefault="00594CEB" w:rsidP="00832B21">
      <w:pPr>
        <w:jc w:val="both"/>
      </w:pPr>
      <w:r>
        <w:t>5</w:t>
      </w:r>
      <w:r w:rsidR="007D6E90">
        <w:t xml:space="preserve">.1.3. Não transferir a outrem, no todo ou em parte, a execução do </w:t>
      </w:r>
      <w:r w:rsidR="008B4BEF">
        <w:t>objeto</w:t>
      </w:r>
      <w:r w:rsidR="007D6E90">
        <w:t>, sem prévia e</w:t>
      </w:r>
      <w:r w:rsidR="00832B21">
        <w:t xml:space="preserve"> </w:t>
      </w:r>
      <w:r w:rsidR="007D6E90">
        <w:t xml:space="preserve">expressa anuência </w:t>
      </w:r>
      <w:r w:rsidR="00832B21">
        <w:t>da Câmara Municipal de Cordeirópolis</w:t>
      </w:r>
      <w:r w:rsidR="007D6E90">
        <w:t>;</w:t>
      </w:r>
    </w:p>
    <w:p w14:paraId="742F4E11" w14:textId="424DEEE1" w:rsidR="007D6E90" w:rsidRDefault="00594CEB" w:rsidP="00832B21">
      <w:pPr>
        <w:jc w:val="both"/>
      </w:pPr>
      <w:r>
        <w:lastRenderedPageBreak/>
        <w:t>5</w:t>
      </w:r>
      <w:r w:rsidR="007D6E90">
        <w:t xml:space="preserve">.1.4. Reparar, corrigir, remover ou substituir, às suas expensas, no total ou em parte, </w:t>
      </w:r>
      <w:r w:rsidR="008B4BEF">
        <w:t>n</w:t>
      </w:r>
      <w:r w:rsidR="007D6E90">
        <w:t>o</w:t>
      </w:r>
      <w:r w:rsidR="00832B21">
        <w:t xml:space="preserve"> </w:t>
      </w:r>
      <w:r w:rsidR="007D6E90">
        <w:t>objeto em que se verificarem vícios, defeitos, incorreções ou que não</w:t>
      </w:r>
      <w:r w:rsidR="00832B21">
        <w:t xml:space="preserve"> </w:t>
      </w:r>
      <w:r w:rsidR="007D6E90">
        <w:t>atenda às</w:t>
      </w:r>
      <w:r w:rsidR="00832B21">
        <w:t xml:space="preserve"> </w:t>
      </w:r>
      <w:r w:rsidR="007D6E90">
        <w:t>especificações exigidas;</w:t>
      </w:r>
    </w:p>
    <w:p w14:paraId="1249E2C5" w14:textId="0C2C44F4" w:rsidR="007D6E90" w:rsidRDefault="00594CEB" w:rsidP="00832B21">
      <w:pPr>
        <w:jc w:val="both"/>
      </w:pPr>
      <w:r>
        <w:t>5</w:t>
      </w:r>
      <w:r w:rsidR="007D6E90">
        <w:t>.1.5. Responder pelos danos causados diretamente a</w:t>
      </w:r>
      <w:r w:rsidR="00832B21">
        <w:t xml:space="preserve"> Câmara Municipal de Cordeirópolis</w:t>
      </w:r>
      <w:r w:rsidR="007D6E90">
        <w:t>,</w:t>
      </w:r>
      <w:r w:rsidR="00832B21">
        <w:t xml:space="preserve"> </w:t>
      </w:r>
      <w:r w:rsidR="007D6E90">
        <w:t>decorrentes</w:t>
      </w:r>
      <w:r w:rsidR="00832B21">
        <w:t xml:space="preserve"> </w:t>
      </w:r>
      <w:r w:rsidR="007D6E90">
        <w:t>de sua culpa ou dolo na execução do objeto contratado;</w:t>
      </w:r>
    </w:p>
    <w:p w14:paraId="44D9F19B" w14:textId="4512C7EC" w:rsidR="007D6E90" w:rsidRDefault="00594CEB" w:rsidP="00832B21">
      <w:pPr>
        <w:jc w:val="both"/>
      </w:pPr>
      <w:r>
        <w:t>5</w:t>
      </w:r>
      <w:r w:rsidR="007D6E90">
        <w:t>.1.6. Respeitar as normas de controle de bens e de fluxo de pessoas nas dependências d</w:t>
      </w:r>
      <w:r w:rsidR="00832B21">
        <w:t>a Câmara Municipal de Cordeirópolis</w:t>
      </w:r>
      <w:r w:rsidR="007D6E90">
        <w:t>;</w:t>
      </w:r>
    </w:p>
    <w:p w14:paraId="17FD174C" w14:textId="38121533" w:rsidR="007D6E90" w:rsidRDefault="00594CEB" w:rsidP="00832B21">
      <w:pPr>
        <w:jc w:val="both"/>
      </w:pPr>
      <w:r>
        <w:t>5</w:t>
      </w:r>
      <w:r w:rsidR="007D6E90">
        <w:t>.1.7. Não veicular publicidade acerca do objeto contratado, salvo se houver prévia</w:t>
      </w:r>
      <w:r w:rsidR="00832B21">
        <w:t xml:space="preserve"> </w:t>
      </w:r>
      <w:r w:rsidR="007D6E90">
        <w:t>autorização d</w:t>
      </w:r>
      <w:r w:rsidR="00832B21">
        <w:t>a Câmara Municipal de Cordeirópolis</w:t>
      </w:r>
      <w:r w:rsidR="007D6E90">
        <w:t>;</w:t>
      </w:r>
    </w:p>
    <w:p w14:paraId="6E23EBBE" w14:textId="07F6DF2F" w:rsidR="007D6E90" w:rsidRDefault="00594CEB" w:rsidP="00832B21">
      <w:pPr>
        <w:jc w:val="both"/>
      </w:pPr>
      <w:r>
        <w:t>5</w:t>
      </w:r>
      <w:r w:rsidR="007D6E90">
        <w:t>.1.8. Arcar com todas as despesas, diretas ou indiretas, decorrentes do cumprimento das</w:t>
      </w:r>
      <w:r w:rsidR="00832B21">
        <w:t xml:space="preserve"> </w:t>
      </w:r>
      <w:r w:rsidR="007D6E90">
        <w:t>obrigações assumidas, inclusive transporte até o local indicado para entrega,</w:t>
      </w:r>
      <w:r w:rsidR="00832B21">
        <w:t xml:space="preserve"> </w:t>
      </w:r>
      <w:r w:rsidR="007D6E90">
        <w:t>tributos, taxas,</w:t>
      </w:r>
      <w:r w:rsidR="00832B21">
        <w:t xml:space="preserve"> </w:t>
      </w:r>
      <w:r w:rsidR="007D6E90">
        <w:t>encargos trabalhistas, previdenciários, fiscais e comerciais resultantes</w:t>
      </w:r>
      <w:r w:rsidR="00832B21">
        <w:t xml:space="preserve"> </w:t>
      </w:r>
      <w:r w:rsidR="007D6E90">
        <w:t>do fornecimento do</w:t>
      </w:r>
      <w:r w:rsidR="00832B21">
        <w:t xml:space="preserve"> </w:t>
      </w:r>
      <w:r w:rsidR="007D6E90">
        <w:t>equipamento;</w:t>
      </w:r>
    </w:p>
    <w:p w14:paraId="7245580B" w14:textId="45D17AAF" w:rsidR="007D6E90" w:rsidRDefault="00594CEB" w:rsidP="00832B21">
      <w:pPr>
        <w:jc w:val="both"/>
      </w:pPr>
      <w:r>
        <w:t>5</w:t>
      </w:r>
      <w:r w:rsidR="007D6E90">
        <w:t>.1.9. Prestar todos os esclarecimentos solicitados pelo C</w:t>
      </w:r>
      <w:r w:rsidR="00832B21">
        <w:t>âmara Municipal de Cordeirópolis</w:t>
      </w:r>
      <w:r w:rsidR="007D6E90">
        <w:t>, atendendo prontamente a</w:t>
      </w:r>
      <w:r w:rsidR="00832B21">
        <w:t xml:space="preserve"> </w:t>
      </w:r>
      <w:r w:rsidR="007D6E90">
        <w:t>todas as reclamações;</w:t>
      </w:r>
    </w:p>
    <w:p w14:paraId="3DE49D2E" w14:textId="45CD8C9C" w:rsidR="007D6E90" w:rsidRDefault="00594CEB" w:rsidP="00594CEB">
      <w:pPr>
        <w:jc w:val="both"/>
      </w:pPr>
      <w:r>
        <w:t>5</w:t>
      </w:r>
      <w:r w:rsidR="007D6E90">
        <w:t>.1.10. Atentar para as normas de segurança nas dependências d</w:t>
      </w:r>
      <w:r w:rsidR="00832B21">
        <w:t>a Câmara Municipal de Cordeirópolis</w:t>
      </w:r>
      <w:r w:rsidR="007D6E90">
        <w:t>;</w:t>
      </w:r>
    </w:p>
    <w:p w14:paraId="49FDFEB6" w14:textId="58378D32" w:rsidR="007D6E90" w:rsidRDefault="00594CEB" w:rsidP="007D6E90">
      <w:r>
        <w:t>6</w:t>
      </w:r>
      <w:r w:rsidR="007D6E90">
        <w:t>. OBRIGAÇÕES DO CONTRATANTE</w:t>
      </w:r>
    </w:p>
    <w:p w14:paraId="0AD00B02" w14:textId="7157181A" w:rsidR="007D6E90" w:rsidRDefault="00594CEB" w:rsidP="003E06A1">
      <w:pPr>
        <w:jc w:val="both"/>
      </w:pPr>
      <w:r>
        <w:t>6</w:t>
      </w:r>
      <w:r w:rsidR="007D6E90">
        <w:t xml:space="preserve">.1. Além das obrigações resultantes da aplicação da Lei nº </w:t>
      </w:r>
      <w:r w:rsidR="003E06A1">
        <w:t>14.133</w:t>
      </w:r>
      <w:r w:rsidR="007D6E90">
        <w:t>/</w:t>
      </w:r>
      <w:r w:rsidR="003E06A1">
        <w:t>21</w:t>
      </w:r>
      <w:r w:rsidR="007D6E90">
        <w:t xml:space="preserve"> e demais normas pertinentes, caberá ao Contratante:</w:t>
      </w:r>
    </w:p>
    <w:p w14:paraId="2978A637" w14:textId="200B2CF9" w:rsidR="007D6E90" w:rsidRDefault="00594CEB" w:rsidP="003E06A1">
      <w:pPr>
        <w:jc w:val="both"/>
      </w:pPr>
      <w:r>
        <w:t>6</w:t>
      </w:r>
      <w:r w:rsidR="007D6E90">
        <w:t>.1.1. Prestar as informações e os esclarecimentos solicitados pela Contratada para a fiel</w:t>
      </w:r>
      <w:r w:rsidR="003E06A1">
        <w:t xml:space="preserve"> </w:t>
      </w:r>
      <w:r w:rsidR="007D6E90">
        <w:t>execução do contrato;</w:t>
      </w:r>
    </w:p>
    <w:p w14:paraId="0F263F5C" w14:textId="28B57B78" w:rsidR="007D6E90" w:rsidRDefault="00594CEB" w:rsidP="003E06A1">
      <w:pPr>
        <w:jc w:val="both"/>
      </w:pPr>
      <w:r>
        <w:t>6</w:t>
      </w:r>
      <w:r w:rsidR="007D6E90">
        <w:t>.1.2. Comunicar à Contratada todas e quaisquer ocorrências relacionadas com a entrega</w:t>
      </w:r>
      <w:r w:rsidR="003E06A1">
        <w:t xml:space="preserve"> </w:t>
      </w:r>
      <w:r w:rsidR="007D6E90">
        <w:t>dos equipamentos;</w:t>
      </w:r>
    </w:p>
    <w:p w14:paraId="49597879" w14:textId="3AEBC52B" w:rsidR="007D6E90" w:rsidRDefault="00594CEB" w:rsidP="003E06A1">
      <w:pPr>
        <w:jc w:val="both"/>
      </w:pPr>
      <w:r>
        <w:t>6</w:t>
      </w:r>
      <w:r w:rsidR="007D6E90">
        <w:t>.1.3. Receber o objeto;</w:t>
      </w:r>
    </w:p>
    <w:p w14:paraId="24308D9A" w14:textId="1BA959DD" w:rsidR="007D6E90" w:rsidRDefault="00594CEB" w:rsidP="003E06A1">
      <w:pPr>
        <w:jc w:val="both"/>
      </w:pPr>
      <w:r>
        <w:t>6</w:t>
      </w:r>
      <w:r w:rsidR="007D6E90">
        <w:t>.1.4. Solicitar o reparo, a correção, a remoção ou a substituição dos equipamentos em</w:t>
      </w:r>
      <w:r w:rsidR="003E06A1">
        <w:t xml:space="preserve"> </w:t>
      </w:r>
      <w:r w:rsidR="007D6E90">
        <w:t>que se verificarem vícios, defeitos ou incorreções, bem como rejeitar, no todo ou em</w:t>
      </w:r>
      <w:r w:rsidR="003E06A1">
        <w:t xml:space="preserve"> </w:t>
      </w:r>
      <w:r w:rsidR="007D6E90">
        <w:t>parte, os</w:t>
      </w:r>
      <w:r w:rsidR="003E06A1">
        <w:t xml:space="preserve"> </w:t>
      </w:r>
      <w:r w:rsidR="007D6E90">
        <w:t>equipamentos entregues fora da especificação ou com problemas técnicos.</w:t>
      </w:r>
    </w:p>
    <w:p w14:paraId="67F853CA" w14:textId="19B10C1E" w:rsidR="007D6E90" w:rsidRDefault="00594CEB" w:rsidP="003E06A1">
      <w:pPr>
        <w:jc w:val="both"/>
      </w:pPr>
      <w:r>
        <w:t>6</w:t>
      </w:r>
      <w:r w:rsidR="007D6E90">
        <w:t>.1.</w:t>
      </w:r>
      <w:r>
        <w:t>5</w:t>
      </w:r>
      <w:r w:rsidR="007D6E90">
        <w:t>. Efetuar os pagamentos à Contratada conforme previsto neste Termo.</w:t>
      </w:r>
    </w:p>
    <w:p w14:paraId="3CB3658B" w14:textId="5345EED0" w:rsidR="007D6E90" w:rsidRDefault="00594CEB" w:rsidP="007D6E90">
      <w:r>
        <w:t>7</w:t>
      </w:r>
      <w:r w:rsidR="007D6E90">
        <w:t>. DO FUNDAMENTO LEGAL DA CONTRATAÇÃO DOS SERVIÇOS</w:t>
      </w:r>
    </w:p>
    <w:p w14:paraId="04201779" w14:textId="1A86ACC9" w:rsidR="007D6E90" w:rsidRDefault="00594CEB" w:rsidP="007D6E90">
      <w:r>
        <w:t>7</w:t>
      </w:r>
      <w:r w:rsidR="007D6E90">
        <w:t xml:space="preserve">.1. A prestação dos serviços objeto deste Termo de Referência obedecerá ao </w:t>
      </w:r>
      <w:r w:rsidR="003E06A1">
        <w:t>disposto da</w:t>
      </w:r>
      <w:r w:rsidR="007D6E90">
        <w:t xml:space="preserve"> Lei nº </w:t>
      </w:r>
      <w:r w:rsidR="003E06A1">
        <w:t>14.133</w:t>
      </w:r>
      <w:r w:rsidR="007D6E90">
        <w:t>/</w:t>
      </w:r>
      <w:r w:rsidR="003E06A1">
        <w:t>21</w:t>
      </w:r>
      <w:r w:rsidR="007D6E90">
        <w:t xml:space="preserve"> e suas alterações.</w:t>
      </w:r>
    </w:p>
    <w:p w14:paraId="7468E0F0" w14:textId="2455AF79" w:rsidR="007D6E90" w:rsidRDefault="00594CEB" w:rsidP="003E06A1">
      <w:pPr>
        <w:jc w:val="both"/>
      </w:pPr>
      <w:r>
        <w:lastRenderedPageBreak/>
        <w:t>7</w:t>
      </w:r>
      <w:r w:rsidR="007D6E90">
        <w:t xml:space="preserve">.2. Pelo fato </w:t>
      </w:r>
      <w:r w:rsidR="003E06A1">
        <w:t>de o</w:t>
      </w:r>
      <w:r w:rsidR="007D6E90">
        <w:t xml:space="preserve"> objeto ter características comuns, recomenda-se que seja adotada a modalidade </w:t>
      </w:r>
      <w:r w:rsidR="003E06A1">
        <w:t>Dispensa</w:t>
      </w:r>
      <w:r w:rsidR="007D6E90">
        <w:t xml:space="preserve"> </w:t>
      </w:r>
      <w:r w:rsidR="003E06A1">
        <w:t xml:space="preserve">pelo </w:t>
      </w:r>
      <w:r w:rsidR="007D6E90">
        <w:t>critério do</w:t>
      </w:r>
      <w:r w:rsidR="003E06A1">
        <w:t xml:space="preserve"> </w:t>
      </w:r>
      <w:r w:rsidR="007D6E90">
        <w:t>Menor Preço.</w:t>
      </w:r>
    </w:p>
    <w:p w14:paraId="768A3DC3" w14:textId="40099F8A" w:rsidR="007D6E90" w:rsidRDefault="00594CEB" w:rsidP="007D6E90">
      <w:r>
        <w:t>8</w:t>
      </w:r>
      <w:r w:rsidR="007D6E90">
        <w:t>. DA PROPOSTA DE PREÇOS</w:t>
      </w:r>
    </w:p>
    <w:p w14:paraId="3070554E" w14:textId="66B06CD2" w:rsidR="007D6E90" w:rsidRDefault="00594CEB" w:rsidP="007D6E90">
      <w:r>
        <w:t>8</w:t>
      </w:r>
      <w:r w:rsidR="007D6E90">
        <w:t>.1. A proposta de preços deverá atender aos seguintes requisitos:</w:t>
      </w:r>
    </w:p>
    <w:p w14:paraId="78E934F7" w14:textId="4CE973CA" w:rsidR="007D6E90" w:rsidRDefault="00594CEB" w:rsidP="007D6E90">
      <w:r>
        <w:t>8</w:t>
      </w:r>
      <w:r w:rsidR="007D6E90">
        <w:t>.1.1. Prazo de validade da proposta de, no mínimo, 60 (sessenta) dias, a contar da data de</w:t>
      </w:r>
      <w:r w:rsidR="00F655EA">
        <w:t xml:space="preserve"> </w:t>
      </w:r>
      <w:r w:rsidR="007D6E90">
        <w:t>sua apresentação;</w:t>
      </w:r>
    </w:p>
    <w:p w14:paraId="4EE4123A" w14:textId="4DBDF988" w:rsidR="007D6E90" w:rsidRDefault="00594CEB" w:rsidP="007D6E90">
      <w:r>
        <w:t>8</w:t>
      </w:r>
      <w:r w:rsidR="007D6E90">
        <w:t>.1.2. Conter especificação clara e completa do produto ofertado, observadas as</w:t>
      </w:r>
      <w:r w:rsidR="00F655EA">
        <w:t xml:space="preserve"> </w:t>
      </w:r>
      <w:r w:rsidR="007D6E90">
        <w:t>especificações constantes neste Termo;</w:t>
      </w:r>
    </w:p>
    <w:p w14:paraId="65119DDB" w14:textId="4D391E05" w:rsidR="007D6E90" w:rsidRDefault="00594CEB" w:rsidP="007D6E90">
      <w:r>
        <w:t>8.</w:t>
      </w:r>
      <w:r w:rsidR="007D6E90">
        <w:t>1.3. Conter os preços expressos em R$ (reais) com aproximação de até duas casas</w:t>
      </w:r>
      <w:r w:rsidR="00F655EA">
        <w:t xml:space="preserve"> </w:t>
      </w:r>
      <w:r w:rsidR="007D6E90">
        <w:t>decimais;</w:t>
      </w:r>
    </w:p>
    <w:p w14:paraId="51BB1C01" w14:textId="63949465" w:rsidR="007D6E90" w:rsidRDefault="00594CEB" w:rsidP="00F655EA">
      <w:pPr>
        <w:jc w:val="both"/>
      </w:pPr>
      <w:r>
        <w:t>8</w:t>
      </w:r>
      <w:r w:rsidR="007D6E90">
        <w:t>.1.4. Declaração expressa de que nos preços estão incluídos todos os impostos, taxas, fretes,</w:t>
      </w:r>
      <w:r w:rsidR="00F655EA">
        <w:t xml:space="preserve"> </w:t>
      </w:r>
      <w:r w:rsidR="007D6E90">
        <w:t>seguros, bem como quaisquer outras despesas, diretas e indiretas, incidentes até a efetiva</w:t>
      </w:r>
      <w:r w:rsidR="00F655EA">
        <w:t xml:space="preserve"> </w:t>
      </w:r>
      <w:r w:rsidR="007D6E90">
        <w:t>entrega do serviço ofertado.</w:t>
      </w:r>
    </w:p>
    <w:p w14:paraId="34385263" w14:textId="7E7211A8" w:rsidR="007D6E90" w:rsidRDefault="00594CEB" w:rsidP="007D6E90">
      <w:r>
        <w:t>9</w:t>
      </w:r>
      <w:r w:rsidR="007D6E90">
        <w:t>. CONDIÇÕES E PRAZO DE ENTREGA</w:t>
      </w:r>
    </w:p>
    <w:p w14:paraId="61A7A073" w14:textId="20DB1E50" w:rsidR="007D6E90" w:rsidRDefault="00594CEB" w:rsidP="00F655EA">
      <w:pPr>
        <w:jc w:val="both"/>
      </w:pPr>
      <w:r>
        <w:t>9</w:t>
      </w:r>
      <w:r w:rsidR="007D6E90">
        <w:t>.1. O equipamento deve ser entregue em até 1</w:t>
      </w:r>
      <w:r w:rsidR="00F655EA">
        <w:t>0</w:t>
      </w:r>
      <w:r w:rsidR="007D6E90">
        <w:t xml:space="preserve"> (</w:t>
      </w:r>
      <w:r w:rsidR="00F655EA">
        <w:t>dez</w:t>
      </w:r>
      <w:r w:rsidR="007D6E90">
        <w:t>)</w:t>
      </w:r>
      <w:r w:rsidR="00F655EA">
        <w:t xml:space="preserve"> dias corridos</w:t>
      </w:r>
      <w:r w:rsidR="007D6E90">
        <w:t>, a contar da data do</w:t>
      </w:r>
      <w:r w:rsidR="00F655EA">
        <w:t xml:space="preserve"> </w:t>
      </w:r>
      <w:r w:rsidR="007D6E90">
        <w:t>recebimento da Nota de Empenho;</w:t>
      </w:r>
    </w:p>
    <w:p w14:paraId="4C974D2C" w14:textId="13FF94C0" w:rsidR="007D6E90" w:rsidRDefault="00594CEB" w:rsidP="00F655EA">
      <w:pPr>
        <w:jc w:val="both"/>
      </w:pPr>
      <w:r>
        <w:t>9</w:t>
      </w:r>
      <w:r w:rsidR="007D6E90">
        <w:t>.2. O equipamento dever</w:t>
      </w:r>
      <w:r>
        <w:t>á</w:t>
      </w:r>
      <w:r w:rsidR="007D6E90">
        <w:t xml:space="preserve"> ser novo e estar em perfeitas condições de funcionamento,</w:t>
      </w:r>
      <w:r w:rsidR="00F655EA">
        <w:t xml:space="preserve"> </w:t>
      </w:r>
      <w:r w:rsidR="007D6E90">
        <w:t>sem marcas, amassados ou arranhões, quando da recepção pel</w:t>
      </w:r>
      <w:r w:rsidR="00F655EA">
        <w:t>a Câmara Municipal de Cordeirópolis</w:t>
      </w:r>
      <w:r w:rsidR="007D6E90">
        <w:t>, além de estarem</w:t>
      </w:r>
      <w:r w:rsidR="00F655EA">
        <w:t xml:space="preserve"> </w:t>
      </w:r>
      <w:r w:rsidR="007D6E90">
        <w:t>identificados externamente com os dados constantes da Nota Fiscal;</w:t>
      </w:r>
    </w:p>
    <w:p w14:paraId="0A8F5C33" w14:textId="60D155AB" w:rsidR="007D6E90" w:rsidRDefault="00594CEB" w:rsidP="00F655EA">
      <w:pPr>
        <w:jc w:val="both"/>
      </w:pPr>
      <w:r>
        <w:t>9</w:t>
      </w:r>
      <w:r w:rsidR="007D6E90">
        <w:t>.3. Os produtos, mesmo entregues e recebidos, ficam sujeitos à substituição pela</w:t>
      </w:r>
      <w:r w:rsidR="00F655EA">
        <w:t xml:space="preserve"> </w:t>
      </w:r>
      <w:r w:rsidR="007D6E90">
        <w:t>Contratada, desde que comprovada a existência de problemas cuja verificação só seja possível</w:t>
      </w:r>
      <w:r w:rsidR="00F655EA">
        <w:t xml:space="preserve"> </w:t>
      </w:r>
      <w:r w:rsidR="007D6E90">
        <w:t>no decorrer da utilização;</w:t>
      </w:r>
    </w:p>
    <w:p w14:paraId="3A1F0181" w14:textId="30AC2FA9" w:rsidR="007D6E90" w:rsidRDefault="00594CEB" w:rsidP="00F655EA">
      <w:pPr>
        <w:jc w:val="both"/>
      </w:pPr>
      <w:r>
        <w:t>9</w:t>
      </w:r>
      <w:r w:rsidR="007D6E90">
        <w:t>.4. Os produtos serão recebidos pel</w:t>
      </w:r>
      <w:r w:rsidR="00F655EA">
        <w:t>a Câmara Municipal de Cordeirópolis</w:t>
      </w:r>
      <w:r w:rsidR="007D6E90">
        <w:t xml:space="preserve">, </w:t>
      </w:r>
      <w:r w:rsidR="00F655EA">
        <w:t>a</w:t>
      </w:r>
      <w:r w:rsidR="007D6E90">
        <w:t xml:space="preserve"> qual</w:t>
      </w:r>
      <w:r w:rsidR="00F655EA">
        <w:t xml:space="preserve"> </w:t>
      </w:r>
      <w:r w:rsidR="007D6E90">
        <w:t>emitirá, no ato da entrega, comprovante</w:t>
      </w:r>
      <w:r w:rsidR="00F655EA">
        <w:t xml:space="preserve"> </w:t>
      </w:r>
      <w:r w:rsidR="007D6E90">
        <w:t>de recebimento provisório, relacionando o produto recebido, nos termos da Nota Fiscal;</w:t>
      </w:r>
    </w:p>
    <w:p w14:paraId="76C3626C" w14:textId="5888020E" w:rsidR="007D6E90" w:rsidRDefault="00594CEB" w:rsidP="004F0BDD">
      <w:pPr>
        <w:jc w:val="both"/>
      </w:pPr>
      <w:r>
        <w:t>9</w:t>
      </w:r>
      <w:r w:rsidR="007D6E90">
        <w:t>.5. Se, após o recebimento provisório, constatar-se que os materiais foram entregues em</w:t>
      </w:r>
      <w:r w:rsidR="00F655EA">
        <w:t xml:space="preserve"> </w:t>
      </w:r>
      <w:r w:rsidR="007D6E90">
        <w:t>desacordo com a proposta, com defeito, fora de especificação ou incompletos, após a</w:t>
      </w:r>
      <w:r w:rsidR="00F655EA">
        <w:t xml:space="preserve"> </w:t>
      </w:r>
      <w:r w:rsidR="007D6E90">
        <w:t>notificação por escrito à Contratada, serão interrompidos os prazos de recebimento e, até que</w:t>
      </w:r>
      <w:r w:rsidR="00F655EA">
        <w:t xml:space="preserve"> </w:t>
      </w:r>
      <w:r w:rsidR="007D6E90">
        <w:t>seja sanada a situação;</w:t>
      </w:r>
    </w:p>
    <w:p w14:paraId="40A3C04C" w14:textId="251A1E0E" w:rsidR="007D6E90" w:rsidRDefault="00594CEB" w:rsidP="004F0BDD">
      <w:pPr>
        <w:jc w:val="both"/>
      </w:pPr>
      <w:r>
        <w:t>9.6</w:t>
      </w:r>
      <w:r w:rsidR="007D6E90">
        <w:t>. Deverá ser fornecido Termo de Garantia do equipamento</w:t>
      </w:r>
      <w:r>
        <w:t>.</w:t>
      </w:r>
    </w:p>
    <w:p w14:paraId="6514EF36" w14:textId="60FD28B9" w:rsidR="007D6E90" w:rsidRDefault="00594CEB" w:rsidP="007D6E90">
      <w:r>
        <w:t>10.</w:t>
      </w:r>
      <w:r w:rsidR="007D6E90">
        <w:t xml:space="preserve"> DO PAGAMENTO</w:t>
      </w:r>
    </w:p>
    <w:p w14:paraId="31F7DBF1" w14:textId="66996E1F" w:rsidR="007D6E90" w:rsidRDefault="007D6E90" w:rsidP="004F0BDD">
      <w:pPr>
        <w:jc w:val="both"/>
      </w:pPr>
      <w:r>
        <w:t>1</w:t>
      </w:r>
      <w:r w:rsidR="00594CEB">
        <w:t>0</w:t>
      </w:r>
      <w:r>
        <w:t>.1. O pagamento será realizado após o recebimento definitivo do objeto e o atesto da</w:t>
      </w:r>
      <w:r w:rsidR="004F0BDD">
        <w:t xml:space="preserve"> </w:t>
      </w:r>
      <w:r>
        <w:t>respectiva fatura pelo gestor;</w:t>
      </w:r>
    </w:p>
    <w:p w14:paraId="0575CE24" w14:textId="71C4E32A" w:rsidR="007D6E90" w:rsidRDefault="007D6E90" w:rsidP="004F0BDD">
      <w:pPr>
        <w:jc w:val="both"/>
      </w:pPr>
      <w:r>
        <w:lastRenderedPageBreak/>
        <w:t>1</w:t>
      </w:r>
      <w:r w:rsidR="00594CEB">
        <w:t>0</w:t>
      </w:r>
      <w:r>
        <w:t xml:space="preserve">.2. </w:t>
      </w:r>
      <w:r w:rsidR="004F0BDD">
        <w:t>A Câmara Municipal de Cordeirópolis</w:t>
      </w:r>
      <w:r>
        <w:t xml:space="preserve"> efetuará o pagamento, em moeda nacional corrente, por meio de Ordem</w:t>
      </w:r>
      <w:r w:rsidR="004F0BDD">
        <w:t xml:space="preserve"> </w:t>
      </w:r>
      <w:r>
        <w:t>Bancária, no prazo de 1</w:t>
      </w:r>
      <w:r w:rsidR="004F0BDD">
        <w:t>0</w:t>
      </w:r>
      <w:r>
        <w:t xml:space="preserve"> (</w:t>
      </w:r>
      <w:r w:rsidR="004F0BDD">
        <w:t>dez</w:t>
      </w:r>
      <w:r>
        <w:t>) dias úteis, contados a partir da emissão do termo de aceite</w:t>
      </w:r>
      <w:r w:rsidR="004F0BDD">
        <w:t xml:space="preserve"> </w:t>
      </w:r>
      <w:r>
        <w:t>pelo gestor do contrato, juntamente com a entrega da Nota Fiscal/Fatura;</w:t>
      </w:r>
    </w:p>
    <w:p w14:paraId="145DF4D2" w14:textId="56EA36CF" w:rsidR="007D6E90" w:rsidRDefault="007D6E90" w:rsidP="004F0BDD">
      <w:pPr>
        <w:jc w:val="both"/>
      </w:pPr>
      <w:r>
        <w:t>1</w:t>
      </w:r>
      <w:r w:rsidR="00594CEB">
        <w:t>0</w:t>
      </w:r>
      <w:r>
        <w:t>.3. Ocorrendo a não aceitação pela fiscalização d</w:t>
      </w:r>
      <w:r w:rsidR="004F0BDD">
        <w:t>a Câmara Municipal de Cordeirópolis</w:t>
      </w:r>
      <w:r>
        <w:t xml:space="preserve"> dos produtos faturados, o fato será</w:t>
      </w:r>
      <w:r w:rsidR="004F0BDD">
        <w:t xml:space="preserve"> </w:t>
      </w:r>
      <w:r>
        <w:t>imediatamente comunicado à Contratada, para retificação das causas de seu indeferimento;</w:t>
      </w:r>
    </w:p>
    <w:p w14:paraId="72FE5BA7" w14:textId="6F731373" w:rsidR="007D6E90" w:rsidRDefault="007D6E90" w:rsidP="007D6E90">
      <w:r>
        <w:t>1</w:t>
      </w:r>
      <w:r w:rsidR="00594CEB">
        <w:t>0</w:t>
      </w:r>
      <w:r>
        <w:t>.4. A nota fiscal deve estar preenchida com a descrição detalhada dos itens do objeto, o</w:t>
      </w:r>
      <w:r w:rsidR="004F0BDD">
        <w:t xml:space="preserve"> </w:t>
      </w:r>
      <w:r>
        <w:t>número da Nota de Empenho e os dados bancários da Contratada;</w:t>
      </w:r>
    </w:p>
    <w:p w14:paraId="5DAA2A11" w14:textId="250EA366" w:rsidR="007D6E90" w:rsidRDefault="007D6E90" w:rsidP="004F0BDD">
      <w:pPr>
        <w:jc w:val="both"/>
      </w:pPr>
      <w:r>
        <w:t>1</w:t>
      </w:r>
      <w:r w:rsidR="00594CEB">
        <w:t>0</w:t>
      </w:r>
      <w:r>
        <w:t>.4.1. Junto com a Nota Fiscal, deverá apresentar a comprovação de regularidade, junto</w:t>
      </w:r>
      <w:r w:rsidR="004F0BDD">
        <w:t xml:space="preserve"> </w:t>
      </w:r>
      <w:r>
        <w:t>ao Sistema da Seguridade Social (CND), ao Fundo de Garantia por Tempo de Serviço</w:t>
      </w:r>
      <w:r w:rsidR="004F0BDD">
        <w:t xml:space="preserve"> </w:t>
      </w:r>
      <w:r>
        <w:t>(FGTS), às Fazendas Federal, Estadual e Municipal do domicílio ou sede da Contratada e da</w:t>
      </w:r>
      <w:r w:rsidR="004F0BDD">
        <w:t xml:space="preserve"> </w:t>
      </w:r>
      <w:r>
        <w:t>certidão negativa de débitos trabalhistas (CNDT), sem que isso gere direito a alteração de</w:t>
      </w:r>
      <w:r w:rsidR="004F0BDD">
        <w:t xml:space="preserve"> </w:t>
      </w:r>
      <w:r>
        <w:t>preços ou compensação financeira.</w:t>
      </w:r>
    </w:p>
    <w:p w14:paraId="17685887" w14:textId="237F6C6E" w:rsidR="007D6E90" w:rsidRDefault="007D6E90" w:rsidP="004F0BDD">
      <w:pPr>
        <w:jc w:val="both"/>
      </w:pPr>
      <w:r>
        <w:t>1</w:t>
      </w:r>
      <w:r w:rsidR="00594CEB">
        <w:t>0</w:t>
      </w:r>
      <w:r>
        <w:t>.4.2. O não envio das certidões juntamente com as notas fiscais, ou ainda que as</w:t>
      </w:r>
      <w:r w:rsidR="004F0BDD">
        <w:t xml:space="preserve"> </w:t>
      </w:r>
      <w:r>
        <w:t>mesmas estejam disponíveis para emissão, não desobriga o C</w:t>
      </w:r>
      <w:r w:rsidR="004F0BDD">
        <w:t>âmara Municipal de Cordeirópolis</w:t>
      </w:r>
      <w:r>
        <w:t xml:space="preserve"> de efetuar o pagamento das</w:t>
      </w:r>
      <w:r w:rsidR="004F0BDD">
        <w:t xml:space="preserve"> </w:t>
      </w:r>
      <w:r>
        <w:t>Notas Fiscais que constem serviços devidamente prestados e atestados pelo gestor d</w:t>
      </w:r>
      <w:r w:rsidR="004F0BDD">
        <w:t>a Câmara</w:t>
      </w:r>
      <w:r>
        <w:t>. Porém o desatendimento pela (s) Contratada (s) ao descrito pode motivar a rescisão</w:t>
      </w:r>
      <w:r w:rsidR="004F0BDD">
        <w:t xml:space="preserve"> </w:t>
      </w:r>
      <w:r>
        <w:t>contratual, a execução da garantia para ressarcimento dos valores e indenizações devidas à</w:t>
      </w:r>
      <w:r w:rsidR="004F0BDD">
        <w:t xml:space="preserve"> </w:t>
      </w:r>
      <w:r>
        <w:t xml:space="preserve">Administração e a aplicação das penalidades previstas na Lei nº </w:t>
      </w:r>
      <w:r w:rsidR="004F0BDD">
        <w:t>14.133</w:t>
      </w:r>
      <w:r>
        <w:t>/</w:t>
      </w:r>
      <w:r w:rsidR="004F0BDD">
        <w:t>21</w:t>
      </w:r>
      <w:r>
        <w:t>.</w:t>
      </w:r>
    </w:p>
    <w:p w14:paraId="37AD5221" w14:textId="4FDE14D5" w:rsidR="007D6E90" w:rsidRDefault="007D6E90" w:rsidP="00594CEB">
      <w:pPr>
        <w:jc w:val="both"/>
      </w:pPr>
      <w:r>
        <w:t>1</w:t>
      </w:r>
      <w:r w:rsidR="00594CEB">
        <w:t>0</w:t>
      </w:r>
      <w:r>
        <w:t>.5. Quando da ocorrência de eventuais atrasos de pagamento provocados exclusivamente</w:t>
      </w:r>
      <w:r w:rsidR="00B85A2E">
        <w:t xml:space="preserve"> </w:t>
      </w:r>
      <w:r>
        <w:t>pela Administração, o valor devido deverá ser acrescido de atualização financeira, e sua</w:t>
      </w:r>
      <w:r w:rsidR="00B85A2E">
        <w:t xml:space="preserve"> </w:t>
      </w:r>
      <w:r>
        <w:t>apuração se fará desde a data de seu vencimento até a data do efetivo pagamento, em que os</w:t>
      </w:r>
      <w:r w:rsidR="00B85A2E">
        <w:t xml:space="preserve"> </w:t>
      </w:r>
      <w:r>
        <w:t>juros de mora serão calculados à taxa de 0,5% (meio por cento) ao mês, ou 6% (seis por</w:t>
      </w:r>
      <w:r w:rsidR="00B85A2E">
        <w:t xml:space="preserve"> </w:t>
      </w:r>
      <w:r>
        <w:t>cento) ao ano</w:t>
      </w:r>
      <w:r w:rsidR="00B85A2E">
        <w:t>.</w:t>
      </w:r>
    </w:p>
    <w:p w14:paraId="6C1487AC" w14:textId="3708CBE3" w:rsidR="007D6E90" w:rsidRDefault="007D6E90" w:rsidP="00B85A2E">
      <w:pPr>
        <w:jc w:val="both"/>
      </w:pPr>
      <w:r>
        <w:t>1</w:t>
      </w:r>
      <w:r w:rsidR="00594CEB">
        <w:t>0</w:t>
      </w:r>
      <w:r>
        <w:t>.6. Na hipótese de pagamento de juros de mora e demais encargos por atraso, os autos</w:t>
      </w:r>
      <w:r w:rsidR="00B85A2E">
        <w:t xml:space="preserve"> </w:t>
      </w:r>
      <w:r>
        <w:t>devem ser instruídos com as justificativas e motivos, e ser submetidos à apreciação da</w:t>
      </w:r>
      <w:r w:rsidR="00B85A2E">
        <w:t xml:space="preserve"> </w:t>
      </w:r>
      <w:r>
        <w:t>autoridade superior competente, que adotará as providências para verificar se é ou não caso de</w:t>
      </w:r>
      <w:r w:rsidR="00B85A2E">
        <w:t xml:space="preserve"> </w:t>
      </w:r>
      <w:r>
        <w:t>apuração de responsabilidade, identificação dos envolvidos e imputação de ônus a quem deu</w:t>
      </w:r>
      <w:r w:rsidR="00B85A2E">
        <w:t xml:space="preserve"> </w:t>
      </w:r>
      <w:r>
        <w:t>causa;</w:t>
      </w:r>
    </w:p>
    <w:p w14:paraId="6AA5BB48" w14:textId="1583D16C" w:rsidR="007D6E90" w:rsidRDefault="007D6E90" w:rsidP="007D6E90">
      <w:r>
        <w:t>1</w:t>
      </w:r>
      <w:r w:rsidR="00594CEB">
        <w:t>1</w:t>
      </w:r>
      <w:r>
        <w:t>. DAS SANÇÕES ADMINISTRATIVAS</w:t>
      </w:r>
    </w:p>
    <w:p w14:paraId="13E772C2" w14:textId="57301EDF" w:rsidR="007D6E90" w:rsidRDefault="007D6E90" w:rsidP="00B85A2E">
      <w:pPr>
        <w:jc w:val="both"/>
      </w:pPr>
      <w:r>
        <w:t>1</w:t>
      </w:r>
      <w:r w:rsidR="00594CEB">
        <w:t>1</w:t>
      </w:r>
      <w:r>
        <w:t>.1. A Contratada se sujeita às penalidades abaixo estipuladas, que só deixarão de ser</w:t>
      </w:r>
      <w:r w:rsidR="00B85A2E">
        <w:t xml:space="preserve"> </w:t>
      </w:r>
      <w:r>
        <w:t>aplicadas nas seguintes hipóteses:</w:t>
      </w:r>
    </w:p>
    <w:p w14:paraId="393C83CC" w14:textId="08716879" w:rsidR="007D6E90" w:rsidRDefault="007D6E90" w:rsidP="00B85A2E">
      <w:pPr>
        <w:jc w:val="both"/>
      </w:pPr>
      <w:r>
        <w:t>a) comprovação, pela Contratada, da ocorrência de força maior impeditiva do</w:t>
      </w:r>
      <w:r w:rsidR="00B85A2E">
        <w:t xml:space="preserve"> </w:t>
      </w:r>
      <w:r>
        <w:t>cumprimento contratual;</w:t>
      </w:r>
    </w:p>
    <w:p w14:paraId="462FB4A8" w14:textId="7CBE719D" w:rsidR="007D6E90" w:rsidRDefault="007D6E90" w:rsidP="00B85A2E">
      <w:pPr>
        <w:jc w:val="both"/>
      </w:pPr>
      <w:r>
        <w:lastRenderedPageBreak/>
        <w:t>b) manifestação da unidade requisitante, informando que o ocorrido derivou de fatos</w:t>
      </w:r>
      <w:r w:rsidR="00B85A2E">
        <w:t xml:space="preserve"> </w:t>
      </w:r>
      <w:r>
        <w:t>imputáveis ao Contratante.</w:t>
      </w:r>
    </w:p>
    <w:p w14:paraId="1E56C109" w14:textId="394ED8D9" w:rsidR="007D6E90" w:rsidRDefault="007D6E90" w:rsidP="00B85A2E">
      <w:pPr>
        <w:jc w:val="both"/>
      </w:pPr>
      <w:r>
        <w:t>1</w:t>
      </w:r>
      <w:r w:rsidR="00594CEB">
        <w:t>1</w:t>
      </w:r>
      <w:r>
        <w:t>.2. No caso de atraso injustificado, assim consideradas a inexecução parcial ou a</w:t>
      </w:r>
      <w:r w:rsidR="00B85A2E">
        <w:t xml:space="preserve"> </w:t>
      </w:r>
      <w:r>
        <w:t xml:space="preserve">inexecução total do objeto, com fundamento </w:t>
      </w:r>
      <w:r w:rsidR="00B85A2E">
        <w:t xml:space="preserve">na </w:t>
      </w:r>
      <w:r>
        <w:t xml:space="preserve">Lei nº. </w:t>
      </w:r>
      <w:r w:rsidR="00B85A2E">
        <w:t>14.133</w:t>
      </w:r>
      <w:r>
        <w:t>, d</w:t>
      </w:r>
      <w:r w:rsidR="00B85A2E">
        <w:t>e 01 de abril de 2021</w:t>
      </w:r>
      <w:r>
        <w:t>, a Contratada ficará sujeita, sem prejuízo das responsabilidades civil e criminal,</w:t>
      </w:r>
      <w:r w:rsidR="00B85A2E">
        <w:t xml:space="preserve"> </w:t>
      </w:r>
      <w:r>
        <w:t>assegurada a prévia e ampla defesa, às seguintes penalidades:</w:t>
      </w:r>
    </w:p>
    <w:p w14:paraId="01384386" w14:textId="77777777" w:rsidR="007D6E90" w:rsidRDefault="007D6E90" w:rsidP="00B85A2E">
      <w:pPr>
        <w:jc w:val="both"/>
      </w:pPr>
      <w:r>
        <w:t>a) advertência;</w:t>
      </w:r>
    </w:p>
    <w:p w14:paraId="66832992" w14:textId="77777777" w:rsidR="007D6E90" w:rsidRDefault="007D6E90" w:rsidP="00B85A2E">
      <w:pPr>
        <w:jc w:val="both"/>
      </w:pPr>
      <w:r>
        <w:t>b) multa de:</w:t>
      </w:r>
    </w:p>
    <w:p w14:paraId="07DC158D" w14:textId="13AE2690" w:rsidR="007D6E90" w:rsidRDefault="007D6E90" w:rsidP="00B85A2E">
      <w:pPr>
        <w:jc w:val="both"/>
      </w:pPr>
      <w:r>
        <w:t>20% (vinte por cento) sobre o valor adjudicado, acaso descumpridos os prazos</w:t>
      </w:r>
      <w:r w:rsidR="00B85A2E">
        <w:t xml:space="preserve"> </w:t>
      </w:r>
      <w:r>
        <w:t>contratuais ou de inexecução parcial da obrigação assumida;</w:t>
      </w:r>
    </w:p>
    <w:p w14:paraId="4D540FEA" w14:textId="27CBB7D9" w:rsidR="007D6E90" w:rsidRDefault="007D6E90" w:rsidP="00B85A2E">
      <w:pPr>
        <w:jc w:val="both"/>
      </w:pPr>
      <w:r>
        <w:t>30% (trinta por cento) sobre o valor adjudicado, em caso de inexecução total da</w:t>
      </w:r>
      <w:r w:rsidR="00B85A2E">
        <w:t xml:space="preserve"> </w:t>
      </w:r>
      <w:r>
        <w:t>obrigação assumida;</w:t>
      </w:r>
    </w:p>
    <w:p w14:paraId="121EA015" w14:textId="62C9227E" w:rsidR="007D6E90" w:rsidRDefault="007D6E90" w:rsidP="00B85A2E">
      <w:pPr>
        <w:jc w:val="both"/>
      </w:pPr>
      <w:r>
        <w:t>c) suspensão temporária do direito de participar de licitação e impedimento de contratar</w:t>
      </w:r>
      <w:r w:rsidR="00B85A2E">
        <w:t xml:space="preserve"> </w:t>
      </w:r>
      <w:r>
        <w:t>com o Cofen pelo prazo de até dois (2) anos.</w:t>
      </w:r>
    </w:p>
    <w:p w14:paraId="0812AA87" w14:textId="0F8B7D79" w:rsidR="007D6E90" w:rsidRDefault="007D6E90" w:rsidP="00B85A2E">
      <w:pPr>
        <w:jc w:val="both"/>
      </w:pPr>
      <w:r>
        <w:t>1</w:t>
      </w:r>
      <w:r w:rsidR="00594CEB">
        <w:t>1</w:t>
      </w:r>
      <w:r>
        <w:t>.3. Se qualquer um dos motivos ocorrer por comprovado impedimento ou reconhecida força</w:t>
      </w:r>
      <w:r w:rsidR="00B85A2E">
        <w:t xml:space="preserve"> </w:t>
      </w:r>
      <w:r>
        <w:t>maior, devidamente justificado e aceito pelo Contratante, a Contratada ficará isenta das</w:t>
      </w:r>
      <w:r w:rsidR="00B85A2E">
        <w:t xml:space="preserve"> </w:t>
      </w:r>
      <w:r>
        <w:t>penalidades supramencionadas.</w:t>
      </w:r>
    </w:p>
    <w:p w14:paraId="0EA4B4F9" w14:textId="7F718F51" w:rsidR="007D6E90" w:rsidRDefault="007D6E90" w:rsidP="00B85A2E">
      <w:pPr>
        <w:jc w:val="both"/>
      </w:pPr>
      <w:r>
        <w:t>1</w:t>
      </w:r>
      <w:r w:rsidR="00594CEB">
        <w:t>1</w:t>
      </w:r>
      <w:r>
        <w:t>.</w:t>
      </w:r>
      <w:r w:rsidR="00B85A2E">
        <w:t>4</w:t>
      </w:r>
      <w:r>
        <w:t>. As sanções de multa poderão ser aplicadas à contratada juntamente com as de</w:t>
      </w:r>
      <w:r w:rsidR="00B85A2E">
        <w:t xml:space="preserve"> </w:t>
      </w:r>
      <w:r>
        <w:t xml:space="preserve">advertência, suspensão temporária para licitar e contratar com </w:t>
      </w:r>
      <w:r w:rsidR="00B85A2E">
        <w:t>a Câmara Municipal de Cordeirópolis.</w:t>
      </w:r>
    </w:p>
    <w:p w14:paraId="799522B1" w14:textId="438E8EC2" w:rsidR="007D6E90" w:rsidRDefault="00B85A2E" w:rsidP="007D6E90">
      <w:r>
        <w:t>1</w:t>
      </w:r>
      <w:r w:rsidR="00594CEB">
        <w:t>2</w:t>
      </w:r>
      <w:r w:rsidR="007D6E90">
        <w:t>. RECURSOS ORÇAMENTÁRIOS</w:t>
      </w:r>
    </w:p>
    <w:p w14:paraId="183142D7" w14:textId="4BDC4D81" w:rsidR="007D6E90" w:rsidRDefault="00B85A2E" w:rsidP="00E236BC">
      <w:pPr>
        <w:jc w:val="both"/>
      </w:pPr>
      <w:r>
        <w:t>1</w:t>
      </w:r>
      <w:r w:rsidR="00594CEB">
        <w:t>2</w:t>
      </w:r>
      <w:r w:rsidR="007D6E90">
        <w:t>.1. Os recursos orçamentários necessários ao atendimento do objeto deste Termo de</w:t>
      </w:r>
      <w:r w:rsidR="00E236BC">
        <w:t xml:space="preserve"> Referência</w:t>
      </w:r>
      <w:r w:rsidR="007D6E90">
        <w:t xml:space="preserve"> correrão pelo Orçamento d</w:t>
      </w:r>
      <w:r w:rsidR="00E236BC">
        <w:t>a Câmara Municipal de Cordeirópolis</w:t>
      </w:r>
      <w:r w:rsidR="007D6E90">
        <w:t xml:space="preserve"> no</w:t>
      </w:r>
      <w:r w:rsidR="00E236BC">
        <w:t xml:space="preserve"> </w:t>
      </w:r>
      <w:r w:rsidR="007D6E90">
        <w:t>exercício de 20</w:t>
      </w:r>
      <w:r w:rsidR="00E236BC">
        <w:t>2</w:t>
      </w:r>
      <w:r w:rsidR="00594CEB">
        <w:t>6</w:t>
      </w:r>
      <w:r w:rsidR="00E236BC">
        <w:t>.</w:t>
      </w:r>
      <w:r w:rsidR="007D6E90">
        <w:t xml:space="preserve"> </w:t>
      </w:r>
    </w:p>
    <w:p w14:paraId="64CFCE85" w14:textId="65330DEA" w:rsidR="00CE6369" w:rsidRDefault="00CE6369" w:rsidP="00E236BC">
      <w:pPr>
        <w:jc w:val="both"/>
      </w:pPr>
      <w:r>
        <w:t>1</w:t>
      </w:r>
      <w:r w:rsidR="00594CEB">
        <w:t>3</w:t>
      </w:r>
      <w:r>
        <w:t>. DOCUMENTAÇÃO EXIGIDA</w:t>
      </w:r>
    </w:p>
    <w:p w14:paraId="5FFBBF1B" w14:textId="77777777" w:rsidR="00CE6369" w:rsidRDefault="00CE6369" w:rsidP="00CE6369">
      <w:pPr>
        <w:jc w:val="both"/>
      </w:pPr>
      <w:r>
        <w:t>DOCUMENTOS – QUALIFICAÇÃO DE HABILITAÇÃO</w:t>
      </w:r>
    </w:p>
    <w:p w14:paraId="57DF5C6D" w14:textId="72445EE3" w:rsidR="00CE6369" w:rsidRDefault="00CE6369" w:rsidP="00CE6369">
      <w:pPr>
        <w:jc w:val="both"/>
      </w:pPr>
      <w:r>
        <w:t>1</w:t>
      </w:r>
      <w:r w:rsidR="00594CEB">
        <w:t>3</w:t>
      </w:r>
      <w:r>
        <w:t xml:space="preserve">.1 A empresa deverá disponibilizar: </w:t>
      </w:r>
    </w:p>
    <w:p w14:paraId="2EE9B7D6" w14:textId="77777777" w:rsidR="00CE6369" w:rsidRDefault="00CE6369" w:rsidP="00CE6369">
      <w:pPr>
        <w:jc w:val="both"/>
      </w:pPr>
      <w:r>
        <w:t>- Contrato Social e Alterações.</w:t>
      </w:r>
    </w:p>
    <w:p w14:paraId="573E5858" w14:textId="77777777" w:rsidR="00CE6369" w:rsidRDefault="00CE6369" w:rsidP="00CE6369">
      <w:pPr>
        <w:jc w:val="both"/>
      </w:pPr>
      <w:r>
        <w:t xml:space="preserve">- Cartão CNPJ; </w:t>
      </w:r>
    </w:p>
    <w:p w14:paraId="017781A4" w14:textId="77777777" w:rsidR="00CE6369" w:rsidRDefault="00CE6369" w:rsidP="00CE6369">
      <w:pPr>
        <w:jc w:val="both"/>
      </w:pPr>
      <w:r>
        <w:t xml:space="preserve">- Inscrição Estadual; </w:t>
      </w:r>
    </w:p>
    <w:p w14:paraId="60B51DFC" w14:textId="77777777" w:rsidR="00CE6369" w:rsidRDefault="00CE6369" w:rsidP="00CE6369">
      <w:pPr>
        <w:jc w:val="both"/>
      </w:pPr>
      <w:r>
        <w:t>- Inscrição Municipal</w:t>
      </w:r>
    </w:p>
    <w:p w14:paraId="1F4C293D" w14:textId="77777777" w:rsidR="00CE6369" w:rsidRDefault="00CE6369" w:rsidP="00CE6369">
      <w:pPr>
        <w:jc w:val="both"/>
      </w:pPr>
      <w:r>
        <w:t>- Certidão Conjunta RFB PGFN e Previdenciária</w:t>
      </w:r>
    </w:p>
    <w:p w14:paraId="47D6BC30" w14:textId="65E08C57" w:rsidR="00CE6369" w:rsidRDefault="00CE6369" w:rsidP="00CE6369">
      <w:pPr>
        <w:jc w:val="both"/>
      </w:pPr>
      <w:r>
        <w:lastRenderedPageBreak/>
        <w:t xml:space="preserve">- Certidão Negativa Estadual Dívida Ativa; </w:t>
      </w:r>
    </w:p>
    <w:p w14:paraId="13FE4BAA" w14:textId="77777777" w:rsidR="00CE6369" w:rsidRDefault="00CE6369" w:rsidP="00CE6369">
      <w:pPr>
        <w:jc w:val="both"/>
      </w:pPr>
      <w:r>
        <w:t xml:space="preserve">- Certidão Negativa </w:t>
      </w:r>
      <w:proofErr w:type="spellStart"/>
      <w:r>
        <w:t>Debitos</w:t>
      </w:r>
      <w:proofErr w:type="spellEnd"/>
      <w:r>
        <w:t xml:space="preserve"> Estadual </w:t>
      </w:r>
      <w:proofErr w:type="spellStart"/>
      <w:r>
        <w:t>Nao</w:t>
      </w:r>
      <w:proofErr w:type="spellEnd"/>
      <w:r>
        <w:t xml:space="preserve"> Inscritos; </w:t>
      </w:r>
    </w:p>
    <w:p w14:paraId="1DA98483" w14:textId="77777777" w:rsidR="00CE6369" w:rsidRDefault="00CE6369" w:rsidP="00CE6369">
      <w:pPr>
        <w:jc w:val="both"/>
      </w:pPr>
      <w:r>
        <w:t xml:space="preserve">- Certidão Negativa de Tributos mobiliários Municipal; </w:t>
      </w:r>
    </w:p>
    <w:p w14:paraId="0B4D6192" w14:textId="77777777" w:rsidR="00CE6369" w:rsidRDefault="00CE6369" w:rsidP="00CE6369">
      <w:pPr>
        <w:jc w:val="both"/>
      </w:pPr>
      <w:r>
        <w:t xml:space="preserve">- CRF FGTS; </w:t>
      </w:r>
    </w:p>
    <w:p w14:paraId="32A4D88F" w14:textId="77777777" w:rsidR="00CE6369" w:rsidRDefault="00CE6369" w:rsidP="00CE6369">
      <w:pPr>
        <w:jc w:val="both"/>
      </w:pPr>
      <w:r>
        <w:t>- Certidão Negativa dos Débitos Trabalhistas;</w:t>
      </w:r>
    </w:p>
    <w:p w14:paraId="76CA10AA" w14:textId="7914BA77" w:rsidR="00CE6369" w:rsidRDefault="00CE6369" w:rsidP="00CE6369">
      <w:pPr>
        <w:jc w:val="both"/>
      </w:pPr>
      <w:r>
        <w:t>- Certidão de Falência e Concordata</w:t>
      </w:r>
    </w:p>
    <w:p w14:paraId="39DD03CB" w14:textId="77777777" w:rsidR="00594CEB" w:rsidRDefault="00594CEB" w:rsidP="007D6E90"/>
    <w:p w14:paraId="66EA2CAE" w14:textId="6794CC4B" w:rsidR="000A2E1C" w:rsidRDefault="000A2E1C" w:rsidP="007D6E90">
      <w:r>
        <w:t>Cordeirópolis,</w:t>
      </w:r>
      <w:r w:rsidR="003976BD">
        <w:t xml:space="preserve"> </w:t>
      </w:r>
      <w:r w:rsidR="00431497">
        <w:t>19</w:t>
      </w:r>
      <w:r w:rsidR="003976BD">
        <w:t xml:space="preserve"> de </w:t>
      </w:r>
      <w:r w:rsidR="00431497">
        <w:t>maio</w:t>
      </w:r>
      <w:r w:rsidR="003976BD">
        <w:t xml:space="preserve"> de 202</w:t>
      </w:r>
      <w:r w:rsidR="00CE6369">
        <w:t>6</w:t>
      </w:r>
      <w:r w:rsidR="003976BD">
        <w:t>.</w:t>
      </w:r>
    </w:p>
    <w:sectPr w:rsidR="000A2E1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E90"/>
    <w:rsid w:val="00000243"/>
    <w:rsid w:val="000338DF"/>
    <w:rsid w:val="000A2E1C"/>
    <w:rsid w:val="0010227F"/>
    <w:rsid w:val="0013197F"/>
    <w:rsid w:val="00234183"/>
    <w:rsid w:val="002F66C8"/>
    <w:rsid w:val="00302029"/>
    <w:rsid w:val="0039171E"/>
    <w:rsid w:val="003976BD"/>
    <w:rsid w:val="003B5C67"/>
    <w:rsid w:val="003D5B94"/>
    <w:rsid w:val="003E06A1"/>
    <w:rsid w:val="003F37B6"/>
    <w:rsid w:val="00431497"/>
    <w:rsid w:val="004F0BDD"/>
    <w:rsid w:val="00594CEB"/>
    <w:rsid w:val="006061F6"/>
    <w:rsid w:val="00644320"/>
    <w:rsid w:val="006B08B3"/>
    <w:rsid w:val="0070713F"/>
    <w:rsid w:val="007B7701"/>
    <w:rsid w:val="007D6E90"/>
    <w:rsid w:val="00832B21"/>
    <w:rsid w:val="008644DD"/>
    <w:rsid w:val="008B4BEF"/>
    <w:rsid w:val="008E0387"/>
    <w:rsid w:val="00A30E4B"/>
    <w:rsid w:val="00A6250A"/>
    <w:rsid w:val="00B85A2E"/>
    <w:rsid w:val="00B94ADD"/>
    <w:rsid w:val="00BB41A0"/>
    <w:rsid w:val="00CD36A9"/>
    <w:rsid w:val="00CE6369"/>
    <w:rsid w:val="00D0198F"/>
    <w:rsid w:val="00E236BC"/>
    <w:rsid w:val="00E7148A"/>
    <w:rsid w:val="00F655EA"/>
    <w:rsid w:val="00FE25A8"/>
    <w:rsid w:val="00FE46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3C3DF"/>
  <w15:chartTrackingRefBased/>
  <w15:docId w15:val="{EFC44158-1C3C-4F9D-87EA-94100353D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D6E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D6E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D6E9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D6E9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D6E9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D6E9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D6E9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D6E9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D6E9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D6E9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D6E9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D6E90"/>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D6E90"/>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D6E90"/>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D6E9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D6E9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D6E9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D6E90"/>
    <w:rPr>
      <w:rFonts w:eastAsiaTheme="majorEastAsia" w:cstheme="majorBidi"/>
      <w:color w:val="272727" w:themeColor="text1" w:themeTint="D8"/>
    </w:rPr>
  </w:style>
  <w:style w:type="paragraph" w:styleId="Ttulo">
    <w:name w:val="Title"/>
    <w:basedOn w:val="Normal"/>
    <w:next w:val="Normal"/>
    <w:link w:val="TtuloChar"/>
    <w:uiPriority w:val="10"/>
    <w:qFormat/>
    <w:rsid w:val="007D6E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D6E9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D6E9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D6E9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D6E90"/>
    <w:pPr>
      <w:spacing w:before="160"/>
      <w:jc w:val="center"/>
    </w:pPr>
    <w:rPr>
      <w:i/>
      <w:iCs/>
      <w:color w:val="404040" w:themeColor="text1" w:themeTint="BF"/>
    </w:rPr>
  </w:style>
  <w:style w:type="character" w:customStyle="1" w:styleId="CitaoChar">
    <w:name w:val="Citação Char"/>
    <w:basedOn w:val="Fontepargpadro"/>
    <w:link w:val="Citao"/>
    <w:uiPriority w:val="29"/>
    <w:rsid w:val="007D6E90"/>
    <w:rPr>
      <w:i/>
      <w:iCs/>
      <w:color w:val="404040" w:themeColor="text1" w:themeTint="BF"/>
    </w:rPr>
  </w:style>
  <w:style w:type="paragraph" w:styleId="PargrafodaLista">
    <w:name w:val="List Paragraph"/>
    <w:basedOn w:val="Normal"/>
    <w:uiPriority w:val="34"/>
    <w:qFormat/>
    <w:rsid w:val="007D6E90"/>
    <w:pPr>
      <w:ind w:left="720"/>
      <w:contextualSpacing/>
    </w:pPr>
  </w:style>
  <w:style w:type="character" w:styleId="nfaseIntensa">
    <w:name w:val="Intense Emphasis"/>
    <w:basedOn w:val="Fontepargpadro"/>
    <w:uiPriority w:val="21"/>
    <w:qFormat/>
    <w:rsid w:val="007D6E90"/>
    <w:rPr>
      <w:i/>
      <w:iCs/>
      <w:color w:val="2F5496" w:themeColor="accent1" w:themeShade="BF"/>
    </w:rPr>
  </w:style>
  <w:style w:type="paragraph" w:styleId="CitaoIntensa">
    <w:name w:val="Intense Quote"/>
    <w:basedOn w:val="Normal"/>
    <w:next w:val="Normal"/>
    <w:link w:val="CitaoIntensaChar"/>
    <w:uiPriority w:val="30"/>
    <w:qFormat/>
    <w:rsid w:val="007D6E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D6E90"/>
    <w:rPr>
      <w:i/>
      <w:iCs/>
      <w:color w:val="2F5496" w:themeColor="accent1" w:themeShade="BF"/>
    </w:rPr>
  </w:style>
  <w:style w:type="character" w:styleId="RefernciaIntensa">
    <w:name w:val="Intense Reference"/>
    <w:basedOn w:val="Fontepargpadro"/>
    <w:uiPriority w:val="32"/>
    <w:qFormat/>
    <w:rsid w:val="007D6E9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12</Pages>
  <Words>2612</Words>
  <Characters>14106</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8</cp:revision>
  <dcterms:created xsi:type="dcterms:W3CDTF">2026-05-07T16:31:00Z</dcterms:created>
  <dcterms:modified xsi:type="dcterms:W3CDTF">2026-05-19T13:23:00Z</dcterms:modified>
</cp:coreProperties>
</file>