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07FFA" w14:textId="77777777" w:rsidR="00723B57" w:rsidRDefault="00723B57" w:rsidP="001265DE">
      <w:pPr>
        <w:jc w:val="both"/>
      </w:pPr>
      <w:r>
        <w:t xml:space="preserve">AVISO DE DISPENSA </w:t>
      </w:r>
    </w:p>
    <w:p w14:paraId="2EDA7037"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0D0FB205" w14:textId="5C2EC84B" w:rsidR="0080783C" w:rsidRDefault="0080783C" w:rsidP="001265DE">
      <w:pPr>
        <w:jc w:val="both"/>
      </w:pPr>
      <w:r>
        <w:t xml:space="preserve">Requisição nº </w:t>
      </w:r>
      <w:r w:rsidR="004B5611">
        <w:t>119</w:t>
      </w:r>
      <w:r>
        <w:t>/202</w:t>
      </w:r>
      <w:r w:rsidR="0021791A">
        <w:t>6</w:t>
      </w:r>
      <w:r>
        <w:t xml:space="preserve"> Processo nº </w:t>
      </w:r>
      <w:r w:rsidR="00DF33EB">
        <w:t>3</w:t>
      </w:r>
      <w:r w:rsidR="00E61A10">
        <w:t>7</w:t>
      </w:r>
      <w:r>
        <w:t>/202</w:t>
      </w:r>
      <w:r w:rsidR="0021791A">
        <w:t>6</w:t>
      </w:r>
    </w:p>
    <w:p w14:paraId="2E2D1A99" w14:textId="39CFD5D6" w:rsidR="0080783C" w:rsidRDefault="0080783C" w:rsidP="001265DE">
      <w:pPr>
        <w:jc w:val="both"/>
      </w:pPr>
      <w:r>
        <w:t xml:space="preserve">Objeto: </w:t>
      </w:r>
      <w:r w:rsidR="0050311D">
        <w:rPr>
          <w:rFonts w:eastAsia="Arial MT" w:cstheme="minorHAnsi"/>
        </w:rPr>
        <w:t>c</w:t>
      </w:r>
      <w:r w:rsidR="0050311D" w:rsidRPr="0050311D">
        <w:rPr>
          <w:rFonts w:eastAsia="Arial MT" w:cstheme="minorHAnsi"/>
        </w:rPr>
        <w:t>ontratação de empresa especializada na prestação de serviços de manutenção dos equipamentos de ar condicionado do prédio da Câmara Municipal de Cordeirópolis, conforme especificações do Termo de Referência.</w:t>
      </w:r>
    </w:p>
    <w:p w14:paraId="3BFA67A9" w14:textId="3E5D7021" w:rsidR="00F34365" w:rsidRDefault="0050311D" w:rsidP="001265DE">
      <w:pPr>
        <w:jc w:val="both"/>
      </w:pPr>
      <w:r>
        <w:t>Média de Preços: R$</w:t>
      </w:r>
      <w:r w:rsidR="00B877F4">
        <w:t xml:space="preserve"> </w:t>
      </w:r>
      <w:r w:rsidR="00F1075F">
        <w:t>19.580,00</w:t>
      </w:r>
    </w:p>
    <w:p w14:paraId="22C67D34" w14:textId="77777777" w:rsidR="0080783C" w:rsidRDefault="0080783C" w:rsidP="001265DE">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33BE0710" w14:textId="77777777" w:rsidR="00B45746" w:rsidRDefault="00B45746" w:rsidP="001265DE">
      <w:pPr>
        <w:jc w:val="both"/>
      </w:pPr>
    </w:p>
    <w:p w14:paraId="1C21BC1E" w14:textId="77777777" w:rsidR="00B45746" w:rsidRDefault="00B45746" w:rsidP="001265DE">
      <w:pPr>
        <w:jc w:val="both"/>
      </w:pPr>
    </w:p>
    <w:p w14:paraId="553A936E" w14:textId="371D9258" w:rsidR="00A95659" w:rsidRDefault="00751893" w:rsidP="00B628BA">
      <w:r>
        <w:t>Cordeirópolis</w:t>
      </w:r>
      <w:r w:rsidR="0080783C">
        <w:t xml:space="preserve">, </w:t>
      </w:r>
      <w:r w:rsidR="00DF33EB">
        <w:t>0</w:t>
      </w:r>
      <w:r w:rsidR="00E61A10">
        <w:t>4</w:t>
      </w:r>
      <w:r w:rsidR="000E0DDC">
        <w:t xml:space="preserve"> de</w:t>
      </w:r>
      <w:r w:rsidR="00C62C5F">
        <w:t xml:space="preserve"> </w:t>
      </w:r>
      <w:r w:rsidR="00E61A10">
        <w:t>agosto</w:t>
      </w:r>
      <w:r w:rsidR="0080783C">
        <w:t xml:space="preserve"> de 202</w:t>
      </w:r>
      <w:r w:rsidR="00DF33EB">
        <w:t>6</w:t>
      </w:r>
      <w:r w:rsidR="0080783C">
        <w:t>.</w:t>
      </w:r>
      <w:r w:rsidR="0080783C">
        <w:cr/>
      </w:r>
    </w:p>
    <w:p w14:paraId="194F8676" w14:textId="77777777" w:rsidR="0050311D" w:rsidRDefault="0050311D" w:rsidP="00B628BA"/>
    <w:p w14:paraId="083BA411" w14:textId="77777777" w:rsidR="0050311D" w:rsidRDefault="0050311D" w:rsidP="00B628BA"/>
    <w:p w14:paraId="0C45329D" w14:textId="77777777" w:rsidR="0050311D" w:rsidRDefault="0050311D" w:rsidP="00B628BA"/>
    <w:p w14:paraId="5E1E0785" w14:textId="77777777" w:rsidR="0050311D" w:rsidRDefault="0050311D" w:rsidP="00B628BA"/>
    <w:p w14:paraId="1E94E9C1" w14:textId="77777777" w:rsidR="0050311D" w:rsidRDefault="0050311D" w:rsidP="00B628BA"/>
    <w:p w14:paraId="757DB077" w14:textId="77777777" w:rsidR="0050311D" w:rsidRDefault="0050311D" w:rsidP="00B628BA"/>
    <w:p w14:paraId="640C7F61" w14:textId="77777777" w:rsidR="0050311D" w:rsidRDefault="0050311D" w:rsidP="00B628BA"/>
    <w:p w14:paraId="0FD6E174" w14:textId="77777777" w:rsidR="0050311D" w:rsidRDefault="0050311D" w:rsidP="00B628BA"/>
    <w:p w14:paraId="61DDE838" w14:textId="77777777" w:rsidR="0050311D" w:rsidRDefault="0050311D" w:rsidP="00B628BA"/>
    <w:p w14:paraId="4336B635" w14:textId="77777777" w:rsidR="00723B57" w:rsidRDefault="00723B57" w:rsidP="0080783C"/>
    <w:p w14:paraId="24F8E187" w14:textId="77777777" w:rsidR="00723B57" w:rsidRDefault="00723B57" w:rsidP="0080783C"/>
    <w:p w14:paraId="7AF0BC73" w14:textId="77777777" w:rsidR="009B4A7B" w:rsidRDefault="009B4A7B" w:rsidP="0080783C"/>
    <w:p w14:paraId="007A81C4" w14:textId="77777777" w:rsidR="00874E9F" w:rsidRDefault="00874E9F" w:rsidP="0080783C"/>
    <w:p w14:paraId="33ED5A4F" w14:textId="77777777" w:rsidR="00404C4E" w:rsidRDefault="00404C4E" w:rsidP="0080783C"/>
    <w:p w14:paraId="19CDAAE0" w14:textId="77777777" w:rsidR="00A8410B" w:rsidRDefault="00A8410B" w:rsidP="0080783C"/>
    <w:p w14:paraId="400D8796" w14:textId="77777777" w:rsidR="00404C4E" w:rsidRDefault="00404C4E" w:rsidP="0080783C"/>
    <w:p w14:paraId="35C81084" w14:textId="77777777" w:rsidR="00404C4E" w:rsidRDefault="00404C4E" w:rsidP="0080783C"/>
    <w:p w14:paraId="4F762E4D" w14:textId="77777777" w:rsidR="009D3DC3" w:rsidRDefault="009D3DC3" w:rsidP="0080783C"/>
    <w:p w14:paraId="03DB322B" w14:textId="77777777" w:rsidR="00723B57" w:rsidRDefault="00723B57" w:rsidP="004A00E4">
      <w:pPr>
        <w:spacing w:after="0" w:line="480" w:lineRule="auto"/>
        <w:rPr>
          <w:rFonts w:cstheme="minorHAnsi"/>
        </w:rPr>
      </w:pPr>
      <w:r w:rsidRPr="009B4A7B">
        <w:rPr>
          <w:rFonts w:cstheme="minorHAnsi"/>
        </w:rPr>
        <w:lastRenderedPageBreak/>
        <w:t>TERMO DE REFERÊNCIA</w:t>
      </w:r>
    </w:p>
    <w:p w14:paraId="1EABDFF4" w14:textId="77777777" w:rsidR="00B478DA" w:rsidRPr="002D6A56" w:rsidRDefault="00B478DA" w:rsidP="00B478DA">
      <w:pPr>
        <w:rPr>
          <w:kern w:val="2"/>
          <w14:ligatures w14:val="standardContextual"/>
        </w:rPr>
      </w:pPr>
      <w:r w:rsidRPr="002D6A56">
        <w:rPr>
          <w:kern w:val="2"/>
          <w14:ligatures w14:val="standardContextual"/>
        </w:rPr>
        <w:t>1. DO OBJETO</w:t>
      </w:r>
    </w:p>
    <w:p w14:paraId="42BB5F9E" w14:textId="10100C86" w:rsidR="00B478DA" w:rsidRPr="002D6A56" w:rsidRDefault="00B478DA" w:rsidP="00B478DA">
      <w:pPr>
        <w:jc w:val="both"/>
        <w:rPr>
          <w:kern w:val="2"/>
          <w14:ligatures w14:val="standardContextual"/>
        </w:rPr>
      </w:pPr>
      <w:r w:rsidRPr="002D6A56">
        <w:rPr>
          <w:kern w:val="2"/>
          <w14:ligatures w14:val="standardContextual"/>
        </w:rPr>
        <w:t>1.1. Contratação de empresa especializada na prestação de serviços de</w:t>
      </w:r>
      <w:r w:rsidR="00E31A1B">
        <w:rPr>
          <w:kern w:val="2"/>
          <w14:ligatures w14:val="standardContextual"/>
        </w:rPr>
        <w:t xml:space="preserve"> limpeza e higienização</w:t>
      </w:r>
      <w:r w:rsidR="00ED2995">
        <w:rPr>
          <w:kern w:val="2"/>
          <w14:ligatures w14:val="standardContextual"/>
        </w:rPr>
        <w:t xml:space="preserve"> dos equipamentos de ar condicionado do prédio da Câmara Municipal de Cordeirópolis</w:t>
      </w:r>
      <w:r w:rsidRPr="002D6A56">
        <w:rPr>
          <w:kern w:val="2"/>
          <w14:ligatures w14:val="standardContextual"/>
        </w:rPr>
        <w:t>, conforme especificações do Termo de Referência.</w:t>
      </w:r>
    </w:p>
    <w:p w14:paraId="29501148" w14:textId="77777777" w:rsidR="00B478DA" w:rsidRPr="002D6A56" w:rsidRDefault="00B478DA" w:rsidP="00B478DA">
      <w:pPr>
        <w:jc w:val="both"/>
        <w:rPr>
          <w:kern w:val="2"/>
          <w14:ligatures w14:val="standardContextual"/>
        </w:rPr>
      </w:pPr>
      <w:r w:rsidRPr="002D6A56">
        <w:rPr>
          <w:kern w:val="2"/>
          <w14:ligatures w14:val="standardContextual"/>
        </w:rPr>
        <w:t>1.2. A seleção do prestador de serviço se dará por contratação direta por DISPENSA de licitação, a ser processada na sua forma ELETRÔNICA, tendo por critério do de julgamento da proposta o MENOR PREÇO POR ITEM, tendo por fundamentação legal o art. 75, inciso II da Lei nº 14.133/2021.</w:t>
      </w:r>
    </w:p>
    <w:p w14:paraId="7FB3CBAC" w14:textId="77777777" w:rsidR="00B478DA" w:rsidRPr="002D6A56" w:rsidRDefault="00B478DA" w:rsidP="00B478DA">
      <w:pPr>
        <w:jc w:val="both"/>
        <w:rPr>
          <w:kern w:val="2"/>
          <w14:ligatures w14:val="standardContextual"/>
        </w:rPr>
      </w:pPr>
      <w:r w:rsidRPr="002D6A56">
        <w:rPr>
          <w:kern w:val="2"/>
          <w14:ligatures w14:val="standardContextual"/>
        </w:rPr>
        <w:t>1.3. O regime de execução do serviço será EMPREITADA POR PREÇO GLOBAL.</w:t>
      </w:r>
    </w:p>
    <w:p w14:paraId="2F99817E" w14:textId="77777777" w:rsidR="00B478DA" w:rsidRPr="002D6A56" w:rsidRDefault="00B478DA" w:rsidP="00B478DA">
      <w:pPr>
        <w:jc w:val="both"/>
        <w:rPr>
          <w:kern w:val="2"/>
          <w14:ligatures w14:val="standardContextual"/>
        </w:rPr>
      </w:pPr>
      <w:r w:rsidRPr="002D6A56">
        <w:rPr>
          <w:kern w:val="2"/>
          <w14:ligatures w14:val="standardContextual"/>
        </w:rPr>
        <w:t>1.4. Trata-se de serviço comum, cujos padrões de desempenho e qualidade podem ser objetivamente definidos pelo edital, por meio de especificações usuais de mercado conforme art. 6º, inciso XIII da Lei nº 14.133/2021.</w:t>
      </w:r>
    </w:p>
    <w:p w14:paraId="2F0989EE" w14:textId="77777777" w:rsidR="00B478DA" w:rsidRPr="002D6A56" w:rsidRDefault="00B478DA" w:rsidP="00B478DA">
      <w:pPr>
        <w:rPr>
          <w:kern w:val="2"/>
          <w14:ligatures w14:val="standardContextual"/>
        </w:rPr>
      </w:pPr>
      <w:r w:rsidRPr="002D6A56">
        <w:rPr>
          <w:kern w:val="2"/>
          <w14:ligatures w14:val="standardContextual"/>
        </w:rPr>
        <w:t>2. JUSTIFICATIVA</w:t>
      </w:r>
    </w:p>
    <w:p w14:paraId="1BFD2A0F" w14:textId="77777777" w:rsidR="00B478DA" w:rsidRPr="002D6A56" w:rsidRDefault="00B478DA" w:rsidP="00B478DA">
      <w:pPr>
        <w:jc w:val="both"/>
        <w:rPr>
          <w:kern w:val="2"/>
          <w14:ligatures w14:val="standardContextual"/>
        </w:rPr>
      </w:pPr>
      <w:r w:rsidRPr="002D6A56">
        <w:rPr>
          <w:kern w:val="2"/>
          <w14:ligatures w14:val="standardContextual"/>
        </w:rPr>
        <w:t xml:space="preserve">2.1. A contratação se faz necessária, com vistas a manter o equipamento, objeto da contratação, sempre em bom funcionamento, com o objetivo de proporcionar segurança a todos os usuários, posto que a ausência poderá causar a perda do equipamento e a produtividade deste. </w:t>
      </w:r>
    </w:p>
    <w:p w14:paraId="5F9176EC" w14:textId="258C2391" w:rsidR="00B478DA" w:rsidRPr="002D6A56" w:rsidRDefault="00B478DA" w:rsidP="00B478DA">
      <w:pPr>
        <w:rPr>
          <w:kern w:val="2"/>
          <w14:ligatures w14:val="standardContextual"/>
        </w:rPr>
      </w:pPr>
      <w:r w:rsidRPr="002D6A56">
        <w:rPr>
          <w:kern w:val="2"/>
          <w14:ligatures w14:val="standardContextual"/>
        </w:rPr>
        <w:t xml:space="preserve">3. DESCRIÇÃO DOS SERVIÇOS </w:t>
      </w:r>
    </w:p>
    <w:p w14:paraId="41FAE13F" w14:textId="55D231D4" w:rsidR="00ED2995" w:rsidRDefault="00ED2995" w:rsidP="00ED2995">
      <w:pPr>
        <w:jc w:val="both"/>
        <w:rPr>
          <w:lang w:val="pt-PT"/>
        </w:rPr>
      </w:pPr>
      <w:r>
        <w:rPr>
          <w:lang w:val="pt-PT"/>
        </w:rPr>
        <w:t>3.</w:t>
      </w:r>
      <w:r w:rsidR="00881EEA">
        <w:rPr>
          <w:lang w:val="pt-PT"/>
        </w:rPr>
        <w:t>1</w:t>
      </w:r>
      <w:r>
        <w:rPr>
          <w:lang w:val="pt-PT"/>
        </w:rPr>
        <w:t xml:space="preserve"> Higienização completa </w:t>
      </w:r>
      <w:r w:rsidR="00C0397B">
        <w:rPr>
          <w:lang w:val="pt-PT"/>
        </w:rPr>
        <w:t xml:space="preserve">em </w:t>
      </w:r>
      <w:r w:rsidR="00B628BA">
        <w:rPr>
          <w:lang w:val="pt-PT"/>
        </w:rPr>
        <w:t>6</w:t>
      </w:r>
      <w:r w:rsidR="002643AA">
        <w:rPr>
          <w:lang w:val="pt-PT"/>
        </w:rPr>
        <w:t>2</w:t>
      </w:r>
      <w:r w:rsidR="00C62C5F">
        <w:rPr>
          <w:lang w:val="pt-PT"/>
        </w:rPr>
        <w:t xml:space="preserve"> (</w:t>
      </w:r>
      <w:r w:rsidR="00F5469C">
        <w:rPr>
          <w:lang w:val="pt-PT"/>
        </w:rPr>
        <w:t xml:space="preserve">sessenta e </w:t>
      </w:r>
      <w:r w:rsidR="002643AA">
        <w:rPr>
          <w:lang w:val="pt-PT"/>
        </w:rPr>
        <w:t>dois</w:t>
      </w:r>
      <w:r w:rsidR="00C62C5F">
        <w:rPr>
          <w:lang w:val="pt-PT"/>
        </w:rPr>
        <w:t xml:space="preserve">) </w:t>
      </w:r>
      <w:r w:rsidR="00C0397B">
        <w:rPr>
          <w:lang w:val="pt-PT"/>
        </w:rPr>
        <w:t>aparelhos de ar condicionado</w:t>
      </w:r>
      <w:r>
        <w:rPr>
          <w:lang w:val="pt-PT"/>
        </w:rPr>
        <w:t>.</w:t>
      </w:r>
    </w:p>
    <w:p w14:paraId="2418D8E1" w14:textId="160C2355" w:rsidR="00C0397B" w:rsidRDefault="00C0397B" w:rsidP="00ED2995">
      <w:pPr>
        <w:jc w:val="both"/>
        <w:rPr>
          <w:lang w:val="pt-PT"/>
        </w:rPr>
      </w:pPr>
      <w:r>
        <w:rPr>
          <w:lang w:val="pt-PT"/>
        </w:rPr>
        <w:t>3.</w:t>
      </w:r>
      <w:r w:rsidR="00881EEA">
        <w:rPr>
          <w:lang w:val="pt-PT"/>
        </w:rPr>
        <w:t>1</w:t>
      </w:r>
      <w:r>
        <w:rPr>
          <w:lang w:val="pt-PT"/>
        </w:rPr>
        <w:t xml:space="preserve">.1. Higienização completa em </w:t>
      </w:r>
      <w:r w:rsidR="004D46E8">
        <w:rPr>
          <w:lang w:val="pt-PT"/>
        </w:rPr>
        <w:t>15</w:t>
      </w:r>
      <w:r>
        <w:rPr>
          <w:lang w:val="pt-PT"/>
        </w:rPr>
        <w:t xml:space="preserve"> (qu</w:t>
      </w:r>
      <w:r w:rsidR="004D46E8">
        <w:rPr>
          <w:lang w:val="pt-PT"/>
        </w:rPr>
        <w:t>inze</w:t>
      </w:r>
      <w:r>
        <w:rPr>
          <w:lang w:val="pt-PT"/>
        </w:rPr>
        <w:t>) aparelhos de ar condicionado</w:t>
      </w:r>
      <w:r w:rsidR="004D46E8">
        <w:rPr>
          <w:lang w:val="pt-PT"/>
        </w:rPr>
        <w:t xml:space="preserve"> 9.000 btus</w:t>
      </w:r>
      <w:r>
        <w:rPr>
          <w:lang w:val="pt-PT"/>
        </w:rPr>
        <w:t xml:space="preserve"> tipo Split Hiwall.</w:t>
      </w:r>
    </w:p>
    <w:p w14:paraId="29BC80F4" w14:textId="6BAE3AA1" w:rsidR="004D46E8" w:rsidRDefault="004D46E8" w:rsidP="00ED2995">
      <w:pPr>
        <w:jc w:val="both"/>
        <w:rPr>
          <w:lang w:val="pt-PT"/>
        </w:rPr>
      </w:pPr>
      <w:r>
        <w:rPr>
          <w:lang w:val="pt-PT"/>
        </w:rPr>
        <w:t>3.1.2.</w:t>
      </w:r>
      <w:r w:rsidRPr="004D46E8">
        <w:rPr>
          <w:lang w:val="pt-PT"/>
        </w:rPr>
        <w:t xml:space="preserve"> </w:t>
      </w:r>
      <w:r w:rsidRPr="004D46E8">
        <w:rPr>
          <w:lang w:val="pt-PT"/>
        </w:rPr>
        <w:t xml:space="preserve">Higienização completa em </w:t>
      </w:r>
      <w:r>
        <w:rPr>
          <w:lang w:val="pt-PT"/>
        </w:rPr>
        <w:t xml:space="preserve">24 </w:t>
      </w:r>
      <w:r w:rsidRPr="004D46E8">
        <w:rPr>
          <w:lang w:val="pt-PT"/>
        </w:rPr>
        <w:t>(</w:t>
      </w:r>
      <w:r>
        <w:rPr>
          <w:lang w:val="pt-PT"/>
        </w:rPr>
        <w:t>vinte</w:t>
      </w:r>
      <w:r w:rsidRPr="004D46E8">
        <w:rPr>
          <w:lang w:val="pt-PT"/>
        </w:rPr>
        <w:t xml:space="preserve"> e quatro) aparelhos de ar condicionado </w:t>
      </w:r>
      <w:r>
        <w:rPr>
          <w:lang w:val="pt-PT"/>
        </w:rPr>
        <w:t>7.</w:t>
      </w:r>
      <w:r w:rsidRPr="004D46E8">
        <w:rPr>
          <w:lang w:val="pt-PT"/>
        </w:rPr>
        <w:t>000 btus tipo Split Hiwall.</w:t>
      </w:r>
      <w:r>
        <w:rPr>
          <w:lang w:val="pt-PT"/>
        </w:rPr>
        <w:t xml:space="preserve"> </w:t>
      </w:r>
    </w:p>
    <w:p w14:paraId="4CD0C902" w14:textId="10E04E29" w:rsidR="004D46E8" w:rsidRDefault="004D46E8" w:rsidP="00ED2995">
      <w:pPr>
        <w:jc w:val="both"/>
        <w:rPr>
          <w:lang w:val="pt-PT"/>
        </w:rPr>
      </w:pPr>
      <w:r>
        <w:rPr>
          <w:lang w:val="pt-PT"/>
        </w:rPr>
        <w:t xml:space="preserve">3.1.3. </w:t>
      </w:r>
      <w:r w:rsidRPr="004D46E8">
        <w:rPr>
          <w:lang w:val="pt-PT"/>
        </w:rPr>
        <w:t>Higienização completa em 2 (</w:t>
      </w:r>
      <w:r>
        <w:rPr>
          <w:lang w:val="pt-PT"/>
        </w:rPr>
        <w:t>dois</w:t>
      </w:r>
      <w:r w:rsidRPr="004D46E8">
        <w:rPr>
          <w:lang w:val="pt-PT"/>
        </w:rPr>
        <w:t xml:space="preserve">) aparelhos de ar condicionado </w:t>
      </w:r>
      <w:r>
        <w:rPr>
          <w:lang w:val="pt-PT"/>
        </w:rPr>
        <w:t>12</w:t>
      </w:r>
      <w:r w:rsidRPr="004D46E8">
        <w:rPr>
          <w:lang w:val="pt-PT"/>
        </w:rPr>
        <w:t>.000 btus tipo Split Hiwall.</w:t>
      </w:r>
    </w:p>
    <w:p w14:paraId="4C573A69" w14:textId="06BBB0CF" w:rsidR="004D46E8" w:rsidRDefault="004D46E8" w:rsidP="00ED2995">
      <w:pPr>
        <w:jc w:val="both"/>
        <w:rPr>
          <w:lang w:val="pt-PT"/>
        </w:rPr>
      </w:pPr>
      <w:r>
        <w:rPr>
          <w:lang w:val="pt-PT"/>
        </w:rPr>
        <w:t xml:space="preserve">3.1.4. </w:t>
      </w:r>
      <w:r w:rsidRPr="004D46E8">
        <w:rPr>
          <w:lang w:val="pt-PT"/>
        </w:rPr>
        <w:t xml:space="preserve">Higienização completa em </w:t>
      </w:r>
      <w:r>
        <w:rPr>
          <w:lang w:val="pt-PT"/>
        </w:rPr>
        <w:t>1</w:t>
      </w:r>
      <w:r w:rsidRPr="004D46E8">
        <w:rPr>
          <w:lang w:val="pt-PT"/>
        </w:rPr>
        <w:t xml:space="preserve"> (</w:t>
      </w:r>
      <w:r>
        <w:rPr>
          <w:lang w:val="pt-PT"/>
        </w:rPr>
        <w:t>um</w:t>
      </w:r>
      <w:r w:rsidRPr="004D46E8">
        <w:rPr>
          <w:lang w:val="pt-PT"/>
        </w:rPr>
        <w:t>) aparelho de ar condicionado 1</w:t>
      </w:r>
      <w:r>
        <w:rPr>
          <w:lang w:val="pt-PT"/>
        </w:rPr>
        <w:t>8</w:t>
      </w:r>
      <w:r w:rsidRPr="004D46E8">
        <w:rPr>
          <w:lang w:val="pt-PT"/>
        </w:rPr>
        <w:t>.000 btus tipo Split Hiwall.</w:t>
      </w:r>
    </w:p>
    <w:p w14:paraId="227D5CD2" w14:textId="2F9E7977" w:rsidR="004D46E8" w:rsidRDefault="004D46E8" w:rsidP="00ED2995">
      <w:pPr>
        <w:jc w:val="both"/>
        <w:rPr>
          <w:lang w:val="pt-PT"/>
        </w:rPr>
      </w:pPr>
      <w:r>
        <w:rPr>
          <w:lang w:val="pt-PT"/>
        </w:rPr>
        <w:t xml:space="preserve">3.1.5. </w:t>
      </w:r>
      <w:r w:rsidRPr="004D46E8">
        <w:rPr>
          <w:lang w:val="pt-PT"/>
        </w:rPr>
        <w:t xml:space="preserve">Higienização completa em 1 (um) aparelho de ar condicionado </w:t>
      </w:r>
      <w:r>
        <w:rPr>
          <w:lang w:val="pt-PT"/>
        </w:rPr>
        <w:t>24</w:t>
      </w:r>
      <w:r w:rsidRPr="004D46E8">
        <w:rPr>
          <w:lang w:val="pt-PT"/>
        </w:rPr>
        <w:t>.000 btus tipo Split Hiwall.</w:t>
      </w:r>
    </w:p>
    <w:p w14:paraId="4A24DAF4" w14:textId="3C63088B" w:rsidR="00C0397B" w:rsidRDefault="00C0397B" w:rsidP="00ED2995">
      <w:pPr>
        <w:jc w:val="both"/>
        <w:rPr>
          <w:lang w:val="pt-PT"/>
        </w:rPr>
      </w:pPr>
      <w:r>
        <w:rPr>
          <w:lang w:val="pt-PT"/>
        </w:rPr>
        <w:t>3.</w:t>
      </w:r>
      <w:r w:rsidR="00881EEA">
        <w:rPr>
          <w:lang w:val="pt-PT"/>
        </w:rPr>
        <w:t>1</w:t>
      </w:r>
      <w:r>
        <w:rPr>
          <w:lang w:val="pt-PT"/>
        </w:rPr>
        <w:t>.</w:t>
      </w:r>
      <w:r w:rsidR="004D46E8">
        <w:rPr>
          <w:lang w:val="pt-PT"/>
        </w:rPr>
        <w:t>6</w:t>
      </w:r>
      <w:r>
        <w:rPr>
          <w:lang w:val="pt-PT"/>
        </w:rPr>
        <w:t xml:space="preserve">. Higienização completa em </w:t>
      </w:r>
      <w:r w:rsidR="005B19AF">
        <w:rPr>
          <w:lang w:val="pt-PT"/>
        </w:rPr>
        <w:t>6</w:t>
      </w:r>
      <w:r>
        <w:rPr>
          <w:lang w:val="pt-PT"/>
        </w:rPr>
        <w:t xml:space="preserve"> (</w:t>
      </w:r>
      <w:r w:rsidR="005B19AF">
        <w:rPr>
          <w:lang w:val="pt-PT"/>
        </w:rPr>
        <w:t>seis</w:t>
      </w:r>
      <w:r>
        <w:rPr>
          <w:lang w:val="pt-PT"/>
        </w:rPr>
        <w:t xml:space="preserve">) aparelhos de ar condicionado </w:t>
      </w:r>
      <w:r w:rsidR="004D46E8">
        <w:rPr>
          <w:lang w:val="pt-PT"/>
        </w:rPr>
        <w:t xml:space="preserve">60.000 btus </w:t>
      </w:r>
      <w:r>
        <w:rPr>
          <w:lang w:val="pt-PT"/>
        </w:rPr>
        <w:t>tipo Split Piso Teto.</w:t>
      </w:r>
    </w:p>
    <w:p w14:paraId="2A53E713" w14:textId="714C9B85" w:rsidR="00C0397B" w:rsidRDefault="00C0397B" w:rsidP="00ED2995">
      <w:pPr>
        <w:jc w:val="both"/>
        <w:rPr>
          <w:lang w:val="pt-PT"/>
        </w:rPr>
      </w:pPr>
      <w:r>
        <w:rPr>
          <w:lang w:val="pt-PT"/>
        </w:rPr>
        <w:t>3.</w:t>
      </w:r>
      <w:r w:rsidR="00881EEA">
        <w:rPr>
          <w:lang w:val="pt-PT"/>
        </w:rPr>
        <w:t>1</w:t>
      </w:r>
      <w:r>
        <w:rPr>
          <w:lang w:val="pt-PT"/>
        </w:rPr>
        <w:t>.</w:t>
      </w:r>
      <w:r w:rsidR="004D46E8">
        <w:rPr>
          <w:lang w:val="pt-PT"/>
        </w:rPr>
        <w:t>7</w:t>
      </w:r>
      <w:r>
        <w:rPr>
          <w:lang w:val="pt-PT"/>
        </w:rPr>
        <w:t xml:space="preserve">. </w:t>
      </w:r>
      <w:bookmarkStart w:id="0" w:name="_Hlk236741106"/>
      <w:r>
        <w:rPr>
          <w:lang w:val="pt-PT"/>
        </w:rPr>
        <w:t xml:space="preserve">Higienização completa em </w:t>
      </w:r>
      <w:r w:rsidR="004D46E8">
        <w:rPr>
          <w:lang w:val="pt-PT"/>
        </w:rPr>
        <w:t>9</w:t>
      </w:r>
      <w:r>
        <w:rPr>
          <w:lang w:val="pt-PT"/>
        </w:rPr>
        <w:t xml:space="preserve"> (</w:t>
      </w:r>
      <w:r w:rsidR="004D46E8">
        <w:rPr>
          <w:lang w:val="pt-PT"/>
        </w:rPr>
        <w:t>nove</w:t>
      </w:r>
      <w:r>
        <w:rPr>
          <w:lang w:val="pt-PT"/>
        </w:rPr>
        <w:t>) aparelhos de ar condicionado</w:t>
      </w:r>
      <w:r w:rsidR="004D46E8">
        <w:rPr>
          <w:lang w:val="pt-PT"/>
        </w:rPr>
        <w:t xml:space="preserve"> 60.000 btus</w:t>
      </w:r>
      <w:r>
        <w:rPr>
          <w:lang w:val="pt-PT"/>
        </w:rPr>
        <w:t xml:space="preserve"> tipo Cassete.</w:t>
      </w:r>
    </w:p>
    <w:bookmarkEnd w:id="0"/>
    <w:p w14:paraId="64EE1150" w14:textId="0061FBB1" w:rsidR="004D46E8" w:rsidRPr="004D46E8" w:rsidRDefault="004D46E8" w:rsidP="004D46E8">
      <w:pPr>
        <w:jc w:val="both"/>
        <w:rPr>
          <w:lang w:val="pt-PT"/>
        </w:rPr>
      </w:pPr>
      <w:r>
        <w:rPr>
          <w:lang w:val="pt-PT"/>
        </w:rPr>
        <w:t xml:space="preserve">3.1.8.  </w:t>
      </w:r>
      <w:r w:rsidRPr="004D46E8">
        <w:rPr>
          <w:lang w:val="pt-PT"/>
        </w:rPr>
        <w:t xml:space="preserve">Higienização completa em </w:t>
      </w:r>
      <w:r>
        <w:rPr>
          <w:lang w:val="pt-PT"/>
        </w:rPr>
        <w:t>3</w:t>
      </w:r>
      <w:r w:rsidRPr="004D46E8">
        <w:rPr>
          <w:lang w:val="pt-PT"/>
        </w:rPr>
        <w:t xml:space="preserve"> (</w:t>
      </w:r>
      <w:r>
        <w:rPr>
          <w:lang w:val="pt-PT"/>
        </w:rPr>
        <w:t>três</w:t>
      </w:r>
      <w:r w:rsidRPr="004D46E8">
        <w:rPr>
          <w:lang w:val="pt-PT"/>
        </w:rPr>
        <w:t xml:space="preserve">) aparelhos de ar condicionado </w:t>
      </w:r>
      <w:r>
        <w:rPr>
          <w:lang w:val="pt-PT"/>
        </w:rPr>
        <w:t>48</w:t>
      </w:r>
      <w:r w:rsidRPr="004D46E8">
        <w:rPr>
          <w:lang w:val="pt-PT"/>
        </w:rPr>
        <w:t>.000 btus tipo Cassete.</w:t>
      </w:r>
    </w:p>
    <w:p w14:paraId="7940C831" w14:textId="3109A3E5" w:rsidR="004D46E8" w:rsidRDefault="004D46E8" w:rsidP="00ED2995">
      <w:pPr>
        <w:jc w:val="both"/>
        <w:rPr>
          <w:lang w:val="pt-PT"/>
        </w:rPr>
      </w:pPr>
      <w:r>
        <w:rPr>
          <w:lang w:val="pt-PT"/>
        </w:rPr>
        <w:t xml:space="preserve">3.1.9. </w:t>
      </w:r>
      <w:r w:rsidRPr="004D46E8">
        <w:rPr>
          <w:lang w:val="pt-PT"/>
        </w:rPr>
        <w:t xml:space="preserve">Higienização completa em </w:t>
      </w:r>
      <w:r>
        <w:rPr>
          <w:lang w:val="pt-PT"/>
        </w:rPr>
        <w:t>1</w:t>
      </w:r>
      <w:r w:rsidRPr="004D46E8">
        <w:rPr>
          <w:lang w:val="pt-PT"/>
        </w:rPr>
        <w:t xml:space="preserve"> (</w:t>
      </w:r>
      <w:r>
        <w:rPr>
          <w:lang w:val="pt-PT"/>
        </w:rPr>
        <w:t>um</w:t>
      </w:r>
      <w:r w:rsidRPr="004D46E8">
        <w:rPr>
          <w:lang w:val="pt-PT"/>
        </w:rPr>
        <w:t xml:space="preserve">) aparelho de ar condicionado </w:t>
      </w:r>
      <w:r>
        <w:rPr>
          <w:lang w:val="pt-PT"/>
        </w:rPr>
        <w:t>36</w:t>
      </w:r>
      <w:r w:rsidRPr="004D46E8">
        <w:rPr>
          <w:lang w:val="pt-PT"/>
        </w:rPr>
        <w:t>.000 btus tipo Cassete.</w:t>
      </w:r>
    </w:p>
    <w:p w14:paraId="716AC465" w14:textId="6961E95F" w:rsidR="00C0397B" w:rsidRDefault="00C0397B" w:rsidP="00ED2995">
      <w:pPr>
        <w:jc w:val="both"/>
        <w:rPr>
          <w:lang w:val="pt-PT"/>
        </w:rPr>
      </w:pPr>
      <w:r>
        <w:rPr>
          <w:lang w:val="pt-PT"/>
        </w:rPr>
        <w:t xml:space="preserve">3.2. Limpeza de </w:t>
      </w:r>
      <w:r w:rsidR="005B19AF">
        <w:rPr>
          <w:lang w:val="pt-PT"/>
        </w:rPr>
        <w:t>6</w:t>
      </w:r>
      <w:r w:rsidR="004D46E8">
        <w:rPr>
          <w:lang w:val="pt-PT"/>
        </w:rPr>
        <w:t>2</w:t>
      </w:r>
      <w:r>
        <w:rPr>
          <w:lang w:val="pt-PT"/>
        </w:rPr>
        <w:t xml:space="preserve"> (</w:t>
      </w:r>
      <w:r w:rsidR="005B19AF">
        <w:rPr>
          <w:lang w:val="pt-PT"/>
        </w:rPr>
        <w:t xml:space="preserve">sessenta e </w:t>
      </w:r>
      <w:r w:rsidR="004D46E8">
        <w:rPr>
          <w:lang w:val="pt-PT"/>
        </w:rPr>
        <w:t>duas</w:t>
      </w:r>
      <w:r>
        <w:rPr>
          <w:lang w:val="pt-PT"/>
        </w:rPr>
        <w:t>) condensadoras.</w:t>
      </w:r>
    </w:p>
    <w:p w14:paraId="5A6D1716" w14:textId="5AD2A36E" w:rsidR="004D46E8" w:rsidRDefault="004D46E8" w:rsidP="00ED2995">
      <w:pPr>
        <w:jc w:val="both"/>
        <w:rPr>
          <w:lang w:val="pt-PT"/>
        </w:rPr>
      </w:pPr>
      <w:r>
        <w:rPr>
          <w:lang w:val="pt-PT"/>
        </w:rPr>
        <w:t xml:space="preserve">3.3. </w:t>
      </w:r>
      <w:r w:rsidR="00C96D35">
        <w:rPr>
          <w:lang w:val="pt-PT"/>
        </w:rPr>
        <w:t>A empresa vencedora deverá garantia de 6 (seis) meses pelos serviços prestados.</w:t>
      </w:r>
    </w:p>
    <w:p w14:paraId="3970614E" w14:textId="77777777" w:rsidR="00B478DA" w:rsidRPr="002D6A56" w:rsidRDefault="00B478DA" w:rsidP="00B478DA">
      <w:pPr>
        <w:jc w:val="both"/>
        <w:rPr>
          <w:kern w:val="2"/>
          <w14:ligatures w14:val="standardContextual"/>
        </w:rPr>
      </w:pPr>
      <w:r w:rsidRPr="002D6A56">
        <w:rPr>
          <w:kern w:val="2"/>
          <w14:ligatures w14:val="standardContextual"/>
        </w:rPr>
        <w:lastRenderedPageBreak/>
        <w:t>4. DOS REQUISITOS DA CONTRATAÇÃO</w:t>
      </w:r>
    </w:p>
    <w:p w14:paraId="2751C05C" w14:textId="7763624F" w:rsidR="00B478DA" w:rsidRPr="002D6A56" w:rsidRDefault="00B478DA" w:rsidP="00B478DA">
      <w:pPr>
        <w:jc w:val="both"/>
        <w:rPr>
          <w:kern w:val="2"/>
          <w14:ligatures w14:val="standardContextual"/>
        </w:rPr>
      </w:pPr>
      <w:r w:rsidRPr="002D6A56">
        <w:rPr>
          <w:kern w:val="2"/>
          <w14:ligatures w14:val="standardContextual"/>
        </w:rPr>
        <w:t>4.1. A contratada deve ser especializada na prestação de serviços de manutenção de</w:t>
      </w:r>
      <w:r w:rsidR="00ED2995">
        <w:rPr>
          <w:kern w:val="2"/>
          <w14:ligatures w14:val="standardContextual"/>
        </w:rPr>
        <w:t xml:space="preserve"> ar condicionado</w:t>
      </w:r>
      <w:r w:rsidRPr="002D6A56">
        <w:rPr>
          <w:kern w:val="2"/>
          <w14:ligatures w14:val="standardContextual"/>
        </w:rPr>
        <w:t>.</w:t>
      </w:r>
    </w:p>
    <w:p w14:paraId="7ADFFA80" w14:textId="7D9A0AE4" w:rsidR="00ED2995" w:rsidRDefault="00B478DA" w:rsidP="00B478DA">
      <w:pPr>
        <w:jc w:val="both"/>
        <w:rPr>
          <w:kern w:val="2"/>
          <w14:ligatures w14:val="standardContextual"/>
        </w:rPr>
      </w:pPr>
      <w:r w:rsidRPr="002D6A56">
        <w:rPr>
          <w:kern w:val="2"/>
          <w14:ligatures w14:val="standardContextual"/>
        </w:rPr>
        <w:t xml:space="preserve">4.2. A </w:t>
      </w:r>
      <w:r w:rsidR="00ED2995" w:rsidRPr="00ED2995">
        <w:rPr>
          <w:bCs/>
          <w:kern w:val="2"/>
          <w14:ligatures w14:val="standardContextual"/>
        </w:rPr>
        <w:t>Para comprovação da habilitação técnica, será necessário a apresentação de atestado, por pessoa jurídica de direito público ou privado, da realização de mesmo serviço anteriormente</w:t>
      </w:r>
      <w:r w:rsidR="00ED2995">
        <w:rPr>
          <w:bCs/>
          <w:kern w:val="2"/>
          <w14:ligatures w14:val="standardContextual"/>
        </w:rPr>
        <w:t>.</w:t>
      </w:r>
      <w:r w:rsidR="00ED2995" w:rsidRPr="00ED2995">
        <w:rPr>
          <w:kern w:val="2"/>
          <w14:ligatures w14:val="standardContextual"/>
        </w:rPr>
        <w:t xml:space="preserve"> </w:t>
      </w:r>
    </w:p>
    <w:p w14:paraId="1857C508" w14:textId="77777777" w:rsidR="00B478DA" w:rsidRPr="002D6A56" w:rsidRDefault="00B478DA" w:rsidP="00B478DA">
      <w:pPr>
        <w:rPr>
          <w:kern w:val="2"/>
          <w14:ligatures w14:val="standardContextual"/>
        </w:rPr>
      </w:pPr>
      <w:r w:rsidRPr="002D6A56">
        <w:rPr>
          <w:kern w:val="2"/>
          <w14:ligatures w14:val="standardContextual"/>
        </w:rPr>
        <w:t>5. VIGÊNCIA</w:t>
      </w:r>
    </w:p>
    <w:p w14:paraId="7A2E76DB" w14:textId="77777777" w:rsidR="00B478DA" w:rsidRPr="002D6A56" w:rsidRDefault="00B478DA" w:rsidP="00B478DA">
      <w:pPr>
        <w:jc w:val="both"/>
        <w:rPr>
          <w:kern w:val="2"/>
          <w14:ligatures w14:val="standardContextual"/>
        </w:rPr>
      </w:pPr>
      <w:r w:rsidRPr="002D6A56">
        <w:rPr>
          <w:kern w:val="2"/>
          <w14:ligatures w14:val="standardContextual"/>
        </w:rPr>
        <w:t>5.1. A contratação terá eficácia a partir da data da publicação do instrumento correspondente no Portal Nacional de Contratações Públicas e a empresa vencedora terá 5 (cinco) dias úteis para a realização dos servidores após a emissão da autorização de fornecimento.</w:t>
      </w:r>
    </w:p>
    <w:p w14:paraId="63929D2D" w14:textId="77777777" w:rsidR="00B478DA" w:rsidRPr="002D6A56" w:rsidRDefault="00B478DA" w:rsidP="00B478DA">
      <w:pPr>
        <w:rPr>
          <w:kern w:val="2"/>
          <w14:ligatures w14:val="standardContextual"/>
        </w:rPr>
      </w:pPr>
      <w:r w:rsidRPr="002D6A56">
        <w:rPr>
          <w:kern w:val="2"/>
          <w14:ligatures w14:val="standardContextual"/>
        </w:rPr>
        <w:t>6. MODELO DE EXECUÇÃO DO OBJETO</w:t>
      </w:r>
    </w:p>
    <w:p w14:paraId="0AA4BDAA" w14:textId="419726E0" w:rsidR="00B478DA" w:rsidRPr="002D6A56" w:rsidRDefault="00B478DA" w:rsidP="00B478DA">
      <w:pPr>
        <w:rPr>
          <w:kern w:val="2"/>
          <w14:ligatures w14:val="standardContextual"/>
        </w:rPr>
      </w:pPr>
      <w:r w:rsidRPr="002D6A56">
        <w:rPr>
          <w:kern w:val="2"/>
          <w14:ligatures w14:val="standardContextual"/>
        </w:rPr>
        <w:t>6.</w:t>
      </w:r>
      <w:r w:rsidR="00866026" w:rsidRPr="002D6A56">
        <w:rPr>
          <w:kern w:val="2"/>
          <w14:ligatures w14:val="standardContextual"/>
        </w:rPr>
        <w:t>1. FORNECIMENTO</w:t>
      </w:r>
      <w:r w:rsidRPr="002D6A56">
        <w:rPr>
          <w:kern w:val="2"/>
          <w14:ligatures w14:val="standardContextual"/>
        </w:rPr>
        <w:t xml:space="preserve"> DE EQUIPAMENTOS E MATERIAIS</w:t>
      </w:r>
    </w:p>
    <w:p w14:paraId="6D0CCEF7" w14:textId="77777777" w:rsidR="00B478DA" w:rsidRPr="002D6A56" w:rsidRDefault="00B478DA" w:rsidP="00B478DA">
      <w:pPr>
        <w:rPr>
          <w:kern w:val="2"/>
          <w14:ligatures w14:val="standardContextual"/>
        </w:rPr>
      </w:pPr>
      <w:r w:rsidRPr="002D6A56">
        <w:rPr>
          <w:kern w:val="2"/>
          <w14:ligatures w14:val="standardContextual"/>
        </w:rPr>
        <w:t>6.1.1. A contratada obriga-se a fornecer material, mão de obra, aparelhos e Equipamentos de Proteção Individuais necessários à boa e perfeita execução do serviço.</w:t>
      </w:r>
    </w:p>
    <w:p w14:paraId="1F6CBA04" w14:textId="77777777" w:rsidR="00B478DA" w:rsidRPr="002D6A56" w:rsidRDefault="00B478DA" w:rsidP="00B478DA">
      <w:pPr>
        <w:jc w:val="both"/>
        <w:rPr>
          <w:kern w:val="2"/>
          <w14:ligatures w14:val="standardContextual"/>
        </w:rPr>
      </w:pPr>
      <w:r w:rsidRPr="002D6A56">
        <w:rPr>
          <w:kern w:val="2"/>
          <w14:ligatures w14:val="standardContextual"/>
        </w:rPr>
        <w:t>6.1.2. A contratada obriga-se a utilizar pessoal treinado, devidamente uniformizado e identificado, sob supervisão direta da empresa, habilitado a manter os equipamentos adequadamente ajustados e em condições de funcionar com segurança.</w:t>
      </w:r>
    </w:p>
    <w:p w14:paraId="2258C6FA" w14:textId="77777777" w:rsidR="00B478DA" w:rsidRPr="002D6A56" w:rsidRDefault="00B478DA" w:rsidP="00B478DA">
      <w:pPr>
        <w:rPr>
          <w:kern w:val="2"/>
          <w14:ligatures w14:val="standardContextual"/>
        </w:rPr>
      </w:pPr>
      <w:r w:rsidRPr="002D6A56">
        <w:rPr>
          <w:kern w:val="2"/>
          <w14:ligatures w14:val="standardContextual"/>
        </w:rPr>
        <w:t>6.2. RESPONSABILIDADES DA CONTRATANTE</w:t>
      </w:r>
    </w:p>
    <w:p w14:paraId="42D628C8" w14:textId="77777777" w:rsidR="00B478DA" w:rsidRPr="002D6A56" w:rsidRDefault="00B478DA" w:rsidP="00B478DA">
      <w:pPr>
        <w:jc w:val="both"/>
        <w:rPr>
          <w:kern w:val="2"/>
          <w14:ligatures w14:val="standardContextual"/>
        </w:rPr>
      </w:pPr>
      <w:r w:rsidRPr="002D6A56">
        <w:rPr>
          <w:kern w:val="2"/>
          <w14:ligatures w14:val="standardContextual"/>
        </w:rPr>
        <w:t>6.2.1. Proporcionar todas as facilidades necessárias à boa execução deste serviço, permitindo o livre acesso às instalações, quando solicitado pela contratada ou seus empregados em serviço, exigindo a exibição do crachá funcional.</w:t>
      </w:r>
    </w:p>
    <w:p w14:paraId="2CE750D5" w14:textId="77777777" w:rsidR="00B478DA" w:rsidRPr="002D6A56" w:rsidRDefault="00B478DA" w:rsidP="00B478DA">
      <w:pPr>
        <w:jc w:val="both"/>
        <w:rPr>
          <w:kern w:val="2"/>
          <w14:ligatures w14:val="standardContextual"/>
        </w:rPr>
      </w:pPr>
      <w:r w:rsidRPr="002D6A56">
        <w:rPr>
          <w:kern w:val="2"/>
          <w14:ligatures w14:val="standardContextual"/>
        </w:rPr>
        <w:t>6.2.2. Manter as Casas de Máquinas, seus acessos, caixas, poços e demais dependências correlatas livres e desimpedidas, não permitindo depósito de materiais estranhos às suas finalidades, bem como penetração e/ou infiltração de água.</w:t>
      </w:r>
    </w:p>
    <w:p w14:paraId="4114BC7E" w14:textId="77777777" w:rsidR="00B478DA" w:rsidRPr="002D6A56" w:rsidRDefault="00B478DA" w:rsidP="00B478DA">
      <w:pPr>
        <w:jc w:val="both"/>
        <w:rPr>
          <w:kern w:val="2"/>
          <w14:ligatures w14:val="standardContextual"/>
        </w:rPr>
      </w:pPr>
      <w:r w:rsidRPr="002D6A56">
        <w:rPr>
          <w:kern w:val="2"/>
          <w14:ligatures w14:val="standardContextual"/>
        </w:rPr>
        <w:t>6.2.3. Impedir ingresso de terceiros nas Casas das Máquinas, que deverá ser mantida fechada, bem como a intervenção de pessoas estranhas à contratada, a qualquer parte das instalações, especialmente quanto à abertura de portas de pavimentos.</w:t>
      </w:r>
    </w:p>
    <w:p w14:paraId="539001B1" w14:textId="77777777" w:rsidR="00B478DA" w:rsidRPr="002D6A56" w:rsidRDefault="00B478DA" w:rsidP="00B478DA">
      <w:pPr>
        <w:jc w:val="both"/>
        <w:rPr>
          <w:kern w:val="2"/>
          <w14:ligatures w14:val="standardContextual"/>
        </w:rPr>
      </w:pPr>
      <w:r w:rsidRPr="002D6A56">
        <w:rPr>
          <w:kern w:val="2"/>
          <w14:ligatures w14:val="standardContextual"/>
        </w:rPr>
        <w:t>6.3. RESPONSABILIDADES DA CONTRATADA</w:t>
      </w:r>
    </w:p>
    <w:p w14:paraId="7EF1C2C7" w14:textId="72581A64" w:rsidR="00B478DA" w:rsidRPr="002D6A56" w:rsidRDefault="00B478DA" w:rsidP="00B478DA">
      <w:pPr>
        <w:jc w:val="both"/>
        <w:rPr>
          <w:kern w:val="2"/>
          <w14:ligatures w14:val="standardContextual"/>
        </w:rPr>
      </w:pPr>
      <w:r w:rsidRPr="002D6A56">
        <w:rPr>
          <w:kern w:val="2"/>
          <w14:ligatures w14:val="standardContextual"/>
        </w:rPr>
        <w:t>6.3.</w:t>
      </w:r>
      <w:r w:rsidR="00C0397B">
        <w:rPr>
          <w:kern w:val="2"/>
          <w14:ligatures w14:val="standardContextual"/>
        </w:rPr>
        <w:t>1</w:t>
      </w:r>
      <w:r w:rsidRPr="002D6A56">
        <w:rPr>
          <w:kern w:val="2"/>
          <w14:ligatures w14:val="standardContextual"/>
        </w:rPr>
        <w:t>. Comprovar que os seus responsáveis técnicos tenham experiência em atividade pertinente e compatível com o objeto deste Termo de Referência.</w:t>
      </w:r>
    </w:p>
    <w:p w14:paraId="1BCA49A7" w14:textId="4F2A3B3A" w:rsidR="00B478DA" w:rsidRPr="002D6A56" w:rsidRDefault="00B478DA" w:rsidP="00B478DA">
      <w:pPr>
        <w:jc w:val="both"/>
        <w:rPr>
          <w:kern w:val="2"/>
          <w14:ligatures w14:val="standardContextual"/>
        </w:rPr>
      </w:pPr>
      <w:r w:rsidRPr="002D6A56">
        <w:rPr>
          <w:kern w:val="2"/>
          <w14:ligatures w14:val="standardContextual"/>
        </w:rPr>
        <w:t>6.3.</w:t>
      </w:r>
      <w:r w:rsidR="00C0397B">
        <w:rPr>
          <w:kern w:val="2"/>
          <w14:ligatures w14:val="standardContextual"/>
        </w:rPr>
        <w:t>2</w:t>
      </w:r>
      <w:r w:rsidRPr="002D6A56">
        <w:rPr>
          <w:kern w:val="2"/>
          <w14:ligatures w14:val="standardContextual"/>
        </w:rPr>
        <w:t>. Exigir que seu funcionário se apresente ao gestor da Câmara Municipal de Cordeirópolis, antes de iniciar a execução de qualquer serviço.</w:t>
      </w:r>
    </w:p>
    <w:p w14:paraId="3A783ACC" w14:textId="7EDD1552" w:rsidR="00B478DA" w:rsidRPr="002D6A56" w:rsidRDefault="00B478DA" w:rsidP="00B478DA">
      <w:pPr>
        <w:jc w:val="both"/>
        <w:rPr>
          <w:kern w:val="2"/>
          <w14:ligatures w14:val="standardContextual"/>
        </w:rPr>
      </w:pPr>
      <w:r w:rsidRPr="002D6A56">
        <w:rPr>
          <w:kern w:val="2"/>
          <w14:ligatures w14:val="standardContextual"/>
        </w:rPr>
        <w:t>6.3.</w:t>
      </w:r>
      <w:r w:rsidR="00C0397B">
        <w:rPr>
          <w:kern w:val="2"/>
          <w14:ligatures w14:val="standardContextual"/>
        </w:rPr>
        <w:t>3</w:t>
      </w:r>
      <w:r w:rsidRPr="002D6A56">
        <w:rPr>
          <w:kern w:val="2"/>
          <w14:ligatures w14:val="standardContextual"/>
        </w:rPr>
        <w:t>. A contratada deverá promover medida de proteção para redução ou neutralização dos riscos ocupacionais aos seus empregados, bem como fornecer os EPI’S necessários e compatíveis com as funções por ele desenvolvidas.</w:t>
      </w:r>
    </w:p>
    <w:p w14:paraId="3174879E" w14:textId="35236F04" w:rsidR="00B478DA" w:rsidRPr="002D6A56" w:rsidRDefault="00B478DA" w:rsidP="00B478DA">
      <w:pPr>
        <w:jc w:val="both"/>
        <w:rPr>
          <w:kern w:val="2"/>
          <w14:ligatures w14:val="standardContextual"/>
        </w:rPr>
      </w:pPr>
      <w:r w:rsidRPr="002D6A56">
        <w:rPr>
          <w:kern w:val="2"/>
          <w14:ligatures w14:val="standardContextual"/>
        </w:rPr>
        <w:t>6.3.</w:t>
      </w:r>
      <w:r w:rsidR="00C0397B">
        <w:rPr>
          <w:kern w:val="2"/>
          <w14:ligatures w14:val="standardContextual"/>
        </w:rPr>
        <w:t>4</w:t>
      </w:r>
      <w:r w:rsidRPr="002D6A56">
        <w:rPr>
          <w:kern w:val="2"/>
          <w14:ligatures w14:val="standardContextual"/>
        </w:rPr>
        <w:t>. Permitir o acompanhamento dos serviços por responsáveis da contratante no local da execução.</w:t>
      </w:r>
    </w:p>
    <w:p w14:paraId="5E837444" w14:textId="1FE93E66" w:rsidR="00B478DA" w:rsidRPr="002D6A56" w:rsidRDefault="00B478DA" w:rsidP="00B478DA">
      <w:pPr>
        <w:jc w:val="both"/>
        <w:rPr>
          <w:kern w:val="2"/>
          <w14:ligatures w14:val="standardContextual"/>
        </w:rPr>
      </w:pPr>
      <w:r w:rsidRPr="002D6A56">
        <w:rPr>
          <w:kern w:val="2"/>
          <w14:ligatures w14:val="standardContextual"/>
        </w:rPr>
        <w:lastRenderedPageBreak/>
        <w:t>6.3.</w:t>
      </w:r>
      <w:r w:rsidR="00C0397B">
        <w:rPr>
          <w:kern w:val="2"/>
          <w14:ligatures w14:val="standardContextual"/>
        </w:rPr>
        <w:t>5</w:t>
      </w:r>
      <w:r w:rsidRPr="002D6A56">
        <w:rPr>
          <w:kern w:val="2"/>
          <w14:ligatures w14:val="standardContextual"/>
        </w:rPr>
        <w:t>. A contratada é responsável pelos danos causados diretamente à Administração ou terceiros, decorrentes de sua culpa ou dolo na execução do serviço, não excluindo ou reduzindo essa responsabilidade à fiscalização ou acompanhamento pelo órgão interessado.</w:t>
      </w:r>
    </w:p>
    <w:p w14:paraId="7410338F" w14:textId="21364F14" w:rsidR="00B478DA" w:rsidRPr="002D6A56" w:rsidRDefault="00B478DA" w:rsidP="00B478DA">
      <w:pPr>
        <w:jc w:val="both"/>
        <w:rPr>
          <w:kern w:val="2"/>
          <w14:ligatures w14:val="standardContextual"/>
        </w:rPr>
      </w:pPr>
      <w:r w:rsidRPr="002D6A56">
        <w:rPr>
          <w:kern w:val="2"/>
          <w14:ligatures w14:val="standardContextual"/>
        </w:rPr>
        <w:t>6.3.</w:t>
      </w:r>
      <w:r w:rsidR="00C0397B">
        <w:rPr>
          <w:kern w:val="2"/>
          <w14:ligatures w14:val="standardContextual"/>
        </w:rPr>
        <w:t>6</w:t>
      </w:r>
      <w:r w:rsidRPr="002D6A56">
        <w:rPr>
          <w:kern w:val="2"/>
          <w14:ligatures w14:val="standardContextual"/>
        </w:rPr>
        <w:t>. Responsabilizar-se pelos impostos incidentes sobre o objeto, bem como as despesas de viagem, estadia e alimentação dos seus técnicos e/ou engenheiros para a prestação de serviços por ocasião das visitas de manutenção preventiva e corretiva.</w:t>
      </w:r>
    </w:p>
    <w:p w14:paraId="2C96F381" w14:textId="61A1B74C" w:rsidR="00B478DA" w:rsidRPr="002D6A56" w:rsidRDefault="00B478DA" w:rsidP="00B478DA">
      <w:pPr>
        <w:jc w:val="both"/>
        <w:rPr>
          <w:kern w:val="2"/>
          <w14:ligatures w14:val="standardContextual"/>
        </w:rPr>
      </w:pPr>
      <w:r w:rsidRPr="002D6A56">
        <w:rPr>
          <w:kern w:val="2"/>
          <w14:ligatures w14:val="standardContextual"/>
        </w:rPr>
        <w:t>6.3.</w:t>
      </w:r>
      <w:r w:rsidR="00C0397B">
        <w:rPr>
          <w:kern w:val="2"/>
          <w14:ligatures w14:val="standardContextual"/>
        </w:rPr>
        <w:t>7</w:t>
      </w:r>
      <w:r w:rsidRPr="002D6A56">
        <w:rPr>
          <w:kern w:val="2"/>
          <w14:ligatures w14:val="standardContextual"/>
        </w:rPr>
        <w:t>. Responsabilizar-se por todas as obrigações trabalhistas, sociais, previdenciárias, tributárias e as demais previstas na legislação específica, cuja inadimplência, não transfere responsabilidade à Administração.</w:t>
      </w:r>
    </w:p>
    <w:p w14:paraId="36086DC3" w14:textId="22FC4F35" w:rsidR="00B478DA" w:rsidRPr="002D6A56" w:rsidRDefault="00B478DA" w:rsidP="00B478DA">
      <w:pPr>
        <w:jc w:val="both"/>
        <w:rPr>
          <w:kern w:val="2"/>
          <w14:ligatures w14:val="standardContextual"/>
        </w:rPr>
      </w:pPr>
      <w:r w:rsidRPr="002D6A56">
        <w:rPr>
          <w:kern w:val="2"/>
          <w14:ligatures w14:val="standardContextual"/>
        </w:rPr>
        <w:t>6.3.</w:t>
      </w:r>
      <w:r w:rsidR="00C0397B">
        <w:rPr>
          <w:kern w:val="2"/>
          <w14:ligatures w14:val="standardContextual"/>
        </w:rPr>
        <w:t>8</w:t>
      </w:r>
      <w:r w:rsidRPr="002D6A56">
        <w:rPr>
          <w:kern w:val="2"/>
          <w14:ligatures w14:val="standardContextual"/>
        </w:rPr>
        <w:t>. Executar de forma satisfatória, todos os serviços elencados neste Termo de Referência, obedecendo as normas de segurança e medicina do trabalho e fornecendo todos os equipamentos de proteção individual e coletiva, conforme NR-32.</w:t>
      </w:r>
    </w:p>
    <w:p w14:paraId="7C6799C5" w14:textId="77777777" w:rsidR="00B478DA" w:rsidRPr="002D6A56" w:rsidRDefault="00B478DA" w:rsidP="00B478DA">
      <w:pPr>
        <w:jc w:val="both"/>
        <w:rPr>
          <w:kern w:val="2"/>
          <w14:ligatures w14:val="standardContextual"/>
        </w:rPr>
      </w:pPr>
      <w:r w:rsidRPr="002D6A56">
        <w:rPr>
          <w:kern w:val="2"/>
          <w14:ligatures w14:val="standardContextual"/>
        </w:rPr>
        <w:t>6.4. LOCAL E CONDIÇÕES PARA EXECUÇÃO DOS SERVIÇOS</w:t>
      </w:r>
    </w:p>
    <w:p w14:paraId="2D8302CB" w14:textId="77777777" w:rsidR="00B478DA" w:rsidRPr="002D6A56" w:rsidRDefault="00B478DA" w:rsidP="00B478DA">
      <w:pPr>
        <w:jc w:val="both"/>
        <w:rPr>
          <w:kern w:val="2"/>
          <w14:ligatures w14:val="standardContextual"/>
        </w:rPr>
      </w:pPr>
      <w:r w:rsidRPr="002D6A56">
        <w:rPr>
          <w:kern w:val="2"/>
          <w14:ligatures w14:val="standardContextual"/>
        </w:rPr>
        <w:t>6.4.1. Os serviços serão executados no prédio da Câmara Municipal de Cordeirópolis, localizado à Rua Carlos Gomes n° 999, Jardim Jafet, Cordeirópolis-SP.</w:t>
      </w:r>
    </w:p>
    <w:p w14:paraId="160EF2B3" w14:textId="77777777" w:rsidR="00B478DA" w:rsidRPr="002D6A56" w:rsidRDefault="00B478DA" w:rsidP="00B478DA">
      <w:pPr>
        <w:jc w:val="both"/>
        <w:rPr>
          <w:kern w:val="2"/>
          <w14:ligatures w14:val="standardContextual"/>
        </w:rPr>
      </w:pPr>
      <w:r w:rsidRPr="002D6A56">
        <w:rPr>
          <w:kern w:val="2"/>
          <w14:ligatures w14:val="standardContextual"/>
        </w:rPr>
        <w:t>7. ESTIMATIVAS DO VALOR DA CONTRATAÇÃO</w:t>
      </w:r>
    </w:p>
    <w:p w14:paraId="56818568" w14:textId="5BF38533" w:rsidR="00B478DA" w:rsidRPr="002D6A56" w:rsidRDefault="00B478DA" w:rsidP="00B478DA">
      <w:pPr>
        <w:jc w:val="both"/>
        <w:rPr>
          <w:kern w:val="2"/>
          <w14:ligatures w14:val="standardContextual"/>
        </w:rPr>
      </w:pPr>
      <w:r w:rsidRPr="002D6A56">
        <w:rPr>
          <w:kern w:val="2"/>
          <w14:ligatures w14:val="standardContextual"/>
        </w:rPr>
        <w:t xml:space="preserve">7.1. O valor estimado da contratação é de R$ </w:t>
      </w:r>
      <w:r w:rsidR="00F1075F">
        <w:rPr>
          <w:kern w:val="2"/>
          <w14:ligatures w14:val="standardContextual"/>
        </w:rPr>
        <w:t xml:space="preserve">19.580,00 </w:t>
      </w:r>
      <w:r w:rsidRPr="00B877F4">
        <w:rPr>
          <w:kern w:val="2"/>
          <w14:ligatures w14:val="standardContextual"/>
        </w:rPr>
        <w:t>(</w:t>
      </w:r>
      <w:r w:rsidR="00F8128E">
        <w:rPr>
          <w:kern w:val="2"/>
          <w14:ligatures w14:val="standardContextual"/>
        </w:rPr>
        <w:t xml:space="preserve">dezenove mil </w:t>
      </w:r>
      <w:r w:rsidR="00F1075F">
        <w:rPr>
          <w:kern w:val="2"/>
          <w14:ligatures w14:val="standardContextual"/>
        </w:rPr>
        <w:t>quinhentos e oitenta reais</w:t>
      </w:r>
      <w:r w:rsidRPr="00B877F4">
        <w:rPr>
          <w:kern w:val="2"/>
          <w14:ligatures w14:val="standardContextual"/>
        </w:rPr>
        <w:t>).</w:t>
      </w:r>
    </w:p>
    <w:p w14:paraId="41E7D274" w14:textId="77777777" w:rsidR="00B478DA" w:rsidRPr="002D6A56" w:rsidRDefault="00B478DA" w:rsidP="00B478DA">
      <w:pPr>
        <w:jc w:val="both"/>
        <w:rPr>
          <w:kern w:val="2"/>
          <w14:ligatures w14:val="standardContextual"/>
        </w:rPr>
      </w:pPr>
      <w:r w:rsidRPr="002D6A56">
        <w:rPr>
          <w:kern w:val="2"/>
          <w14:ligatures w14:val="standardContextual"/>
        </w:rPr>
        <w:t>8. DOTAÇÃO ORÇAMENTÁRIA</w:t>
      </w:r>
    </w:p>
    <w:p w14:paraId="758186A7" w14:textId="77777777" w:rsidR="00B478DA" w:rsidRPr="002D6A56" w:rsidRDefault="00B478DA" w:rsidP="00B478DA">
      <w:pPr>
        <w:jc w:val="both"/>
        <w:rPr>
          <w:kern w:val="2"/>
          <w14:ligatures w14:val="standardContextual"/>
        </w:rPr>
      </w:pPr>
      <w:r w:rsidRPr="002D6A56">
        <w:rPr>
          <w:kern w:val="2"/>
          <w14:ligatures w14:val="standardContextual"/>
        </w:rPr>
        <w:t>01.031.2000.2050.0000.3.3.90.00</w:t>
      </w:r>
    </w:p>
    <w:p w14:paraId="05179EB2" w14:textId="77777777" w:rsidR="00B478DA" w:rsidRPr="002D6A56" w:rsidRDefault="00B478DA" w:rsidP="00B478DA">
      <w:pPr>
        <w:jc w:val="both"/>
        <w:rPr>
          <w:kern w:val="2"/>
          <w14:ligatures w14:val="standardContextual"/>
        </w:rPr>
      </w:pPr>
      <w:r w:rsidRPr="002D6A56">
        <w:rPr>
          <w:kern w:val="2"/>
          <w14:ligatures w14:val="standardContextual"/>
        </w:rPr>
        <w:t>9. CRITÉRIOS DE SELEÇÃO DO FORNECEDOR</w:t>
      </w:r>
    </w:p>
    <w:p w14:paraId="762FC709" w14:textId="77777777" w:rsidR="00B478DA" w:rsidRPr="002D6A56" w:rsidRDefault="00B478DA" w:rsidP="00B478DA">
      <w:pPr>
        <w:jc w:val="both"/>
        <w:rPr>
          <w:kern w:val="2"/>
          <w14:ligatures w14:val="standardContextual"/>
        </w:rPr>
      </w:pPr>
      <w:r w:rsidRPr="002D6A56">
        <w:rPr>
          <w:kern w:val="2"/>
          <w14:ligatures w14:val="standardContextual"/>
        </w:rPr>
        <w:t xml:space="preserve">9.1. A seleção do prestador de serviço se dará por DISPENSA de licitação a ser utilizada na sua forma ELETRÔNICA, fundamentada no art. 75, inciso II da Lei nº 14.133/2021. </w:t>
      </w:r>
    </w:p>
    <w:p w14:paraId="21F3A333" w14:textId="77777777" w:rsidR="00B478DA" w:rsidRDefault="00B478DA" w:rsidP="00B478DA">
      <w:pPr>
        <w:rPr>
          <w:kern w:val="2"/>
          <w14:ligatures w14:val="standardContextual"/>
        </w:rPr>
      </w:pPr>
      <w:r w:rsidRPr="002D6A56">
        <w:rPr>
          <w:kern w:val="2"/>
          <w14:ligatures w14:val="standardContextual"/>
        </w:rPr>
        <w:t>9.2. A pretensa contratação adotará o regime de execução de Empreitada por Preço Global.</w:t>
      </w:r>
    </w:p>
    <w:p w14:paraId="710C28F7" w14:textId="77777777" w:rsidR="004B0CF0" w:rsidRPr="004B0CF0" w:rsidRDefault="00866026" w:rsidP="004B0CF0">
      <w:pPr>
        <w:rPr>
          <w:kern w:val="2"/>
          <w14:ligatures w14:val="standardContextual"/>
        </w:rPr>
      </w:pPr>
      <w:r>
        <w:rPr>
          <w:kern w:val="2"/>
          <w14:ligatures w14:val="standardContextual"/>
        </w:rPr>
        <w:t xml:space="preserve">10- </w:t>
      </w:r>
      <w:r w:rsidR="004B0CF0" w:rsidRPr="004B0CF0">
        <w:rPr>
          <w:kern w:val="2"/>
          <w14:ligatures w14:val="standardContextual"/>
        </w:rPr>
        <w:t>HABILITAÇÃO (DOCUMENTAÇÃO EXIGIDA PARA CONTRATAÇÃO)</w:t>
      </w:r>
    </w:p>
    <w:p w14:paraId="7A8C6EEF" w14:textId="77777777" w:rsidR="004B0CF0" w:rsidRPr="004B0CF0" w:rsidRDefault="004B0CF0" w:rsidP="004B0CF0">
      <w:pPr>
        <w:rPr>
          <w:kern w:val="2"/>
          <w14:ligatures w14:val="standardContextual"/>
        </w:rPr>
      </w:pPr>
      <w:r w:rsidRPr="004B0CF0">
        <w:rPr>
          <w:kern w:val="2"/>
          <w14:ligatures w14:val="standardContextual"/>
        </w:rPr>
        <w:t>10.1. Para estar tecnicamente habilitado a empresa deverá apresentar na proposta, obrigatoriamente, os seguintes documentos relativos à Habilitação:</w:t>
      </w:r>
    </w:p>
    <w:p w14:paraId="7888B38B" w14:textId="77777777" w:rsidR="004B0CF0" w:rsidRPr="004B0CF0" w:rsidRDefault="004B0CF0" w:rsidP="004B0CF0">
      <w:pPr>
        <w:rPr>
          <w:kern w:val="2"/>
          <w14:ligatures w14:val="standardContextual"/>
        </w:rPr>
      </w:pPr>
      <w:r w:rsidRPr="004B0CF0">
        <w:rPr>
          <w:kern w:val="2"/>
          <w14:ligatures w14:val="standardContextual"/>
        </w:rPr>
        <w:t>a) Prova de inscrição no Cadastro Nacional de Pessoas Jurídicas do Ministério da Fazenda (CNPJ);</w:t>
      </w:r>
    </w:p>
    <w:p w14:paraId="2F5CCAEA" w14:textId="77777777" w:rsidR="004B0CF0" w:rsidRPr="004B0CF0" w:rsidRDefault="004B0CF0" w:rsidP="004B0CF0">
      <w:pPr>
        <w:rPr>
          <w:kern w:val="2"/>
          <w14:ligatures w14:val="standardContextual"/>
        </w:rPr>
      </w:pPr>
      <w:r w:rsidRPr="004B0CF0">
        <w:rPr>
          <w:kern w:val="2"/>
          <w14:ligatures w14:val="standardContextual"/>
        </w:rPr>
        <w:t>b) Certidão de regularidade de débitos relativos a tributos federais e à dívida ativa da União;</w:t>
      </w:r>
    </w:p>
    <w:p w14:paraId="15E150BF" w14:textId="77777777" w:rsidR="004B0CF0" w:rsidRPr="004B0CF0" w:rsidRDefault="004B0CF0" w:rsidP="004B0CF0">
      <w:pPr>
        <w:rPr>
          <w:kern w:val="2"/>
          <w14:ligatures w14:val="standardContextual"/>
        </w:rPr>
      </w:pPr>
      <w:r w:rsidRPr="004B0CF0">
        <w:rPr>
          <w:kern w:val="2"/>
          <w14:ligatures w14:val="standardContextual"/>
        </w:rPr>
        <w:t>c) Certidão de débitos tributários NÃO inscritos na Dívida Ativa Estadual (Secretaria da Fazenda e Planejamento do Estado), relativo ao domicílio ou sede do licitante;</w:t>
      </w:r>
    </w:p>
    <w:p w14:paraId="7FE36BC6" w14:textId="77777777" w:rsidR="004B0CF0" w:rsidRPr="004B0CF0" w:rsidRDefault="004B0CF0" w:rsidP="004B0CF0">
      <w:pPr>
        <w:rPr>
          <w:kern w:val="2"/>
          <w14:ligatures w14:val="standardContextual"/>
        </w:rPr>
      </w:pPr>
      <w:r w:rsidRPr="004B0CF0">
        <w:rPr>
          <w:kern w:val="2"/>
          <w14:ligatures w14:val="standardContextual"/>
        </w:rPr>
        <w:t>d) Certidão NEGATIVA de Débitos Tributários da Dívida Ativa Estadual (Procuradoria Geral do Estado), relativo ao domicílio ou sede do licitante;</w:t>
      </w:r>
    </w:p>
    <w:p w14:paraId="52AA9A91" w14:textId="77777777" w:rsidR="004B0CF0" w:rsidRPr="004B0CF0" w:rsidRDefault="004B0CF0" w:rsidP="004B0CF0">
      <w:pPr>
        <w:rPr>
          <w:kern w:val="2"/>
          <w14:ligatures w14:val="standardContextual"/>
        </w:rPr>
      </w:pPr>
      <w:r w:rsidRPr="004B0CF0">
        <w:rPr>
          <w:kern w:val="2"/>
          <w14:ligatures w14:val="standardContextual"/>
        </w:rPr>
        <w:t>e) Prova de situação regular perante o Fundo de Garantia por Tempo de Serviço, mediante apresentação do CRF – Certidão de Regularidade do FGTS.</w:t>
      </w:r>
    </w:p>
    <w:p w14:paraId="51A84C78" w14:textId="3C602847" w:rsidR="00866026" w:rsidRPr="002D6A56" w:rsidRDefault="004B0CF0" w:rsidP="00B478DA">
      <w:pPr>
        <w:rPr>
          <w:kern w:val="2"/>
          <w14:ligatures w14:val="standardContextual"/>
        </w:rPr>
      </w:pPr>
      <w:r w:rsidRPr="004B0CF0">
        <w:rPr>
          <w:kern w:val="2"/>
          <w14:ligatures w14:val="standardContextual"/>
        </w:rPr>
        <w:lastRenderedPageBreak/>
        <w:t>f) Prova de inexistência de débitos inadimplidos perante a Justiça do Trabalho, mediante a apresentação de Certidão Negativa de Débitos Trabalhistas (CNDT) nos termos da Lei Federal nº 12.440, de 07 de julho de 2011.</w:t>
      </w:r>
    </w:p>
    <w:p w14:paraId="1AC8A9FB" w14:textId="1D6AEBD7" w:rsidR="00B478DA" w:rsidRPr="002D6A56" w:rsidRDefault="00B478DA" w:rsidP="00B478DA">
      <w:pPr>
        <w:rPr>
          <w:kern w:val="2"/>
          <w14:ligatures w14:val="standardContextual"/>
        </w:rPr>
      </w:pPr>
      <w:r w:rsidRPr="002D6A56">
        <w:rPr>
          <w:kern w:val="2"/>
          <w14:ligatures w14:val="standardContextual"/>
        </w:rPr>
        <w:t>1</w:t>
      </w:r>
      <w:r w:rsidR="004B0CF0">
        <w:rPr>
          <w:kern w:val="2"/>
          <w14:ligatures w14:val="standardContextual"/>
        </w:rPr>
        <w:t>1</w:t>
      </w:r>
      <w:r w:rsidRPr="002D6A56">
        <w:rPr>
          <w:kern w:val="2"/>
          <w14:ligatures w14:val="standardContextual"/>
        </w:rPr>
        <w:t>- DO PAGAMENTO</w:t>
      </w:r>
    </w:p>
    <w:p w14:paraId="1F2DBC7B" w14:textId="2D5F7CB9" w:rsidR="00B478DA" w:rsidRPr="002D6A56" w:rsidRDefault="00B478DA" w:rsidP="00B478DA">
      <w:pPr>
        <w:rPr>
          <w:kern w:val="2"/>
          <w14:ligatures w14:val="standardContextual"/>
        </w:rPr>
      </w:pPr>
      <w:r w:rsidRPr="002D6A56">
        <w:rPr>
          <w:kern w:val="2"/>
          <w14:ligatures w14:val="standardContextual"/>
        </w:rPr>
        <w:t>1</w:t>
      </w:r>
      <w:r w:rsidR="004B0CF0">
        <w:rPr>
          <w:kern w:val="2"/>
          <w14:ligatures w14:val="standardContextual"/>
        </w:rPr>
        <w:t>1</w:t>
      </w:r>
      <w:r w:rsidRPr="002D6A56">
        <w:rPr>
          <w:kern w:val="2"/>
          <w14:ligatures w14:val="standardContextual"/>
        </w:rPr>
        <w:t>.1. O pagamento será realizado em até 5 (cinco) dias úteis após a apresentação da Nota Fiscal e aprovação dos serviços pelo Fiscal da Câmara Municipal de Cordeirópolis.</w:t>
      </w:r>
    </w:p>
    <w:p w14:paraId="57EB8CAF" w14:textId="77777777" w:rsidR="00A8410B" w:rsidRPr="004A00E4" w:rsidRDefault="00A8410B" w:rsidP="001265DE">
      <w:pPr>
        <w:jc w:val="both"/>
        <w:rPr>
          <w:lang w:val="pt-PT"/>
        </w:rPr>
      </w:pPr>
    </w:p>
    <w:p w14:paraId="2B9DF451" w14:textId="5D253EBD" w:rsidR="006411A6" w:rsidRPr="00BE4459" w:rsidRDefault="006411A6" w:rsidP="001265DE">
      <w:pPr>
        <w:jc w:val="both"/>
        <w:rPr>
          <w:rFonts w:cstheme="minorHAnsi"/>
        </w:rPr>
      </w:pPr>
      <w:r w:rsidRPr="00BE4459">
        <w:rPr>
          <w:rFonts w:cstheme="minorHAnsi"/>
        </w:rPr>
        <w:t xml:space="preserve">Cordeirópolis, </w:t>
      </w:r>
      <w:r w:rsidR="00E31A1B">
        <w:rPr>
          <w:rFonts w:cstheme="minorHAnsi"/>
        </w:rPr>
        <w:t>0</w:t>
      </w:r>
      <w:r w:rsidR="00C96D35">
        <w:rPr>
          <w:rFonts w:cstheme="minorHAnsi"/>
        </w:rPr>
        <w:t>4</w:t>
      </w:r>
      <w:r w:rsidR="002874A6">
        <w:rPr>
          <w:rFonts w:cstheme="minorHAnsi"/>
        </w:rPr>
        <w:t xml:space="preserve"> de </w:t>
      </w:r>
      <w:r w:rsidR="00C96D35">
        <w:rPr>
          <w:rFonts w:cstheme="minorHAnsi"/>
        </w:rPr>
        <w:t>agosto</w:t>
      </w:r>
      <w:r w:rsidRPr="00BE4459">
        <w:rPr>
          <w:rFonts w:cstheme="minorHAnsi"/>
        </w:rPr>
        <w:t xml:space="preserve"> de 202</w:t>
      </w:r>
      <w:r w:rsidR="00E31A1B">
        <w:rPr>
          <w:rFonts w:cstheme="minorHAnsi"/>
        </w:rPr>
        <w:t>6</w:t>
      </w:r>
      <w:r w:rsidRPr="00BE4459">
        <w:rPr>
          <w:rFonts w:cstheme="minorHAnsi"/>
        </w:rPr>
        <w:t>.</w:t>
      </w:r>
    </w:p>
    <w:p w14:paraId="65B29F51" w14:textId="77777777" w:rsidR="003E0D53" w:rsidRPr="009B4A7B" w:rsidRDefault="003E0D53" w:rsidP="001265DE">
      <w:pPr>
        <w:jc w:val="both"/>
        <w:rPr>
          <w:rFonts w:cstheme="minorHAnsi"/>
        </w:rPr>
      </w:pPr>
    </w:p>
    <w:p w14:paraId="1096C2BE" w14:textId="77777777" w:rsidR="003E0D53" w:rsidRPr="009B4A7B" w:rsidRDefault="003E0D53" w:rsidP="001265DE">
      <w:pPr>
        <w:jc w:val="both"/>
        <w:rPr>
          <w:rFonts w:cstheme="minorHAnsi"/>
        </w:rPr>
      </w:pPr>
    </w:p>
    <w:sectPr w:rsidR="003E0D53" w:rsidRPr="009B4A7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1AB36871"/>
    <w:multiLevelType w:val="hybridMultilevel"/>
    <w:tmpl w:val="0FA46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AE60E77"/>
    <w:multiLevelType w:val="hybridMultilevel"/>
    <w:tmpl w:val="9EA4705C"/>
    <w:lvl w:ilvl="0" w:tplc="1250D7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F843788"/>
    <w:multiLevelType w:val="hybridMultilevel"/>
    <w:tmpl w:val="FCDADB6E"/>
    <w:lvl w:ilvl="0" w:tplc="905A6C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62DBA"/>
    <w:multiLevelType w:val="multilevel"/>
    <w:tmpl w:val="D74C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7"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8" w15:restartNumberingAfterBreak="0">
    <w:nsid w:val="32203EF0"/>
    <w:multiLevelType w:val="hybridMultilevel"/>
    <w:tmpl w:val="AE5EBEF0"/>
    <w:lvl w:ilvl="0" w:tplc="8A38F1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10" w15:restartNumberingAfterBreak="0">
    <w:nsid w:val="3920399D"/>
    <w:multiLevelType w:val="multilevel"/>
    <w:tmpl w:val="F7120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12"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13"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4"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1352794"/>
    <w:multiLevelType w:val="hybridMultilevel"/>
    <w:tmpl w:val="02AAB048"/>
    <w:lvl w:ilvl="0" w:tplc="CD9674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79526F9"/>
    <w:multiLevelType w:val="hybridMultilevel"/>
    <w:tmpl w:val="0C567DA6"/>
    <w:lvl w:ilvl="0" w:tplc="62AE1F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79E0EE2"/>
    <w:multiLevelType w:val="multilevel"/>
    <w:tmpl w:val="2D78AB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7C01989"/>
    <w:multiLevelType w:val="multilevel"/>
    <w:tmpl w:val="BFDE2C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22" w15:restartNumberingAfterBreak="0">
    <w:nsid w:val="63C4119D"/>
    <w:multiLevelType w:val="hybridMultilevel"/>
    <w:tmpl w:val="FBA80F94"/>
    <w:lvl w:ilvl="0" w:tplc="2F7AD9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86F2DD4"/>
    <w:multiLevelType w:val="hybridMultilevel"/>
    <w:tmpl w:val="8E5E0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26" w15:restartNumberingAfterBreak="0">
    <w:nsid w:val="6F4F79C7"/>
    <w:multiLevelType w:val="multilevel"/>
    <w:tmpl w:val="1CEAA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28"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3222598"/>
    <w:multiLevelType w:val="multilevel"/>
    <w:tmpl w:val="CE90F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78C7667"/>
    <w:multiLevelType w:val="multilevel"/>
    <w:tmpl w:val="426C78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159809718">
    <w:abstractNumId w:val="15"/>
  </w:num>
  <w:num w:numId="2" w16cid:durableId="774011080">
    <w:abstractNumId w:val="28"/>
  </w:num>
  <w:num w:numId="3" w16cid:durableId="943807989">
    <w:abstractNumId w:val="17"/>
  </w:num>
  <w:num w:numId="4" w16cid:durableId="1028986667">
    <w:abstractNumId w:val="24"/>
  </w:num>
  <w:num w:numId="5" w16cid:durableId="646908002">
    <w:abstractNumId w:val="6"/>
  </w:num>
  <w:num w:numId="6" w16cid:durableId="574819932">
    <w:abstractNumId w:val="7"/>
  </w:num>
  <w:num w:numId="7" w16cid:durableId="307326227">
    <w:abstractNumId w:val="27"/>
  </w:num>
  <w:num w:numId="8" w16cid:durableId="1744447878">
    <w:abstractNumId w:val="25"/>
  </w:num>
  <w:num w:numId="9" w16cid:durableId="812528283">
    <w:abstractNumId w:val="13"/>
  </w:num>
  <w:num w:numId="10" w16cid:durableId="1348601398">
    <w:abstractNumId w:val="1"/>
  </w:num>
  <w:num w:numId="11" w16cid:durableId="1059087151">
    <w:abstractNumId w:val="9"/>
  </w:num>
  <w:num w:numId="12" w16cid:durableId="969558464">
    <w:abstractNumId w:val="21"/>
  </w:num>
  <w:num w:numId="13" w16cid:durableId="1820999491">
    <w:abstractNumId w:val="0"/>
  </w:num>
  <w:num w:numId="14" w16cid:durableId="1456800080">
    <w:abstractNumId w:val="11"/>
  </w:num>
  <w:num w:numId="15" w16cid:durableId="311373561">
    <w:abstractNumId w:val="12"/>
  </w:num>
  <w:num w:numId="16" w16cid:durableId="1996297014">
    <w:abstractNumId w:val="14"/>
  </w:num>
  <w:num w:numId="17" w16cid:durableId="2067491579">
    <w:abstractNumId w:val="2"/>
  </w:num>
  <w:num w:numId="18" w16cid:durableId="1717705848">
    <w:abstractNumId w:val="18"/>
  </w:num>
  <w:num w:numId="19" w16cid:durableId="364871294">
    <w:abstractNumId w:val="29"/>
  </w:num>
  <w:num w:numId="20" w16cid:durableId="1904561395">
    <w:abstractNumId w:val="16"/>
  </w:num>
  <w:num w:numId="21" w16cid:durableId="1250045073">
    <w:abstractNumId w:val="30"/>
  </w:num>
  <w:num w:numId="22" w16cid:durableId="2051492540">
    <w:abstractNumId w:val="8"/>
  </w:num>
  <w:num w:numId="23" w16cid:durableId="54552722">
    <w:abstractNumId w:val="10"/>
  </w:num>
  <w:num w:numId="24" w16cid:durableId="40176656">
    <w:abstractNumId w:val="3"/>
  </w:num>
  <w:num w:numId="25" w16cid:durableId="131990828">
    <w:abstractNumId w:val="19"/>
  </w:num>
  <w:num w:numId="26" w16cid:durableId="1815873002">
    <w:abstractNumId w:val="22"/>
  </w:num>
  <w:num w:numId="27" w16cid:durableId="318844995">
    <w:abstractNumId w:val="26"/>
  </w:num>
  <w:num w:numId="28" w16cid:durableId="54663834">
    <w:abstractNumId w:val="4"/>
  </w:num>
  <w:num w:numId="29" w16cid:durableId="1209606283">
    <w:abstractNumId w:val="5"/>
  </w:num>
  <w:num w:numId="30" w16cid:durableId="248196545">
    <w:abstractNumId w:val="20"/>
  </w:num>
  <w:num w:numId="31" w16cid:durableId="112606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30680"/>
    <w:rsid w:val="00033751"/>
    <w:rsid w:val="00043269"/>
    <w:rsid w:val="000877E2"/>
    <w:rsid w:val="000A3B52"/>
    <w:rsid w:val="000E0DDC"/>
    <w:rsid w:val="0012091C"/>
    <w:rsid w:val="00122A01"/>
    <w:rsid w:val="001265DE"/>
    <w:rsid w:val="001773A4"/>
    <w:rsid w:val="00193DC6"/>
    <w:rsid w:val="001E78F4"/>
    <w:rsid w:val="0021338B"/>
    <w:rsid w:val="0021791A"/>
    <w:rsid w:val="00240F20"/>
    <w:rsid w:val="002643AA"/>
    <w:rsid w:val="002874A6"/>
    <w:rsid w:val="002B5E15"/>
    <w:rsid w:val="00306D44"/>
    <w:rsid w:val="00326B0F"/>
    <w:rsid w:val="00342BEA"/>
    <w:rsid w:val="003444DC"/>
    <w:rsid w:val="00352D0D"/>
    <w:rsid w:val="00363D6C"/>
    <w:rsid w:val="003947A2"/>
    <w:rsid w:val="003D1604"/>
    <w:rsid w:val="003D39D5"/>
    <w:rsid w:val="003E0D53"/>
    <w:rsid w:val="00404C4E"/>
    <w:rsid w:val="004153F6"/>
    <w:rsid w:val="00494955"/>
    <w:rsid w:val="0049627F"/>
    <w:rsid w:val="004A00E4"/>
    <w:rsid w:val="004B0CF0"/>
    <w:rsid w:val="004B5611"/>
    <w:rsid w:val="004B601E"/>
    <w:rsid w:val="004D46E8"/>
    <w:rsid w:val="004E2DA1"/>
    <w:rsid w:val="004F5740"/>
    <w:rsid w:val="0050311D"/>
    <w:rsid w:val="00531540"/>
    <w:rsid w:val="005347FC"/>
    <w:rsid w:val="00536791"/>
    <w:rsid w:val="00564346"/>
    <w:rsid w:val="005748A8"/>
    <w:rsid w:val="00592F2D"/>
    <w:rsid w:val="00597779"/>
    <w:rsid w:val="005A75CF"/>
    <w:rsid w:val="005B19AF"/>
    <w:rsid w:val="005C4F00"/>
    <w:rsid w:val="005D1748"/>
    <w:rsid w:val="005D2B94"/>
    <w:rsid w:val="005E3F40"/>
    <w:rsid w:val="005F22B0"/>
    <w:rsid w:val="006051D2"/>
    <w:rsid w:val="00610001"/>
    <w:rsid w:val="00625AEF"/>
    <w:rsid w:val="006411A6"/>
    <w:rsid w:val="006A1AD6"/>
    <w:rsid w:val="006B39D6"/>
    <w:rsid w:val="006E030C"/>
    <w:rsid w:val="006F2447"/>
    <w:rsid w:val="00723B57"/>
    <w:rsid w:val="00732C43"/>
    <w:rsid w:val="00751893"/>
    <w:rsid w:val="007A5070"/>
    <w:rsid w:val="007F179C"/>
    <w:rsid w:val="0080783C"/>
    <w:rsid w:val="00821323"/>
    <w:rsid w:val="00823245"/>
    <w:rsid w:val="00866026"/>
    <w:rsid w:val="008710E1"/>
    <w:rsid w:val="00874E9F"/>
    <w:rsid w:val="00881EEA"/>
    <w:rsid w:val="008B62FD"/>
    <w:rsid w:val="008D287A"/>
    <w:rsid w:val="008D7FE3"/>
    <w:rsid w:val="00913C4E"/>
    <w:rsid w:val="0091558E"/>
    <w:rsid w:val="00923947"/>
    <w:rsid w:val="00936695"/>
    <w:rsid w:val="00985A43"/>
    <w:rsid w:val="009B4A7B"/>
    <w:rsid w:val="009D3DC3"/>
    <w:rsid w:val="009D7D80"/>
    <w:rsid w:val="00A3173F"/>
    <w:rsid w:val="00A601CA"/>
    <w:rsid w:val="00A8410B"/>
    <w:rsid w:val="00A92C72"/>
    <w:rsid w:val="00A95659"/>
    <w:rsid w:val="00AA1895"/>
    <w:rsid w:val="00AA23D3"/>
    <w:rsid w:val="00AC3FFF"/>
    <w:rsid w:val="00AD11B8"/>
    <w:rsid w:val="00AF2A44"/>
    <w:rsid w:val="00B07E91"/>
    <w:rsid w:val="00B23F0A"/>
    <w:rsid w:val="00B45746"/>
    <w:rsid w:val="00B478DA"/>
    <w:rsid w:val="00B567B7"/>
    <w:rsid w:val="00B60AEA"/>
    <w:rsid w:val="00B628BA"/>
    <w:rsid w:val="00B877F4"/>
    <w:rsid w:val="00B94146"/>
    <w:rsid w:val="00BB1214"/>
    <w:rsid w:val="00BC71A4"/>
    <w:rsid w:val="00BD0A61"/>
    <w:rsid w:val="00BD5B9D"/>
    <w:rsid w:val="00BE4459"/>
    <w:rsid w:val="00C0397B"/>
    <w:rsid w:val="00C10C3E"/>
    <w:rsid w:val="00C251B4"/>
    <w:rsid w:val="00C528FA"/>
    <w:rsid w:val="00C62C5F"/>
    <w:rsid w:val="00C96D35"/>
    <w:rsid w:val="00C97C33"/>
    <w:rsid w:val="00CE0B37"/>
    <w:rsid w:val="00D00CD3"/>
    <w:rsid w:val="00D261D2"/>
    <w:rsid w:val="00D5032B"/>
    <w:rsid w:val="00D75386"/>
    <w:rsid w:val="00D9392C"/>
    <w:rsid w:val="00DC7322"/>
    <w:rsid w:val="00DD71FA"/>
    <w:rsid w:val="00DF33EB"/>
    <w:rsid w:val="00E145A7"/>
    <w:rsid w:val="00E2337C"/>
    <w:rsid w:val="00E31A1B"/>
    <w:rsid w:val="00E37314"/>
    <w:rsid w:val="00E47733"/>
    <w:rsid w:val="00E61A10"/>
    <w:rsid w:val="00E76B4F"/>
    <w:rsid w:val="00EA3175"/>
    <w:rsid w:val="00EB6B0A"/>
    <w:rsid w:val="00EC264B"/>
    <w:rsid w:val="00EC6EF3"/>
    <w:rsid w:val="00ED2995"/>
    <w:rsid w:val="00ED5659"/>
    <w:rsid w:val="00F1075F"/>
    <w:rsid w:val="00F175B9"/>
    <w:rsid w:val="00F34365"/>
    <w:rsid w:val="00F5469C"/>
    <w:rsid w:val="00F80FCD"/>
    <w:rsid w:val="00F8128E"/>
    <w:rsid w:val="00F8595E"/>
    <w:rsid w:val="00F93D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73A0"/>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paragraph" w:styleId="Ttulo3">
    <w:name w:val="heading 3"/>
    <w:basedOn w:val="Normal"/>
    <w:next w:val="Normal"/>
    <w:link w:val="Ttulo3Char"/>
    <w:uiPriority w:val="9"/>
    <w:semiHidden/>
    <w:unhideWhenUsed/>
    <w:qFormat/>
    <w:rsid w:val="00C10C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customStyle="1" w:styleId="Ttulo3Char">
    <w:name w:val="Título 3 Char"/>
    <w:basedOn w:val="Fontepargpadro"/>
    <w:link w:val="Ttulo3"/>
    <w:uiPriority w:val="9"/>
    <w:semiHidden/>
    <w:rsid w:val="00C10C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10C3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1581477603">
      <w:bodyDiv w:val="1"/>
      <w:marLeft w:val="0"/>
      <w:marRight w:val="0"/>
      <w:marTop w:val="0"/>
      <w:marBottom w:val="0"/>
      <w:divBdr>
        <w:top w:val="none" w:sz="0" w:space="0" w:color="auto"/>
        <w:left w:val="none" w:sz="0" w:space="0" w:color="auto"/>
        <w:bottom w:val="none" w:sz="0" w:space="0" w:color="auto"/>
        <w:right w:val="none" w:sz="0" w:space="0" w:color="auto"/>
      </w:divBdr>
      <w:divsChild>
        <w:div w:id="1013804041">
          <w:marLeft w:val="0"/>
          <w:marRight w:val="0"/>
          <w:marTop w:val="0"/>
          <w:marBottom w:val="0"/>
          <w:divBdr>
            <w:top w:val="none" w:sz="0" w:space="0" w:color="auto"/>
            <w:left w:val="none" w:sz="0" w:space="0" w:color="auto"/>
            <w:bottom w:val="none" w:sz="0" w:space="0" w:color="auto"/>
            <w:right w:val="none" w:sz="0" w:space="0" w:color="auto"/>
          </w:divBdr>
        </w:div>
        <w:div w:id="118454530">
          <w:marLeft w:val="0"/>
          <w:marRight w:val="0"/>
          <w:marTop w:val="0"/>
          <w:marBottom w:val="0"/>
          <w:divBdr>
            <w:top w:val="none" w:sz="0" w:space="0" w:color="auto"/>
            <w:left w:val="none" w:sz="0" w:space="0" w:color="auto"/>
            <w:bottom w:val="none" w:sz="0" w:space="0" w:color="auto"/>
            <w:right w:val="none" w:sz="0" w:space="0" w:color="auto"/>
          </w:divBdr>
          <w:divsChild>
            <w:div w:id="937564542">
              <w:marLeft w:val="0"/>
              <w:marRight w:val="0"/>
              <w:marTop w:val="0"/>
              <w:marBottom w:val="0"/>
              <w:divBdr>
                <w:top w:val="none" w:sz="0" w:space="0" w:color="auto"/>
                <w:left w:val="none" w:sz="0" w:space="0" w:color="auto"/>
                <w:bottom w:val="none" w:sz="0" w:space="0" w:color="auto"/>
                <w:right w:val="none" w:sz="0" w:space="0" w:color="auto"/>
              </w:divBdr>
            </w:div>
            <w:div w:id="1580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5</Pages>
  <Words>1331</Words>
  <Characters>7193</Characters>
  <Application>Microsoft Office Word</Application>
  <DocSecurity>0</DocSecurity>
  <Lines>59</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9</cp:revision>
  <cp:lastPrinted>2024-11-26T15:39:00Z</cp:lastPrinted>
  <dcterms:created xsi:type="dcterms:W3CDTF">2026-07-03T18:06:00Z</dcterms:created>
  <dcterms:modified xsi:type="dcterms:W3CDTF">2026-08-04T16:17:00Z</dcterms:modified>
</cp:coreProperties>
</file>