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0D36F" w14:textId="035B326D" w:rsidR="00A67F49" w:rsidRPr="00EF6E52" w:rsidRDefault="00A24185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>
        <w:rPr>
          <w:b/>
          <w:bCs/>
          <w:color w:val="000000" w:themeColor="text1"/>
          <w:sz w:val="24"/>
          <w:szCs w:val="24"/>
        </w:rPr>
        <w:t>INSTITUTO DE PREVIDENCIA DO MUNICIPIO DE OTACILIO COSTA - IPAM</w:t>
      </w:r>
    </w:p>
    <w:p w14:paraId="2D6C0797" w14:textId="191A46AE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AVISO DE </w:t>
      </w:r>
      <w:r>
        <w:rPr>
          <w:b/>
          <w:bCs/>
          <w:color w:val="000000" w:themeColor="text1"/>
          <w:sz w:val="24"/>
          <w:szCs w:val="24"/>
        </w:rPr>
        <w:t>CONTRATAÇÃO DIRETA</w:t>
      </w:r>
      <w:r w:rsidR="00F42A60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>DISPENSA</w:t>
      </w:r>
      <w:r w:rsidRPr="004A6D1D">
        <w:rPr>
          <w:b/>
          <w:bCs/>
          <w:color w:val="000000" w:themeColor="text1"/>
          <w:sz w:val="24"/>
          <w:szCs w:val="24"/>
        </w:rPr>
        <w:t xml:space="preserve"> Nº </w:t>
      </w:r>
      <w:r w:rsidR="008867FA">
        <w:rPr>
          <w:b/>
          <w:bCs/>
          <w:color w:val="000000" w:themeColor="text1"/>
          <w:sz w:val="24"/>
          <w:szCs w:val="24"/>
        </w:rPr>
        <w:t>1</w:t>
      </w:r>
      <w:r w:rsidR="002622F0">
        <w:rPr>
          <w:b/>
          <w:bCs/>
          <w:color w:val="000000" w:themeColor="text1"/>
          <w:sz w:val="24"/>
          <w:szCs w:val="24"/>
        </w:rPr>
        <w:t>8</w:t>
      </w:r>
      <w:r w:rsidR="0047134C">
        <w:rPr>
          <w:b/>
          <w:bCs/>
          <w:color w:val="000000" w:themeColor="text1"/>
          <w:sz w:val="24"/>
          <w:szCs w:val="24"/>
        </w:rPr>
        <w:t>/</w:t>
      </w:r>
      <w:r w:rsidR="008867FA">
        <w:rPr>
          <w:b/>
          <w:bCs/>
          <w:color w:val="000000" w:themeColor="text1"/>
          <w:sz w:val="24"/>
          <w:szCs w:val="24"/>
        </w:rPr>
        <w:t>2025</w:t>
      </w:r>
    </w:p>
    <w:p w14:paraId="246C0386" w14:textId="0227F83D" w:rsidR="00A67F49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Processo Licitatório nº </w:t>
      </w:r>
      <w:r w:rsidR="00BF0B08">
        <w:rPr>
          <w:b/>
          <w:bCs/>
          <w:color w:val="000000" w:themeColor="text1"/>
          <w:sz w:val="24"/>
          <w:szCs w:val="24"/>
        </w:rPr>
        <w:t>1</w:t>
      </w:r>
      <w:r w:rsidR="002622F0">
        <w:rPr>
          <w:b/>
          <w:bCs/>
          <w:color w:val="000000" w:themeColor="text1"/>
          <w:sz w:val="24"/>
          <w:szCs w:val="24"/>
        </w:rPr>
        <w:t>8</w:t>
      </w:r>
      <w:r w:rsidR="00437A87">
        <w:rPr>
          <w:b/>
          <w:bCs/>
          <w:color w:val="000000" w:themeColor="text1"/>
          <w:sz w:val="24"/>
          <w:szCs w:val="24"/>
        </w:rPr>
        <w:t>/2025</w:t>
      </w:r>
    </w:p>
    <w:p w14:paraId="5ECFF316" w14:textId="77777777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</w:p>
    <w:p w14:paraId="6AAD70CD" w14:textId="77777777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</w:p>
    <w:p w14:paraId="1ACD5233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1 - SETOR SOLICITANTE </w:t>
      </w:r>
    </w:p>
    <w:p w14:paraId="51D72D51" w14:textId="3AAF074B" w:rsidR="00A67F49" w:rsidRPr="00193422" w:rsidRDefault="00A24185" w:rsidP="00A67F49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INSTITUTO DE PREVIDENCIA DO MUNICÍPIO DE OTACILIO COSTA</w:t>
      </w:r>
      <w:r w:rsidR="00387520">
        <w:rPr>
          <w:bCs/>
          <w:color w:val="000000" w:themeColor="text1"/>
          <w:sz w:val="24"/>
          <w:szCs w:val="24"/>
        </w:rPr>
        <w:t xml:space="preserve"> - IPAM</w:t>
      </w:r>
    </w:p>
    <w:p w14:paraId="62F7FA28" w14:textId="4A7B2D7E" w:rsidR="00E72F31" w:rsidRDefault="00A67F49" w:rsidP="00437A87">
      <w:pPr>
        <w:adjustRightInd w:val="0"/>
        <w:spacing w:line="30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</w:t>
      </w:r>
      <w:r w:rsidRPr="004A6D1D">
        <w:rPr>
          <w:b/>
          <w:color w:val="000000" w:themeColor="text1"/>
          <w:sz w:val="24"/>
          <w:szCs w:val="24"/>
        </w:rPr>
        <w:t xml:space="preserve"> – OBJETO</w:t>
      </w:r>
    </w:p>
    <w:p w14:paraId="28096BF8" w14:textId="2F58B181" w:rsidR="008B5627" w:rsidRPr="008B5627" w:rsidRDefault="002622F0" w:rsidP="00437A87">
      <w:pPr>
        <w:adjustRightInd w:val="0"/>
        <w:spacing w:line="30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AQUISIÇÃO DE MAT</w:t>
      </w:r>
      <w:r w:rsidR="00A26A7B">
        <w:rPr>
          <w:b/>
          <w:color w:val="000000" w:themeColor="text1"/>
          <w:sz w:val="24"/>
          <w:szCs w:val="24"/>
        </w:rPr>
        <w:t>E</w:t>
      </w:r>
      <w:r>
        <w:rPr>
          <w:b/>
          <w:color w:val="000000" w:themeColor="text1"/>
          <w:sz w:val="24"/>
          <w:szCs w:val="24"/>
        </w:rPr>
        <w:t>RIAIS CONSUMÍVEIS PARA O INSTITUTO</w:t>
      </w:r>
    </w:p>
    <w:p w14:paraId="06C7FC3E" w14:textId="1EB6B986" w:rsidR="00A67F49" w:rsidRPr="004A6D1D" w:rsidRDefault="00A67F49" w:rsidP="00437A87">
      <w:pPr>
        <w:adjustRightInd w:val="0"/>
        <w:spacing w:line="30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3 -</w:t>
      </w:r>
      <w:r w:rsidRPr="004A6D1D">
        <w:rPr>
          <w:b/>
          <w:color w:val="000000" w:themeColor="text1"/>
          <w:sz w:val="24"/>
          <w:szCs w:val="24"/>
        </w:rPr>
        <w:t>FUNDAMENTO LEGAL</w:t>
      </w:r>
    </w:p>
    <w:p w14:paraId="4124813C" w14:textId="19DF6D48" w:rsidR="00A67F49" w:rsidRPr="006375BB" w:rsidRDefault="00A67F49" w:rsidP="00A67F49">
      <w:pPr>
        <w:adjustRightInd w:val="0"/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O objeto deste Aviso de Dispensa Eletrônica, tem amparo legal disposto no artigo 7</w:t>
      </w:r>
      <w:r w:rsidR="003D4989">
        <w:rPr>
          <w:sz w:val="24"/>
          <w:szCs w:val="24"/>
        </w:rPr>
        <w:t>5</w:t>
      </w:r>
      <w:r w:rsidRPr="004A6D1D">
        <w:rPr>
          <w:sz w:val="24"/>
          <w:szCs w:val="24"/>
        </w:rPr>
        <w:t>, inciso I</w:t>
      </w:r>
      <w:r w:rsidR="003D4989">
        <w:rPr>
          <w:sz w:val="24"/>
          <w:szCs w:val="24"/>
        </w:rPr>
        <w:t>I</w:t>
      </w:r>
      <w:r w:rsidRPr="004A6D1D">
        <w:rPr>
          <w:sz w:val="24"/>
          <w:szCs w:val="24"/>
        </w:rPr>
        <w:t>, da Lei Federal nº 14.133/21 e alterações posteriores.</w:t>
      </w:r>
    </w:p>
    <w:p w14:paraId="307EA2CE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</w:t>
      </w:r>
      <w:r w:rsidRPr="004A6D1D">
        <w:rPr>
          <w:b/>
          <w:color w:val="000000" w:themeColor="text1"/>
          <w:sz w:val="24"/>
          <w:szCs w:val="24"/>
        </w:rPr>
        <w:t xml:space="preserve"> - JUSTIFICATIVA</w:t>
      </w:r>
    </w:p>
    <w:p w14:paraId="46450980" w14:textId="0F0F1919" w:rsidR="00A24185" w:rsidRPr="00193422" w:rsidRDefault="00647201" w:rsidP="00A24185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A </w:t>
      </w:r>
      <w:r w:rsidR="007B3A82">
        <w:rPr>
          <w:bCs/>
          <w:color w:val="000000" w:themeColor="text1"/>
          <w:sz w:val="24"/>
          <w:szCs w:val="24"/>
        </w:rPr>
        <w:t>CO</w:t>
      </w:r>
      <w:r w:rsidR="00BF0B08">
        <w:rPr>
          <w:bCs/>
          <w:color w:val="000000" w:themeColor="text1"/>
          <w:sz w:val="24"/>
          <w:szCs w:val="24"/>
        </w:rPr>
        <w:t>MPRA</w:t>
      </w:r>
      <w:r w:rsidR="007C30A4">
        <w:rPr>
          <w:bCs/>
          <w:color w:val="000000" w:themeColor="text1"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 xml:space="preserve">DIRETA SE FAZ NECESSÁRIA PARA SUPRIR A DEMANDA </w:t>
      </w:r>
      <w:r w:rsidR="00387520">
        <w:rPr>
          <w:bCs/>
          <w:color w:val="000000" w:themeColor="text1"/>
          <w:sz w:val="24"/>
          <w:szCs w:val="24"/>
        </w:rPr>
        <w:t xml:space="preserve">E NECESSIDADE </w:t>
      </w:r>
      <w:r>
        <w:rPr>
          <w:bCs/>
          <w:color w:val="000000" w:themeColor="text1"/>
          <w:sz w:val="24"/>
          <w:szCs w:val="24"/>
        </w:rPr>
        <w:t>DO INSTITUTO.</w:t>
      </w:r>
    </w:p>
    <w:p w14:paraId="63D345E0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</w:t>
      </w:r>
      <w:r w:rsidRPr="004A6D1D">
        <w:rPr>
          <w:b/>
          <w:color w:val="000000" w:themeColor="text1"/>
          <w:sz w:val="24"/>
          <w:szCs w:val="24"/>
        </w:rPr>
        <w:t>- PAGAMENTO</w:t>
      </w:r>
    </w:p>
    <w:p w14:paraId="3B2C8A87" w14:textId="43AA61D4" w:rsidR="00A67F49" w:rsidRPr="006375BB" w:rsidRDefault="00A67F49" w:rsidP="00A67F49">
      <w:pPr>
        <w:adjustRightInd w:val="0"/>
        <w:spacing w:line="300" w:lineRule="auto"/>
        <w:jc w:val="both"/>
        <w:rPr>
          <w:bCs/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pagamento será efetuado pela Tesouraria </w:t>
      </w:r>
      <w:r w:rsidR="00A24185">
        <w:rPr>
          <w:bCs/>
          <w:color w:val="000000" w:themeColor="text1"/>
          <w:sz w:val="24"/>
          <w:szCs w:val="24"/>
        </w:rPr>
        <w:t>do instituto</w:t>
      </w:r>
      <w:r w:rsidRPr="004A6D1D">
        <w:rPr>
          <w:bCs/>
          <w:color w:val="000000" w:themeColor="text1"/>
          <w:sz w:val="24"/>
          <w:szCs w:val="24"/>
        </w:rPr>
        <w:t>, na conta do CONTRATADO, em até 30 (dias) dias após a emissão de nota fiscal e entrega do produto/execução dos serviços.</w:t>
      </w:r>
    </w:p>
    <w:p w14:paraId="36CB22F4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6</w:t>
      </w:r>
      <w:r w:rsidRPr="004A6D1D">
        <w:rPr>
          <w:b/>
          <w:color w:val="000000" w:themeColor="text1"/>
          <w:sz w:val="24"/>
          <w:szCs w:val="24"/>
        </w:rPr>
        <w:t xml:space="preserve"> - DOTAÇÃO ORÇAMENTÁRIA</w:t>
      </w:r>
    </w:p>
    <w:p w14:paraId="2A08B02D" w14:textId="77777777" w:rsidR="00A67F49" w:rsidRPr="004A6D1D" w:rsidRDefault="00A67F49" w:rsidP="00A67F49">
      <w:pPr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As despesas decorrentes da presente contratação correrão por conta das dotações orçamentárias:</w:t>
      </w:r>
    </w:p>
    <w:p w14:paraId="7E05D525" w14:textId="1EBE808B" w:rsidR="00A67F49" w:rsidRDefault="00A24185" w:rsidP="00A24185">
      <w:pPr>
        <w:pStyle w:val="Standard"/>
        <w:jc w:val="both"/>
        <w:rPr>
          <w:color w:val="000000"/>
          <w:sz w:val="24"/>
          <w:szCs w:val="24"/>
        </w:rPr>
      </w:pPr>
      <w:bookmarkStart w:id="1" w:name="_Hlk162861226"/>
      <w:r>
        <w:rPr>
          <w:color w:val="000000"/>
          <w:sz w:val="24"/>
          <w:szCs w:val="24"/>
        </w:rPr>
        <w:t>3.3.90.00.00.00.00.00</w:t>
      </w:r>
    </w:p>
    <w:bookmarkEnd w:id="1"/>
    <w:p w14:paraId="3D4AF5C7" w14:textId="77777777" w:rsidR="00A24185" w:rsidRPr="00A24185" w:rsidRDefault="00A24185" w:rsidP="00A24185">
      <w:pPr>
        <w:pStyle w:val="Standard"/>
        <w:jc w:val="both"/>
        <w:rPr>
          <w:color w:val="000000"/>
          <w:sz w:val="24"/>
          <w:szCs w:val="24"/>
        </w:rPr>
      </w:pPr>
    </w:p>
    <w:p w14:paraId="40CEEB38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7</w:t>
      </w:r>
      <w:r w:rsidRPr="004A6D1D">
        <w:rPr>
          <w:b/>
          <w:bCs/>
          <w:color w:val="000000" w:themeColor="text1"/>
          <w:sz w:val="24"/>
          <w:szCs w:val="24"/>
        </w:rPr>
        <w:t xml:space="preserve"> - VALOR  </w:t>
      </w:r>
    </w:p>
    <w:p w14:paraId="5D22AA12" w14:textId="18FA366A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custo total </w:t>
      </w:r>
      <w:r>
        <w:rPr>
          <w:bCs/>
          <w:color w:val="000000" w:themeColor="text1"/>
          <w:sz w:val="24"/>
          <w:szCs w:val="24"/>
        </w:rPr>
        <w:t xml:space="preserve">estimado </w:t>
      </w:r>
      <w:r w:rsidR="00A24185">
        <w:rPr>
          <w:bCs/>
          <w:color w:val="000000" w:themeColor="text1"/>
          <w:sz w:val="24"/>
          <w:szCs w:val="24"/>
        </w:rPr>
        <w:t xml:space="preserve">é de </w:t>
      </w:r>
      <w:r w:rsidR="003E5B18">
        <w:rPr>
          <w:bCs/>
          <w:color w:val="000000" w:themeColor="text1"/>
          <w:sz w:val="24"/>
          <w:szCs w:val="24"/>
        </w:rPr>
        <w:t>R$</w:t>
      </w:r>
      <w:r w:rsidR="004E7644">
        <w:rPr>
          <w:bCs/>
          <w:color w:val="000000" w:themeColor="text1"/>
          <w:sz w:val="24"/>
          <w:szCs w:val="24"/>
        </w:rPr>
        <w:t xml:space="preserve"> </w:t>
      </w:r>
      <w:r w:rsidR="002622F0">
        <w:rPr>
          <w:bCs/>
          <w:color w:val="000000" w:themeColor="text1"/>
          <w:sz w:val="24"/>
          <w:szCs w:val="24"/>
        </w:rPr>
        <w:t>900,00</w:t>
      </w:r>
    </w:p>
    <w:p w14:paraId="15E34F81" w14:textId="77777777" w:rsidR="00A67F49" w:rsidRPr="004A6D1D" w:rsidRDefault="00A67F49" w:rsidP="00A67F49">
      <w:pPr>
        <w:shd w:val="clear" w:color="auto" w:fill="FFFFFF"/>
        <w:spacing w:line="300" w:lineRule="auto"/>
        <w:rPr>
          <w:sz w:val="24"/>
          <w:szCs w:val="24"/>
        </w:rPr>
      </w:pPr>
    </w:p>
    <w:p w14:paraId="3346AC67" w14:textId="478D5046" w:rsidR="00ED660A" w:rsidRPr="0029313F" w:rsidRDefault="00A67F49" w:rsidP="0029313F">
      <w:pPr>
        <w:tabs>
          <w:tab w:val="left" w:pos="1875"/>
        </w:tabs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Otacílio Costa SC, </w:t>
      </w:r>
      <w:r w:rsidR="004E7644">
        <w:rPr>
          <w:sz w:val="24"/>
          <w:szCs w:val="24"/>
        </w:rPr>
        <w:t>0</w:t>
      </w:r>
      <w:r w:rsidR="002622F0">
        <w:rPr>
          <w:sz w:val="24"/>
          <w:szCs w:val="24"/>
        </w:rPr>
        <w:t>1</w:t>
      </w:r>
      <w:r w:rsidR="004E7644">
        <w:rPr>
          <w:sz w:val="24"/>
          <w:szCs w:val="24"/>
        </w:rPr>
        <w:t xml:space="preserve"> </w:t>
      </w:r>
      <w:r w:rsidR="00341151">
        <w:rPr>
          <w:sz w:val="24"/>
          <w:szCs w:val="24"/>
        </w:rPr>
        <w:t>de</w:t>
      </w:r>
      <w:r w:rsidR="004E7644">
        <w:rPr>
          <w:sz w:val="24"/>
          <w:szCs w:val="24"/>
        </w:rPr>
        <w:t xml:space="preserve"> </w:t>
      </w:r>
      <w:r w:rsidR="002622F0">
        <w:rPr>
          <w:sz w:val="24"/>
          <w:szCs w:val="24"/>
        </w:rPr>
        <w:t>agosto</w:t>
      </w:r>
      <w:r w:rsidR="004E7644">
        <w:rPr>
          <w:sz w:val="24"/>
          <w:szCs w:val="24"/>
        </w:rPr>
        <w:t xml:space="preserve"> </w:t>
      </w:r>
      <w:r w:rsidR="00437A87">
        <w:rPr>
          <w:sz w:val="24"/>
          <w:szCs w:val="24"/>
        </w:rPr>
        <w:t>de 2025</w:t>
      </w:r>
      <w:r w:rsidRPr="004A6D1D">
        <w:rPr>
          <w:sz w:val="24"/>
          <w:szCs w:val="24"/>
        </w:rPr>
        <w:t>.</w:t>
      </w:r>
    </w:p>
    <w:sectPr w:rsidR="00ED660A" w:rsidRPr="0029313F" w:rsidSect="00CA13EE">
      <w:headerReference w:type="default" r:id="rId6"/>
      <w:footerReference w:type="default" r:id="rId7"/>
      <w:pgSz w:w="11906" w:h="16838"/>
      <w:pgMar w:top="720" w:right="720" w:bottom="720" w:left="720" w:header="1701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1B8141" w14:textId="77777777" w:rsidR="00B672A2" w:rsidRDefault="00B672A2" w:rsidP="00CA13EE">
      <w:pPr>
        <w:spacing w:after="0" w:line="240" w:lineRule="auto"/>
      </w:pPr>
      <w:r>
        <w:separator/>
      </w:r>
    </w:p>
  </w:endnote>
  <w:endnote w:type="continuationSeparator" w:id="0">
    <w:p w14:paraId="78C4BD34" w14:textId="77777777" w:rsidR="00B672A2" w:rsidRDefault="00B672A2" w:rsidP="00CA1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0357C" w14:textId="77777777" w:rsidR="00CA13EE" w:rsidRDefault="00CA13E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5B27C58" wp14:editId="2B58F8D0">
          <wp:simplePos x="0" y="0"/>
          <wp:positionH relativeFrom="page">
            <wp:align>left</wp:align>
          </wp:positionH>
          <wp:positionV relativeFrom="margin">
            <wp:posOffset>8427720</wp:posOffset>
          </wp:positionV>
          <wp:extent cx="7583805" cy="74930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015"/>
                  <a:stretch/>
                </pic:blipFill>
                <pic:spPr bwMode="auto">
                  <a:xfrm>
                    <a:off x="0" y="0"/>
                    <a:ext cx="7583805" cy="749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6FC719" w14:textId="77777777" w:rsidR="00B672A2" w:rsidRDefault="00B672A2" w:rsidP="00CA13EE">
      <w:pPr>
        <w:spacing w:after="0" w:line="240" w:lineRule="auto"/>
      </w:pPr>
      <w:r>
        <w:separator/>
      </w:r>
    </w:p>
  </w:footnote>
  <w:footnote w:type="continuationSeparator" w:id="0">
    <w:p w14:paraId="0AAECCE1" w14:textId="77777777" w:rsidR="00B672A2" w:rsidRDefault="00B672A2" w:rsidP="00CA1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449EF" w14:textId="77777777" w:rsidR="00CA13EE" w:rsidRDefault="00CA13E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8A09C91" wp14:editId="04A33EF2">
          <wp:simplePos x="0" y="0"/>
          <wp:positionH relativeFrom="margin">
            <wp:posOffset>-381000</wp:posOffset>
          </wp:positionH>
          <wp:positionV relativeFrom="margin">
            <wp:posOffset>-8237220</wp:posOffset>
          </wp:positionV>
          <wp:extent cx="7045325" cy="789622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69290" b="90060"/>
                  <a:stretch/>
                </pic:blipFill>
                <pic:spPr bwMode="auto">
                  <a:xfrm>
                    <a:off x="0" y="0"/>
                    <a:ext cx="7045325" cy="78962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8C53EA6" w14:textId="77777777" w:rsidR="00CA13EE" w:rsidRDefault="00CA13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3EE"/>
    <w:rsid w:val="00000E1E"/>
    <w:rsid w:val="000230D8"/>
    <w:rsid w:val="0003582F"/>
    <w:rsid w:val="000559B3"/>
    <w:rsid w:val="00060003"/>
    <w:rsid w:val="00092646"/>
    <w:rsid w:val="000C1D14"/>
    <w:rsid w:val="00102E0B"/>
    <w:rsid w:val="001A7467"/>
    <w:rsid w:val="001B28EB"/>
    <w:rsid w:val="001B696F"/>
    <w:rsid w:val="001C709E"/>
    <w:rsid w:val="00215DD1"/>
    <w:rsid w:val="002622F0"/>
    <w:rsid w:val="0029313F"/>
    <w:rsid w:val="00295743"/>
    <w:rsid w:val="00323013"/>
    <w:rsid w:val="0032620B"/>
    <w:rsid w:val="00341151"/>
    <w:rsid w:val="003637C6"/>
    <w:rsid w:val="00366090"/>
    <w:rsid w:val="00387520"/>
    <w:rsid w:val="003D4989"/>
    <w:rsid w:val="003E5B18"/>
    <w:rsid w:val="003F0EA8"/>
    <w:rsid w:val="0040666B"/>
    <w:rsid w:val="0042712A"/>
    <w:rsid w:val="00437A87"/>
    <w:rsid w:val="0047134C"/>
    <w:rsid w:val="004925FD"/>
    <w:rsid w:val="004A43F3"/>
    <w:rsid w:val="004A6FF1"/>
    <w:rsid w:val="004C7BE8"/>
    <w:rsid w:val="004E7644"/>
    <w:rsid w:val="004F33FF"/>
    <w:rsid w:val="004F5989"/>
    <w:rsid w:val="00531572"/>
    <w:rsid w:val="00581C9D"/>
    <w:rsid w:val="005C29EC"/>
    <w:rsid w:val="00600151"/>
    <w:rsid w:val="006219D0"/>
    <w:rsid w:val="00621AC9"/>
    <w:rsid w:val="00643DBE"/>
    <w:rsid w:val="00647201"/>
    <w:rsid w:val="00690D6C"/>
    <w:rsid w:val="006A376B"/>
    <w:rsid w:val="006B0A60"/>
    <w:rsid w:val="006C5EED"/>
    <w:rsid w:val="006F48B6"/>
    <w:rsid w:val="00700B21"/>
    <w:rsid w:val="00703689"/>
    <w:rsid w:val="007236DD"/>
    <w:rsid w:val="00733427"/>
    <w:rsid w:val="00742205"/>
    <w:rsid w:val="00797C03"/>
    <w:rsid w:val="007B3A82"/>
    <w:rsid w:val="007B6803"/>
    <w:rsid w:val="007C12B9"/>
    <w:rsid w:val="007C30A4"/>
    <w:rsid w:val="007F598B"/>
    <w:rsid w:val="008867FA"/>
    <w:rsid w:val="008B5627"/>
    <w:rsid w:val="008F53F6"/>
    <w:rsid w:val="008F57B8"/>
    <w:rsid w:val="009226EB"/>
    <w:rsid w:val="00931A8F"/>
    <w:rsid w:val="00945214"/>
    <w:rsid w:val="0095599D"/>
    <w:rsid w:val="0098759C"/>
    <w:rsid w:val="00994355"/>
    <w:rsid w:val="009B21FB"/>
    <w:rsid w:val="00A24185"/>
    <w:rsid w:val="00A26A7B"/>
    <w:rsid w:val="00A307F4"/>
    <w:rsid w:val="00A67F49"/>
    <w:rsid w:val="00A70A9D"/>
    <w:rsid w:val="00A74CAB"/>
    <w:rsid w:val="00A9363F"/>
    <w:rsid w:val="00AC60C9"/>
    <w:rsid w:val="00AE4B17"/>
    <w:rsid w:val="00B0781C"/>
    <w:rsid w:val="00B21B73"/>
    <w:rsid w:val="00B672A2"/>
    <w:rsid w:val="00B87D82"/>
    <w:rsid w:val="00B93134"/>
    <w:rsid w:val="00B93416"/>
    <w:rsid w:val="00B960B5"/>
    <w:rsid w:val="00BA77CD"/>
    <w:rsid w:val="00BD2185"/>
    <w:rsid w:val="00BE4BFB"/>
    <w:rsid w:val="00BF0B08"/>
    <w:rsid w:val="00C434CB"/>
    <w:rsid w:val="00C47E3B"/>
    <w:rsid w:val="00CA13EE"/>
    <w:rsid w:val="00CA341A"/>
    <w:rsid w:val="00CC30C8"/>
    <w:rsid w:val="00D3174E"/>
    <w:rsid w:val="00D40118"/>
    <w:rsid w:val="00D509E6"/>
    <w:rsid w:val="00D725DF"/>
    <w:rsid w:val="00DC7A87"/>
    <w:rsid w:val="00DF03B0"/>
    <w:rsid w:val="00E10A5B"/>
    <w:rsid w:val="00E24841"/>
    <w:rsid w:val="00E26D48"/>
    <w:rsid w:val="00E72F31"/>
    <w:rsid w:val="00EA68D0"/>
    <w:rsid w:val="00ED3797"/>
    <w:rsid w:val="00ED660A"/>
    <w:rsid w:val="00F06CCC"/>
    <w:rsid w:val="00F177C4"/>
    <w:rsid w:val="00F2337F"/>
    <w:rsid w:val="00F42A60"/>
    <w:rsid w:val="00F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DF6BB7"/>
  <w15:docId w15:val="{921CF2CC-4ADA-4F3C-8C8B-E4568270B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9D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13EE"/>
  </w:style>
  <w:style w:type="paragraph" w:styleId="Rodap">
    <w:name w:val="footer"/>
    <w:basedOn w:val="Normal"/>
    <w:link w:val="Rodap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13EE"/>
  </w:style>
  <w:style w:type="paragraph" w:styleId="Textodebalo">
    <w:name w:val="Balloon Text"/>
    <w:basedOn w:val="Normal"/>
    <w:link w:val="TextodebaloChar"/>
    <w:uiPriority w:val="99"/>
    <w:semiHidden/>
    <w:unhideWhenUsed/>
    <w:rsid w:val="00987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759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67F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Mariano</dc:creator>
  <cp:keywords/>
  <dc:description/>
  <cp:lastModifiedBy>Cliente</cp:lastModifiedBy>
  <cp:revision>2</cp:revision>
  <cp:lastPrinted>2025-07-01T13:49:00Z</cp:lastPrinted>
  <dcterms:created xsi:type="dcterms:W3CDTF">2025-08-01T17:57:00Z</dcterms:created>
  <dcterms:modified xsi:type="dcterms:W3CDTF">2025-08-01T17:57:00Z</dcterms:modified>
</cp:coreProperties>
</file>