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739" w:rsidRPr="00EF3A5F" w:rsidRDefault="00A91739" w:rsidP="00A91739">
      <w:pPr>
        <w:pStyle w:val="Normal1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A91739" w:rsidRPr="00EF3A5F" w:rsidRDefault="00A91739" w:rsidP="00A91739">
      <w:pPr>
        <w:pStyle w:val="Normal1"/>
        <w:rPr>
          <w:rFonts w:asciiTheme="minorHAnsi" w:hAnsiTheme="minorHAnsi" w:cstheme="minorHAnsi"/>
          <w:b/>
          <w:sz w:val="24"/>
          <w:szCs w:val="24"/>
        </w:rPr>
      </w:pPr>
    </w:p>
    <w:p w:rsidR="00A91739" w:rsidRPr="00EF3A5F" w:rsidRDefault="00A91739" w:rsidP="00A91739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p w:rsidR="00A91739" w:rsidRPr="00AE4A42" w:rsidRDefault="00A91739" w:rsidP="00A91739">
      <w:pPr>
        <w:pStyle w:val="Normal1"/>
        <w:jc w:val="center"/>
        <w:rPr>
          <w:sz w:val="24"/>
          <w:szCs w:val="24"/>
        </w:rPr>
      </w:pPr>
    </w:p>
    <w:tbl>
      <w:tblPr>
        <w:tblW w:w="864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387"/>
        <w:gridCol w:w="3257"/>
      </w:tblGrid>
      <w:tr w:rsidR="00A91739" w:rsidRPr="00AE4A42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AE4A42" w:rsidRDefault="00A91739" w:rsidP="00A91739">
            <w:pPr>
              <w:pStyle w:val="Normal1"/>
              <w:jc w:val="center"/>
              <w:rPr>
                <w:b/>
                <w:sz w:val="24"/>
                <w:szCs w:val="24"/>
              </w:rPr>
            </w:pPr>
            <w:r w:rsidRPr="00AE4A42">
              <w:rPr>
                <w:b/>
                <w:sz w:val="24"/>
                <w:szCs w:val="24"/>
              </w:rPr>
              <w:t>PUBLICAÇÃO</w:t>
            </w:r>
          </w:p>
        </w:tc>
      </w:tr>
      <w:tr w:rsidR="00A91739" w:rsidRPr="00AE4A42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AE4A42" w:rsidRDefault="00A91739" w:rsidP="00A91739">
            <w:pPr>
              <w:pStyle w:val="Normal1"/>
              <w:jc w:val="center"/>
              <w:rPr>
                <w:b/>
                <w:sz w:val="24"/>
                <w:szCs w:val="24"/>
              </w:rPr>
            </w:pPr>
            <w:r w:rsidRPr="00AE4A42">
              <w:rPr>
                <w:b/>
                <w:sz w:val="24"/>
                <w:szCs w:val="24"/>
              </w:rPr>
              <w:t xml:space="preserve">PROCESSO ADMINISTRATIVO Nº </w:t>
            </w:r>
            <w:r w:rsidR="00AE4A42" w:rsidRPr="00AE4A42">
              <w:rPr>
                <w:b/>
                <w:sz w:val="24"/>
                <w:szCs w:val="24"/>
              </w:rPr>
              <w:t>089</w:t>
            </w:r>
            <w:r w:rsidRPr="00AE4A42">
              <w:rPr>
                <w:b/>
                <w:sz w:val="24"/>
                <w:szCs w:val="24"/>
              </w:rPr>
              <w:t>/2025</w:t>
            </w:r>
          </w:p>
        </w:tc>
      </w:tr>
      <w:tr w:rsidR="00A91739" w:rsidRPr="00AE4A42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AE4A42" w:rsidRDefault="00A91739" w:rsidP="00A9173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AE4A42">
              <w:rPr>
                <w:b/>
                <w:sz w:val="24"/>
                <w:szCs w:val="24"/>
              </w:rPr>
              <w:t xml:space="preserve">DISPENSA DE LICITAÇÃO Nº </w:t>
            </w:r>
            <w:r w:rsidR="00AE4A42">
              <w:rPr>
                <w:b/>
                <w:sz w:val="24"/>
                <w:szCs w:val="24"/>
              </w:rPr>
              <w:t>084</w:t>
            </w:r>
            <w:r w:rsidRPr="00AE4A42">
              <w:rPr>
                <w:b/>
                <w:sz w:val="24"/>
                <w:szCs w:val="24"/>
              </w:rPr>
              <w:t>/2025</w:t>
            </w:r>
          </w:p>
        </w:tc>
      </w:tr>
      <w:tr w:rsidR="00A91739" w:rsidRPr="00AE4A42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18B" w:rsidRPr="00AE4A42" w:rsidRDefault="00102FFF" w:rsidP="0072518B">
            <w:pPr>
              <w:jc w:val="both"/>
              <w:rPr>
                <w:bCs/>
                <w:sz w:val="24"/>
                <w:szCs w:val="24"/>
              </w:rPr>
            </w:pPr>
            <w:r w:rsidRPr="00AE4A42">
              <w:rPr>
                <w:b/>
                <w:sz w:val="24"/>
                <w:szCs w:val="24"/>
              </w:rPr>
              <w:t xml:space="preserve">CONTRATADO: </w:t>
            </w:r>
            <w:r w:rsidR="0072518B" w:rsidRPr="00AE4A42">
              <w:rPr>
                <w:bCs/>
                <w:sz w:val="24"/>
                <w:szCs w:val="24"/>
              </w:rPr>
              <w:t xml:space="preserve">VS COMP INFORMATICA LTDA – </w:t>
            </w:r>
          </w:p>
          <w:p w:rsidR="00A91739" w:rsidRPr="00AE4A42" w:rsidRDefault="0072518B" w:rsidP="0072518B">
            <w:pPr>
              <w:jc w:val="both"/>
              <w:rPr>
                <w:b/>
                <w:bCs/>
                <w:sz w:val="24"/>
                <w:szCs w:val="24"/>
              </w:rPr>
            </w:pPr>
            <w:r w:rsidRPr="00AE4A42">
              <w:rPr>
                <w:bCs/>
                <w:sz w:val="24"/>
                <w:szCs w:val="24"/>
              </w:rPr>
              <w:t>CNPJ Nº: 00.410.622/0001-98</w:t>
            </w:r>
          </w:p>
        </w:tc>
      </w:tr>
      <w:tr w:rsidR="00A91739" w:rsidRPr="00AE4A42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AE4A42" w:rsidRDefault="00A91739" w:rsidP="00AE4A42">
            <w:pPr>
              <w:jc w:val="both"/>
              <w:rPr>
                <w:sz w:val="24"/>
                <w:szCs w:val="24"/>
              </w:rPr>
            </w:pPr>
            <w:r w:rsidRPr="00AE4A42">
              <w:rPr>
                <w:b/>
                <w:bCs/>
                <w:sz w:val="24"/>
                <w:szCs w:val="24"/>
              </w:rPr>
              <w:t xml:space="preserve">Objeto: </w:t>
            </w:r>
            <w:r w:rsidR="007C5166" w:rsidRPr="00AE4A42">
              <w:rPr>
                <w:bCs/>
                <w:sz w:val="24"/>
                <w:szCs w:val="24"/>
              </w:rPr>
              <w:t xml:space="preserve">Aquisição de </w:t>
            </w:r>
            <w:r w:rsidR="007C5166" w:rsidRPr="00AE4A42">
              <w:rPr>
                <w:rStyle w:val="fontstyle01"/>
                <w:rFonts w:ascii="Times New Roman" w:hAnsi="Times New Roman"/>
              </w:rPr>
              <w:t xml:space="preserve">toners </w:t>
            </w:r>
            <w:r w:rsidR="00AE4A42">
              <w:rPr>
                <w:rFonts w:ascii="Arial-BoldMT" w:hAnsi="Arial-BoldMT"/>
                <w:bCs/>
                <w:color w:val="000000"/>
                <w:sz w:val="24"/>
                <w:szCs w:val="24"/>
              </w:rPr>
              <w:t>originais</w:t>
            </w:r>
            <w:r w:rsidR="00AE4A42" w:rsidRPr="00AE4A42">
              <w:rPr>
                <w:rFonts w:ascii="Arial-BoldMT" w:hAnsi="Arial-BoldMT"/>
                <w:bCs/>
                <w:color w:val="000000"/>
                <w:sz w:val="24"/>
                <w:szCs w:val="24"/>
              </w:rPr>
              <w:t xml:space="preserve"> </w:t>
            </w:r>
            <w:r w:rsidR="00AE4A42" w:rsidRPr="00AE4A42">
              <w:rPr>
                <w:rFonts w:ascii="ArialMT" w:hAnsi="ArialMT"/>
                <w:color w:val="000000"/>
                <w:sz w:val="24"/>
                <w:szCs w:val="24"/>
              </w:rPr>
              <w:t xml:space="preserve">p/ impressora </w:t>
            </w:r>
            <w:r w:rsidR="00AE4A42" w:rsidRPr="00AE4A42">
              <w:rPr>
                <w:rFonts w:ascii="Arial-BoldMT" w:hAnsi="Arial-BoldMT"/>
                <w:bCs/>
                <w:color w:val="000000"/>
                <w:sz w:val="24"/>
                <w:szCs w:val="24"/>
              </w:rPr>
              <w:t>HP Laser MFP 135A</w:t>
            </w:r>
            <w:r w:rsidR="00AE4A42" w:rsidRPr="00AE4A42">
              <w:rPr>
                <w:rFonts w:ascii="ArialMT" w:hAnsi="ArialMT"/>
                <w:color w:val="000000"/>
                <w:sz w:val="24"/>
                <w:szCs w:val="24"/>
              </w:rPr>
              <w:t xml:space="preserve">, cor: Preta, Código referência: </w:t>
            </w:r>
            <w:r w:rsidR="00AE4A42" w:rsidRPr="00AE4A42">
              <w:rPr>
                <w:rFonts w:ascii="Arial-BoldMT" w:hAnsi="Arial-BoldMT"/>
                <w:bCs/>
                <w:color w:val="000000"/>
                <w:sz w:val="24"/>
                <w:szCs w:val="24"/>
              </w:rPr>
              <w:t xml:space="preserve">HP </w:t>
            </w:r>
            <w:proofErr w:type="gramStart"/>
            <w:r w:rsidR="00AE4A42" w:rsidRPr="00AE4A42">
              <w:rPr>
                <w:rFonts w:ascii="Arial-BoldMT" w:hAnsi="Arial-BoldMT"/>
                <w:bCs/>
                <w:color w:val="000000"/>
                <w:sz w:val="24"/>
                <w:szCs w:val="24"/>
              </w:rPr>
              <w:t>105A</w:t>
            </w:r>
            <w:proofErr w:type="gramEnd"/>
          </w:p>
        </w:tc>
      </w:tr>
      <w:tr w:rsidR="00A91739" w:rsidRPr="00AE4A42" w:rsidTr="00A9203A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AE4A42" w:rsidRDefault="00A91739" w:rsidP="00A9203A">
            <w:pPr>
              <w:pStyle w:val="Normal1"/>
              <w:rPr>
                <w:bCs/>
                <w:sz w:val="24"/>
                <w:szCs w:val="24"/>
              </w:rPr>
            </w:pPr>
            <w:r w:rsidRPr="00AE4A42">
              <w:rPr>
                <w:b/>
                <w:sz w:val="24"/>
                <w:szCs w:val="24"/>
              </w:rPr>
              <w:t xml:space="preserve">Data: </w:t>
            </w:r>
            <w:r w:rsidR="00AE4A42">
              <w:rPr>
                <w:bCs/>
                <w:sz w:val="24"/>
                <w:szCs w:val="24"/>
              </w:rPr>
              <w:t>17/11</w:t>
            </w:r>
            <w:r w:rsidRPr="00AE4A42">
              <w:rPr>
                <w:bCs/>
                <w:sz w:val="24"/>
                <w:szCs w:val="24"/>
              </w:rPr>
              <w:t>/2025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AE4A42" w:rsidRDefault="00A91739" w:rsidP="00102FFF">
            <w:pPr>
              <w:pStyle w:val="Normal1"/>
              <w:rPr>
                <w:sz w:val="24"/>
                <w:szCs w:val="24"/>
              </w:rPr>
            </w:pPr>
            <w:r w:rsidRPr="00AE4A42">
              <w:rPr>
                <w:b/>
                <w:sz w:val="24"/>
                <w:szCs w:val="24"/>
              </w:rPr>
              <w:t>Prazo:</w:t>
            </w:r>
            <w:r w:rsidRPr="00AE4A42">
              <w:rPr>
                <w:sz w:val="24"/>
                <w:szCs w:val="24"/>
              </w:rPr>
              <w:t xml:space="preserve"> </w:t>
            </w:r>
          </w:p>
        </w:tc>
      </w:tr>
      <w:tr w:rsidR="00A91739" w:rsidRPr="00AE4A42" w:rsidTr="00A9203A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A42" w:rsidRPr="00771C19" w:rsidRDefault="00A91739" w:rsidP="00AE4A42">
            <w:pPr>
              <w:jc w:val="both"/>
              <w:rPr>
                <w:bCs/>
                <w:sz w:val="24"/>
                <w:szCs w:val="24"/>
              </w:rPr>
            </w:pPr>
            <w:r w:rsidRPr="00AE4A42">
              <w:rPr>
                <w:b/>
                <w:bCs/>
                <w:sz w:val="24"/>
                <w:szCs w:val="24"/>
              </w:rPr>
              <w:t xml:space="preserve">VALOR TOTAL: </w:t>
            </w:r>
            <w:r w:rsidR="00AE4A42">
              <w:rPr>
                <w:sz w:val="24"/>
                <w:szCs w:val="24"/>
              </w:rPr>
              <w:t>R$4.20</w:t>
            </w:r>
            <w:r w:rsidR="00AE4A42" w:rsidRPr="00771C19">
              <w:rPr>
                <w:sz w:val="24"/>
                <w:szCs w:val="24"/>
              </w:rPr>
              <w:t>0,00</w:t>
            </w:r>
            <w:r w:rsidR="00AE4A42" w:rsidRPr="00771C19">
              <w:rPr>
                <w:b/>
                <w:bCs/>
                <w:sz w:val="24"/>
                <w:szCs w:val="24"/>
              </w:rPr>
              <w:t xml:space="preserve"> </w:t>
            </w:r>
            <w:r w:rsidR="00AE4A42" w:rsidRPr="00771C19">
              <w:rPr>
                <w:bCs/>
                <w:sz w:val="24"/>
                <w:szCs w:val="24"/>
              </w:rPr>
              <w:t>(</w:t>
            </w:r>
            <w:r w:rsidR="00AE4A42">
              <w:rPr>
                <w:bCs/>
                <w:sz w:val="24"/>
                <w:szCs w:val="24"/>
              </w:rPr>
              <w:t>quatro</w:t>
            </w:r>
            <w:r w:rsidR="00AE4A42" w:rsidRPr="00771C19">
              <w:rPr>
                <w:bCs/>
                <w:sz w:val="24"/>
                <w:szCs w:val="24"/>
              </w:rPr>
              <w:t xml:space="preserve"> mil</w:t>
            </w:r>
            <w:r w:rsidR="00AE4A42">
              <w:rPr>
                <w:bCs/>
                <w:sz w:val="24"/>
                <w:szCs w:val="24"/>
              </w:rPr>
              <w:t xml:space="preserve"> e duzentos reais).</w:t>
            </w:r>
          </w:p>
          <w:p w:rsidR="00A91739" w:rsidRPr="00AE4A42" w:rsidRDefault="00A91739" w:rsidP="00AE4A4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AE4A42" w:rsidRDefault="00A91739" w:rsidP="00A9203A">
            <w:pPr>
              <w:pStyle w:val="Default"/>
              <w:rPr>
                <w:rFonts w:ascii="Times New Roman" w:hAnsi="Times New Roman"/>
                <w:szCs w:val="24"/>
              </w:rPr>
            </w:pPr>
            <w:r w:rsidRPr="00AE4A42">
              <w:rPr>
                <w:rFonts w:ascii="Times New Roman" w:hAnsi="Times New Roman"/>
                <w:b/>
                <w:szCs w:val="24"/>
              </w:rPr>
              <w:t>Fund. Legal:</w:t>
            </w:r>
            <w:r w:rsidRPr="00AE4A42">
              <w:rPr>
                <w:rFonts w:ascii="Times New Roman" w:hAnsi="Times New Roman"/>
                <w:szCs w:val="24"/>
              </w:rPr>
              <w:t xml:space="preserve"> Art. 75, inciso II, da Lei Federal 14.133/</w:t>
            </w:r>
            <w:proofErr w:type="gramStart"/>
            <w:r w:rsidRPr="00AE4A42">
              <w:rPr>
                <w:rFonts w:ascii="Times New Roman" w:hAnsi="Times New Roman"/>
                <w:szCs w:val="24"/>
              </w:rPr>
              <w:t>2021</w:t>
            </w:r>
            <w:proofErr w:type="gramEnd"/>
          </w:p>
        </w:tc>
      </w:tr>
    </w:tbl>
    <w:p w:rsidR="00361B8B" w:rsidRPr="00AE4A42" w:rsidRDefault="00361B8B">
      <w:pPr>
        <w:rPr>
          <w:sz w:val="24"/>
          <w:szCs w:val="24"/>
        </w:rPr>
      </w:pPr>
    </w:p>
    <w:p w:rsidR="00CE2CFF" w:rsidRPr="00AE4A42" w:rsidRDefault="00CE2CFF">
      <w:pPr>
        <w:rPr>
          <w:sz w:val="24"/>
          <w:szCs w:val="24"/>
        </w:rPr>
      </w:pPr>
    </w:p>
    <w:p w:rsidR="00CE2CFF" w:rsidRPr="00AE4A42" w:rsidRDefault="00CE2CFF">
      <w:pPr>
        <w:rPr>
          <w:sz w:val="24"/>
          <w:szCs w:val="24"/>
        </w:rPr>
      </w:pPr>
    </w:p>
    <w:p w:rsidR="00CE2CFF" w:rsidRPr="00AE4A42" w:rsidRDefault="00CE2CFF" w:rsidP="00CE2CFF">
      <w:pPr>
        <w:jc w:val="center"/>
        <w:rPr>
          <w:b/>
          <w:sz w:val="24"/>
          <w:szCs w:val="24"/>
        </w:rPr>
      </w:pPr>
      <w:r w:rsidRPr="00AE4A42">
        <w:rPr>
          <w:b/>
          <w:sz w:val="24"/>
          <w:szCs w:val="24"/>
        </w:rPr>
        <w:t>VEREADORA SILVANA DE C</w:t>
      </w:r>
      <w:bookmarkStart w:id="0" w:name="_GoBack"/>
      <w:bookmarkEnd w:id="0"/>
      <w:r w:rsidRPr="00AE4A42">
        <w:rPr>
          <w:b/>
          <w:sz w:val="24"/>
          <w:szCs w:val="24"/>
        </w:rPr>
        <w:t>ARLI</w:t>
      </w:r>
    </w:p>
    <w:p w:rsidR="00CE2CFF" w:rsidRPr="00AE4A42" w:rsidRDefault="00CE2CFF" w:rsidP="00CE2CFF">
      <w:pPr>
        <w:jc w:val="center"/>
        <w:rPr>
          <w:sz w:val="24"/>
          <w:szCs w:val="24"/>
        </w:rPr>
      </w:pPr>
      <w:r w:rsidRPr="00AE4A42">
        <w:rPr>
          <w:sz w:val="24"/>
          <w:szCs w:val="24"/>
        </w:rPr>
        <w:t>Presidente</w:t>
      </w:r>
    </w:p>
    <w:sectPr w:rsidR="00CE2CFF" w:rsidRPr="00AE4A4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Arial-Bold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21A"/>
    <w:rsid w:val="00102FFF"/>
    <w:rsid w:val="00361B8B"/>
    <w:rsid w:val="00536F41"/>
    <w:rsid w:val="0072518B"/>
    <w:rsid w:val="007C5166"/>
    <w:rsid w:val="00A02511"/>
    <w:rsid w:val="00A91739"/>
    <w:rsid w:val="00AE4A42"/>
    <w:rsid w:val="00B5721A"/>
    <w:rsid w:val="00C75F0D"/>
    <w:rsid w:val="00C77E6A"/>
    <w:rsid w:val="00CE2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739"/>
    <w:pPr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qFormat/>
    <w:rsid w:val="00A91739"/>
    <w:pPr>
      <w:suppressAutoHyphens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qFormat/>
    <w:rsid w:val="00A91739"/>
    <w:pPr>
      <w:spacing w:after="0" w:line="240" w:lineRule="auto"/>
      <w:textAlignment w:val="baseline"/>
    </w:pPr>
    <w:rPr>
      <w:rFonts w:ascii="Arial" w:eastAsia="Times New Roman" w:hAnsi="Arial" w:cs="Times New Roman"/>
      <w:color w:val="000000"/>
      <w:sz w:val="24"/>
      <w:szCs w:val="20"/>
      <w:lang w:eastAsia="pt-BR"/>
    </w:rPr>
  </w:style>
  <w:style w:type="character" w:customStyle="1" w:styleId="fontstyle01">
    <w:name w:val="fontstyle01"/>
    <w:basedOn w:val="Fontepargpadro"/>
    <w:rsid w:val="007C5166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7C5166"/>
    <w:rPr>
      <w:rFonts w:ascii="Arial-BoldMT" w:hAnsi="Arial-BoldMT" w:hint="default"/>
      <w:b/>
      <w:bCs/>
      <w:i w:val="0"/>
      <w:iCs w:val="0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739"/>
    <w:pPr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qFormat/>
    <w:rsid w:val="00A91739"/>
    <w:pPr>
      <w:suppressAutoHyphens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qFormat/>
    <w:rsid w:val="00A91739"/>
    <w:pPr>
      <w:spacing w:after="0" w:line="240" w:lineRule="auto"/>
      <w:textAlignment w:val="baseline"/>
    </w:pPr>
    <w:rPr>
      <w:rFonts w:ascii="Arial" w:eastAsia="Times New Roman" w:hAnsi="Arial" w:cs="Times New Roman"/>
      <w:color w:val="000000"/>
      <w:sz w:val="24"/>
      <w:szCs w:val="20"/>
      <w:lang w:eastAsia="pt-BR"/>
    </w:rPr>
  </w:style>
  <w:style w:type="character" w:customStyle="1" w:styleId="fontstyle01">
    <w:name w:val="fontstyle01"/>
    <w:basedOn w:val="Fontepargpadro"/>
    <w:rsid w:val="007C5166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7C5166"/>
    <w:rPr>
      <w:rFonts w:ascii="Arial-BoldMT" w:hAnsi="Arial-BoldMT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70</Words>
  <Characters>382</Characters>
  <Application>Microsoft Office Word</Application>
  <DocSecurity>0</DocSecurity>
  <Lines>3</Lines>
  <Paragraphs>1</Paragraphs>
  <ScaleCrop>false</ScaleCrop>
  <Company/>
  <LinksUpToDate>false</LinksUpToDate>
  <CharactersWithSpaces>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2025-02-12T21:36:00Z</cp:lastPrinted>
  <dcterms:created xsi:type="dcterms:W3CDTF">2025-01-08T17:42:00Z</dcterms:created>
  <dcterms:modified xsi:type="dcterms:W3CDTF">2025-11-13T21:38:00Z</dcterms:modified>
</cp:coreProperties>
</file>