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697" w:rsidRDefault="00C50697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</w:p>
    <w:p w:rsidR="00C50697" w:rsidRDefault="00C50697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697" w:rsidRDefault="00C50697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697" w:rsidRDefault="00C50697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697" w:rsidRDefault="00C50697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697" w:rsidRDefault="00C50697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697" w:rsidRDefault="00C50697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5FCF" w:rsidRDefault="00E14195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TERMO DE RATIFICAÇÃO DE</w:t>
      </w:r>
      <w:r w:rsidR="004A29B7">
        <w:rPr>
          <w:rFonts w:ascii="Times New Roman" w:hAnsi="Times New Roman" w:cs="Times New Roman"/>
          <w:b/>
          <w:sz w:val="24"/>
          <w:szCs w:val="24"/>
        </w:rPr>
        <w:t xml:space="preserve"> PROCESSO DE</w:t>
      </w:r>
      <w:r>
        <w:rPr>
          <w:rFonts w:ascii="Times New Roman" w:hAnsi="Times New Roman" w:cs="Times New Roman"/>
          <w:b/>
          <w:sz w:val="24"/>
          <w:szCs w:val="24"/>
        </w:rPr>
        <w:t xml:space="preserve"> INEXIGIBILIDADE DE LICITAÇÃO Nº </w:t>
      </w:r>
      <w:r w:rsidR="00C17B0F">
        <w:rPr>
          <w:rFonts w:ascii="Times New Roman" w:hAnsi="Times New Roman" w:cs="Times New Roman"/>
          <w:b/>
          <w:sz w:val="24"/>
          <w:szCs w:val="24"/>
        </w:rPr>
        <w:t>0</w:t>
      </w:r>
      <w:r w:rsidR="00FA13A5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6F048C">
        <w:rPr>
          <w:rFonts w:ascii="Times New Roman" w:hAnsi="Times New Roman" w:cs="Times New Roman"/>
          <w:b/>
          <w:sz w:val="24"/>
          <w:szCs w:val="24"/>
        </w:rPr>
        <w:t>6</w:t>
      </w:r>
    </w:p>
    <w:p w:rsidR="00C50697" w:rsidRPr="00F95FCF" w:rsidRDefault="00C50697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bookmarkEnd w:id="0"/>
    <w:p w:rsidR="00F95FCF" w:rsidRDefault="00F95FCF" w:rsidP="00F95FCF">
      <w:pPr>
        <w:rPr>
          <w:rFonts w:ascii="Times New Roman" w:hAnsi="Times New Roman" w:cs="Times New Roman"/>
          <w:sz w:val="24"/>
          <w:szCs w:val="24"/>
        </w:rPr>
      </w:pPr>
    </w:p>
    <w:p w:rsidR="00C50697" w:rsidRDefault="00C50697" w:rsidP="00F95FCF">
      <w:pPr>
        <w:rPr>
          <w:rFonts w:ascii="Times New Roman" w:hAnsi="Times New Roman" w:cs="Times New Roman"/>
          <w:sz w:val="24"/>
          <w:szCs w:val="24"/>
        </w:rPr>
      </w:pPr>
    </w:p>
    <w:p w:rsidR="00F95FCF" w:rsidRPr="00C50697" w:rsidRDefault="00FA13A5" w:rsidP="00F95FC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Processo de </w:t>
      </w:r>
      <w:r w:rsidR="00F95FCF" w:rsidRPr="00C50697">
        <w:rPr>
          <w:rFonts w:ascii="Times New Roman" w:hAnsi="Times New Roman" w:cs="Times New Roman"/>
          <w:b/>
          <w:sz w:val="24"/>
          <w:szCs w:val="24"/>
        </w:rPr>
        <w:t xml:space="preserve">Inexigibilidade nº </w:t>
      </w:r>
      <w:r w:rsidR="00C50697" w:rsidRPr="00C50697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F95FCF" w:rsidRPr="00C50697">
        <w:rPr>
          <w:rFonts w:ascii="Times New Roman" w:hAnsi="Times New Roman" w:cs="Times New Roman"/>
          <w:b/>
          <w:sz w:val="24"/>
          <w:szCs w:val="24"/>
        </w:rPr>
        <w:t>/202</w:t>
      </w:r>
      <w:r w:rsidR="006F048C">
        <w:rPr>
          <w:rFonts w:ascii="Times New Roman" w:hAnsi="Times New Roman" w:cs="Times New Roman"/>
          <w:b/>
          <w:sz w:val="24"/>
          <w:szCs w:val="24"/>
        </w:rPr>
        <w:t>6</w:t>
      </w:r>
    </w:p>
    <w:p w:rsidR="00C50697" w:rsidRDefault="00C50697" w:rsidP="00F95FCF">
      <w:pPr>
        <w:rPr>
          <w:rFonts w:ascii="Times New Roman" w:hAnsi="Times New Roman" w:cs="Times New Roman"/>
          <w:sz w:val="24"/>
          <w:szCs w:val="24"/>
        </w:rPr>
      </w:pPr>
    </w:p>
    <w:p w:rsidR="00F95FCF" w:rsidRDefault="00F95FCF" w:rsidP="00F95FCF">
      <w:pPr>
        <w:rPr>
          <w:rFonts w:ascii="Times New Roman" w:hAnsi="Times New Roman" w:cs="Times New Roman"/>
          <w:sz w:val="24"/>
          <w:szCs w:val="24"/>
        </w:rPr>
      </w:pPr>
    </w:p>
    <w:p w:rsidR="00C50697" w:rsidRPr="00F95FCF" w:rsidRDefault="00C50697" w:rsidP="00F95FCF">
      <w:pPr>
        <w:rPr>
          <w:rFonts w:ascii="Times New Roman" w:hAnsi="Times New Roman" w:cs="Times New Roman"/>
          <w:sz w:val="24"/>
          <w:szCs w:val="24"/>
        </w:rPr>
      </w:pPr>
    </w:p>
    <w:p w:rsidR="00F95FCF" w:rsidRDefault="00F95FCF" w:rsidP="00F95FCF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Pranchita</w:t>
      </w:r>
      <w:proofErr w:type="spellEnd"/>
      <w:r w:rsidRPr="00F95FCF">
        <w:rPr>
          <w:rFonts w:ascii="Times New Roman" w:hAnsi="Times New Roman" w:cs="Times New Roman"/>
          <w:sz w:val="24"/>
          <w:szCs w:val="24"/>
        </w:rPr>
        <w:t xml:space="preserve">, PR, </w:t>
      </w:r>
      <w:r w:rsidR="00FA13A5">
        <w:rPr>
          <w:rFonts w:ascii="Times New Roman" w:hAnsi="Times New Roman" w:cs="Times New Roman"/>
          <w:sz w:val="24"/>
          <w:szCs w:val="24"/>
        </w:rPr>
        <w:t>17</w:t>
      </w:r>
      <w:r w:rsidRPr="00F95FCF">
        <w:rPr>
          <w:rFonts w:ascii="Times New Roman" w:hAnsi="Times New Roman" w:cs="Times New Roman"/>
          <w:sz w:val="24"/>
          <w:szCs w:val="24"/>
        </w:rPr>
        <w:t xml:space="preserve"> de </w:t>
      </w:r>
      <w:r w:rsidR="00FA13A5">
        <w:rPr>
          <w:rFonts w:ascii="Times New Roman" w:hAnsi="Times New Roman" w:cs="Times New Roman"/>
          <w:sz w:val="24"/>
          <w:szCs w:val="24"/>
        </w:rPr>
        <w:t>Setembro</w:t>
      </w:r>
      <w:r w:rsidRPr="00F95FCF">
        <w:rPr>
          <w:rFonts w:ascii="Times New Roman" w:hAnsi="Times New Roman" w:cs="Times New Roman"/>
          <w:sz w:val="24"/>
          <w:szCs w:val="24"/>
        </w:rPr>
        <w:t xml:space="preserve"> de 202</w:t>
      </w:r>
      <w:r w:rsidR="006F048C">
        <w:rPr>
          <w:rFonts w:ascii="Times New Roman" w:hAnsi="Times New Roman" w:cs="Times New Roman"/>
          <w:sz w:val="24"/>
          <w:szCs w:val="24"/>
        </w:rPr>
        <w:t>6</w:t>
      </w:r>
      <w:r w:rsidRPr="00F95FCF">
        <w:rPr>
          <w:rFonts w:ascii="Times New Roman" w:hAnsi="Times New Roman" w:cs="Times New Roman"/>
          <w:sz w:val="24"/>
          <w:szCs w:val="24"/>
        </w:rPr>
        <w:t>.</w:t>
      </w:r>
    </w:p>
    <w:p w:rsidR="00C50697" w:rsidRDefault="00C50697" w:rsidP="00F95FCF">
      <w:pPr>
        <w:rPr>
          <w:rFonts w:ascii="Times New Roman" w:hAnsi="Times New Roman" w:cs="Times New Roman"/>
          <w:sz w:val="24"/>
          <w:szCs w:val="24"/>
        </w:rPr>
      </w:pPr>
    </w:p>
    <w:p w:rsidR="00C50697" w:rsidRPr="00F95FCF" w:rsidRDefault="00C50697" w:rsidP="00F95FCF">
      <w:pPr>
        <w:rPr>
          <w:rFonts w:ascii="Times New Roman" w:hAnsi="Times New Roman" w:cs="Times New Roman"/>
          <w:sz w:val="24"/>
          <w:szCs w:val="24"/>
        </w:rPr>
      </w:pPr>
    </w:p>
    <w:p w:rsidR="00F95FCF" w:rsidRPr="00C17B0F" w:rsidRDefault="00E14195" w:rsidP="004A29B7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C17B0F">
        <w:rPr>
          <w:rFonts w:ascii="Times New Roman" w:hAnsi="Times New Roman" w:cs="Times New Roman"/>
          <w:sz w:val="24"/>
          <w:szCs w:val="24"/>
        </w:rPr>
        <w:t xml:space="preserve">Com fundamento o artigo 74, inciso III, alínea “f”, da Lei 14.133/2021, bem como nas justificativas constantes no processo </w:t>
      </w:r>
      <w:r w:rsidRPr="00C17B0F">
        <w:rPr>
          <w:rFonts w:ascii="Times New Roman" w:hAnsi="Times New Roman" w:cs="Times New Roman"/>
          <w:b/>
          <w:sz w:val="24"/>
          <w:szCs w:val="24"/>
        </w:rPr>
        <w:t>RATIFICO</w:t>
      </w:r>
      <w:r w:rsidR="004A29B7">
        <w:rPr>
          <w:rFonts w:ascii="Times New Roman" w:hAnsi="Times New Roman" w:cs="Times New Roman"/>
          <w:sz w:val="24"/>
          <w:szCs w:val="24"/>
        </w:rPr>
        <w:t xml:space="preserve"> o Processo de</w:t>
      </w:r>
      <w:r w:rsidRPr="00C17B0F">
        <w:rPr>
          <w:rFonts w:ascii="Times New Roman" w:hAnsi="Times New Roman" w:cs="Times New Roman"/>
          <w:sz w:val="24"/>
          <w:szCs w:val="24"/>
        </w:rPr>
        <w:t xml:space="preserve"> Inexigibilidade de Licitação nº 0</w:t>
      </w:r>
      <w:r w:rsidR="00FA13A5">
        <w:rPr>
          <w:rFonts w:ascii="Times New Roman" w:hAnsi="Times New Roman" w:cs="Times New Roman"/>
          <w:sz w:val="24"/>
          <w:szCs w:val="24"/>
        </w:rPr>
        <w:t>4</w:t>
      </w:r>
      <w:r w:rsidRPr="00C17B0F">
        <w:rPr>
          <w:rFonts w:ascii="Times New Roman" w:hAnsi="Times New Roman" w:cs="Times New Roman"/>
          <w:sz w:val="24"/>
          <w:szCs w:val="24"/>
        </w:rPr>
        <w:t>/202</w:t>
      </w:r>
      <w:r w:rsidR="006F048C" w:rsidRPr="00C17B0F">
        <w:rPr>
          <w:rFonts w:ascii="Times New Roman" w:hAnsi="Times New Roman" w:cs="Times New Roman"/>
          <w:sz w:val="24"/>
          <w:szCs w:val="24"/>
        </w:rPr>
        <w:t xml:space="preserve">6, </w:t>
      </w:r>
      <w:r w:rsidR="00C17B0F" w:rsidRPr="00C17B0F">
        <w:rPr>
          <w:rFonts w:ascii="Times New Roman" w:hAnsi="Times New Roman" w:cs="Times New Roman"/>
          <w:sz w:val="24"/>
          <w:szCs w:val="24"/>
        </w:rPr>
        <w:t xml:space="preserve">para contratação da empresa UNICURSOS CAPACITAÇÃO E TREINAMENTOS LTDA, CNPJ 19.949.769/0001-89, </w:t>
      </w:r>
      <w:r w:rsidR="006F048C" w:rsidRPr="00C17B0F">
        <w:rPr>
          <w:rFonts w:ascii="Times New Roman" w:hAnsi="Times New Roman" w:cs="Times New Roman"/>
          <w:sz w:val="24"/>
          <w:szCs w:val="24"/>
        </w:rPr>
        <w:t xml:space="preserve">cujo objeto é  </w:t>
      </w:r>
      <w:r w:rsidR="00FA13A5">
        <w:rPr>
          <w:rFonts w:ascii="Times New Roman" w:hAnsi="Times New Roman" w:cs="Times New Roman"/>
          <w:sz w:val="24"/>
          <w:szCs w:val="24"/>
        </w:rPr>
        <w:t>0</w:t>
      </w:r>
      <w:r w:rsidR="00915D8A">
        <w:rPr>
          <w:rFonts w:ascii="Times New Roman" w:hAnsi="Times New Roman" w:cs="Times New Roman"/>
          <w:sz w:val="24"/>
          <w:szCs w:val="24"/>
        </w:rPr>
        <w:t>4</w:t>
      </w:r>
      <w:r w:rsidR="006F048C" w:rsidRPr="00C17B0F">
        <w:rPr>
          <w:rFonts w:ascii="Times New Roman" w:hAnsi="Times New Roman" w:cs="Times New Roman"/>
          <w:sz w:val="24"/>
          <w:szCs w:val="24"/>
        </w:rPr>
        <w:t xml:space="preserve"> (</w:t>
      </w:r>
      <w:r w:rsidR="00915D8A">
        <w:rPr>
          <w:rFonts w:ascii="Times New Roman" w:hAnsi="Times New Roman" w:cs="Times New Roman"/>
          <w:sz w:val="24"/>
          <w:szCs w:val="24"/>
        </w:rPr>
        <w:t>Quatro</w:t>
      </w:r>
      <w:r w:rsidR="00FA13A5">
        <w:rPr>
          <w:rFonts w:ascii="Times New Roman" w:hAnsi="Times New Roman" w:cs="Times New Roman"/>
          <w:sz w:val="24"/>
          <w:szCs w:val="24"/>
        </w:rPr>
        <w:t>)</w:t>
      </w:r>
      <w:r w:rsidR="006F048C" w:rsidRPr="00C17B0F">
        <w:rPr>
          <w:rFonts w:ascii="Times New Roman" w:hAnsi="Times New Roman" w:cs="Times New Roman"/>
          <w:sz w:val="24"/>
          <w:szCs w:val="24"/>
        </w:rPr>
        <w:t xml:space="preserve">  Inscrições</w:t>
      </w:r>
      <w:r w:rsidRPr="00C17B0F">
        <w:rPr>
          <w:rFonts w:ascii="Times New Roman" w:hAnsi="Times New Roman" w:cs="Times New Roman"/>
          <w:sz w:val="24"/>
          <w:szCs w:val="24"/>
        </w:rPr>
        <w:t xml:space="preserve"> para participação dos Vereadores </w:t>
      </w:r>
      <w:r w:rsidR="006F048C" w:rsidRPr="00C17B0F">
        <w:rPr>
          <w:rFonts w:ascii="Times New Roman" w:hAnsi="Times New Roman" w:cs="Times New Roman"/>
          <w:sz w:val="24"/>
          <w:szCs w:val="24"/>
        </w:rPr>
        <w:t xml:space="preserve">da Câmara Municipal de </w:t>
      </w:r>
      <w:proofErr w:type="spellStart"/>
      <w:r w:rsidR="006F048C" w:rsidRPr="00C17B0F">
        <w:rPr>
          <w:rFonts w:ascii="Times New Roman" w:hAnsi="Times New Roman" w:cs="Times New Roman"/>
          <w:sz w:val="24"/>
          <w:szCs w:val="24"/>
        </w:rPr>
        <w:t>Pranchita</w:t>
      </w:r>
      <w:proofErr w:type="spellEnd"/>
      <w:r w:rsidR="006F048C" w:rsidRPr="00C17B0F">
        <w:rPr>
          <w:rFonts w:ascii="Times New Roman" w:hAnsi="Times New Roman" w:cs="Times New Roman"/>
          <w:sz w:val="24"/>
          <w:szCs w:val="24"/>
        </w:rPr>
        <w:t xml:space="preserve">/PR, </w:t>
      </w:r>
      <w:r w:rsidR="00FA13A5" w:rsidRPr="00FA13A5">
        <w:rPr>
          <w:rFonts w:ascii="Times New Roman" w:hAnsi="Times New Roman" w:cs="Times New Roman"/>
          <w:sz w:val="24"/>
          <w:szCs w:val="24"/>
        </w:rPr>
        <w:t>DOUGLAS MACIEL ELICKER, DANIEL SOUZA DA LUZ E MARGARETE VIAN PREZOTTO</w:t>
      </w:r>
      <w:r w:rsidRPr="00FA13A5">
        <w:rPr>
          <w:rFonts w:ascii="Times New Roman" w:hAnsi="Times New Roman" w:cs="Times New Roman"/>
          <w:sz w:val="24"/>
          <w:szCs w:val="24"/>
        </w:rPr>
        <w:t>,</w:t>
      </w:r>
      <w:r w:rsidR="00C17B0F" w:rsidRPr="00FA13A5">
        <w:rPr>
          <w:rFonts w:ascii="Times New Roman" w:hAnsi="Times New Roman" w:cs="Times New Roman"/>
          <w:sz w:val="24"/>
          <w:szCs w:val="24"/>
        </w:rPr>
        <w:t xml:space="preserve"> no Curso </w:t>
      </w:r>
      <w:r w:rsidR="00FA13A5" w:rsidRPr="00FA13A5">
        <w:rPr>
          <w:rStyle w:val="Forte"/>
          <w:rFonts w:ascii="Times New Roman" w:hAnsi="Times New Roman" w:cs="Times New Roman"/>
          <w:b w:val="0"/>
          <w:color w:val="222222"/>
          <w:shd w:val="clear" w:color="auto" w:fill="FFFFFF"/>
        </w:rPr>
        <w:t>Poder Legislativo e Executivo e as Novas Exigências dos Órgãos de Controle:</w:t>
      </w:r>
      <w:proofErr w:type="gramEnd"/>
      <w:r w:rsidR="00FA13A5" w:rsidRPr="00FA13A5">
        <w:rPr>
          <w:rStyle w:val="Forte"/>
          <w:rFonts w:ascii="Times New Roman" w:hAnsi="Times New Roman" w:cs="Times New Roman"/>
          <w:b w:val="0"/>
          <w:color w:val="222222"/>
          <w:shd w:val="clear" w:color="auto" w:fill="FFFFFF"/>
        </w:rPr>
        <w:t xml:space="preserve"> da Governança à Fiscalização</w:t>
      </w:r>
      <w:r w:rsidR="00F95FCF" w:rsidRPr="00C17B0F">
        <w:rPr>
          <w:rFonts w:ascii="Times New Roman" w:hAnsi="Times New Roman" w:cs="Times New Roman"/>
          <w:sz w:val="24"/>
          <w:szCs w:val="24"/>
        </w:rPr>
        <w:t xml:space="preserve">, no período de </w:t>
      </w:r>
      <w:r w:rsidR="00FA13A5">
        <w:rPr>
          <w:rFonts w:ascii="Times New Roman" w:hAnsi="Times New Roman" w:cs="Times New Roman"/>
          <w:sz w:val="24"/>
          <w:szCs w:val="24"/>
        </w:rPr>
        <w:t>23, 24 e 25</w:t>
      </w:r>
      <w:r w:rsidR="003A043F" w:rsidRPr="00C17B0F">
        <w:rPr>
          <w:rFonts w:ascii="Times New Roman" w:hAnsi="Times New Roman" w:cs="Times New Roman"/>
          <w:sz w:val="24"/>
          <w:szCs w:val="24"/>
        </w:rPr>
        <w:t xml:space="preserve"> de </w:t>
      </w:r>
      <w:r w:rsidR="00FA13A5">
        <w:rPr>
          <w:rFonts w:ascii="Times New Roman" w:hAnsi="Times New Roman" w:cs="Times New Roman"/>
          <w:sz w:val="24"/>
          <w:szCs w:val="24"/>
        </w:rPr>
        <w:t>Setembro</w:t>
      </w:r>
      <w:r w:rsidR="003A043F" w:rsidRPr="00C17B0F">
        <w:rPr>
          <w:rFonts w:ascii="Times New Roman" w:hAnsi="Times New Roman" w:cs="Times New Roman"/>
          <w:sz w:val="24"/>
          <w:szCs w:val="24"/>
        </w:rPr>
        <w:t xml:space="preserve"> de 2026, na cidade de Curitiba-PR</w:t>
      </w:r>
      <w:r w:rsidR="00F95FCF" w:rsidRPr="00C17B0F">
        <w:rPr>
          <w:rFonts w:ascii="Times New Roman" w:hAnsi="Times New Roman" w:cs="Times New Roman"/>
          <w:sz w:val="24"/>
          <w:szCs w:val="24"/>
        </w:rPr>
        <w:t>,</w:t>
      </w:r>
      <w:r w:rsidRPr="00C17B0F">
        <w:rPr>
          <w:rFonts w:ascii="Times New Roman" w:hAnsi="Times New Roman" w:cs="Times New Roman"/>
          <w:sz w:val="24"/>
          <w:szCs w:val="24"/>
        </w:rPr>
        <w:t xml:space="preserve"> na modalidade presencial,</w:t>
      </w:r>
      <w:r w:rsidR="00C17B0F">
        <w:rPr>
          <w:rFonts w:ascii="Times New Roman" w:hAnsi="Times New Roman" w:cs="Times New Roman"/>
          <w:sz w:val="24"/>
          <w:szCs w:val="24"/>
        </w:rPr>
        <w:t xml:space="preserve"> no v</w:t>
      </w:r>
      <w:r w:rsidR="00F95FCF" w:rsidRPr="00C17B0F">
        <w:rPr>
          <w:rFonts w:ascii="Times New Roman" w:hAnsi="Times New Roman" w:cs="Times New Roman"/>
          <w:sz w:val="24"/>
          <w:szCs w:val="24"/>
        </w:rPr>
        <w:t xml:space="preserve">alor total </w:t>
      </w:r>
      <w:r w:rsidR="006F048C" w:rsidRPr="00C17B0F">
        <w:rPr>
          <w:rFonts w:ascii="Times New Roman" w:hAnsi="Times New Roman" w:cs="Times New Roman"/>
          <w:sz w:val="24"/>
          <w:szCs w:val="24"/>
        </w:rPr>
        <w:t xml:space="preserve">R$ </w:t>
      </w:r>
      <w:r w:rsidR="00915D8A">
        <w:rPr>
          <w:rFonts w:ascii="Times New Roman" w:hAnsi="Times New Roman" w:cs="Times New Roman"/>
          <w:sz w:val="24"/>
          <w:szCs w:val="24"/>
        </w:rPr>
        <w:t>8</w:t>
      </w:r>
      <w:r w:rsidR="006F048C" w:rsidRPr="00C17B0F">
        <w:rPr>
          <w:rFonts w:ascii="Times New Roman" w:hAnsi="Times New Roman" w:cs="Times New Roman"/>
          <w:sz w:val="24"/>
          <w:szCs w:val="24"/>
        </w:rPr>
        <w:t>.</w:t>
      </w:r>
      <w:r w:rsidR="004F7634" w:rsidRPr="00C17B0F">
        <w:rPr>
          <w:rFonts w:ascii="Times New Roman" w:hAnsi="Times New Roman" w:cs="Times New Roman"/>
          <w:sz w:val="24"/>
          <w:szCs w:val="24"/>
        </w:rPr>
        <w:t>000,00(</w:t>
      </w:r>
      <w:r w:rsidR="00915D8A">
        <w:rPr>
          <w:rFonts w:ascii="Times New Roman" w:hAnsi="Times New Roman" w:cs="Times New Roman"/>
          <w:sz w:val="24"/>
          <w:szCs w:val="24"/>
        </w:rPr>
        <w:t>Oito</w:t>
      </w:r>
      <w:r w:rsidR="003A043F" w:rsidRPr="00C17B0F">
        <w:rPr>
          <w:rFonts w:ascii="Times New Roman" w:hAnsi="Times New Roman" w:cs="Times New Roman"/>
          <w:sz w:val="24"/>
          <w:szCs w:val="24"/>
        </w:rPr>
        <w:t xml:space="preserve"> Mil </w:t>
      </w:r>
      <w:r w:rsidR="006F048C" w:rsidRPr="00C17B0F">
        <w:rPr>
          <w:rFonts w:ascii="Times New Roman" w:hAnsi="Times New Roman" w:cs="Times New Roman"/>
          <w:sz w:val="24"/>
          <w:szCs w:val="24"/>
        </w:rPr>
        <w:t>reais).</w:t>
      </w:r>
    </w:p>
    <w:p w:rsidR="00C50697" w:rsidRDefault="00C50697" w:rsidP="00F95FCF">
      <w:pPr>
        <w:rPr>
          <w:rFonts w:ascii="Times New Roman" w:hAnsi="Times New Roman" w:cs="Times New Roman"/>
          <w:sz w:val="24"/>
          <w:szCs w:val="24"/>
        </w:rPr>
      </w:pPr>
    </w:p>
    <w:p w:rsidR="00E14195" w:rsidRDefault="00E14195" w:rsidP="00F95F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Autorizo a substituição do instrumento de contrato pela nota de empenho e determino a publicação deste termo.</w:t>
      </w:r>
    </w:p>
    <w:p w:rsidR="00C50697" w:rsidRDefault="00C50697" w:rsidP="00F95FCF">
      <w:pPr>
        <w:rPr>
          <w:rFonts w:ascii="Times New Roman" w:hAnsi="Times New Roman" w:cs="Times New Roman"/>
          <w:sz w:val="24"/>
          <w:szCs w:val="24"/>
        </w:rPr>
      </w:pPr>
    </w:p>
    <w:p w:rsidR="00C50697" w:rsidRDefault="00C50697" w:rsidP="00F95FCF">
      <w:pPr>
        <w:rPr>
          <w:rFonts w:ascii="Times New Roman" w:hAnsi="Times New Roman" w:cs="Times New Roman"/>
          <w:sz w:val="24"/>
          <w:szCs w:val="24"/>
        </w:rPr>
      </w:pPr>
    </w:p>
    <w:p w:rsidR="007D0464" w:rsidRDefault="007D0464" w:rsidP="00F95FCF">
      <w:pPr>
        <w:rPr>
          <w:rFonts w:ascii="Times New Roman" w:hAnsi="Times New Roman" w:cs="Times New Roman"/>
          <w:sz w:val="24"/>
          <w:szCs w:val="24"/>
        </w:rPr>
      </w:pPr>
    </w:p>
    <w:p w:rsidR="00F95FCF" w:rsidRDefault="00F95FCF" w:rsidP="00F95FCF">
      <w:pPr>
        <w:rPr>
          <w:rFonts w:ascii="Times New Roman" w:hAnsi="Times New Roman" w:cs="Times New Roman"/>
          <w:sz w:val="24"/>
          <w:szCs w:val="24"/>
        </w:rPr>
      </w:pPr>
    </w:p>
    <w:p w:rsidR="00F95FCF" w:rsidRPr="00C50697" w:rsidRDefault="00C50697" w:rsidP="00F95FC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50697">
        <w:rPr>
          <w:rFonts w:ascii="Times New Roman" w:hAnsi="Times New Roman" w:cs="Times New Roman"/>
          <w:b/>
          <w:sz w:val="24"/>
          <w:szCs w:val="24"/>
        </w:rPr>
        <w:t>__________________________________</w:t>
      </w:r>
    </w:p>
    <w:p w:rsidR="00F95FCF" w:rsidRPr="00C50697" w:rsidRDefault="00C50697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0697">
        <w:rPr>
          <w:rFonts w:ascii="Times New Roman" w:hAnsi="Times New Roman" w:cs="Times New Roman"/>
          <w:b/>
          <w:sz w:val="24"/>
          <w:szCs w:val="24"/>
        </w:rPr>
        <w:t>ADELAR GILVANI RADAELLI</w:t>
      </w:r>
    </w:p>
    <w:p w:rsidR="00F95FCF" w:rsidRPr="00C50697" w:rsidRDefault="00F95FCF" w:rsidP="00F95F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0697">
        <w:rPr>
          <w:rFonts w:ascii="Times New Roman" w:hAnsi="Times New Roman" w:cs="Times New Roman"/>
          <w:b/>
          <w:sz w:val="24"/>
          <w:szCs w:val="24"/>
        </w:rPr>
        <w:t>Presidente</w:t>
      </w:r>
    </w:p>
    <w:sectPr w:rsidR="00F95FCF" w:rsidRPr="00C50697" w:rsidSect="00E14195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FCF"/>
    <w:rsid w:val="000E496F"/>
    <w:rsid w:val="00152EA4"/>
    <w:rsid w:val="001F6473"/>
    <w:rsid w:val="0029272C"/>
    <w:rsid w:val="002D188D"/>
    <w:rsid w:val="003775DD"/>
    <w:rsid w:val="003A043F"/>
    <w:rsid w:val="003E502F"/>
    <w:rsid w:val="0040117B"/>
    <w:rsid w:val="004872F6"/>
    <w:rsid w:val="004A29B7"/>
    <w:rsid w:val="004F7634"/>
    <w:rsid w:val="00550FDA"/>
    <w:rsid w:val="0058411C"/>
    <w:rsid w:val="006F048C"/>
    <w:rsid w:val="00744E86"/>
    <w:rsid w:val="007C45D4"/>
    <w:rsid w:val="007D0464"/>
    <w:rsid w:val="007D13DE"/>
    <w:rsid w:val="0086385B"/>
    <w:rsid w:val="00915D8A"/>
    <w:rsid w:val="00A366CA"/>
    <w:rsid w:val="00AF0BDA"/>
    <w:rsid w:val="00B91564"/>
    <w:rsid w:val="00BB01E2"/>
    <w:rsid w:val="00C17B0F"/>
    <w:rsid w:val="00C50697"/>
    <w:rsid w:val="00CF4910"/>
    <w:rsid w:val="00E14195"/>
    <w:rsid w:val="00F168DD"/>
    <w:rsid w:val="00F21A21"/>
    <w:rsid w:val="00F95FCF"/>
    <w:rsid w:val="00FA13A5"/>
    <w:rsid w:val="00FB0C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13D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506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0697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A043F"/>
  </w:style>
  <w:style w:type="character" w:styleId="Forte">
    <w:name w:val="Strong"/>
    <w:basedOn w:val="Fontepargpadro"/>
    <w:uiPriority w:val="22"/>
    <w:qFormat/>
    <w:rsid w:val="00FA13A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168</Words>
  <Characters>911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18</cp:revision>
  <cp:lastPrinted>2025-03-11T18:24:00Z</cp:lastPrinted>
  <dcterms:created xsi:type="dcterms:W3CDTF">2025-03-11T18:14:00Z</dcterms:created>
  <dcterms:modified xsi:type="dcterms:W3CDTF">2026-09-15T20:46:00Z</dcterms:modified>
</cp:coreProperties>
</file>