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3B6A99" w:rsidRDefault="004C66B9" w:rsidP="003B6A99">
      <w:pPr>
        <w:spacing w:before="100" w:beforeAutospacing="1" w:after="100" w:afterAutospacing="1"/>
        <w:jc w:val="center"/>
        <w:rPr>
          <w:rFonts w:ascii="Calibri" w:hAnsi="Calibri" w:cs="Calibri"/>
          <w:b/>
          <w:bCs/>
          <w:caps/>
          <w:color w:val="000000"/>
          <w:sz w:val="26"/>
          <w:szCs w:val="26"/>
        </w:rPr>
      </w:pPr>
      <w:r>
        <w:rPr>
          <w:rFonts w:ascii="Calibri" w:hAnsi="Calibri" w:cs="Calibri"/>
          <w:b/>
          <w:bCs/>
          <w:caps/>
          <w:color w:val="000000"/>
          <w:sz w:val="26"/>
          <w:szCs w:val="26"/>
        </w:rPr>
        <w:t>TERMO DE REFERê</w:t>
      </w:r>
      <w:r w:rsidR="003B6A99" w:rsidRPr="003B6A99">
        <w:rPr>
          <w:rFonts w:ascii="Calibri" w:hAnsi="Calibri" w:cs="Calibri"/>
          <w:b/>
          <w:bCs/>
          <w:caps/>
          <w:color w:val="000000"/>
          <w:sz w:val="26"/>
          <w:szCs w:val="26"/>
        </w:rPr>
        <w:t>NCIA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50199C">
        <w:rPr>
          <w:rFonts w:ascii="Calibri" w:hAnsi="Calibri" w:cs="Calibri"/>
          <w:b/>
          <w:bCs/>
          <w:color w:val="000000"/>
          <w:sz w:val="27"/>
          <w:szCs w:val="27"/>
        </w:rPr>
        <w:t>01.206.000.3</w:t>
      </w:r>
      <w:r w:rsidR="00A14111">
        <w:rPr>
          <w:rFonts w:ascii="Calibri" w:hAnsi="Calibri" w:cs="Calibri"/>
          <w:b/>
          <w:bCs/>
          <w:color w:val="000000"/>
          <w:sz w:val="27"/>
          <w:szCs w:val="27"/>
        </w:rPr>
        <w:t>40</w:t>
      </w:r>
      <w:r w:rsidRPr="003B6A99">
        <w:rPr>
          <w:rFonts w:ascii="Calibri" w:hAnsi="Calibri" w:cs="Calibri"/>
          <w:b/>
          <w:bCs/>
          <w:color w:val="000000"/>
          <w:sz w:val="27"/>
          <w:szCs w:val="27"/>
        </w:rPr>
        <w:t>/2022</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FB29F5">
        <w:rPr>
          <w:rFonts w:ascii="Calibri" w:hAnsi="Calibri" w:cs="Calibri"/>
          <w:color w:val="000000"/>
          <w:sz w:val="27"/>
          <w:szCs w:val="27"/>
        </w:rPr>
        <w:t xml:space="preserve"> </w:t>
      </w:r>
      <w:proofErr w:type="spellStart"/>
      <w:r w:rsidR="00A14111">
        <w:rPr>
          <w:rFonts w:ascii="Calibri" w:hAnsi="Calibri" w:cs="Calibri"/>
          <w:color w:val="000000"/>
          <w:sz w:val="27"/>
          <w:szCs w:val="27"/>
        </w:rPr>
        <w:t>Dispenser</w:t>
      </w:r>
      <w:proofErr w:type="spellEnd"/>
      <w:r w:rsidR="00A14111">
        <w:rPr>
          <w:rFonts w:ascii="Calibri" w:hAnsi="Calibri" w:cs="Calibri"/>
          <w:color w:val="000000"/>
          <w:sz w:val="27"/>
          <w:szCs w:val="27"/>
        </w:rPr>
        <w:t xml:space="preserve"> para </w:t>
      </w:r>
      <w:r w:rsidR="00583F31">
        <w:rPr>
          <w:rFonts w:ascii="Calibri" w:hAnsi="Calibri" w:cs="Calibri"/>
          <w:color w:val="000000"/>
          <w:sz w:val="27"/>
          <w:szCs w:val="27"/>
        </w:rPr>
        <w:t>Papel Toalha bobina,</w:t>
      </w:r>
      <w:r w:rsidR="00A14111">
        <w:rPr>
          <w:rFonts w:ascii="Calibri" w:hAnsi="Calibri" w:cs="Calibri"/>
          <w:color w:val="000000"/>
          <w:sz w:val="27"/>
          <w:szCs w:val="27"/>
        </w:rPr>
        <w:t xml:space="preserve"> auto corte</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5C2543" w:rsidRDefault="003B6A99" w:rsidP="00583F31">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t xml:space="preserve"> - </w:t>
      </w:r>
      <w:r w:rsidR="00840E06" w:rsidRPr="00B469A5">
        <w:rPr>
          <w:rFonts w:ascii="Calibri" w:hAnsi="Calibri" w:cs="Calibri"/>
          <w:color w:val="FF0000"/>
          <w:sz w:val="27"/>
          <w:szCs w:val="27"/>
        </w:rPr>
        <w:t>ITEM 01</w:t>
      </w:r>
      <w:r w:rsidR="00840E06">
        <w:rPr>
          <w:rFonts w:ascii="Calibri" w:hAnsi="Calibri" w:cs="Calibri"/>
          <w:color w:val="000000"/>
          <w:sz w:val="27"/>
          <w:szCs w:val="27"/>
        </w:rPr>
        <w:t xml:space="preserve"> – </w:t>
      </w:r>
      <w:r w:rsidR="00583F31">
        <w:rPr>
          <w:rFonts w:ascii="Calibri" w:hAnsi="Calibri" w:cs="Calibri"/>
          <w:color w:val="000000"/>
          <w:sz w:val="27"/>
          <w:szCs w:val="27"/>
        </w:rPr>
        <w:t>10</w:t>
      </w:r>
      <w:r w:rsidR="00A14111">
        <w:rPr>
          <w:rFonts w:ascii="Calibri" w:hAnsi="Calibri" w:cs="Calibri"/>
          <w:color w:val="000000"/>
          <w:sz w:val="27"/>
          <w:szCs w:val="27"/>
        </w:rPr>
        <w:t xml:space="preserve"> unidades de </w:t>
      </w:r>
      <w:proofErr w:type="spellStart"/>
      <w:r w:rsidR="00A14111">
        <w:rPr>
          <w:rFonts w:ascii="Calibri" w:hAnsi="Calibri" w:cs="Calibri"/>
          <w:color w:val="000000"/>
          <w:sz w:val="27"/>
          <w:szCs w:val="27"/>
        </w:rPr>
        <w:t>Dispenser</w:t>
      </w:r>
      <w:proofErr w:type="spellEnd"/>
      <w:r w:rsidR="00A14111">
        <w:rPr>
          <w:rFonts w:ascii="Calibri" w:hAnsi="Calibri" w:cs="Calibri"/>
          <w:color w:val="000000"/>
          <w:sz w:val="27"/>
          <w:szCs w:val="27"/>
        </w:rPr>
        <w:t xml:space="preserve"> para Papel toalha bobina, auto corte, cor branca, para bobina de 20cm X 200m</w:t>
      </w:r>
      <w:r w:rsidR="00840E06">
        <w:rPr>
          <w:rFonts w:ascii="Calibri" w:hAnsi="Calibri" w:cs="Calibri"/>
          <w:color w:val="000000"/>
          <w:sz w:val="27"/>
          <w:szCs w:val="27"/>
        </w:rPr>
        <w:t>.</w:t>
      </w:r>
      <w:r w:rsidRPr="003B6A99">
        <w:rPr>
          <w:rFonts w:ascii="Calibri" w:hAnsi="Calibri" w:cs="Calibri"/>
          <w:color w:val="000000"/>
          <w:sz w:val="27"/>
          <w:szCs w:val="27"/>
        </w:rPr>
        <w:br/>
      </w:r>
    </w:p>
    <w:p w:rsidR="005C2543" w:rsidRDefault="005C2543" w:rsidP="005C2543">
      <w:pPr>
        <w:spacing w:before="120" w:after="120"/>
        <w:ind w:left="120" w:right="120"/>
        <w:rPr>
          <w:rFonts w:ascii="Calibri" w:hAnsi="Calibri" w:cs="Calibri"/>
          <w:color w:val="000000"/>
          <w:sz w:val="27"/>
          <w:szCs w:val="27"/>
        </w:rPr>
      </w:pPr>
    </w:p>
    <w:p w:rsidR="003B6A99" w:rsidRPr="003B6A99" w:rsidRDefault="003B6A99" w:rsidP="005C2543">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3461A8">
        <w:rPr>
          <w:rFonts w:ascii="Calibri" w:hAnsi="Calibri" w:cs="Calibri"/>
          <w:color w:val="000000"/>
          <w:sz w:val="27"/>
          <w:szCs w:val="27"/>
        </w:rPr>
        <w:t>Substituição</w:t>
      </w:r>
      <w:proofErr w:type="gramEnd"/>
      <w:r w:rsidRPr="003B6A99">
        <w:rPr>
          <w:rFonts w:ascii="Calibri" w:hAnsi="Calibri" w:cs="Calibri"/>
          <w:color w:val="000000"/>
          <w:sz w:val="27"/>
          <w:szCs w:val="27"/>
        </w:rPr>
        <w:t>. </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 </w:t>
      </w:r>
      <w:r w:rsidRPr="003B6A99">
        <w:rPr>
          <w:rFonts w:ascii="Calibri" w:hAnsi="Calibri" w:cs="Calibri"/>
          <w:color w:val="000000"/>
          <w:sz w:val="27"/>
          <w:szCs w:val="27"/>
        </w:rPr>
        <w:br/>
        <w:t>            </w:t>
      </w:r>
      <w:r w:rsidRPr="003B6A99">
        <w:rPr>
          <w:rFonts w:ascii="Calibri" w:hAnsi="Calibri" w:cs="Calibri"/>
          <w:color w:val="000000"/>
          <w:sz w:val="27"/>
          <w:szCs w:val="27"/>
        </w:rPr>
        <w:br/>
        <w:t xml:space="preserve">          4.2  Assistência Técnica no </w:t>
      </w:r>
      <w:proofErr w:type="spellStart"/>
      <w:r w:rsidRPr="003B6A99">
        <w:rPr>
          <w:rFonts w:ascii="Calibri" w:hAnsi="Calibri" w:cs="Calibri"/>
          <w:color w:val="000000"/>
          <w:sz w:val="27"/>
          <w:szCs w:val="27"/>
        </w:rPr>
        <w:t>Municipio</w:t>
      </w:r>
      <w:proofErr w:type="spellEnd"/>
      <w:r w:rsidRPr="003B6A99">
        <w:rPr>
          <w:rFonts w:ascii="Calibri" w:hAnsi="Calibri" w:cs="Calibri"/>
          <w:color w:val="000000"/>
          <w:sz w:val="27"/>
          <w:szCs w:val="27"/>
        </w:rPr>
        <w:t xml:space="preserve"> do Rio de Janeiro.</w:t>
      </w:r>
      <w:r w:rsidRPr="003B6A99">
        <w:rPr>
          <w:rFonts w:ascii="Calibri" w:hAnsi="Calibri" w:cs="Calibri"/>
          <w:color w:val="000000"/>
          <w:sz w:val="27"/>
          <w:szCs w:val="27"/>
        </w:rPr>
        <w:br/>
        <w:t> </w:t>
      </w: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5C67DC" w:rsidRDefault="007B30C7" w:rsidP="003B6A99">
      <w:pPr>
        <w:spacing w:before="120" w:after="120"/>
        <w:ind w:left="120" w:right="120"/>
        <w:rPr>
          <w:rFonts w:ascii="Calibri" w:hAnsi="Calibri" w:cs="Calibri"/>
          <w:color w:val="000000"/>
          <w:sz w:val="27"/>
          <w:szCs w:val="27"/>
        </w:rPr>
      </w:pPr>
      <w:r w:rsidRPr="005676B0">
        <w:rPr>
          <w:rFonts w:ascii="Calibri" w:hAnsi="Calibri" w:cs="Calibri"/>
          <w:color w:val="FF0000"/>
          <w:sz w:val="27"/>
          <w:szCs w:val="27"/>
        </w:rPr>
        <w:t>ITEM 01 -</w:t>
      </w:r>
      <w:r>
        <w:rPr>
          <w:rFonts w:ascii="Calibri" w:hAnsi="Calibri" w:cs="Calibri"/>
          <w:color w:val="000000"/>
          <w:sz w:val="27"/>
          <w:szCs w:val="27"/>
        </w:rPr>
        <w:t xml:space="preserve"> R$</w:t>
      </w:r>
      <w:r w:rsidR="00444D2F">
        <w:rPr>
          <w:rFonts w:ascii="Calibri" w:hAnsi="Calibri" w:cs="Calibri"/>
          <w:color w:val="000000"/>
          <w:sz w:val="27"/>
          <w:szCs w:val="27"/>
        </w:rPr>
        <w:t>25</w:t>
      </w:r>
      <w:r w:rsidR="003461A8">
        <w:rPr>
          <w:rFonts w:ascii="Calibri" w:hAnsi="Calibri" w:cs="Calibri"/>
          <w:color w:val="000000"/>
          <w:sz w:val="27"/>
          <w:szCs w:val="27"/>
        </w:rPr>
        <w:t>0,00 (unidade</w:t>
      </w:r>
      <w:r w:rsidR="00E070B2">
        <w:rPr>
          <w:rFonts w:ascii="Calibri" w:hAnsi="Calibri" w:cs="Calibri"/>
          <w:color w:val="000000"/>
          <w:sz w:val="27"/>
          <w:szCs w:val="27"/>
        </w:rPr>
        <w:t>)</w:t>
      </w:r>
      <w:r w:rsidR="00EC4D14">
        <w:rPr>
          <w:rFonts w:ascii="Calibri" w:hAnsi="Calibri" w:cs="Calibri"/>
          <w:color w:val="000000"/>
          <w:sz w:val="27"/>
          <w:szCs w:val="27"/>
        </w:rPr>
        <w:t xml:space="preserve"> - 10 </w:t>
      </w:r>
      <w:r w:rsidR="003461A8">
        <w:rPr>
          <w:rFonts w:ascii="Calibri" w:hAnsi="Calibri" w:cs="Calibri"/>
          <w:color w:val="000000"/>
          <w:sz w:val="27"/>
          <w:szCs w:val="27"/>
        </w:rPr>
        <w:t>unidades</w:t>
      </w:r>
      <w:r w:rsidR="00EC4D14">
        <w:rPr>
          <w:rFonts w:ascii="Calibri" w:hAnsi="Calibri" w:cs="Calibri"/>
          <w:color w:val="000000"/>
          <w:sz w:val="27"/>
          <w:szCs w:val="27"/>
        </w:rPr>
        <w:t xml:space="preserve">. </w:t>
      </w:r>
      <w:r w:rsidR="00EC4D14" w:rsidRPr="00EC4D14">
        <w:rPr>
          <w:rFonts w:ascii="Calibri" w:hAnsi="Calibri" w:cs="Calibri"/>
          <w:b/>
          <w:color w:val="000000"/>
          <w:sz w:val="27"/>
          <w:szCs w:val="27"/>
        </w:rPr>
        <w:t>Total: R$</w:t>
      </w:r>
      <w:r w:rsidR="00444D2F">
        <w:rPr>
          <w:rFonts w:ascii="Calibri" w:hAnsi="Calibri" w:cs="Calibri"/>
          <w:b/>
          <w:color w:val="000000"/>
          <w:sz w:val="27"/>
          <w:szCs w:val="27"/>
        </w:rPr>
        <w:t>2.5</w:t>
      </w:r>
      <w:bookmarkStart w:id="0" w:name="_GoBack"/>
      <w:bookmarkEnd w:id="0"/>
      <w:r w:rsidR="003461A8">
        <w:rPr>
          <w:rFonts w:ascii="Calibri" w:hAnsi="Calibri" w:cs="Calibri"/>
          <w:b/>
          <w:color w:val="000000"/>
          <w:sz w:val="27"/>
          <w:szCs w:val="27"/>
        </w:rPr>
        <w:t>00,00</w:t>
      </w:r>
    </w:p>
    <w:p w:rsidR="005533BD" w:rsidRDefault="005533BD" w:rsidP="005533BD">
      <w:pPr>
        <w:spacing w:before="120" w:after="120"/>
        <w:ind w:left="120" w:right="120"/>
        <w:rPr>
          <w:rFonts w:ascii="Calibri" w:hAnsi="Calibri" w:cs="Calibri"/>
          <w:color w:val="000000"/>
          <w:sz w:val="27"/>
          <w:szCs w:val="27"/>
        </w:rPr>
      </w:pPr>
    </w:p>
    <w:p w:rsidR="005533BD" w:rsidRDefault="005533BD" w:rsidP="005533BD">
      <w:pPr>
        <w:spacing w:before="120" w:after="120"/>
        <w:ind w:left="120" w:right="120"/>
        <w:rPr>
          <w:rFonts w:ascii="Calibri" w:hAnsi="Calibri" w:cs="Calibri"/>
          <w:color w:val="000000"/>
          <w:sz w:val="27"/>
          <w:szCs w:val="27"/>
        </w:rPr>
      </w:pPr>
    </w:p>
    <w:p w:rsidR="005533BD" w:rsidRDefault="005533BD" w:rsidP="003B6A99">
      <w:pPr>
        <w:spacing w:before="120" w:after="120"/>
        <w:ind w:left="120" w:right="120"/>
        <w:rPr>
          <w:rFonts w:ascii="Calibri" w:hAnsi="Calibri" w:cs="Calibri"/>
          <w:color w:val="000000"/>
          <w:sz w:val="27"/>
          <w:szCs w:val="27"/>
        </w:rPr>
      </w:pP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lastRenderedPageBreak/>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da Lei Nº 14.133/21 e Instrução Normativa SEGES/ME nº.67,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entregues no Observatório Nacional, localizado na Rua General José Cristino, Nº 77 – CEP: 20921-400, São Cristóvão, Rio de Janeiro – RJ.  Horário de Recebimento das 09h às 12h e das 13h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7.2 Prazo de Entrega do material é de até 30 dias após o recebimento da Nota de Empenho e Autorização de Fornecimento.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7.3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 xml:space="preserve">Após verificação e constatado que </w:t>
      </w:r>
      <w:proofErr w:type="gramStart"/>
      <w:r w:rsidRPr="003B6A99">
        <w:rPr>
          <w:rFonts w:ascii="Calibri" w:hAnsi="Calibri" w:cs="Calibri"/>
          <w:b/>
          <w:bCs/>
          <w:color w:val="000000"/>
          <w:sz w:val="27"/>
          <w:szCs w:val="27"/>
        </w:rPr>
        <w:t>todo  material</w:t>
      </w:r>
      <w:proofErr w:type="gramEnd"/>
      <w:r w:rsidRPr="003B6A99">
        <w:rPr>
          <w:rFonts w:ascii="Calibri" w:hAnsi="Calibri" w:cs="Calibri"/>
          <w:b/>
          <w:bCs/>
          <w:color w:val="000000"/>
          <w:sz w:val="27"/>
          <w:szCs w:val="27"/>
        </w:rPr>
        <w:t>  fornecido deve ser novo e original, não 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7.7 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8.1.1 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8.1.4 Acompanhar e fiscalizar</w:t>
      </w:r>
      <w:proofErr w:type="gramEnd"/>
      <w:r w:rsidRPr="003B6A99">
        <w:rPr>
          <w:rFonts w:ascii="Calibri" w:hAnsi="Calibri" w:cs="Calibri"/>
          <w:color w:val="000000"/>
          <w:sz w:val="27"/>
          <w:szCs w:val="27"/>
        </w:rPr>
        <w:t xml:space="preserve">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9.1.1 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9.1.2 Responsabilizar-se</w:t>
      </w:r>
      <w:proofErr w:type="gramEnd"/>
      <w:r w:rsidRPr="003B6A99">
        <w:rPr>
          <w:rFonts w:ascii="Calibri" w:hAnsi="Calibri" w:cs="Calibri"/>
          <w:color w:val="000000"/>
          <w:sz w:val="27"/>
          <w:szCs w:val="27"/>
        </w:rPr>
        <w:t xml:space="preserv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9.1.3 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9.1.5 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w:t>
      </w:r>
      <w:proofErr w:type="gramStart"/>
      <w:r w:rsidRPr="003B6A99">
        <w:rPr>
          <w:rFonts w:ascii="Calibri" w:hAnsi="Calibri" w:cs="Calibri"/>
          <w:color w:val="000000"/>
          <w:sz w:val="27"/>
          <w:szCs w:val="27"/>
        </w:rPr>
        <w:t>9.1.6 Responsabilizar-se</w:t>
      </w:r>
      <w:proofErr w:type="gramEnd"/>
      <w:r w:rsidRPr="003B6A99">
        <w:rPr>
          <w:rFonts w:ascii="Calibri" w:hAnsi="Calibri" w:cs="Calibri"/>
          <w:color w:val="000000"/>
          <w:sz w:val="27"/>
          <w:szCs w:val="27"/>
        </w:rPr>
        <w:t xml:space="preserv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w:t>
      </w:r>
      <w:r w:rsidRPr="003B6A99">
        <w:rPr>
          <w:rFonts w:ascii="Calibri" w:hAnsi="Calibri" w:cs="Calibri"/>
          <w:color w:val="000000"/>
          <w:sz w:val="27"/>
          <w:szCs w:val="27"/>
        </w:rPr>
        <w:lastRenderedPageBreak/>
        <w:t>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estão previstas nos anexos a este Aviso.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default" r:id="rId9"/>
      <w:footerReference w:type="even" r:id="rId10"/>
      <w:footerReference w:type="default" r:id="rId11"/>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796" w:rsidRDefault="00FE3796" w:rsidP="00954056">
      <w:r>
        <w:separator/>
      </w:r>
    </w:p>
  </w:endnote>
  <w:endnote w:type="continuationSeparator" w:id="0">
    <w:p w:rsidR="00FE3796" w:rsidRDefault="00FE3796"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796" w:rsidRDefault="00FE3796" w:rsidP="00954056">
      <w:r>
        <w:separator/>
      </w:r>
    </w:p>
  </w:footnote>
  <w:footnote w:type="continuationSeparator" w:id="0">
    <w:p w:rsidR="00FE3796" w:rsidRDefault="00FE3796"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EBF" w:rsidRDefault="008A0BED" w:rsidP="000435A7">
    <w:pPr>
      <w:pStyle w:val="Cabealho"/>
      <w:jc w:val="center"/>
    </w:pPr>
    <w:r>
      <w:rPr>
        <w:noProof/>
        <w:lang w:eastAsia="pt-BR"/>
      </w:rPr>
      <w:drawing>
        <wp:inline distT="0" distB="0" distL="0" distR="0">
          <wp:extent cx="6067425" cy="742950"/>
          <wp:effectExtent l="0" t="0" r="9525" b="0"/>
          <wp:docPr id="1" name="Imagem 1" descr="log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no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7425" cy="742950"/>
                  </a:xfrm>
                  <a:prstGeom prst="rect">
                    <a:avLst/>
                  </a:prstGeom>
                  <a:noFill/>
                  <a:ln>
                    <a:noFill/>
                  </a:ln>
                </pic:spPr>
              </pic:pic>
            </a:graphicData>
          </a:graphic>
        </wp:inline>
      </w:drawing>
    </w:r>
  </w:p>
  <w:p w:rsidR="00954056" w:rsidRDefault="00954056" w:rsidP="00110F57">
    <w:pPr>
      <w:pStyle w:val="Cabealho"/>
      <w:ind w:right="-30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116FD"/>
    <w:rsid w:val="00021810"/>
    <w:rsid w:val="00026421"/>
    <w:rsid w:val="00030CCF"/>
    <w:rsid w:val="00033074"/>
    <w:rsid w:val="000435A7"/>
    <w:rsid w:val="00062E2E"/>
    <w:rsid w:val="00067397"/>
    <w:rsid w:val="00077BF2"/>
    <w:rsid w:val="00087209"/>
    <w:rsid w:val="000A7936"/>
    <w:rsid w:val="000D4A38"/>
    <w:rsid w:val="000D4EBF"/>
    <w:rsid w:val="000E2BA3"/>
    <w:rsid w:val="000E3887"/>
    <w:rsid w:val="000F2D40"/>
    <w:rsid w:val="00110F57"/>
    <w:rsid w:val="00126418"/>
    <w:rsid w:val="00166587"/>
    <w:rsid w:val="00191E1E"/>
    <w:rsid w:val="001A1C13"/>
    <w:rsid w:val="001A3090"/>
    <w:rsid w:val="001C3C41"/>
    <w:rsid w:val="00207586"/>
    <w:rsid w:val="00215E0E"/>
    <w:rsid w:val="00224637"/>
    <w:rsid w:val="002257F5"/>
    <w:rsid w:val="002455C7"/>
    <w:rsid w:val="002550A5"/>
    <w:rsid w:val="00275796"/>
    <w:rsid w:val="00276B87"/>
    <w:rsid w:val="002809F1"/>
    <w:rsid w:val="00296FB4"/>
    <w:rsid w:val="002B2691"/>
    <w:rsid w:val="002D3B66"/>
    <w:rsid w:val="002D7535"/>
    <w:rsid w:val="002E077B"/>
    <w:rsid w:val="00305BCB"/>
    <w:rsid w:val="003112CA"/>
    <w:rsid w:val="00312024"/>
    <w:rsid w:val="003461A8"/>
    <w:rsid w:val="00386926"/>
    <w:rsid w:val="00387BC0"/>
    <w:rsid w:val="00391C8B"/>
    <w:rsid w:val="003A2EA1"/>
    <w:rsid w:val="003B0147"/>
    <w:rsid w:val="003B57AA"/>
    <w:rsid w:val="003B5BEE"/>
    <w:rsid w:val="003B6A99"/>
    <w:rsid w:val="003C77DA"/>
    <w:rsid w:val="003D37E1"/>
    <w:rsid w:val="00420753"/>
    <w:rsid w:val="00444B17"/>
    <w:rsid w:val="00444D2F"/>
    <w:rsid w:val="00460072"/>
    <w:rsid w:val="004665B0"/>
    <w:rsid w:val="00467E2D"/>
    <w:rsid w:val="004925DD"/>
    <w:rsid w:val="004A159F"/>
    <w:rsid w:val="004A3C7F"/>
    <w:rsid w:val="004B7893"/>
    <w:rsid w:val="004C66B9"/>
    <w:rsid w:val="004E018A"/>
    <w:rsid w:val="004E04BC"/>
    <w:rsid w:val="0050199C"/>
    <w:rsid w:val="0050228F"/>
    <w:rsid w:val="005029C0"/>
    <w:rsid w:val="005178DB"/>
    <w:rsid w:val="00524F66"/>
    <w:rsid w:val="00534EA8"/>
    <w:rsid w:val="00543182"/>
    <w:rsid w:val="005533BD"/>
    <w:rsid w:val="005605EF"/>
    <w:rsid w:val="005676B0"/>
    <w:rsid w:val="00571A67"/>
    <w:rsid w:val="005734E4"/>
    <w:rsid w:val="00575001"/>
    <w:rsid w:val="00583F31"/>
    <w:rsid w:val="005A700E"/>
    <w:rsid w:val="005C2543"/>
    <w:rsid w:val="005C67DC"/>
    <w:rsid w:val="005D152D"/>
    <w:rsid w:val="005D6446"/>
    <w:rsid w:val="005D7696"/>
    <w:rsid w:val="005E011F"/>
    <w:rsid w:val="005F1BA9"/>
    <w:rsid w:val="00604ED0"/>
    <w:rsid w:val="00605A6A"/>
    <w:rsid w:val="006105CE"/>
    <w:rsid w:val="00651D6D"/>
    <w:rsid w:val="00676E13"/>
    <w:rsid w:val="00687003"/>
    <w:rsid w:val="00690B73"/>
    <w:rsid w:val="006B46FF"/>
    <w:rsid w:val="006B5670"/>
    <w:rsid w:val="0070138B"/>
    <w:rsid w:val="00707EDF"/>
    <w:rsid w:val="00716BE8"/>
    <w:rsid w:val="0074622F"/>
    <w:rsid w:val="00787E5D"/>
    <w:rsid w:val="00791942"/>
    <w:rsid w:val="007A6218"/>
    <w:rsid w:val="007A6EED"/>
    <w:rsid w:val="007B30C7"/>
    <w:rsid w:val="007F454E"/>
    <w:rsid w:val="007F5828"/>
    <w:rsid w:val="00822A59"/>
    <w:rsid w:val="00831D07"/>
    <w:rsid w:val="00833276"/>
    <w:rsid w:val="00840E06"/>
    <w:rsid w:val="0084147A"/>
    <w:rsid w:val="00842E90"/>
    <w:rsid w:val="008469FB"/>
    <w:rsid w:val="008A0BED"/>
    <w:rsid w:val="008D7F9F"/>
    <w:rsid w:val="008F3E6F"/>
    <w:rsid w:val="0090656F"/>
    <w:rsid w:val="009137E8"/>
    <w:rsid w:val="00926A57"/>
    <w:rsid w:val="00942F1D"/>
    <w:rsid w:val="00951834"/>
    <w:rsid w:val="00954056"/>
    <w:rsid w:val="00985318"/>
    <w:rsid w:val="0099612B"/>
    <w:rsid w:val="009B2FD6"/>
    <w:rsid w:val="009B7423"/>
    <w:rsid w:val="009C3468"/>
    <w:rsid w:val="009D6A36"/>
    <w:rsid w:val="009D7558"/>
    <w:rsid w:val="009F0C16"/>
    <w:rsid w:val="00A14111"/>
    <w:rsid w:val="00A20000"/>
    <w:rsid w:val="00A740CD"/>
    <w:rsid w:val="00A857FF"/>
    <w:rsid w:val="00A9219C"/>
    <w:rsid w:val="00A95333"/>
    <w:rsid w:val="00AA336F"/>
    <w:rsid w:val="00AB042A"/>
    <w:rsid w:val="00B130B8"/>
    <w:rsid w:val="00B173CB"/>
    <w:rsid w:val="00B17A56"/>
    <w:rsid w:val="00B22E25"/>
    <w:rsid w:val="00B26655"/>
    <w:rsid w:val="00B34A34"/>
    <w:rsid w:val="00B4535C"/>
    <w:rsid w:val="00B469A5"/>
    <w:rsid w:val="00B47CC7"/>
    <w:rsid w:val="00B5158B"/>
    <w:rsid w:val="00B5605E"/>
    <w:rsid w:val="00B66366"/>
    <w:rsid w:val="00B82476"/>
    <w:rsid w:val="00B9337D"/>
    <w:rsid w:val="00BC5843"/>
    <w:rsid w:val="00BC65A4"/>
    <w:rsid w:val="00BC6781"/>
    <w:rsid w:val="00BD318F"/>
    <w:rsid w:val="00BD5537"/>
    <w:rsid w:val="00BE2CE9"/>
    <w:rsid w:val="00BE51AF"/>
    <w:rsid w:val="00C45C44"/>
    <w:rsid w:val="00C5406A"/>
    <w:rsid w:val="00C70FBA"/>
    <w:rsid w:val="00C83224"/>
    <w:rsid w:val="00C92A85"/>
    <w:rsid w:val="00C975EB"/>
    <w:rsid w:val="00CA3EE3"/>
    <w:rsid w:val="00CA6056"/>
    <w:rsid w:val="00CB69B3"/>
    <w:rsid w:val="00CB6DD1"/>
    <w:rsid w:val="00CC159C"/>
    <w:rsid w:val="00CD18E7"/>
    <w:rsid w:val="00CE071A"/>
    <w:rsid w:val="00CF4BD6"/>
    <w:rsid w:val="00D00646"/>
    <w:rsid w:val="00D647FC"/>
    <w:rsid w:val="00D874CA"/>
    <w:rsid w:val="00D90D0A"/>
    <w:rsid w:val="00D93268"/>
    <w:rsid w:val="00DF4D0B"/>
    <w:rsid w:val="00DF751A"/>
    <w:rsid w:val="00E070B2"/>
    <w:rsid w:val="00E33825"/>
    <w:rsid w:val="00EA273D"/>
    <w:rsid w:val="00EB704E"/>
    <w:rsid w:val="00EC4D14"/>
    <w:rsid w:val="00ED0263"/>
    <w:rsid w:val="00ED4315"/>
    <w:rsid w:val="00ED6605"/>
    <w:rsid w:val="00EE290F"/>
    <w:rsid w:val="00EE76B8"/>
    <w:rsid w:val="00EF437A"/>
    <w:rsid w:val="00F0062E"/>
    <w:rsid w:val="00F0154D"/>
    <w:rsid w:val="00F12448"/>
    <w:rsid w:val="00F1428E"/>
    <w:rsid w:val="00F20177"/>
    <w:rsid w:val="00F21303"/>
    <w:rsid w:val="00F306EC"/>
    <w:rsid w:val="00F407E0"/>
    <w:rsid w:val="00F46C59"/>
    <w:rsid w:val="00F60219"/>
    <w:rsid w:val="00F6294E"/>
    <w:rsid w:val="00F65F05"/>
    <w:rsid w:val="00F910B8"/>
    <w:rsid w:val="00F94D69"/>
    <w:rsid w:val="00FA499F"/>
    <w:rsid w:val="00FB29F5"/>
    <w:rsid w:val="00FE37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C182B-FA60-42F4-804C-9A0C04084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9</Pages>
  <Words>2791</Words>
  <Characters>15072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8</cp:revision>
  <cp:lastPrinted>2022-09-05T14:03:00Z</cp:lastPrinted>
  <dcterms:created xsi:type="dcterms:W3CDTF">2022-09-05T14:00:00Z</dcterms:created>
  <dcterms:modified xsi:type="dcterms:W3CDTF">2022-09-05T16:58:00Z</dcterms:modified>
</cp:coreProperties>
</file>