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3B6A99" w:rsidRDefault="004C66B9" w:rsidP="003B6A99">
      <w:pPr>
        <w:spacing w:before="100" w:beforeAutospacing="1" w:after="100" w:afterAutospacing="1"/>
        <w:jc w:val="center"/>
        <w:rPr>
          <w:rFonts w:ascii="Calibri" w:hAnsi="Calibri" w:cs="Calibri"/>
          <w:b/>
          <w:bCs/>
          <w:caps/>
          <w:color w:val="000000"/>
          <w:sz w:val="26"/>
          <w:szCs w:val="26"/>
        </w:rPr>
      </w:pPr>
      <w:r>
        <w:rPr>
          <w:rFonts w:ascii="Calibri" w:hAnsi="Calibri" w:cs="Calibri"/>
          <w:b/>
          <w:bCs/>
          <w:caps/>
          <w:color w:val="000000"/>
          <w:sz w:val="26"/>
          <w:szCs w:val="26"/>
        </w:rPr>
        <w:t>TERMO DE REFERê</w:t>
      </w:r>
      <w:r w:rsidR="003B6A99" w:rsidRPr="003B6A99">
        <w:rPr>
          <w:rFonts w:ascii="Calibri" w:hAnsi="Calibri" w:cs="Calibri"/>
          <w:b/>
          <w:bCs/>
          <w:caps/>
          <w:color w:val="000000"/>
          <w:sz w:val="26"/>
          <w:szCs w:val="26"/>
        </w:rPr>
        <w:t>NCIA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436DB4">
        <w:rPr>
          <w:rFonts w:ascii="Calibri" w:hAnsi="Calibri" w:cs="Calibri"/>
          <w:b/>
          <w:bCs/>
          <w:color w:val="000000"/>
          <w:sz w:val="27"/>
          <w:szCs w:val="27"/>
        </w:rPr>
        <w:t>01.206.000.471</w:t>
      </w:r>
      <w:bookmarkStart w:id="0" w:name="_GoBack"/>
      <w:bookmarkEnd w:id="0"/>
      <w:r w:rsidR="00CA231A">
        <w:rPr>
          <w:rFonts w:ascii="Calibri" w:hAnsi="Calibri" w:cs="Calibri"/>
          <w:b/>
          <w:bCs/>
          <w:color w:val="000000"/>
          <w:sz w:val="27"/>
          <w:szCs w:val="27"/>
        </w:rPr>
        <w:t>/2023</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F76C60">
        <w:rPr>
          <w:rFonts w:ascii="Calibri" w:hAnsi="Calibri" w:cs="Calibri"/>
          <w:color w:val="000000"/>
          <w:sz w:val="27"/>
          <w:szCs w:val="27"/>
        </w:rPr>
        <w:t xml:space="preserve"> </w:t>
      </w:r>
      <w:r w:rsidR="009659FC">
        <w:rPr>
          <w:rFonts w:ascii="Calibri" w:hAnsi="Calibri" w:cs="Calibri"/>
          <w:color w:val="000000"/>
          <w:sz w:val="27"/>
          <w:szCs w:val="27"/>
        </w:rPr>
        <w:t>Mesa de escritório</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C8317C" w:rsidRDefault="003B6A99" w:rsidP="00AE625A">
      <w:pPr>
        <w:spacing w:before="120" w:after="120"/>
        <w:ind w:left="120" w:right="120"/>
        <w:rPr>
          <w:rFonts w:ascii="Calibri" w:hAnsi="Calibri" w:cs="Calibri"/>
          <w:b/>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r w:rsidRPr="00E34083">
        <w:rPr>
          <w:rFonts w:ascii="Calibri" w:hAnsi="Calibri" w:cs="Calibri"/>
          <w:b/>
          <w:sz w:val="27"/>
          <w:szCs w:val="27"/>
        </w:rPr>
        <w:t xml:space="preserve">- </w:t>
      </w:r>
      <w:r w:rsidR="00840E06" w:rsidRPr="00E34083">
        <w:rPr>
          <w:rFonts w:ascii="Calibri" w:hAnsi="Calibri" w:cs="Calibri"/>
          <w:b/>
          <w:sz w:val="27"/>
          <w:szCs w:val="27"/>
        </w:rPr>
        <w:t>ITEM 01</w:t>
      </w:r>
      <w:r w:rsidR="00035D2C" w:rsidRPr="00E34083">
        <w:rPr>
          <w:rFonts w:ascii="Calibri" w:hAnsi="Calibri" w:cs="Calibri"/>
          <w:b/>
          <w:sz w:val="27"/>
          <w:szCs w:val="27"/>
        </w:rPr>
        <w:t xml:space="preserve"> </w:t>
      </w:r>
      <w:r w:rsidR="00E34083">
        <w:rPr>
          <w:rFonts w:ascii="Calibri" w:hAnsi="Calibri" w:cs="Calibri"/>
          <w:b/>
          <w:sz w:val="27"/>
          <w:szCs w:val="27"/>
        </w:rPr>
        <w:t>-</w:t>
      </w:r>
      <w:r w:rsidR="00C8317C" w:rsidRPr="00E34083">
        <w:rPr>
          <w:rFonts w:ascii="Calibri" w:hAnsi="Calibri" w:cs="Calibri"/>
          <w:b/>
          <w:sz w:val="27"/>
          <w:szCs w:val="27"/>
        </w:rPr>
        <w:t xml:space="preserve"> </w:t>
      </w:r>
      <w:r w:rsidR="00C8317C" w:rsidRPr="00AC48E9">
        <w:rPr>
          <w:rFonts w:ascii="Calibri" w:hAnsi="Calibri" w:cs="Calibri"/>
          <w:b/>
          <w:color w:val="FF0000"/>
          <w:sz w:val="27"/>
          <w:szCs w:val="27"/>
        </w:rPr>
        <w:t xml:space="preserve"> </w:t>
      </w:r>
      <w:r w:rsidR="00F76C60">
        <w:rPr>
          <w:rFonts w:ascii="Calibri" w:hAnsi="Calibri" w:cs="Calibri"/>
          <w:b/>
          <w:color w:val="FF0000"/>
          <w:sz w:val="27"/>
          <w:szCs w:val="27"/>
        </w:rPr>
        <w:t xml:space="preserve">01 UNIDADE </w:t>
      </w:r>
      <w:r w:rsidR="00F76C60" w:rsidRPr="00F76C60">
        <w:rPr>
          <w:rFonts w:ascii="Calibri" w:hAnsi="Calibri" w:cs="Calibri"/>
        </w:rPr>
        <w:t>DE MESA DE ESCRITÓR</w:t>
      </w:r>
      <w:r w:rsidR="00F76C60" w:rsidRPr="00F76C60">
        <w:rPr>
          <w:rFonts w:ascii="Calibri" w:hAnsi="Calibri" w:cs="Calibri"/>
        </w:rPr>
        <w:t>IO EM L, 2 PORTAS OGRADA, NA COR MADEIRA CLARA</w:t>
      </w:r>
      <w:r w:rsidR="00F76C60" w:rsidRPr="00F76C60">
        <w:rPr>
          <w:rFonts w:ascii="Calibri" w:hAnsi="Calibri" w:cs="Calibri"/>
        </w:rPr>
        <w:t xml:space="preserve"> – </w:t>
      </w:r>
      <w:r w:rsidR="00F76C60" w:rsidRPr="00F76C60">
        <w:rPr>
          <w:rFonts w:ascii="Calibri" w:hAnsi="Calibri" w:cs="Calibri"/>
          <w:b/>
        </w:rPr>
        <w:t>LARGURA DO TAMPO: 2000/2200/2400mm – PROFUNDIDADE DO TAMPO: 900mm, ALTURA 740mm, PÉS COM ACABAMENTO EM MDF, PAINÉIS DE MDF.</w:t>
      </w:r>
    </w:p>
    <w:p w:rsidR="00F76C60" w:rsidRDefault="00F76C60" w:rsidP="00AE625A">
      <w:pPr>
        <w:spacing w:before="120" w:after="120"/>
        <w:ind w:left="120" w:right="120"/>
        <w:rPr>
          <w:rFonts w:ascii="Calibri" w:hAnsi="Calibri" w:cs="Calibri"/>
          <w:color w:val="FF0000"/>
          <w:sz w:val="27"/>
          <w:szCs w:val="27"/>
        </w:rPr>
      </w:pPr>
      <w:r w:rsidRPr="00F76C60">
        <w:rPr>
          <w:rFonts w:ascii="Calibri" w:hAnsi="Calibri" w:cs="Calibri"/>
          <w:noProof/>
          <w:color w:val="FF0000"/>
          <w:sz w:val="27"/>
          <w:szCs w:val="27"/>
        </w:rPr>
        <w:drawing>
          <wp:inline distT="0" distB="0" distL="0" distR="0">
            <wp:extent cx="6300470" cy="4059465"/>
            <wp:effectExtent l="0" t="0" r="508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0470" cy="4059465"/>
                    </a:xfrm>
                    <a:prstGeom prst="rect">
                      <a:avLst/>
                    </a:prstGeom>
                    <a:noFill/>
                    <a:ln>
                      <a:noFill/>
                    </a:ln>
                  </pic:spPr>
                </pic:pic>
              </a:graphicData>
            </a:graphic>
          </wp:inline>
        </w:drawing>
      </w:r>
    </w:p>
    <w:p w:rsidR="00B13CBD"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3B6A99" w:rsidRPr="003B6A99" w:rsidRDefault="00B13CBD" w:rsidP="003B6A99">
      <w:pPr>
        <w:spacing w:before="120" w:after="120"/>
        <w:ind w:left="120" w:right="120"/>
        <w:jc w:val="both"/>
        <w:rPr>
          <w:rFonts w:ascii="Calibri" w:hAnsi="Calibri" w:cs="Calibri"/>
          <w:color w:val="000000"/>
          <w:sz w:val="27"/>
          <w:szCs w:val="27"/>
        </w:rPr>
      </w:pPr>
      <w:r>
        <w:rPr>
          <w:rFonts w:ascii="Calibri" w:hAnsi="Calibri" w:cs="Calibri"/>
          <w:b/>
          <w:bCs/>
          <w:color w:val="000000"/>
          <w:sz w:val="27"/>
          <w:szCs w:val="27"/>
        </w:rPr>
        <w:t xml:space="preserve">      </w:t>
      </w:r>
      <w:r w:rsidR="003B6A99"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6366DF">
        <w:rPr>
          <w:rFonts w:ascii="Calibri" w:hAnsi="Calibri" w:cs="Calibri"/>
          <w:color w:val="000000"/>
          <w:sz w:val="27"/>
          <w:szCs w:val="27"/>
        </w:rPr>
        <w:t xml:space="preserve"> atender ao SEGEP.</w:t>
      </w:r>
      <w:r w:rsidRPr="003B6A99">
        <w:rPr>
          <w:rFonts w:ascii="Calibri" w:hAnsi="Calibri" w:cs="Calibri"/>
          <w:color w:val="000000"/>
          <w:sz w:val="27"/>
          <w:szCs w:val="27"/>
        </w:rPr>
        <w:t> </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Pr="003B6A99">
        <w:rPr>
          <w:rFonts w:ascii="Calibri" w:hAnsi="Calibri" w:cs="Calibri"/>
          <w:color w:val="000000"/>
          <w:sz w:val="27"/>
          <w:szCs w:val="27"/>
        </w:rPr>
        <w:br/>
        <w:t>            </w:t>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4.</w:t>
      </w:r>
      <w:r w:rsidR="00D0464A">
        <w:rPr>
          <w:rFonts w:ascii="Calibri" w:hAnsi="Calibri" w:cs="Calibri"/>
          <w:color w:val="000000"/>
          <w:sz w:val="27"/>
          <w:szCs w:val="27"/>
        </w:rPr>
        <w:t>2  Assistência</w:t>
      </w:r>
      <w:proofErr w:type="gramEnd"/>
      <w:r w:rsidR="00D0464A">
        <w:rPr>
          <w:rFonts w:ascii="Calibri" w:hAnsi="Calibri" w:cs="Calibri"/>
          <w:color w:val="000000"/>
          <w:sz w:val="27"/>
          <w:szCs w:val="27"/>
        </w:rPr>
        <w:t xml:space="preserve"> Técnica no Municí</w:t>
      </w:r>
      <w:r w:rsidRPr="003B6A99">
        <w:rPr>
          <w:rFonts w:ascii="Calibri" w:hAnsi="Calibri" w:cs="Calibri"/>
          <w:color w:val="000000"/>
          <w:sz w:val="27"/>
          <w:szCs w:val="27"/>
        </w:rPr>
        <w:t>pio do Rio de Janeiro.</w:t>
      </w:r>
      <w:r w:rsidRPr="003B6A99">
        <w:rPr>
          <w:rFonts w:ascii="Calibri" w:hAnsi="Calibri" w:cs="Calibri"/>
          <w:color w:val="000000"/>
          <w:sz w:val="27"/>
          <w:szCs w:val="27"/>
        </w:rPr>
        <w:br/>
        <w:t> </w:t>
      </w: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5C67DC" w:rsidRPr="00677A72" w:rsidRDefault="007B30C7" w:rsidP="003B6A99">
      <w:pPr>
        <w:spacing w:before="120" w:after="120"/>
        <w:ind w:left="120" w:right="120"/>
        <w:rPr>
          <w:rFonts w:ascii="Calibri" w:hAnsi="Calibri" w:cs="Calibri"/>
          <w:b/>
          <w:color w:val="FF0000"/>
          <w:sz w:val="27"/>
          <w:szCs w:val="27"/>
        </w:rPr>
      </w:pPr>
      <w:r w:rsidRPr="00677A72">
        <w:rPr>
          <w:rFonts w:ascii="Calibri" w:hAnsi="Calibri" w:cs="Calibri"/>
          <w:b/>
          <w:color w:val="FF0000"/>
          <w:sz w:val="27"/>
          <w:szCs w:val="27"/>
        </w:rPr>
        <w:t xml:space="preserve">ITEM 01 </w:t>
      </w:r>
      <w:r w:rsidR="00A01D0C" w:rsidRPr="00677A72">
        <w:rPr>
          <w:rFonts w:ascii="Calibri" w:hAnsi="Calibri" w:cs="Calibri"/>
          <w:b/>
          <w:color w:val="FF0000"/>
          <w:sz w:val="27"/>
          <w:szCs w:val="27"/>
        </w:rPr>
        <w:t xml:space="preserve">– </w:t>
      </w:r>
      <w:r w:rsidR="00920543" w:rsidRPr="00920543">
        <w:rPr>
          <w:rFonts w:ascii="Calibri" w:hAnsi="Calibri" w:cs="Calibri"/>
          <w:b/>
          <w:sz w:val="27"/>
          <w:szCs w:val="27"/>
        </w:rPr>
        <w:t>R$</w:t>
      </w:r>
      <w:r w:rsidR="004C1928">
        <w:rPr>
          <w:rFonts w:ascii="Calibri" w:hAnsi="Calibri" w:cs="Calibri"/>
          <w:b/>
          <w:sz w:val="27"/>
          <w:szCs w:val="27"/>
        </w:rPr>
        <w:t>1.2</w:t>
      </w:r>
      <w:r w:rsidR="00FF4C12">
        <w:rPr>
          <w:rFonts w:ascii="Calibri" w:hAnsi="Calibri" w:cs="Calibri"/>
          <w:b/>
          <w:sz w:val="27"/>
          <w:szCs w:val="27"/>
        </w:rPr>
        <w:t>00,00</w:t>
      </w:r>
      <w:r w:rsidR="00920543">
        <w:rPr>
          <w:rFonts w:ascii="Calibri" w:hAnsi="Calibri" w:cs="Calibri"/>
          <w:b/>
          <w:sz w:val="27"/>
          <w:szCs w:val="27"/>
        </w:rPr>
        <w:t xml:space="preserve"> </w:t>
      </w:r>
    </w:p>
    <w:p w:rsidR="00FF566C"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7.2 Prazo de Entrega do material é de até</w:t>
      </w:r>
      <w:r w:rsidR="00436F89">
        <w:rPr>
          <w:rFonts w:ascii="Calibri" w:hAnsi="Calibri" w:cs="Calibri"/>
          <w:color w:val="000000"/>
          <w:sz w:val="27"/>
          <w:szCs w:val="27"/>
        </w:rPr>
        <w:t xml:space="preserve"> 1</w:t>
      </w:r>
      <w:r w:rsidRPr="003B6A99">
        <w:rPr>
          <w:rFonts w:ascii="Calibri" w:hAnsi="Calibri" w:cs="Calibri"/>
          <w:color w:val="000000"/>
          <w:sz w:val="27"/>
          <w:szCs w:val="27"/>
        </w:rPr>
        <w:t>0 dias após o recebimento da Nota de Empenho e Autorização de Fornecimento.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7.3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Após ver</w:t>
      </w:r>
      <w:r w:rsidR="003236ED">
        <w:rPr>
          <w:rFonts w:ascii="Calibri" w:hAnsi="Calibri" w:cs="Calibri"/>
          <w:b/>
          <w:bCs/>
          <w:color w:val="000000"/>
          <w:sz w:val="27"/>
          <w:szCs w:val="27"/>
        </w:rPr>
        <w:t>ificação e constatado que todo </w:t>
      </w:r>
      <w:proofErr w:type="gramStart"/>
      <w:r w:rsidRPr="003B6A99">
        <w:rPr>
          <w:rFonts w:ascii="Calibri" w:hAnsi="Calibri" w:cs="Calibri"/>
          <w:b/>
          <w:bCs/>
          <w:color w:val="000000"/>
          <w:sz w:val="27"/>
          <w:szCs w:val="27"/>
        </w:rPr>
        <w:t>material  fornecido</w:t>
      </w:r>
      <w:proofErr w:type="gramEnd"/>
      <w:r w:rsidRPr="003B6A99">
        <w:rPr>
          <w:rFonts w:ascii="Calibri" w:hAnsi="Calibri" w:cs="Calibri"/>
          <w:b/>
          <w:bCs/>
          <w:color w:val="000000"/>
          <w:sz w:val="27"/>
          <w:szCs w:val="27"/>
        </w:rPr>
        <w:t xml:space="preserve"> deve ser novo e </w:t>
      </w:r>
      <w:r w:rsidR="003236ED">
        <w:rPr>
          <w:rFonts w:ascii="Calibri" w:hAnsi="Calibri" w:cs="Calibri"/>
          <w:b/>
          <w:bCs/>
          <w:color w:val="000000"/>
          <w:sz w:val="27"/>
          <w:szCs w:val="27"/>
        </w:rPr>
        <w:t xml:space="preserve">original, não </w:t>
      </w:r>
      <w:r w:rsidRPr="003B6A99">
        <w:rPr>
          <w:rFonts w:ascii="Calibri" w:hAnsi="Calibri" w:cs="Calibri"/>
          <w:b/>
          <w:bCs/>
          <w:color w:val="000000"/>
          <w:sz w:val="27"/>
          <w:szCs w:val="27"/>
        </w:rPr>
        <w:t>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7.7 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9"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default" r:id="rId10"/>
      <w:footerReference w:type="even" r:id="rId11"/>
      <w:footerReference w:type="default" r:id="rId12"/>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EBF" w:rsidRDefault="008A0BED" w:rsidP="000435A7">
    <w:pPr>
      <w:pStyle w:val="Cabealho"/>
      <w:jc w:val="center"/>
    </w:pPr>
    <w:r>
      <w:rPr>
        <w:noProof/>
        <w:lang w:eastAsia="pt-BR"/>
      </w:rPr>
      <w:drawing>
        <wp:inline distT="0" distB="0" distL="0" distR="0">
          <wp:extent cx="6067425" cy="742950"/>
          <wp:effectExtent l="0" t="0" r="9525" b="0"/>
          <wp:docPr id="1" name="Imagem 1" descr="log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no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7425" cy="742950"/>
                  </a:xfrm>
                  <a:prstGeom prst="rect">
                    <a:avLst/>
                  </a:prstGeom>
                  <a:noFill/>
                  <a:ln>
                    <a:noFill/>
                  </a:ln>
                </pic:spPr>
              </pic:pic>
            </a:graphicData>
          </a:graphic>
        </wp:inline>
      </w:drawing>
    </w:r>
  </w:p>
  <w:p w:rsidR="00954056" w:rsidRDefault="00954056" w:rsidP="00110F57">
    <w:pPr>
      <w:pStyle w:val="Cabealho"/>
      <w:ind w:right="-30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10326"/>
    <w:rsid w:val="000116FD"/>
    <w:rsid w:val="00021810"/>
    <w:rsid w:val="00026421"/>
    <w:rsid w:val="00030CCF"/>
    <w:rsid w:val="0003247D"/>
    <w:rsid w:val="00033074"/>
    <w:rsid w:val="00035D2C"/>
    <w:rsid w:val="00040D50"/>
    <w:rsid w:val="000435A7"/>
    <w:rsid w:val="00050E3A"/>
    <w:rsid w:val="00062696"/>
    <w:rsid w:val="00062E2E"/>
    <w:rsid w:val="00064A2D"/>
    <w:rsid w:val="00067397"/>
    <w:rsid w:val="00077BF2"/>
    <w:rsid w:val="00082949"/>
    <w:rsid w:val="00087209"/>
    <w:rsid w:val="000A7936"/>
    <w:rsid w:val="000B2F68"/>
    <w:rsid w:val="000D4A38"/>
    <w:rsid w:val="000D4EBF"/>
    <w:rsid w:val="000E2BA3"/>
    <w:rsid w:val="000E3887"/>
    <w:rsid w:val="000F2D40"/>
    <w:rsid w:val="00110F57"/>
    <w:rsid w:val="00111F2E"/>
    <w:rsid w:val="00143150"/>
    <w:rsid w:val="00146850"/>
    <w:rsid w:val="00161C6A"/>
    <w:rsid w:val="00170719"/>
    <w:rsid w:val="00180F50"/>
    <w:rsid w:val="0019042E"/>
    <w:rsid w:val="00191E1E"/>
    <w:rsid w:val="00192259"/>
    <w:rsid w:val="001A1C13"/>
    <w:rsid w:val="001A3090"/>
    <w:rsid w:val="001A48E0"/>
    <w:rsid w:val="001B4A74"/>
    <w:rsid w:val="001B5EF7"/>
    <w:rsid w:val="001C3C41"/>
    <w:rsid w:val="001E58E8"/>
    <w:rsid w:val="001E5E87"/>
    <w:rsid w:val="001F434E"/>
    <w:rsid w:val="001F77C1"/>
    <w:rsid w:val="00207586"/>
    <w:rsid w:val="00211C66"/>
    <w:rsid w:val="00215E0E"/>
    <w:rsid w:val="00224637"/>
    <w:rsid w:val="002257F5"/>
    <w:rsid w:val="002455C7"/>
    <w:rsid w:val="002550A5"/>
    <w:rsid w:val="00275796"/>
    <w:rsid w:val="00276B87"/>
    <w:rsid w:val="002809F1"/>
    <w:rsid w:val="00296FB4"/>
    <w:rsid w:val="002B2691"/>
    <w:rsid w:val="002D3B66"/>
    <w:rsid w:val="002D7535"/>
    <w:rsid w:val="002E077B"/>
    <w:rsid w:val="002E2400"/>
    <w:rsid w:val="002F2978"/>
    <w:rsid w:val="00305BCB"/>
    <w:rsid w:val="00307549"/>
    <w:rsid w:val="003112CA"/>
    <w:rsid w:val="00312024"/>
    <w:rsid w:val="00317EF3"/>
    <w:rsid w:val="00322D5E"/>
    <w:rsid w:val="003236ED"/>
    <w:rsid w:val="0033104E"/>
    <w:rsid w:val="00367978"/>
    <w:rsid w:val="003722A4"/>
    <w:rsid w:val="0037630C"/>
    <w:rsid w:val="0038128A"/>
    <w:rsid w:val="00387BC0"/>
    <w:rsid w:val="00391019"/>
    <w:rsid w:val="00391C8B"/>
    <w:rsid w:val="00397C71"/>
    <w:rsid w:val="003A2EA1"/>
    <w:rsid w:val="003B6A99"/>
    <w:rsid w:val="003C001F"/>
    <w:rsid w:val="003C77DA"/>
    <w:rsid w:val="003D37E1"/>
    <w:rsid w:val="003F11C7"/>
    <w:rsid w:val="003F4D0E"/>
    <w:rsid w:val="00400B29"/>
    <w:rsid w:val="00420753"/>
    <w:rsid w:val="00420DF6"/>
    <w:rsid w:val="00436DB4"/>
    <w:rsid w:val="00436F89"/>
    <w:rsid w:val="00444B17"/>
    <w:rsid w:val="004648B0"/>
    <w:rsid w:val="004665B0"/>
    <w:rsid w:val="004907B8"/>
    <w:rsid w:val="004917A2"/>
    <w:rsid w:val="004977CD"/>
    <w:rsid w:val="004A3C7F"/>
    <w:rsid w:val="004B7893"/>
    <w:rsid w:val="004C1928"/>
    <w:rsid w:val="004C5720"/>
    <w:rsid w:val="004C66B9"/>
    <w:rsid w:val="004E018A"/>
    <w:rsid w:val="004E04BC"/>
    <w:rsid w:val="0050199C"/>
    <w:rsid w:val="0050228F"/>
    <w:rsid w:val="005029C0"/>
    <w:rsid w:val="005178DB"/>
    <w:rsid w:val="00524F66"/>
    <w:rsid w:val="00537D50"/>
    <w:rsid w:val="00543182"/>
    <w:rsid w:val="005676B0"/>
    <w:rsid w:val="00571A67"/>
    <w:rsid w:val="005734E4"/>
    <w:rsid w:val="00575001"/>
    <w:rsid w:val="005A700E"/>
    <w:rsid w:val="005C67DC"/>
    <w:rsid w:val="005D152D"/>
    <w:rsid w:val="005D6446"/>
    <w:rsid w:val="005D7696"/>
    <w:rsid w:val="005E011F"/>
    <w:rsid w:val="00604ED0"/>
    <w:rsid w:val="00605A6A"/>
    <w:rsid w:val="006105CE"/>
    <w:rsid w:val="00632119"/>
    <w:rsid w:val="006366DF"/>
    <w:rsid w:val="0064227A"/>
    <w:rsid w:val="00651D6D"/>
    <w:rsid w:val="0065653E"/>
    <w:rsid w:val="00676E13"/>
    <w:rsid w:val="006779C7"/>
    <w:rsid w:val="00677A72"/>
    <w:rsid w:val="00687003"/>
    <w:rsid w:val="00690B73"/>
    <w:rsid w:val="00694927"/>
    <w:rsid w:val="006B46FF"/>
    <w:rsid w:val="006B5670"/>
    <w:rsid w:val="006E541B"/>
    <w:rsid w:val="006E6523"/>
    <w:rsid w:val="006F2749"/>
    <w:rsid w:val="0070138B"/>
    <w:rsid w:val="007071E4"/>
    <w:rsid w:val="00707EDF"/>
    <w:rsid w:val="00716BE8"/>
    <w:rsid w:val="00733C39"/>
    <w:rsid w:val="0074622F"/>
    <w:rsid w:val="00746EAB"/>
    <w:rsid w:val="0076011A"/>
    <w:rsid w:val="00770D85"/>
    <w:rsid w:val="007754E5"/>
    <w:rsid w:val="0078102F"/>
    <w:rsid w:val="00787E5D"/>
    <w:rsid w:val="00792E73"/>
    <w:rsid w:val="007A11F3"/>
    <w:rsid w:val="007A1E76"/>
    <w:rsid w:val="007A6218"/>
    <w:rsid w:val="007B30C7"/>
    <w:rsid w:val="007C5F18"/>
    <w:rsid w:val="007F454E"/>
    <w:rsid w:val="007F5828"/>
    <w:rsid w:val="00822A59"/>
    <w:rsid w:val="00831D07"/>
    <w:rsid w:val="00833276"/>
    <w:rsid w:val="00833B3E"/>
    <w:rsid w:val="00840E06"/>
    <w:rsid w:val="0084147A"/>
    <w:rsid w:val="00842E90"/>
    <w:rsid w:val="008469FB"/>
    <w:rsid w:val="008516A9"/>
    <w:rsid w:val="0088017C"/>
    <w:rsid w:val="008A0BED"/>
    <w:rsid w:val="008A2658"/>
    <w:rsid w:val="008A749F"/>
    <w:rsid w:val="008D7F9F"/>
    <w:rsid w:val="008F3E6F"/>
    <w:rsid w:val="0090656F"/>
    <w:rsid w:val="009137E8"/>
    <w:rsid w:val="00920543"/>
    <w:rsid w:val="00942F1D"/>
    <w:rsid w:val="00951834"/>
    <w:rsid w:val="00954056"/>
    <w:rsid w:val="009600F6"/>
    <w:rsid w:val="009659FC"/>
    <w:rsid w:val="00985318"/>
    <w:rsid w:val="009872D4"/>
    <w:rsid w:val="009A1AB0"/>
    <w:rsid w:val="009B2FD6"/>
    <w:rsid w:val="009B7423"/>
    <w:rsid w:val="009C3468"/>
    <w:rsid w:val="009C5905"/>
    <w:rsid w:val="009D1BB3"/>
    <w:rsid w:val="009D6A36"/>
    <w:rsid w:val="009D7558"/>
    <w:rsid w:val="009E3549"/>
    <w:rsid w:val="009F0C16"/>
    <w:rsid w:val="009F0E5D"/>
    <w:rsid w:val="00A01D0C"/>
    <w:rsid w:val="00A04940"/>
    <w:rsid w:val="00A20000"/>
    <w:rsid w:val="00A31BFA"/>
    <w:rsid w:val="00A52015"/>
    <w:rsid w:val="00A556BF"/>
    <w:rsid w:val="00A740CD"/>
    <w:rsid w:val="00A857FF"/>
    <w:rsid w:val="00A86031"/>
    <w:rsid w:val="00A95333"/>
    <w:rsid w:val="00AB042A"/>
    <w:rsid w:val="00AB789F"/>
    <w:rsid w:val="00AC48E9"/>
    <w:rsid w:val="00AE5C0B"/>
    <w:rsid w:val="00AE625A"/>
    <w:rsid w:val="00B04505"/>
    <w:rsid w:val="00B12094"/>
    <w:rsid w:val="00B1305A"/>
    <w:rsid w:val="00B130B8"/>
    <w:rsid w:val="00B13CBD"/>
    <w:rsid w:val="00B16EAF"/>
    <w:rsid w:val="00B173CB"/>
    <w:rsid w:val="00B17A56"/>
    <w:rsid w:val="00B2152B"/>
    <w:rsid w:val="00B22E25"/>
    <w:rsid w:val="00B23161"/>
    <w:rsid w:val="00B469A5"/>
    <w:rsid w:val="00B47CC7"/>
    <w:rsid w:val="00B5158B"/>
    <w:rsid w:val="00B52A7C"/>
    <w:rsid w:val="00B53FAD"/>
    <w:rsid w:val="00B55842"/>
    <w:rsid w:val="00B5605E"/>
    <w:rsid w:val="00B66366"/>
    <w:rsid w:val="00B750AA"/>
    <w:rsid w:val="00B82476"/>
    <w:rsid w:val="00B8326B"/>
    <w:rsid w:val="00B9275A"/>
    <w:rsid w:val="00B9337D"/>
    <w:rsid w:val="00BA51B0"/>
    <w:rsid w:val="00BB2FE0"/>
    <w:rsid w:val="00BB3C3D"/>
    <w:rsid w:val="00BB46F8"/>
    <w:rsid w:val="00BC2CF6"/>
    <w:rsid w:val="00BC5843"/>
    <w:rsid w:val="00BC65A4"/>
    <w:rsid w:val="00BC6781"/>
    <w:rsid w:val="00BD318F"/>
    <w:rsid w:val="00BD5537"/>
    <w:rsid w:val="00BE2CE9"/>
    <w:rsid w:val="00BE51AF"/>
    <w:rsid w:val="00C04AEF"/>
    <w:rsid w:val="00C21CA1"/>
    <w:rsid w:val="00C36E35"/>
    <w:rsid w:val="00C431AE"/>
    <w:rsid w:val="00C45C44"/>
    <w:rsid w:val="00C5406A"/>
    <w:rsid w:val="00C547A8"/>
    <w:rsid w:val="00C70FBA"/>
    <w:rsid w:val="00C8317C"/>
    <w:rsid w:val="00C83224"/>
    <w:rsid w:val="00C92A85"/>
    <w:rsid w:val="00C967E8"/>
    <w:rsid w:val="00C975EB"/>
    <w:rsid w:val="00CA231A"/>
    <w:rsid w:val="00CA3EE3"/>
    <w:rsid w:val="00CB69B3"/>
    <w:rsid w:val="00CB6DD1"/>
    <w:rsid w:val="00CC159C"/>
    <w:rsid w:val="00CC1F15"/>
    <w:rsid w:val="00CC276E"/>
    <w:rsid w:val="00CD18E7"/>
    <w:rsid w:val="00CE071A"/>
    <w:rsid w:val="00CF4BD6"/>
    <w:rsid w:val="00D0464A"/>
    <w:rsid w:val="00D104ED"/>
    <w:rsid w:val="00D11A9B"/>
    <w:rsid w:val="00D165D0"/>
    <w:rsid w:val="00D44786"/>
    <w:rsid w:val="00D5316D"/>
    <w:rsid w:val="00D647FC"/>
    <w:rsid w:val="00D874CA"/>
    <w:rsid w:val="00D87DFC"/>
    <w:rsid w:val="00D90D0A"/>
    <w:rsid w:val="00D93268"/>
    <w:rsid w:val="00D950B8"/>
    <w:rsid w:val="00DA3CBE"/>
    <w:rsid w:val="00DF4D0B"/>
    <w:rsid w:val="00E15096"/>
    <w:rsid w:val="00E34083"/>
    <w:rsid w:val="00E4101A"/>
    <w:rsid w:val="00E42E97"/>
    <w:rsid w:val="00E44F95"/>
    <w:rsid w:val="00E5555B"/>
    <w:rsid w:val="00E62872"/>
    <w:rsid w:val="00E6743B"/>
    <w:rsid w:val="00E74DC0"/>
    <w:rsid w:val="00EA4801"/>
    <w:rsid w:val="00EA56D4"/>
    <w:rsid w:val="00EB704E"/>
    <w:rsid w:val="00EC7A88"/>
    <w:rsid w:val="00ED0263"/>
    <w:rsid w:val="00ED2041"/>
    <w:rsid w:val="00ED4315"/>
    <w:rsid w:val="00EE290F"/>
    <w:rsid w:val="00EE7131"/>
    <w:rsid w:val="00EE76B8"/>
    <w:rsid w:val="00EF437A"/>
    <w:rsid w:val="00F0062E"/>
    <w:rsid w:val="00F0154D"/>
    <w:rsid w:val="00F20177"/>
    <w:rsid w:val="00F21303"/>
    <w:rsid w:val="00F306EC"/>
    <w:rsid w:val="00F407E0"/>
    <w:rsid w:val="00F60219"/>
    <w:rsid w:val="00F6294E"/>
    <w:rsid w:val="00F65F05"/>
    <w:rsid w:val="00F74CE6"/>
    <w:rsid w:val="00F76C60"/>
    <w:rsid w:val="00F809B1"/>
    <w:rsid w:val="00F910B8"/>
    <w:rsid w:val="00F92CA4"/>
    <w:rsid w:val="00F94D69"/>
    <w:rsid w:val="00FA499F"/>
    <w:rsid w:val="00FB7301"/>
    <w:rsid w:val="00FE204B"/>
    <w:rsid w:val="00FF3AA3"/>
    <w:rsid w:val="00FF4C12"/>
    <w:rsid w:val="00FF566C"/>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408D6-258E-42A5-857A-54D03ABC8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2798</Words>
  <Characters>15115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3</cp:revision>
  <cp:lastPrinted>2023-09-18T18:16:00Z</cp:lastPrinted>
  <dcterms:created xsi:type="dcterms:W3CDTF">2023-10-10T15:45:00Z</dcterms:created>
  <dcterms:modified xsi:type="dcterms:W3CDTF">2023-10-10T15:46:00Z</dcterms:modified>
</cp:coreProperties>
</file>