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7BB4" w:rsidRPr="009D7BB4" w:rsidRDefault="009D7BB4" w:rsidP="009D7BB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D7BB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MODELO DE PROPOSTA DE PREÇOS</w:t>
      </w:r>
    </w:p>
    <w:p w:rsidR="009D7BB4" w:rsidRPr="009D7BB4" w:rsidRDefault="009D7BB4" w:rsidP="009D7B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9D7BB4" w:rsidRPr="004825B7" w:rsidRDefault="009D7BB4" w:rsidP="009D7BB4">
      <w:pPr>
        <w:spacing w:after="16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825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RAZÃO SOCIAL E CNPJ: </w:t>
      </w:r>
      <w:r w:rsidRPr="004825B7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___________________</w:t>
      </w:r>
      <w:r w:rsidR="004825B7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___________________________</w:t>
      </w:r>
    </w:p>
    <w:p w:rsidR="009D7BB4" w:rsidRPr="004825B7" w:rsidRDefault="009D7BB4" w:rsidP="009D7BB4">
      <w:pPr>
        <w:spacing w:after="16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825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REPRESENTANTE E CPF: </w:t>
      </w:r>
      <w:r w:rsidRPr="004825B7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___________________</w:t>
      </w:r>
      <w:r w:rsidR="004825B7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__________________________</w:t>
      </w:r>
    </w:p>
    <w:p w:rsidR="009D7BB4" w:rsidRPr="004825B7" w:rsidRDefault="009D7BB4" w:rsidP="009D7BB4">
      <w:pPr>
        <w:spacing w:after="16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825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ENDEREÇO E TELEFONE DA EMPRESA: </w:t>
      </w:r>
      <w:r w:rsidRPr="004825B7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_______</w:t>
      </w:r>
      <w:r w:rsidR="004825B7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________________________</w:t>
      </w:r>
    </w:p>
    <w:p w:rsidR="009D7BB4" w:rsidRPr="004825B7" w:rsidRDefault="009D7BB4" w:rsidP="009D7BB4">
      <w:pPr>
        <w:spacing w:after="16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825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AGÊNCIA E Nº DA CONTA BANCARÁRIA: </w:t>
      </w:r>
      <w:r w:rsidRPr="004825B7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_____</w:t>
      </w:r>
      <w:r w:rsidR="004825B7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_________________________</w:t>
      </w:r>
    </w:p>
    <w:p w:rsidR="008B462D" w:rsidRPr="004825B7" w:rsidRDefault="009D7BB4" w:rsidP="009D7BB4">
      <w:pPr>
        <w:spacing w:after="16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pt-BR"/>
        </w:rPr>
      </w:pPr>
      <w:r w:rsidRPr="004825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pt-BR"/>
        </w:rPr>
        <w:t>PROPOSTA DE PREÇOS: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10"/>
        <w:gridCol w:w="6080"/>
        <w:gridCol w:w="1330"/>
      </w:tblGrid>
      <w:tr w:rsidR="009D7BB4" w:rsidRPr="004825B7" w:rsidTr="009D7BB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7BB4" w:rsidRPr="004825B7" w:rsidRDefault="009D7BB4" w:rsidP="009D7BB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4825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Unidade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7BB4" w:rsidRPr="004825B7" w:rsidRDefault="00A23F95" w:rsidP="009D7BB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4825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PRODUTO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7BB4" w:rsidRPr="004825B7" w:rsidRDefault="009D7BB4" w:rsidP="009D7BB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4825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TOTAL VALOR </w:t>
            </w:r>
          </w:p>
        </w:tc>
      </w:tr>
      <w:tr w:rsidR="009D7BB4" w:rsidRPr="004825B7" w:rsidTr="00A23F9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D7BB4" w:rsidRPr="004825B7" w:rsidRDefault="009D7BB4" w:rsidP="00A23F95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4825B7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br/>
            </w:r>
          </w:p>
          <w:p w:rsidR="009D7BB4" w:rsidRPr="004825B7" w:rsidRDefault="009D7BB4" w:rsidP="00A23F9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4825B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SERVIÇO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462D" w:rsidRPr="004825B7" w:rsidRDefault="008B462D" w:rsidP="008B462D">
            <w:pPr>
              <w:spacing w:after="0" w:line="360" w:lineRule="auto"/>
              <w:ind w:hanging="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5B7">
              <w:rPr>
                <w:rFonts w:ascii="Times New Roman" w:hAnsi="Times New Roman" w:cs="Times New Roman"/>
                <w:sz w:val="24"/>
                <w:szCs w:val="24"/>
              </w:rPr>
              <w:t>3.1. Prestação de Serviços de Instrutor de Fanfarra.</w:t>
            </w:r>
          </w:p>
          <w:p w:rsidR="008B462D" w:rsidRPr="004825B7" w:rsidRDefault="008B462D" w:rsidP="008B462D">
            <w:pPr>
              <w:spacing w:after="0" w:line="360" w:lineRule="auto"/>
              <w:ind w:hanging="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5B7">
              <w:rPr>
                <w:rFonts w:ascii="Times New Roman" w:hAnsi="Times New Roman" w:cs="Times New Roman"/>
                <w:sz w:val="24"/>
                <w:szCs w:val="24"/>
              </w:rPr>
              <w:t>3.2. Carga Horária: 44 horas (distribuídas entre quatro grupos de alunos, durante cinco semanas).</w:t>
            </w:r>
          </w:p>
          <w:p w:rsidR="008B462D" w:rsidRPr="004825B7" w:rsidRDefault="008B462D" w:rsidP="008B462D">
            <w:pPr>
              <w:spacing w:after="0" w:line="360" w:lineRule="auto"/>
              <w:ind w:hanging="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5B7">
              <w:rPr>
                <w:rFonts w:ascii="Times New Roman" w:hAnsi="Times New Roman" w:cs="Times New Roman"/>
                <w:sz w:val="24"/>
                <w:szCs w:val="24"/>
              </w:rPr>
              <w:t xml:space="preserve">3.3. Demanda a ser atendida: 140 alunos </w:t>
            </w:r>
          </w:p>
          <w:p w:rsidR="008B462D" w:rsidRPr="004825B7" w:rsidRDefault="008B462D" w:rsidP="008B462D">
            <w:pPr>
              <w:spacing w:after="0" w:line="360" w:lineRule="auto"/>
              <w:ind w:hanging="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5B7">
              <w:rPr>
                <w:rFonts w:ascii="Times New Roman" w:hAnsi="Times New Roman" w:cs="Times New Roman"/>
                <w:sz w:val="24"/>
                <w:szCs w:val="24"/>
              </w:rPr>
              <w:t xml:space="preserve">3.4. </w:t>
            </w:r>
            <w:proofErr w:type="gramStart"/>
            <w:r w:rsidRPr="004825B7">
              <w:rPr>
                <w:rFonts w:ascii="Times New Roman" w:hAnsi="Times New Roman" w:cs="Times New Roman"/>
                <w:sz w:val="24"/>
                <w:szCs w:val="24"/>
              </w:rPr>
              <w:t>Compete</w:t>
            </w:r>
            <w:proofErr w:type="gramEnd"/>
            <w:r w:rsidRPr="004825B7">
              <w:rPr>
                <w:rFonts w:ascii="Times New Roman" w:hAnsi="Times New Roman" w:cs="Times New Roman"/>
                <w:sz w:val="24"/>
                <w:szCs w:val="24"/>
              </w:rPr>
              <w:t xml:space="preserve"> ao instrutor de Fanfarra as seguintes atribuições abaixo relacionadas:</w:t>
            </w:r>
          </w:p>
          <w:p w:rsidR="008B462D" w:rsidRPr="004825B7" w:rsidRDefault="008B462D" w:rsidP="008B462D">
            <w:pPr>
              <w:spacing w:after="0" w:line="360" w:lineRule="auto"/>
              <w:ind w:hanging="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5B7">
              <w:rPr>
                <w:rFonts w:ascii="Times New Roman" w:hAnsi="Times New Roman" w:cs="Times New Roman"/>
                <w:sz w:val="24"/>
                <w:szCs w:val="24"/>
              </w:rPr>
              <w:t>3.4.1. Ministrar aulas de fanfarra as crianças e adolescentes, cujo enfoque será a prática da música com instrumentos e musicalização.</w:t>
            </w:r>
          </w:p>
          <w:p w:rsidR="008B462D" w:rsidRPr="004825B7" w:rsidRDefault="008B462D" w:rsidP="008B462D">
            <w:pPr>
              <w:spacing w:after="0" w:line="360" w:lineRule="auto"/>
              <w:ind w:hanging="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5B7">
              <w:rPr>
                <w:rFonts w:ascii="Times New Roman" w:hAnsi="Times New Roman" w:cs="Times New Roman"/>
                <w:sz w:val="24"/>
                <w:szCs w:val="24"/>
              </w:rPr>
              <w:t>3.4.2. O trabalho com o ensino de fanfarra deverá contemplar aulas práticas nas quais deverão ser abordados os conteúdos:</w:t>
            </w:r>
          </w:p>
          <w:p w:rsidR="008B462D" w:rsidRPr="004825B7" w:rsidRDefault="008B462D" w:rsidP="008B462D">
            <w:pPr>
              <w:spacing w:after="0" w:line="360" w:lineRule="auto"/>
              <w:ind w:hanging="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5B7">
              <w:rPr>
                <w:rFonts w:ascii="Times New Roman" w:hAnsi="Times New Roman" w:cs="Times New Roman"/>
                <w:sz w:val="24"/>
                <w:szCs w:val="24"/>
              </w:rPr>
              <w:t>* Manuseio dos instrumentos musicais;</w:t>
            </w:r>
          </w:p>
          <w:p w:rsidR="008B462D" w:rsidRPr="004825B7" w:rsidRDefault="008B462D" w:rsidP="008B462D">
            <w:pPr>
              <w:spacing w:after="0" w:line="360" w:lineRule="auto"/>
              <w:ind w:hanging="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5B7">
              <w:rPr>
                <w:rFonts w:ascii="Times New Roman" w:hAnsi="Times New Roman" w:cs="Times New Roman"/>
                <w:sz w:val="24"/>
                <w:szCs w:val="24"/>
              </w:rPr>
              <w:t>* Execução de ritmos e marcha com instrumentos de percussão;</w:t>
            </w:r>
          </w:p>
          <w:p w:rsidR="008B462D" w:rsidRPr="004825B7" w:rsidRDefault="008B462D" w:rsidP="008B462D">
            <w:pPr>
              <w:spacing w:after="0" w:line="360" w:lineRule="auto"/>
              <w:ind w:hanging="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5B7">
              <w:rPr>
                <w:rFonts w:ascii="Times New Roman" w:hAnsi="Times New Roman" w:cs="Times New Roman"/>
                <w:sz w:val="24"/>
                <w:szCs w:val="24"/>
              </w:rPr>
              <w:t>* Criar e realizar a apresentação no desfile cívico de 07 de setembro de 2024.</w:t>
            </w:r>
          </w:p>
          <w:p w:rsidR="008B462D" w:rsidRPr="004825B7" w:rsidRDefault="008B462D" w:rsidP="008B462D">
            <w:pPr>
              <w:spacing w:after="0" w:line="360" w:lineRule="auto"/>
              <w:ind w:hanging="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5B7">
              <w:rPr>
                <w:rFonts w:ascii="Times New Roman" w:hAnsi="Times New Roman" w:cs="Times New Roman"/>
                <w:sz w:val="24"/>
                <w:szCs w:val="24"/>
              </w:rPr>
              <w:t xml:space="preserve">3.4.3. Participar da Organização e execução do desfile cívico de 07 de setembro de 2024 promovida pela Secretaria Municipal de Educação. </w:t>
            </w:r>
          </w:p>
          <w:p w:rsidR="008B462D" w:rsidRPr="004825B7" w:rsidRDefault="008B462D" w:rsidP="008B462D">
            <w:pPr>
              <w:spacing w:after="0" w:line="360" w:lineRule="auto"/>
              <w:ind w:hanging="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5B7">
              <w:rPr>
                <w:rFonts w:ascii="Times New Roman" w:hAnsi="Times New Roman" w:cs="Times New Roman"/>
                <w:sz w:val="24"/>
                <w:szCs w:val="24"/>
              </w:rPr>
              <w:t xml:space="preserve">3.4.4. As aulas da fanfarra deverão ser ofertadas nos horários e locais, conforme cronograma a ser definido pelo </w:t>
            </w:r>
            <w:r w:rsidRPr="004825B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responsável da Secretaria Municipal de Educação e Fiscal de Contrato. </w:t>
            </w:r>
          </w:p>
          <w:p w:rsidR="008B462D" w:rsidRPr="004825B7" w:rsidRDefault="008B462D" w:rsidP="008B462D">
            <w:pPr>
              <w:spacing w:after="0" w:line="360" w:lineRule="auto"/>
              <w:ind w:hanging="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5B7">
              <w:rPr>
                <w:rFonts w:ascii="Times New Roman" w:hAnsi="Times New Roman" w:cs="Times New Roman"/>
                <w:sz w:val="24"/>
                <w:szCs w:val="24"/>
              </w:rPr>
              <w:t>3.4.5. Fornecer um Monitor para acompanhar cada grupo da fanfarra.</w:t>
            </w:r>
          </w:p>
          <w:p w:rsidR="009D7BB4" w:rsidRPr="004825B7" w:rsidRDefault="009D7BB4" w:rsidP="009D7BB4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7BB4" w:rsidRPr="004825B7" w:rsidRDefault="009D7BB4" w:rsidP="009D7BB4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  <w:p w:rsidR="009D7BB4" w:rsidRPr="004825B7" w:rsidRDefault="009D7BB4" w:rsidP="009D7BB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</w:tbl>
    <w:p w:rsidR="009D7BB4" w:rsidRPr="004825B7" w:rsidRDefault="009D7BB4" w:rsidP="009D7B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9D7BB4" w:rsidRPr="004825B7" w:rsidRDefault="009D7BB4" w:rsidP="009D7B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9D7BB4" w:rsidRPr="004825B7" w:rsidRDefault="009D7BB4" w:rsidP="009D7BB4">
      <w:pPr>
        <w:spacing w:after="16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pt-BR"/>
        </w:rPr>
      </w:pPr>
      <w:r w:rsidRPr="004825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pt-BR"/>
        </w:rPr>
        <w:t>VALIDADE D</w:t>
      </w:r>
      <w:bookmarkStart w:id="0" w:name="_GoBack"/>
      <w:bookmarkEnd w:id="0"/>
      <w:r w:rsidRPr="004825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pt-BR"/>
        </w:rPr>
        <w:t>A PROPOSTA COMERCIAL</w:t>
      </w:r>
    </w:p>
    <w:p w:rsidR="00A23F95" w:rsidRPr="004825B7" w:rsidRDefault="00A23F95" w:rsidP="009D7BB4">
      <w:pPr>
        <w:spacing w:after="16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9D7BB4" w:rsidRPr="004825B7" w:rsidRDefault="009D7BB4" w:rsidP="009D7BB4">
      <w:pPr>
        <w:spacing w:after="16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825B7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De no mínimo, ____ (______) dias contados a partir da data da sessão de abertura dos envelopes de proposta.</w:t>
      </w:r>
    </w:p>
    <w:p w:rsidR="009D7BB4" w:rsidRPr="004825B7" w:rsidRDefault="009D7BB4" w:rsidP="009D7B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9D7BB4" w:rsidRPr="004825B7" w:rsidRDefault="009D7BB4" w:rsidP="009D7BB4">
      <w:pPr>
        <w:spacing w:after="16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825B7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Alexânia/GO, _______ de ____________ </w:t>
      </w:r>
      <w:proofErr w:type="spellStart"/>
      <w:r w:rsidRPr="004825B7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de</w:t>
      </w:r>
      <w:proofErr w:type="spellEnd"/>
      <w:r w:rsidRPr="004825B7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2024.</w:t>
      </w:r>
    </w:p>
    <w:p w:rsidR="009D7BB4" w:rsidRPr="004825B7" w:rsidRDefault="009D7BB4" w:rsidP="009D7B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9D7BB4" w:rsidRPr="004825B7" w:rsidRDefault="009D7BB4" w:rsidP="009D7BB4">
      <w:pPr>
        <w:spacing w:after="16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825B7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________________________________________________</w:t>
      </w:r>
    </w:p>
    <w:p w:rsidR="009D7BB4" w:rsidRPr="004825B7" w:rsidRDefault="009D7BB4" w:rsidP="009D7BB4">
      <w:pPr>
        <w:spacing w:after="16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825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ASSINATURA DO REPRESENTANTE LEGAL DA EMPRESA</w:t>
      </w:r>
    </w:p>
    <w:p w:rsidR="009D7BB4" w:rsidRPr="004825B7" w:rsidRDefault="009D7BB4" w:rsidP="009D7BB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825B7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CPF nº 000.000.000-00</w:t>
      </w:r>
    </w:p>
    <w:p w:rsidR="001F6C71" w:rsidRDefault="00D55215"/>
    <w:sectPr w:rsidR="001F6C71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01E8" w:rsidRDefault="009D01E8" w:rsidP="009D7BB4">
      <w:pPr>
        <w:spacing w:after="0" w:line="240" w:lineRule="auto"/>
      </w:pPr>
      <w:r>
        <w:separator/>
      </w:r>
    </w:p>
  </w:endnote>
  <w:endnote w:type="continuationSeparator" w:id="0">
    <w:p w:rsidR="009D01E8" w:rsidRDefault="009D01E8" w:rsidP="009D7B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pranq eco sans">
    <w:altName w:val="Calibri"/>
    <w:charset w:val="00"/>
    <w:family w:val="swiss"/>
    <w:pitch w:val="variable"/>
    <w:sig w:usb0="00000003" w:usb1="1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7BB4" w:rsidRDefault="009D7BB4" w:rsidP="009D7BB4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hAnsi="Times New Roman" w:cs="Times New Roman"/>
        <w:sz w:val="24"/>
        <w:szCs w:val="24"/>
        <w:shd w:val="clear" w:color="auto" w:fill="FFFFFF"/>
      </w:rPr>
    </w:pPr>
    <w:r w:rsidRPr="00864140">
      <w:rPr>
        <w:rFonts w:ascii="Times New Roman" w:hAnsi="Times New Roman" w:cs="Times New Roman"/>
        <w:sz w:val="24"/>
        <w:szCs w:val="24"/>
        <w:shd w:val="clear" w:color="auto" w:fill="FFFFFF"/>
      </w:rPr>
      <w:t>Av. Nelson Santos, Área E</w:t>
    </w:r>
    <w:r>
      <w:rPr>
        <w:rFonts w:ascii="Times New Roman" w:hAnsi="Times New Roman" w:cs="Times New Roman"/>
        <w:sz w:val="24"/>
        <w:szCs w:val="24"/>
        <w:shd w:val="clear" w:color="auto" w:fill="FFFFFF"/>
      </w:rPr>
      <w:t>special, S/N, Setor Norte,</w:t>
    </w:r>
    <w:r w:rsidRPr="00864140">
      <w:rPr>
        <w:rFonts w:ascii="Times New Roman" w:hAnsi="Times New Roman" w:cs="Times New Roman"/>
        <w:sz w:val="24"/>
        <w:szCs w:val="24"/>
        <w:shd w:val="clear" w:color="auto" w:fill="FFFFFF"/>
      </w:rPr>
      <w:t xml:space="preserve"> Alexânia/GO</w:t>
    </w:r>
    <w:r>
      <w:rPr>
        <w:rFonts w:ascii="Times New Roman" w:hAnsi="Times New Roman" w:cs="Times New Roman"/>
        <w:sz w:val="24"/>
        <w:szCs w:val="24"/>
        <w:shd w:val="clear" w:color="auto" w:fill="FFFFFF"/>
      </w:rPr>
      <w:t>, CEP 72930-</w:t>
    </w:r>
    <w:proofErr w:type="gramStart"/>
    <w:r>
      <w:rPr>
        <w:rFonts w:ascii="Times New Roman" w:hAnsi="Times New Roman" w:cs="Times New Roman"/>
        <w:sz w:val="24"/>
        <w:szCs w:val="24"/>
        <w:shd w:val="clear" w:color="auto" w:fill="FFFFFF"/>
      </w:rPr>
      <w:t>000</w:t>
    </w:r>
    <w:proofErr w:type="gramEnd"/>
    <w:r>
      <w:rPr>
        <w:rFonts w:ascii="Times New Roman" w:hAnsi="Times New Roman" w:cs="Times New Roman"/>
        <w:sz w:val="24"/>
        <w:szCs w:val="24"/>
        <w:shd w:val="clear" w:color="auto" w:fill="FFFFFF"/>
      </w:rPr>
      <w:t xml:space="preserve"> </w:t>
    </w:r>
    <w:r w:rsidRPr="00864140">
      <w:rPr>
        <w:rFonts w:ascii="Times New Roman" w:hAnsi="Times New Roman" w:cs="Times New Roman"/>
        <w:sz w:val="24"/>
        <w:szCs w:val="24"/>
        <w:shd w:val="clear" w:color="auto" w:fill="FFFFFF"/>
      </w:rPr>
      <w:t xml:space="preserve"> </w:t>
    </w:r>
  </w:p>
  <w:p w:rsidR="009D7BB4" w:rsidRPr="00864140" w:rsidRDefault="009D7BB4" w:rsidP="009D7BB4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hAnsi="Times New Roman" w:cs="Times New Roman"/>
        <w:b/>
        <w:bCs/>
        <w:sz w:val="24"/>
        <w:szCs w:val="24"/>
        <w:shd w:val="clear" w:color="auto" w:fill="FFFFFF"/>
      </w:rPr>
    </w:pPr>
    <w:r>
      <w:rPr>
        <w:rFonts w:ascii="Times New Roman" w:hAnsi="Times New Roman" w:cs="Times New Roman"/>
        <w:sz w:val="24"/>
        <w:szCs w:val="24"/>
        <w:shd w:val="clear" w:color="auto" w:fill="FFFFFF"/>
      </w:rPr>
      <w:t xml:space="preserve">(62) 3336-1113 - </w:t>
    </w:r>
    <w:r>
      <w:rPr>
        <w:rFonts w:ascii="Times New Roman" w:hAnsi="Times New Roman" w:cs="Times New Roman"/>
        <w:b/>
        <w:bCs/>
        <w:sz w:val="24"/>
        <w:szCs w:val="24"/>
        <w:shd w:val="clear" w:color="auto" w:fill="FFFFFF"/>
      </w:rPr>
      <w:t>s</w:t>
    </w:r>
    <w:r w:rsidRPr="00864140">
      <w:rPr>
        <w:rFonts w:ascii="Times New Roman" w:hAnsi="Times New Roman" w:cs="Times New Roman"/>
        <w:b/>
        <w:bCs/>
        <w:sz w:val="24"/>
        <w:szCs w:val="24"/>
        <w:shd w:val="clear" w:color="auto" w:fill="FFFFFF"/>
      </w:rPr>
      <w:t>me.alexania@gmail.com – http://www.alexania.go.gov.br/</w:t>
    </w:r>
  </w:p>
  <w:p w:rsidR="009D7BB4" w:rsidRDefault="009D7BB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01E8" w:rsidRDefault="009D01E8" w:rsidP="009D7BB4">
      <w:pPr>
        <w:spacing w:after="0" w:line="240" w:lineRule="auto"/>
      </w:pPr>
      <w:r>
        <w:separator/>
      </w:r>
    </w:p>
  </w:footnote>
  <w:footnote w:type="continuationSeparator" w:id="0">
    <w:p w:rsidR="009D01E8" w:rsidRDefault="009D01E8" w:rsidP="009D7B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7BB4" w:rsidRDefault="009D7BB4" w:rsidP="009D7BB4">
    <w:pPr>
      <w:pBdr>
        <w:top w:val="nil"/>
        <w:left w:val="nil"/>
        <w:bottom w:val="nil"/>
        <w:right w:val="nil"/>
        <w:between w:val="nil"/>
      </w:pBdr>
      <w:tabs>
        <w:tab w:val="left" w:pos="7185"/>
      </w:tabs>
      <w:spacing w:after="0" w:line="240" w:lineRule="auto"/>
      <w:ind w:hanging="2"/>
      <w:jc w:val="center"/>
      <w:rPr>
        <w:color w:val="000000"/>
      </w:rPr>
    </w:pPr>
    <w:r>
      <w:rPr>
        <w:noProof/>
        <w:color w:val="000000"/>
        <w:lang w:eastAsia="pt-BR"/>
      </w:rPr>
      <w:drawing>
        <wp:inline distT="0" distB="0" distL="114300" distR="114300" wp14:anchorId="59CE2C56" wp14:editId="5587D002">
          <wp:extent cx="1051560" cy="735965"/>
          <wp:effectExtent l="0" t="0" r="0" b="0"/>
          <wp:docPr id="1" name="Imagem 1" descr="http://www.alexania.go.gov.br/images/marca/01_brasao_oficial_alexania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http://www.alexania.go.gov.br/images/marca/01_brasao_oficial_alexania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51560" cy="73596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9D7BB4" w:rsidRDefault="009D7BB4" w:rsidP="009D7BB4">
    <w:pPr>
      <w:spacing w:after="0" w:line="240" w:lineRule="auto"/>
      <w:ind w:hanging="2"/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b/>
        <w:sz w:val="24"/>
        <w:szCs w:val="24"/>
      </w:rPr>
      <w:t>PREFEITURA MUNICIPAL DE ALEXÂNIA</w:t>
    </w:r>
  </w:p>
  <w:p w:rsidR="009D7BB4" w:rsidRPr="00F8395D" w:rsidRDefault="009D7BB4" w:rsidP="009D7BB4">
    <w:pPr>
      <w:pStyle w:val="Standard"/>
      <w:spacing w:after="0" w:line="240" w:lineRule="auto"/>
      <w:ind w:left="0" w:hanging="2"/>
      <w:jc w:val="center"/>
      <w:rPr>
        <w:rFonts w:ascii="Times New Roman" w:eastAsia="Times New Roman" w:hAnsi="Times New Roman" w:cs="Times New Roman"/>
        <w:b/>
        <w:smallCaps/>
        <w:szCs w:val="24"/>
      </w:rPr>
    </w:pPr>
    <w:proofErr w:type="gramStart"/>
    <w:r>
      <w:rPr>
        <w:rFonts w:ascii="Times New Roman" w:eastAsia="Times New Roman" w:hAnsi="Times New Roman" w:cs="Times New Roman"/>
        <w:b/>
        <w:smallCaps/>
        <w:szCs w:val="24"/>
      </w:rPr>
      <w:t>secretaria</w:t>
    </w:r>
    <w:proofErr w:type="gramEnd"/>
    <w:r>
      <w:rPr>
        <w:rFonts w:ascii="Times New Roman" w:eastAsia="Times New Roman" w:hAnsi="Times New Roman" w:cs="Times New Roman"/>
        <w:b/>
        <w:smallCaps/>
        <w:szCs w:val="24"/>
      </w:rPr>
      <w:t xml:space="preserve"> municipal de Educação – SME</w:t>
    </w:r>
  </w:p>
  <w:p w:rsidR="009D7BB4" w:rsidRDefault="009D7BB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7BB4"/>
    <w:rsid w:val="00053B65"/>
    <w:rsid w:val="004825B7"/>
    <w:rsid w:val="007E778C"/>
    <w:rsid w:val="007F2E64"/>
    <w:rsid w:val="008B462D"/>
    <w:rsid w:val="009D01E8"/>
    <w:rsid w:val="009D7BB4"/>
    <w:rsid w:val="00A23F95"/>
    <w:rsid w:val="00BE5203"/>
    <w:rsid w:val="00F22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D7B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9D7B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D7BB4"/>
  </w:style>
  <w:style w:type="paragraph" w:styleId="Rodap">
    <w:name w:val="footer"/>
    <w:basedOn w:val="Normal"/>
    <w:link w:val="RodapChar"/>
    <w:uiPriority w:val="99"/>
    <w:unhideWhenUsed/>
    <w:rsid w:val="009D7B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D7BB4"/>
  </w:style>
  <w:style w:type="paragraph" w:customStyle="1" w:styleId="Standard">
    <w:name w:val="Standard"/>
    <w:uiPriority w:val="99"/>
    <w:rsid w:val="009D7BB4"/>
    <w:pPr>
      <w:spacing w:after="160" w:line="1" w:lineRule="atLeast"/>
      <w:ind w:leftChars="-1" w:left="-1" w:hangingChars="1" w:hanging="1"/>
      <w:jc w:val="both"/>
      <w:textDirection w:val="btLr"/>
      <w:textAlignment w:val="baseline"/>
      <w:outlineLvl w:val="0"/>
    </w:pPr>
    <w:rPr>
      <w:rFonts w:ascii="Spranq eco sans" w:eastAsia="Arial" w:hAnsi="Spranq eco sans" w:cs="Spranq eco sans"/>
      <w:kern w:val="2"/>
      <w:position w:val="-1"/>
      <w:sz w:val="24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D7B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D7BB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D7B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9D7B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D7BB4"/>
  </w:style>
  <w:style w:type="paragraph" w:styleId="Rodap">
    <w:name w:val="footer"/>
    <w:basedOn w:val="Normal"/>
    <w:link w:val="RodapChar"/>
    <w:uiPriority w:val="99"/>
    <w:unhideWhenUsed/>
    <w:rsid w:val="009D7B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D7BB4"/>
  </w:style>
  <w:style w:type="paragraph" w:customStyle="1" w:styleId="Standard">
    <w:name w:val="Standard"/>
    <w:uiPriority w:val="99"/>
    <w:rsid w:val="009D7BB4"/>
    <w:pPr>
      <w:spacing w:after="160" w:line="1" w:lineRule="atLeast"/>
      <w:ind w:leftChars="-1" w:left="-1" w:hangingChars="1" w:hanging="1"/>
      <w:jc w:val="both"/>
      <w:textDirection w:val="btLr"/>
      <w:textAlignment w:val="baseline"/>
      <w:outlineLvl w:val="0"/>
    </w:pPr>
    <w:rPr>
      <w:rFonts w:ascii="Spranq eco sans" w:eastAsia="Arial" w:hAnsi="Spranq eco sans" w:cs="Spranq eco sans"/>
      <w:kern w:val="2"/>
      <w:position w:val="-1"/>
      <w:sz w:val="24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D7B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D7BB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992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609399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835911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275</Words>
  <Characters>1490</Characters>
  <Application>Microsoft Office Word</Application>
  <DocSecurity>4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Thiago Agustinho Terenço da Silva</dc:creator>
  <cp:lastModifiedBy>Thiago Agustinho Terenço da Silva</cp:lastModifiedBy>
  <cp:revision>2</cp:revision>
  <dcterms:created xsi:type="dcterms:W3CDTF">2024-07-24T20:46:00Z</dcterms:created>
  <dcterms:modified xsi:type="dcterms:W3CDTF">2024-07-24T20:46:00Z</dcterms:modified>
</cp:coreProperties>
</file>