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8C2EB4" w14:textId="7243D033" w:rsidR="000923E2" w:rsidRPr="003C7F8B" w:rsidRDefault="00C0101D" w:rsidP="006F3C92">
      <w:pPr>
        <w:spacing w:line="240" w:lineRule="auto"/>
        <w:jc w:val="both"/>
        <w:rPr>
          <w:rFonts w:ascii="Arial" w:hAnsi="Arial" w:cs="Arial"/>
          <w:b/>
          <w:bCs/>
        </w:rPr>
      </w:pPr>
      <w:r w:rsidRPr="003C7F8B">
        <w:rPr>
          <w:rFonts w:ascii="Arial" w:hAnsi="Arial" w:cs="Arial"/>
          <w:b/>
          <w:bCs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70601DDF" wp14:editId="3D99878A">
            <wp:simplePos x="0" y="0"/>
            <wp:positionH relativeFrom="margin">
              <wp:align>right</wp:align>
            </wp:positionH>
            <wp:positionV relativeFrom="paragraph">
              <wp:posOffset>-815975</wp:posOffset>
            </wp:positionV>
            <wp:extent cx="1676400" cy="127635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7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F3C92" w:rsidRPr="003C7F8B">
        <w:rPr>
          <w:rFonts w:ascii="Arial" w:hAnsi="Arial" w:cs="Arial"/>
          <w:noProof/>
          <w:color w:val="000000"/>
          <w:bdr w:val="none" w:sz="0" w:space="0" w:color="auto" w:frame="1"/>
          <w:lang w:eastAsia="pt-BR"/>
        </w:rPr>
        <w:drawing>
          <wp:anchor distT="0" distB="0" distL="114300" distR="114300" simplePos="0" relativeHeight="251658240" behindDoc="1" locked="0" layoutInCell="1" allowOverlap="1" wp14:anchorId="19718D57" wp14:editId="2E9722C0">
            <wp:simplePos x="0" y="0"/>
            <wp:positionH relativeFrom="margin">
              <wp:align>left</wp:align>
            </wp:positionH>
            <wp:positionV relativeFrom="paragraph">
              <wp:posOffset>-828675</wp:posOffset>
            </wp:positionV>
            <wp:extent cx="3314700" cy="1273810"/>
            <wp:effectExtent l="0" t="0" r="0" b="2540"/>
            <wp:wrapNone/>
            <wp:docPr id="1" name="Imagem 1" descr="https://lh4.googleusercontent.com/wwXQRJQyczx6knxo9ODO6r0GyK56dnsbBYVjg_D7kuxZa4Ra4V3CL6Jv1m-KJSRlaIBf-5v-XIJvzv6HiMdtKG9UEilGiAdr1uCRaLkaNhBiazW7e5XyzBTkLhQ66QyipI7yEyUIU98twPIK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4.googleusercontent.com/wwXQRJQyczx6knxo9ODO6r0GyK56dnsbBYVjg_D7kuxZa4Ra4V3CL6Jv1m-KJSRlaIBf-5v-XIJvzv6HiMdtKG9UEilGiAdr1uCRaLkaNhBiazW7e5XyzBTkLhQ66QyipI7yEyUIU98twPIK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27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E8A27B" w14:textId="1A5B1475" w:rsidR="00814716" w:rsidRPr="003C7F8B" w:rsidRDefault="000923E2" w:rsidP="006F3C92">
      <w:pPr>
        <w:tabs>
          <w:tab w:val="center" w:pos="1390"/>
        </w:tabs>
        <w:spacing w:line="240" w:lineRule="auto"/>
        <w:jc w:val="both"/>
        <w:rPr>
          <w:rFonts w:ascii="Arial" w:hAnsi="Arial" w:cs="Arial"/>
          <w:b/>
          <w:bCs/>
        </w:rPr>
      </w:pPr>
      <w:r w:rsidRPr="003C7F8B">
        <w:rPr>
          <w:rFonts w:ascii="Arial" w:hAnsi="Arial" w:cs="Arial"/>
          <w:b/>
          <w:bCs/>
        </w:rPr>
        <w:tab/>
      </w:r>
      <w:r w:rsidRPr="003C7F8B">
        <w:rPr>
          <w:rFonts w:ascii="Arial" w:hAnsi="Arial" w:cs="Arial"/>
          <w:b/>
          <w:bCs/>
        </w:rPr>
        <w:br w:type="textWrapping" w:clear="all"/>
      </w:r>
    </w:p>
    <w:p w14:paraId="5004963C" w14:textId="590C0781" w:rsidR="00814716" w:rsidRPr="003C7F8B" w:rsidRDefault="001E2165" w:rsidP="006F3C92">
      <w:pPr>
        <w:spacing w:line="240" w:lineRule="auto"/>
        <w:jc w:val="center"/>
        <w:rPr>
          <w:rFonts w:ascii="Arial" w:hAnsi="Arial" w:cs="Arial"/>
          <w:b/>
          <w:bCs/>
        </w:rPr>
      </w:pPr>
      <w:r w:rsidRPr="003C7F8B">
        <w:rPr>
          <w:rFonts w:ascii="Arial" w:hAnsi="Arial" w:cs="Arial"/>
          <w:b/>
          <w:bCs/>
        </w:rPr>
        <w:t>TERMO DE REFERÊNC</w:t>
      </w:r>
      <w:r w:rsidR="00814716" w:rsidRPr="003C7F8B">
        <w:rPr>
          <w:rFonts w:ascii="Arial" w:hAnsi="Arial" w:cs="Arial"/>
          <w:b/>
          <w:bCs/>
        </w:rPr>
        <w:t>IA</w:t>
      </w:r>
    </w:p>
    <w:p w14:paraId="5B0457F5" w14:textId="7E49E60A" w:rsidR="00814716" w:rsidRPr="003C7F8B" w:rsidRDefault="00814716" w:rsidP="006F3C92">
      <w:pPr>
        <w:spacing w:line="240" w:lineRule="auto"/>
        <w:jc w:val="both"/>
        <w:rPr>
          <w:rFonts w:ascii="Arial" w:hAnsi="Arial" w:cs="Arial"/>
          <w:b/>
        </w:rPr>
      </w:pPr>
      <w:r w:rsidRPr="003C7F8B">
        <w:rPr>
          <w:rFonts w:ascii="Arial" w:hAnsi="Arial" w:cs="Arial"/>
          <w:b/>
        </w:rPr>
        <w:t>1.</w:t>
      </w:r>
      <w:r w:rsidR="00B305C8" w:rsidRPr="003C7F8B">
        <w:rPr>
          <w:rFonts w:ascii="Arial" w:hAnsi="Arial" w:cs="Arial"/>
          <w:b/>
        </w:rPr>
        <w:t xml:space="preserve"> OBJETO</w:t>
      </w:r>
    </w:p>
    <w:p w14:paraId="50AF3BE0" w14:textId="67491C5F" w:rsidR="00865AD4" w:rsidRPr="003C7F8B" w:rsidRDefault="00814716" w:rsidP="006F3C92">
      <w:pPr>
        <w:spacing w:line="240" w:lineRule="auto"/>
        <w:jc w:val="both"/>
        <w:rPr>
          <w:rFonts w:ascii="Arial" w:hAnsi="Arial" w:cs="Arial"/>
          <w:bCs/>
        </w:rPr>
      </w:pPr>
      <w:r w:rsidRPr="003C7F8B">
        <w:rPr>
          <w:rFonts w:ascii="Arial" w:hAnsi="Arial" w:cs="Arial"/>
          <w:b/>
        </w:rPr>
        <w:t>1.1.</w:t>
      </w:r>
      <w:r w:rsidRPr="003C7F8B">
        <w:rPr>
          <w:rFonts w:ascii="Arial" w:hAnsi="Arial" w:cs="Arial"/>
        </w:rPr>
        <w:t xml:space="preserve"> Co</w:t>
      </w:r>
      <w:r w:rsidR="008C5F6B" w:rsidRPr="003C7F8B">
        <w:rPr>
          <w:rFonts w:ascii="Arial" w:hAnsi="Arial" w:cs="Arial"/>
        </w:rPr>
        <w:t xml:space="preserve">ntratação da aquisição de </w:t>
      </w:r>
      <w:r w:rsidR="00800F95">
        <w:rPr>
          <w:rFonts w:ascii="Arial" w:hAnsi="Arial" w:cs="Arial"/>
        </w:rPr>
        <w:t>equipamento</w:t>
      </w:r>
      <w:r w:rsidR="00B305C8" w:rsidRPr="003C7F8B">
        <w:rPr>
          <w:rFonts w:ascii="Arial" w:hAnsi="Arial" w:cs="Arial"/>
        </w:rPr>
        <w:t xml:space="preserve"> </w:t>
      </w:r>
      <w:r w:rsidR="008C5F6B" w:rsidRPr="003C7F8B">
        <w:rPr>
          <w:rFonts w:ascii="Arial" w:hAnsi="Arial" w:cs="Arial"/>
          <w:bCs/>
        </w:rPr>
        <w:t>para atender à</w:t>
      </w:r>
      <w:r w:rsidR="00865AD4" w:rsidRPr="003C7F8B">
        <w:rPr>
          <w:rFonts w:ascii="Arial" w:hAnsi="Arial" w:cs="Arial"/>
          <w:bCs/>
        </w:rPr>
        <w:t>s necessidades da Secretaria Municipal de Saúde, conforme especificações e quantidades estabelecidas abaixo:</w:t>
      </w: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4970"/>
        <w:gridCol w:w="961"/>
        <w:gridCol w:w="1340"/>
        <w:gridCol w:w="1368"/>
      </w:tblGrid>
      <w:tr w:rsidR="00F3579D" w:rsidRPr="00C70341" w14:paraId="0B060A87" w14:textId="018ED0E2" w:rsidTr="00F3579D">
        <w:trPr>
          <w:trHeight w:val="257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B1199C" w14:textId="0D0167D3" w:rsidR="00F3579D" w:rsidRPr="00C70341" w:rsidRDefault="00F3579D" w:rsidP="003C7F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C70341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4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05ECD" w14:textId="77777777" w:rsidR="00F3579D" w:rsidRPr="00C70341" w:rsidRDefault="00F3579D" w:rsidP="003C7F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C70341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ITEM DESCRIÇÃO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18BE1" w14:textId="77777777" w:rsidR="00F3579D" w:rsidRPr="00C70341" w:rsidRDefault="00F3579D" w:rsidP="003C7F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C70341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0136D" w14:textId="2252E5F3" w:rsidR="00F3579D" w:rsidRPr="00C70341" w:rsidRDefault="00F3579D" w:rsidP="003C7F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C70341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F028FE" w14:textId="305053C7" w:rsidR="00F3579D" w:rsidRPr="00C70341" w:rsidRDefault="00F3579D" w:rsidP="003C7F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VALOR DE REFERENCIA</w:t>
            </w:r>
          </w:p>
        </w:tc>
      </w:tr>
      <w:tr w:rsidR="00F3579D" w:rsidRPr="00C70341" w14:paraId="4687E4DE" w14:textId="3E618FA3" w:rsidTr="00F3579D">
        <w:trPr>
          <w:trHeight w:val="613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E8CED" w14:textId="77777777" w:rsidR="00F3579D" w:rsidRPr="00C70341" w:rsidRDefault="00F3579D" w:rsidP="003C7F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C70341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4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F82B5" w14:textId="77777777" w:rsidR="00F3579D" w:rsidRDefault="00F3579D" w:rsidP="003C7F8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ENCERADEIRA 350 CLEANER, MODELO CLEANER CL350, ESCOVA 350 MM, MOTOR ELÉTRICO 0,75 HP, TENSÃO 220 V, CAPACIDADE 1500 M², ALTO RENDIMENTO, BAIXO CONSUMO, MAIOR RESISTENCIA E DURABILIDADE, DISPOSITIVO DE SEGURANÇA ATRAVES DE ALAVANCA DE ACIONAMENTO LIGA/DESLIGA.</w:t>
            </w:r>
          </w:p>
          <w:p w14:paraId="6C011632" w14:textId="4B131027" w:rsidR="00F3579D" w:rsidRPr="00C70341" w:rsidRDefault="00F3579D" w:rsidP="003C7F8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>
              <w:rPr>
                <w:noProof/>
                <w:lang w:eastAsia="pt-BR"/>
              </w:rPr>
              <w:drawing>
                <wp:inline distT="0" distB="0" distL="0" distR="0" wp14:anchorId="355F8C6C" wp14:editId="34648F58">
                  <wp:extent cx="2447925" cy="2447925"/>
                  <wp:effectExtent l="0" t="0" r="9525" b="9525"/>
                  <wp:docPr id="4" name="Imagem 4" descr="Enceradeira Industrial CL-350 Plus CLEANER é na Palácio das Ferrament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nceradeira Industrial CL-350 Plus CLEANER é na Palácio das Ferrament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244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D5B8E" w14:textId="77777777" w:rsidR="00F3579D" w:rsidRPr="00C70341" w:rsidRDefault="00F3579D" w:rsidP="003C7F8B">
            <w:pPr>
              <w:spacing w:after="0" w:line="240" w:lineRule="auto"/>
              <w:ind w:firstLineChars="100" w:firstLine="180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7034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UN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E0377" w14:textId="762F8161" w:rsidR="00F3579D" w:rsidRPr="00C70341" w:rsidRDefault="00F3579D" w:rsidP="003C7F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6959F6" w14:textId="77777777" w:rsidR="00F3579D" w:rsidRDefault="00F3579D" w:rsidP="00F35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</w:p>
          <w:p w14:paraId="00AD0F35" w14:textId="77777777" w:rsidR="00F3579D" w:rsidRDefault="00F3579D" w:rsidP="00F35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</w:p>
          <w:p w14:paraId="0A2D19C2" w14:textId="77777777" w:rsidR="00F3579D" w:rsidRDefault="00F3579D" w:rsidP="00F35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</w:p>
          <w:p w14:paraId="7F41CF1C" w14:textId="77777777" w:rsidR="00F3579D" w:rsidRDefault="00F3579D" w:rsidP="00F35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</w:p>
          <w:p w14:paraId="1AB37440" w14:textId="77777777" w:rsidR="00F3579D" w:rsidRDefault="00F3579D" w:rsidP="00F35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</w:p>
          <w:p w14:paraId="717F7BE9" w14:textId="77777777" w:rsidR="00F3579D" w:rsidRDefault="00F3579D" w:rsidP="00F35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</w:p>
          <w:p w14:paraId="42C1907B" w14:textId="77777777" w:rsidR="00F3579D" w:rsidRDefault="00F3579D" w:rsidP="00F35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</w:p>
          <w:p w14:paraId="16D09BD3" w14:textId="77777777" w:rsidR="00F3579D" w:rsidRDefault="00F3579D" w:rsidP="00F35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</w:p>
          <w:p w14:paraId="5BF698A9" w14:textId="77777777" w:rsidR="00F3579D" w:rsidRDefault="00F3579D" w:rsidP="00F35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</w:p>
          <w:p w14:paraId="1E4B6F47" w14:textId="77777777" w:rsidR="00F3579D" w:rsidRDefault="00F3579D" w:rsidP="00F35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</w:p>
          <w:p w14:paraId="4EF8AF23" w14:textId="77777777" w:rsidR="00F3579D" w:rsidRDefault="00F3579D" w:rsidP="00F35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</w:p>
          <w:p w14:paraId="3563C255" w14:textId="77777777" w:rsidR="00F3579D" w:rsidRDefault="00F3579D" w:rsidP="00F35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</w:p>
          <w:p w14:paraId="4F2310F1" w14:textId="77777777" w:rsidR="00F3579D" w:rsidRDefault="00F3579D" w:rsidP="00F35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</w:p>
          <w:p w14:paraId="0F4DD422" w14:textId="77777777" w:rsidR="00F3579D" w:rsidRDefault="00F3579D" w:rsidP="00F35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</w:p>
          <w:p w14:paraId="3FD02CB8" w14:textId="37C99BC3" w:rsidR="00F3579D" w:rsidRDefault="00F3579D" w:rsidP="00F357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R$ 2.150,00</w:t>
            </w:r>
          </w:p>
        </w:tc>
        <w:bookmarkStart w:id="0" w:name="_GoBack"/>
        <w:bookmarkEnd w:id="0"/>
      </w:tr>
    </w:tbl>
    <w:p w14:paraId="5A2DE850" w14:textId="532F5810" w:rsidR="008C5F6B" w:rsidRPr="003C7F8B" w:rsidRDefault="00F3579D" w:rsidP="00F02FD5">
      <w:pPr>
        <w:spacing w:before="16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</w:t>
      </w:r>
      <w:r w:rsidR="00814716" w:rsidRPr="003C7F8B">
        <w:rPr>
          <w:rFonts w:ascii="Arial" w:hAnsi="Arial" w:cs="Arial"/>
          <w:b/>
        </w:rPr>
        <w:t>2. JUSTIFICATIVA</w:t>
      </w:r>
    </w:p>
    <w:p w14:paraId="1C1EDF85" w14:textId="4EDB14E3" w:rsidR="00800F95" w:rsidRPr="00800F95" w:rsidRDefault="00814716" w:rsidP="00800F95">
      <w:pPr>
        <w:tabs>
          <w:tab w:val="left" w:pos="1134"/>
        </w:tabs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3C7F8B">
        <w:rPr>
          <w:rFonts w:ascii="Arial" w:hAnsi="Arial" w:cs="Arial"/>
          <w:b/>
        </w:rPr>
        <w:t>2.1.</w:t>
      </w:r>
      <w:r w:rsidR="0063789D" w:rsidRPr="003C7F8B">
        <w:rPr>
          <w:rFonts w:ascii="Arial" w:hAnsi="Arial" w:cs="Arial"/>
        </w:rPr>
        <w:t xml:space="preserve"> </w:t>
      </w:r>
      <w:r w:rsidR="00954A40" w:rsidRPr="003C7F8B">
        <w:rPr>
          <w:rFonts w:ascii="Arial" w:hAnsi="Arial" w:cs="Arial"/>
        </w:rPr>
        <w:t xml:space="preserve">A aquisição </w:t>
      </w:r>
      <w:r w:rsidR="00800F95">
        <w:rPr>
          <w:rFonts w:ascii="Arial" w:hAnsi="Arial" w:cs="Arial"/>
        </w:rPr>
        <w:t>do</w:t>
      </w:r>
      <w:r w:rsidR="001E2165" w:rsidRPr="003C7F8B">
        <w:rPr>
          <w:rFonts w:ascii="Arial" w:hAnsi="Arial" w:cs="Arial"/>
        </w:rPr>
        <w:t xml:space="preserve"> </w:t>
      </w:r>
      <w:r w:rsidR="00800F95">
        <w:rPr>
          <w:rFonts w:ascii="Arial" w:hAnsi="Arial" w:cs="Arial"/>
        </w:rPr>
        <w:t>item</w:t>
      </w:r>
      <w:r w:rsidR="008C5F6B" w:rsidRPr="003C7F8B">
        <w:rPr>
          <w:rFonts w:ascii="Arial" w:hAnsi="Arial" w:cs="Arial"/>
        </w:rPr>
        <w:t xml:space="preserve"> acima elencado</w:t>
      </w:r>
      <w:r w:rsidR="00954A40" w:rsidRPr="003C7F8B">
        <w:rPr>
          <w:rFonts w:ascii="Arial" w:hAnsi="Arial" w:cs="Arial"/>
        </w:rPr>
        <w:t xml:space="preserve"> atenderá às necessidades da Secretaria Municipal de Saúde</w:t>
      </w:r>
      <w:r w:rsidR="00800F95">
        <w:rPr>
          <w:rFonts w:ascii="Arial" w:hAnsi="Arial" w:cs="Arial"/>
        </w:rPr>
        <w:t xml:space="preserve"> em que se justifica a</w:t>
      </w:r>
      <w:r w:rsidR="00800F95" w:rsidRPr="00800F95">
        <w:rPr>
          <w:rFonts w:ascii="Arial" w:eastAsia="Times New Roman" w:hAnsi="Arial" w:cs="Arial"/>
          <w:lang w:eastAsia="pt-BR"/>
        </w:rPr>
        <w:t xml:space="preserve"> necessidade da aquisição de equipamento, sendo 01 enceradeira 350 mm Cleaner utilizada para limpeza, manutenção, e conservação dos pisos da unidade hospitalar, equipamento este que será de suma importância pois o mesmo servirá de apoio para a realização de tarefas de limpeza imprescindíveis no dia a dia.</w:t>
      </w:r>
    </w:p>
    <w:p w14:paraId="6771BA98" w14:textId="70BAE742" w:rsidR="00800F95" w:rsidRDefault="00800F95" w:rsidP="00800F95">
      <w:pPr>
        <w:tabs>
          <w:tab w:val="left" w:pos="1134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00F95">
        <w:rPr>
          <w:rFonts w:ascii="Arial" w:eastAsia="Times New Roman" w:hAnsi="Arial" w:cs="Arial"/>
          <w:lang w:eastAsia="pt-BR"/>
        </w:rPr>
        <w:tab/>
        <w:t>Tendo em vista que recentemente foi realizada a aquisição de uma outra enceradeira de tamanho maior para a limpeza de todos os departamentos principalmente o hospital, porém a enceradeira requisitada acima irá suprir melhor as necessidades dos postos de saúde, proporcionando facilidade no seu manuseio, garantindo uma operacionalização integral das atividades, de forma eficiente, flexível e segura, visando atingir a eficácia e eficiência das ações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786035EE" w14:textId="1ABB3CF9" w:rsidR="00814716" w:rsidRPr="003C7F8B" w:rsidRDefault="00814716" w:rsidP="00C70341">
      <w:pPr>
        <w:spacing w:line="240" w:lineRule="auto"/>
        <w:jc w:val="both"/>
        <w:rPr>
          <w:rFonts w:ascii="Arial" w:hAnsi="Arial" w:cs="Arial"/>
          <w:b/>
        </w:rPr>
      </w:pPr>
      <w:r w:rsidRPr="003C7F8B">
        <w:rPr>
          <w:rFonts w:ascii="Arial" w:hAnsi="Arial" w:cs="Arial"/>
          <w:b/>
        </w:rPr>
        <w:lastRenderedPageBreak/>
        <w:t>3. MÉTO</w:t>
      </w:r>
      <w:r w:rsidR="00205B5B" w:rsidRPr="003C7F8B">
        <w:rPr>
          <w:rFonts w:ascii="Arial" w:hAnsi="Arial" w:cs="Arial"/>
          <w:b/>
        </w:rPr>
        <w:t>DOS E ESTRATÉGIAS DE SERV</w:t>
      </w:r>
      <w:r w:rsidR="002F0862" w:rsidRPr="003C7F8B">
        <w:rPr>
          <w:rFonts w:ascii="Arial" w:hAnsi="Arial" w:cs="Arial"/>
          <w:b/>
        </w:rPr>
        <w:t>IÇOS</w:t>
      </w:r>
    </w:p>
    <w:p w14:paraId="1E01E5E5" w14:textId="484D5BBA" w:rsidR="00205B5B" w:rsidRPr="003C7F8B" w:rsidRDefault="00814716" w:rsidP="006F3C92">
      <w:pPr>
        <w:spacing w:line="240" w:lineRule="auto"/>
        <w:jc w:val="both"/>
        <w:rPr>
          <w:rFonts w:ascii="Arial" w:hAnsi="Arial" w:cs="Arial"/>
        </w:rPr>
      </w:pPr>
      <w:r w:rsidRPr="003C7F8B">
        <w:rPr>
          <w:rFonts w:ascii="Arial" w:hAnsi="Arial" w:cs="Arial"/>
          <w:b/>
        </w:rPr>
        <w:t>3.1.</w:t>
      </w:r>
      <w:r w:rsidRPr="003C7F8B">
        <w:rPr>
          <w:rFonts w:ascii="Arial" w:hAnsi="Arial" w:cs="Arial"/>
        </w:rPr>
        <w:t xml:space="preserve"> </w:t>
      </w:r>
      <w:r w:rsidR="004E0A57" w:rsidRPr="003C7F8B">
        <w:rPr>
          <w:rFonts w:ascii="Arial" w:hAnsi="Arial" w:cs="Arial"/>
        </w:rPr>
        <w:t>O fornecimento será efetuado em remessa única, com prazo de entrega não superior a 10 (dez) dias, contados a partir do re</w:t>
      </w:r>
      <w:r w:rsidR="002F0862" w:rsidRPr="003C7F8B">
        <w:rPr>
          <w:rFonts w:ascii="Arial" w:hAnsi="Arial" w:cs="Arial"/>
        </w:rPr>
        <w:t>cebimento da Nota de Empenho, quando</w:t>
      </w:r>
      <w:r w:rsidR="004E0A57" w:rsidRPr="003C7F8B">
        <w:rPr>
          <w:rFonts w:ascii="Arial" w:hAnsi="Arial" w:cs="Arial"/>
        </w:rPr>
        <w:t xml:space="preserve"> for o caso</w:t>
      </w:r>
      <w:r w:rsidR="002F0862" w:rsidRPr="003C7F8B">
        <w:rPr>
          <w:rFonts w:ascii="Arial" w:hAnsi="Arial" w:cs="Arial"/>
        </w:rPr>
        <w:t>.</w:t>
      </w:r>
    </w:p>
    <w:p w14:paraId="4A7DB4EF" w14:textId="1137A527" w:rsidR="004E0A57" w:rsidRPr="003C7F8B" w:rsidRDefault="00814716" w:rsidP="006F3C92">
      <w:pPr>
        <w:spacing w:line="240" w:lineRule="auto"/>
        <w:jc w:val="both"/>
        <w:rPr>
          <w:rFonts w:ascii="Arial" w:hAnsi="Arial" w:cs="Arial"/>
        </w:rPr>
      </w:pPr>
      <w:r w:rsidRPr="003C7F8B">
        <w:rPr>
          <w:rFonts w:ascii="Arial" w:hAnsi="Arial" w:cs="Arial"/>
          <w:b/>
        </w:rPr>
        <w:t>3.2.</w:t>
      </w:r>
      <w:r w:rsidR="004D09CD" w:rsidRPr="003C7F8B">
        <w:rPr>
          <w:rFonts w:ascii="Arial" w:hAnsi="Arial" w:cs="Arial"/>
        </w:rPr>
        <w:t xml:space="preserve"> </w:t>
      </w:r>
      <w:r w:rsidR="00725A2F" w:rsidRPr="003C7F8B">
        <w:rPr>
          <w:rFonts w:ascii="Arial" w:hAnsi="Arial" w:cs="Arial"/>
        </w:rPr>
        <w:t>Os produtos deverão ser entregues na</w:t>
      </w:r>
      <w:r w:rsidR="004E0A57" w:rsidRPr="003C7F8B">
        <w:rPr>
          <w:rFonts w:ascii="Arial" w:hAnsi="Arial" w:cs="Arial"/>
        </w:rPr>
        <w:t xml:space="preserve"> Secretaria Municipal de Saúde Av: Major João Joaquim de Lima n°13, Setor Jardim das Oliveiras, no horário das 08:00 horas às 17:00 horas.</w:t>
      </w:r>
    </w:p>
    <w:p w14:paraId="4B00FD83" w14:textId="4DDDA131" w:rsidR="00814716" w:rsidRPr="003C7F8B" w:rsidRDefault="00814716" w:rsidP="006F3C92">
      <w:pPr>
        <w:spacing w:line="240" w:lineRule="auto"/>
        <w:jc w:val="both"/>
        <w:rPr>
          <w:rFonts w:ascii="Arial" w:hAnsi="Arial" w:cs="Arial"/>
          <w:b/>
        </w:rPr>
      </w:pPr>
      <w:r w:rsidRPr="003C7F8B">
        <w:rPr>
          <w:rFonts w:ascii="Arial" w:hAnsi="Arial" w:cs="Arial"/>
          <w:b/>
        </w:rPr>
        <w:t>4. AVALIAÇÃO DO CUSTO </w:t>
      </w:r>
    </w:p>
    <w:p w14:paraId="39D277CA" w14:textId="6CF14EC0" w:rsidR="00F04700" w:rsidRPr="003C7F8B" w:rsidRDefault="00814716" w:rsidP="00F04700">
      <w:pPr>
        <w:spacing w:line="240" w:lineRule="auto"/>
        <w:jc w:val="both"/>
        <w:rPr>
          <w:rFonts w:ascii="Arial" w:hAnsi="Arial" w:cs="Arial"/>
        </w:rPr>
      </w:pPr>
      <w:r w:rsidRPr="003C7F8B">
        <w:rPr>
          <w:rFonts w:ascii="Arial" w:hAnsi="Arial" w:cs="Arial"/>
          <w:b/>
        </w:rPr>
        <w:t>4.1.</w:t>
      </w:r>
      <w:r w:rsidR="00FC3BBC" w:rsidRPr="003C7F8B">
        <w:rPr>
          <w:rFonts w:ascii="Arial" w:hAnsi="Arial" w:cs="Arial"/>
        </w:rPr>
        <w:t xml:space="preserve"> O custo estimado </w:t>
      </w:r>
      <w:r w:rsidR="002F0862" w:rsidRPr="003C7F8B">
        <w:rPr>
          <w:rFonts w:ascii="Arial" w:hAnsi="Arial" w:cs="Arial"/>
        </w:rPr>
        <w:t>anual</w:t>
      </w:r>
      <w:r w:rsidR="00FC3BBC" w:rsidRPr="003C7F8B">
        <w:rPr>
          <w:rFonts w:ascii="Arial" w:hAnsi="Arial" w:cs="Arial"/>
        </w:rPr>
        <w:t xml:space="preserve"> </w:t>
      </w:r>
      <w:r w:rsidRPr="003C7F8B">
        <w:rPr>
          <w:rFonts w:ascii="Arial" w:hAnsi="Arial" w:cs="Arial"/>
        </w:rPr>
        <w:t xml:space="preserve">da presente contratação </w:t>
      </w:r>
      <w:r w:rsidR="00F04700" w:rsidRPr="003C7F8B">
        <w:rPr>
          <w:rFonts w:ascii="Arial" w:hAnsi="Arial" w:cs="Arial"/>
        </w:rPr>
        <w:t>será apurado a partir de preços constante do processo administrativo, elaborado com base em orçamentos recebidos de distribuidoras especializadas nesse tipo de produto.</w:t>
      </w:r>
    </w:p>
    <w:p w14:paraId="1C5DF368" w14:textId="6FBCD208" w:rsidR="00814716" w:rsidRPr="003C7F8B" w:rsidRDefault="00814716" w:rsidP="00F04700">
      <w:pPr>
        <w:spacing w:line="240" w:lineRule="auto"/>
        <w:jc w:val="both"/>
        <w:rPr>
          <w:rFonts w:ascii="Arial" w:hAnsi="Arial" w:cs="Arial"/>
          <w:b/>
        </w:rPr>
      </w:pPr>
      <w:r w:rsidRPr="003C7F8B">
        <w:rPr>
          <w:rFonts w:ascii="Arial" w:hAnsi="Arial" w:cs="Arial"/>
          <w:b/>
        </w:rPr>
        <w:t xml:space="preserve">5. RECEBIMENTO E CRITÉRIO DE ACEITAÇÃO DO </w:t>
      </w:r>
      <w:r w:rsidR="002B22FC" w:rsidRPr="003C7F8B">
        <w:rPr>
          <w:rFonts w:ascii="Arial" w:hAnsi="Arial" w:cs="Arial"/>
          <w:b/>
        </w:rPr>
        <w:t>SERVIÇO</w:t>
      </w:r>
    </w:p>
    <w:p w14:paraId="5B4F9E0B" w14:textId="46BACE13" w:rsidR="00814716" w:rsidRPr="003C7F8B" w:rsidRDefault="00814716" w:rsidP="006F3C92">
      <w:pPr>
        <w:spacing w:line="240" w:lineRule="auto"/>
        <w:jc w:val="both"/>
        <w:rPr>
          <w:rFonts w:ascii="Arial" w:hAnsi="Arial" w:cs="Arial"/>
        </w:rPr>
      </w:pPr>
      <w:r w:rsidRPr="003C7F8B">
        <w:rPr>
          <w:rFonts w:ascii="Arial" w:hAnsi="Arial" w:cs="Arial"/>
          <w:b/>
        </w:rPr>
        <w:t>5.1.</w:t>
      </w:r>
      <w:r w:rsidR="00FC3BBC" w:rsidRPr="003C7F8B">
        <w:rPr>
          <w:rFonts w:ascii="Arial" w:hAnsi="Arial" w:cs="Arial"/>
        </w:rPr>
        <w:t xml:space="preserve"> Os </w:t>
      </w:r>
      <w:r w:rsidR="00725A2F" w:rsidRPr="003C7F8B">
        <w:rPr>
          <w:rFonts w:ascii="Arial" w:hAnsi="Arial" w:cs="Arial"/>
        </w:rPr>
        <w:t>bens serão recebidos</w:t>
      </w:r>
      <w:r w:rsidRPr="003C7F8B">
        <w:rPr>
          <w:rFonts w:ascii="Arial" w:hAnsi="Arial" w:cs="Arial"/>
        </w:rPr>
        <w:t>: </w:t>
      </w:r>
    </w:p>
    <w:p w14:paraId="186EEDDB" w14:textId="598F61EE" w:rsidR="00814716" w:rsidRPr="003C7F8B" w:rsidRDefault="00814716" w:rsidP="006F3C92">
      <w:pPr>
        <w:spacing w:line="240" w:lineRule="auto"/>
        <w:jc w:val="both"/>
        <w:rPr>
          <w:rFonts w:ascii="Arial" w:hAnsi="Arial" w:cs="Arial"/>
        </w:rPr>
      </w:pPr>
      <w:r w:rsidRPr="003C7F8B">
        <w:rPr>
          <w:rFonts w:ascii="Arial" w:hAnsi="Arial" w:cs="Arial"/>
        </w:rPr>
        <w:t>a. Provisoriamente, a partir da entrega</w:t>
      </w:r>
      <w:r w:rsidR="002B22FC" w:rsidRPr="003C7F8B">
        <w:rPr>
          <w:rFonts w:ascii="Arial" w:hAnsi="Arial" w:cs="Arial"/>
        </w:rPr>
        <w:t xml:space="preserve"> de solicitação</w:t>
      </w:r>
      <w:r w:rsidRPr="003C7F8B">
        <w:rPr>
          <w:rFonts w:ascii="Arial" w:hAnsi="Arial" w:cs="Arial"/>
        </w:rPr>
        <w:t>, para efeito de verificação da conformidade com as especificações constantes na descrição.</w:t>
      </w:r>
    </w:p>
    <w:p w14:paraId="7B859B5D" w14:textId="77777777" w:rsidR="004E0A57" w:rsidRPr="003C7F8B" w:rsidRDefault="00814716" w:rsidP="006F3C92">
      <w:pPr>
        <w:spacing w:line="240" w:lineRule="auto"/>
        <w:jc w:val="both"/>
        <w:rPr>
          <w:rFonts w:ascii="Arial" w:hAnsi="Arial" w:cs="Arial"/>
        </w:rPr>
      </w:pPr>
      <w:r w:rsidRPr="003C7F8B">
        <w:rPr>
          <w:rFonts w:ascii="Arial" w:hAnsi="Arial" w:cs="Arial"/>
        </w:rPr>
        <w:t xml:space="preserve">b. </w:t>
      </w:r>
      <w:r w:rsidR="004E0A57" w:rsidRPr="003C7F8B">
        <w:rPr>
          <w:rFonts w:ascii="Arial" w:hAnsi="Arial" w:cs="Arial"/>
        </w:rPr>
        <w:t>Definitivamente, após a verificação da conformidade com as especificações constantes na proposta, e sua consequente aceitação, que se dará até 2 (dois) dias do recebimento provisório.</w:t>
      </w:r>
    </w:p>
    <w:p w14:paraId="4C2E6E7A" w14:textId="77777777" w:rsidR="00814716" w:rsidRPr="003C7F8B" w:rsidRDefault="00814716" w:rsidP="006F3C92">
      <w:pPr>
        <w:spacing w:line="240" w:lineRule="auto"/>
        <w:jc w:val="both"/>
        <w:rPr>
          <w:rFonts w:ascii="Arial" w:hAnsi="Arial" w:cs="Arial"/>
          <w:b/>
        </w:rPr>
      </w:pPr>
      <w:r w:rsidRPr="003C7F8B">
        <w:rPr>
          <w:rFonts w:ascii="Arial" w:hAnsi="Arial" w:cs="Arial"/>
          <w:b/>
        </w:rPr>
        <w:t>6. OBRIGAÇÕES DA CONTRATADA</w:t>
      </w:r>
    </w:p>
    <w:p w14:paraId="2C5110E5" w14:textId="77777777" w:rsidR="00814716" w:rsidRPr="003C7F8B" w:rsidRDefault="00814716" w:rsidP="006F3C92">
      <w:pPr>
        <w:spacing w:line="240" w:lineRule="auto"/>
        <w:jc w:val="both"/>
        <w:rPr>
          <w:rFonts w:ascii="Arial" w:hAnsi="Arial" w:cs="Arial"/>
        </w:rPr>
      </w:pPr>
      <w:r w:rsidRPr="003C7F8B">
        <w:rPr>
          <w:rFonts w:ascii="Arial" w:hAnsi="Arial" w:cs="Arial"/>
          <w:b/>
        </w:rPr>
        <w:t>6.1.</w:t>
      </w:r>
      <w:r w:rsidRPr="003C7F8B">
        <w:rPr>
          <w:rFonts w:ascii="Arial" w:hAnsi="Arial" w:cs="Arial"/>
        </w:rPr>
        <w:t xml:space="preserve"> A Contratada obriga-se a: </w:t>
      </w:r>
    </w:p>
    <w:p w14:paraId="3D01DB1D" w14:textId="6B46B8F5" w:rsidR="00814716" w:rsidRPr="003C7F8B" w:rsidRDefault="00814716" w:rsidP="006F3C92">
      <w:pPr>
        <w:spacing w:line="240" w:lineRule="auto"/>
        <w:jc w:val="both"/>
        <w:rPr>
          <w:rFonts w:ascii="Arial" w:hAnsi="Arial" w:cs="Arial"/>
        </w:rPr>
      </w:pPr>
      <w:r w:rsidRPr="003C7F8B">
        <w:rPr>
          <w:rFonts w:ascii="Arial" w:hAnsi="Arial" w:cs="Arial"/>
          <w:b/>
        </w:rPr>
        <w:t>6.1.1.</w:t>
      </w:r>
      <w:r w:rsidR="00664790" w:rsidRPr="003C7F8B">
        <w:rPr>
          <w:rFonts w:ascii="Arial" w:hAnsi="Arial" w:cs="Arial"/>
        </w:rPr>
        <w:t xml:space="preserve"> </w:t>
      </w:r>
      <w:r w:rsidR="00FC3BBC" w:rsidRPr="003C7F8B">
        <w:rPr>
          <w:rFonts w:ascii="Arial" w:hAnsi="Arial" w:cs="Arial"/>
        </w:rPr>
        <w:t xml:space="preserve">Efetuar </w:t>
      </w:r>
      <w:r w:rsidR="00725A2F" w:rsidRPr="003C7F8B">
        <w:rPr>
          <w:rFonts w:ascii="Arial" w:hAnsi="Arial" w:cs="Arial"/>
        </w:rPr>
        <w:t>a entrega do produto</w:t>
      </w:r>
      <w:r w:rsidR="00FC3BBC" w:rsidRPr="003C7F8B">
        <w:rPr>
          <w:rFonts w:ascii="Arial" w:hAnsi="Arial" w:cs="Arial"/>
        </w:rPr>
        <w:t xml:space="preserve"> em perfeitas condições, no prazo e local indicados pela administração, em estrita observância das especificações da proposta, acompanhado da respectiva nota fiscal constando detalhadamente as indicações da marca, fabricante, modelo, tipo, procedência e prazo de garantia</w:t>
      </w:r>
      <w:r w:rsidR="002B22FC" w:rsidRPr="003C7F8B">
        <w:rPr>
          <w:rFonts w:ascii="Arial" w:hAnsi="Arial" w:cs="Arial"/>
        </w:rPr>
        <w:t>, quando for o caso</w:t>
      </w:r>
      <w:r w:rsidR="00FC3BBC" w:rsidRPr="003C7F8B">
        <w:rPr>
          <w:rFonts w:ascii="Arial" w:hAnsi="Arial" w:cs="Arial"/>
        </w:rPr>
        <w:t>.</w:t>
      </w:r>
    </w:p>
    <w:p w14:paraId="0B3FAAAD" w14:textId="2A681749" w:rsidR="00814716" w:rsidRPr="003C7F8B" w:rsidRDefault="00814716" w:rsidP="006F3C92">
      <w:pPr>
        <w:spacing w:line="240" w:lineRule="auto"/>
        <w:jc w:val="both"/>
        <w:rPr>
          <w:rFonts w:ascii="Arial" w:hAnsi="Arial" w:cs="Arial"/>
        </w:rPr>
      </w:pPr>
      <w:r w:rsidRPr="003C7F8B">
        <w:rPr>
          <w:rFonts w:ascii="Arial" w:hAnsi="Arial" w:cs="Arial"/>
          <w:b/>
        </w:rPr>
        <w:t>6.1.1.1</w:t>
      </w:r>
      <w:r w:rsidRPr="003C7F8B">
        <w:rPr>
          <w:rFonts w:ascii="Arial" w:hAnsi="Arial" w:cs="Arial"/>
        </w:rPr>
        <w:t xml:space="preserve">. </w:t>
      </w:r>
      <w:r w:rsidR="00FC3BBC" w:rsidRPr="003C7F8B">
        <w:rPr>
          <w:rFonts w:ascii="Arial" w:hAnsi="Arial" w:cs="Arial"/>
        </w:rPr>
        <w:t xml:space="preserve">Os </w:t>
      </w:r>
      <w:r w:rsidR="00725A2F" w:rsidRPr="003C7F8B">
        <w:rPr>
          <w:rFonts w:ascii="Arial" w:hAnsi="Arial" w:cs="Arial"/>
        </w:rPr>
        <w:t>bens</w:t>
      </w:r>
      <w:r w:rsidR="00FC3BBC" w:rsidRPr="003C7F8B">
        <w:rPr>
          <w:rFonts w:ascii="Arial" w:hAnsi="Arial" w:cs="Arial"/>
        </w:rPr>
        <w:t xml:space="preserve"> dev</w:t>
      </w:r>
      <w:r w:rsidR="00725A2F" w:rsidRPr="003C7F8B">
        <w:rPr>
          <w:rFonts w:ascii="Arial" w:hAnsi="Arial" w:cs="Arial"/>
        </w:rPr>
        <w:t>em estar acompanhados</w:t>
      </w:r>
      <w:r w:rsidR="00FC3BBC" w:rsidRPr="003C7F8B">
        <w:rPr>
          <w:rFonts w:ascii="Arial" w:hAnsi="Arial" w:cs="Arial"/>
        </w:rPr>
        <w:t>, quando for o caso, do manual do usuario, com uma versão em português, e da relação da rede de assistência técnica autorizada;</w:t>
      </w:r>
      <w:r w:rsidRPr="003C7F8B">
        <w:rPr>
          <w:rFonts w:ascii="Arial" w:hAnsi="Arial" w:cs="Arial"/>
        </w:rPr>
        <w:t> </w:t>
      </w:r>
    </w:p>
    <w:p w14:paraId="248358BC" w14:textId="77777777" w:rsidR="00814716" w:rsidRPr="003C7F8B" w:rsidRDefault="00814716" w:rsidP="006F3C92">
      <w:pPr>
        <w:spacing w:line="240" w:lineRule="auto"/>
        <w:jc w:val="both"/>
        <w:rPr>
          <w:rFonts w:ascii="Arial" w:hAnsi="Arial" w:cs="Arial"/>
        </w:rPr>
      </w:pPr>
      <w:r w:rsidRPr="003C7F8B">
        <w:rPr>
          <w:rFonts w:ascii="Arial" w:hAnsi="Arial" w:cs="Arial"/>
          <w:b/>
        </w:rPr>
        <w:t>6.1.2.</w:t>
      </w:r>
      <w:r w:rsidRPr="003C7F8B">
        <w:rPr>
          <w:rFonts w:ascii="Arial" w:hAnsi="Arial" w:cs="Arial"/>
        </w:rPr>
        <w:t xml:space="preserve"> Responsabilizar-se pelos vícios e danos decorrentes do produto, de acordo com os artigos 12, 13, 18 e 26, do Código de Defesa do Consumidor (Lei nº 8.078, de 1990); </w:t>
      </w:r>
    </w:p>
    <w:p w14:paraId="5DEFEC60" w14:textId="77777777" w:rsidR="00814716" w:rsidRPr="003C7F8B" w:rsidRDefault="00814716" w:rsidP="006F3C92">
      <w:pPr>
        <w:spacing w:line="240" w:lineRule="auto"/>
        <w:jc w:val="both"/>
        <w:rPr>
          <w:rFonts w:ascii="Arial" w:hAnsi="Arial" w:cs="Arial"/>
        </w:rPr>
      </w:pPr>
      <w:r w:rsidRPr="003C7F8B">
        <w:rPr>
          <w:rFonts w:ascii="Arial" w:hAnsi="Arial" w:cs="Arial"/>
          <w:b/>
        </w:rPr>
        <w:t>6.1.2.1.</w:t>
      </w:r>
      <w:r w:rsidRPr="003C7F8B">
        <w:rPr>
          <w:rFonts w:ascii="Arial" w:hAnsi="Arial" w:cs="Arial"/>
        </w:rPr>
        <w:t xml:space="preserve"> O dever previsto no subitem anterior implica </w:t>
      </w:r>
      <w:r w:rsidR="002F0EE9" w:rsidRPr="003C7F8B">
        <w:rPr>
          <w:rFonts w:ascii="Arial" w:hAnsi="Arial" w:cs="Arial"/>
        </w:rPr>
        <w:t>na obrigação de, a critério da Secretaria Municipal de Saúde</w:t>
      </w:r>
      <w:r w:rsidRPr="003C7F8B">
        <w:rPr>
          <w:rFonts w:ascii="Arial" w:hAnsi="Arial" w:cs="Arial"/>
        </w:rPr>
        <w:t>, substituir, reparar, corrigir, remover, ou reconstruir, às suas expensas, no prazo máximo de 05 (cinco) dias, o produto com avarias ou defeitos; </w:t>
      </w:r>
    </w:p>
    <w:p w14:paraId="584C1509" w14:textId="445A35E3" w:rsidR="00814716" w:rsidRPr="003C7F8B" w:rsidRDefault="00814716" w:rsidP="006F3C92">
      <w:pPr>
        <w:spacing w:line="240" w:lineRule="auto"/>
        <w:jc w:val="both"/>
        <w:rPr>
          <w:rFonts w:ascii="Arial" w:hAnsi="Arial" w:cs="Arial"/>
        </w:rPr>
      </w:pPr>
      <w:r w:rsidRPr="003C7F8B">
        <w:rPr>
          <w:rFonts w:ascii="Arial" w:hAnsi="Arial" w:cs="Arial"/>
          <w:b/>
        </w:rPr>
        <w:t>6.1.3.</w:t>
      </w:r>
      <w:r w:rsidRPr="003C7F8B">
        <w:rPr>
          <w:rFonts w:ascii="Arial" w:hAnsi="Arial" w:cs="Arial"/>
        </w:rPr>
        <w:t xml:space="preserve"> Atender prontamente a quaisquer exigências da</w:t>
      </w:r>
      <w:r w:rsidR="002F0EE9" w:rsidRPr="003C7F8B">
        <w:rPr>
          <w:rFonts w:ascii="Arial" w:hAnsi="Arial" w:cs="Arial"/>
        </w:rPr>
        <w:t xml:space="preserve"> Secretaria Municipal de Saúde</w:t>
      </w:r>
      <w:r w:rsidRPr="003C7F8B">
        <w:rPr>
          <w:rFonts w:ascii="Arial" w:hAnsi="Arial" w:cs="Arial"/>
        </w:rPr>
        <w:t>, inerent</w:t>
      </w:r>
      <w:r w:rsidR="002B22FC" w:rsidRPr="003C7F8B">
        <w:rPr>
          <w:rFonts w:ascii="Arial" w:hAnsi="Arial" w:cs="Arial"/>
        </w:rPr>
        <w:t>es ao objeto da presente compra;</w:t>
      </w:r>
    </w:p>
    <w:p w14:paraId="79CFE544" w14:textId="77777777" w:rsidR="00814716" w:rsidRPr="003C7F8B" w:rsidRDefault="00814716" w:rsidP="006F3C92">
      <w:pPr>
        <w:spacing w:line="240" w:lineRule="auto"/>
        <w:jc w:val="both"/>
        <w:rPr>
          <w:rFonts w:ascii="Arial" w:hAnsi="Arial" w:cs="Arial"/>
        </w:rPr>
      </w:pPr>
      <w:r w:rsidRPr="003C7F8B">
        <w:rPr>
          <w:rFonts w:ascii="Arial" w:hAnsi="Arial" w:cs="Arial"/>
          <w:b/>
        </w:rPr>
        <w:t>6.1.4.</w:t>
      </w:r>
      <w:r w:rsidRPr="003C7F8B">
        <w:rPr>
          <w:rFonts w:ascii="Arial" w:hAnsi="Arial" w:cs="Arial"/>
        </w:rPr>
        <w:t xml:space="preserve"> Comunicar </w:t>
      </w:r>
      <w:r w:rsidR="002F0EE9" w:rsidRPr="003C7F8B">
        <w:rPr>
          <w:rFonts w:ascii="Arial" w:hAnsi="Arial" w:cs="Arial"/>
        </w:rPr>
        <w:t>a Secretaria Municipal de Saúde no</w:t>
      </w:r>
      <w:r w:rsidRPr="003C7F8B">
        <w:rPr>
          <w:rFonts w:ascii="Arial" w:hAnsi="Arial" w:cs="Arial"/>
        </w:rPr>
        <w:t xml:space="preserve"> prazo máximo de 24 (vinte e quatro) horas que antecede a data da entrega, os motivos que impossibilitem o cumprimento do prazo previsto, com a devida comprovação; </w:t>
      </w:r>
    </w:p>
    <w:p w14:paraId="379B4A3B" w14:textId="77777777" w:rsidR="00814716" w:rsidRPr="003C7F8B" w:rsidRDefault="00814716" w:rsidP="006F3C92">
      <w:pPr>
        <w:spacing w:line="240" w:lineRule="auto"/>
        <w:jc w:val="both"/>
        <w:rPr>
          <w:rFonts w:ascii="Arial" w:hAnsi="Arial" w:cs="Arial"/>
        </w:rPr>
      </w:pPr>
      <w:r w:rsidRPr="003C7F8B">
        <w:rPr>
          <w:rFonts w:ascii="Arial" w:hAnsi="Arial" w:cs="Arial"/>
          <w:b/>
        </w:rPr>
        <w:t>6.1.5</w:t>
      </w:r>
      <w:r w:rsidRPr="003C7F8B">
        <w:rPr>
          <w:rFonts w:ascii="Arial" w:hAnsi="Arial" w:cs="Arial"/>
        </w:rPr>
        <w:t>. Manter, durante toda a execução do contrato, em compatibilidade com as obrigações assumidas, todas as condições de habilitação e qualificação exigidas na compra;</w:t>
      </w:r>
    </w:p>
    <w:p w14:paraId="5B7B7BE5" w14:textId="41C80553" w:rsidR="00814716" w:rsidRPr="003C7F8B" w:rsidRDefault="00814716" w:rsidP="006F3C92">
      <w:pPr>
        <w:spacing w:line="240" w:lineRule="auto"/>
        <w:jc w:val="both"/>
        <w:rPr>
          <w:rFonts w:ascii="Arial" w:hAnsi="Arial" w:cs="Arial"/>
        </w:rPr>
      </w:pPr>
      <w:r w:rsidRPr="003C7F8B">
        <w:rPr>
          <w:rFonts w:ascii="Arial" w:hAnsi="Arial" w:cs="Arial"/>
          <w:b/>
        </w:rPr>
        <w:t>6.1.6.</w:t>
      </w:r>
      <w:r w:rsidRPr="003C7F8B">
        <w:rPr>
          <w:rFonts w:ascii="Arial" w:hAnsi="Arial" w:cs="Arial"/>
        </w:rPr>
        <w:t xml:space="preserve"> Não transferir a terceiros, por qualquer forma, nem mesmo parcialmente, as obrigações assumidas, nem subcontratar qualquer das</w:t>
      </w:r>
      <w:r w:rsidR="002B22FC" w:rsidRPr="003C7F8B">
        <w:rPr>
          <w:rFonts w:ascii="Arial" w:hAnsi="Arial" w:cs="Arial"/>
        </w:rPr>
        <w:t xml:space="preserve"> prestações a que está obrigada;</w:t>
      </w:r>
    </w:p>
    <w:p w14:paraId="2B4CDE74" w14:textId="77777777" w:rsidR="00814716" w:rsidRPr="003C7F8B" w:rsidRDefault="00814716" w:rsidP="006F3C92">
      <w:pPr>
        <w:spacing w:line="240" w:lineRule="auto"/>
        <w:jc w:val="both"/>
        <w:rPr>
          <w:rFonts w:ascii="Arial" w:hAnsi="Arial" w:cs="Arial"/>
        </w:rPr>
      </w:pPr>
      <w:r w:rsidRPr="003C7F8B">
        <w:rPr>
          <w:rFonts w:ascii="Arial" w:hAnsi="Arial" w:cs="Arial"/>
          <w:b/>
        </w:rPr>
        <w:t>6.1.7.</w:t>
      </w:r>
      <w:r w:rsidRPr="003C7F8B">
        <w:rPr>
          <w:rFonts w:ascii="Arial" w:hAnsi="Arial" w:cs="Arial"/>
        </w:rPr>
        <w:t xml:space="preserve"> Responsabilizar-se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14:paraId="50560CB4" w14:textId="77777777" w:rsidR="00814716" w:rsidRPr="003C7F8B" w:rsidRDefault="00814716" w:rsidP="006F3C92">
      <w:pPr>
        <w:spacing w:line="240" w:lineRule="auto"/>
        <w:jc w:val="both"/>
        <w:rPr>
          <w:rFonts w:ascii="Arial" w:hAnsi="Arial" w:cs="Arial"/>
          <w:b/>
        </w:rPr>
      </w:pPr>
      <w:r w:rsidRPr="003C7F8B">
        <w:rPr>
          <w:rFonts w:ascii="Arial" w:hAnsi="Arial" w:cs="Arial"/>
          <w:b/>
        </w:rPr>
        <w:t>7. OBRIGAÇÕES DA CONTRATANTE</w:t>
      </w:r>
    </w:p>
    <w:p w14:paraId="103239B9" w14:textId="77777777" w:rsidR="00814716" w:rsidRPr="003C7F8B" w:rsidRDefault="00814716" w:rsidP="006F3C92">
      <w:pPr>
        <w:spacing w:line="240" w:lineRule="auto"/>
        <w:jc w:val="both"/>
        <w:rPr>
          <w:rFonts w:ascii="Arial" w:hAnsi="Arial" w:cs="Arial"/>
        </w:rPr>
      </w:pPr>
      <w:r w:rsidRPr="003C7F8B">
        <w:rPr>
          <w:rFonts w:ascii="Arial" w:hAnsi="Arial" w:cs="Arial"/>
          <w:b/>
        </w:rPr>
        <w:lastRenderedPageBreak/>
        <w:t>7.1.</w:t>
      </w:r>
      <w:r w:rsidRPr="003C7F8B">
        <w:rPr>
          <w:rFonts w:ascii="Arial" w:hAnsi="Arial" w:cs="Arial"/>
        </w:rPr>
        <w:t xml:space="preserve"> A Contratante obriga-se a: </w:t>
      </w:r>
    </w:p>
    <w:p w14:paraId="71DD29FF" w14:textId="47DD72B0" w:rsidR="00814716" w:rsidRPr="003C7F8B" w:rsidRDefault="00814716" w:rsidP="006F3C92">
      <w:pPr>
        <w:spacing w:line="240" w:lineRule="auto"/>
        <w:jc w:val="both"/>
        <w:rPr>
          <w:rFonts w:ascii="Arial" w:hAnsi="Arial" w:cs="Arial"/>
        </w:rPr>
      </w:pPr>
      <w:r w:rsidRPr="003C7F8B">
        <w:rPr>
          <w:rFonts w:ascii="Arial" w:hAnsi="Arial" w:cs="Arial"/>
          <w:b/>
        </w:rPr>
        <w:t>7.1.1.</w:t>
      </w:r>
      <w:r w:rsidRPr="003C7F8B">
        <w:rPr>
          <w:rFonts w:ascii="Arial" w:hAnsi="Arial" w:cs="Arial"/>
        </w:rPr>
        <w:t xml:space="preserve"> Receber provisoria</w:t>
      </w:r>
      <w:r w:rsidR="002B22FC" w:rsidRPr="003C7F8B">
        <w:rPr>
          <w:rFonts w:ascii="Arial" w:hAnsi="Arial" w:cs="Arial"/>
        </w:rPr>
        <w:t xml:space="preserve">mente o </w:t>
      </w:r>
      <w:r w:rsidR="00725A2F" w:rsidRPr="003C7F8B">
        <w:rPr>
          <w:rFonts w:ascii="Arial" w:hAnsi="Arial" w:cs="Arial"/>
        </w:rPr>
        <w:t>produto</w:t>
      </w:r>
      <w:r w:rsidRPr="003C7F8B">
        <w:rPr>
          <w:rFonts w:ascii="Arial" w:hAnsi="Arial" w:cs="Arial"/>
        </w:rPr>
        <w:t>, disponibilizando local, data e horário; </w:t>
      </w:r>
    </w:p>
    <w:p w14:paraId="4CA119E4" w14:textId="08BFCC3D" w:rsidR="00814716" w:rsidRPr="003C7F8B" w:rsidRDefault="00814716" w:rsidP="006F3C92">
      <w:pPr>
        <w:spacing w:line="240" w:lineRule="auto"/>
        <w:jc w:val="both"/>
        <w:rPr>
          <w:rFonts w:ascii="Arial" w:hAnsi="Arial" w:cs="Arial"/>
        </w:rPr>
      </w:pPr>
      <w:r w:rsidRPr="003C7F8B">
        <w:rPr>
          <w:rFonts w:ascii="Arial" w:hAnsi="Arial" w:cs="Arial"/>
          <w:b/>
        </w:rPr>
        <w:t>7.1.2.</w:t>
      </w:r>
      <w:r w:rsidRPr="003C7F8B">
        <w:rPr>
          <w:rFonts w:ascii="Arial" w:hAnsi="Arial" w:cs="Arial"/>
        </w:rPr>
        <w:t xml:space="preserve"> Verificar minuciosamente, no prazo fixado, a conformidade dos </w:t>
      </w:r>
      <w:r w:rsidR="001F3185" w:rsidRPr="003C7F8B">
        <w:rPr>
          <w:rFonts w:ascii="Arial" w:hAnsi="Arial" w:cs="Arial"/>
        </w:rPr>
        <w:t>produtos</w:t>
      </w:r>
      <w:r w:rsidRPr="003C7F8B">
        <w:rPr>
          <w:rFonts w:ascii="Arial" w:hAnsi="Arial" w:cs="Arial"/>
        </w:rPr>
        <w:t xml:space="preserve"> recebidos provisoriamente com as especificações constantes na proposta, para fins de aceitação e recebimento definitivos; </w:t>
      </w:r>
    </w:p>
    <w:p w14:paraId="5B6B1C37" w14:textId="77777777" w:rsidR="00814716" w:rsidRPr="003C7F8B" w:rsidRDefault="00814716" w:rsidP="006F3C92">
      <w:pPr>
        <w:spacing w:line="240" w:lineRule="auto"/>
        <w:jc w:val="both"/>
        <w:rPr>
          <w:rFonts w:ascii="Arial" w:hAnsi="Arial" w:cs="Arial"/>
        </w:rPr>
      </w:pPr>
      <w:r w:rsidRPr="003C7F8B">
        <w:rPr>
          <w:rFonts w:ascii="Arial" w:hAnsi="Arial" w:cs="Arial"/>
          <w:b/>
        </w:rPr>
        <w:t>7.1.3</w:t>
      </w:r>
      <w:r w:rsidRPr="003C7F8B">
        <w:rPr>
          <w:rFonts w:ascii="Arial" w:hAnsi="Arial" w:cs="Arial"/>
        </w:rPr>
        <w:t>. Acompanhar e fiscalizar o cumprimento das obrigações da Contratada, através de servidor especialmente designado;</w:t>
      </w:r>
    </w:p>
    <w:p w14:paraId="26647A01" w14:textId="77A93DD2" w:rsidR="00F04700" w:rsidRPr="003C7F8B" w:rsidRDefault="00814716" w:rsidP="006F3C92">
      <w:pPr>
        <w:spacing w:line="240" w:lineRule="auto"/>
        <w:jc w:val="both"/>
        <w:rPr>
          <w:rFonts w:ascii="Arial" w:hAnsi="Arial" w:cs="Arial"/>
        </w:rPr>
      </w:pPr>
      <w:r w:rsidRPr="003C7F8B">
        <w:rPr>
          <w:rFonts w:ascii="Arial" w:hAnsi="Arial" w:cs="Arial"/>
          <w:b/>
        </w:rPr>
        <w:t>7.1.4.</w:t>
      </w:r>
      <w:r w:rsidRPr="003C7F8B">
        <w:rPr>
          <w:rFonts w:ascii="Arial" w:hAnsi="Arial" w:cs="Arial"/>
        </w:rPr>
        <w:t xml:space="preserve"> Efetuar</w:t>
      </w:r>
      <w:r w:rsidR="00F04700" w:rsidRPr="003C7F8B">
        <w:rPr>
          <w:rFonts w:ascii="Arial" w:hAnsi="Arial" w:cs="Arial"/>
        </w:rPr>
        <w:t xml:space="preserve"> o pagamento no prazo previsto.</w:t>
      </w:r>
    </w:p>
    <w:p w14:paraId="597BD98F" w14:textId="77777777" w:rsidR="00F04700" w:rsidRPr="003C7F8B" w:rsidRDefault="00F04700" w:rsidP="006F3C92">
      <w:pPr>
        <w:spacing w:line="240" w:lineRule="auto"/>
        <w:jc w:val="both"/>
        <w:rPr>
          <w:rFonts w:ascii="Arial" w:hAnsi="Arial" w:cs="Arial"/>
        </w:rPr>
      </w:pPr>
    </w:p>
    <w:p w14:paraId="6765FAD5" w14:textId="1EBDD4C1" w:rsidR="00814716" w:rsidRPr="003C7F8B" w:rsidRDefault="002B22FC" w:rsidP="006F3C92">
      <w:pPr>
        <w:spacing w:line="240" w:lineRule="auto"/>
        <w:jc w:val="right"/>
        <w:rPr>
          <w:rFonts w:ascii="Arial" w:hAnsi="Arial" w:cs="Arial"/>
        </w:rPr>
      </w:pPr>
      <w:r w:rsidRPr="003C7F8B">
        <w:rPr>
          <w:rFonts w:ascii="Arial" w:hAnsi="Arial" w:cs="Arial"/>
        </w:rPr>
        <w:t xml:space="preserve">Serranópolis, </w:t>
      </w:r>
      <w:r w:rsidR="00800F95">
        <w:rPr>
          <w:rFonts w:ascii="Arial" w:hAnsi="Arial" w:cs="Arial"/>
        </w:rPr>
        <w:t>15 de março de 2022</w:t>
      </w:r>
    </w:p>
    <w:p w14:paraId="4E54AAD9" w14:textId="77777777" w:rsidR="00372CD1" w:rsidRPr="003C7F8B" w:rsidRDefault="00372CD1" w:rsidP="006F3C92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7F562208" w14:textId="77777777" w:rsidR="00F04700" w:rsidRPr="003C7F8B" w:rsidRDefault="00F04700" w:rsidP="006F3C92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2835AD65" w14:textId="5F2569F8" w:rsidR="004E0A57" w:rsidRPr="003C7F8B" w:rsidRDefault="004E0A57" w:rsidP="006F3C92">
      <w:pPr>
        <w:spacing w:after="0" w:line="240" w:lineRule="auto"/>
        <w:jc w:val="center"/>
        <w:rPr>
          <w:rFonts w:ascii="Arial" w:hAnsi="Arial" w:cs="Arial"/>
        </w:rPr>
      </w:pPr>
      <w:r w:rsidRPr="003C7F8B">
        <w:rPr>
          <w:rFonts w:ascii="Arial" w:hAnsi="Arial" w:cs="Arial"/>
        </w:rPr>
        <w:t>_______________________________</w:t>
      </w:r>
    </w:p>
    <w:p w14:paraId="10BBFF33" w14:textId="28009C85" w:rsidR="00820581" w:rsidRPr="003C7F8B" w:rsidRDefault="00B305C8" w:rsidP="006F3C92">
      <w:pPr>
        <w:spacing w:after="0" w:line="240" w:lineRule="auto"/>
        <w:jc w:val="center"/>
        <w:rPr>
          <w:rFonts w:ascii="Arial" w:hAnsi="Arial" w:cs="Arial"/>
          <w:b/>
        </w:rPr>
      </w:pPr>
      <w:r w:rsidRPr="003C7F8B">
        <w:rPr>
          <w:rFonts w:ascii="Arial" w:hAnsi="Arial" w:cs="Arial"/>
          <w:b/>
        </w:rPr>
        <w:t>Simone Elias da Fonseca</w:t>
      </w:r>
    </w:p>
    <w:p w14:paraId="27D7B618" w14:textId="46913AEC" w:rsidR="00BF1C33" w:rsidRPr="003C7F8B" w:rsidRDefault="00205B5B" w:rsidP="006F3C92">
      <w:pPr>
        <w:spacing w:line="240" w:lineRule="auto"/>
        <w:jc w:val="center"/>
        <w:rPr>
          <w:rFonts w:ascii="Arial" w:hAnsi="Arial" w:cs="Arial"/>
        </w:rPr>
      </w:pPr>
      <w:r w:rsidRPr="003C7F8B">
        <w:rPr>
          <w:rFonts w:ascii="Arial" w:hAnsi="Arial" w:cs="Arial"/>
          <w:bCs/>
        </w:rPr>
        <w:t>Gestora do Fundo Municipal de Saúde</w:t>
      </w:r>
    </w:p>
    <w:sectPr w:rsidR="00BF1C33" w:rsidRPr="003C7F8B" w:rsidSect="006F3C92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adea">
    <w:altName w:val="Cambria Math"/>
    <w:charset w:val="00"/>
    <w:family w:val="roman"/>
    <w:pitch w:val="variable"/>
    <w:sig w:usb0="00000001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716"/>
    <w:rsid w:val="000923E2"/>
    <w:rsid w:val="000D33E0"/>
    <w:rsid w:val="000E1CC0"/>
    <w:rsid w:val="00107A0D"/>
    <w:rsid w:val="001352BC"/>
    <w:rsid w:val="00136EFA"/>
    <w:rsid w:val="001E2165"/>
    <w:rsid w:val="001F3185"/>
    <w:rsid w:val="00205B5B"/>
    <w:rsid w:val="0027124C"/>
    <w:rsid w:val="002B22FC"/>
    <w:rsid w:val="002F0862"/>
    <w:rsid w:val="002F0EE9"/>
    <w:rsid w:val="002F1C8C"/>
    <w:rsid w:val="002F1E01"/>
    <w:rsid w:val="00372CD1"/>
    <w:rsid w:val="00382DFA"/>
    <w:rsid w:val="003A07D2"/>
    <w:rsid w:val="003C7F8B"/>
    <w:rsid w:val="003D11A6"/>
    <w:rsid w:val="003D3CAF"/>
    <w:rsid w:val="003E1CEA"/>
    <w:rsid w:val="00424472"/>
    <w:rsid w:val="00482C2E"/>
    <w:rsid w:val="00493A15"/>
    <w:rsid w:val="004C3104"/>
    <w:rsid w:val="004D09CD"/>
    <w:rsid w:val="004E0A57"/>
    <w:rsid w:val="005B24AB"/>
    <w:rsid w:val="005C1C88"/>
    <w:rsid w:val="005C5A26"/>
    <w:rsid w:val="005D1D1F"/>
    <w:rsid w:val="005D284A"/>
    <w:rsid w:val="005D352E"/>
    <w:rsid w:val="0063789D"/>
    <w:rsid w:val="00664790"/>
    <w:rsid w:val="00692CF6"/>
    <w:rsid w:val="006F3C92"/>
    <w:rsid w:val="0070264D"/>
    <w:rsid w:val="00725A2F"/>
    <w:rsid w:val="00792E56"/>
    <w:rsid w:val="007E5EEF"/>
    <w:rsid w:val="007F0795"/>
    <w:rsid w:val="00800F95"/>
    <w:rsid w:val="00814716"/>
    <w:rsid w:val="00817FA4"/>
    <w:rsid w:val="00820581"/>
    <w:rsid w:val="00830F61"/>
    <w:rsid w:val="008361EA"/>
    <w:rsid w:val="00842E40"/>
    <w:rsid w:val="00863169"/>
    <w:rsid w:val="00865AD4"/>
    <w:rsid w:val="008C5F6B"/>
    <w:rsid w:val="008D224F"/>
    <w:rsid w:val="008F49BD"/>
    <w:rsid w:val="00910315"/>
    <w:rsid w:val="00916AA7"/>
    <w:rsid w:val="00954A40"/>
    <w:rsid w:val="00964622"/>
    <w:rsid w:val="00992944"/>
    <w:rsid w:val="00AC03DD"/>
    <w:rsid w:val="00AE0050"/>
    <w:rsid w:val="00AE6214"/>
    <w:rsid w:val="00B12EA0"/>
    <w:rsid w:val="00B305C8"/>
    <w:rsid w:val="00B66D5B"/>
    <w:rsid w:val="00BA7B76"/>
    <w:rsid w:val="00BD6E49"/>
    <w:rsid w:val="00BF1C33"/>
    <w:rsid w:val="00BF5C94"/>
    <w:rsid w:val="00C0101D"/>
    <w:rsid w:val="00C315AD"/>
    <w:rsid w:val="00C40557"/>
    <w:rsid w:val="00C70341"/>
    <w:rsid w:val="00D5792B"/>
    <w:rsid w:val="00D62375"/>
    <w:rsid w:val="00D6526D"/>
    <w:rsid w:val="00DE03FF"/>
    <w:rsid w:val="00E01E9D"/>
    <w:rsid w:val="00E046D3"/>
    <w:rsid w:val="00E2178A"/>
    <w:rsid w:val="00E22851"/>
    <w:rsid w:val="00EB434D"/>
    <w:rsid w:val="00F02FD5"/>
    <w:rsid w:val="00F04700"/>
    <w:rsid w:val="00F15F48"/>
    <w:rsid w:val="00F2476F"/>
    <w:rsid w:val="00F30093"/>
    <w:rsid w:val="00F3579D"/>
    <w:rsid w:val="00F57037"/>
    <w:rsid w:val="00F925CE"/>
    <w:rsid w:val="00FB38DE"/>
    <w:rsid w:val="00FC3BBC"/>
    <w:rsid w:val="00FE2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C906A"/>
  <w15:chartTrackingRefBased/>
  <w15:docId w15:val="{D6460E9D-5675-40A7-BC9B-F807B5F00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2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476F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493A1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3A15"/>
    <w:pPr>
      <w:widowControl w:val="0"/>
      <w:autoSpaceDE w:val="0"/>
      <w:autoSpaceDN w:val="0"/>
      <w:spacing w:after="0" w:line="267" w:lineRule="exact"/>
      <w:jc w:val="right"/>
    </w:pPr>
    <w:rPr>
      <w:rFonts w:ascii="Caladea" w:eastAsia="Caladea" w:hAnsi="Caladea" w:cs="Calade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00770">
          <w:marLeft w:val="-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795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Compras 3</cp:lastModifiedBy>
  <cp:revision>14</cp:revision>
  <cp:lastPrinted>2021-08-20T16:03:00Z</cp:lastPrinted>
  <dcterms:created xsi:type="dcterms:W3CDTF">2022-03-15T17:41:00Z</dcterms:created>
  <dcterms:modified xsi:type="dcterms:W3CDTF">2022-03-16T19:25:00Z</dcterms:modified>
</cp:coreProperties>
</file>