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DC10F" w14:textId="4905BDC8" w:rsidR="00D73D0B" w:rsidRPr="002B4CAA" w:rsidRDefault="00D73D0B" w:rsidP="00D73D0B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  <w:r>
        <w:rPr>
          <w:b/>
          <w:bCs/>
          <w:sz w:val="20"/>
          <w:szCs w:val="20"/>
        </w:rPr>
        <w:t>I</w:t>
      </w:r>
    </w:p>
    <w:p w14:paraId="34D438C3" w14:textId="77777777" w:rsidR="00D73D0B" w:rsidRDefault="00D73D0B" w:rsidP="00D73D0B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14:paraId="4C926249" w14:textId="77777777" w:rsidR="00D73D0B" w:rsidRPr="002B4CAA" w:rsidRDefault="00D73D0B" w:rsidP="00D73D0B">
      <w:pPr>
        <w:spacing w:before="120" w:after="120"/>
        <w:jc w:val="center"/>
        <w:rPr>
          <w:b/>
          <w:bCs/>
          <w:sz w:val="20"/>
          <w:szCs w:val="20"/>
        </w:rPr>
      </w:pPr>
    </w:p>
    <w:p w14:paraId="26D1755E" w14:textId="77777777" w:rsidR="00D73D0B" w:rsidRPr="00A4791F" w:rsidRDefault="00D73D0B" w:rsidP="00D73D0B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14:paraId="4C9071BC" w14:textId="77777777" w:rsidR="00D73D0B" w:rsidRPr="002B4CAA" w:rsidRDefault="00D73D0B" w:rsidP="00D73D0B">
      <w:pPr>
        <w:spacing w:before="120" w:after="120"/>
        <w:ind w:firstLine="708"/>
        <w:jc w:val="center"/>
        <w:rPr>
          <w:b/>
          <w:bCs/>
          <w:sz w:val="20"/>
          <w:szCs w:val="20"/>
        </w:rPr>
      </w:pPr>
    </w:p>
    <w:p w14:paraId="5C682A4A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A</w:t>
      </w:r>
      <w:r>
        <w:rPr>
          <w:sz w:val="20"/>
          <w:szCs w:val="20"/>
        </w:rPr>
        <w:t xml:space="preserve"> Secretaria Municipal de Execução e Gestão de Governo</w:t>
      </w:r>
    </w:p>
    <w:p w14:paraId="232B2F6D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Município de Itaberaí-GO.</w:t>
      </w:r>
    </w:p>
    <w:p w14:paraId="4AC73A92" w14:textId="0B2AA9AF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</w:p>
    <w:p w14:paraId="581EC1F0" w14:textId="70232861" w:rsidR="00D73D0B" w:rsidRPr="0038764E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OBJETO:</w:t>
      </w:r>
      <w:r w:rsidR="00CE4F11">
        <w:rPr>
          <w:sz w:val="20"/>
          <w:szCs w:val="20"/>
        </w:rPr>
        <w:t xml:space="preserve"> </w:t>
      </w:r>
      <w:r w:rsidR="00453A15">
        <w:rPr>
          <w:sz w:val="20"/>
          <w:szCs w:val="20"/>
        </w:rPr>
        <w:t xml:space="preserve">Aquisição de peças para manutenção de </w:t>
      </w:r>
      <w:r w:rsidR="00CD4E83">
        <w:rPr>
          <w:sz w:val="20"/>
          <w:szCs w:val="20"/>
        </w:rPr>
        <w:t>veículo</w:t>
      </w:r>
      <w:r w:rsidR="00F32539">
        <w:rPr>
          <w:sz w:val="20"/>
          <w:szCs w:val="20"/>
        </w:rPr>
        <w:t xml:space="preserve"> de emergência </w:t>
      </w:r>
      <w:r w:rsidR="00D95B6C">
        <w:rPr>
          <w:sz w:val="20"/>
          <w:szCs w:val="20"/>
        </w:rPr>
        <w:t>d</w:t>
      </w:r>
      <w:r w:rsidR="008B43C7">
        <w:rPr>
          <w:sz w:val="20"/>
          <w:szCs w:val="20"/>
        </w:rPr>
        <w:t>a 17º CIBM</w:t>
      </w:r>
      <w:r w:rsidR="00D95B6C">
        <w:rPr>
          <w:sz w:val="20"/>
          <w:szCs w:val="20"/>
        </w:rPr>
        <w:t>.</w:t>
      </w:r>
    </w:p>
    <w:p w14:paraId="2F02F84B" w14:textId="77777777" w:rsidR="00D73D0B" w:rsidRPr="002B4CAA" w:rsidRDefault="00D73D0B" w:rsidP="00D73D0B">
      <w:pPr>
        <w:rPr>
          <w:sz w:val="20"/>
          <w:szCs w:val="20"/>
        </w:rPr>
      </w:pPr>
    </w:p>
    <w:p w14:paraId="1FFC2280" w14:textId="77777777" w:rsidR="00D73D0B" w:rsidRPr="00FE182C" w:rsidRDefault="00D73D0B" w:rsidP="00D73D0B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1759"/>
        <w:gridCol w:w="1462"/>
        <w:gridCol w:w="3295"/>
      </w:tblGrid>
      <w:tr w:rsidR="00D73D0B" w:rsidRPr="00556062" w14:paraId="403FCC17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26C4466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14:paraId="52CD45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7F0B4F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14:paraId="585B43A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5F0E2339" w14:textId="77777777" w:rsidTr="00DA6015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14:paraId="6A85677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14:paraId="1ADE5922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6E6C6646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3C6A328D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14:paraId="512213D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35F863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14:paraId="22AD5396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42F3E327" w14:textId="77777777" w:rsidTr="00DA6015">
        <w:trPr>
          <w:cantSplit/>
          <w:trHeight w:val="20"/>
        </w:trPr>
        <w:tc>
          <w:tcPr>
            <w:tcW w:w="5000" w:type="pct"/>
            <w:gridSpan w:val="4"/>
          </w:tcPr>
          <w:p w14:paraId="4F9C81E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14:paraId="422FE869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2EABC2C6" w14:textId="77777777" w:rsidTr="00DA6015">
        <w:trPr>
          <w:cantSplit/>
          <w:trHeight w:val="20"/>
        </w:trPr>
        <w:tc>
          <w:tcPr>
            <w:tcW w:w="1729" w:type="pct"/>
            <w:vAlign w:val="center"/>
          </w:tcPr>
          <w:p w14:paraId="215E354C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14:paraId="362F6E3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14:paraId="54A30F83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14:paraId="0E96F9E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14:paraId="50FD8FD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14:paraId="2A8440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14:paraId="0E5BEFF6" w14:textId="77777777" w:rsidR="00D73D0B" w:rsidRPr="0039345F" w:rsidRDefault="00D73D0B" w:rsidP="00D73D0B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>A empresa acima identificada, após ter examinado o Termo de Referência da presente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2"/>
        <w:gridCol w:w="2646"/>
        <w:gridCol w:w="1150"/>
        <w:gridCol w:w="1096"/>
        <w:gridCol w:w="984"/>
        <w:gridCol w:w="1401"/>
        <w:gridCol w:w="1893"/>
      </w:tblGrid>
      <w:tr w:rsidR="00D73D0B" w:rsidRPr="00A06951" w14:paraId="586CF5CA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78117586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28" w:type="pct"/>
            <w:vAlign w:val="center"/>
          </w:tcPr>
          <w:p w14:paraId="50D6889E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 w:rsidRPr="00A06951">
              <w:rPr>
                <w:b/>
                <w:bCs/>
                <w:snapToGrid w:val="0"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577" w:type="pct"/>
          </w:tcPr>
          <w:p w14:paraId="514407D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50" w:type="pct"/>
            <w:vAlign w:val="center"/>
          </w:tcPr>
          <w:p w14:paraId="39EC9E6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494" w:type="pct"/>
            <w:vAlign w:val="center"/>
          </w:tcPr>
          <w:p w14:paraId="458618E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3" w:type="pct"/>
            <w:vAlign w:val="center"/>
          </w:tcPr>
          <w:p w14:paraId="4476524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UNIT R$</w:t>
            </w:r>
          </w:p>
        </w:tc>
        <w:tc>
          <w:tcPr>
            <w:tcW w:w="950" w:type="pct"/>
            <w:vAlign w:val="center"/>
          </w:tcPr>
          <w:p w14:paraId="0A401B8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TOTAL R$</w:t>
            </w:r>
          </w:p>
        </w:tc>
      </w:tr>
      <w:tr w:rsidR="00D73D0B" w:rsidRPr="00A06951" w14:paraId="2F5FB921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671E27D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8" w:type="pct"/>
            <w:vAlign w:val="center"/>
          </w:tcPr>
          <w:p w14:paraId="0AEC2F31" w14:textId="28515015" w:rsidR="0038764E" w:rsidRPr="00A06951" w:rsidRDefault="00453A15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>
              <w:rPr>
                <w:b/>
                <w:bCs/>
                <w:snapToGrid w:val="0"/>
                <w:color w:val="000000"/>
                <w:sz w:val="18"/>
                <w:szCs w:val="18"/>
              </w:rPr>
              <w:t>BICO INJETOR DIESEL</w:t>
            </w:r>
          </w:p>
        </w:tc>
        <w:tc>
          <w:tcPr>
            <w:tcW w:w="577" w:type="pct"/>
          </w:tcPr>
          <w:p w14:paraId="21DB1F7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6E535965" w14:textId="1FDBEF99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0</w:t>
            </w:r>
            <w:r w:rsidR="0054375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94" w:type="pct"/>
            <w:vAlign w:val="center"/>
          </w:tcPr>
          <w:p w14:paraId="0E995BE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pct"/>
            <w:vAlign w:val="center"/>
          </w:tcPr>
          <w:p w14:paraId="2C664E4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6BD6ED6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53A15" w:rsidRPr="00A06951" w14:paraId="49E8AB4A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3699568C" w14:textId="6185139B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8" w:type="pct"/>
            <w:vAlign w:val="center"/>
          </w:tcPr>
          <w:p w14:paraId="339A128D" w14:textId="14FE78F6" w:rsidR="00453A15" w:rsidRDefault="00453A15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>
              <w:rPr>
                <w:b/>
                <w:bCs/>
                <w:snapToGrid w:val="0"/>
                <w:color w:val="000000"/>
                <w:sz w:val="18"/>
                <w:szCs w:val="18"/>
              </w:rPr>
              <w:t>ÓLEO LUBRIFICANTE</w:t>
            </w:r>
          </w:p>
        </w:tc>
        <w:tc>
          <w:tcPr>
            <w:tcW w:w="577" w:type="pct"/>
          </w:tcPr>
          <w:p w14:paraId="38C66EF5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2F9B8EA3" w14:textId="39156219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94" w:type="pct"/>
            <w:vAlign w:val="center"/>
          </w:tcPr>
          <w:p w14:paraId="7DBBD0B0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pct"/>
            <w:vAlign w:val="center"/>
          </w:tcPr>
          <w:p w14:paraId="2941E919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609832FB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53A15" w:rsidRPr="00A06951" w14:paraId="68315454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0F36F5E0" w14:textId="20ED8AC4" w:rsidR="00453A15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8" w:type="pct"/>
            <w:vAlign w:val="center"/>
          </w:tcPr>
          <w:p w14:paraId="4A83525D" w14:textId="229D20FC" w:rsidR="00453A15" w:rsidRDefault="00453A15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>
              <w:rPr>
                <w:b/>
                <w:bCs/>
                <w:snapToGrid w:val="0"/>
                <w:color w:val="000000"/>
                <w:sz w:val="18"/>
                <w:szCs w:val="18"/>
              </w:rPr>
              <w:t>FILTRO ÓLEO LUBRIFICANTE</w:t>
            </w:r>
          </w:p>
        </w:tc>
        <w:tc>
          <w:tcPr>
            <w:tcW w:w="577" w:type="pct"/>
          </w:tcPr>
          <w:p w14:paraId="2AFB9845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110D6AC8" w14:textId="0B9D29BB" w:rsidR="00453A15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  <w:bookmarkStart w:id="0" w:name="_GoBack"/>
            <w:bookmarkEnd w:id="0"/>
          </w:p>
        </w:tc>
        <w:tc>
          <w:tcPr>
            <w:tcW w:w="494" w:type="pct"/>
            <w:vAlign w:val="center"/>
          </w:tcPr>
          <w:p w14:paraId="4AC63AB8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pct"/>
            <w:vAlign w:val="center"/>
          </w:tcPr>
          <w:p w14:paraId="31C78A4C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4F115D33" w14:textId="77777777" w:rsidR="00453A15" w:rsidRPr="00A06951" w:rsidRDefault="00453A15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9B687C0" w14:textId="77777777" w:rsidR="00D73D0B" w:rsidRPr="00556062" w:rsidRDefault="00D73D0B" w:rsidP="00D73D0B">
      <w:pPr>
        <w:spacing w:before="120" w:after="120"/>
        <w:rPr>
          <w:b/>
          <w:sz w:val="20"/>
          <w:szCs w:val="20"/>
          <w:lang w:eastAsia="ar-SA"/>
        </w:rPr>
      </w:pPr>
      <w:r w:rsidRPr="00556062">
        <w:rPr>
          <w:b/>
          <w:sz w:val="20"/>
          <w:szCs w:val="20"/>
          <w:lang w:eastAsia="ar-SA"/>
        </w:rPr>
        <w:t xml:space="preserve">Valor Total da Proposta: </w:t>
      </w:r>
      <w:r w:rsidRPr="002C37EC">
        <w:rPr>
          <w:b/>
          <w:color w:val="0070C0"/>
          <w:sz w:val="20"/>
          <w:szCs w:val="20"/>
          <w:lang w:eastAsia="ar-SA"/>
        </w:rPr>
        <w:t xml:space="preserve">R$ </w:t>
      </w:r>
      <w:proofErr w:type="gramStart"/>
      <w:r w:rsidRPr="002C37EC">
        <w:rPr>
          <w:b/>
          <w:color w:val="0070C0"/>
          <w:sz w:val="20"/>
          <w:szCs w:val="20"/>
          <w:lang w:eastAsia="ar-SA"/>
        </w:rPr>
        <w:t>XXXXXX,XX</w:t>
      </w:r>
      <w:proofErr w:type="gramEnd"/>
      <w:r w:rsidRPr="002C37EC">
        <w:rPr>
          <w:b/>
          <w:color w:val="0070C0"/>
          <w:sz w:val="20"/>
          <w:szCs w:val="20"/>
          <w:lang w:eastAsia="ar-SA"/>
        </w:rPr>
        <w:t xml:space="preserve"> (valor por extenso)</w:t>
      </w:r>
    </w:p>
    <w:p w14:paraId="5A829B27" w14:textId="77777777" w:rsidR="00D73D0B" w:rsidRPr="00556062" w:rsidRDefault="00D73D0B" w:rsidP="00D73D0B">
      <w:pPr>
        <w:pStyle w:val="Ttulo4"/>
        <w:spacing w:before="120" w:after="120"/>
        <w:jc w:val="both"/>
        <w:rPr>
          <w:sz w:val="20"/>
          <w:szCs w:val="20"/>
        </w:rPr>
      </w:pPr>
    </w:p>
    <w:p w14:paraId="5F870F2B" w14:textId="77777777" w:rsidR="00D73D0B" w:rsidRPr="002C37EC" w:rsidRDefault="00D73D0B" w:rsidP="00D73D0B">
      <w:pPr>
        <w:spacing w:before="120" w:after="120" w:line="360" w:lineRule="auto"/>
        <w:rPr>
          <w:b/>
          <w:bCs/>
          <w:sz w:val="20"/>
          <w:szCs w:val="20"/>
          <w:lang w:eastAsia="en-US"/>
        </w:rPr>
      </w:pPr>
      <w:r w:rsidRPr="002C37EC">
        <w:rPr>
          <w:b/>
          <w:bCs/>
          <w:sz w:val="20"/>
          <w:szCs w:val="20"/>
          <w:lang w:eastAsia="en-US"/>
        </w:rPr>
        <w:t>INFORMAÇÕES COMPLEMENTARES</w:t>
      </w:r>
    </w:p>
    <w:p w14:paraId="5B5DC2F4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a) </w:t>
      </w:r>
      <w:r w:rsidRPr="00556062">
        <w:rPr>
          <w:b/>
          <w:sz w:val="20"/>
          <w:szCs w:val="20"/>
        </w:rPr>
        <w:t>Declaramos</w:t>
      </w:r>
      <w:r>
        <w:rPr>
          <w:sz w:val="20"/>
          <w:szCs w:val="20"/>
        </w:rPr>
        <w:t xml:space="preserve"> a</w:t>
      </w:r>
      <w:r w:rsidRPr="00556062">
        <w:rPr>
          <w:sz w:val="20"/>
          <w:szCs w:val="20"/>
        </w:rPr>
        <w:t xml:space="preserve">tender </w:t>
      </w:r>
      <w:r>
        <w:rPr>
          <w:sz w:val="20"/>
          <w:szCs w:val="20"/>
        </w:rPr>
        <w:t>as condições do Termo de Referência</w:t>
      </w:r>
      <w:r w:rsidRPr="00556062">
        <w:rPr>
          <w:sz w:val="20"/>
          <w:szCs w:val="20"/>
        </w:rPr>
        <w:t xml:space="preserve"> e seus anexos.</w:t>
      </w:r>
    </w:p>
    <w:p w14:paraId="370CFEC8" w14:textId="77777777" w:rsidR="00D73D0B" w:rsidRPr="00556062" w:rsidRDefault="00D73D0B" w:rsidP="00D73D0B">
      <w:pPr>
        <w:spacing w:before="120" w:after="12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b) </w:t>
      </w:r>
      <w:r w:rsidRPr="00556062">
        <w:rPr>
          <w:b/>
          <w:color w:val="000000"/>
          <w:sz w:val="20"/>
          <w:szCs w:val="20"/>
        </w:rPr>
        <w:t>Declaramos</w:t>
      </w:r>
      <w:r w:rsidRPr="00556062">
        <w:rPr>
          <w:color w:val="000000"/>
          <w:sz w:val="20"/>
          <w:szCs w:val="20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d</w:t>
      </w:r>
      <w:r>
        <w:rPr>
          <w:color w:val="000000"/>
          <w:sz w:val="20"/>
          <w:szCs w:val="20"/>
        </w:rPr>
        <w:t>a presente contratação</w:t>
      </w:r>
      <w:r w:rsidRPr="00556062">
        <w:rPr>
          <w:color w:val="000000"/>
          <w:sz w:val="20"/>
          <w:szCs w:val="20"/>
        </w:rPr>
        <w:t>.</w:t>
      </w:r>
    </w:p>
    <w:p w14:paraId="089706F7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>b) Declaramos que a presente proposta possui v</w:t>
      </w:r>
      <w:r w:rsidRPr="00556062">
        <w:rPr>
          <w:b/>
          <w:sz w:val="20"/>
          <w:szCs w:val="20"/>
        </w:rPr>
        <w:t>alidade</w:t>
      </w:r>
      <w:r>
        <w:rPr>
          <w:b/>
          <w:sz w:val="20"/>
          <w:szCs w:val="20"/>
        </w:rPr>
        <w:t xml:space="preserve"> de</w:t>
      </w:r>
      <w:r w:rsidRPr="00556062">
        <w:rPr>
          <w:sz w:val="20"/>
          <w:szCs w:val="20"/>
        </w:rPr>
        <w:t xml:space="preserve"> 60 (sessenta) dias.</w:t>
      </w:r>
    </w:p>
    <w:p w14:paraId="16F0C12D" w14:textId="77777777" w:rsidR="00D73D0B" w:rsidRPr="00556062" w:rsidRDefault="00D73D0B" w:rsidP="00D73D0B">
      <w:pPr>
        <w:spacing w:before="120" w:after="120"/>
        <w:rPr>
          <w:sz w:val="20"/>
          <w:szCs w:val="20"/>
        </w:rPr>
      </w:pPr>
    </w:p>
    <w:p w14:paraId="2D2F9EA2" w14:textId="77777777" w:rsidR="00D73D0B" w:rsidRPr="00556062" w:rsidRDefault="00D73D0B" w:rsidP="00D73D0B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14:paraId="16E58B0A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</w:p>
    <w:p w14:paraId="7F13BE78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</w:p>
    <w:p w14:paraId="337EF882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14:paraId="291050E5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14:paraId="3183F77A" w14:textId="7C4E6EAE" w:rsidR="00E10344" w:rsidRPr="00D73D0B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sectPr w:rsidR="00E10344" w:rsidRPr="00D73D0B" w:rsidSect="006D6D31">
      <w:pgSz w:w="12240" w:h="15840"/>
      <w:pgMar w:top="993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75"/>
  <w:drawingGridVerticalSpacing w:val="10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0B"/>
    <w:rsid w:val="003631F1"/>
    <w:rsid w:val="0038764E"/>
    <w:rsid w:val="004006B8"/>
    <w:rsid w:val="00453A15"/>
    <w:rsid w:val="004674A3"/>
    <w:rsid w:val="004D6B04"/>
    <w:rsid w:val="00543752"/>
    <w:rsid w:val="006D6D31"/>
    <w:rsid w:val="008B43C7"/>
    <w:rsid w:val="009F11AD"/>
    <w:rsid w:val="00B604E7"/>
    <w:rsid w:val="00CD4E83"/>
    <w:rsid w:val="00CE4F11"/>
    <w:rsid w:val="00D73D0B"/>
    <w:rsid w:val="00D95B6C"/>
    <w:rsid w:val="00E10344"/>
    <w:rsid w:val="00E9194E"/>
    <w:rsid w:val="00F3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692E"/>
  <w15:chartTrackingRefBased/>
  <w15:docId w15:val="{EE80EBB2-CAB7-43E6-B8C7-17765428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D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D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73D0B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D73D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D73D0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217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Dyully</dc:creator>
  <cp:keywords/>
  <dc:description/>
  <cp:lastModifiedBy>eliezer maciel</cp:lastModifiedBy>
  <cp:revision>10</cp:revision>
  <dcterms:created xsi:type="dcterms:W3CDTF">2024-03-15T16:19:00Z</dcterms:created>
  <dcterms:modified xsi:type="dcterms:W3CDTF">2024-04-10T19:06:00Z</dcterms:modified>
</cp:coreProperties>
</file>