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281DC" w14:textId="4C4ED01E" w:rsidR="00292D7E" w:rsidRPr="006003FD" w:rsidRDefault="00421A4A" w:rsidP="00292D7E">
      <w:pPr>
        <w:widowControl w:val="0"/>
        <w:autoSpaceDE w:val="0"/>
        <w:autoSpaceDN w:val="0"/>
        <w:spacing w:after="360" w:line="240" w:lineRule="auto"/>
        <w:jc w:val="center"/>
        <w:rPr>
          <w:rFonts w:ascii="Arial" w:eastAsia="Times New Roman" w:hAnsi="Arial" w:cs="Arial"/>
          <w:b/>
          <w:color w:val="FF0000"/>
          <w:szCs w:val="20"/>
        </w:rPr>
      </w:pPr>
      <w:r>
        <w:rPr>
          <w:rFonts w:ascii="Arial" w:eastAsia="Times New Roman" w:hAnsi="Arial" w:cs="Arial"/>
          <w:b/>
          <w:szCs w:val="20"/>
        </w:rPr>
        <w:t>PROPOSTA/</w:t>
      </w:r>
      <w:r w:rsidRPr="006003FD">
        <w:rPr>
          <w:rFonts w:ascii="Arial" w:eastAsia="Times New Roman" w:hAnsi="Arial" w:cs="Arial"/>
          <w:b/>
          <w:szCs w:val="20"/>
        </w:rPr>
        <w:t xml:space="preserve">COTAÇÃO </w:t>
      </w:r>
      <w:r w:rsidR="00292D7E" w:rsidRPr="006003FD">
        <w:rPr>
          <w:rFonts w:ascii="Arial" w:eastAsia="Times New Roman" w:hAnsi="Arial" w:cs="Arial"/>
          <w:b/>
          <w:szCs w:val="20"/>
        </w:rPr>
        <w:t>DE PREÇOS</w:t>
      </w:r>
    </w:p>
    <w:p w14:paraId="5AEC7E81" w14:textId="16675F55" w:rsidR="00292D7E" w:rsidRPr="000979F0" w:rsidRDefault="00292D7E" w:rsidP="00292D7E">
      <w:pPr>
        <w:widowControl w:val="0"/>
        <w:autoSpaceDE w:val="0"/>
        <w:autoSpaceDN w:val="0"/>
        <w:spacing w:before="120" w:after="24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 xml:space="preserve">A </w:t>
      </w:r>
      <w:r w:rsidRPr="006003FD">
        <w:rPr>
          <w:rFonts w:ascii="Arial" w:eastAsia="Times New Roman" w:hAnsi="Arial" w:cs="Arial"/>
          <w:b/>
          <w:bCs/>
          <w:szCs w:val="20"/>
        </w:rPr>
        <w:t>Câmara Municipal de Jandaia do Sul</w:t>
      </w:r>
      <w:r w:rsidRPr="006003FD">
        <w:rPr>
          <w:rFonts w:ascii="Arial" w:eastAsia="Times New Roman" w:hAnsi="Arial" w:cs="Arial"/>
          <w:szCs w:val="20"/>
        </w:rPr>
        <w:t xml:space="preserve">, com fundamento no art. 23 e seguintes da Lei Federal nº 14.133/2021 </w:t>
      </w:r>
      <w:r w:rsidRPr="000979F0">
        <w:rPr>
          <w:rFonts w:ascii="Arial" w:eastAsia="Times New Roman" w:hAnsi="Arial" w:cs="Arial"/>
          <w:szCs w:val="20"/>
        </w:rPr>
        <w:t xml:space="preserve">e regulamentação interna, visando efetivar </w:t>
      </w:r>
      <w:r w:rsidR="00421A4A" w:rsidRPr="000979F0">
        <w:rPr>
          <w:rFonts w:ascii="Arial" w:eastAsia="Times New Roman" w:hAnsi="Arial" w:cs="Arial"/>
          <w:szCs w:val="20"/>
        </w:rPr>
        <w:t>a</w:t>
      </w:r>
      <w:r w:rsidR="000979F0" w:rsidRPr="000979F0">
        <w:rPr>
          <w:rFonts w:ascii="Arial" w:eastAsia="Times New Roman" w:hAnsi="Arial" w:cs="Arial"/>
          <w:szCs w:val="20"/>
        </w:rPr>
        <w:t xml:space="preserve"> contratação de profissional habilitado para prestação de serviços de supervisão e acompanhamento de obra e assessoria à fiscalização do contrato de execução da obra de reforma do prédio da nova sede da Câmara Municipal de Jandaia do Sul - PR</w:t>
      </w:r>
      <w:r w:rsidRPr="000979F0">
        <w:rPr>
          <w:rFonts w:ascii="Arial" w:eastAsia="Times New Roman" w:hAnsi="Arial" w:cs="Arial"/>
          <w:szCs w:val="20"/>
        </w:rPr>
        <w:t>, solicita a esse fornecedor a disponibilização das seguintes informações, com base no art. 75, inciso II, da respectiva lei: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0738C3" w:rsidRPr="006003FD" w14:paraId="68143AD3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3DBE13CC" w14:textId="2C540D57" w:rsidR="000738C3" w:rsidRPr="006003FD" w:rsidRDefault="000738C3" w:rsidP="000738C3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1221790728" w:edGrp="everyone" w:colFirst="1" w:colLast="1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Nome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completo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400A5964" w14:textId="77777777" w:rsidR="000738C3" w:rsidRPr="006003FD" w:rsidRDefault="000738C3" w:rsidP="000738C3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A5CC3" w:rsidRPr="006003FD" w14:paraId="6A0A25F7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6B21A743" w14:textId="2266B93D" w:rsidR="005A5CC3" w:rsidRPr="006003FD" w:rsidRDefault="005A5CC3" w:rsidP="005A5CC3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1988242984" w:edGrp="everyone" w:colFirst="1" w:colLast="1"/>
            <w:permEnd w:id="1221790728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PF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051AA3CA" w14:textId="77777777" w:rsidR="005A5CC3" w:rsidRPr="006003FD" w:rsidRDefault="005A5CC3" w:rsidP="005A5CC3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6CBEB021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225F6DAB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860235395" w:edGrp="everyone" w:colFirst="1" w:colLast="1"/>
            <w:permEnd w:id="1988242984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Endereço completo: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41FEF30A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04504037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6A77D899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230511524" w:edGrp="everyone" w:colFirst="1" w:colLast="1"/>
            <w:permEnd w:id="860235395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Telefone/WhatsApp: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12BD541B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7A41BBB6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15BC3E7F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123812303" w:edGrp="everyone" w:colFirst="1" w:colLast="1"/>
            <w:permEnd w:id="230511524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71B650AC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345DA" w:rsidRPr="006003FD" w14:paraId="4E649819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17E14E62" w14:textId="042BE3E2" w:rsidR="009345DA" w:rsidRPr="006003FD" w:rsidRDefault="009345DA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911490146" w:edGrp="everyone" w:colFirst="1" w:colLast="1"/>
            <w:permEnd w:id="123812303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úmero do </w:t>
            </w:r>
            <w:r w:rsidRPr="006020E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NIT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/PIS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3988C118" w14:textId="77777777" w:rsidR="009345DA" w:rsidRPr="006003FD" w:rsidRDefault="009345DA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ermEnd w:id="911490146"/>
    <w:p w14:paraId="3AD941CA" w14:textId="54C14A5B" w:rsidR="00292D7E" w:rsidRPr="006003FD" w:rsidRDefault="00292D7E" w:rsidP="00D13898">
      <w:pPr>
        <w:widowControl w:val="0"/>
        <w:autoSpaceDE w:val="0"/>
        <w:autoSpaceDN w:val="0"/>
        <w:spacing w:before="240" w:after="12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Este fornecedor, na condição de participante da pesquisa de preços, declara:</w:t>
      </w:r>
    </w:p>
    <w:p w14:paraId="3BBDC6F0" w14:textId="6C262D93" w:rsidR="00292D7E" w:rsidRPr="00AF1BCF" w:rsidRDefault="00817A5F" w:rsidP="00AF1BCF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Q</w:t>
      </w:r>
      <w:r w:rsidRPr="007D7637">
        <w:rPr>
          <w:rFonts w:ascii="Arial" w:eastAsia="Times New Roman" w:hAnsi="Arial" w:cs="Arial"/>
          <w:szCs w:val="20"/>
        </w:rPr>
        <w:t>ue examin</w:t>
      </w:r>
      <w:r>
        <w:rPr>
          <w:rFonts w:ascii="Arial" w:eastAsia="Times New Roman" w:hAnsi="Arial" w:cs="Arial"/>
          <w:szCs w:val="20"/>
        </w:rPr>
        <w:t>ou</w:t>
      </w:r>
      <w:r w:rsidRPr="007D7637">
        <w:rPr>
          <w:rFonts w:ascii="Arial" w:eastAsia="Times New Roman" w:hAnsi="Arial" w:cs="Arial"/>
          <w:szCs w:val="20"/>
        </w:rPr>
        <w:t xml:space="preserve"> as exigências relativas ao </w:t>
      </w:r>
      <w:r w:rsidR="00800527">
        <w:rPr>
          <w:rFonts w:ascii="Arial" w:eastAsia="Times New Roman" w:hAnsi="Arial" w:cs="Arial"/>
          <w:szCs w:val="20"/>
        </w:rPr>
        <w:t>procedimento</w:t>
      </w:r>
      <w:r w:rsidRPr="007D7637">
        <w:rPr>
          <w:rFonts w:ascii="Arial" w:eastAsia="Times New Roman" w:hAnsi="Arial" w:cs="Arial"/>
          <w:szCs w:val="20"/>
        </w:rPr>
        <w:t xml:space="preserve"> em comento, </w:t>
      </w:r>
      <w:r w:rsidR="003E7D89">
        <w:rPr>
          <w:rFonts w:ascii="Arial" w:eastAsia="Times New Roman" w:hAnsi="Arial" w:cs="Arial"/>
          <w:szCs w:val="20"/>
        </w:rPr>
        <w:t xml:space="preserve">quando for o caso, </w:t>
      </w:r>
      <w:r w:rsidRPr="007D7637">
        <w:rPr>
          <w:rFonts w:ascii="Arial" w:eastAsia="Times New Roman" w:hAnsi="Arial" w:cs="Arial"/>
          <w:szCs w:val="20"/>
        </w:rPr>
        <w:t>inteirando-</w:t>
      </w:r>
      <w:r>
        <w:rPr>
          <w:rFonts w:ascii="Arial" w:eastAsia="Times New Roman" w:hAnsi="Arial" w:cs="Arial"/>
          <w:szCs w:val="20"/>
        </w:rPr>
        <w:t>se</w:t>
      </w:r>
      <w:r w:rsidRPr="007D7637">
        <w:rPr>
          <w:rFonts w:ascii="Arial" w:eastAsia="Times New Roman" w:hAnsi="Arial" w:cs="Arial"/>
          <w:szCs w:val="20"/>
        </w:rPr>
        <w:t xml:space="preserve"> das mesmas para elaboração da presente proposta</w:t>
      </w:r>
      <w:r>
        <w:rPr>
          <w:rFonts w:ascii="Arial" w:eastAsia="Times New Roman" w:hAnsi="Arial" w:cs="Arial"/>
          <w:szCs w:val="20"/>
        </w:rPr>
        <w:t>.</w:t>
      </w:r>
    </w:p>
    <w:p w14:paraId="5910E995" w14:textId="0975B4CB" w:rsidR="00AC6723" w:rsidRDefault="00AC6723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812DE2">
        <w:rPr>
          <w:rFonts w:ascii="Arial" w:eastAsia="Times New Roman" w:hAnsi="Arial" w:cs="Arial"/>
          <w:szCs w:val="20"/>
        </w:rPr>
        <w:t>Que</w:t>
      </w:r>
      <w:r w:rsidR="00910EF8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>está</w:t>
      </w:r>
      <w:r w:rsidRPr="00812DE2">
        <w:rPr>
          <w:rFonts w:ascii="Arial" w:eastAsia="Times New Roman" w:hAnsi="Arial" w:cs="Arial"/>
          <w:szCs w:val="20"/>
        </w:rPr>
        <w:t xml:space="preserve"> ciente e concorda com as condições contidas no </w:t>
      </w:r>
      <w:r w:rsidR="00E43BF0" w:rsidRPr="00F47FAD">
        <w:rPr>
          <w:rFonts w:ascii="Arial" w:eastAsia="Times New Roman" w:hAnsi="Arial" w:cs="Arial"/>
          <w:b/>
          <w:bCs/>
          <w:szCs w:val="20"/>
        </w:rPr>
        <w:t>Termo de Referência</w:t>
      </w:r>
      <w:r w:rsidRPr="00812DE2">
        <w:rPr>
          <w:rFonts w:ascii="Arial" w:eastAsia="Times New Roman" w:hAnsi="Arial" w:cs="Arial"/>
          <w:szCs w:val="20"/>
        </w:rPr>
        <w:t>, bem como de que cumpr</w:t>
      </w:r>
      <w:r w:rsidR="00E952F6">
        <w:rPr>
          <w:rFonts w:ascii="Arial" w:eastAsia="Times New Roman" w:hAnsi="Arial" w:cs="Arial"/>
          <w:szCs w:val="20"/>
        </w:rPr>
        <w:t>e</w:t>
      </w:r>
      <w:r w:rsidRPr="00812DE2">
        <w:rPr>
          <w:rFonts w:ascii="Arial" w:eastAsia="Times New Roman" w:hAnsi="Arial" w:cs="Arial"/>
          <w:szCs w:val="20"/>
        </w:rPr>
        <w:t xml:space="preserve"> plenamente os requisitos de habilitação </w:t>
      </w:r>
      <w:r w:rsidR="00E952F6">
        <w:rPr>
          <w:rFonts w:ascii="Arial" w:eastAsia="Times New Roman" w:hAnsi="Arial" w:cs="Arial"/>
          <w:szCs w:val="20"/>
        </w:rPr>
        <w:t xml:space="preserve">nele </w:t>
      </w:r>
      <w:r w:rsidRPr="00812DE2">
        <w:rPr>
          <w:rFonts w:ascii="Arial" w:eastAsia="Times New Roman" w:hAnsi="Arial" w:cs="Arial"/>
          <w:szCs w:val="20"/>
        </w:rPr>
        <w:t>definidos.</w:t>
      </w:r>
    </w:p>
    <w:p w14:paraId="6F77B9BD" w14:textId="132383ED" w:rsidR="00781402" w:rsidRPr="006003FD" w:rsidRDefault="00781402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781402">
        <w:rPr>
          <w:rFonts w:ascii="Arial" w:eastAsia="Times New Roman" w:hAnsi="Arial" w:cs="Arial"/>
          <w:szCs w:val="20"/>
        </w:rPr>
        <w:t>Que inexistem fatos impeditivos para habilitação neste procedimento e que</w:t>
      </w:r>
      <w:r w:rsidR="00910EF8">
        <w:rPr>
          <w:rFonts w:ascii="Arial" w:eastAsia="Times New Roman" w:hAnsi="Arial" w:cs="Arial"/>
          <w:szCs w:val="20"/>
        </w:rPr>
        <w:t xml:space="preserve"> </w:t>
      </w:r>
      <w:r w:rsidRPr="00781402">
        <w:rPr>
          <w:rFonts w:ascii="Arial" w:eastAsia="Times New Roman" w:hAnsi="Arial" w:cs="Arial"/>
          <w:szCs w:val="20"/>
        </w:rPr>
        <w:t>est</w:t>
      </w:r>
      <w:r>
        <w:rPr>
          <w:rFonts w:ascii="Arial" w:eastAsia="Times New Roman" w:hAnsi="Arial" w:cs="Arial"/>
          <w:szCs w:val="20"/>
        </w:rPr>
        <w:t>á</w:t>
      </w:r>
      <w:r w:rsidRPr="00781402">
        <w:rPr>
          <w:rFonts w:ascii="Arial" w:eastAsia="Times New Roman" w:hAnsi="Arial" w:cs="Arial"/>
          <w:szCs w:val="20"/>
        </w:rPr>
        <w:t xml:space="preserve"> ciente da obrigatoriedade de declarar ocorrências posteriores.</w:t>
      </w:r>
    </w:p>
    <w:p w14:paraId="769F90FD" w14:textId="77777777" w:rsidR="00292D7E" w:rsidRPr="006003FD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a proposta foi elaborada de forma independente</w:t>
      </w:r>
      <w:r>
        <w:rPr>
          <w:rFonts w:ascii="Arial" w:eastAsia="Times New Roman" w:hAnsi="Arial" w:cs="Arial"/>
          <w:szCs w:val="20"/>
        </w:rPr>
        <w:t>.</w:t>
      </w:r>
    </w:p>
    <w:p w14:paraId="6A293541" w14:textId="4D8AA9F8" w:rsidR="00441097" w:rsidRPr="00817A5F" w:rsidRDefault="00441097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iCs/>
          <w:szCs w:val="20"/>
        </w:rPr>
        <w:t>Q</w:t>
      </w:r>
      <w:r w:rsidRPr="007232F9">
        <w:rPr>
          <w:rFonts w:ascii="Arial" w:eastAsia="Times New Roman" w:hAnsi="Arial" w:cs="Arial"/>
          <w:iCs/>
          <w:szCs w:val="20"/>
        </w:rPr>
        <w:t xml:space="preserve">ue aceita a utilização do endereço de e-mail </w:t>
      </w:r>
      <w:r w:rsidR="002821B0">
        <w:rPr>
          <w:rFonts w:ascii="Arial" w:eastAsia="Times New Roman" w:hAnsi="Arial" w:cs="Arial"/>
          <w:iCs/>
          <w:szCs w:val="20"/>
        </w:rPr>
        <w:t xml:space="preserve">e telefone/WhatsApp </w:t>
      </w:r>
      <w:r w:rsidRPr="007232F9">
        <w:rPr>
          <w:rFonts w:ascii="Arial" w:eastAsia="Times New Roman" w:hAnsi="Arial" w:cs="Arial"/>
          <w:iCs/>
          <w:szCs w:val="20"/>
        </w:rPr>
        <w:t>indicado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em sua proposta como meio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oficia</w:t>
      </w:r>
      <w:r w:rsidR="002821B0">
        <w:rPr>
          <w:rFonts w:ascii="Arial" w:eastAsia="Times New Roman" w:hAnsi="Arial" w:cs="Arial"/>
          <w:iCs/>
          <w:szCs w:val="20"/>
        </w:rPr>
        <w:t>is</w:t>
      </w:r>
      <w:r w:rsidRPr="007232F9">
        <w:rPr>
          <w:rFonts w:ascii="Arial" w:eastAsia="Times New Roman" w:hAnsi="Arial" w:cs="Arial"/>
          <w:iCs/>
          <w:szCs w:val="20"/>
        </w:rPr>
        <w:t xml:space="preserve"> de comunicação com a Administração e se compromete a mantê-lo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atualizado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>.</w:t>
      </w:r>
    </w:p>
    <w:p w14:paraId="5411B1C0" w14:textId="3EB96E7D" w:rsidR="00817A5F" w:rsidRPr="006E23A6" w:rsidRDefault="00817A5F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</w:rPr>
        <w:t>Que n</w:t>
      </w:r>
      <w:r w:rsidRPr="007D7637">
        <w:rPr>
          <w:rFonts w:ascii="Arial" w:hAnsi="Arial" w:cs="Arial"/>
        </w:rPr>
        <w:t>o preço proposto já estão incluídos todos os tributos, fretes, taxas, seguros, encargos sociais, trabalhistas e todas as demais despesas necessárias à execução do objeto</w:t>
      </w:r>
      <w:r>
        <w:rPr>
          <w:rFonts w:ascii="Arial" w:hAnsi="Arial" w:cs="Arial"/>
        </w:rPr>
        <w:t>.</w:t>
      </w:r>
    </w:p>
    <w:p w14:paraId="5B1D5144" w14:textId="53568F3F" w:rsidR="00292D7E" w:rsidRPr="006003FD" w:rsidRDefault="00292D7E" w:rsidP="00817A5F">
      <w:pPr>
        <w:widowControl w:val="0"/>
        <w:autoSpaceDE w:val="0"/>
        <w:autoSpaceDN w:val="0"/>
        <w:spacing w:before="120" w:after="24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 xml:space="preserve">Solicitamos ao fornecedor que preencha </w:t>
      </w:r>
      <w:r w:rsidRPr="00AA386F">
        <w:rPr>
          <w:rFonts w:ascii="Arial" w:eastAsia="Times New Roman" w:hAnsi="Arial" w:cs="Arial"/>
          <w:b/>
          <w:bCs/>
          <w:szCs w:val="20"/>
        </w:rPr>
        <w:t xml:space="preserve">os últimos </w:t>
      </w:r>
      <w:r w:rsidR="00FE73E9">
        <w:rPr>
          <w:rFonts w:ascii="Arial" w:eastAsia="Times New Roman" w:hAnsi="Arial" w:cs="Arial"/>
          <w:b/>
          <w:bCs/>
          <w:szCs w:val="20"/>
        </w:rPr>
        <w:t xml:space="preserve">dois </w:t>
      </w:r>
      <w:r w:rsidRPr="00AA386F">
        <w:rPr>
          <w:rFonts w:ascii="Arial" w:eastAsia="Times New Roman" w:hAnsi="Arial" w:cs="Arial"/>
          <w:b/>
          <w:bCs/>
          <w:szCs w:val="20"/>
        </w:rPr>
        <w:t>campos da planilha abaixo</w:t>
      </w:r>
      <w:r w:rsidRPr="006003FD">
        <w:rPr>
          <w:rFonts w:ascii="Arial" w:eastAsia="Times New Roman" w:hAnsi="Arial" w:cs="Arial"/>
          <w:szCs w:val="20"/>
        </w:rPr>
        <w:t xml:space="preserve">, especificando o </w:t>
      </w:r>
      <w:r w:rsidRPr="00B47D4E">
        <w:rPr>
          <w:rFonts w:ascii="Arial" w:eastAsia="Times New Roman" w:hAnsi="Arial" w:cs="Arial"/>
          <w:szCs w:val="20"/>
          <w:u w:val="single"/>
        </w:rPr>
        <w:t>valor unitário e total</w:t>
      </w:r>
      <w:r w:rsidRPr="006003FD">
        <w:rPr>
          <w:rFonts w:ascii="Arial" w:eastAsia="Times New Roman" w:hAnsi="Arial" w:cs="Arial"/>
          <w:szCs w:val="20"/>
        </w:rPr>
        <w:t xml:space="preserve">, considerando o quantitativo </w:t>
      </w:r>
      <w:r w:rsidR="00A3629E">
        <w:rPr>
          <w:rFonts w:ascii="Arial" w:eastAsia="Times New Roman" w:hAnsi="Arial" w:cs="Arial"/>
          <w:szCs w:val="20"/>
        </w:rPr>
        <w:t xml:space="preserve">e </w:t>
      </w:r>
      <w:r w:rsidR="00957457">
        <w:rPr>
          <w:rFonts w:ascii="Arial" w:eastAsia="Times New Roman" w:hAnsi="Arial" w:cs="Arial"/>
          <w:szCs w:val="20"/>
        </w:rPr>
        <w:t xml:space="preserve">a </w:t>
      </w:r>
      <w:r w:rsidR="00A3629E">
        <w:rPr>
          <w:rFonts w:ascii="Arial" w:eastAsia="Times New Roman" w:hAnsi="Arial" w:cs="Arial"/>
          <w:szCs w:val="20"/>
        </w:rPr>
        <w:t>unidade de referência</w:t>
      </w:r>
      <w:r w:rsidRPr="006003FD">
        <w:rPr>
          <w:rFonts w:ascii="Arial" w:eastAsia="Times New Roman" w:hAnsi="Arial" w:cs="Arial"/>
          <w:szCs w:val="20"/>
        </w:rPr>
        <w:t xml:space="preserve"> apresentado</w:t>
      </w:r>
      <w:r w:rsidR="00A3629E">
        <w:rPr>
          <w:rFonts w:ascii="Arial" w:eastAsia="Times New Roman" w:hAnsi="Arial" w:cs="Arial"/>
          <w:szCs w:val="20"/>
        </w:rPr>
        <w:t>s</w:t>
      </w:r>
      <w:r w:rsidRPr="006003FD">
        <w:rPr>
          <w:rFonts w:ascii="Arial" w:eastAsia="Times New Roman" w:hAnsi="Arial" w:cs="Arial"/>
          <w:szCs w:val="20"/>
        </w:rPr>
        <w:t>.</w:t>
      </w:r>
    </w:p>
    <w:tbl>
      <w:tblPr>
        <w:tblStyle w:val="Tabelacomgrade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40"/>
        <w:gridCol w:w="2604"/>
        <w:gridCol w:w="767"/>
        <w:gridCol w:w="706"/>
        <w:gridCol w:w="141"/>
        <w:gridCol w:w="989"/>
        <w:gridCol w:w="1414"/>
        <w:gridCol w:w="1118"/>
        <w:gridCol w:w="1249"/>
      </w:tblGrid>
      <w:tr w:rsidR="00292D7E" w:rsidRPr="006003FD" w14:paraId="563FA5EB" w14:textId="77777777" w:rsidTr="003B60B4">
        <w:trPr>
          <w:trHeight w:val="340"/>
        </w:trPr>
        <w:tc>
          <w:tcPr>
            <w:tcW w:w="640" w:type="dxa"/>
            <w:shd w:val="clear" w:color="auto" w:fill="EEECE1"/>
            <w:vAlign w:val="center"/>
          </w:tcPr>
          <w:p w14:paraId="0EC379F1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604" w:type="dxa"/>
            <w:shd w:val="clear" w:color="auto" w:fill="EEECE1"/>
            <w:vAlign w:val="center"/>
          </w:tcPr>
          <w:p w14:paraId="7C29DD07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Descrição/especificação</w:t>
            </w:r>
          </w:p>
        </w:tc>
        <w:tc>
          <w:tcPr>
            <w:tcW w:w="1473" w:type="dxa"/>
            <w:gridSpan w:val="2"/>
            <w:shd w:val="clear" w:color="auto" w:fill="EEECE1"/>
            <w:vAlign w:val="center"/>
          </w:tcPr>
          <w:p w14:paraId="6D114482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Qnt./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id. ref.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4A7E2FE1" w14:textId="409731CC" w:rsidR="00292D7E" w:rsidRPr="006003FD" w:rsidRDefault="009037D0" w:rsidP="009D690F">
            <w:pPr>
              <w:ind w:right="-112" w:hanging="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</w:t>
            </w:r>
            <w:r w:rsidR="00292D7E"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ef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er</w:t>
            </w:r>
            <w:r w:rsidR="009D69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ência</w:t>
            </w:r>
          </w:p>
        </w:tc>
        <w:tc>
          <w:tcPr>
            <w:tcW w:w="1414" w:type="dxa"/>
            <w:shd w:val="clear" w:color="auto" w:fill="EEECE1"/>
            <w:vAlign w:val="center"/>
          </w:tcPr>
          <w:p w14:paraId="65FF9FEE" w14:textId="77777777" w:rsidR="00292D7E" w:rsidRPr="006003FD" w:rsidRDefault="00292D7E" w:rsidP="00803B04">
            <w:pPr>
              <w:ind w:left="-105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Marca/Modelo</w:t>
            </w:r>
          </w:p>
        </w:tc>
        <w:tc>
          <w:tcPr>
            <w:tcW w:w="1118" w:type="dxa"/>
            <w:shd w:val="clear" w:color="auto" w:fill="EEECE1"/>
            <w:vAlign w:val="center"/>
          </w:tcPr>
          <w:p w14:paraId="1AA75B75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alor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un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it.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216C63DC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alor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343681" w:rsidRPr="006003FD" w14:paraId="795FD11F" w14:textId="77777777" w:rsidTr="00F457F3">
        <w:trPr>
          <w:trHeight w:val="340"/>
        </w:trPr>
        <w:tc>
          <w:tcPr>
            <w:tcW w:w="9628" w:type="dxa"/>
            <w:gridSpan w:val="9"/>
            <w:shd w:val="clear" w:color="auto" w:fill="EEECE1"/>
            <w:vAlign w:val="center"/>
          </w:tcPr>
          <w:p w14:paraId="6FB7CDD1" w14:textId="77777777" w:rsidR="00343681" w:rsidRPr="00527CA3" w:rsidRDefault="00343681" w:rsidP="00803B04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27CA3">
              <w:rPr>
                <w:rFonts w:ascii="Arial" w:eastAsia="Times New Roman" w:hAnsi="Arial" w:cs="Arial"/>
                <w:sz w:val="14"/>
                <w:szCs w:val="14"/>
              </w:rPr>
              <w:t>Valores em R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$</w:t>
            </w:r>
          </w:p>
        </w:tc>
      </w:tr>
      <w:tr w:rsidR="00336496" w:rsidRPr="006003FD" w14:paraId="5F20E34E" w14:textId="77777777" w:rsidTr="00882128">
        <w:trPr>
          <w:trHeight w:val="340"/>
        </w:trPr>
        <w:tc>
          <w:tcPr>
            <w:tcW w:w="640" w:type="dxa"/>
            <w:shd w:val="clear" w:color="auto" w:fill="FFFFFF" w:themeFill="background1"/>
            <w:vAlign w:val="center"/>
          </w:tcPr>
          <w:p w14:paraId="6BE67863" w14:textId="377E1C5A" w:rsidR="00336496" w:rsidRPr="00265124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ermStart w:id="1935612274" w:edGrp="everyone" w:colFirst="7" w:colLast="7"/>
            <w:permStart w:id="1154885082" w:edGrp="everyone" w:colFirst="6" w:colLast="6"/>
            <w:r w:rsidRPr="0026512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03A55DFD" w14:textId="66C0B5BF" w:rsidR="00336496" w:rsidRPr="00265124" w:rsidRDefault="00336496" w:rsidP="00336496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841C12">
              <w:rPr>
                <w:rFonts w:ascii="Arial" w:eastAsia="Times New Roman" w:hAnsi="Arial" w:cs="Arial"/>
                <w:sz w:val="18"/>
                <w:szCs w:val="18"/>
              </w:rPr>
              <w:t xml:space="preserve">Serviços técnicos de supervisão e acompanhamento de obra e assessoria à fiscalização do contrato de execução da obra de reforma do prédio da nova sede da Câmara Municipal de Jandaia do Sul - PR, com as seguintes especificações mínimas: Supervisão e acompanhamento da obra de reforma do prédio da nova </w:t>
            </w:r>
            <w:r w:rsidRPr="00841C1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sede da Câmara Municipal de Jandaia do Sul - PR, durante o prazo de sua execução, com a finalidade de assegurar a correta execução do contrato e que os serviços sejam realizados em conformidade com os projetos, memoriais, cronogramas e demais especificações técnicas, bem como observando os padrões de qualidade, segurança e economicidade exigidos na administração pública; Acompanhamento contínuo da execução, com visitas presenciais regulares ao local da obra; Verificação da qualidade dos materiais empregados; Apoio técnico nas medições dos serviços executados, para fins de pagamento, bem como o ateste nos relatórios de medição e notas fiscais recebidos, em conjunto com o Fiscal de Contrato; Identificação de eventuais falhas ou irregularidades, elaborando notificação a ser enviada à empresa executora da obra, para correção tempestiva; Elaboração de relatório periódico de atividades desenvolvidas, contendo os itens fiscalizados, eventuais falhas encontradas e demais apontamentos e considerações, se apoiando, sempre que necessário, no registro de fotos e vídeos do local; Alimentação regular dos dados da obra no sistema de gestão de obras da Contratante, incluindo os dados gerais e os responsáveis pela obra, os detalhamentos, valores e percentuais das medições, e demais informações necessárias para a correta e tempestiva prestação de contas mensal ao TCE-PR (SIM-AM - Módulo Obras);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Registro de responsabilidade técnica (</w:t>
            </w:r>
            <w:r w:rsidRPr="0001469F">
              <w:rPr>
                <w:rFonts w:ascii="Arial" w:eastAsia="Times New Roman" w:hAnsi="Arial" w:cs="Arial"/>
                <w:sz w:val="18"/>
                <w:szCs w:val="18"/>
              </w:rPr>
              <w:t>ART/RRT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) </w:t>
            </w:r>
            <w:r w:rsidRPr="00E626B5">
              <w:rPr>
                <w:rFonts w:ascii="Arial" w:eastAsia="Times New Roman" w:hAnsi="Arial" w:cs="Arial"/>
                <w:sz w:val="18"/>
                <w:szCs w:val="18"/>
              </w:rPr>
              <w:t>para fiscalização e acompanhamento d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a</w:t>
            </w:r>
            <w:r w:rsidRPr="00E626B5">
              <w:rPr>
                <w:rFonts w:ascii="Arial" w:eastAsia="Times New Roman" w:hAnsi="Arial" w:cs="Arial"/>
                <w:sz w:val="18"/>
                <w:szCs w:val="18"/>
              </w:rPr>
              <w:t xml:space="preserve"> obra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;</w:t>
            </w:r>
            <w:r w:rsidRPr="00E908C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841C1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Demais ações de fiscalização, documentos, planilhas e cálculos necessários para subsidiar o pagamento das medições, durante a execução da obra e conforme as cláusulas do contrato de execução de obra.</w:t>
            </w:r>
          </w:p>
        </w:tc>
        <w:tc>
          <w:tcPr>
            <w:tcW w:w="767" w:type="dxa"/>
            <w:shd w:val="clear" w:color="auto" w:fill="EEECE1"/>
            <w:vAlign w:val="center"/>
          </w:tcPr>
          <w:p w14:paraId="7A13554D" w14:textId="26550663" w:rsidR="00336496" w:rsidRPr="00265124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706" w:type="dxa"/>
            <w:shd w:val="clear" w:color="auto" w:fill="EEECE1"/>
            <w:vAlign w:val="center"/>
          </w:tcPr>
          <w:p w14:paraId="52BC531F" w14:textId="76D3CCB1" w:rsidR="00336496" w:rsidRPr="00265124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Serv.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1DCDB8AF" w14:textId="554E9851" w:rsidR="00336496" w:rsidRPr="00265124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65124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414" w:type="dxa"/>
            <w:shd w:val="clear" w:color="auto" w:fill="EEECE1"/>
            <w:vAlign w:val="center"/>
          </w:tcPr>
          <w:p w14:paraId="7832E50B" w14:textId="1A928188" w:rsidR="00336496" w:rsidRPr="006003FD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118" w:type="dxa"/>
            <w:shd w:val="clear" w:color="auto" w:fill="FFFFFF" w:themeFill="background1"/>
            <w:vAlign w:val="center"/>
          </w:tcPr>
          <w:p w14:paraId="5389BE2C" w14:textId="629DC99A" w:rsidR="00336496" w:rsidRPr="006003FD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9" w:type="dxa"/>
            <w:shd w:val="clear" w:color="auto" w:fill="FFFFFF" w:themeFill="background1"/>
            <w:vAlign w:val="center"/>
          </w:tcPr>
          <w:p w14:paraId="66517C78" w14:textId="77777777" w:rsidR="00336496" w:rsidRPr="006003FD" w:rsidRDefault="00336496" w:rsidP="0033649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5F8195DF" w14:textId="77777777" w:rsidTr="00C603A1">
        <w:trPr>
          <w:trHeight w:val="340"/>
        </w:trPr>
        <w:tc>
          <w:tcPr>
            <w:tcW w:w="8379" w:type="dxa"/>
            <w:gridSpan w:val="8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55875D45" w14:textId="03044BE4" w:rsidR="00292D7E" w:rsidRPr="006003FD" w:rsidRDefault="00292D7E" w:rsidP="00803B0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ermStart w:id="239404709" w:edGrp="everyone" w:colFirst="1" w:colLast="1"/>
            <w:permEnd w:id="1935612274"/>
            <w:permEnd w:id="1154885082"/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 xml:space="preserve">Valor total da </w:t>
            </w:r>
            <w:r w:rsidR="003B60B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proposta / 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cotação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12061E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permEnd w:id="239404709"/>
      <w:tr w:rsidR="00292D7E" w:rsidRPr="006003FD" w14:paraId="68F6CE40" w14:textId="77777777" w:rsidTr="003B60B4">
        <w:tc>
          <w:tcPr>
            <w:tcW w:w="48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F7836" w14:textId="77777777" w:rsidR="00292D7E" w:rsidRPr="006003FD" w:rsidRDefault="00292D7E" w:rsidP="00BF3A9F">
            <w:pPr>
              <w:widowControl w:val="0"/>
              <w:autoSpaceDE w:val="0"/>
              <w:autoSpaceDN w:val="0"/>
              <w:spacing w:before="240" w:after="120"/>
              <w:ind w:left="-109"/>
              <w:jc w:val="both"/>
              <w:rPr>
                <w:rFonts w:ascii="Arial" w:eastAsia="Times New Roman" w:hAnsi="Arial" w:cs="Arial"/>
                <w:szCs w:val="20"/>
              </w:rPr>
            </w:pPr>
            <w:r w:rsidRPr="00735F4B">
              <w:rPr>
                <w:rFonts w:ascii="Arial" w:eastAsia="Times New Roman" w:hAnsi="Arial" w:cs="Arial"/>
                <w:b/>
                <w:bCs/>
                <w:szCs w:val="20"/>
              </w:rPr>
              <w:t>Data:</w:t>
            </w:r>
            <w:r w:rsidRPr="006003FD">
              <w:rPr>
                <w:rFonts w:ascii="Arial" w:eastAsia="Times New Roman" w:hAnsi="Arial" w:cs="Arial"/>
                <w:szCs w:val="20"/>
              </w:rPr>
              <w:t xml:space="preserve"> </w:t>
            </w:r>
            <w:permStart w:id="1213469054" w:edGrp="everyone"/>
            <w:r w:rsidRPr="006003FD">
              <w:rPr>
                <w:rFonts w:ascii="Arial" w:eastAsia="Times New Roman" w:hAnsi="Arial" w:cs="Arial"/>
                <w:szCs w:val="20"/>
              </w:rPr>
              <w:t>_____/_____/__________</w:t>
            </w:r>
            <w:permEnd w:id="1213469054"/>
          </w:p>
        </w:tc>
        <w:tc>
          <w:tcPr>
            <w:tcW w:w="47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936E2F" w14:textId="0EABBDEE" w:rsidR="00292D7E" w:rsidRPr="00E707E3" w:rsidRDefault="00292D7E" w:rsidP="00BF3A9F">
            <w:pPr>
              <w:widowControl w:val="0"/>
              <w:autoSpaceDE w:val="0"/>
              <w:autoSpaceDN w:val="0"/>
              <w:spacing w:before="240" w:after="120"/>
              <w:ind w:right="-116"/>
              <w:jc w:val="right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6003FD">
              <w:rPr>
                <w:rFonts w:ascii="Arial" w:eastAsia="Times New Roman" w:hAnsi="Arial" w:cs="Arial"/>
                <w:szCs w:val="20"/>
              </w:rPr>
              <w:t xml:space="preserve">Validade da proposta: </w:t>
            </w:r>
            <w:permStart w:id="676013325" w:edGrp="everyone"/>
            <w:r w:rsidR="00741CB3" w:rsidRPr="00CD2D78">
              <w:rPr>
                <w:rFonts w:ascii="Arial" w:eastAsia="Times New Roman" w:hAnsi="Arial" w:cs="Arial"/>
                <w:szCs w:val="20"/>
              </w:rPr>
              <w:t>______</w:t>
            </w:r>
            <w:r w:rsidR="00CD2D78" w:rsidRPr="00CD2D78">
              <w:rPr>
                <w:rFonts w:ascii="Arial" w:eastAsia="Times New Roman" w:hAnsi="Arial" w:cs="Arial"/>
                <w:szCs w:val="20"/>
              </w:rPr>
              <w:t>_</w:t>
            </w:r>
            <w:permEnd w:id="676013325"/>
            <w:r w:rsidRPr="006003FD">
              <w:rPr>
                <w:rFonts w:ascii="Arial" w:eastAsia="Times New Roman" w:hAnsi="Arial" w:cs="Arial"/>
                <w:b/>
                <w:bCs/>
                <w:szCs w:val="20"/>
              </w:rPr>
              <w:t xml:space="preserve"> dias</w:t>
            </w:r>
          </w:p>
        </w:tc>
      </w:tr>
    </w:tbl>
    <w:p w14:paraId="5FCBE4ED" w14:textId="7AF70D23" w:rsidR="00D92457" w:rsidRDefault="00C64F33" w:rsidP="00BA6289">
      <w:pPr>
        <w:widowControl w:val="0"/>
        <w:autoSpaceDE w:val="0"/>
        <w:autoSpaceDN w:val="0"/>
        <w:spacing w:before="120" w:after="120" w:line="240" w:lineRule="auto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Essa</w:t>
      </w:r>
      <w:r w:rsidR="00BA6289">
        <w:rPr>
          <w:rFonts w:ascii="Arial" w:eastAsia="Times New Roman" w:hAnsi="Arial" w:cs="Arial"/>
          <w:szCs w:val="20"/>
        </w:rPr>
        <w:t xml:space="preserve"> proposta/cotação de preços poderá</w:t>
      </w:r>
      <w:r w:rsidR="001C2224">
        <w:rPr>
          <w:rFonts w:ascii="Arial" w:eastAsia="Times New Roman" w:hAnsi="Arial" w:cs="Arial"/>
          <w:szCs w:val="20"/>
        </w:rPr>
        <w:t>, até o prazo limite,</w:t>
      </w:r>
      <w:r w:rsidR="00BA6289">
        <w:rPr>
          <w:rFonts w:ascii="Arial" w:eastAsia="Times New Roman" w:hAnsi="Arial" w:cs="Arial"/>
          <w:szCs w:val="20"/>
        </w:rPr>
        <w:t xml:space="preserve"> ser entregue</w:t>
      </w:r>
      <w:r w:rsidR="00D92457">
        <w:rPr>
          <w:rFonts w:ascii="Arial" w:eastAsia="Times New Roman" w:hAnsi="Arial" w:cs="Arial"/>
          <w:szCs w:val="20"/>
        </w:rPr>
        <w:t>:</w:t>
      </w:r>
    </w:p>
    <w:p w14:paraId="4ADC8F9A" w14:textId="39247AD3" w:rsidR="00BA6289" w:rsidRDefault="00D92457" w:rsidP="00D92457">
      <w:pPr>
        <w:pStyle w:val="PargrafodaLista"/>
        <w:widowControl w:val="0"/>
        <w:numPr>
          <w:ilvl w:val="0"/>
          <w:numId w:val="10"/>
        </w:numPr>
        <w:autoSpaceDE w:val="0"/>
        <w:autoSpaceDN w:val="0"/>
        <w:spacing w:before="120" w:after="120" w:line="240" w:lineRule="auto"/>
        <w:ind w:left="643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D</w:t>
      </w:r>
      <w:r w:rsidR="00BA6289" w:rsidRPr="00D92457">
        <w:rPr>
          <w:rFonts w:ascii="Arial" w:eastAsia="Times New Roman" w:hAnsi="Arial" w:cs="Arial"/>
          <w:szCs w:val="20"/>
        </w:rPr>
        <w:t xml:space="preserve">iretamente no edifício sede da Câmara Municipal, situado na Avenida Anunciato Sonni, 2.945 - Centro, 86900-000, Jandaia do Sul – PR, ou no local onde a Câmara Municipal estiver instalada provisoriamente, </w:t>
      </w:r>
      <w:r w:rsidR="004D7A95" w:rsidRPr="00D92457">
        <w:rPr>
          <w:rFonts w:ascii="Arial" w:eastAsia="Times New Roman" w:hAnsi="Arial" w:cs="Arial"/>
          <w:szCs w:val="20"/>
        </w:rPr>
        <w:t>no horário de expediente, de segunda a sexta-feira, das 07h30 às 11h30 e das 13h às 17h</w:t>
      </w:r>
      <w:r w:rsidR="00514BE0">
        <w:rPr>
          <w:rFonts w:ascii="Arial" w:eastAsia="Times New Roman" w:hAnsi="Arial" w:cs="Arial"/>
          <w:szCs w:val="20"/>
        </w:rPr>
        <w:t xml:space="preserve">, </w:t>
      </w:r>
      <w:r w:rsidR="00662331" w:rsidRPr="00662331">
        <w:rPr>
          <w:rFonts w:ascii="Arial" w:eastAsia="Times New Roman" w:hAnsi="Arial" w:cs="Arial"/>
          <w:b/>
          <w:bCs/>
          <w:szCs w:val="20"/>
        </w:rPr>
        <w:t>datada e assinada pelo representante</w:t>
      </w:r>
      <w:r w:rsidR="00662331">
        <w:rPr>
          <w:rFonts w:ascii="Arial" w:eastAsia="Times New Roman" w:hAnsi="Arial" w:cs="Arial"/>
          <w:szCs w:val="20"/>
        </w:rPr>
        <w:t>.</w:t>
      </w:r>
    </w:p>
    <w:p w14:paraId="04954005" w14:textId="0207AB10" w:rsidR="004B5DB5" w:rsidRDefault="004B5DB5" w:rsidP="004B5DB5">
      <w:pPr>
        <w:pStyle w:val="PargrafodaLista"/>
        <w:widowControl w:val="0"/>
        <w:numPr>
          <w:ilvl w:val="0"/>
          <w:numId w:val="10"/>
        </w:numPr>
        <w:autoSpaceDE w:val="0"/>
        <w:autoSpaceDN w:val="0"/>
        <w:spacing w:before="120" w:after="120" w:line="240" w:lineRule="auto"/>
        <w:ind w:left="643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 xml:space="preserve">Por e-mail, no endereço </w:t>
      </w:r>
      <w:r w:rsidR="00B55804">
        <w:rPr>
          <w:rFonts w:ascii="Arial" w:eastAsia="Times New Roman" w:hAnsi="Arial" w:cs="Arial"/>
          <w:szCs w:val="20"/>
        </w:rPr>
        <w:t>licitacoes</w:t>
      </w:r>
      <w:r w:rsidR="00B55804" w:rsidRPr="00214727">
        <w:rPr>
          <w:rFonts w:ascii="Arial" w:eastAsia="Times New Roman" w:hAnsi="Arial" w:cs="Arial"/>
          <w:szCs w:val="20"/>
        </w:rPr>
        <w:t>@jandaiadosul.pr.leg.br</w:t>
      </w:r>
      <w:r>
        <w:rPr>
          <w:rFonts w:ascii="Arial" w:eastAsia="Times New Roman" w:hAnsi="Arial" w:cs="Arial"/>
          <w:szCs w:val="20"/>
        </w:rPr>
        <w:t xml:space="preserve">, </w:t>
      </w:r>
      <w:r w:rsidR="007F40F4" w:rsidRPr="007F40F4">
        <w:rPr>
          <w:rFonts w:ascii="Arial" w:eastAsia="Times New Roman" w:hAnsi="Arial" w:cs="Arial"/>
          <w:szCs w:val="20"/>
        </w:rPr>
        <w:t xml:space="preserve">igualmente </w:t>
      </w:r>
      <w:r>
        <w:rPr>
          <w:rFonts w:ascii="Arial" w:eastAsia="Times New Roman" w:hAnsi="Arial" w:cs="Arial"/>
          <w:szCs w:val="20"/>
        </w:rPr>
        <w:t>preenchida e assinada.</w:t>
      </w:r>
    </w:p>
    <w:p w14:paraId="31503FE5" w14:textId="228E806F" w:rsidR="00336908" w:rsidRPr="00336908" w:rsidRDefault="00BB7CF8" w:rsidP="00336908">
      <w:pPr>
        <w:widowControl w:val="0"/>
        <w:autoSpaceDE w:val="0"/>
        <w:autoSpaceDN w:val="0"/>
        <w:spacing w:before="120" w:after="120" w:line="240" w:lineRule="auto"/>
        <w:jc w:val="both"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  <w:szCs w:val="20"/>
        </w:rPr>
        <w:t>E-mail</w:t>
      </w:r>
      <w:r w:rsidR="00E8450C" w:rsidRPr="00E8450C">
        <w:rPr>
          <w:rFonts w:ascii="Arial" w:hAnsi="Arial" w:cs="Arial"/>
          <w:szCs w:val="20"/>
        </w:rPr>
        <w:t xml:space="preserve"> para esclarecimentos: </w:t>
      </w:r>
      <w:r w:rsidR="00334088" w:rsidRPr="00334088">
        <w:rPr>
          <w:rFonts w:ascii="Arial" w:hAnsi="Arial" w:cs="Arial"/>
          <w:szCs w:val="20"/>
        </w:rPr>
        <w:t>licitacoes@jandaiadosul.pr.leg.br</w:t>
      </w:r>
    </w:p>
    <w:p w14:paraId="6BE4FD76" w14:textId="77777777" w:rsidR="00BA6289" w:rsidRDefault="00BA6289" w:rsidP="00292D7E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24"/>
          <w:szCs w:val="20"/>
          <w:u w:val="single"/>
        </w:rPr>
      </w:pPr>
    </w:p>
    <w:p w14:paraId="601E2AA0" w14:textId="77777777" w:rsidR="00625BB4" w:rsidRPr="006003FD" w:rsidRDefault="00625BB4" w:rsidP="00292D7E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24"/>
          <w:szCs w:val="20"/>
          <w:u w:val="single"/>
        </w:rPr>
      </w:pPr>
    </w:p>
    <w:p w14:paraId="195F4915" w14:textId="77777777" w:rsidR="00292D7E" w:rsidRPr="006003FD" w:rsidRDefault="00292D7E" w:rsidP="001563A9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74"/>
      </w:tblGrid>
      <w:tr w:rsidR="003B60B4" w:rsidRPr="006003FD" w14:paraId="3C324C99" w14:textId="77777777" w:rsidTr="00803B04">
        <w:trPr>
          <w:jc w:val="center"/>
        </w:trPr>
        <w:tc>
          <w:tcPr>
            <w:tcW w:w="4774" w:type="dxa"/>
          </w:tcPr>
          <w:p w14:paraId="06030061" w14:textId="18416D93" w:rsidR="003B60B4" w:rsidRPr="006003FD" w:rsidRDefault="00C41951" w:rsidP="00803B04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76" w:lineRule="auto"/>
              <w:jc w:val="center"/>
              <w:rPr>
                <w:rFonts w:ascii="Arial" w:eastAsia="Arial" w:hAnsi="Arial" w:cs="Arial"/>
                <w:b/>
                <w:iCs/>
                <w:szCs w:val="20"/>
              </w:rPr>
            </w:pPr>
            <w:r>
              <w:rPr>
                <w:rFonts w:ascii="Arial" w:eastAsia="Arial" w:hAnsi="Arial" w:cs="Arial"/>
                <w:b/>
                <w:iCs/>
                <w:szCs w:val="20"/>
              </w:rPr>
              <w:t>Assinatura</w:t>
            </w:r>
          </w:p>
        </w:tc>
      </w:tr>
      <w:tr w:rsidR="003B60B4" w:rsidRPr="006003FD" w14:paraId="1C9ECE3D" w14:textId="77777777" w:rsidTr="00803B04">
        <w:trPr>
          <w:jc w:val="center"/>
        </w:trPr>
        <w:tc>
          <w:tcPr>
            <w:tcW w:w="4774" w:type="dxa"/>
          </w:tcPr>
          <w:p w14:paraId="61F20460" w14:textId="77777777" w:rsidR="003B60B4" w:rsidRPr="006003FD" w:rsidRDefault="003B60B4" w:rsidP="00803B04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Arial" w:hAnsi="Arial" w:cs="Arial"/>
                <w:szCs w:val="20"/>
              </w:rPr>
            </w:pPr>
            <w:r w:rsidRPr="006003FD">
              <w:rPr>
                <w:rFonts w:ascii="Arial" w:eastAsia="Arial" w:hAnsi="Arial" w:cs="Arial"/>
                <w:szCs w:val="20"/>
              </w:rPr>
              <w:t>Fornecedor</w:t>
            </w:r>
          </w:p>
        </w:tc>
      </w:tr>
    </w:tbl>
    <w:p w14:paraId="2F6E95BB" w14:textId="3ED4F907" w:rsidR="00CF1015" w:rsidRDefault="00CF1015">
      <w:pPr>
        <w:rPr>
          <w:rFonts w:ascii="Arial" w:eastAsia="Times New Roman" w:hAnsi="Arial" w:cs="Arial"/>
          <w:b/>
          <w:szCs w:val="20"/>
        </w:rPr>
      </w:pPr>
    </w:p>
    <w:p w14:paraId="0B626221" w14:textId="77777777" w:rsidR="00CF1015" w:rsidRDefault="00CF1015">
      <w:pPr>
        <w:rPr>
          <w:rFonts w:ascii="Arial" w:eastAsia="Times New Roman" w:hAnsi="Arial" w:cs="Arial"/>
          <w:b/>
          <w:szCs w:val="20"/>
        </w:rPr>
      </w:pPr>
      <w:r>
        <w:rPr>
          <w:rFonts w:ascii="Arial" w:eastAsia="Times New Roman" w:hAnsi="Arial" w:cs="Arial"/>
          <w:b/>
          <w:szCs w:val="20"/>
        </w:rPr>
        <w:br w:type="page"/>
      </w:r>
    </w:p>
    <w:p w14:paraId="585B44A2" w14:textId="77777777" w:rsidR="00CF1015" w:rsidRDefault="00CF1015" w:rsidP="00CF1015">
      <w:pPr>
        <w:spacing w:after="360"/>
        <w:jc w:val="center"/>
        <w:rPr>
          <w:rFonts w:ascii="Arial" w:eastAsia="Times New Roman" w:hAnsi="Arial" w:cs="Arial"/>
          <w:b/>
          <w:szCs w:val="20"/>
        </w:rPr>
      </w:pPr>
      <w:r>
        <w:rPr>
          <w:rFonts w:ascii="Arial" w:eastAsia="Times New Roman" w:hAnsi="Arial" w:cs="Arial"/>
          <w:b/>
          <w:szCs w:val="20"/>
        </w:rPr>
        <w:lastRenderedPageBreak/>
        <w:t>ORIENTAÇÕES GERAIS PARA ELABORAÇÃO DA PROPOSTA/</w:t>
      </w:r>
      <w:r w:rsidRPr="006003FD">
        <w:rPr>
          <w:rFonts w:ascii="Arial" w:eastAsia="Times New Roman" w:hAnsi="Arial" w:cs="Arial"/>
          <w:b/>
          <w:szCs w:val="20"/>
        </w:rPr>
        <w:t>COTAÇÃO DE PREÇOS</w:t>
      </w:r>
    </w:p>
    <w:p w14:paraId="4064E0FB" w14:textId="77777777" w:rsidR="00CF1015" w:rsidRPr="008D3D30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As propostas obtidas por meio dest</w:t>
      </w:r>
      <w:r>
        <w:rPr>
          <w:rFonts w:ascii="Arial" w:eastAsia="Times New Roman" w:hAnsi="Arial" w:cs="Arial"/>
          <w:szCs w:val="20"/>
        </w:rPr>
        <w:t>a</w:t>
      </w:r>
      <w:r w:rsidRPr="007D7637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 xml:space="preserve">pesquisa de preços </w:t>
      </w:r>
      <w:r w:rsidRPr="007D7637">
        <w:rPr>
          <w:rFonts w:ascii="Arial" w:eastAsia="Times New Roman" w:hAnsi="Arial" w:cs="Arial"/>
          <w:szCs w:val="20"/>
        </w:rPr>
        <w:t xml:space="preserve">se somarão às propostas obtidas </w:t>
      </w:r>
      <w:r>
        <w:rPr>
          <w:rFonts w:ascii="Arial" w:eastAsia="Times New Roman" w:hAnsi="Arial" w:cs="Arial"/>
          <w:szCs w:val="20"/>
        </w:rPr>
        <w:t xml:space="preserve">após a publicação do </w:t>
      </w:r>
      <w:r w:rsidRPr="007D7637">
        <w:rPr>
          <w:rFonts w:ascii="Arial" w:eastAsia="Times New Roman" w:hAnsi="Arial" w:cs="Arial"/>
          <w:szCs w:val="20"/>
        </w:rPr>
        <w:t>Edital de Aviso de Contratação Direta por parte da Câmara Municipal e serão consideradas em conjunto para a escolha da proposta mais vantajosa.</w:t>
      </w:r>
    </w:p>
    <w:p w14:paraId="7917C6C3" w14:textId="3FE5F03C" w:rsidR="00CF1015" w:rsidRPr="006300CA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A participação é destinada a empresas</w:t>
      </w:r>
      <w:r w:rsidR="005275E9">
        <w:rPr>
          <w:rFonts w:ascii="Arial" w:eastAsia="Times New Roman" w:hAnsi="Arial" w:cs="Arial"/>
          <w:szCs w:val="20"/>
        </w:rPr>
        <w:t>/fornecedores</w:t>
      </w:r>
      <w:r w:rsidRPr="007D7637">
        <w:rPr>
          <w:rFonts w:ascii="Arial" w:eastAsia="Times New Roman" w:hAnsi="Arial" w:cs="Arial"/>
          <w:szCs w:val="20"/>
        </w:rPr>
        <w:t xml:space="preserve"> cujo ramo de atividade seja compatível com o objeto deste procedimento.</w:t>
      </w:r>
    </w:p>
    <w:p w14:paraId="20310EEB" w14:textId="77777777" w:rsidR="00CF1015" w:rsidRPr="00D27098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Os preços ofertados serão de exclusiva responsabilidade do fornecedor, não lhe assistindo o direito de pleitear qualquer alteração, sob alegação de erro, omissão ou qualquer outro pretexto, salvo aquelas decorrentes de erros no preenchimento de planilha, desde que não haja majoração do preço e que não alterem a substância das propostas.</w:t>
      </w:r>
    </w:p>
    <w:p w14:paraId="15160C64" w14:textId="77777777" w:rsidR="00CF1015" w:rsidRPr="003D3BD0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 xml:space="preserve">O prazo de validade da proposta não será inferior a </w:t>
      </w:r>
      <w:r>
        <w:rPr>
          <w:rFonts w:ascii="Arial" w:eastAsia="Times New Roman" w:hAnsi="Arial" w:cs="Arial"/>
          <w:szCs w:val="20"/>
        </w:rPr>
        <w:t>30</w:t>
      </w:r>
      <w:r w:rsidRPr="007D7637">
        <w:rPr>
          <w:rFonts w:ascii="Arial" w:eastAsia="Times New Roman" w:hAnsi="Arial" w:cs="Arial"/>
          <w:szCs w:val="20"/>
        </w:rPr>
        <w:t xml:space="preserve"> (</w:t>
      </w:r>
      <w:r>
        <w:rPr>
          <w:rFonts w:ascii="Arial" w:eastAsia="Times New Roman" w:hAnsi="Arial" w:cs="Arial"/>
          <w:szCs w:val="20"/>
        </w:rPr>
        <w:t>trinta</w:t>
      </w:r>
      <w:r w:rsidRPr="007D7637">
        <w:rPr>
          <w:rFonts w:ascii="Arial" w:eastAsia="Times New Roman" w:hAnsi="Arial" w:cs="Arial"/>
          <w:szCs w:val="20"/>
        </w:rPr>
        <w:t>) dias, a contar da data de sua apresentação.</w:t>
      </w:r>
    </w:p>
    <w:p w14:paraId="09E60297" w14:textId="77777777" w:rsidR="00CF1015" w:rsidRPr="00A36EF8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 xml:space="preserve">É facultado a utilização do </w:t>
      </w:r>
      <w:r w:rsidRPr="007D7637">
        <w:rPr>
          <w:rFonts w:ascii="Arial" w:eastAsia="Times New Roman" w:hAnsi="Arial" w:cs="Arial"/>
          <w:b/>
          <w:bCs/>
          <w:szCs w:val="20"/>
        </w:rPr>
        <w:t>Modelo de Proposta de Preços</w:t>
      </w:r>
      <w:r w:rsidRPr="007D7637">
        <w:rPr>
          <w:rFonts w:ascii="Arial" w:eastAsia="Times New Roman" w:hAnsi="Arial" w:cs="Arial"/>
          <w:szCs w:val="20"/>
        </w:rPr>
        <w:t xml:space="preserve"> para elaboração da proposta. Ainda que o interessado não utilize o modelo, deverá observar as informações mínimas existentes neste para elaboração de sua proposta</w:t>
      </w:r>
      <w:r>
        <w:rPr>
          <w:rFonts w:ascii="Arial" w:eastAsia="Times New Roman" w:hAnsi="Arial" w:cs="Arial"/>
          <w:szCs w:val="20"/>
        </w:rPr>
        <w:t xml:space="preserve"> e não deverá alterar a d</w:t>
      </w:r>
      <w:r w:rsidRPr="00D76553">
        <w:rPr>
          <w:rFonts w:ascii="Arial" w:eastAsia="Times New Roman" w:hAnsi="Arial" w:cs="Arial"/>
          <w:szCs w:val="20"/>
        </w:rPr>
        <w:t>escrição/especificação</w:t>
      </w:r>
      <w:r>
        <w:rPr>
          <w:rFonts w:ascii="Arial" w:eastAsia="Times New Roman" w:hAnsi="Arial" w:cs="Arial"/>
          <w:szCs w:val="20"/>
        </w:rPr>
        <w:t xml:space="preserve"> do objeto.</w:t>
      </w:r>
    </w:p>
    <w:p w14:paraId="57FE1F6A" w14:textId="77777777" w:rsidR="00CF1015" w:rsidRPr="00164B51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Os interessados poderão encaminhar sua proposta mais de uma vez desde que indiquem se tratar de correção de erro material na proposta encaminhada anteriormente ou para reduzir os valores propostos.</w:t>
      </w:r>
    </w:p>
    <w:p w14:paraId="4B080710" w14:textId="77777777" w:rsidR="00CF1015" w:rsidRPr="00C36DA0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 xml:space="preserve">Encerrado o prazo </w:t>
      </w:r>
      <w:r>
        <w:rPr>
          <w:rFonts w:ascii="Arial" w:eastAsia="Times New Roman" w:hAnsi="Arial" w:cs="Arial"/>
          <w:szCs w:val="20"/>
        </w:rPr>
        <w:t xml:space="preserve">final </w:t>
      </w:r>
      <w:r w:rsidRPr="007D7637">
        <w:rPr>
          <w:rFonts w:ascii="Arial" w:eastAsia="Times New Roman" w:hAnsi="Arial" w:cs="Arial"/>
          <w:szCs w:val="20"/>
        </w:rPr>
        <w:t xml:space="preserve">para envio das propostas, o Agente de Contratação ordenará as propostas recebidas na forma do Edital de Aviso de Contratação Direta em conjunto com as obtidas na pesquisa de preços no mercado e verificará a conformidade da proposta classificada em primeiro lugar quanto à adequação </w:t>
      </w:r>
      <w:r>
        <w:rPr>
          <w:rFonts w:ascii="Arial" w:eastAsia="Times New Roman" w:hAnsi="Arial" w:cs="Arial"/>
          <w:szCs w:val="20"/>
        </w:rPr>
        <w:t>do</w:t>
      </w:r>
      <w:r w:rsidRPr="007D7637">
        <w:rPr>
          <w:rFonts w:ascii="Arial" w:eastAsia="Times New Roman" w:hAnsi="Arial" w:cs="Arial"/>
          <w:szCs w:val="20"/>
        </w:rPr>
        <w:t xml:space="preserve"> objeto e à compatibilidade do preço em relação ao estipulado para a contratação.</w:t>
      </w:r>
    </w:p>
    <w:p w14:paraId="0E03DDB0" w14:textId="77777777" w:rsidR="00CF1015" w:rsidRPr="00272A0D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Se houver indícios de inexequibilidade da proposta de preço, ou em caso da necessidade de esclarecimentos complementares, poderão ser efetuadas diligências, para que o participante comprove a exequibilidade da proposta.</w:t>
      </w:r>
    </w:p>
    <w:p w14:paraId="455C597E" w14:textId="77777777" w:rsidR="00CF1015" w:rsidRPr="00272A0D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Se a proposta vencedora for desclassificada, será examinada a proposta subsequente, e, assim sucessivamente, na ordem de classificação.</w:t>
      </w:r>
    </w:p>
    <w:p w14:paraId="02E2053A" w14:textId="604B795A" w:rsidR="00CF1015" w:rsidRPr="00A54C0D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 xml:space="preserve">Encerrada a análise quanto à aceitação da proposta, será iniciada a fase de </w:t>
      </w:r>
      <w:r>
        <w:rPr>
          <w:rFonts w:ascii="Arial" w:eastAsia="Times New Roman" w:hAnsi="Arial" w:cs="Arial"/>
          <w:szCs w:val="20"/>
        </w:rPr>
        <w:t xml:space="preserve">habilitação, onde </w:t>
      </w:r>
      <w:r w:rsidRPr="007D7637">
        <w:rPr>
          <w:rFonts w:ascii="Arial" w:eastAsia="Times New Roman" w:hAnsi="Arial" w:cs="Arial"/>
          <w:szCs w:val="20"/>
        </w:rPr>
        <w:t>se procederá a análise dos documentos de habilitação da empresa</w:t>
      </w:r>
      <w:r w:rsidR="00017462">
        <w:rPr>
          <w:rFonts w:ascii="Arial" w:eastAsia="Times New Roman" w:hAnsi="Arial" w:cs="Arial"/>
          <w:szCs w:val="20"/>
        </w:rPr>
        <w:t>/fornecedor</w:t>
      </w:r>
      <w:r w:rsidRPr="007D7637">
        <w:rPr>
          <w:rFonts w:ascii="Arial" w:eastAsia="Times New Roman" w:hAnsi="Arial" w:cs="Arial"/>
          <w:szCs w:val="20"/>
        </w:rPr>
        <w:t>.</w:t>
      </w:r>
    </w:p>
    <w:p w14:paraId="33EF3C5E" w14:textId="77777777" w:rsidR="00CF1015" w:rsidRPr="00805FD3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 xml:space="preserve">Os documentos a serem exigidos para fins de habilitação constam do </w:t>
      </w:r>
      <w:r w:rsidRPr="007D7637">
        <w:rPr>
          <w:rFonts w:ascii="Arial" w:eastAsia="Times New Roman" w:hAnsi="Arial" w:cs="Arial"/>
          <w:b/>
          <w:bCs/>
          <w:szCs w:val="20"/>
        </w:rPr>
        <w:t>Termo de Referência</w:t>
      </w:r>
      <w:r w:rsidRPr="007D7637">
        <w:rPr>
          <w:rFonts w:ascii="Arial" w:eastAsia="Times New Roman" w:hAnsi="Arial" w:cs="Arial"/>
          <w:szCs w:val="20"/>
        </w:rPr>
        <w:t xml:space="preserve"> e serão solicitados do fornecedor mais bem classificado, quando não for possível sua emissão por servidores da Câmara Municipal de Jandaia do Sul.</w:t>
      </w:r>
    </w:p>
    <w:p w14:paraId="7BEBA1C3" w14:textId="77777777" w:rsidR="00CF1015" w:rsidRPr="00991B63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 xml:space="preserve">Na hipótese de o </w:t>
      </w:r>
      <w:r w:rsidRPr="007B200E">
        <w:rPr>
          <w:rFonts w:ascii="Arial" w:eastAsia="Times New Roman" w:hAnsi="Arial" w:cs="Arial"/>
          <w:szCs w:val="20"/>
        </w:rPr>
        <w:t xml:space="preserve">fornecedor não atender às exigências para a habilitação, ressalvada a hipótese de tratamento diferenciado prevista na Lei Complementar nº 123/2006, quando aplicável, será examinada a proposta subsequente e assim sucessivamente, na ordem de classificação, até a apuração </w:t>
      </w:r>
      <w:r w:rsidRPr="007D7637">
        <w:rPr>
          <w:rFonts w:ascii="Arial" w:eastAsia="Times New Roman" w:hAnsi="Arial" w:cs="Arial"/>
          <w:szCs w:val="20"/>
        </w:rPr>
        <w:t xml:space="preserve">de uma proposta que atenda às especificações do objeto e </w:t>
      </w:r>
      <w:r>
        <w:rPr>
          <w:rFonts w:ascii="Arial" w:eastAsia="Times New Roman" w:hAnsi="Arial" w:cs="Arial"/>
          <w:szCs w:val="20"/>
        </w:rPr>
        <w:t>à</w:t>
      </w:r>
      <w:r w:rsidRPr="007D7637">
        <w:rPr>
          <w:rFonts w:ascii="Arial" w:eastAsia="Times New Roman" w:hAnsi="Arial" w:cs="Arial"/>
          <w:szCs w:val="20"/>
        </w:rPr>
        <w:t>s condições de habilitação.</w:t>
      </w:r>
    </w:p>
    <w:p w14:paraId="19A9AEDA" w14:textId="77777777" w:rsidR="00CF1015" w:rsidRPr="002F2ED7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Constatado o atendimento às exigências de habilitação, o fornecedor será habilitado.</w:t>
      </w:r>
    </w:p>
    <w:p w14:paraId="1DA5A229" w14:textId="77777777" w:rsidR="00CF1015" w:rsidRPr="00C92708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14:paraId="44A9A3DA" w14:textId="77777777" w:rsidR="00CF1015" w:rsidRPr="00CF1015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7D7637">
        <w:rPr>
          <w:rFonts w:ascii="Arial" w:eastAsia="Times New Roman" w:hAnsi="Arial" w:cs="Arial"/>
          <w:szCs w:val="20"/>
        </w:rPr>
        <w:t>Com fundamento na Lei nº 14.133/2021, a Administração poderá, garantida a defesa prévia, aplicar aos fornecedores e/ou adjudicatários as sanções previstas no respectivo Termo de Referência, sem prejuízo das responsabilidades civil e criminal.</w:t>
      </w:r>
    </w:p>
    <w:p w14:paraId="503C92B5" w14:textId="222D7336" w:rsidR="00864202" w:rsidRPr="00CF1015" w:rsidRDefault="00CF1015" w:rsidP="00CF1015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b/>
          <w:bCs/>
          <w:szCs w:val="20"/>
        </w:rPr>
      </w:pPr>
      <w:r w:rsidRPr="00CF1015">
        <w:rPr>
          <w:rFonts w:ascii="Arial" w:eastAsia="Times New Roman" w:hAnsi="Arial" w:cs="Arial"/>
          <w:szCs w:val="20"/>
        </w:rPr>
        <w:t>A homologação da contratação direta não implicará direito à contratação.</w:t>
      </w:r>
    </w:p>
    <w:sectPr w:rsidR="00864202" w:rsidRPr="00CF1015" w:rsidSect="006F1AC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134" w:bottom="1134" w:left="1134" w:header="794" w:footer="79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EC4A3" w14:textId="77777777" w:rsidR="00444B68" w:rsidRDefault="00444B68">
      <w:pPr>
        <w:spacing w:after="0" w:line="240" w:lineRule="auto"/>
      </w:pPr>
      <w:r>
        <w:separator/>
      </w:r>
    </w:p>
  </w:endnote>
  <w:endnote w:type="continuationSeparator" w:id="0">
    <w:p w14:paraId="0DE5FD24" w14:textId="77777777" w:rsidR="00444B68" w:rsidRDefault="00444B68">
      <w:pPr>
        <w:spacing w:after="0" w:line="240" w:lineRule="auto"/>
      </w:pPr>
      <w:r>
        <w:continuationSeparator/>
      </w:r>
    </w:p>
  </w:endnote>
  <w:endnote w:type="continuationNotice" w:id="1">
    <w:p w14:paraId="185F593C" w14:textId="77777777" w:rsidR="00444B68" w:rsidRDefault="00444B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103E" w14:textId="77777777" w:rsidR="00261817" w:rsidRPr="00261817" w:rsidRDefault="00261817" w:rsidP="00261817">
    <w:pPr>
      <w:spacing w:after="0"/>
      <w:rPr>
        <w:sz w:val="14"/>
        <w:szCs w:val="14"/>
      </w:rPr>
    </w:pPr>
  </w:p>
  <w:tbl>
    <w:tblPr>
      <w:tblStyle w:val="Tabelacomgrade"/>
      <w:tblW w:w="963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675"/>
      <w:gridCol w:w="3516"/>
      <w:gridCol w:w="2031"/>
      <w:gridCol w:w="1417"/>
    </w:tblGrid>
    <w:tr w:rsidR="00825B97" w:rsidRPr="00825B97" w14:paraId="38857E3F" w14:textId="77777777" w:rsidTr="00D43A3A">
      <w:trPr>
        <w:trHeight w:val="142"/>
        <w:jc w:val="center"/>
      </w:trPr>
      <w:tc>
        <w:tcPr>
          <w:tcW w:w="2675" w:type="dxa"/>
          <w:vAlign w:val="center"/>
        </w:tcPr>
        <w:p w14:paraId="6988CED2" w14:textId="77777777" w:rsidR="00B92017" w:rsidRPr="00C03C49" w:rsidRDefault="00B92017" w:rsidP="001D5401">
          <w:pPr>
            <w:pStyle w:val="Rodap"/>
            <w:ind w:left="-113"/>
            <w:rPr>
              <w:rFonts w:ascii="Arial" w:hAnsi="Arial" w:cs="Arial"/>
              <w:b/>
              <w:bCs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b/>
              <w:bCs/>
              <w:color w:val="A6A6A6" w:themeColor="background1" w:themeShade="A6"/>
              <w:sz w:val="14"/>
              <w:szCs w:val="14"/>
            </w:rPr>
            <w:t>Câmara Municipal de Jandaia do Sul</w:t>
          </w:r>
        </w:p>
        <w:p w14:paraId="40734640" w14:textId="77777777" w:rsidR="00B92017" w:rsidRPr="00C03C49" w:rsidRDefault="00B92017" w:rsidP="001D5401">
          <w:pPr>
            <w:pStyle w:val="Rodap"/>
            <w:ind w:left="-113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CNPJ: 01.541.156/0001-42</w:t>
          </w:r>
        </w:p>
      </w:tc>
      <w:tc>
        <w:tcPr>
          <w:tcW w:w="3516" w:type="dxa"/>
          <w:vAlign w:val="center"/>
        </w:tcPr>
        <w:p w14:paraId="215AE323" w14:textId="75AEC139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Avenida Anunciato Sonni, </w:t>
          </w:r>
          <w:r w:rsidR="002F5A4D" w:rsidRPr="002F5A4D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2.945 - Centro, 86900-000</w:t>
          </w:r>
        </w:p>
        <w:p w14:paraId="36C8800B" w14:textId="431D1AC2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Jandaia do Sul</w:t>
          </w:r>
          <w:r w:rsidR="00625BB4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- PR</w:t>
          </w:r>
          <w:r w:rsidR="002A41B5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- Caixa </w:t>
          </w:r>
          <w:r w:rsidR="00D109AE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P</w:t>
          </w:r>
          <w:r w:rsidR="002A41B5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ostal nº 210</w:t>
          </w:r>
        </w:p>
      </w:tc>
      <w:tc>
        <w:tcPr>
          <w:tcW w:w="2031" w:type="dxa"/>
          <w:vAlign w:val="center"/>
        </w:tcPr>
        <w:p w14:paraId="44E50707" w14:textId="13125BEE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Acesse o</w:t>
          </w:r>
          <w:r w:rsidR="00625BB4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nosso</w:t>
          </w: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site</w:t>
          </w:r>
        </w:p>
        <w:p w14:paraId="214B7A00" w14:textId="77777777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www.jandaiadosul.pr.leg.br</w:t>
          </w:r>
        </w:p>
      </w:tc>
      <w:tc>
        <w:tcPr>
          <w:tcW w:w="1417" w:type="dxa"/>
          <w:vAlign w:val="center"/>
        </w:tcPr>
        <w:sdt>
          <w:sdtPr>
            <w:rPr>
              <w:rFonts w:ascii="Arial" w:hAnsi="Arial" w:cs="Arial"/>
              <w:color w:val="A6A6A6" w:themeColor="background1" w:themeShade="A6"/>
              <w:szCs w:val="20"/>
            </w:rPr>
            <w:id w:val="18710037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Arial" w:hAnsi="Arial" w:cs="Arial"/>
                  <w:color w:val="A6A6A6" w:themeColor="background1" w:themeShade="A6"/>
                  <w:szCs w:val="20"/>
                </w:rPr>
                <w:id w:val="110478186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7941F66" w14:textId="77777777" w:rsidR="00B92017" w:rsidRPr="00C03C49" w:rsidRDefault="00B92017" w:rsidP="0022447F">
                  <w:pPr>
                    <w:pStyle w:val="Rodap"/>
                    <w:ind w:left="-106" w:right="-103"/>
                    <w:jc w:val="right"/>
                    <w:rPr>
                      <w:rFonts w:ascii="Arial" w:hAnsi="Arial" w:cs="Arial"/>
                      <w:color w:val="A6A6A6" w:themeColor="background1" w:themeShade="A6"/>
                      <w:szCs w:val="20"/>
                    </w:rPr>
                  </w:pPr>
                  <w:r w:rsidRPr="00D43A3A">
                    <w:rPr>
                      <w:rFonts w:ascii="Arial" w:hAnsi="Arial" w:cs="Arial"/>
                      <w:color w:val="A6A6A6" w:themeColor="background1" w:themeShade="A6"/>
                      <w:sz w:val="18"/>
                      <w:szCs w:val="18"/>
                    </w:rPr>
                    <w:t xml:space="preserve">Página 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begin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instrText>PAGE</w:instrTex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separate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t>1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end"/>
                  </w:r>
                  <w:r w:rsidRPr="00D43A3A">
                    <w:rPr>
                      <w:rFonts w:ascii="Arial" w:hAnsi="Arial" w:cs="Arial"/>
                      <w:color w:val="A6A6A6" w:themeColor="background1" w:themeShade="A6"/>
                      <w:sz w:val="18"/>
                      <w:szCs w:val="18"/>
                    </w:rPr>
                    <w:t xml:space="preserve"> de 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begin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instrText>NUMPAGES</w:instrTex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separate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t>1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44909D4" w14:textId="77777777" w:rsidR="00490C71" w:rsidRPr="00451014" w:rsidRDefault="00490C71" w:rsidP="00AF4048">
    <w:pPr>
      <w:pStyle w:val="Rodap"/>
      <w:rPr>
        <w:rFonts w:ascii="Arial" w:hAnsi="Arial"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07CD4" w14:textId="77777777" w:rsidR="00444B68" w:rsidRDefault="00444B68">
      <w:pPr>
        <w:spacing w:after="0" w:line="240" w:lineRule="auto"/>
      </w:pPr>
      <w:r>
        <w:separator/>
      </w:r>
    </w:p>
  </w:footnote>
  <w:footnote w:type="continuationSeparator" w:id="0">
    <w:p w14:paraId="34F755A8" w14:textId="77777777" w:rsidR="00444B68" w:rsidRDefault="00444B68">
      <w:pPr>
        <w:spacing w:after="0" w:line="240" w:lineRule="auto"/>
      </w:pPr>
      <w:r>
        <w:continuationSeparator/>
      </w:r>
    </w:p>
  </w:footnote>
  <w:footnote w:type="continuationNotice" w:id="1">
    <w:p w14:paraId="35B5E021" w14:textId="77777777" w:rsidR="00444B68" w:rsidRDefault="00444B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EFA7F" w14:textId="77777777" w:rsidR="00AB6968" w:rsidRDefault="00444B68">
    <w:pPr>
      <w:pStyle w:val="Cabealho"/>
    </w:pPr>
    <w:r>
      <w:rPr>
        <w:noProof/>
      </w:rPr>
      <w:pict w14:anchorId="385908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0;margin-top:0;width:405.35pt;height:448.55pt;z-index:-251658236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8DA0" w14:textId="77777777" w:rsidR="00E226AF" w:rsidRPr="00E226AF" w:rsidRDefault="00444B68" w:rsidP="00E60734">
    <w:pPr>
      <w:pStyle w:val="Cabealho"/>
      <w:tabs>
        <w:tab w:val="clear" w:pos="4252"/>
        <w:tab w:val="clear" w:pos="8504"/>
        <w:tab w:val="left" w:pos="1263"/>
      </w:tabs>
      <w:jc w:val="center"/>
    </w:pPr>
    <w:r>
      <w:rPr>
        <w:noProof/>
      </w:rPr>
      <w:pict w14:anchorId="4AA2B0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9" type="#_x0000_t75" style="position:absolute;left:0;text-align:left;margin-left:0;margin-top:0;width:405.35pt;height:448.55pt;z-index:-251658235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  <w:r w:rsidR="00E60734">
      <w:rPr>
        <w:noProof/>
      </w:rPr>
      <w:drawing>
        <wp:inline distT="0" distB="0" distL="0" distR="0" wp14:anchorId="54B53A62" wp14:editId="478D9E37">
          <wp:extent cx="2544792" cy="1272686"/>
          <wp:effectExtent l="0" t="0" r="0" b="0"/>
          <wp:docPr id="1229208133" name="Imagem 1229208133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7956483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6913" cy="1278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F320" w14:textId="77777777" w:rsidR="00AB6968" w:rsidRDefault="00444B68">
    <w:pPr>
      <w:pStyle w:val="Cabealho"/>
    </w:pPr>
    <w:r>
      <w:rPr>
        <w:noProof/>
      </w:rPr>
      <w:pict w14:anchorId="5E4E86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margin-left:0;margin-top:0;width:405.35pt;height:448.55pt;z-index:-251658237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07FEA"/>
    <w:multiLevelType w:val="hybridMultilevel"/>
    <w:tmpl w:val="2ACC5B7C"/>
    <w:lvl w:ilvl="0" w:tplc="569C20FA">
      <w:start w:val="1"/>
      <w:numFmt w:val="lowerLetter"/>
      <w:lvlText w:val="%1."/>
      <w:lvlJc w:val="left"/>
      <w:pPr>
        <w:ind w:left="177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9B92B3F"/>
    <w:multiLevelType w:val="hybridMultilevel"/>
    <w:tmpl w:val="B01A4A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D590E"/>
    <w:multiLevelType w:val="hybridMultilevel"/>
    <w:tmpl w:val="936E4F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14C53"/>
    <w:multiLevelType w:val="hybridMultilevel"/>
    <w:tmpl w:val="CCA44DF0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675127A"/>
    <w:multiLevelType w:val="hybridMultilevel"/>
    <w:tmpl w:val="CCA44DF0"/>
    <w:lvl w:ilvl="0" w:tplc="569C20FA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94A4491"/>
    <w:multiLevelType w:val="hybridMultilevel"/>
    <w:tmpl w:val="734217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5613B7"/>
    <w:multiLevelType w:val="hybridMultilevel"/>
    <w:tmpl w:val="5232C96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C005D0"/>
    <w:multiLevelType w:val="hybridMultilevel"/>
    <w:tmpl w:val="5232C96A"/>
    <w:lvl w:ilvl="0" w:tplc="7DDA80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0921E14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5DA2A640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104DE"/>
    <w:multiLevelType w:val="hybridMultilevel"/>
    <w:tmpl w:val="AB86C2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A11A0"/>
    <w:multiLevelType w:val="hybridMultilevel"/>
    <w:tmpl w:val="B61CEA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914EFE3A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E4B6B"/>
    <w:multiLevelType w:val="hybridMultilevel"/>
    <w:tmpl w:val="4A44A320"/>
    <w:lvl w:ilvl="0" w:tplc="88FC8DCC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36874">
    <w:abstractNumId w:val="2"/>
  </w:num>
  <w:num w:numId="2" w16cid:durableId="2124303380">
    <w:abstractNumId w:val="4"/>
  </w:num>
  <w:num w:numId="3" w16cid:durableId="1539508169">
    <w:abstractNumId w:val="7"/>
  </w:num>
  <w:num w:numId="4" w16cid:durableId="1394619588">
    <w:abstractNumId w:val="9"/>
  </w:num>
  <w:num w:numId="5" w16cid:durableId="2061587747">
    <w:abstractNumId w:val="8"/>
  </w:num>
  <w:num w:numId="6" w16cid:durableId="649331529">
    <w:abstractNumId w:val="0"/>
  </w:num>
  <w:num w:numId="7" w16cid:durableId="1432358581">
    <w:abstractNumId w:val="3"/>
  </w:num>
  <w:num w:numId="8" w16cid:durableId="282537390">
    <w:abstractNumId w:val="1"/>
  </w:num>
  <w:num w:numId="9" w16cid:durableId="1161459792">
    <w:abstractNumId w:val="5"/>
  </w:num>
  <w:num w:numId="10" w16cid:durableId="1152333366">
    <w:abstractNumId w:val="10"/>
  </w:num>
  <w:num w:numId="11" w16cid:durableId="33076136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kfmILi3AdUtyf+WQ2U7E9M0bFx5LGgMVFMV97hitMOxNcXrUZeywJ4HwNTSK2ssbmyYDAN4VC1CBbu4qlR0PA==" w:salt="mJJw6JzRYqFTgROmcghelg==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5B"/>
    <w:rsid w:val="00001FA4"/>
    <w:rsid w:val="0000254A"/>
    <w:rsid w:val="00006217"/>
    <w:rsid w:val="00011353"/>
    <w:rsid w:val="000134A6"/>
    <w:rsid w:val="00017462"/>
    <w:rsid w:val="00020519"/>
    <w:rsid w:val="0002179C"/>
    <w:rsid w:val="00021B07"/>
    <w:rsid w:val="00021BDA"/>
    <w:rsid w:val="00022016"/>
    <w:rsid w:val="00022872"/>
    <w:rsid w:val="000228E1"/>
    <w:rsid w:val="000229AE"/>
    <w:rsid w:val="000229B0"/>
    <w:rsid w:val="0002384E"/>
    <w:rsid w:val="00023E35"/>
    <w:rsid w:val="000240E8"/>
    <w:rsid w:val="00024128"/>
    <w:rsid w:val="000251B8"/>
    <w:rsid w:val="000268D8"/>
    <w:rsid w:val="00027815"/>
    <w:rsid w:val="00027BCE"/>
    <w:rsid w:val="0003132A"/>
    <w:rsid w:val="0003149F"/>
    <w:rsid w:val="000336C3"/>
    <w:rsid w:val="000345D7"/>
    <w:rsid w:val="00034604"/>
    <w:rsid w:val="00035D66"/>
    <w:rsid w:val="00036DE7"/>
    <w:rsid w:val="00036F49"/>
    <w:rsid w:val="00042947"/>
    <w:rsid w:val="00042C10"/>
    <w:rsid w:val="000430E4"/>
    <w:rsid w:val="000434AE"/>
    <w:rsid w:val="000437D5"/>
    <w:rsid w:val="00044E47"/>
    <w:rsid w:val="00046338"/>
    <w:rsid w:val="00047AAB"/>
    <w:rsid w:val="000502CA"/>
    <w:rsid w:val="000507C1"/>
    <w:rsid w:val="00051116"/>
    <w:rsid w:val="000516F2"/>
    <w:rsid w:val="00052226"/>
    <w:rsid w:val="000534F2"/>
    <w:rsid w:val="000537A2"/>
    <w:rsid w:val="00053DDE"/>
    <w:rsid w:val="000544A0"/>
    <w:rsid w:val="00054764"/>
    <w:rsid w:val="00055311"/>
    <w:rsid w:val="000560ED"/>
    <w:rsid w:val="000565B5"/>
    <w:rsid w:val="00061733"/>
    <w:rsid w:val="00062C37"/>
    <w:rsid w:val="00063AAA"/>
    <w:rsid w:val="0006436B"/>
    <w:rsid w:val="000647A6"/>
    <w:rsid w:val="0006630C"/>
    <w:rsid w:val="000679F3"/>
    <w:rsid w:val="00067E22"/>
    <w:rsid w:val="00070095"/>
    <w:rsid w:val="000738C3"/>
    <w:rsid w:val="00073F5C"/>
    <w:rsid w:val="00080795"/>
    <w:rsid w:val="00080D4E"/>
    <w:rsid w:val="000813E7"/>
    <w:rsid w:val="00081535"/>
    <w:rsid w:val="00081EA5"/>
    <w:rsid w:val="00083191"/>
    <w:rsid w:val="00083615"/>
    <w:rsid w:val="00083F5E"/>
    <w:rsid w:val="00085960"/>
    <w:rsid w:val="00086F86"/>
    <w:rsid w:val="000904B8"/>
    <w:rsid w:val="00090F6F"/>
    <w:rsid w:val="0009123E"/>
    <w:rsid w:val="000971F1"/>
    <w:rsid w:val="000979F0"/>
    <w:rsid w:val="000A0FC6"/>
    <w:rsid w:val="000A17D4"/>
    <w:rsid w:val="000A1C7F"/>
    <w:rsid w:val="000A470F"/>
    <w:rsid w:val="000A5653"/>
    <w:rsid w:val="000A75F5"/>
    <w:rsid w:val="000B01AA"/>
    <w:rsid w:val="000B1588"/>
    <w:rsid w:val="000B38B8"/>
    <w:rsid w:val="000B3DBD"/>
    <w:rsid w:val="000B52C6"/>
    <w:rsid w:val="000B5DB4"/>
    <w:rsid w:val="000B5EB7"/>
    <w:rsid w:val="000B618D"/>
    <w:rsid w:val="000B65BF"/>
    <w:rsid w:val="000C28A1"/>
    <w:rsid w:val="000C30AD"/>
    <w:rsid w:val="000C37D8"/>
    <w:rsid w:val="000C5F02"/>
    <w:rsid w:val="000C64CD"/>
    <w:rsid w:val="000C6B23"/>
    <w:rsid w:val="000C717C"/>
    <w:rsid w:val="000D06B5"/>
    <w:rsid w:val="000D0AEA"/>
    <w:rsid w:val="000D1595"/>
    <w:rsid w:val="000D1666"/>
    <w:rsid w:val="000D1D5E"/>
    <w:rsid w:val="000D1F51"/>
    <w:rsid w:val="000D33DD"/>
    <w:rsid w:val="000D44D8"/>
    <w:rsid w:val="000D5A91"/>
    <w:rsid w:val="000D5C10"/>
    <w:rsid w:val="000E01BA"/>
    <w:rsid w:val="000E0566"/>
    <w:rsid w:val="000E21B5"/>
    <w:rsid w:val="000E556B"/>
    <w:rsid w:val="000E782D"/>
    <w:rsid w:val="000F07AA"/>
    <w:rsid w:val="000F371E"/>
    <w:rsid w:val="000F3B10"/>
    <w:rsid w:val="000F3EAA"/>
    <w:rsid w:val="000F4811"/>
    <w:rsid w:val="000F555B"/>
    <w:rsid w:val="000F5607"/>
    <w:rsid w:val="000F59FB"/>
    <w:rsid w:val="000F5DBC"/>
    <w:rsid w:val="000F614C"/>
    <w:rsid w:val="000F70F6"/>
    <w:rsid w:val="000F77B4"/>
    <w:rsid w:val="00100382"/>
    <w:rsid w:val="001004B4"/>
    <w:rsid w:val="0010076B"/>
    <w:rsid w:val="00101B7A"/>
    <w:rsid w:val="00101BFB"/>
    <w:rsid w:val="00103AFD"/>
    <w:rsid w:val="00104426"/>
    <w:rsid w:val="00104790"/>
    <w:rsid w:val="00104CAD"/>
    <w:rsid w:val="00105B21"/>
    <w:rsid w:val="00106EAE"/>
    <w:rsid w:val="0011378B"/>
    <w:rsid w:val="00113B29"/>
    <w:rsid w:val="00116AC3"/>
    <w:rsid w:val="0011795D"/>
    <w:rsid w:val="00117EC7"/>
    <w:rsid w:val="001239C5"/>
    <w:rsid w:val="0012437F"/>
    <w:rsid w:val="00124649"/>
    <w:rsid w:val="00124852"/>
    <w:rsid w:val="00126922"/>
    <w:rsid w:val="00127B27"/>
    <w:rsid w:val="00134991"/>
    <w:rsid w:val="001354A5"/>
    <w:rsid w:val="001360CF"/>
    <w:rsid w:val="0013791C"/>
    <w:rsid w:val="00137B46"/>
    <w:rsid w:val="00137CBB"/>
    <w:rsid w:val="001400F5"/>
    <w:rsid w:val="00141820"/>
    <w:rsid w:val="00142303"/>
    <w:rsid w:val="00143ED1"/>
    <w:rsid w:val="001441A7"/>
    <w:rsid w:val="001447AE"/>
    <w:rsid w:val="00144C65"/>
    <w:rsid w:val="001458B0"/>
    <w:rsid w:val="0014688D"/>
    <w:rsid w:val="00146999"/>
    <w:rsid w:val="00146DB9"/>
    <w:rsid w:val="0014740C"/>
    <w:rsid w:val="00147E2D"/>
    <w:rsid w:val="00151F93"/>
    <w:rsid w:val="001520FB"/>
    <w:rsid w:val="00154442"/>
    <w:rsid w:val="001561FC"/>
    <w:rsid w:val="0015631F"/>
    <w:rsid w:val="001563A9"/>
    <w:rsid w:val="0015688E"/>
    <w:rsid w:val="00156CCA"/>
    <w:rsid w:val="0015701B"/>
    <w:rsid w:val="001571B9"/>
    <w:rsid w:val="00157E96"/>
    <w:rsid w:val="00161F17"/>
    <w:rsid w:val="00161FDA"/>
    <w:rsid w:val="00164333"/>
    <w:rsid w:val="00164B51"/>
    <w:rsid w:val="00165E41"/>
    <w:rsid w:val="001662B8"/>
    <w:rsid w:val="00166691"/>
    <w:rsid w:val="00166A13"/>
    <w:rsid w:val="00171141"/>
    <w:rsid w:val="00172D4F"/>
    <w:rsid w:val="00173405"/>
    <w:rsid w:val="0017409C"/>
    <w:rsid w:val="001745DF"/>
    <w:rsid w:val="0017470C"/>
    <w:rsid w:val="00174E33"/>
    <w:rsid w:val="00176785"/>
    <w:rsid w:val="00176B2B"/>
    <w:rsid w:val="0017730E"/>
    <w:rsid w:val="00177EA8"/>
    <w:rsid w:val="00180E38"/>
    <w:rsid w:val="001818F5"/>
    <w:rsid w:val="00182028"/>
    <w:rsid w:val="00182DC8"/>
    <w:rsid w:val="00183807"/>
    <w:rsid w:val="00187D53"/>
    <w:rsid w:val="0019077F"/>
    <w:rsid w:val="00192DB0"/>
    <w:rsid w:val="00192E7F"/>
    <w:rsid w:val="001938A7"/>
    <w:rsid w:val="00193D9E"/>
    <w:rsid w:val="001956F0"/>
    <w:rsid w:val="00196DFA"/>
    <w:rsid w:val="001A3B03"/>
    <w:rsid w:val="001A4ACD"/>
    <w:rsid w:val="001A751C"/>
    <w:rsid w:val="001B0058"/>
    <w:rsid w:val="001B47A6"/>
    <w:rsid w:val="001B4F7E"/>
    <w:rsid w:val="001B5D53"/>
    <w:rsid w:val="001B6605"/>
    <w:rsid w:val="001B6787"/>
    <w:rsid w:val="001B7FF9"/>
    <w:rsid w:val="001C1235"/>
    <w:rsid w:val="001C179B"/>
    <w:rsid w:val="001C2224"/>
    <w:rsid w:val="001C24C0"/>
    <w:rsid w:val="001C2B0D"/>
    <w:rsid w:val="001C2B16"/>
    <w:rsid w:val="001C4B9E"/>
    <w:rsid w:val="001C5051"/>
    <w:rsid w:val="001C5A28"/>
    <w:rsid w:val="001C5D2D"/>
    <w:rsid w:val="001C6C59"/>
    <w:rsid w:val="001C7578"/>
    <w:rsid w:val="001C7DA2"/>
    <w:rsid w:val="001D0637"/>
    <w:rsid w:val="001D11C3"/>
    <w:rsid w:val="001D129D"/>
    <w:rsid w:val="001D3392"/>
    <w:rsid w:val="001D33E2"/>
    <w:rsid w:val="001D3A8C"/>
    <w:rsid w:val="001D4F80"/>
    <w:rsid w:val="001D5401"/>
    <w:rsid w:val="001D57B1"/>
    <w:rsid w:val="001D5878"/>
    <w:rsid w:val="001D5D80"/>
    <w:rsid w:val="001D5D86"/>
    <w:rsid w:val="001D7DD3"/>
    <w:rsid w:val="001E0956"/>
    <w:rsid w:val="001E1799"/>
    <w:rsid w:val="001E1E19"/>
    <w:rsid w:val="001E2A5E"/>
    <w:rsid w:val="001E3609"/>
    <w:rsid w:val="001E4191"/>
    <w:rsid w:val="001E430A"/>
    <w:rsid w:val="001E4E1C"/>
    <w:rsid w:val="001E759B"/>
    <w:rsid w:val="001F0BC6"/>
    <w:rsid w:val="001F4AF6"/>
    <w:rsid w:val="001F5BDA"/>
    <w:rsid w:val="001F6B70"/>
    <w:rsid w:val="001F6EAB"/>
    <w:rsid w:val="0020083C"/>
    <w:rsid w:val="00200ECE"/>
    <w:rsid w:val="00202D34"/>
    <w:rsid w:val="002038F5"/>
    <w:rsid w:val="002046F2"/>
    <w:rsid w:val="002047A0"/>
    <w:rsid w:val="00205184"/>
    <w:rsid w:val="0020520C"/>
    <w:rsid w:val="00205305"/>
    <w:rsid w:val="002060EA"/>
    <w:rsid w:val="00206365"/>
    <w:rsid w:val="002069A1"/>
    <w:rsid w:val="00206A23"/>
    <w:rsid w:val="00211310"/>
    <w:rsid w:val="00212755"/>
    <w:rsid w:val="002127B8"/>
    <w:rsid w:val="00212B0A"/>
    <w:rsid w:val="00212CD2"/>
    <w:rsid w:val="0021300B"/>
    <w:rsid w:val="002137F9"/>
    <w:rsid w:val="0021470A"/>
    <w:rsid w:val="00214727"/>
    <w:rsid w:val="00214D77"/>
    <w:rsid w:val="00215655"/>
    <w:rsid w:val="00217529"/>
    <w:rsid w:val="0022035D"/>
    <w:rsid w:val="002206BD"/>
    <w:rsid w:val="00220A81"/>
    <w:rsid w:val="00221C74"/>
    <w:rsid w:val="002230E2"/>
    <w:rsid w:val="0022352E"/>
    <w:rsid w:val="0022447F"/>
    <w:rsid w:val="002248DC"/>
    <w:rsid w:val="00226DE1"/>
    <w:rsid w:val="00227CE5"/>
    <w:rsid w:val="002313A2"/>
    <w:rsid w:val="002318D5"/>
    <w:rsid w:val="002339EC"/>
    <w:rsid w:val="00235070"/>
    <w:rsid w:val="00235394"/>
    <w:rsid w:val="0023569F"/>
    <w:rsid w:val="00235EA1"/>
    <w:rsid w:val="00236987"/>
    <w:rsid w:val="00236E41"/>
    <w:rsid w:val="00236FE7"/>
    <w:rsid w:val="00237C00"/>
    <w:rsid w:val="00245B07"/>
    <w:rsid w:val="002522CF"/>
    <w:rsid w:val="00253D5F"/>
    <w:rsid w:val="00253F9A"/>
    <w:rsid w:val="00255F19"/>
    <w:rsid w:val="00261421"/>
    <w:rsid w:val="00261817"/>
    <w:rsid w:val="00261F60"/>
    <w:rsid w:val="002630BA"/>
    <w:rsid w:val="00263453"/>
    <w:rsid w:val="00263A8D"/>
    <w:rsid w:val="00265124"/>
    <w:rsid w:val="00265DA7"/>
    <w:rsid w:val="00266B82"/>
    <w:rsid w:val="00266BB1"/>
    <w:rsid w:val="00266CE9"/>
    <w:rsid w:val="00266D97"/>
    <w:rsid w:val="00266FDC"/>
    <w:rsid w:val="00270425"/>
    <w:rsid w:val="00272A0D"/>
    <w:rsid w:val="00275772"/>
    <w:rsid w:val="002774A6"/>
    <w:rsid w:val="00277512"/>
    <w:rsid w:val="002776FB"/>
    <w:rsid w:val="00280BCB"/>
    <w:rsid w:val="00281522"/>
    <w:rsid w:val="002821B0"/>
    <w:rsid w:val="00283BD0"/>
    <w:rsid w:val="00284D64"/>
    <w:rsid w:val="00284FE1"/>
    <w:rsid w:val="002866A3"/>
    <w:rsid w:val="002868A3"/>
    <w:rsid w:val="002917F6"/>
    <w:rsid w:val="00292547"/>
    <w:rsid w:val="00292D7E"/>
    <w:rsid w:val="00293B42"/>
    <w:rsid w:val="00294BF2"/>
    <w:rsid w:val="00294DDF"/>
    <w:rsid w:val="00295A81"/>
    <w:rsid w:val="0029745C"/>
    <w:rsid w:val="00297C02"/>
    <w:rsid w:val="002A18CD"/>
    <w:rsid w:val="002A20FE"/>
    <w:rsid w:val="002A2FC5"/>
    <w:rsid w:val="002A3086"/>
    <w:rsid w:val="002A3B93"/>
    <w:rsid w:val="002A41B5"/>
    <w:rsid w:val="002A4ADD"/>
    <w:rsid w:val="002A4BA2"/>
    <w:rsid w:val="002A4EB8"/>
    <w:rsid w:val="002A4EE5"/>
    <w:rsid w:val="002A4FBF"/>
    <w:rsid w:val="002A5CCF"/>
    <w:rsid w:val="002A6476"/>
    <w:rsid w:val="002A7406"/>
    <w:rsid w:val="002A7575"/>
    <w:rsid w:val="002B0201"/>
    <w:rsid w:val="002B0EEF"/>
    <w:rsid w:val="002B42A2"/>
    <w:rsid w:val="002B4F54"/>
    <w:rsid w:val="002B6402"/>
    <w:rsid w:val="002B7A67"/>
    <w:rsid w:val="002B7AB3"/>
    <w:rsid w:val="002C0773"/>
    <w:rsid w:val="002C1666"/>
    <w:rsid w:val="002C2CB2"/>
    <w:rsid w:val="002C4578"/>
    <w:rsid w:val="002C58CD"/>
    <w:rsid w:val="002D0067"/>
    <w:rsid w:val="002D08B9"/>
    <w:rsid w:val="002D128E"/>
    <w:rsid w:val="002D19C7"/>
    <w:rsid w:val="002D2A05"/>
    <w:rsid w:val="002D32EA"/>
    <w:rsid w:val="002D5D54"/>
    <w:rsid w:val="002D6A53"/>
    <w:rsid w:val="002D6B5A"/>
    <w:rsid w:val="002D75E7"/>
    <w:rsid w:val="002E038E"/>
    <w:rsid w:val="002E0FEE"/>
    <w:rsid w:val="002E17EC"/>
    <w:rsid w:val="002E1C88"/>
    <w:rsid w:val="002E36D5"/>
    <w:rsid w:val="002E4D28"/>
    <w:rsid w:val="002E549F"/>
    <w:rsid w:val="002E6098"/>
    <w:rsid w:val="002E73B3"/>
    <w:rsid w:val="002E764D"/>
    <w:rsid w:val="002F0F72"/>
    <w:rsid w:val="002F1C96"/>
    <w:rsid w:val="002F2846"/>
    <w:rsid w:val="002F2D93"/>
    <w:rsid w:val="002F2ED7"/>
    <w:rsid w:val="002F4761"/>
    <w:rsid w:val="002F5A4D"/>
    <w:rsid w:val="002F759D"/>
    <w:rsid w:val="003002ED"/>
    <w:rsid w:val="00300A27"/>
    <w:rsid w:val="00300C1F"/>
    <w:rsid w:val="0030258D"/>
    <w:rsid w:val="00303E4F"/>
    <w:rsid w:val="00304A48"/>
    <w:rsid w:val="00305845"/>
    <w:rsid w:val="00305E28"/>
    <w:rsid w:val="003068E3"/>
    <w:rsid w:val="0030778B"/>
    <w:rsid w:val="00307938"/>
    <w:rsid w:val="0031254E"/>
    <w:rsid w:val="00312A85"/>
    <w:rsid w:val="0031349E"/>
    <w:rsid w:val="00313762"/>
    <w:rsid w:val="00316093"/>
    <w:rsid w:val="00320866"/>
    <w:rsid w:val="00321857"/>
    <w:rsid w:val="0032283B"/>
    <w:rsid w:val="00322E35"/>
    <w:rsid w:val="003241DD"/>
    <w:rsid w:val="003246CD"/>
    <w:rsid w:val="00324AC1"/>
    <w:rsid w:val="003267C0"/>
    <w:rsid w:val="00330CA1"/>
    <w:rsid w:val="00331040"/>
    <w:rsid w:val="0033153A"/>
    <w:rsid w:val="00332153"/>
    <w:rsid w:val="00334088"/>
    <w:rsid w:val="00334669"/>
    <w:rsid w:val="00334E61"/>
    <w:rsid w:val="00335AFD"/>
    <w:rsid w:val="003360B3"/>
    <w:rsid w:val="00336496"/>
    <w:rsid w:val="00336908"/>
    <w:rsid w:val="003372D1"/>
    <w:rsid w:val="00337C95"/>
    <w:rsid w:val="00337E69"/>
    <w:rsid w:val="00343681"/>
    <w:rsid w:val="00345DA8"/>
    <w:rsid w:val="00345E54"/>
    <w:rsid w:val="00346168"/>
    <w:rsid w:val="00346F7D"/>
    <w:rsid w:val="00352C68"/>
    <w:rsid w:val="00352D85"/>
    <w:rsid w:val="003568E1"/>
    <w:rsid w:val="00361C52"/>
    <w:rsid w:val="00362FD1"/>
    <w:rsid w:val="00364A58"/>
    <w:rsid w:val="00364F0B"/>
    <w:rsid w:val="00366D15"/>
    <w:rsid w:val="0036783D"/>
    <w:rsid w:val="0037061F"/>
    <w:rsid w:val="003706F1"/>
    <w:rsid w:val="003716B2"/>
    <w:rsid w:val="003721A8"/>
    <w:rsid w:val="003730DD"/>
    <w:rsid w:val="00373452"/>
    <w:rsid w:val="00373719"/>
    <w:rsid w:val="0037509A"/>
    <w:rsid w:val="0037573E"/>
    <w:rsid w:val="003760F1"/>
    <w:rsid w:val="00376507"/>
    <w:rsid w:val="003778D4"/>
    <w:rsid w:val="0038031E"/>
    <w:rsid w:val="00380FAE"/>
    <w:rsid w:val="003825C8"/>
    <w:rsid w:val="00382C9A"/>
    <w:rsid w:val="003845BA"/>
    <w:rsid w:val="003858D8"/>
    <w:rsid w:val="00385DA5"/>
    <w:rsid w:val="00386346"/>
    <w:rsid w:val="003863C6"/>
    <w:rsid w:val="003904F9"/>
    <w:rsid w:val="00391F2C"/>
    <w:rsid w:val="00392856"/>
    <w:rsid w:val="00395458"/>
    <w:rsid w:val="00395DF6"/>
    <w:rsid w:val="0039618E"/>
    <w:rsid w:val="003A08C7"/>
    <w:rsid w:val="003A0E06"/>
    <w:rsid w:val="003A0E78"/>
    <w:rsid w:val="003A1B67"/>
    <w:rsid w:val="003A2A4C"/>
    <w:rsid w:val="003A4331"/>
    <w:rsid w:val="003A4C24"/>
    <w:rsid w:val="003A70BA"/>
    <w:rsid w:val="003A7329"/>
    <w:rsid w:val="003A77BF"/>
    <w:rsid w:val="003B12F6"/>
    <w:rsid w:val="003B160F"/>
    <w:rsid w:val="003B253F"/>
    <w:rsid w:val="003B3E09"/>
    <w:rsid w:val="003B60B4"/>
    <w:rsid w:val="003B6254"/>
    <w:rsid w:val="003B70DB"/>
    <w:rsid w:val="003C053F"/>
    <w:rsid w:val="003C14EF"/>
    <w:rsid w:val="003C1889"/>
    <w:rsid w:val="003C393F"/>
    <w:rsid w:val="003C5A86"/>
    <w:rsid w:val="003C7115"/>
    <w:rsid w:val="003C7EAC"/>
    <w:rsid w:val="003D052E"/>
    <w:rsid w:val="003D106F"/>
    <w:rsid w:val="003D1B0D"/>
    <w:rsid w:val="003D24DF"/>
    <w:rsid w:val="003D3BD0"/>
    <w:rsid w:val="003D3C6E"/>
    <w:rsid w:val="003D3D6F"/>
    <w:rsid w:val="003D47B4"/>
    <w:rsid w:val="003D6515"/>
    <w:rsid w:val="003D7D06"/>
    <w:rsid w:val="003D7F59"/>
    <w:rsid w:val="003E533B"/>
    <w:rsid w:val="003E5561"/>
    <w:rsid w:val="003E5C03"/>
    <w:rsid w:val="003E7974"/>
    <w:rsid w:val="003E7BD2"/>
    <w:rsid w:val="003E7D89"/>
    <w:rsid w:val="003F1B65"/>
    <w:rsid w:val="003F39EF"/>
    <w:rsid w:val="003F3A5C"/>
    <w:rsid w:val="003F4B95"/>
    <w:rsid w:val="003F57C3"/>
    <w:rsid w:val="003F5DAC"/>
    <w:rsid w:val="003F7020"/>
    <w:rsid w:val="003F715A"/>
    <w:rsid w:val="00400ECB"/>
    <w:rsid w:val="00401BB1"/>
    <w:rsid w:val="0040247C"/>
    <w:rsid w:val="00403F68"/>
    <w:rsid w:val="00404D2B"/>
    <w:rsid w:val="004058C5"/>
    <w:rsid w:val="004070D5"/>
    <w:rsid w:val="004125B4"/>
    <w:rsid w:val="00413C08"/>
    <w:rsid w:val="004202FD"/>
    <w:rsid w:val="00420CDB"/>
    <w:rsid w:val="00421A4A"/>
    <w:rsid w:val="00421BA1"/>
    <w:rsid w:val="00425F9A"/>
    <w:rsid w:val="00426A35"/>
    <w:rsid w:val="004275DE"/>
    <w:rsid w:val="0042774F"/>
    <w:rsid w:val="004278DB"/>
    <w:rsid w:val="00427D7E"/>
    <w:rsid w:val="004305AD"/>
    <w:rsid w:val="004321B5"/>
    <w:rsid w:val="004322F0"/>
    <w:rsid w:val="00432B15"/>
    <w:rsid w:val="00433C2F"/>
    <w:rsid w:val="00433FED"/>
    <w:rsid w:val="004346A9"/>
    <w:rsid w:val="00434EC9"/>
    <w:rsid w:val="00434EFC"/>
    <w:rsid w:val="004358AD"/>
    <w:rsid w:val="004361B1"/>
    <w:rsid w:val="004363DD"/>
    <w:rsid w:val="00441097"/>
    <w:rsid w:val="00442517"/>
    <w:rsid w:val="00442ECB"/>
    <w:rsid w:val="00442F3D"/>
    <w:rsid w:val="00444AB3"/>
    <w:rsid w:val="00444B68"/>
    <w:rsid w:val="004455FD"/>
    <w:rsid w:val="0044691E"/>
    <w:rsid w:val="0044757D"/>
    <w:rsid w:val="004507B1"/>
    <w:rsid w:val="00451014"/>
    <w:rsid w:val="00453591"/>
    <w:rsid w:val="004538B7"/>
    <w:rsid w:val="00454B3A"/>
    <w:rsid w:val="0045538C"/>
    <w:rsid w:val="004564C7"/>
    <w:rsid w:val="004565C9"/>
    <w:rsid w:val="00457781"/>
    <w:rsid w:val="00457BC3"/>
    <w:rsid w:val="00457D38"/>
    <w:rsid w:val="00460332"/>
    <w:rsid w:val="00461A06"/>
    <w:rsid w:val="00461A37"/>
    <w:rsid w:val="0046205D"/>
    <w:rsid w:val="004626DE"/>
    <w:rsid w:val="00462D5D"/>
    <w:rsid w:val="00463BCB"/>
    <w:rsid w:val="00464252"/>
    <w:rsid w:val="0046438E"/>
    <w:rsid w:val="004668CE"/>
    <w:rsid w:val="00471AA0"/>
    <w:rsid w:val="0047327E"/>
    <w:rsid w:val="00473E8A"/>
    <w:rsid w:val="0047474C"/>
    <w:rsid w:val="00474DB8"/>
    <w:rsid w:val="004772DF"/>
    <w:rsid w:val="00482011"/>
    <w:rsid w:val="00482EA4"/>
    <w:rsid w:val="0048640D"/>
    <w:rsid w:val="00486D25"/>
    <w:rsid w:val="004878A0"/>
    <w:rsid w:val="00487C2A"/>
    <w:rsid w:val="00490C71"/>
    <w:rsid w:val="00492B90"/>
    <w:rsid w:val="004932F3"/>
    <w:rsid w:val="00493987"/>
    <w:rsid w:val="004948D0"/>
    <w:rsid w:val="00495385"/>
    <w:rsid w:val="004957E1"/>
    <w:rsid w:val="004978C8"/>
    <w:rsid w:val="00497DB0"/>
    <w:rsid w:val="004A0721"/>
    <w:rsid w:val="004A0727"/>
    <w:rsid w:val="004A0A0F"/>
    <w:rsid w:val="004A2BD4"/>
    <w:rsid w:val="004A2DFF"/>
    <w:rsid w:val="004A4327"/>
    <w:rsid w:val="004A443C"/>
    <w:rsid w:val="004A5AAF"/>
    <w:rsid w:val="004A655B"/>
    <w:rsid w:val="004A7215"/>
    <w:rsid w:val="004A7314"/>
    <w:rsid w:val="004A7B5A"/>
    <w:rsid w:val="004B36E4"/>
    <w:rsid w:val="004B4E60"/>
    <w:rsid w:val="004B5DB5"/>
    <w:rsid w:val="004B6734"/>
    <w:rsid w:val="004B71CC"/>
    <w:rsid w:val="004B7695"/>
    <w:rsid w:val="004B7719"/>
    <w:rsid w:val="004B77A3"/>
    <w:rsid w:val="004C22F7"/>
    <w:rsid w:val="004C2450"/>
    <w:rsid w:val="004C257A"/>
    <w:rsid w:val="004C4421"/>
    <w:rsid w:val="004C6B9C"/>
    <w:rsid w:val="004C6F90"/>
    <w:rsid w:val="004C7277"/>
    <w:rsid w:val="004D11A6"/>
    <w:rsid w:val="004D164A"/>
    <w:rsid w:val="004D2841"/>
    <w:rsid w:val="004D3132"/>
    <w:rsid w:val="004D376D"/>
    <w:rsid w:val="004D37EB"/>
    <w:rsid w:val="004D4299"/>
    <w:rsid w:val="004D4575"/>
    <w:rsid w:val="004D510B"/>
    <w:rsid w:val="004D60D9"/>
    <w:rsid w:val="004D6888"/>
    <w:rsid w:val="004D7A95"/>
    <w:rsid w:val="004E0B74"/>
    <w:rsid w:val="004E2CD4"/>
    <w:rsid w:val="004E50FE"/>
    <w:rsid w:val="004E5272"/>
    <w:rsid w:val="004E56F0"/>
    <w:rsid w:val="004F060F"/>
    <w:rsid w:val="004F1624"/>
    <w:rsid w:val="004F1A75"/>
    <w:rsid w:val="004F33FA"/>
    <w:rsid w:val="004F5883"/>
    <w:rsid w:val="004F5CFE"/>
    <w:rsid w:val="005008DA"/>
    <w:rsid w:val="00502573"/>
    <w:rsid w:val="00502EF4"/>
    <w:rsid w:val="005036BC"/>
    <w:rsid w:val="00504164"/>
    <w:rsid w:val="00504918"/>
    <w:rsid w:val="00505309"/>
    <w:rsid w:val="00505D1A"/>
    <w:rsid w:val="00506310"/>
    <w:rsid w:val="00507946"/>
    <w:rsid w:val="0051138E"/>
    <w:rsid w:val="00511D58"/>
    <w:rsid w:val="00514200"/>
    <w:rsid w:val="00514BE0"/>
    <w:rsid w:val="005154A0"/>
    <w:rsid w:val="0051626B"/>
    <w:rsid w:val="00516D23"/>
    <w:rsid w:val="00516E8E"/>
    <w:rsid w:val="005170A9"/>
    <w:rsid w:val="00520A0E"/>
    <w:rsid w:val="00522B44"/>
    <w:rsid w:val="0052358F"/>
    <w:rsid w:val="005241E3"/>
    <w:rsid w:val="0052450C"/>
    <w:rsid w:val="00525EE4"/>
    <w:rsid w:val="0052637C"/>
    <w:rsid w:val="00526BD7"/>
    <w:rsid w:val="00526CD0"/>
    <w:rsid w:val="005275E9"/>
    <w:rsid w:val="00527748"/>
    <w:rsid w:val="00527CA3"/>
    <w:rsid w:val="005308FE"/>
    <w:rsid w:val="00531DDE"/>
    <w:rsid w:val="005324A3"/>
    <w:rsid w:val="005327AD"/>
    <w:rsid w:val="00533260"/>
    <w:rsid w:val="0053437B"/>
    <w:rsid w:val="00534CD9"/>
    <w:rsid w:val="00535D75"/>
    <w:rsid w:val="00541102"/>
    <w:rsid w:val="00541254"/>
    <w:rsid w:val="0054386A"/>
    <w:rsid w:val="00546175"/>
    <w:rsid w:val="00546777"/>
    <w:rsid w:val="0054796C"/>
    <w:rsid w:val="00547BF2"/>
    <w:rsid w:val="005520C3"/>
    <w:rsid w:val="00552296"/>
    <w:rsid w:val="00553029"/>
    <w:rsid w:val="0055371E"/>
    <w:rsid w:val="00553A7E"/>
    <w:rsid w:val="0055546B"/>
    <w:rsid w:val="00555631"/>
    <w:rsid w:val="00556AC3"/>
    <w:rsid w:val="0056139D"/>
    <w:rsid w:val="00561C32"/>
    <w:rsid w:val="005635B1"/>
    <w:rsid w:val="005636A8"/>
    <w:rsid w:val="0056571B"/>
    <w:rsid w:val="00567540"/>
    <w:rsid w:val="00567BA7"/>
    <w:rsid w:val="005718D7"/>
    <w:rsid w:val="0057407A"/>
    <w:rsid w:val="00575119"/>
    <w:rsid w:val="005757FA"/>
    <w:rsid w:val="00577316"/>
    <w:rsid w:val="00580BE2"/>
    <w:rsid w:val="0058147D"/>
    <w:rsid w:val="00581631"/>
    <w:rsid w:val="005823BA"/>
    <w:rsid w:val="00583CBC"/>
    <w:rsid w:val="005866A8"/>
    <w:rsid w:val="0058799B"/>
    <w:rsid w:val="00592032"/>
    <w:rsid w:val="00592275"/>
    <w:rsid w:val="0059292D"/>
    <w:rsid w:val="00594633"/>
    <w:rsid w:val="005965F5"/>
    <w:rsid w:val="0059661A"/>
    <w:rsid w:val="005A177E"/>
    <w:rsid w:val="005A1F43"/>
    <w:rsid w:val="005A4067"/>
    <w:rsid w:val="005A5AF8"/>
    <w:rsid w:val="005A5CC3"/>
    <w:rsid w:val="005A62BA"/>
    <w:rsid w:val="005A73E5"/>
    <w:rsid w:val="005B128C"/>
    <w:rsid w:val="005B3397"/>
    <w:rsid w:val="005B402E"/>
    <w:rsid w:val="005B52AF"/>
    <w:rsid w:val="005B7123"/>
    <w:rsid w:val="005B7D3D"/>
    <w:rsid w:val="005C1331"/>
    <w:rsid w:val="005C28B1"/>
    <w:rsid w:val="005C3E7C"/>
    <w:rsid w:val="005C4118"/>
    <w:rsid w:val="005C533A"/>
    <w:rsid w:val="005C5D46"/>
    <w:rsid w:val="005C648E"/>
    <w:rsid w:val="005C6BBA"/>
    <w:rsid w:val="005C7174"/>
    <w:rsid w:val="005C7EE4"/>
    <w:rsid w:val="005C7EF2"/>
    <w:rsid w:val="005D12FE"/>
    <w:rsid w:val="005D1558"/>
    <w:rsid w:val="005D1AC0"/>
    <w:rsid w:val="005D26E9"/>
    <w:rsid w:val="005D3C44"/>
    <w:rsid w:val="005D48A2"/>
    <w:rsid w:val="005D51BB"/>
    <w:rsid w:val="005D5A95"/>
    <w:rsid w:val="005D5E07"/>
    <w:rsid w:val="005D6524"/>
    <w:rsid w:val="005E3D8D"/>
    <w:rsid w:val="005E5D71"/>
    <w:rsid w:val="005E5DAC"/>
    <w:rsid w:val="005E6519"/>
    <w:rsid w:val="005E7491"/>
    <w:rsid w:val="005F0514"/>
    <w:rsid w:val="005F082A"/>
    <w:rsid w:val="005F1845"/>
    <w:rsid w:val="005F29E3"/>
    <w:rsid w:val="005F40D9"/>
    <w:rsid w:val="005F4402"/>
    <w:rsid w:val="005F44A1"/>
    <w:rsid w:val="005F601E"/>
    <w:rsid w:val="005F7742"/>
    <w:rsid w:val="006002D9"/>
    <w:rsid w:val="006003FD"/>
    <w:rsid w:val="0060269A"/>
    <w:rsid w:val="00603F16"/>
    <w:rsid w:val="00604C02"/>
    <w:rsid w:val="006058FA"/>
    <w:rsid w:val="00605980"/>
    <w:rsid w:val="0060602B"/>
    <w:rsid w:val="006076F1"/>
    <w:rsid w:val="00611B1F"/>
    <w:rsid w:val="0061299D"/>
    <w:rsid w:val="00616617"/>
    <w:rsid w:val="00616644"/>
    <w:rsid w:val="006206B1"/>
    <w:rsid w:val="00622648"/>
    <w:rsid w:val="0062406B"/>
    <w:rsid w:val="00624636"/>
    <w:rsid w:val="00624DAE"/>
    <w:rsid w:val="006250EF"/>
    <w:rsid w:val="00625BB4"/>
    <w:rsid w:val="006300CA"/>
    <w:rsid w:val="00630CD3"/>
    <w:rsid w:val="006319DF"/>
    <w:rsid w:val="006327E1"/>
    <w:rsid w:val="00632A46"/>
    <w:rsid w:val="00633BEF"/>
    <w:rsid w:val="00633F8B"/>
    <w:rsid w:val="0063469F"/>
    <w:rsid w:val="00636557"/>
    <w:rsid w:val="00640959"/>
    <w:rsid w:val="00640C49"/>
    <w:rsid w:val="00641853"/>
    <w:rsid w:val="0064284C"/>
    <w:rsid w:val="00643679"/>
    <w:rsid w:val="00645C44"/>
    <w:rsid w:val="006465D5"/>
    <w:rsid w:val="00647415"/>
    <w:rsid w:val="00647A04"/>
    <w:rsid w:val="00653076"/>
    <w:rsid w:val="00653220"/>
    <w:rsid w:val="00653829"/>
    <w:rsid w:val="00653DD3"/>
    <w:rsid w:val="0065483C"/>
    <w:rsid w:val="00654CCD"/>
    <w:rsid w:val="00656EA5"/>
    <w:rsid w:val="00657304"/>
    <w:rsid w:val="006607C9"/>
    <w:rsid w:val="00662331"/>
    <w:rsid w:val="00663809"/>
    <w:rsid w:val="00663C72"/>
    <w:rsid w:val="00664A5A"/>
    <w:rsid w:val="00664B9E"/>
    <w:rsid w:val="0066536C"/>
    <w:rsid w:val="0066598B"/>
    <w:rsid w:val="00665F30"/>
    <w:rsid w:val="00666392"/>
    <w:rsid w:val="0067069C"/>
    <w:rsid w:val="00670DFE"/>
    <w:rsid w:val="0067294D"/>
    <w:rsid w:val="00673616"/>
    <w:rsid w:val="00676DE0"/>
    <w:rsid w:val="0068110B"/>
    <w:rsid w:val="006827B7"/>
    <w:rsid w:val="006843F5"/>
    <w:rsid w:val="0068639C"/>
    <w:rsid w:val="00686C3D"/>
    <w:rsid w:val="006903DE"/>
    <w:rsid w:val="00691EB4"/>
    <w:rsid w:val="00692D85"/>
    <w:rsid w:val="006931E1"/>
    <w:rsid w:val="00693387"/>
    <w:rsid w:val="006947C5"/>
    <w:rsid w:val="006953E2"/>
    <w:rsid w:val="00695B54"/>
    <w:rsid w:val="006971EA"/>
    <w:rsid w:val="0069768A"/>
    <w:rsid w:val="006A038E"/>
    <w:rsid w:val="006A1B8B"/>
    <w:rsid w:val="006A1D66"/>
    <w:rsid w:val="006A2310"/>
    <w:rsid w:val="006A23C6"/>
    <w:rsid w:val="006A2C4C"/>
    <w:rsid w:val="006A2F01"/>
    <w:rsid w:val="006A7D6E"/>
    <w:rsid w:val="006B15C4"/>
    <w:rsid w:val="006B4BCF"/>
    <w:rsid w:val="006B6472"/>
    <w:rsid w:val="006B66C9"/>
    <w:rsid w:val="006B6DA4"/>
    <w:rsid w:val="006C076D"/>
    <w:rsid w:val="006C209E"/>
    <w:rsid w:val="006C2147"/>
    <w:rsid w:val="006C25C5"/>
    <w:rsid w:val="006C2DAB"/>
    <w:rsid w:val="006C34F4"/>
    <w:rsid w:val="006C3CDA"/>
    <w:rsid w:val="006C6C83"/>
    <w:rsid w:val="006C7922"/>
    <w:rsid w:val="006D0A6A"/>
    <w:rsid w:val="006D0DAB"/>
    <w:rsid w:val="006D1A26"/>
    <w:rsid w:val="006D21B7"/>
    <w:rsid w:val="006D3FE1"/>
    <w:rsid w:val="006D424E"/>
    <w:rsid w:val="006D5A89"/>
    <w:rsid w:val="006D75AE"/>
    <w:rsid w:val="006D77B8"/>
    <w:rsid w:val="006E05D0"/>
    <w:rsid w:val="006E21FC"/>
    <w:rsid w:val="006E23A6"/>
    <w:rsid w:val="006E4FE4"/>
    <w:rsid w:val="006F0DB0"/>
    <w:rsid w:val="006F1692"/>
    <w:rsid w:val="006F1ACA"/>
    <w:rsid w:val="006F28F9"/>
    <w:rsid w:val="006F3782"/>
    <w:rsid w:val="006F3B92"/>
    <w:rsid w:val="006F456B"/>
    <w:rsid w:val="006F47B0"/>
    <w:rsid w:val="006F4EC0"/>
    <w:rsid w:val="006F7A73"/>
    <w:rsid w:val="006F7FD8"/>
    <w:rsid w:val="0070060F"/>
    <w:rsid w:val="0070093F"/>
    <w:rsid w:val="00700C11"/>
    <w:rsid w:val="0070160C"/>
    <w:rsid w:val="00705D4D"/>
    <w:rsid w:val="0071104D"/>
    <w:rsid w:val="00714ADD"/>
    <w:rsid w:val="00715160"/>
    <w:rsid w:val="007159C1"/>
    <w:rsid w:val="0071682C"/>
    <w:rsid w:val="00720DFF"/>
    <w:rsid w:val="007217F6"/>
    <w:rsid w:val="00721CD6"/>
    <w:rsid w:val="007220E0"/>
    <w:rsid w:val="00722225"/>
    <w:rsid w:val="00722B96"/>
    <w:rsid w:val="00723728"/>
    <w:rsid w:val="0072382E"/>
    <w:rsid w:val="007245B4"/>
    <w:rsid w:val="00730757"/>
    <w:rsid w:val="00732943"/>
    <w:rsid w:val="007333A3"/>
    <w:rsid w:val="0073376C"/>
    <w:rsid w:val="0073459A"/>
    <w:rsid w:val="007347B1"/>
    <w:rsid w:val="00734B62"/>
    <w:rsid w:val="0073714E"/>
    <w:rsid w:val="0074008D"/>
    <w:rsid w:val="0074089D"/>
    <w:rsid w:val="00741CB3"/>
    <w:rsid w:val="00742825"/>
    <w:rsid w:val="00742B2E"/>
    <w:rsid w:val="00743C05"/>
    <w:rsid w:val="00744738"/>
    <w:rsid w:val="00744D71"/>
    <w:rsid w:val="00746AF6"/>
    <w:rsid w:val="007475EE"/>
    <w:rsid w:val="00747979"/>
    <w:rsid w:val="00747A3B"/>
    <w:rsid w:val="0075057C"/>
    <w:rsid w:val="007506B4"/>
    <w:rsid w:val="00751DCB"/>
    <w:rsid w:val="0075308A"/>
    <w:rsid w:val="00753F07"/>
    <w:rsid w:val="00754712"/>
    <w:rsid w:val="00755714"/>
    <w:rsid w:val="00755794"/>
    <w:rsid w:val="00756C13"/>
    <w:rsid w:val="00761D6F"/>
    <w:rsid w:val="00761DFE"/>
    <w:rsid w:val="0076201F"/>
    <w:rsid w:val="00762A41"/>
    <w:rsid w:val="00762B21"/>
    <w:rsid w:val="007636D7"/>
    <w:rsid w:val="00763E31"/>
    <w:rsid w:val="00764828"/>
    <w:rsid w:val="00765722"/>
    <w:rsid w:val="00765C4B"/>
    <w:rsid w:val="00766D71"/>
    <w:rsid w:val="00767055"/>
    <w:rsid w:val="00770342"/>
    <w:rsid w:val="00770DB3"/>
    <w:rsid w:val="007734A8"/>
    <w:rsid w:val="00774005"/>
    <w:rsid w:val="007743C7"/>
    <w:rsid w:val="00775BCF"/>
    <w:rsid w:val="00777009"/>
    <w:rsid w:val="00777BCE"/>
    <w:rsid w:val="00781273"/>
    <w:rsid w:val="00781402"/>
    <w:rsid w:val="0078587D"/>
    <w:rsid w:val="007910F7"/>
    <w:rsid w:val="007918B4"/>
    <w:rsid w:val="00794D8F"/>
    <w:rsid w:val="00795C32"/>
    <w:rsid w:val="00795E79"/>
    <w:rsid w:val="0079750A"/>
    <w:rsid w:val="00797580"/>
    <w:rsid w:val="00797EAE"/>
    <w:rsid w:val="00797FDD"/>
    <w:rsid w:val="007A00F1"/>
    <w:rsid w:val="007A03D5"/>
    <w:rsid w:val="007A0429"/>
    <w:rsid w:val="007A208B"/>
    <w:rsid w:val="007A2423"/>
    <w:rsid w:val="007A2962"/>
    <w:rsid w:val="007A412A"/>
    <w:rsid w:val="007A4A93"/>
    <w:rsid w:val="007A4F19"/>
    <w:rsid w:val="007A4FC4"/>
    <w:rsid w:val="007A56F0"/>
    <w:rsid w:val="007A5BB0"/>
    <w:rsid w:val="007A6840"/>
    <w:rsid w:val="007A6E09"/>
    <w:rsid w:val="007A6E91"/>
    <w:rsid w:val="007A6EE8"/>
    <w:rsid w:val="007A7891"/>
    <w:rsid w:val="007B0D39"/>
    <w:rsid w:val="007B1282"/>
    <w:rsid w:val="007B200E"/>
    <w:rsid w:val="007B2AB6"/>
    <w:rsid w:val="007B5AAF"/>
    <w:rsid w:val="007B6BC1"/>
    <w:rsid w:val="007B7485"/>
    <w:rsid w:val="007C0E98"/>
    <w:rsid w:val="007C0F77"/>
    <w:rsid w:val="007C16B1"/>
    <w:rsid w:val="007C1C6A"/>
    <w:rsid w:val="007C24B4"/>
    <w:rsid w:val="007C2EEE"/>
    <w:rsid w:val="007C2F8C"/>
    <w:rsid w:val="007C3196"/>
    <w:rsid w:val="007C3707"/>
    <w:rsid w:val="007C3BF1"/>
    <w:rsid w:val="007C44B7"/>
    <w:rsid w:val="007C5EB0"/>
    <w:rsid w:val="007C685F"/>
    <w:rsid w:val="007C7B69"/>
    <w:rsid w:val="007D0203"/>
    <w:rsid w:val="007D27AF"/>
    <w:rsid w:val="007D2A49"/>
    <w:rsid w:val="007D5A5C"/>
    <w:rsid w:val="007D5CEA"/>
    <w:rsid w:val="007D5F42"/>
    <w:rsid w:val="007D6B3C"/>
    <w:rsid w:val="007D6F95"/>
    <w:rsid w:val="007E3E45"/>
    <w:rsid w:val="007E42CF"/>
    <w:rsid w:val="007E4626"/>
    <w:rsid w:val="007F27CB"/>
    <w:rsid w:val="007F40F4"/>
    <w:rsid w:val="007F56EB"/>
    <w:rsid w:val="007F578E"/>
    <w:rsid w:val="007F61C9"/>
    <w:rsid w:val="007F669F"/>
    <w:rsid w:val="007F77A6"/>
    <w:rsid w:val="00800527"/>
    <w:rsid w:val="00800B93"/>
    <w:rsid w:val="008018A6"/>
    <w:rsid w:val="008019EE"/>
    <w:rsid w:val="00801C8E"/>
    <w:rsid w:val="008023A0"/>
    <w:rsid w:val="008032C0"/>
    <w:rsid w:val="008044F8"/>
    <w:rsid w:val="0080538A"/>
    <w:rsid w:val="00805FD3"/>
    <w:rsid w:val="008063FF"/>
    <w:rsid w:val="008076A7"/>
    <w:rsid w:val="00807C60"/>
    <w:rsid w:val="00812358"/>
    <w:rsid w:val="00812DE2"/>
    <w:rsid w:val="008134DF"/>
    <w:rsid w:val="00814C57"/>
    <w:rsid w:val="00814FBB"/>
    <w:rsid w:val="00815194"/>
    <w:rsid w:val="00815F83"/>
    <w:rsid w:val="008174F7"/>
    <w:rsid w:val="00817A5F"/>
    <w:rsid w:val="0082018F"/>
    <w:rsid w:val="00820957"/>
    <w:rsid w:val="0082186E"/>
    <w:rsid w:val="00825B97"/>
    <w:rsid w:val="00827751"/>
    <w:rsid w:val="00827AEC"/>
    <w:rsid w:val="00831435"/>
    <w:rsid w:val="008321B1"/>
    <w:rsid w:val="0083512B"/>
    <w:rsid w:val="0083595F"/>
    <w:rsid w:val="008363D7"/>
    <w:rsid w:val="00837150"/>
    <w:rsid w:val="008402BF"/>
    <w:rsid w:val="00840E50"/>
    <w:rsid w:val="00840FDC"/>
    <w:rsid w:val="0084121B"/>
    <w:rsid w:val="00841FD3"/>
    <w:rsid w:val="00842E1A"/>
    <w:rsid w:val="0084327D"/>
    <w:rsid w:val="008456E1"/>
    <w:rsid w:val="0084681F"/>
    <w:rsid w:val="008501D4"/>
    <w:rsid w:val="008502DD"/>
    <w:rsid w:val="00850C55"/>
    <w:rsid w:val="00851170"/>
    <w:rsid w:val="00851E88"/>
    <w:rsid w:val="00852D8B"/>
    <w:rsid w:val="00854168"/>
    <w:rsid w:val="00855D77"/>
    <w:rsid w:val="008563FE"/>
    <w:rsid w:val="008567C0"/>
    <w:rsid w:val="00857957"/>
    <w:rsid w:val="008605D5"/>
    <w:rsid w:val="0086348C"/>
    <w:rsid w:val="00863A4F"/>
    <w:rsid w:val="00864202"/>
    <w:rsid w:val="00864949"/>
    <w:rsid w:val="00870091"/>
    <w:rsid w:val="00871E07"/>
    <w:rsid w:val="00872094"/>
    <w:rsid w:val="008721F8"/>
    <w:rsid w:val="00873294"/>
    <w:rsid w:val="00873312"/>
    <w:rsid w:val="00873630"/>
    <w:rsid w:val="008742AD"/>
    <w:rsid w:val="00874C24"/>
    <w:rsid w:val="00874FC1"/>
    <w:rsid w:val="008758D0"/>
    <w:rsid w:val="00875914"/>
    <w:rsid w:val="00876AEF"/>
    <w:rsid w:val="00877A1C"/>
    <w:rsid w:val="008801DA"/>
    <w:rsid w:val="00881764"/>
    <w:rsid w:val="008817D9"/>
    <w:rsid w:val="00882128"/>
    <w:rsid w:val="00882545"/>
    <w:rsid w:val="00883762"/>
    <w:rsid w:val="00883BC4"/>
    <w:rsid w:val="0088440F"/>
    <w:rsid w:val="00886DD7"/>
    <w:rsid w:val="00887EB5"/>
    <w:rsid w:val="00891E46"/>
    <w:rsid w:val="00891F2C"/>
    <w:rsid w:val="00892C07"/>
    <w:rsid w:val="008938C3"/>
    <w:rsid w:val="00894185"/>
    <w:rsid w:val="00896712"/>
    <w:rsid w:val="00896BDE"/>
    <w:rsid w:val="008A095E"/>
    <w:rsid w:val="008A11D8"/>
    <w:rsid w:val="008A33DF"/>
    <w:rsid w:val="008A3D1D"/>
    <w:rsid w:val="008A5422"/>
    <w:rsid w:val="008A55BF"/>
    <w:rsid w:val="008A55E7"/>
    <w:rsid w:val="008A676A"/>
    <w:rsid w:val="008A7D5A"/>
    <w:rsid w:val="008B0E33"/>
    <w:rsid w:val="008B0F9D"/>
    <w:rsid w:val="008B2796"/>
    <w:rsid w:val="008B34BC"/>
    <w:rsid w:val="008B5603"/>
    <w:rsid w:val="008B5736"/>
    <w:rsid w:val="008B5A4B"/>
    <w:rsid w:val="008B722D"/>
    <w:rsid w:val="008C1214"/>
    <w:rsid w:val="008C14AC"/>
    <w:rsid w:val="008C19DA"/>
    <w:rsid w:val="008C306C"/>
    <w:rsid w:val="008C425A"/>
    <w:rsid w:val="008C63DA"/>
    <w:rsid w:val="008C7597"/>
    <w:rsid w:val="008D0388"/>
    <w:rsid w:val="008D3D30"/>
    <w:rsid w:val="008D4F5C"/>
    <w:rsid w:val="008D5A4A"/>
    <w:rsid w:val="008D6355"/>
    <w:rsid w:val="008D69DF"/>
    <w:rsid w:val="008D7F78"/>
    <w:rsid w:val="008E0F79"/>
    <w:rsid w:val="008E18F4"/>
    <w:rsid w:val="008E1F34"/>
    <w:rsid w:val="008E3D8D"/>
    <w:rsid w:val="008E594D"/>
    <w:rsid w:val="008E5D0B"/>
    <w:rsid w:val="008E68DC"/>
    <w:rsid w:val="008E7B2A"/>
    <w:rsid w:val="008F210E"/>
    <w:rsid w:val="008F3B51"/>
    <w:rsid w:val="008F5636"/>
    <w:rsid w:val="008F5F47"/>
    <w:rsid w:val="008F717A"/>
    <w:rsid w:val="008F7569"/>
    <w:rsid w:val="0090333D"/>
    <w:rsid w:val="009035EA"/>
    <w:rsid w:val="009037D0"/>
    <w:rsid w:val="00903BF8"/>
    <w:rsid w:val="00905CE5"/>
    <w:rsid w:val="00906F6C"/>
    <w:rsid w:val="009079FF"/>
    <w:rsid w:val="00910505"/>
    <w:rsid w:val="00910EF8"/>
    <w:rsid w:val="009130A0"/>
    <w:rsid w:val="009141B6"/>
    <w:rsid w:val="009156AB"/>
    <w:rsid w:val="00915968"/>
    <w:rsid w:val="00917961"/>
    <w:rsid w:val="00917999"/>
    <w:rsid w:val="009212C4"/>
    <w:rsid w:val="00921A00"/>
    <w:rsid w:val="009220BB"/>
    <w:rsid w:val="00923D4A"/>
    <w:rsid w:val="009240D3"/>
    <w:rsid w:val="009247FF"/>
    <w:rsid w:val="00926C53"/>
    <w:rsid w:val="009314F4"/>
    <w:rsid w:val="009315B3"/>
    <w:rsid w:val="0093167D"/>
    <w:rsid w:val="00931FD1"/>
    <w:rsid w:val="00932D18"/>
    <w:rsid w:val="00932E78"/>
    <w:rsid w:val="0093333A"/>
    <w:rsid w:val="009345DA"/>
    <w:rsid w:val="009354D3"/>
    <w:rsid w:val="00935C1D"/>
    <w:rsid w:val="00937EC9"/>
    <w:rsid w:val="009403A9"/>
    <w:rsid w:val="00940FA2"/>
    <w:rsid w:val="00941298"/>
    <w:rsid w:val="0094236A"/>
    <w:rsid w:val="009425B8"/>
    <w:rsid w:val="00944048"/>
    <w:rsid w:val="00944069"/>
    <w:rsid w:val="0094426E"/>
    <w:rsid w:val="00947446"/>
    <w:rsid w:val="009478B8"/>
    <w:rsid w:val="00950173"/>
    <w:rsid w:val="0095097D"/>
    <w:rsid w:val="00950F1A"/>
    <w:rsid w:val="00952009"/>
    <w:rsid w:val="009525DE"/>
    <w:rsid w:val="0095317C"/>
    <w:rsid w:val="00954665"/>
    <w:rsid w:val="00957457"/>
    <w:rsid w:val="009603F4"/>
    <w:rsid w:val="00961676"/>
    <w:rsid w:val="0096282E"/>
    <w:rsid w:val="00962EF6"/>
    <w:rsid w:val="00966162"/>
    <w:rsid w:val="0097006C"/>
    <w:rsid w:val="00970A4D"/>
    <w:rsid w:val="00971E44"/>
    <w:rsid w:val="00971FAA"/>
    <w:rsid w:val="009741C6"/>
    <w:rsid w:val="00974356"/>
    <w:rsid w:val="00974B75"/>
    <w:rsid w:val="00975E27"/>
    <w:rsid w:val="00980461"/>
    <w:rsid w:val="0098101D"/>
    <w:rsid w:val="00981789"/>
    <w:rsid w:val="00983303"/>
    <w:rsid w:val="009836BA"/>
    <w:rsid w:val="00983E25"/>
    <w:rsid w:val="0098531A"/>
    <w:rsid w:val="009853BE"/>
    <w:rsid w:val="009856E0"/>
    <w:rsid w:val="0098594B"/>
    <w:rsid w:val="009866AA"/>
    <w:rsid w:val="00986873"/>
    <w:rsid w:val="00987CF1"/>
    <w:rsid w:val="00987FE5"/>
    <w:rsid w:val="00991B63"/>
    <w:rsid w:val="009927B8"/>
    <w:rsid w:val="00992F42"/>
    <w:rsid w:val="00995F26"/>
    <w:rsid w:val="00995F79"/>
    <w:rsid w:val="00996A30"/>
    <w:rsid w:val="00997BB7"/>
    <w:rsid w:val="009A0291"/>
    <w:rsid w:val="009A2A16"/>
    <w:rsid w:val="009A37F1"/>
    <w:rsid w:val="009A3B40"/>
    <w:rsid w:val="009A4070"/>
    <w:rsid w:val="009A4BC9"/>
    <w:rsid w:val="009A5555"/>
    <w:rsid w:val="009A777C"/>
    <w:rsid w:val="009A7A88"/>
    <w:rsid w:val="009A7E82"/>
    <w:rsid w:val="009B1D36"/>
    <w:rsid w:val="009B349A"/>
    <w:rsid w:val="009B409B"/>
    <w:rsid w:val="009B42B4"/>
    <w:rsid w:val="009B5344"/>
    <w:rsid w:val="009B59D5"/>
    <w:rsid w:val="009B5DA5"/>
    <w:rsid w:val="009C0AF6"/>
    <w:rsid w:val="009C1269"/>
    <w:rsid w:val="009C2DE3"/>
    <w:rsid w:val="009C305A"/>
    <w:rsid w:val="009C4D9A"/>
    <w:rsid w:val="009C5512"/>
    <w:rsid w:val="009C55BD"/>
    <w:rsid w:val="009C6274"/>
    <w:rsid w:val="009C6A74"/>
    <w:rsid w:val="009C6B54"/>
    <w:rsid w:val="009C7F32"/>
    <w:rsid w:val="009D11EA"/>
    <w:rsid w:val="009D1621"/>
    <w:rsid w:val="009D22E4"/>
    <w:rsid w:val="009D426C"/>
    <w:rsid w:val="009D4C4C"/>
    <w:rsid w:val="009D58B7"/>
    <w:rsid w:val="009D6028"/>
    <w:rsid w:val="009D690F"/>
    <w:rsid w:val="009D7AB0"/>
    <w:rsid w:val="009E0E24"/>
    <w:rsid w:val="009E24F1"/>
    <w:rsid w:val="009E2804"/>
    <w:rsid w:val="009E3060"/>
    <w:rsid w:val="009E3CDD"/>
    <w:rsid w:val="009E3F04"/>
    <w:rsid w:val="009E5B2E"/>
    <w:rsid w:val="009E61BB"/>
    <w:rsid w:val="009E73CD"/>
    <w:rsid w:val="009F19A8"/>
    <w:rsid w:val="009F38AA"/>
    <w:rsid w:val="009F46E4"/>
    <w:rsid w:val="009F582A"/>
    <w:rsid w:val="009F6A8C"/>
    <w:rsid w:val="00A015CC"/>
    <w:rsid w:val="00A023D2"/>
    <w:rsid w:val="00A034AF"/>
    <w:rsid w:val="00A0424D"/>
    <w:rsid w:val="00A04D52"/>
    <w:rsid w:val="00A10CEC"/>
    <w:rsid w:val="00A11628"/>
    <w:rsid w:val="00A11F23"/>
    <w:rsid w:val="00A15451"/>
    <w:rsid w:val="00A22D9C"/>
    <w:rsid w:val="00A23342"/>
    <w:rsid w:val="00A23BFA"/>
    <w:rsid w:val="00A23E76"/>
    <w:rsid w:val="00A24566"/>
    <w:rsid w:val="00A25729"/>
    <w:rsid w:val="00A25F3B"/>
    <w:rsid w:val="00A26933"/>
    <w:rsid w:val="00A27152"/>
    <w:rsid w:val="00A279C8"/>
    <w:rsid w:val="00A30104"/>
    <w:rsid w:val="00A30B1F"/>
    <w:rsid w:val="00A31152"/>
    <w:rsid w:val="00A317AE"/>
    <w:rsid w:val="00A33EBC"/>
    <w:rsid w:val="00A348AC"/>
    <w:rsid w:val="00A3520F"/>
    <w:rsid w:val="00A353B4"/>
    <w:rsid w:val="00A3629E"/>
    <w:rsid w:val="00A36EF8"/>
    <w:rsid w:val="00A377DE"/>
    <w:rsid w:val="00A405FC"/>
    <w:rsid w:val="00A41624"/>
    <w:rsid w:val="00A429A5"/>
    <w:rsid w:val="00A43940"/>
    <w:rsid w:val="00A43973"/>
    <w:rsid w:val="00A4470A"/>
    <w:rsid w:val="00A45575"/>
    <w:rsid w:val="00A45C8F"/>
    <w:rsid w:val="00A472C7"/>
    <w:rsid w:val="00A50691"/>
    <w:rsid w:val="00A51FEC"/>
    <w:rsid w:val="00A52C4E"/>
    <w:rsid w:val="00A52E38"/>
    <w:rsid w:val="00A54C0D"/>
    <w:rsid w:val="00A54C2A"/>
    <w:rsid w:val="00A55ABC"/>
    <w:rsid w:val="00A607AB"/>
    <w:rsid w:val="00A6083A"/>
    <w:rsid w:val="00A60B83"/>
    <w:rsid w:val="00A6123F"/>
    <w:rsid w:val="00A615FC"/>
    <w:rsid w:val="00A65538"/>
    <w:rsid w:val="00A7181E"/>
    <w:rsid w:val="00A728C4"/>
    <w:rsid w:val="00A7340B"/>
    <w:rsid w:val="00A746BE"/>
    <w:rsid w:val="00A74C65"/>
    <w:rsid w:val="00A76CB8"/>
    <w:rsid w:val="00A76FB0"/>
    <w:rsid w:val="00A806C8"/>
    <w:rsid w:val="00A80B33"/>
    <w:rsid w:val="00A80DEC"/>
    <w:rsid w:val="00A81EEA"/>
    <w:rsid w:val="00A81F1C"/>
    <w:rsid w:val="00A82063"/>
    <w:rsid w:val="00A82C0F"/>
    <w:rsid w:val="00A84EED"/>
    <w:rsid w:val="00A85BF8"/>
    <w:rsid w:val="00A865B0"/>
    <w:rsid w:val="00A86F69"/>
    <w:rsid w:val="00A90551"/>
    <w:rsid w:val="00A909AF"/>
    <w:rsid w:val="00A90C67"/>
    <w:rsid w:val="00A91886"/>
    <w:rsid w:val="00A9275B"/>
    <w:rsid w:val="00A93A32"/>
    <w:rsid w:val="00A958D4"/>
    <w:rsid w:val="00A97DB4"/>
    <w:rsid w:val="00A97E58"/>
    <w:rsid w:val="00AA00D6"/>
    <w:rsid w:val="00AA2191"/>
    <w:rsid w:val="00AA21D4"/>
    <w:rsid w:val="00AA2566"/>
    <w:rsid w:val="00AA2B4B"/>
    <w:rsid w:val="00AA3345"/>
    <w:rsid w:val="00AA35C7"/>
    <w:rsid w:val="00AA3707"/>
    <w:rsid w:val="00AA386F"/>
    <w:rsid w:val="00AA3AE5"/>
    <w:rsid w:val="00AA4071"/>
    <w:rsid w:val="00AA4669"/>
    <w:rsid w:val="00AA4CCC"/>
    <w:rsid w:val="00AA555D"/>
    <w:rsid w:val="00AA5BB5"/>
    <w:rsid w:val="00AA61F1"/>
    <w:rsid w:val="00AA7F31"/>
    <w:rsid w:val="00AB0CC5"/>
    <w:rsid w:val="00AB2B78"/>
    <w:rsid w:val="00AB3271"/>
    <w:rsid w:val="00AB3279"/>
    <w:rsid w:val="00AB3CE8"/>
    <w:rsid w:val="00AB4FF1"/>
    <w:rsid w:val="00AB643E"/>
    <w:rsid w:val="00AB686A"/>
    <w:rsid w:val="00AB6968"/>
    <w:rsid w:val="00AB7798"/>
    <w:rsid w:val="00AB78DF"/>
    <w:rsid w:val="00AB7FC0"/>
    <w:rsid w:val="00AC0F2A"/>
    <w:rsid w:val="00AC179B"/>
    <w:rsid w:val="00AC2FE0"/>
    <w:rsid w:val="00AC641C"/>
    <w:rsid w:val="00AC6723"/>
    <w:rsid w:val="00AC677E"/>
    <w:rsid w:val="00AC6C23"/>
    <w:rsid w:val="00AC79A6"/>
    <w:rsid w:val="00AD1E57"/>
    <w:rsid w:val="00AD1E9C"/>
    <w:rsid w:val="00AD3191"/>
    <w:rsid w:val="00AD4027"/>
    <w:rsid w:val="00AD4177"/>
    <w:rsid w:val="00AD490C"/>
    <w:rsid w:val="00AD6E98"/>
    <w:rsid w:val="00AD747F"/>
    <w:rsid w:val="00AD74C5"/>
    <w:rsid w:val="00AD7AB2"/>
    <w:rsid w:val="00AE0A41"/>
    <w:rsid w:val="00AE1096"/>
    <w:rsid w:val="00AE2EA4"/>
    <w:rsid w:val="00AE4691"/>
    <w:rsid w:val="00AF1BCF"/>
    <w:rsid w:val="00AF2F3B"/>
    <w:rsid w:val="00AF380A"/>
    <w:rsid w:val="00AF3AFF"/>
    <w:rsid w:val="00AF4048"/>
    <w:rsid w:val="00AF6B57"/>
    <w:rsid w:val="00AF7E51"/>
    <w:rsid w:val="00B00976"/>
    <w:rsid w:val="00B02BC2"/>
    <w:rsid w:val="00B032AF"/>
    <w:rsid w:val="00B0340F"/>
    <w:rsid w:val="00B034F6"/>
    <w:rsid w:val="00B04D49"/>
    <w:rsid w:val="00B04E3F"/>
    <w:rsid w:val="00B05440"/>
    <w:rsid w:val="00B0799D"/>
    <w:rsid w:val="00B10D4C"/>
    <w:rsid w:val="00B1107D"/>
    <w:rsid w:val="00B127CC"/>
    <w:rsid w:val="00B13EFC"/>
    <w:rsid w:val="00B14C4E"/>
    <w:rsid w:val="00B16C26"/>
    <w:rsid w:val="00B17496"/>
    <w:rsid w:val="00B1791E"/>
    <w:rsid w:val="00B2231D"/>
    <w:rsid w:val="00B2399A"/>
    <w:rsid w:val="00B26989"/>
    <w:rsid w:val="00B26E3D"/>
    <w:rsid w:val="00B27CB4"/>
    <w:rsid w:val="00B3098F"/>
    <w:rsid w:val="00B31B39"/>
    <w:rsid w:val="00B3232D"/>
    <w:rsid w:val="00B3364F"/>
    <w:rsid w:val="00B33D7E"/>
    <w:rsid w:val="00B34CCF"/>
    <w:rsid w:val="00B366FC"/>
    <w:rsid w:val="00B373B6"/>
    <w:rsid w:val="00B376C5"/>
    <w:rsid w:val="00B4266B"/>
    <w:rsid w:val="00B42ED1"/>
    <w:rsid w:val="00B4363B"/>
    <w:rsid w:val="00B4417F"/>
    <w:rsid w:val="00B44DBC"/>
    <w:rsid w:val="00B4537D"/>
    <w:rsid w:val="00B45E32"/>
    <w:rsid w:val="00B465AA"/>
    <w:rsid w:val="00B46EF0"/>
    <w:rsid w:val="00B4709D"/>
    <w:rsid w:val="00B4758E"/>
    <w:rsid w:val="00B47640"/>
    <w:rsid w:val="00B52177"/>
    <w:rsid w:val="00B530D8"/>
    <w:rsid w:val="00B548B7"/>
    <w:rsid w:val="00B54FB2"/>
    <w:rsid w:val="00B557F3"/>
    <w:rsid w:val="00B55804"/>
    <w:rsid w:val="00B57F65"/>
    <w:rsid w:val="00B61E7E"/>
    <w:rsid w:val="00B633F7"/>
    <w:rsid w:val="00B64DB1"/>
    <w:rsid w:val="00B6529F"/>
    <w:rsid w:val="00B654EC"/>
    <w:rsid w:val="00B6563C"/>
    <w:rsid w:val="00B6624B"/>
    <w:rsid w:val="00B66FED"/>
    <w:rsid w:val="00B766C6"/>
    <w:rsid w:val="00B806C1"/>
    <w:rsid w:val="00B81B45"/>
    <w:rsid w:val="00B81C62"/>
    <w:rsid w:val="00B82AB7"/>
    <w:rsid w:val="00B83929"/>
    <w:rsid w:val="00B83F13"/>
    <w:rsid w:val="00B8467F"/>
    <w:rsid w:val="00B847D0"/>
    <w:rsid w:val="00B87030"/>
    <w:rsid w:val="00B879F6"/>
    <w:rsid w:val="00B92017"/>
    <w:rsid w:val="00B957BC"/>
    <w:rsid w:val="00BA2AEB"/>
    <w:rsid w:val="00BA30F5"/>
    <w:rsid w:val="00BA3465"/>
    <w:rsid w:val="00BA4AFF"/>
    <w:rsid w:val="00BA6289"/>
    <w:rsid w:val="00BA6F0A"/>
    <w:rsid w:val="00BA7DB1"/>
    <w:rsid w:val="00BA7EFF"/>
    <w:rsid w:val="00BB17BF"/>
    <w:rsid w:val="00BB26A3"/>
    <w:rsid w:val="00BB2B15"/>
    <w:rsid w:val="00BB2C1C"/>
    <w:rsid w:val="00BB4CC5"/>
    <w:rsid w:val="00BB5985"/>
    <w:rsid w:val="00BB732E"/>
    <w:rsid w:val="00BB7CF8"/>
    <w:rsid w:val="00BC0175"/>
    <w:rsid w:val="00BC0871"/>
    <w:rsid w:val="00BC1D86"/>
    <w:rsid w:val="00BC29AC"/>
    <w:rsid w:val="00BC3C34"/>
    <w:rsid w:val="00BC3D23"/>
    <w:rsid w:val="00BC417B"/>
    <w:rsid w:val="00BC4206"/>
    <w:rsid w:val="00BC4607"/>
    <w:rsid w:val="00BC590C"/>
    <w:rsid w:val="00BC71AC"/>
    <w:rsid w:val="00BC7CB3"/>
    <w:rsid w:val="00BD0E68"/>
    <w:rsid w:val="00BD1853"/>
    <w:rsid w:val="00BD1ACD"/>
    <w:rsid w:val="00BD4572"/>
    <w:rsid w:val="00BD5850"/>
    <w:rsid w:val="00BD7313"/>
    <w:rsid w:val="00BE0DC5"/>
    <w:rsid w:val="00BE0F63"/>
    <w:rsid w:val="00BE1042"/>
    <w:rsid w:val="00BE148B"/>
    <w:rsid w:val="00BE1BA5"/>
    <w:rsid w:val="00BE367B"/>
    <w:rsid w:val="00BE44D1"/>
    <w:rsid w:val="00BE54FD"/>
    <w:rsid w:val="00BE5CBD"/>
    <w:rsid w:val="00BE62E0"/>
    <w:rsid w:val="00BE7810"/>
    <w:rsid w:val="00BE7E13"/>
    <w:rsid w:val="00BF086A"/>
    <w:rsid w:val="00BF1011"/>
    <w:rsid w:val="00BF1E59"/>
    <w:rsid w:val="00BF2705"/>
    <w:rsid w:val="00BF3A9F"/>
    <w:rsid w:val="00BF42B5"/>
    <w:rsid w:val="00BF434D"/>
    <w:rsid w:val="00BF4950"/>
    <w:rsid w:val="00BF507C"/>
    <w:rsid w:val="00BF53C1"/>
    <w:rsid w:val="00BF5B6C"/>
    <w:rsid w:val="00BF764F"/>
    <w:rsid w:val="00C005B1"/>
    <w:rsid w:val="00C0105B"/>
    <w:rsid w:val="00C015F1"/>
    <w:rsid w:val="00C02B03"/>
    <w:rsid w:val="00C02D3E"/>
    <w:rsid w:val="00C030D2"/>
    <w:rsid w:val="00C03C49"/>
    <w:rsid w:val="00C0570C"/>
    <w:rsid w:val="00C05726"/>
    <w:rsid w:val="00C0588C"/>
    <w:rsid w:val="00C070F1"/>
    <w:rsid w:val="00C0735F"/>
    <w:rsid w:val="00C0743C"/>
    <w:rsid w:val="00C079A2"/>
    <w:rsid w:val="00C14AFB"/>
    <w:rsid w:val="00C14C26"/>
    <w:rsid w:val="00C16393"/>
    <w:rsid w:val="00C17C27"/>
    <w:rsid w:val="00C17E91"/>
    <w:rsid w:val="00C21817"/>
    <w:rsid w:val="00C22CB1"/>
    <w:rsid w:val="00C22D1C"/>
    <w:rsid w:val="00C22ED6"/>
    <w:rsid w:val="00C246BB"/>
    <w:rsid w:val="00C25BAC"/>
    <w:rsid w:val="00C25D9B"/>
    <w:rsid w:val="00C25F31"/>
    <w:rsid w:val="00C269C4"/>
    <w:rsid w:val="00C26E1D"/>
    <w:rsid w:val="00C2754B"/>
    <w:rsid w:val="00C278A7"/>
    <w:rsid w:val="00C3012F"/>
    <w:rsid w:val="00C30306"/>
    <w:rsid w:val="00C30EE4"/>
    <w:rsid w:val="00C313BD"/>
    <w:rsid w:val="00C3344E"/>
    <w:rsid w:val="00C33E34"/>
    <w:rsid w:val="00C3428B"/>
    <w:rsid w:val="00C35150"/>
    <w:rsid w:val="00C359B1"/>
    <w:rsid w:val="00C36D23"/>
    <w:rsid w:val="00C36DA0"/>
    <w:rsid w:val="00C40410"/>
    <w:rsid w:val="00C41951"/>
    <w:rsid w:val="00C41F4F"/>
    <w:rsid w:val="00C43047"/>
    <w:rsid w:val="00C4518A"/>
    <w:rsid w:val="00C45F3B"/>
    <w:rsid w:val="00C46F32"/>
    <w:rsid w:val="00C504AF"/>
    <w:rsid w:val="00C50CD2"/>
    <w:rsid w:val="00C524FB"/>
    <w:rsid w:val="00C53B1E"/>
    <w:rsid w:val="00C53C51"/>
    <w:rsid w:val="00C558EC"/>
    <w:rsid w:val="00C5627D"/>
    <w:rsid w:val="00C603A1"/>
    <w:rsid w:val="00C60913"/>
    <w:rsid w:val="00C60E74"/>
    <w:rsid w:val="00C611DF"/>
    <w:rsid w:val="00C6195C"/>
    <w:rsid w:val="00C61C2A"/>
    <w:rsid w:val="00C63702"/>
    <w:rsid w:val="00C63DA8"/>
    <w:rsid w:val="00C63E4B"/>
    <w:rsid w:val="00C6487D"/>
    <w:rsid w:val="00C64F33"/>
    <w:rsid w:val="00C66ECC"/>
    <w:rsid w:val="00C67EBF"/>
    <w:rsid w:val="00C71552"/>
    <w:rsid w:val="00C72982"/>
    <w:rsid w:val="00C72EB8"/>
    <w:rsid w:val="00C7371B"/>
    <w:rsid w:val="00C74D4D"/>
    <w:rsid w:val="00C75510"/>
    <w:rsid w:val="00C77C8A"/>
    <w:rsid w:val="00C80F91"/>
    <w:rsid w:val="00C832FE"/>
    <w:rsid w:val="00C844D2"/>
    <w:rsid w:val="00C8605C"/>
    <w:rsid w:val="00C8689D"/>
    <w:rsid w:val="00C87145"/>
    <w:rsid w:val="00C87751"/>
    <w:rsid w:val="00C87E8B"/>
    <w:rsid w:val="00C90F44"/>
    <w:rsid w:val="00C911FE"/>
    <w:rsid w:val="00C92708"/>
    <w:rsid w:val="00C93DEE"/>
    <w:rsid w:val="00C95164"/>
    <w:rsid w:val="00C963F8"/>
    <w:rsid w:val="00C964EE"/>
    <w:rsid w:val="00C968CB"/>
    <w:rsid w:val="00C96BAA"/>
    <w:rsid w:val="00C972AC"/>
    <w:rsid w:val="00C97372"/>
    <w:rsid w:val="00CA0EFA"/>
    <w:rsid w:val="00CA3073"/>
    <w:rsid w:val="00CA37A6"/>
    <w:rsid w:val="00CA4F9B"/>
    <w:rsid w:val="00CA5107"/>
    <w:rsid w:val="00CA5BC4"/>
    <w:rsid w:val="00CA64D0"/>
    <w:rsid w:val="00CA71F3"/>
    <w:rsid w:val="00CA7B64"/>
    <w:rsid w:val="00CB0673"/>
    <w:rsid w:val="00CB18BC"/>
    <w:rsid w:val="00CB2BD4"/>
    <w:rsid w:val="00CB6531"/>
    <w:rsid w:val="00CB7EE9"/>
    <w:rsid w:val="00CC0696"/>
    <w:rsid w:val="00CC0C36"/>
    <w:rsid w:val="00CC255F"/>
    <w:rsid w:val="00CC317A"/>
    <w:rsid w:val="00CC3B2D"/>
    <w:rsid w:val="00CC5B1E"/>
    <w:rsid w:val="00CC741F"/>
    <w:rsid w:val="00CD2D78"/>
    <w:rsid w:val="00CD51A5"/>
    <w:rsid w:val="00CD79B5"/>
    <w:rsid w:val="00CE03A1"/>
    <w:rsid w:val="00CE2F3D"/>
    <w:rsid w:val="00CE6030"/>
    <w:rsid w:val="00CE6726"/>
    <w:rsid w:val="00CE753E"/>
    <w:rsid w:val="00CE7615"/>
    <w:rsid w:val="00CE7F4E"/>
    <w:rsid w:val="00CF0020"/>
    <w:rsid w:val="00CF00BD"/>
    <w:rsid w:val="00CF040A"/>
    <w:rsid w:val="00CF0B63"/>
    <w:rsid w:val="00CF1015"/>
    <w:rsid w:val="00CF3615"/>
    <w:rsid w:val="00CF380D"/>
    <w:rsid w:val="00D00515"/>
    <w:rsid w:val="00D01A0B"/>
    <w:rsid w:val="00D0285D"/>
    <w:rsid w:val="00D02B54"/>
    <w:rsid w:val="00D04392"/>
    <w:rsid w:val="00D047B6"/>
    <w:rsid w:val="00D04D5B"/>
    <w:rsid w:val="00D052C5"/>
    <w:rsid w:val="00D07013"/>
    <w:rsid w:val="00D109AE"/>
    <w:rsid w:val="00D10D91"/>
    <w:rsid w:val="00D10DC3"/>
    <w:rsid w:val="00D10F9B"/>
    <w:rsid w:val="00D119C7"/>
    <w:rsid w:val="00D13898"/>
    <w:rsid w:val="00D161BF"/>
    <w:rsid w:val="00D1628B"/>
    <w:rsid w:val="00D207BB"/>
    <w:rsid w:val="00D20A03"/>
    <w:rsid w:val="00D20E6F"/>
    <w:rsid w:val="00D2251C"/>
    <w:rsid w:val="00D228F6"/>
    <w:rsid w:val="00D23F46"/>
    <w:rsid w:val="00D25441"/>
    <w:rsid w:val="00D25E00"/>
    <w:rsid w:val="00D263A7"/>
    <w:rsid w:val="00D26DCD"/>
    <w:rsid w:val="00D26F05"/>
    <w:rsid w:val="00D27098"/>
    <w:rsid w:val="00D273D2"/>
    <w:rsid w:val="00D3190D"/>
    <w:rsid w:val="00D3204E"/>
    <w:rsid w:val="00D329F8"/>
    <w:rsid w:val="00D3499D"/>
    <w:rsid w:val="00D354AF"/>
    <w:rsid w:val="00D36509"/>
    <w:rsid w:val="00D376F5"/>
    <w:rsid w:val="00D42393"/>
    <w:rsid w:val="00D42AF9"/>
    <w:rsid w:val="00D42DC7"/>
    <w:rsid w:val="00D43A3A"/>
    <w:rsid w:val="00D505F3"/>
    <w:rsid w:val="00D514B6"/>
    <w:rsid w:val="00D5204D"/>
    <w:rsid w:val="00D52238"/>
    <w:rsid w:val="00D54BE0"/>
    <w:rsid w:val="00D555E5"/>
    <w:rsid w:val="00D56D76"/>
    <w:rsid w:val="00D57455"/>
    <w:rsid w:val="00D57D5A"/>
    <w:rsid w:val="00D6025F"/>
    <w:rsid w:val="00D606C1"/>
    <w:rsid w:val="00D60D19"/>
    <w:rsid w:val="00D60FEC"/>
    <w:rsid w:val="00D630B8"/>
    <w:rsid w:val="00D63D2F"/>
    <w:rsid w:val="00D64A77"/>
    <w:rsid w:val="00D664EC"/>
    <w:rsid w:val="00D675AF"/>
    <w:rsid w:val="00D67950"/>
    <w:rsid w:val="00D70A5B"/>
    <w:rsid w:val="00D70BF6"/>
    <w:rsid w:val="00D72E94"/>
    <w:rsid w:val="00D733EB"/>
    <w:rsid w:val="00D73CAA"/>
    <w:rsid w:val="00D75D3E"/>
    <w:rsid w:val="00D76F61"/>
    <w:rsid w:val="00D802E7"/>
    <w:rsid w:val="00D8081A"/>
    <w:rsid w:val="00D8142E"/>
    <w:rsid w:val="00D8291C"/>
    <w:rsid w:val="00D83D66"/>
    <w:rsid w:val="00D83D70"/>
    <w:rsid w:val="00D84A88"/>
    <w:rsid w:val="00D856CF"/>
    <w:rsid w:val="00D874B3"/>
    <w:rsid w:val="00D87B47"/>
    <w:rsid w:val="00D91596"/>
    <w:rsid w:val="00D91B73"/>
    <w:rsid w:val="00D92457"/>
    <w:rsid w:val="00D92812"/>
    <w:rsid w:val="00D931ED"/>
    <w:rsid w:val="00D944CC"/>
    <w:rsid w:val="00D958EA"/>
    <w:rsid w:val="00D95C92"/>
    <w:rsid w:val="00D9630C"/>
    <w:rsid w:val="00D97C7E"/>
    <w:rsid w:val="00DA0F65"/>
    <w:rsid w:val="00DA186F"/>
    <w:rsid w:val="00DA22E9"/>
    <w:rsid w:val="00DA4889"/>
    <w:rsid w:val="00DA498D"/>
    <w:rsid w:val="00DA7670"/>
    <w:rsid w:val="00DA7A70"/>
    <w:rsid w:val="00DB1185"/>
    <w:rsid w:val="00DB2526"/>
    <w:rsid w:val="00DB4D32"/>
    <w:rsid w:val="00DB5CFE"/>
    <w:rsid w:val="00DB61A5"/>
    <w:rsid w:val="00DC2CF4"/>
    <w:rsid w:val="00DC2CFD"/>
    <w:rsid w:val="00DC30FB"/>
    <w:rsid w:val="00DC5217"/>
    <w:rsid w:val="00DC52EA"/>
    <w:rsid w:val="00DC5944"/>
    <w:rsid w:val="00DC7501"/>
    <w:rsid w:val="00DC7DF7"/>
    <w:rsid w:val="00DD0417"/>
    <w:rsid w:val="00DD090F"/>
    <w:rsid w:val="00DD0DD6"/>
    <w:rsid w:val="00DD1D9E"/>
    <w:rsid w:val="00DD1EF7"/>
    <w:rsid w:val="00DD5321"/>
    <w:rsid w:val="00DD7AAA"/>
    <w:rsid w:val="00DE01A6"/>
    <w:rsid w:val="00DE02A7"/>
    <w:rsid w:val="00DE0817"/>
    <w:rsid w:val="00DE0A22"/>
    <w:rsid w:val="00DE281C"/>
    <w:rsid w:val="00DE2EB8"/>
    <w:rsid w:val="00DE2FE1"/>
    <w:rsid w:val="00DE3DC6"/>
    <w:rsid w:val="00DE549B"/>
    <w:rsid w:val="00DE54CF"/>
    <w:rsid w:val="00DE5EA1"/>
    <w:rsid w:val="00DE5FF3"/>
    <w:rsid w:val="00DE7930"/>
    <w:rsid w:val="00DF0571"/>
    <w:rsid w:val="00DF2502"/>
    <w:rsid w:val="00DF3356"/>
    <w:rsid w:val="00DF43FE"/>
    <w:rsid w:val="00DF4CDF"/>
    <w:rsid w:val="00DF5841"/>
    <w:rsid w:val="00DF6714"/>
    <w:rsid w:val="00DF757D"/>
    <w:rsid w:val="00E025BB"/>
    <w:rsid w:val="00E03212"/>
    <w:rsid w:val="00E03E75"/>
    <w:rsid w:val="00E0653F"/>
    <w:rsid w:val="00E06AE6"/>
    <w:rsid w:val="00E06F42"/>
    <w:rsid w:val="00E07139"/>
    <w:rsid w:val="00E07C27"/>
    <w:rsid w:val="00E100EF"/>
    <w:rsid w:val="00E10592"/>
    <w:rsid w:val="00E11CCC"/>
    <w:rsid w:val="00E145E9"/>
    <w:rsid w:val="00E14725"/>
    <w:rsid w:val="00E14CD6"/>
    <w:rsid w:val="00E17A95"/>
    <w:rsid w:val="00E20EAB"/>
    <w:rsid w:val="00E20F0B"/>
    <w:rsid w:val="00E226AF"/>
    <w:rsid w:val="00E22934"/>
    <w:rsid w:val="00E22CA0"/>
    <w:rsid w:val="00E27547"/>
    <w:rsid w:val="00E3194F"/>
    <w:rsid w:val="00E321D0"/>
    <w:rsid w:val="00E33785"/>
    <w:rsid w:val="00E341E3"/>
    <w:rsid w:val="00E35A05"/>
    <w:rsid w:val="00E419FE"/>
    <w:rsid w:val="00E41A53"/>
    <w:rsid w:val="00E41DD6"/>
    <w:rsid w:val="00E420A7"/>
    <w:rsid w:val="00E43BF0"/>
    <w:rsid w:val="00E45C98"/>
    <w:rsid w:val="00E45DF8"/>
    <w:rsid w:val="00E46E10"/>
    <w:rsid w:val="00E4707A"/>
    <w:rsid w:val="00E47B36"/>
    <w:rsid w:val="00E532D3"/>
    <w:rsid w:val="00E54145"/>
    <w:rsid w:val="00E54990"/>
    <w:rsid w:val="00E5652F"/>
    <w:rsid w:val="00E60734"/>
    <w:rsid w:val="00E61722"/>
    <w:rsid w:val="00E62B2E"/>
    <w:rsid w:val="00E63872"/>
    <w:rsid w:val="00E63B6B"/>
    <w:rsid w:val="00E646BC"/>
    <w:rsid w:val="00E6749A"/>
    <w:rsid w:val="00E67CB5"/>
    <w:rsid w:val="00E70041"/>
    <w:rsid w:val="00E70E0B"/>
    <w:rsid w:val="00E721B9"/>
    <w:rsid w:val="00E7276A"/>
    <w:rsid w:val="00E729DE"/>
    <w:rsid w:val="00E72F00"/>
    <w:rsid w:val="00E7502F"/>
    <w:rsid w:val="00E76136"/>
    <w:rsid w:val="00E76253"/>
    <w:rsid w:val="00E76404"/>
    <w:rsid w:val="00E7687D"/>
    <w:rsid w:val="00E77E2F"/>
    <w:rsid w:val="00E801D8"/>
    <w:rsid w:val="00E81689"/>
    <w:rsid w:val="00E82320"/>
    <w:rsid w:val="00E8351E"/>
    <w:rsid w:val="00E83B24"/>
    <w:rsid w:val="00E84245"/>
    <w:rsid w:val="00E8450C"/>
    <w:rsid w:val="00E84589"/>
    <w:rsid w:val="00E85046"/>
    <w:rsid w:val="00E87C7B"/>
    <w:rsid w:val="00E91127"/>
    <w:rsid w:val="00E919F4"/>
    <w:rsid w:val="00E92441"/>
    <w:rsid w:val="00E93A53"/>
    <w:rsid w:val="00E93E1C"/>
    <w:rsid w:val="00E94DF1"/>
    <w:rsid w:val="00E952F6"/>
    <w:rsid w:val="00E95812"/>
    <w:rsid w:val="00E95BDC"/>
    <w:rsid w:val="00E96441"/>
    <w:rsid w:val="00E97651"/>
    <w:rsid w:val="00E97C81"/>
    <w:rsid w:val="00EA0206"/>
    <w:rsid w:val="00EA0BFB"/>
    <w:rsid w:val="00EA21DD"/>
    <w:rsid w:val="00EA28C9"/>
    <w:rsid w:val="00EA28E1"/>
    <w:rsid w:val="00EA5385"/>
    <w:rsid w:val="00EB0311"/>
    <w:rsid w:val="00EB0ED3"/>
    <w:rsid w:val="00EB1776"/>
    <w:rsid w:val="00EB3BF3"/>
    <w:rsid w:val="00EB4B16"/>
    <w:rsid w:val="00EB4C3B"/>
    <w:rsid w:val="00EB50C6"/>
    <w:rsid w:val="00EB5490"/>
    <w:rsid w:val="00EB570F"/>
    <w:rsid w:val="00EB5C1B"/>
    <w:rsid w:val="00EB6AE4"/>
    <w:rsid w:val="00EB6CBC"/>
    <w:rsid w:val="00EB7F23"/>
    <w:rsid w:val="00EC0C8E"/>
    <w:rsid w:val="00EC1B05"/>
    <w:rsid w:val="00EC2AE0"/>
    <w:rsid w:val="00EC4E14"/>
    <w:rsid w:val="00EC5EBD"/>
    <w:rsid w:val="00EC6F96"/>
    <w:rsid w:val="00ED22E3"/>
    <w:rsid w:val="00ED2CE2"/>
    <w:rsid w:val="00ED4AA8"/>
    <w:rsid w:val="00ED6B0A"/>
    <w:rsid w:val="00ED6FB3"/>
    <w:rsid w:val="00ED77FE"/>
    <w:rsid w:val="00ED7BE8"/>
    <w:rsid w:val="00ED7D8D"/>
    <w:rsid w:val="00EE21C2"/>
    <w:rsid w:val="00EE21E0"/>
    <w:rsid w:val="00EE2BE3"/>
    <w:rsid w:val="00EE2CAC"/>
    <w:rsid w:val="00EE3CD2"/>
    <w:rsid w:val="00EE3ECB"/>
    <w:rsid w:val="00EE405D"/>
    <w:rsid w:val="00EE5A9C"/>
    <w:rsid w:val="00EE5F64"/>
    <w:rsid w:val="00EE783F"/>
    <w:rsid w:val="00EF0136"/>
    <w:rsid w:val="00EF1218"/>
    <w:rsid w:val="00EF2E20"/>
    <w:rsid w:val="00EF6A8A"/>
    <w:rsid w:val="00EF7AC9"/>
    <w:rsid w:val="00EF7E9E"/>
    <w:rsid w:val="00F0072D"/>
    <w:rsid w:val="00F0124F"/>
    <w:rsid w:val="00F0180E"/>
    <w:rsid w:val="00F02062"/>
    <w:rsid w:val="00F02A9C"/>
    <w:rsid w:val="00F03813"/>
    <w:rsid w:val="00F04888"/>
    <w:rsid w:val="00F0560F"/>
    <w:rsid w:val="00F05B6B"/>
    <w:rsid w:val="00F115C4"/>
    <w:rsid w:val="00F120D9"/>
    <w:rsid w:val="00F129E4"/>
    <w:rsid w:val="00F12B75"/>
    <w:rsid w:val="00F1443D"/>
    <w:rsid w:val="00F14EC1"/>
    <w:rsid w:val="00F155D5"/>
    <w:rsid w:val="00F15CBC"/>
    <w:rsid w:val="00F1659F"/>
    <w:rsid w:val="00F165EE"/>
    <w:rsid w:val="00F16CDB"/>
    <w:rsid w:val="00F17420"/>
    <w:rsid w:val="00F2140F"/>
    <w:rsid w:val="00F22AE9"/>
    <w:rsid w:val="00F22D9C"/>
    <w:rsid w:val="00F23404"/>
    <w:rsid w:val="00F236D9"/>
    <w:rsid w:val="00F237A0"/>
    <w:rsid w:val="00F24416"/>
    <w:rsid w:val="00F2491C"/>
    <w:rsid w:val="00F25E5F"/>
    <w:rsid w:val="00F25F30"/>
    <w:rsid w:val="00F27EC7"/>
    <w:rsid w:val="00F30198"/>
    <w:rsid w:val="00F30409"/>
    <w:rsid w:val="00F305AB"/>
    <w:rsid w:val="00F324FB"/>
    <w:rsid w:val="00F34EDF"/>
    <w:rsid w:val="00F35765"/>
    <w:rsid w:val="00F358E3"/>
    <w:rsid w:val="00F36080"/>
    <w:rsid w:val="00F36ACC"/>
    <w:rsid w:val="00F3736D"/>
    <w:rsid w:val="00F37674"/>
    <w:rsid w:val="00F37B8A"/>
    <w:rsid w:val="00F4188E"/>
    <w:rsid w:val="00F41AF6"/>
    <w:rsid w:val="00F429AB"/>
    <w:rsid w:val="00F454D8"/>
    <w:rsid w:val="00F462AA"/>
    <w:rsid w:val="00F464B4"/>
    <w:rsid w:val="00F47713"/>
    <w:rsid w:val="00F4777A"/>
    <w:rsid w:val="00F47A93"/>
    <w:rsid w:val="00F47FAD"/>
    <w:rsid w:val="00F50090"/>
    <w:rsid w:val="00F511CE"/>
    <w:rsid w:val="00F51A64"/>
    <w:rsid w:val="00F52027"/>
    <w:rsid w:val="00F52E80"/>
    <w:rsid w:val="00F52F82"/>
    <w:rsid w:val="00F54AC3"/>
    <w:rsid w:val="00F55C65"/>
    <w:rsid w:val="00F5622C"/>
    <w:rsid w:val="00F56D41"/>
    <w:rsid w:val="00F6031A"/>
    <w:rsid w:val="00F61B97"/>
    <w:rsid w:val="00F61F6F"/>
    <w:rsid w:val="00F625A4"/>
    <w:rsid w:val="00F62863"/>
    <w:rsid w:val="00F647B8"/>
    <w:rsid w:val="00F71CA9"/>
    <w:rsid w:val="00F73236"/>
    <w:rsid w:val="00F73582"/>
    <w:rsid w:val="00F74ADE"/>
    <w:rsid w:val="00F74D5D"/>
    <w:rsid w:val="00F7601D"/>
    <w:rsid w:val="00F7660F"/>
    <w:rsid w:val="00F76F3A"/>
    <w:rsid w:val="00F771E8"/>
    <w:rsid w:val="00F811E1"/>
    <w:rsid w:val="00F815BF"/>
    <w:rsid w:val="00F82095"/>
    <w:rsid w:val="00F8243E"/>
    <w:rsid w:val="00F82A13"/>
    <w:rsid w:val="00F82A92"/>
    <w:rsid w:val="00F8402C"/>
    <w:rsid w:val="00F84FF7"/>
    <w:rsid w:val="00F862B7"/>
    <w:rsid w:val="00F86975"/>
    <w:rsid w:val="00F86A3B"/>
    <w:rsid w:val="00F87932"/>
    <w:rsid w:val="00F90CED"/>
    <w:rsid w:val="00F920C4"/>
    <w:rsid w:val="00F9670E"/>
    <w:rsid w:val="00FA098D"/>
    <w:rsid w:val="00FA15EA"/>
    <w:rsid w:val="00FA1E02"/>
    <w:rsid w:val="00FA2066"/>
    <w:rsid w:val="00FA573D"/>
    <w:rsid w:val="00FA79A9"/>
    <w:rsid w:val="00FA7B22"/>
    <w:rsid w:val="00FA7DB4"/>
    <w:rsid w:val="00FB0E4F"/>
    <w:rsid w:val="00FB1D4D"/>
    <w:rsid w:val="00FB3F23"/>
    <w:rsid w:val="00FB4AE6"/>
    <w:rsid w:val="00FB4D3A"/>
    <w:rsid w:val="00FB624B"/>
    <w:rsid w:val="00FB6D34"/>
    <w:rsid w:val="00FC0EF9"/>
    <w:rsid w:val="00FC1AAB"/>
    <w:rsid w:val="00FC2605"/>
    <w:rsid w:val="00FC267D"/>
    <w:rsid w:val="00FC28D0"/>
    <w:rsid w:val="00FC4FE1"/>
    <w:rsid w:val="00FC5482"/>
    <w:rsid w:val="00FC602A"/>
    <w:rsid w:val="00FC61AC"/>
    <w:rsid w:val="00FC69B0"/>
    <w:rsid w:val="00FD0D3D"/>
    <w:rsid w:val="00FD2A3C"/>
    <w:rsid w:val="00FD301E"/>
    <w:rsid w:val="00FD3BFB"/>
    <w:rsid w:val="00FD4E59"/>
    <w:rsid w:val="00FD5179"/>
    <w:rsid w:val="00FD6E89"/>
    <w:rsid w:val="00FD7A41"/>
    <w:rsid w:val="00FE0C11"/>
    <w:rsid w:val="00FE2093"/>
    <w:rsid w:val="00FE6516"/>
    <w:rsid w:val="00FE73E9"/>
    <w:rsid w:val="00FF1F4A"/>
    <w:rsid w:val="00FF2352"/>
    <w:rsid w:val="00FF3BC9"/>
    <w:rsid w:val="00FF5862"/>
    <w:rsid w:val="00FF59ED"/>
    <w:rsid w:val="00FF6DF5"/>
    <w:rsid w:val="00FF744C"/>
    <w:rsid w:val="00FF7510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9D14E"/>
  <w15:chartTrackingRefBased/>
  <w15:docId w15:val="{A5996651-0239-44B3-B213-6AC0ED84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015"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0105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010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0105B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F22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D9C"/>
    <w:rPr>
      <w:rFonts w:ascii="Times New Roman" w:hAnsi="Times New Roman" w:cs="Times New Roman"/>
      <w:sz w:val="20"/>
    </w:rPr>
  </w:style>
  <w:style w:type="paragraph" w:styleId="Ttulo">
    <w:name w:val="Title"/>
    <w:basedOn w:val="Normal"/>
    <w:link w:val="TtuloChar"/>
    <w:qFormat/>
    <w:rsid w:val="00DA498D"/>
    <w:pPr>
      <w:spacing w:after="0" w:line="240" w:lineRule="auto"/>
      <w:ind w:left="567"/>
      <w:jc w:val="center"/>
    </w:pPr>
    <w:rPr>
      <w:rFonts w:eastAsia="Times New Roman"/>
      <w:b/>
      <w:bCs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rsid w:val="00DA498D"/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4F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F1A7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F1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8C7597"/>
    <w:rPr>
      <w:color w:val="666666"/>
    </w:rPr>
  </w:style>
  <w:style w:type="paragraph" w:styleId="NormalWeb">
    <w:name w:val="Normal (Web)"/>
    <w:basedOn w:val="Normal"/>
    <w:uiPriority w:val="99"/>
    <w:unhideWhenUsed/>
    <w:rsid w:val="0026142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1CDBB-8347-4FA2-AA48-33AF28D1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4</Pages>
  <Words>1280</Words>
  <Characters>6912</Characters>
  <Application>Microsoft Office Word</Application>
  <DocSecurity>8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Jonadson C. Pedroso</dc:creator>
  <cp:keywords/>
  <dc:description/>
  <cp:lastModifiedBy>Jonadson Coes Pedroso</cp:lastModifiedBy>
  <cp:revision>3394</cp:revision>
  <cp:lastPrinted>2024-03-27T17:01:00Z</cp:lastPrinted>
  <dcterms:created xsi:type="dcterms:W3CDTF">2021-02-11T01:33:00Z</dcterms:created>
  <dcterms:modified xsi:type="dcterms:W3CDTF">2026-05-11T18:27:00Z</dcterms:modified>
</cp:coreProperties>
</file>