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0FC6C9" w14:textId="77777777" w:rsidR="00BA22A7" w:rsidRDefault="00BA22A7">
      <w:pPr>
        <w:pStyle w:val="Corpodetexto"/>
      </w:pPr>
    </w:p>
    <w:p w14:paraId="7749D0AD" w14:textId="77777777" w:rsidR="00BA22A7" w:rsidRDefault="00BA22A7">
      <w:pPr>
        <w:pStyle w:val="Corpodetexto"/>
      </w:pPr>
    </w:p>
    <w:p w14:paraId="65D77DDF" w14:textId="77777777" w:rsidR="00BA22A7" w:rsidRDefault="00BA22A7">
      <w:pPr>
        <w:pStyle w:val="Corpodetexto"/>
      </w:pPr>
    </w:p>
    <w:p w14:paraId="1704CC20" w14:textId="77777777" w:rsidR="00BA22A7" w:rsidRDefault="00BA22A7">
      <w:pPr>
        <w:pStyle w:val="Corpodetexto"/>
      </w:pPr>
    </w:p>
    <w:p w14:paraId="2E17A19F" w14:textId="77777777" w:rsidR="00BA22A7" w:rsidRDefault="00BA22A7">
      <w:pPr>
        <w:pStyle w:val="Corpodetexto"/>
      </w:pPr>
    </w:p>
    <w:p w14:paraId="5BA01ADD" w14:textId="77777777" w:rsidR="00BA22A7" w:rsidRDefault="00BA22A7">
      <w:pPr>
        <w:pStyle w:val="Corpodetexto"/>
        <w:spacing w:before="45" w:after="1"/>
      </w:pPr>
    </w:p>
    <w:p w14:paraId="283382C7" w14:textId="77777777" w:rsidR="00BA22A7" w:rsidRDefault="00000000">
      <w:pPr>
        <w:ind w:left="141"/>
        <w:rPr>
          <w:sz w:val="20"/>
        </w:rPr>
      </w:pPr>
      <w:r>
        <w:rPr>
          <w:noProof/>
          <w:sz w:val="20"/>
        </w:rPr>
        <mc:AlternateContent>
          <mc:Choice Requires="wpg">
            <w:drawing>
              <wp:inline distT="0" distB="0" distL="0" distR="0" wp14:anchorId="109BB25F" wp14:editId="40169F75">
                <wp:extent cx="6132830" cy="931544"/>
                <wp:effectExtent l="9525" t="0" r="0" b="1905"/>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32830" cy="931544"/>
                          <a:chOff x="0" y="0"/>
                          <a:chExt cx="6132830" cy="931544"/>
                        </a:xfrm>
                      </wpg:grpSpPr>
                      <wps:wsp>
                        <wps:cNvPr id="13" name="Graphic 13"/>
                        <wps:cNvSpPr/>
                        <wps:spPr>
                          <a:xfrm>
                            <a:off x="13716" y="164591"/>
                            <a:ext cx="6106795" cy="754380"/>
                          </a:xfrm>
                          <a:custGeom>
                            <a:avLst/>
                            <a:gdLst/>
                            <a:ahLst/>
                            <a:cxnLst/>
                            <a:rect l="l" t="t" r="r" b="b"/>
                            <a:pathLst>
                              <a:path w="6106795" h="754380">
                                <a:moveTo>
                                  <a:pt x="0" y="754380"/>
                                </a:moveTo>
                                <a:lnTo>
                                  <a:pt x="6106668" y="754380"/>
                                </a:lnTo>
                                <a:lnTo>
                                  <a:pt x="6106668" y="0"/>
                                </a:lnTo>
                                <a:lnTo>
                                  <a:pt x="0" y="0"/>
                                </a:lnTo>
                                <a:lnTo>
                                  <a:pt x="0" y="754380"/>
                                </a:lnTo>
                                <a:close/>
                              </a:path>
                            </a:pathLst>
                          </a:custGeom>
                          <a:solidFill>
                            <a:srgbClr val="D6E4EF"/>
                          </a:solidFill>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7" cstate="print"/>
                          <a:stretch>
                            <a:fillRect/>
                          </a:stretch>
                        </pic:blipFill>
                        <pic:spPr>
                          <a:xfrm>
                            <a:off x="0" y="0"/>
                            <a:ext cx="6120384" cy="164591"/>
                          </a:xfrm>
                          <a:prstGeom prst="rect">
                            <a:avLst/>
                          </a:prstGeom>
                        </pic:spPr>
                      </pic:pic>
                      <wps:wsp>
                        <wps:cNvPr id="15" name="Graphic 15"/>
                        <wps:cNvSpPr/>
                        <wps:spPr>
                          <a:xfrm>
                            <a:off x="-12" y="0"/>
                            <a:ext cx="6132830" cy="931544"/>
                          </a:xfrm>
                          <a:custGeom>
                            <a:avLst/>
                            <a:gdLst/>
                            <a:ahLst/>
                            <a:cxnLst/>
                            <a:rect l="l" t="t" r="r" b="b"/>
                            <a:pathLst>
                              <a:path w="6132830" h="931544">
                                <a:moveTo>
                                  <a:pt x="6132576" y="0"/>
                                </a:moveTo>
                                <a:lnTo>
                                  <a:pt x="6120396" y="0"/>
                                </a:lnTo>
                                <a:lnTo>
                                  <a:pt x="6120396" y="164592"/>
                                </a:lnTo>
                                <a:lnTo>
                                  <a:pt x="6120396" y="918972"/>
                                </a:lnTo>
                                <a:lnTo>
                                  <a:pt x="12192" y="918972"/>
                                </a:lnTo>
                                <a:lnTo>
                                  <a:pt x="12192" y="164592"/>
                                </a:lnTo>
                                <a:lnTo>
                                  <a:pt x="0" y="164592"/>
                                </a:lnTo>
                                <a:lnTo>
                                  <a:pt x="0" y="918972"/>
                                </a:lnTo>
                                <a:lnTo>
                                  <a:pt x="0" y="931164"/>
                                </a:lnTo>
                                <a:lnTo>
                                  <a:pt x="12192" y="931164"/>
                                </a:lnTo>
                                <a:lnTo>
                                  <a:pt x="6120396" y="931164"/>
                                </a:lnTo>
                                <a:lnTo>
                                  <a:pt x="6132576" y="931164"/>
                                </a:lnTo>
                                <a:lnTo>
                                  <a:pt x="6132576" y="918972"/>
                                </a:lnTo>
                                <a:lnTo>
                                  <a:pt x="6132576" y="164592"/>
                                </a:lnTo>
                                <a:lnTo>
                                  <a:pt x="6132576" y="0"/>
                                </a:lnTo>
                                <a:close/>
                              </a:path>
                            </a:pathLst>
                          </a:custGeom>
                          <a:solidFill>
                            <a:srgbClr val="1F4D79"/>
                          </a:solidFill>
                        </wps:spPr>
                        <wps:bodyPr wrap="square" lIns="0" tIns="0" rIns="0" bIns="0" rtlCol="0">
                          <a:prstTxWarp prst="textNoShape">
                            <a:avLst/>
                          </a:prstTxWarp>
                          <a:noAutofit/>
                        </wps:bodyPr>
                      </wps:wsp>
                      <wps:wsp>
                        <wps:cNvPr id="16" name="Textbox 16"/>
                        <wps:cNvSpPr txBox="1"/>
                        <wps:spPr>
                          <a:xfrm>
                            <a:off x="12191" y="164591"/>
                            <a:ext cx="6108700" cy="754380"/>
                          </a:xfrm>
                          <a:prstGeom prst="rect">
                            <a:avLst/>
                          </a:prstGeom>
                        </wps:spPr>
                        <wps:txbx>
                          <w:txbxContent>
                            <w:p w14:paraId="2E549E55" w14:textId="77777777" w:rsidR="00BA22A7" w:rsidRDefault="00000000">
                              <w:pPr>
                                <w:spacing w:before="1"/>
                                <w:ind w:left="2"/>
                                <w:jc w:val="center"/>
                                <w:rPr>
                                  <w:b/>
                                  <w:sz w:val="40"/>
                                </w:rPr>
                              </w:pPr>
                              <w:r>
                                <w:rPr>
                                  <w:b/>
                                  <w:sz w:val="40"/>
                                </w:rPr>
                                <w:t>PROJETO</w:t>
                              </w:r>
                              <w:r>
                                <w:rPr>
                                  <w:b/>
                                  <w:spacing w:val="-3"/>
                                  <w:sz w:val="40"/>
                                </w:rPr>
                                <w:t xml:space="preserve"> </w:t>
                              </w:r>
                              <w:r>
                                <w:rPr>
                                  <w:b/>
                                  <w:spacing w:val="-2"/>
                                  <w:sz w:val="40"/>
                                </w:rPr>
                                <w:t>BÁSICO</w:t>
                              </w:r>
                            </w:p>
                            <w:p w14:paraId="7F4B009C" w14:textId="77777777" w:rsidR="00BA22A7" w:rsidRDefault="00000000">
                              <w:pPr>
                                <w:spacing w:before="118"/>
                                <w:ind w:left="2" w:right="2"/>
                                <w:jc w:val="center"/>
                                <w:rPr>
                                  <w:b/>
                                  <w:sz w:val="32"/>
                                </w:rPr>
                              </w:pPr>
                              <w:r>
                                <w:rPr>
                                  <w:b/>
                                  <w:sz w:val="32"/>
                                </w:rPr>
                                <w:t>E</w:t>
                              </w:r>
                              <w:r>
                                <w:rPr>
                                  <w:b/>
                                  <w:spacing w:val="-12"/>
                                  <w:sz w:val="32"/>
                                </w:rPr>
                                <w:t xml:space="preserve"> </w:t>
                              </w:r>
                              <w:r>
                                <w:rPr>
                                  <w:b/>
                                  <w:sz w:val="32"/>
                                </w:rPr>
                                <w:t>MEMORIAL</w:t>
                              </w:r>
                              <w:r>
                                <w:rPr>
                                  <w:b/>
                                  <w:spacing w:val="-8"/>
                                  <w:sz w:val="32"/>
                                </w:rPr>
                                <w:t xml:space="preserve"> </w:t>
                              </w:r>
                              <w:r>
                                <w:rPr>
                                  <w:b/>
                                  <w:spacing w:val="-2"/>
                                  <w:sz w:val="32"/>
                                </w:rPr>
                                <w:t>DESCRITIVO</w:t>
                              </w:r>
                            </w:p>
                          </w:txbxContent>
                        </wps:txbx>
                        <wps:bodyPr wrap="square" lIns="0" tIns="0" rIns="0" bIns="0" rtlCol="0">
                          <a:noAutofit/>
                        </wps:bodyPr>
                      </wps:wsp>
                    </wpg:wgp>
                  </a:graphicData>
                </a:graphic>
              </wp:inline>
            </w:drawing>
          </mc:Choice>
          <mc:Fallback>
            <w:pict>
              <v:group w14:anchorId="109BB25F" id="Group 12" o:spid="_x0000_s1026" style="width:482.9pt;height:73.35pt;mso-position-horizontal-relative:char;mso-position-vertical-relative:line" coordsize="61328,93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">
                <v:shape id="Graphic 13" o:spid="_x0000_s1027" style="position:absolute;left:137;top:1645;width:61068;height:7544;visibility:visible;mso-wrap-style:square;v-text-anchor:top" coordsize="6106795,754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" path="m,754380r6106668,l6106668,,,,,754380xe" fillcolor="#d6e4ef"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28" type="#_x0000_t75" style="position:absolute;width:61203;height:1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">
                  <v:imagedata r:id="rId8" o:title=""/>
                </v:shape>
                <v:shape id="Graphic 15" o:spid="_x0000_s1029" style="position:absolute;width:61328;height:9315;visibility:visible;mso-wrap-style:square;v-text-anchor:top" coordsize="6132830,93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" path="m6132576,r-12180,l6120396,164592r,754380l12192,918972r,-754380l,164592,,918972r,12192l12192,931164r6108204,l6132576,931164r,-12192l6132576,164592,6132576,xe" fillcolor="#1f4d79" stroked="f">
                  <v:path arrowok="t"/>
                </v:shape>
                <v:shapetype id="_x0000_t202" coordsize="21600,21600" o:spt="202" path="m,l,21600r21600,l21600,xe">
                  <v:stroke joinstyle="miter"/>
                  <v:path gradientshapeok="t" o:connecttype="rect"/>
                </v:shapetype>
                <v:shape id="Textbox 16" o:spid="_x0000_s1030" type="#_x0000_t202" style="position:absolute;left:121;top:1645;width:61087;height:7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2E549E55" w14:textId="77777777" w:rsidR="00BA22A7" w:rsidRDefault="00000000">
                        <w:pPr>
                          <w:spacing w:before="1"/>
                          <w:ind w:left="2"/>
                          <w:jc w:val="center"/>
                          <w:rPr>
                            <w:b/>
                            <w:sz w:val="40"/>
                          </w:rPr>
                        </w:pPr>
                        <w:r>
                          <w:rPr>
                            <w:b/>
                            <w:sz w:val="40"/>
                          </w:rPr>
                          <w:t>PROJETO</w:t>
                        </w:r>
                        <w:r>
                          <w:rPr>
                            <w:b/>
                            <w:spacing w:val="-3"/>
                            <w:sz w:val="40"/>
                          </w:rPr>
                          <w:t xml:space="preserve"> </w:t>
                        </w:r>
                        <w:r>
                          <w:rPr>
                            <w:b/>
                            <w:spacing w:val="-2"/>
                            <w:sz w:val="40"/>
                          </w:rPr>
                          <w:t>BÁSICO</w:t>
                        </w:r>
                      </w:p>
                      <w:p w14:paraId="7F4B009C" w14:textId="77777777" w:rsidR="00BA22A7" w:rsidRDefault="00000000">
                        <w:pPr>
                          <w:spacing w:before="118"/>
                          <w:ind w:left="2" w:right="2"/>
                          <w:jc w:val="center"/>
                          <w:rPr>
                            <w:b/>
                            <w:sz w:val="32"/>
                          </w:rPr>
                        </w:pPr>
                        <w:r>
                          <w:rPr>
                            <w:b/>
                            <w:sz w:val="32"/>
                          </w:rPr>
                          <w:t>E</w:t>
                        </w:r>
                        <w:r>
                          <w:rPr>
                            <w:b/>
                            <w:spacing w:val="-12"/>
                            <w:sz w:val="32"/>
                          </w:rPr>
                          <w:t xml:space="preserve"> </w:t>
                        </w:r>
                        <w:r>
                          <w:rPr>
                            <w:b/>
                            <w:sz w:val="32"/>
                          </w:rPr>
                          <w:t>MEMORIAL</w:t>
                        </w:r>
                        <w:r>
                          <w:rPr>
                            <w:b/>
                            <w:spacing w:val="-8"/>
                            <w:sz w:val="32"/>
                          </w:rPr>
                          <w:t xml:space="preserve"> </w:t>
                        </w:r>
                        <w:r>
                          <w:rPr>
                            <w:b/>
                            <w:spacing w:val="-2"/>
                            <w:sz w:val="32"/>
                          </w:rPr>
                          <w:t>DESCRITIVO</w:t>
                        </w:r>
                      </w:p>
                    </w:txbxContent>
                  </v:textbox>
                </v:shape>
                <w10:anchorlock/>
              </v:group>
            </w:pict>
          </mc:Fallback>
        </mc:AlternateContent>
      </w:r>
    </w:p>
    <w:p w14:paraId="5B2CD4BF" w14:textId="77777777" w:rsidR="00BA22A7" w:rsidRDefault="00BA22A7">
      <w:pPr>
        <w:pStyle w:val="Corpodetexto"/>
        <w:spacing w:before="188"/>
        <w:rPr>
          <w:sz w:val="24"/>
        </w:rPr>
      </w:pPr>
    </w:p>
    <w:p w14:paraId="61EA9606" w14:textId="77777777" w:rsidR="00BA22A7" w:rsidRDefault="00000000">
      <w:pPr>
        <w:spacing w:before="1"/>
        <w:ind w:left="6" w:right="282"/>
        <w:jc w:val="center"/>
        <w:rPr>
          <w:b/>
          <w:sz w:val="24"/>
        </w:rPr>
      </w:pPr>
      <w:r>
        <w:rPr>
          <w:b/>
          <w:spacing w:val="-2"/>
          <w:sz w:val="24"/>
        </w:rPr>
        <w:t>OBRA:</w:t>
      </w:r>
    </w:p>
    <w:p w14:paraId="7F8A60EF" w14:textId="77777777" w:rsidR="00BA22A7" w:rsidRDefault="00000000">
      <w:pPr>
        <w:pStyle w:val="Ttulo1"/>
        <w:spacing w:before="82"/>
        <w:ind w:left="304" w:right="582"/>
        <w:jc w:val="center"/>
      </w:pPr>
      <w:r>
        <w:t>CONTRATAÇÃO DE EMPRESA ESPECIALIZADA PARA EXECUÇÃO DE SERVIÇOS DE REFORMA, AMPLIAÇÃO E CONSTRUÇÃO DE ESPAÇO PÚBLICO URBANIZADO, CONTEMPLANDO PRAÇAS PÚBLICAS, COM QUADRAS DE FUTEBOL DE AREIA, ILUMINAÇÃO, PLAYGROUND’S, URBANIZAÇÃO</w:t>
      </w:r>
      <w:r>
        <w:rPr>
          <w:spacing w:val="-7"/>
        </w:rPr>
        <w:t xml:space="preserve"> </w:t>
      </w:r>
      <w:r>
        <w:t>E</w:t>
      </w:r>
      <w:r>
        <w:rPr>
          <w:spacing w:val="-8"/>
        </w:rPr>
        <w:t xml:space="preserve"> </w:t>
      </w:r>
      <w:r>
        <w:t>PAISAGISMO,</w:t>
      </w:r>
      <w:r>
        <w:rPr>
          <w:spacing w:val="-4"/>
        </w:rPr>
        <w:t xml:space="preserve"> </w:t>
      </w:r>
      <w:r>
        <w:t>NO</w:t>
      </w:r>
      <w:r>
        <w:rPr>
          <w:spacing w:val="-7"/>
        </w:rPr>
        <w:t xml:space="preserve"> </w:t>
      </w:r>
      <w:r>
        <w:t>MUNICÍPIO</w:t>
      </w:r>
      <w:r>
        <w:rPr>
          <w:spacing w:val="-7"/>
        </w:rPr>
        <w:t xml:space="preserve"> </w:t>
      </w:r>
      <w:r>
        <w:t>GOVERNADOR</w:t>
      </w:r>
      <w:r>
        <w:rPr>
          <w:spacing w:val="-5"/>
        </w:rPr>
        <w:t xml:space="preserve"> </w:t>
      </w:r>
      <w:r>
        <w:t>EDISON LOBÃO - MA</w:t>
      </w:r>
    </w:p>
    <w:p w14:paraId="7AB59B38" w14:textId="77777777" w:rsidR="00BA22A7" w:rsidRDefault="00BA22A7">
      <w:pPr>
        <w:pStyle w:val="Corpodetexto"/>
        <w:rPr>
          <w:b/>
        </w:rPr>
      </w:pPr>
    </w:p>
    <w:p w14:paraId="2410B0DA" w14:textId="77777777" w:rsidR="00BA22A7" w:rsidRDefault="00BA22A7">
      <w:pPr>
        <w:pStyle w:val="Corpodetexto"/>
        <w:spacing w:before="31"/>
        <w:rPr>
          <w:b/>
        </w:rPr>
      </w:pPr>
    </w:p>
    <w:tbl>
      <w:tblPr>
        <w:tblStyle w:val="TableNormal"/>
        <w:tblW w:w="0" w:type="auto"/>
        <w:tblInd w:w="151"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Look w:val="01E0" w:firstRow="1" w:lastRow="1" w:firstColumn="1" w:lastColumn="1" w:noHBand="0" w:noVBand="0"/>
      </w:tblPr>
      <w:tblGrid>
        <w:gridCol w:w="2801"/>
        <w:gridCol w:w="6838"/>
      </w:tblGrid>
      <w:tr w:rsidR="00BA22A7" w14:paraId="1AB53FEE" w14:textId="77777777">
        <w:trPr>
          <w:trHeight w:val="21"/>
        </w:trPr>
        <w:tc>
          <w:tcPr>
            <w:tcW w:w="2801" w:type="dxa"/>
            <w:tcBorders>
              <w:left w:val="single" w:sz="4" w:space="0" w:color="CCCCCC"/>
              <w:bottom w:val="nil"/>
              <w:right w:val="single" w:sz="4" w:space="0" w:color="CCCCCC"/>
            </w:tcBorders>
            <w:shd w:val="clear" w:color="auto" w:fill="D6E4EF"/>
          </w:tcPr>
          <w:p w14:paraId="2F5D5843" w14:textId="77777777" w:rsidR="00BA22A7" w:rsidRDefault="00000000">
            <w:pPr>
              <w:pStyle w:val="TableParagraph"/>
              <w:spacing w:line="20" w:lineRule="exact"/>
              <w:ind w:left="4"/>
              <w:jc w:val="left"/>
              <w:rPr>
                <w:sz w:val="2"/>
              </w:rPr>
            </w:pPr>
            <w:r>
              <w:rPr>
                <w:noProof/>
                <w:sz w:val="2"/>
              </w:rPr>
              <w:drawing>
                <wp:inline distT="0" distB="0" distL="0" distR="0" wp14:anchorId="3EF02724" wp14:editId="1E1A6F8A">
                  <wp:extent cx="1639884" cy="12573"/>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9" cstate="print"/>
                          <a:stretch>
                            <a:fillRect/>
                          </a:stretch>
                        </pic:blipFill>
                        <pic:spPr>
                          <a:xfrm>
                            <a:off x="0" y="0"/>
                            <a:ext cx="1639884" cy="12573"/>
                          </a:xfrm>
                          <a:prstGeom prst="rect">
                            <a:avLst/>
                          </a:prstGeom>
                        </pic:spPr>
                      </pic:pic>
                    </a:graphicData>
                  </a:graphic>
                </wp:inline>
              </w:drawing>
            </w:r>
          </w:p>
        </w:tc>
        <w:tc>
          <w:tcPr>
            <w:tcW w:w="6838" w:type="dxa"/>
            <w:vMerge w:val="restart"/>
            <w:tcBorders>
              <w:top w:val="single" w:sz="4" w:space="0" w:color="CCCCCC"/>
              <w:left w:val="single" w:sz="4" w:space="0" w:color="CCCCCC"/>
              <w:bottom w:val="single" w:sz="4" w:space="0" w:color="CCCCCC"/>
              <w:right w:val="single" w:sz="4" w:space="0" w:color="CCCCCC"/>
            </w:tcBorders>
          </w:tcPr>
          <w:p w14:paraId="2B0FDD9B" w14:textId="77777777" w:rsidR="00BA22A7" w:rsidRDefault="00000000">
            <w:pPr>
              <w:pStyle w:val="TableParagraph"/>
              <w:spacing w:before="24"/>
              <w:ind w:left="119"/>
              <w:jc w:val="left"/>
              <w:rPr>
                <w:sz w:val="20"/>
              </w:rPr>
            </w:pPr>
            <w:r>
              <w:rPr>
                <w:sz w:val="20"/>
              </w:rPr>
              <w:t>Prefeitura</w:t>
            </w:r>
            <w:r>
              <w:rPr>
                <w:spacing w:val="-5"/>
                <w:sz w:val="20"/>
              </w:rPr>
              <w:t xml:space="preserve"> </w:t>
            </w:r>
            <w:r>
              <w:rPr>
                <w:sz w:val="20"/>
              </w:rPr>
              <w:t>Municipal</w:t>
            </w:r>
            <w:r>
              <w:rPr>
                <w:spacing w:val="-6"/>
                <w:sz w:val="20"/>
              </w:rPr>
              <w:t xml:space="preserve"> </w:t>
            </w:r>
            <w:r>
              <w:rPr>
                <w:sz w:val="20"/>
              </w:rPr>
              <w:t>de</w:t>
            </w:r>
            <w:r>
              <w:rPr>
                <w:spacing w:val="-4"/>
                <w:sz w:val="20"/>
              </w:rPr>
              <w:t xml:space="preserve"> </w:t>
            </w:r>
            <w:r>
              <w:rPr>
                <w:sz w:val="20"/>
              </w:rPr>
              <w:t>Governador</w:t>
            </w:r>
            <w:r>
              <w:rPr>
                <w:spacing w:val="-5"/>
                <w:sz w:val="20"/>
              </w:rPr>
              <w:t xml:space="preserve"> </w:t>
            </w:r>
            <w:r>
              <w:rPr>
                <w:sz w:val="20"/>
              </w:rPr>
              <w:t>Edison</w:t>
            </w:r>
            <w:r>
              <w:rPr>
                <w:spacing w:val="-2"/>
                <w:sz w:val="20"/>
              </w:rPr>
              <w:t xml:space="preserve"> </w:t>
            </w:r>
            <w:r>
              <w:rPr>
                <w:sz w:val="20"/>
              </w:rPr>
              <w:t>Lobão</w:t>
            </w:r>
            <w:r>
              <w:rPr>
                <w:spacing w:val="-4"/>
                <w:sz w:val="20"/>
              </w:rPr>
              <w:t xml:space="preserve"> </w:t>
            </w:r>
            <w:r>
              <w:rPr>
                <w:sz w:val="20"/>
              </w:rPr>
              <w:t>–</w:t>
            </w:r>
            <w:r>
              <w:rPr>
                <w:spacing w:val="-3"/>
                <w:sz w:val="20"/>
              </w:rPr>
              <w:t xml:space="preserve"> </w:t>
            </w:r>
            <w:r>
              <w:rPr>
                <w:spacing w:val="-5"/>
                <w:sz w:val="20"/>
              </w:rPr>
              <w:t>MA</w:t>
            </w:r>
          </w:p>
        </w:tc>
      </w:tr>
      <w:tr w:rsidR="00BA22A7" w14:paraId="148D8E44" w14:textId="77777777">
        <w:trPr>
          <w:trHeight w:val="301"/>
        </w:trPr>
        <w:tc>
          <w:tcPr>
            <w:tcW w:w="2801" w:type="dxa"/>
            <w:tcBorders>
              <w:top w:val="nil"/>
              <w:left w:val="single" w:sz="4" w:space="0" w:color="CCCCCC"/>
              <w:bottom w:val="nil"/>
              <w:right w:val="single" w:sz="4" w:space="0" w:color="CCCCCC"/>
            </w:tcBorders>
            <w:shd w:val="clear" w:color="auto" w:fill="D6E4EF"/>
          </w:tcPr>
          <w:p w14:paraId="36623EEA" w14:textId="77777777" w:rsidR="00BA22A7" w:rsidRDefault="00000000">
            <w:pPr>
              <w:pStyle w:val="TableParagraph"/>
              <w:spacing w:line="223" w:lineRule="exact"/>
              <w:ind w:left="119"/>
              <w:jc w:val="left"/>
              <w:rPr>
                <w:b/>
                <w:sz w:val="20"/>
              </w:rPr>
            </w:pPr>
            <w:r>
              <w:rPr>
                <w:b/>
                <w:spacing w:val="-2"/>
                <w:sz w:val="20"/>
              </w:rPr>
              <w:t>Contratante:</w:t>
            </w:r>
          </w:p>
        </w:tc>
        <w:tc>
          <w:tcPr>
            <w:tcW w:w="6838" w:type="dxa"/>
            <w:vMerge/>
            <w:tcBorders>
              <w:top w:val="nil"/>
              <w:left w:val="single" w:sz="4" w:space="0" w:color="CCCCCC"/>
              <w:bottom w:val="single" w:sz="4" w:space="0" w:color="CCCCCC"/>
              <w:right w:val="single" w:sz="4" w:space="0" w:color="CCCCCC"/>
            </w:tcBorders>
          </w:tcPr>
          <w:p w14:paraId="72146C59" w14:textId="77777777" w:rsidR="00BA22A7" w:rsidRDefault="00BA22A7">
            <w:pPr>
              <w:rPr>
                <w:sz w:val="2"/>
                <w:szCs w:val="2"/>
              </w:rPr>
            </w:pPr>
          </w:p>
        </w:tc>
      </w:tr>
      <w:tr w:rsidR="00BA22A7" w14:paraId="2AE61880" w14:textId="77777777">
        <w:trPr>
          <w:trHeight w:val="76"/>
        </w:trPr>
        <w:tc>
          <w:tcPr>
            <w:tcW w:w="2801" w:type="dxa"/>
            <w:tcBorders>
              <w:top w:val="nil"/>
              <w:left w:val="single" w:sz="4" w:space="0" w:color="CCCCCC"/>
              <w:bottom w:val="nil"/>
              <w:right w:val="single" w:sz="4" w:space="0" w:color="CCCCCC"/>
            </w:tcBorders>
            <w:shd w:val="clear" w:color="auto" w:fill="D6E4EF"/>
          </w:tcPr>
          <w:p w14:paraId="15978AF7" w14:textId="77777777" w:rsidR="00BA22A7" w:rsidRDefault="00000000">
            <w:pPr>
              <w:pStyle w:val="TableParagraph"/>
              <w:spacing w:line="75" w:lineRule="exact"/>
              <w:ind w:left="4" w:right="-29"/>
              <w:jc w:val="left"/>
              <w:rPr>
                <w:position w:val="-1"/>
                <w:sz w:val="7"/>
              </w:rPr>
            </w:pPr>
            <w:r>
              <w:rPr>
                <w:noProof/>
                <w:position w:val="-1"/>
                <w:sz w:val="7"/>
              </w:rPr>
              <w:drawing>
                <wp:inline distT="0" distB="0" distL="0" distR="0" wp14:anchorId="7735C457" wp14:editId="64BA3B2F">
                  <wp:extent cx="1753849" cy="4800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9" cstate="print"/>
                          <a:stretch>
                            <a:fillRect/>
                          </a:stretch>
                        </pic:blipFill>
                        <pic:spPr>
                          <a:xfrm>
                            <a:off x="0" y="0"/>
                            <a:ext cx="1753849" cy="48005"/>
                          </a:xfrm>
                          <a:prstGeom prst="rect">
                            <a:avLst/>
                          </a:prstGeom>
                        </pic:spPr>
                      </pic:pic>
                    </a:graphicData>
                  </a:graphic>
                </wp:inline>
              </w:drawing>
            </w:r>
          </w:p>
        </w:tc>
        <w:tc>
          <w:tcPr>
            <w:tcW w:w="6838" w:type="dxa"/>
            <w:vMerge w:val="restart"/>
            <w:tcBorders>
              <w:top w:val="single" w:sz="4" w:space="0" w:color="CCCCCC"/>
              <w:left w:val="single" w:sz="4" w:space="0" w:color="CCCCCC"/>
              <w:bottom w:val="single" w:sz="4" w:space="0" w:color="CCCCCC"/>
              <w:right w:val="single" w:sz="4" w:space="0" w:color="CCCCCC"/>
            </w:tcBorders>
          </w:tcPr>
          <w:p w14:paraId="71BAEB69" w14:textId="77777777" w:rsidR="00BA22A7" w:rsidRDefault="00000000">
            <w:pPr>
              <w:pStyle w:val="TableParagraph"/>
              <w:spacing w:before="82"/>
              <w:ind w:left="119"/>
              <w:jc w:val="left"/>
              <w:rPr>
                <w:sz w:val="20"/>
              </w:rPr>
            </w:pPr>
            <w:r>
              <w:rPr>
                <w:spacing w:val="-2"/>
                <w:sz w:val="20"/>
              </w:rPr>
              <w:t>01.597.627/0001-</w:t>
            </w:r>
            <w:r>
              <w:rPr>
                <w:spacing w:val="-5"/>
                <w:sz w:val="20"/>
              </w:rPr>
              <w:t>34</w:t>
            </w:r>
          </w:p>
        </w:tc>
      </w:tr>
      <w:tr w:rsidR="00BA22A7" w14:paraId="1956CE87" w14:textId="77777777">
        <w:trPr>
          <w:trHeight w:val="304"/>
        </w:trPr>
        <w:tc>
          <w:tcPr>
            <w:tcW w:w="2801" w:type="dxa"/>
            <w:tcBorders>
              <w:top w:val="nil"/>
              <w:left w:val="single" w:sz="4" w:space="0" w:color="CCCCCC"/>
              <w:bottom w:val="nil"/>
              <w:right w:val="single" w:sz="4" w:space="0" w:color="CCCCCC"/>
            </w:tcBorders>
            <w:shd w:val="clear" w:color="auto" w:fill="D6E4EF"/>
          </w:tcPr>
          <w:p w14:paraId="5846BBFE" w14:textId="77777777" w:rsidR="00BA22A7" w:rsidRDefault="00000000">
            <w:pPr>
              <w:pStyle w:val="TableParagraph"/>
              <w:spacing w:line="225" w:lineRule="exact"/>
              <w:ind w:left="119"/>
              <w:jc w:val="left"/>
              <w:rPr>
                <w:b/>
                <w:sz w:val="20"/>
              </w:rPr>
            </w:pPr>
            <w:r>
              <w:rPr>
                <w:b/>
                <w:spacing w:val="-4"/>
                <w:sz w:val="20"/>
              </w:rPr>
              <w:t>CNPJ:</w:t>
            </w:r>
          </w:p>
        </w:tc>
        <w:tc>
          <w:tcPr>
            <w:tcW w:w="6838" w:type="dxa"/>
            <w:vMerge/>
            <w:tcBorders>
              <w:top w:val="nil"/>
              <w:left w:val="single" w:sz="4" w:space="0" w:color="CCCCCC"/>
              <w:bottom w:val="single" w:sz="4" w:space="0" w:color="CCCCCC"/>
              <w:right w:val="single" w:sz="4" w:space="0" w:color="CCCCCC"/>
            </w:tcBorders>
          </w:tcPr>
          <w:p w14:paraId="2CA6E2C8" w14:textId="77777777" w:rsidR="00BA22A7" w:rsidRDefault="00BA22A7">
            <w:pPr>
              <w:rPr>
                <w:sz w:val="2"/>
                <w:szCs w:val="2"/>
              </w:rPr>
            </w:pPr>
          </w:p>
        </w:tc>
      </w:tr>
      <w:tr w:rsidR="00BA22A7" w14:paraId="7712C0F9" w14:textId="77777777">
        <w:trPr>
          <w:trHeight w:val="76"/>
        </w:trPr>
        <w:tc>
          <w:tcPr>
            <w:tcW w:w="2801" w:type="dxa"/>
            <w:tcBorders>
              <w:top w:val="nil"/>
              <w:left w:val="single" w:sz="4" w:space="0" w:color="CCCCCC"/>
              <w:bottom w:val="nil"/>
              <w:right w:val="single" w:sz="4" w:space="0" w:color="CCCCCC"/>
            </w:tcBorders>
            <w:shd w:val="clear" w:color="auto" w:fill="D6E4EF"/>
          </w:tcPr>
          <w:p w14:paraId="323DC98A" w14:textId="77777777" w:rsidR="00BA22A7" w:rsidRDefault="00000000">
            <w:pPr>
              <w:pStyle w:val="TableParagraph"/>
              <w:spacing w:line="75" w:lineRule="exact"/>
              <w:ind w:left="4" w:right="-29"/>
              <w:jc w:val="left"/>
              <w:rPr>
                <w:position w:val="-1"/>
                <w:sz w:val="7"/>
              </w:rPr>
            </w:pPr>
            <w:r>
              <w:rPr>
                <w:noProof/>
                <w:position w:val="-1"/>
                <w:sz w:val="7"/>
              </w:rPr>
              <w:drawing>
                <wp:inline distT="0" distB="0" distL="0" distR="0" wp14:anchorId="577D6465" wp14:editId="00816D3B">
                  <wp:extent cx="1753849" cy="4800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9" cstate="print"/>
                          <a:stretch>
                            <a:fillRect/>
                          </a:stretch>
                        </pic:blipFill>
                        <pic:spPr>
                          <a:xfrm>
                            <a:off x="0" y="0"/>
                            <a:ext cx="1753849" cy="48005"/>
                          </a:xfrm>
                          <a:prstGeom prst="rect">
                            <a:avLst/>
                          </a:prstGeom>
                        </pic:spPr>
                      </pic:pic>
                    </a:graphicData>
                  </a:graphic>
                </wp:inline>
              </w:drawing>
            </w:r>
          </w:p>
        </w:tc>
        <w:tc>
          <w:tcPr>
            <w:tcW w:w="6838" w:type="dxa"/>
            <w:vMerge w:val="restart"/>
            <w:tcBorders>
              <w:top w:val="single" w:sz="4" w:space="0" w:color="CCCCCC"/>
              <w:left w:val="single" w:sz="4" w:space="0" w:color="CCCCCC"/>
              <w:bottom w:val="single" w:sz="4" w:space="0" w:color="CCCCCC"/>
              <w:right w:val="single" w:sz="4" w:space="0" w:color="CCCCCC"/>
            </w:tcBorders>
          </w:tcPr>
          <w:p w14:paraId="07698B54" w14:textId="77777777" w:rsidR="00BA22A7" w:rsidRDefault="00000000">
            <w:pPr>
              <w:pStyle w:val="TableParagraph"/>
              <w:spacing w:before="79"/>
              <w:ind w:left="119"/>
              <w:jc w:val="left"/>
              <w:rPr>
                <w:sz w:val="20"/>
              </w:rPr>
            </w:pPr>
            <w:r>
              <w:rPr>
                <w:sz w:val="20"/>
              </w:rPr>
              <w:t>Rua</w:t>
            </w:r>
            <w:r>
              <w:rPr>
                <w:spacing w:val="-6"/>
                <w:sz w:val="20"/>
              </w:rPr>
              <w:t xml:space="preserve"> </w:t>
            </w:r>
            <w:r>
              <w:rPr>
                <w:sz w:val="20"/>
              </w:rPr>
              <w:t>Imperatriz,</w:t>
            </w:r>
            <w:r>
              <w:rPr>
                <w:spacing w:val="-5"/>
                <w:sz w:val="20"/>
              </w:rPr>
              <w:t xml:space="preserve"> </w:t>
            </w:r>
            <w:r>
              <w:rPr>
                <w:sz w:val="20"/>
              </w:rPr>
              <w:t>II,</w:t>
            </w:r>
            <w:r>
              <w:rPr>
                <w:spacing w:val="-3"/>
                <w:sz w:val="20"/>
              </w:rPr>
              <w:t xml:space="preserve"> </w:t>
            </w:r>
            <w:r>
              <w:rPr>
                <w:sz w:val="20"/>
              </w:rPr>
              <w:t>800,</w:t>
            </w:r>
            <w:r>
              <w:rPr>
                <w:spacing w:val="-3"/>
                <w:sz w:val="20"/>
              </w:rPr>
              <w:t xml:space="preserve"> </w:t>
            </w:r>
            <w:r>
              <w:rPr>
                <w:sz w:val="20"/>
              </w:rPr>
              <w:t>Centro,</w:t>
            </w:r>
            <w:r>
              <w:rPr>
                <w:spacing w:val="-3"/>
                <w:sz w:val="20"/>
              </w:rPr>
              <w:t xml:space="preserve"> </w:t>
            </w:r>
            <w:r>
              <w:rPr>
                <w:sz w:val="20"/>
              </w:rPr>
              <w:t>Gov.</w:t>
            </w:r>
            <w:r>
              <w:rPr>
                <w:spacing w:val="-6"/>
                <w:sz w:val="20"/>
              </w:rPr>
              <w:t xml:space="preserve"> </w:t>
            </w:r>
            <w:r>
              <w:rPr>
                <w:sz w:val="20"/>
              </w:rPr>
              <w:t>Edison</w:t>
            </w:r>
            <w:r>
              <w:rPr>
                <w:spacing w:val="-4"/>
                <w:sz w:val="20"/>
              </w:rPr>
              <w:t xml:space="preserve"> </w:t>
            </w:r>
            <w:r>
              <w:rPr>
                <w:sz w:val="20"/>
              </w:rPr>
              <w:t>Lobão/MA</w:t>
            </w:r>
            <w:r>
              <w:rPr>
                <w:spacing w:val="-3"/>
                <w:sz w:val="20"/>
              </w:rPr>
              <w:t xml:space="preserve"> </w:t>
            </w:r>
            <w:r>
              <w:rPr>
                <w:sz w:val="20"/>
              </w:rPr>
              <w:t>–</w:t>
            </w:r>
            <w:r>
              <w:rPr>
                <w:spacing w:val="-5"/>
                <w:sz w:val="20"/>
              </w:rPr>
              <w:t xml:space="preserve"> </w:t>
            </w:r>
            <w:r>
              <w:rPr>
                <w:sz w:val="20"/>
              </w:rPr>
              <w:t>CEP:</w:t>
            </w:r>
            <w:r>
              <w:rPr>
                <w:spacing w:val="-5"/>
                <w:sz w:val="20"/>
              </w:rPr>
              <w:t xml:space="preserve"> </w:t>
            </w:r>
            <w:r>
              <w:rPr>
                <w:sz w:val="20"/>
              </w:rPr>
              <w:t>65928-</w:t>
            </w:r>
            <w:r>
              <w:rPr>
                <w:spacing w:val="-5"/>
                <w:sz w:val="20"/>
              </w:rPr>
              <w:t>000</w:t>
            </w:r>
          </w:p>
        </w:tc>
      </w:tr>
      <w:tr w:rsidR="00BA22A7" w14:paraId="0708F2BD" w14:textId="77777777">
        <w:trPr>
          <w:trHeight w:val="304"/>
        </w:trPr>
        <w:tc>
          <w:tcPr>
            <w:tcW w:w="2801" w:type="dxa"/>
            <w:tcBorders>
              <w:top w:val="nil"/>
              <w:left w:val="single" w:sz="4" w:space="0" w:color="CCCCCC"/>
              <w:bottom w:val="nil"/>
              <w:right w:val="single" w:sz="4" w:space="0" w:color="CCCCCC"/>
            </w:tcBorders>
            <w:shd w:val="clear" w:color="auto" w:fill="D6E4EF"/>
          </w:tcPr>
          <w:p w14:paraId="2581F7C9" w14:textId="77777777" w:rsidR="00BA22A7" w:rsidRDefault="00000000">
            <w:pPr>
              <w:pStyle w:val="TableParagraph"/>
              <w:spacing w:line="223" w:lineRule="exact"/>
              <w:ind w:left="119"/>
              <w:jc w:val="left"/>
              <w:rPr>
                <w:b/>
                <w:sz w:val="20"/>
              </w:rPr>
            </w:pPr>
            <w:r>
              <w:rPr>
                <w:b/>
                <w:spacing w:val="-2"/>
                <w:sz w:val="20"/>
              </w:rPr>
              <w:t>Endereço:</w:t>
            </w:r>
          </w:p>
        </w:tc>
        <w:tc>
          <w:tcPr>
            <w:tcW w:w="6838" w:type="dxa"/>
            <w:vMerge/>
            <w:tcBorders>
              <w:top w:val="nil"/>
              <w:left w:val="single" w:sz="4" w:space="0" w:color="CCCCCC"/>
              <w:bottom w:val="single" w:sz="4" w:space="0" w:color="CCCCCC"/>
              <w:right w:val="single" w:sz="4" w:space="0" w:color="CCCCCC"/>
            </w:tcBorders>
          </w:tcPr>
          <w:p w14:paraId="060BA015" w14:textId="77777777" w:rsidR="00BA22A7" w:rsidRDefault="00BA22A7">
            <w:pPr>
              <w:rPr>
                <w:sz w:val="2"/>
                <w:szCs w:val="2"/>
              </w:rPr>
            </w:pPr>
          </w:p>
        </w:tc>
      </w:tr>
      <w:tr w:rsidR="00BA22A7" w14:paraId="78E18FE4" w14:textId="77777777">
        <w:trPr>
          <w:trHeight w:val="76"/>
        </w:trPr>
        <w:tc>
          <w:tcPr>
            <w:tcW w:w="2801" w:type="dxa"/>
            <w:tcBorders>
              <w:top w:val="nil"/>
              <w:left w:val="single" w:sz="4" w:space="0" w:color="CCCCCC"/>
              <w:bottom w:val="nil"/>
              <w:right w:val="single" w:sz="4" w:space="0" w:color="CCCCCC"/>
            </w:tcBorders>
            <w:shd w:val="clear" w:color="auto" w:fill="D6E4EF"/>
          </w:tcPr>
          <w:p w14:paraId="7D54FD78" w14:textId="77777777" w:rsidR="00BA22A7" w:rsidRDefault="00000000">
            <w:pPr>
              <w:pStyle w:val="TableParagraph"/>
              <w:spacing w:line="75" w:lineRule="exact"/>
              <w:ind w:left="4" w:right="-29"/>
              <w:jc w:val="left"/>
              <w:rPr>
                <w:position w:val="-1"/>
                <w:sz w:val="7"/>
              </w:rPr>
            </w:pPr>
            <w:r>
              <w:rPr>
                <w:noProof/>
                <w:position w:val="-1"/>
                <w:sz w:val="7"/>
              </w:rPr>
              <w:drawing>
                <wp:inline distT="0" distB="0" distL="0" distR="0" wp14:anchorId="0048318D" wp14:editId="6CA19BC7">
                  <wp:extent cx="1753849" cy="4800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9" cstate="print"/>
                          <a:stretch>
                            <a:fillRect/>
                          </a:stretch>
                        </pic:blipFill>
                        <pic:spPr>
                          <a:xfrm>
                            <a:off x="0" y="0"/>
                            <a:ext cx="1753849" cy="48005"/>
                          </a:xfrm>
                          <a:prstGeom prst="rect">
                            <a:avLst/>
                          </a:prstGeom>
                        </pic:spPr>
                      </pic:pic>
                    </a:graphicData>
                  </a:graphic>
                </wp:inline>
              </w:drawing>
            </w:r>
          </w:p>
        </w:tc>
        <w:tc>
          <w:tcPr>
            <w:tcW w:w="6838" w:type="dxa"/>
            <w:vMerge w:val="restart"/>
            <w:tcBorders>
              <w:top w:val="single" w:sz="4" w:space="0" w:color="CCCCCC"/>
              <w:left w:val="single" w:sz="4" w:space="0" w:color="CCCCCC"/>
              <w:bottom w:val="single" w:sz="4" w:space="0" w:color="CCCCCC"/>
              <w:right w:val="single" w:sz="4" w:space="0" w:color="CCCCCC"/>
            </w:tcBorders>
          </w:tcPr>
          <w:p w14:paraId="408CE95E" w14:textId="77777777" w:rsidR="00BA22A7" w:rsidRDefault="00000000">
            <w:pPr>
              <w:pStyle w:val="TableParagraph"/>
              <w:spacing w:before="79"/>
              <w:ind w:left="119"/>
              <w:jc w:val="left"/>
              <w:rPr>
                <w:sz w:val="20"/>
              </w:rPr>
            </w:pPr>
            <w:r>
              <w:rPr>
                <w:sz w:val="20"/>
              </w:rPr>
              <w:t>Secretaria</w:t>
            </w:r>
            <w:r>
              <w:rPr>
                <w:spacing w:val="-4"/>
                <w:sz w:val="20"/>
              </w:rPr>
              <w:t xml:space="preserve"> </w:t>
            </w:r>
            <w:r>
              <w:rPr>
                <w:sz w:val="20"/>
              </w:rPr>
              <w:t>Municipal</w:t>
            </w:r>
            <w:r>
              <w:rPr>
                <w:spacing w:val="-6"/>
                <w:sz w:val="20"/>
              </w:rPr>
              <w:t xml:space="preserve"> </w:t>
            </w:r>
            <w:r>
              <w:rPr>
                <w:sz w:val="20"/>
              </w:rPr>
              <w:t>de</w:t>
            </w:r>
            <w:r>
              <w:rPr>
                <w:spacing w:val="-5"/>
                <w:sz w:val="20"/>
              </w:rPr>
              <w:t xml:space="preserve"> </w:t>
            </w:r>
            <w:r>
              <w:rPr>
                <w:sz w:val="20"/>
              </w:rPr>
              <w:t>Infraestrutura</w:t>
            </w:r>
            <w:r>
              <w:rPr>
                <w:spacing w:val="-5"/>
                <w:sz w:val="20"/>
              </w:rPr>
              <w:t xml:space="preserve"> </w:t>
            </w:r>
            <w:r>
              <w:rPr>
                <w:sz w:val="20"/>
              </w:rPr>
              <w:t>–</w:t>
            </w:r>
            <w:r>
              <w:rPr>
                <w:spacing w:val="-3"/>
                <w:sz w:val="20"/>
              </w:rPr>
              <w:t xml:space="preserve"> </w:t>
            </w:r>
            <w:r>
              <w:rPr>
                <w:spacing w:val="-2"/>
                <w:sz w:val="20"/>
              </w:rPr>
              <w:t>SINFRA</w:t>
            </w:r>
          </w:p>
        </w:tc>
      </w:tr>
      <w:tr w:rsidR="00BA22A7" w14:paraId="37423E7F" w14:textId="77777777">
        <w:trPr>
          <w:trHeight w:val="301"/>
        </w:trPr>
        <w:tc>
          <w:tcPr>
            <w:tcW w:w="2801" w:type="dxa"/>
            <w:tcBorders>
              <w:top w:val="nil"/>
              <w:left w:val="single" w:sz="4" w:space="0" w:color="CCCCCC"/>
              <w:bottom w:val="nil"/>
              <w:right w:val="single" w:sz="4" w:space="0" w:color="CCCCCC"/>
            </w:tcBorders>
            <w:shd w:val="clear" w:color="auto" w:fill="D6E4EF"/>
          </w:tcPr>
          <w:p w14:paraId="005A0861" w14:textId="77777777" w:rsidR="00BA22A7" w:rsidRDefault="00000000">
            <w:pPr>
              <w:pStyle w:val="TableParagraph"/>
              <w:spacing w:line="223" w:lineRule="exact"/>
              <w:ind w:left="119"/>
              <w:jc w:val="left"/>
              <w:rPr>
                <w:b/>
                <w:sz w:val="20"/>
              </w:rPr>
            </w:pPr>
            <w:r>
              <w:rPr>
                <w:b/>
                <w:spacing w:val="-2"/>
                <w:sz w:val="20"/>
              </w:rPr>
              <w:t>Secretaria:</w:t>
            </w:r>
          </w:p>
        </w:tc>
        <w:tc>
          <w:tcPr>
            <w:tcW w:w="6838" w:type="dxa"/>
            <w:vMerge/>
            <w:tcBorders>
              <w:top w:val="nil"/>
              <w:left w:val="single" w:sz="4" w:space="0" w:color="CCCCCC"/>
              <w:bottom w:val="single" w:sz="4" w:space="0" w:color="CCCCCC"/>
              <w:right w:val="single" w:sz="4" w:space="0" w:color="CCCCCC"/>
            </w:tcBorders>
          </w:tcPr>
          <w:p w14:paraId="1900301B" w14:textId="77777777" w:rsidR="00BA22A7" w:rsidRDefault="00BA22A7">
            <w:pPr>
              <w:rPr>
                <w:sz w:val="2"/>
                <w:szCs w:val="2"/>
              </w:rPr>
            </w:pPr>
          </w:p>
        </w:tc>
      </w:tr>
      <w:tr w:rsidR="00BA22A7" w14:paraId="3B5651B1" w14:textId="77777777">
        <w:trPr>
          <w:trHeight w:val="76"/>
        </w:trPr>
        <w:tc>
          <w:tcPr>
            <w:tcW w:w="2801" w:type="dxa"/>
            <w:tcBorders>
              <w:top w:val="nil"/>
              <w:left w:val="single" w:sz="4" w:space="0" w:color="CCCCCC"/>
              <w:bottom w:val="nil"/>
              <w:right w:val="single" w:sz="4" w:space="0" w:color="CCCCCC"/>
            </w:tcBorders>
            <w:shd w:val="clear" w:color="auto" w:fill="D6E4EF"/>
          </w:tcPr>
          <w:p w14:paraId="0364694F" w14:textId="77777777" w:rsidR="00BA22A7" w:rsidRDefault="00000000">
            <w:pPr>
              <w:pStyle w:val="TableParagraph"/>
              <w:spacing w:line="75" w:lineRule="exact"/>
              <w:ind w:left="4" w:right="-29"/>
              <w:jc w:val="left"/>
              <w:rPr>
                <w:position w:val="-1"/>
                <w:sz w:val="7"/>
              </w:rPr>
            </w:pPr>
            <w:r>
              <w:rPr>
                <w:noProof/>
                <w:position w:val="-1"/>
                <w:sz w:val="7"/>
              </w:rPr>
              <w:drawing>
                <wp:inline distT="0" distB="0" distL="0" distR="0" wp14:anchorId="0EE2176B" wp14:editId="12A92416">
                  <wp:extent cx="1753849" cy="4800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9" cstate="print"/>
                          <a:stretch>
                            <a:fillRect/>
                          </a:stretch>
                        </pic:blipFill>
                        <pic:spPr>
                          <a:xfrm>
                            <a:off x="0" y="0"/>
                            <a:ext cx="1753849" cy="48005"/>
                          </a:xfrm>
                          <a:prstGeom prst="rect">
                            <a:avLst/>
                          </a:prstGeom>
                        </pic:spPr>
                      </pic:pic>
                    </a:graphicData>
                  </a:graphic>
                </wp:inline>
              </w:drawing>
            </w:r>
          </w:p>
        </w:tc>
        <w:tc>
          <w:tcPr>
            <w:tcW w:w="6838" w:type="dxa"/>
            <w:vMerge w:val="restart"/>
            <w:tcBorders>
              <w:top w:val="single" w:sz="4" w:space="0" w:color="CCCCCC"/>
              <w:left w:val="single" w:sz="4" w:space="0" w:color="CCCCCC"/>
              <w:bottom w:val="single" w:sz="4" w:space="0" w:color="CCCCCC"/>
              <w:right w:val="single" w:sz="4" w:space="0" w:color="CCCCCC"/>
            </w:tcBorders>
          </w:tcPr>
          <w:p w14:paraId="3E28B937" w14:textId="77777777" w:rsidR="00BA22A7" w:rsidRDefault="00000000">
            <w:pPr>
              <w:pStyle w:val="TableParagraph"/>
              <w:spacing w:before="82"/>
              <w:ind w:left="119"/>
              <w:jc w:val="left"/>
              <w:rPr>
                <w:sz w:val="20"/>
              </w:rPr>
            </w:pPr>
            <w:r>
              <w:rPr>
                <w:sz w:val="20"/>
              </w:rPr>
              <w:t>R$</w:t>
            </w:r>
            <w:r>
              <w:rPr>
                <w:spacing w:val="-4"/>
                <w:sz w:val="20"/>
              </w:rPr>
              <w:t xml:space="preserve"> </w:t>
            </w:r>
            <w:r>
              <w:rPr>
                <w:color w:val="3F3F3F"/>
                <w:sz w:val="20"/>
              </w:rPr>
              <w:t>9.070.553,54</w:t>
            </w:r>
            <w:r>
              <w:rPr>
                <w:color w:val="3F3F3F"/>
                <w:spacing w:val="-10"/>
                <w:sz w:val="20"/>
              </w:rPr>
              <w:t xml:space="preserve"> </w:t>
            </w:r>
            <w:r>
              <w:rPr>
                <w:color w:val="3F3F3F"/>
                <w:sz w:val="20"/>
              </w:rPr>
              <w:t>(BDI:</w:t>
            </w:r>
            <w:r>
              <w:rPr>
                <w:color w:val="3F3F3F"/>
                <w:spacing w:val="-12"/>
                <w:sz w:val="20"/>
              </w:rPr>
              <w:t xml:space="preserve"> </w:t>
            </w:r>
            <w:r>
              <w:rPr>
                <w:color w:val="3F3F3F"/>
                <w:spacing w:val="-2"/>
                <w:sz w:val="20"/>
              </w:rPr>
              <w:t>23,38%)</w:t>
            </w:r>
          </w:p>
        </w:tc>
      </w:tr>
      <w:tr w:rsidR="00BA22A7" w14:paraId="6A572907" w14:textId="77777777">
        <w:trPr>
          <w:trHeight w:val="304"/>
        </w:trPr>
        <w:tc>
          <w:tcPr>
            <w:tcW w:w="2801" w:type="dxa"/>
            <w:tcBorders>
              <w:top w:val="nil"/>
              <w:left w:val="single" w:sz="4" w:space="0" w:color="CCCCCC"/>
              <w:bottom w:val="nil"/>
              <w:right w:val="single" w:sz="4" w:space="0" w:color="CCCCCC"/>
            </w:tcBorders>
            <w:shd w:val="clear" w:color="auto" w:fill="D6E4EF"/>
          </w:tcPr>
          <w:p w14:paraId="7988BD8D" w14:textId="77777777" w:rsidR="00BA22A7" w:rsidRDefault="00000000">
            <w:pPr>
              <w:pStyle w:val="TableParagraph"/>
              <w:spacing w:line="225" w:lineRule="exact"/>
              <w:ind w:left="119"/>
              <w:jc w:val="left"/>
              <w:rPr>
                <w:b/>
                <w:sz w:val="20"/>
              </w:rPr>
            </w:pPr>
            <w:r>
              <w:rPr>
                <w:b/>
                <w:sz w:val="20"/>
              </w:rPr>
              <w:t>Valor</w:t>
            </w:r>
            <w:r>
              <w:rPr>
                <w:b/>
                <w:spacing w:val="-3"/>
                <w:sz w:val="20"/>
              </w:rPr>
              <w:t xml:space="preserve"> </w:t>
            </w:r>
            <w:r>
              <w:rPr>
                <w:b/>
                <w:sz w:val="20"/>
              </w:rPr>
              <w:t>Global</w:t>
            </w:r>
            <w:r>
              <w:rPr>
                <w:b/>
                <w:spacing w:val="-4"/>
                <w:sz w:val="20"/>
              </w:rPr>
              <w:t xml:space="preserve"> </w:t>
            </w:r>
            <w:r>
              <w:rPr>
                <w:b/>
                <w:spacing w:val="-2"/>
                <w:sz w:val="20"/>
              </w:rPr>
              <w:t>Estimado:</w:t>
            </w:r>
          </w:p>
        </w:tc>
        <w:tc>
          <w:tcPr>
            <w:tcW w:w="6838" w:type="dxa"/>
            <w:vMerge/>
            <w:tcBorders>
              <w:top w:val="nil"/>
              <w:left w:val="single" w:sz="4" w:space="0" w:color="CCCCCC"/>
              <w:bottom w:val="single" w:sz="4" w:space="0" w:color="CCCCCC"/>
              <w:right w:val="single" w:sz="4" w:space="0" w:color="CCCCCC"/>
            </w:tcBorders>
          </w:tcPr>
          <w:p w14:paraId="0DDCCAA7" w14:textId="77777777" w:rsidR="00BA22A7" w:rsidRDefault="00BA22A7">
            <w:pPr>
              <w:rPr>
                <w:sz w:val="2"/>
                <w:szCs w:val="2"/>
              </w:rPr>
            </w:pPr>
          </w:p>
        </w:tc>
      </w:tr>
      <w:tr w:rsidR="00BA22A7" w14:paraId="1DA29333" w14:textId="77777777">
        <w:trPr>
          <w:trHeight w:val="76"/>
        </w:trPr>
        <w:tc>
          <w:tcPr>
            <w:tcW w:w="2801" w:type="dxa"/>
            <w:tcBorders>
              <w:top w:val="nil"/>
              <w:left w:val="single" w:sz="4" w:space="0" w:color="CCCCCC"/>
              <w:bottom w:val="nil"/>
              <w:right w:val="single" w:sz="4" w:space="0" w:color="CCCCCC"/>
            </w:tcBorders>
            <w:shd w:val="clear" w:color="auto" w:fill="D6E4EF"/>
          </w:tcPr>
          <w:p w14:paraId="2CCDF2DF" w14:textId="77777777" w:rsidR="00BA22A7" w:rsidRDefault="00000000">
            <w:pPr>
              <w:pStyle w:val="TableParagraph"/>
              <w:spacing w:line="75" w:lineRule="exact"/>
              <w:ind w:left="4" w:right="-29"/>
              <w:jc w:val="left"/>
              <w:rPr>
                <w:position w:val="-1"/>
                <w:sz w:val="7"/>
              </w:rPr>
            </w:pPr>
            <w:r>
              <w:rPr>
                <w:noProof/>
                <w:position w:val="-1"/>
                <w:sz w:val="7"/>
              </w:rPr>
              <w:drawing>
                <wp:inline distT="0" distB="0" distL="0" distR="0" wp14:anchorId="7DDA2D04" wp14:editId="35FDE82B">
                  <wp:extent cx="1753849" cy="4800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9" cstate="print"/>
                          <a:stretch>
                            <a:fillRect/>
                          </a:stretch>
                        </pic:blipFill>
                        <pic:spPr>
                          <a:xfrm>
                            <a:off x="0" y="0"/>
                            <a:ext cx="1753849" cy="48005"/>
                          </a:xfrm>
                          <a:prstGeom prst="rect">
                            <a:avLst/>
                          </a:prstGeom>
                        </pic:spPr>
                      </pic:pic>
                    </a:graphicData>
                  </a:graphic>
                </wp:inline>
              </w:drawing>
            </w:r>
          </w:p>
        </w:tc>
        <w:tc>
          <w:tcPr>
            <w:tcW w:w="6838" w:type="dxa"/>
            <w:vMerge w:val="restart"/>
            <w:tcBorders>
              <w:top w:val="single" w:sz="4" w:space="0" w:color="CCCCCC"/>
              <w:left w:val="single" w:sz="4" w:space="0" w:color="CCCCCC"/>
              <w:bottom w:val="single" w:sz="4" w:space="0" w:color="CCCCCC"/>
              <w:right w:val="single" w:sz="4" w:space="0" w:color="CCCCCC"/>
            </w:tcBorders>
          </w:tcPr>
          <w:p w14:paraId="73EB1C1E" w14:textId="77777777" w:rsidR="00BA22A7" w:rsidRDefault="00000000">
            <w:pPr>
              <w:pStyle w:val="TableParagraph"/>
              <w:spacing w:before="79"/>
              <w:ind w:left="119"/>
              <w:jc w:val="left"/>
              <w:rPr>
                <w:sz w:val="20"/>
              </w:rPr>
            </w:pPr>
            <w:r>
              <w:rPr>
                <w:sz w:val="20"/>
              </w:rPr>
              <w:t>Frederick</w:t>
            </w:r>
            <w:r>
              <w:rPr>
                <w:spacing w:val="-4"/>
                <w:sz w:val="20"/>
              </w:rPr>
              <w:t xml:space="preserve"> </w:t>
            </w:r>
            <w:r>
              <w:rPr>
                <w:sz w:val="20"/>
              </w:rPr>
              <w:t>Di</w:t>
            </w:r>
            <w:r>
              <w:rPr>
                <w:spacing w:val="-5"/>
                <w:sz w:val="20"/>
              </w:rPr>
              <w:t xml:space="preserve"> </w:t>
            </w:r>
            <w:r>
              <w:rPr>
                <w:sz w:val="20"/>
              </w:rPr>
              <w:t>Brian</w:t>
            </w:r>
            <w:r>
              <w:rPr>
                <w:spacing w:val="-3"/>
                <w:sz w:val="20"/>
              </w:rPr>
              <w:t xml:space="preserve"> </w:t>
            </w:r>
            <w:r>
              <w:rPr>
                <w:sz w:val="20"/>
              </w:rPr>
              <w:t>Silva</w:t>
            </w:r>
            <w:r>
              <w:rPr>
                <w:spacing w:val="-3"/>
                <w:sz w:val="20"/>
              </w:rPr>
              <w:t xml:space="preserve"> </w:t>
            </w:r>
            <w:r>
              <w:rPr>
                <w:sz w:val="20"/>
              </w:rPr>
              <w:t>Sousa</w:t>
            </w:r>
            <w:r>
              <w:rPr>
                <w:spacing w:val="-5"/>
                <w:sz w:val="20"/>
              </w:rPr>
              <w:t xml:space="preserve"> </w:t>
            </w:r>
            <w:r>
              <w:rPr>
                <w:sz w:val="20"/>
              </w:rPr>
              <w:t>–</w:t>
            </w:r>
            <w:r>
              <w:rPr>
                <w:spacing w:val="-3"/>
                <w:sz w:val="20"/>
              </w:rPr>
              <w:t xml:space="preserve"> </w:t>
            </w:r>
            <w:r>
              <w:rPr>
                <w:sz w:val="20"/>
              </w:rPr>
              <w:t>CREA/MA</w:t>
            </w:r>
            <w:r>
              <w:rPr>
                <w:spacing w:val="-3"/>
                <w:sz w:val="20"/>
              </w:rPr>
              <w:t xml:space="preserve"> </w:t>
            </w:r>
            <w:r>
              <w:rPr>
                <w:sz w:val="20"/>
              </w:rPr>
              <w:t>nº</w:t>
            </w:r>
            <w:r>
              <w:rPr>
                <w:spacing w:val="-5"/>
                <w:sz w:val="20"/>
              </w:rPr>
              <w:t xml:space="preserve"> </w:t>
            </w:r>
            <w:r>
              <w:rPr>
                <w:spacing w:val="-2"/>
                <w:sz w:val="20"/>
              </w:rPr>
              <w:t>1118401719</w:t>
            </w:r>
          </w:p>
        </w:tc>
      </w:tr>
      <w:tr w:rsidR="00BA22A7" w14:paraId="225CF26E" w14:textId="77777777">
        <w:trPr>
          <w:trHeight w:val="304"/>
        </w:trPr>
        <w:tc>
          <w:tcPr>
            <w:tcW w:w="2801" w:type="dxa"/>
            <w:tcBorders>
              <w:top w:val="nil"/>
              <w:left w:val="single" w:sz="4" w:space="0" w:color="CCCCCC"/>
              <w:bottom w:val="nil"/>
              <w:right w:val="single" w:sz="4" w:space="0" w:color="CCCCCC"/>
            </w:tcBorders>
            <w:shd w:val="clear" w:color="auto" w:fill="D6E4EF"/>
          </w:tcPr>
          <w:p w14:paraId="00F5DF60" w14:textId="77777777" w:rsidR="00BA22A7" w:rsidRDefault="00000000">
            <w:pPr>
              <w:pStyle w:val="TableParagraph"/>
              <w:spacing w:line="223" w:lineRule="exact"/>
              <w:ind w:left="119"/>
              <w:jc w:val="left"/>
              <w:rPr>
                <w:b/>
                <w:sz w:val="20"/>
              </w:rPr>
            </w:pPr>
            <w:r>
              <w:rPr>
                <w:b/>
                <w:sz w:val="20"/>
              </w:rPr>
              <w:t>Engenheiro</w:t>
            </w:r>
            <w:r>
              <w:rPr>
                <w:b/>
                <w:spacing w:val="-9"/>
                <w:sz w:val="20"/>
              </w:rPr>
              <w:t xml:space="preserve"> </w:t>
            </w:r>
            <w:r>
              <w:rPr>
                <w:b/>
                <w:spacing w:val="-2"/>
                <w:sz w:val="20"/>
              </w:rPr>
              <w:t>Elaborador:</w:t>
            </w:r>
          </w:p>
        </w:tc>
        <w:tc>
          <w:tcPr>
            <w:tcW w:w="6838" w:type="dxa"/>
            <w:vMerge/>
            <w:tcBorders>
              <w:top w:val="nil"/>
              <w:left w:val="single" w:sz="4" w:space="0" w:color="CCCCCC"/>
              <w:bottom w:val="single" w:sz="4" w:space="0" w:color="CCCCCC"/>
              <w:right w:val="single" w:sz="4" w:space="0" w:color="CCCCCC"/>
            </w:tcBorders>
          </w:tcPr>
          <w:p w14:paraId="7387232A" w14:textId="77777777" w:rsidR="00BA22A7" w:rsidRDefault="00BA22A7">
            <w:pPr>
              <w:rPr>
                <w:sz w:val="2"/>
                <w:szCs w:val="2"/>
              </w:rPr>
            </w:pPr>
          </w:p>
        </w:tc>
      </w:tr>
      <w:tr w:rsidR="00BA22A7" w14:paraId="3E038991" w14:textId="77777777">
        <w:trPr>
          <w:trHeight w:val="76"/>
        </w:trPr>
        <w:tc>
          <w:tcPr>
            <w:tcW w:w="2801" w:type="dxa"/>
            <w:tcBorders>
              <w:top w:val="nil"/>
              <w:left w:val="single" w:sz="4" w:space="0" w:color="CCCCCC"/>
              <w:bottom w:val="nil"/>
              <w:right w:val="single" w:sz="4" w:space="0" w:color="CCCCCC"/>
            </w:tcBorders>
            <w:shd w:val="clear" w:color="auto" w:fill="D6E4EF"/>
          </w:tcPr>
          <w:p w14:paraId="62CD21D4" w14:textId="77777777" w:rsidR="00BA22A7" w:rsidRDefault="00000000">
            <w:pPr>
              <w:pStyle w:val="TableParagraph"/>
              <w:spacing w:line="75" w:lineRule="exact"/>
              <w:ind w:left="4" w:right="-29"/>
              <w:jc w:val="left"/>
              <w:rPr>
                <w:position w:val="-1"/>
                <w:sz w:val="7"/>
              </w:rPr>
            </w:pPr>
            <w:r>
              <w:rPr>
                <w:noProof/>
                <w:position w:val="-1"/>
                <w:sz w:val="7"/>
              </w:rPr>
              <w:drawing>
                <wp:inline distT="0" distB="0" distL="0" distR="0" wp14:anchorId="68C07AE2" wp14:editId="3B3711F5">
                  <wp:extent cx="1753849" cy="4800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9" cstate="print"/>
                          <a:stretch>
                            <a:fillRect/>
                          </a:stretch>
                        </pic:blipFill>
                        <pic:spPr>
                          <a:xfrm>
                            <a:off x="0" y="0"/>
                            <a:ext cx="1753849" cy="48005"/>
                          </a:xfrm>
                          <a:prstGeom prst="rect">
                            <a:avLst/>
                          </a:prstGeom>
                        </pic:spPr>
                      </pic:pic>
                    </a:graphicData>
                  </a:graphic>
                </wp:inline>
              </w:drawing>
            </w:r>
          </w:p>
        </w:tc>
        <w:tc>
          <w:tcPr>
            <w:tcW w:w="6838" w:type="dxa"/>
            <w:vMerge w:val="restart"/>
            <w:tcBorders>
              <w:top w:val="single" w:sz="4" w:space="0" w:color="CCCCCC"/>
              <w:left w:val="single" w:sz="4" w:space="0" w:color="CCCCCC"/>
              <w:bottom w:val="single" w:sz="4" w:space="0" w:color="CCCCCC"/>
              <w:right w:val="single" w:sz="4" w:space="0" w:color="CCCCCC"/>
            </w:tcBorders>
          </w:tcPr>
          <w:p w14:paraId="7297A0DF" w14:textId="77777777" w:rsidR="00BA22A7" w:rsidRDefault="00000000">
            <w:pPr>
              <w:pStyle w:val="TableParagraph"/>
              <w:spacing w:before="79"/>
              <w:ind w:left="119" w:right="288"/>
              <w:jc w:val="left"/>
              <w:rPr>
                <w:sz w:val="20"/>
              </w:rPr>
            </w:pPr>
            <w:r>
              <w:rPr>
                <w:sz w:val="20"/>
              </w:rPr>
              <w:t>SINAPI</w:t>
            </w:r>
            <w:r>
              <w:rPr>
                <w:spacing w:val="-3"/>
                <w:sz w:val="20"/>
              </w:rPr>
              <w:t xml:space="preserve"> </w:t>
            </w:r>
            <w:r>
              <w:rPr>
                <w:sz w:val="20"/>
              </w:rPr>
              <w:t>09/2025-MA</w:t>
            </w:r>
            <w:r>
              <w:rPr>
                <w:spacing w:val="-3"/>
                <w:sz w:val="20"/>
              </w:rPr>
              <w:t xml:space="preserve"> </w:t>
            </w:r>
            <w:r>
              <w:rPr>
                <w:sz w:val="20"/>
              </w:rPr>
              <w:t>|</w:t>
            </w:r>
            <w:r>
              <w:rPr>
                <w:spacing w:val="-6"/>
                <w:sz w:val="20"/>
              </w:rPr>
              <w:t xml:space="preserve"> </w:t>
            </w:r>
            <w:r>
              <w:rPr>
                <w:sz w:val="20"/>
              </w:rPr>
              <w:t>SBC</w:t>
            </w:r>
            <w:r>
              <w:rPr>
                <w:spacing w:val="-6"/>
                <w:sz w:val="20"/>
              </w:rPr>
              <w:t xml:space="preserve"> </w:t>
            </w:r>
            <w:r>
              <w:rPr>
                <w:sz w:val="20"/>
              </w:rPr>
              <w:t>10/2025-MA</w:t>
            </w:r>
            <w:r>
              <w:rPr>
                <w:spacing w:val="-3"/>
                <w:sz w:val="20"/>
              </w:rPr>
              <w:t xml:space="preserve"> </w:t>
            </w:r>
            <w:r>
              <w:rPr>
                <w:sz w:val="20"/>
              </w:rPr>
              <w:t>|</w:t>
            </w:r>
            <w:r>
              <w:rPr>
                <w:spacing w:val="-6"/>
                <w:sz w:val="20"/>
              </w:rPr>
              <w:t xml:space="preserve"> </w:t>
            </w:r>
            <w:r>
              <w:rPr>
                <w:sz w:val="20"/>
              </w:rPr>
              <w:t>ORSE</w:t>
            </w:r>
            <w:r>
              <w:rPr>
                <w:spacing w:val="-3"/>
                <w:sz w:val="20"/>
              </w:rPr>
              <w:t xml:space="preserve"> </w:t>
            </w:r>
            <w:r>
              <w:rPr>
                <w:sz w:val="20"/>
              </w:rPr>
              <w:t>08/2025-SE</w:t>
            </w:r>
            <w:r>
              <w:rPr>
                <w:spacing w:val="-3"/>
                <w:sz w:val="20"/>
              </w:rPr>
              <w:t xml:space="preserve"> </w:t>
            </w:r>
            <w:r>
              <w:rPr>
                <w:sz w:val="20"/>
              </w:rPr>
              <w:t>|</w:t>
            </w:r>
            <w:r>
              <w:rPr>
                <w:spacing w:val="-6"/>
                <w:sz w:val="20"/>
              </w:rPr>
              <w:t xml:space="preserve"> </w:t>
            </w:r>
            <w:r>
              <w:rPr>
                <w:sz w:val="20"/>
              </w:rPr>
              <w:t>SEINFRA-028-</w:t>
            </w:r>
            <w:r>
              <w:rPr>
                <w:spacing w:val="-6"/>
                <w:sz w:val="20"/>
              </w:rPr>
              <w:t>CE</w:t>
            </w:r>
          </w:p>
        </w:tc>
      </w:tr>
      <w:tr w:rsidR="00BA22A7" w14:paraId="490E711B" w14:textId="77777777">
        <w:trPr>
          <w:trHeight w:val="532"/>
        </w:trPr>
        <w:tc>
          <w:tcPr>
            <w:tcW w:w="2801" w:type="dxa"/>
            <w:tcBorders>
              <w:top w:val="nil"/>
              <w:left w:val="single" w:sz="4" w:space="0" w:color="CCCCCC"/>
              <w:bottom w:val="nil"/>
              <w:right w:val="single" w:sz="4" w:space="0" w:color="CCCCCC"/>
            </w:tcBorders>
            <w:shd w:val="clear" w:color="auto" w:fill="D6E4EF"/>
          </w:tcPr>
          <w:p w14:paraId="28C15193" w14:textId="77777777" w:rsidR="00BA22A7" w:rsidRDefault="00000000">
            <w:pPr>
              <w:pStyle w:val="TableParagraph"/>
              <w:spacing w:line="223" w:lineRule="exact"/>
              <w:ind w:left="119"/>
              <w:jc w:val="left"/>
              <w:rPr>
                <w:b/>
                <w:sz w:val="20"/>
              </w:rPr>
            </w:pPr>
            <w:r>
              <w:rPr>
                <w:b/>
                <w:sz w:val="20"/>
              </w:rPr>
              <w:t>Bases</w:t>
            </w:r>
            <w:r>
              <w:rPr>
                <w:b/>
                <w:spacing w:val="-6"/>
                <w:sz w:val="20"/>
              </w:rPr>
              <w:t xml:space="preserve"> </w:t>
            </w:r>
            <w:r>
              <w:rPr>
                <w:b/>
                <w:sz w:val="20"/>
              </w:rPr>
              <w:t>de</w:t>
            </w:r>
            <w:r>
              <w:rPr>
                <w:b/>
                <w:spacing w:val="-4"/>
                <w:sz w:val="20"/>
              </w:rPr>
              <w:t xml:space="preserve"> </w:t>
            </w:r>
            <w:r>
              <w:rPr>
                <w:b/>
                <w:spacing w:val="-2"/>
                <w:sz w:val="20"/>
              </w:rPr>
              <w:t>Preços:</w:t>
            </w:r>
          </w:p>
        </w:tc>
        <w:tc>
          <w:tcPr>
            <w:tcW w:w="6838" w:type="dxa"/>
            <w:vMerge/>
            <w:tcBorders>
              <w:top w:val="nil"/>
              <w:left w:val="single" w:sz="4" w:space="0" w:color="CCCCCC"/>
              <w:bottom w:val="single" w:sz="4" w:space="0" w:color="CCCCCC"/>
              <w:right w:val="single" w:sz="4" w:space="0" w:color="CCCCCC"/>
            </w:tcBorders>
          </w:tcPr>
          <w:p w14:paraId="1B633C56" w14:textId="77777777" w:rsidR="00BA22A7" w:rsidRDefault="00BA22A7">
            <w:pPr>
              <w:rPr>
                <w:sz w:val="2"/>
                <w:szCs w:val="2"/>
              </w:rPr>
            </w:pPr>
          </w:p>
        </w:tc>
      </w:tr>
      <w:tr w:rsidR="00BA22A7" w14:paraId="7779101F" w14:textId="77777777">
        <w:trPr>
          <w:trHeight w:val="76"/>
        </w:trPr>
        <w:tc>
          <w:tcPr>
            <w:tcW w:w="2801" w:type="dxa"/>
            <w:tcBorders>
              <w:top w:val="nil"/>
              <w:left w:val="single" w:sz="4" w:space="0" w:color="CCCCCC"/>
              <w:bottom w:val="nil"/>
              <w:right w:val="single" w:sz="4" w:space="0" w:color="CCCCCC"/>
            </w:tcBorders>
            <w:shd w:val="clear" w:color="auto" w:fill="D6E4EF"/>
          </w:tcPr>
          <w:p w14:paraId="4A15E5AF" w14:textId="77777777" w:rsidR="00BA22A7" w:rsidRDefault="00000000">
            <w:pPr>
              <w:pStyle w:val="TableParagraph"/>
              <w:spacing w:line="75" w:lineRule="exact"/>
              <w:ind w:left="4" w:right="-29"/>
              <w:jc w:val="left"/>
              <w:rPr>
                <w:position w:val="-1"/>
                <w:sz w:val="7"/>
              </w:rPr>
            </w:pPr>
            <w:r>
              <w:rPr>
                <w:noProof/>
                <w:position w:val="-1"/>
                <w:sz w:val="7"/>
              </w:rPr>
              <w:drawing>
                <wp:inline distT="0" distB="0" distL="0" distR="0" wp14:anchorId="4AB8C662" wp14:editId="2D9F8A66">
                  <wp:extent cx="1753859" cy="48005"/>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0" cstate="print"/>
                          <a:stretch>
                            <a:fillRect/>
                          </a:stretch>
                        </pic:blipFill>
                        <pic:spPr>
                          <a:xfrm>
                            <a:off x="0" y="0"/>
                            <a:ext cx="1753859" cy="48005"/>
                          </a:xfrm>
                          <a:prstGeom prst="rect">
                            <a:avLst/>
                          </a:prstGeom>
                        </pic:spPr>
                      </pic:pic>
                    </a:graphicData>
                  </a:graphic>
                </wp:inline>
              </w:drawing>
            </w:r>
          </w:p>
        </w:tc>
        <w:tc>
          <w:tcPr>
            <w:tcW w:w="6838" w:type="dxa"/>
            <w:vMerge w:val="restart"/>
            <w:tcBorders>
              <w:top w:val="single" w:sz="4" w:space="0" w:color="CCCCCC"/>
              <w:left w:val="single" w:sz="4" w:space="0" w:color="CCCCCC"/>
              <w:bottom w:val="single" w:sz="4" w:space="0" w:color="CCCCCC"/>
              <w:right w:val="single" w:sz="4" w:space="0" w:color="CCCCCC"/>
            </w:tcBorders>
          </w:tcPr>
          <w:p w14:paraId="4519525A" w14:textId="77777777" w:rsidR="00BA22A7" w:rsidRDefault="00000000">
            <w:pPr>
              <w:pStyle w:val="TableParagraph"/>
              <w:spacing w:before="79"/>
              <w:ind w:left="119" w:right="288"/>
              <w:jc w:val="left"/>
              <w:rPr>
                <w:sz w:val="20"/>
              </w:rPr>
            </w:pPr>
            <w:r>
              <w:rPr>
                <w:sz w:val="20"/>
              </w:rPr>
              <w:t>Regime</w:t>
            </w:r>
            <w:r>
              <w:rPr>
                <w:spacing w:val="-4"/>
                <w:sz w:val="20"/>
              </w:rPr>
              <w:t xml:space="preserve"> </w:t>
            </w:r>
            <w:r>
              <w:rPr>
                <w:sz w:val="20"/>
              </w:rPr>
              <w:t>Não</w:t>
            </w:r>
            <w:r>
              <w:rPr>
                <w:spacing w:val="-2"/>
                <w:sz w:val="20"/>
              </w:rPr>
              <w:t xml:space="preserve"> </w:t>
            </w:r>
            <w:r>
              <w:rPr>
                <w:sz w:val="20"/>
              </w:rPr>
              <w:t>Desonerado</w:t>
            </w:r>
            <w:r>
              <w:rPr>
                <w:spacing w:val="-6"/>
                <w:sz w:val="20"/>
              </w:rPr>
              <w:t xml:space="preserve"> </w:t>
            </w:r>
            <w:r>
              <w:rPr>
                <w:sz w:val="20"/>
              </w:rPr>
              <w:t>–</w:t>
            </w:r>
            <w:r>
              <w:rPr>
                <w:spacing w:val="-2"/>
                <w:sz w:val="20"/>
              </w:rPr>
              <w:t xml:space="preserve"> </w:t>
            </w:r>
            <w:r>
              <w:rPr>
                <w:sz w:val="20"/>
              </w:rPr>
              <w:t>embutidos</w:t>
            </w:r>
            <w:r>
              <w:rPr>
                <w:spacing w:val="-4"/>
                <w:sz w:val="20"/>
              </w:rPr>
              <w:t xml:space="preserve"> </w:t>
            </w:r>
            <w:r>
              <w:rPr>
                <w:sz w:val="20"/>
              </w:rPr>
              <w:t>nos</w:t>
            </w:r>
            <w:r>
              <w:rPr>
                <w:spacing w:val="-4"/>
                <w:sz w:val="20"/>
              </w:rPr>
              <w:t xml:space="preserve"> </w:t>
            </w:r>
            <w:r>
              <w:rPr>
                <w:sz w:val="20"/>
              </w:rPr>
              <w:t>preços</w:t>
            </w:r>
            <w:r>
              <w:rPr>
                <w:spacing w:val="-4"/>
                <w:sz w:val="20"/>
              </w:rPr>
              <w:t xml:space="preserve"> </w:t>
            </w:r>
            <w:r>
              <w:rPr>
                <w:sz w:val="20"/>
              </w:rPr>
              <w:t>unitários</w:t>
            </w:r>
            <w:r>
              <w:rPr>
                <w:spacing w:val="-4"/>
                <w:sz w:val="20"/>
              </w:rPr>
              <w:t xml:space="preserve"> </w:t>
            </w:r>
            <w:r>
              <w:rPr>
                <w:sz w:val="20"/>
              </w:rPr>
              <w:t>dos</w:t>
            </w:r>
            <w:r>
              <w:rPr>
                <w:spacing w:val="-4"/>
                <w:sz w:val="20"/>
              </w:rPr>
              <w:t xml:space="preserve"> </w:t>
            </w:r>
            <w:r>
              <w:rPr>
                <w:sz w:val="20"/>
              </w:rPr>
              <w:t>insumos</w:t>
            </w:r>
            <w:r>
              <w:rPr>
                <w:spacing w:val="-4"/>
                <w:sz w:val="20"/>
              </w:rPr>
              <w:t xml:space="preserve"> </w:t>
            </w:r>
            <w:r>
              <w:rPr>
                <w:sz w:val="20"/>
              </w:rPr>
              <w:t>de</w:t>
            </w:r>
            <w:r>
              <w:rPr>
                <w:spacing w:val="-4"/>
                <w:sz w:val="20"/>
              </w:rPr>
              <w:t xml:space="preserve"> </w:t>
            </w:r>
            <w:r>
              <w:rPr>
                <w:sz w:val="20"/>
              </w:rPr>
              <w:t>mão de obra</w:t>
            </w:r>
          </w:p>
        </w:tc>
      </w:tr>
      <w:tr w:rsidR="00BA22A7" w14:paraId="379B29D1" w14:textId="77777777">
        <w:trPr>
          <w:trHeight w:val="534"/>
        </w:trPr>
        <w:tc>
          <w:tcPr>
            <w:tcW w:w="2801" w:type="dxa"/>
            <w:tcBorders>
              <w:top w:val="nil"/>
              <w:left w:val="single" w:sz="4" w:space="0" w:color="CCCCCC"/>
              <w:bottom w:val="nil"/>
              <w:right w:val="single" w:sz="4" w:space="0" w:color="CCCCCC"/>
            </w:tcBorders>
            <w:shd w:val="clear" w:color="auto" w:fill="D6E4EF"/>
          </w:tcPr>
          <w:p w14:paraId="7A6C75C3" w14:textId="77777777" w:rsidR="00BA22A7" w:rsidRDefault="00000000">
            <w:pPr>
              <w:pStyle w:val="TableParagraph"/>
              <w:spacing w:line="223" w:lineRule="exact"/>
              <w:ind w:left="119"/>
              <w:jc w:val="left"/>
              <w:rPr>
                <w:b/>
                <w:sz w:val="20"/>
              </w:rPr>
            </w:pPr>
            <w:r>
              <w:rPr>
                <w:b/>
                <w:sz w:val="20"/>
              </w:rPr>
              <w:t>Encargos</w:t>
            </w:r>
            <w:r>
              <w:rPr>
                <w:b/>
                <w:spacing w:val="-7"/>
                <w:sz w:val="20"/>
              </w:rPr>
              <w:t xml:space="preserve"> </w:t>
            </w:r>
            <w:r>
              <w:rPr>
                <w:b/>
                <w:spacing w:val="-2"/>
                <w:sz w:val="20"/>
              </w:rPr>
              <w:t>Sociais:</w:t>
            </w:r>
          </w:p>
        </w:tc>
        <w:tc>
          <w:tcPr>
            <w:tcW w:w="6838" w:type="dxa"/>
            <w:vMerge/>
            <w:tcBorders>
              <w:top w:val="nil"/>
              <w:left w:val="single" w:sz="4" w:space="0" w:color="CCCCCC"/>
              <w:bottom w:val="single" w:sz="4" w:space="0" w:color="CCCCCC"/>
              <w:right w:val="single" w:sz="4" w:space="0" w:color="CCCCCC"/>
            </w:tcBorders>
          </w:tcPr>
          <w:p w14:paraId="2DEEA776" w14:textId="77777777" w:rsidR="00BA22A7" w:rsidRDefault="00BA22A7">
            <w:pPr>
              <w:rPr>
                <w:sz w:val="2"/>
                <w:szCs w:val="2"/>
              </w:rPr>
            </w:pPr>
          </w:p>
        </w:tc>
      </w:tr>
      <w:tr w:rsidR="00BA22A7" w14:paraId="13704B60" w14:textId="77777777">
        <w:trPr>
          <w:trHeight w:val="76"/>
        </w:trPr>
        <w:tc>
          <w:tcPr>
            <w:tcW w:w="2801" w:type="dxa"/>
            <w:tcBorders>
              <w:top w:val="nil"/>
              <w:left w:val="single" w:sz="4" w:space="0" w:color="CCCCCC"/>
              <w:bottom w:val="nil"/>
              <w:right w:val="single" w:sz="4" w:space="0" w:color="CCCCCC"/>
            </w:tcBorders>
            <w:shd w:val="clear" w:color="auto" w:fill="D6E4EF"/>
          </w:tcPr>
          <w:p w14:paraId="56A0097F" w14:textId="77777777" w:rsidR="00BA22A7" w:rsidRDefault="00000000">
            <w:pPr>
              <w:pStyle w:val="TableParagraph"/>
              <w:spacing w:line="75" w:lineRule="exact"/>
              <w:ind w:left="4" w:right="-29"/>
              <w:jc w:val="left"/>
              <w:rPr>
                <w:position w:val="-1"/>
                <w:sz w:val="7"/>
              </w:rPr>
            </w:pPr>
            <w:r>
              <w:rPr>
                <w:noProof/>
                <w:position w:val="-1"/>
                <w:sz w:val="7"/>
              </w:rPr>
              <w:drawing>
                <wp:inline distT="0" distB="0" distL="0" distR="0" wp14:anchorId="5C8D3B00" wp14:editId="311D67EF">
                  <wp:extent cx="1753849" cy="48006"/>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9" cstate="print"/>
                          <a:stretch>
                            <a:fillRect/>
                          </a:stretch>
                        </pic:blipFill>
                        <pic:spPr>
                          <a:xfrm>
                            <a:off x="0" y="0"/>
                            <a:ext cx="1753849" cy="48006"/>
                          </a:xfrm>
                          <a:prstGeom prst="rect">
                            <a:avLst/>
                          </a:prstGeom>
                        </pic:spPr>
                      </pic:pic>
                    </a:graphicData>
                  </a:graphic>
                </wp:inline>
              </w:drawing>
            </w:r>
          </w:p>
        </w:tc>
        <w:tc>
          <w:tcPr>
            <w:tcW w:w="6838" w:type="dxa"/>
            <w:vMerge w:val="restart"/>
            <w:tcBorders>
              <w:top w:val="single" w:sz="4" w:space="0" w:color="CCCCCC"/>
              <w:left w:val="single" w:sz="4" w:space="0" w:color="CCCCCC"/>
              <w:bottom w:val="single" w:sz="4" w:space="0" w:color="CCCCCC"/>
              <w:right w:val="single" w:sz="4" w:space="0" w:color="CCCCCC"/>
            </w:tcBorders>
          </w:tcPr>
          <w:p w14:paraId="54992D6B" w14:textId="77777777" w:rsidR="00BA22A7" w:rsidRDefault="00000000">
            <w:pPr>
              <w:pStyle w:val="TableParagraph"/>
              <w:spacing w:before="79"/>
              <w:ind w:left="119"/>
              <w:jc w:val="left"/>
              <w:rPr>
                <w:sz w:val="20"/>
              </w:rPr>
            </w:pPr>
            <w:r>
              <w:rPr>
                <w:spacing w:val="-2"/>
                <w:sz w:val="20"/>
              </w:rPr>
              <w:t>Maio/2026</w:t>
            </w:r>
          </w:p>
        </w:tc>
      </w:tr>
      <w:tr w:rsidR="00BA22A7" w14:paraId="56541088" w14:textId="77777777">
        <w:trPr>
          <w:trHeight w:val="301"/>
        </w:trPr>
        <w:tc>
          <w:tcPr>
            <w:tcW w:w="2801" w:type="dxa"/>
            <w:tcBorders>
              <w:top w:val="nil"/>
              <w:left w:val="single" w:sz="4" w:space="0" w:color="CCCCCC"/>
              <w:bottom w:val="single" w:sz="4" w:space="0" w:color="CCCCCC"/>
              <w:right w:val="single" w:sz="4" w:space="0" w:color="CCCCCC"/>
            </w:tcBorders>
            <w:shd w:val="clear" w:color="auto" w:fill="D6E4EF"/>
          </w:tcPr>
          <w:p w14:paraId="56084BC2" w14:textId="77777777" w:rsidR="00BA22A7" w:rsidRDefault="00000000">
            <w:pPr>
              <w:pStyle w:val="TableParagraph"/>
              <w:spacing w:line="223" w:lineRule="exact"/>
              <w:ind w:left="119"/>
              <w:jc w:val="left"/>
              <w:rPr>
                <w:b/>
                <w:sz w:val="20"/>
              </w:rPr>
            </w:pPr>
            <w:r>
              <w:rPr>
                <w:b/>
                <w:spacing w:val="-2"/>
                <w:sz w:val="20"/>
              </w:rPr>
              <w:t>Data:</w:t>
            </w:r>
          </w:p>
        </w:tc>
        <w:tc>
          <w:tcPr>
            <w:tcW w:w="6838" w:type="dxa"/>
            <w:vMerge/>
            <w:tcBorders>
              <w:top w:val="nil"/>
              <w:left w:val="single" w:sz="4" w:space="0" w:color="CCCCCC"/>
              <w:bottom w:val="single" w:sz="4" w:space="0" w:color="CCCCCC"/>
              <w:right w:val="single" w:sz="4" w:space="0" w:color="CCCCCC"/>
            </w:tcBorders>
          </w:tcPr>
          <w:p w14:paraId="174F3FEC" w14:textId="77777777" w:rsidR="00BA22A7" w:rsidRDefault="00BA22A7">
            <w:pPr>
              <w:rPr>
                <w:sz w:val="2"/>
                <w:szCs w:val="2"/>
              </w:rPr>
            </w:pPr>
          </w:p>
        </w:tc>
      </w:tr>
    </w:tbl>
    <w:p w14:paraId="720B1C67" w14:textId="77777777" w:rsidR="00BA22A7" w:rsidRDefault="00BA22A7">
      <w:pPr>
        <w:rPr>
          <w:sz w:val="2"/>
          <w:szCs w:val="2"/>
        </w:rPr>
        <w:sectPr w:rsidR="00BA22A7">
          <w:headerReference w:type="default" r:id="rId11"/>
          <w:footerReference w:type="default" r:id="rId12"/>
          <w:type w:val="continuous"/>
          <w:pgSz w:w="11910" w:h="16840"/>
          <w:pgMar w:top="2480" w:right="850" w:bottom="1640" w:left="1133" w:header="14" w:footer="1446" w:gutter="0"/>
          <w:pgNumType w:start="1"/>
          <w:cols w:space="720"/>
        </w:sectPr>
      </w:pPr>
    </w:p>
    <w:p w14:paraId="2F4D83F2" w14:textId="77777777" w:rsidR="00BA22A7" w:rsidRDefault="00BA22A7">
      <w:pPr>
        <w:pStyle w:val="Corpodetexto"/>
        <w:spacing w:before="48"/>
        <w:rPr>
          <w:b/>
        </w:rPr>
      </w:pPr>
    </w:p>
    <w:p w14:paraId="4BCB9D60" w14:textId="77777777" w:rsidR="00BA22A7" w:rsidRDefault="00000000">
      <w:pPr>
        <w:ind w:left="232"/>
        <w:rPr>
          <w:sz w:val="20"/>
        </w:rPr>
      </w:pPr>
      <w:r>
        <w:rPr>
          <w:noProof/>
          <w:sz w:val="20"/>
        </w:rPr>
        <mc:AlternateContent>
          <mc:Choice Requires="wps">
            <w:drawing>
              <wp:inline distT="0" distB="0" distL="0" distR="0" wp14:anchorId="50291C1B" wp14:editId="5428214F">
                <wp:extent cx="5828030" cy="190500"/>
                <wp:effectExtent l="0" t="0" r="0" b="0"/>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8030" cy="190500"/>
                        </a:xfrm>
                        <a:prstGeom prst="rect">
                          <a:avLst/>
                        </a:prstGeom>
                        <a:solidFill>
                          <a:srgbClr val="B8CCE4"/>
                        </a:solidFill>
                      </wps:spPr>
                      <wps:txbx>
                        <w:txbxContent>
                          <w:p w14:paraId="2FDE53CF" w14:textId="77777777" w:rsidR="00BA22A7" w:rsidRDefault="00000000">
                            <w:pPr>
                              <w:tabs>
                                <w:tab w:val="left" w:pos="9177"/>
                              </w:tabs>
                              <w:spacing w:before="2" w:line="298" w:lineRule="exact"/>
                              <w:rPr>
                                <w:b/>
                                <w:color w:val="000000"/>
                                <w:sz w:val="26"/>
                              </w:rPr>
                            </w:pPr>
                            <w:r>
                              <w:rPr>
                                <w:b/>
                                <w:color w:val="000000"/>
                                <w:sz w:val="26"/>
                                <w:u w:val="single" w:color="2D75B6"/>
                              </w:rPr>
                              <w:t>1.</w:t>
                            </w:r>
                            <w:r>
                              <w:rPr>
                                <w:b/>
                                <w:color w:val="000000"/>
                                <w:spacing w:val="-8"/>
                                <w:sz w:val="26"/>
                                <w:u w:val="single" w:color="2D75B6"/>
                              </w:rPr>
                              <w:t xml:space="preserve"> </w:t>
                            </w:r>
                            <w:r>
                              <w:rPr>
                                <w:b/>
                                <w:color w:val="000000"/>
                                <w:sz w:val="26"/>
                                <w:u w:val="single" w:color="2D75B6"/>
                              </w:rPr>
                              <w:t>IDENTIFICAÇÃO</w:t>
                            </w:r>
                            <w:r>
                              <w:rPr>
                                <w:b/>
                                <w:color w:val="000000"/>
                                <w:spacing w:val="-6"/>
                                <w:sz w:val="26"/>
                                <w:u w:val="single" w:color="2D75B6"/>
                              </w:rPr>
                              <w:t xml:space="preserve"> </w:t>
                            </w:r>
                            <w:r>
                              <w:rPr>
                                <w:b/>
                                <w:color w:val="000000"/>
                                <w:sz w:val="26"/>
                                <w:u w:val="single" w:color="2D75B6"/>
                              </w:rPr>
                              <w:t>E</w:t>
                            </w:r>
                            <w:r>
                              <w:rPr>
                                <w:b/>
                                <w:color w:val="000000"/>
                                <w:spacing w:val="-8"/>
                                <w:sz w:val="26"/>
                                <w:u w:val="single" w:color="2D75B6"/>
                              </w:rPr>
                              <w:t xml:space="preserve"> </w:t>
                            </w:r>
                            <w:r>
                              <w:rPr>
                                <w:b/>
                                <w:color w:val="000000"/>
                                <w:spacing w:val="-2"/>
                                <w:sz w:val="26"/>
                                <w:u w:val="single" w:color="2D75B6"/>
                              </w:rPr>
                              <w:t>OBJETO</w:t>
                            </w:r>
                            <w:r>
                              <w:rPr>
                                <w:b/>
                                <w:color w:val="000000"/>
                                <w:sz w:val="26"/>
                                <w:u w:val="single" w:color="2D75B6"/>
                              </w:rPr>
                              <w:tab/>
                            </w:r>
                          </w:p>
                        </w:txbxContent>
                      </wps:txbx>
                      <wps:bodyPr wrap="square" lIns="0" tIns="0" rIns="0" bIns="0" rtlCol="0">
                        <a:noAutofit/>
                      </wps:bodyPr>
                    </wps:wsp>
                  </a:graphicData>
                </a:graphic>
              </wp:inline>
            </w:drawing>
          </mc:Choice>
          <mc:Fallback>
            <w:pict>
              <v:shape w14:anchorId="50291C1B" id="Textbox 26" o:spid="_x0000_s1031" type="#_x0000_t202" style="width:458.9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" fillcolor="#b8cce4" stroked="f">
                <v:textbox inset="0,0,0,0">
                  <w:txbxContent>
                    <w:p w14:paraId="2FDE53CF" w14:textId="77777777" w:rsidR="00BA22A7" w:rsidRDefault="00000000">
                      <w:pPr>
                        <w:tabs>
                          <w:tab w:val="left" w:pos="9177"/>
                        </w:tabs>
                        <w:spacing w:before="2" w:line="298" w:lineRule="exact"/>
                        <w:rPr>
                          <w:b/>
                          <w:color w:val="000000"/>
                          <w:sz w:val="26"/>
                        </w:rPr>
                      </w:pPr>
                      <w:r>
                        <w:rPr>
                          <w:b/>
                          <w:color w:val="000000"/>
                          <w:sz w:val="26"/>
                          <w:u w:val="single" w:color="2D75B6"/>
                        </w:rPr>
                        <w:t>1.</w:t>
                      </w:r>
                      <w:r>
                        <w:rPr>
                          <w:b/>
                          <w:color w:val="000000"/>
                          <w:spacing w:val="-8"/>
                          <w:sz w:val="26"/>
                          <w:u w:val="single" w:color="2D75B6"/>
                        </w:rPr>
                        <w:t xml:space="preserve"> </w:t>
                      </w:r>
                      <w:r>
                        <w:rPr>
                          <w:b/>
                          <w:color w:val="000000"/>
                          <w:sz w:val="26"/>
                          <w:u w:val="single" w:color="2D75B6"/>
                        </w:rPr>
                        <w:t>IDENTIFICAÇÃO</w:t>
                      </w:r>
                      <w:r>
                        <w:rPr>
                          <w:b/>
                          <w:color w:val="000000"/>
                          <w:spacing w:val="-6"/>
                          <w:sz w:val="26"/>
                          <w:u w:val="single" w:color="2D75B6"/>
                        </w:rPr>
                        <w:t xml:space="preserve"> </w:t>
                      </w:r>
                      <w:r>
                        <w:rPr>
                          <w:b/>
                          <w:color w:val="000000"/>
                          <w:sz w:val="26"/>
                          <w:u w:val="single" w:color="2D75B6"/>
                        </w:rPr>
                        <w:t>E</w:t>
                      </w:r>
                      <w:r>
                        <w:rPr>
                          <w:b/>
                          <w:color w:val="000000"/>
                          <w:spacing w:val="-8"/>
                          <w:sz w:val="26"/>
                          <w:u w:val="single" w:color="2D75B6"/>
                        </w:rPr>
                        <w:t xml:space="preserve"> </w:t>
                      </w:r>
                      <w:r>
                        <w:rPr>
                          <w:b/>
                          <w:color w:val="000000"/>
                          <w:spacing w:val="-2"/>
                          <w:sz w:val="26"/>
                          <w:u w:val="single" w:color="2D75B6"/>
                        </w:rPr>
                        <w:t>OBJETO</w:t>
                      </w:r>
                      <w:r>
                        <w:rPr>
                          <w:b/>
                          <w:color w:val="000000"/>
                          <w:sz w:val="26"/>
                          <w:u w:val="single" w:color="2D75B6"/>
                        </w:rPr>
                        <w:tab/>
                      </w:r>
                    </w:p>
                  </w:txbxContent>
                </v:textbox>
                <w10:anchorlock/>
              </v:shape>
            </w:pict>
          </mc:Fallback>
        </mc:AlternateContent>
      </w:r>
    </w:p>
    <w:p w14:paraId="5D614A22" w14:textId="77777777" w:rsidR="00BA22A7" w:rsidRDefault="00BA22A7">
      <w:pPr>
        <w:pStyle w:val="Corpodetexto"/>
        <w:spacing w:before="9"/>
        <w:rPr>
          <w:b/>
        </w:rPr>
      </w:pPr>
    </w:p>
    <w:p w14:paraId="7865E785" w14:textId="77777777" w:rsidR="00BA22A7" w:rsidRDefault="00000000">
      <w:pPr>
        <w:pStyle w:val="Ttulo3"/>
        <w:numPr>
          <w:ilvl w:val="1"/>
          <w:numId w:val="18"/>
        </w:numPr>
        <w:tabs>
          <w:tab w:val="left" w:pos="443"/>
        </w:tabs>
        <w:spacing w:before="1"/>
        <w:ind w:left="443" w:hanging="302"/>
        <w:jc w:val="both"/>
      </w:pPr>
      <w:r>
        <w:rPr>
          <w:spacing w:val="-2"/>
        </w:rPr>
        <w:t>Objeto</w:t>
      </w:r>
    </w:p>
    <w:p w14:paraId="786FCC1A" w14:textId="77777777" w:rsidR="00BA22A7" w:rsidRDefault="00000000">
      <w:pPr>
        <w:pStyle w:val="Corpodetexto"/>
        <w:spacing w:before="79" w:line="276" w:lineRule="auto"/>
        <w:ind w:left="141" w:right="416"/>
        <w:jc w:val="both"/>
      </w:pPr>
      <w:r>
        <w:t>O presente Projeto Básico tem por objeto a contratação de empresa de engenharia especializada para execução de obras de construção de praças públicas, quadras de futebol de areia, iluminação pública, playgrounds, urbanização e paisagismo, no município de Governador Edison Lobão – MA, conforme especificações técnicas, memoriais descritivos, planilhas orçamentárias e demais documentos integrantes deste instrumento.</w:t>
      </w:r>
    </w:p>
    <w:p w14:paraId="73F60C22" w14:textId="77777777" w:rsidR="00BA22A7" w:rsidRDefault="00BA22A7">
      <w:pPr>
        <w:pStyle w:val="Corpodetexto"/>
        <w:spacing w:before="11"/>
      </w:pPr>
    </w:p>
    <w:p w14:paraId="413C7CF2" w14:textId="77777777" w:rsidR="00BA22A7" w:rsidRDefault="00000000">
      <w:pPr>
        <w:pStyle w:val="Ttulo3"/>
        <w:numPr>
          <w:ilvl w:val="1"/>
          <w:numId w:val="18"/>
        </w:numPr>
        <w:tabs>
          <w:tab w:val="left" w:pos="443"/>
        </w:tabs>
        <w:ind w:left="443" w:hanging="302"/>
        <w:jc w:val="both"/>
      </w:pPr>
      <w:r>
        <w:t>Fundamentação</w:t>
      </w:r>
      <w:r>
        <w:rPr>
          <w:spacing w:val="-12"/>
        </w:rPr>
        <w:t xml:space="preserve"> </w:t>
      </w:r>
      <w:r>
        <w:rPr>
          <w:spacing w:val="-4"/>
        </w:rPr>
        <w:t>Legal</w:t>
      </w:r>
    </w:p>
    <w:p w14:paraId="48922ED9" w14:textId="77777777" w:rsidR="00BA22A7" w:rsidRDefault="00000000">
      <w:pPr>
        <w:pStyle w:val="Corpodetexto"/>
        <w:spacing w:before="79"/>
        <w:ind w:left="141"/>
        <w:jc w:val="both"/>
      </w:pPr>
      <w:r>
        <w:t>A</w:t>
      </w:r>
      <w:r>
        <w:rPr>
          <w:spacing w:val="-6"/>
        </w:rPr>
        <w:t xml:space="preserve"> </w:t>
      </w:r>
      <w:r>
        <w:t>presente</w:t>
      </w:r>
      <w:r>
        <w:rPr>
          <w:spacing w:val="-3"/>
        </w:rPr>
        <w:t xml:space="preserve"> </w:t>
      </w:r>
      <w:r>
        <w:t>contratação</w:t>
      </w:r>
      <w:r>
        <w:rPr>
          <w:spacing w:val="-8"/>
        </w:rPr>
        <w:t xml:space="preserve"> </w:t>
      </w:r>
      <w:r>
        <w:t>fundamenta-se</w:t>
      </w:r>
      <w:r>
        <w:rPr>
          <w:spacing w:val="-3"/>
        </w:rPr>
        <w:t xml:space="preserve"> </w:t>
      </w:r>
      <w:r>
        <w:t>nos</w:t>
      </w:r>
      <w:r>
        <w:rPr>
          <w:spacing w:val="-5"/>
        </w:rPr>
        <w:t xml:space="preserve"> </w:t>
      </w:r>
      <w:r>
        <w:t>seguintes</w:t>
      </w:r>
      <w:r>
        <w:rPr>
          <w:spacing w:val="-6"/>
        </w:rPr>
        <w:t xml:space="preserve"> </w:t>
      </w:r>
      <w:r>
        <w:t>diplomas</w:t>
      </w:r>
      <w:r>
        <w:rPr>
          <w:spacing w:val="-5"/>
        </w:rPr>
        <w:t xml:space="preserve"> </w:t>
      </w:r>
      <w:r>
        <w:rPr>
          <w:spacing w:val="-2"/>
        </w:rPr>
        <w:t>legais:</w:t>
      </w:r>
    </w:p>
    <w:p w14:paraId="2B1C19FE" w14:textId="77777777" w:rsidR="00BA22A7" w:rsidRDefault="00000000">
      <w:pPr>
        <w:pStyle w:val="PargrafodaLista"/>
        <w:numPr>
          <w:ilvl w:val="2"/>
          <w:numId w:val="18"/>
        </w:numPr>
        <w:tabs>
          <w:tab w:val="left" w:pos="861"/>
        </w:tabs>
        <w:spacing w:before="116"/>
        <w:jc w:val="left"/>
        <w:rPr>
          <w:sz w:val="20"/>
        </w:rPr>
      </w:pPr>
      <w:r>
        <w:rPr>
          <w:sz w:val="20"/>
        </w:rPr>
        <w:t>Lei</w:t>
      </w:r>
      <w:r>
        <w:rPr>
          <w:spacing w:val="-5"/>
          <w:sz w:val="20"/>
        </w:rPr>
        <w:t xml:space="preserve"> </w:t>
      </w:r>
      <w:r>
        <w:rPr>
          <w:sz w:val="20"/>
        </w:rPr>
        <w:t>nº</w:t>
      </w:r>
      <w:r>
        <w:rPr>
          <w:spacing w:val="-4"/>
          <w:sz w:val="20"/>
        </w:rPr>
        <w:t xml:space="preserve"> </w:t>
      </w:r>
      <w:r>
        <w:rPr>
          <w:sz w:val="20"/>
        </w:rPr>
        <w:t>14.133/2021</w:t>
      </w:r>
      <w:r>
        <w:rPr>
          <w:spacing w:val="-2"/>
          <w:sz w:val="20"/>
        </w:rPr>
        <w:t xml:space="preserve"> </w:t>
      </w:r>
      <w:r>
        <w:rPr>
          <w:sz w:val="20"/>
        </w:rPr>
        <w:t>–</w:t>
      </w:r>
      <w:r>
        <w:rPr>
          <w:spacing w:val="-2"/>
          <w:sz w:val="20"/>
        </w:rPr>
        <w:t xml:space="preserve"> </w:t>
      </w:r>
      <w:r>
        <w:rPr>
          <w:sz w:val="20"/>
        </w:rPr>
        <w:t>Nova</w:t>
      </w:r>
      <w:r>
        <w:rPr>
          <w:spacing w:val="-4"/>
          <w:sz w:val="20"/>
        </w:rPr>
        <w:t xml:space="preserve"> </w:t>
      </w:r>
      <w:r>
        <w:rPr>
          <w:sz w:val="20"/>
        </w:rPr>
        <w:t>Lei</w:t>
      </w:r>
      <w:r>
        <w:rPr>
          <w:spacing w:val="-4"/>
          <w:sz w:val="20"/>
        </w:rPr>
        <w:t xml:space="preserve"> </w:t>
      </w:r>
      <w:r>
        <w:rPr>
          <w:sz w:val="20"/>
        </w:rPr>
        <w:t>de</w:t>
      </w:r>
      <w:r>
        <w:rPr>
          <w:spacing w:val="-2"/>
          <w:sz w:val="20"/>
        </w:rPr>
        <w:t xml:space="preserve"> </w:t>
      </w:r>
      <w:r>
        <w:rPr>
          <w:sz w:val="20"/>
        </w:rPr>
        <w:t>Licitações</w:t>
      </w:r>
      <w:r>
        <w:rPr>
          <w:spacing w:val="-4"/>
          <w:sz w:val="20"/>
        </w:rPr>
        <w:t xml:space="preserve"> </w:t>
      </w:r>
      <w:r>
        <w:rPr>
          <w:sz w:val="20"/>
        </w:rPr>
        <w:t>e</w:t>
      </w:r>
      <w:r>
        <w:rPr>
          <w:spacing w:val="-5"/>
          <w:sz w:val="20"/>
        </w:rPr>
        <w:t xml:space="preserve"> </w:t>
      </w:r>
      <w:r>
        <w:rPr>
          <w:sz w:val="20"/>
        </w:rPr>
        <w:t>Contratos</w:t>
      </w:r>
      <w:r>
        <w:rPr>
          <w:spacing w:val="-4"/>
          <w:sz w:val="20"/>
        </w:rPr>
        <w:t xml:space="preserve"> </w:t>
      </w:r>
      <w:r>
        <w:rPr>
          <w:spacing w:val="-2"/>
          <w:sz w:val="20"/>
        </w:rPr>
        <w:t>Administrativos;</w:t>
      </w:r>
    </w:p>
    <w:p w14:paraId="701DF2F9" w14:textId="77777777" w:rsidR="00BA22A7" w:rsidRDefault="00000000">
      <w:pPr>
        <w:pStyle w:val="PargrafodaLista"/>
        <w:numPr>
          <w:ilvl w:val="2"/>
          <w:numId w:val="18"/>
        </w:numPr>
        <w:tabs>
          <w:tab w:val="left" w:pos="861"/>
        </w:tabs>
        <w:spacing w:before="75"/>
        <w:jc w:val="left"/>
        <w:rPr>
          <w:sz w:val="20"/>
        </w:rPr>
      </w:pPr>
      <w:r>
        <w:rPr>
          <w:sz w:val="20"/>
        </w:rPr>
        <w:t>Decreto</w:t>
      </w:r>
      <w:r>
        <w:rPr>
          <w:spacing w:val="-3"/>
          <w:sz w:val="20"/>
        </w:rPr>
        <w:t xml:space="preserve"> </w:t>
      </w:r>
      <w:r>
        <w:rPr>
          <w:sz w:val="20"/>
        </w:rPr>
        <w:t>Federal</w:t>
      </w:r>
      <w:r>
        <w:rPr>
          <w:spacing w:val="-4"/>
          <w:sz w:val="20"/>
        </w:rPr>
        <w:t xml:space="preserve"> </w:t>
      </w:r>
      <w:r>
        <w:rPr>
          <w:sz w:val="20"/>
        </w:rPr>
        <w:t>nº</w:t>
      </w:r>
      <w:r>
        <w:rPr>
          <w:spacing w:val="-6"/>
          <w:sz w:val="20"/>
        </w:rPr>
        <w:t xml:space="preserve"> </w:t>
      </w:r>
      <w:r>
        <w:rPr>
          <w:sz w:val="20"/>
        </w:rPr>
        <w:t>11.246/2022</w:t>
      </w:r>
      <w:r>
        <w:rPr>
          <w:spacing w:val="-4"/>
          <w:sz w:val="20"/>
        </w:rPr>
        <w:t xml:space="preserve"> </w:t>
      </w:r>
      <w:r>
        <w:rPr>
          <w:sz w:val="20"/>
        </w:rPr>
        <w:t>–</w:t>
      </w:r>
      <w:r>
        <w:rPr>
          <w:spacing w:val="-2"/>
          <w:sz w:val="20"/>
        </w:rPr>
        <w:t xml:space="preserve"> </w:t>
      </w:r>
      <w:r>
        <w:rPr>
          <w:sz w:val="20"/>
        </w:rPr>
        <w:t>Regulamenta</w:t>
      </w:r>
      <w:r>
        <w:rPr>
          <w:spacing w:val="-4"/>
          <w:sz w:val="20"/>
        </w:rPr>
        <w:t xml:space="preserve"> </w:t>
      </w:r>
      <w:r>
        <w:rPr>
          <w:sz w:val="20"/>
        </w:rPr>
        <w:t>dispositivos</w:t>
      </w:r>
      <w:r>
        <w:rPr>
          <w:spacing w:val="-4"/>
          <w:sz w:val="20"/>
        </w:rPr>
        <w:t xml:space="preserve"> </w:t>
      </w:r>
      <w:r>
        <w:rPr>
          <w:sz w:val="20"/>
        </w:rPr>
        <w:t>da</w:t>
      </w:r>
      <w:r>
        <w:rPr>
          <w:spacing w:val="-3"/>
          <w:sz w:val="20"/>
        </w:rPr>
        <w:t xml:space="preserve"> </w:t>
      </w:r>
      <w:r>
        <w:rPr>
          <w:sz w:val="20"/>
        </w:rPr>
        <w:t>Lei</w:t>
      </w:r>
      <w:r>
        <w:rPr>
          <w:spacing w:val="-4"/>
          <w:sz w:val="20"/>
        </w:rPr>
        <w:t xml:space="preserve"> </w:t>
      </w:r>
      <w:r>
        <w:rPr>
          <w:sz w:val="20"/>
        </w:rPr>
        <w:t>nº</w:t>
      </w:r>
      <w:r>
        <w:rPr>
          <w:spacing w:val="-6"/>
          <w:sz w:val="20"/>
        </w:rPr>
        <w:t xml:space="preserve"> </w:t>
      </w:r>
      <w:r>
        <w:rPr>
          <w:spacing w:val="-2"/>
          <w:sz w:val="20"/>
        </w:rPr>
        <w:t>14.133/2021;</w:t>
      </w:r>
    </w:p>
    <w:p w14:paraId="47FF2228" w14:textId="77777777" w:rsidR="00BA22A7" w:rsidRDefault="00000000">
      <w:pPr>
        <w:pStyle w:val="PargrafodaLista"/>
        <w:numPr>
          <w:ilvl w:val="2"/>
          <w:numId w:val="18"/>
        </w:numPr>
        <w:tabs>
          <w:tab w:val="left" w:pos="861"/>
        </w:tabs>
        <w:spacing w:before="75"/>
        <w:jc w:val="left"/>
        <w:rPr>
          <w:sz w:val="20"/>
        </w:rPr>
      </w:pPr>
      <w:r>
        <w:rPr>
          <w:sz w:val="20"/>
        </w:rPr>
        <w:t>Instrução</w:t>
      </w:r>
      <w:r>
        <w:rPr>
          <w:spacing w:val="-4"/>
          <w:sz w:val="20"/>
        </w:rPr>
        <w:t xml:space="preserve"> </w:t>
      </w:r>
      <w:r>
        <w:rPr>
          <w:sz w:val="20"/>
        </w:rPr>
        <w:t>Normativa</w:t>
      </w:r>
      <w:r>
        <w:rPr>
          <w:spacing w:val="-6"/>
          <w:sz w:val="20"/>
        </w:rPr>
        <w:t xml:space="preserve"> </w:t>
      </w:r>
      <w:r>
        <w:rPr>
          <w:sz w:val="20"/>
        </w:rPr>
        <w:t>SEGES/ME</w:t>
      </w:r>
      <w:r>
        <w:rPr>
          <w:spacing w:val="-4"/>
          <w:sz w:val="20"/>
        </w:rPr>
        <w:t xml:space="preserve"> </w:t>
      </w:r>
      <w:r>
        <w:rPr>
          <w:sz w:val="20"/>
        </w:rPr>
        <w:t>nº</w:t>
      </w:r>
      <w:r>
        <w:rPr>
          <w:spacing w:val="-4"/>
          <w:sz w:val="20"/>
        </w:rPr>
        <w:t xml:space="preserve"> </w:t>
      </w:r>
      <w:r>
        <w:rPr>
          <w:sz w:val="20"/>
        </w:rPr>
        <w:t>58/2022</w:t>
      </w:r>
      <w:r>
        <w:rPr>
          <w:spacing w:val="-4"/>
          <w:sz w:val="20"/>
        </w:rPr>
        <w:t xml:space="preserve"> </w:t>
      </w:r>
      <w:r>
        <w:rPr>
          <w:sz w:val="20"/>
        </w:rPr>
        <w:t>–</w:t>
      </w:r>
      <w:r>
        <w:rPr>
          <w:spacing w:val="-4"/>
          <w:sz w:val="20"/>
        </w:rPr>
        <w:t xml:space="preserve"> </w:t>
      </w:r>
      <w:r>
        <w:rPr>
          <w:sz w:val="20"/>
        </w:rPr>
        <w:t>Padronização</w:t>
      </w:r>
      <w:r>
        <w:rPr>
          <w:spacing w:val="-4"/>
          <w:sz w:val="20"/>
        </w:rPr>
        <w:t xml:space="preserve"> </w:t>
      </w:r>
      <w:r>
        <w:rPr>
          <w:sz w:val="20"/>
        </w:rPr>
        <w:t>de</w:t>
      </w:r>
      <w:r>
        <w:rPr>
          <w:spacing w:val="-6"/>
          <w:sz w:val="20"/>
        </w:rPr>
        <w:t xml:space="preserve"> </w:t>
      </w:r>
      <w:r>
        <w:rPr>
          <w:sz w:val="20"/>
        </w:rPr>
        <w:t>estudos</w:t>
      </w:r>
      <w:r>
        <w:rPr>
          <w:spacing w:val="-6"/>
          <w:sz w:val="20"/>
        </w:rPr>
        <w:t xml:space="preserve"> </w:t>
      </w:r>
      <w:r>
        <w:rPr>
          <w:spacing w:val="-2"/>
          <w:sz w:val="20"/>
        </w:rPr>
        <w:t>técnicos;</w:t>
      </w:r>
    </w:p>
    <w:p w14:paraId="21CE415C" w14:textId="77777777" w:rsidR="00BA22A7" w:rsidRDefault="00000000">
      <w:pPr>
        <w:pStyle w:val="PargrafodaLista"/>
        <w:numPr>
          <w:ilvl w:val="2"/>
          <w:numId w:val="18"/>
        </w:numPr>
        <w:tabs>
          <w:tab w:val="left" w:pos="861"/>
        </w:tabs>
        <w:spacing w:before="72"/>
        <w:jc w:val="left"/>
        <w:rPr>
          <w:sz w:val="20"/>
        </w:rPr>
      </w:pPr>
      <w:r>
        <w:rPr>
          <w:sz w:val="20"/>
        </w:rPr>
        <w:t>Normas</w:t>
      </w:r>
      <w:r>
        <w:rPr>
          <w:spacing w:val="-5"/>
          <w:sz w:val="20"/>
        </w:rPr>
        <w:t xml:space="preserve"> </w:t>
      </w:r>
      <w:r>
        <w:rPr>
          <w:sz w:val="20"/>
        </w:rPr>
        <w:t>da</w:t>
      </w:r>
      <w:r>
        <w:rPr>
          <w:spacing w:val="-6"/>
          <w:sz w:val="20"/>
        </w:rPr>
        <w:t xml:space="preserve"> </w:t>
      </w:r>
      <w:r>
        <w:rPr>
          <w:sz w:val="20"/>
        </w:rPr>
        <w:t>ABNT</w:t>
      </w:r>
      <w:r>
        <w:rPr>
          <w:spacing w:val="-3"/>
          <w:sz w:val="20"/>
        </w:rPr>
        <w:t xml:space="preserve"> </w:t>
      </w:r>
      <w:r>
        <w:rPr>
          <w:sz w:val="20"/>
        </w:rPr>
        <w:t>aplicáveis</w:t>
      </w:r>
      <w:r>
        <w:rPr>
          <w:spacing w:val="-4"/>
          <w:sz w:val="20"/>
        </w:rPr>
        <w:t xml:space="preserve"> </w:t>
      </w:r>
      <w:r>
        <w:rPr>
          <w:sz w:val="20"/>
        </w:rPr>
        <w:t>à</w:t>
      </w:r>
      <w:r>
        <w:rPr>
          <w:spacing w:val="-3"/>
          <w:sz w:val="20"/>
        </w:rPr>
        <w:t xml:space="preserve"> </w:t>
      </w:r>
      <w:r>
        <w:rPr>
          <w:sz w:val="20"/>
        </w:rPr>
        <w:t>execução</w:t>
      </w:r>
      <w:r>
        <w:rPr>
          <w:spacing w:val="-2"/>
          <w:sz w:val="20"/>
        </w:rPr>
        <w:t xml:space="preserve"> </w:t>
      </w:r>
      <w:r>
        <w:rPr>
          <w:sz w:val="20"/>
        </w:rPr>
        <w:t>das</w:t>
      </w:r>
      <w:r>
        <w:rPr>
          <w:spacing w:val="-8"/>
          <w:sz w:val="20"/>
        </w:rPr>
        <w:t xml:space="preserve"> </w:t>
      </w:r>
      <w:r>
        <w:rPr>
          <w:sz w:val="20"/>
        </w:rPr>
        <w:t>obras</w:t>
      </w:r>
      <w:r>
        <w:rPr>
          <w:spacing w:val="-8"/>
          <w:sz w:val="20"/>
        </w:rPr>
        <w:t xml:space="preserve"> </w:t>
      </w:r>
      <w:r>
        <w:rPr>
          <w:sz w:val="20"/>
        </w:rPr>
        <w:t>(NBR</w:t>
      </w:r>
      <w:r>
        <w:rPr>
          <w:spacing w:val="-5"/>
          <w:sz w:val="20"/>
        </w:rPr>
        <w:t xml:space="preserve"> </w:t>
      </w:r>
      <w:r>
        <w:rPr>
          <w:sz w:val="20"/>
        </w:rPr>
        <w:t>6118,</w:t>
      </w:r>
      <w:r>
        <w:rPr>
          <w:spacing w:val="-2"/>
          <w:sz w:val="20"/>
        </w:rPr>
        <w:t xml:space="preserve"> </w:t>
      </w:r>
      <w:r>
        <w:rPr>
          <w:sz w:val="20"/>
        </w:rPr>
        <w:t>NBR</w:t>
      </w:r>
      <w:r>
        <w:rPr>
          <w:spacing w:val="-5"/>
          <w:sz w:val="20"/>
        </w:rPr>
        <w:t xml:space="preserve"> </w:t>
      </w:r>
      <w:r>
        <w:rPr>
          <w:sz w:val="20"/>
        </w:rPr>
        <w:t>7480,</w:t>
      </w:r>
      <w:r>
        <w:rPr>
          <w:spacing w:val="-2"/>
          <w:sz w:val="20"/>
        </w:rPr>
        <w:t xml:space="preserve"> </w:t>
      </w:r>
      <w:r>
        <w:rPr>
          <w:sz w:val="20"/>
        </w:rPr>
        <w:t>NBR</w:t>
      </w:r>
      <w:r>
        <w:rPr>
          <w:spacing w:val="-5"/>
          <w:sz w:val="20"/>
        </w:rPr>
        <w:t xml:space="preserve"> </w:t>
      </w:r>
      <w:r>
        <w:rPr>
          <w:sz w:val="20"/>
        </w:rPr>
        <w:t>9050</w:t>
      </w:r>
      <w:r>
        <w:rPr>
          <w:spacing w:val="-2"/>
          <w:sz w:val="20"/>
        </w:rPr>
        <w:t xml:space="preserve"> </w:t>
      </w:r>
      <w:r>
        <w:rPr>
          <w:sz w:val="20"/>
        </w:rPr>
        <w:t>e</w:t>
      </w:r>
      <w:r>
        <w:rPr>
          <w:spacing w:val="-7"/>
          <w:sz w:val="20"/>
        </w:rPr>
        <w:t xml:space="preserve"> </w:t>
      </w:r>
      <w:r>
        <w:rPr>
          <w:sz w:val="20"/>
        </w:rPr>
        <w:t>demais</w:t>
      </w:r>
      <w:r>
        <w:rPr>
          <w:spacing w:val="-4"/>
          <w:sz w:val="20"/>
        </w:rPr>
        <w:t xml:space="preserve"> </w:t>
      </w:r>
      <w:r>
        <w:rPr>
          <w:spacing w:val="-2"/>
          <w:sz w:val="20"/>
        </w:rPr>
        <w:t>correlatas);</w:t>
      </w:r>
    </w:p>
    <w:p w14:paraId="00AE1E53" w14:textId="77777777" w:rsidR="00BA22A7" w:rsidRDefault="00000000">
      <w:pPr>
        <w:pStyle w:val="PargrafodaLista"/>
        <w:numPr>
          <w:ilvl w:val="2"/>
          <w:numId w:val="18"/>
        </w:numPr>
        <w:tabs>
          <w:tab w:val="left" w:pos="861"/>
        </w:tabs>
        <w:spacing w:before="75"/>
        <w:jc w:val="left"/>
        <w:rPr>
          <w:sz w:val="20"/>
        </w:rPr>
      </w:pPr>
      <w:r>
        <w:rPr>
          <w:sz w:val="20"/>
        </w:rPr>
        <w:t>Resoluções</w:t>
      </w:r>
      <w:r>
        <w:rPr>
          <w:spacing w:val="-5"/>
          <w:sz w:val="20"/>
        </w:rPr>
        <w:t xml:space="preserve"> </w:t>
      </w:r>
      <w:r>
        <w:rPr>
          <w:sz w:val="20"/>
        </w:rPr>
        <w:t>CONFEA</w:t>
      </w:r>
      <w:r>
        <w:rPr>
          <w:spacing w:val="-2"/>
          <w:sz w:val="20"/>
        </w:rPr>
        <w:t xml:space="preserve"> </w:t>
      </w:r>
      <w:r>
        <w:rPr>
          <w:sz w:val="20"/>
        </w:rPr>
        <w:t>nº</w:t>
      </w:r>
      <w:r>
        <w:rPr>
          <w:spacing w:val="-4"/>
          <w:sz w:val="20"/>
        </w:rPr>
        <w:t xml:space="preserve"> </w:t>
      </w:r>
      <w:r>
        <w:rPr>
          <w:sz w:val="20"/>
        </w:rPr>
        <w:t>218/1973</w:t>
      </w:r>
      <w:r>
        <w:rPr>
          <w:spacing w:val="-2"/>
          <w:sz w:val="20"/>
        </w:rPr>
        <w:t xml:space="preserve"> </w:t>
      </w:r>
      <w:r>
        <w:rPr>
          <w:sz w:val="20"/>
        </w:rPr>
        <w:t>e</w:t>
      </w:r>
      <w:r>
        <w:rPr>
          <w:spacing w:val="-6"/>
          <w:sz w:val="20"/>
        </w:rPr>
        <w:t xml:space="preserve"> </w:t>
      </w:r>
      <w:r>
        <w:rPr>
          <w:sz w:val="20"/>
        </w:rPr>
        <w:t>nº</w:t>
      </w:r>
      <w:r>
        <w:rPr>
          <w:spacing w:val="-6"/>
          <w:sz w:val="20"/>
        </w:rPr>
        <w:t xml:space="preserve"> </w:t>
      </w:r>
      <w:r>
        <w:rPr>
          <w:sz w:val="20"/>
        </w:rPr>
        <w:t>1.137/2023</w:t>
      </w:r>
      <w:r>
        <w:rPr>
          <w:spacing w:val="-4"/>
          <w:sz w:val="20"/>
        </w:rPr>
        <w:t xml:space="preserve"> </w:t>
      </w:r>
      <w:r>
        <w:rPr>
          <w:sz w:val="20"/>
        </w:rPr>
        <w:t>–</w:t>
      </w:r>
      <w:r>
        <w:rPr>
          <w:spacing w:val="-5"/>
          <w:sz w:val="20"/>
        </w:rPr>
        <w:t xml:space="preserve"> </w:t>
      </w:r>
      <w:r>
        <w:rPr>
          <w:sz w:val="20"/>
        </w:rPr>
        <w:t>Habilitação</w:t>
      </w:r>
      <w:r>
        <w:rPr>
          <w:spacing w:val="-2"/>
          <w:sz w:val="20"/>
        </w:rPr>
        <w:t xml:space="preserve"> </w:t>
      </w:r>
      <w:r>
        <w:rPr>
          <w:sz w:val="20"/>
        </w:rPr>
        <w:t>técnica</w:t>
      </w:r>
      <w:r>
        <w:rPr>
          <w:spacing w:val="-4"/>
          <w:sz w:val="20"/>
        </w:rPr>
        <w:t xml:space="preserve"> </w:t>
      </w:r>
      <w:r>
        <w:rPr>
          <w:sz w:val="20"/>
        </w:rPr>
        <w:t>de</w:t>
      </w:r>
      <w:r>
        <w:rPr>
          <w:spacing w:val="-4"/>
          <w:sz w:val="20"/>
        </w:rPr>
        <w:t xml:space="preserve"> </w:t>
      </w:r>
      <w:r>
        <w:rPr>
          <w:spacing w:val="-2"/>
          <w:sz w:val="20"/>
        </w:rPr>
        <w:t>engenheiros;</w:t>
      </w:r>
    </w:p>
    <w:p w14:paraId="32CDF699" w14:textId="77777777" w:rsidR="00BA22A7" w:rsidRDefault="00000000">
      <w:pPr>
        <w:pStyle w:val="PargrafodaLista"/>
        <w:numPr>
          <w:ilvl w:val="2"/>
          <w:numId w:val="18"/>
        </w:numPr>
        <w:tabs>
          <w:tab w:val="left" w:pos="861"/>
        </w:tabs>
        <w:spacing w:before="75"/>
        <w:jc w:val="left"/>
        <w:rPr>
          <w:sz w:val="20"/>
        </w:rPr>
      </w:pPr>
      <w:r>
        <w:rPr>
          <w:sz w:val="20"/>
        </w:rPr>
        <w:t>Acórdãos</w:t>
      </w:r>
      <w:r>
        <w:rPr>
          <w:spacing w:val="-5"/>
          <w:sz w:val="20"/>
        </w:rPr>
        <w:t xml:space="preserve"> </w:t>
      </w:r>
      <w:r>
        <w:rPr>
          <w:sz w:val="20"/>
        </w:rPr>
        <w:t>do</w:t>
      </w:r>
      <w:r>
        <w:rPr>
          <w:spacing w:val="-4"/>
          <w:sz w:val="20"/>
        </w:rPr>
        <w:t xml:space="preserve"> </w:t>
      </w:r>
      <w:r>
        <w:rPr>
          <w:sz w:val="20"/>
        </w:rPr>
        <w:t>TCU</w:t>
      </w:r>
      <w:r>
        <w:rPr>
          <w:spacing w:val="-2"/>
          <w:sz w:val="20"/>
        </w:rPr>
        <w:t xml:space="preserve"> </w:t>
      </w:r>
      <w:r>
        <w:rPr>
          <w:sz w:val="20"/>
        </w:rPr>
        <w:t>aplicáveis</w:t>
      </w:r>
      <w:r>
        <w:rPr>
          <w:spacing w:val="-4"/>
          <w:sz w:val="20"/>
        </w:rPr>
        <w:t xml:space="preserve"> </w:t>
      </w:r>
      <w:r>
        <w:rPr>
          <w:sz w:val="20"/>
        </w:rPr>
        <w:t>à</w:t>
      </w:r>
      <w:r>
        <w:rPr>
          <w:spacing w:val="-4"/>
          <w:sz w:val="20"/>
        </w:rPr>
        <w:t xml:space="preserve"> </w:t>
      </w:r>
      <w:r>
        <w:rPr>
          <w:sz w:val="20"/>
        </w:rPr>
        <w:t>fiscalização</w:t>
      </w:r>
      <w:r>
        <w:rPr>
          <w:spacing w:val="-2"/>
          <w:sz w:val="20"/>
        </w:rPr>
        <w:t xml:space="preserve"> </w:t>
      </w:r>
      <w:r>
        <w:rPr>
          <w:sz w:val="20"/>
        </w:rPr>
        <w:t>de</w:t>
      </w:r>
      <w:r>
        <w:rPr>
          <w:spacing w:val="-4"/>
          <w:sz w:val="20"/>
        </w:rPr>
        <w:t xml:space="preserve"> </w:t>
      </w:r>
      <w:r>
        <w:rPr>
          <w:sz w:val="20"/>
        </w:rPr>
        <w:t>obras</w:t>
      </w:r>
      <w:r>
        <w:rPr>
          <w:spacing w:val="-8"/>
          <w:sz w:val="20"/>
        </w:rPr>
        <w:t xml:space="preserve"> </w:t>
      </w:r>
      <w:r>
        <w:rPr>
          <w:spacing w:val="-2"/>
          <w:sz w:val="20"/>
        </w:rPr>
        <w:t>públicas.</w:t>
      </w:r>
    </w:p>
    <w:p w14:paraId="227A1803" w14:textId="77777777" w:rsidR="00BA22A7" w:rsidRDefault="00BA22A7">
      <w:pPr>
        <w:pStyle w:val="Corpodetexto"/>
        <w:spacing w:before="44"/>
      </w:pPr>
    </w:p>
    <w:p w14:paraId="40F7F48F" w14:textId="77777777" w:rsidR="00BA22A7" w:rsidRDefault="00000000">
      <w:pPr>
        <w:pStyle w:val="Ttulo3"/>
        <w:numPr>
          <w:ilvl w:val="1"/>
          <w:numId w:val="18"/>
        </w:numPr>
        <w:tabs>
          <w:tab w:val="left" w:pos="443"/>
        </w:tabs>
        <w:ind w:left="443" w:hanging="302"/>
      </w:pPr>
      <w:r>
        <w:t>Justificativa</w:t>
      </w:r>
      <w:r>
        <w:rPr>
          <w:spacing w:val="-6"/>
        </w:rPr>
        <w:t xml:space="preserve"> </w:t>
      </w:r>
      <w:r>
        <w:t>da</w:t>
      </w:r>
      <w:r>
        <w:rPr>
          <w:spacing w:val="-5"/>
        </w:rPr>
        <w:t xml:space="preserve"> </w:t>
      </w:r>
      <w:r>
        <w:rPr>
          <w:spacing w:val="-2"/>
        </w:rPr>
        <w:t>Necessidade</w:t>
      </w:r>
    </w:p>
    <w:p w14:paraId="036DDC65" w14:textId="77777777" w:rsidR="00BA22A7" w:rsidRDefault="00000000">
      <w:pPr>
        <w:pStyle w:val="Corpodetexto"/>
        <w:spacing w:before="82" w:line="276" w:lineRule="auto"/>
        <w:ind w:left="141"/>
      </w:pPr>
      <w:r>
        <w:t>A</w:t>
      </w:r>
      <w:r>
        <w:rPr>
          <w:spacing w:val="38"/>
        </w:rPr>
        <w:t xml:space="preserve"> </w:t>
      </w:r>
      <w:r>
        <w:t>construção</w:t>
      </w:r>
      <w:r>
        <w:rPr>
          <w:spacing w:val="38"/>
        </w:rPr>
        <w:t xml:space="preserve"> </w:t>
      </w:r>
      <w:r>
        <w:t>de</w:t>
      </w:r>
      <w:r>
        <w:rPr>
          <w:spacing w:val="38"/>
        </w:rPr>
        <w:t xml:space="preserve"> </w:t>
      </w:r>
      <w:r>
        <w:t>praças</w:t>
      </w:r>
      <w:r>
        <w:rPr>
          <w:spacing w:val="36"/>
        </w:rPr>
        <w:t xml:space="preserve"> </w:t>
      </w:r>
      <w:r>
        <w:t>públicas,</w:t>
      </w:r>
      <w:r>
        <w:rPr>
          <w:spacing w:val="36"/>
        </w:rPr>
        <w:t xml:space="preserve"> </w:t>
      </w:r>
      <w:r>
        <w:t>quadras</w:t>
      </w:r>
      <w:r>
        <w:rPr>
          <w:spacing w:val="36"/>
        </w:rPr>
        <w:t xml:space="preserve"> </w:t>
      </w:r>
      <w:r>
        <w:t>poliesportivas</w:t>
      </w:r>
      <w:r>
        <w:rPr>
          <w:spacing w:val="34"/>
        </w:rPr>
        <w:t xml:space="preserve"> </w:t>
      </w:r>
      <w:r>
        <w:t>e</w:t>
      </w:r>
      <w:r>
        <w:rPr>
          <w:spacing w:val="36"/>
        </w:rPr>
        <w:t xml:space="preserve"> </w:t>
      </w:r>
      <w:r>
        <w:t>espaços</w:t>
      </w:r>
      <w:r>
        <w:rPr>
          <w:spacing w:val="36"/>
        </w:rPr>
        <w:t xml:space="preserve"> </w:t>
      </w:r>
      <w:r>
        <w:t>de</w:t>
      </w:r>
      <w:r>
        <w:rPr>
          <w:spacing w:val="37"/>
        </w:rPr>
        <w:t xml:space="preserve"> </w:t>
      </w:r>
      <w:r>
        <w:t>lazer</w:t>
      </w:r>
      <w:r>
        <w:rPr>
          <w:spacing w:val="38"/>
        </w:rPr>
        <w:t xml:space="preserve"> </w:t>
      </w:r>
      <w:r>
        <w:t>é</w:t>
      </w:r>
      <w:r>
        <w:rPr>
          <w:spacing w:val="38"/>
        </w:rPr>
        <w:t xml:space="preserve"> </w:t>
      </w:r>
      <w:r>
        <w:t>demanda</w:t>
      </w:r>
      <w:r>
        <w:rPr>
          <w:spacing w:val="38"/>
        </w:rPr>
        <w:t xml:space="preserve"> </w:t>
      </w:r>
      <w:r>
        <w:t>direta</w:t>
      </w:r>
      <w:r>
        <w:rPr>
          <w:spacing w:val="37"/>
        </w:rPr>
        <w:t xml:space="preserve"> </w:t>
      </w:r>
      <w:r>
        <w:t>da</w:t>
      </w:r>
      <w:r>
        <w:rPr>
          <w:spacing w:val="36"/>
        </w:rPr>
        <w:t xml:space="preserve"> </w:t>
      </w:r>
      <w:r>
        <w:t>população</w:t>
      </w:r>
      <w:r>
        <w:rPr>
          <w:spacing w:val="38"/>
        </w:rPr>
        <w:t xml:space="preserve"> </w:t>
      </w:r>
      <w:r>
        <w:t>do município de Governador Edison Lobão, justificada pelos seguintes fatores:</w:t>
      </w:r>
    </w:p>
    <w:p w14:paraId="28ACC098" w14:textId="77777777" w:rsidR="00BA22A7" w:rsidRDefault="00000000">
      <w:pPr>
        <w:pStyle w:val="PargrafodaLista"/>
        <w:numPr>
          <w:ilvl w:val="2"/>
          <w:numId w:val="18"/>
        </w:numPr>
        <w:tabs>
          <w:tab w:val="left" w:pos="861"/>
        </w:tabs>
        <w:spacing w:before="78"/>
        <w:jc w:val="left"/>
        <w:rPr>
          <w:sz w:val="20"/>
        </w:rPr>
      </w:pPr>
      <w:r>
        <w:rPr>
          <w:sz w:val="20"/>
        </w:rPr>
        <w:t>Ausência</w:t>
      </w:r>
      <w:r>
        <w:rPr>
          <w:spacing w:val="-5"/>
          <w:sz w:val="20"/>
        </w:rPr>
        <w:t xml:space="preserve"> </w:t>
      </w:r>
      <w:r>
        <w:rPr>
          <w:sz w:val="20"/>
        </w:rPr>
        <w:t>ou</w:t>
      </w:r>
      <w:r>
        <w:rPr>
          <w:spacing w:val="-2"/>
          <w:sz w:val="20"/>
        </w:rPr>
        <w:t xml:space="preserve"> </w:t>
      </w:r>
      <w:r>
        <w:rPr>
          <w:sz w:val="20"/>
        </w:rPr>
        <w:t>precariedade</w:t>
      </w:r>
      <w:r>
        <w:rPr>
          <w:spacing w:val="-4"/>
          <w:sz w:val="20"/>
        </w:rPr>
        <w:t xml:space="preserve"> </w:t>
      </w:r>
      <w:r>
        <w:rPr>
          <w:sz w:val="20"/>
        </w:rPr>
        <w:t>de</w:t>
      </w:r>
      <w:r>
        <w:rPr>
          <w:spacing w:val="-5"/>
          <w:sz w:val="20"/>
        </w:rPr>
        <w:t xml:space="preserve"> </w:t>
      </w:r>
      <w:r>
        <w:rPr>
          <w:sz w:val="20"/>
        </w:rPr>
        <w:t>espaços</w:t>
      </w:r>
      <w:r>
        <w:rPr>
          <w:spacing w:val="-4"/>
          <w:sz w:val="20"/>
        </w:rPr>
        <w:t xml:space="preserve"> </w:t>
      </w:r>
      <w:r>
        <w:rPr>
          <w:sz w:val="20"/>
        </w:rPr>
        <w:t>de</w:t>
      </w:r>
      <w:r>
        <w:rPr>
          <w:spacing w:val="-2"/>
          <w:sz w:val="20"/>
        </w:rPr>
        <w:t xml:space="preserve"> </w:t>
      </w:r>
      <w:r>
        <w:rPr>
          <w:sz w:val="20"/>
        </w:rPr>
        <w:t>convivência,</w:t>
      </w:r>
      <w:r>
        <w:rPr>
          <w:spacing w:val="-3"/>
          <w:sz w:val="20"/>
        </w:rPr>
        <w:t xml:space="preserve"> </w:t>
      </w:r>
      <w:r>
        <w:rPr>
          <w:sz w:val="20"/>
        </w:rPr>
        <w:t>lazer</w:t>
      </w:r>
      <w:r>
        <w:rPr>
          <w:spacing w:val="-4"/>
          <w:sz w:val="20"/>
        </w:rPr>
        <w:t xml:space="preserve"> </w:t>
      </w:r>
      <w:r>
        <w:rPr>
          <w:sz w:val="20"/>
        </w:rPr>
        <w:t>e</w:t>
      </w:r>
      <w:r>
        <w:rPr>
          <w:spacing w:val="-4"/>
          <w:sz w:val="20"/>
        </w:rPr>
        <w:t xml:space="preserve"> </w:t>
      </w:r>
      <w:r>
        <w:rPr>
          <w:sz w:val="20"/>
        </w:rPr>
        <w:t>prática</w:t>
      </w:r>
      <w:r>
        <w:rPr>
          <w:spacing w:val="-5"/>
          <w:sz w:val="20"/>
        </w:rPr>
        <w:t xml:space="preserve"> </w:t>
      </w:r>
      <w:r>
        <w:rPr>
          <w:sz w:val="20"/>
        </w:rPr>
        <w:t>esportiva</w:t>
      </w:r>
      <w:r>
        <w:rPr>
          <w:spacing w:val="-6"/>
          <w:sz w:val="20"/>
        </w:rPr>
        <w:t xml:space="preserve"> </w:t>
      </w:r>
      <w:r>
        <w:rPr>
          <w:sz w:val="20"/>
        </w:rPr>
        <w:t>nos</w:t>
      </w:r>
      <w:r>
        <w:rPr>
          <w:spacing w:val="-4"/>
          <w:sz w:val="20"/>
        </w:rPr>
        <w:t xml:space="preserve"> </w:t>
      </w:r>
      <w:r>
        <w:rPr>
          <w:sz w:val="20"/>
        </w:rPr>
        <w:t>bairros</w:t>
      </w:r>
      <w:r>
        <w:rPr>
          <w:spacing w:val="-4"/>
          <w:sz w:val="20"/>
        </w:rPr>
        <w:t xml:space="preserve"> </w:t>
      </w:r>
      <w:r>
        <w:rPr>
          <w:spacing w:val="-2"/>
          <w:sz w:val="20"/>
        </w:rPr>
        <w:t>atendidos;</w:t>
      </w:r>
    </w:p>
    <w:p w14:paraId="06656003" w14:textId="77777777" w:rsidR="00BA22A7" w:rsidRDefault="00000000">
      <w:pPr>
        <w:pStyle w:val="PargrafodaLista"/>
        <w:numPr>
          <w:ilvl w:val="2"/>
          <w:numId w:val="18"/>
        </w:numPr>
        <w:tabs>
          <w:tab w:val="left" w:pos="861"/>
        </w:tabs>
        <w:spacing w:before="75" w:line="276" w:lineRule="auto"/>
        <w:ind w:right="416"/>
        <w:jc w:val="left"/>
        <w:rPr>
          <w:sz w:val="20"/>
        </w:rPr>
      </w:pPr>
      <w:r>
        <w:rPr>
          <w:sz w:val="20"/>
        </w:rPr>
        <w:t>Necessidade de promover qualidade de vida, integração social e saúde pública por meio de equipamentos urbanos adequados;</w:t>
      </w:r>
    </w:p>
    <w:p w14:paraId="7A210FEE" w14:textId="77777777" w:rsidR="00BA22A7" w:rsidRDefault="00000000">
      <w:pPr>
        <w:pStyle w:val="PargrafodaLista"/>
        <w:numPr>
          <w:ilvl w:val="2"/>
          <w:numId w:val="18"/>
        </w:numPr>
        <w:tabs>
          <w:tab w:val="left" w:pos="861"/>
        </w:tabs>
        <w:spacing w:before="40"/>
        <w:jc w:val="left"/>
        <w:rPr>
          <w:sz w:val="20"/>
        </w:rPr>
      </w:pPr>
      <w:r>
        <w:rPr>
          <w:sz w:val="20"/>
        </w:rPr>
        <w:t>Atendimento</w:t>
      </w:r>
      <w:r>
        <w:rPr>
          <w:spacing w:val="-3"/>
          <w:sz w:val="20"/>
        </w:rPr>
        <w:t xml:space="preserve"> </w:t>
      </w:r>
      <w:r>
        <w:rPr>
          <w:sz w:val="20"/>
        </w:rPr>
        <w:t>às</w:t>
      </w:r>
      <w:r>
        <w:rPr>
          <w:spacing w:val="-4"/>
          <w:sz w:val="20"/>
        </w:rPr>
        <w:t xml:space="preserve"> </w:t>
      </w:r>
      <w:r>
        <w:rPr>
          <w:sz w:val="20"/>
        </w:rPr>
        <w:t>diretrizes</w:t>
      </w:r>
      <w:r>
        <w:rPr>
          <w:spacing w:val="-6"/>
          <w:sz w:val="20"/>
        </w:rPr>
        <w:t xml:space="preserve"> </w:t>
      </w:r>
      <w:r>
        <w:rPr>
          <w:sz w:val="20"/>
        </w:rPr>
        <w:t>do</w:t>
      </w:r>
      <w:r>
        <w:rPr>
          <w:spacing w:val="-4"/>
          <w:sz w:val="20"/>
        </w:rPr>
        <w:t xml:space="preserve"> </w:t>
      </w:r>
      <w:r>
        <w:rPr>
          <w:sz w:val="20"/>
        </w:rPr>
        <w:t>Plano</w:t>
      </w:r>
      <w:r>
        <w:rPr>
          <w:spacing w:val="-2"/>
          <w:sz w:val="20"/>
        </w:rPr>
        <w:t xml:space="preserve"> </w:t>
      </w:r>
      <w:r>
        <w:rPr>
          <w:sz w:val="20"/>
        </w:rPr>
        <w:t>Diretor</w:t>
      </w:r>
      <w:r>
        <w:rPr>
          <w:spacing w:val="-3"/>
          <w:sz w:val="20"/>
        </w:rPr>
        <w:t xml:space="preserve"> </w:t>
      </w:r>
      <w:r>
        <w:rPr>
          <w:sz w:val="20"/>
        </w:rPr>
        <w:t>Municipal</w:t>
      </w:r>
      <w:r>
        <w:rPr>
          <w:spacing w:val="-3"/>
          <w:sz w:val="20"/>
        </w:rPr>
        <w:t xml:space="preserve"> </w:t>
      </w:r>
      <w:r>
        <w:rPr>
          <w:sz w:val="20"/>
        </w:rPr>
        <w:t>e</w:t>
      </w:r>
      <w:r>
        <w:rPr>
          <w:spacing w:val="-6"/>
          <w:sz w:val="20"/>
        </w:rPr>
        <w:t xml:space="preserve"> </w:t>
      </w:r>
      <w:r>
        <w:rPr>
          <w:sz w:val="20"/>
        </w:rPr>
        <w:t>à</w:t>
      </w:r>
      <w:r>
        <w:rPr>
          <w:spacing w:val="-2"/>
          <w:sz w:val="20"/>
        </w:rPr>
        <w:t xml:space="preserve"> </w:t>
      </w:r>
      <w:r>
        <w:rPr>
          <w:sz w:val="20"/>
        </w:rPr>
        <w:t>política</w:t>
      </w:r>
      <w:r>
        <w:rPr>
          <w:spacing w:val="-5"/>
          <w:sz w:val="20"/>
        </w:rPr>
        <w:t xml:space="preserve"> </w:t>
      </w:r>
      <w:r>
        <w:rPr>
          <w:sz w:val="20"/>
        </w:rPr>
        <w:t>de</w:t>
      </w:r>
      <w:r>
        <w:rPr>
          <w:spacing w:val="-4"/>
          <w:sz w:val="20"/>
        </w:rPr>
        <w:t xml:space="preserve"> </w:t>
      </w:r>
      <w:r>
        <w:rPr>
          <w:sz w:val="20"/>
        </w:rPr>
        <w:t>inclusão</w:t>
      </w:r>
      <w:r>
        <w:rPr>
          <w:spacing w:val="-2"/>
          <w:sz w:val="20"/>
        </w:rPr>
        <w:t xml:space="preserve"> </w:t>
      </w:r>
      <w:r>
        <w:rPr>
          <w:sz w:val="20"/>
        </w:rPr>
        <w:t>social</w:t>
      </w:r>
      <w:r>
        <w:rPr>
          <w:spacing w:val="-4"/>
          <w:sz w:val="20"/>
        </w:rPr>
        <w:t xml:space="preserve"> </w:t>
      </w:r>
      <w:r>
        <w:rPr>
          <w:sz w:val="20"/>
        </w:rPr>
        <w:t>e</w:t>
      </w:r>
      <w:r>
        <w:rPr>
          <w:spacing w:val="-2"/>
          <w:sz w:val="20"/>
        </w:rPr>
        <w:t xml:space="preserve"> acessibilidade;</w:t>
      </w:r>
    </w:p>
    <w:p w14:paraId="616D0A2E" w14:textId="77777777" w:rsidR="00BA22A7" w:rsidRDefault="00000000">
      <w:pPr>
        <w:pStyle w:val="PargrafodaLista"/>
        <w:numPr>
          <w:ilvl w:val="2"/>
          <w:numId w:val="18"/>
        </w:numPr>
        <w:tabs>
          <w:tab w:val="left" w:pos="861"/>
        </w:tabs>
        <w:spacing w:before="74"/>
        <w:jc w:val="left"/>
        <w:rPr>
          <w:sz w:val="20"/>
        </w:rPr>
      </w:pPr>
      <w:r>
        <w:rPr>
          <w:sz w:val="20"/>
        </w:rPr>
        <w:t>Cumprimento</w:t>
      </w:r>
      <w:r>
        <w:rPr>
          <w:spacing w:val="-8"/>
          <w:sz w:val="20"/>
        </w:rPr>
        <w:t xml:space="preserve"> </w:t>
      </w:r>
      <w:r>
        <w:rPr>
          <w:sz w:val="20"/>
        </w:rPr>
        <w:t>das</w:t>
      </w:r>
      <w:r>
        <w:rPr>
          <w:spacing w:val="-7"/>
          <w:sz w:val="20"/>
        </w:rPr>
        <w:t xml:space="preserve"> </w:t>
      </w:r>
      <w:r>
        <w:rPr>
          <w:sz w:val="20"/>
        </w:rPr>
        <w:t>contrapartidas</w:t>
      </w:r>
      <w:r>
        <w:rPr>
          <w:spacing w:val="-10"/>
          <w:sz w:val="20"/>
        </w:rPr>
        <w:t xml:space="preserve"> </w:t>
      </w:r>
      <w:r>
        <w:rPr>
          <w:sz w:val="20"/>
        </w:rPr>
        <w:t>e</w:t>
      </w:r>
      <w:r>
        <w:rPr>
          <w:spacing w:val="-5"/>
          <w:sz w:val="20"/>
        </w:rPr>
        <w:t xml:space="preserve"> </w:t>
      </w:r>
      <w:r>
        <w:rPr>
          <w:sz w:val="20"/>
        </w:rPr>
        <w:t>metas</w:t>
      </w:r>
      <w:r>
        <w:rPr>
          <w:spacing w:val="-9"/>
          <w:sz w:val="20"/>
        </w:rPr>
        <w:t xml:space="preserve"> </w:t>
      </w:r>
      <w:r>
        <w:rPr>
          <w:sz w:val="20"/>
        </w:rPr>
        <w:t>estabelecidas</w:t>
      </w:r>
      <w:r>
        <w:rPr>
          <w:spacing w:val="-10"/>
          <w:sz w:val="20"/>
        </w:rPr>
        <w:t xml:space="preserve"> </w:t>
      </w:r>
      <w:r>
        <w:rPr>
          <w:sz w:val="20"/>
        </w:rPr>
        <w:t>no</w:t>
      </w:r>
      <w:r>
        <w:rPr>
          <w:spacing w:val="-7"/>
          <w:sz w:val="20"/>
        </w:rPr>
        <w:t xml:space="preserve"> </w:t>
      </w:r>
      <w:r>
        <w:rPr>
          <w:sz w:val="20"/>
        </w:rPr>
        <w:t>convênio</w:t>
      </w:r>
      <w:r>
        <w:rPr>
          <w:spacing w:val="-7"/>
          <w:sz w:val="20"/>
        </w:rPr>
        <w:t xml:space="preserve"> </w:t>
      </w:r>
      <w:r>
        <w:rPr>
          <w:sz w:val="20"/>
        </w:rPr>
        <w:t>ou</w:t>
      </w:r>
      <w:r>
        <w:rPr>
          <w:spacing w:val="-8"/>
          <w:sz w:val="20"/>
        </w:rPr>
        <w:t xml:space="preserve"> </w:t>
      </w:r>
      <w:r>
        <w:rPr>
          <w:sz w:val="20"/>
        </w:rPr>
        <w:t>instrumento</w:t>
      </w:r>
      <w:r>
        <w:rPr>
          <w:spacing w:val="-7"/>
          <w:sz w:val="20"/>
        </w:rPr>
        <w:t xml:space="preserve"> </w:t>
      </w:r>
      <w:r>
        <w:rPr>
          <w:sz w:val="20"/>
        </w:rPr>
        <w:t>de</w:t>
      </w:r>
      <w:r>
        <w:rPr>
          <w:spacing w:val="-9"/>
          <w:sz w:val="20"/>
        </w:rPr>
        <w:t xml:space="preserve"> </w:t>
      </w:r>
      <w:r>
        <w:rPr>
          <w:sz w:val="20"/>
        </w:rPr>
        <w:t>transferência</w:t>
      </w:r>
      <w:r>
        <w:rPr>
          <w:spacing w:val="-8"/>
          <w:sz w:val="20"/>
        </w:rPr>
        <w:t xml:space="preserve"> </w:t>
      </w:r>
      <w:r>
        <w:rPr>
          <w:spacing w:val="-2"/>
          <w:sz w:val="20"/>
        </w:rPr>
        <w:t>vigente;</w:t>
      </w:r>
    </w:p>
    <w:p w14:paraId="2F2C7621" w14:textId="77777777" w:rsidR="00BA22A7" w:rsidRDefault="00000000">
      <w:pPr>
        <w:pStyle w:val="PargrafodaLista"/>
        <w:numPr>
          <w:ilvl w:val="2"/>
          <w:numId w:val="18"/>
        </w:numPr>
        <w:tabs>
          <w:tab w:val="left" w:pos="861"/>
        </w:tabs>
        <w:spacing w:before="75"/>
        <w:jc w:val="left"/>
        <w:rPr>
          <w:sz w:val="20"/>
        </w:rPr>
      </w:pPr>
      <w:r>
        <w:rPr>
          <w:sz w:val="20"/>
        </w:rPr>
        <w:t>Atendimento</w:t>
      </w:r>
      <w:r>
        <w:rPr>
          <w:spacing w:val="-3"/>
          <w:sz w:val="20"/>
        </w:rPr>
        <w:t xml:space="preserve"> </w:t>
      </w:r>
      <w:r>
        <w:rPr>
          <w:sz w:val="20"/>
        </w:rPr>
        <w:t>ao</w:t>
      </w:r>
      <w:r>
        <w:rPr>
          <w:spacing w:val="-7"/>
          <w:sz w:val="20"/>
        </w:rPr>
        <w:t xml:space="preserve"> </w:t>
      </w:r>
      <w:r>
        <w:rPr>
          <w:sz w:val="20"/>
        </w:rPr>
        <w:t>interesse</w:t>
      </w:r>
      <w:r>
        <w:rPr>
          <w:spacing w:val="-5"/>
          <w:sz w:val="20"/>
        </w:rPr>
        <w:t xml:space="preserve"> </w:t>
      </w:r>
      <w:r>
        <w:rPr>
          <w:sz w:val="20"/>
        </w:rPr>
        <w:t>público</w:t>
      </w:r>
      <w:r>
        <w:rPr>
          <w:spacing w:val="-2"/>
          <w:sz w:val="20"/>
        </w:rPr>
        <w:t xml:space="preserve"> </w:t>
      </w:r>
      <w:r>
        <w:rPr>
          <w:sz w:val="20"/>
        </w:rPr>
        <w:t>primário,</w:t>
      </w:r>
      <w:r>
        <w:rPr>
          <w:spacing w:val="-3"/>
          <w:sz w:val="20"/>
        </w:rPr>
        <w:t xml:space="preserve"> </w:t>
      </w:r>
      <w:r>
        <w:rPr>
          <w:sz w:val="20"/>
        </w:rPr>
        <w:t>com</w:t>
      </w:r>
      <w:r>
        <w:rPr>
          <w:spacing w:val="-7"/>
          <w:sz w:val="20"/>
        </w:rPr>
        <w:t xml:space="preserve"> </w:t>
      </w:r>
      <w:r>
        <w:rPr>
          <w:sz w:val="20"/>
        </w:rPr>
        <w:t>melhoria</w:t>
      </w:r>
      <w:r>
        <w:rPr>
          <w:spacing w:val="-4"/>
          <w:sz w:val="20"/>
        </w:rPr>
        <w:t xml:space="preserve"> </w:t>
      </w:r>
      <w:r>
        <w:rPr>
          <w:sz w:val="20"/>
        </w:rPr>
        <w:t>da</w:t>
      </w:r>
      <w:r>
        <w:rPr>
          <w:spacing w:val="-5"/>
          <w:sz w:val="20"/>
        </w:rPr>
        <w:t xml:space="preserve"> </w:t>
      </w:r>
      <w:r>
        <w:rPr>
          <w:sz w:val="20"/>
        </w:rPr>
        <w:t>infraestrutura</w:t>
      </w:r>
      <w:r>
        <w:rPr>
          <w:spacing w:val="-7"/>
          <w:sz w:val="20"/>
        </w:rPr>
        <w:t xml:space="preserve"> </w:t>
      </w:r>
      <w:r>
        <w:rPr>
          <w:sz w:val="20"/>
        </w:rPr>
        <w:t>de</w:t>
      </w:r>
      <w:r>
        <w:rPr>
          <w:spacing w:val="-4"/>
          <w:sz w:val="20"/>
        </w:rPr>
        <w:t xml:space="preserve"> </w:t>
      </w:r>
      <w:r>
        <w:rPr>
          <w:sz w:val="20"/>
        </w:rPr>
        <w:t>lazer</w:t>
      </w:r>
      <w:r>
        <w:rPr>
          <w:spacing w:val="-3"/>
          <w:sz w:val="20"/>
        </w:rPr>
        <w:t xml:space="preserve"> </w:t>
      </w:r>
      <w:r>
        <w:rPr>
          <w:spacing w:val="-2"/>
          <w:sz w:val="20"/>
        </w:rPr>
        <w:t>municipal.</w:t>
      </w:r>
    </w:p>
    <w:p w14:paraId="57BCADA6" w14:textId="77777777" w:rsidR="00BA22A7" w:rsidRDefault="00BA22A7">
      <w:pPr>
        <w:pStyle w:val="Corpodetexto"/>
        <w:rPr>
          <w:sz w:val="24"/>
        </w:rPr>
      </w:pPr>
    </w:p>
    <w:p w14:paraId="7C5E9517" w14:textId="77777777" w:rsidR="00BA22A7" w:rsidRDefault="00BA22A7">
      <w:pPr>
        <w:pStyle w:val="Corpodetexto"/>
        <w:spacing w:before="52"/>
        <w:rPr>
          <w:sz w:val="24"/>
        </w:rPr>
      </w:pPr>
    </w:p>
    <w:p w14:paraId="538A80C0" w14:textId="77777777" w:rsidR="00BA22A7" w:rsidRDefault="00000000">
      <w:pPr>
        <w:pStyle w:val="Ttulo2"/>
        <w:tabs>
          <w:tab w:val="left" w:pos="9410"/>
        </w:tabs>
        <w:spacing w:before="0"/>
        <w:ind w:left="232"/>
        <w:rPr>
          <w:u w:val="none"/>
        </w:rPr>
      </w:pPr>
      <w:r>
        <w:rPr>
          <w:color w:val="000000"/>
          <w:u w:color="2D75B6"/>
          <w:shd w:val="clear" w:color="auto" w:fill="B8CCE4"/>
        </w:rPr>
        <w:t>2.</w:t>
      </w:r>
      <w:r>
        <w:rPr>
          <w:color w:val="000000"/>
          <w:spacing w:val="-3"/>
          <w:u w:color="2D75B6"/>
          <w:shd w:val="clear" w:color="auto" w:fill="B8CCE4"/>
        </w:rPr>
        <w:t xml:space="preserve"> </w:t>
      </w:r>
      <w:r>
        <w:rPr>
          <w:color w:val="000000"/>
          <w:u w:color="2D75B6"/>
          <w:shd w:val="clear" w:color="auto" w:fill="B8CCE4"/>
        </w:rPr>
        <w:t>DESCRIÇÃO GERAL DOS</w:t>
      </w:r>
      <w:r>
        <w:rPr>
          <w:color w:val="000000"/>
          <w:spacing w:val="1"/>
          <w:u w:color="2D75B6"/>
          <w:shd w:val="clear" w:color="auto" w:fill="B8CCE4"/>
        </w:rPr>
        <w:t xml:space="preserve"> </w:t>
      </w:r>
      <w:r>
        <w:rPr>
          <w:color w:val="000000"/>
          <w:u w:color="2D75B6"/>
          <w:shd w:val="clear" w:color="auto" w:fill="B8CCE4"/>
        </w:rPr>
        <w:t>SERVIÇOS</w:t>
      </w:r>
      <w:r>
        <w:rPr>
          <w:color w:val="000000"/>
          <w:spacing w:val="-3"/>
          <w:u w:color="2D75B6"/>
          <w:shd w:val="clear" w:color="auto" w:fill="B8CCE4"/>
        </w:rPr>
        <w:t xml:space="preserve"> </w:t>
      </w:r>
      <w:r>
        <w:rPr>
          <w:color w:val="000000"/>
          <w:u w:color="2D75B6"/>
          <w:shd w:val="clear" w:color="auto" w:fill="B8CCE4"/>
        </w:rPr>
        <w:t>E</w:t>
      </w:r>
      <w:r>
        <w:rPr>
          <w:color w:val="000000"/>
          <w:spacing w:val="2"/>
          <w:u w:color="2D75B6"/>
          <w:shd w:val="clear" w:color="auto" w:fill="B8CCE4"/>
        </w:rPr>
        <w:t xml:space="preserve"> </w:t>
      </w:r>
      <w:r>
        <w:rPr>
          <w:color w:val="000000"/>
          <w:u w:color="2D75B6"/>
          <w:shd w:val="clear" w:color="auto" w:fill="B8CCE4"/>
        </w:rPr>
        <w:t>COMPOSIÇÃO</w:t>
      </w:r>
      <w:r>
        <w:rPr>
          <w:color w:val="000000"/>
          <w:spacing w:val="1"/>
          <w:u w:color="2D75B6"/>
          <w:shd w:val="clear" w:color="auto" w:fill="B8CCE4"/>
        </w:rPr>
        <w:t xml:space="preserve"> </w:t>
      </w:r>
      <w:r>
        <w:rPr>
          <w:color w:val="000000"/>
          <w:u w:color="2D75B6"/>
          <w:shd w:val="clear" w:color="auto" w:fill="B8CCE4"/>
        </w:rPr>
        <w:t>DO</w:t>
      </w:r>
      <w:r>
        <w:rPr>
          <w:color w:val="000000"/>
          <w:spacing w:val="-2"/>
          <w:u w:color="2D75B6"/>
          <w:shd w:val="clear" w:color="auto" w:fill="B8CCE4"/>
        </w:rPr>
        <w:t xml:space="preserve"> </w:t>
      </w:r>
      <w:r>
        <w:rPr>
          <w:color w:val="000000"/>
          <w:u w:color="2D75B6"/>
          <w:shd w:val="clear" w:color="auto" w:fill="B8CCE4"/>
        </w:rPr>
        <w:t xml:space="preserve">VALOR </w:t>
      </w:r>
      <w:r>
        <w:rPr>
          <w:color w:val="000000"/>
          <w:spacing w:val="-2"/>
          <w:u w:color="2D75B6"/>
          <w:shd w:val="clear" w:color="auto" w:fill="B8CCE4"/>
        </w:rPr>
        <w:t>GLOBAL</w:t>
      </w:r>
      <w:r>
        <w:rPr>
          <w:color w:val="000000"/>
          <w:u w:color="2D75B6"/>
          <w:shd w:val="clear" w:color="auto" w:fill="B8CCE4"/>
        </w:rPr>
        <w:tab/>
      </w:r>
    </w:p>
    <w:p w14:paraId="037A2716" w14:textId="77777777" w:rsidR="00BA22A7" w:rsidRDefault="00000000">
      <w:pPr>
        <w:spacing w:before="136" w:line="276" w:lineRule="auto"/>
        <w:ind w:left="141" w:right="390"/>
      </w:pPr>
      <w:r>
        <w:t>A obra se subdivide em cinco grandes grupos de serviços, conforme detalhado na Planilha Orçamentária que integra este instrumento:</w:t>
      </w:r>
    </w:p>
    <w:p w14:paraId="003A2899" w14:textId="77777777" w:rsidR="00BA22A7" w:rsidRDefault="00BA22A7">
      <w:pPr>
        <w:pStyle w:val="Corpodetexto"/>
        <w:spacing w:before="11"/>
        <w:rPr>
          <w:sz w:val="6"/>
        </w:rPr>
      </w:pPr>
    </w:p>
    <w:tbl>
      <w:tblPr>
        <w:tblStyle w:val="TableNormal"/>
        <w:tblW w:w="0" w:type="auto"/>
        <w:tblInd w:w="269" w:type="dxa"/>
        <w:tblBorders>
          <w:top w:val="single" w:sz="4" w:space="0" w:color="A8A8A8"/>
          <w:left w:val="single" w:sz="4" w:space="0" w:color="A8A8A8"/>
          <w:bottom w:val="single" w:sz="4" w:space="0" w:color="A8A8A8"/>
          <w:right w:val="single" w:sz="4" w:space="0" w:color="A8A8A8"/>
          <w:insideH w:val="single" w:sz="4" w:space="0" w:color="A8A8A8"/>
          <w:insideV w:val="single" w:sz="4" w:space="0" w:color="A8A8A8"/>
        </w:tblBorders>
        <w:tblLayout w:type="fixed"/>
        <w:tblLook w:val="01E0" w:firstRow="1" w:lastRow="1" w:firstColumn="1" w:lastColumn="1" w:noHBand="0" w:noVBand="0"/>
      </w:tblPr>
      <w:tblGrid>
        <w:gridCol w:w="461"/>
        <w:gridCol w:w="4752"/>
        <w:gridCol w:w="653"/>
        <w:gridCol w:w="816"/>
        <w:gridCol w:w="1846"/>
        <w:gridCol w:w="1114"/>
      </w:tblGrid>
      <w:tr w:rsidR="00BA22A7" w14:paraId="69EA5504" w14:textId="77777777">
        <w:trPr>
          <w:trHeight w:val="573"/>
        </w:trPr>
        <w:tc>
          <w:tcPr>
            <w:tcW w:w="461" w:type="dxa"/>
            <w:shd w:val="clear" w:color="auto" w:fill="1D4D77"/>
          </w:tcPr>
          <w:p w14:paraId="5234327F" w14:textId="77777777" w:rsidR="00BA22A7" w:rsidRDefault="00000000">
            <w:pPr>
              <w:pStyle w:val="TableParagraph"/>
              <w:ind w:left="158" w:right="105" w:hanging="24"/>
              <w:jc w:val="left"/>
              <w:rPr>
                <w:b/>
                <w:sz w:val="18"/>
              </w:rPr>
            </w:pPr>
            <w:r>
              <w:rPr>
                <w:b/>
                <w:color w:val="FFFFFF"/>
                <w:spacing w:val="-6"/>
                <w:sz w:val="18"/>
              </w:rPr>
              <w:t>Ite</w:t>
            </w:r>
            <w:r>
              <w:rPr>
                <w:b/>
                <w:color w:val="FFFFFF"/>
                <w:sz w:val="18"/>
              </w:rPr>
              <w:t xml:space="preserve"> </w:t>
            </w:r>
            <w:r>
              <w:rPr>
                <w:b/>
                <w:color w:val="FFFFFF"/>
                <w:spacing w:val="-10"/>
                <w:sz w:val="18"/>
              </w:rPr>
              <w:t>m</w:t>
            </w:r>
          </w:p>
        </w:tc>
        <w:tc>
          <w:tcPr>
            <w:tcW w:w="4752" w:type="dxa"/>
            <w:shd w:val="clear" w:color="auto" w:fill="1D4D77"/>
          </w:tcPr>
          <w:p w14:paraId="378225D4" w14:textId="77777777" w:rsidR="00BA22A7" w:rsidRDefault="00000000">
            <w:pPr>
              <w:pStyle w:val="TableParagraph"/>
              <w:spacing w:before="182"/>
              <w:ind w:left="126"/>
              <w:jc w:val="left"/>
              <w:rPr>
                <w:b/>
                <w:sz w:val="18"/>
              </w:rPr>
            </w:pPr>
            <w:r>
              <w:rPr>
                <w:b/>
                <w:color w:val="FFFFFF"/>
                <w:spacing w:val="-2"/>
                <w:sz w:val="18"/>
              </w:rPr>
              <w:t>Descrição</w:t>
            </w:r>
          </w:p>
        </w:tc>
        <w:tc>
          <w:tcPr>
            <w:tcW w:w="653" w:type="dxa"/>
            <w:shd w:val="clear" w:color="auto" w:fill="1D4D77"/>
          </w:tcPr>
          <w:p w14:paraId="16F20944" w14:textId="77777777" w:rsidR="00BA22A7" w:rsidRDefault="00000000">
            <w:pPr>
              <w:pStyle w:val="TableParagraph"/>
              <w:spacing w:before="182"/>
              <w:ind w:left="28"/>
              <w:rPr>
                <w:b/>
                <w:sz w:val="18"/>
              </w:rPr>
            </w:pPr>
            <w:r>
              <w:rPr>
                <w:b/>
                <w:color w:val="FFFFFF"/>
                <w:spacing w:val="-5"/>
                <w:sz w:val="18"/>
              </w:rPr>
              <w:t>Und</w:t>
            </w:r>
          </w:p>
        </w:tc>
        <w:tc>
          <w:tcPr>
            <w:tcW w:w="816" w:type="dxa"/>
            <w:shd w:val="clear" w:color="auto" w:fill="1D4D77"/>
          </w:tcPr>
          <w:p w14:paraId="5E5A219C" w14:textId="77777777" w:rsidR="00BA22A7" w:rsidRDefault="00000000">
            <w:pPr>
              <w:pStyle w:val="TableParagraph"/>
              <w:ind w:left="220" w:right="318" w:hanging="65"/>
              <w:jc w:val="left"/>
              <w:rPr>
                <w:b/>
                <w:sz w:val="18"/>
              </w:rPr>
            </w:pPr>
            <w:r>
              <w:rPr>
                <w:b/>
                <w:color w:val="FFFFFF"/>
                <w:spacing w:val="-6"/>
                <w:sz w:val="18"/>
              </w:rPr>
              <w:t>Qua</w:t>
            </w:r>
            <w:r>
              <w:rPr>
                <w:b/>
                <w:color w:val="FFFFFF"/>
                <w:spacing w:val="-4"/>
                <w:sz w:val="18"/>
              </w:rPr>
              <w:t xml:space="preserve"> nt.</w:t>
            </w:r>
          </w:p>
        </w:tc>
        <w:tc>
          <w:tcPr>
            <w:tcW w:w="1846" w:type="dxa"/>
            <w:shd w:val="clear" w:color="auto" w:fill="1D4D77"/>
          </w:tcPr>
          <w:p w14:paraId="42C84872" w14:textId="77777777" w:rsidR="00BA22A7" w:rsidRDefault="00000000">
            <w:pPr>
              <w:pStyle w:val="TableParagraph"/>
              <w:spacing w:before="182"/>
              <w:ind w:left="0" w:right="95"/>
              <w:jc w:val="right"/>
              <w:rPr>
                <w:b/>
                <w:sz w:val="18"/>
              </w:rPr>
            </w:pPr>
            <w:r>
              <w:rPr>
                <w:b/>
                <w:color w:val="FFFFFF"/>
                <w:sz w:val="18"/>
              </w:rPr>
              <w:t>Total</w:t>
            </w:r>
            <w:r>
              <w:rPr>
                <w:b/>
                <w:color w:val="FFFFFF"/>
                <w:spacing w:val="-3"/>
                <w:sz w:val="18"/>
              </w:rPr>
              <w:t xml:space="preserve"> </w:t>
            </w:r>
            <w:r>
              <w:rPr>
                <w:b/>
                <w:color w:val="FFFFFF"/>
                <w:spacing w:val="-4"/>
                <w:sz w:val="18"/>
              </w:rPr>
              <w:t>(R$)</w:t>
            </w:r>
          </w:p>
        </w:tc>
        <w:tc>
          <w:tcPr>
            <w:tcW w:w="1114" w:type="dxa"/>
            <w:shd w:val="clear" w:color="auto" w:fill="1D4D77"/>
          </w:tcPr>
          <w:p w14:paraId="18901109" w14:textId="77777777" w:rsidR="00BA22A7" w:rsidRDefault="00000000">
            <w:pPr>
              <w:pStyle w:val="TableParagraph"/>
              <w:spacing w:before="182"/>
              <w:ind w:left="12"/>
              <w:rPr>
                <w:b/>
                <w:sz w:val="18"/>
              </w:rPr>
            </w:pPr>
            <w:r>
              <w:rPr>
                <w:b/>
                <w:color w:val="FFFFFF"/>
                <w:sz w:val="18"/>
              </w:rPr>
              <w:t>Peso</w:t>
            </w:r>
            <w:r>
              <w:rPr>
                <w:b/>
                <w:color w:val="FFFFFF"/>
                <w:spacing w:val="-4"/>
                <w:sz w:val="18"/>
              </w:rPr>
              <w:t xml:space="preserve"> </w:t>
            </w:r>
            <w:r>
              <w:rPr>
                <w:b/>
                <w:color w:val="FFFFFF"/>
                <w:spacing w:val="-5"/>
                <w:sz w:val="18"/>
              </w:rPr>
              <w:t>(%)</w:t>
            </w:r>
          </w:p>
        </w:tc>
      </w:tr>
      <w:tr w:rsidR="00BA22A7" w14:paraId="02C2BB16" w14:textId="77777777">
        <w:trPr>
          <w:trHeight w:val="364"/>
        </w:trPr>
        <w:tc>
          <w:tcPr>
            <w:tcW w:w="461" w:type="dxa"/>
          </w:tcPr>
          <w:p w14:paraId="5DCC76FC" w14:textId="77777777" w:rsidR="00BA22A7" w:rsidRDefault="00000000">
            <w:pPr>
              <w:pStyle w:val="TableParagraph"/>
              <w:spacing w:line="207" w:lineRule="exact"/>
              <w:ind w:left="37"/>
              <w:rPr>
                <w:sz w:val="18"/>
              </w:rPr>
            </w:pPr>
            <w:r>
              <w:rPr>
                <w:color w:val="3F3F3F"/>
                <w:spacing w:val="-10"/>
                <w:sz w:val="18"/>
              </w:rPr>
              <w:t>1</w:t>
            </w:r>
          </w:p>
        </w:tc>
        <w:tc>
          <w:tcPr>
            <w:tcW w:w="4752" w:type="dxa"/>
          </w:tcPr>
          <w:p w14:paraId="07FD770B" w14:textId="77777777" w:rsidR="00BA22A7" w:rsidRDefault="00000000">
            <w:pPr>
              <w:pStyle w:val="TableParagraph"/>
              <w:spacing w:line="207" w:lineRule="exact"/>
              <w:ind w:left="126"/>
              <w:jc w:val="left"/>
              <w:rPr>
                <w:sz w:val="18"/>
              </w:rPr>
            </w:pPr>
            <w:r>
              <w:rPr>
                <w:color w:val="3F3F3F"/>
                <w:sz w:val="18"/>
              </w:rPr>
              <w:t>Serviços</w:t>
            </w:r>
            <w:r>
              <w:rPr>
                <w:color w:val="3F3F3F"/>
                <w:spacing w:val="1"/>
                <w:sz w:val="18"/>
              </w:rPr>
              <w:t xml:space="preserve"> </w:t>
            </w:r>
            <w:r>
              <w:rPr>
                <w:color w:val="3F3F3F"/>
                <w:spacing w:val="-2"/>
                <w:sz w:val="18"/>
              </w:rPr>
              <w:t>Preliminares</w:t>
            </w:r>
          </w:p>
        </w:tc>
        <w:tc>
          <w:tcPr>
            <w:tcW w:w="653" w:type="dxa"/>
          </w:tcPr>
          <w:p w14:paraId="21CC9E24" w14:textId="77777777" w:rsidR="00BA22A7" w:rsidRDefault="00000000">
            <w:pPr>
              <w:pStyle w:val="TableParagraph"/>
              <w:spacing w:line="207" w:lineRule="exact"/>
              <w:ind w:left="28" w:right="1"/>
              <w:rPr>
                <w:sz w:val="18"/>
              </w:rPr>
            </w:pPr>
            <w:r>
              <w:rPr>
                <w:color w:val="3F3F3F"/>
                <w:spacing w:val="-5"/>
                <w:sz w:val="18"/>
              </w:rPr>
              <w:t>vb</w:t>
            </w:r>
          </w:p>
        </w:tc>
        <w:tc>
          <w:tcPr>
            <w:tcW w:w="816" w:type="dxa"/>
          </w:tcPr>
          <w:p w14:paraId="41DB86F2" w14:textId="77777777" w:rsidR="00BA22A7" w:rsidRDefault="00000000">
            <w:pPr>
              <w:pStyle w:val="TableParagraph"/>
              <w:spacing w:line="207" w:lineRule="exact"/>
              <w:ind w:left="25"/>
              <w:rPr>
                <w:sz w:val="18"/>
              </w:rPr>
            </w:pPr>
            <w:r>
              <w:rPr>
                <w:color w:val="3F3F3F"/>
                <w:spacing w:val="-4"/>
                <w:sz w:val="18"/>
              </w:rPr>
              <w:t>1,00</w:t>
            </w:r>
          </w:p>
        </w:tc>
        <w:tc>
          <w:tcPr>
            <w:tcW w:w="1846" w:type="dxa"/>
          </w:tcPr>
          <w:p w14:paraId="1DD4D0C7" w14:textId="77777777" w:rsidR="00BA22A7" w:rsidRDefault="00000000">
            <w:pPr>
              <w:pStyle w:val="TableParagraph"/>
              <w:spacing w:line="207" w:lineRule="exact"/>
              <w:ind w:left="0" w:right="97"/>
              <w:jc w:val="right"/>
              <w:rPr>
                <w:sz w:val="18"/>
              </w:rPr>
            </w:pPr>
            <w:r>
              <w:rPr>
                <w:color w:val="3F3F3F"/>
                <w:spacing w:val="-2"/>
                <w:sz w:val="18"/>
              </w:rPr>
              <w:t>388.243,22</w:t>
            </w:r>
          </w:p>
        </w:tc>
        <w:tc>
          <w:tcPr>
            <w:tcW w:w="1114" w:type="dxa"/>
          </w:tcPr>
          <w:p w14:paraId="085A1420" w14:textId="77777777" w:rsidR="00BA22A7" w:rsidRDefault="00000000">
            <w:pPr>
              <w:pStyle w:val="TableParagraph"/>
              <w:spacing w:line="207" w:lineRule="exact"/>
              <w:ind w:left="11"/>
              <w:rPr>
                <w:sz w:val="18"/>
              </w:rPr>
            </w:pPr>
            <w:r>
              <w:rPr>
                <w:color w:val="3F3F3F"/>
                <w:spacing w:val="-2"/>
                <w:sz w:val="18"/>
              </w:rPr>
              <w:t>4,28%</w:t>
            </w:r>
          </w:p>
        </w:tc>
      </w:tr>
      <w:tr w:rsidR="00BA22A7" w14:paraId="26637B0E" w14:textId="77777777">
        <w:trPr>
          <w:trHeight w:val="366"/>
        </w:trPr>
        <w:tc>
          <w:tcPr>
            <w:tcW w:w="461" w:type="dxa"/>
          </w:tcPr>
          <w:p w14:paraId="038FFBF6" w14:textId="77777777" w:rsidR="00BA22A7" w:rsidRDefault="00000000">
            <w:pPr>
              <w:pStyle w:val="TableParagraph"/>
              <w:spacing w:before="81"/>
              <w:ind w:left="37"/>
              <w:rPr>
                <w:sz w:val="18"/>
              </w:rPr>
            </w:pPr>
            <w:r>
              <w:rPr>
                <w:color w:val="3F3F3F"/>
                <w:spacing w:val="-10"/>
                <w:sz w:val="18"/>
              </w:rPr>
              <w:t>2</w:t>
            </w:r>
          </w:p>
        </w:tc>
        <w:tc>
          <w:tcPr>
            <w:tcW w:w="4752" w:type="dxa"/>
          </w:tcPr>
          <w:p w14:paraId="45C1ABFD" w14:textId="77777777" w:rsidR="00BA22A7" w:rsidRDefault="00000000">
            <w:pPr>
              <w:pStyle w:val="TableParagraph"/>
              <w:spacing w:before="81"/>
              <w:ind w:left="126"/>
              <w:jc w:val="left"/>
              <w:rPr>
                <w:sz w:val="18"/>
              </w:rPr>
            </w:pPr>
            <w:r>
              <w:rPr>
                <w:color w:val="3F3F3F"/>
                <w:sz w:val="18"/>
              </w:rPr>
              <w:t>Demolição</w:t>
            </w:r>
            <w:r>
              <w:rPr>
                <w:color w:val="3F3F3F"/>
                <w:spacing w:val="-4"/>
                <w:sz w:val="18"/>
              </w:rPr>
              <w:t xml:space="preserve"> </w:t>
            </w:r>
            <w:r>
              <w:rPr>
                <w:color w:val="3F3F3F"/>
                <w:sz w:val="18"/>
              </w:rPr>
              <w:t>e</w:t>
            </w:r>
            <w:r>
              <w:rPr>
                <w:color w:val="3F3F3F"/>
                <w:spacing w:val="-7"/>
                <w:sz w:val="18"/>
              </w:rPr>
              <w:t xml:space="preserve"> </w:t>
            </w:r>
            <w:r>
              <w:rPr>
                <w:color w:val="3F3F3F"/>
                <w:spacing w:val="-2"/>
                <w:sz w:val="18"/>
              </w:rPr>
              <w:t>Retirada</w:t>
            </w:r>
          </w:p>
        </w:tc>
        <w:tc>
          <w:tcPr>
            <w:tcW w:w="653" w:type="dxa"/>
          </w:tcPr>
          <w:p w14:paraId="31EFEC68" w14:textId="77777777" w:rsidR="00BA22A7" w:rsidRDefault="00000000">
            <w:pPr>
              <w:pStyle w:val="TableParagraph"/>
              <w:spacing w:before="81"/>
              <w:ind w:left="28" w:right="1"/>
              <w:rPr>
                <w:sz w:val="18"/>
              </w:rPr>
            </w:pPr>
            <w:r>
              <w:rPr>
                <w:color w:val="3F3F3F"/>
                <w:spacing w:val="-5"/>
                <w:sz w:val="18"/>
              </w:rPr>
              <w:t>vb</w:t>
            </w:r>
          </w:p>
        </w:tc>
        <w:tc>
          <w:tcPr>
            <w:tcW w:w="816" w:type="dxa"/>
          </w:tcPr>
          <w:p w14:paraId="5C4D24BA" w14:textId="77777777" w:rsidR="00BA22A7" w:rsidRDefault="00000000">
            <w:pPr>
              <w:pStyle w:val="TableParagraph"/>
              <w:spacing w:before="81"/>
              <w:ind w:left="25"/>
              <w:rPr>
                <w:sz w:val="18"/>
              </w:rPr>
            </w:pPr>
            <w:r>
              <w:rPr>
                <w:color w:val="3F3F3F"/>
                <w:spacing w:val="-4"/>
                <w:sz w:val="18"/>
              </w:rPr>
              <w:t>1,00</w:t>
            </w:r>
          </w:p>
        </w:tc>
        <w:tc>
          <w:tcPr>
            <w:tcW w:w="1846" w:type="dxa"/>
          </w:tcPr>
          <w:p w14:paraId="1686D056" w14:textId="77777777" w:rsidR="00BA22A7" w:rsidRDefault="00000000">
            <w:pPr>
              <w:pStyle w:val="TableParagraph"/>
              <w:spacing w:before="81"/>
              <w:ind w:left="0" w:right="97"/>
              <w:jc w:val="right"/>
              <w:rPr>
                <w:sz w:val="18"/>
              </w:rPr>
            </w:pPr>
            <w:r>
              <w:rPr>
                <w:color w:val="3F3F3F"/>
                <w:spacing w:val="-2"/>
                <w:sz w:val="18"/>
              </w:rPr>
              <w:t>646.543,99</w:t>
            </w:r>
          </w:p>
        </w:tc>
        <w:tc>
          <w:tcPr>
            <w:tcW w:w="1114" w:type="dxa"/>
          </w:tcPr>
          <w:p w14:paraId="4CF321C6" w14:textId="77777777" w:rsidR="00BA22A7" w:rsidRDefault="00000000">
            <w:pPr>
              <w:pStyle w:val="TableParagraph"/>
              <w:spacing w:before="81"/>
              <w:ind w:left="11"/>
              <w:rPr>
                <w:sz w:val="18"/>
              </w:rPr>
            </w:pPr>
            <w:r>
              <w:rPr>
                <w:color w:val="3F3F3F"/>
                <w:spacing w:val="-2"/>
                <w:sz w:val="18"/>
              </w:rPr>
              <w:t>7,13%</w:t>
            </w:r>
          </w:p>
        </w:tc>
      </w:tr>
      <w:tr w:rsidR="00BA22A7" w14:paraId="74F26FB0" w14:textId="77777777">
        <w:trPr>
          <w:trHeight w:val="575"/>
        </w:trPr>
        <w:tc>
          <w:tcPr>
            <w:tcW w:w="461" w:type="dxa"/>
          </w:tcPr>
          <w:p w14:paraId="51747E8F" w14:textId="77777777" w:rsidR="00BA22A7" w:rsidRDefault="00000000">
            <w:pPr>
              <w:pStyle w:val="TableParagraph"/>
              <w:spacing w:before="182"/>
              <w:ind w:left="37"/>
              <w:rPr>
                <w:sz w:val="18"/>
              </w:rPr>
            </w:pPr>
            <w:r>
              <w:rPr>
                <w:color w:val="3F3F3F"/>
                <w:spacing w:val="-10"/>
                <w:sz w:val="18"/>
              </w:rPr>
              <w:t>3</w:t>
            </w:r>
          </w:p>
        </w:tc>
        <w:tc>
          <w:tcPr>
            <w:tcW w:w="4752" w:type="dxa"/>
          </w:tcPr>
          <w:p w14:paraId="7D280FCF" w14:textId="77777777" w:rsidR="00BA22A7" w:rsidRDefault="00000000">
            <w:pPr>
              <w:pStyle w:val="TableParagraph"/>
              <w:ind w:left="126"/>
              <w:jc w:val="left"/>
              <w:rPr>
                <w:sz w:val="18"/>
              </w:rPr>
            </w:pPr>
            <w:r>
              <w:rPr>
                <w:color w:val="3F3F3F"/>
                <w:spacing w:val="-2"/>
                <w:sz w:val="18"/>
              </w:rPr>
              <w:t xml:space="preserve">Praças (Terraplenagem, Pavim., Iluminação, Academia, </w:t>
            </w:r>
            <w:r>
              <w:rPr>
                <w:color w:val="3F3F3F"/>
                <w:sz w:val="18"/>
              </w:rPr>
              <w:t>Playground, Hidráulica)</w:t>
            </w:r>
          </w:p>
        </w:tc>
        <w:tc>
          <w:tcPr>
            <w:tcW w:w="653" w:type="dxa"/>
          </w:tcPr>
          <w:p w14:paraId="04F36C91" w14:textId="77777777" w:rsidR="00BA22A7" w:rsidRDefault="00000000">
            <w:pPr>
              <w:pStyle w:val="TableParagraph"/>
              <w:spacing w:before="182"/>
              <w:ind w:left="28" w:right="1"/>
              <w:rPr>
                <w:sz w:val="18"/>
              </w:rPr>
            </w:pPr>
            <w:r>
              <w:rPr>
                <w:color w:val="3F3F3F"/>
                <w:spacing w:val="-5"/>
                <w:sz w:val="18"/>
              </w:rPr>
              <w:t>vb</w:t>
            </w:r>
          </w:p>
        </w:tc>
        <w:tc>
          <w:tcPr>
            <w:tcW w:w="816" w:type="dxa"/>
          </w:tcPr>
          <w:p w14:paraId="0998AD9A" w14:textId="77777777" w:rsidR="00BA22A7" w:rsidRDefault="00000000">
            <w:pPr>
              <w:pStyle w:val="TableParagraph"/>
              <w:spacing w:before="182"/>
              <w:ind w:left="25"/>
              <w:rPr>
                <w:sz w:val="18"/>
              </w:rPr>
            </w:pPr>
            <w:r>
              <w:rPr>
                <w:color w:val="3F3F3F"/>
                <w:spacing w:val="-4"/>
                <w:sz w:val="18"/>
              </w:rPr>
              <w:t>1,00</w:t>
            </w:r>
          </w:p>
        </w:tc>
        <w:tc>
          <w:tcPr>
            <w:tcW w:w="1846" w:type="dxa"/>
          </w:tcPr>
          <w:p w14:paraId="4148A5E4" w14:textId="77777777" w:rsidR="00BA22A7" w:rsidRDefault="00000000">
            <w:pPr>
              <w:pStyle w:val="TableParagraph"/>
              <w:spacing w:before="182"/>
              <w:ind w:left="0" w:right="98"/>
              <w:jc w:val="right"/>
              <w:rPr>
                <w:sz w:val="18"/>
              </w:rPr>
            </w:pPr>
            <w:r>
              <w:rPr>
                <w:color w:val="3F3F3F"/>
                <w:spacing w:val="-2"/>
                <w:sz w:val="18"/>
              </w:rPr>
              <w:t>4.415.202,93</w:t>
            </w:r>
          </w:p>
        </w:tc>
        <w:tc>
          <w:tcPr>
            <w:tcW w:w="1114" w:type="dxa"/>
          </w:tcPr>
          <w:p w14:paraId="1B10F778" w14:textId="77777777" w:rsidR="00BA22A7" w:rsidRDefault="00000000">
            <w:pPr>
              <w:pStyle w:val="TableParagraph"/>
              <w:spacing w:before="182"/>
              <w:ind w:left="11"/>
              <w:rPr>
                <w:sz w:val="18"/>
              </w:rPr>
            </w:pPr>
            <w:r>
              <w:rPr>
                <w:color w:val="3F3F3F"/>
                <w:spacing w:val="-2"/>
                <w:sz w:val="18"/>
              </w:rPr>
              <w:t>48,67%</w:t>
            </w:r>
          </w:p>
        </w:tc>
      </w:tr>
      <w:tr w:rsidR="00BA22A7" w14:paraId="71921AC3" w14:textId="77777777">
        <w:trPr>
          <w:trHeight w:val="364"/>
        </w:trPr>
        <w:tc>
          <w:tcPr>
            <w:tcW w:w="461" w:type="dxa"/>
          </w:tcPr>
          <w:p w14:paraId="13B39C84" w14:textId="77777777" w:rsidR="00BA22A7" w:rsidRDefault="00000000">
            <w:pPr>
              <w:pStyle w:val="TableParagraph"/>
              <w:spacing w:line="207" w:lineRule="exact"/>
              <w:ind w:left="37"/>
              <w:rPr>
                <w:sz w:val="18"/>
              </w:rPr>
            </w:pPr>
            <w:r>
              <w:rPr>
                <w:color w:val="3F3F3F"/>
                <w:spacing w:val="-10"/>
                <w:sz w:val="18"/>
              </w:rPr>
              <w:t>4</w:t>
            </w:r>
          </w:p>
        </w:tc>
        <w:tc>
          <w:tcPr>
            <w:tcW w:w="4752" w:type="dxa"/>
          </w:tcPr>
          <w:p w14:paraId="6C8824E1" w14:textId="77777777" w:rsidR="00BA22A7" w:rsidRDefault="00000000">
            <w:pPr>
              <w:pStyle w:val="TableParagraph"/>
              <w:spacing w:line="207" w:lineRule="exact"/>
              <w:ind w:left="126"/>
              <w:jc w:val="left"/>
              <w:rPr>
                <w:sz w:val="18"/>
              </w:rPr>
            </w:pPr>
            <w:r>
              <w:rPr>
                <w:color w:val="3F3F3F"/>
                <w:sz w:val="18"/>
              </w:rPr>
              <w:t>Quiosque</w:t>
            </w:r>
            <w:r>
              <w:rPr>
                <w:color w:val="3F3F3F"/>
                <w:spacing w:val="-9"/>
                <w:sz w:val="18"/>
              </w:rPr>
              <w:t xml:space="preserve"> </w:t>
            </w:r>
            <w:r>
              <w:rPr>
                <w:color w:val="3F3F3F"/>
                <w:sz w:val="18"/>
              </w:rPr>
              <w:t>(Construção</w:t>
            </w:r>
            <w:r>
              <w:rPr>
                <w:color w:val="3F3F3F"/>
                <w:spacing w:val="-8"/>
                <w:sz w:val="18"/>
              </w:rPr>
              <w:t xml:space="preserve"> </w:t>
            </w:r>
            <w:r>
              <w:rPr>
                <w:color w:val="3F3F3F"/>
                <w:sz w:val="18"/>
              </w:rPr>
              <w:t>+</w:t>
            </w:r>
            <w:r>
              <w:rPr>
                <w:color w:val="3F3F3F"/>
                <w:spacing w:val="-8"/>
                <w:sz w:val="18"/>
              </w:rPr>
              <w:t xml:space="preserve"> </w:t>
            </w:r>
            <w:r>
              <w:rPr>
                <w:color w:val="3F3F3F"/>
                <w:spacing w:val="-2"/>
                <w:sz w:val="18"/>
              </w:rPr>
              <w:t>Banheiros)</w:t>
            </w:r>
          </w:p>
        </w:tc>
        <w:tc>
          <w:tcPr>
            <w:tcW w:w="653" w:type="dxa"/>
          </w:tcPr>
          <w:p w14:paraId="3DFBBD08" w14:textId="77777777" w:rsidR="00BA22A7" w:rsidRDefault="00000000">
            <w:pPr>
              <w:pStyle w:val="TableParagraph"/>
              <w:spacing w:line="207" w:lineRule="exact"/>
              <w:ind w:left="28" w:right="1"/>
              <w:rPr>
                <w:sz w:val="18"/>
              </w:rPr>
            </w:pPr>
            <w:r>
              <w:rPr>
                <w:color w:val="3F3F3F"/>
                <w:spacing w:val="-5"/>
                <w:sz w:val="18"/>
              </w:rPr>
              <w:t>vb</w:t>
            </w:r>
          </w:p>
        </w:tc>
        <w:tc>
          <w:tcPr>
            <w:tcW w:w="816" w:type="dxa"/>
          </w:tcPr>
          <w:p w14:paraId="7D8FA7F4" w14:textId="77777777" w:rsidR="00BA22A7" w:rsidRDefault="00000000">
            <w:pPr>
              <w:pStyle w:val="TableParagraph"/>
              <w:spacing w:line="207" w:lineRule="exact"/>
              <w:ind w:left="25"/>
              <w:rPr>
                <w:sz w:val="18"/>
              </w:rPr>
            </w:pPr>
            <w:r>
              <w:rPr>
                <w:color w:val="3F3F3F"/>
                <w:spacing w:val="-4"/>
                <w:sz w:val="18"/>
              </w:rPr>
              <w:t>1,00</w:t>
            </w:r>
          </w:p>
        </w:tc>
        <w:tc>
          <w:tcPr>
            <w:tcW w:w="1846" w:type="dxa"/>
          </w:tcPr>
          <w:p w14:paraId="0B2B49DC" w14:textId="77777777" w:rsidR="00BA22A7" w:rsidRDefault="00000000">
            <w:pPr>
              <w:pStyle w:val="TableParagraph"/>
              <w:spacing w:line="207" w:lineRule="exact"/>
              <w:ind w:left="0" w:right="98"/>
              <w:jc w:val="right"/>
              <w:rPr>
                <w:sz w:val="18"/>
              </w:rPr>
            </w:pPr>
            <w:r>
              <w:rPr>
                <w:color w:val="3F3F3F"/>
                <w:spacing w:val="-2"/>
                <w:sz w:val="18"/>
              </w:rPr>
              <w:t>1.024.960,21</w:t>
            </w:r>
          </w:p>
        </w:tc>
        <w:tc>
          <w:tcPr>
            <w:tcW w:w="1114" w:type="dxa"/>
          </w:tcPr>
          <w:p w14:paraId="16BD271C" w14:textId="77777777" w:rsidR="00BA22A7" w:rsidRDefault="00000000">
            <w:pPr>
              <w:pStyle w:val="TableParagraph"/>
              <w:spacing w:line="207" w:lineRule="exact"/>
              <w:ind w:left="11"/>
              <w:rPr>
                <w:sz w:val="18"/>
              </w:rPr>
            </w:pPr>
            <w:r>
              <w:rPr>
                <w:color w:val="3F3F3F"/>
                <w:spacing w:val="-2"/>
                <w:sz w:val="18"/>
              </w:rPr>
              <w:t>11,30%</w:t>
            </w:r>
          </w:p>
        </w:tc>
      </w:tr>
      <w:tr w:rsidR="00BA22A7" w14:paraId="04B94F8E" w14:textId="77777777">
        <w:trPr>
          <w:trHeight w:val="573"/>
        </w:trPr>
        <w:tc>
          <w:tcPr>
            <w:tcW w:w="461" w:type="dxa"/>
          </w:tcPr>
          <w:p w14:paraId="0D199085" w14:textId="77777777" w:rsidR="00BA22A7" w:rsidRDefault="00000000">
            <w:pPr>
              <w:pStyle w:val="TableParagraph"/>
              <w:spacing w:before="182"/>
              <w:ind w:left="37"/>
              <w:rPr>
                <w:sz w:val="18"/>
              </w:rPr>
            </w:pPr>
            <w:r>
              <w:rPr>
                <w:color w:val="3F3F3F"/>
                <w:spacing w:val="-10"/>
                <w:sz w:val="18"/>
              </w:rPr>
              <w:t>5</w:t>
            </w:r>
          </w:p>
        </w:tc>
        <w:tc>
          <w:tcPr>
            <w:tcW w:w="4752" w:type="dxa"/>
          </w:tcPr>
          <w:p w14:paraId="28CA0487" w14:textId="77777777" w:rsidR="00BA22A7" w:rsidRDefault="00000000">
            <w:pPr>
              <w:pStyle w:val="TableParagraph"/>
              <w:spacing w:before="81"/>
              <w:ind w:left="126"/>
              <w:jc w:val="left"/>
              <w:rPr>
                <w:sz w:val="18"/>
              </w:rPr>
            </w:pPr>
            <w:r>
              <w:rPr>
                <w:color w:val="3F3F3F"/>
                <w:sz w:val="18"/>
              </w:rPr>
              <w:t>Quadra</w:t>
            </w:r>
            <w:r>
              <w:rPr>
                <w:color w:val="3F3F3F"/>
                <w:spacing w:val="-12"/>
                <w:sz w:val="18"/>
              </w:rPr>
              <w:t xml:space="preserve"> </w:t>
            </w:r>
            <w:r>
              <w:rPr>
                <w:color w:val="3F3F3F"/>
                <w:sz w:val="18"/>
              </w:rPr>
              <w:t>de</w:t>
            </w:r>
            <w:r>
              <w:rPr>
                <w:color w:val="3F3F3F"/>
                <w:spacing w:val="-11"/>
                <w:sz w:val="18"/>
              </w:rPr>
              <w:t xml:space="preserve"> </w:t>
            </w:r>
            <w:r>
              <w:rPr>
                <w:color w:val="3F3F3F"/>
                <w:sz w:val="18"/>
              </w:rPr>
              <w:t>Areia</w:t>
            </w:r>
            <w:r>
              <w:rPr>
                <w:color w:val="3F3F3F"/>
                <w:spacing w:val="-11"/>
                <w:sz w:val="18"/>
              </w:rPr>
              <w:t xml:space="preserve"> </w:t>
            </w:r>
            <w:r>
              <w:rPr>
                <w:color w:val="3F3F3F"/>
                <w:sz w:val="18"/>
              </w:rPr>
              <w:t>(Mov.</w:t>
            </w:r>
            <w:r>
              <w:rPr>
                <w:color w:val="3F3F3F"/>
                <w:spacing w:val="-11"/>
                <w:sz w:val="18"/>
              </w:rPr>
              <w:t xml:space="preserve"> </w:t>
            </w:r>
            <w:r>
              <w:rPr>
                <w:color w:val="3F3F3F"/>
                <w:sz w:val="18"/>
              </w:rPr>
              <w:t>Terra,</w:t>
            </w:r>
            <w:r>
              <w:rPr>
                <w:color w:val="3F3F3F"/>
                <w:spacing w:val="-12"/>
                <w:sz w:val="18"/>
              </w:rPr>
              <w:t xml:space="preserve"> </w:t>
            </w:r>
            <w:r>
              <w:rPr>
                <w:color w:val="3F3F3F"/>
                <w:sz w:val="18"/>
              </w:rPr>
              <w:t>Alambrado,</w:t>
            </w:r>
            <w:r>
              <w:rPr>
                <w:color w:val="3F3F3F"/>
                <w:spacing w:val="-11"/>
                <w:sz w:val="18"/>
              </w:rPr>
              <w:t xml:space="preserve"> </w:t>
            </w:r>
            <w:r>
              <w:rPr>
                <w:color w:val="3F3F3F"/>
                <w:sz w:val="18"/>
              </w:rPr>
              <w:t>Pintura,</w:t>
            </w:r>
            <w:r>
              <w:rPr>
                <w:color w:val="3F3F3F"/>
                <w:spacing w:val="-11"/>
                <w:sz w:val="18"/>
              </w:rPr>
              <w:t xml:space="preserve"> </w:t>
            </w:r>
            <w:r>
              <w:rPr>
                <w:color w:val="3F3F3F"/>
                <w:sz w:val="18"/>
              </w:rPr>
              <w:t xml:space="preserve">Elétrica, </w:t>
            </w:r>
            <w:r>
              <w:rPr>
                <w:color w:val="3F3F3F"/>
                <w:spacing w:val="-2"/>
                <w:sz w:val="18"/>
              </w:rPr>
              <w:t>Complementares)</w:t>
            </w:r>
          </w:p>
        </w:tc>
        <w:tc>
          <w:tcPr>
            <w:tcW w:w="653" w:type="dxa"/>
          </w:tcPr>
          <w:p w14:paraId="691C6A16" w14:textId="77777777" w:rsidR="00BA22A7" w:rsidRDefault="00000000">
            <w:pPr>
              <w:pStyle w:val="TableParagraph"/>
              <w:spacing w:before="182"/>
              <w:ind w:left="28" w:right="1"/>
              <w:rPr>
                <w:sz w:val="18"/>
              </w:rPr>
            </w:pPr>
            <w:r>
              <w:rPr>
                <w:color w:val="3F3F3F"/>
                <w:spacing w:val="-5"/>
                <w:sz w:val="18"/>
              </w:rPr>
              <w:t>vb</w:t>
            </w:r>
          </w:p>
        </w:tc>
        <w:tc>
          <w:tcPr>
            <w:tcW w:w="816" w:type="dxa"/>
          </w:tcPr>
          <w:p w14:paraId="021EACEE" w14:textId="77777777" w:rsidR="00BA22A7" w:rsidRDefault="00000000">
            <w:pPr>
              <w:pStyle w:val="TableParagraph"/>
              <w:spacing w:before="182"/>
              <w:ind w:left="25"/>
              <w:rPr>
                <w:sz w:val="18"/>
              </w:rPr>
            </w:pPr>
            <w:r>
              <w:rPr>
                <w:color w:val="3F3F3F"/>
                <w:spacing w:val="-4"/>
                <w:sz w:val="18"/>
              </w:rPr>
              <w:t>1,00</w:t>
            </w:r>
          </w:p>
        </w:tc>
        <w:tc>
          <w:tcPr>
            <w:tcW w:w="1846" w:type="dxa"/>
          </w:tcPr>
          <w:p w14:paraId="6DDCDF41" w14:textId="77777777" w:rsidR="00BA22A7" w:rsidRDefault="00000000">
            <w:pPr>
              <w:pStyle w:val="TableParagraph"/>
              <w:spacing w:before="182"/>
              <w:ind w:left="0" w:right="98"/>
              <w:jc w:val="right"/>
              <w:rPr>
                <w:sz w:val="18"/>
              </w:rPr>
            </w:pPr>
            <w:r>
              <w:rPr>
                <w:color w:val="3F3F3F"/>
                <w:spacing w:val="-2"/>
                <w:sz w:val="18"/>
              </w:rPr>
              <w:t>1.743.389,39</w:t>
            </w:r>
          </w:p>
        </w:tc>
        <w:tc>
          <w:tcPr>
            <w:tcW w:w="1114" w:type="dxa"/>
          </w:tcPr>
          <w:p w14:paraId="4D6DB4AE" w14:textId="77777777" w:rsidR="00BA22A7" w:rsidRDefault="00000000">
            <w:pPr>
              <w:pStyle w:val="TableParagraph"/>
              <w:spacing w:before="182"/>
              <w:ind w:left="11"/>
              <w:rPr>
                <w:sz w:val="18"/>
              </w:rPr>
            </w:pPr>
            <w:r>
              <w:rPr>
                <w:color w:val="3F3F3F"/>
                <w:spacing w:val="-2"/>
                <w:sz w:val="18"/>
              </w:rPr>
              <w:t>19,22%</w:t>
            </w:r>
          </w:p>
        </w:tc>
      </w:tr>
    </w:tbl>
    <w:p w14:paraId="542DB3FB" w14:textId="77777777" w:rsidR="00BA22A7" w:rsidRDefault="00BA22A7">
      <w:pPr>
        <w:pStyle w:val="TableParagraph"/>
        <w:rPr>
          <w:sz w:val="18"/>
        </w:rPr>
        <w:sectPr w:rsidR="00BA22A7">
          <w:pgSz w:w="11910" w:h="16840"/>
          <w:pgMar w:top="2480" w:right="850" w:bottom="1680" w:left="1133" w:header="14" w:footer="1446" w:gutter="0"/>
          <w:cols w:space="720"/>
        </w:sectPr>
      </w:pPr>
    </w:p>
    <w:p w14:paraId="785E8344" w14:textId="77777777" w:rsidR="00BA22A7" w:rsidRDefault="00BA22A7">
      <w:pPr>
        <w:pStyle w:val="Corpodetexto"/>
        <w:spacing w:before="48"/>
      </w:pPr>
    </w:p>
    <w:tbl>
      <w:tblPr>
        <w:tblStyle w:val="TableNormal"/>
        <w:tblW w:w="0" w:type="auto"/>
        <w:tblInd w:w="269" w:type="dxa"/>
        <w:tblBorders>
          <w:top w:val="single" w:sz="4" w:space="0" w:color="A8A8A8"/>
          <w:left w:val="single" w:sz="4" w:space="0" w:color="A8A8A8"/>
          <w:bottom w:val="single" w:sz="4" w:space="0" w:color="A8A8A8"/>
          <w:right w:val="single" w:sz="4" w:space="0" w:color="A8A8A8"/>
          <w:insideH w:val="single" w:sz="4" w:space="0" w:color="A8A8A8"/>
          <w:insideV w:val="single" w:sz="4" w:space="0" w:color="A8A8A8"/>
        </w:tblBorders>
        <w:tblLayout w:type="fixed"/>
        <w:tblLook w:val="01E0" w:firstRow="1" w:lastRow="1" w:firstColumn="1" w:lastColumn="1" w:noHBand="0" w:noVBand="0"/>
      </w:tblPr>
      <w:tblGrid>
        <w:gridCol w:w="461"/>
        <w:gridCol w:w="4752"/>
        <w:gridCol w:w="653"/>
        <w:gridCol w:w="816"/>
        <w:gridCol w:w="1846"/>
        <w:gridCol w:w="1114"/>
      </w:tblGrid>
      <w:tr w:rsidR="00BA22A7" w14:paraId="61DDA683" w14:textId="77777777">
        <w:trPr>
          <w:trHeight w:val="366"/>
        </w:trPr>
        <w:tc>
          <w:tcPr>
            <w:tcW w:w="461" w:type="dxa"/>
          </w:tcPr>
          <w:p w14:paraId="5CDEB4CC" w14:textId="77777777" w:rsidR="00BA22A7" w:rsidRDefault="00000000">
            <w:pPr>
              <w:pStyle w:val="TableParagraph"/>
              <w:spacing w:before="81"/>
              <w:ind w:left="37"/>
              <w:rPr>
                <w:sz w:val="18"/>
              </w:rPr>
            </w:pPr>
            <w:r>
              <w:rPr>
                <w:color w:val="3F3F3F"/>
                <w:spacing w:val="-10"/>
                <w:sz w:val="18"/>
              </w:rPr>
              <w:t>6</w:t>
            </w:r>
          </w:p>
        </w:tc>
        <w:tc>
          <w:tcPr>
            <w:tcW w:w="4752" w:type="dxa"/>
          </w:tcPr>
          <w:p w14:paraId="66CAE1EE" w14:textId="77777777" w:rsidR="00BA22A7" w:rsidRDefault="00000000">
            <w:pPr>
              <w:pStyle w:val="TableParagraph"/>
              <w:spacing w:before="81"/>
              <w:ind w:left="126"/>
              <w:jc w:val="left"/>
              <w:rPr>
                <w:sz w:val="18"/>
              </w:rPr>
            </w:pPr>
            <w:r>
              <w:rPr>
                <w:color w:val="3F3F3F"/>
                <w:sz w:val="18"/>
              </w:rPr>
              <w:t>Urbanização</w:t>
            </w:r>
            <w:r>
              <w:rPr>
                <w:color w:val="3F3F3F"/>
                <w:spacing w:val="-8"/>
                <w:sz w:val="18"/>
              </w:rPr>
              <w:t xml:space="preserve"> </w:t>
            </w:r>
            <w:r>
              <w:rPr>
                <w:color w:val="3F3F3F"/>
                <w:sz w:val="18"/>
              </w:rPr>
              <w:t>e</w:t>
            </w:r>
            <w:r>
              <w:rPr>
                <w:color w:val="3F3F3F"/>
                <w:spacing w:val="-8"/>
                <w:sz w:val="18"/>
              </w:rPr>
              <w:t xml:space="preserve"> </w:t>
            </w:r>
            <w:r>
              <w:rPr>
                <w:color w:val="3F3F3F"/>
                <w:spacing w:val="-2"/>
                <w:sz w:val="18"/>
              </w:rPr>
              <w:t>Paisagismo</w:t>
            </w:r>
          </w:p>
        </w:tc>
        <w:tc>
          <w:tcPr>
            <w:tcW w:w="653" w:type="dxa"/>
          </w:tcPr>
          <w:p w14:paraId="104A4FEA" w14:textId="77777777" w:rsidR="00BA22A7" w:rsidRDefault="00000000">
            <w:pPr>
              <w:pStyle w:val="TableParagraph"/>
              <w:spacing w:before="81"/>
              <w:ind w:left="28" w:right="1"/>
              <w:rPr>
                <w:sz w:val="18"/>
              </w:rPr>
            </w:pPr>
            <w:r>
              <w:rPr>
                <w:color w:val="3F3F3F"/>
                <w:spacing w:val="-5"/>
                <w:sz w:val="18"/>
              </w:rPr>
              <w:t>vb</w:t>
            </w:r>
          </w:p>
        </w:tc>
        <w:tc>
          <w:tcPr>
            <w:tcW w:w="816" w:type="dxa"/>
          </w:tcPr>
          <w:p w14:paraId="0DE87F6E" w14:textId="77777777" w:rsidR="00BA22A7" w:rsidRDefault="00000000">
            <w:pPr>
              <w:pStyle w:val="TableParagraph"/>
              <w:spacing w:before="81"/>
              <w:ind w:left="25"/>
              <w:rPr>
                <w:sz w:val="18"/>
              </w:rPr>
            </w:pPr>
            <w:r>
              <w:rPr>
                <w:color w:val="3F3F3F"/>
                <w:spacing w:val="-4"/>
                <w:sz w:val="18"/>
              </w:rPr>
              <w:t>1,00</w:t>
            </w:r>
          </w:p>
        </w:tc>
        <w:tc>
          <w:tcPr>
            <w:tcW w:w="1846" w:type="dxa"/>
          </w:tcPr>
          <w:p w14:paraId="2B6D5403" w14:textId="77777777" w:rsidR="00BA22A7" w:rsidRDefault="00000000">
            <w:pPr>
              <w:pStyle w:val="TableParagraph"/>
              <w:spacing w:before="81"/>
              <w:ind w:left="0" w:right="97"/>
              <w:jc w:val="right"/>
              <w:rPr>
                <w:sz w:val="18"/>
              </w:rPr>
            </w:pPr>
            <w:r>
              <w:rPr>
                <w:color w:val="3F3F3F"/>
                <w:spacing w:val="-2"/>
                <w:sz w:val="18"/>
              </w:rPr>
              <w:t>833.456,60</w:t>
            </w:r>
          </w:p>
        </w:tc>
        <w:tc>
          <w:tcPr>
            <w:tcW w:w="1114" w:type="dxa"/>
          </w:tcPr>
          <w:p w14:paraId="1C3CC1A5" w14:textId="77777777" w:rsidR="00BA22A7" w:rsidRDefault="00000000">
            <w:pPr>
              <w:pStyle w:val="TableParagraph"/>
              <w:spacing w:before="81"/>
              <w:ind w:left="11"/>
              <w:rPr>
                <w:sz w:val="18"/>
              </w:rPr>
            </w:pPr>
            <w:r>
              <w:rPr>
                <w:color w:val="3F3F3F"/>
                <w:spacing w:val="-2"/>
                <w:sz w:val="18"/>
              </w:rPr>
              <w:t>9,19%</w:t>
            </w:r>
          </w:p>
        </w:tc>
      </w:tr>
      <w:tr w:rsidR="00BA22A7" w14:paraId="0B49DB5A" w14:textId="77777777">
        <w:trPr>
          <w:trHeight w:val="366"/>
        </w:trPr>
        <w:tc>
          <w:tcPr>
            <w:tcW w:w="461" w:type="dxa"/>
          </w:tcPr>
          <w:p w14:paraId="0F49EC0D" w14:textId="77777777" w:rsidR="00BA22A7" w:rsidRDefault="00000000">
            <w:pPr>
              <w:pStyle w:val="TableParagraph"/>
              <w:spacing w:before="2"/>
              <w:ind w:left="37"/>
              <w:rPr>
                <w:sz w:val="18"/>
              </w:rPr>
            </w:pPr>
            <w:r>
              <w:rPr>
                <w:color w:val="3F3F3F"/>
                <w:spacing w:val="-10"/>
                <w:sz w:val="18"/>
              </w:rPr>
              <w:t>7</w:t>
            </w:r>
          </w:p>
        </w:tc>
        <w:tc>
          <w:tcPr>
            <w:tcW w:w="4752" w:type="dxa"/>
          </w:tcPr>
          <w:p w14:paraId="21F156E3" w14:textId="77777777" w:rsidR="00BA22A7" w:rsidRDefault="00000000">
            <w:pPr>
              <w:pStyle w:val="TableParagraph"/>
              <w:spacing w:before="2"/>
              <w:ind w:left="126"/>
              <w:jc w:val="left"/>
              <w:rPr>
                <w:sz w:val="18"/>
              </w:rPr>
            </w:pPr>
            <w:r>
              <w:rPr>
                <w:color w:val="3F3F3F"/>
                <w:sz w:val="18"/>
              </w:rPr>
              <w:t>Serviços</w:t>
            </w:r>
            <w:r>
              <w:rPr>
                <w:color w:val="3F3F3F"/>
                <w:spacing w:val="-5"/>
                <w:sz w:val="18"/>
              </w:rPr>
              <w:t xml:space="preserve"> </w:t>
            </w:r>
            <w:r>
              <w:rPr>
                <w:color w:val="3F3F3F"/>
                <w:sz w:val="18"/>
              </w:rPr>
              <w:t>Finais</w:t>
            </w:r>
            <w:r>
              <w:rPr>
                <w:color w:val="3F3F3F"/>
                <w:spacing w:val="-3"/>
                <w:sz w:val="18"/>
              </w:rPr>
              <w:t xml:space="preserve"> </w:t>
            </w:r>
            <w:r>
              <w:rPr>
                <w:color w:val="3F3F3F"/>
                <w:sz w:val="18"/>
              </w:rPr>
              <w:t>(Limpeza</w:t>
            </w:r>
            <w:r>
              <w:rPr>
                <w:color w:val="3F3F3F"/>
                <w:spacing w:val="-3"/>
                <w:sz w:val="18"/>
              </w:rPr>
              <w:t xml:space="preserve"> </w:t>
            </w:r>
            <w:r>
              <w:rPr>
                <w:color w:val="3F3F3F"/>
                <w:spacing w:val="-2"/>
                <w:sz w:val="18"/>
              </w:rPr>
              <w:t>Geral)</w:t>
            </w:r>
          </w:p>
        </w:tc>
        <w:tc>
          <w:tcPr>
            <w:tcW w:w="653" w:type="dxa"/>
          </w:tcPr>
          <w:p w14:paraId="429F03BA" w14:textId="77777777" w:rsidR="00BA22A7" w:rsidRDefault="00000000">
            <w:pPr>
              <w:pStyle w:val="TableParagraph"/>
              <w:spacing w:before="2"/>
              <w:ind w:left="28" w:right="1"/>
              <w:rPr>
                <w:sz w:val="18"/>
              </w:rPr>
            </w:pPr>
            <w:r>
              <w:rPr>
                <w:color w:val="3F3F3F"/>
                <w:spacing w:val="-5"/>
                <w:sz w:val="18"/>
              </w:rPr>
              <w:t>vb</w:t>
            </w:r>
          </w:p>
        </w:tc>
        <w:tc>
          <w:tcPr>
            <w:tcW w:w="816" w:type="dxa"/>
          </w:tcPr>
          <w:p w14:paraId="695ED86D" w14:textId="77777777" w:rsidR="00BA22A7" w:rsidRDefault="00000000">
            <w:pPr>
              <w:pStyle w:val="TableParagraph"/>
              <w:spacing w:before="2"/>
              <w:ind w:left="25"/>
              <w:rPr>
                <w:sz w:val="18"/>
              </w:rPr>
            </w:pPr>
            <w:r>
              <w:rPr>
                <w:color w:val="3F3F3F"/>
                <w:spacing w:val="-4"/>
                <w:sz w:val="18"/>
              </w:rPr>
              <w:t>1,00</w:t>
            </w:r>
          </w:p>
        </w:tc>
        <w:tc>
          <w:tcPr>
            <w:tcW w:w="1846" w:type="dxa"/>
          </w:tcPr>
          <w:p w14:paraId="76A1AFFA" w14:textId="77777777" w:rsidR="00BA22A7" w:rsidRDefault="00000000">
            <w:pPr>
              <w:pStyle w:val="TableParagraph"/>
              <w:spacing w:before="2"/>
              <w:ind w:left="0" w:right="97"/>
              <w:jc w:val="right"/>
              <w:rPr>
                <w:sz w:val="18"/>
              </w:rPr>
            </w:pPr>
            <w:r>
              <w:rPr>
                <w:color w:val="3F3F3F"/>
                <w:spacing w:val="-2"/>
                <w:sz w:val="18"/>
              </w:rPr>
              <w:t>18.757,20</w:t>
            </w:r>
          </w:p>
        </w:tc>
        <w:tc>
          <w:tcPr>
            <w:tcW w:w="1114" w:type="dxa"/>
          </w:tcPr>
          <w:p w14:paraId="33E8F69E" w14:textId="77777777" w:rsidR="00BA22A7" w:rsidRDefault="00000000">
            <w:pPr>
              <w:pStyle w:val="TableParagraph"/>
              <w:spacing w:before="2"/>
              <w:ind w:left="11"/>
              <w:rPr>
                <w:sz w:val="18"/>
              </w:rPr>
            </w:pPr>
            <w:r>
              <w:rPr>
                <w:color w:val="3F3F3F"/>
                <w:spacing w:val="-2"/>
                <w:sz w:val="18"/>
              </w:rPr>
              <w:t>0,21%</w:t>
            </w:r>
          </w:p>
        </w:tc>
      </w:tr>
      <w:tr w:rsidR="00BA22A7" w14:paraId="4428A48F" w14:textId="77777777">
        <w:trPr>
          <w:trHeight w:val="388"/>
        </w:trPr>
        <w:tc>
          <w:tcPr>
            <w:tcW w:w="461" w:type="dxa"/>
            <w:shd w:val="clear" w:color="auto" w:fill="D4E2EF"/>
          </w:tcPr>
          <w:p w14:paraId="2B70B7E8" w14:textId="77777777" w:rsidR="00BA22A7" w:rsidRDefault="00BA22A7">
            <w:pPr>
              <w:pStyle w:val="TableParagraph"/>
              <w:ind w:left="0"/>
              <w:jc w:val="left"/>
              <w:rPr>
                <w:sz w:val="18"/>
              </w:rPr>
            </w:pPr>
          </w:p>
        </w:tc>
        <w:tc>
          <w:tcPr>
            <w:tcW w:w="4752" w:type="dxa"/>
            <w:shd w:val="clear" w:color="auto" w:fill="D4E2EF"/>
          </w:tcPr>
          <w:p w14:paraId="1E4BF934" w14:textId="77777777" w:rsidR="00BA22A7" w:rsidRDefault="00000000">
            <w:pPr>
              <w:pStyle w:val="TableParagraph"/>
              <w:spacing w:before="91"/>
              <w:ind w:left="126"/>
              <w:jc w:val="left"/>
              <w:rPr>
                <w:b/>
                <w:sz w:val="18"/>
              </w:rPr>
            </w:pPr>
            <w:r>
              <w:rPr>
                <w:b/>
                <w:color w:val="3F3F3F"/>
                <w:sz w:val="18"/>
              </w:rPr>
              <w:t>TOTAL</w:t>
            </w:r>
            <w:r>
              <w:rPr>
                <w:b/>
                <w:color w:val="3F3F3F"/>
                <w:spacing w:val="-3"/>
                <w:sz w:val="18"/>
              </w:rPr>
              <w:t xml:space="preserve"> </w:t>
            </w:r>
            <w:r>
              <w:rPr>
                <w:b/>
                <w:color w:val="3F3F3F"/>
                <w:sz w:val="18"/>
              </w:rPr>
              <w:t>SEM</w:t>
            </w:r>
            <w:r>
              <w:rPr>
                <w:b/>
                <w:color w:val="3F3F3F"/>
                <w:spacing w:val="-2"/>
                <w:sz w:val="18"/>
              </w:rPr>
              <w:t xml:space="preserve"> </w:t>
            </w:r>
            <w:r>
              <w:rPr>
                <w:b/>
                <w:color w:val="3F3F3F"/>
                <w:spacing w:val="-5"/>
                <w:sz w:val="18"/>
              </w:rPr>
              <w:t>BDI</w:t>
            </w:r>
          </w:p>
        </w:tc>
        <w:tc>
          <w:tcPr>
            <w:tcW w:w="653" w:type="dxa"/>
            <w:shd w:val="clear" w:color="auto" w:fill="D4E2EF"/>
          </w:tcPr>
          <w:p w14:paraId="63A40306" w14:textId="77777777" w:rsidR="00BA22A7" w:rsidRDefault="00BA22A7">
            <w:pPr>
              <w:pStyle w:val="TableParagraph"/>
              <w:ind w:left="0"/>
              <w:jc w:val="left"/>
              <w:rPr>
                <w:sz w:val="18"/>
              </w:rPr>
            </w:pPr>
          </w:p>
        </w:tc>
        <w:tc>
          <w:tcPr>
            <w:tcW w:w="816" w:type="dxa"/>
            <w:shd w:val="clear" w:color="auto" w:fill="D4E2EF"/>
          </w:tcPr>
          <w:p w14:paraId="2614F3CB" w14:textId="77777777" w:rsidR="00BA22A7" w:rsidRDefault="00BA22A7">
            <w:pPr>
              <w:pStyle w:val="TableParagraph"/>
              <w:ind w:left="0"/>
              <w:jc w:val="left"/>
              <w:rPr>
                <w:sz w:val="18"/>
              </w:rPr>
            </w:pPr>
          </w:p>
        </w:tc>
        <w:tc>
          <w:tcPr>
            <w:tcW w:w="1846" w:type="dxa"/>
            <w:shd w:val="clear" w:color="auto" w:fill="D4E2EF"/>
          </w:tcPr>
          <w:p w14:paraId="0CD97AD5" w14:textId="77777777" w:rsidR="00BA22A7" w:rsidRDefault="00000000">
            <w:pPr>
              <w:pStyle w:val="TableParagraph"/>
              <w:spacing w:before="91"/>
              <w:ind w:left="0" w:right="98"/>
              <w:jc w:val="right"/>
              <w:rPr>
                <w:b/>
                <w:sz w:val="18"/>
              </w:rPr>
            </w:pPr>
            <w:r>
              <w:rPr>
                <w:b/>
                <w:color w:val="3F3F3F"/>
                <w:spacing w:val="-2"/>
                <w:sz w:val="18"/>
              </w:rPr>
              <w:t>7.354.478,73</w:t>
            </w:r>
          </w:p>
        </w:tc>
        <w:tc>
          <w:tcPr>
            <w:tcW w:w="1114" w:type="dxa"/>
            <w:shd w:val="clear" w:color="auto" w:fill="D4E2EF"/>
          </w:tcPr>
          <w:p w14:paraId="0E49E6D1" w14:textId="77777777" w:rsidR="00BA22A7" w:rsidRDefault="00000000">
            <w:pPr>
              <w:pStyle w:val="TableParagraph"/>
              <w:spacing w:before="91"/>
              <w:ind w:left="16"/>
              <w:rPr>
                <w:b/>
                <w:sz w:val="18"/>
              </w:rPr>
            </w:pPr>
            <w:r>
              <w:rPr>
                <w:b/>
                <w:color w:val="3F3F3F"/>
                <w:sz w:val="18"/>
              </w:rPr>
              <w:t>–</w:t>
            </w:r>
          </w:p>
        </w:tc>
      </w:tr>
      <w:tr w:rsidR="00BA22A7" w14:paraId="51930D73" w14:textId="77777777">
        <w:trPr>
          <w:trHeight w:val="390"/>
        </w:trPr>
        <w:tc>
          <w:tcPr>
            <w:tcW w:w="461" w:type="dxa"/>
            <w:shd w:val="clear" w:color="auto" w:fill="D4E2EF"/>
          </w:tcPr>
          <w:p w14:paraId="663DEA79" w14:textId="77777777" w:rsidR="00BA22A7" w:rsidRDefault="00BA22A7">
            <w:pPr>
              <w:pStyle w:val="TableParagraph"/>
              <w:ind w:left="0"/>
              <w:jc w:val="left"/>
              <w:rPr>
                <w:sz w:val="18"/>
              </w:rPr>
            </w:pPr>
          </w:p>
        </w:tc>
        <w:tc>
          <w:tcPr>
            <w:tcW w:w="4752" w:type="dxa"/>
            <w:shd w:val="clear" w:color="auto" w:fill="D4E2EF"/>
          </w:tcPr>
          <w:p w14:paraId="70590CB4" w14:textId="77777777" w:rsidR="00BA22A7" w:rsidRDefault="00000000">
            <w:pPr>
              <w:pStyle w:val="TableParagraph"/>
              <w:spacing w:before="93"/>
              <w:ind w:left="126"/>
              <w:jc w:val="left"/>
              <w:rPr>
                <w:b/>
                <w:sz w:val="18"/>
              </w:rPr>
            </w:pPr>
            <w:r>
              <w:rPr>
                <w:b/>
                <w:color w:val="3F3F3F"/>
                <w:sz w:val="18"/>
              </w:rPr>
              <w:t>BDI</w:t>
            </w:r>
            <w:r>
              <w:rPr>
                <w:b/>
                <w:color w:val="3F3F3F"/>
                <w:spacing w:val="-4"/>
                <w:sz w:val="18"/>
              </w:rPr>
              <w:t xml:space="preserve"> </w:t>
            </w:r>
            <w:r>
              <w:rPr>
                <w:b/>
                <w:color w:val="3F3F3F"/>
                <w:spacing w:val="-2"/>
                <w:sz w:val="18"/>
              </w:rPr>
              <w:t>(23,38%)</w:t>
            </w:r>
          </w:p>
        </w:tc>
        <w:tc>
          <w:tcPr>
            <w:tcW w:w="653" w:type="dxa"/>
            <w:shd w:val="clear" w:color="auto" w:fill="D4E2EF"/>
          </w:tcPr>
          <w:p w14:paraId="2349530C" w14:textId="77777777" w:rsidR="00BA22A7" w:rsidRDefault="00BA22A7">
            <w:pPr>
              <w:pStyle w:val="TableParagraph"/>
              <w:ind w:left="0"/>
              <w:jc w:val="left"/>
              <w:rPr>
                <w:sz w:val="18"/>
              </w:rPr>
            </w:pPr>
          </w:p>
        </w:tc>
        <w:tc>
          <w:tcPr>
            <w:tcW w:w="816" w:type="dxa"/>
            <w:shd w:val="clear" w:color="auto" w:fill="D4E2EF"/>
          </w:tcPr>
          <w:p w14:paraId="4F03BE5D" w14:textId="77777777" w:rsidR="00BA22A7" w:rsidRDefault="00BA22A7">
            <w:pPr>
              <w:pStyle w:val="TableParagraph"/>
              <w:ind w:left="0"/>
              <w:jc w:val="left"/>
              <w:rPr>
                <w:sz w:val="18"/>
              </w:rPr>
            </w:pPr>
          </w:p>
        </w:tc>
        <w:tc>
          <w:tcPr>
            <w:tcW w:w="1846" w:type="dxa"/>
            <w:shd w:val="clear" w:color="auto" w:fill="D4E2EF"/>
          </w:tcPr>
          <w:p w14:paraId="5DAAC8CE" w14:textId="77777777" w:rsidR="00BA22A7" w:rsidRDefault="00000000">
            <w:pPr>
              <w:pStyle w:val="TableParagraph"/>
              <w:spacing w:before="93"/>
              <w:ind w:left="0" w:right="98"/>
              <w:jc w:val="right"/>
              <w:rPr>
                <w:b/>
                <w:sz w:val="18"/>
              </w:rPr>
            </w:pPr>
            <w:r>
              <w:rPr>
                <w:b/>
                <w:color w:val="3F3F3F"/>
                <w:spacing w:val="-2"/>
                <w:sz w:val="18"/>
              </w:rPr>
              <w:t>1.716.074,81</w:t>
            </w:r>
          </w:p>
        </w:tc>
        <w:tc>
          <w:tcPr>
            <w:tcW w:w="1114" w:type="dxa"/>
            <w:shd w:val="clear" w:color="auto" w:fill="D4E2EF"/>
          </w:tcPr>
          <w:p w14:paraId="7BE66A90" w14:textId="77777777" w:rsidR="00BA22A7" w:rsidRDefault="00000000">
            <w:pPr>
              <w:pStyle w:val="TableParagraph"/>
              <w:spacing w:before="93"/>
              <w:ind w:left="16"/>
              <w:rPr>
                <w:b/>
                <w:sz w:val="18"/>
              </w:rPr>
            </w:pPr>
            <w:r>
              <w:rPr>
                <w:b/>
                <w:color w:val="3F3F3F"/>
                <w:sz w:val="18"/>
              </w:rPr>
              <w:t>–</w:t>
            </w:r>
          </w:p>
        </w:tc>
      </w:tr>
      <w:tr w:rsidR="00BA22A7" w14:paraId="50B486D9" w14:textId="77777777">
        <w:trPr>
          <w:trHeight w:val="390"/>
        </w:trPr>
        <w:tc>
          <w:tcPr>
            <w:tcW w:w="461" w:type="dxa"/>
            <w:shd w:val="clear" w:color="auto" w:fill="D4E6EF"/>
          </w:tcPr>
          <w:p w14:paraId="1177C76D" w14:textId="77777777" w:rsidR="00BA22A7" w:rsidRDefault="00BA22A7">
            <w:pPr>
              <w:pStyle w:val="TableParagraph"/>
              <w:ind w:left="0"/>
              <w:jc w:val="left"/>
              <w:rPr>
                <w:sz w:val="18"/>
              </w:rPr>
            </w:pPr>
          </w:p>
        </w:tc>
        <w:tc>
          <w:tcPr>
            <w:tcW w:w="4752" w:type="dxa"/>
            <w:shd w:val="clear" w:color="auto" w:fill="D4E6EF"/>
          </w:tcPr>
          <w:p w14:paraId="3B2A617C" w14:textId="77777777" w:rsidR="00BA22A7" w:rsidRDefault="00000000">
            <w:pPr>
              <w:pStyle w:val="TableParagraph"/>
              <w:spacing w:before="91"/>
              <w:ind w:left="126"/>
              <w:jc w:val="left"/>
              <w:rPr>
                <w:b/>
                <w:sz w:val="18"/>
              </w:rPr>
            </w:pPr>
            <w:r>
              <w:rPr>
                <w:b/>
                <w:color w:val="3F3F3F"/>
                <w:sz w:val="18"/>
              </w:rPr>
              <w:t>TOTAL</w:t>
            </w:r>
            <w:r>
              <w:rPr>
                <w:b/>
                <w:color w:val="3F3F3F"/>
                <w:spacing w:val="-10"/>
                <w:sz w:val="18"/>
              </w:rPr>
              <w:t xml:space="preserve"> </w:t>
            </w:r>
            <w:r>
              <w:rPr>
                <w:b/>
                <w:color w:val="3F3F3F"/>
                <w:spacing w:val="-2"/>
                <w:sz w:val="18"/>
              </w:rPr>
              <w:t>GERAL</w:t>
            </w:r>
          </w:p>
        </w:tc>
        <w:tc>
          <w:tcPr>
            <w:tcW w:w="653" w:type="dxa"/>
            <w:shd w:val="clear" w:color="auto" w:fill="D4E6EF"/>
          </w:tcPr>
          <w:p w14:paraId="63EAB76C" w14:textId="77777777" w:rsidR="00BA22A7" w:rsidRDefault="00BA22A7">
            <w:pPr>
              <w:pStyle w:val="TableParagraph"/>
              <w:ind w:left="0"/>
              <w:jc w:val="left"/>
              <w:rPr>
                <w:sz w:val="18"/>
              </w:rPr>
            </w:pPr>
          </w:p>
        </w:tc>
        <w:tc>
          <w:tcPr>
            <w:tcW w:w="816" w:type="dxa"/>
            <w:shd w:val="clear" w:color="auto" w:fill="D4E6EF"/>
          </w:tcPr>
          <w:p w14:paraId="3E8BA139" w14:textId="77777777" w:rsidR="00BA22A7" w:rsidRDefault="00BA22A7">
            <w:pPr>
              <w:pStyle w:val="TableParagraph"/>
              <w:ind w:left="0"/>
              <w:jc w:val="left"/>
              <w:rPr>
                <w:sz w:val="18"/>
              </w:rPr>
            </w:pPr>
          </w:p>
        </w:tc>
        <w:tc>
          <w:tcPr>
            <w:tcW w:w="1846" w:type="dxa"/>
            <w:shd w:val="clear" w:color="auto" w:fill="D4E6EF"/>
          </w:tcPr>
          <w:p w14:paraId="0DB4CC45" w14:textId="77777777" w:rsidR="00BA22A7" w:rsidRDefault="00000000">
            <w:pPr>
              <w:pStyle w:val="TableParagraph"/>
              <w:spacing w:before="91"/>
              <w:ind w:left="0" w:right="98"/>
              <w:jc w:val="right"/>
              <w:rPr>
                <w:b/>
                <w:sz w:val="18"/>
              </w:rPr>
            </w:pPr>
            <w:r>
              <w:rPr>
                <w:b/>
                <w:color w:val="3F3F3F"/>
                <w:spacing w:val="-2"/>
                <w:sz w:val="18"/>
              </w:rPr>
              <w:t>9.070.553,54</w:t>
            </w:r>
          </w:p>
        </w:tc>
        <w:tc>
          <w:tcPr>
            <w:tcW w:w="1114" w:type="dxa"/>
            <w:shd w:val="clear" w:color="auto" w:fill="D4E6EF"/>
          </w:tcPr>
          <w:p w14:paraId="6C0D2E42" w14:textId="77777777" w:rsidR="00BA22A7" w:rsidRDefault="00000000">
            <w:pPr>
              <w:pStyle w:val="TableParagraph"/>
              <w:spacing w:before="91"/>
              <w:ind w:left="10"/>
              <w:rPr>
                <w:b/>
                <w:sz w:val="18"/>
              </w:rPr>
            </w:pPr>
            <w:r>
              <w:rPr>
                <w:b/>
                <w:color w:val="3F3F3F"/>
                <w:spacing w:val="-4"/>
                <w:sz w:val="18"/>
              </w:rPr>
              <w:t>100%</w:t>
            </w:r>
          </w:p>
        </w:tc>
      </w:tr>
    </w:tbl>
    <w:p w14:paraId="38A609D3" w14:textId="77777777" w:rsidR="00BA22A7" w:rsidRDefault="00BA22A7">
      <w:pPr>
        <w:pStyle w:val="Corpodetexto"/>
      </w:pPr>
    </w:p>
    <w:p w14:paraId="54D3B912" w14:textId="77777777" w:rsidR="00BA22A7" w:rsidRDefault="00000000">
      <w:pPr>
        <w:pStyle w:val="Corpodetexto"/>
        <w:spacing w:before="112"/>
      </w:pPr>
      <w:r>
        <w:rPr>
          <w:noProof/>
        </w:rPr>
        <mc:AlternateContent>
          <mc:Choice Requires="wps">
            <w:drawing>
              <wp:anchor distT="0" distB="0" distL="0" distR="0" simplePos="0" relativeHeight="487588864" behindDoc="1" locked="0" layoutInCell="1" allowOverlap="1" wp14:anchorId="2292A3F3" wp14:editId="6EA8695B">
                <wp:simplePos x="0" y="0"/>
                <wp:positionH relativeFrom="page">
                  <wp:posOffset>790956</wp:posOffset>
                </wp:positionH>
                <wp:positionV relativeFrom="paragraph">
                  <wp:posOffset>232422</wp:posOffset>
                </wp:positionV>
                <wp:extent cx="5904230" cy="175260"/>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4230" cy="175260"/>
                        </a:xfrm>
                        <a:prstGeom prst="rect">
                          <a:avLst/>
                        </a:prstGeom>
                        <a:solidFill>
                          <a:srgbClr val="B8CCE4"/>
                        </a:solidFill>
                      </wps:spPr>
                      <wps:txbx>
                        <w:txbxContent>
                          <w:p w14:paraId="20761BC2" w14:textId="77777777" w:rsidR="00BA22A7" w:rsidRDefault="00000000">
                            <w:pPr>
                              <w:tabs>
                                <w:tab w:val="left" w:pos="9297"/>
                              </w:tabs>
                              <w:spacing w:before="1" w:line="274" w:lineRule="exact"/>
                              <w:rPr>
                                <w:b/>
                                <w:color w:val="000000"/>
                                <w:sz w:val="24"/>
                              </w:rPr>
                            </w:pPr>
                            <w:r>
                              <w:rPr>
                                <w:b/>
                                <w:color w:val="000000"/>
                                <w:sz w:val="24"/>
                                <w:u w:val="single" w:color="2D75B6"/>
                              </w:rPr>
                              <w:t>2.1.</w:t>
                            </w:r>
                            <w:r>
                              <w:rPr>
                                <w:b/>
                                <w:color w:val="000000"/>
                                <w:spacing w:val="-2"/>
                                <w:sz w:val="24"/>
                                <w:u w:val="single" w:color="2D75B6"/>
                              </w:rPr>
                              <w:t xml:space="preserve"> </w:t>
                            </w:r>
                            <w:r>
                              <w:rPr>
                                <w:b/>
                                <w:color w:val="000000"/>
                                <w:sz w:val="24"/>
                                <w:u w:val="single" w:color="2D75B6"/>
                              </w:rPr>
                              <w:t>CONDIÇÕES</w:t>
                            </w:r>
                            <w:r>
                              <w:rPr>
                                <w:b/>
                                <w:color w:val="000000"/>
                                <w:spacing w:val="2"/>
                                <w:sz w:val="24"/>
                                <w:u w:val="single" w:color="2D75B6"/>
                              </w:rPr>
                              <w:t xml:space="preserve"> </w:t>
                            </w:r>
                            <w:r>
                              <w:rPr>
                                <w:b/>
                                <w:color w:val="000000"/>
                                <w:sz w:val="24"/>
                                <w:u w:val="single" w:color="2D75B6"/>
                              </w:rPr>
                              <w:t>GERAIS</w:t>
                            </w:r>
                            <w:r>
                              <w:rPr>
                                <w:b/>
                                <w:color w:val="000000"/>
                                <w:spacing w:val="-1"/>
                                <w:sz w:val="24"/>
                                <w:u w:val="single" w:color="2D75B6"/>
                              </w:rPr>
                              <w:t xml:space="preserve"> </w:t>
                            </w:r>
                            <w:r>
                              <w:rPr>
                                <w:b/>
                                <w:color w:val="000000"/>
                                <w:sz w:val="24"/>
                                <w:u w:val="single" w:color="2D75B6"/>
                              </w:rPr>
                              <w:t>DE</w:t>
                            </w:r>
                            <w:r>
                              <w:rPr>
                                <w:b/>
                                <w:color w:val="000000"/>
                                <w:spacing w:val="1"/>
                                <w:sz w:val="24"/>
                                <w:u w:val="single" w:color="2D75B6"/>
                              </w:rPr>
                              <w:t xml:space="preserve"> </w:t>
                            </w:r>
                            <w:r>
                              <w:rPr>
                                <w:b/>
                                <w:color w:val="000000"/>
                                <w:spacing w:val="-2"/>
                                <w:sz w:val="24"/>
                                <w:u w:val="single" w:color="2D75B6"/>
                              </w:rPr>
                              <w:t>EXECUÇÃO</w:t>
                            </w:r>
                            <w:r>
                              <w:rPr>
                                <w:b/>
                                <w:color w:val="000000"/>
                                <w:sz w:val="24"/>
                                <w:u w:val="single" w:color="2D75B6"/>
                              </w:rPr>
                              <w:tab/>
                            </w:r>
                          </w:p>
                        </w:txbxContent>
                      </wps:txbx>
                      <wps:bodyPr wrap="square" lIns="0" tIns="0" rIns="0" bIns="0" rtlCol="0">
                        <a:noAutofit/>
                      </wps:bodyPr>
                    </wps:wsp>
                  </a:graphicData>
                </a:graphic>
              </wp:anchor>
            </w:drawing>
          </mc:Choice>
          <mc:Fallback>
            <w:pict>
              <v:shape w14:anchorId="2292A3F3" id="Textbox 27" o:spid="_x0000_s1032" type="#_x0000_t202" style="position:absolute;margin-left:62.3pt;margin-top:18.3pt;width:464.9pt;height:13.8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" fillcolor="#b8cce4" stroked="f">
                <v:textbox inset="0,0,0,0">
                  <w:txbxContent>
                    <w:p w14:paraId="20761BC2" w14:textId="77777777" w:rsidR="00BA22A7" w:rsidRDefault="00000000">
                      <w:pPr>
                        <w:tabs>
                          <w:tab w:val="left" w:pos="9297"/>
                        </w:tabs>
                        <w:spacing w:before="1" w:line="274" w:lineRule="exact"/>
                        <w:rPr>
                          <w:b/>
                          <w:color w:val="000000"/>
                          <w:sz w:val="24"/>
                        </w:rPr>
                      </w:pPr>
                      <w:r>
                        <w:rPr>
                          <w:b/>
                          <w:color w:val="000000"/>
                          <w:sz w:val="24"/>
                          <w:u w:val="single" w:color="2D75B6"/>
                        </w:rPr>
                        <w:t>2.1.</w:t>
                      </w:r>
                      <w:r>
                        <w:rPr>
                          <w:b/>
                          <w:color w:val="000000"/>
                          <w:spacing w:val="-2"/>
                          <w:sz w:val="24"/>
                          <w:u w:val="single" w:color="2D75B6"/>
                        </w:rPr>
                        <w:t xml:space="preserve"> </w:t>
                      </w:r>
                      <w:r>
                        <w:rPr>
                          <w:b/>
                          <w:color w:val="000000"/>
                          <w:sz w:val="24"/>
                          <w:u w:val="single" w:color="2D75B6"/>
                        </w:rPr>
                        <w:t>CONDIÇÕES</w:t>
                      </w:r>
                      <w:r>
                        <w:rPr>
                          <w:b/>
                          <w:color w:val="000000"/>
                          <w:spacing w:val="2"/>
                          <w:sz w:val="24"/>
                          <w:u w:val="single" w:color="2D75B6"/>
                        </w:rPr>
                        <w:t xml:space="preserve"> </w:t>
                      </w:r>
                      <w:r>
                        <w:rPr>
                          <w:b/>
                          <w:color w:val="000000"/>
                          <w:sz w:val="24"/>
                          <w:u w:val="single" w:color="2D75B6"/>
                        </w:rPr>
                        <w:t>GERAIS</w:t>
                      </w:r>
                      <w:r>
                        <w:rPr>
                          <w:b/>
                          <w:color w:val="000000"/>
                          <w:spacing w:val="-1"/>
                          <w:sz w:val="24"/>
                          <w:u w:val="single" w:color="2D75B6"/>
                        </w:rPr>
                        <w:t xml:space="preserve"> </w:t>
                      </w:r>
                      <w:r>
                        <w:rPr>
                          <w:b/>
                          <w:color w:val="000000"/>
                          <w:sz w:val="24"/>
                          <w:u w:val="single" w:color="2D75B6"/>
                        </w:rPr>
                        <w:t>DE</w:t>
                      </w:r>
                      <w:r>
                        <w:rPr>
                          <w:b/>
                          <w:color w:val="000000"/>
                          <w:spacing w:val="1"/>
                          <w:sz w:val="24"/>
                          <w:u w:val="single" w:color="2D75B6"/>
                        </w:rPr>
                        <w:t xml:space="preserve"> </w:t>
                      </w:r>
                      <w:r>
                        <w:rPr>
                          <w:b/>
                          <w:color w:val="000000"/>
                          <w:spacing w:val="-2"/>
                          <w:sz w:val="24"/>
                          <w:u w:val="single" w:color="2D75B6"/>
                        </w:rPr>
                        <w:t>EXECUÇÃO</w:t>
                      </w:r>
                      <w:r>
                        <w:rPr>
                          <w:b/>
                          <w:color w:val="000000"/>
                          <w:sz w:val="24"/>
                          <w:u w:val="single" w:color="2D75B6"/>
                        </w:rPr>
                        <w:tab/>
                      </w:r>
                    </w:p>
                  </w:txbxContent>
                </v:textbox>
                <w10:wrap type="topAndBottom" anchorx="page"/>
              </v:shape>
            </w:pict>
          </mc:Fallback>
        </mc:AlternateContent>
      </w:r>
    </w:p>
    <w:p w14:paraId="596FC413" w14:textId="77777777" w:rsidR="00BA22A7" w:rsidRDefault="00BA22A7">
      <w:pPr>
        <w:pStyle w:val="Corpodetexto"/>
        <w:spacing w:before="24"/>
      </w:pPr>
    </w:p>
    <w:p w14:paraId="2FC1F341" w14:textId="77777777" w:rsidR="00BA22A7" w:rsidRDefault="00000000">
      <w:pPr>
        <w:pStyle w:val="Ttulo3"/>
        <w:numPr>
          <w:ilvl w:val="2"/>
          <w:numId w:val="17"/>
        </w:numPr>
        <w:tabs>
          <w:tab w:val="left" w:pos="594"/>
        </w:tabs>
        <w:spacing w:before="1"/>
        <w:ind w:left="594" w:hanging="453"/>
        <w:jc w:val="both"/>
      </w:pPr>
      <w:r>
        <w:t>Regime</w:t>
      </w:r>
      <w:r>
        <w:rPr>
          <w:spacing w:val="-6"/>
        </w:rPr>
        <w:t xml:space="preserve"> </w:t>
      </w:r>
      <w:r>
        <w:t>de</w:t>
      </w:r>
      <w:r>
        <w:rPr>
          <w:spacing w:val="-3"/>
        </w:rPr>
        <w:t xml:space="preserve"> </w:t>
      </w:r>
      <w:r>
        <w:rPr>
          <w:spacing w:val="-2"/>
        </w:rPr>
        <w:t>Execução</w:t>
      </w:r>
    </w:p>
    <w:p w14:paraId="3E9DE319" w14:textId="77777777" w:rsidR="00BA22A7" w:rsidRDefault="00000000">
      <w:pPr>
        <w:pStyle w:val="Corpodetexto"/>
        <w:spacing w:before="79" w:line="276" w:lineRule="auto"/>
        <w:ind w:left="141" w:right="417"/>
        <w:jc w:val="both"/>
      </w:pPr>
      <w:r>
        <w:t>A</w:t>
      </w:r>
      <w:r>
        <w:rPr>
          <w:spacing w:val="-5"/>
        </w:rPr>
        <w:t xml:space="preserve"> </w:t>
      </w:r>
      <w:r>
        <w:t>obra</w:t>
      </w:r>
      <w:r>
        <w:rPr>
          <w:spacing w:val="-3"/>
        </w:rPr>
        <w:t xml:space="preserve"> </w:t>
      </w:r>
      <w:r>
        <w:t>será</w:t>
      </w:r>
      <w:r>
        <w:rPr>
          <w:spacing w:val="-5"/>
        </w:rPr>
        <w:t xml:space="preserve"> </w:t>
      </w:r>
      <w:r>
        <w:t>executada</w:t>
      </w:r>
      <w:r>
        <w:rPr>
          <w:spacing w:val="-5"/>
        </w:rPr>
        <w:t xml:space="preserve"> </w:t>
      </w:r>
      <w:r>
        <w:t>pelo</w:t>
      </w:r>
      <w:r>
        <w:rPr>
          <w:spacing w:val="-3"/>
        </w:rPr>
        <w:t xml:space="preserve"> </w:t>
      </w:r>
      <w:r>
        <w:t>regime</w:t>
      </w:r>
      <w:r>
        <w:rPr>
          <w:spacing w:val="-3"/>
        </w:rPr>
        <w:t xml:space="preserve"> </w:t>
      </w:r>
      <w:r>
        <w:t>de</w:t>
      </w:r>
      <w:r>
        <w:rPr>
          <w:spacing w:val="-5"/>
        </w:rPr>
        <w:t xml:space="preserve"> </w:t>
      </w:r>
      <w:r>
        <w:t>empreitada</w:t>
      </w:r>
      <w:r>
        <w:rPr>
          <w:spacing w:val="-5"/>
        </w:rPr>
        <w:t xml:space="preserve"> </w:t>
      </w:r>
      <w:r>
        <w:t>por</w:t>
      </w:r>
      <w:r>
        <w:rPr>
          <w:spacing w:val="-3"/>
        </w:rPr>
        <w:t xml:space="preserve"> </w:t>
      </w:r>
      <w:r>
        <w:t>preço</w:t>
      </w:r>
      <w:r>
        <w:rPr>
          <w:spacing w:val="-3"/>
        </w:rPr>
        <w:t xml:space="preserve"> </w:t>
      </w:r>
      <w:r>
        <w:t>global,</w:t>
      </w:r>
      <w:r>
        <w:rPr>
          <w:spacing w:val="-5"/>
        </w:rPr>
        <w:t xml:space="preserve"> </w:t>
      </w:r>
      <w:r>
        <w:t>com</w:t>
      </w:r>
      <w:r>
        <w:rPr>
          <w:spacing w:val="-2"/>
        </w:rPr>
        <w:t xml:space="preserve"> </w:t>
      </w:r>
      <w:r>
        <w:t>execução</w:t>
      </w:r>
      <w:r>
        <w:rPr>
          <w:spacing w:val="-5"/>
        </w:rPr>
        <w:t xml:space="preserve"> </w:t>
      </w:r>
      <w:r>
        <w:t>indireta,</w:t>
      </w:r>
      <w:r>
        <w:rPr>
          <w:spacing w:val="-7"/>
        </w:rPr>
        <w:t xml:space="preserve"> </w:t>
      </w:r>
      <w:r>
        <w:t>sob</w:t>
      </w:r>
      <w:r>
        <w:rPr>
          <w:spacing w:val="-3"/>
        </w:rPr>
        <w:t xml:space="preserve"> </w:t>
      </w:r>
      <w:r>
        <w:t>total</w:t>
      </w:r>
      <w:r>
        <w:rPr>
          <w:spacing w:val="-5"/>
        </w:rPr>
        <w:t xml:space="preserve"> </w:t>
      </w:r>
      <w:r>
        <w:t>responsabilidade técnica da contratada. A empresa contratada deverá manter, durante toda a vigência contratual, equipe técnica com responsável</w:t>
      </w:r>
      <w:r>
        <w:rPr>
          <w:spacing w:val="-6"/>
        </w:rPr>
        <w:t xml:space="preserve"> </w:t>
      </w:r>
      <w:r>
        <w:t>técnico</w:t>
      </w:r>
      <w:r>
        <w:rPr>
          <w:spacing w:val="-6"/>
        </w:rPr>
        <w:t xml:space="preserve"> </w:t>
      </w:r>
      <w:r>
        <w:t>(RT)</w:t>
      </w:r>
      <w:r>
        <w:rPr>
          <w:spacing w:val="-4"/>
        </w:rPr>
        <w:t xml:space="preserve"> </w:t>
      </w:r>
      <w:r>
        <w:t>devidamente</w:t>
      </w:r>
      <w:r>
        <w:rPr>
          <w:spacing w:val="-4"/>
        </w:rPr>
        <w:t xml:space="preserve"> </w:t>
      </w:r>
      <w:r>
        <w:t>registrado</w:t>
      </w:r>
      <w:r>
        <w:rPr>
          <w:spacing w:val="-6"/>
        </w:rPr>
        <w:t xml:space="preserve"> </w:t>
      </w:r>
      <w:r>
        <w:t>no</w:t>
      </w:r>
      <w:r>
        <w:rPr>
          <w:spacing w:val="-6"/>
        </w:rPr>
        <w:t xml:space="preserve"> </w:t>
      </w:r>
      <w:r>
        <w:t>CREA</w:t>
      </w:r>
      <w:r>
        <w:rPr>
          <w:spacing w:val="-2"/>
        </w:rPr>
        <w:t xml:space="preserve"> </w:t>
      </w:r>
      <w:r>
        <w:t>competente,</w:t>
      </w:r>
      <w:r>
        <w:rPr>
          <w:spacing w:val="-6"/>
        </w:rPr>
        <w:t xml:space="preserve"> </w:t>
      </w:r>
      <w:r>
        <w:t>com</w:t>
      </w:r>
      <w:r>
        <w:rPr>
          <w:spacing w:val="-3"/>
        </w:rPr>
        <w:t xml:space="preserve"> </w:t>
      </w:r>
      <w:r>
        <w:t>Anotação</w:t>
      </w:r>
      <w:r>
        <w:rPr>
          <w:spacing w:val="-4"/>
        </w:rPr>
        <w:t xml:space="preserve"> </w:t>
      </w:r>
      <w:r>
        <w:t>de</w:t>
      </w:r>
      <w:r>
        <w:rPr>
          <w:spacing w:val="-6"/>
        </w:rPr>
        <w:t xml:space="preserve"> </w:t>
      </w:r>
      <w:r>
        <w:t>Responsabilidade</w:t>
      </w:r>
      <w:r>
        <w:rPr>
          <w:spacing w:val="-4"/>
        </w:rPr>
        <w:t xml:space="preserve"> </w:t>
      </w:r>
      <w:r>
        <w:t xml:space="preserve">Técnica (ART) recolhida antes do início dos serviços, conforme art. 67 da Lei nº 14.133/2021 e Resolução CONFEA nº </w:t>
      </w:r>
      <w:r>
        <w:rPr>
          <w:spacing w:val="-2"/>
        </w:rPr>
        <w:t>1.137/2023.</w:t>
      </w:r>
    </w:p>
    <w:p w14:paraId="4A1E11CB" w14:textId="77777777" w:rsidR="00BA22A7" w:rsidRDefault="00BA22A7">
      <w:pPr>
        <w:pStyle w:val="Corpodetexto"/>
        <w:spacing w:before="12"/>
      </w:pPr>
    </w:p>
    <w:p w14:paraId="7E9D7F2B" w14:textId="77777777" w:rsidR="00BA22A7" w:rsidRDefault="00000000">
      <w:pPr>
        <w:pStyle w:val="Ttulo3"/>
        <w:numPr>
          <w:ilvl w:val="2"/>
          <w:numId w:val="17"/>
        </w:numPr>
        <w:tabs>
          <w:tab w:val="left" w:pos="594"/>
        </w:tabs>
        <w:spacing w:before="1"/>
        <w:ind w:left="594" w:hanging="453"/>
      </w:pPr>
      <w:r>
        <w:t>Documentação</w:t>
      </w:r>
      <w:r>
        <w:rPr>
          <w:spacing w:val="-6"/>
        </w:rPr>
        <w:t xml:space="preserve"> </w:t>
      </w:r>
      <w:r>
        <w:t>Prévia</w:t>
      </w:r>
      <w:r>
        <w:rPr>
          <w:spacing w:val="-7"/>
        </w:rPr>
        <w:t xml:space="preserve"> </w:t>
      </w:r>
      <w:r>
        <w:t>ao</w:t>
      </w:r>
      <w:r>
        <w:rPr>
          <w:spacing w:val="-6"/>
        </w:rPr>
        <w:t xml:space="preserve"> </w:t>
      </w:r>
      <w:r>
        <w:t>Início</w:t>
      </w:r>
      <w:r>
        <w:rPr>
          <w:spacing w:val="-5"/>
        </w:rPr>
        <w:t xml:space="preserve"> </w:t>
      </w:r>
      <w:r>
        <w:t>das</w:t>
      </w:r>
      <w:r>
        <w:rPr>
          <w:spacing w:val="-7"/>
        </w:rPr>
        <w:t xml:space="preserve"> </w:t>
      </w:r>
      <w:r>
        <w:rPr>
          <w:spacing w:val="-2"/>
        </w:rPr>
        <w:t>Obras</w:t>
      </w:r>
    </w:p>
    <w:p w14:paraId="7B24A06F" w14:textId="77777777" w:rsidR="00BA22A7" w:rsidRDefault="00000000">
      <w:pPr>
        <w:pStyle w:val="Corpodetexto"/>
        <w:spacing w:before="79" w:line="276" w:lineRule="auto"/>
        <w:ind w:left="141" w:right="390"/>
      </w:pPr>
      <w:r>
        <w:t>Antes</w:t>
      </w:r>
      <w:r>
        <w:rPr>
          <w:spacing w:val="-10"/>
        </w:rPr>
        <w:t xml:space="preserve"> </w:t>
      </w:r>
      <w:r>
        <w:t>da</w:t>
      </w:r>
      <w:r>
        <w:rPr>
          <w:spacing w:val="-8"/>
        </w:rPr>
        <w:t xml:space="preserve"> </w:t>
      </w:r>
      <w:r>
        <w:t>emissão</w:t>
      </w:r>
      <w:r>
        <w:rPr>
          <w:spacing w:val="-8"/>
        </w:rPr>
        <w:t xml:space="preserve"> </w:t>
      </w:r>
      <w:r>
        <w:t>da</w:t>
      </w:r>
      <w:r>
        <w:rPr>
          <w:spacing w:val="-8"/>
        </w:rPr>
        <w:t xml:space="preserve"> </w:t>
      </w:r>
      <w:r>
        <w:t>Ordem</w:t>
      </w:r>
      <w:r>
        <w:rPr>
          <w:spacing w:val="-8"/>
        </w:rPr>
        <w:t xml:space="preserve"> </w:t>
      </w:r>
      <w:r>
        <w:t>de</w:t>
      </w:r>
      <w:r>
        <w:rPr>
          <w:spacing w:val="-8"/>
        </w:rPr>
        <w:t xml:space="preserve"> </w:t>
      </w:r>
      <w:r>
        <w:t>Serviço</w:t>
      </w:r>
      <w:r>
        <w:rPr>
          <w:spacing w:val="-8"/>
        </w:rPr>
        <w:t xml:space="preserve"> </w:t>
      </w:r>
      <w:r>
        <w:t>e</w:t>
      </w:r>
      <w:r>
        <w:rPr>
          <w:spacing w:val="-6"/>
        </w:rPr>
        <w:t xml:space="preserve"> </w:t>
      </w:r>
      <w:r>
        <w:t>do</w:t>
      </w:r>
      <w:r>
        <w:rPr>
          <w:spacing w:val="-8"/>
        </w:rPr>
        <w:t xml:space="preserve"> </w:t>
      </w:r>
      <w:r>
        <w:t>início</w:t>
      </w:r>
      <w:r>
        <w:rPr>
          <w:spacing w:val="-8"/>
        </w:rPr>
        <w:t xml:space="preserve"> </w:t>
      </w:r>
      <w:r>
        <w:t>efetivo</w:t>
      </w:r>
      <w:r>
        <w:rPr>
          <w:spacing w:val="-8"/>
        </w:rPr>
        <w:t xml:space="preserve"> </w:t>
      </w:r>
      <w:r>
        <w:t>dos</w:t>
      </w:r>
      <w:r>
        <w:rPr>
          <w:spacing w:val="-11"/>
        </w:rPr>
        <w:t xml:space="preserve"> </w:t>
      </w:r>
      <w:r>
        <w:t>trabalhos,</w:t>
      </w:r>
      <w:r>
        <w:rPr>
          <w:spacing w:val="-8"/>
        </w:rPr>
        <w:t xml:space="preserve"> </w:t>
      </w:r>
      <w:r>
        <w:t>a</w:t>
      </w:r>
      <w:r>
        <w:rPr>
          <w:spacing w:val="-8"/>
        </w:rPr>
        <w:t xml:space="preserve"> </w:t>
      </w:r>
      <w:r>
        <w:t>contratada</w:t>
      </w:r>
      <w:r>
        <w:rPr>
          <w:spacing w:val="-10"/>
        </w:rPr>
        <w:t xml:space="preserve"> </w:t>
      </w:r>
      <w:r>
        <w:t>deverá</w:t>
      </w:r>
      <w:r>
        <w:rPr>
          <w:spacing w:val="-12"/>
        </w:rPr>
        <w:t xml:space="preserve"> </w:t>
      </w:r>
      <w:r>
        <w:t>providenciar</w:t>
      </w:r>
      <w:r>
        <w:rPr>
          <w:spacing w:val="-8"/>
        </w:rPr>
        <w:t xml:space="preserve"> </w:t>
      </w:r>
      <w:r>
        <w:t>e</w:t>
      </w:r>
      <w:r>
        <w:rPr>
          <w:spacing w:val="-8"/>
        </w:rPr>
        <w:t xml:space="preserve"> </w:t>
      </w:r>
      <w:r>
        <w:t>apresentar à fiscalização os seguintes documentos:</w:t>
      </w:r>
    </w:p>
    <w:p w14:paraId="472BC06E" w14:textId="77777777" w:rsidR="00BA22A7" w:rsidRDefault="00000000">
      <w:pPr>
        <w:pStyle w:val="PargrafodaLista"/>
        <w:numPr>
          <w:ilvl w:val="0"/>
          <w:numId w:val="15"/>
        </w:numPr>
        <w:tabs>
          <w:tab w:val="left" w:pos="861"/>
        </w:tabs>
        <w:spacing w:before="79" w:line="276" w:lineRule="auto"/>
        <w:ind w:right="417"/>
        <w:jc w:val="left"/>
        <w:rPr>
          <w:sz w:val="20"/>
        </w:rPr>
      </w:pPr>
      <w:r>
        <w:rPr>
          <w:sz w:val="20"/>
        </w:rPr>
        <w:t>ART</w:t>
      </w:r>
      <w:r>
        <w:rPr>
          <w:spacing w:val="66"/>
          <w:sz w:val="20"/>
        </w:rPr>
        <w:t xml:space="preserve"> </w:t>
      </w:r>
      <w:r>
        <w:rPr>
          <w:sz w:val="20"/>
        </w:rPr>
        <w:t>de</w:t>
      </w:r>
      <w:r>
        <w:rPr>
          <w:spacing w:val="65"/>
          <w:sz w:val="20"/>
        </w:rPr>
        <w:t xml:space="preserve"> </w:t>
      </w:r>
      <w:r>
        <w:rPr>
          <w:sz w:val="20"/>
        </w:rPr>
        <w:t>execução,</w:t>
      </w:r>
      <w:r>
        <w:rPr>
          <w:spacing w:val="64"/>
          <w:sz w:val="20"/>
        </w:rPr>
        <w:t xml:space="preserve"> </w:t>
      </w:r>
      <w:r>
        <w:rPr>
          <w:sz w:val="20"/>
        </w:rPr>
        <w:t>devidamente</w:t>
      </w:r>
      <w:r>
        <w:rPr>
          <w:spacing w:val="65"/>
          <w:sz w:val="20"/>
        </w:rPr>
        <w:t xml:space="preserve"> </w:t>
      </w:r>
      <w:r>
        <w:rPr>
          <w:sz w:val="20"/>
        </w:rPr>
        <w:t>recolhida</w:t>
      </w:r>
      <w:r>
        <w:rPr>
          <w:spacing w:val="65"/>
          <w:sz w:val="20"/>
        </w:rPr>
        <w:t xml:space="preserve"> </w:t>
      </w:r>
      <w:r>
        <w:rPr>
          <w:sz w:val="20"/>
        </w:rPr>
        <w:t>junto</w:t>
      </w:r>
      <w:r>
        <w:rPr>
          <w:spacing w:val="66"/>
          <w:sz w:val="20"/>
        </w:rPr>
        <w:t xml:space="preserve"> </w:t>
      </w:r>
      <w:r>
        <w:rPr>
          <w:sz w:val="20"/>
        </w:rPr>
        <w:t>ao</w:t>
      </w:r>
      <w:r>
        <w:rPr>
          <w:spacing w:val="66"/>
          <w:sz w:val="20"/>
        </w:rPr>
        <w:t xml:space="preserve"> </w:t>
      </w:r>
      <w:r>
        <w:rPr>
          <w:sz w:val="20"/>
        </w:rPr>
        <w:t>CREA/MA,</w:t>
      </w:r>
      <w:r>
        <w:rPr>
          <w:spacing w:val="64"/>
          <w:sz w:val="20"/>
        </w:rPr>
        <w:t xml:space="preserve"> </w:t>
      </w:r>
      <w:r>
        <w:rPr>
          <w:sz w:val="20"/>
        </w:rPr>
        <w:t>cobrindo</w:t>
      </w:r>
      <w:r>
        <w:rPr>
          <w:spacing w:val="64"/>
          <w:sz w:val="20"/>
        </w:rPr>
        <w:t xml:space="preserve"> </w:t>
      </w:r>
      <w:r>
        <w:rPr>
          <w:sz w:val="20"/>
        </w:rPr>
        <w:t>a</w:t>
      </w:r>
      <w:r>
        <w:rPr>
          <w:spacing w:val="64"/>
          <w:sz w:val="20"/>
        </w:rPr>
        <w:t xml:space="preserve"> </w:t>
      </w:r>
      <w:r>
        <w:rPr>
          <w:sz w:val="20"/>
        </w:rPr>
        <w:t>totalidade</w:t>
      </w:r>
      <w:r>
        <w:rPr>
          <w:spacing w:val="65"/>
          <w:sz w:val="20"/>
        </w:rPr>
        <w:t xml:space="preserve"> </w:t>
      </w:r>
      <w:r>
        <w:rPr>
          <w:sz w:val="20"/>
        </w:rPr>
        <w:t>dos</w:t>
      </w:r>
      <w:r>
        <w:rPr>
          <w:spacing w:val="40"/>
          <w:sz w:val="20"/>
        </w:rPr>
        <w:t xml:space="preserve"> </w:t>
      </w:r>
      <w:r>
        <w:rPr>
          <w:sz w:val="20"/>
        </w:rPr>
        <w:t xml:space="preserve">serviços </w:t>
      </w:r>
      <w:r>
        <w:rPr>
          <w:spacing w:val="-2"/>
          <w:sz w:val="20"/>
        </w:rPr>
        <w:t>contratados;</w:t>
      </w:r>
    </w:p>
    <w:p w14:paraId="74820A68" w14:textId="77777777" w:rsidR="00BA22A7" w:rsidRDefault="00000000">
      <w:pPr>
        <w:pStyle w:val="PargrafodaLista"/>
        <w:numPr>
          <w:ilvl w:val="0"/>
          <w:numId w:val="15"/>
        </w:numPr>
        <w:tabs>
          <w:tab w:val="left" w:pos="861"/>
        </w:tabs>
        <w:spacing w:before="39"/>
        <w:jc w:val="left"/>
        <w:rPr>
          <w:sz w:val="20"/>
        </w:rPr>
      </w:pPr>
      <w:r>
        <w:rPr>
          <w:sz w:val="20"/>
        </w:rPr>
        <w:t>Alvará</w:t>
      </w:r>
      <w:r>
        <w:rPr>
          <w:spacing w:val="-5"/>
          <w:sz w:val="20"/>
        </w:rPr>
        <w:t xml:space="preserve"> </w:t>
      </w:r>
      <w:r>
        <w:rPr>
          <w:sz w:val="20"/>
        </w:rPr>
        <w:t>de</w:t>
      </w:r>
      <w:r>
        <w:rPr>
          <w:spacing w:val="-5"/>
          <w:sz w:val="20"/>
        </w:rPr>
        <w:t xml:space="preserve"> </w:t>
      </w:r>
      <w:r>
        <w:rPr>
          <w:sz w:val="20"/>
        </w:rPr>
        <w:t>construção</w:t>
      </w:r>
      <w:r>
        <w:rPr>
          <w:spacing w:val="-3"/>
          <w:sz w:val="20"/>
        </w:rPr>
        <w:t xml:space="preserve"> </w:t>
      </w:r>
      <w:r>
        <w:rPr>
          <w:sz w:val="20"/>
        </w:rPr>
        <w:t>emitido</w:t>
      </w:r>
      <w:r>
        <w:rPr>
          <w:spacing w:val="-8"/>
          <w:sz w:val="20"/>
        </w:rPr>
        <w:t xml:space="preserve"> </w:t>
      </w:r>
      <w:r>
        <w:rPr>
          <w:sz w:val="20"/>
        </w:rPr>
        <w:t>pela</w:t>
      </w:r>
      <w:r>
        <w:rPr>
          <w:spacing w:val="-3"/>
          <w:sz w:val="20"/>
        </w:rPr>
        <w:t xml:space="preserve"> </w:t>
      </w:r>
      <w:r>
        <w:rPr>
          <w:sz w:val="20"/>
        </w:rPr>
        <w:t>Prefeitura</w:t>
      </w:r>
      <w:r>
        <w:rPr>
          <w:spacing w:val="-4"/>
          <w:sz w:val="20"/>
        </w:rPr>
        <w:t xml:space="preserve"> </w:t>
      </w:r>
      <w:r>
        <w:rPr>
          <w:sz w:val="20"/>
        </w:rPr>
        <w:t>Municipal</w:t>
      </w:r>
      <w:r>
        <w:rPr>
          <w:spacing w:val="-5"/>
          <w:sz w:val="20"/>
        </w:rPr>
        <w:t xml:space="preserve"> </w:t>
      </w:r>
      <w:r>
        <w:rPr>
          <w:sz w:val="20"/>
        </w:rPr>
        <w:t>de</w:t>
      </w:r>
      <w:r>
        <w:rPr>
          <w:spacing w:val="-7"/>
          <w:sz w:val="20"/>
        </w:rPr>
        <w:t xml:space="preserve"> </w:t>
      </w:r>
      <w:r>
        <w:rPr>
          <w:sz w:val="20"/>
        </w:rPr>
        <w:t>Governador</w:t>
      </w:r>
      <w:r>
        <w:rPr>
          <w:spacing w:val="-2"/>
          <w:sz w:val="20"/>
        </w:rPr>
        <w:t xml:space="preserve"> </w:t>
      </w:r>
      <w:r>
        <w:rPr>
          <w:sz w:val="20"/>
        </w:rPr>
        <w:t>Edison</w:t>
      </w:r>
      <w:r>
        <w:rPr>
          <w:spacing w:val="-3"/>
          <w:sz w:val="20"/>
        </w:rPr>
        <w:t xml:space="preserve"> </w:t>
      </w:r>
      <w:r>
        <w:rPr>
          <w:sz w:val="20"/>
        </w:rPr>
        <w:t>Lobão,</w:t>
      </w:r>
      <w:r>
        <w:rPr>
          <w:spacing w:val="-7"/>
          <w:sz w:val="20"/>
        </w:rPr>
        <w:t xml:space="preserve"> </w:t>
      </w:r>
      <w:r>
        <w:rPr>
          <w:sz w:val="20"/>
        </w:rPr>
        <w:t>quando</w:t>
      </w:r>
      <w:r>
        <w:rPr>
          <w:spacing w:val="-3"/>
          <w:sz w:val="20"/>
        </w:rPr>
        <w:t xml:space="preserve"> </w:t>
      </w:r>
      <w:r>
        <w:rPr>
          <w:spacing w:val="-2"/>
          <w:sz w:val="20"/>
        </w:rPr>
        <w:t>aplicável;</w:t>
      </w:r>
    </w:p>
    <w:p w14:paraId="3BD63ECD" w14:textId="77777777" w:rsidR="00BA22A7" w:rsidRDefault="00000000">
      <w:pPr>
        <w:pStyle w:val="PargrafodaLista"/>
        <w:numPr>
          <w:ilvl w:val="0"/>
          <w:numId w:val="15"/>
        </w:numPr>
        <w:tabs>
          <w:tab w:val="left" w:pos="861"/>
        </w:tabs>
        <w:spacing w:before="75"/>
        <w:jc w:val="left"/>
        <w:rPr>
          <w:sz w:val="20"/>
        </w:rPr>
      </w:pPr>
      <w:r>
        <w:rPr>
          <w:sz w:val="20"/>
        </w:rPr>
        <w:t>PGR</w:t>
      </w:r>
      <w:r>
        <w:rPr>
          <w:spacing w:val="-7"/>
          <w:sz w:val="20"/>
        </w:rPr>
        <w:t xml:space="preserve"> </w:t>
      </w:r>
      <w:r>
        <w:rPr>
          <w:sz w:val="20"/>
        </w:rPr>
        <w:t>–</w:t>
      </w:r>
      <w:r>
        <w:rPr>
          <w:spacing w:val="-4"/>
          <w:sz w:val="20"/>
        </w:rPr>
        <w:t xml:space="preserve"> </w:t>
      </w:r>
      <w:r>
        <w:rPr>
          <w:sz w:val="20"/>
        </w:rPr>
        <w:t>Programa</w:t>
      </w:r>
      <w:r>
        <w:rPr>
          <w:spacing w:val="-4"/>
          <w:sz w:val="20"/>
        </w:rPr>
        <w:t xml:space="preserve"> </w:t>
      </w:r>
      <w:r>
        <w:rPr>
          <w:sz w:val="20"/>
        </w:rPr>
        <w:t>de</w:t>
      </w:r>
      <w:r>
        <w:rPr>
          <w:spacing w:val="-6"/>
          <w:sz w:val="20"/>
        </w:rPr>
        <w:t xml:space="preserve"> </w:t>
      </w:r>
      <w:r>
        <w:rPr>
          <w:sz w:val="20"/>
        </w:rPr>
        <w:t>Gerenciamento</w:t>
      </w:r>
      <w:r>
        <w:rPr>
          <w:spacing w:val="-4"/>
          <w:sz w:val="20"/>
        </w:rPr>
        <w:t xml:space="preserve"> </w:t>
      </w:r>
      <w:r>
        <w:rPr>
          <w:sz w:val="20"/>
        </w:rPr>
        <w:t>de</w:t>
      </w:r>
      <w:r>
        <w:rPr>
          <w:spacing w:val="-4"/>
          <w:sz w:val="20"/>
        </w:rPr>
        <w:t xml:space="preserve"> </w:t>
      </w:r>
      <w:r>
        <w:rPr>
          <w:sz w:val="20"/>
        </w:rPr>
        <w:t>Riscos,</w:t>
      </w:r>
      <w:r>
        <w:rPr>
          <w:spacing w:val="-4"/>
          <w:sz w:val="20"/>
        </w:rPr>
        <w:t xml:space="preserve"> </w:t>
      </w:r>
      <w:r>
        <w:rPr>
          <w:sz w:val="20"/>
        </w:rPr>
        <w:t>elaborado</w:t>
      </w:r>
      <w:r>
        <w:rPr>
          <w:spacing w:val="-4"/>
          <w:sz w:val="20"/>
        </w:rPr>
        <w:t xml:space="preserve"> </w:t>
      </w:r>
      <w:r>
        <w:rPr>
          <w:sz w:val="20"/>
        </w:rPr>
        <w:t>conforme</w:t>
      </w:r>
      <w:r>
        <w:rPr>
          <w:spacing w:val="-6"/>
          <w:sz w:val="20"/>
        </w:rPr>
        <w:t xml:space="preserve"> </w:t>
      </w:r>
      <w:r>
        <w:rPr>
          <w:sz w:val="20"/>
        </w:rPr>
        <w:t>NR-</w:t>
      </w:r>
      <w:r>
        <w:rPr>
          <w:spacing w:val="-5"/>
          <w:sz w:val="20"/>
        </w:rPr>
        <w:t>01;</w:t>
      </w:r>
    </w:p>
    <w:p w14:paraId="2534249A" w14:textId="77777777" w:rsidR="00BA22A7" w:rsidRDefault="00000000">
      <w:pPr>
        <w:pStyle w:val="PargrafodaLista"/>
        <w:numPr>
          <w:ilvl w:val="0"/>
          <w:numId w:val="15"/>
        </w:numPr>
        <w:tabs>
          <w:tab w:val="left" w:pos="861"/>
        </w:tabs>
        <w:spacing w:before="75"/>
        <w:jc w:val="left"/>
        <w:rPr>
          <w:sz w:val="20"/>
        </w:rPr>
      </w:pPr>
      <w:r>
        <w:rPr>
          <w:sz w:val="20"/>
        </w:rPr>
        <w:t>PCMSO</w:t>
      </w:r>
      <w:r>
        <w:rPr>
          <w:spacing w:val="-6"/>
          <w:sz w:val="20"/>
        </w:rPr>
        <w:t xml:space="preserve"> </w:t>
      </w:r>
      <w:r>
        <w:rPr>
          <w:sz w:val="20"/>
        </w:rPr>
        <w:t>–</w:t>
      </w:r>
      <w:r>
        <w:rPr>
          <w:spacing w:val="-4"/>
          <w:sz w:val="20"/>
        </w:rPr>
        <w:t xml:space="preserve"> </w:t>
      </w:r>
      <w:r>
        <w:rPr>
          <w:sz w:val="20"/>
        </w:rPr>
        <w:t>Programa</w:t>
      </w:r>
      <w:r>
        <w:rPr>
          <w:spacing w:val="-6"/>
          <w:sz w:val="20"/>
        </w:rPr>
        <w:t xml:space="preserve"> </w:t>
      </w:r>
      <w:r>
        <w:rPr>
          <w:sz w:val="20"/>
        </w:rPr>
        <w:t>de</w:t>
      </w:r>
      <w:r>
        <w:rPr>
          <w:spacing w:val="-5"/>
          <w:sz w:val="20"/>
        </w:rPr>
        <w:t xml:space="preserve"> </w:t>
      </w:r>
      <w:r>
        <w:rPr>
          <w:sz w:val="20"/>
        </w:rPr>
        <w:t>Controle</w:t>
      </w:r>
      <w:r>
        <w:rPr>
          <w:spacing w:val="-4"/>
          <w:sz w:val="20"/>
        </w:rPr>
        <w:t xml:space="preserve"> </w:t>
      </w:r>
      <w:r>
        <w:rPr>
          <w:sz w:val="20"/>
        </w:rPr>
        <w:t>Médico</w:t>
      </w:r>
      <w:r>
        <w:rPr>
          <w:spacing w:val="-4"/>
          <w:sz w:val="20"/>
        </w:rPr>
        <w:t xml:space="preserve"> </w:t>
      </w:r>
      <w:r>
        <w:rPr>
          <w:sz w:val="20"/>
        </w:rPr>
        <w:t>de</w:t>
      </w:r>
      <w:r>
        <w:rPr>
          <w:spacing w:val="-4"/>
          <w:sz w:val="20"/>
        </w:rPr>
        <w:t xml:space="preserve"> </w:t>
      </w:r>
      <w:r>
        <w:rPr>
          <w:sz w:val="20"/>
        </w:rPr>
        <w:t>Saúde</w:t>
      </w:r>
      <w:r>
        <w:rPr>
          <w:spacing w:val="-5"/>
          <w:sz w:val="20"/>
        </w:rPr>
        <w:t xml:space="preserve"> </w:t>
      </w:r>
      <w:r>
        <w:rPr>
          <w:sz w:val="20"/>
        </w:rPr>
        <w:t>Ocupacional,</w:t>
      </w:r>
      <w:r>
        <w:rPr>
          <w:spacing w:val="-4"/>
          <w:sz w:val="20"/>
        </w:rPr>
        <w:t xml:space="preserve"> </w:t>
      </w:r>
      <w:r>
        <w:rPr>
          <w:sz w:val="20"/>
        </w:rPr>
        <w:t>conforme</w:t>
      </w:r>
      <w:r>
        <w:rPr>
          <w:spacing w:val="-6"/>
          <w:sz w:val="20"/>
        </w:rPr>
        <w:t xml:space="preserve"> </w:t>
      </w:r>
      <w:r>
        <w:rPr>
          <w:sz w:val="20"/>
        </w:rPr>
        <w:t>NR-</w:t>
      </w:r>
      <w:r>
        <w:rPr>
          <w:spacing w:val="-5"/>
          <w:sz w:val="20"/>
        </w:rPr>
        <w:t>07;</w:t>
      </w:r>
    </w:p>
    <w:p w14:paraId="5C6CF186" w14:textId="77777777" w:rsidR="00BA22A7" w:rsidRDefault="00000000">
      <w:pPr>
        <w:pStyle w:val="PargrafodaLista"/>
        <w:numPr>
          <w:ilvl w:val="0"/>
          <w:numId w:val="15"/>
        </w:numPr>
        <w:tabs>
          <w:tab w:val="left" w:pos="861"/>
        </w:tabs>
        <w:spacing w:before="75"/>
        <w:jc w:val="left"/>
        <w:rPr>
          <w:sz w:val="20"/>
        </w:rPr>
      </w:pPr>
      <w:r>
        <w:rPr>
          <w:sz w:val="20"/>
        </w:rPr>
        <w:t>Cronograma</w:t>
      </w:r>
      <w:r>
        <w:rPr>
          <w:spacing w:val="-6"/>
          <w:sz w:val="20"/>
        </w:rPr>
        <w:t xml:space="preserve"> </w:t>
      </w:r>
      <w:r>
        <w:rPr>
          <w:sz w:val="20"/>
        </w:rPr>
        <w:t>físico-financeiro</w:t>
      </w:r>
      <w:r>
        <w:rPr>
          <w:spacing w:val="-5"/>
          <w:sz w:val="20"/>
        </w:rPr>
        <w:t xml:space="preserve"> </w:t>
      </w:r>
      <w:r>
        <w:rPr>
          <w:sz w:val="20"/>
        </w:rPr>
        <w:t>detalhado</w:t>
      </w:r>
      <w:r>
        <w:rPr>
          <w:spacing w:val="-5"/>
          <w:sz w:val="20"/>
        </w:rPr>
        <w:t xml:space="preserve"> </w:t>
      </w:r>
      <w:r>
        <w:rPr>
          <w:sz w:val="20"/>
        </w:rPr>
        <w:t>por</w:t>
      </w:r>
      <w:r>
        <w:rPr>
          <w:spacing w:val="-5"/>
          <w:sz w:val="20"/>
        </w:rPr>
        <w:t xml:space="preserve"> </w:t>
      </w:r>
      <w:r>
        <w:rPr>
          <w:sz w:val="20"/>
        </w:rPr>
        <w:t>frente</w:t>
      </w:r>
      <w:r>
        <w:rPr>
          <w:spacing w:val="-4"/>
          <w:sz w:val="20"/>
        </w:rPr>
        <w:t xml:space="preserve"> </w:t>
      </w:r>
      <w:r>
        <w:rPr>
          <w:sz w:val="20"/>
        </w:rPr>
        <w:t>de</w:t>
      </w:r>
      <w:r>
        <w:rPr>
          <w:spacing w:val="-7"/>
          <w:sz w:val="20"/>
        </w:rPr>
        <w:t xml:space="preserve"> </w:t>
      </w:r>
      <w:r>
        <w:rPr>
          <w:spacing w:val="-2"/>
          <w:sz w:val="20"/>
        </w:rPr>
        <w:t>serviço;</w:t>
      </w:r>
    </w:p>
    <w:p w14:paraId="5A7A89C1" w14:textId="77777777" w:rsidR="00BA22A7" w:rsidRDefault="00000000">
      <w:pPr>
        <w:pStyle w:val="PargrafodaLista"/>
        <w:numPr>
          <w:ilvl w:val="0"/>
          <w:numId w:val="15"/>
        </w:numPr>
        <w:tabs>
          <w:tab w:val="left" w:pos="861"/>
        </w:tabs>
        <w:spacing w:before="75"/>
        <w:jc w:val="left"/>
        <w:rPr>
          <w:sz w:val="20"/>
        </w:rPr>
      </w:pPr>
      <w:r>
        <w:rPr>
          <w:sz w:val="20"/>
        </w:rPr>
        <w:t>Plano</w:t>
      </w:r>
      <w:r>
        <w:rPr>
          <w:spacing w:val="-5"/>
          <w:sz w:val="20"/>
        </w:rPr>
        <w:t xml:space="preserve"> </w:t>
      </w:r>
      <w:r>
        <w:rPr>
          <w:sz w:val="20"/>
        </w:rPr>
        <w:t>de</w:t>
      </w:r>
      <w:r>
        <w:rPr>
          <w:spacing w:val="-4"/>
          <w:sz w:val="20"/>
        </w:rPr>
        <w:t xml:space="preserve"> </w:t>
      </w:r>
      <w:r>
        <w:rPr>
          <w:sz w:val="20"/>
        </w:rPr>
        <w:t>implantação</w:t>
      </w:r>
      <w:r>
        <w:rPr>
          <w:spacing w:val="-3"/>
          <w:sz w:val="20"/>
        </w:rPr>
        <w:t xml:space="preserve"> </w:t>
      </w:r>
      <w:r>
        <w:rPr>
          <w:sz w:val="20"/>
        </w:rPr>
        <w:t>do</w:t>
      </w:r>
      <w:r>
        <w:rPr>
          <w:spacing w:val="-5"/>
          <w:sz w:val="20"/>
        </w:rPr>
        <w:t xml:space="preserve"> </w:t>
      </w:r>
      <w:r>
        <w:rPr>
          <w:sz w:val="20"/>
        </w:rPr>
        <w:t>canteiro</w:t>
      </w:r>
      <w:r>
        <w:rPr>
          <w:spacing w:val="-3"/>
          <w:sz w:val="20"/>
        </w:rPr>
        <w:t xml:space="preserve"> </w:t>
      </w:r>
      <w:r>
        <w:rPr>
          <w:sz w:val="20"/>
        </w:rPr>
        <w:t>de</w:t>
      </w:r>
      <w:r>
        <w:rPr>
          <w:spacing w:val="-3"/>
          <w:sz w:val="20"/>
        </w:rPr>
        <w:t xml:space="preserve"> </w:t>
      </w:r>
      <w:r>
        <w:rPr>
          <w:sz w:val="20"/>
        </w:rPr>
        <w:t>obras</w:t>
      </w:r>
      <w:r>
        <w:rPr>
          <w:spacing w:val="-6"/>
          <w:sz w:val="20"/>
        </w:rPr>
        <w:t xml:space="preserve"> </w:t>
      </w:r>
      <w:r>
        <w:rPr>
          <w:sz w:val="20"/>
        </w:rPr>
        <w:t>(layout,</w:t>
      </w:r>
      <w:r>
        <w:rPr>
          <w:spacing w:val="-4"/>
          <w:sz w:val="20"/>
        </w:rPr>
        <w:t xml:space="preserve"> </w:t>
      </w:r>
      <w:r>
        <w:rPr>
          <w:sz w:val="20"/>
        </w:rPr>
        <w:t>instalações</w:t>
      </w:r>
      <w:r>
        <w:rPr>
          <w:spacing w:val="-5"/>
          <w:sz w:val="20"/>
        </w:rPr>
        <w:t xml:space="preserve"> </w:t>
      </w:r>
      <w:r>
        <w:rPr>
          <w:sz w:val="20"/>
        </w:rPr>
        <w:t>provisórias,</w:t>
      </w:r>
      <w:r>
        <w:rPr>
          <w:spacing w:val="-4"/>
          <w:sz w:val="20"/>
        </w:rPr>
        <w:t xml:space="preserve"> </w:t>
      </w:r>
      <w:r>
        <w:rPr>
          <w:sz w:val="20"/>
        </w:rPr>
        <w:t>rotas</w:t>
      </w:r>
      <w:r>
        <w:rPr>
          <w:spacing w:val="-5"/>
          <w:sz w:val="20"/>
        </w:rPr>
        <w:t xml:space="preserve"> </w:t>
      </w:r>
      <w:r>
        <w:rPr>
          <w:sz w:val="20"/>
        </w:rPr>
        <w:t>de</w:t>
      </w:r>
      <w:r>
        <w:rPr>
          <w:spacing w:val="-3"/>
          <w:sz w:val="20"/>
        </w:rPr>
        <w:t xml:space="preserve"> </w:t>
      </w:r>
      <w:r>
        <w:rPr>
          <w:spacing w:val="-2"/>
          <w:sz w:val="20"/>
        </w:rPr>
        <w:t>emergência);</w:t>
      </w:r>
    </w:p>
    <w:p w14:paraId="2A03966B" w14:textId="77777777" w:rsidR="00BA22A7" w:rsidRDefault="00000000">
      <w:pPr>
        <w:pStyle w:val="PargrafodaLista"/>
        <w:numPr>
          <w:ilvl w:val="0"/>
          <w:numId w:val="15"/>
        </w:numPr>
        <w:tabs>
          <w:tab w:val="left" w:pos="861"/>
        </w:tabs>
        <w:spacing w:before="74"/>
        <w:jc w:val="left"/>
        <w:rPr>
          <w:sz w:val="20"/>
        </w:rPr>
      </w:pPr>
      <w:r>
        <w:rPr>
          <w:sz w:val="20"/>
        </w:rPr>
        <w:t>Comprovante</w:t>
      </w:r>
      <w:r>
        <w:rPr>
          <w:spacing w:val="-4"/>
          <w:sz w:val="20"/>
        </w:rPr>
        <w:t xml:space="preserve"> </w:t>
      </w:r>
      <w:r>
        <w:rPr>
          <w:sz w:val="20"/>
        </w:rPr>
        <w:t>de</w:t>
      </w:r>
      <w:r>
        <w:rPr>
          <w:spacing w:val="-2"/>
          <w:sz w:val="20"/>
        </w:rPr>
        <w:t xml:space="preserve"> </w:t>
      </w:r>
      <w:r>
        <w:rPr>
          <w:sz w:val="20"/>
        </w:rPr>
        <w:t>matrícula</w:t>
      </w:r>
      <w:r>
        <w:rPr>
          <w:spacing w:val="-4"/>
          <w:sz w:val="20"/>
        </w:rPr>
        <w:t xml:space="preserve"> </w:t>
      </w:r>
      <w:r>
        <w:rPr>
          <w:sz w:val="20"/>
        </w:rPr>
        <w:t>da</w:t>
      </w:r>
      <w:r>
        <w:rPr>
          <w:spacing w:val="-4"/>
          <w:sz w:val="20"/>
        </w:rPr>
        <w:t xml:space="preserve"> </w:t>
      </w:r>
      <w:r>
        <w:rPr>
          <w:sz w:val="20"/>
        </w:rPr>
        <w:t>obra</w:t>
      </w:r>
      <w:r>
        <w:rPr>
          <w:spacing w:val="-3"/>
          <w:sz w:val="20"/>
        </w:rPr>
        <w:t xml:space="preserve"> </w:t>
      </w:r>
      <w:r>
        <w:rPr>
          <w:sz w:val="20"/>
        </w:rPr>
        <w:t>no</w:t>
      </w:r>
      <w:r>
        <w:rPr>
          <w:spacing w:val="-2"/>
          <w:sz w:val="20"/>
        </w:rPr>
        <w:t xml:space="preserve"> CEI/INSS.</w:t>
      </w:r>
    </w:p>
    <w:p w14:paraId="66AE5086" w14:textId="77777777" w:rsidR="00BA22A7" w:rsidRDefault="00BA22A7">
      <w:pPr>
        <w:pStyle w:val="Corpodetexto"/>
        <w:spacing w:before="44"/>
      </w:pPr>
    </w:p>
    <w:p w14:paraId="485413B9" w14:textId="77777777" w:rsidR="00BA22A7" w:rsidRDefault="00000000">
      <w:pPr>
        <w:pStyle w:val="Ttulo3"/>
        <w:numPr>
          <w:ilvl w:val="2"/>
          <w:numId w:val="17"/>
        </w:numPr>
        <w:tabs>
          <w:tab w:val="left" w:pos="594"/>
        </w:tabs>
        <w:ind w:left="594" w:hanging="453"/>
      </w:pPr>
      <w:r>
        <w:t>Responsabilidades</w:t>
      </w:r>
      <w:r>
        <w:rPr>
          <w:spacing w:val="-12"/>
        </w:rPr>
        <w:t xml:space="preserve"> </w:t>
      </w:r>
      <w:r>
        <w:t>da</w:t>
      </w:r>
      <w:r>
        <w:rPr>
          <w:spacing w:val="-9"/>
        </w:rPr>
        <w:t xml:space="preserve"> </w:t>
      </w:r>
      <w:r>
        <w:rPr>
          <w:spacing w:val="-2"/>
        </w:rPr>
        <w:t>Contratada</w:t>
      </w:r>
    </w:p>
    <w:p w14:paraId="5C858163" w14:textId="77777777" w:rsidR="00BA22A7" w:rsidRDefault="00000000">
      <w:pPr>
        <w:pStyle w:val="Corpodetexto"/>
        <w:spacing w:before="80"/>
        <w:ind w:left="141"/>
      </w:pPr>
      <w:r>
        <w:t>São</w:t>
      </w:r>
      <w:r>
        <w:rPr>
          <w:spacing w:val="-4"/>
        </w:rPr>
        <w:t xml:space="preserve"> </w:t>
      </w:r>
      <w:r>
        <w:t>responsabilidades</w:t>
      </w:r>
      <w:r>
        <w:rPr>
          <w:spacing w:val="-5"/>
        </w:rPr>
        <w:t xml:space="preserve"> </w:t>
      </w:r>
      <w:r>
        <w:t>exclusivas</w:t>
      </w:r>
      <w:r>
        <w:rPr>
          <w:spacing w:val="-5"/>
        </w:rPr>
        <w:t xml:space="preserve"> </w:t>
      </w:r>
      <w:r>
        <w:t>da</w:t>
      </w:r>
      <w:r>
        <w:rPr>
          <w:spacing w:val="-3"/>
        </w:rPr>
        <w:t xml:space="preserve"> </w:t>
      </w:r>
      <w:r>
        <w:t>contratada,</w:t>
      </w:r>
      <w:r>
        <w:rPr>
          <w:spacing w:val="-5"/>
        </w:rPr>
        <w:t xml:space="preserve"> </w:t>
      </w:r>
      <w:r>
        <w:t>sem</w:t>
      </w:r>
      <w:r>
        <w:rPr>
          <w:spacing w:val="-3"/>
        </w:rPr>
        <w:t xml:space="preserve"> </w:t>
      </w:r>
      <w:r>
        <w:t>ônus</w:t>
      </w:r>
      <w:r>
        <w:rPr>
          <w:spacing w:val="-5"/>
        </w:rPr>
        <w:t xml:space="preserve"> </w:t>
      </w:r>
      <w:r>
        <w:t>adicional</w:t>
      </w:r>
      <w:r>
        <w:rPr>
          <w:spacing w:val="-5"/>
        </w:rPr>
        <w:t xml:space="preserve"> </w:t>
      </w:r>
      <w:r>
        <w:t>para</w:t>
      </w:r>
      <w:r>
        <w:rPr>
          <w:spacing w:val="-5"/>
        </w:rPr>
        <w:t xml:space="preserve"> </w:t>
      </w:r>
      <w:r>
        <w:t>a</w:t>
      </w:r>
      <w:r>
        <w:rPr>
          <w:spacing w:val="-5"/>
        </w:rPr>
        <w:t xml:space="preserve"> </w:t>
      </w:r>
      <w:r>
        <w:rPr>
          <w:spacing w:val="-2"/>
        </w:rPr>
        <w:t>contratante:</w:t>
      </w:r>
    </w:p>
    <w:p w14:paraId="08C1A35C" w14:textId="77777777" w:rsidR="00BA22A7" w:rsidRDefault="00000000">
      <w:pPr>
        <w:pStyle w:val="PargrafodaLista"/>
        <w:numPr>
          <w:ilvl w:val="0"/>
          <w:numId w:val="16"/>
        </w:numPr>
        <w:tabs>
          <w:tab w:val="left" w:pos="861"/>
        </w:tabs>
        <w:spacing w:before="116"/>
        <w:jc w:val="left"/>
        <w:rPr>
          <w:sz w:val="20"/>
        </w:rPr>
      </w:pPr>
      <w:r>
        <w:rPr>
          <w:sz w:val="20"/>
        </w:rPr>
        <w:t>Fornecer</w:t>
      </w:r>
      <w:r>
        <w:rPr>
          <w:spacing w:val="-5"/>
          <w:sz w:val="20"/>
        </w:rPr>
        <w:t xml:space="preserve"> </w:t>
      </w:r>
      <w:r>
        <w:rPr>
          <w:sz w:val="20"/>
        </w:rPr>
        <w:t>todos</w:t>
      </w:r>
      <w:r>
        <w:rPr>
          <w:spacing w:val="-5"/>
          <w:sz w:val="20"/>
        </w:rPr>
        <w:t xml:space="preserve"> </w:t>
      </w:r>
      <w:r>
        <w:rPr>
          <w:sz w:val="20"/>
        </w:rPr>
        <w:t>os</w:t>
      </w:r>
      <w:r>
        <w:rPr>
          <w:spacing w:val="-6"/>
          <w:sz w:val="20"/>
        </w:rPr>
        <w:t xml:space="preserve"> </w:t>
      </w:r>
      <w:r>
        <w:rPr>
          <w:sz w:val="20"/>
        </w:rPr>
        <w:t>materiais,</w:t>
      </w:r>
      <w:r>
        <w:rPr>
          <w:spacing w:val="-3"/>
          <w:sz w:val="20"/>
        </w:rPr>
        <w:t xml:space="preserve"> </w:t>
      </w:r>
      <w:r>
        <w:rPr>
          <w:sz w:val="20"/>
        </w:rPr>
        <w:t>equipamentos,</w:t>
      </w:r>
      <w:r>
        <w:rPr>
          <w:spacing w:val="-3"/>
          <w:sz w:val="20"/>
        </w:rPr>
        <w:t xml:space="preserve"> </w:t>
      </w:r>
      <w:r>
        <w:rPr>
          <w:sz w:val="20"/>
        </w:rPr>
        <w:t>ferramentas</w:t>
      </w:r>
      <w:r>
        <w:rPr>
          <w:spacing w:val="-6"/>
          <w:sz w:val="20"/>
        </w:rPr>
        <w:t xml:space="preserve"> </w:t>
      </w:r>
      <w:r>
        <w:rPr>
          <w:sz w:val="20"/>
        </w:rPr>
        <w:t>e</w:t>
      </w:r>
      <w:r>
        <w:rPr>
          <w:spacing w:val="-3"/>
          <w:sz w:val="20"/>
        </w:rPr>
        <w:t xml:space="preserve"> </w:t>
      </w:r>
      <w:r>
        <w:rPr>
          <w:sz w:val="20"/>
        </w:rPr>
        <w:t>mão</w:t>
      </w:r>
      <w:r>
        <w:rPr>
          <w:spacing w:val="-3"/>
          <w:sz w:val="20"/>
        </w:rPr>
        <w:t xml:space="preserve"> </w:t>
      </w:r>
      <w:r>
        <w:rPr>
          <w:sz w:val="20"/>
        </w:rPr>
        <w:t>de</w:t>
      </w:r>
      <w:r>
        <w:rPr>
          <w:spacing w:val="-4"/>
          <w:sz w:val="20"/>
        </w:rPr>
        <w:t xml:space="preserve"> </w:t>
      </w:r>
      <w:r>
        <w:rPr>
          <w:sz w:val="20"/>
        </w:rPr>
        <w:t>obra</w:t>
      </w:r>
      <w:r>
        <w:rPr>
          <w:spacing w:val="-5"/>
          <w:sz w:val="20"/>
        </w:rPr>
        <w:t xml:space="preserve"> </w:t>
      </w:r>
      <w:r>
        <w:rPr>
          <w:sz w:val="20"/>
        </w:rPr>
        <w:t>necessários</w:t>
      </w:r>
      <w:r>
        <w:rPr>
          <w:spacing w:val="-7"/>
          <w:sz w:val="20"/>
        </w:rPr>
        <w:t xml:space="preserve"> </w:t>
      </w:r>
      <w:r>
        <w:rPr>
          <w:sz w:val="20"/>
        </w:rPr>
        <w:t>à</w:t>
      </w:r>
      <w:r>
        <w:rPr>
          <w:spacing w:val="-2"/>
          <w:sz w:val="20"/>
        </w:rPr>
        <w:t xml:space="preserve"> </w:t>
      </w:r>
      <w:r>
        <w:rPr>
          <w:sz w:val="20"/>
        </w:rPr>
        <w:t>execução</w:t>
      </w:r>
      <w:r>
        <w:rPr>
          <w:spacing w:val="-5"/>
          <w:sz w:val="20"/>
        </w:rPr>
        <w:t xml:space="preserve"> </w:t>
      </w:r>
      <w:r>
        <w:rPr>
          <w:sz w:val="20"/>
        </w:rPr>
        <w:t>dos</w:t>
      </w:r>
      <w:r>
        <w:rPr>
          <w:spacing w:val="-5"/>
          <w:sz w:val="20"/>
        </w:rPr>
        <w:t xml:space="preserve"> </w:t>
      </w:r>
      <w:r>
        <w:rPr>
          <w:spacing w:val="-2"/>
          <w:sz w:val="20"/>
        </w:rPr>
        <w:t>serviços;</w:t>
      </w:r>
    </w:p>
    <w:p w14:paraId="07A4C596" w14:textId="77777777" w:rsidR="00BA22A7" w:rsidRDefault="00000000">
      <w:pPr>
        <w:pStyle w:val="PargrafodaLista"/>
        <w:numPr>
          <w:ilvl w:val="0"/>
          <w:numId w:val="16"/>
        </w:numPr>
        <w:tabs>
          <w:tab w:val="left" w:pos="861"/>
        </w:tabs>
        <w:spacing w:before="72" w:line="278" w:lineRule="auto"/>
        <w:ind w:right="417"/>
        <w:jc w:val="left"/>
        <w:rPr>
          <w:sz w:val="20"/>
        </w:rPr>
      </w:pPr>
      <w:r>
        <w:rPr>
          <w:sz w:val="20"/>
        </w:rPr>
        <w:t>Responsabilizar-se por todos os encargos trabalhistas, previdenciários, fiscais e comerciais decorrentes da execução do contrato;</w:t>
      </w:r>
    </w:p>
    <w:p w14:paraId="573CB1B4" w14:textId="77777777" w:rsidR="00BA22A7" w:rsidRDefault="00000000">
      <w:pPr>
        <w:pStyle w:val="PargrafodaLista"/>
        <w:numPr>
          <w:ilvl w:val="0"/>
          <w:numId w:val="16"/>
        </w:numPr>
        <w:tabs>
          <w:tab w:val="left" w:pos="861"/>
        </w:tabs>
        <w:spacing w:before="35" w:line="278" w:lineRule="auto"/>
        <w:ind w:right="415"/>
        <w:jc w:val="left"/>
        <w:rPr>
          <w:sz w:val="20"/>
        </w:rPr>
      </w:pPr>
      <w:r>
        <w:rPr>
          <w:sz w:val="20"/>
        </w:rPr>
        <w:t>Garantir a segurança de trabalhadores, usuários e terceiros, adotando todas as medidas preventivas exigidas pela legislação de segurança e saúde no trabalho;</w:t>
      </w:r>
    </w:p>
    <w:p w14:paraId="4E7A38A8" w14:textId="77777777" w:rsidR="00BA22A7" w:rsidRDefault="00000000">
      <w:pPr>
        <w:pStyle w:val="PargrafodaLista"/>
        <w:numPr>
          <w:ilvl w:val="0"/>
          <w:numId w:val="16"/>
        </w:numPr>
        <w:tabs>
          <w:tab w:val="left" w:pos="861"/>
        </w:tabs>
        <w:spacing w:before="38" w:line="276" w:lineRule="auto"/>
        <w:ind w:right="419"/>
        <w:jc w:val="left"/>
        <w:rPr>
          <w:sz w:val="20"/>
        </w:rPr>
      </w:pPr>
      <w:r>
        <w:rPr>
          <w:sz w:val="20"/>
        </w:rPr>
        <w:t>Reparar, corrigir, remover ou substituir, a suas expensas, no total ou em parte, obras, serviços ou materiais em que se verificarem vícios, defeitos ou incorreções resultantes da execução ou de materiais empregados;</w:t>
      </w:r>
    </w:p>
    <w:p w14:paraId="41DC5EF2" w14:textId="77777777" w:rsidR="00BA22A7" w:rsidRDefault="00000000">
      <w:pPr>
        <w:pStyle w:val="PargrafodaLista"/>
        <w:numPr>
          <w:ilvl w:val="0"/>
          <w:numId w:val="16"/>
        </w:numPr>
        <w:tabs>
          <w:tab w:val="left" w:pos="861"/>
        </w:tabs>
        <w:spacing w:before="40"/>
        <w:jc w:val="left"/>
        <w:rPr>
          <w:sz w:val="20"/>
        </w:rPr>
      </w:pPr>
      <w:r>
        <w:rPr>
          <w:sz w:val="20"/>
        </w:rPr>
        <w:t>Manter</w:t>
      </w:r>
      <w:r>
        <w:rPr>
          <w:spacing w:val="-4"/>
          <w:sz w:val="20"/>
        </w:rPr>
        <w:t xml:space="preserve"> </w:t>
      </w:r>
      <w:r>
        <w:rPr>
          <w:sz w:val="20"/>
        </w:rPr>
        <w:t>sigilo</w:t>
      </w:r>
      <w:r>
        <w:rPr>
          <w:spacing w:val="-4"/>
          <w:sz w:val="20"/>
        </w:rPr>
        <w:t xml:space="preserve"> </w:t>
      </w:r>
      <w:r>
        <w:rPr>
          <w:sz w:val="20"/>
        </w:rPr>
        <w:t>sobre</w:t>
      </w:r>
      <w:r>
        <w:rPr>
          <w:spacing w:val="-4"/>
          <w:sz w:val="20"/>
        </w:rPr>
        <w:t xml:space="preserve"> </w:t>
      </w:r>
      <w:r>
        <w:rPr>
          <w:sz w:val="20"/>
        </w:rPr>
        <w:t>informações</w:t>
      </w:r>
      <w:r>
        <w:rPr>
          <w:spacing w:val="-5"/>
          <w:sz w:val="20"/>
        </w:rPr>
        <w:t xml:space="preserve"> </w:t>
      </w:r>
      <w:r>
        <w:rPr>
          <w:sz w:val="20"/>
        </w:rPr>
        <w:t>técnicas,</w:t>
      </w:r>
      <w:r>
        <w:rPr>
          <w:spacing w:val="-4"/>
          <w:sz w:val="20"/>
        </w:rPr>
        <w:t xml:space="preserve"> </w:t>
      </w:r>
      <w:r>
        <w:rPr>
          <w:sz w:val="20"/>
        </w:rPr>
        <w:t>administrativas</w:t>
      </w:r>
      <w:r>
        <w:rPr>
          <w:spacing w:val="-8"/>
          <w:sz w:val="20"/>
        </w:rPr>
        <w:t xml:space="preserve"> </w:t>
      </w:r>
      <w:r>
        <w:rPr>
          <w:sz w:val="20"/>
        </w:rPr>
        <w:t>e</w:t>
      </w:r>
      <w:r>
        <w:rPr>
          <w:spacing w:val="-3"/>
          <w:sz w:val="20"/>
        </w:rPr>
        <w:t xml:space="preserve"> </w:t>
      </w:r>
      <w:r>
        <w:rPr>
          <w:sz w:val="20"/>
        </w:rPr>
        <w:t>financeiras</w:t>
      </w:r>
      <w:r>
        <w:rPr>
          <w:spacing w:val="-8"/>
          <w:sz w:val="20"/>
        </w:rPr>
        <w:t xml:space="preserve"> </w:t>
      </w:r>
      <w:r>
        <w:rPr>
          <w:sz w:val="20"/>
        </w:rPr>
        <w:t>da</w:t>
      </w:r>
      <w:r>
        <w:rPr>
          <w:spacing w:val="-4"/>
          <w:sz w:val="20"/>
        </w:rPr>
        <w:t xml:space="preserve"> </w:t>
      </w:r>
      <w:r>
        <w:rPr>
          <w:spacing w:val="-2"/>
          <w:sz w:val="20"/>
        </w:rPr>
        <w:t>contratante;</w:t>
      </w:r>
    </w:p>
    <w:p w14:paraId="3E33428E" w14:textId="77777777" w:rsidR="00BA22A7" w:rsidRDefault="00000000">
      <w:pPr>
        <w:pStyle w:val="PargrafodaLista"/>
        <w:numPr>
          <w:ilvl w:val="0"/>
          <w:numId w:val="16"/>
        </w:numPr>
        <w:tabs>
          <w:tab w:val="left" w:pos="861"/>
        </w:tabs>
        <w:spacing w:before="72" w:line="278" w:lineRule="auto"/>
        <w:ind w:right="418"/>
        <w:jc w:val="left"/>
        <w:rPr>
          <w:sz w:val="20"/>
        </w:rPr>
      </w:pPr>
      <w:r>
        <w:rPr>
          <w:sz w:val="20"/>
        </w:rPr>
        <w:t>Cumprir</w:t>
      </w:r>
      <w:r>
        <w:rPr>
          <w:spacing w:val="40"/>
          <w:sz w:val="20"/>
        </w:rPr>
        <w:t xml:space="preserve"> </w:t>
      </w:r>
      <w:r>
        <w:rPr>
          <w:sz w:val="20"/>
        </w:rPr>
        <w:t>integralmente</w:t>
      </w:r>
      <w:r>
        <w:rPr>
          <w:spacing w:val="40"/>
          <w:sz w:val="20"/>
        </w:rPr>
        <w:t xml:space="preserve"> </w:t>
      </w:r>
      <w:r>
        <w:rPr>
          <w:sz w:val="20"/>
        </w:rPr>
        <w:t>o</w:t>
      </w:r>
      <w:r>
        <w:rPr>
          <w:spacing w:val="40"/>
          <w:sz w:val="20"/>
        </w:rPr>
        <w:t xml:space="preserve"> </w:t>
      </w:r>
      <w:r>
        <w:rPr>
          <w:sz w:val="20"/>
        </w:rPr>
        <w:t>cronograma</w:t>
      </w:r>
      <w:r>
        <w:rPr>
          <w:spacing w:val="40"/>
          <w:sz w:val="20"/>
        </w:rPr>
        <w:t xml:space="preserve"> </w:t>
      </w:r>
      <w:r>
        <w:rPr>
          <w:sz w:val="20"/>
        </w:rPr>
        <w:t>físico-financeiro</w:t>
      </w:r>
      <w:r>
        <w:rPr>
          <w:spacing w:val="40"/>
          <w:sz w:val="20"/>
        </w:rPr>
        <w:t xml:space="preserve"> </w:t>
      </w:r>
      <w:r>
        <w:rPr>
          <w:sz w:val="20"/>
        </w:rPr>
        <w:t>aprovado,</w:t>
      </w:r>
      <w:r>
        <w:rPr>
          <w:spacing w:val="40"/>
          <w:sz w:val="20"/>
        </w:rPr>
        <w:t xml:space="preserve"> </w:t>
      </w:r>
      <w:r>
        <w:rPr>
          <w:sz w:val="20"/>
        </w:rPr>
        <w:t>comunicando</w:t>
      </w:r>
      <w:r>
        <w:rPr>
          <w:spacing w:val="40"/>
          <w:sz w:val="20"/>
        </w:rPr>
        <w:t xml:space="preserve"> </w:t>
      </w:r>
      <w:r>
        <w:rPr>
          <w:sz w:val="20"/>
        </w:rPr>
        <w:t>formalmente</w:t>
      </w:r>
      <w:r>
        <w:rPr>
          <w:spacing w:val="40"/>
          <w:sz w:val="20"/>
        </w:rPr>
        <w:t xml:space="preserve"> </w:t>
      </w:r>
      <w:r>
        <w:rPr>
          <w:sz w:val="20"/>
        </w:rPr>
        <w:t>qualquer necessidade de reprogramação.</w:t>
      </w:r>
    </w:p>
    <w:p w14:paraId="4F8D16DB" w14:textId="77777777" w:rsidR="00BA22A7" w:rsidRDefault="00BA22A7">
      <w:pPr>
        <w:pStyle w:val="PargrafodaLista"/>
        <w:spacing w:line="278" w:lineRule="auto"/>
        <w:jc w:val="left"/>
        <w:rPr>
          <w:sz w:val="20"/>
        </w:rPr>
        <w:sectPr w:rsidR="00BA22A7">
          <w:pgSz w:w="11910" w:h="16840"/>
          <w:pgMar w:top="2480" w:right="850" w:bottom="1680" w:left="1133" w:header="14" w:footer="1446" w:gutter="0"/>
          <w:cols w:space="720"/>
        </w:sectPr>
      </w:pPr>
    </w:p>
    <w:p w14:paraId="72B29E28" w14:textId="77777777" w:rsidR="00BA22A7" w:rsidRDefault="00BA22A7">
      <w:pPr>
        <w:pStyle w:val="Corpodetexto"/>
        <w:spacing w:before="49"/>
      </w:pPr>
    </w:p>
    <w:p w14:paraId="496A5320" w14:textId="77777777" w:rsidR="00BA22A7" w:rsidRDefault="00000000">
      <w:pPr>
        <w:pStyle w:val="Ttulo3"/>
        <w:numPr>
          <w:ilvl w:val="2"/>
          <w:numId w:val="17"/>
        </w:numPr>
        <w:tabs>
          <w:tab w:val="left" w:pos="592"/>
        </w:tabs>
        <w:ind w:left="592" w:hanging="451"/>
        <w:jc w:val="both"/>
      </w:pPr>
      <w:r>
        <w:t>Fiscalização</w:t>
      </w:r>
      <w:r>
        <w:rPr>
          <w:spacing w:val="-6"/>
        </w:rPr>
        <w:t xml:space="preserve"> </w:t>
      </w:r>
      <w:r>
        <w:t>e</w:t>
      </w:r>
      <w:r>
        <w:rPr>
          <w:spacing w:val="-3"/>
        </w:rPr>
        <w:t xml:space="preserve"> </w:t>
      </w:r>
      <w:r>
        <w:rPr>
          <w:spacing w:val="-2"/>
        </w:rPr>
        <w:t>Medições</w:t>
      </w:r>
    </w:p>
    <w:p w14:paraId="0F03D05D" w14:textId="77777777" w:rsidR="00BA22A7" w:rsidRDefault="00000000">
      <w:pPr>
        <w:pStyle w:val="Corpodetexto"/>
        <w:spacing w:before="82" w:line="276" w:lineRule="auto"/>
        <w:ind w:left="141" w:right="416"/>
        <w:jc w:val="both"/>
      </w:pPr>
      <w:r>
        <w:t>A fiscalização será exercida por servidor ou profissional designado pela Secretaria Municipal de Infraestrutura – SINFRA, nos termos do art. 117 da Lei nº 14.133/2021. As medições para fins de pagamento serão realizadas mensalmente, com base nas quantidades efetivamente executadas e atestadas pela fiscalização, acompanhadas de memória</w:t>
      </w:r>
      <w:r>
        <w:rPr>
          <w:spacing w:val="-13"/>
        </w:rPr>
        <w:t xml:space="preserve"> </w:t>
      </w:r>
      <w:r>
        <w:t>de</w:t>
      </w:r>
      <w:r>
        <w:rPr>
          <w:spacing w:val="-12"/>
        </w:rPr>
        <w:t xml:space="preserve"> </w:t>
      </w:r>
      <w:r>
        <w:t>cálculo</w:t>
      </w:r>
      <w:r>
        <w:rPr>
          <w:spacing w:val="-13"/>
        </w:rPr>
        <w:t xml:space="preserve"> </w:t>
      </w:r>
      <w:r>
        <w:t>e</w:t>
      </w:r>
      <w:r>
        <w:rPr>
          <w:spacing w:val="-12"/>
        </w:rPr>
        <w:t xml:space="preserve"> </w:t>
      </w:r>
      <w:r>
        <w:t>registro</w:t>
      </w:r>
      <w:r>
        <w:rPr>
          <w:spacing w:val="-13"/>
        </w:rPr>
        <w:t xml:space="preserve"> </w:t>
      </w:r>
      <w:r>
        <w:t>fotográfico</w:t>
      </w:r>
      <w:r>
        <w:rPr>
          <w:spacing w:val="-12"/>
        </w:rPr>
        <w:t xml:space="preserve"> </w:t>
      </w:r>
      <w:r>
        <w:t>georeferenciado.</w:t>
      </w:r>
      <w:r>
        <w:rPr>
          <w:spacing w:val="-13"/>
        </w:rPr>
        <w:t xml:space="preserve"> </w:t>
      </w:r>
      <w:r>
        <w:t>Nenhum</w:t>
      </w:r>
      <w:r>
        <w:rPr>
          <w:spacing w:val="-12"/>
        </w:rPr>
        <w:t xml:space="preserve"> </w:t>
      </w:r>
      <w:r>
        <w:t>serviço</w:t>
      </w:r>
      <w:r>
        <w:rPr>
          <w:spacing w:val="-13"/>
        </w:rPr>
        <w:t xml:space="preserve"> </w:t>
      </w:r>
      <w:r>
        <w:t>será</w:t>
      </w:r>
      <w:r>
        <w:rPr>
          <w:spacing w:val="-12"/>
        </w:rPr>
        <w:t xml:space="preserve"> </w:t>
      </w:r>
      <w:r>
        <w:t>medido</w:t>
      </w:r>
      <w:r>
        <w:rPr>
          <w:spacing w:val="-13"/>
        </w:rPr>
        <w:t xml:space="preserve"> </w:t>
      </w:r>
      <w:r>
        <w:t>nem</w:t>
      </w:r>
      <w:r>
        <w:rPr>
          <w:spacing w:val="-12"/>
        </w:rPr>
        <w:t xml:space="preserve"> </w:t>
      </w:r>
      <w:r>
        <w:t>pago</w:t>
      </w:r>
      <w:r>
        <w:rPr>
          <w:spacing w:val="-13"/>
        </w:rPr>
        <w:t xml:space="preserve"> </w:t>
      </w:r>
      <w:r>
        <w:t>sem</w:t>
      </w:r>
      <w:r>
        <w:rPr>
          <w:spacing w:val="-12"/>
        </w:rPr>
        <w:t xml:space="preserve"> </w:t>
      </w:r>
      <w:r>
        <w:t>o</w:t>
      </w:r>
      <w:r>
        <w:rPr>
          <w:spacing w:val="-13"/>
        </w:rPr>
        <w:t xml:space="preserve"> </w:t>
      </w:r>
      <w:r>
        <w:t>aceite</w:t>
      </w:r>
      <w:r>
        <w:rPr>
          <w:spacing w:val="-12"/>
        </w:rPr>
        <w:t xml:space="preserve"> </w:t>
      </w:r>
      <w:r>
        <w:t>formal da fiscalização. Alterações de projeto, supressões ou acréscimos somente poderão ser realizados mediante Termo Aditivo devidamente formalizado.</w:t>
      </w:r>
    </w:p>
    <w:p w14:paraId="205D3C2E" w14:textId="77777777" w:rsidR="00BA22A7" w:rsidRDefault="00BA22A7">
      <w:pPr>
        <w:pStyle w:val="Corpodetexto"/>
        <w:spacing w:before="9"/>
      </w:pPr>
    </w:p>
    <w:p w14:paraId="33DA739F" w14:textId="77777777" w:rsidR="00BA22A7" w:rsidRDefault="00000000">
      <w:pPr>
        <w:pStyle w:val="Ttulo3"/>
        <w:numPr>
          <w:ilvl w:val="2"/>
          <w:numId w:val="17"/>
        </w:numPr>
        <w:tabs>
          <w:tab w:val="left" w:pos="592"/>
        </w:tabs>
        <w:ind w:left="592" w:hanging="451"/>
        <w:jc w:val="both"/>
      </w:pPr>
      <w:r>
        <w:t>Padrões</w:t>
      </w:r>
      <w:r>
        <w:rPr>
          <w:spacing w:val="-6"/>
        </w:rPr>
        <w:t xml:space="preserve"> </w:t>
      </w:r>
      <w:r>
        <w:t>de</w:t>
      </w:r>
      <w:r>
        <w:rPr>
          <w:spacing w:val="-3"/>
        </w:rPr>
        <w:t xml:space="preserve"> </w:t>
      </w:r>
      <w:r>
        <w:rPr>
          <w:spacing w:val="-2"/>
        </w:rPr>
        <w:t>Materiais</w:t>
      </w:r>
    </w:p>
    <w:p w14:paraId="5E927C77" w14:textId="77777777" w:rsidR="00BA22A7" w:rsidRDefault="00000000">
      <w:pPr>
        <w:pStyle w:val="Corpodetexto"/>
        <w:spacing w:before="80" w:line="276" w:lineRule="auto"/>
        <w:ind w:left="141" w:right="417"/>
        <w:jc w:val="both"/>
      </w:pPr>
      <w:r>
        <w:t>Todos</w:t>
      </w:r>
      <w:r>
        <w:rPr>
          <w:spacing w:val="-11"/>
        </w:rPr>
        <w:t xml:space="preserve"> </w:t>
      </w:r>
      <w:r>
        <w:t>os</w:t>
      </w:r>
      <w:r>
        <w:rPr>
          <w:spacing w:val="-11"/>
        </w:rPr>
        <w:t xml:space="preserve"> </w:t>
      </w:r>
      <w:r>
        <w:t>materiais</w:t>
      </w:r>
      <w:r>
        <w:rPr>
          <w:spacing w:val="-11"/>
        </w:rPr>
        <w:t xml:space="preserve"> </w:t>
      </w:r>
      <w:r>
        <w:t>a</w:t>
      </w:r>
      <w:r>
        <w:rPr>
          <w:spacing w:val="-7"/>
        </w:rPr>
        <w:t xml:space="preserve"> </w:t>
      </w:r>
      <w:r>
        <w:t>serem</w:t>
      </w:r>
      <w:r>
        <w:rPr>
          <w:spacing w:val="-10"/>
        </w:rPr>
        <w:t xml:space="preserve"> </w:t>
      </w:r>
      <w:r>
        <w:t>empregados</w:t>
      </w:r>
      <w:r>
        <w:rPr>
          <w:spacing w:val="-10"/>
        </w:rPr>
        <w:t xml:space="preserve"> </w:t>
      </w:r>
      <w:r>
        <w:t>na</w:t>
      </w:r>
      <w:r>
        <w:rPr>
          <w:spacing w:val="-9"/>
        </w:rPr>
        <w:t xml:space="preserve"> </w:t>
      </w:r>
      <w:r>
        <w:t>obra</w:t>
      </w:r>
      <w:r>
        <w:rPr>
          <w:spacing w:val="-11"/>
        </w:rPr>
        <w:t xml:space="preserve"> </w:t>
      </w:r>
      <w:r>
        <w:t>deverão</w:t>
      </w:r>
      <w:r>
        <w:rPr>
          <w:spacing w:val="-9"/>
        </w:rPr>
        <w:t xml:space="preserve"> </w:t>
      </w:r>
      <w:r>
        <w:t>ser</w:t>
      </w:r>
      <w:r>
        <w:rPr>
          <w:spacing w:val="-9"/>
        </w:rPr>
        <w:t xml:space="preserve"> </w:t>
      </w:r>
      <w:r>
        <w:t>de</w:t>
      </w:r>
      <w:r>
        <w:rPr>
          <w:spacing w:val="-9"/>
        </w:rPr>
        <w:t xml:space="preserve"> </w:t>
      </w:r>
      <w:r>
        <w:t>primeira</w:t>
      </w:r>
      <w:r>
        <w:rPr>
          <w:spacing w:val="-13"/>
        </w:rPr>
        <w:t xml:space="preserve"> </w:t>
      </w:r>
      <w:r>
        <w:t>qualidade,</w:t>
      </w:r>
      <w:r>
        <w:rPr>
          <w:spacing w:val="-10"/>
        </w:rPr>
        <w:t xml:space="preserve"> </w:t>
      </w:r>
      <w:r>
        <w:t>novos,</w:t>
      </w:r>
      <w:r>
        <w:rPr>
          <w:spacing w:val="-11"/>
        </w:rPr>
        <w:t xml:space="preserve"> </w:t>
      </w:r>
      <w:r>
        <w:t>dentro</w:t>
      </w:r>
      <w:r>
        <w:rPr>
          <w:spacing w:val="-9"/>
        </w:rPr>
        <w:t xml:space="preserve"> </w:t>
      </w:r>
      <w:r>
        <w:t>do</w:t>
      </w:r>
      <w:r>
        <w:rPr>
          <w:spacing w:val="-9"/>
        </w:rPr>
        <w:t xml:space="preserve"> </w:t>
      </w:r>
      <w:r>
        <w:t>prazo</w:t>
      </w:r>
      <w:r>
        <w:rPr>
          <w:spacing w:val="-11"/>
        </w:rPr>
        <w:t xml:space="preserve"> </w:t>
      </w:r>
      <w:r>
        <w:t>de</w:t>
      </w:r>
      <w:r>
        <w:rPr>
          <w:spacing w:val="-11"/>
        </w:rPr>
        <w:t xml:space="preserve"> </w:t>
      </w:r>
      <w:r>
        <w:t>validade e em conformidade com as normas técnicas da ABNT e com as especificações deste Projeto Básico. Materiais com indicação de fabricante ou referência específica admitem substitutos de qualidade equivalente ou superior, mediante aprovação prévia e formal da fiscalização, acompanhada de laudo técnico comparativo. É vedada a utilização de materiais reciclados ou reaproveitados, salvo quando expressamente previsto em projeto.</w:t>
      </w:r>
    </w:p>
    <w:p w14:paraId="34BDDC0A" w14:textId="77777777" w:rsidR="00BA22A7" w:rsidRDefault="00000000">
      <w:pPr>
        <w:pStyle w:val="Corpodetexto"/>
        <w:spacing w:before="79"/>
      </w:pPr>
      <w:r>
        <w:rPr>
          <w:noProof/>
        </w:rPr>
        <mc:AlternateContent>
          <mc:Choice Requires="wps">
            <w:drawing>
              <wp:anchor distT="0" distB="0" distL="0" distR="0" simplePos="0" relativeHeight="487589376" behindDoc="1" locked="0" layoutInCell="1" allowOverlap="1" wp14:anchorId="4DDEBE38" wp14:editId="7534556A">
                <wp:simplePos x="0" y="0"/>
                <wp:positionH relativeFrom="page">
                  <wp:posOffset>789431</wp:posOffset>
                </wp:positionH>
                <wp:positionV relativeFrom="paragraph">
                  <wp:posOffset>214715</wp:posOffset>
                </wp:positionV>
                <wp:extent cx="6035040" cy="192405"/>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5040" cy="192405"/>
                        </a:xfrm>
                        <a:prstGeom prst="rect">
                          <a:avLst/>
                        </a:prstGeom>
                        <a:solidFill>
                          <a:srgbClr val="B8CCE4"/>
                        </a:solidFill>
                        <a:ln w="6096">
                          <a:solidFill>
                            <a:srgbClr val="000000"/>
                          </a:solidFill>
                          <a:prstDash val="solid"/>
                        </a:ln>
                      </wps:spPr>
                      <wps:txbx>
                        <w:txbxContent>
                          <w:p w14:paraId="03DDFCEF" w14:textId="77777777" w:rsidR="00BA22A7" w:rsidRDefault="00000000">
                            <w:pPr>
                              <w:spacing w:before="20"/>
                              <w:ind w:left="107"/>
                              <w:rPr>
                                <w:b/>
                                <w:color w:val="000000"/>
                              </w:rPr>
                            </w:pPr>
                            <w:r>
                              <w:rPr>
                                <w:b/>
                                <w:color w:val="000000"/>
                              </w:rPr>
                              <w:t>3.</w:t>
                            </w:r>
                            <w:r>
                              <w:rPr>
                                <w:b/>
                                <w:color w:val="000000"/>
                                <w:spacing w:val="-8"/>
                              </w:rPr>
                              <w:t xml:space="preserve"> </w:t>
                            </w:r>
                            <w:r>
                              <w:rPr>
                                <w:b/>
                                <w:color w:val="000000"/>
                              </w:rPr>
                              <w:t>SERVIÇOS</w:t>
                            </w:r>
                            <w:r>
                              <w:rPr>
                                <w:b/>
                                <w:color w:val="000000"/>
                                <w:spacing w:val="-7"/>
                              </w:rPr>
                              <w:t xml:space="preserve"> </w:t>
                            </w:r>
                            <w:r>
                              <w:rPr>
                                <w:b/>
                                <w:color w:val="000000"/>
                                <w:spacing w:val="-2"/>
                              </w:rPr>
                              <w:t>PRELIMINARES</w:t>
                            </w:r>
                          </w:p>
                        </w:txbxContent>
                      </wps:txbx>
                      <wps:bodyPr wrap="square" lIns="0" tIns="0" rIns="0" bIns="0" rtlCol="0">
                        <a:noAutofit/>
                      </wps:bodyPr>
                    </wps:wsp>
                  </a:graphicData>
                </a:graphic>
              </wp:anchor>
            </w:drawing>
          </mc:Choice>
          <mc:Fallback>
            <w:pict>
              <v:shape w14:anchorId="4DDEBE38" id="Textbox 28" o:spid="_x0000_s1033" type="#_x0000_t202" style="position:absolute;margin-left:62.15pt;margin-top:16.9pt;width:475.2pt;height:15.1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" fillcolor="#b8cce4" strokeweight=".48pt">
                <v:path arrowok="t"/>
                <v:textbox inset="0,0,0,0">
                  <w:txbxContent>
                    <w:p w14:paraId="03DDFCEF" w14:textId="77777777" w:rsidR="00BA22A7" w:rsidRDefault="00000000">
                      <w:pPr>
                        <w:spacing w:before="20"/>
                        <w:ind w:left="107"/>
                        <w:rPr>
                          <w:b/>
                          <w:color w:val="000000"/>
                        </w:rPr>
                      </w:pPr>
                      <w:r>
                        <w:rPr>
                          <w:b/>
                          <w:color w:val="000000"/>
                        </w:rPr>
                        <w:t>3.</w:t>
                      </w:r>
                      <w:r>
                        <w:rPr>
                          <w:b/>
                          <w:color w:val="000000"/>
                          <w:spacing w:val="-8"/>
                        </w:rPr>
                        <w:t xml:space="preserve"> </w:t>
                      </w:r>
                      <w:r>
                        <w:rPr>
                          <w:b/>
                          <w:color w:val="000000"/>
                        </w:rPr>
                        <w:t>SERVIÇOS</w:t>
                      </w:r>
                      <w:r>
                        <w:rPr>
                          <w:b/>
                          <w:color w:val="000000"/>
                          <w:spacing w:val="-7"/>
                        </w:rPr>
                        <w:t xml:space="preserve"> </w:t>
                      </w:r>
                      <w:r>
                        <w:rPr>
                          <w:b/>
                          <w:color w:val="000000"/>
                          <w:spacing w:val="-2"/>
                        </w:rPr>
                        <w:t>PRELIMINARES</w:t>
                      </w:r>
                    </w:p>
                  </w:txbxContent>
                </v:textbox>
                <w10:wrap type="topAndBottom" anchorx="page"/>
              </v:shape>
            </w:pict>
          </mc:Fallback>
        </mc:AlternateContent>
      </w:r>
    </w:p>
    <w:p w14:paraId="72AF3A4E" w14:textId="77777777" w:rsidR="00BA22A7" w:rsidRDefault="00000000">
      <w:pPr>
        <w:pStyle w:val="Corpodetexto"/>
        <w:spacing w:before="99"/>
        <w:ind w:left="251" w:right="530"/>
        <w:jc w:val="both"/>
      </w:pPr>
      <w:r>
        <w:rPr>
          <w:color w:val="3F3F3F"/>
        </w:rPr>
        <w:t>Os serviços preliminares compreendem todas as atividades de implantação e organização do canteiro de obras, mobilização</w:t>
      </w:r>
      <w:r>
        <w:rPr>
          <w:color w:val="3F3F3F"/>
          <w:spacing w:val="-10"/>
        </w:rPr>
        <w:t xml:space="preserve"> </w:t>
      </w:r>
      <w:r>
        <w:rPr>
          <w:color w:val="3F3F3F"/>
        </w:rPr>
        <w:t>de</w:t>
      </w:r>
      <w:r>
        <w:rPr>
          <w:color w:val="3F3F3F"/>
          <w:spacing w:val="-10"/>
        </w:rPr>
        <w:t xml:space="preserve"> </w:t>
      </w:r>
      <w:r>
        <w:rPr>
          <w:color w:val="3F3F3F"/>
        </w:rPr>
        <w:t>equipes</w:t>
      </w:r>
      <w:r>
        <w:rPr>
          <w:color w:val="3F3F3F"/>
          <w:spacing w:val="-11"/>
        </w:rPr>
        <w:t xml:space="preserve"> </w:t>
      </w:r>
      <w:r>
        <w:rPr>
          <w:color w:val="3F3F3F"/>
        </w:rPr>
        <w:t>e</w:t>
      </w:r>
      <w:r>
        <w:rPr>
          <w:color w:val="3F3F3F"/>
          <w:spacing w:val="-8"/>
        </w:rPr>
        <w:t xml:space="preserve"> </w:t>
      </w:r>
      <w:r>
        <w:rPr>
          <w:color w:val="3F3F3F"/>
        </w:rPr>
        <w:t>equipamentos,</w:t>
      </w:r>
      <w:r>
        <w:rPr>
          <w:color w:val="3F3F3F"/>
          <w:spacing w:val="-6"/>
        </w:rPr>
        <w:t xml:space="preserve"> </w:t>
      </w:r>
      <w:r>
        <w:rPr>
          <w:color w:val="3F3F3F"/>
        </w:rPr>
        <w:t>instalações</w:t>
      </w:r>
      <w:r>
        <w:rPr>
          <w:color w:val="3F3F3F"/>
          <w:spacing w:val="-9"/>
        </w:rPr>
        <w:t xml:space="preserve"> </w:t>
      </w:r>
      <w:r>
        <w:rPr>
          <w:color w:val="3F3F3F"/>
        </w:rPr>
        <w:t>provisórias</w:t>
      </w:r>
      <w:r>
        <w:rPr>
          <w:color w:val="3F3F3F"/>
          <w:spacing w:val="-9"/>
        </w:rPr>
        <w:t xml:space="preserve"> </w:t>
      </w:r>
      <w:r>
        <w:rPr>
          <w:color w:val="3F3F3F"/>
        </w:rPr>
        <w:t>e</w:t>
      </w:r>
      <w:r>
        <w:rPr>
          <w:color w:val="3F3F3F"/>
          <w:spacing w:val="-6"/>
        </w:rPr>
        <w:t xml:space="preserve"> </w:t>
      </w:r>
      <w:r>
        <w:rPr>
          <w:color w:val="3F3F3F"/>
        </w:rPr>
        <w:t>documentação</w:t>
      </w:r>
      <w:r>
        <w:rPr>
          <w:color w:val="3F3F3F"/>
          <w:spacing w:val="-8"/>
        </w:rPr>
        <w:t xml:space="preserve"> </w:t>
      </w:r>
      <w:r>
        <w:rPr>
          <w:color w:val="3F3F3F"/>
        </w:rPr>
        <w:t>necessária</w:t>
      </w:r>
      <w:r>
        <w:rPr>
          <w:color w:val="3F3F3F"/>
          <w:spacing w:val="-6"/>
        </w:rPr>
        <w:t xml:space="preserve"> </w:t>
      </w:r>
      <w:r>
        <w:rPr>
          <w:color w:val="3F3F3F"/>
        </w:rPr>
        <w:t>ao</w:t>
      </w:r>
      <w:r>
        <w:rPr>
          <w:color w:val="3F3F3F"/>
          <w:spacing w:val="-10"/>
        </w:rPr>
        <w:t xml:space="preserve"> </w:t>
      </w:r>
      <w:r>
        <w:rPr>
          <w:color w:val="3F3F3F"/>
        </w:rPr>
        <w:t>início</w:t>
      </w:r>
      <w:r>
        <w:rPr>
          <w:color w:val="3F3F3F"/>
          <w:spacing w:val="-10"/>
        </w:rPr>
        <w:t xml:space="preserve"> </w:t>
      </w:r>
      <w:r>
        <w:rPr>
          <w:color w:val="3F3F3F"/>
        </w:rPr>
        <w:t>dos</w:t>
      </w:r>
      <w:r>
        <w:rPr>
          <w:color w:val="3F3F3F"/>
          <w:spacing w:val="-8"/>
        </w:rPr>
        <w:t xml:space="preserve"> </w:t>
      </w:r>
      <w:r>
        <w:rPr>
          <w:color w:val="3F3F3F"/>
        </w:rPr>
        <w:t>trabalhos. Correspondem a 4,28% do valor global (R$ 388.243,22).</w:t>
      </w:r>
    </w:p>
    <w:p w14:paraId="475CB7E6" w14:textId="77777777" w:rsidR="00BA22A7" w:rsidRDefault="00BA22A7">
      <w:pPr>
        <w:pStyle w:val="Corpodetexto"/>
        <w:spacing w:before="8"/>
      </w:pPr>
    </w:p>
    <w:p w14:paraId="4B07CC3E" w14:textId="77777777" w:rsidR="00BA22A7" w:rsidRDefault="00000000">
      <w:pPr>
        <w:pStyle w:val="Ttulo3"/>
        <w:numPr>
          <w:ilvl w:val="1"/>
          <w:numId w:val="14"/>
        </w:numPr>
        <w:tabs>
          <w:tab w:val="left" w:pos="547"/>
        </w:tabs>
        <w:ind w:left="547" w:hanging="296"/>
        <w:jc w:val="both"/>
      </w:pPr>
      <w:r>
        <w:rPr>
          <w:color w:val="3F3F3F"/>
        </w:rPr>
        <w:t>Placa</w:t>
      </w:r>
      <w:r>
        <w:rPr>
          <w:color w:val="3F3F3F"/>
          <w:spacing w:val="-5"/>
        </w:rPr>
        <w:t xml:space="preserve"> </w:t>
      </w:r>
      <w:r>
        <w:rPr>
          <w:color w:val="3F3F3F"/>
        </w:rPr>
        <w:t>de</w:t>
      </w:r>
      <w:r>
        <w:rPr>
          <w:color w:val="3F3F3F"/>
          <w:spacing w:val="-4"/>
        </w:rPr>
        <w:t xml:space="preserve"> Obra</w:t>
      </w:r>
    </w:p>
    <w:p w14:paraId="053350A0" w14:textId="77777777" w:rsidR="00BA22A7" w:rsidRDefault="00000000">
      <w:pPr>
        <w:pStyle w:val="Corpodetexto"/>
        <w:spacing w:before="80"/>
        <w:ind w:left="251" w:right="521"/>
        <w:jc w:val="both"/>
      </w:pPr>
      <w:r>
        <w:rPr>
          <w:color w:val="3F3F3F"/>
        </w:rPr>
        <w:t>Confecção e instalação de placa de obra em chapa de aço galvanizado, dimensões mínimas conforme normativa vigente</w:t>
      </w:r>
      <w:r>
        <w:rPr>
          <w:color w:val="3F3F3F"/>
          <w:spacing w:val="-5"/>
        </w:rPr>
        <w:t xml:space="preserve"> </w:t>
      </w:r>
      <w:r>
        <w:rPr>
          <w:color w:val="3F3F3F"/>
        </w:rPr>
        <w:t>e</w:t>
      </w:r>
      <w:r>
        <w:rPr>
          <w:color w:val="3F3F3F"/>
          <w:spacing w:val="-9"/>
        </w:rPr>
        <w:t xml:space="preserve"> </w:t>
      </w:r>
      <w:r>
        <w:rPr>
          <w:color w:val="3F3F3F"/>
        </w:rPr>
        <w:t>edital,</w:t>
      </w:r>
      <w:r>
        <w:rPr>
          <w:color w:val="3F3F3F"/>
          <w:spacing w:val="-9"/>
        </w:rPr>
        <w:t xml:space="preserve"> </w:t>
      </w:r>
      <w:r>
        <w:rPr>
          <w:color w:val="3F3F3F"/>
        </w:rPr>
        <w:t>contendo</w:t>
      </w:r>
      <w:r>
        <w:rPr>
          <w:color w:val="3F3F3F"/>
          <w:spacing w:val="-7"/>
        </w:rPr>
        <w:t xml:space="preserve"> </w:t>
      </w:r>
      <w:r>
        <w:rPr>
          <w:color w:val="3F3F3F"/>
        </w:rPr>
        <w:t>todas</w:t>
      </w:r>
      <w:r>
        <w:rPr>
          <w:color w:val="3F3F3F"/>
          <w:spacing w:val="-12"/>
        </w:rPr>
        <w:t xml:space="preserve"> </w:t>
      </w:r>
      <w:r>
        <w:rPr>
          <w:color w:val="3F3F3F"/>
        </w:rPr>
        <w:t>as</w:t>
      </w:r>
      <w:r>
        <w:rPr>
          <w:color w:val="3F3F3F"/>
          <w:spacing w:val="-11"/>
        </w:rPr>
        <w:t xml:space="preserve"> </w:t>
      </w:r>
      <w:r>
        <w:rPr>
          <w:color w:val="3F3F3F"/>
        </w:rPr>
        <w:t>informações</w:t>
      </w:r>
      <w:r>
        <w:rPr>
          <w:color w:val="3F3F3F"/>
          <w:spacing w:val="-8"/>
        </w:rPr>
        <w:t xml:space="preserve"> </w:t>
      </w:r>
      <w:r>
        <w:rPr>
          <w:color w:val="3F3F3F"/>
        </w:rPr>
        <w:t>exigidas</w:t>
      </w:r>
      <w:r>
        <w:rPr>
          <w:color w:val="3F3F3F"/>
          <w:spacing w:val="-7"/>
        </w:rPr>
        <w:t xml:space="preserve"> </w:t>
      </w:r>
      <w:r>
        <w:rPr>
          <w:color w:val="3F3F3F"/>
        </w:rPr>
        <w:t>pela</w:t>
      </w:r>
      <w:r>
        <w:rPr>
          <w:color w:val="3F3F3F"/>
          <w:spacing w:val="-11"/>
        </w:rPr>
        <w:t xml:space="preserve"> </w:t>
      </w:r>
      <w:r>
        <w:rPr>
          <w:color w:val="3F3F3F"/>
        </w:rPr>
        <w:t>Lei</w:t>
      </w:r>
      <w:r>
        <w:rPr>
          <w:color w:val="3F3F3F"/>
          <w:spacing w:val="-8"/>
        </w:rPr>
        <w:t xml:space="preserve"> </w:t>
      </w:r>
      <w:r>
        <w:rPr>
          <w:color w:val="3F3F3F"/>
        </w:rPr>
        <w:t>nº</w:t>
      </w:r>
      <w:r>
        <w:rPr>
          <w:color w:val="3F3F3F"/>
          <w:spacing w:val="-9"/>
        </w:rPr>
        <w:t xml:space="preserve"> </w:t>
      </w:r>
      <w:r>
        <w:rPr>
          <w:color w:val="3F3F3F"/>
        </w:rPr>
        <w:t>14.133/2021</w:t>
      </w:r>
      <w:r>
        <w:rPr>
          <w:color w:val="3F3F3F"/>
          <w:spacing w:val="-5"/>
        </w:rPr>
        <w:t xml:space="preserve"> </w:t>
      </w:r>
      <w:r>
        <w:rPr>
          <w:color w:val="3F3F3F"/>
        </w:rPr>
        <w:t>e</w:t>
      </w:r>
      <w:r>
        <w:rPr>
          <w:color w:val="3F3F3F"/>
          <w:spacing w:val="-9"/>
        </w:rPr>
        <w:t xml:space="preserve"> </w:t>
      </w:r>
      <w:r>
        <w:rPr>
          <w:color w:val="3F3F3F"/>
        </w:rPr>
        <w:t>pelo</w:t>
      </w:r>
      <w:r>
        <w:rPr>
          <w:color w:val="3F3F3F"/>
          <w:spacing w:val="-7"/>
        </w:rPr>
        <w:t xml:space="preserve"> </w:t>
      </w:r>
      <w:r>
        <w:rPr>
          <w:color w:val="3F3F3F"/>
        </w:rPr>
        <w:t>concedente dos</w:t>
      </w:r>
      <w:r>
        <w:rPr>
          <w:color w:val="3F3F3F"/>
          <w:spacing w:val="-10"/>
        </w:rPr>
        <w:t xml:space="preserve"> </w:t>
      </w:r>
      <w:r>
        <w:rPr>
          <w:color w:val="3F3F3F"/>
        </w:rPr>
        <w:t>recursos.</w:t>
      </w:r>
      <w:r>
        <w:rPr>
          <w:color w:val="3F3F3F"/>
          <w:spacing w:val="-9"/>
        </w:rPr>
        <w:t xml:space="preserve"> </w:t>
      </w:r>
      <w:r>
        <w:rPr>
          <w:color w:val="3F3F3F"/>
        </w:rPr>
        <w:t>A placa deverá ser fixada em local de destaque e visibilidade, em suporte metálico com base em concreto, permanecendo durante toda a vigência contratual. Referência ORSE nº 51. Quantidade: 6,00 m².</w:t>
      </w:r>
    </w:p>
    <w:p w14:paraId="1CA8C565" w14:textId="77777777" w:rsidR="00BA22A7" w:rsidRDefault="00BA22A7">
      <w:pPr>
        <w:pStyle w:val="Corpodetexto"/>
        <w:spacing w:before="12"/>
      </w:pPr>
    </w:p>
    <w:p w14:paraId="11A9812C" w14:textId="77777777" w:rsidR="00BA22A7" w:rsidRDefault="00000000">
      <w:pPr>
        <w:pStyle w:val="Ttulo3"/>
        <w:numPr>
          <w:ilvl w:val="1"/>
          <w:numId w:val="14"/>
        </w:numPr>
        <w:tabs>
          <w:tab w:val="left" w:pos="547"/>
        </w:tabs>
        <w:ind w:left="547" w:hanging="296"/>
        <w:jc w:val="both"/>
      </w:pPr>
      <w:r>
        <w:rPr>
          <w:color w:val="3F3F3F"/>
          <w:spacing w:val="-2"/>
        </w:rPr>
        <w:t>Administração</w:t>
      </w:r>
      <w:r>
        <w:rPr>
          <w:color w:val="3F3F3F"/>
          <w:spacing w:val="9"/>
        </w:rPr>
        <w:t xml:space="preserve"> </w:t>
      </w:r>
      <w:r>
        <w:rPr>
          <w:color w:val="3F3F3F"/>
          <w:spacing w:val="-4"/>
        </w:rPr>
        <w:t>Local</w:t>
      </w:r>
    </w:p>
    <w:p w14:paraId="2ECD216B" w14:textId="77777777" w:rsidR="00BA22A7" w:rsidRDefault="00000000">
      <w:pPr>
        <w:pStyle w:val="Corpodetexto"/>
        <w:spacing w:before="79"/>
        <w:ind w:left="251" w:right="517"/>
        <w:jc w:val="both"/>
      </w:pPr>
      <w:r>
        <w:rPr>
          <w:color w:val="3F3F3F"/>
        </w:rPr>
        <w:t>A</w:t>
      </w:r>
      <w:r>
        <w:rPr>
          <w:color w:val="3F3F3F"/>
          <w:spacing w:val="-7"/>
        </w:rPr>
        <w:t xml:space="preserve"> </w:t>
      </w:r>
      <w:r>
        <w:rPr>
          <w:color w:val="3F3F3F"/>
        </w:rPr>
        <w:t>administração</w:t>
      </w:r>
      <w:r>
        <w:rPr>
          <w:color w:val="3F3F3F"/>
          <w:spacing w:val="-7"/>
        </w:rPr>
        <w:t xml:space="preserve"> </w:t>
      </w:r>
      <w:r>
        <w:rPr>
          <w:color w:val="3F3F3F"/>
        </w:rPr>
        <w:t>local</w:t>
      </w:r>
      <w:r>
        <w:rPr>
          <w:color w:val="3F3F3F"/>
          <w:spacing w:val="-7"/>
        </w:rPr>
        <w:t xml:space="preserve"> </w:t>
      </w:r>
      <w:r>
        <w:rPr>
          <w:color w:val="3F3F3F"/>
        </w:rPr>
        <w:t>compreende</w:t>
      </w:r>
      <w:r>
        <w:rPr>
          <w:color w:val="3F3F3F"/>
          <w:spacing w:val="-7"/>
        </w:rPr>
        <w:t xml:space="preserve"> </w:t>
      </w:r>
      <w:r>
        <w:rPr>
          <w:color w:val="3F3F3F"/>
        </w:rPr>
        <w:t>os</w:t>
      </w:r>
      <w:r>
        <w:rPr>
          <w:color w:val="3F3F3F"/>
          <w:spacing w:val="-7"/>
        </w:rPr>
        <w:t xml:space="preserve"> </w:t>
      </w:r>
      <w:r>
        <w:rPr>
          <w:color w:val="3F3F3F"/>
        </w:rPr>
        <w:t>custos</w:t>
      </w:r>
      <w:r>
        <w:rPr>
          <w:color w:val="3F3F3F"/>
          <w:spacing w:val="-8"/>
        </w:rPr>
        <w:t xml:space="preserve"> </w:t>
      </w:r>
      <w:r>
        <w:rPr>
          <w:color w:val="3F3F3F"/>
        </w:rPr>
        <w:t>relativos</w:t>
      </w:r>
      <w:r>
        <w:rPr>
          <w:color w:val="3F3F3F"/>
          <w:spacing w:val="-7"/>
        </w:rPr>
        <w:t xml:space="preserve"> </w:t>
      </w:r>
      <w:r>
        <w:rPr>
          <w:color w:val="3F3F3F"/>
        </w:rPr>
        <w:t>à</w:t>
      </w:r>
      <w:r>
        <w:rPr>
          <w:color w:val="3F3F3F"/>
          <w:spacing w:val="-7"/>
        </w:rPr>
        <w:t xml:space="preserve"> </w:t>
      </w:r>
      <w:r>
        <w:rPr>
          <w:color w:val="3F3F3F"/>
        </w:rPr>
        <w:t>presença</w:t>
      </w:r>
      <w:r>
        <w:rPr>
          <w:color w:val="3F3F3F"/>
          <w:spacing w:val="-7"/>
        </w:rPr>
        <w:t xml:space="preserve"> </w:t>
      </w:r>
      <w:r>
        <w:rPr>
          <w:color w:val="3F3F3F"/>
        </w:rPr>
        <w:t>de</w:t>
      </w:r>
      <w:r>
        <w:rPr>
          <w:color w:val="3F3F3F"/>
          <w:spacing w:val="-5"/>
        </w:rPr>
        <w:t xml:space="preserve"> </w:t>
      </w:r>
      <w:r>
        <w:rPr>
          <w:color w:val="3F3F3F"/>
        </w:rPr>
        <w:t>pessoal</w:t>
      </w:r>
      <w:r>
        <w:rPr>
          <w:color w:val="3F3F3F"/>
          <w:spacing w:val="-8"/>
        </w:rPr>
        <w:t xml:space="preserve"> </w:t>
      </w:r>
      <w:r>
        <w:rPr>
          <w:color w:val="3F3F3F"/>
        </w:rPr>
        <w:t>técnico</w:t>
      </w:r>
      <w:r>
        <w:rPr>
          <w:color w:val="3F3F3F"/>
          <w:spacing w:val="-7"/>
        </w:rPr>
        <w:t xml:space="preserve"> </w:t>
      </w:r>
      <w:r>
        <w:rPr>
          <w:color w:val="3F3F3F"/>
        </w:rPr>
        <w:t>e</w:t>
      </w:r>
      <w:r>
        <w:rPr>
          <w:color w:val="3F3F3F"/>
          <w:spacing w:val="-5"/>
        </w:rPr>
        <w:t xml:space="preserve"> </w:t>
      </w:r>
      <w:r>
        <w:rPr>
          <w:color w:val="3F3F3F"/>
        </w:rPr>
        <w:t>administrativo</w:t>
      </w:r>
      <w:r>
        <w:rPr>
          <w:color w:val="3F3F3F"/>
          <w:spacing w:val="-7"/>
        </w:rPr>
        <w:t xml:space="preserve"> </w:t>
      </w:r>
      <w:r>
        <w:rPr>
          <w:color w:val="3F3F3F"/>
        </w:rPr>
        <w:t>no</w:t>
      </w:r>
      <w:r>
        <w:rPr>
          <w:color w:val="3F3F3F"/>
          <w:spacing w:val="-5"/>
        </w:rPr>
        <w:t xml:space="preserve"> </w:t>
      </w:r>
      <w:r>
        <w:rPr>
          <w:color w:val="3F3F3F"/>
        </w:rPr>
        <w:t>canteiro</w:t>
      </w:r>
      <w:r>
        <w:rPr>
          <w:color w:val="3F3F3F"/>
          <w:spacing w:val="-9"/>
        </w:rPr>
        <w:t xml:space="preserve"> </w:t>
      </w:r>
      <w:r>
        <w:rPr>
          <w:color w:val="3F3F3F"/>
        </w:rPr>
        <w:t>de obras,</w:t>
      </w:r>
      <w:r>
        <w:rPr>
          <w:color w:val="3F3F3F"/>
          <w:spacing w:val="-1"/>
        </w:rPr>
        <w:t xml:space="preserve"> </w:t>
      </w:r>
      <w:r>
        <w:rPr>
          <w:color w:val="3F3F3F"/>
        </w:rPr>
        <w:t>incluindo</w:t>
      </w:r>
      <w:r>
        <w:rPr>
          <w:color w:val="3F3F3F"/>
          <w:spacing w:val="-3"/>
        </w:rPr>
        <w:t xml:space="preserve"> </w:t>
      </w:r>
      <w:r>
        <w:rPr>
          <w:color w:val="3F3F3F"/>
        </w:rPr>
        <w:t>engenheiro(s) residente(s),</w:t>
      </w:r>
      <w:r>
        <w:rPr>
          <w:color w:val="3F3F3F"/>
          <w:spacing w:val="-1"/>
        </w:rPr>
        <w:t xml:space="preserve"> </w:t>
      </w:r>
      <w:r>
        <w:rPr>
          <w:color w:val="3F3F3F"/>
        </w:rPr>
        <w:t>encarregados,</w:t>
      </w:r>
      <w:r>
        <w:rPr>
          <w:color w:val="3F3F3F"/>
          <w:spacing w:val="-1"/>
        </w:rPr>
        <w:t xml:space="preserve"> </w:t>
      </w:r>
      <w:r>
        <w:rPr>
          <w:color w:val="3F3F3F"/>
        </w:rPr>
        <w:t>almoxarife,</w:t>
      </w:r>
      <w:r>
        <w:rPr>
          <w:color w:val="3F3F3F"/>
          <w:spacing w:val="-5"/>
        </w:rPr>
        <w:t xml:space="preserve"> </w:t>
      </w:r>
      <w:r>
        <w:rPr>
          <w:color w:val="3F3F3F"/>
        </w:rPr>
        <w:t>técnico</w:t>
      </w:r>
      <w:r>
        <w:rPr>
          <w:color w:val="3F3F3F"/>
          <w:spacing w:val="-3"/>
        </w:rPr>
        <w:t xml:space="preserve"> </w:t>
      </w:r>
      <w:r>
        <w:rPr>
          <w:color w:val="3F3F3F"/>
        </w:rPr>
        <w:t>de</w:t>
      </w:r>
      <w:r>
        <w:rPr>
          <w:color w:val="3F3F3F"/>
          <w:spacing w:val="-1"/>
        </w:rPr>
        <w:t xml:space="preserve"> </w:t>
      </w:r>
      <w:r>
        <w:rPr>
          <w:color w:val="3F3F3F"/>
        </w:rPr>
        <w:t>segurança</w:t>
      </w:r>
      <w:r>
        <w:rPr>
          <w:color w:val="3F3F3F"/>
          <w:spacing w:val="-3"/>
        </w:rPr>
        <w:t xml:space="preserve"> </w:t>
      </w:r>
      <w:r>
        <w:rPr>
          <w:color w:val="3F3F3F"/>
        </w:rPr>
        <w:t>do</w:t>
      </w:r>
      <w:r>
        <w:rPr>
          <w:color w:val="3F3F3F"/>
          <w:spacing w:val="-1"/>
        </w:rPr>
        <w:t xml:space="preserve"> </w:t>
      </w:r>
      <w:r>
        <w:rPr>
          <w:color w:val="3F3F3F"/>
        </w:rPr>
        <w:t>trabalho,</w:t>
      </w:r>
      <w:r>
        <w:rPr>
          <w:color w:val="3F3F3F"/>
          <w:spacing w:val="-12"/>
        </w:rPr>
        <w:t xml:space="preserve"> </w:t>
      </w:r>
      <w:r>
        <w:rPr>
          <w:color w:val="3F3F3F"/>
        </w:rPr>
        <w:t>auxiliares administrativos e</w:t>
      </w:r>
      <w:r>
        <w:rPr>
          <w:color w:val="3F3F3F"/>
          <w:spacing w:val="-1"/>
        </w:rPr>
        <w:t xml:space="preserve"> </w:t>
      </w:r>
      <w:r>
        <w:rPr>
          <w:color w:val="3F3F3F"/>
        </w:rPr>
        <w:t>demais</w:t>
      </w:r>
      <w:r>
        <w:rPr>
          <w:color w:val="3F3F3F"/>
          <w:spacing w:val="-4"/>
        </w:rPr>
        <w:t xml:space="preserve"> </w:t>
      </w:r>
      <w:r>
        <w:rPr>
          <w:color w:val="3F3F3F"/>
        </w:rPr>
        <w:t>profissionais</w:t>
      </w:r>
      <w:r>
        <w:rPr>
          <w:color w:val="3F3F3F"/>
          <w:spacing w:val="-4"/>
        </w:rPr>
        <w:t xml:space="preserve"> </w:t>
      </w:r>
      <w:r>
        <w:rPr>
          <w:color w:val="3F3F3F"/>
        </w:rPr>
        <w:t>necessários</w:t>
      </w:r>
      <w:r>
        <w:rPr>
          <w:color w:val="3F3F3F"/>
          <w:spacing w:val="-5"/>
        </w:rPr>
        <w:t xml:space="preserve"> </w:t>
      </w:r>
      <w:r>
        <w:rPr>
          <w:color w:val="3F3F3F"/>
        </w:rPr>
        <w:t>à gestão e controle</w:t>
      </w:r>
      <w:r>
        <w:rPr>
          <w:color w:val="3F3F3F"/>
          <w:spacing w:val="-1"/>
        </w:rPr>
        <w:t xml:space="preserve"> </w:t>
      </w:r>
      <w:r>
        <w:rPr>
          <w:color w:val="3F3F3F"/>
        </w:rPr>
        <w:t>da</w:t>
      </w:r>
      <w:r>
        <w:rPr>
          <w:color w:val="3F3F3F"/>
          <w:spacing w:val="-1"/>
        </w:rPr>
        <w:t xml:space="preserve"> </w:t>
      </w:r>
      <w:r>
        <w:rPr>
          <w:color w:val="3F3F3F"/>
        </w:rPr>
        <w:t>execução.</w:t>
      </w:r>
      <w:r>
        <w:rPr>
          <w:color w:val="3F3F3F"/>
          <w:spacing w:val="-1"/>
        </w:rPr>
        <w:t xml:space="preserve"> </w:t>
      </w:r>
      <w:r>
        <w:rPr>
          <w:color w:val="3F3F3F"/>
        </w:rPr>
        <w:t>Prazo previsto: 12 meses.</w:t>
      </w:r>
    </w:p>
    <w:p w14:paraId="0E87D4B3" w14:textId="77777777" w:rsidR="00BA22A7" w:rsidRDefault="00000000">
      <w:pPr>
        <w:pStyle w:val="Ttulo3"/>
        <w:numPr>
          <w:ilvl w:val="1"/>
          <w:numId w:val="14"/>
        </w:numPr>
        <w:tabs>
          <w:tab w:val="left" w:pos="547"/>
        </w:tabs>
        <w:spacing w:before="230"/>
        <w:ind w:left="547" w:hanging="296"/>
        <w:jc w:val="both"/>
      </w:pPr>
      <w:r>
        <w:rPr>
          <w:color w:val="3F3F3F"/>
        </w:rPr>
        <w:t>Mobilização</w:t>
      </w:r>
      <w:r>
        <w:rPr>
          <w:color w:val="3F3F3F"/>
          <w:spacing w:val="-12"/>
        </w:rPr>
        <w:t xml:space="preserve"> </w:t>
      </w:r>
      <w:r>
        <w:rPr>
          <w:color w:val="3F3F3F"/>
        </w:rPr>
        <w:t>e</w:t>
      </w:r>
      <w:r>
        <w:rPr>
          <w:color w:val="3F3F3F"/>
          <w:spacing w:val="-13"/>
        </w:rPr>
        <w:t xml:space="preserve"> </w:t>
      </w:r>
      <w:r>
        <w:rPr>
          <w:color w:val="3F3F3F"/>
        </w:rPr>
        <w:t>Desmobilização</w:t>
      </w:r>
      <w:r>
        <w:rPr>
          <w:color w:val="3F3F3F"/>
          <w:spacing w:val="-11"/>
        </w:rPr>
        <w:t xml:space="preserve"> </w:t>
      </w:r>
      <w:r>
        <w:rPr>
          <w:color w:val="3F3F3F"/>
        </w:rPr>
        <w:t>de</w:t>
      </w:r>
      <w:r>
        <w:rPr>
          <w:color w:val="3F3F3F"/>
          <w:spacing w:val="-12"/>
        </w:rPr>
        <w:t xml:space="preserve"> </w:t>
      </w:r>
      <w:r>
        <w:rPr>
          <w:color w:val="3F3F3F"/>
          <w:spacing w:val="-2"/>
        </w:rPr>
        <w:t>Equipamentos</w:t>
      </w:r>
    </w:p>
    <w:p w14:paraId="0BF78DCE" w14:textId="77777777" w:rsidR="00BA22A7" w:rsidRDefault="00000000">
      <w:pPr>
        <w:pStyle w:val="Corpodetexto"/>
        <w:spacing w:before="79"/>
        <w:ind w:left="251" w:right="518"/>
        <w:jc w:val="both"/>
      </w:pPr>
      <w:r>
        <w:rPr>
          <w:color w:val="3F3F3F"/>
        </w:rPr>
        <w:t>Compreende</w:t>
      </w:r>
      <w:r>
        <w:rPr>
          <w:color w:val="3F3F3F"/>
          <w:spacing w:val="-13"/>
        </w:rPr>
        <w:t xml:space="preserve"> </w:t>
      </w:r>
      <w:r>
        <w:rPr>
          <w:color w:val="3F3F3F"/>
        </w:rPr>
        <w:t>o</w:t>
      </w:r>
      <w:r>
        <w:rPr>
          <w:color w:val="3F3F3F"/>
          <w:spacing w:val="-12"/>
        </w:rPr>
        <w:t xml:space="preserve"> </w:t>
      </w:r>
      <w:r>
        <w:rPr>
          <w:color w:val="3F3F3F"/>
        </w:rPr>
        <w:t>transporte</w:t>
      </w:r>
      <w:r>
        <w:rPr>
          <w:color w:val="3F3F3F"/>
          <w:spacing w:val="-13"/>
        </w:rPr>
        <w:t xml:space="preserve"> </w:t>
      </w:r>
      <w:r>
        <w:rPr>
          <w:color w:val="3F3F3F"/>
        </w:rPr>
        <w:t>de</w:t>
      </w:r>
      <w:r>
        <w:rPr>
          <w:color w:val="3F3F3F"/>
          <w:spacing w:val="-12"/>
        </w:rPr>
        <w:t xml:space="preserve"> </w:t>
      </w:r>
      <w:r>
        <w:rPr>
          <w:color w:val="3F3F3F"/>
        </w:rPr>
        <w:t>máquinas,</w:t>
      </w:r>
      <w:r>
        <w:rPr>
          <w:color w:val="3F3F3F"/>
          <w:spacing w:val="-13"/>
        </w:rPr>
        <w:t xml:space="preserve"> </w:t>
      </w:r>
      <w:r>
        <w:rPr>
          <w:color w:val="3F3F3F"/>
        </w:rPr>
        <w:t>equipamentos</w:t>
      </w:r>
      <w:r>
        <w:rPr>
          <w:color w:val="3F3F3F"/>
          <w:spacing w:val="-12"/>
        </w:rPr>
        <w:t xml:space="preserve"> </w:t>
      </w:r>
      <w:r>
        <w:rPr>
          <w:color w:val="3F3F3F"/>
        </w:rPr>
        <w:t>e</w:t>
      </w:r>
      <w:r>
        <w:rPr>
          <w:color w:val="3F3F3F"/>
          <w:spacing w:val="-13"/>
        </w:rPr>
        <w:t xml:space="preserve"> </w:t>
      </w:r>
      <w:r>
        <w:rPr>
          <w:color w:val="3F3F3F"/>
        </w:rPr>
        <w:t>instalações</w:t>
      </w:r>
      <w:r>
        <w:rPr>
          <w:color w:val="3F3F3F"/>
          <w:spacing w:val="-12"/>
        </w:rPr>
        <w:t xml:space="preserve"> </w:t>
      </w:r>
      <w:r>
        <w:rPr>
          <w:color w:val="3F3F3F"/>
        </w:rPr>
        <w:t>de</w:t>
      </w:r>
      <w:r>
        <w:rPr>
          <w:color w:val="3F3F3F"/>
          <w:spacing w:val="-13"/>
        </w:rPr>
        <w:t xml:space="preserve"> </w:t>
      </w:r>
      <w:r>
        <w:rPr>
          <w:color w:val="3F3F3F"/>
        </w:rPr>
        <w:t>apoio</w:t>
      </w:r>
      <w:r>
        <w:rPr>
          <w:color w:val="3F3F3F"/>
          <w:spacing w:val="-12"/>
        </w:rPr>
        <w:t xml:space="preserve"> </w:t>
      </w:r>
      <w:r>
        <w:rPr>
          <w:color w:val="3F3F3F"/>
        </w:rPr>
        <w:t>desde</w:t>
      </w:r>
      <w:r>
        <w:rPr>
          <w:color w:val="3F3F3F"/>
          <w:spacing w:val="-13"/>
        </w:rPr>
        <w:t xml:space="preserve"> </w:t>
      </w:r>
      <w:r>
        <w:rPr>
          <w:color w:val="3F3F3F"/>
        </w:rPr>
        <w:t>a</w:t>
      </w:r>
      <w:r>
        <w:rPr>
          <w:color w:val="3F3F3F"/>
          <w:spacing w:val="-12"/>
        </w:rPr>
        <w:t xml:space="preserve"> </w:t>
      </w:r>
      <w:r>
        <w:rPr>
          <w:color w:val="3F3F3F"/>
        </w:rPr>
        <w:t>origem</w:t>
      </w:r>
      <w:r>
        <w:rPr>
          <w:color w:val="3F3F3F"/>
          <w:spacing w:val="-13"/>
        </w:rPr>
        <w:t xml:space="preserve"> </w:t>
      </w:r>
      <w:r>
        <w:rPr>
          <w:color w:val="3F3F3F"/>
        </w:rPr>
        <w:t>até</w:t>
      </w:r>
      <w:r>
        <w:rPr>
          <w:color w:val="3F3F3F"/>
          <w:spacing w:val="-12"/>
        </w:rPr>
        <w:t xml:space="preserve"> </w:t>
      </w:r>
      <w:r>
        <w:rPr>
          <w:color w:val="3F3F3F"/>
        </w:rPr>
        <w:t>o</w:t>
      </w:r>
      <w:r>
        <w:rPr>
          <w:color w:val="3F3F3F"/>
          <w:spacing w:val="-13"/>
        </w:rPr>
        <w:t xml:space="preserve"> </w:t>
      </w:r>
      <w:r>
        <w:rPr>
          <w:color w:val="3F3F3F"/>
        </w:rPr>
        <w:t>canteiro</w:t>
      </w:r>
      <w:r>
        <w:rPr>
          <w:color w:val="3F3F3F"/>
          <w:spacing w:val="-12"/>
        </w:rPr>
        <w:t xml:space="preserve"> </w:t>
      </w:r>
      <w:r>
        <w:rPr>
          <w:color w:val="3F3F3F"/>
        </w:rPr>
        <w:t>de</w:t>
      </w:r>
      <w:r>
        <w:rPr>
          <w:color w:val="3F3F3F"/>
          <w:spacing w:val="-13"/>
        </w:rPr>
        <w:t xml:space="preserve"> </w:t>
      </w:r>
      <w:r>
        <w:rPr>
          <w:color w:val="3F3F3F"/>
        </w:rPr>
        <w:t>obras</w:t>
      </w:r>
      <w:r>
        <w:rPr>
          <w:color w:val="3F3F3F"/>
          <w:spacing w:val="-5"/>
        </w:rPr>
        <w:t xml:space="preserve"> </w:t>
      </w:r>
      <w:r>
        <w:rPr>
          <w:color w:val="3F3F3F"/>
        </w:rPr>
        <w:t>e retorno ao término dos trabalhos. Inclui escavadeiras, motoniveladoras, compactadores, caminhões, betoneiras, andaimes e demais equipamentos previstos. Quantidade: 2 mobilizações.</w:t>
      </w:r>
    </w:p>
    <w:p w14:paraId="3307C2D9" w14:textId="77777777" w:rsidR="00BA22A7" w:rsidRDefault="00BA22A7">
      <w:pPr>
        <w:pStyle w:val="Corpodetexto"/>
      </w:pPr>
    </w:p>
    <w:p w14:paraId="4BCABC59" w14:textId="77777777" w:rsidR="00BA22A7" w:rsidRDefault="00BA22A7">
      <w:pPr>
        <w:pStyle w:val="Corpodetexto"/>
        <w:spacing w:before="12"/>
      </w:pPr>
    </w:p>
    <w:p w14:paraId="3BA8810B" w14:textId="77777777" w:rsidR="00BA22A7" w:rsidRDefault="00000000">
      <w:pPr>
        <w:pStyle w:val="Ttulo3"/>
        <w:numPr>
          <w:ilvl w:val="1"/>
          <w:numId w:val="14"/>
        </w:numPr>
        <w:tabs>
          <w:tab w:val="left" w:pos="547"/>
        </w:tabs>
        <w:ind w:left="547" w:hanging="296"/>
        <w:jc w:val="both"/>
      </w:pPr>
      <w:r>
        <w:rPr>
          <w:color w:val="3F3F3F"/>
        </w:rPr>
        <w:t>Barracão</w:t>
      </w:r>
      <w:r>
        <w:rPr>
          <w:color w:val="3F3F3F"/>
          <w:spacing w:val="-12"/>
        </w:rPr>
        <w:t xml:space="preserve"> </w:t>
      </w:r>
      <w:r>
        <w:rPr>
          <w:color w:val="3F3F3F"/>
        </w:rPr>
        <w:t>para</w:t>
      </w:r>
      <w:r>
        <w:rPr>
          <w:color w:val="3F3F3F"/>
          <w:spacing w:val="-8"/>
        </w:rPr>
        <w:t xml:space="preserve"> </w:t>
      </w:r>
      <w:r>
        <w:rPr>
          <w:color w:val="3F3F3F"/>
        </w:rPr>
        <w:t>Depósito</w:t>
      </w:r>
      <w:r>
        <w:rPr>
          <w:color w:val="3F3F3F"/>
          <w:spacing w:val="-8"/>
        </w:rPr>
        <w:t xml:space="preserve"> </w:t>
      </w:r>
      <w:r>
        <w:rPr>
          <w:color w:val="3F3F3F"/>
        </w:rPr>
        <w:t>e</w:t>
      </w:r>
      <w:r>
        <w:rPr>
          <w:color w:val="3F3F3F"/>
          <w:spacing w:val="-13"/>
        </w:rPr>
        <w:t xml:space="preserve"> </w:t>
      </w:r>
      <w:r>
        <w:rPr>
          <w:color w:val="3F3F3F"/>
        </w:rPr>
        <w:t>Escritório</w:t>
      </w:r>
      <w:r>
        <w:rPr>
          <w:color w:val="3F3F3F"/>
          <w:spacing w:val="-10"/>
        </w:rPr>
        <w:t xml:space="preserve"> </w:t>
      </w:r>
      <w:r>
        <w:rPr>
          <w:color w:val="3F3F3F"/>
        </w:rPr>
        <w:t>de</w:t>
      </w:r>
      <w:r>
        <w:rPr>
          <w:color w:val="3F3F3F"/>
          <w:spacing w:val="-8"/>
        </w:rPr>
        <w:t xml:space="preserve"> </w:t>
      </w:r>
      <w:r>
        <w:rPr>
          <w:color w:val="3F3F3F"/>
          <w:spacing w:val="-4"/>
        </w:rPr>
        <w:t>Obra</w:t>
      </w:r>
    </w:p>
    <w:p w14:paraId="4A6B4D40" w14:textId="77777777" w:rsidR="00BA22A7" w:rsidRDefault="00000000">
      <w:pPr>
        <w:pStyle w:val="Corpodetexto"/>
        <w:spacing w:before="80"/>
        <w:ind w:left="251" w:right="525"/>
        <w:jc w:val="both"/>
      </w:pPr>
      <w:r>
        <w:rPr>
          <w:color w:val="3F3F3F"/>
        </w:rPr>
        <w:t>Construção de barracão(ões) provisório(s) em chapa</w:t>
      </w:r>
      <w:r>
        <w:rPr>
          <w:color w:val="3F3F3F"/>
          <w:spacing w:val="-1"/>
        </w:rPr>
        <w:t xml:space="preserve"> </w:t>
      </w:r>
      <w:r>
        <w:rPr>
          <w:color w:val="3F3F3F"/>
        </w:rPr>
        <w:t>de madeira compensada destinado ao</w:t>
      </w:r>
      <w:r>
        <w:rPr>
          <w:color w:val="3F3F3F"/>
          <w:spacing w:val="-3"/>
        </w:rPr>
        <w:t xml:space="preserve"> </w:t>
      </w:r>
      <w:r>
        <w:rPr>
          <w:color w:val="3F3F3F"/>
        </w:rPr>
        <w:t>depósito de materiais</w:t>
      </w:r>
      <w:r>
        <w:rPr>
          <w:color w:val="3F3F3F"/>
          <w:spacing w:val="-1"/>
        </w:rPr>
        <w:t xml:space="preserve"> </w:t>
      </w:r>
      <w:r>
        <w:rPr>
          <w:color w:val="3F3F3F"/>
        </w:rPr>
        <w:t>e equipamentos (30 m² – SBC 012212) e ao escritório técnico-administrativo da obra (25,41 m² – ORSE 56). O escritório deverá dispor de mesa, cadeiras, armários para projetos, computador, impressora e acesso à internet. Instalação elétrica provisória conforme ABNT NBR 5410.</w:t>
      </w:r>
    </w:p>
    <w:p w14:paraId="117F6A51" w14:textId="77777777" w:rsidR="00BA22A7" w:rsidRDefault="00BA22A7">
      <w:pPr>
        <w:pStyle w:val="Corpodetexto"/>
        <w:spacing w:before="9"/>
      </w:pPr>
    </w:p>
    <w:p w14:paraId="601E65A3" w14:textId="77777777" w:rsidR="00BA22A7" w:rsidRDefault="00000000">
      <w:pPr>
        <w:pStyle w:val="Ttulo3"/>
        <w:numPr>
          <w:ilvl w:val="1"/>
          <w:numId w:val="14"/>
        </w:numPr>
        <w:tabs>
          <w:tab w:val="left" w:pos="547"/>
        </w:tabs>
        <w:ind w:left="547" w:hanging="296"/>
        <w:jc w:val="both"/>
      </w:pPr>
      <w:r>
        <w:rPr>
          <w:color w:val="3F3F3F"/>
          <w:spacing w:val="-2"/>
        </w:rPr>
        <w:t>Tapume Metálico</w:t>
      </w:r>
    </w:p>
    <w:p w14:paraId="092E119C" w14:textId="77777777" w:rsidR="00BA22A7" w:rsidRDefault="00000000">
      <w:pPr>
        <w:pStyle w:val="Corpodetexto"/>
        <w:spacing w:before="82"/>
        <w:ind w:left="251" w:right="532"/>
        <w:jc w:val="both"/>
      </w:pPr>
      <w:r>
        <w:rPr>
          <w:color w:val="3F3F3F"/>
        </w:rPr>
        <w:t>Instalação de tapume em telha metálica com altura mínima de 2,00 m ao redor de toda a área de trabalho, promovendo</w:t>
      </w:r>
      <w:r>
        <w:rPr>
          <w:color w:val="3F3F3F"/>
          <w:spacing w:val="-10"/>
        </w:rPr>
        <w:t xml:space="preserve"> </w:t>
      </w:r>
      <w:r>
        <w:rPr>
          <w:color w:val="3F3F3F"/>
        </w:rPr>
        <w:t>isolamento</w:t>
      </w:r>
      <w:r>
        <w:rPr>
          <w:color w:val="3F3F3F"/>
          <w:spacing w:val="-8"/>
        </w:rPr>
        <w:t xml:space="preserve"> </w:t>
      </w:r>
      <w:r>
        <w:rPr>
          <w:color w:val="3F3F3F"/>
        </w:rPr>
        <w:t>e</w:t>
      </w:r>
      <w:r>
        <w:rPr>
          <w:color w:val="3F3F3F"/>
          <w:spacing w:val="-10"/>
        </w:rPr>
        <w:t xml:space="preserve"> </w:t>
      </w:r>
      <w:r>
        <w:rPr>
          <w:color w:val="3F3F3F"/>
        </w:rPr>
        <w:t>proteção</w:t>
      </w:r>
      <w:r>
        <w:rPr>
          <w:color w:val="3F3F3F"/>
          <w:spacing w:val="-10"/>
        </w:rPr>
        <w:t xml:space="preserve"> </w:t>
      </w:r>
      <w:r>
        <w:rPr>
          <w:color w:val="3F3F3F"/>
        </w:rPr>
        <w:t>ao</w:t>
      </w:r>
      <w:r>
        <w:rPr>
          <w:color w:val="3F3F3F"/>
          <w:spacing w:val="-10"/>
        </w:rPr>
        <w:t xml:space="preserve"> </w:t>
      </w:r>
      <w:r>
        <w:rPr>
          <w:color w:val="3F3F3F"/>
        </w:rPr>
        <w:t>perímetro</w:t>
      </w:r>
      <w:r>
        <w:rPr>
          <w:color w:val="3F3F3F"/>
          <w:spacing w:val="-8"/>
        </w:rPr>
        <w:t xml:space="preserve"> </w:t>
      </w:r>
      <w:r>
        <w:rPr>
          <w:color w:val="3F3F3F"/>
        </w:rPr>
        <w:t>da</w:t>
      </w:r>
      <w:r>
        <w:rPr>
          <w:color w:val="3F3F3F"/>
          <w:spacing w:val="-12"/>
        </w:rPr>
        <w:t xml:space="preserve"> </w:t>
      </w:r>
      <w:r>
        <w:rPr>
          <w:color w:val="3F3F3F"/>
        </w:rPr>
        <w:t>obra,</w:t>
      </w:r>
      <w:r>
        <w:rPr>
          <w:color w:val="3F3F3F"/>
          <w:spacing w:val="-10"/>
        </w:rPr>
        <w:t xml:space="preserve"> </w:t>
      </w:r>
      <w:r>
        <w:rPr>
          <w:color w:val="3F3F3F"/>
        </w:rPr>
        <w:t>em</w:t>
      </w:r>
      <w:r>
        <w:rPr>
          <w:color w:val="3F3F3F"/>
          <w:spacing w:val="-12"/>
        </w:rPr>
        <w:t xml:space="preserve"> </w:t>
      </w:r>
      <w:r>
        <w:rPr>
          <w:color w:val="3F3F3F"/>
        </w:rPr>
        <w:t>conformidade</w:t>
      </w:r>
      <w:r>
        <w:rPr>
          <w:color w:val="3F3F3F"/>
          <w:spacing w:val="-10"/>
        </w:rPr>
        <w:t xml:space="preserve"> </w:t>
      </w:r>
      <w:r>
        <w:rPr>
          <w:color w:val="3F3F3F"/>
        </w:rPr>
        <w:t>com</w:t>
      </w:r>
      <w:r>
        <w:rPr>
          <w:color w:val="3F3F3F"/>
          <w:spacing w:val="-10"/>
        </w:rPr>
        <w:t xml:space="preserve"> </w:t>
      </w:r>
      <w:r>
        <w:rPr>
          <w:color w:val="3F3F3F"/>
        </w:rPr>
        <w:t>NR-18.</w:t>
      </w:r>
      <w:r>
        <w:rPr>
          <w:color w:val="3F3F3F"/>
          <w:spacing w:val="-10"/>
        </w:rPr>
        <w:t xml:space="preserve"> </w:t>
      </w:r>
      <w:r>
        <w:rPr>
          <w:color w:val="3F3F3F"/>
        </w:rPr>
        <w:t>Referência</w:t>
      </w:r>
      <w:r>
        <w:rPr>
          <w:color w:val="3F3F3F"/>
          <w:spacing w:val="-10"/>
        </w:rPr>
        <w:t xml:space="preserve"> </w:t>
      </w:r>
      <w:r>
        <w:rPr>
          <w:color w:val="3F3F3F"/>
        </w:rPr>
        <w:t>SINAPI</w:t>
      </w:r>
      <w:r>
        <w:rPr>
          <w:color w:val="3F3F3F"/>
          <w:spacing w:val="-8"/>
        </w:rPr>
        <w:t xml:space="preserve"> </w:t>
      </w:r>
      <w:r>
        <w:rPr>
          <w:color w:val="3F3F3F"/>
        </w:rPr>
        <w:t>98459 (AF_03/2024). Quantidade: 574,00 m².</w:t>
      </w:r>
    </w:p>
    <w:p w14:paraId="476636A8" w14:textId="77777777" w:rsidR="00BA22A7" w:rsidRDefault="00BA22A7">
      <w:pPr>
        <w:pStyle w:val="Corpodetexto"/>
        <w:jc w:val="both"/>
        <w:sectPr w:rsidR="00BA22A7">
          <w:pgSz w:w="11910" w:h="16840"/>
          <w:pgMar w:top="2480" w:right="850" w:bottom="1680" w:left="1133" w:header="14" w:footer="1446" w:gutter="0"/>
          <w:cols w:space="720"/>
        </w:sectPr>
      </w:pPr>
    </w:p>
    <w:p w14:paraId="374BB295" w14:textId="77777777" w:rsidR="00BA22A7" w:rsidRDefault="00BA22A7">
      <w:pPr>
        <w:pStyle w:val="Corpodetexto"/>
        <w:spacing w:before="49"/>
      </w:pPr>
    </w:p>
    <w:p w14:paraId="6E0ED904" w14:textId="77777777" w:rsidR="00BA22A7" w:rsidRDefault="00000000">
      <w:pPr>
        <w:pStyle w:val="Ttulo3"/>
        <w:numPr>
          <w:ilvl w:val="1"/>
          <w:numId w:val="14"/>
        </w:numPr>
        <w:tabs>
          <w:tab w:val="left" w:pos="547"/>
        </w:tabs>
        <w:ind w:left="547" w:hanging="296"/>
      </w:pPr>
      <w:r>
        <w:rPr>
          <w:color w:val="3F3F3F"/>
        </w:rPr>
        <w:t>Placa</w:t>
      </w:r>
      <w:r>
        <w:rPr>
          <w:color w:val="3F3F3F"/>
          <w:spacing w:val="-5"/>
        </w:rPr>
        <w:t xml:space="preserve"> </w:t>
      </w:r>
      <w:r>
        <w:rPr>
          <w:color w:val="3F3F3F"/>
        </w:rPr>
        <w:t>de</w:t>
      </w:r>
      <w:r>
        <w:rPr>
          <w:color w:val="3F3F3F"/>
          <w:spacing w:val="-4"/>
        </w:rPr>
        <w:t xml:space="preserve"> </w:t>
      </w:r>
      <w:r>
        <w:rPr>
          <w:color w:val="3F3F3F"/>
          <w:spacing w:val="-2"/>
        </w:rPr>
        <w:t>Inauguração</w:t>
      </w:r>
    </w:p>
    <w:p w14:paraId="4AA854F4" w14:textId="77777777" w:rsidR="00BA22A7" w:rsidRDefault="00000000">
      <w:pPr>
        <w:pStyle w:val="Corpodetexto"/>
        <w:spacing w:before="79"/>
        <w:ind w:left="251"/>
      </w:pPr>
      <w:r>
        <w:rPr>
          <w:color w:val="3F3F3F"/>
        </w:rPr>
        <w:t>Fornecimento</w:t>
      </w:r>
      <w:r>
        <w:rPr>
          <w:color w:val="3F3F3F"/>
          <w:spacing w:val="-13"/>
        </w:rPr>
        <w:t xml:space="preserve"> </w:t>
      </w:r>
      <w:r>
        <w:rPr>
          <w:color w:val="3F3F3F"/>
        </w:rPr>
        <w:t>e</w:t>
      </w:r>
      <w:r>
        <w:rPr>
          <w:color w:val="3F3F3F"/>
          <w:spacing w:val="-12"/>
        </w:rPr>
        <w:t xml:space="preserve"> </w:t>
      </w:r>
      <w:r>
        <w:rPr>
          <w:color w:val="3F3F3F"/>
        </w:rPr>
        <w:t>instalação</w:t>
      </w:r>
      <w:r>
        <w:rPr>
          <w:color w:val="3F3F3F"/>
          <w:spacing w:val="-13"/>
        </w:rPr>
        <w:t xml:space="preserve"> </w:t>
      </w:r>
      <w:r>
        <w:rPr>
          <w:color w:val="3F3F3F"/>
        </w:rPr>
        <w:t>de</w:t>
      </w:r>
      <w:r>
        <w:rPr>
          <w:color w:val="3F3F3F"/>
          <w:spacing w:val="-12"/>
        </w:rPr>
        <w:t xml:space="preserve"> </w:t>
      </w:r>
      <w:r>
        <w:rPr>
          <w:color w:val="3F3F3F"/>
        </w:rPr>
        <w:t>placa</w:t>
      </w:r>
      <w:r>
        <w:rPr>
          <w:color w:val="3F3F3F"/>
          <w:spacing w:val="-13"/>
        </w:rPr>
        <w:t xml:space="preserve"> </w:t>
      </w:r>
      <w:r>
        <w:rPr>
          <w:color w:val="3F3F3F"/>
        </w:rPr>
        <w:t>de</w:t>
      </w:r>
      <w:r>
        <w:rPr>
          <w:color w:val="3F3F3F"/>
          <w:spacing w:val="-12"/>
        </w:rPr>
        <w:t xml:space="preserve"> </w:t>
      </w:r>
      <w:r>
        <w:rPr>
          <w:color w:val="3F3F3F"/>
        </w:rPr>
        <w:t>inauguração</w:t>
      </w:r>
      <w:r>
        <w:rPr>
          <w:color w:val="3F3F3F"/>
          <w:spacing w:val="-13"/>
        </w:rPr>
        <w:t xml:space="preserve"> </w:t>
      </w:r>
      <w:r>
        <w:rPr>
          <w:color w:val="3F3F3F"/>
        </w:rPr>
        <w:t>em</w:t>
      </w:r>
      <w:r>
        <w:rPr>
          <w:color w:val="3F3F3F"/>
          <w:spacing w:val="-12"/>
        </w:rPr>
        <w:t xml:space="preserve"> </w:t>
      </w:r>
      <w:r>
        <w:rPr>
          <w:color w:val="3F3F3F"/>
        </w:rPr>
        <w:t>alumínio</w:t>
      </w:r>
      <w:r>
        <w:rPr>
          <w:color w:val="3F3F3F"/>
          <w:spacing w:val="-13"/>
        </w:rPr>
        <w:t xml:space="preserve"> </w:t>
      </w:r>
      <w:r>
        <w:rPr>
          <w:color w:val="3F3F3F"/>
        </w:rPr>
        <w:t>fundido,</w:t>
      </w:r>
      <w:r>
        <w:rPr>
          <w:color w:val="3F3F3F"/>
          <w:spacing w:val="-12"/>
        </w:rPr>
        <w:t xml:space="preserve"> </w:t>
      </w:r>
      <w:r>
        <w:rPr>
          <w:color w:val="3F3F3F"/>
        </w:rPr>
        <w:t>com</w:t>
      </w:r>
      <w:r>
        <w:rPr>
          <w:color w:val="3F3F3F"/>
          <w:spacing w:val="-13"/>
        </w:rPr>
        <w:t xml:space="preserve"> </w:t>
      </w:r>
      <w:r>
        <w:rPr>
          <w:color w:val="3F3F3F"/>
        </w:rPr>
        <w:t>inscrição</w:t>
      </w:r>
      <w:r>
        <w:rPr>
          <w:color w:val="3F3F3F"/>
          <w:spacing w:val="-12"/>
        </w:rPr>
        <w:t xml:space="preserve"> </w:t>
      </w:r>
      <w:r>
        <w:rPr>
          <w:color w:val="3F3F3F"/>
        </w:rPr>
        <w:t>em</w:t>
      </w:r>
      <w:r>
        <w:rPr>
          <w:color w:val="3F3F3F"/>
          <w:spacing w:val="-13"/>
        </w:rPr>
        <w:t xml:space="preserve"> </w:t>
      </w:r>
      <w:r>
        <w:rPr>
          <w:color w:val="3F3F3F"/>
        </w:rPr>
        <w:t>Braille,</w:t>
      </w:r>
      <w:r>
        <w:rPr>
          <w:color w:val="3F3F3F"/>
          <w:spacing w:val="-12"/>
        </w:rPr>
        <w:t xml:space="preserve"> </w:t>
      </w:r>
      <w:r>
        <w:rPr>
          <w:color w:val="3F3F3F"/>
        </w:rPr>
        <w:t>dimensões</w:t>
      </w:r>
      <w:r>
        <w:rPr>
          <w:color w:val="3F3F3F"/>
          <w:spacing w:val="-8"/>
        </w:rPr>
        <w:t xml:space="preserve"> </w:t>
      </w:r>
      <w:r>
        <w:rPr>
          <w:color w:val="3F3F3F"/>
          <w:spacing w:val="-4"/>
        </w:rPr>
        <w:t>0,50</w:t>
      </w:r>
    </w:p>
    <w:p w14:paraId="36D00110" w14:textId="77777777" w:rsidR="00BA22A7" w:rsidRDefault="00000000">
      <w:pPr>
        <w:pStyle w:val="Corpodetexto"/>
        <w:spacing w:before="1"/>
        <w:ind w:left="251" w:right="81"/>
      </w:pPr>
      <w:r>
        <w:rPr>
          <w:color w:val="3F3F3F"/>
        </w:rPr>
        <w:t>×</w:t>
      </w:r>
      <w:r>
        <w:rPr>
          <w:color w:val="3F3F3F"/>
          <w:spacing w:val="24"/>
        </w:rPr>
        <w:t xml:space="preserve"> </w:t>
      </w:r>
      <w:r>
        <w:rPr>
          <w:color w:val="3F3F3F"/>
        </w:rPr>
        <w:t>0,70</w:t>
      </w:r>
      <w:r>
        <w:rPr>
          <w:color w:val="3F3F3F"/>
          <w:spacing w:val="23"/>
        </w:rPr>
        <w:t xml:space="preserve"> </w:t>
      </w:r>
      <w:r>
        <w:rPr>
          <w:color w:val="3F3F3F"/>
        </w:rPr>
        <w:t>m,</w:t>
      </w:r>
      <w:r>
        <w:rPr>
          <w:color w:val="3F3F3F"/>
          <w:spacing w:val="25"/>
        </w:rPr>
        <w:t xml:space="preserve"> </w:t>
      </w:r>
      <w:r>
        <w:rPr>
          <w:color w:val="3F3F3F"/>
        </w:rPr>
        <w:t>conforme</w:t>
      </w:r>
      <w:r>
        <w:rPr>
          <w:color w:val="3F3F3F"/>
          <w:spacing w:val="23"/>
        </w:rPr>
        <w:t xml:space="preserve"> </w:t>
      </w:r>
      <w:r>
        <w:rPr>
          <w:color w:val="3F3F3F"/>
        </w:rPr>
        <w:t>especificações</w:t>
      </w:r>
      <w:r>
        <w:rPr>
          <w:color w:val="3F3F3F"/>
          <w:spacing w:val="23"/>
        </w:rPr>
        <w:t xml:space="preserve"> </w:t>
      </w:r>
      <w:r>
        <w:rPr>
          <w:color w:val="3F3F3F"/>
        </w:rPr>
        <w:t>do</w:t>
      </w:r>
      <w:r>
        <w:rPr>
          <w:color w:val="3F3F3F"/>
          <w:spacing w:val="27"/>
        </w:rPr>
        <w:t xml:space="preserve"> </w:t>
      </w:r>
      <w:r>
        <w:rPr>
          <w:color w:val="3F3F3F"/>
        </w:rPr>
        <w:t>contratante</w:t>
      </w:r>
      <w:r>
        <w:rPr>
          <w:color w:val="3F3F3F"/>
          <w:spacing w:val="24"/>
        </w:rPr>
        <w:t xml:space="preserve"> </w:t>
      </w:r>
      <w:r>
        <w:rPr>
          <w:color w:val="3F3F3F"/>
        </w:rPr>
        <w:t>e</w:t>
      </w:r>
      <w:r>
        <w:rPr>
          <w:color w:val="3F3F3F"/>
          <w:spacing w:val="26"/>
        </w:rPr>
        <w:t xml:space="preserve"> </w:t>
      </w:r>
      <w:r>
        <w:rPr>
          <w:color w:val="3F3F3F"/>
        </w:rPr>
        <w:t>normas</w:t>
      </w:r>
      <w:r>
        <w:rPr>
          <w:color w:val="3F3F3F"/>
          <w:spacing w:val="23"/>
        </w:rPr>
        <w:t xml:space="preserve"> </w:t>
      </w:r>
      <w:r>
        <w:rPr>
          <w:color w:val="3F3F3F"/>
        </w:rPr>
        <w:t>de</w:t>
      </w:r>
      <w:r>
        <w:rPr>
          <w:color w:val="3F3F3F"/>
          <w:spacing w:val="24"/>
        </w:rPr>
        <w:t xml:space="preserve"> </w:t>
      </w:r>
      <w:r>
        <w:rPr>
          <w:color w:val="3F3F3F"/>
        </w:rPr>
        <w:t>acessibilidade</w:t>
      </w:r>
      <w:r>
        <w:rPr>
          <w:color w:val="3F3F3F"/>
          <w:spacing w:val="23"/>
        </w:rPr>
        <w:t xml:space="preserve"> </w:t>
      </w:r>
      <w:r>
        <w:rPr>
          <w:color w:val="3F3F3F"/>
        </w:rPr>
        <w:t>(ABNT</w:t>
      </w:r>
      <w:r>
        <w:rPr>
          <w:color w:val="3F3F3F"/>
          <w:spacing w:val="25"/>
        </w:rPr>
        <w:t xml:space="preserve"> </w:t>
      </w:r>
      <w:r>
        <w:rPr>
          <w:color w:val="3F3F3F"/>
        </w:rPr>
        <w:t>NBR</w:t>
      </w:r>
      <w:r>
        <w:rPr>
          <w:color w:val="3F3F3F"/>
          <w:spacing w:val="25"/>
        </w:rPr>
        <w:t xml:space="preserve"> </w:t>
      </w:r>
      <w:r>
        <w:rPr>
          <w:color w:val="3F3F3F"/>
        </w:rPr>
        <w:t>9050).</w:t>
      </w:r>
      <w:r>
        <w:rPr>
          <w:color w:val="3F3F3F"/>
          <w:spacing w:val="25"/>
        </w:rPr>
        <w:t xml:space="preserve"> </w:t>
      </w:r>
      <w:r>
        <w:rPr>
          <w:color w:val="3F3F3F"/>
        </w:rPr>
        <w:t>Referência ORSE 10360.</w:t>
      </w:r>
    </w:p>
    <w:p w14:paraId="64C59648" w14:textId="77777777" w:rsidR="00BA22A7" w:rsidRDefault="00BA22A7">
      <w:pPr>
        <w:pStyle w:val="Corpodetexto"/>
        <w:spacing w:before="1"/>
      </w:pPr>
    </w:p>
    <w:p w14:paraId="0B232F56" w14:textId="77777777" w:rsidR="00BA22A7" w:rsidRDefault="00000000">
      <w:pPr>
        <w:pStyle w:val="Ttulo3"/>
        <w:numPr>
          <w:ilvl w:val="1"/>
          <w:numId w:val="14"/>
        </w:numPr>
        <w:tabs>
          <w:tab w:val="left" w:pos="547"/>
        </w:tabs>
        <w:ind w:left="547" w:hanging="296"/>
        <w:jc w:val="both"/>
      </w:pPr>
      <w:r>
        <w:rPr>
          <w:color w:val="3F3F3F"/>
        </w:rPr>
        <w:t>Equipe</w:t>
      </w:r>
      <w:r>
        <w:rPr>
          <w:color w:val="3F3F3F"/>
          <w:spacing w:val="-9"/>
        </w:rPr>
        <w:t xml:space="preserve"> </w:t>
      </w:r>
      <w:r>
        <w:rPr>
          <w:color w:val="3F3F3F"/>
        </w:rPr>
        <w:t>de</w:t>
      </w:r>
      <w:r>
        <w:rPr>
          <w:color w:val="3F3F3F"/>
          <w:spacing w:val="-6"/>
        </w:rPr>
        <w:t xml:space="preserve"> </w:t>
      </w:r>
      <w:r>
        <w:rPr>
          <w:color w:val="3F3F3F"/>
          <w:spacing w:val="-2"/>
        </w:rPr>
        <w:t>Topografia</w:t>
      </w:r>
    </w:p>
    <w:p w14:paraId="5FDBAE49" w14:textId="77777777" w:rsidR="00BA22A7" w:rsidRDefault="00000000">
      <w:pPr>
        <w:pStyle w:val="Corpodetexto"/>
        <w:spacing w:before="80"/>
        <w:ind w:left="251" w:right="520"/>
        <w:jc w:val="both"/>
      </w:pPr>
      <w:r>
        <w:rPr>
          <w:color w:val="3F3F3F"/>
          <w:spacing w:val="-2"/>
        </w:rPr>
        <w:t>Mobilização</w:t>
      </w:r>
      <w:r>
        <w:rPr>
          <w:color w:val="3F3F3F"/>
          <w:spacing w:val="-6"/>
        </w:rPr>
        <w:t xml:space="preserve"> </w:t>
      </w:r>
      <w:r>
        <w:rPr>
          <w:color w:val="3F3F3F"/>
          <w:spacing w:val="-2"/>
        </w:rPr>
        <w:t>de</w:t>
      </w:r>
      <w:r>
        <w:rPr>
          <w:color w:val="3F3F3F"/>
          <w:spacing w:val="-3"/>
        </w:rPr>
        <w:t xml:space="preserve"> </w:t>
      </w:r>
      <w:r>
        <w:rPr>
          <w:color w:val="3F3F3F"/>
          <w:spacing w:val="-2"/>
        </w:rPr>
        <w:t>equipe</w:t>
      </w:r>
      <w:r>
        <w:rPr>
          <w:color w:val="3F3F3F"/>
          <w:spacing w:val="-3"/>
        </w:rPr>
        <w:t xml:space="preserve"> </w:t>
      </w:r>
      <w:r>
        <w:rPr>
          <w:color w:val="3F3F3F"/>
          <w:spacing w:val="-2"/>
        </w:rPr>
        <w:t>de</w:t>
      </w:r>
      <w:r>
        <w:rPr>
          <w:color w:val="3F3F3F"/>
          <w:spacing w:val="-3"/>
        </w:rPr>
        <w:t xml:space="preserve"> </w:t>
      </w:r>
      <w:r>
        <w:rPr>
          <w:color w:val="3F3F3F"/>
          <w:spacing w:val="-2"/>
        </w:rPr>
        <w:t>topografia e</w:t>
      </w:r>
      <w:r>
        <w:rPr>
          <w:color w:val="3F3F3F"/>
          <w:spacing w:val="-6"/>
        </w:rPr>
        <w:t xml:space="preserve"> </w:t>
      </w:r>
      <w:r>
        <w:rPr>
          <w:color w:val="3F3F3F"/>
          <w:spacing w:val="-2"/>
        </w:rPr>
        <w:t>levantamento</w:t>
      </w:r>
      <w:r>
        <w:rPr>
          <w:color w:val="3F3F3F"/>
          <w:spacing w:val="-3"/>
        </w:rPr>
        <w:t xml:space="preserve"> </w:t>
      </w:r>
      <w:r>
        <w:rPr>
          <w:color w:val="3F3F3F"/>
          <w:spacing w:val="-2"/>
        </w:rPr>
        <w:t>planimétrico</w:t>
      </w:r>
      <w:r>
        <w:rPr>
          <w:color w:val="3F3F3F"/>
          <w:spacing w:val="-3"/>
        </w:rPr>
        <w:t xml:space="preserve"> </w:t>
      </w:r>
      <w:r>
        <w:rPr>
          <w:color w:val="3F3F3F"/>
          <w:spacing w:val="-2"/>
        </w:rPr>
        <w:t>para</w:t>
      </w:r>
      <w:r>
        <w:rPr>
          <w:color w:val="3F3F3F"/>
          <w:spacing w:val="-6"/>
        </w:rPr>
        <w:t xml:space="preserve"> </w:t>
      </w:r>
      <w:r>
        <w:rPr>
          <w:color w:val="3F3F3F"/>
          <w:spacing w:val="-2"/>
        </w:rPr>
        <w:t>serviços</w:t>
      </w:r>
      <w:r>
        <w:rPr>
          <w:color w:val="3F3F3F"/>
          <w:spacing w:val="-7"/>
        </w:rPr>
        <w:t xml:space="preserve"> </w:t>
      </w:r>
      <w:r>
        <w:rPr>
          <w:color w:val="3F3F3F"/>
          <w:spacing w:val="-2"/>
        </w:rPr>
        <w:t>de</w:t>
      </w:r>
      <w:r>
        <w:rPr>
          <w:color w:val="3F3F3F"/>
          <w:spacing w:val="-6"/>
        </w:rPr>
        <w:t xml:space="preserve"> </w:t>
      </w:r>
      <w:r>
        <w:rPr>
          <w:color w:val="3F3F3F"/>
          <w:spacing w:val="-2"/>
        </w:rPr>
        <w:t>locação</w:t>
      </w:r>
      <w:r>
        <w:rPr>
          <w:color w:val="3F3F3F"/>
          <w:spacing w:val="-3"/>
        </w:rPr>
        <w:t xml:space="preserve"> </w:t>
      </w:r>
      <w:r>
        <w:rPr>
          <w:color w:val="3F3F3F"/>
          <w:spacing w:val="-2"/>
        </w:rPr>
        <w:t>da obra,</w:t>
      </w:r>
      <w:r>
        <w:rPr>
          <w:color w:val="3F3F3F"/>
          <w:spacing w:val="-6"/>
        </w:rPr>
        <w:t xml:space="preserve"> </w:t>
      </w:r>
      <w:r>
        <w:rPr>
          <w:color w:val="3F3F3F"/>
          <w:spacing w:val="-2"/>
        </w:rPr>
        <w:t>controle</w:t>
      </w:r>
      <w:r>
        <w:rPr>
          <w:color w:val="3F3F3F"/>
          <w:spacing w:val="-3"/>
        </w:rPr>
        <w:t xml:space="preserve"> </w:t>
      </w:r>
      <w:r>
        <w:rPr>
          <w:color w:val="3F3F3F"/>
          <w:spacing w:val="-2"/>
        </w:rPr>
        <w:t>de</w:t>
      </w:r>
      <w:r>
        <w:rPr>
          <w:color w:val="3F3F3F"/>
          <w:spacing w:val="12"/>
        </w:rPr>
        <w:t xml:space="preserve"> </w:t>
      </w:r>
      <w:r>
        <w:rPr>
          <w:color w:val="3F3F3F"/>
          <w:spacing w:val="-2"/>
        </w:rPr>
        <w:t xml:space="preserve">cotas </w:t>
      </w:r>
      <w:r>
        <w:rPr>
          <w:color w:val="3F3F3F"/>
        </w:rPr>
        <w:t>e alinhamentos, elaboração</w:t>
      </w:r>
      <w:r>
        <w:rPr>
          <w:color w:val="3F3F3F"/>
          <w:spacing w:val="-1"/>
        </w:rPr>
        <w:t xml:space="preserve"> </w:t>
      </w:r>
      <w:r>
        <w:rPr>
          <w:color w:val="3F3F3F"/>
        </w:rPr>
        <w:t>de</w:t>
      </w:r>
      <w:r>
        <w:rPr>
          <w:color w:val="3F3F3F"/>
          <w:spacing w:val="-1"/>
        </w:rPr>
        <w:t xml:space="preserve"> </w:t>
      </w:r>
      <w:r>
        <w:rPr>
          <w:color w:val="3F3F3F"/>
        </w:rPr>
        <w:t>boletins</w:t>
      </w:r>
      <w:r>
        <w:rPr>
          <w:color w:val="3F3F3F"/>
          <w:spacing w:val="-3"/>
        </w:rPr>
        <w:t xml:space="preserve"> </w:t>
      </w:r>
      <w:r>
        <w:rPr>
          <w:color w:val="3F3F3F"/>
        </w:rPr>
        <w:t>de medição</w:t>
      </w:r>
      <w:r>
        <w:rPr>
          <w:color w:val="3F3F3F"/>
          <w:spacing w:val="-1"/>
        </w:rPr>
        <w:t xml:space="preserve"> </w:t>
      </w:r>
      <w:r>
        <w:rPr>
          <w:color w:val="3F3F3F"/>
        </w:rPr>
        <w:t>e</w:t>
      </w:r>
      <w:r>
        <w:rPr>
          <w:color w:val="3F3F3F"/>
          <w:spacing w:val="-1"/>
        </w:rPr>
        <w:t xml:space="preserve"> </w:t>
      </w:r>
      <w:r>
        <w:rPr>
          <w:color w:val="3F3F3F"/>
        </w:rPr>
        <w:t>levantamentos</w:t>
      </w:r>
      <w:r>
        <w:rPr>
          <w:color w:val="3F3F3F"/>
          <w:spacing w:val="-1"/>
        </w:rPr>
        <w:t xml:space="preserve"> </w:t>
      </w:r>
      <w:r>
        <w:rPr>
          <w:color w:val="3F3F3F"/>
        </w:rPr>
        <w:t>cadastrais</w:t>
      </w:r>
      <w:r>
        <w:rPr>
          <w:color w:val="3F3F3F"/>
          <w:spacing w:val="-2"/>
        </w:rPr>
        <w:t xml:space="preserve"> </w:t>
      </w:r>
      <w:r>
        <w:rPr>
          <w:color w:val="3F3F3F"/>
        </w:rPr>
        <w:t>durante</w:t>
      </w:r>
      <w:r>
        <w:rPr>
          <w:color w:val="3F3F3F"/>
          <w:spacing w:val="-1"/>
        </w:rPr>
        <w:t xml:space="preserve"> </w:t>
      </w:r>
      <w:r>
        <w:rPr>
          <w:color w:val="3F3F3F"/>
        </w:rPr>
        <w:t>a execução. Período:</w:t>
      </w:r>
      <w:r>
        <w:rPr>
          <w:color w:val="3F3F3F"/>
          <w:spacing w:val="-2"/>
        </w:rPr>
        <w:t xml:space="preserve"> </w:t>
      </w:r>
      <w:r>
        <w:rPr>
          <w:color w:val="3F3F3F"/>
        </w:rPr>
        <w:t>1</w:t>
      </w:r>
      <w:r>
        <w:rPr>
          <w:color w:val="3F3F3F"/>
          <w:spacing w:val="-1"/>
        </w:rPr>
        <w:t xml:space="preserve"> </w:t>
      </w:r>
      <w:r>
        <w:rPr>
          <w:color w:val="3F3F3F"/>
        </w:rPr>
        <w:t>mês para locação inicial e verificações periódicas.</w:t>
      </w:r>
    </w:p>
    <w:p w14:paraId="09BA21A1" w14:textId="77777777" w:rsidR="00BA22A7" w:rsidRDefault="00000000">
      <w:pPr>
        <w:pStyle w:val="Corpodetexto"/>
        <w:spacing w:before="34"/>
      </w:pPr>
      <w:r>
        <w:rPr>
          <w:noProof/>
        </w:rPr>
        <mc:AlternateContent>
          <mc:Choice Requires="wps">
            <w:drawing>
              <wp:anchor distT="0" distB="0" distL="0" distR="0" simplePos="0" relativeHeight="487589888" behindDoc="1" locked="0" layoutInCell="1" allowOverlap="1" wp14:anchorId="73BDB300" wp14:editId="4F88EBA1">
                <wp:simplePos x="0" y="0"/>
                <wp:positionH relativeFrom="page">
                  <wp:posOffset>789431</wp:posOffset>
                </wp:positionH>
                <wp:positionV relativeFrom="paragraph">
                  <wp:posOffset>186375</wp:posOffset>
                </wp:positionV>
                <wp:extent cx="6035040" cy="193675"/>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5040" cy="193675"/>
                        </a:xfrm>
                        <a:prstGeom prst="rect">
                          <a:avLst/>
                        </a:prstGeom>
                        <a:solidFill>
                          <a:srgbClr val="B8CCE4"/>
                        </a:solidFill>
                        <a:ln w="6096">
                          <a:solidFill>
                            <a:srgbClr val="000000"/>
                          </a:solidFill>
                          <a:prstDash val="solid"/>
                        </a:ln>
                      </wps:spPr>
                      <wps:txbx>
                        <w:txbxContent>
                          <w:p w14:paraId="1D73C4FF" w14:textId="77777777" w:rsidR="00BA22A7" w:rsidRDefault="00000000">
                            <w:pPr>
                              <w:spacing w:before="20"/>
                              <w:ind w:left="107"/>
                              <w:rPr>
                                <w:b/>
                                <w:color w:val="000000"/>
                              </w:rPr>
                            </w:pPr>
                            <w:r>
                              <w:rPr>
                                <w:b/>
                                <w:color w:val="000000"/>
                              </w:rPr>
                              <w:t>4.</w:t>
                            </w:r>
                            <w:r>
                              <w:rPr>
                                <w:b/>
                                <w:color w:val="000000"/>
                                <w:spacing w:val="-9"/>
                              </w:rPr>
                              <w:t xml:space="preserve"> </w:t>
                            </w:r>
                            <w:r>
                              <w:rPr>
                                <w:b/>
                                <w:color w:val="000000"/>
                              </w:rPr>
                              <w:t>DEMOLIÇÃO</w:t>
                            </w:r>
                            <w:r>
                              <w:rPr>
                                <w:b/>
                                <w:color w:val="000000"/>
                                <w:spacing w:val="-7"/>
                              </w:rPr>
                              <w:t xml:space="preserve"> </w:t>
                            </w:r>
                            <w:r>
                              <w:rPr>
                                <w:b/>
                                <w:color w:val="000000"/>
                              </w:rPr>
                              <w:t>E</w:t>
                            </w:r>
                            <w:r>
                              <w:rPr>
                                <w:b/>
                                <w:color w:val="000000"/>
                                <w:spacing w:val="-7"/>
                              </w:rPr>
                              <w:t xml:space="preserve"> </w:t>
                            </w:r>
                            <w:r>
                              <w:rPr>
                                <w:b/>
                                <w:color w:val="000000"/>
                                <w:spacing w:val="-2"/>
                              </w:rPr>
                              <w:t>RETIRADA</w:t>
                            </w:r>
                          </w:p>
                        </w:txbxContent>
                      </wps:txbx>
                      <wps:bodyPr wrap="square" lIns="0" tIns="0" rIns="0" bIns="0" rtlCol="0">
                        <a:noAutofit/>
                      </wps:bodyPr>
                    </wps:wsp>
                  </a:graphicData>
                </a:graphic>
              </wp:anchor>
            </w:drawing>
          </mc:Choice>
          <mc:Fallback>
            <w:pict>
              <v:shape w14:anchorId="73BDB300" id="Textbox 29" o:spid="_x0000_s1034" type="#_x0000_t202" style="position:absolute;margin-left:62.15pt;margin-top:14.7pt;width:475.2pt;height:15.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" fillcolor="#b8cce4" strokeweight=".48pt">
                <v:path arrowok="t"/>
                <v:textbox inset="0,0,0,0">
                  <w:txbxContent>
                    <w:p w14:paraId="1D73C4FF" w14:textId="77777777" w:rsidR="00BA22A7" w:rsidRDefault="00000000">
                      <w:pPr>
                        <w:spacing w:before="20"/>
                        <w:ind w:left="107"/>
                        <w:rPr>
                          <w:b/>
                          <w:color w:val="000000"/>
                        </w:rPr>
                      </w:pPr>
                      <w:r>
                        <w:rPr>
                          <w:b/>
                          <w:color w:val="000000"/>
                        </w:rPr>
                        <w:t>4.</w:t>
                      </w:r>
                      <w:r>
                        <w:rPr>
                          <w:b/>
                          <w:color w:val="000000"/>
                          <w:spacing w:val="-9"/>
                        </w:rPr>
                        <w:t xml:space="preserve"> </w:t>
                      </w:r>
                      <w:r>
                        <w:rPr>
                          <w:b/>
                          <w:color w:val="000000"/>
                        </w:rPr>
                        <w:t>DEMOLIÇÃO</w:t>
                      </w:r>
                      <w:r>
                        <w:rPr>
                          <w:b/>
                          <w:color w:val="000000"/>
                          <w:spacing w:val="-7"/>
                        </w:rPr>
                        <w:t xml:space="preserve"> </w:t>
                      </w:r>
                      <w:r>
                        <w:rPr>
                          <w:b/>
                          <w:color w:val="000000"/>
                        </w:rPr>
                        <w:t>E</w:t>
                      </w:r>
                      <w:r>
                        <w:rPr>
                          <w:b/>
                          <w:color w:val="000000"/>
                          <w:spacing w:val="-7"/>
                        </w:rPr>
                        <w:t xml:space="preserve"> </w:t>
                      </w:r>
                      <w:r>
                        <w:rPr>
                          <w:b/>
                          <w:color w:val="000000"/>
                          <w:spacing w:val="-2"/>
                        </w:rPr>
                        <w:t>RETIRADA</w:t>
                      </w:r>
                    </w:p>
                  </w:txbxContent>
                </v:textbox>
                <w10:wrap type="topAndBottom" anchorx="page"/>
              </v:shape>
            </w:pict>
          </mc:Fallback>
        </mc:AlternateContent>
      </w:r>
    </w:p>
    <w:p w14:paraId="44A8E1AC" w14:textId="77777777" w:rsidR="00BA22A7" w:rsidRDefault="00000000">
      <w:pPr>
        <w:pStyle w:val="Corpodetexto"/>
        <w:spacing w:before="96"/>
        <w:ind w:left="251" w:right="521"/>
        <w:jc w:val="both"/>
      </w:pPr>
      <w:r>
        <w:rPr>
          <w:color w:val="3F3F3F"/>
        </w:rPr>
        <w:t>Os</w:t>
      </w:r>
      <w:r>
        <w:rPr>
          <w:color w:val="3F3F3F"/>
          <w:spacing w:val="-5"/>
        </w:rPr>
        <w:t xml:space="preserve"> </w:t>
      </w:r>
      <w:r>
        <w:rPr>
          <w:color w:val="3F3F3F"/>
        </w:rPr>
        <w:t>serviços</w:t>
      </w:r>
      <w:r>
        <w:rPr>
          <w:color w:val="3F3F3F"/>
          <w:spacing w:val="-9"/>
        </w:rPr>
        <w:t xml:space="preserve"> </w:t>
      </w:r>
      <w:r>
        <w:rPr>
          <w:color w:val="3F3F3F"/>
        </w:rPr>
        <w:t>de</w:t>
      </w:r>
      <w:r>
        <w:rPr>
          <w:color w:val="3F3F3F"/>
          <w:spacing w:val="-7"/>
        </w:rPr>
        <w:t xml:space="preserve"> </w:t>
      </w:r>
      <w:r>
        <w:rPr>
          <w:color w:val="3F3F3F"/>
        </w:rPr>
        <w:t>demolição</w:t>
      </w:r>
      <w:r>
        <w:rPr>
          <w:color w:val="3F3F3F"/>
          <w:spacing w:val="-9"/>
        </w:rPr>
        <w:t xml:space="preserve"> </w:t>
      </w:r>
      <w:r>
        <w:rPr>
          <w:color w:val="3F3F3F"/>
        </w:rPr>
        <w:t>e</w:t>
      </w:r>
      <w:r>
        <w:rPr>
          <w:color w:val="3F3F3F"/>
          <w:spacing w:val="-5"/>
        </w:rPr>
        <w:t xml:space="preserve"> </w:t>
      </w:r>
      <w:r>
        <w:rPr>
          <w:color w:val="3F3F3F"/>
        </w:rPr>
        <w:t>retirada</w:t>
      </w:r>
      <w:r>
        <w:rPr>
          <w:color w:val="3F3F3F"/>
          <w:spacing w:val="-7"/>
        </w:rPr>
        <w:t xml:space="preserve"> </w:t>
      </w:r>
      <w:r>
        <w:rPr>
          <w:color w:val="3F3F3F"/>
        </w:rPr>
        <w:t>são</w:t>
      </w:r>
      <w:r>
        <w:rPr>
          <w:color w:val="3F3F3F"/>
          <w:spacing w:val="-5"/>
        </w:rPr>
        <w:t xml:space="preserve"> </w:t>
      </w:r>
      <w:r>
        <w:rPr>
          <w:color w:val="3F3F3F"/>
        </w:rPr>
        <w:t>exclusivos</w:t>
      </w:r>
      <w:r>
        <w:rPr>
          <w:color w:val="3F3F3F"/>
          <w:spacing w:val="-10"/>
        </w:rPr>
        <w:t xml:space="preserve"> </w:t>
      </w:r>
      <w:r>
        <w:rPr>
          <w:color w:val="3F3F3F"/>
        </w:rPr>
        <w:t>de</w:t>
      </w:r>
      <w:r>
        <w:rPr>
          <w:color w:val="3F3F3F"/>
          <w:spacing w:val="-9"/>
        </w:rPr>
        <w:t xml:space="preserve"> </w:t>
      </w:r>
      <w:r>
        <w:rPr>
          <w:color w:val="3F3F3F"/>
        </w:rPr>
        <w:t>obras</w:t>
      </w:r>
      <w:r>
        <w:rPr>
          <w:color w:val="3F3F3F"/>
          <w:spacing w:val="-8"/>
        </w:rPr>
        <w:t xml:space="preserve"> </w:t>
      </w:r>
      <w:r>
        <w:rPr>
          <w:color w:val="3F3F3F"/>
        </w:rPr>
        <w:t>de</w:t>
      </w:r>
      <w:r>
        <w:rPr>
          <w:color w:val="3F3F3F"/>
          <w:spacing w:val="-5"/>
        </w:rPr>
        <w:t xml:space="preserve"> </w:t>
      </w:r>
      <w:r>
        <w:rPr>
          <w:color w:val="3F3F3F"/>
        </w:rPr>
        <w:t>reforma</w:t>
      </w:r>
      <w:r>
        <w:rPr>
          <w:color w:val="3F3F3F"/>
          <w:spacing w:val="-5"/>
        </w:rPr>
        <w:t xml:space="preserve"> </w:t>
      </w:r>
      <w:r>
        <w:rPr>
          <w:color w:val="3F3F3F"/>
        </w:rPr>
        <w:t>e</w:t>
      </w:r>
      <w:r>
        <w:rPr>
          <w:color w:val="3F3F3F"/>
          <w:spacing w:val="-9"/>
        </w:rPr>
        <w:t xml:space="preserve"> </w:t>
      </w:r>
      <w:r>
        <w:rPr>
          <w:color w:val="3F3F3F"/>
        </w:rPr>
        <w:t>ampliação,</w:t>
      </w:r>
      <w:r>
        <w:rPr>
          <w:color w:val="3F3F3F"/>
          <w:spacing w:val="-9"/>
        </w:rPr>
        <w:t xml:space="preserve"> </w:t>
      </w:r>
      <w:r>
        <w:rPr>
          <w:color w:val="3F3F3F"/>
        </w:rPr>
        <w:t>representando</w:t>
      </w:r>
      <w:r>
        <w:rPr>
          <w:color w:val="3F3F3F"/>
          <w:spacing w:val="-9"/>
        </w:rPr>
        <w:t xml:space="preserve"> </w:t>
      </w:r>
      <w:r>
        <w:rPr>
          <w:color w:val="3F3F3F"/>
        </w:rPr>
        <w:t>7,13%</w:t>
      </w:r>
      <w:r>
        <w:rPr>
          <w:color w:val="3F3F3F"/>
          <w:spacing w:val="-9"/>
        </w:rPr>
        <w:t xml:space="preserve"> </w:t>
      </w:r>
      <w:r>
        <w:rPr>
          <w:color w:val="3F3F3F"/>
        </w:rPr>
        <w:t>do valor global (R$ 646.543,99). Compreendem a remoção e descarte adequado de todas as estruturas, revestimentos, equipamentos</w:t>
      </w:r>
      <w:r>
        <w:rPr>
          <w:color w:val="3F3F3F"/>
          <w:spacing w:val="-13"/>
        </w:rPr>
        <w:t xml:space="preserve"> </w:t>
      </w:r>
      <w:r>
        <w:rPr>
          <w:color w:val="3F3F3F"/>
        </w:rPr>
        <w:t>e</w:t>
      </w:r>
      <w:r>
        <w:rPr>
          <w:color w:val="3F3F3F"/>
          <w:spacing w:val="-12"/>
        </w:rPr>
        <w:t xml:space="preserve"> </w:t>
      </w:r>
      <w:r>
        <w:rPr>
          <w:color w:val="3F3F3F"/>
        </w:rPr>
        <w:t>instalações</w:t>
      </w:r>
      <w:r>
        <w:rPr>
          <w:color w:val="3F3F3F"/>
          <w:spacing w:val="-13"/>
        </w:rPr>
        <w:t xml:space="preserve"> </w:t>
      </w:r>
      <w:r>
        <w:rPr>
          <w:color w:val="3F3F3F"/>
        </w:rPr>
        <w:t>existentes</w:t>
      </w:r>
      <w:r>
        <w:rPr>
          <w:color w:val="3F3F3F"/>
          <w:spacing w:val="-12"/>
        </w:rPr>
        <w:t xml:space="preserve"> </w:t>
      </w:r>
      <w:r>
        <w:rPr>
          <w:color w:val="3F3F3F"/>
        </w:rPr>
        <w:t>que</w:t>
      </w:r>
      <w:r>
        <w:rPr>
          <w:color w:val="3F3F3F"/>
          <w:spacing w:val="-13"/>
        </w:rPr>
        <w:t xml:space="preserve"> </w:t>
      </w:r>
      <w:r>
        <w:rPr>
          <w:color w:val="3F3F3F"/>
        </w:rPr>
        <w:t>serão</w:t>
      </w:r>
      <w:r>
        <w:rPr>
          <w:color w:val="3F3F3F"/>
          <w:spacing w:val="-12"/>
        </w:rPr>
        <w:t xml:space="preserve"> </w:t>
      </w:r>
      <w:r>
        <w:rPr>
          <w:color w:val="3F3F3F"/>
        </w:rPr>
        <w:t>substituídos</w:t>
      </w:r>
      <w:r>
        <w:rPr>
          <w:color w:val="3F3F3F"/>
          <w:spacing w:val="-13"/>
        </w:rPr>
        <w:t xml:space="preserve"> </w:t>
      </w:r>
      <w:r>
        <w:rPr>
          <w:color w:val="3F3F3F"/>
        </w:rPr>
        <w:t>ou</w:t>
      </w:r>
      <w:r>
        <w:rPr>
          <w:color w:val="3F3F3F"/>
          <w:spacing w:val="-12"/>
        </w:rPr>
        <w:t xml:space="preserve"> </w:t>
      </w:r>
      <w:r>
        <w:rPr>
          <w:color w:val="3F3F3F"/>
        </w:rPr>
        <w:t>que</w:t>
      </w:r>
      <w:r>
        <w:rPr>
          <w:color w:val="3F3F3F"/>
          <w:spacing w:val="-13"/>
        </w:rPr>
        <w:t xml:space="preserve"> </w:t>
      </w:r>
      <w:r>
        <w:rPr>
          <w:color w:val="3F3F3F"/>
        </w:rPr>
        <w:t>precisam</w:t>
      </w:r>
      <w:r>
        <w:rPr>
          <w:color w:val="3F3F3F"/>
          <w:spacing w:val="-12"/>
        </w:rPr>
        <w:t xml:space="preserve"> </w:t>
      </w:r>
      <w:r>
        <w:rPr>
          <w:color w:val="3F3F3F"/>
        </w:rPr>
        <w:t>ser</w:t>
      </w:r>
      <w:r>
        <w:rPr>
          <w:color w:val="3F3F3F"/>
          <w:spacing w:val="-13"/>
        </w:rPr>
        <w:t xml:space="preserve"> </w:t>
      </w:r>
      <w:r>
        <w:rPr>
          <w:color w:val="3F3F3F"/>
        </w:rPr>
        <w:t>removidos</w:t>
      </w:r>
      <w:r>
        <w:rPr>
          <w:color w:val="3F3F3F"/>
          <w:spacing w:val="-12"/>
        </w:rPr>
        <w:t xml:space="preserve"> </w:t>
      </w:r>
      <w:r>
        <w:rPr>
          <w:color w:val="3F3F3F"/>
        </w:rPr>
        <w:t>para</w:t>
      </w:r>
      <w:r>
        <w:rPr>
          <w:color w:val="3F3F3F"/>
          <w:spacing w:val="-13"/>
        </w:rPr>
        <w:t xml:space="preserve"> </w:t>
      </w:r>
      <w:r>
        <w:rPr>
          <w:color w:val="3F3F3F"/>
        </w:rPr>
        <w:t>viabilizar</w:t>
      </w:r>
      <w:r>
        <w:rPr>
          <w:color w:val="3F3F3F"/>
          <w:spacing w:val="-12"/>
        </w:rPr>
        <w:t xml:space="preserve"> </w:t>
      </w:r>
      <w:r>
        <w:rPr>
          <w:color w:val="3F3F3F"/>
        </w:rPr>
        <w:t>as</w:t>
      </w:r>
      <w:r>
        <w:rPr>
          <w:color w:val="3F3F3F"/>
          <w:spacing w:val="-13"/>
        </w:rPr>
        <w:t xml:space="preserve"> </w:t>
      </w:r>
      <w:r>
        <w:rPr>
          <w:color w:val="3F3F3F"/>
        </w:rPr>
        <w:t>novas intervenções, conforme identificação em vistoria prévia e projeto de reforma.</w:t>
      </w:r>
    </w:p>
    <w:p w14:paraId="1DE66891" w14:textId="77777777" w:rsidR="00BA22A7" w:rsidRDefault="00BA22A7">
      <w:pPr>
        <w:pStyle w:val="Corpodetexto"/>
        <w:spacing w:before="12"/>
      </w:pPr>
    </w:p>
    <w:p w14:paraId="2B46376D" w14:textId="77777777" w:rsidR="00BA22A7" w:rsidRDefault="00000000">
      <w:pPr>
        <w:pStyle w:val="Ttulo3"/>
        <w:numPr>
          <w:ilvl w:val="1"/>
          <w:numId w:val="13"/>
        </w:numPr>
        <w:tabs>
          <w:tab w:val="left" w:pos="547"/>
        </w:tabs>
        <w:ind w:left="547" w:hanging="296"/>
      </w:pPr>
      <w:r>
        <w:rPr>
          <w:color w:val="3F3F3F"/>
        </w:rPr>
        <w:t>Demolição</w:t>
      </w:r>
      <w:r>
        <w:rPr>
          <w:color w:val="3F3F3F"/>
          <w:spacing w:val="-10"/>
        </w:rPr>
        <w:t xml:space="preserve"> </w:t>
      </w:r>
      <w:r>
        <w:rPr>
          <w:color w:val="3F3F3F"/>
        </w:rPr>
        <w:t>de</w:t>
      </w:r>
      <w:r>
        <w:rPr>
          <w:color w:val="3F3F3F"/>
          <w:spacing w:val="-8"/>
        </w:rPr>
        <w:t xml:space="preserve"> </w:t>
      </w:r>
      <w:r>
        <w:rPr>
          <w:color w:val="3F3F3F"/>
          <w:spacing w:val="-2"/>
        </w:rPr>
        <w:t>Argamassas</w:t>
      </w:r>
    </w:p>
    <w:p w14:paraId="3FC925A4" w14:textId="77777777" w:rsidR="00BA22A7" w:rsidRDefault="00000000">
      <w:pPr>
        <w:pStyle w:val="Corpodetexto"/>
        <w:spacing w:before="79"/>
        <w:ind w:left="251" w:right="533"/>
        <w:jc w:val="both"/>
      </w:pPr>
      <w:r>
        <w:rPr>
          <w:color w:val="3F3F3F"/>
        </w:rPr>
        <w:t>Demolição de argamassas</w:t>
      </w:r>
      <w:r>
        <w:rPr>
          <w:color w:val="3F3F3F"/>
          <w:spacing w:val="-2"/>
        </w:rPr>
        <w:t xml:space="preserve"> </w:t>
      </w:r>
      <w:r>
        <w:rPr>
          <w:color w:val="3F3F3F"/>
        </w:rPr>
        <w:t>de revestimento de forma manual,</w:t>
      </w:r>
      <w:r>
        <w:rPr>
          <w:color w:val="3F3F3F"/>
          <w:spacing w:val="-2"/>
        </w:rPr>
        <w:t xml:space="preserve"> </w:t>
      </w:r>
      <w:r>
        <w:rPr>
          <w:color w:val="3F3F3F"/>
        </w:rPr>
        <w:t>sem reaproveitamento, em</w:t>
      </w:r>
      <w:r>
        <w:rPr>
          <w:color w:val="3F3F3F"/>
          <w:spacing w:val="-1"/>
        </w:rPr>
        <w:t xml:space="preserve"> </w:t>
      </w:r>
      <w:r>
        <w:rPr>
          <w:color w:val="3F3F3F"/>
        </w:rPr>
        <w:t>superfícies</w:t>
      </w:r>
      <w:r>
        <w:rPr>
          <w:color w:val="3F3F3F"/>
          <w:spacing w:val="-2"/>
        </w:rPr>
        <w:t xml:space="preserve"> </w:t>
      </w:r>
      <w:r>
        <w:rPr>
          <w:color w:val="3F3F3F"/>
        </w:rPr>
        <w:t>que receberão novo tratamento. Referência SINAPI 97631 (AF_09/2023). Quantidade: 1.000,00 m².</w:t>
      </w:r>
    </w:p>
    <w:p w14:paraId="22B5E4A3" w14:textId="77777777" w:rsidR="00BA22A7" w:rsidRDefault="00000000">
      <w:pPr>
        <w:pStyle w:val="Ttulo3"/>
        <w:numPr>
          <w:ilvl w:val="1"/>
          <w:numId w:val="13"/>
        </w:numPr>
        <w:tabs>
          <w:tab w:val="left" w:pos="547"/>
        </w:tabs>
        <w:spacing w:before="229"/>
        <w:ind w:left="547" w:hanging="296"/>
      </w:pPr>
      <w:r>
        <w:rPr>
          <w:color w:val="3F3F3F"/>
        </w:rPr>
        <w:t>Demolição</w:t>
      </w:r>
      <w:r>
        <w:rPr>
          <w:color w:val="3F3F3F"/>
          <w:spacing w:val="-10"/>
        </w:rPr>
        <w:t xml:space="preserve"> </w:t>
      </w:r>
      <w:r>
        <w:rPr>
          <w:color w:val="3F3F3F"/>
        </w:rPr>
        <w:t>de</w:t>
      </w:r>
      <w:r>
        <w:rPr>
          <w:color w:val="3F3F3F"/>
          <w:spacing w:val="-8"/>
        </w:rPr>
        <w:t xml:space="preserve"> </w:t>
      </w:r>
      <w:r>
        <w:rPr>
          <w:color w:val="3F3F3F"/>
          <w:spacing w:val="-2"/>
        </w:rPr>
        <w:t>Alvenaria</w:t>
      </w:r>
    </w:p>
    <w:p w14:paraId="371115CF" w14:textId="77777777" w:rsidR="00BA22A7" w:rsidRDefault="00000000">
      <w:pPr>
        <w:pStyle w:val="Corpodetexto"/>
        <w:spacing w:before="80"/>
        <w:ind w:left="251" w:right="545"/>
        <w:jc w:val="both"/>
      </w:pPr>
      <w:r>
        <w:rPr>
          <w:color w:val="3F3F3F"/>
        </w:rPr>
        <w:t>Demolição</w:t>
      </w:r>
      <w:r>
        <w:rPr>
          <w:color w:val="3F3F3F"/>
          <w:spacing w:val="-13"/>
        </w:rPr>
        <w:t xml:space="preserve"> </w:t>
      </w:r>
      <w:r>
        <w:rPr>
          <w:color w:val="3F3F3F"/>
        </w:rPr>
        <w:t>de</w:t>
      </w:r>
      <w:r>
        <w:rPr>
          <w:color w:val="3F3F3F"/>
          <w:spacing w:val="-11"/>
        </w:rPr>
        <w:t xml:space="preserve"> </w:t>
      </w:r>
      <w:r>
        <w:rPr>
          <w:color w:val="3F3F3F"/>
        </w:rPr>
        <w:t>alvenaria</w:t>
      </w:r>
      <w:r>
        <w:rPr>
          <w:color w:val="3F3F3F"/>
          <w:spacing w:val="-11"/>
        </w:rPr>
        <w:t xml:space="preserve"> </w:t>
      </w:r>
      <w:r>
        <w:rPr>
          <w:color w:val="3F3F3F"/>
        </w:rPr>
        <w:t>de</w:t>
      </w:r>
      <w:r>
        <w:rPr>
          <w:color w:val="3F3F3F"/>
          <w:spacing w:val="-11"/>
        </w:rPr>
        <w:t xml:space="preserve"> </w:t>
      </w:r>
      <w:r>
        <w:rPr>
          <w:color w:val="3F3F3F"/>
        </w:rPr>
        <w:t>bloco</w:t>
      </w:r>
      <w:r>
        <w:rPr>
          <w:color w:val="3F3F3F"/>
          <w:spacing w:val="-11"/>
        </w:rPr>
        <w:t xml:space="preserve"> </w:t>
      </w:r>
      <w:r>
        <w:rPr>
          <w:color w:val="3F3F3F"/>
        </w:rPr>
        <w:t>furado</w:t>
      </w:r>
      <w:r>
        <w:rPr>
          <w:color w:val="3F3F3F"/>
          <w:spacing w:val="-11"/>
        </w:rPr>
        <w:t xml:space="preserve"> </w:t>
      </w:r>
      <w:r>
        <w:rPr>
          <w:color w:val="3F3F3F"/>
        </w:rPr>
        <w:t>de</w:t>
      </w:r>
      <w:r>
        <w:rPr>
          <w:color w:val="3F3F3F"/>
          <w:spacing w:val="-13"/>
        </w:rPr>
        <w:t xml:space="preserve"> </w:t>
      </w:r>
      <w:r>
        <w:rPr>
          <w:color w:val="3F3F3F"/>
        </w:rPr>
        <w:t>forma</w:t>
      </w:r>
      <w:r>
        <w:rPr>
          <w:color w:val="3F3F3F"/>
          <w:spacing w:val="-12"/>
        </w:rPr>
        <w:t xml:space="preserve"> </w:t>
      </w:r>
      <w:r>
        <w:rPr>
          <w:color w:val="3F3F3F"/>
        </w:rPr>
        <w:t>manual,</w:t>
      </w:r>
      <w:r>
        <w:rPr>
          <w:color w:val="3F3F3F"/>
          <w:spacing w:val="-11"/>
        </w:rPr>
        <w:t xml:space="preserve"> </w:t>
      </w:r>
      <w:r>
        <w:rPr>
          <w:color w:val="3F3F3F"/>
        </w:rPr>
        <w:t>sem</w:t>
      </w:r>
      <w:r>
        <w:rPr>
          <w:color w:val="3F3F3F"/>
          <w:spacing w:val="-13"/>
        </w:rPr>
        <w:t xml:space="preserve"> </w:t>
      </w:r>
      <w:r>
        <w:rPr>
          <w:color w:val="3F3F3F"/>
        </w:rPr>
        <w:t>reaproveitamento,</w:t>
      </w:r>
      <w:r>
        <w:rPr>
          <w:color w:val="3F3F3F"/>
          <w:spacing w:val="-12"/>
        </w:rPr>
        <w:t xml:space="preserve"> </w:t>
      </w:r>
      <w:r>
        <w:rPr>
          <w:color w:val="3F3F3F"/>
        </w:rPr>
        <w:t>para</w:t>
      </w:r>
      <w:r>
        <w:rPr>
          <w:color w:val="3F3F3F"/>
          <w:spacing w:val="-11"/>
        </w:rPr>
        <w:t xml:space="preserve"> </w:t>
      </w:r>
      <w:r>
        <w:rPr>
          <w:color w:val="3F3F3F"/>
        </w:rPr>
        <w:t>abertura</w:t>
      </w:r>
      <w:r>
        <w:rPr>
          <w:color w:val="3F3F3F"/>
          <w:spacing w:val="-11"/>
        </w:rPr>
        <w:t xml:space="preserve"> </w:t>
      </w:r>
      <w:r>
        <w:rPr>
          <w:color w:val="3F3F3F"/>
        </w:rPr>
        <w:t>de</w:t>
      </w:r>
      <w:r>
        <w:rPr>
          <w:color w:val="3F3F3F"/>
          <w:spacing w:val="-11"/>
        </w:rPr>
        <w:t xml:space="preserve"> </w:t>
      </w:r>
      <w:r>
        <w:rPr>
          <w:color w:val="3F3F3F"/>
        </w:rPr>
        <w:t>vãos</w:t>
      </w:r>
      <w:r>
        <w:rPr>
          <w:color w:val="3F3F3F"/>
          <w:spacing w:val="-13"/>
        </w:rPr>
        <w:t xml:space="preserve"> </w:t>
      </w:r>
      <w:r>
        <w:rPr>
          <w:color w:val="3F3F3F"/>
        </w:rPr>
        <w:t>ou</w:t>
      </w:r>
      <w:r>
        <w:rPr>
          <w:color w:val="3F3F3F"/>
          <w:spacing w:val="-11"/>
        </w:rPr>
        <w:t xml:space="preserve"> </w:t>
      </w:r>
      <w:r>
        <w:rPr>
          <w:color w:val="3F3F3F"/>
        </w:rPr>
        <w:t>remoção de vedações comprometidas. Referência SINAPI 97622 (AF_09/2023). Quantidade: 1.500,00 ms.</w:t>
      </w:r>
    </w:p>
    <w:p w14:paraId="257E82D0" w14:textId="77777777" w:rsidR="00BA22A7" w:rsidRDefault="00BA22A7">
      <w:pPr>
        <w:pStyle w:val="Corpodetexto"/>
        <w:spacing w:before="1"/>
      </w:pPr>
    </w:p>
    <w:p w14:paraId="016D2C86" w14:textId="77777777" w:rsidR="00BA22A7" w:rsidRDefault="00000000">
      <w:pPr>
        <w:pStyle w:val="Ttulo3"/>
        <w:numPr>
          <w:ilvl w:val="1"/>
          <w:numId w:val="13"/>
        </w:numPr>
        <w:tabs>
          <w:tab w:val="left" w:pos="547"/>
        </w:tabs>
        <w:ind w:left="547" w:hanging="296"/>
        <w:jc w:val="both"/>
      </w:pPr>
      <w:r>
        <w:rPr>
          <w:color w:val="3F3F3F"/>
        </w:rPr>
        <w:t>Limpeza</w:t>
      </w:r>
      <w:r>
        <w:rPr>
          <w:color w:val="3F3F3F"/>
          <w:spacing w:val="-12"/>
        </w:rPr>
        <w:t xml:space="preserve"> </w:t>
      </w:r>
      <w:r>
        <w:rPr>
          <w:color w:val="3F3F3F"/>
        </w:rPr>
        <w:t>Mecanizada</w:t>
      </w:r>
      <w:r>
        <w:rPr>
          <w:color w:val="3F3F3F"/>
          <w:spacing w:val="-12"/>
        </w:rPr>
        <w:t xml:space="preserve"> </w:t>
      </w:r>
      <w:r>
        <w:rPr>
          <w:color w:val="3F3F3F"/>
        </w:rPr>
        <w:t>de</w:t>
      </w:r>
      <w:r>
        <w:rPr>
          <w:color w:val="3F3F3F"/>
          <w:spacing w:val="-12"/>
        </w:rPr>
        <w:t xml:space="preserve"> </w:t>
      </w:r>
      <w:r>
        <w:rPr>
          <w:color w:val="3F3F3F"/>
        </w:rPr>
        <w:t>Camada</w:t>
      </w:r>
      <w:r>
        <w:rPr>
          <w:color w:val="3F3F3F"/>
          <w:spacing w:val="-12"/>
        </w:rPr>
        <w:t xml:space="preserve"> </w:t>
      </w:r>
      <w:r>
        <w:rPr>
          <w:color w:val="3F3F3F"/>
          <w:spacing w:val="-2"/>
        </w:rPr>
        <w:t>Vegetal</w:t>
      </w:r>
    </w:p>
    <w:p w14:paraId="5451C4AE" w14:textId="77777777" w:rsidR="00BA22A7" w:rsidRDefault="00000000">
      <w:pPr>
        <w:pStyle w:val="Corpodetexto"/>
        <w:spacing w:before="80"/>
        <w:ind w:left="251" w:right="521"/>
        <w:jc w:val="both"/>
      </w:pPr>
      <w:r>
        <w:rPr>
          <w:color w:val="3F3F3F"/>
        </w:rPr>
        <w:t>Limpeza</w:t>
      </w:r>
      <w:r>
        <w:rPr>
          <w:color w:val="3F3F3F"/>
          <w:spacing w:val="-13"/>
        </w:rPr>
        <w:t xml:space="preserve"> </w:t>
      </w:r>
      <w:r>
        <w:rPr>
          <w:color w:val="3F3F3F"/>
        </w:rPr>
        <w:t>mecanizada</w:t>
      </w:r>
      <w:r>
        <w:rPr>
          <w:color w:val="3F3F3F"/>
          <w:spacing w:val="-12"/>
        </w:rPr>
        <w:t xml:space="preserve"> </w:t>
      </w:r>
      <w:r>
        <w:rPr>
          <w:color w:val="3F3F3F"/>
        </w:rPr>
        <w:t>de</w:t>
      </w:r>
      <w:r>
        <w:rPr>
          <w:color w:val="3F3F3F"/>
          <w:spacing w:val="-13"/>
        </w:rPr>
        <w:t xml:space="preserve"> </w:t>
      </w:r>
      <w:r>
        <w:rPr>
          <w:color w:val="3F3F3F"/>
        </w:rPr>
        <w:t>camada</w:t>
      </w:r>
      <w:r>
        <w:rPr>
          <w:color w:val="3F3F3F"/>
          <w:spacing w:val="-12"/>
        </w:rPr>
        <w:t xml:space="preserve"> </w:t>
      </w:r>
      <w:r>
        <w:rPr>
          <w:color w:val="3F3F3F"/>
        </w:rPr>
        <w:t>vegetal,</w:t>
      </w:r>
      <w:r>
        <w:rPr>
          <w:color w:val="3F3F3F"/>
          <w:spacing w:val="-13"/>
        </w:rPr>
        <w:t xml:space="preserve"> </w:t>
      </w:r>
      <w:r>
        <w:rPr>
          <w:color w:val="3F3F3F"/>
        </w:rPr>
        <w:t>vegetação</w:t>
      </w:r>
      <w:r>
        <w:rPr>
          <w:color w:val="3F3F3F"/>
          <w:spacing w:val="-12"/>
        </w:rPr>
        <w:t xml:space="preserve"> </w:t>
      </w:r>
      <w:r>
        <w:rPr>
          <w:color w:val="3F3F3F"/>
        </w:rPr>
        <w:t>e</w:t>
      </w:r>
      <w:r>
        <w:rPr>
          <w:color w:val="3F3F3F"/>
          <w:spacing w:val="-13"/>
        </w:rPr>
        <w:t xml:space="preserve"> </w:t>
      </w:r>
      <w:r>
        <w:rPr>
          <w:color w:val="3F3F3F"/>
        </w:rPr>
        <w:t>pequenas</w:t>
      </w:r>
      <w:r>
        <w:rPr>
          <w:color w:val="3F3F3F"/>
          <w:spacing w:val="-12"/>
        </w:rPr>
        <w:t xml:space="preserve"> </w:t>
      </w:r>
      <w:r>
        <w:rPr>
          <w:color w:val="3F3F3F"/>
        </w:rPr>
        <w:t>árvores</w:t>
      </w:r>
      <w:r>
        <w:rPr>
          <w:color w:val="3F3F3F"/>
          <w:spacing w:val="-13"/>
        </w:rPr>
        <w:t xml:space="preserve"> </w:t>
      </w:r>
      <w:r>
        <w:rPr>
          <w:color w:val="3F3F3F"/>
        </w:rPr>
        <w:t>(diâmetro</w:t>
      </w:r>
      <w:r>
        <w:rPr>
          <w:color w:val="3F3F3F"/>
          <w:spacing w:val="-12"/>
        </w:rPr>
        <w:t xml:space="preserve"> </w:t>
      </w:r>
      <w:r>
        <w:rPr>
          <w:color w:val="3F3F3F"/>
        </w:rPr>
        <w:t>de</w:t>
      </w:r>
      <w:r>
        <w:rPr>
          <w:color w:val="3F3F3F"/>
          <w:spacing w:val="-13"/>
        </w:rPr>
        <w:t xml:space="preserve"> </w:t>
      </w:r>
      <w:r>
        <w:rPr>
          <w:color w:val="3F3F3F"/>
        </w:rPr>
        <w:t>tronco</w:t>
      </w:r>
      <w:r>
        <w:rPr>
          <w:color w:val="3F3F3F"/>
          <w:spacing w:val="-12"/>
        </w:rPr>
        <w:t xml:space="preserve"> </w:t>
      </w:r>
      <w:r>
        <w:rPr>
          <w:color w:val="3F3F3F"/>
        </w:rPr>
        <w:t>menor</w:t>
      </w:r>
      <w:r>
        <w:rPr>
          <w:color w:val="3F3F3F"/>
          <w:spacing w:val="-13"/>
        </w:rPr>
        <w:t xml:space="preserve"> </w:t>
      </w:r>
      <w:r>
        <w:rPr>
          <w:color w:val="3F3F3F"/>
        </w:rPr>
        <w:t>que</w:t>
      </w:r>
      <w:r>
        <w:rPr>
          <w:color w:val="3F3F3F"/>
          <w:spacing w:val="-12"/>
        </w:rPr>
        <w:t xml:space="preserve"> </w:t>
      </w:r>
      <w:r>
        <w:rPr>
          <w:color w:val="3F3F3F"/>
        </w:rPr>
        <w:t>0,20</w:t>
      </w:r>
      <w:r>
        <w:rPr>
          <w:color w:val="3F3F3F"/>
          <w:spacing w:val="-13"/>
        </w:rPr>
        <w:t xml:space="preserve"> </w:t>
      </w:r>
      <w:r>
        <w:rPr>
          <w:color w:val="3F3F3F"/>
        </w:rPr>
        <w:t>m),</w:t>
      </w:r>
      <w:r>
        <w:rPr>
          <w:color w:val="3F3F3F"/>
          <w:spacing w:val="-12"/>
        </w:rPr>
        <w:t xml:space="preserve"> </w:t>
      </w:r>
      <w:r>
        <w:rPr>
          <w:color w:val="3F3F3F"/>
        </w:rPr>
        <w:t>com trator</w:t>
      </w:r>
      <w:r>
        <w:rPr>
          <w:color w:val="3F3F3F"/>
          <w:spacing w:val="-13"/>
        </w:rPr>
        <w:t xml:space="preserve"> </w:t>
      </w:r>
      <w:r>
        <w:rPr>
          <w:color w:val="3F3F3F"/>
        </w:rPr>
        <w:t>de</w:t>
      </w:r>
      <w:r>
        <w:rPr>
          <w:color w:val="3F3F3F"/>
          <w:spacing w:val="-12"/>
        </w:rPr>
        <w:t xml:space="preserve"> </w:t>
      </w:r>
      <w:r>
        <w:rPr>
          <w:color w:val="3F3F3F"/>
        </w:rPr>
        <w:t>esteiras,</w:t>
      </w:r>
      <w:r>
        <w:rPr>
          <w:color w:val="3F3F3F"/>
          <w:spacing w:val="-13"/>
        </w:rPr>
        <w:t xml:space="preserve"> </w:t>
      </w:r>
      <w:r>
        <w:rPr>
          <w:color w:val="3F3F3F"/>
        </w:rPr>
        <w:t>nas</w:t>
      </w:r>
      <w:r>
        <w:rPr>
          <w:color w:val="3F3F3F"/>
          <w:spacing w:val="-12"/>
        </w:rPr>
        <w:t xml:space="preserve"> </w:t>
      </w:r>
      <w:r>
        <w:rPr>
          <w:color w:val="3F3F3F"/>
        </w:rPr>
        <w:t>áreas</w:t>
      </w:r>
      <w:r>
        <w:rPr>
          <w:color w:val="3F3F3F"/>
          <w:spacing w:val="-13"/>
        </w:rPr>
        <w:t xml:space="preserve"> </w:t>
      </w:r>
      <w:r>
        <w:rPr>
          <w:color w:val="3F3F3F"/>
        </w:rPr>
        <w:t>de</w:t>
      </w:r>
      <w:r>
        <w:rPr>
          <w:color w:val="3F3F3F"/>
          <w:spacing w:val="-12"/>
        </w:rPr>
        <w:t xml:space="preserve"> </w:t>
      </w:r>
      <w:r>
        <w:rPr>
          <w:color w:val="3F3F3F"/>
        </w:rPr>
        <w:t>expansão</w:t>
      </w:r>
      <w:r>
        <w:rPr>
          <w:color w:val="3F3F3F"/>
          <w:spacing w:val="-13"/>
        </w:rPr>
        <w:t xml:space="preserve"> </w:t>
      </w:r>
      <w:r>
        <w:rPr>
          <w:color w:val="3F3F3F"/>
        </w:rPr>
        <w:t>das</w:t>
      </w:r>
      <w:r>
        <w:rPr>
          <w:color w:val="3F3F3F"/>
          <w:spacing w:val="-12"/>
        </w:rPr>
        <w:t xml:space="preserve"> </w:t>
      </w:r>
      <w:r>
        <w:rPr>
          <w:color w:val="3F3F3F"/>
        </w:rPr>
        <w:t>praças.</w:t>
      </w:r>
      <w:r>
        <w:rPr>
          <w:color w:val="3F3F3F"/>
          <w:spacing w:val="-13"/>
        </w:rPr>
        <w:t xml:space="preserve"> </w:t>
      </w:r>
      <w:r>
        <w:rPr>
          <w:color w:val="3F3F3F"/>
        </w:rPr>
        <w:t>Referência</w:t>
      </w:r>
      <w:r>
        <w:rPr>
          <w:color w:val="3F3F3F"/>
          <w:spacing w:val="-12"/>
        </w:rPr>
        <w:t xml:space="preserve"> </w:t>
      </w:r>
      <w:r>
        <w:rPr>
          <w:color w:val="3F3F3F"/>
        </w:rPr>
        <w:t>SINAPI</w:t>
      </w:r>
      <w:r>
        <w:rPr>
          <w:color w:val="3F3F3F"/>
          <w:spacing w:val="-13"/>
        </w:rPr>
        <w:t xml:space="preserve"> </w:t>
      </w:r>
      <w:r>
        <w:rPr>
          <w:color w:val="3F3F3F"/>
        </w:rPr>
        <w:t>98525</w:t>
      </w:r>
      <w:r>
        <w:rPr>
          <w:color w:val="3F3F3F"/>
          <w:spacing w:val="-12"/>
        </w:rPr>
        <w:t xml:space="preserve"> </w:t>
      </w:r>
      <w:r>
        <w:rPr>
          <w:color w:val="3F3F3F"/>
        </w:rPr>
        <w:t>(AF_03/2024).</w:t>
      </w:r>
      <w:r>
        <w:rPr>
          <w:color w:val="3F3F3F"/>
          <w:spacing w:val="-13"/>
        </w:rPr>
        <w:t xml:space="preserve"> </w:t>
      </w:r>
      <w:r>
        <w:rPr>
          <w:color w:val="3F3F3F"/>
        </w:rPr>
        <w:t>Quantidade:</w:t>
      </w:r>
      <w:r>
        <w:rPr>
          <w:color w:val="3F3F3F"/>
          <w:spacing w:val="-12"/>
        </w:rPr>
        <w:t xml:space="preserve"> </w:t>
      </w:r>
      <w:r>
        <w:rPr>
          <w:color w:val="3F3F3F"/>
        </w:rPr>
        <w:t xml:space="preserve">1.800,00 </w:t>
      </w:r>
      <w:r>
        <w:rPr>
          <w:color w:val="3F3F3F"/>
          <w:spacing w:val="-4"/>
        </w:rPr>
        <w:t>m².</w:t>
      </w:r>
    </w:p>
    <w:p w14:paraId="5FF3234C" w14:textId="77777777" w:rsidR="00BA22A7" w:rsidRDefault="00BA22A7">
      <w:pPr>
        <w:pStyle w:val="Corpodetexto"/>
        <w:spacing w:before="1"/>
      </w:pPr>
    </w:p>
    <w:p w14:paraId="0D9E08FB" w14:textId="77777777" w:rsidR="00BA22A7" w:rsidRDefault="00000000">
      <w:pPr>
        <w:pStyle w:val="Ttulo3"/>
        <w:numPr>
          <w:ilvl w:val="1"/>
          <w:numId w:val="13"/>
        </w:numPr>
        <w:tabs>
          <w:tab w:val="left" w:pos="547"/>
        </w:tabs>
        <w:spacing w:before="1"/>
        <w:ind w:left="547" w:hanging="296"/>
        <w:jc w:val="both"/>
      </w:pPr>
      <w:r>
        <w:rPr>
          <w:color w:val="3F3F3F"/>
        </w:rPr>
        <w:t>Demolição</w:t>
      </w:r>
      <w:r>
        <w:rPr>
          <w:color w:val="3F3F3F"/>
          <w:spacing w:val="-7"/>
        </w:rPr>
        <w:t xml:space="preserve"> </w:t>
      </w:r>
      <w:r>
        <w:rPr>
          <w:color w:val="3F3F3F"/>
        </w:rPr>
        <w:t>de</w:t>
      </w:r>
      <w:r>
        <w:rPr>
          <w:color w:val="3F3F3F"/>
          <w:spacing w:val="-7"/>
        </w:rPr>
        <w:t xml:space="preserve"> </w:t>
      </w:r>
      <w:r>
        <w:rPr>
          <w:color w:val="3F3F3F"/>
        </w:rPr>
        <w:t>Piso</w:t>
      </w:r>
      <w:r>
        <w:rPr>
          <w:color w:val="3F3F3F"/>
          <w:spacing w:val="-9"/>
        </w:rPr>
        <w:t xml:space="preserve"> </w:t>
      </w:r>
      <w:r>
        <w:rPr>
          <w:color w:val="3F3F3F"/>
        </w:rPr>
        <w:t>de</w:t>
      </w:r>
      <w:r>
        <w:rPr>
          <w:color w:val="3F3F3F"/>
          <w:spacing w:val="-9"/>
        </w:rPr>
        <w:t xml:space="preserve"> </w:t>
      </w:r>
      <w:r>
        <w:rPr>
          <w:color w:val="3F3F3F"/>
          <w:spacing w:val="-2"/>
        </w:rPr>
        <w:t>Concreto</w:t>
      </w:r>
    </w:p>
    <w:p w14:paraId="02CB4E05" w14:textId="77777777" w:rsidR="00BA22A7" w:rsidRDefault="00000000">
      <w:pPr>
        <w:pStyle w:val="Corpodetexto"/>
        <w:spacing w:before="79"/>
        <w:ind w:left="251" w:right="535"/>
        <w:jc w:val="both"/>
      </w:pPr>
      <w:r>
        <w:rPr>
          <w:color w:val="3F3F3F"/>
        </w:rPr>
        <w:t>Demolição</w:t>
      </w:r>
      <w:r>
        <w:rPr>
          <w:color w:val="3F3F3F"/>
          <w:spacing w:val="-3"/>
        </w:rPr>
        <w:t xml:space="preserve"> </w:t>
      </w:r>
      <w:r>
        <w:rPr>
          <w:color w:val="3F3F3F"/>
        </w:rPr>
        <w:t>de</w:t>
      </w:r>
      <w:r>
        <w:rPr>
          <w:color w:val="3F3F3F"/>
          <w:spacing w:val="-1"/>
        </w:rPr>
        <w:t xml:space="preserve"> </w:t>
      </w:r>
      <w:r>
        <w:rPr>
          <w:color w:val="3F3F3F"/>
        </w:rPr>
        <w:t>piso</w:t>
      </w:r>
      <w:r>
        <w:rPr>
          <w:color w:val="3F3F3F"/>
          <w:spacing w:val="-1"/>
        </w:rPr>
        <w:t xml:space="preserve"> </w:t>
      </w:r>
      <w:r>
        <w:rPr>
          <w:color w:val="3F3F3F"/>
        </w:rPr>
        <w:t>de</w:t>
      </w:r>
      <w:r>
        <w:rPr>
          <w:color w:val="3F3F3F"/>
          <w:spacing w:val="-1"/>
        </w:rPr>
        <w:t xml:space="preserve"> </w:t>
      </w:r>
      <w:r>
        <w:rPr>
          <w:color w:val="3F3F3F"/>
        </w:rPr>
        <w:t>concreto</w:t>
      </w:r>
      <w:r>
        <w:rPr>
          <w:color w:val="3F3F3F"/>
          <w:spacing w:val="-1"/>
        </w:rPr>
        <w:t xml:space="preserve"> </w:t>
      </w:r>
      <w:r>
        <w:rPr>
          <w:color w:val="3F3F3F"/>
        </w:rPr>
        <w:t>simples</w:t>
      </w:r>
      <w:r>
        <w:rPr>
          <w:color w:val="3F3F3F"/>
          <w:spacing w:val="-5"/>
        </w:rPr>
        <w:t xml:space="preserve"> </w:t>
      </w:r>
      <w:r>
        <w:rPr>
          <w:color w:val="3F3F3F"/>
        </w:rPr>
        <w:t>de</w:t>
      </w:r>
      <w:r>
        <w:rPr>
          <w:color w:val="3F3F3F"/>
          <w:spacing w:val="-1"/>
        </w:rPr>
        <w:t xml:space="preserve"> </w:t>
      </w:r>
      <w:r>
        <w:rPr>
          <w:color w:val="3F3F3F"/>
        </w:rPr>
        <w:t>forma</w:t>
      </w:r>
      <w:r>
        <w:rPr>
          <w:color w:val="3F3F3F"/>
          <w:spacing w:val="-1"/>
        </w:rPr>
        <w:t xml:space="preserve"> </w:t>
      </w:r>
      <w:r>
        <w:rPr>
          <w:color w:val="3F3F3F"/>
        </w:rPr>
        <w:t>manual,</w:t>
      </w:r>
      <w:r>
        <w:rPr>
          <w:color w:val="3F3F3F"/>
          <w:spacing w:val="-1"/>
        </w:rPr>
        <w:t xml:space="preserve"> </w:t>
      </w:r>
      <w:r>
        <w:rPr>
          <w:color w:val="3F3F3F"/>
        </w:rPr>
        <w:t>sem</w:t>
      </w:r>
      <w:r>
        <w:rPr>
          <w:color w:val="3F3F3F"/>
          <w:spacing w:val="-1"/>
        </w:rPr>
        <w:t xml:space="preserve"> </w:t>
      </w:r>
      <w:r>
        <w:rPr>
          <w:color w:val="3F3F3F"/>
        </w:rPr>
        <w:t>reaproveitamento,</w:t>
      </w:r>
      <w:r>
        <w:rPr>
          <w:color w:val="3F3F3F"/>
          <w:spacing w:val="-1"/>
        </w:rPr>
        <w:t xml:space="preserve"> </w:t>
      </w:r>
      <w:r>
        <w:rPr>
          <w:color w:val="3F3F3F"/>
        </w:rPr>
        <w:t>para</w:t>
      </w:r>
      <w:r>
        <w:rPr>
          <w:color w:val="3F3F3F"/>
          <w:spacing w:val="-1"/>
        </w:rPr>
        <w:t xml:space="preserve"> </w:t>
      </w:r>
      <w:r>
        <w:rPr>
          <w:color w:val="3F3F3F"/>
        </w:rPr>
        <w:t>adequação</w:t>
      </w:r>
      <w:r>
        <w:rPr>
          <w:color w:val="3F3F3F"/>
          <w:spacing w:val="-1"/>
        </w:rPr>
        <w:t xml:space="preserve"> </w:t>
      </w:r>
      <w:r>
        <w:rPr>
          <w:color w:val="3F3F3F"/>
        </w:rPr>
        <w:t>de</w:t>
      </w:r>
      <w:r>
        <w:rPr>
          <w:color w:val="3F3F3F"/>
          <w:spacing w:val="-3"/>
        </w:rPr>
        <w:t xml:space="preserve"> </w:t>
      </w:r>
      <w:r>
        <w:rPr>
          <w:color w:val="3F3F3F"/>
        </w:rPr>
        <w:t>plataformas</w:t>
      </w:r>
      <w:r>
        <w:rPr>
          <w:color w:val="3F3F3F"/>
          <w:spacing w:val="-3"/>
        </w:rPr>
        <w:t xml:space="preserve"> </w:t>
      </w:r>
      <w:r>
        <w:rPr>
          <w:color w:val="3F3F3F"/>
        </w:rPr>
        <w:t>e instalação de novas infraestruturas. Referência SINAPI 104789 (AF_09/2023). Quantidade: 800,00 ms.</w:t>
      </w:r>
    </w:p>
    <w:p w14:paraId="4C7CB835" w14:textId="77777777" w:rsidR="00BA22A7" w:rsidRDefault="00BA22A7">
      <w:pPr>
        <w:pStyle w:val="Corpodetexto"/>
        <w:spacing w:before="1"/>
      </w:pPr>
    </w:p>
    <w:p w14:paraId="67B3B168" w14:textId="77777777" w:rsidR="00BA22A7" w:rsidRDefault="00000000">
      <w:pPr>
        <w:pStyle w:val="Ttulo3"/>
        <w:numPr>
          <w:ilvl w:val="1"/>
          <w:numId w:val="13"/>
        </w:numPr>
        <w:tabs>
          <w:tab w:val="left" w:pos="547"/>
        </w:tabs>
        <w:ind w:left="547" w:hanging="296"/>
        <w:jc w:val="both"/>
      </w:pPr>
      <w:r>
        <w:rPr>
          <w:color w:val="3F3F3F"/>
        </w:rPr>
        <w:t>Remoção</w:t>
      </w:r>
      <w:r>
        <w:rPr>
          <w:color w:val="3F3F3F"/>
          <w:spacing w:val="-7"/>
        </w:rPr>
        <w:t xml:space="preserve"> </w:t>
      </w:r>
      <w:r>
        <w:rPr>
          <w:color w:val="3F3F3F"/>
        </w:rPr>
        <w:t>e</w:t>
      </w:r>
      <w:r>
        <w:rPr>
          <w:color w:val="3F3F3F"/>
          <w:spacing w:val="-8"/>
        </w:rPr>
        <w:t xml:space="preserve"> </w:t>
      </w:r>
      <w:r>
        <w:rPr>
          <w:color w:val="3F3F3F"/>
        </w:rPr>
        <w:t>Bota-Fora</w:t>
      </w:r>
      <w:r>
        <w:rPr>
          <w:color w:val="3F3F3F"/>
          <w:spacing w:val="-8"/>
        </w:rPr>
        <w:t xml:space="preserve"> </w:t>
      </w:r>
      <w:r>
        <w:rPr>
          <w:color w:val="3F3F3F"/>
        </w:rPr>
        <w:t>de</w:t>
      </w:r>
      <w:r>
        <w:rPr>
          <w:color w:val="3F3F3F"/>
          <w:spacing w:val="-5"/>
        </w:rPr>
        <w:t xml:space="preserve"> </w:t>
      </w:r>
      <w:r>
        <w:rPr>
          <w:color w:val="3F3F3F"/>
          <w:spacing w:val="-2"/>
        </w:rPr>
        <w:t>Aterro</w:t>
      </w:r>
    </w:p>
    <w:p w14:paraId="73A9BFB1" w14:textId="77777777" w:rsidR="00BA22A7" w:rsidRDefault="00000000">
      <w:pPr>
        <w:pStyle w:val="Corpodetexto"/>
        <w:spacing w:before="80"/>
        <w:ind w:left="251" w:right="516"/>
        <w:jc w:val="both"/>
      </w:pPr>
      <w:r>
        <w:rPr>
          <w:color w:val="3F3F3F"/>
        </w:rPr>
        <w:t>Remoção e retirada, inclusive bota-fora, de aterros, entulhos e material excedente proveniente das demolições.</w:t>
      </w:r>
      <w:r>
        <w:rPr>
          <w:color w:val="3F3F3F"/>
          <w:spacing w:val="27"/>
        </w:rPr>
        <w:t xml:space="preserve"> </w:t>
      </w:r>
      <w:r>
        <w:rPr>
          <w:color w:val="3F3F3F"/>
        </w:rPr>
        <w:t>O material</w:t>
      </w:r>
      <w:r>
        <w:rPr>
          <w:color w:val="3F3F3F"/>
          <w:spacing w:val="-13"/>
        </w:rPr>
        <w:t xml:space="preserve"> </w:t>
      </w:r>
      <w:r>
        <w:rPr>
          <w:color w:val="3F3F3F"/>
        </w:rPr>
        <w:t>deverá</w:t>
      </w:r>
      <w:r>
        <w:rPr>
          <w:color w:val="3F3F3F"/>
          <w:spacing w:val="-12"/>
        </w:rPr>
        <w:t xml:space="preserve"> </w:t>
      </w:r>
      <w:r>
        <w:rPr>
          <w:color w:val="3F3F3F"/>
        </w:rPr>
        <w:t>ser</w:t>
      </w:r>
      <w:r>
        <w:rPr>
          <w:color w:val="3F3F3F"/>
          <w:spacing w:val="-13"/>
        </w:rPr>
        <w:t xml:space="preserve"> </w:t>
      </w:r>
      <w:r>
        <w:rPr>
          <w:color w:val="3F3F3F"/>
        </w:rPr>
        <w:t>destinado</w:t>
      </w:r>
      <w:r>
        <w:rPr>
          <w:color w:val="3F3F3F"/>
          <w:spacing w:val="-12"/>
        </w:rPr>
        <w:t xml:space="preserve"> </w:t>
      </w:r>
      <w:r>
        <w:rPr>
          <w:color w:val="3F3F3F"/>
        </w:rPr>
        <w:t>a</w:t>
      </w:r>
      <w:r>
        <w:rPr>
          <w:color w:val="3F3F3F"/>
          <w:spacing w:val="-13"/>
        </w:rPr>
        <w:t xml:space="preserve"> </w:t>
      </w:r>
      <w:r>
        <w:rPr>
          <w:color w:val="3F3F3F"/>
        </w:rPr>
        <w:t>área</w:t>
      </w:r>
      <w:r>
        <w:rPr>
          <w:color w:val="3F3F3F"/>
          <w:spacing w:val="-12"/>
        </w:rPr>
        <w:t xml:space="preserve"> </w:t>
      </w:r>
      <w:r>
        <w:rPr>
          <w:color w:val="3F3F3F"/>
        </w:rPr>
        <w:t>licenciada</w:t>
      </w:r>
      <w:r>
        <w:rPr>
          <w:color w:val="3F3F3F"/>
          <w:spacing w:val="-13"/>
        </w:rPr>
        <w:t xml:space="preserve"> </w:t>
      </w:r>
      <w:r>
        <w:rPr>
          <w:color w:val="3F3F3F"/>
        </w:rPr>
        <w:t>ambientalmente.</w:t>
      </w:r>
      <w:r>
        <w:rPr>
          <w:color w:val="3F3F3F"/>
          <w:spacing w:val="-12"/>
        </w:rPr>
        <w:t xml:space="preserve"> </w:t>
      </w:r>
      <w:r>
        <w:rPr>
          <w:color w:val="3F3F3F"/>
        </w:rPr>
        <w:t>Referência</w:t>
      </w:r>
      <w:r>
        <w:rPr>
          <w:color w:val="3F3F3F"/>
          <w:spacing w:val="-13"/>
        </w:rPr>
        <w:t xml:space="preserve"> </w:t>
      </w:r>
      <w:r>
        <w:rPr>
          <w:color w:val="3F3F3F"/>
        </w:rPr>
        <w:t>SBC</w:t>
      </w:r>
      <w:r>
        <w:rPr>
          <w:color w:val="3F3F3F"/>
          <w:spacing w:val="-12"/>
        </w:rPr>
        <w:t xml:space="preserve"> </w:t>
      </w:r>
      <w:r>
        <w:rPr>
          <w:color w:val="3F3F3F"/>
        </w:rPr>
        <w:t>020640.</w:t>
      </w:r>
      <w:r>
        <w:rPr>
          <w:color w:val="3F3F3F"/>
          <w:spacing w:val="-13"/>
        </w:rPr>
        <w:t xml:space="preserve"> </w:t>
      </w:r>
      <w:r>
        <w:rPr>
          <w:color w:val="3F3F3F"/>
        </w:rPr>
        <w:t>Quantidade:</w:t>
      </w:r>
      <w:r>
        <w:rPr>
          <w:color w:val="3F3F3F"/>
          <w:spacing w:val="-12"/>
        </w:rPr>
        <w:t xml:space="preserve"> </w:t>
      </w:r>
      <w:r>
        <w:rPr>
          <w:color w:val="3F3F3F"/>
        </w:rPr>
        <w:t>1.250,00</w:t>
      </w:r>
      <w:r>
        <w:rPr>
          <w:color w:val="3F3F3F"/>
          <w:spacing w:val="-13"/>
        </w:rPr>
        <w:t xml:space="preserve"> </w:t>
      </w:r>
      <w:r>
        <w:rPr>
          <w:color w:val="3F3F3F"/>
          <w:spacing w:val="-5"/>
        </w:rPr>
        <w:t>ms.</w:t>
      </w:r>
    </w:p>
    <w:p w14:paraId="522BCC21" w14:textId="77777777" w:rsidR="00BA22A7" w:rsidRDefault="00BA22A7">
      <w:pPr>
        <w:pStyle w:val="Corpodetexto"/>
        <w:spacing w:before="1"/>
      </w:pPr>
    </w:p>
    <w:p w14:paraId="7542FE4E" w14:textId="77777777" w:rsidR="00BA22A7" w:rsidRDefault="00000000">
      <w:pPr>
        <w:pStyle w:val="Ttulo3"/>
        <w:numPr>
          <w:ilvl w:val="1"/>
          <w:numId w:val="13"/>
        </w:numPr>
        <w:tabs>
          <w:tab w:val="left" w:pos="547"/>
        </w:tabs>
        <w:ind w:left="547" w:hanging="296"/>
        <w:jc w:val="both"/>
      </w:pPr>
      <w:r>
        <w:rPr>
          <w:color w:val="3F3F3F"/>
        </w:rPr>
        <w:t>Remoção</w:t>
      </w:r>
      <w:r>
        <w:rPr>
          <w:color w:val="3F3F3F"/>
          <w:spacing w:val="-9"/>
        </w:rPr>
        <w:t xml:space="preserve"> </w:t>
      </w:r>
      <w:r>
        <w:rPr>
          <w:color w:val="3F3F3F"/>
        </w:rPr>
        <w:t>de</w:t>
      </w:r>
      <w:r>
        <w:rPr>
          <w:color w:val="3F3F3F"/>
          <w:spacing w:val="-7"/>
        </w:rPr>
        <w:t xml:space="preserve"> </w:t>
      </w:r>
      <w:r>
        <w:rPr>
          <w:color w:val="3F3F3F"/>
          <w:spacing w:val="-2"/>
        </w:rPr>
        <w:t>Alambrados</w:t>
      </w:r>
    </w:p>
    <w:p w14:paraId="2622DAE4" w14:textId="77777777" w:rsidR="00BA22A7" w:rsidRDefault="00000000">
      <w:pPr>
        <w:pStyle w:val="Corpodetexto"/>
        <w:spacing w:before="80"/>
        <w:ind w:left="251" w:right="517"/>
        <w:jc w:val="both"/>
      </w:pPr>
      <w:r>
        <w:rPr>
          <w:color w:val="3F3F3F"/>
        </w:rPr>
        <w:t>Remoção</w:t>
      </w:r>
      <w:r>
        <w:rPr>
          <w:color w:val="3F3F3F"/>
          <w:spacing w:val="-5"/>
        </w:rPr>
        <w:t xml:space="preserve"> </w:t>
      </w:r>
      <w:r>
        <w:rPr>
          <w:color w:val="3F3F3F"/>
        </w:rPr>
        <w:t>de</w:t>
      </w:r>
      <w:r>
        <w:rPr>
          <w:color w:val="3F3F3F"/>
          <w:spacing w:val="-3"/>
        </w:rPr>
        <w:t xml:space="preserve"> </w:t>
      </w:r>
      <w:r>
        <w:rPr>
          <w:color w:val="3F3F3F"/>
        </w:rPr>
        <w:t>alambrados</w:t>
      </w:r>
      <w:r>
        <w:rPr>
          <w:color w:val="3F3F3F"/>
          <w:spacing w:val="-5"/>
        </w:rPr>
        <w:t xml:space="preserve"> </w:t>
      </w:r>
      <w:r>
        <w:rPr>
          <w:color w:val="3F3F3F"/>
        </w:rPr>
        <w:t>para</w:t>
      </w:r>
      <w:r>
        <w:rPr>
          <w:color w:val="3F3F3F"/>
          <w:spacing w:val="-7"/>
        </w:rPr>
        <w:t xml:space="preserve"> </w:t>
      </w:r>
      <w:r>
        <w:rPr>
          <w:color w:val="3F3F3F"/>
        </w:rPr>
        <w:t>quadras</w:t>
      </w:r>
      <w:r>
        <w:rPr>
          <w:color w:val="3F3F3F"/>
          <w:spacing w:val="-7"/>
        </w:rPr>
        <w:t xml:space="preserve"> </w:t>
      </w:r>
      <w:r>
        <w:rPr>
          <w:color w:val="3F3F3F"/>
        </w:rPr>
        <w:t>poliesportivas,</w:t>
      </w:r>
      <w:r>
        <w:rPr>
          <w:color w:val="3F3F3F"/>
          <w:spacing w:val="-3"/>
        </w:rPr>
        <w:t xml:space="preserve"> </w:t>
      </w:r>
      <w:r>
        <w:rPr>
          <w:color w:val="3F3F3F"/>
        </w:rPr>
        <w:t>estruturados</w:t>
      </w:r>
      <w:r>
        <w:rPr>
          <w:color w:val="3F3F3F"/>
          <w:spacing w:val="-5"/>
        </w:rPr>
        <w:t xml:space="preserve"> </w:t>
      </w:r>
      <w:r>
        <w:rPr>
          <w:color w:val="3F3F3F"/>
        </w:rPr>
        <w:t>por</w:t>
      </w:r>
      <w:r>
        <w:rPr>
          <w:color w:val="3F3F3F"/>
          <w:spacing w:val="-3"/>
        </w:rPr>
        <w:t xml:space="preserve"> </w:t>
      </w:r>
      <w:r>
        <w:rPr>
          <w:color w:val="3F3F3F"/>
        </w:rPr>
        <w:t>tubos</w:t>
      </w:r>
      <w:r>
        <w:rPr>
          <w:color w:val="3F3F3F"/>
          <w:spacing w:val="-5"/>
        </w:rPr>
        <w:t xml:space="preserve"> </w:t>
      </w:r>
      <w:r>
        <w:rPr>
          <w:color w:val="3F3F3F"/>
        </w:rPr>
        <w:t>de</w:t>
      </w:r>
      <w:r>
        <w:rPr>
          <w:color w:val="3F3F3F"/>
          <w:spacing w:val="-3"/>
        </w:rPr>
        <w:t xml:space="preserve"> </w:t>
      </w:r>
      <w:r>
        <w:rPr>
          <w:color w:val="3F3F3F"/>
        </w:rPr>
        <w:t>aço</w:t>
      </w:r>
      <w:r>
        <w:rPr>
          <w:color w:val="3F3F3F"/>
          <w:spacing w:val="-3"/>
        </w:rPr>
        <w:t xml:space="preserve"> </w:t>
      </w:r>
      <w:r>
        <w:rPr>
          <w:color w:val="3F3F3F"/>
        </w:rPr>
        <w:t>galvanizado</w:t>
      </w:r>
      <w:r>
        <w:rPr>
          <w:color w:val="3F3F3F"/>
          <w:spacing w:val="-4"/>
        </w:rPr>
        <w:t xml:space="preserve"> </w:t>
      </w:r>
      <w:r>
        <w:rPr>
          <w:color w:val="3F3F3F"/>
        </w:rPr>
        <w:t>com</w:t>
      </w:r>
      <w:r>
        <w:rPr>
          <w:color w:val="3F3F3F"/>
          <w:spacing w:val="-3"/>
        </w:rPr>
        <w:t xml:space="preserve"> </w:t>
      </w:r>
      <w:r>
        <w:rPr>
          <w:color w:val="3F3F3F"/>
        </w:rPr>
        <w:t>tela</w:t>
      </w:r>
      <w:r>
        <w:rPr>
          <w:color w:val="3F3F3F"/>
          <w:spacing w:val="-3"/>
        </w:rPr>
        <w:t xml:space="preserve"> </w:t>
      </w:r>
      <w:r>
        <w:rPr>
          <w:color w:val="3F3F3F"/>
        </w:rPr>
        <w:t>de arame galvanizado, de forma manual, sem reaproveitamento. Referência SINAPI 104801 (AF_09/2023). Quantidade: 2.200,00 m².</w:t>
      </w:r>
    </w:p>
    <w:p w14:paraId="22342DAE" w14:textId="77777777" w:rsidR="00BA22A7" w:rsidRDefault="00BA22A7">
      <w:pPr>
        <w:pStyle w:val="Corpodetexto"/>
        <w:spacing w:before="9"/>
      </w:pPr>
    </w:p>
    <w:p w14:paraId="46C91F50" w14:textId="77777777" w:rsidR="00BA22A7" w:rsidRDefault="00000000">
      <w:pPr>
        <w:pStyle w:val="Ttulo3"/>
        <w:numPr>
          <w:ilvl w:val="1"/>
          <w:numId w:val="13"/>
        </w:numPr>
        <w:tabs>
          <w:tab w:val="left" w:pos="547"/>
        </w:tabs>
        <w:ind w:left="547" w:hanging="296"/>
        <w:jc w:val="both"/>
      </w:pPr>
      <w:r>
        <w:rPr>
          <w:color w:val="3F3F3F"/>
        </w:rPr>
        <w:t>Remoção</w:t>
      </w:r>
      <w:r>
        <w:rPr>
          <w:color w:val="3F3F3F"/>
          <w:spacing w:val="-7"/>
        </w:rPr>
        <w:t xml:space="preserve"> </w:t>
      </w:r>
      <w:r>
        <w:rPr>
          <w:color w:val="3F3F3F"/>
        </w:rPr>
        <w:t>de</w:t>
      </w:r>
      <w:r>
        <w:rPr>
          <w:color w:val="3F3F3F"/>
          <w:spacing w:val="-6"/>
        </w:rPr>
        <w:t xml:space="preserve"> </w:t>
      </w:r>
      <w:r>
        <w:rPr>
          <w:color w:val="3F3F3F"/>
        </w:rPr>
        <w:t>Cobertura</w:t>
      </w:r>
      <w:r>
        <w:rPr>
          <w:color w:val="3F3F3F"/>
          <w:spacing w:val="-8"/>
        </w:rPr>
        <w:t xml:space="preserve"> </w:t>
      </w:r>
      <w:r>
        <w:rPr>
          <w:color w:val="3F3F3F"/>
        </w:rPr>
        <w:t>e</w:t>
      </w:r>
      <w:r>
        <w:rPr>
          <w:color w:val="3F3F3F"/>
          <w:spacing w:val="-7"/>
        </w:rPr>
        <w:t xml:space="preserve"> </w:t>
      </w:r>
      <w:r>
        <w:rPr>
          <w:color w:val="3F3F3F"/>
        </w:rPr>
        <w:t>Trama</w:t>
      </w:r>
      <w:r>
        <w:rPr>
          <w:color w:val="3F3F3F"/>
          <w:spacing w:val="-9"/>
        </w:rPr>
        <w:t xml:space="preserve"> </w:t>
      </w:r>
      <w:r>
        <w:rPr>
          <w:color w:val="3F3F3F"/>
        </w:rPr>
        <w:t>de</w:t>
      </w:r>
      <w:r>
        <w:rPr>
          <w:color w:val="3F3F3F"/>
          <w:spacing w:val="-5"/>
        </w:rPr>
        <w:t xml:space="preserve"> </w:t>
      </w:r>
      <w:r>
        <w:rPr>
          <w:color w:val="3F3F3F"/>
          <w:spacing w:val="-2"/>
        </w:rPr>
        <w:t>Madeira</w:t>
      </w:r>
    </w:p>
    <w:p w14:paraId="2CC31542" w14:textId="77777777" w:rsidR="00BA22A7" w:rsidRDefault="00000000">
      <w:pPr>
        <w:pStyle w:val="Corpodetexto"/>
        <w:spacing w:before="82"/>
        <w:ind w:left="251" w:right="530"/>
        <w:jc w:val="both"/>
      </w:pPr>
      <w:r>
        <w:rPr>
          <w:color w:val="3F3F3F"/>
        </w:rPr>
        <w:t>Remoção de trama de madeira para cobertura de forma manual, sem reaproveitamento (SINAPI 97650, AF_09/2023 – 1.937,75 m²); remoção de telhas de fibrocimento, metálicas e cerâmicas (SINAPI 97647, AF_09/2023 – 1.200,00 m²).</w:t>
      </w:r>
    </w:p>
    <w:p w14:paraId="53134C9B" w14:textId="77777777" w:rsidR="00BA22A7" w:rsidRDefault="00BA22A7">
      <w:pPr>
        <w:pStyle w:val="Corpodetexto"/>
        <w:spacing w:before="8"/>
      </w:pPr>
    </w:p>
    <w:p w14:paraId="266EC907" w14:textId="77777777" w:rsidR="00BA22A7" w:rsidRDefault="00000000">
      <w:pPr>
        <w:pStyle w:val="Ttulo3"/>
        <w:numPr>
          <w:ilvl w:val="1"/>
          <w:numId w:val="13"/>
        </w:numPr>
        <w:tabs>
          <w:tab w:val="left" w:pos="547"/>
        </w:tabs>
        <w:spacing w:before="1"/>
        <w:ind w:left="547" w:hanging="296"/>
        <w:jc w:val="both"/>
      </w:pPr>
      <w:r>
        <w:rPr>
          <w:color w:val="3F3F3F"/>
          <w:spacing w:val="-2"/>
        </w:rPr>
        <w:t>Demolição</w:t>
      </w:r>
      <w:r>
        <w:rPr>
          <w:color w:val="3F3F3F"/>
        </w:rPr>
        <w:t xml:space="preserve"> </w:t>
      </w:r>
      <w:r>
        <w:rPr>
          <w:color w:val="3F3F3F"/>
          <w:spacing w:val="-2"/>
        </w:rPr>
        <w:t>de</w:t>
      </w:r>
      <w:r>
        <w:rPr>
          <w:color w:val="3F3F3F"/>
          <w:spacing w:val="5"/>
        </w:rPr>
        <w:t xml:space="preserve"> </w:t>
      </w:r>
      <w:r>
        <w:rPr>
          <w:color w:val="3F3F3F"/>
          <w:spacing w:val="-2"/>
        </w:rPr>
        <w:t>Revestimento</w:t>
      </w:r>
      <w:r>
        <w:rPr>
          <w:color w:val="3F3F3F"/>
        </w:rPr>
        <w:t xml:space="preserve"> </w:t>
      </w:r>
      <w:r>
        <w:rPr>
          <w:color w:val="3F3F3F"/>
          <w:spacing w:val="-2"/>
        </w:rPr>
        <w:t>Cerâmico</w:t>
      </w:r>
    </w:p>
    <w:p w14:paraId="0322C88B" w14:textId="77777777" w:rsidR="00BA22A7" w:rsidRDefault="00000000">
      <w:pPr>
        <w:pStyle w:val="Corpodetexto"/>
        <w:spacing w:before="79"/>
        <w:ind w:left="251"/>
        <w:jc w:val="both"/>
      </w:pPr>
      <w:r>
        <w:rPr>
          <w:color w:val="3F3F3F"/>
        </w:rPr>
        <w:t>Demolição</w:t>
      </w:r>
      <w:r>
        <w:rPr>
          <w:color w:val="3F3F3F"/>
          <w:spacing w:val="10"/>
        </w:rPr>
        <w:t xml:space="preserve"> </w:t>
      </w:r>
      <w:r>
        <w:rPr>
          <w:color w:val="3F3F3F"/>
        </w:rPr>
        <w:t>de</w:t>
      </w:r>
      <w:r>
        <w:rPr>
          <w:color w:val="3F3F3F"/>
          <w:spacing w:val="10"/>
        </w:rPr>
        <w:t xml:space="preserve"> </w:t>
      </w:r>
      <w:r>
        <w:rPr>
          <w:color w:val="3F3F3F"/>
        </w:rPr>
        <w:t>revestimento</w:t>
      </w:r>
      <w:r>
        <w:rPr>
          <w:color w:val="3F3F3F"/>
          <w:spacing w:val="11"/>
        </w:rPr>
        <w:t xml:space="preserve"> </w:t>
      </w:r>
      <w:r>
        <w:rPr>
          <w:color w:val="3F3F3F"/>
        </w:rPr>
        <w:t>cerâmico</w:t>
      </w:r>
      <w:r>
        <w:rPr>
          <w:color w:val="3F3F3F"/>
          <w:spacing w:val="11"/>
        </w:rPr>
        <w:t xml:space="preserve"> </w:t>
      </w:r>
      <w:r>
        <w:rPr>
          <w:color w:val="3F3F3F"/>
        </w:rPr>
        <w:t>de</w:t>
      </w:r>
      <w:r>
        <w:rPr>
          <w:color w:val="3F3F3F"/>
          <w:spacing w:val="12"/>
        </w:rPr>
        <w:t xml:space="preserve"> </w:t>
      </w:r>
      <w:r>
        <w:rPr>
          <w:color w:val="3F3F3F"/>
        </w:rPr>
        <w:t>piso</w:t>
      </w:r>
      <w:r>
        <w:rPr>
          <w:color w:val="3F3F3F"/>
          <w:spacing w:val="11"/>
        </w:rPr>
        <w:t xml:space="preserve"> </w:t>
      </w:r>
      <w:r>
        <w:rPr>
          <w:color w:val="3F3F3F"/>
        </w:rPr>
        <w:t>e</w:t>
      </w:r>
      <w:r>
        <w:rPr>
          <w:color w:val="3F3F3F"/>
          <w:spacing w:val="11"/>
        </w:rPr>
        <w:t xml:space="preserve"> </w:t>
      </w:r>
      <w:r>
        <w:rPr>
          <w:color w:val="3F3F3F"/>
        </w:rPr>
        <w:t>paredes,</w:t>
      </w:r>
      <w:r>
        <w:rPr>
          <w:color w:val="3F3F3F"/>
          <w:spacing w:val="9"/>
        </w:rPr>
        <w:t xml:space="preserve"> </w:t>
      </w:r>
      <w:r>
        <w:rPr>
          <w:color w:val="3F3F3F"/>
        </w:rPr>
        <w:t>de</w:t>
      </w:r>
      <w:r>
        <w:rPr>
          <w:color w:val="3F3F3F"/>
          <w:spacing w:val="8"/>
        </w:rPr>
        <w:t xml:space="preserve"> </w:t>
      </w:r>
      <w:r>
        <w:rPr>
          <w:color w:val="3F3F3F"/>
        </w:rPr>
        <w:t>forma</w:t>
      </w:r>
      <w:r>
        <w:rPr>
          <w:color w:val="3F3F3F"/>
          <w:spacing w:val="12"/>
        </w:rPr>
        <w:t xml:space="preserve"> </w:t>
      </w:r>
      <w:r>
        <w:rPr>
          <w:color w:val="3F3F3F"/>
        </w:rPr>
        <w:t>manual,</w:t>
      </w:r>
      <w:r>
        <w:rPr>
          <w:color w:val="3F3F3F"/>
          <w:spacing w:val="11"/>
        </w:rPr>
        <w:t xml:space="preserve"> </w:t>
      </w:r>
      <w:r>
        <w:rPr>
          <w:color w:val="3F3F3F"/>
        </w:rPr>
        <w:t>sem</w:t>
      </w:r>
      <w:r>
        <w:rPr>
          <w:color w:val="3F3F3F"/>
          <w:spacing w:val="11"/>
        </w:rPr>
        <w:t xml:space="preserve"> </w:t>
      </w:r>
      <w:r>
        <w:rPr>
          <w:color w:val="3F3F3F"/>
        </w:rPr>
        <w:t>reaproveitamento,</w:t>
      </w:r>
      <w:r>
        <w:rPr>
          <w:color w:val="3F3F3F"/>
          <w:spacing w:val="11"/>
        </w:rPr>
        <w:t xml:space="preserve"> </w:t>
      </w:r>
      <w:r>
        <w:rPr>
          <w:color w:val="3F3F3F"/>
        </w:rPr>
        <w:t>nas</w:t>
      </w:r>
      <w:r>
        <w:rPr>
          <w:color w:val="3F3F3F"/>
          <w:spacing w:val="9"/>
        </w:rPr>
        <w:t xml:space="preserve"> </w:t>
      </w:r>
      <w:r>
        <w:rPr>
          <w:color w:val="3F3F3F"/>
          <w:spacing w:val="-2"/>
        </w:rPr>
        <w:t>estruturas</w:t>
      </w:r>
    </w:p>
    <w:p w14:paraId="68743C68" w14:textId="77777777" w:rsidR="00BA22A7" w:rsidRDefault="00BA22A7">
      <w:pPr>
        <w:pStyle w:val="Corpodetexto"/>
        <w:jc w:val="both"/>
        <w:sectPr w:rsidR="00BA22A7">
          <w:pgSz w:w="11910" w:h="16840"/>
          <w:pgMar w:top="2480" w:right="850" w:bottom="1640" w:left="1133" w:header="14" w:footer="1446" w:gutter="0"/>
          <w:cols w:space="720"/>
        </w:sectPr>
      </w:pPr>
    </w:p>
    <w:p w14:paraId="4E3E5FAA" w14:textId="77777777" w:rsidR="00BA22A7" w:rsidRDefault="00BA22A7">
      <w:pPr>
        <w:pStyle w:val="Corpodetexto"/>
        <w:spacing w:before="49"/>
      </w:pPr>
    </w:p>
    <w:p w14:paraId="49E8CD3B" w14:textId="77777777" w:rsidR="00BA22A7" w:rsidRDefault="00000000">
      <w:pPr>
        <w:pStyle w:val="Corpodetexto"/>
        <w:ind w:left="251"/>
        <w:jc w:val="both"/>
      </w:pPr>
      <w:r>
        <w:rPr>
          <w:color w:val="3F3F3F"/>
        </w:rPr>
        <w:t>existentes</w:t>
      </w:r>
      <w:r>
        <w:rPr>
          <w:color w:val="3F3F3F"/>
          <w:spacing w:val="-7"/>
        </w:rPr>
        <w:t xml:space="preserve"> </w:t>
      </w:r>
      <w:r>
        <w:rPr>
          <w:color w:val="3F3F3F"/>
        </w:rPr>
        <w:t>que</w:t>
      </w:r>
      <w:r>
        <w:rPr>
          <w:color w:val="3F3F3F"/>
          <w:spacing w:val="-4"/>
        </w:rPr>
        <w:t xml:space="preserve"> </w:t>
      </w:r>
      <w:r>
        <w:rPr>
          <w:color w:val="3F3F3F"/>
        </w:rPr>
        <w:t>receberão</w:t>
      </w:r>
      <w:r>
        <w:rPr>
          <w:color w:val="3F3F3F"/>
          <w:spacing w:val="-7"/>
        </w:rPr>
        <w:t xml:space="preserve"> </w:t>
      </w:r>
      <w:r>
        <w:rPr>
          <w:color w:val="3F3F3F"/>
        </w:rPr>
        <w:t>novos</w:t>
      </w:r>
      <w:r>
        <w:rPr>
          <w:color w:val="3F3F3F"/>
          <w:spacing w:val="-6"/>
        </w:rPr>
        <w:t xml:space="preserve"> </w:t>
      </w:r>
      <w:r>
        <w:rPr>
          <w:color w:val="3F3F3F"/>
        </w:rPr>
        <w:t>acabamentos.</w:t>
      </w:r>
      <w:r>
        <w:rPr>
          <w:color w:val="3F3F3F"/>
          <w:spacing w:val="-6"/>
        </w:rPr>
        <w:t xml:space="preserve"> </w:t>
      </w:r>
      <w:r>
        <w:rPr>
          <w:color w:val="3F3F3F"/>
        </w:rPr>
        <w:t>Referência</w:t>
      </w:r>
      <w:r>
        <w:rPr>
          <w:color w:val="3F3F3F"/>
          <w:spacing w:val="-5"/>
        </w:rPr>
        <w:t xml:space="preserve"> </w:t>
      </w:r>
      <w:r>
        <w:rPr>
          <w:color w:val="3F3F3F"/>
        </w:rPr>
        <w:t>SINAPI</w:t>
      </w:r>
      <w:r>
        <w:rPr>
          <w:color w:val="3F3F3F"/>
          <w:spacing w:val="-4"/>
        </w:rPr>
        <w:t xml:space="preserve"> </w:t>
      </w:r>
      <w:r>
        <w:rPr>
          <w:color w:val="3F3F3F"/>
        </w:rPr>
        <w:t>97633</w:t>
      </w:r>
      <w:r>
        <w:rPr>
          <w:color w:val="3F3F3F"/>
          <w:spacing w:val="-7"/>
        </w:rPr>
        <w:t xml:space="preserve"> </w:t>
      </w:r>
      <w:r>
        <w:rPr>
          <w:color w:val="3F3F3F"/>
        </w:rPr>
        <w:t>(AF_09/2023).</w:t>
      </w:r>
      <w:r>
        <w:rPr>
          <w:color w:val="3F3F3F"/>
          <w:spacing w:val="-6"/>
        </w:rPr>
        <w:t xml:space="preserve"> </w:t>
      </w:r>
      <w:r>
        <w:rPr>
          <w:color w:val="3F3F3F"/>
        </w:rPr>
        <w:t>Quantidade:</w:t>
      </w:r>
      <w:r>
        <w:rPr>
          <w:color w:val="3F3F3F"/>
          <w:spacing w:val="-6"/>
        </w:rPr>
        <w:t xml:space="preserve"> </w:t>
      </w:r>
      <w:r>
        <w:rPr>
          <w:color w:val="3F3F3F"/>
        </w:rPr>
        <w:t>1.500,00</w:t>
      </w:r>
      <w:r>
        <w:rPr>
          <w:color w:val="3F3F3F"/>
          <w:spacing w:val="-6"/>
        </w:rPr>
        <w:t xml:space="preserve"> </w:t>
      </w:r>
      <w:r>
        <w:rPr>
          <w:color w:val="3F3F3F"/>
          <w:spacing w:val="-5"/>
        </w:rPr>
        <w:t>m².</w:t>
      </w:r>
    </w:p>
    <w:p w14:paraId="03162D6C" w14:textId="77777777" w:rsidR="00BA22A7" w:rsidRDefault="00BA22A7">
      <w:pPr>
        <w:pStyle w:val="Corpodetexto"/>
      </w:pPr>
    </w:p>
    <w:p w14:paraId="04D94BAC" w14:textId="77777777" w:rsidR="00BA22A7" w:rsidRDefault="00000000">
      <w:pPr>
        <w:pStyle w:val="Ttulo3"/>
        <w:numPr>
          <w:ilvl w:val="1"/>
          <w:numId w:val="13"/>
        </w:numPr>
        <w:tabs>
          <w:tab w:val="left" w:pos="547"/>
        </w:tabs>
        <w:spacing w:before="1"/>
        <w:ind w:left="547" w:hanging="296"/>
        <w:jc w:val="both"/>
      </w:pPr>
      <w:r>
        <w:rPr>
          <w:color w:val="3F3F3F"/>
        </w:rPr>
        <w:t>Remoção</w:t>
      </w:r>
      <w:r>
        <w:rPr>
          <w:color w:val="3F3F3F"/>
          <w:spacing w:val="-11"/>
        </w:rPr>
        <w:t xml:space="preserve"> </w:t>
      </w:r>
      <w:r>
        <w:rPr>
          <w:color w:val="3F3F3F"/>
        </w:rPr>
        <w:t>de</w:t>
      </w:r>
      <w:r>
        <w:rPr>
          <w:color w:val="3F3F3F"/>
          <w:spacing w:val="-11"/>
        </w:rPr>
        <w:t xml:space="preserve"> </w:t>
      </w:r>
      <w:r>
        <w:rPr>
          <w:color w:val="3F3F3F"/>
        </w:rPr>
        <w:t>Instalações</w:t>
      </w:r>
      <w:r>
        <w:rPr>
          <w:color w:val="3F3F3F"/>
          <w:spacing w:val="-13"/>
        </w:rPr>
        <w:t xml:space="preserve"> </w:t>
      </w:r>
      <w:r>
        <w:rPr>
          <w:color w:val="3F3F3F"/>
          <w:spacing w:val="-2"/>
        </w:rPr>
        <w:t>Elétricas</w:t>
      </w:r>
    </w:p>
    <w:p w14:paraId="1F38CB3F" w14:textId="77777777" w:rsidR="00BA22A7" w:rsidRDefault="00000000">
      <w:pPr>
        <w:pStyle w:val="Corpodetexto"/>
        <w:spacing w:before="79"/>
        <w:ind w:left="251" w:right="523"/>
        <w:jc w:val="both"/>
      </w:pPr>
      <w:r>
        <w:rPr>
          <w:color w:val="3F3F3F"/>
        </w:rPr>
        <w:t>Remoção de luminárias (SINAPI 97665, AF_09/2023 – 150 un.), cabos elétricos até 2,5 mm² (SINAPI 104792, AF_09/2023 – 5.300 m), interruptores/tomadas (SINAPI 97660, AF_09/2023 – 200 un.) e postes de ferro galvanizado (ORSE 7768 – 150 un.).</w:t>
      </w:r>
    </w:p>
    <w:p w14:paraId="60D9FE7A" w14:textId="77777777" w:rsidR="00BA22A7" w:rsidRDefault="00BA22A7">
      <w:pPr>
        <w:pStyle w:val="Corpodetexto"/>
        <w:spacing w:before="59"/>
      </w:pPr>
    </w:p>
    <w:p w14:paraId="26046DAB" w14:textId="77777777" w:rsidR="00BA22A7" w:rsidRDefault="00000000">
      <w:pPr>
        <w:pStyle w:val="Ttulo3"/>
        <w:numPr>
          <w:ilvl w:val="1"/>
          <w:numId w:val="13"/>
        </w:numPr>
        <w:tabs>
          <w:tab w:val="left" w:pos="645"/>
        </w:tabs>
        <w:ind w:left="645" w:hanging="394"/>
        <w:jc w:val="both"/>
      </w:pPr>
      <w:r>
        <w:rPr>
          <w:color w:val="3F3F3F"/>
        </w:rPr>
        <w:t>Retirada</w:t>
      </w:r>
      <w:r>
        <w:rPr>
          <w:color w:val="3F3F3F"/>
          <w:spacing w:val="-9"/>
        </w:rPr>
        <w:t xml:space="preserve"> </w:t>
      </w:r>
      <w:r>
        <w:rPr>
          <w:color w:val="3F3F3F"/>
        </w:rPr>
        <w:t>de</w:t>
      </w:r>
      <w:r>
        <w:rPr>
          <w:color w:val="3F3F3F"/>
          <w:spacing w:val="-8"/>
        </w:rPr>
        <w:t xml:space="preserve"> </w:t>
      </w:r>
      <w:r>
        <w:rPr>
          <w:color w:val="3F3F3F"/>
        </w:rPr>
        <w:t>Piso</w:t>
      </w:r>
      <w:r>
        <w:rPr>
          <w:color w:val="3F3F3F"/>
          <w:spacing w:val="-8"/>
        </w:rPr>
        <w:t xml:space="preserve"> </w:t>
      </w:r>
      <w:r>
        <w:rPr>
          <w:color w:val="3F3F3F"/>
        </w:rPr>
        <w:t>Intertravado</w:t>
      </w:r>
      <w:r>
        <w:rPr>
          <w:color w:val="3F3F3F"/>
          <w:spacing w:val="-9"/>
        </w:rPr>
        <w:t xml:space="preserve"> </w:t>
      </w:r>
      <w:r>
        <w:rPr>
          <w:color w:val="3F3F3F"/>
        </w:rPr>
        <w:t>e</w:t>
      </w:r>
      <w:r>
        <w:rPr>
          <w:color w:val="3F3F3F"/>
          <w:spacing w:val="-7"/>
        </w:rPr>
        <w:t xml:space="preserve"> </w:t>
      </w:r>
      <w:r>
        <w:rPr>
          <w:color w:val="3F3F3F"/>
          <w:spacing w:val="-2"/>
        </w:rPr>
        <w:t>Mobiliário</w:t>
      </w:r>
    </w:p>
    <w:p w14:paraId="12F0051A" w14:textId="77777777" w:rsidR="00BA22A7" w:rsidRDefault="00000000">
      <w:pPr>
        <w:pStyle w:val="Corpodetexto"/>
        <w:spacing w:before="82"/>
        <w:ind w:left="251" w:right="528"/>
        <w:jc w:val="both"/>
      </w:pPr>
      <w:r>
        <w:rPr>
          <w:color w:val="3F3F3F"/>
        </w:rPr>
        <w:t>Retirada e remoção de piso em blocos de concreto intertravado (SBC 023285 – 4.500,00 m²); remoção de bancos de madeira (ORSE 9478 – 1.200 m) e de bancos de concreto pré-moldado (ORSE 7228 – 200 un.).</w:t>
      </w:r>
    </w:p>
    <w:p w14:paraId="1D0070F7" w14:textId="77777777" w:rsidR="00BA22A7" w:rsidRDefault="00BA22A7">
      <w:pPr>
        <w:pStyle w:val="Corpodetexto"/>
        <w:spacing w:before="160"/>
      </w:pPr>
    </w:p>
    <w:p w14:paraId="34FA8840" w14:textId="77777777" w:rsidR="00BA22A7" w:rsidRDefault="00000000">
      <w:pPr>
        <w:pStyle w:val="Corpodetexto"/>
        <w:ind w:left="251" w:right="515"/>
        <w:jc w:val="both"/>
      </w:pPr>
      <w:r>
        <w:rPr>
          <w:color w:val="3F3F3F"/>
        </w:rPr>
        <w:t xml:space="preserve">Todo o material proveniente das demolições e retiradas deverá ser destinado conforme Resolução CONAMA nº </w:t>
      </w:r>
      <w:r>
        <w:rPr>
          <w:color w:val="3F3F3F"/>
          <w:spacing w:val="-2"/>
        </w:rPr>
        <w:t>307/2002</w:t>
      </w:r>
      <w:r>
        <w:rPr>
          <w:color w:val="3F3F3F"/>
          <w:spacing w:val="-5"/>
        </w:rPr>
        <w:t xml:space="preserve"> </w:t>
      </w:r>
      <w:r>
        <w:rPr>
          <w:color w:val="3F3F3F"/>
          <w:spacing w:val="-2"/>
        </w:rPr>
        <w:t>e</w:t>
      </w:r>
      <w:r>
        <w:rPr>
          <w:color w:val="3F3F3F"/>
          <w:spacing w:val="-5"/>
        </w:rPr>
        <w:t xml:space="preserve"> </w:t>
      </w:r>
      <w:r>
        <w:rPr>
          <w:color w:val="3F3F3F"/>
          <w:spacing w:val="-2"/>
        </w:rPr>
        <w:t>Política</w:t>
      </w:r>
      <w:r>
        <w:rPr>
          <w:color w:val="3F3F3F"/>
          <w:spacing w:val="-5"/>
        </w:rPr>
        <w:t xml:space="preserve"> </w:t>
      </w:r>
      <w:r>
        <w:rPr>
          <w:color w:val="3F3F3F"/>
          <w:spacing w:val="-2"/>
        </w:rPr>
        <w:t>Nacional</w:t>
      </w:r>
      <w:r>
        <w:rPr>
          <w:color w:val="3F3F3F"/>
          <w:spacing w:val="-10"/>
        </w:rPr>
        <w:t xml:space="preserve"> </w:t>
      </w:r>
      <w:r>
        <w:rPr>
          <w:color w:val="3F3F3F"/>
          <w:spacing w:val="-2"/>
        </w:rPr>
        <w:t>de</w:t>
      </w:r>
      <w:r>
        <w:rPr>
          <w:color w:val="3F3F3F"/>
          <w:spacing w:val="-5"/>
        </w:rPr>
        <w:t xml:space="preserve"> </w:t>
      </w:r>
      <w:r>
        <w:rPr>
          <w:color w:val="3F3F3F"/>
          <w:spacing w:val="-2"/>
        </w:rPr>
        <w:t>Resíduos</w:t>
      </w:r>
      <w:r>
        <w:rPr>
          <w:color w:val="3F3F3F"/>
          <w:spacing w:val="-5"/>
        </w:rPr>
        <w:t xml:space="preserve"> </w:t>
      </w:r>
      <w:r>
        <w:rPr>
          <w:color w:val="3F3F3F"/>
          <w:spacing w:val="-2"/>
        </w:rPr>
        <w:t>Sólidos</w:t>
      </w:r>
      <w:r>
        <w:rPr>
          <w:color w:val="3F3F3F"/>
          <w:spacing w:val="-7"/>
        </w:rPr>
        <w:t xml:space="preserve"> </w:t>
      </w:r>
      <w:r>
        <w:rPr>
          <w:color w:val="3F3F3F"/>
          <w:spacing w:val="-2"/>
        </w:rPr>
        <w:t>(Lei</w:t>
      </w:r>
      <w:r>
        <w:rPr>
          <w:color w:val="3F3F3F"/>
          <w:spacing w:val="-10"/>
        </w:rPr>
        <w:t xml:space="preserve"> </w:t>
      </w:r>
      <w:r>
        <w:rPr>
          <w:color w:val="3F3F3F"/>
          <w:spacing w:val="-2"/>
        </w:rPr>
        <w:t>nº</w:t>
      </w:r>
      <w:r>
        <w:rPr>
          <w:color w:val="3F3F3F"/>
          <w:spacing w:val="-8"/>
        </w:rPr>
        <w:t xml:space="preserve"> </w:t>
      </w:r>
      <w:r>
        <w:rPr>
          <w:color w:val="3F3F3F"/>
          <w:spacing w:val="-2"/>
        </w:rPr>
        <w:t>12.305/2010),</w:t>
      </w:r>
      <w:r>
        <w:rPr>
          <w:color w:val="3F3F3F"/>
          <w:spacing w:val="-8"/>
        </w:rPr>
        <w:t xml:space="preserve"> </w:t>
      </w:r>
      <w:r>
        <w:rPr>
          <w:color w:val="3F3F3F"/>
          <w:spacing w:val="-2"/>
        </w:rPr>
        <w:t>com</w:t>
      </w:r>
      <w:r>
        <w:rPr>
          <w:color w:val="3F3F3F"/>
          <w:spacing w:val="-7"/>
        </w:rPr>
        <w:t xml:space="preserve"> </w:t>
      </w:r>
      <w:r>
        <w:rPr>
          <w:color w:val="3F3F3F"/>
          <w:spacing w:val="-2"/>
        </w:rPr>
        <w:t>apresentação</w:t>
      </w:r>
      <w:r>
        <w:rPr>
          <w:color w:val="3F3F3F"/>
          <w:spacing w:val="-8"/>
        </w:rPr>
        <w:t xml:space="preserve"> </w:t>
      </w:r>
      <w:r>
        <w:rPr>
          <w:color w:val="3F3F3F"/>
          <w:spacing w:val="-2"/>
        </w:rPr>
        <w:t>de</w:t>
      </w:r>
      <w:r>
        <w:rPr>
          <w:color w:val="3F3F3F"/>
          <w:spacing w:val="-8"/>
        </w:rPr>
        <w:t xml:space="preserve"> </w:t>
      </w:r>
      <w:r>
        <w:rPr>
          <w:color w:val="3F3F3F"/>
          <w:spacing w:val="-2"/>
        </w:rPr>
        <w:t>manifesto</w:t>
      </w:r>
      <w:r>
        <w:rPr>
          <w:color w:val="3F3F3F"/>
          <w:spacing w:val="-3"/>
        </w:rPr>
        <w:t xml:space="preserve"> </w:t>
      </w:r>
      <w:r>
        <w:rPr>
          <w:color w:val="3F3F3F"/>
          <w:spacing w:val="-2"/>
        </w:rPr>
        <w:t>de</w:t>
      </w:r>
      <w:r>
        <w:rPr>
          <w:color w:val="3F3F3F"/>
          <w:spacing w:val="-3"/>
        </w:rPr>
        <w:t xml:space="preserve"> </w:t>
      </w:r>
      <w:r>
        <w:rPr>
          <w:color w:val="3F3F3F"/>
          <w:spacing w:val="-2"/>
        </w:rPr>
        <w:t xml:space="preserve">transporte </w:t>
      </w:r>
      <w:r>
        <w:rPr>
          <w:color w:val="3F3F3F"/>
        </w:rPr>
        <w:t>de resíduos (MTR) quando exigido.</w:t>
      </w:r>
    </w:p>
    <w:p w14:paraId="0A49D4E6" w14:textId="77777777" w:rsidR="00BA22A7" w:rsidRDefault="00000000">
      <w:pPr>
        <w:pStyle w:val="Corpodetexto"/>
        <w:spacing w:before="35"/>
      </w:pPr>
      <w:r>
        <w:rPr>
          <w:noProof/>
        </w:rPr>
        <mc:AlternateContent>
          <mc:Choice Requires="wps">
            <w:drawing>
              <wp:anchor distT="0" distB="0" distL="0" distR="0" simplePos="0" relativeHeight="487590400" behindDoc="1" locked="0" layoutInCell="1" allowOverlap="1" wp14:anchorId="52C4573A" wp14:editId="515340CF">
                <wp:simplePos x="0" y="0"/>
                <wp:positionH relativeFrom="page">
                  <wp:posOffset>789431</wp:posOffset>
                </wp:positionH>
                <wp:positionV relativeFrom="paragraph">
                  <wp:posOffset>186691</wp:posOffset>
                </wp:positionV>
                <wp:extent cx="6035040" cy="193675"/>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5040" cy="193675"/>
                        </a:xfrm>
                        <a:prstGeom prst="rect">
                          <a:avLst/>
                        </a:prstGeom>
                        <a:solidFill>
                          <a:srgbClr val="B8CCE4"/>
                        </a:solidFill>
                        <a:ln w="6096">
                          <a:solidFill>
                            <a:srgbClr val="000000"/>
                          </a:solidFill>
                          <a:prstDash val="solid"/>
                        </a:ln>
                      </wps:spPr>
                      <wps:txbx>
                        <w:txbxContent>
                          <w:p w14:paraId="5F2A0D1A" w14:textId="77777777" w:rsidR="00BA22A7" w:rsidRDefault="00000000">
                            <w:pPr>
                              <w:spacing w:before="20"/>
                              <w:ind w:left="107"/>
                              <w:rPr>
                                <w:b/>
                                <w:color w:val="000000"/>
                              </w:rPr>
                            </w:pPr>
                            <w:r>
                              <w:rPr>
                                <w:b/>
                                <w:color w:val="1D4D77"/>
                              </w:rPr>
                              <w:t>5.</w:t>
                            </w:r>
                            <w:r>
                              <w:rPr>
                                <w:b/>
                                <w:color w:val="1D4D77"/>
                                <w:spacing w:val="-4"/>
                              </w:rPr>
                              <w:t xml:space="preserve"> </w:t>
                            </w:r>
                            <w:r>
                              <w:rPr>
                                <w:b/>
                                <w:color w:val="1D4D77"/>
                                <w:spacing w:val="-2"/>
                              </w:rPr>
                              <w:t>PRAÇA</w:t>
                            </w:r>
                          </w:p>
                        </w:txbxContent>
                      </wps:txbx>
                      <wps:bodyPr wrap="square" lIns="0" tIns="0" rIns="0" bIns="0" rtlCol="0">
                        <a:noAutofit/>
                      </wps:bodyPr>
                    </wps:wsp>
                  </a:graphicData>
                </a:graphic>
              </wp:anchor>
            </w:drawing>
          </mc:Choice>
          <mc:Fallback>
            <w:pict>
              <v:shape w14:anchorId="52C4573A" id="Textbox 30" o:spid="_x0000_s1035" type="#_x0000_t202" style="position:absolute;margin-left:62.15pt;margin-top:14.7pt;width:475.2pt;height:15.2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" fillcolor="#b8cce4" strokeweight=".48pt">
                <v:path arrowok="t"/>
                <v:textbox inset="0,0,0,0">
                  <w:txbxContent>
                    <w:p w14:paraId="5F2A0D1A" w14:textId="77777777" w:rsidR="00BA22A7" w:rsidRDefault="00000000">
                      <w:pPr>
                        <w:spacing w:before="20"/>
                        <w:ind w:left="107"/>
                        <w:rPr>
                          <w:b/>
                          <w:color w:val="000000"/>
                        </w:rPr>
                      </w:pPr>
                      <w:r>
                        <w:rPr>
                          <w:b/>
                          <w:color w:val="1D4D77"/>
                        </w:rPr>
                        <w:t>5.</w:t>
                      </w:r>
                      <w:r>
                        <w:rPr>
                          <w:b/>
                          <w:color w:val="1D4D77"/>
                          <w:spacing w:val="-4"/>
                        </w:rPr>
                        <w:t xml:space="preserve"> </w:t>
                      </w:r>
                      <w:r>
                        <w:rPr>
                          <w:b/>
                          <w:color w:val="1D4D77"/>
                          <w:spacing w:val="-2"/>
                        </w:rPr>
                        <w:t>PRAÇA</w:t>
                      </w:r>
                    </w:p>
                  </w:txbxContent>
                </v:textbox>
                <w10:wrap type="topAndBottom" anchorx="page"/>
              </v:shape>
            </w:pict>
          </mc:Fallback>
        </mc:AlternateContent>
      </w:r>
    </w:p>
    <w:p w14:paraId="4D792045" w14:textId="77777777" w:rsidR="00BA22A7" w:rsidRDefault="00000000">
      <w:pPr>
        <w:pStyle w:val="Corpodetexto"/>
        <w:spacing w:before="99"/>
        <w:ind w:left="251" w:right="530"/>
        <w:jc w:val="both"/>
      </w:pPr>
      <w:r>
        <w:rPr>
          <w:color w:val="3F3F3F"/>
        </w:rPr>
        <w:t>A construção e reforma da praça pública constitui o maior grupo de serviços do empreendimento, representando 48,67%</w:t>
      </w:r>
      <w:r>
        <w:rPr>
          <w:color w:val="3F3F3F"/>
          <w:spacing w:val="-13"/>
        </w:rPr>
        <w:t xml:space="preserve"> </w:t>
      </w:r>
      <w:r>
        <w:rPr>
          <w:color w:val="3F3F3F"/>
        </w:rPr>
        <w:t>do</w:t>
      </w:r>
      <w:r>
        <w:rPr>
          <w:color w:val="3F3F3F"/>
          <w:spacing w:val="-11"/>
        </w:rPr>
        <w:t xml:space="preserve"> </w:t>
      </w:r>
      <w:r>
        <w:rPr>
          <w:color w:val="3F3F3F"/>
        </w:rPr>
        <w:t>valor</w:t>
      </w:r>
      <w:r>
        <w:rPr>
          <w:color w:val="3F3F3F"/>
          <w:spacing w:val="-11"/>
        </w:rPr>
        <w:t xml:space="preserve"> </w:t>
      </w:r>
      <w:r>
        <w:rPr>
          <w:color w:val="3F3F3F"/>
        </w:rPr>
        <w:t>global</w:t>
      </w:r>
      <w:r>
        <w:rPr>
          <w:color w:val="3F3F3F"/>
          <w:spacing w:val="-12"/>
        </w:rPr>
        <w:t xml:space="preserve"> </w:t>
      </w:r>
      <w:r>
        <w:rPr>
          <w:color w:val="3F3F3F"/>
        </w:rPr>
        <w:t>(R$</w:t>
      </w:r>
      <w:r>
        <w:rPr>
          <w:color w:val="3F3F3F"/>
          <w:spacing w:val="-11"/>
        </w:rPr>
        <w:t xml:space="preserve"> </w:t>
      </w:r>
      <w:r>
        <w:rPr>
          <w:color w:val="3F3F3F"/>
        </w:rPr>
        <w:t>4.415.202,93).</w:t>
      </w:r>
      <w:r>
        <w:rPr>
          <w:color w:val="3F3F3F"/>
          <w:spacing w:val="-11"/>
        </w:rPr>
        <w:t xml:space="preserve"> </w:t>
      </w:r>
      <w:r>
        <w:rPr>
          <w:color w:val="3F3F3F"/>
        </w:rPr>
        <w:t>Abrange</w:t>
      </w:r>
      <w:r>
        <w:rPr>
          <w:color w:val="3F3F3F"/>
          <w:spacing w:val="-13"/>
        </w:rPr>
        <w:t xml:space="preserve"> </w:t>
      </w:r>
      <w:r>
        <w:rPr>
          <w:color w:val="3F3F3F"/>
        </w:rPr>
        <w:t>serviços</w:t>
      </w:r>
      <w:r>
        <w:rPr>
          <w:color w:val="3F3F3F"/>
          <w:spacing w:val="-12"/>
        </w:rPr>
        <w:t xml:space="preserve"> </w:t>
      </w:r>
      <w:r>
        <w:rPr>
          <w:color w:val="3F3F3F"/>
        </w:rPr>
        <w:t>de</w:t>
      </w:r>
      <w:r>
        <w:rPr>
          <w:color w:val="3F3F3F"/>
          <w:spacing w:val="-11"/>
        </w:rPr>
        <w:t xml:space="preserve"> </w:t>
      </w:r>
      <w:r>
        <w:rPr>
          <w:color w:val="3F3F3F"/>
        </w:rPr>
        <w:t>terraplenagem,</w:t>
      </w:r>
      <w:r>
        <w:rPr>
          <w:color w:val="3F3F3F"/>
          <w:spacing w:val="-11"/>
        </w:rPr>
        <w:t xml:space="preserve"> </w:t>
      </w:r>
      <w:r>
        <w:rPr>
          <w:color w:val="3F3F3F"/>
        </w:rPr>
        <w:t>pavimentação</w:t>
      </w:r>
      <w:r>
        <w:rPr>
          <w:color w:val="3F3F3F"/>
          <w:spacing w:val="-9"/>
        </w:rPr>
        <w:t xml:space="preserve"> </w:t>
      </w:r>
      <w:r>
        <w:rPr>
          <w:color w:val="3F3F3F"/>
        </w:rPr>
        <w:t>intertravada,</w:t>
      </w:r>
      <w:r>
        <w:rPr>
          <w:color w:val="3F3F3F"/>
          <w:spacing w:val="-9"/>
        </w:rPr>
        <w:t xml:space="preserve"> </w:t>
      </w:r>
      <w:r>
        <w:rPr>
          <w:color w:val="3F3F3F"/>
        </w:rPr>
        <w:t>sistema de iluminação pública em LED, aparelhos de academia ao ar livre (ATI), playground e instalações hidráulicas.</w:t>
      </w:r>
    </w:p>
    <w:p w14:paraId="3AD7D10E" w14:textId="77777777" w:rsidR="00BA22A7" w:rsidRDefault="00BA22A7">
      <w:pPr>
        <w:pStyle w:val="Corpodetexto"/>
        <w:spacing w:before="8"/>
      </w:pPr>
    </w:p>
    <w:p w14:paraId="047BE5B3" w14:textId="77777777" w:rsidR="00BA22A7" w:rsidRDefault="00000000">
      <w:pPr>
        <w:pStyle w:val="PargrafodaLista"/>
        <w:numPr>
          <w:ilvl w:val="1"/>
          <w:numId w:val="12"/>
        </w:numPr>
        <w:tabs>
          <w:tab w:val="left" w:pos="547"/>
        </w:tabs>
        <w:ind w:left="547" w:hanging="296"/>
        <w:jc w:val="both"/>
        <w:rPr>
          <w:b/>
          <w:sz w:val="20"/>
        </w:rPr>
      </w:pPr>
      <w:r>
        <w:rPr>
          <w:b/>
          <w:color w:val="3F3F3F"/>
          <w:sz w:val="20"/>
        </w:rPr>
        <w:t>Terraplenagem</w:t>
      </w:r>
      <w:r>
        <w:rPr>
          <w:b/>
          <w:color w:val="3F3F3F"/>
          <w:spacing w:val="-11"/>
          <w:sz w:val="20"/>
        </w:rPr>
        <w:t xml:space="preserve"> </w:t>
      </w:r>
      <w:r>
        <w:rPr>
          <w:b/>
          <w:color w:val="3F3F3F"/>
          <w:sz w:val="20"/>
        </w:rPr>
        <w:t>–</w:t>
      </w:r>
      <w:r>
        <w:rPr>
          <w:b/>
          <w:color w:val="3F3F3F"/>
          <w:spacing w:val="-12"/>
          <w:sz w:val="20"/>
        </w:rPr>
        <w:t xml:space="preserve"> </w:t>
      </w:r>
      <w:r>
        <w:rPr>
          <w:b/>
          <w:color w:val="3F3F3F"/>
          <w:sz w:val="20"/>
        </w:rPr>
        <w:t>Área:</w:t>
      </w:r>
      <w:r>
        <w:rPr>
          <w:b/>
          <w:color w:val="3F3F3F"/>
          <w:spacing w:val="-10"/>
          <w:sz w:val="20"/>
        </w:rPr>
        <w:t xml:space="preserve"> </w:t>
      </w:r>
      <w:r>
        <w:rPr>
          <w:b/>
          <w:color w:val="3F3F3F"/>
          <w:sz w:val="20"/>
        </w:rPr>
        <w:t>5.880,00</w:t>
      </w:r>
      <w:r>
        <w:rPr>
          <w:b/>
          <w:color w:val="3F3F3F"/>
          <w:spacing w:val="-13"/>
          <w:sz w:val="20"/>
        </w:rPr>
        <w:t xml:space="preserve"> </w:t>
      </w:r>
      <w:r>
        <w:rPr>
          <w:b/>
          <w:color w:val="3F3F3F"/>
          <w:spacing w:val="-5"/>
          <w:sz w:val="20"/>
        </w:rPr>
        <w:t>m²</w:t>
      </w:r>
    </w:p>
    <w:p w14:paraId="2027AED0" w14:textId="77777777" w:rsidR="00BA22A7" w:rsidRDefault="00000000">
      <w:pPr>
        <w:pStyle w:val="Corpodetexto"/>
        <w:spacing w:before="80"/>
        <w:ind w:left="251" w:right="509"/>
        <w:jc w:val="both"/>
      </w:pPr>
      <w:r>
        <w:rPr>
          <w:color w:val="3F3F3F"/>
        </w:rPr>
        <w:t>Os</w:t>
      </w:r>
      <w:r>
        <w:rPr>
          <w:color w:val="3F3F3F"/>
          <w:spacing w:val="-2"/>
        </w:rPr>
        <w:t xml:space="preserve"> </w:t>
      </w:r>
      <w:r>
        <w:rPr>
          <w:color w:val="3F3F3F"/>
        </w:rPr>
        <w:t>serviços</w:t>
      </w:r>
      <w:r>
        <w:rPr>
          <w:color w:val="3F3F3F"/>
          <w:spacing w:val="-2"/>
        </w:rPr>
        <w:t xml:space="preserve"> </w:t>
      </w:r>
      <w:r>
        <w:rPr>
          <w:color w:val="3F3F3F"/>
        </w:rPr>
        <w:t>de</w:t>
      </w:r>
      <w:r>
        <w:rPr>
          <w:color w:val="3F3F3F"/>
          <w:spacing w:val="-2"/>
        </w:rPr>
        <w:t xml:space="preserve"> </w:t>
      </w:r>
      <w:r>
        <w:rPr>
          <w:color w:val="3F3F3F"/>
        </w:rPr>
        <w:t>terraplenagem</w:t>
      </w:r>
      <w:r>
        <w:rPr>
          <w:color w:val="3F3F3F"/>
          <w:spacing w:val="-2"/>
        </w:rPr>
        <w:t xml:space="preserve"> </w:t>
      </w:r>
      <w:r>
        <w:rPr>
          <w:color w:val="3F3F3F"/>
        </w:rPr>
        <w:t>visam preparar a</w:t>
      </w:r>
      <w:r>
        <w:rPr>
          <w:color w:val="3F3F3F"/>
          <w:spacing w:val="-4"/>
        </w:rPr>
        <w:t xml:space="preserve"> </w:t>
      </w:r>
      <w:r>
        <w:rPr>
          <w:color w:val="3F3F3F"/>
        </w:rPr>
        <w:t>plataforma para</w:t>
      </w:r>
      <w:r>
        <w:rPr>
          <w:color w:val="3F3F3F"/>
          <w:spacing w:val="-2"/>
        </w:rPr>
        <w:t xml:space="preserve"> </w:t>
      </w:r>
      <w:r>
        <w:rPr>
          <w:color w:val="3F3F3F"/>
        </w:rPr>
        <w:t>receber</w:t>
      </w:r>
      <w:r>
        <w:rPr>
          <w:color w:val="3F3F3F"/>
          <w:spacing w:val="-4"/>
        </w:rPr>
        <w:t xml:space="preserve"> </w:t>
      </w:r>
      <w:r>
        <w:rPr>
          <w:color w:val="3F3F3F"/>
        </w:rPr>
        <w:t>os</w:t>
      </w:r>
      <w:r>
        <w:rPr>
          <w:color w:val="3F3F3F"/>
          <w:spacing w:val="-2"/>
        </w:rPr>
        <w:t xml:space="preserve"> </w:t>
      </w:r>
      <w:r>
        <w:rPr>
          <w:color w:val="3F3F3F"/>
        </w:rPr>
        <w:t>revestimentos</w:t>
      </w:r>
      <w:r>
        <w:rPr>
          <w:color w:val="3F3F3F"/>
          <w:spacing w:val="-2"/>
        </w:rPr>
        <w:t xml:space="preserve"> </w:t>
      </w:r>
      <w:r>
        <w:rPr>
          <w:color w:val="3F3F3F"/>
        </w:rPr>
        <w:t>e</w:t>
      </w:r>
      <w:r>
        <w:rPr>
          <w:color w:val="3F3F3F"/>
          <w:spacing w:val="-2"/>
        </w:rPr>
        <w:t xml:space="preserve"> </w:t>
      </w:r>
      <w:r>
        <w:rPr>
          <w:color w:val="3F3F3F"/>
        </w:rPr>
        <w:t>equipamentos</w:t>
      </w:r>
      <w:r>
        <w:rPr>
          <w:color w:val="3F3F3F"/>
          <w:spacing w:val="-4"/>
        </w:rPr>
        <w:t xml:space="preserve"> </w:t>
      </w:r>
      <w:r>
        <w:rPr>
          <w:color w:val="3F3F3F"/>
        </w:rPr>
        <w:t>previstos em</w:t>
      </w:r>
      <w:r>
        <w:rPr>
          <w:color w:val="3F3F3F"/>
          <w:spacing w:val="-13"/>
        </w:rPr>
        <w:t xml:space="preserve"> </w:t>
      </w:r>
      <w:r>
        <w:rPr>
          <w:color w:val="3F3F3F"/>
        </w:rPr>
        <w:t>projeto.</w:t>
      </w:r>
      <w:r>
        <w:rPr>
          <w:color w:val="3F3F3F"/>
          <w:spacing w:val="-12"/>
        </w:rPr>
        <w:t xml:space="preserve"> </w:t>
      </w:r>
      <w:r>
        <w:rPr>
          <w:color w:val="3F3F3F"/>
        </w:rPr>
        <w:t>Incluem:</w:t>
      </w:r>
      <w:r>
        <w:rPr>
          <w:color w:val="3F3F3F"/>
          <w:spacing w:val="-13"/>
        </w:rPr>
        <w:t xml:space="preserve"> </w:t>
      </w:r>
      <w:r>
        <w:rPr>
          <w:color w:val="3F3F3F"/>
        </w:rPr>
        <w:t>escavação</w:t>
      </w:r>
      <w:r>
        <w:rPr>
          <w:color w:val="3F3F3F"/>
          <w:spacing w:val="-12"/>
        </w:rPr>
        <w:t xml:space="preserve"> </w:t>
      </w:r>
      <w:r>
        <w:rPr>
          <w:color w:val="3F3F3F"/>
        </w:rPr>
        <w:t>e</w:t>
      </w:r>
      <w:r>
        <w:rPr>
          <w:color w:val="3F3F3F"/>
          <w:spacing w:val="-13"/>
        </w:rPr>
        <w:t xml:space="preserve"> </w:t>
      </w:r>
      <w:r>
        <w:rPr>
          <w:color w:val="3F3F3F"/>
        </w:rPr>
        <w:t>carga</w:t>
      </w:r>
      <w:r>
        <w:rPr>
          <w:color w:val="3F3F3F"/>
          <w:spacing w:val="-12"/>
        </w:rPr>
        <w:t xml:space="preserve"> </w:t>
      </w:r>
      <w:r>
        <w:rPr>
          <w:color w:val="3F3F3F"/>
        </w:rPr>
        <w:t>de</w:t>
      </w:r>
      <w:r>
        <w:rPr>
          <w:color w:val="3F3F3F"/>
          <w:spacing w:val="-13"/>
        </w:rPr>
        <w:t xml:space="preserve"> </w:t>
      </w:r>
      <w:r>
        <w:rPr>
          <w:color w:val="3F3F3F"/>
        </w:rPr>
        <w:t>material</w:t>
      </w:r>
      <w:r>
        <w:rPr>
          <w:color w:val="3F3F3F"/>
          <w:spacing w:val="-12"/>
        </w:rPr>
        <w:t xml:space="preserve"> </w:t>
      </w:r>
      <w:r>
        <w:rPr>
          <w:color w:val="3F3F3F"/>
        </w:rPr>
        <w:t>de</w:t>
      </w:r>
      <w:r>
        <w:rPr>
          <w:color w:val="3F3F3F"/>
          <w:spacing w:val="-13"/>
        </w:rPr>
        <w:t xml:space="preserve"> </w:t>
      </w:r>
      <w:r>
        <w:rPr>
          <w:color w:val="3F3F3F"/>
        </w:rPr>
        <w:t>1ª</w:t>
      </w:r>
      <w:r>
        <w:rPr>
          <w:color w:val="3F3F3F"/>
          <w:spacing w:val="-12"/>
        </w:rPr>
        <w:t xml:space="preserve"> </w:t>
      </w:r>
      <w:r>
        <w:rPr>
          <w:color w:val="3F3F3F"/>
        </w:rPr>
        <w:t>categoria</w:t>
      </w:r>
      <w:r>
        <w:rPr>
          <w:color w:val="3F3F3F"/>
          <w:spacing w:val="-13"/>
        </w:rPr>
        <w:t xml:space="preserve"> </w:t>
      </w:r>
      <w:r>
        <w:rPr>
          <w:color w:val="3F3F3F"/>
        </w:rPr>
        <w:t>com</w:t>
      </w:r>
      <w:r>
        <w:rPr>
          <w:color w:val="3F3F3F"/>
          <w:spacing w:val="-11"/>
        </w:rPr>
        <w:t xml:space="preserve"> </w:t>
      </w:r>
      <w:r>
        <w:rPr>
          <w:color w:val="3F3F3F"/>
        </w:rPr>
        <w:t>carga</w:t>
      </w:r>
      <w:r>
        <w:rPr>
          <w:color w:val="3F3F3F"/>
          <w:spacing w:val="-11"/>
        </w:rPr>
        <w:t xml:space="preserve"> </w:t>
      </w:r>
      <w:r>
        <w:rPr>
          <w:color w:val="3F3F3F"/>
        </w:rPr>
        <w:t>em</w:t>
      </w:r>
      <w:r>
        <w:rPr>
          <w:color w:val="3F3F3F"/>
          <w:spacing w:val="-13"/>
        </w:rPr>
        <w:t xml:space="preserve"> </w:t>
      </w:r>
      <w:r>
        <w:rPr>
          <w:color w:val="3F3F3F"/>
        </w:rPr>
        <w:t>caminhões</w:t>
      </w:r>
      <w:r>
        <w:rPr>
          <w:color w:val="3F3F3F"/>
          <w:spacing w:val="-12"/>
        </w:rPr>
        <w:t xml:space="preserve"> </w:t>
      </w:r>
      <w:r>
        <w:rPr>
          <w:color w:val="3F3F3F"/>
        </w:rPr>
        <w:t>basculantes</w:t>
      </w:r>
      <w:r>
        <w:rPr>
          <w:color w:val="3F3F3F"/>
          <w:spacing w:val="-13"/>
        </w:rPr>
        <w:t xml:space="preserve"> </w:t>
      </w:r>
      <w:r>
        <w:rPr>
          <w:color w:val="3F3F3F"/>
        </w:rPr>
        <w:t>(SEINFRA C3208</w:t>
      </w:r>
      <w:r>
        <w:rPr>
          <w:color w:val="3F3F3F"/>
          <w:spacing w:val="-3"/>
        </w:rPr>
        <w:t xml:space="preserve"> </w:t>
      </w:r>
      <w:r>
        <w:rPr>
          <w:color w:val="3F3F3F"/>
        </w:rPr>
        <w:t>–</w:t>
      </w:r>
      <w:r>
        <w:rPr>
          <w:color w:val="3F3F3F"/>
          <w:spacing w:val="-1"/>
        </w:rPr>
        <w:t xml:space="preserve"> </w:t>
      </w:r>
      <w:r>
        <w:rPr>
          <w:color w:val="3F3F3F"/>
        </w:rPr>
        <w:t>1.176,00</w:t>
      </w:r>
      <w:r>
        <w:rPr>
          <w:color w:val="3F3F3F"/>
          <w:spacing w:val="-7"/>
        </w:rPr>
        <w:t xml:space="preserve"> </w:t>
      </w:r>
      <w:r>
        <w:rPr>
          <w:color w:val="3F3F3F"/>
        </w:rPr>
        <w:t>ms);</w:t>
      </w:r>
      <w:r>
        <w:rPr>
          <w:color w:val="3F3F3F"/>
          <w:spacing w:val="-5"/>
        </w:rPr>
        <w:t xml:space="preserve"> </w:t>
      </w:r>
      <w:r>
        <w:rPr>
          <w:color w:val="3F3F3F"/>
        </w:rPr>
        <w:t>transporte</w:t>
      </w:r>
      <w:r>
        <w:rPr>
          <w:color w:val="3F3F3F"/>
          <w:spacing w:val="-3"/>
        </w:rPr>
        <w:t xml:space="preserve"> </w:t>
      </w:r>
      <w:r>
        <w:rPr>
          <w:color w:val="3F3F3F"/>
        </w:rPr>
        <w:t>de</w:t>
      </w:r>
      <w:r>
        <w:rPr>
          <w:color w:val="3F3F3F"/>
          <w:spacing w:val="-5"/>
        </w:rPr>
        <w:t xml:space="preserve"> </w:t>
      </w:r>
      <w:r>
        <w:rPr>
          <w:color w:val="3F3F3F"/>
        </w:rPr>
        <w:t>material</w:t>
      </w:r>
      <w:r>
        <w:rPr>
          <w:color w:val="3F3F3F"/>
          <w:spacing w:val="-3"/>
        </w:rPr>
        <w:t xml:space="preserve"> </w:t>
      </w:r>
      <w:r>
        <w:rPr>
          <w:color w:val="3F3F3F"/>
        </w:rPr>
        <w:t>excedente</w:t>
      </w:r>
      <w:r>
        <w:rPr>
          <w:color w:val="3F3F3F"/>
          <w:spacing w:val="-1"/>
        </w:rPr>
        <w:t xml:space="preserve"> </w:t>
      </w:r>
      <w:r>
        <w:rPr>
          <w:color w:val="3F3F3F"/>
        </w:rPr>
        <w:t>com</w:t>
      </w:r>
      <w:r>
        <w:rPr>
          <w:color w:val="3F3F3F"/>
          <w:spacing w:val="-3"/>
        </w:rPr>
        <w:t xml:space="preserve"> </w:t>
      </w:r>
      <w:r>
        <w:rPr>
          <w:color w:val="3F3F3F"/>
        </w:rPr>
        <w:t>caminhão</w:t>
      </w:r>
      <w:r>
        <w:rPr>
          <w:color w:val="3F3F3F"/>
          <w:spacing w:val="-5"/>
        </w:rPr>
        <w:t xml:space="preserve"> </w:t>
      </w:r>
      <w:r>
        <w:rPr>
          <w:color w:val="3F3F3F"/>
        </w:rPr>
        <w:t>basculante</w:t>
      </w:r>
      <w:r>
        <w:rPr>
          <w:color w:val="3F3F3F"/>
          <w:spacing w:val="-3"/>
        </w:rPr>
        <w:t xml:space="preserve"> </w:t>
      </w:r>
      <w:r>
        <w:rPr>
          <w:color w:val="3F3F3F"/>
        </w:rPr>
        <w:t>de 6 ms em leito natural, DMT calculada e registrada em diário de obras (SICRO3 5914314 – 273.420,00 tkm); limpeza</w:t>
      </w:r>
      <w:r>
        <w:rPr>
          <w:color w:val="3F3F3F"/>
          <w:spacing w:val="-3"/>
        </w:rPr>
        <w:t xml:space="preserve"> </w:t>
      </w:r>
      <w:r>
        <w:rPr>
          <w:color w:val="3F3F3F"/>
        </w:rPr>
        <w:t>mecanizada</w:t>
      </w:r>
      <w:r>
        <w:rPr>
          <w:color w:val="3F3F3F"/>
          <w:spacing w:val="-3"/>
        </w:rPr>
        <w:t xml:space="preserve"> </w:t>
      </w:r>
      <w:r>
        <w:rPr>
          <w:color w:val="3F3F3F"/>
        </w:rPr>
        <w:t>de</w:t>
      </w:r>
      <w:r>
        <w:rPr>
          <w:color w:val="3F3F3F"/>
          <w:spacing w:val="-7"/>
        </w:rPr>
        <w:t xml:space="preserve"> </w:t>
      </w:r>
      <w:r>
        <w:rPr>
          <w:color w:val="3F3F3F"/>
        </w:rPr>
        <w:t>camada vegetal</w:t>
      </w:r>
      <w:r>
        <w:rPr>
          <w:color w:val="3F3F3F"/>
          <w:spacing w:val="-13"/>
        </w:rPr>
        <w:t xml:space="preserve"> </w:t>
      </w:r>
      <w:r>
        <w:rPr>
          <w:color w:val="3F3F3F"/>
        </w:rPr>
        <w:t>com</w:t>
      </w:r>
      <w:r>
        <w:rPr>
          <w:color w:val="3F3F3F"/>
          <w:spacing w:val="-12"/>
        </w:rPr>
        <w:t xml:space="preserve"> </w:t>
      </w:r>
      <w:r>
        <w:rPr>
          <w:color w:val="3F3F3F"/>
        </w:rPr>
        <w:t>trator</w:t>
      </w:r>
      <w:r>
        <w:rPr>
          <w:color w:val="3F3F3F"/>
          <w:spacing w:val="-13"/>
        </w:rPr>
        <w:t xml:space="preserve"> </w:t>
      </w:r>
      <w:r>
        <w:rPr>
          <w:color w:val="3F3F3F"/>
        </w:rPr>
        <w:t>de</w:t>
      </w:r>
      <w:r>
        <w:rPr>
          <w:color w:val="3F3F3F"/>
          <w:spacing w:val="-12"/>
        </w:rPr>
        <w:t xml:space="preserve"> </w:t>
      </w:r>
      <w:r>
        <w:rPr>
          <w:color w:val="3F3F3F"/>
        </w:rPr>
        <w:t>esteiras</w:t>
      </w:r>
      <w:r>
        <w:rPr>
          <w:color w:val="3F3F3F"/>
          <w:spacing w:val="-13"/>
        </w:rPr>
        <w:t xml:space="preserve"> </w:t>
      </w:r>
      <w:r>
        <w:rPr>
          <w:color w:val="3F3F3F"/>
        </w:rPr>
        <w:t>(SEINFRA</w:t>
      </w:r>
      <w:r>
        <w:rPr>
          <w:color w:val="3F3F3F"/>
          <w:spacing w:val="-12"/>
        </w:rPr>
        <w:t xml:space="preserve"> </w:t>
      </w:r>
      <w:r>
        <w:rPr>
          <w:color w:val="3F3F3F"/>
        </w:rPr>
        <w:t>C4919</w:t>
      </w:r>
      <w:r>
        <w:rPr>
          <w:color w:val="3F3F3F"/>
          <w:spacing w:val="-13"/>
        </w:rPr>
        <w:t xml:space="preserve"> </w:t>
      </w:r>
      <w:r>
        <w:rPr>
          <w:color w:val="3F3F3F"/>
        </w:rPr>
        <w:t>–</w:t>
      </w:r>
      <w:r>
        <w:rPr>
          <w:color w:val="3F3F3F"/>
          <w:spacing w:val="-12"/>
        </w:rPr>
        <w:t xml:space="preserve"> </w:t>
      </w:r>
      <w:r>
        <w:rPr>
          <w:color w:val="3F3F3F"/>
        </w:rPr>
        <w:t>5.880,00</w:t>
      </w:r>
      <w:r>
        <w:rPr>
          <w:color w:val="3F3F3F"/>
          <w:spacing w:val="-13"/>
        </w:rPr>
        <w:t xml:space="preserve"> </w:t>
      </w:r>
      <w:r>
        <w:rPr>
          <w:color w:val="3F3F3F"/>
        </w:rPr>
        <w:t>m²);</w:t>
      </w:r>
      <w:r>
        <w:rPr>
          <w:color w:val="3F3F3F"/>
          <w:spacing w:val="-12"/>
        </w:rPr>
        <w:t xml:space="preserve"> </w:t>
      </w:r>
      <w:r>
        <w:rPr>
          <w:color w:val="3F3F3F"/>
        </w:rPr>
        <w:t>regularização</w:t>
      </w:r>
      <w:r>
        <w:rPr>
          <w:color w:val="3F3F3F"/>
          <w:spacing w:val="-13"/>
        </w:rPr>
        <w:t xml:space="preserve"> </w:t>
      </w:r>
      <w:r>
        <w:rPr>
          <w:color w:val="3F3F3F"/>
        </w:rPr>
        <w:t>e</w:t>
      </w:r>
      <w:r>
        <w:rPr>
          <w:color w:val="3F3F3F"/>
          <w:spacing w:val="-12"/>
        </w:rPr>
        <w:t xml:space="preserve"> </w:t>
      </w:r>
      <w:r>
        <w:rPr>
          <w:color w:val="3F3F3F"/>
        </w:rPr>
        <w:t>compactação</w:t>
      </w:r>
      <w:r>
        <w:rPr>
          <w:color w:val="3F3F3F"/>
          <w:spacing w:val="-13"/>
        </w:rPr>
        <w:t xml:space="preserve"> </w:t>
      </w:r>
      <w:r>
        <w:rPr>
          <w:color w:val="3F3F3F"/>
        </w:rPr>
        <w:t>do</w:t>
      </w:r>
      <w:r>
        <w:rPr>
          <w:color w:val="3F3F3F"/>
          <w:spacing w:val="-12"/>
        </w:rPr>
        <w:t xml:space="preserve"> </w:t>
      </w:r>
      <w:r>
        <w:rPr>
          <w:color w:val="3F3F3F"/>
        </w:rPr>
        <w:t>subleito</w:t>
      </w:r>
      <w:r>
        <w:rPr>
          <w:color w:val="3F3F3F"/>
          <w:spacing w:val="-13"/>
        </w:rPr>
        <w:t xml:space="preserve"> </w:t>
      </w:r>
      <w:r>
        <w:rPr>
          <w:color w:val="3F3F3F"/>
        </w:rPr>
        <w:t>até</w:t>
      </w:r>
      <w:r>
        <w:rPr>
          <w:color w:val="3F3F3F"/>
          <w:spacing w:val="-12"/>
        </w:rPr>
        <w:t xml:space="preserve"> </w:t>
      </w:r>
      <w:r>
        <w:rPr>
          <w:color w:val="3F3F3F"/>
        </w:rPr>
        <w:t>20</w:t>
      </w:r>
      <w:r>
        <w:rPr>
          <w:color w:val="3F3F3F"/>
          <w:spacing w:val="-8"/>
        </w:rPr>
        <w:t xml:space="preserve"> </w:t>
      </w:r>
      <w:r>
        <w:rPr>
          <w:color w:val="3F3F3F"/>
        </w:rPr>
        <w:t>cm, grau mínimo 95% Proctor Normal (1/300 m² de ensaio – 5.880,00 m²); execução de base em solo estabilizado granulometricamente, compactação 100% Proctor Normal (SINAPI 96387 – 2.940,00 ms).</w:t>
      </w:r>
    </w:p>
    <w:p w14:paraId="2D6A308A" w14:textId="77777777" w:rsidR="00BA22A7" w:rsidRDefault="00BA22A7">
      <w:pPr>
        <w:pStyle w:val="Corpodetexto"/>
        <w:spacing w:before="10"/>
      </w:pPr>
    </w:p>
    <w:p w14:paraId="5DD4E2D7" w14:textId="77777777" w:rsidR="00BA22A7" w:rsidRDefault="00000000">
      <w:pPr>
        <w:pStyle w:val="PargrafodaLista"/>
        <w:numPr>
          <w:ilvl w:val="1"/>
          <w:numId w:val="12"/>
        </w:numPr>
        <w:tabs>
          <w:tab w:val="left" w:pos="547"/>
        </w:tabs>
        <w:spacing w:before="1"/>
        <w:ind w:left="547" w:hanging="296"/>
        <w:jc w:val="both"/>
        <w:rPr>
          <w:b/>
          <w:sz w:val="20"/>
        </w:rPr>
      </w:pPr>
      <w:r>
        <w:rPr>
          <w:b/>
          <w:color w:val="3F3F3F"/>
          <w:sz w:val="20"/>
        </w:rPr>
        <w:t>Pavimentação</w:t>
      </w:r>
      <w:r>
        <w:rPr>
          <w:b/>
          <w:color w:val="3F3F3F"/>
          <w:spacing w:val="-12"/>
          <w:sz w:val="20"/>
        </w:rPr>
        <w:t xml:space="preserve"> </w:t>
      </w:r>
      <w:r>
        <w:rPr>
          <w:b/>
          <w:color w:val="3F3F3F"/>
          <w:sz w:val="20"/>
        </w:rPr>
        <w:t>em</w:t>
      </w:r>
      <w:r>
        <w:rPr>
          <w:b/>
          <w:color w:val="3F3F3F"/>
          <w:spacing w:val="-8"/>
          <w:sz w:val="20"/>
        </w:rPr>
        <w:t xml:space="preserve"> </w:t>
      </w:r>
      <w:r>
        <w:rPr>
          <w:b/>
          <w:color w:val="3F3F3F"/>
          <w:sz w:val="20"/>
        </w:rPr>
        <w:t>Bloco</w:t>
      </w:r>
      <w:r>
        <w:rPr>
          <w:b/>
          <w:color w:val="3F3F3F"/>
          <w:spacing w:val="-9"/>
          <w:sz w:val="20"/>
        </w:rPr>
        <w:t xml:space="preserve"> </w:t>
      </w:r>
      <w:r>
        <w:rPr>
          <w:b/>
          <w:color w:val="3F3F3F"/>
          <w:sz w:val="20"/>
        </w:rPr>
        <w:t>Intertravado</w:t>
      </w:r>
      <w:r>
        <w:rPr>
          <w:b/>
          <w:color w:val="3F3F3F"/>
          <w:spacing w:val="-8"/>
          <w:sz w:val="20"/>
        </w:rPr>
        <w:t xml:space="preserve"> </w:t>
      </w:r>
      <w:r>
        <w:rPr>
          <w:b/>
          <w:color w:val="3F3F3F"/>
          <w:sz w:val="20"/>
        </w:rPr>
        <w:t>–</w:t>
      </w:r>
      <w:r>
        <w:rPr>
          <w:b/>
          <w:color w:val="3F3F3F"/>
          <w:spacing w:val="-10"/>
          <w:sz w:val="20"/>
        </w:rPr>
        <w:t xml:space="preserve"> </w:t>
      </w:r>
      <w:r>
        <w:rPr>
          <w:b/>
          <w:color w:val="3F3F3F"/>
          <w:sz w:val="20"/>
        </w:rPr>
        <w:t>Área:</w:t>
      </w:r>
      <w:r>
        <w:rPr>
          <w:b/>
          <w:color w:val="3F3F3F"/>
          <w:spacing w:val="-8"/>
          <w:sz w:val="20"/>
        </w:rPr>
        <w:t xml:space="preserve"> </w:t>
      </w:r>
      <w:r>
        <w:rPr>
          <w:b/>
          <w:color w:val="3F3F3F"/>
          <w:sz w:val="20"/>
        </w:rPr>
        <w:t>5.880,00</w:t>
      </w:r>
      <w:r>
        <w:rPr>
          <w:b/>
          <w:color w:val="3F3F3F"/>
          <w:spacing w:val="-8"/>
          <w:sz w:val="20"/>
        </w:rPr>
        <w:t xml:space="preserve"> </w:t>
      </w:r>
      <w:r>
        <w:rPr>
          <w:b/>
          <w:color w:val="3F3F3F"/>
          <w:spacing w:val="-5"/>
          <w:sz w:val="20"/>
        </w:rPr>
        <w:t>m²</w:t>
      </w:r>
    </w:p>
    <w:p w14:paraId="4B0F4199" w14:textId="77777777" w:rsidR="00BA22A7" w:rsidRDefault="00000000">
      <w:pPr>
        <w:pStyle w:val="Corpodetexto"/>
        <w:spacing w:before="79"/>
        <w:ind w:left="251" w:right="508"/>
        <w:jc w:val="both"/>
      </w:pPr>
      <w:r>
        <w:rPr>
          <w:color w:val="3F3F3F"/>
        </w:rPr>
        <w:t>A pavimentação será executada em blocos de concreto intertravado, incluindo: assentamento de guia (meio- fio) em concreto pré-fabricado 100×15×13×30 cm em trecho reto, sobre berço de areia, argamassa 1:4 (2.629,04</w:t>
      </w:r>
      <w:r>
        <w:rPr>
          <w:color w:val="3F3F3F"/>
          <w:spacing w:val="-7"/>
        </w:rPr>
        <w:t xml:space="preserve"> </w:t>
      </w:r>
      <w:r>
        <w:rPr>
          <w:color w:val="3F3F3F"/>
        </w:rPr>
        <w:t xml:space="preserve">m); </w:t>
      </w:r>
      <w:r>
        <w:rPr>
          <w:color w:val="3F3F3F"/>
          <w:spacing w:val="-2"/>
        </w:rPr>
        <w:t>aterro</w:t>
      </w:r>
      <w:r>
        <w:rPr>
          <w:color w:val="3F3F3F"/>
          <w:spacing w:val="-11"/>
        </w:rPr>
        <w:t xml:space="preserve"> </w:t>
      </w:r>
      <w:r>
        <w:rPr>
          <w:color w:val="3F3F3F"/>
          <w:spacing w:val="-2"/>
        </w:rPr>
        <w:t>apiloado</w:t>
      </w:r>
      <w:r>
        <w:rPr>
          <w:color w:val="3F3F3F"/>
          <w:spacing w:val="-10"/>
        </w:rPr>
        <w:t xml:space="preserve"> </w:t>
      </w:r>
      <w:r>
        <w:rPr>
          <w:color w:val="3F3F3F"/>
          <w:spacing w:val="-2"/>
        </w:rPr>
        <w:t>manual</w:t>
      </w:r>
      <w:r>
        <w:rPr>
          <w:color w:val="3F3F3F"/>
          <w:spacing w:val="-11"/>
        </w:rPr>
        <w:t xml:space="preserve"> </w:t>
      </w:r>
      <w:r>
        <w:rPr>
          <w:color w:val="3F3F3F"/>
          <w:spacing w:val="-2"/>
        </w:rPr>
        <w:t>em</w:t>
      </w:r>
      <w:r>
        <w:rPr>
          <w:color w:val="3F3F3F"/>
          <w:spacing w:val="-10"/>
        </w:rPr>
        <w:t xml:space="preserve"> </w:t>
      </w:r>
      <w:r>
        <w:rPr>
          <w:color w:val="3F3F3F"/>
          <w:spacing w:val="-2"/>
        </w:rPr>
        <w:t>camadas</w:t>
      </w:r>
      <w:r>
        <w:rPr>
          <w:color w:val="3F3F3F"/>
          <w:spacing w:val="-9"/>
        </w:rPr>
        <w:t xml:space="preserve"> </w:t>
      </w:r>
      <w:r>
        <w:rPr>
          <w:color w:val="3F3F3F"/>
          <w:spacing w:val="-2"/>
        </w:rPr>
        <w:t>de</w:t>
      </w:r>
      <w:r>
        <w:rPr>
          <w:color w:val="3F3F3F"/>
          <w:spacing w:val="-6"/>
        </w:rPr>
        <w:t xml:space="preserve"> </w:t>
      </w:r>
      <w:r>
        <w:rPr>
          <w:color w:val="3F3F3F"/>
          <w:spacing w:val="-2"/>
        </w:rPr>
        <w:t>20</w:t>
      </w:r>
      <w:r>
        <w:rPr>
          <w:color w:val="3F3F3F"/>
          <w:spacing w:val="-9"/>
        </w:rPr>
        <w:t xml:space="preserve"> </w:t>
      </w:r>
      <w:r>
        <w:rPr>
          <w:color w:val="3F3F3F"/>
          <w:spacing w:val="-2"/>
        </w:rPr>
        <w:t>cm</w:t>
      </w:r>
      <w:r>
        <w:rPr>
          <w:color w:val="3F3F3F"/>
          <w:spacing w:val="-7"/>
        </w:rPr>
        <w:t xml:space="preserve"> </w:t>
      </w:r>
      <w:r>
        <w:rPr>
          <w:color w:val="3F3F3F"/>
          <w:spacing w:val="-2"/>
        </w:rPr>
        <w:t>com</w:t>
      </w:r>
      <w:r>
        <w:rPr>
          <w:color w:val="3F3F3F"/>
          <w:spacing w:val="-9"/>
        </w:rPr>
        <w:t xml:space="preserve"> </w:t>
      </w:r>
      <w:r>
        <w:rPr>
          <w:color w:val="3F3F3F"/>
          <w:spacing w:val="-2"/>
        </w:rPr>
        <w:t>saibro</w:t>
      </w:r>
      <w:r>
        <w:rPr>
          <w:color w:val="3F3F3F"/>
          <w:spacing w:val="-11"/>
        </w:rPr>
        <w:t xml:space="preserve"> </w:t>
      </w:r>
      <w:r>
        <w:rPr>
          <w:color w:val="3F3F3F"/>
          <w:spacing w:val="-2"/>
        </w:rPr>
        <w:t>de</w:t>
      </w:r>
      <w:r>
        <w:rPr>
          <w:color w:val="3F3F3F"/>
          <w:spacing w:val="-8"/>
        </w:rPr>
        <w:t xml:space="preserve"> </w:t>
      </w:r>
      <w:r>
        <w:rPr>
          <w:color w:val="3F3F3F"/>
          <w:spacing w:val="-2"/>
        </w:rPr>
        <w:t>empréstimo</w:t>
      </w:r>
      <w:r>
        <w:rPr>
          <w:color w:val="3F3F3F"/>
          <w:spacing w:val="-9"/>
        </w:rPr>
        <w:t xml:space="preserve"> </w:t>
      </w:r>
      <w:r>
        <w:rPr>
          <w:color w:val="3F3F3F"/>
          <w:spacing w:val="-2"/>
        </w:rPr>
        <w:t>(681,96</w:t>
      </w:r>
      <w:r>
        <w:rPr>
          <w:color w:val="3F3F3F"/>
          <w:spacing w:val="-6"/>
        </w:rPr>
        <w:t xml:space="preserve"> </w:t>
      </w:r>
      <w:r>
        <w:rPr>
          <w:color w:val="3F3F3F"/>
          <w:spacing w:val="-2"/>
        </w:rPr>
        <w:t>ms);</w:t>
      </w:r>
      <w:r>
        <w:rPr>
          <w:color w:val="3F3F3F"/>
          <w:spacing w:val="-11"/>
        </w:rPr>
        <w:t xml:space="preserve"> </w:t>
      </w:r>
      <w:r>
        <w:rPr>
          <w:color w:val="3F3F3F"/>
          <w:spacing w:val="-2"/>
        </w:rPr>
        <w:t>transporte</w:t>
      </w:r>
      <w:r>
        <w:rPr>
          <w:color w:val="3F3F3F"/>
          <w:spacing w:val="9"/>
        </w:rPr>
        <w:t xml:space="preserve"> </w:t>
      </w:r>
      <w:r>
        <w:rPr>
          <w:color w:val="3F3F3F"/>
          <w:spacing w:val="-2"/>
        </w:rPr>
        <w:t>comercial</w:t>
      </w:r>
      <w:r>
        <w:rPr>
          <w:color w:val="3F3F3F"/>
          <w:spacing w:val="6"/>
        </w:rPr>
        <w:t xml:space="preserve"> </w:t>
      </w:r>
      <w:r>
        <w:rPr>
          <w:color w:val="3F3F3F"/>
          <w:spacing w:val="-2"/>
        </w:rPr>
        <w:t>de</w:t>
      </w:r>
      <w:r>
        <w:rPr>
          <w:color w:val="3F3F3F"/>
          <w:spacing w:val="9"/>
        </w:rPr>
        <w:t xml:space="preserve"> </w:t>
      </w:r>
      <w:r>
        <w:rPr>
          <w:color w:val="3F3F3F"/>
          <w:spacing w:val="-2"/>
        </w:rPr>
        <w:t xml:space="preserve">saibro, </w:t>
      </w:r>
      <w:r>
        <w:rPr>
          <w:color w:val="3F3F3F"/>
        </w:rPr>
        <w:t>caminhão de 10 ms em rodovia não pavimentada, densidade 1,5 t/ms (131.241,60 tkm); execução de piso intertravado com bloco retangular 20×10×6 cm, cor natural, padrão espinha-de-peixe a 45°, resistência</w:t>
      </w:r>
      <w:r>
        <w:rPr>
          <w:color w:val="3F3F3F"/>
          <w:spacing w:val="-9"/>
        </w:rPr>
        <w:t xml:space="preserve"> </w:t>
      </w:r>
      <w:r>
        <w:rPr>
          <w:color w:val="3F3F3F"/>
        </w:rPr>
        <w:t>mínima</w:t>
      </w:r>
      <w:r>
        <w:rPr>
          <w:color w:val="3F3F3F"/>
          <w:spacing w:val="-13"/>
        </w:rPr>
        <w:t xml:space="preserve"> </w:t>
      </w:r>
      <w:r>
        <w:rPr>
          <w:color w:val="3F3F3F"/>
        </w:rPr>
        <w:t>35 MPa (ABNT NBR 9781 – 5.880,00 m²); pintura de meio-fio com tinta branca à</w:t>
      </w:r>
      <w:r>
        <w:rPr>
          <w:color w:val="3F3F3F"/>
          <w:spacing w:val="-1"/>
        </w:rPr>
        <w:t xml:space="preserve"> </w:t>
      </w:r>
      <w:r>
        <w:rPr>
          <w:color w:val="3F3F3F"/>
        </w:rPr>
        <w:t>base de cal CH-III, duas demãos (SINAPI 102498 – 2.629,04 m).</w:t>
      </w:r>
    </w:p>
    <w:p w14:paraId="23546F36" w14:textId="77777777" w:rsidR="00BA22A7" w:rsidRDefault="00BA22A7">
      <w:pPr>
        <w:pStyle w:val="Corpodetexto"/>
        <w:spacing w:before="1"/>
      </w:pPr>
    </w:p>
    <w:p w14:paraId="793B4248" w14:textId="77777777" w:rsidR="00BA22A7" w:rsidRDefault="00000000">
      <w:pPr>
        <w:pStyle w:val="Ttulo3"/>
        <w:numPr>
          <w:ilvl w:val="1"/>
          <w:numId w:val="12"/>
        </w:numPr>
        <w:tabs>
          <w:tab w:val="left" w:pos="547"/>
        </w:tabs>
        <w:ind w:left="547" w:hanging="296"/>
        <w:jc w:val="both"/>
      </w:pPr>
      <w:r>
        <w:rPr>
          <w:color w:val="3F3F3F"/>
        </w:rPr>
        <w:t>Sistema</w:t>
      </w:r>
      <w:r>
        <w:rPr>
          <w:color w:val="3F3F3F"/>
          <w:spacing w:val="-10"/>
        </w:rPr>
        <w:t xml:space="preserve"> </w:t>
      </w:r>
      <w:r>
        <w:rPr>
          <w:color w:val="3F3F3F"/>
        </w:rPr>
        <w:t>de</w:t>
      </w:r>
      <w:r>
        <w:rPr>
          <w:color w:val="3F3F3F"/>
          <w:spacing w:val="-10"/>
        </w:rPr>
        <w:t xml:space="preserve"> </w:t>
      </w:r>
      <w:r>
        <w:rPr>
          <w:color w:val="3F3F3F"/>
        </w:rPr>
        <w:t>Iluminação</w:t>
      </w:r>
      <w:r>
        <w:rPr>
          <w:color w:val="3F3F3F"/>
          <w:spacing w:val="-10"/>
        </w:rPr>
        <w:t xml:space="preserve"> </w:t>
      </w:r>
      <w:r>
        <w:rPr>
          <w:color w:val="3F3F3F"/>
        </w:rPr>
        <w:t>Pública</w:t>
      </w:r>
      <w:r>
        <w:rPr>
          <w:color w:val="3F3F3F"/>
          <w:spacing w:val="-10"/>
        </w:rPr>
        <w:t xml:space="preserve"> </w:t>
      </w:r>
      <w:r>
        <w:rPr>
          <w:color w:val="3F3F3F"/>
        </w:rPr>
        <w:t>–</w:t>
      </w:r>
      <w:r>
        <w:rPr>
          <w:color w:val="3F3F3F"/>
          <w:spacing w:val="-8"/>
        </w:rPr>
        <w:t xml:space="preserve"> </w:t>
      </w:r>
      <w:r>
        <w:rPr>
          <w:color w:val="3F3F3F"/>
        </w:rPr>
        <w:t>104</w:t>
      </w:r>
      <w:r>
        <w:rPr>
          <w:color w:val="3F3F3F"/>
          <w:spacing w:val="-10"/>
        </w:rPr>
        <w:t xml:space="preserve"> </w:t>
      </w:r>
      <w:r>
        <w:rPr>
          <w:color w:val="3F3F3F"/>
          <w:spacing w:val="-2"/>
        </w:rPr>
        <w:t>Postes</w:t>
      </w:r>
    </w:p>
    <w:p w14:paraId="716AB1EC" w14:textId="77777777" w:rsidR="00BA22A7" w:rsidRDefault="00000000">
      <w:pPr>
        <w:pStyle w:val="Corpodetexto"/>
        <w:spacing w:before="80"/>
        <w:ind w:left="251" w:right="512"/>
        <w:jc w:val="both"/>
      </w:pPr>
      <w:r>
        <w:rPr>
          <w:color w:val="3F3F3F"/>
        </w:rPr>
        <w:t>O sistema de iluminação será composto por 104 postes de aço cônico h=9,00 m (SINAPI 105950, AF_04/2025), com luminárias LED COB Super 4 pétalas 100W, 6.500K, IP66, IRC≥70, vida útil mínima 50.000 h, certificação INMETRO (SBC 069304 – 104 un.).</w:t>
      </w:r>
      <w:r>
        <w:rPr>
          <w:color w:val="3F3F3F"/>
          <w:spacing w:val="-3"/>
        </w:rPr>
        <w:t xml:space="preserve"> </w:t>
      </w:r>
      <w:r>
        <w:rPr>
          <w:color w:val="3F3F3F"/>
        </w:rPr>
        <w:t>Inclui: caixas</w:t>
      </w:r>
      <w:r>
        <w:rPr>
          <w:color w:val="3F3F3F"/>
          <w:spacing w:val="-1"/>
        </w:rPr>
        <w:t xml:space="preserve"> </w:t>
      </w:r>
      <w:r>
        <w:rPr>
          <w:color w:val="3F3F3F"/>
        </w:rPr>
        <w:t>de passagem CP1-060 40×40×60 cm</w:t>
      </w:r>
      <w:r>
        <w:rPr>
          <w:color w:val="3F3F3F"/>
          <w:spacing w:val="-1"/>
        </w:rPr>
        <w:t xml:space="preserve"> </w:t>
      </w:r>
      <w:r>
        <w:rPr>
          <w:color w:val="3F3F3F"/>
        </w:rPr>
        <w:t>(ORSE 6386 – 104 un.); cabo</w:t>
      </w:r>
      <w:r>
        <w:rPr>
          <w:color w:val="3F3F3F"/>
          <w:spacing w:val="-3"/>
        </w:rPr>
        <w:t xml:space="preserve"> </w:t>
      </w:r>
      <w:r>
        <w:rPr>
          <w:color w:val="3F3F3F"/>
        </w:rPr>
        <w:t>PP</w:t>
      </w:r>
      <w:r>
        <w:rPr>
          <w:color w:val="3F3F3F"/>
          <w:spacing w:val="-5"/>
        </w:rPr>
        <w:t xml:space="preserve"> </w:t>
      </w:r>
      <w:r>
        <w:rPr>
          <w:color w:val="3F3F3F"/>
        </w:rPr>
        <w:t>Cordplast</w:t>
      </w:r>
      <w:r>
        <w:rPr>
          <w:color w:val="3F3F3F"/>
          <w:spacing w:val="-5"/>
        </w:rPr>
        <w:t xml:space="preserve"> </w:t>
      </w:r>
      <w:r>
        <w:rPr>
          <w:color w:val="3F3F3F"/>
        </w:rPr>
        <w:t>2×2,5</w:t>
      </w:r>
      <w:r>
        <w:rPr>
          <w:color w:val="3F3F3F"/>
          <w:spacing w:val="-3"/>
        </w:rPr>
        <w:t xml:space="preserve"> </w:t>
      </w:r>
      <w:r>
        <w:rPr>
          <w:color w:val="3F3F3F"/>
        </w:rPr>
        <w:t>mm²,</w:t>
      </w:r>
      <w:r>
        <w:rPr>
          <w:color w:val="3F3F3F"/>
          <w:spacing w:val="-5"/>
        </w:rPr>
        <w:t xml:space="preserve"> </w:t>
      </w:r>
      <w:r>
        <w:rPr>
          <w:color w:val="3F3F3F"/>
        </w:rPr>
        <w:t>450/750V</w:t>
      </w:r>
      <w:r>
        <w:rPr>
          <w:color w:val="3F3F3F"/>
          <w:spacing w:val="-5"/>
        </w:rPr>
        <w:t xml:space="preserve"> </w:t>
      </w:r>
      <w:r>
        <w:rPr>
          <w:color w:val="3F3F3F"/>
        </w:rPr>
        <w:t>(ORSE</w:t>
      </w:r>
      <w:r>
        <w:rPr>
          <w:color w:val="3F3F3F"/>
          <w:spacing w:val="-5"/>
        </w:rPr>
        <w:t xml:space="preserve"> </w:t>
      </w:r>
      <w:r>
        <w:rPr>
          <w:color w:val="3F3F3F"/>
        </w:rPr>
        <w:t>5023</w:t>
      </w:r>
      <w:r>
        <w:rPr>
          <w:color w:val="3F3F3F"/>
          <w:spacing w:val="-3"/>
        </w:rPr>
        <w:t xml:space="preserve"> </w:t>
      </w:r>
      <w:r>
        <w:rPr>
          <w:color w:val="3F3F3F"/>
        </w:rPr>
        <w:t>–</w:t>
      </w:r>
      <w:r>
        <w:rPr>
          <w:color w:val="3F3F3F"/>
          <w:spacing w:val="-3"/>
        </w:rPr>
        <w:t xml:space="preserve"> </w:t>
      </w:r>
      <w:r>
        <w:rPr>
          <w:color w:val="3F3F3F"/>
        </w:rPr>
        <w:t>3.482,56</w:t>
      </w:r>
      <w:r>
        <w:rPr>
          <w:color w:val="3F3F3F"/>
          <w:spacing w:val="-3"/>
        </w:rPr>
        <w:t xml:space="preserve"> </w:t>
      </w:r>
      <w:r>
        <w:rPr>
          <w:color w:val="3F3F3F"/>
        </w:rPr>
        <w:t>m);</w:t>
      </w:r>
      <w:r>
        <w:rPr>
          <w:color w:val="3F3F3F"/>
          <w:spacing w:val="-6"/>
        </w:rPr>
        <w:t xml:space="preserve"> </w:t>
      </w:r>
      <w:r>
        <w:rPr>
          <w:color w:val="3F3F3F"/>
        </w:rPr>
        <w:t>eletroduto</w:t>
      </w:r>
      <w:r>
        <w:rPr>
          <w:color w:val="3F3F3F"/>
          <w:spacing w:val="-3"/>
        </w:rPr>
        <w:t xml:space="preserve"> </w:t>
      </w:r>
      <w:r>
        <w:rPr>
          <w:color w:val="3F3F3F"/>
        </w:rPr>
        <w:t>flexível</w:t>
      </w:r>
      <w:r>
        <w:rPr>
          <w:color w:val="3F3F3F"/>
          <w:spacing w:val="-6"/>
        </w:rPr>
        <w:t xml:space="preserve"> </w:t>
      </w:r>
      <w:r>
        <w:rPr>
          <w:color w:val="3F3F3F"/>
        </w:rPr>
        <w:t>PVC DN 32 mm (ORSE 4278 – 1.880,00 m); aterramento com haste de cobre L=2,40 m (ORSE 3290 – 456 un.); blocos de fundação em concreto fck=25 MPa (SBC 040435 – 24,32 ms); escavação manual de vala (SINAPI 79507/005 – 24,32 ms). O cabeamento será enterrado à profundidade mínima de 0,60 m com cobertura de areia e tijolos de sinalização.</w:t>
      </w:r>
    </w:p>
    <w:p w14:paraId="2538AEFC" w14:textId="77777777" w:rsidR="00BA22A7" w:rsidRDefault="00BA22A7">
      <w:pPr>
        <w:pStyle w:val="Corpodetexto"/>
        <w:spacing w:before="10"/>
      </w:pPr>
    </w:p>
    <w:p w14:paraId="0A9DC3F4" w14:textId="77777777" w:rsidR="00BA22A7" w:rsidRDefault="00000000">
      <w:pPr>
        <w:pStyle w:val="Ttulo3"/>
        <w:numPr>
          <w:ilvl w:val="1"/>
          <w:numId w:val="12"/>
        </w:numPr>
        <w:tabs>
          <w:tab w:val="left" w:pos="547"/>
        </w:tabs>
        <w:ind w:left="547" w:hanging="296"/>
        <w:jc w:val="both"/>
      </w:pPr>
      <w:r>
        <w:rPr>
          <w:color w:val="3F3F3F"/>
        </w:rPr>
        <w:t>Aparelhos</w:t>
      </w:r>
      <w:r>
        <w:rPr>
          <w:color w:val="3F3F3F"/>
          <w:spacing w:val="-10"/>
        </w:rPr>
        <w:t xml:space="preserve"> </w:t>
      </w:r>
      <w:r>
        <w:rPr>
          <w:color w:val="3F3F3F"/>
        </w:rPr>
        <w:t>de</w:t>
      </w:r>
      <w:r>
        <w:rPr>
          <w:color w:val="3F3F3F"/>
          <w:spacing w:val="-8"/>
        </w:rPr>
        <w:t xml:space="preserve"> </w:t>
      </w:r>
      <w:r>
        <w:rPr>
          <w:color w:val="3F3F3F"/>
        </w:rPr>
        <w:t>Academia</w:t>
      </w:r>
      <w:r>
        <w:rPr>
          <w:color w:val="3F3F3F"/>
          <w:spacing w:val="-7"/>
        </w:rPr>
        <w:t xml:space="preserve"> </w:t>
      </w:r>
      <w:r>
        <w:rPr>
          <w:color w:val="3F3F3F"/>
        </w:rPr>
        <w:t>ao</w:t>
      </w:r>
      <w:r>
        <w:rPr>
          <w:color w:val="3F3F3F"/>
          <w:spacing w:val="-11"/>
        </w:rPr>
        <w:t xml:space="preserve"> </w:t>
      </w:r>
      <w:r>
        <w:rPr>
          <w:color w:val="3F3F3F"/>
        </w:rPr>
        <w:t>Ar</w:t>
      </w:r>
      <w:r>
        <w:rPr>
          <w:color w:val="3F3F3F"/>
          <w:spacing w:val="-9"/>
        </w:rPr>
        <w:t xml:space="preserve"> </w:t>
      </w:r>
      <w:r>
        <w:rPr>
          <w:color w:val="3F3F3F"/>
        </w:rPr>
        <w:t>Livre</w:t>
      </w:r>
      <w:r>
        <w:rPr>
          <w:color w:val="3F3F3F"/>
          <w:spacing w:val="-9"/>
        </w:rPr>
        <w:t xml:space="preserve"> </w:t>
      </w:r>
      <w:r>
        <w:rPr>
          <w:color w:val="3F3F3F"/>
          <w:spacing w:val="-4"/>
        </w:rPr>
        <w:t>(ATI)</w:t>
      </w:r>
    </w:p>
    <w:p w14:paraId="61732947" w14:textId="77777777" w:rsidR="00BA22A7" w:rsidRDefault="00000000">
      <w:pPr>
        <w:pStyle w:val="Corpodetexto"/>
        <w:spacing w:before="80"/>
        <w:ind w:left="251"/>
        <w:jc w:val="both"/>
      </w:pPr>
      <w:r>
        <w:rPr>
          <w:color w:val="3F3F3F"/>
        </w:rPr>
        <w:t>Fornecimento</w:t>
      </w:r>
      <w:r>
        <w:rPr>
          <w:color w:val="3F3F3F"/>
          <w:spacing w:val="-4"/>
        </w:rPr>
        <w:t xml:space="preserve"> </w:t>
      </w:r>
      <w:r>
        <w:rPr>
          <w:color w:val="3F3F3F"/>
        </w:rPr>
        <w:t>e</w:t>
      </w:r>
      <w:r>
        <w:rPr>
          <w:color w:val="3F3F3F"/>
          <w:spacing w:val="-1"/>
        </w:rPr>
        <w:t xml:space="preserve"> </w:t>
      </w:r>
      <w:r>
        <w:rPr>
          <w:color w:val="3F3F3F"/>
        </w:rPr>
        <w:t>instalação</w:t>
      </w:r>
      <w:r>
        <w:rPr>
          <w:color w:val="3F3F3F"/>
          <w:spacing w:val="-2"/>
        </w:rPr>
        <w:t xml:space="preserve"> </w:t>
      </w:r>
      <w:r>
        <w:rPr>
          <w:color w:val="3F3F3F"/>
        </w:rPr>
        <w:t>de</w:t>
      </w:r>
      <w:r>
        <w:rPr>
          <w:color w:val="3F3F3F"/>
          <w:spacing w:val="1"/>
        </w:rPr>
        <w:t xml:space="preserve"> </w:t>
      </w:r>
      <w:r>
        <w:rPr>
          <w:color w:val="3F3F3F"/>
        </w:rPr>
        <w:t>equipamentos</w:t>
      </w:r>
      <w:r>
        <w:rPr>
          <w:color w:val="3F3F3F"/>
          <w:spacing w:val="-3"/>
        </w:rPr>
        <w:t xml:space="preserve"> </w:t>
      </w:r>
      <w:r>
        <w:rPr>
          <w:color w:val="3F3F3F"/>
        </w:rPr>
        <w:t>ATI em</w:t>
      </w:r>
      <w:r>
        <w:rPr>
          <w:color w:val="3F3F3F"/>
          <w:spacing w:val="-1"/>
        </w:rPr>
        <w:t xml:space="preserve"> </w:t>
      </w:r>
      <w:r>
        <w:rPr>
          <w:color w:val="3F3F3F"/>
        </w:rPr>
        <w:t>aço</w:t>
      </w:r>
      <w:r>
        <w:rPr>
          <w:color w:val="3F3F3F"/>
          <w:spacing w:val="-6"/>
        </w:rPr>
        <w:t xml:space="preserve"> </w:t>
      </w:r>
      <w:r>
        <w:rPr>
          <w:color w:val="3F3F3F"/>
        </w:rPr>
        <w:t>galvanizado</w:t>
      </w:r>
      <w:r>
        <w:rPr>
          <w:color w:val="3F3F3F"/>
          <w:spacing w:val="-1"/>
        </w:rPr>
        <w:t xml:space="preserve"> </w:t>
      </w:r>
      <w:r>
        <w:rPr>
          <w:color w:val="3F3F3F"/>
        </w:rPr>
        <w:t>a</w:t>
      </w:r>
      <w:r>
        <w:rPr>
          <w:color w:val="3F3F3F"/>
          <w:spacing w:val="-3"/>
        </w:rPr>
        <w:t xml:space="preserve"> </w:t>
      </w:r>
      <w:r>
        <w:rPr>
          <w:color w:val="3F3F3F"/>
        </w:rPr>
        <w:t>fogo,</w:t>
      </w:r>
      <w:r>
        <w:rPr>
          <w:color w:val="3F3F3F"/>
          <w:spacing w:val="-3"/>
        </w:rPr>
        <w:t xml:space="preserve"> </w:t>
      </w:r>
      <w:r>
        <w:rPr>
          <w:color w:val="3F3F3F"/>
        </w:rPr>
        <w:t>pintura</w:t>
      </w:r>
      <w:r>
        <w:rPr>
          <w:color w:val="3F3F3F"/>
          <w:spacing w:val="-2"/>
        </w:rPr>
        <w:t xml:space="preserve"> </w:t>
      </w:r>
      <w:r>
        <w:rPr>
          <w:color w:val="3F3F3F"/>
        </w:rPr>
        <w:t>eletrostática,</w:t>
      </w:r>
      <w:r>
        <w:rPr>
          <w:color w:val="3F3F3F"/>
          <w:spacing w:val="-3"/>
        </w:rPr>
        <w:t xml:space="preserve"> </w:t>
      </w:r>
      <w:r>
        <w:rPr>
          <w:color w:val="3F3F3F"/>
        </w:rPr>
        <w:t>certificados</w:t>
      </w:r>
      <w:r>
        <w:rPr>
          <w:color w:val="3F3F3F"/>
          <w:spacing w:val="2"/>
        </w:rPr>
        <w:t xml:space="preserve"> </w:t>
      </w:r>
      <w:r>
        <w:rPr>
          <w:color w:val="3F3F3F"/>
          <w:spacing w:val="-5"/>
        </w:rPr>
        <w:t>por</w:t>
      </w:r>
    </w:p>
    <w:p w14:paraId="1A036721" w14:textId="77777777" w:rsidR="00BA22A7" w:rsidRDefault="00BA22A7">
      <w:pPr>
        <w:pStyle w:val="Corpodetexto"/>
        <w:jc w:val="both"/>
        <w:sectPr w:rsidR="00BA22A7">
          <w:pgSz w:w="11910" w:h="16840"/>
          <w:pgMar w:top="2480" w:right="850" w:bottom="1680" w:left="1133" w:header="14" w:footer="1446" w:gutter="0"/>
          <w:cols w:space="720"/>
        </w:sectPr>
      </w:pPr>
    </w:p>
    <w:p w14:paraId="0F982AC4" w14:textId="77777777" w:rsidR="00BA22A7" w:rsidRDefault="00BA22A7">
      <w:pPr>
        <w:pStyle w:val="Corpodetexto"/>
        <w:spacing w:before="49"/>
      </w:pPr>
    </w:p>
    <w:p w14:paraId="5BAD6982" w14:textId="77777777" w:rsidR="00BA22A7" w:rsidRDefault="00000000">
      <w:pPr>
        <w:pStyle w:val="Corpodetexto"/>
        <w:ind w:left="251" w:right="517"/>
        <w:jc w:val="both"/>
      </w:pPr>
      <w:r>
        <w:rPr>
          <w:color w:val="3F3F3F"/>
        </w:rPr>
        <w:t>organismo acreditado</w:t>
      </w:r>
      <w:r>
        <w:rPr>
          <w:color w:val="3F3F3F"/>
          <w:spacing w:val="-2"/>
        </w:rPr>
        <w:t xml:space="preserve"> </w:t>
      </w:r>
      <w:r>
        <w:rPr>
          <w:color w:val="3F3F3F"/>
        </w:rPr>
        <w:t>pelo INMETRO, fixação anti-vandal,</w:t>
      </w:r>
      <w:r>
        <w:rPr>
          <w:color w:val="3F3F3F"/>
          <w:spacing w:val="-2"/>
        </w:rPr>
        <w:t xml:space="preserve"> </w:t>
      </w:r>
      <w:r>
        <w:rPr>
          <w:color w:val="3F3F3F"/>
        </w:rPr>
        <w:t>sobre base em concreto conforme fabricante:</w:t>
      </w:r>
      <w:r>
        <w:rPr>
          <w:color w:val="3F3F3F"/>
          <w:spacing w:val="-1"/>
        </w:rPr>
        <w:t xml:space="preserve"> </w:t>
      </w:r>
      <w:r>
        <w:rPr>
          <w:color w:val="3F3F3F"/>
        </w:rPr>
        <w:t>Rotação Vertical Individual (8 un.); Paralela Dupla (8 un.); Abdominal Duplo (8 un.); Rotação Dupla Diagonal (8 un.); Elíptico Mecânico Individual (16 un.); Simulador de Caminhada Individual (8 un.).</w:t>
      </w:r>
    </w:p>
    <w:p w14:paraId="26B584EF" w14:textId="77777777" w:rsidR="00BA22A7" w:rsidRDefault="00BA22A7">
      <w:pPr>
        <w:pStyle w:val="Corpodetexto"/>
        <w:spacing w:before="1"/>
      </w:pPr>
    </w:p>
    <w:p w14:paraId="1CB97D19" w14:textId="77777777" w:rsidR="00BA22A7" w:rsidRDefault="00000000">
      <w:pPr>
        <w:pStyle w:val="PargrafodaLista"/>
        <w:numPr>
          <w:ilvl w:val="1"/>
          <w:numId w:val="12"/>
        </w:numPr>
        <w:tabs>
          <w:tab w:val="left" w:pos="547"/>
        </w:tabs>
        <w:ind w:left="547" w:hanging="296"/>
        <w:jc w:val="both"/>
        <w:rPr>
          <w:b/>
          <w:sz w:val="20"/>
        </w:rPr>
      </w:pPr>
      <w:r>
        <w:rPr>
          <w:b/>
          <w:color w:val="3F3F3F"/>
          <w:sz w:val="20"/>
        </w:rPr>
        <w:t>Playground</w:t>
      </w:r>
      <w:r>
        <w:rPr>
          <w:b/>
          <w:color w:val="3F3F3F"/>
          <w:spacing w:val="-10"/>
          <w:sz w:val="20"/>
        </w:rPr>
        <w:t xml:space="preserve"> </w:t>
      </w:r>
      <w:r>
        <w:rPr>
          <w:b/>
          <w:color w:val="3F3F3F"/>
          <w:sz w:val="20"/>
        </w:rPr>
        <w:t>–</w:t>
      </w:r>
      <w:r>
        <w:rPr>
          <w:b/>
          <w:color w:val="3F3F3F"/>
          <w:spacing w:val="-7"/>
          <w:sz w:val="20"/>
        </w:rPr>
        <w:t xml:space="preserve"> </w:t>
      </w:r>
      <w:r>
        <w:rPr>
          <w:b/>
          <w:color w:val="3F3F3F"/>
          <w:sz w:val="20"/>
        </w:rPr>
        <w:t>Área:</w:t>
      </w:r>
      <w:r>
        <w:rPr>
          <w:b/>
          <w:color w:val="3F3F3F"/>
          <w:spacing w:val="-8"/>
          <w:sz w:val="20"/>
        </w:rPr>
        <w:t xml:space="preserve"> </w:t>
      </w:r>
      <w:r>
        <w:rPr>
          <w:b/>
          <w:color w:val="3F3F3F"/>
          <w:sz w:val="20"/>
        </w:rPr>
        <w:t>606,24</w:t>
      </w:r>
      <w:r>
        <w:rPr>
          <w:b/>
          <w:color w:val="3F3F3F"/>
          <w:spacing w:val="-11"/>
          <w:sz w:val="20"/>
        </w:rPr>
        <w:t xml:space="preserve"> </w:t>
      </w:r>
      <w:r>
        <w:rPr>
          <w:b/>
          <w:color w:val="3F3F3F"/>
          <w:spacing w:val="-7"/>
          <w:sz w:val="20"/>
        </w:rPr>
        <w:t>m²</w:t>
      </w:r>
    </w:p>
    <w:p w14:paraId="1300EB5F" w14:textId="77777777" w:rsidR="00BA22A7" w:rsidRDefault="00000000">
      <w:pPr>
        <w:pStyle w:val="Corpodetexto"/>
        <w:spacing w:before="80"/>
        <w:ind w:left="251" w:right="511"/>
        <w:jc w:val="both"/>
      </w:pPr>
      <w:r>
        <w:rPr>
          <w:color w:val="3F3F3F"/>
        </w:rPr>
        <w:t>O playground será instalado sobre piso emborrachado anti-impacto, com delimitação por alambrado, atendendo integralmente à ABNT NBR 16071 (partes 1 a 7) e NBR 9050. Inclui: piso cimentado traço 1:5, espessura</w:t>
      </w:r>
      <w:r>
        <w:rPr>
          <w:color w:val="3F3F3F"/>
          <w:spacing w:val="-5"/>
        </w:rPr>
        <w:t xml:space="preserve"> </w:t>
      </w:r>
      <w:r>
        <w:rPr>
          <w:color w:val="3F3F3F"/>
        </w:rPr>
        <w:t>2,0</w:t>
      </w:r>
      <w:r>
        <w:rPr>
          <w:color w:val="3F3F3F"/>
          <w:spacing w:val="-5"/>
        </w:rPr>
        <w:t xml:space="preserve"> </w:t>
      </w:r>
      <w:r>
        <w:rPr>
          <w:color w:val="3F3F3F"/>
        </w:rPr>
        <w:t>cm (SINAPI 98679 – 606,24 m²); lastro de concreto magro mínimo 5 cm (SINAPI 96620 – 60,62 ms); piso emborrachado drenante anti-impacto 50×50×2,5 cm,</w:t>
      </w:r>
      <w:r>
        <w:rPr>
          <w:color w:val="3F3F3F"/>
          <w:spacing w:val="-1"/>
        </w:rPr>
        <w:t xml:space="preserve"> </w:t>
      </w:r>
      <w:r>
        <w:rPr>
          <w:color w:val="3F3F3F"/>
        </w:rPr>
        <w:t>borracha reciclada atóxica (606,24</w:t>
      </w:r>
      <w:r>
        <w:rPr>
          <w:color w:val="3F3F3F"/>
          <w:spacing w:val="-1"/>
        </w:rPr>
        <w:t xml:space="preserve"> </w:t>
      </w:r>
      <w:r>
        <w:rPr>
          <w:color w:val="3F3F3F"/>
        </w:rPr>
        <w:t>m²); balanço 3 lugares (8 un.);</w:t>
      </w:r>
      <w:r>
        <w:rPr>
          <w:color w:val="3F3F3F"/>
          <w:spacing w:val="-7"/>
        </w:rPr>
        <w:t xml:space="preserve"> </w:t>
      </w:r>
      <w:r>
        <w:rPr>
          <w:color w:val="3F3F3F"/>
        </w:rPr>
        <w:t>playground</w:t>
      </w:r>
      <w:r>
        <w:rPr>
          <w:color w:val="3F3F3F"/>
          <w:spacing w:val="-5"/>
        </w:rPr>
        <w:t xml:space="preserve"> </w:t>
      </w:r>
      <w:r>
        <w:rPr>
          <w:color w:val="3F3F3F"/>
        </w:rPr>
        <w:t>em</w:t>
      </w:r>
      <w:r>
        <w:rPr>
          <w:color w:val="3F3F3F"/>
          <w:spacing w:val="-7"/>
        </w:rPr>
        <w:t xml:space="preserve"> </w:t>
      </w:r>
      <w:r>
        <w:rPr>
          <w:color w:val="3F3F3F"/>
        </w:rPr>
        <w:t>madeira</w:t>
      </w:r>
      <w:r>
        <w:rPr>
          <w:color w:val="3F3F3F"/>
          <w:spacing w:val="-5"/>
        </w:rPr>
        <w:t xml:space="preserve"> </w:t>
      </w:r>
      <w:r>
        <w:rPr>
          <w:color w:val="3F3F3F"/>
        </w:rPr>
        <w:t>plástica</w:t>
      </w:r>
      <w:r>
        <w:rPr>
          <w:color w:val="3F3F3F"/>
          <w:spacing w:val="-7"/>
        </w:rPr>
        <w:t xml:space="preserve"> </w:t>
      </w:r>
      <w:r>
        <w:rPr>
          <w:color w:val="3F3F3F"/>
        </w:rPr>
        <w:t>reciclada,</w:t>
      </w:r>
      <w:r>
        <w:rPr>
          <w:color w:val="3F3F3F"/>
          <w:spacing w:val="-7"/>
        </w:rPr>
        <w:t xml:space="preserve"> </w:t>
      </w:r>
      <w:r>
        <w:rPr>
          <w:color w:val="3F3F3F"/>
        </w:rPr>
        <w:t>colunas</w:t>
      </w:r>
      <w:r>
        <w:rPr>
          <w:color w:val="3F3F3F"/>
          <w:spacing w:val="-9"/>
        </w:rPr>
        <w:t xml:space="preserve"> </w:t>
      </w:r>
      <w:r>
        <w:rPr>
          <w:color w:val="3F3F3F"/>
        </w:rPr>
        <w:t>9×9</w:t>
      </w:r>
      <w:r>
        <w:rPr>
          <w:color w:val="3F3F3F"/>
          <w:spacing w:val="-9"/>
        </w:rPr>
        <w:t xml:space="preserve"> </w:t>
      </w:r>
      <w:r>
        <w:rPr>
          <w:color w:val="3F3F3F"/>
        </w:rPr>
        <w:t>cm,</w:t>
      </w:r>
      <w:r>
        <w:rPr>
          <w:color w:val="3F3F3F"/>
          <w:spacing w:val="-7"/>
        </w:rPr>
        <w:t xml:space="preserve"> </w:t>
      </w:r>
      <w:r>
        <w:rPr>
          <w:color w:val="3F3F3F"/>
        </w:rPr>
        <w:t>ferragens</w:t>
      </w:r>
      <w:r>
        <w:rPr>
          <w:color w:val="3F3F3F"/>
          <w:spacing w:val="-8"/>
        </w:rPr>
        <w:t xml:space="preserve"> </w:t>
      </w:r>
      <w:r>
        <w:rPr>
          <w:color w:val="3F3F3F"/>
        </w:rPr>
        <w:t>galvanizadas</w:t>
      </w:r>
      <w:r>
        <w:rPr>
          <w:color w:val="3F3F3F"/>
          <w:spacing w:val="-8"/>
        </w:rPr>
        <w:t xml:space="preserve"> </w:t>
      </w:r>
      <w:r>
        <w:rPr>
          <w:color w:val="3F3F3F"/>
        </w:rPr>
        <w:t>a</w:t>
      </w:r>
      <w:r>
        <w:rPr>
          <w:color w:val="3F3F3F"/>
          <w:spacing w:val="-7"/>
        </w:rPr>
        <w:t xml:space="preserve"> </w:t>
      </w:r>
      <w:r>
        <w:rPr>
          <w:color w:val="3F3F3F"/>
        </w:rPr>
        <w:t>fogo</w:t>
      </w:r>
      <w:r>
        <w:rPr>
          <w:color w:val="3F3F3F"/>
          <w:spacing w:val="-5"/>
        </w:rPr>
        <w:t xml:space="preserve"> </w:t>
      </w:r>
      <w:r>
        <w:rPr>
          <w:color w:val="3F3F3F"/>
        </w:rPr>
        <w:t xml:space="preserve">(8 un.); playground infantil em tora de eucalipto tratado com 01 casa do Tarzan, 04 balanços, 02 gangorras, 01 escorregador, 01 </w:t>
      </w:r>
      <w:r>
        <w:rPr>
          <w:color w:val="3F3F3F"/>
          <w:spacing w:val="-2"/>
        </w:rPr>
        <w:t>cavalinho,</w:t>
      </w:r>
      <w:r>
        <w:rPr>
          <w:color w:val="3F3F3F"/>
          <w:spacing w:val="-11"/>
        </w:rPr>
        <w:t xml:space="preserve"> </w:t>
      </w:r>
      <w:r>
        <w:rPr>
          <w:color w:val="3F3F3F"/>
          <w:spacing w:val="-2"/>
        </w:rPr>
        <w:t>com</w:t>
      </w:r>
      <w:r>
        <w:rPr>
          <w:color w:val="3F3F3F"/>
          <w:spacing w:val="-10"/>
        </w:rPr>
        <w:t xml:space="preserve"> </w:t>
      </w:r>
      <w:r>
        <w:rPr>
          <w:color w:val="3F3F3F"/>
          <w:spacing w:val="-2"/>
        </w:rPr>
        <w:t>pintura</w:t>
      </w:r>
      <w:r>
        <w:rPr>
          <w:color w:val="3F3F3F"/>
          <w:spacing w:val="-11"/>
        </w:rPr>
        <w:t xml:space="preserve"> </w:t>
      </w:r>
      <w:r>
        <w:rPr>
          <w:color w:val="3F3F3F"/>
          <w:spacing w:val="-2"/>
        </w:rPr>
        <w:t>(8</w:t>
      </w:r>
      <w:r>
        <w:rPr>
          <w:color w:val="3F3F3F"/>
          <w:spacing w:val="-10"/>
        </w:rPr>
        <w:t xml:space="preserve"> </w:t>
      </w:r>
      <w:r>
        <w:rPr>
          <w:color w:val="3F3F3F"/>
          <w:spacing w:val="-2"/>
        </w:rPr>
        <w:t>cj.);</w:t>
      </w:r>
      <w:r>
        <w:rPr>
          <w:color w:val="3F3F3F"/>
          <w:spacing w:val="-11"/>
        </w:rPr>
        <w:t xml:space="preserve"> </w:t>
      </w:r>
      <w:r>
        <w:rPr>
          <w:color w:val="3F3F3F"/>
          <w:spacing w:val="-2"/>
        </w:rPr>
        <w:t>cerca</w:t>
      </w:r>
      <w:r>
        <w:rPr>
          <w:color w:val="3F3F3F"/>
          <w:spacing w:val="-10"/>
        </w:rPr>
        <w:t xml:space="preserve"> </w:t>
      </w:r>
      <w:r>
        <w:rPr>
          <w:color w:val="3F3F3F"/>
          <w:spacing w:val="-2"/>
        </w:rPr>
        <w:t>em</w:t>
      </w:r>
      <w:r>
        <w:rPr>
          <w:color w:val="3F3F3F"/>
          <w:spacing w:val="-11"/>
        </w:rPr>
        <w:t xml:space="preserve"> </w:t>
      </w:r>
      <w:r>
        <w:rPr>
          <w:color w:val="3F3F3F"/>
          <w:spacing w:val="-2"/>
        </w:rPr>
        <w:t>alambrado</w:t>
      </w:r>
      <w:r>
        <w:rPr>
          <w:color w:val="3F3F3F"/>
          <w:spacing w:val="-10"/>
        </w:rPr>
        <w:t xml:space="preserve"> </w:t>
      </w:r>
      <w:r>
        <w:rPr>
          <w:color w:val="3F3F3F"/>
          <w:spacing w:val="-2"/>
        </w:rPr>
        <w:t>h=2,00</w:t>
      </w:r>
      <w:r>
        <w:rPr>
          <w:color w:val="3F3F3F"/>
          <w:spacing w:val="-11"/>
        </w:rPr>
        <w:t xml:space="preserve"> </w:t>
      </w:r>
      <w:r>
        <w:rPr>
          <w:color w:val="3F3F3F"/>
          <w:spacing w:val="-2"/>
        </w:rPr>
        <w:t>m,</w:t>
      </w:r>
      <w:r>
        <w:rPr>
          <w:color w:val="3F3F3F"/>
          <w:spacing w:val="-10"/>
        </w:rPr>
        <w:t xml:space="preserve"> </w:t>
      </w:r>
      <w:r>
        <w:rPr>
          <w:color w:val="3F3F3F"/>
          <w:spacing w:val="-2"/>
        </w:rPr>
        <w:t>arame</w:t>
      </w:r>
      <w:r>
        <w:rPr>
          <w:color w:val="3F3F3F"/>
          <w:spacing w:val="-11"/>
        </w:rPr>
        <w:t xml:space="preserve"> </w:t>
      </w:r>
      <w:r>
        <w:rPr>
          <w:color w:val="3F3F3F"/>
          <w:spacing w:val="-2"/>
        </w:rPr>
        <w:t>galvanizado</w:t>
      </w:r>
      <w:r>
        <w:rPr>
          <w:color w:val="3F3F3F"/>
          <w:spacing w:val="-10"/>
        </w:rPr>
        <w:t xml:space="preserve"> </w:t>
      </w:r>
      <w:r>
        <w:rPr>
          <w:color w:val="3F3F3F"/>
          <w:spacing w:val="-2"/>
        </w:rPr>
        <w:t>fio</w:t>
      </w:r>
      <w:r>
        <w:rPr>
          <w:color w:val="3F3F3F"/>
          <w:spacing w:val="-11"/>
        </w:rPr>
        <w:t xml:space="preserve"> </w:t>
      </w:r>
      <w:r>
        <w:rPr>
          <w:color w:val="3F3F3F"/>
          <w:spacing w:val="-2"/>
        </w:rPr>
        <w:t>12</w:t>
      </w:r>
      <w:r>
        <w:rPr>
          <w:color w:val="3F3F3F"/>
          <w:spacing w:val="-10"/>
        </w:rPr>
        <w:t xml:space="preserve"> </w:t>
      </w:r>
      <w:r>
        <w:rPr>
          <w:color w:val="3F3F3F"/>
          <w:spacing w:val="-2"/>
        </w:rPr>
        <w:t>BWG,</w:t>
      </w:r>
      <w:r>
        <w:rPr>
          <w:color w:val="3F3F3F"/>
          <w:spacing w:val="-10"/>
        </w:rPr>
        <w:t xml:space="preserve"> </w:t>
      </w:r>
      <w:r>
        <w:rPr>
          <w:color w:val="3F3F3F"/>
          <w:spacing w:val="-2"/>
        </w:rPr>
        <w:t>malha</w:t>
      </w:r>
      <w:r>
        <w:rPr>
          <w:color w:val="3F3F3F"/>
          <w:spacing w:val="4"/>
        </w:rPr>
        <w:t xml:space="preserve"> </w:t>
      </w:r>
      <w:r>
        <w:rPr>
          <w:color w:val="3F3F3F"/>
          <w:spacing w:val="-2"/>
        </w:rPr>
        <w:t>5×5</w:t>
      </w:r>
      <w:r>
        <w:rPr>
          <w:color w:val="3F3F3F"/>
          <w:spacing w:val="4"/>
        </w:rPr>
        <w:t xml:space="preserve"> </w:t>
      </w:r>
      <w:r>
        <w:rPr>
          <w:color w:val="3F3F3F"/>
          <w:spacing w:val="-2"/>
        </w:rPr>
        <w:t>cm</w:t>
      </w:r>
      <w:r>
        <w:rPr>
          <w:color w:val="3F3F3F"/>
        </w:rPr>
        <w:t xml:space="preserve"> </w:t>
      </w:r>
      <w:r>
        <w:rPr>
          <w:color w:val="3F3F3F"/>
          <w:spacing w:val="-2"/>
        </w:rPr>
        <w:t xml:space="preserve">(282,48 </w:t>
      </w:r>
      <w:r>
        <w:rPr>
          <w:color w:val="3F3F3F"/>
          <w:spacing w:val="-4"/>
        </w:rPr>
        <w:t>m).</w:t>
      </w:r>
    </w:p>
    <w:p w14:paraId="25525356" w14:textId="77777777" w:rsidR="00BA22A7" w:rsidRDefault="00BA22A7">
      <w:pPr>
        <w:pStyle w:val="Corpodetexto"/>
        <w:spacing w:before="8"/>
      </w:pPr>
    </w:p>
    <w:p w14:paraId="6253CA14" w14:textId="77777777" w:rsidR="00BA22A7" w:rsidRDefault="00000000">
      <w:pPr>
        <w:pStyle w:val="Ttulo3"/>
        <w:numPr>
          <w:ilvl w:val="1"/>
          <w:numId w:val="12"/>
        </w:numPr>
        <w:tabs>
          <w:tab w:val="left" w:pos="547"/>
        </w:tabs>
        <w:spacing w:before="1"/>
        <w:ind w:left="547" w:hanging="296"/>
        <w:jc w:val="both"/>
      </w:pPr>
      <w:r>
        <w:rPr>
          <w:color w:val="3F3F3F"/>
          <w:spacing w:val="-2"/>
        </w:rPr>
        <w:t>Instalações</w:t>
      </w:r>
      <w:r>
        <w:rPr>
          <w:color w:val="3F3F3F"/>
          <w:spacing w:val="6"/>
        </w:rPr>
        <w:t xml:space="preserve"> </w:t>
      </w:r>
      <w:r>
        <w:rPr>
          <w:color w:val="3F3F3F"/>
          <w:spacing w:val="-2"/>
        </w:rPr>
        <w:t>Hidráulicas</w:t>
      </w:r>
    </w:p>
    <w:p w14:paraId="437C582D" w14:textId="77777777" w:rsidR="00BA22A7" w:rsidRDefault="00000000">
      <w:pPr>
        <w:pStyle w:val="Corpodetexto"/>
        <w:spacing w:before="79"/>
        <w:ind w:left="251" w:right="538"/>
        <w:jc w:val="both"/>
      </w:pPr>
      <w:r>
        <w:rPr>
          <w:color w:val="3F3F3F"/>
        </w:rPr>
        <w:t>O sistema hidráulico da praça destina-se ao abastecimento para irrigação do paisagismo, bebedouros e limpeza. Inclui:</w:t>
      </w:r>
      <w:r>
        <w:rPr>
          <w:color w:val="3F3F3F"/>
          <w:spacing w:val="30"/>
        </w:rPr>
        <w:t xml:space="preserve"> </w:t>
      </w:r>
      <w:r>
        <w:rPr>
          <w:color w:val="3F3F3F"/>
        </w:rPr>
        <w:t>tubulação</w:t>
      </w:r>
      <w:r>
        <w:rPr>
          <w:color w:val="3F3F3F"/>
          <w:spacing w:val="32"/>
        </w:rPr>
        <w:t xml:space="preserve"> </w:t>
      </w:r>
      <w:r>
        <w:rPr>
          <w:color w:val="3F3F3F"/>
        </w:rPr>
        <w:t>PVC</w:t>
      </w:r>
      <w:r>
        <w:rPr>
          <w:color w:val="3F3F3F"/>
          <w:spacing w:val="29"/>
        </w:rPr>
        <w:t xml:space="preserve"> </w:t>
      </w:r>
      <w:r>
        <w:rPr>
          <w:color w:val="3F3F3F"/>
        </w:rPr>
        <w:t>soldável</w:t>
      </w:r>
      <w:r>
        <w:rPr>
          <w:color w:val="3F3F3F"/>
          <w:spacing w:val="29"/>
        </w:rPr>
        <w:t xml:space="preserve"> </w:t>
      </w:r>
      <w:r>
        <w:rPr>
          <w:color w:val="3F3F3F"/>
        </w:rPr>
        <w:t>DN</w:t>
      </w:r>
      <w:r>
        <w:rPr>
          <w:color w:val="3F3F3F"/>
          <w:spacing w:val="30"/>
        </w:rPr>
        <w:t xml:space="preserve"> </w:t>
      </w:r>
      <w:r>
        <w:rPr>
          <w:color w:val="3F3F3F"/>
        </w:rPr>
        <w:t>25</w:t>
      </w:r>
      <w:r>
        <w:rPr>
          <w:color w:val="3F3F3F"/>
          <w:spacing w:val="28"/>
        </w:rPr>
        <w:t xml:space="preserve"> </w:t>
      </w:r>
      <w:r>
        <w:rPr>
          <w:color w:val="3F3F3F"/>
        </w:rPr>
        <w:t>mm</w:t>
      </w:r>
      <w:r>
        <w:rPr>
          <w:color w:val="3F3F3F"/>
          <w:spacing w:val="33"/>
        </w:rPr>
        <w:t xml:space="preserve"> </w:t>
      </w:r>
      <w:r>
        <w:rPr>
          <w:color w:val="3F3F3F"/>
        </w:rPr>
        <w:t>enterrada</w:t>
      </w:r>
      <w:r>
        <w:rPr>
          <w:color w:val="3F3F3F"/>
          <w:spacing w:val="28"/>
        </w:rPr>
        <w:t xml:space="preserve"> </w:t>
      </w:r>
      <w:r>
        <w:rPr>
          <w:color w:val="3F3F3F"/>
        </w:rPr>
        <w:t>a</w:t>
      </w:r>
      <w:r>
        <w:rPr>
          <w:color w:val="3F3F3F"/>
          <w:spacing w:val="31"/>
        </w:rPr>
        <w:t xml:space="preserve"> </w:t>
      </w:r>
      <w:r>
        <w:rPr>
          <w:color w:val="3F3F3F"/>
        </w:rPr>
        <w:t>0,50</w:t>
      </w:r>
      <w:r>
        <w:rPr>
          <w:color w:val="3F3F3F"/>
          <w:spacing w:val="32"/>
        </w:rPr>
        <w:t xml:space="preserve"> </w:t>
      </w:r>
      <w:r>
        <w:rPr>
          <w:color w:val="3F3F3F"/>
        </w:rPr>
        <w:t>m</w:t>
      </w:r>
      <w:r>
        <w:rPr>
          <w:color w:val="3F3F3F"/>
          <w:spacing w:val="28"/>
        </w:rPr>
        <w:t xml:space="preserve"> </w:t>
      </w:r>
      <w:r>
        <w:rPr>
          <w:color w:val="3F3F3F"/>
        </w:rPr>
        <w:t>de</w:t>
      </w:r>
      <w:r>
        <w:rPr>
          <w:color w:val="3F3F3F"/>
          <w:spacing w:val="31"/>
        </w:rPr>
        <w:t xml:space="preserve"> </w:t>
      </w:r>
      <w:r>
        <w:rPr>
          <w:color w:val="3F3F3F"/>
        </w:rPr>
        <w:t>profundidade</w:t>
      </w:r>
      <w:r>
        <w:rPr>
          <w:color w:val="3F3F3F"/>
          <w:spacing w:val="31"/>
        </w:rPr>
        <w:t xml:space="preserve"> </w:t>
      </w:r>
      <w:r>
        <w:rPr>
          <w:color w:val="3F3F3F"/>
        </w:rPr>
        <w:t>(SINAPI</w:t>
      </w:r>
      <w:r>
        <w:rPr>
          <w:color w:val="3F3F3F"/>
          <w:spacing w:val="32"/>
        </w:rPr>
        <w:t xml:space="preserve"> </w:t>
      </w:r>
      <w:r>
        <w:rPr>
          <w:color w:val="3F3F3F"/>
        </w:rPr>
        <w:t>94648</w:t>
      </w:r>
      <w:r>
        <w:rPr>
          <w:color w:val="3F3F3F"/>
          <w:spacing w:val="30"/>
        </w:rPr>
        <w:t xml:space="preserve"> </w:t>
      </w:r>
      <w:r>
        <w:rPr>
          <w:color w:val="3F3F3F"/>
        </w:rPr>
        <w:t>–</w:t>
      </w:r>
    </w:p>
    <w:p w14:paraId="144F9A4E" w14:textId="77777777" w:rsidR="00BA22A7" w:rsidRDefault="00BA22A7">
      <w:pPr>
        <w:pStyle w:val="Corpodetexto"/>
        <w:spacing w:before="61"/>
      </w:pPr>
    </w:p>
    <w:p w14:paraId="4CDF61A6" w14:textId="77777777" w:rsidR="00BA22A7" w:rsidRDefault="00000000">
      <w:pPr>
        <w:pStyle w:val="Corpodetexto"/>
        <w:ind w:left="251" w:right="507"/>
        <w:jc w:val="both"/>
      </w:pPr>
      <w:r>
        <w:rPr>
          <w:noProof/>
        </w:rPr>
        <mc:AlternateContent>
          <mc:Choice Requires="wps">
            <w:drawing>
              <wp:anchor distT="0" distB="0" distL="0" distR="0" simplePos="0" relativeHeight="487590912" behindDoc="1" locked="0" layoutInCell="1" allowOverlap="1" wp14:anchorId="01EA1EE4" wp14:editId="0DAFD491">
                <wp:simplePos x="0" y="0"/>
                <wp:positionH relativeFrom="page">
                  <wp:posOffset>789431</wp:posOffset>
                </wp:positionH>
                <wp:positionV relativeFrom="paragraph">
                  <wp:posOffset>480238</wp:posOffset>
                </wp:positionV>
                <wp:extent cx="6035040" cy="19240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5040" cy="192405"/>
                        </a:xfrm>
                        <a:prstGeom prst="rect">
                          <a:avLst/>
                        </a:prstGeom>
                        <a:solidFill>
                          <a:srgbClr val="B8CCE4"/>
                        </a:solidFill>
                        <a:ln w="6096">
                          <a:solidFill>
                            <a:srgbClr val="000000"/>
                          </a:solidFill>
                          <a:prstDash val="solid"/>
                        </a:ln>
                      </wps:spPr>
                      <wps:txbx>
                        <w:txbxContent>
                          <w:p w14:paraId="6585BEC6" w14:textId="77777777" w:rsidR="00BA22A7" w:rsidRDefault="00000000">
                            <w:pPr>
                              <w:spacing w:before="20"/>
                              <w:ind w:left="107"/>
                              <w:rPr>
                                <w:b/>
                                <w:color w:val="000000"/>
                              </w:rPr>
                            </w:pPr>
                            <w:r>
                              <w:rPr>
                                <w:b/>
                                <w:color w:val="1D4D77"/>
                              </w:rPr>
                              <w:t>6.</w:t>
                            </w:r>
                            <w:r>
                              <w:rPr>
                                <w:b/>
                                <w:color w:val="1D4D77"/>
                                <w:spacing w:val="-2"/>
                              </w:rPr>
                              <w:t xml:space="preserve"> QUIOSQUE</w:t>
                            </w:r>
                          </w:p>
                        </w:txbxContent>
                      </wps:txbx>
                      <wps:bodyPr wrap="square" lIns="0" tIns="0" rIns="0" bIns="0" rtlCol="0">
                        <a:noAutofit/>
                      </wps:bodyPr>
                    </wps:wsp>
                  </a:graphicData>
                </a:graphic>
              </wp:anchor>
            </w:drawing>
          </mc:Choice>
          <mc:Fallback>
            <w:pict>
              <v:shape w14:anchorId="01EA1EE4" id="Textbox 31" o:spid="_x0000_s1036" type="#_x0000_t202" style="position:absolute;left:0;text-align:left;margin-left:62.15pt;margin-top:37.8pt;width:475.2pt;height:15.1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" fillcolor="#b8cce4" strokeweight=".48pt">
                <v:path arrowok="t"/>
                <v:textbox inset="0,0,0,0">
                  <w:txbxContent>
                    <w:p w14:paraId="6585BEC6" w14:textId="77777777" w:rsidR="00BA22A7" w:rsidRDefault="00000000">
                      <w:pPr>
                        <w:spacing w:before="20"/>
                        <w:ind w:left="107"/>
                        <w:rPr>
                          <w:b/>
                          <w:color w:val="000000"/>
                        </w:rPr>
                      </w:pPr>
                      <w:r>
                        <w:rPr>
                          <w:b/>
                          <w:color w:val="1D4D77"/>
                        </w:rPr>
                        <w:t>6.</w:t>
                      </w:r>
                      <w:r>
                        <w:rPr>
                          <w:b/>
                          <w:color w:val="1D4D77"/>
                          <w:spacing w:val="-2"/>
                        </w:rPr>
                        <w:t xml:space="preserve"> QUIOSQUE</w:t>
                      </w:r>
                    </w:p>
                  </w:txbxContent>
                </v:textbox>
                <w10:wrap type="topAndBottom" anchorx="page"/>
              </v:shape>
            </w:pict>
          </mc:Fallback>
        </mc:AlternateContent>
      </w:r>
      <w:r>
        <w:rPr>
          <w:color w:val="3F3F3F"/>
        </w:rPr>
        <w:t>1.080,00 m); torneiras cromadas para jardim 1/2" Deca 1153C39 ou similar (ORSE 2082 – 48 un.); registros de pressão</w:t>
      </w:r>
      <w:r>
        <w:rPr>
          <w:color w:val="3F3F3F"/>
          <w:spacing w:val="-9"/>
        </w:rPr>
        <w:t xml:space="preserve"> </w:t>
      </w:r>
      <w:r>
        <w:rPr>
          <w:color w:val="3F3F3F"/>
        </w:rPr>
        <w:t>1/2"</w:t>
      </w:r>
      <w:r>
        <w:rPr>
          <w:color w:val="3F3F3F"/>
          <w:spacing w:val="-10"/>
        </w:rPr>
        <w:t xml:space="preserve"> </w:t>
      </w:r>
      <w:r>
        <w:rPr>
          <w:color w:val="3F3F3F"/>
        </w:rPr>
        <w:t>PVC</w:t>
      </w:r>
      <w:r>
        <w:rPr>
          <w:color w:val="3F3F3F"/>
          <w:spacing w:val="-10"/>
        </w:rPr>
        <w:t xml:space="preserve"> </w:t>
      </w:r>
      <w:r>
        <w:rPr>
          <w:color w:val="3F3F3F"/>
        </w:rPr>
        <w:t>(ORSE</w:t>
      </w:r>
      <w:r>
        <w:rPr>
          <w:color w:val="3F3F3F"/>
          <w:spacing w:val="-9"/>
        </w:rPr>
        <w:t xml:space="preserve"> </w:t>
      </w:r>
      <w:r>
        <w:rPr>
          <w:color w:val="3F3F3F"/>
        </w:rPr>
        <w:t>2048</w:t>
      </w:r>
      <w:r>
        <w:rPr>
          <w:color w:val="3F3F3F"/>
          <w:spacing w:val="-9"/>
        </w:rPr>
        <w:t xml:space="preserve"> </w:t>
      </w:r>
      <w:r>
        <w:rPr>
          <w:color w:val="3F3F3F"/>
        </w:rPr>
        <w:t>–</w:t>
      </w:r>
      <w:r>
        <w:rPr>
          <w:color w:val="3F3F3F"/>
          <w:spacing w:val="-11"/>
        </w:rPr>
        <w:t xml:space="preserve"> </w:t>
      </w:r>
      <w:r>
        <w:rPr>
          <w:color w:val="3F3F3F"/>
        </w:rPr>
        <w:t>16</w:t>
      </w:r>
      <w:r>
        <w:rPr>
          <w:color w:val="3F3F3F"/>
          <w:spacing w:val="-11"/>
        </w:rPr>
        <w:t xml:space="preserve"> </w:t>
      </w:r>
      <w:r>
        <w:rPr>
          <w:color w:val="3F3F3F"/>
        </w:rPr>
        <w:t>un.);</w:t>
      </w:r>
      <w:r>
        <w:rPr>
          <w:color w:val="3F3F3F"/>
          <w:spacing w:val="-12"/>
        </w:rPr>
        <w:t xml:space="preserve"> </w:t>
      </w:r>
      <w:r>
        <w:rPr>
          <w:color w:val="3F3F3F"/>
        </w:rPr>
        <w:t>caixas</w:t>
      </w:r>
      <w:r>
        <w:rPr>
          <w:color w:val="3F3F3F"/>
          <w:spacing w:val="-11"/>
        </w:rPr>
        <w:t xml:space="preserve"> </w:t>
      </w:r>
      <w:r>
        <w:rPr>
          <w:color w:val="3F3F3F"/>
        </w:rPr>
        <w:t>em</w:t>
      </w:r>
      <w:r>
        <w:rPr>
          <w:color w:val="3F3F3F"/>
          <w:spacing w:val="-10"/>
        </w:rPr>
        <w:t xml:space="preserve"> </w:t>
      </w:r>
      <w:r>
        <w:rPr>
          <w:color w:val="3F3F3F"/>
        </w:rPr>
        <w:t>alvenaria</w:t>
      </w:r>
      <w:r>
        <w:rPr>
          <w:color w:val="3F3F3F"/>
          <w:spacing w:val="-9"/>
        </w:rPr>
        <w:t xml:space="preserve"> </w:t>
      </w:r>
      <w:r>
        <w:rPr>
          <w:color w:val="3F3F3F"/>
        </w:rPr>
        <w:t>40×40×60</w:t>
      </w:r>
      <w:r>
        <w:rPr>
          <w:color w:val="3F3F3F"/>
          <w:spacing w:val="-7"/>
        </w:rPr>
        <w:t xml:space="preserve"> </w:t>
      </w:r>
      <w:r>
        <w:rPr>
          <w:color w:val="3F3F3F"/>
        </w:rPr>
        <w:t>cm</w:t>
      </w:r>
      <w:r>
        <w:rPr>
          <w:color w:val="3F3F3F"/>
          <w:spacing w:val="-10"/>
        </w:rPr>
        <w:t xml:space="preserve"> </w:t>
      </w:r>
      <w:r>
        <w:rPr>
          <w:color w:val="3F3F3F"/>
        </w:rPr>
        <w:t>com</w:t>
      </w:r>
      <w:r>
        <w:rPr>
          <w:color w:val="3F3F3F"/>
          <w:spacing w:val="-11"/>
        </w:rPr>
        <w:t xml:space="preserve"> </w:t>
      </w:r>
      <w:r>
        <w:rPr>
          <w:color w:val="3F3F3F"/>
        </w:rPr>
        <w:t>lastro</w:t>
      </w:r>
      <w:r>
        <w:rPr>
          <w:color w:val="3F3F3F"/>
          <w:spacing w:val="-11"/>
        </w:rPr>
        <w:t xml:space="preserve"> </w:t>
      </w:r>
      <w:r>
        <w:rPr>
          <w:color w:val="3F3F3F"/>
        </w:rPr>
        <w:t>de</w:t>
      </w:r>
      <w:r>
        <w:rPr>
          <w:color w:val="3F3F3F"/>
          <w:spacing w:val="-13"/>
        </w:rPr>
        <w:t xml:space="preserve"> </w:t>
      </w:r>
      <w:r>
        <w:rPr>
          <w:color w:val="3F3F3F"/>
        </w:rPr>
        <w:t>brita</w:t>
      </w:r>
      <w:r>
        <w:rPr>
          <w:color w:val="3F3F3F"/>
          <w:spacing w:val="-7"/>
        </w:rPr>
        <w:t xml:space="preserve"> </w:t>
      </w:r>
      <w:r>
        <w:rPr>
          <w:color w:val="3F3F3F"/>
        </w:rPr>
        <w:t>e</w:t>
      </w:r>
      <w:r>
        <w:rPr>
          <w:color w:val="3F3F3F"/>
          <w:spacing w:val="-9"/>
        </w:rPr>
        <w:t xml:space="preserve"> </w:t>
      </w:r>
      <w:r>
        <w:rPr>
          <w:color w:val="3F3F3F"/>
        </w:rPr>
        <w:t>tampa</w:t>
      </w:r>
      <w:r>
        <w:rPr>
          <w:color w:val="3F3F3F"/>
          <w:spacing w:val="-13"/>
        </w:rPr>
        <w:t xml:space="preserve"> </w:t>
      </w:r>
      <w:r>
        <w:rPr>
          <w:color w:val="3F3F3F"/>
        </w:rPr>
        <w:t>de</w:t>
      </w:r>
      <w:r>
        <w:rPr>
          <w:color w:val="3F3F3F"/>
          <w:spacing w:val="-9"/>
        </w:rPr>
        <w:t xml:space="preserve"> </w:t>
      </w:r>
      <w:r>
        <w:rPr>
          <w:color w:val="3F3F3F"/>
        </w:rPr>
        <w:t>concreto (SEINFRA C0631 – 48 un.).</w:t>
      </w:r>
    </w:p>
    <w:p w14:paraId="30B209CD" w14:textId="77777777" w:rsidR="00BA22A7" w:rsidRDefault="00000000">
      <w:pPr>
        <w:pStyle w:val="Corpodetexto"/>
        <w:spacing w:before="99"/>
        <w:ind w:left="251" w:right="516"/>
        <w:jc w:val="both"/>
      </w:pPr>
      <w:r>
        <w:rPr>
          <w:color w:val="3F3F3F"/>
        </w:rPr>
        <w:t>A construção dos quiosques e banheiros públicos representa 11,30% do valor global (R$ 1.024.960,21), sendo composta</w:t>
      </w:r>
      <w:r>
        <w:rPr>
          <w:color w:val="3F3F3F"/>
          <w:spacing w:val="-1"/>
        </w:rPr>
        <w:t xml:space="preserve"> </w:t>
      </w:r>
      <w:r>
        <w:rPr>
          <w:color w:val="3F3F3F"/>
        </w:rPr>
        <w:t>de</w:t>
      </w:r>
      <w:r>
        <w:rPr>
          <w:color w:val="3F3F3F"/>
          <w:spacing w:val="-3"/>
        </w:rPr>
        <w:t xml:space="preserve"> </w:t>
      </w:r>
      <w:r>
        <w:rPr>
          <w:color w:val="3F3F3F"/>
        </w:rPr>
        <w:t>dois</w:t>
      </w:r>
      <w:r>
        <w:rPr>
          <w:color w:val="3F3F3F"/>
          <w:spacing w:val="-3"/>
        </w:rPr>
        <w:t xml:space="preserve"> </w:t>
      </w:r>
      <w:r>
        <w:rPr>
          <w:color w:val="3F3F3F"/>
        </w:rPr>
        <w:t>subgrupos:</w:t>
      </w:r>
      <w:r>
        <w:rPr>
          <w:color w:val="3F3F3F"/>
          <w:spacing w:val="-5"/>
        </w:rPr>
        <w:t xml:space="preserve"> </w:t>
      </w:r>
      <w:r>
        <w:rPr>
          <w:color w:val="3F3F3F"/>
        </w:rPr>
        <w:t>Construção</w:t>
      </w:r>
      <w:r>
        <w:rPr>
          <w:color w:val="3F3F3F"/>
          <w:spacing w:val="-3"/>
        </w:rPr>
        <w:t xml:space="preserve"> </w:t>
      </w:r>
      <w:r>
        <w:rPr>
          <w:color w:val="3F3F3F"/>
        </w:rPr>
        <w:t>do</w:t>
      </w:r>
      <w:r>
        <w:rPr>
          <w:color w:val="3F3F3F"/>
          <w:spacing w:val="-1"/>
        </w:rPr>
        <w:t xml:space="preserve"> </w:t>
      </w:r>
      <w:r>
        <w:rPr>
          <w:color w:val="3F3F3F"/>
        </w:rPr>
        <w:t>Quiosque</w:t>
      </w:r>
      <w:r>
        <w:rPr>
          <w:color w:val="3F3F3F"/>
          <w:spacing w:val="-1"/>
        </w:rPr>
        <w:t xml:space="preserve"> </w:t>
      </w:r>
      <w:r>
        <w:rPr>
          <w:color w:val="3F3F3F"/>
        </w:rPr>
        <w:t>(R$</w:t>
      </w:r>
      <w:r>
        <w:rPr>
          <w:color w:val="3F3F3F"/>
          <w:spacing w:val="-3"/>
        </w:rPr>
        <w:t xml:space="preserve"> </w:t>
      </w:r>
      <w:r>
        <w:rPr>
          <w:color w:val="3F3F3F"/>
        </w:rPr>
        <w:t>945.858,03)</w:t>
      </w:r>
      <w:r>
        <w:rPr>
          <w:color w:val="3F3F3F"/>
          <w:spacing w:val="-1"/>
        </w:rPr>
        <w:t xml:space="preserve"> </w:t>
      </w:r>
      <w:r>
        <w:rPr>
          <w:color w:val="3F3F3F"/>
        </w:rPr>
        <w:t>e</w:t>
      </w:r>
      <w:r>
        <w:rPr>
          <w:color w:val="3F3F3F"/>
          <w:spacing w:val="-1"/>
        </w:rPr>
        <w:t xml:space="preserve"> </w:t>
      </w:r>
      <w:r>
        <w:rPr>
          <w:color w:val="3F3F3F"/>
        </w:rPr>
        <w:t>Banheiros</w:t>
      </w:r>
      <w:r>
        <w:rPr>
          <w:color w:val="3F3F3F"/>
          <w:spacing w:val="-3"/>
        </w:rPr>
        <w:t xml:space="preserve"> </w:t>
      </w:r>
      <w:r>
        <w:rPr>
          <w:color w:val="3F3F3F"/>
        </w:rPr>
        <w:t>(R$</w:t>
      </w:r>
      <w:r>
        <w:rPr>
          <w:color w:val="3F3F3F"/>
          <w:spacing w:val="-3"/>
        </w:rPr>
        <w:t xml:space="preserve"> </w:t>
      </w:r>
      <w:r>
        <w:rPr>
          <w:color w:val="3F3F3F"/>
        </w:rPr>
        <w:t>79.102,18).</w:t>
      </w:r>
      <w:r>
        <w:rPr>
          <w:color w:val="3F3F3F"/>
          <w:spacing w:val="-1"/>
        </w:rPr>
        <w:t xml:space="preserve"> </w:t>
      </w:r>
      <w:r>
        <w:rPr>
          <w:color w:val="3F3F3F"/>
        </w:rPr>
        <w:t>Os</w:t>
      </w:r>
      <w:r>
        <w:rPr>
          <w:color w:val="3F3F3F"/>
          <w:spacing w:val="-3"/>
        </w:rPr>
        <w:t xml:space="preserve"> </w:t>
      </w:r>
      <w:r>
        <w:rPr>
          <w:color w:val="3F3F3F"/>
        </w:rPr>
        <w:t>quiosques se</w:t>
      </w:r>
      <w:r>
        <w:rPr>
          <w:color w:val="3F3F3F"/>
          <w:spacing w:val="-1"/>
        </w:rPr>
        <w:t xml:space="preserve"> </w:t>
      </w:r>
      <w:r>
        <w:rPr>
          <w:color w:val="3F3F3F"/>
        </w:rPr>
        <w:t>destinam ao</w:t>
      </w:r>
      <w:r>
        <w:rPr>
          <w:color w:val="3F3F3F"/>
          <w:spacing w:val="-1"/>
        </w:rPr>
        <w:t xml:space="preserve"> </w:t>
      </w:r>
      <w:r>
        <w:rPr>
          <w:color w:val="3F3F3F"/>
        </w:rPr>
        <w:t>suporte das</w:t>
      </w:r>
      <w:r>
        <w:rPr>
          <w:color w:val="3F3F3F"/>
          <w:spacing w:val="-1"/>
        </w:rPr>
        <w:t xml:space="preserve"> </w:t>
      </w:r>
      <w:r>
        <w:rPr>
          <w:color w:val="3F3F3F"/>
        </w:rPr>
        <w:t>atividades</w:t>
      </w:r>
      <w:r>
        <w:rPr>
          <w:color w:val="3F3F3F"/>
          <w:spacing w:val="-1"/>
        </w:rPr>
        <w:t xml:space="preserve"> </w:t>
      </w:r>
      <w:r>
        <w:rPr>
          <w:color w:val="3F3F3F"/>
        </w:rPr>
        <w:t>nas</w:t>
      </w:r>
      <w:r>
        <w:rPr>
          <w:color w:val="3F3F3F"/>
          <w:spacing w:val="-3"/>
        </w:rPr>
        <w:t xml:space="preserve"> </w:t>
      </w:r>
      <w:r>
        <w:rPr>
          <w:color w:val="3F3F3F"/>
        </w:rPr>
        <w:t>praças</w:t>
      </w:r>
      <w:r>
        <w:rPr>
          <w:color w:val="3F3F3F"/>
          <w:spacing w:val="-3"/>
        </w:rPr>
        <w:t xml:space="preserve"> </w:t>
      </w:r>
      <w:r>
        <w:rPr>
          <w:color w:val="3F3F3F"/>
        </w:rPr>
        <w:t>públicas,</w:t>
      </w:r>
      <w:r>
        <w:rPr>
          <w:color w:val="3F3F3F"/>
          <w:spacing w:val="-1"/>
        </w:rPr>
        <w:t xml:space="preserve"> </w:t>
      </w:r>
      <w:r>
        <w:rPr>
          <w:color w:val="3F3F3F"/>
        </w:rPr>
        <w:t>com área</w:t>
      </w:r>
      <w:r>
        <w:rPr>
          <w:color w:val="3F3F3F"/>
          <w:spacing w:val="-3"/>
        </w:rPr>
        <w:t xml:space="preserve"> </w:t>
      </w:r>
      <w:r>
        <w:rPr>
          <w:color w:val="3F3F3F"/>
        </w:rPr>
        <w:t>coberta</w:t>
      </w:r>
      <w:r>
        <w:rPr>
          <w:color w:val="3F3F3F"/>
          <w:spacing w:val="-1"/>
        </w:rPr>
        <w:t xml:space="preserve"> </w:t>
      </w:r>
      <w:r>
        <w:rPr>
          <w:color w:val="3F3F3F"/>
        </w:rPr>
        <w:t>para</w:t>
      </w:r>
      <w:r>
        <w:rPr>
          <w:color w:val="3F3F3F"/>
          <w:spacing w:val="-3"/>
        </w:rPr>
        <w:t xml:space="preserve"> </w:t>
      </w:r>
      <w:r>
        <w:rPr>
          <w:color w:val="3F3F3F"/>
        </w:rPr>
        <w:t>descanso,</w:t>
      </w:r>
      <w:r>
        <w:rPr>
          <w:color w:val="3F3F3F"/>
          <w:spacing w:val="-1"/>
        </w:rPr>
        <w:t xml:space="preserve"> </w:t>
      </w:r>
      <w:r>
        <w:rPr>
          <w:color w:val="3F3F3F"/>
        </w:rPr>
        <w:t>atendimento</w:t>
      </w:r>
      <w:r>
        <w:rPr>
          <w:color w:val="3F3F3F"/>
          <w:spacing w:val="-13"/>
        </w:rPr>
        <w:t xml:space="preserve"> </w:t>
      </w:r>
      <w:r>
        <w:rPr>
          <w:color w:val="3F3F3F"/>
        </w:rPr>
        <w:t>e</w:t>
      </w:r>
      <w:r>
        <w:rPr>
          <w:color w:val="3F3F3F"/>
          <w:spacing w:val="-12"/>
        </w:rPr>
        <w:t xml:space="preserve"> </w:t>
      </w:r>
      <w:r>
        <w:rPr>
          <w:color w:val="3F3F3F"/>
        </w:rPr>
        <w:t>serviços de alimentação, dotados de completa infraestrutura civil, elétrica, hidráulica e sanitária.</w:t>
      </w:r>
    </w:p>
    <w:p w14:paraId="392ED7E9" w14:textId="77777777" w:rsidR="00BA22A7" w:rsidRDefault="00000000">
      <w:pPr>
        <w:pStyle w:val="Ttulo3"/>
        <w:numPr>
          <w:ilvl w:val="1"/>
          <w:numId w:val="11"/>
        </w:numPr>
        <w:tabs>
          <w:tab w:val="left" w:pos="547"/>
        </w:tabs>
        <w:spacing w:before="229"/>
        <w:ind w:left="547" w:hanging="296"/>
        <w:jc w:val="both"/>
      </w:pPr>
      <w:r>
        <w:rPr>
          <w:color w:val="3F3F3F"/>
          <w:spacing w:val="-2"/>
        </w:rPr>
        <w:t>Construção do Quiosque</w:t>
      </w:r>
    </w:p>
    <w:p w14:paraId="551DE8B3" w14:textId="77777777" w:rsidR="00BA22A7" w:rsidRDefault="00000000">
      <w:pPr>
        <w:pStyle w:val="PargrafodaLista"/>
        <w:numPr>
          <w:ilvl w:val="2"/>
          <w:numId w:val="11"/>
        </w:numPr>
        <w:tabs>
          <w:tab w:val="left" w:pos="693"/>
        </w:tabs>
        <w:spacing w:before="1"/>
        <w:ind w:left="693" w:hanging="442"/>
        <w:jc w:val="both"/>
        <w:rPr>
          <w:b/>
          <w:sz w:val="20"/>
        </w:rPr>
      </w:pPr>
      <w:r>
        <w:rPr>
          <w:b/>
          <w:color w:val="3F3F3F"/>
          <w:spacing w:val="-2"/>
          <w:sz w:val="20"/>
        </w:rPr>
        <w:t>Infraestrutura</w:t>
      </w:r>
    </w:p>
    <w:p w14:paraId="7774F9CF" w14:textId="77777777" w:rsidR="00BA22A7" w:rsidRDefault="00000000">
      <w:pPr>
        <w:pStyle w:val="Corpodetexto"/>
        <w:spacing w:before="79"/>
        <w:ind w:left="251" w:right="510"/>
        <w:jc w:val="both"/>
      </w:pPr>
      <w:r>
        <w:rPr>
          <w:color w:val="3F3F3F"/>
          <w:spacing w:val="-2"/>
        </w:rPr>
        <w:t>Execução</w:t>
      </w:r>
      <w:r>
        <w:rPr>
          <w:color w:val="3F3F3F"/>
          <w:spacing w:val="-4"/>
        </w:rPr>
        <w:t xml:space="preserve"> </w:t>
      </w:r>
      <w:r>
        <w:rPr>
          <w:color w:val="3F3F3F"/>
          <w:spacing w:val="-2"/>
        </w:rPr>
        <w:t>das</w:t>
      </w:r>
      <w:r>
        <w:rPr>
          <w:color w:val="3F3F3F"/>
          <w:spacing w:val="-6"/>
        </w:rPr>
        <w:t xml:space="preserve"> </w:t>
      </w:r>
      <w:r>
        <w:rPr>
          <w:color w:val="3F3F3F"/>
          <w:spacing w:val="-2"/>
        </w:rPr>
        <w:t>fundações</w:t>
      </w:r>
      <w:r>
        <w:rPr>
          <w:color w:val="3F3F3F"/>
          <w:spacing w:val="-3"/>
        </w:rPr>
        <w:t xml:space="preserve"> </w:t>
      </w:r>
      <w:r>
        <w:rPr>
          <w:color w:val="3F3F3F"/>
          <w:spacing w:val="-2"/>
        </w:rPr>
        <w:t>em</w:t>
      </w:r>
      <w:r>
        <w:rPr>
          <w:color w:val="3F3F3F"/>
          <w:spacing w:val="-6"/>
        </w:rPr>
        <w:t xml:space="preserve"> </w:t>
      </w:r>
      <w:r>
        <w:rPr>
          <w:color w:val="3F3F3F"/>
          <w:spacing w:val="-2"/>
        </w:rPr>
        <w:t>concreto armado fck=30</w:t>
      </w:r>
      <w:r>
        <w:rPr>
          <w:color w:val="3F3F3F"/>
          <w:spacing w:val="-4"/>
        </w:rPr>
        <w:t xml:space="preserve"> </w:t>
      </w:r>
      <w:r>
        <w:rPr>
          <w:color w:val="3F3F3F"/>
          <w:spacing w:val="-2"/>
        </w:rPr>
        <w:t>MPa,</w:t>
      </w:r>
      <w:r>
        <w:rPr>
          <w:color w:val="3F3F3F"/>
          <w:spacing w:val="-4"/>
        </w:rPr>
        <w:t xml:space="preserve"> </w:t>
      </w:r>
      <w:r>
        <w:rPr>
          <w:color w:val="3F3F3F"/>
          <w:spacing w:val="-2"/>
        </w:rPr>
        <w:t>compreendendo:</w:t>
      </w:r>
      <w:r>
        <w:rPr>
          <w:color w:val="3F3F3F"/>
          <w:spacing w:val="-6"/>
        </w:rPr>
        <w:t xml:space="preserve"> </w:t>
      </w:r>
      <w:r>
        <w:rPr>
          <w:color w:val="3F3F3F"/>
          <w:spacing w:val="-2"/>
        </w:rPr>
        <w:t>escavação</w:t>
      </w:r>
      <w:r>
        <w:rPr>
          <w:color w:val="3F3F3F"/>
          <w:spacing w:val="-4"/>
        </w:rPr>
        <w:t xml:space="preserve"> </w:t>
      </w:r>
      <w:r>
        <w:rPr>
          <w:color w:val="3F3F3F"/>
          <w:spacing w:val="-2"/>
        </w:rPr>
        <w:t>manual</w:t>
      </w:r>
      <w:r>
        <w:rPr>
          <w:color w:val="3F3F3F"/>
          <w:spacing w:val="-6"/>
        </w:rPr>
        <w:t xml:space="preserve"> </w:t>
      </w:r>
      <w:r>
        <w:rPr>
          <w:color w:val="3F3F3F"/>
          <w:spacing w:val="-2"/>
        </w:rPr>
        <w:t>para</w:t>
      </w:r>
      <w:r>
        <w:rPr>
          <w:color w:val="3F3F3F"/>
          <w:spacing w:val="-4"/>
        </w:rPr>
        <w:t xml:space="preserve"> </w:t>
      </w:r>
      <w:r>
        <w:rPr>
          <w:color w:val="3F3F3F"/>
          <w:spacing w:val="-2"/>
        </w:rPr>
        <w:t>blocos</w:t>
      </w:r>
      <w:r>
        <w:rPr>
          <w:color w:val="3F3F3F"/>
          <w:spacing w:val="-4"/>
        </w:rPr>
        <w:t xml:space="preserve"> </w:t>
      </w:r>
      <w:r>
        <w:rPr>
          <w:color w:val="3F3F3F"/>
          <w:spacing w:val="-2"/>
        </w:rPr>
        <w:t>e</w:t>
      </w:r>
      <w:r>
        <w:rPr>
          <w:color w:val="3F3F3F"/>
          <w:spacing w:val="12"/>
        </w:rPr>
        <w:t xml:space="preserve"> </w:t>
      </w:r>
      <w:r>
        <w:rPr>
          <w:color w:val="3F3F3F"/>
          <w:spacing w:val="-2"/>
        </w:rPr>
        <w:t xml:space="preserve">sapatas </w:t>
      </w:r>
      <w:r>
        <w:rPr>
          <w:color w:val="3F3F3F"/>
        </w:rPr>
        <w:t>(SINAPI 96523 – 8,64 ms); escavação manual para viga baldrame/sapata corrida (SINAPI 96527 – 17,20 ms); alvenaria</w:t>
      </w:r>
      <w:r>
        <w:rPr>
          <w:color w:val="3F3F3F"/>
          <w:spacing w:val="-3"/>
        </w:rPr>
        <w:t xml:space="preserve"> </w:t>
      </w:r>
      <w:r>
        <w:rPr>
          <w:color w:val="3F3F3F"/>
        </w:rPr>
        <w:t>de</w:t>
      </w:r>
      <w:r>
        <w:rPr>
          <w:color w:val="3F3F3F"/>
          <w:spacing w:val="-5"/>
        </w:rPr>
        <w:t xml:space="preserve"> </w:t>
      </w:r>
      <w:r>
        <w:rPr>
          <w:color w:val="3F3F3F"/>
        </w:rPr>
        <w:t>embasamento</w:t>
      </w:r>
      <w:r>
        <w:rPr>
          <w:color w:val="3F3F3F"/>
          <w:spacing w:val="-3"/>
        </w:rPr>
        <w:t xml:space="preserve"> </w:t>
      </w:r>
      <w:r>
        <w:rPr>
          <w:color w:val="3F3F3F"/>
        </w:rPr>
        <w:t>em</w:t>
      </w:r>
      <w:r>
        <w:rPr>
          <w:color w:val="3F3F3F"/>
          <w:spacing w:val="-8"/>
        </w:rPr>
        <w:t xml:space="preserve"> </w:t>
      </w:r>
      <w:r>
        <w:rPr>
          <w:color w:val="3F3F3F"/>
        </w:rPr>
        <w:t>bloco</w:t>
      </w:r>
      <w:r>
        <w:rPr>
          <w:color w:val="3F3F3F"/>
          <w:spacing w:val="-7"/>
        </w:rPr>
        <w:t xml:space="preserve"> </w:t>
      </w:r>
      <w:r>
        <w:rPr>
          <w:color w:val="3F3F3F"/>
        </w:rPr>
        <w:t>de</w:t>
      </w:r>
      <w:r>
        <w:rPr>
          <w:color w:val="3F3F3F"/>
          <w:spacing w:val="-5"/>
        </w:rPr>
        <w:t xml:space="preserve"> </w:t>
      </w:r>
      <w:r>
        <w:rPr>
          <w:color w:val="3F3F3F"/>
        </w:rPr>
        <w:t>concreto</w:t>
      </w:r>
      <w:r>
        <w:rPr>
          <w:color w:val="3F3F3F"/>
          <w:spacing w:val="-3"/>
        </w:rPr>
        <w:t xml:space="preserve"> </w:t>
      </w:r>
      <w:r>
        <w:rPr>
          <w:color w:val="3F3F3F"/>
        </w:rPr>
        <w:t>e=20</w:t>
      </w:r>
      <w:r>
        <w:rPr>
          <w:color w:val="3F3F3F"/>
          <w:spacing w:val="-5"/>
        </w:rPr>
        <w:t xml:space="preserve"> </w:t>
      </w:r>
      <w:r>
        <w:rPr>
          <w:color w:val="3F3F3F"/>
        </w:rPr>
        <w:t>cm</w:t>
      </w:r>
      <w:r>
        <w:rPr>
          <w:color w:val="3F3F3F"/>
          <w:spacing w:val="-6"/>
        </w:rPr>
        <w:t xml:space="preserve"> </w:t>
      </w:r>
      <w:r>
        <w:rPr>
          <w:color w:val="3F3F3F"/>
        </w:rPr>
        <w:t>(SINAPI</w:t>
      </w:r>
      <w:r>
        <w:rPr>
          <w:color w:val="3F3F3F"/>
          <w:spacing w:val="-3"/>
        </w:rPr>
        <w:t xml:space="preserve"> </w:t>
      </w:r>
      <w:r>
        <w:rPr>
          <w:color w:val="3F3F3F"/>
        </w:rPr>
        <w:t>83518</w:t>
      </w:r>
      <w:r>
        <w:rPr>
          <w:color w:val="3F3F3F"/>
          <w:spacing w:val="-3"/>
        </w:rPr>
        <w:t xml:space="preserve"> </w:t>
      </w:r>
      <w:r>
        <w:rPr>
          <w:color w:val="3F3F3F"/>
        </w:rPr>
        <w:t>–</w:t>
      </w:r>
      <w:r>
        <w:rPr>
          <w:color w:val="3F3F3F"/>
          <w:spacing w:val="-7"/>
        </w:rPr>
        <w:t xml:space="preserve"> </w:t>
      </w:r>
      <w:r>
        <w:rPr>
          <w:color w:val="3F3F3F"/>
        </w:rPr>
        <w:t>86,00</w:t>
      </w:r>
      <w:r>
        <w:rPr>
          <w:color w:val="3F3F3F"/>
          <w:spacing w:val="-3"/>
        </w:rPr>
        <w:t xml:space="preserve"> </w:t>
      </w:r>
      <w:r>
        <w:rPr>
          <w:color w:val="3F3F3F"/>
        </w:rPr>
        <w:t>ms);</w:t>
      </w:r>
      <w:r>
        <w:rPr>
          <w:color w:val="3F3F3F"/>
          <w:spacing w:val="-8"/>
        </w:rPr>
        <w:t xml:space="preserve"> </w:t>
      </w:r>
      <w:r>
        <w:rPr>
          <w:color w:val="3F3F3F"/>
        </w:rPr>
        <w:t>formas</w:t>
      </w:r>
      <w:r>
        <w:rPr>
          <w:color w:val="3F3F3F"/>
          <w:spacing w:val="-5"/>
        </w:rPr>
        <w:t xml:space="preserve"> </w:t>
      </w:r>
      <w:r>
        <w:rPr>
          <w:color w:val="3F3F3F"/>
        </w:rPr>
        <w:t>para viga</w:t>
      </w:r>
      <w:r>
        <w:rPr>
          <w:color w:val="3F3F3F"/>
          <w:spacing w:val="-7"/>
        </w:rPr>
        <w:t xml:space="preserve"> </w:t>
      </w:r>
      <w:r>
        <w:rPr>
          <w:color w:val="3F3F3F"/>
        </w:rPr>
        <w:t>baldrame em</w:t>
      </w:r>
      <w:r>
        <w:rPr>
          <w:color w:val="3F3F3F"/>
          <w:spacing w:val="-9"/>
        </w:rPr>
        <w:t xml:space="preserve"> </w:t>
      </w:r>
      <w:r>
        <w:rPr>
          <w:color w:val="3F3F3F"/>
        </w:rPr>
        <w:t>madeira</w:t>
      </w:r>
      <w:r>
        <w:rPr>
          <w:color w:val="3F3F3F"/>
          <w:spacing w:val="-9"/>
        </w:rPr>
        <w:t xml:space="preserve"> </w:t>
      </w:r>
      <w:r>
        <w:rPr>
          <w:color w:val="3F3F3F"/>
        </w:rPr>
        <w:t>serrada</w:t>
      </w:r>
      <w:r>
        <w:rPr>
          <w:color w:val="3F3F3F"/>
          <w:spacing w:val="-9"/>
        </w:rPr>
        <w:t xml:space="preserve"> </w:t>
      </w:r>
      <w:r>
        <w:rPr>
          <w:color w:val="3F3F3F"/>
        </w:rPr>
        <w:t>e=25</w:t>
      </w:r>
      <w:r>
        <w:rPr>
          <w:color w:val="3F3F3F"/>
          <w:spacing w:val="-11"/>
        </w:rPr>
        <w:t xml:space="preserve"> </w:t>
      </w:r>
      <w:r>
        <w:rPr>
          <w:color w:val="3F3F3F"/>
        </w:rPr>
        <w:t>mm,</w:t>
      </w:r>
      <w:r>
        <w:rPr>
          <w:color w:val="3F3F3F"/>
          <w:spacing w:val="-13"/>
        </w:rPr>
        <w:t xml:space="preserve"> </w:t>
      </w:r>
      <w:r>
        <w:rPr>
          <w:color w:val="3F3F3F"/>
        </w:rPr>
        <w:t>4</w:t>
      </w:r>
      <w:r>
        <w:rPr>
          <w:color w:val="3F3F3F"/>
          <w:spacing w:val="-10"/>
        </w:rPr>
        <w:t xml:space="preserve"> </w:t>
      </w:r>
      <w:r>
        <w:rPr>
          <w:color w:val="3F3F3F"/>
        </w:rPr>
        <w:t>utilizações</w:t>
      </w:r>
      <w:r>
        <w:rPr>
          <w:color w:val="3F3F3F"/>
          <w:spacing w:val="-11"/>
        </w:rPr>
        <w:t xml:space="preserve"> </w:t>
      </w:r>
      <w:r>
        <w:rPr>
          <w:color w:val="3F3F3F"/>
        </w:rPr>
        <w:t>(SINAPI</w:t>
      </w:r>
      <w:r>
        <w:rPr>
          <w:color w:val="3F3F3F"/>
          <w:spacing w:val="-11"/>
        </w:rPr>
        <w:t xml:space="preserve"> </w:t>
      </w:r>
      <w:r>
        <w:rPr>
          <w:color w:val="3F3F3F"/>
        </w:rPr>
        <w:t>96536</w:t>
      </w:r>
      <w:r>
        <w:rPr>
          <w:color w:val="3F3F3F"/>
          <w:spacing w:val="-13"/>
        </w:rPr>
        <w:t xml:space="preserve"> </w:t>
      </w:r>
      <w:r>
        <w:rPr>
          <w:color w:val="3F3F3F"/>
        </w:rPr>
        <w:t>–</w:t>
      </w:r>
      <w:r>
        <w:rPr>
          <w:color w:val="3F3F3F"/>
          <w:spacing w:val="-10"/>
        </w:rPr>
        <w:t xml:space="preserve"> </w:t>
      </w:r>
      <w:r>
        <w:rPr>
          <w:color w:val="3F3F3F"/>
        </w:rPr>
        <w:t>103,20</w:t>
      </w:r>
      <w:r>
        <w:rPr>
          <w:color w:val="3F3F3F"/>
          <w:spacing w:val="-11"/>
        </w:rPr>
        <w:t xml:space="preserve"> </w:t>
      </w:r>
      <w:r>
        <w:rPr>
          <w:color w:val="3F3F3F"/>
        </w:rPr>
        <w:t>m²);</w:t>
      </w:r>
      <w:r>
        <w:rPr>
          <w:color w:val="3F3F3F"/>
          <w:spacing w:val="-12"/>
        </w:rPr>
        <w:t xml:space="preserve"> </w:t>
      </w:r>
      <w:r>
        <w:rPr>
          <w:color w:val="3F3F3F"/>
        </w:rPr>
        <w:t>armações</w:t>
      </w:r>
      <w:r>
        <w:rPr>
          <w:color w:val="3F3F3F"/>
          <w:spacing w:val="-10"/>
        </w:rPr>
        <w:t xml:space="preserve"> </w:t>
      </w:r>
      <w:r>
        <w:rPr>
          <w:color w:val="3F3F3F"/>
        </w:rPr>
        <w:t>em</w:t>
      </w:r>
      <w:r>
        <w:rPr>
          <w:color w:val="3F3F3F"/>
          <w:spacing w:val="-12"/>
        </w:rPr>
        <w:t xml:space="preserve"> </w:t>
      </w:r>
      <w:r>
        <w:rPr>
          <w:color w:val="3F3F3F"/>
        </w:rPr>
        <w:t>aço</w:t>
      </w:r>
      <w:r>
        <w:rPr>
          <w:color w:val="3F3F3F"/>
          <w:spacing w:val="-11"/>
        </w:rPr>
        <w:t xml:space="preserve"> </w:t>
      </w:r>
      <w:r>
        <w:rPr>
          <w:color w:val="3F3F3F"/>
        </w:rPr>
        <w:t>CA- 60</w:t>
      </w:r>
      <w:r>
        <w:rPr>
          <w:color w:val="3F3F3F"/>
          <w:spacing w:val="-9"/>
        </w:rPr>
        <w:t xml:space="preserve"> </w:t>
      </w:r>
      <w:r>
        <w:rPr>
          <w:color w:val="3F3F3F"/>
        </w:rPr>
        <w:t>Ø5</w:t>
      </w:r>
      <w:r>
        <w:rPr>
          <w:color w:val="3F3F3F"/>
          <w:spacing w:val="-9"/>
        </w:rPr>
        <w:t xml:space="preserve"> </w:t>
      </w:r>
      <w:r>
        <w:rPr>
          <w:color w:val="3F3F3F"/>
        </w:rPr>
        <w:t>mm,</w:t>
      </w:r>
      <w:r>
        <w:rPr>
          <w:color w:val="3F3F3F"/>
          <w:spacing w:val="-11"/>
        </w:rPr>
        <w:t xml:space="preserve"> </w:t>
      </w:r>
      <w:r>
        <w:rPr>
          <w:color w:val="3F3F3F"/>
        </w:rPr>
        <w:t xml:space="preserve">CA-50 </w:t>
      </w:r>
      <w:r>
        <w:rPr>
          <w:color w:val="3F3F3F"/>
          <w:spacing w:val="-2"/>
        </w:rPr>
        <w:t>Ø6,3</w:t>
      </w:r>
      <w:r>
        <w:rPr>
          <w:color w:val="3F3F3F"/>
          <w:spacing w:val="-5"/>
        </w:rPr>
        <w:t xml:space="preserve"> </w:t>
      </w:r>
      <w:r>
        <w:rPr>
          <w:color w:val="3F3F3F"/>
          <w:spacing w:val="-2"/>
        </w:rPr>
        <w:t>mm,</w:t>
      </w:r>
      <w:r>
        <w:rPr>
          <w:color w:val="3F3F3F"/>
          <w:spacing w:val="-5"/>
        </w:rPr>
        <w:t xml:space="preserve"> </w:t>
      </w:r>
      <w:r>
        <w:rPr>
          <w:color w:val="3F3F3F"/>
          <w:spacing w:val="-2"/>
        </w:rPr>
        <w:t>CA-50</w:t>
      </w:r>
      <w:r>
        <w:rPr>
          <w:color w:val="3F3F3F"/>
          <w:spacing w:val="-8"/>
        </w:rPr>
        <w:t xml:space="preserve"> </w:t>
      </w:r>
      <w:r>
        <w:rPr>
          <w:color w:val="3F3F3F"/>
          <w:spacing w:val="-2"/>
        </w:rPr>
        <w:t>Ø8</w:t>
      </w:r>
      <w:r>
        <w:rPr>
          <w:color w:val="3F3F3F"/>
          <w:spacing w:val="-8"/>
        </w:rPr>
        <w:t xml:space="preserve"> </w:t>
      </w:r>
      <w:r>
        <w:rPr>
          <w:color w:val="3F3F3F"/>
          <w:spacing w:val="-2"/>
        </w:rPr>
        <w:t>mm</w:t>
      </w:r>
      <w:r>
        <w:rPr>
          <w:color w:val="3F3F3F"/>
          <w:spacing w:val="-8"/>
        </w:rPr>
        <w:t xml:space="preserve"> </w:t>
      </w:r>
      <w:r>
        <w:rPr>
          <w:color w:val="3F3F3F"/>
          <w:spacing w:val="-2"/>
        </w:rPr>
        <w:t>e</w:t>
      </w:r>
      <w:r>
        <w:rPr>
          <w:color w:val="3F3F3F"/>
          <w:spacing w:val="-3"/>
        </w:rPr>
        <w:t xml:space="preserve"> </w:t>
      </w:r>
      <w:r>
        <w:rPr>
          <w:color w:val="3F3F3F"/>
          <w:spacing w:val="-2"/>
        </w:rPr>
        <w:t>CA-50</w:t>
      </w:r>
      <w:r>
        <w:rPr>
          <w:color w:val="3F3F3F"/>
          <w:spacing w:val="-5"/>
        </w:rPr>
        <w:t xml:space="preserve"> </w:t>
      </w:r>
      <w:r>
        <w:rPr>
          <w:color w:val="3F3F3F"/>
          <w:spacing w:val="-2"/>
        </w:rPr>
        <w:t>Ø10</w:t>
      </w:r>
      <w:r>
        <w:rPr>
          <w:color w:val="3F3F3F"/>
          <w:spacing w:val="-5"/>
        </w:rPr>
        <w:t xml:space="preserve"> </w:t>
      </w:r>
      <w:r>
        <w:rPr>
          <w:color w:val="3F3F3F"/>
          <w:spacing w:val="-2"/>
        </w:rPr>
        <w:t>mm;</w:t>
      </w:r>
      <w:r>
        <w:rPr>
          <w:color w:val="3F3F3F"/>
          <w:spacing w:val="-8"/>
        </w:rPr>
        <w:t xml:space="preserve"> </w:t>
      </w:r>
      <w:r>
        <w:rPr>
          <w:color w:val="3F3F3F"/>
          <w:spacing w:val="-2"/>
        </w:rPr>
        <w:t>concretagem</w:t>
      </w:r>
      <w:r>
        <w:rPr>
          <w:color w:val="3F3F3F"/>
          <w:spacing w:val="-8"/>
        </w:rPr>
        <w:t xml:space="preserve"> </w:t>
      </w:r>
      <w:r>
        <w:rPr>
          <w:color w:val="3F3F3F"/>
          <w:spacing w:val="-2"/>
        </w:rPr>
        <w:t>de</w:t>
      </w:r>
      <w:r>
        <w:rPr>
          <w:color w:val="3F3F3F"/>
          <w:spacing w:val="-10"/>
        </w:rPr>
        <w:t xml:space="preserve"> </w:t>
      </w:r>
      <w:r>
        <w:rPr>
          <w:color w:val="3F3F3F"/>
          <w:spacing w:val="-2"/>
        </w:rPr>
        <w:t>blocos</w:t>
      </w:r>
      <w:r>
        <w:rPr>
          <w:color w:val="3F3F3F"/>
          <w:spacing w:val="-8"/>
        </w:rPr>
        <w:t xml:space="preserve"> </w:t>
      </w:r>
      <w:r>
        <w:rPr>
          <w:color w:val="3F3F3F"/>
          <w:spacing w:val="-2"/>
        </w:rPr>
        <w:t>e</w:t>
      </w:r>
      <w:r>
        <w:rPr>
          <w:color w:val="3F3F3F"/>
          <w:spacing w:val="-5"/>
        </w:rPr>
        <w:t xml:space="preserve"> </w:t>
      </w:r>
      <w:r>
        <w:rPr>
          <w:color w:val="3F3F3F"/>
          <w:spacing w:val="-2"/>
        </w:rPr>
        <w:t>vigas</w:t>
      </w:r>
      <w:r>
        <w:rPr>
          <w:color w:val="3F3F3F"/>
          <w:spacing w:val="-8"/>
        </w:rPr>
        <w:t xml:space="preserve"> </w:t>
      </w:r>
      <w:r>
        <w:rPr>
          <w:color w:val="3F3F3F"/>
          <w:spacing w:val="-2"/>
        </w:rPr>
        <w:t>baldrame</w:t>
      </w:r>
      <w:r>
        <w:rPr>
          <w:color w:val="3F3F3F"/>
          <w:spacing w:val="-5"/>
        </w:rPr>
        <w:t xml:space="preserve"> </w:t>
      </w:r>
      <w:r>
        <w:rPr>
          <w:color w:val="3F3F3F"/>
          <w:spacing w:val="-2"/>
        </w:rPr>
        <w:t>fck=30</w:t>
      </w:r>
      <w:r>
        <w:rPr>
          <w:color w:val="3F3F3F"/>
          <w:spacing w:val="9"/>
        </w:rPr>
        <w:t xml:space="preserve"> </w:t>
      </w:r>
      <w:r>
        <w:rPr>
          <w:color w:val="3F3F3F"/>
          <w:spacing w:val="-2"/>
        </w:rPr>
        <w:t>MPa</w:t>
      </w:r>
      <w:r>
        <w:rPr>
          <w:color w:val="3F3F3F"/>
          <w:spacing w:val="-8"/>
        </w:rPr>
        <w:t xml:space="preserve"> </w:t>
      </w:r>
      <w:r>
        <w:rPr>
          <w:color w:val="3F3F3F"/>
          <w:spacing w:val="-2"/>
        </w:rPr>
        <w:t>(SINAPI</w:t>
      </w:r>
      <w:r>
        <w:rPr>
          <w:color w:val="3F3F3F"/>
          <w:spacing w:val="-5"/>
        </w:rPr>
        <w:t xml:space="preserve"> </w:t>
      </w:r>
      <w:r>
        <w:rPr>
          <w:color w:val="3F3F3F"/>
          <w:spacing w:val="-2"/>
        </w:rPr>
        <w:t>96555</w:t>
      </w:r>
      <w:r>
        <w:rPr>
          <w:color w:val="3F3F3F"/>
          <w:spacing w:val="-10"/>
        </w:rPr>
        <w:t xml:space="preserve"> </w:t>
      </w:r>
      <w:r>
        <w:rPr>
          <w:color w:val="3F3F3F"/>
          <w:spacing w:val="-2"/>
        </w:rPr>
        <w:t>– 37,42</w:t>
      </w:r>
      <w:r>
        <w:rPr>
          <w:color w:val="3F3F3F"/>
          <w:spacing w:val="-11"/>
        </w:rPr>
        <w:t xml:space="preserve"> </w:t>
      </w:r>
      <w:r>
        <w:rPr>
          <w:color w:val="3F3F3F"/>
          <w:spacing w:val="-2"/>
        </w:rPr>
        <w:t>ms);</w:t>
      </w:r>
      <w:r>
        <w:rPr>
          <w:color w:val="3F3F3F"/>
          <w:spacing w:val="-10"/>
        </w:rPr>
        <w:t xml:space="preserve"> </w:t>
      </w:r>
      <w:r>
        <w:rPr>
          <w:color w:val="3F3F3F"/>
          <w:spacing w:val="-2"/>
        </w:rPr>
        <w:t>impermeabilização</w:t>
      </w:r>
      <w:r>
        <w:rPr>
          <w:color w:val="3F3F3F"/>
          <w:spacing w:val="-11"/>
        </w:rPr>
        <w:t xml:space="preserve"> </w:t>
      </w:r>
      <w:r>
        <w:rPr>
          <w:color w:val="3F3F3F"/>
          <w:spacing w:val="-2"/>
        </w:rPr>
        <w:t>de</w:t>
      </w:r>
      <w:r>
        <w:rPr>
          <w:color w:val="3F3F3F"/>
          <w:spacing w:val="-10"/>
        </w:rPr>
        <w:t xml:space="preserve"> </w:t>
      </w:r>
      <w:r>
        <w:rPr>
          <w:color w:val="3F3F3F"/>
          <w:spacing w:val="-2"/>
        </w:rPr>
        <w:t>estruturas</w:t>
      </w:r>
      <w:r>
        <w:rPr>
          <w:color w:val="3F3F3F"/>
          <w:spacing w:val="-11"/>
        </w:rPr>
        <w:t xml:space="preserve"> </w:t>
      </w:r>
      <w:r>
        <w:rPr>
          <w:color w:val="3F3F3F"/>
          <w:spacing w:val="-2"/>
        </w:rPr>
        <w:t>enterradas</w:t>
      </w:r>
      <w:r>
        <w:rPr>
          <w:color w:val="3F3F3F"/>
          <w:spacing w:val="-10"/>
        </w:rPr>
        <w:t xml:space="preserve"> </w:t>
      </w:r>
      <w:r>
        <w:rPr>
          <w:color w:val="3F3F3F"/>
          <w:spacing w:val="-2"/>
        </w:rPr>
        <w:t>com</w:t>
      </w:r>
      <w:r>
        <w:rPr>
          <w:color w:val="3F3F3F"/>
          <w:spacing w:val="-11"/>
        </w:rPr>
        <w:t xml:space="preserve"> </w:t>
      </w:r>
      <w:r>
        <w:rPr>
          <w:color w:val="3F3F3F"/>
          <w:spacing w:val="-2"/>
        </w:rPr>
        <w:t>tinta</w:t>
      </w:r>
      <w:r>
        <w:rPr>
          <w:color w:val="3F3F3F"/>
          <w:spacing w:val="-10"/>
        </w:rPr>
        <w:t xml:space="preserve"> </w:t>
      </w:r>
      <w:r>
        <w:rPr>
          <w:color w:val="3F3F3F"/>
          <w:spacing w:val="-2"/>
        </w:rPr>
        <w:t>asfáltica,</w:t>
      </w:r>
      <w:r>
        <w:rPr>
          <w:color w:val="3F3F3F"/>
          <w:spacing w:val="-11"/>
        </w:rPr>
        <w:t xml:space="preserve"> </w:t>
      </w:r>
      <w:r>
        <w:rPr>
          <w:color w:val="3F3F3F"/>
          <w:spacing w:val="-2"/>
        </w:rPr>
        <w:t>duas</w:t>
      </w:r>
      <w:r>
        <w:rPr>
          <w:color w:val="3F3F3F"/>
          <w:spacing w:val="-10"/>
        </w:rPr>
        <w:t xml:space="preserve"> </w:t>
      </w:r>
      <w:r>
        <w:rPr>
          <w:color w:val="3F3F3F"/>
          <w:spacing w:val="-2"/>
        </w:rPr>
        <w:t>demãos</w:t>
      </w:r>
      <w:r>
        <w:rPr>
          <w:color w:val="3F3F3F"/>
          <w:spacing w:val="-11"/>
        </w:rPr>
        <w:t xml:space="preserve"> </w:t>
      </w:r>
      <w:r>
        <w:rPr>
          <w:color w:val="3F3F3F"/>
          <w:spacing w:val="-2"/>
        </w:rPr>
        <w:t>(SINAPI</w:t>
      </w:r>
      <w:r>
        <w:rPr>
          <w:color w:val="3F3F3F"/>
          <w:spacing w:val="6"/>
        </w:rPr>
        <w:t xml:space="preserve"> </w:t>
      </w:r>
      <w:r>
        <w:rPr>
          <w:color w:val="3F3F3F"/>
          <w:spacing w:val="-2"/>
        </w:rPr>
        <w:t>74106/001 –</w:t>
      </w:r>
      <w:r>
        <w:rPr>
          <w:color w:val="3F3F3F"/>
          <w:spacing w:val="6"/>
        </w:rPr>
        <w:t xml:space="preserve"> </w:t>
      </w:r>
      <w:r>
        <w:rPr>
          <w:color w:val="3F3F3F"/>
          <w:spacing w:val="-2"/>
        </w:rPr>
        <w:t xml:space="preserve">103,20 </w:t>
      </w:r>
      <w:r>
        <w:rPr>
          <w:color w:val="3F3F3F"/>
          <w:spacing w:val="-4"/>
        </w:rPr>
        <w:t>m²).</w:t>
      </w:r>
    </w:p>
    <w:p w14:paraId="5DA071C9" w14:textId="77777777" w:rsidR="00BA22A7" w:rsidRDefault="00BA22A7">
      <w:pPr>
        <w:pStyle w:val="Corpodetexto"/>
        <w:spacing w:before="1"/>
      </w:pPr>
    </w:p>
    <w:p w14:paraId="6F3A01F6" w14:textId="77777777" w:rsidR="00BA22A7" w:rsidRDefault="00000000">
      <w:pPr>
        <w:pStyle w:val="Ttulo3"/>
        <w:numPr>
          <w:ilvl w:val="2"/>
          <w:numId w:val="11"/>
        </w:numPr>
        <w:tabs>
          <w:tab w:val="left" w:pos="693"/>
        </w:tabs>
        <w:ind w:left="693" w:hanging="442"/>
        <w:jc w:val="both"/>
      </w:pPr>
      <w:r>
        <w:rPr>
          <w:color w:val="3F3F3F"/>
          <w:spacing w:val="-2"/>
        </w:rPr>
        <w:t>Superestrutura</w:t>
      </w:r>
    </w:p>
    <w:p w14:paraId="1F6A2152" w14:textId="77777777" w:rsidR="00BA22A7" w:rsidRDefault="00000000">
      <w:pPr>
        <w:pStyle w:val="Corpodetexto"/>
        <w:spacing w:before="80"/>
        <w:ind w:left="251" w:right="513"/>
        <w:jc w:val="both"/>
      </w:pPr>
      <w:r>
        <w:rPr>
          <w:color w:val="3F3F3F"/>
        </w:rPr>
        <w:t>Execução</w:t>
      </w:r>
      <w:r>
        <w:rPr>
          <w:color w:val="3F3F3F"/>
          <w:spacing w:val="-9"/>
        </w:rPr>
        <w:t xml:space="preserve"> </w:t>
      </w:r>
      <w:r>
        <w:rPr>
          <w:color w:val="3F3F3F"/>
        </w:rPr>
        <w:t>de</w:t>
      </w:r>
      <w:r>
        <w:rPr>
          <w:color w:val="3F3F3F"/>
          <w:spacing w:val="-9"/>
        </w:rPr>
        <w:t xml:space="preserve"> </w:t>
      </w:r>
      <w:r>
        <w:rPr>
          <w:color w:val="3F3F3F"/>
        </w:rPr>
        <w:t>vigas</w:t>
      </w:r>
      <w:r>
        <w:rPr>
          <w:color w:val="3F3F3F"/>
          <w:spacing w:val="-11"/>
        </w:rPr>
        <w:t xml:space="preserve"> </w:t>
      </w:r>
      <w:r>
        <w:rPr>
          <w:color w:val="3F3F3F"/>
        </w:rPr>
        <w:t>e</w:t>
      </w:r>
      <w:r>
        <w:rPr>
          <w:color w:val="3F3F3F"/>
          <w:spacing w:val="-7"/>
        </w:rPr>
        <w:t xml:space="preserve"> </w:t>
      </w:r>
      <w:r>
        <w:rPr>
          <w:color w:val="3F3F3F"/>
        </w:rPr>
        <w:t>pilares</w:t>
      </w:r>
      <w:r>
        <w:rPr>
          <w:color w:val="3F3F3F"/>
          <w:spacing w:val="-10"/>
        </w:rPr>
        <w:t xml:space="preserve"> </w:t>
      </w:r>
      <w:r>
        <w:rPr>
          <w:color w:val="3F3F3F"/>
        </w:rPr>
        <w:t>em</w:t>
      </w:r>
      <w:r>
        <w:rPr>
          <w:color w:val="3F3F3F"/>
          <w:spacing w:val="-9"/>
        </w:rPr>
        <w:t xml:space="preserve"> </w:t>
      </w:r>
      <w:r>
        <w:rPr>
          <w:color w:val="3F3F3F"/>
        </w:rPr>
        <w:t>concreto</w:t>
      </w:r>
      <w:r>
        <w:rPr>
          <w:color w:val="3F3F3F"/>
          <w:spacing w:val="-7"/>
        </w:rPr>
        <w:t xml:space="preserve"> </w:t>
      </w:r>
      <w:r>
        <w:rPr>
          <w:color w:val="3F3F3F"/>
        </w:rPr>
        <w:t>armado</w:t>
      </w:r>
      <w:r>
        <w:rPr>
          <w:color w:val="3F3F3F"/>
          <w:spacing w:val="-9"/>
        </w:rPr>
        <w:t xml:space="preserve"> </w:t>
      </w:r>
      <w:r>
        <w:rPr>
          <w:color w:val="3F3F3F"/>
        </w:rPr>
        <w:t>fck=30</w:t>
      </w:r>
      <w:r>
        <w:rPr>
          <w:color w:val="3F3F3F"/>
          <w:spacing w:val="-9"/>
        </w:rPr>
        <w:t xml:space="preserve"> </w:t>
      </w:r>
      <w:r>
        <w:rPr>
          <w:color w:val="3F3F3F"/>
        </w:rPr>
        <w:t>MPa,</w:t>
      </w:r>
      <w:r>
        <w:rPr>
          <w:color w:val="3F3F3F"/>
          <w:spacing w:val="-9"/>
        </w:rPr>
        <w:t xml:space="preserve"> </w:t>
      </w:r>
      <w:r>
        <w:rPr>
          <w:color w:val="3F3F3F"/>
        </w:rPr>
        <w:t>compreendendo:</w:t>
      </w:r>
      <w:r>
        <w:rPr>
          <w:color w:val="3F3F3F"/>
          <w:spacing w:val="-9"/>
        </w:rPr>
        <w:t xml:space="preserve"> </w:t>
      </w:r>
      <w:r>
        <w:rPr>
          <w:color w:val="3F3F3F"/>
        </w:rPr>
        <w:t>fabricação</w:t>
      </w:r>
      <w:r>
        <w:rPr>
          <w:color w:val="3F3F3F"/>
          <w:spacing w:val="-9"/>
        </w:rPr>
        <w:t xml:space="preserve"> </w:t>
      </w:r>
      <w:r>
        <w:rPr>
          <w:color w:val="3F3F3F"/>
        </w:rPr>
        <w:t>de</w:t>
      </w:r>
      <w:r>
        <w:rPr>
          <w:color w:val="3F3F3F"/>
          <w:spacing w:val="-9"/>
        </w:rPr>
        <w:t xml:space="preserve"> </w:t>
      </w:r>
      <w:r>
        <w:rPr>
          <w:color w:val="3F3F3F"/>
        </w:rPr>
        <w:t>formas</w:t>
      </w:r>
      <w:r>
        <w:rPr>
          <w:color w:val="3F3F3F"/>
          <w:spacing w:val="-11"/>
        </w:rPr>
        <w:t xml:space="preserve"> </w:t>
      </w:r>
      <w:r>
        <w:rPr>
          <w:color w:val="3F3F3F"/>
        </w:rPr>
        <w:t>para</w:t>
      </w:r>
      <w:r>
        <w:rPr>
          <w:color w:val="3F3F3F"/>
          <w:spacing w:val="-9"/>
        </w:rPr>
        <w:t xml:space="preserve"> </w:t>
      </w:r>
      <w:r>
        <w:rPr>
          <w:color w:val="3F3F3F"/>
        </w:rPr>
        <w:t>vigas</w:t>
      </w:r>
      <w:r>
        <w:rPr>
          <w:color w:val="3F3F3F"/>
          <w:spacing w:val="-13"/>
        </w:rPr>
        <w:t xml:space="preserve"> </w:t>
      </w:r>
      <w:r>
        <w:rPr>
          <w:color w:val="3F3F3F"/>
        </w:rPr>
        <w:t>em chapa</w:t>
      </w:r>
      <w:r>
        <w:rPr>
          <w:color w:val="3F3F3F"/>
          <w:spacing w:val="-3"/>
        </w:rPr>
        <w:t xml:space="preserve"> </w:t>
      </w:r>
      <w:r>
        <w:rPr>
          <w:color w:val="3F3F3F"/>
        </w:rPr>
        <w:t>de</w:t>
      </w:r>
      <w:r>
        <w:rPr>
          <w:color w:val="3F3F3F"/>
          <w:spacing w:val="-3"/>
        </w:rPr>
        <w:t xml:space="preserve"> </w:t>
      </w:r>
      <w:r>
        <w:rPr>
          <w:color w:val="3F3F3F"/>
        </w:rPr>
        <w:t>madeira</w:t>
      </w:r>
      <w:r>
        <w:rPr>
          <w:color w:val="3F3F3F"/>
          <w:spacing w:val="-1"/>
        </w:rPr>
        <w:t xml:space="preserve"> </w:t>
      </w:r>
      <w:r>
        <w:rPr>
          <w:color w:val="3F3F3F"/>
        </w:rPr>
        <w:t>compensada</w:t>
      </w:r>
      <w:r>
        <w:rPr>
          <w:color w:val="3F3F3F"/>
          <w:spacing w:val="-3"/>
        </w:rPr>
        <w:t xml:space="preserve"> </w:t>
      </w:r>
      <w:r>
        <w:rPr>
          <w:color w:val="3F3F3F"/>
        </w:rPr>
        <w:t>resinada</w:t>
      </w:r>
      <w:r>
        <w:rPr>
          <w:color w:val="3F3F3F"/>
          <w:spacing w:val="-5"/>
        </w:rPr>
        <w:t xml:space="preserve"> </w:t>
      </w:r>
      <w:r>
        <w:rPr>
          <w:color w:val="3F3F3F"/>
        </w:rPr>
        <w:t>e=17</w:t>
      </w:r>
      <w:r>
        <w:rPr>
          <w:color w:val="3F3F3F"/>
          <w:spacing w:val="-5"/>
        </w:rPr>
        <w:t xml:space="preserve"> </w:t>
      </w:r>
      <w:r>
        <w:rPr>
          <w:color w:val="3F3F3F"/>
        </w:rPr>
        <w:t>mm</w:t>
      </w:r>
      <w:r>
        <w:rPr>
          <w:color w:val="3F3F3F"/>
          <w:spacing w:val="-5"/>
        </w:rPr>
        <w:t xml:space="preserve"> </w:t>
      </w:r>
      <w:r>
        <w:rPr>
          <w:color w:val="3F3F3F"/>
        </w:rPr>
        <w:t>(SINAPI</w:t>
      </w:r>
      <w:r>
        <w:rPr>
          <w:color w:val="3F3F3F"/>
          <w:spacing w:val="-3"/>
        </w:rPr>
        <w:t xml:space="preserve"> </w:t>
      </w:r>
      <w:r>
        <w:rPr>
          <w:color w:val="3F3F3F"/>
        </w:rPr>
        <w:t>92265</w:t>
      </w:r>
      <w:r>
        <w:rPr>
          <w:color w:val="3F3F3F"/>
          <w:spacing w:val="-3"/>
        </w:rPr>
        <w:t xml:space="preserve"> </w:t>
      </w:r>
      <w:r>
        <w:rPr>
          <w:color w:val="3F3F3F"/>
        </w:rPr>
        <w:t>–</w:t>
      </w:r>
      <w:r>
        <w:rPr>
          <w:color w:val="3F3F3F"/>
          <w:spacing w:val="-5"/>
        </w:rPr>
        <w:t xml:space="preserve"> </w:t>
      </w:r>
      <w:r>
        <w:rPr>
          <w:color w:val="3F3F3F"/>
        </w:rPr>
        <w:t>632,40</w:t>
      </w:r>
      <w:r>
        <w:rPr>
          <w:color w:val="3F3F3F"/>
          <w:spacing w:val="-1"/>
        </w:rPr>
        <w:t xml:space="preserve"> </w:t>
      </w:r>
      <w:r>
        <w:rPr>
          <w:color w:val="3F3F3F"/>
        </w:rPr>
        <w:t>m²);</w:t>
      </w:r>
      <w:r>
        <w:rPr>
          <w:color w:val="3F3F3F"/>
          <w:spacing w:val="-4"/>
        </w:rPr>
        <w:t xml:space="preserve"> </w:t>
      </w:r>
      <w:r>
        <w:rPr>
          <w:color w:val="3F3F3F"/>
        </w:rPr>
        <w:t>armação</w:t>
      </w:r>
      <w:r>
        <w:rPr>
          <w:color w:val="3F3F3F"/>
          <w:spacing w:val="-5"/>
        </w:rPr>
        <w:t xml:space="preserve"> </w:t>
      </w:r>
      <w:r>
        <w:rPr>
          <w:color w:val="3F3F3F"/>
        </w:rPr>
        <w:t>de</w:t>
      </w:r>
      <w:r>
        <w:rPr>
          <w:color w:val="3F3F3F"/>
          <w:spacing w:val="-3"/>
        </w:rPr>
        <w:t xml:space="preserve"> </w:t>
      </w:r>
      <w:r>
        <w:rPr>
          <w:color w:val="3F3F3F"/>
        </w:rPr>
        <w:t>pilares e</w:t>
      </w:r>
      <w:r>
        <w:rPr>
          <w:color w:val="3F3F3F"/>
          <w:spacing w:val="-11"/>
        </w:rPr>
        <w:t xml:space="preserve"> </w:t>
      </w:r>
      <w:r>
        <w:rPr>
          <w:color w:val="3F3F3F"/>
        </w:rPr>
        <w:t>vigas</w:t>
      </w:r>
      <w:r>
        <w:rPr>
          <w:color w:val="3F3F3F"/>
          <w:spacing w:val="-13"/>
        </w:rPr>
        <w:t xml:space="preserve"> </w:t>
      </w:r>
      <w:r>
        <w:rPr>
          <w:color w:val="3F3F3F"/>
        </w:rPr>
        <w:t>em</w:t>
      </w:r>
      <w:r>
        <w:rPr>
          <w:color w:val="3F3F3F"/>
          <w:spacing w:val="-10"/>
        </w:rPr>
        <w:t xml:space="preserve"> </w:t>
      </w:r>
      <w:r>
        <w:rPr>
          <w:color w:val="3F3F3F"/>
        </w:rPr>
        <w:t>aço CA-60 Ø5,0</w:t>
      </w:r>
      <w:r>
        <w:rPr>
          <w:color w:val="3F3F3F"/>
          <w:spacing w:val="-1"/>
        </w:rPr>
        <w:t xml:space="preserve"> </w:t>
      </w:r>
      <w:r>
        <w:rPr>
          <w:color w:val="3F3F3F"/>
        </w:rPr>
        <w:t>mm,</w:t>
      </w:r>
      <w:r>
        <w:rPr>
          <w:color w:val="3F3F3F"/>
          <w:spacing w:val="-1"/>
        </w:rPr>
        <w:t xml:space="preserve"> </w:t>
      </w:r>
      <w:r>
        <w:rPr>
          <w:color w:val="3F3F3F"/>
        </w:rPr>
        <w:t>CA-50</w:t>
      </w:r>
      <w:r>
        <w:rPr>
          <w:color w:val="3F3F3F"/>
          <w:spacing w:val="-1"/>
        </w:rPr>
        <w:t xml:space="preserve"> </w:t>
      </w:r>
      <w:r>
        <w:rPr>
          <w:color w:val="3F3F3F"/>
        </w:rPr>
        <w:t>Ø8,0</w:t>
      </w:r>
      <w:r>
        <w:rPr>
          <w:color w:val="3F3F3F"/>
          <w:spacing w:val="-1"/>
        </w:rPr>
        <w:t xml:space="preserve"> </w:t>
      </w:r>
      <w:r>
        <w:rPr>
          <w:color w:val="3F3F3F"/>
        </w:rPr>
        <w:t>mm</w:t>
      </w:r>
      <w:r>
        <w:rPr>
          <w:color w:val="3F3F3F"/>
          <w:spacing w:val="-1"/>
        </w:rPr>
        <w:t xml:space="preserve"> </w:t>
      </w:r>
      <w:r>
        <w:rPr>
          <w:color w:val="3F3F3F"/>
        </w:rPr>
        <w:t>e CA-50</w:t>
      </w:r>
      <w:r>
        <w:rPr>
          <w:color w:val="3F3F3F"/>
          <w:spacing w:val="-1"/>
        </w:rPr>
        <w:t xml:space="preserve"> </w:t>
      </w:r>
      <w:r>
        <w:rPr>
          <w:color w:val="3F3F3F"/>
        </w:rPr>
        <w:t>Ø10,0 mm;</w:t>
      </w:r>
      <w:r>
        <w:rPr>
          <w:color w:val="3F3F3F"/>
          <w:spacing w:val="-1"/>
        </w:rPr>
        <w:t xml:space="preserve"> </w:t>
      </w:r>
      <w:r>
        <w:rPr>
          <w:color w:val="3F3F3F"/>
        </w:rPr>
        <w:t>concretagem</w:t>
      </w:r>
      <w:r>
        <w:rPr>
          <w:color w:val="3F3F3F"/>
          <w:spacing w:val="-2"/>
        </w:rPr>
        <w:t xml:space="preserve"> </w:t>
      </w:r>
      <w:r>
        <w:rPr>
          <w:color w:val="3F3F3F"/>
        </w:rPr>
        <w:t>fck=30 MPa com</w:t>
      </w:r>
      <w:r>
        <w:rPr>
          <w:color w:val="3F3F3F"/>
          <w:spacing w:val="-2"/>
        </w:rPr>
        <w:t xml:space="preserve"> </w:t>
      </w:r>
      <w:r>
        <w:rPr>
          <w:color w:val="3F3F3F"/>
        </w:rPr>
        <w:t>betoneira 600 L (SINAPI 94972 – 53,20 ms).</w:t>
      </w:r>
    </w:p>
    <w:p w14:paraId="458D1072" w14:textId="77777777" w:rsidR="00BA22A7" w:rsidRDefault="00BA22A7">
      <w:pPr>
        <w:pStyle w:val="Corpodetexto"/>
        <w:spacing w:before="9"/>
      </w:pPr>
    </w:p>
    <w:p w14:paraId="4FBCAE18" w14:textId="77777777" w:rsidR="00BA22A7" w:rsidRDefault="00000000">
      <w:pPr>
        <w:pStyle w:val="Ttulo3"/>
        <w:numPr>
          <w:ilvl w:val="2"/>
          <w:numId w:val="11"/>
        </w:numPr>
        <w:tabs>
          <w:tab w:val="left" w:pos="693"/>
        </w:tabs>
        <w:ind w:left="693" w:hanging="442"/>
        <w:jc w:val="both"/>
      </w:pPr>
      <w:r>
        <w:rPr>
          <w:color w:val="3F3F3F"/>
        </w:rPr>
        <w:t>Alvenaria</w:t>
      </w:r>
      <w:r>
        <w:rPr>
          <w:color w:val="3F3F3F"/>
          <w:spacing w:val="-12"/>
        </w:rPr>
        <w:t xml:space="preserve"> </w:t>
      </w:r>
      <w:r>
        <w:rPr>
          <w:color w:val="3F3F3F"/>
        </w:rPr>
        <w:t>de</w:t>
      </w:r>
      <w:r>
        <w:rPr>
          <w:color w:val="3F3F3F"/>
          <w:spacing w:val="-9"/>
        </w:rPr>
        <w:t xml:space="preserve"> </w:t>
      </w:r>
      <w:r>
        <w:rPr>
          <w:color w:val="3F3F3F"/>
          <w:spacing w:val="-2"/>
        </w:rPr>
        <w:t>Vedação</w:t>
      </w:r>
    </w:p>
    <w:p w14:paraId="146FAFE7" w14:textId="77777777" w:rsidR="00BA22A7" w:rsidRDefault="00000000">
      <w:pPr>
        <w:pStyle w:val="Corpodetexto"/>
        <w:spacing w:before="82"/>
        <w:ind w:left="251" w:right="526"/>
        <w:jc w:val="both"/>
      </w:pPr>
      <w:r>
        <w:rPr>
          <w:color w:val="3F3F3F"/>
        </w:rPr>
        <w:t>Alvenaria de vedação em blocos cerâmicos furados na horizontal, 9×19×19 cm, argamassa de assentamento preparada</w:t>
      </w:r>
      <w:r>
        <w:rPr>
          <w:color w:val="3F3F3F"/>
          <w:spacing w:val="-13"/>
        </w:rPr>
        <w:t xml:space="preserve"> </w:t>
      </w:r>
      <w:r>
        <w:rPr>
          <w:color w:val="3F3F3F"/>
        </w:rPr>
        <w:t>em</w:t>
      </w:r>
      <w:r>
        <w:rPr>
          <w:color w:val="3F3F3F"/>
          <w:spacing w:val="-12"/>
        </w:rPr>
        <w:t xml:space="preserve"> </w:t>
      </w:r>
      <w:r>
        <w:rPr>
          <w:color w:val="3F3F3F"/>
        </w:rPr>
        <w:t>betoneira,</w:t>
      </w:r>
      <w:r>
        <w:rPr>
          <w:color w:val="3F3F3F"/>
          <w:spacing w:val="-13"/>
        </w:rPr>
        <w:t xml:space="preserve"> </w:t>
      </w:r>
      <w:r>
        <w:rPr>
          <w:color w:val="3F3F3F"/>
        </w:rPr>
        <w:t>em</w:t>
      </w:r>
      <w:r>
        <w:rPr>
          <w:color w:val="3F3F3F"/>
          <w:spacing w:val="-12"/>
        </w:rPr>
        <w:t xml:space="preserve"> </w:t>
      </w:r>
      <w:r>
        <w:rPr>
          <w:color w:val="3F3F3F"/>
        </w:rPr>
        <w:t>paredes</w:t>
      </w:r>
      <w:r>
        <w:rPr>
          <w:color w:val="3F3F3F"/>
          <w:spacing w:val="-13"/>
        </w:rPr>
        <w:t xml:space="preserve"> </w:t>
      </w:r>
      <w:r>
        <w:rPr>
          <w:color w:val="3F3F3F"/>
        </w:rPr>
        <w:t>com</w:t>
      </w:r>
      <w:r>
        <w:rPr>
          <w:color w:val="3F3F3F"/>
          <w:spacing w:val="-12"/>
        </w:rPr>
        <w:t xml:space="preserve"> </w:t>
      </w:r>
      <w:r>
        <w:rPr>
          <w:color w:val="3F3F3F"/>
        </w:rPr>
        <w:t>área</w:t>
      </w:r>
      <w:r>
        <w:rPr>
          <w:color w:val="3F3F3F"/>
          <w:spacing w:val="-13"/>
        </w:rPr>
        <w:t xml:space="preserve"> </w:t>
      </w:r>
      <w:r>
        <w:rPr>
          <w:color w:val="3F3F3F"/>
        </w:rPr>
        <w:t>líquida</w:t>
      </w:r>
      <w:r>
        <w:rPr>
          <w:color w:val="3F3F3F"/>
          <w:spacing w:val="-12"/>
        </w:rPr>
        <w:t xml:space="preserve"> </w:t>
      </w:r>
      <w:r>
        <w:rPr>
          <w:color w:val="3F3F3F"/>
        </w:rPr>
        <w:t>≥</w:t>
      </w:r>
      <w:r>
        <w:rPr>
          <w:color w:val="3F3F3F"/>
          <w:spacing w:val="-13"/>
        </w:rPr>
        <w:t xml:space="preserve"> </w:t>
      </w:r>
      <w:r>
        <w:rPr>
          <w:color w:val="3F3F3F"/>
        </w:rPr>
        <w:t>6</w:t>
      </w:r>
      <w:r>
        <w:rPr>
          <w:color w:val="3F3F3F"/>
          <w:spacing w:val="-12"/>
        </w:rPr>
        <w:t xml:space="preserve"> </w:t>
      </w:r>
      <w:r>
        <w:rPr>
          <w:color w:val="3F3F3F"/>
        </w:rPr>
        <w:t>m²</w:t>
      </w:r>
      <w:r>
        <w:rPr>
          <w:color w:val="3F3F3F"/>
          <w:spacing w:val="-13"/>
        </w:rPr>
        <w:t xml:space="preserve"> </w:t>
      </w:r>
      <w:r>
        <w:rPr>
          <w:color w:val="3F3F3F"/>
        </w:rPr>
        <w:t>com</w:t>
      </w:r>
      <w:r>
        <w:rPr>
          <w:color w:val="3F3F3F"/>
          <w:spacing w:val="-11"/>
        </w:rPr>
        <w:t xml:space="preserve"> </w:t>
      </w:r>
      <w:r>
        <w:rPr>
          <w:color w:val="3F3F3F"/>
        </w:rPr>
        <w:t>vãos</w:t>
      </w:r>
      <w:r>
        <w:rPr>
          <w:color w:val="3F3F3F"/>
          <w:spacing w:val="-12"/>
        </w:rPr>
        <w:t xml:space="preserve"> </w:t>
      </w:r>
      <w:r>
        <w:rPr>
          <w:color w:val="3F3F3F"/>
        </w:rPr>
        <w:t>(SINAPI</w:t>
      </w:r>
      <w:r>
        <w:rPr>
          <w:color w:val="3F3F3F"/>
          <w:spacing w:val="-11"/>
        </w:rPr>
        <w:t xml:space="preserve"> </w:t>
      </w:r>
      <w:r>
        <w:rPr>
          <w:color w:val="3F3F3F"/>
        </w:rPr>
        <w:t>87519</w:t>
      </w:r>
      <w:r>
        <w:rPr>
          <w:color w:val="3F3F3F"/>
          <w:spacing w:val="-13"/>
        </w:rPr>
        <w:t xml:space="preserve"> </w:t>
      </w:r>
      <w:r>
        <w:rPr>
          <w:color w:val="3F3F3F"/>
        </w:rPr>
        <w:t>–</w:t>
      </w:r>
      <w:r>
        <w:rPr>
          <w:color w:val="3F3F3F"/>
          <w:spacing w:val="-12"/>
        </w:rPr>
        <w:t xml:space="preserve"> </w:t>
      </w:r>
      <w:r>
        <w:rPr>
          <w:color w:val="3F3F3F"/>
        </w:rPr>
        <w:t>688,00</w:t>
      </w:r>
      <w:r>
        <w:rPr>
          <w:color w:val="3F3F3F"/>
          <w:spacing w:val="-10"/>
        </w:rPr>
        <w:t xml:space="preserve"> </w:t>
      </w:r>
      <w:r>
        <w:rPr>
          <w:color w:val="3F3F3F"/>
        </w:rPr>
        <w:t>m²);</w:t>
      </w:r>
      <w:r>
        <w:rPr>
          <w:color w:val="3F3F3F"/>
          <w:spacing w:val="-12"/>
        </w:rPr>
        <w:t xml:space="preserve"> </w:t>
      </w:r>
      <w:r>
        <w:rPr>
          <w:color w:val="3F3F3F"/>
        </w:rPr>
        <w:t>emboço/massa única</w:t>
      </w:r>
      <w:r>
        <w:rPr>
          <w:color w:val="3F3F3F"/>
          <w:spacing w:val="-5"/>
        </w:rPr>
        <w:t xml:space="preserve"> </w:t>
      </w:r>
      <w:r>
        <w:rPr>
          <w:color w:val="3F3F3F"/>
        </w:rPr>
        <w:t>traço</w:t>
      </w:r>
      <w:r>
        <w:rPr>
          <w:color w:val="3F3F3F"/>
          <w:spacing w:val="-5"/>
        </w:rPr>
        <w:t xml:space="preserve"> </w:t>
      </w:r>
      <w:r>
        <w:rPr>
          <w:color w:val="3F3F3F"/>
        </w:rPr>
        <w:t>1:2:8</w:t>
      </w:r>
      <w:r>
        <w:rPr>
          <w:color w:val="3F3F3F"/>
          <w:spacing w:val="-5"/>
        </w:rPr>
        <w:t xml:space="preserve"> </w:t>
      </w:r>
      <w:r>
        <w:rPr>
          <w:color w:val="3F3F3F"/>
        </w:rPr>
        <w:t>em</w:t>
      </w:r>
      <w:r>
        <w:rPr>
          <w:color w:val="3F3F3F"/>
          <w:spacing w:val="-3"/>
        </w:rPr>
        <w:t xml:space="preserve"> </w:t>
      </w:r>
      <w:r>
        <w:rPr>
          <w:color w:val="3F3F3F"/>
        </w:rPr>
        <w:t>betoneira,</w:t>
      </w:r>
      <w:r>
        <w:rPr>
          <w:color w:val="3F3F3F"/>
          <w:spacing w:val="-5"/>
        </w:rPr>
        <w:t xml:space="preserve"> </w:t>
      </w:r>
      <w:r>
        <w:rPr>
          <w:color w:val="3F3F3F"/>
        </w:rPr>
        <w:t>paredes</w:t>
      </w:r>
      <w:r>
        <w:rPr>
          <w:color w:val="3F3F3F"/>
          <w:spacing w:val="-5"/>
        </w:rPr>
        <w:t xml:space="preserve"> </w:t>
      </w:r>
      <w:r>
        <w:rPr>
          <w:color w:val="3F3F3F"/>
        </w:rPr>
        <w:t>internas</w:t>
      </w:r>
      <w:r>
        <w:rPr>
          <w:color w:val="3F3F3F"/>
          <w:spacing w:val="-5"/>
        </w:rPr>
        <w:t xml:space="preserve"> </w:t>
      </w:r>
      <w:r>
        <w:rPr>
          <w:color w:val="3F3F3F"/>
        </w:rPr>
        <w:t>(SINAPI</w:t>
      </w:r>
      <w:r>
        <w:rPr>
          <w:color w:val="3F3F3F"/>
          <w:spacing w:val="-3"/>
        </w:rPr>
        <w:t xml:space="preserve"> </w:t>
      </w:r>
      <w:r>
        <w:rPr>
          <w:color w:val="3F3F3F"/>
        </w:rPr>
        <w:t>89173</w:t>
      </w:r>
      <w:r>
        <w:rPr>
          <w:color w:val="3F3F3F"/>
          <w:spacing w:val="-3"/>
        </w:rPr>
        <w:t xml:space="preserve"> </w:t>
      </w:r>
      <w:r>
        <w:rPr>
          <w:color w:val="3F3F3F"/>
        </w:rPr>
        <w:t>–</w:t>
      </w:r>
      <w:r>
        <w:rPr>
          <w:color w:val="3F3F3F"/>
          <w:spacing w:val="-7"/>
        </w:rPr>
        <w:t xml:space="preserve"> </w:t>
      </w:r>
      <w:r>
        <w:rPr>
          <w:color w:val="3F3F3F"/>
        </w:rPr>
        <w:t>1.376,00</w:t>
      </w:r>
      <w:r>
        <w:rPr>
          <w:color w:val="3F3F3F"/>
          <w:spacing w:val="-5"/>
        </w:rPr>
        <w:t xml:space="preserve"> </w:t>
      </w:r>
      <w:r>
        <w:rPr>
          <w:color w:val="3F3F3F"/>
        </w:rPr>
        <w:t>m²);</w:t>
      </w:r>
      <w:r>
        <w:rPr>
          <w:color w:val="3F3F3F"/>
          <w:spacing w:val="-8"/>
        </w:rPr>
        <w:t xml:space="preserve"> </w:t>
      </w:r>
      <w:r>
        <w:rPr>
          <w:color w:val="3F3F3F"/>
        </w:rPr>
        <w:t>chapisco</w:t>
      </w:r>
      <w:r>
        <w:rPr>
          <w:color w:val="3F3F3F"/>
          <w:spacing w:val="-5"/>
        </w:rPr>
        <w:t xml:space="preserve"> </w:t>
      </w:r>
      <w:r>
        <w:rPr>
          <w:color w:val="3F3F3F"/>
        </w:rPr>
        <w:t>traço 1:3</w:t>
      </w:r>
      <w:r>
        <w:rPr>
          <w:color w:val="3F3F3F"/>
          <w:spacing w:val="16"/>
        </w:rPr>
        <w:t xml:space="preserve"> </w:t>
      </w:r>
      <w:r>
        <w:rPr>
          <w:color w:val="3F3F3F"/>
        </w:rPr>
        <w:t>com colher de pedreiro</w:t>
      </w:r>
      <w:r>
        <w:rPr>
          <w:color w:val="3F3F3F"/>
          <w:spacing w:val="-5"/>
        </w:rPr>
        <w:t xml:space="preserve"> </w:t>
      </w:r>
      <w:r>
        <w:rPr>
          <w:color w:val="3F3F3F"/>
        </w:rPr>
        <w:t>(SINAPI</w:t>
      </w:r>
      <w:r>
        <w:rPr>
          <w:color w:val="3F3F3F"/>
          <w:spacing w:val="-3"/>
        </w:rPr>
        <w:t xml:space="preserve"> </w:t>
      </w:r>
      <w:r>
        <w:rPr>
          <w:color w:val="3F3F3F"/>
        </w:rPr>
        <w:t>87904</w:t>
      </w:r>
      <w:r>
        <w:rPr>
          <w:color w:val="3F3F3F"/>
          <w:spacing w:val="-5"/>
        </w:rPr>
        <w:t xml:space="preserve"> </w:t>
      </w:r>
      <w:r>
        <w:rPr>
          <w:color w:val="3F3F3F"/>
        </w:rPr>
        <w:t>–</w:t>
      </w:r>
      <w:r>
        <w:rPr>
          <w:color w:val="3F3F3F"/>
          <w:spacing w:val="-5"/>
        </w:rPr>
        <w:t xml:space="preserve"> </w:t>
      </w:r>
      <w:r>
        <w:rPr>
          <w:color w:val="3F3F3F"/>
        </w:rPr>
        <w:t>1.376,00</w:t>
      </w:r>
      <w:r>
        <w:rPr>
          <w:color w:val="3F3F3F"/>
          <w:spacing w:val="-7"/>
        </w:rPr>
        <w:t xml:space="preserve"> </w:t>
      </w:r>
      <w:r>
        <w:rPr>
          <w:color w:val="3F3F3F"/>
        </w:rPr>
        <w:t>m²);</w:t>
      </w:r>
      <w:r>
        <w:rPr>
          <w:color w:val="3F3F3F"/>
          <w:spacing w:val="-5"/>
        </w:rPr>
        <w:t xml:space="preserve"> </w:t>
      </w:r>
      <w:r>
        <w:rPr>
          <w:color w:val="3F3F3F"/>
        </w:rPr>
        <w:t>vergas</w:t>
      </w:r>
      <w:r>
        <w:rPr>
          <w:color w:val="3F3F3F"/>
          <w:spacing w:val="-5"/>
        </w:rPr>
        <w:t xml:space="preserve"> </w:t>
      </w:r>
      <w:r>
        <w:rPr>
          <w:color w:val="3F3F3F"/>
        </w:rPr>
        <w:t>e</w:t>
      </w:r>
      <w:r>
        <w:rPr>
          <w:color w:val="3F3F3F"/>
          <w:spacing w:val="-5"/>
        </w:rPr>
        <w:t xml:space="preserve"> </w:t>
      </w:r>
      <w:r>
        <w:rPr>
          <w:color w:val="3F3F3F"/>
        </w:rPr>
        <w:t>contravergas</w:t>
      </w:r>
      <w:r>
        <w:rPr>
          <w:color w:val="3F3F3F"/>
          <w:spacing w:val="-4"/>
        </w:rPr>
        <w:t xml:space="preserve"> </w:t>
      </w:r>
      <w:r>
        <w:rPr>
          <w:color w:val="3F3F3F"/>
        </w:rPr>
        <w:t>pré-moldadas</w:t>
      </w:r>
      <w:r>
        <w:rPr>
          <w:color w:val="3F3F3F"/>
          <w:spacing w:val="-5"/>
        </w:rPr>
        <w:t xml:space="preserve"> </w:t>
      </w:r>
      <w:r>
        <w:rPr>
          <w:color w:val="3F3F3F"/>
        </w:rPr>
        <w:t>(SINAPI</w:t>
      </w:r>
      <w:r>
        <w:rPr>
          <w:color w:val="3F3F3F"/>
          <w:spacing w:val="-3"/>
        </w:rPr>
        <w:t xml:space="preserve"> </w:t>
      </w:r>
      <w:r>
        <w:rPr>
          <w:color w:val="3F3F3F"/>
        </w:rPr>
        <w:t>93183/93194</w:t>
      </w:r>
      <w:r>
        <w:rPr>
          <w:color w:val="3F3F3F"/>
          <w:spacing w:val="-5"/>
        </w:rPr>
        <w:t xml:space="preserve"> </w:t>
      </w:r>
      <w:r>
        <w:rPr>
          <w:color w:val="3F3F3F"/>
        </w:rPr>
        <w:t>–</w:t>
      </w:r>
      <w:r>
        <w:rPr>
          <w:color w:val="3F3F3F"/>
          <w:spacing w:val="-3"/>
        </w:rPr>
        <w:t xml:space="preserve"> </w:t>
      </w:r>
      <w:r>
        <w:rPr>
          <w:color w:val="3F3F3F"/>
        </w:rPr>
        <w:t>60/130</w:t>
      </w:r>
      <w:r>
        <w:rPr>
          <w:color w:val="3F3F3F"/>
          <w:spacing w:val="-7"/>
        </w:rPr>
        <w:t xml:space="preserve"> </w:t>
      </w:r>
      <w:r>
        <w:rPr>
          <w:color w:val="3F3F3F"/>
          <w:spacing w:val="-5"/>
        </w:rPr>
        <w:t>m).</w:t>
      </w:r>
    </w:p>
    <w:p w14:paraId="1BBBFAF3" w14:textId="77777777" w:rsidR="00BA22A7" w:rsidRDefault="00BA22A7">
      <w:pPr>
        <w:pStyle w:val="Corpodetexto"/>
      </w:pPr>
    </w:p>
    <w:p w14:paraId="15970170" w14:textId="77777777" w:rsidR="00BA22A7" w:rsidRDefault="00000000">
      <w:pPr>
        <w:pStyle w:val="Ttulo3"/>
        <w:numPr>
          <w:ilvl w:val="2"/>
          <w:numId w:val="11"/>
        </w:numPr>
        <w:tabs>
          <w:tab w:val="left" w:pos="693"/>
        </w:tabs>
        <w:ind w:left="693" w:hanging="442"/>
        <w:jc w:val="both"/>
      </w:pPr>
      <w:r>
        <w:rPr>
          <w:color w:val="3F3F3F"/>
          <w:spacing w:val="-2"/>
        </w:rPr>
        <w:t>Cobertura</w:t>
      </w:r>
    </w:p>
    <w:p w14:paraId="5D1EF243" w14:textId="77777777" w:rsidR="00BA22A7" w:rsidRDefault="00BA22A7">
      <w:pPr>
        <w:pStyle w:val="Ttulo3"/>
        <w:sectPr w:rsidR="00BA22A7">
          <w:pgSz w:w="11910" w:h="16840"/>
          <w:pgMar w:top="2480" w:right="850" w:bottom="1680" w:left="1133" w:header="14" w:footer="1446" w:gutter="0"/>
          <w:cols w:space="720"/>
        </w:sectPr>
      </w:pPr>
    </w:p>
    <w:p w14:paraId="0740E69C" w14:textId="77777777" w:rsidR="00BA22A7" w:rsidRDefault="00BA22A7">
      <w:pPr>
        <w:pStyle w:val="Corpodetexto"/>
        <w:spacing w:before="49"/>
        <w:rPr>
          <w:b/>
        </w:rPr>
      </w:pPr>
    </w:p>
    <w:p w14:paraId="5FDBA239" w14:textId="77777777" w:rsidR="00BA22A7" w:rsidRDefault="00000000">
      <w:pPr>
        <w:pStyle w:val="Corpodetexto"/>
        <w:ind w:left="251" w:right="508"/>
        <w:jc w:val="both"/>
      </w:pPr>
      <w:r>
        <w:rPr>
          <w:color w:val="3F3F3F"/>
        </w:rPr>
        <w:t>Trama</w:t>
      </w:r>
      <w:r>
        <w:rPr>
          <w:color w:val="3F3F3F"/>
          <w:spacing w:val="-1"/>
        </w:rPr>
        <w:t xml:space="preserve"> </w:t>
      </w:r>
      <w:r>
        <w:rPr>
          <w:color w:val="3F3F3F"/>
        </w:rPr>
        <w:t>de</w:t>
      </w:r>
      <w:r>
        <w:rPr>
          <w:color w:val="3F3F3F"/>
          <w:spacing w:val="-3"/>
        </w:rPr>
        <w:t xml:space="preserve"> </w:t>
      </w:r>
      <w:r>
        <w:rPr>
          <w:color w:val="3F3F3F"/>
        </w:rPr>
        <w:t>madeira</w:t>
      </w:r>
      <w:r>
        <w:rPr>
          <w:color w:val="3F3F3F"/>
          <w:spacing w:val="-3"/>
        </w:rPr>
        <w:t xml:space="preserve"> </w:t>
      </w:r>
      <w:r>
        <w:rPr>
          <w:color w:val="3F3F3F"/>
        </w:rPr>
        <w:t>composta</w:t>
      </w:r>
      <w:r>
        <w:rPr>
          <w:color w:val="3F3F3F"/>
          <w:spacing w:val="-1"/>
        </w:rPr>
        <w:t xml:space="preserve"> </w:t>
      </w:r>
      <w:r>
        <w:rPr>
          <w:color w:val="3F3F3F"/>
        </w:rPr>
        <w:t>por</w:t>
      </w:r>
      <w:r>
        <w:rPr>
          <w:color w:val="3F3F3F"/>
          <w:spacing w:val="-1"/>
        </w:rPr>
        <w:t xml:space="preserve"> </w:t>
      </w:r>
      <w:r>
        <w:rPr>
          <w:color w:val="3F3F3F"/>
        </w:rPr>
        <w:t>ripas,</w:t>
      </w:r>
      <w:r>
        <w:rPr>
          <w:color w:val="3F3F3F"/>
          <w:spacing w:val="-1"/>
        </w:rPr>
        <w:t xml:space="preserve"> </w:t>
      </w:r>
      <w:r>
        <w:rPr>
          <w:color w:val="3F3F3F"/>
        </w:rPr>
        <w:t>caibros</w:t>
      </w:r>
      <w:r>
        <w:rPr>
          <w:color w:val="3F3F3F"/>
          <w:spacing w:val="-1"/>
        </w:rPr>
        <w:t xml:space="preserve"> </w:t>
      </w:r>
      <w:r>
        <w:rPr>
          <w:color w:val="3F3F3F"/>
        </w:rPr>
        <w:t>e</w:t>
      </w:r>
      <w:r>
        <w:rPr>
          <w:color w:val="3F3F3F"/>
          <w:spacing w:val="-1"/>
        </w:rPr>
        <w:t xml:space="preserve"> </w:t>
      </w:r>
      <w:r>
        <w:rPr>
          <w:color w:val="3F3F3F"/>
        </w:rPr>
        <w:t>terças</w:t>
      </w:r>
      <w:r>
        <w:rPr>
          <w:color w:val="3F3F3F"/>
          <w:spacing w:val="-1"/>
        </w:rPr>
        <w:t xml:space="preserve"> </w:t>
      </w:r>
      <w:r>
        <w:rPr>
          <w:color w:val="3F3F3F"/>
        </w:rPr>
        <w:t>para</w:t>
      </w:r>
      <w:r>
        <w:rPr>
          <w:color w:val="3F3F3F"/>
          <w:spacing w:val="-1"/>
        </w:rPr>
        <w:t xml:space="preserve"> </w:t>
      </w:r>
      <w:r>
        <w:rPr>
          <w:color w:val="3F3F3F"/>
        </w:rPr>
        <w:t>telhado</w:t>
      </w:r>
      <w:r>
        <w:rPr>
          <w:color w:val="3F3F3F"/>
          <w:spacing w:val="-1"/>
        </w:rPr>
        <w:t xml:space="preserve"> </w:t>
      </w:r>
      <w:r>
        <w:rPr>
          <w:color w:val="3F3F3F"/>
        </w:rPr>
        <w:t>de até</w:t>
      </w:r>
      <w:r>
        <w:rPr>
          <w:color w:val="3F3F3F"/>
          <w:spacing w:val="-1"/>
        </w:rPr>
        <w:t xml:space="preserve"> </w:t>
      </w:r>
      <w:r>
        <w:rPr>
          <w:color w:val="3F3F3F"/>
        </w:rPr>
        <w:t>2</w:t>
      </w:r>
      <w:r>
        <w:rPr>
          <w:color w:val="3F3F3F"/>
          <w:spacing w:val="-1"/>
        </w:rPr>
        <w:t xml:space="preserve"> </w:t>
      </w:r>
      <w:r>
        <w:rPr>
          <w:color w:val="3F3F3F"/>
        </w:rPr>
        <w:t>águas</w:t>
      </w:r>
      <w:r>
        <w:rPr>
          <w:color w:val="3F3F3F"/>
          <w:spacing w:val="-3"/>
        </w:rPr>
        <w:t xml:space="preserve"> </w:t>
      </w:r>
      <w:r>
        <w:rPr>
          <w:color w:val="3F3F3F"/>
        </w:rPr>
        <w:t>para</w:t>
      </w:r>
      <w:r>
        <w:rPr>
          <w:color w:val="3F3F3F"/>
          <w:spacing w:val="-1"/>
        </w:rPr>
        <w:t xml:space="preserve"> </w:t>
      </w:r>
      <w:r>
        <w:rPr>
          <w:color w:val="3F3F3F"/>
        </w:rPr>
        <w:t>telha cerâmica</w:t>
      </w:r>
      <w:r>
        <w:rPr>
          <w:color w:val="3F3F3F"/>
          <w:spacing w:val="-1"/>
        </w:rPr>
        <w:t xml:space="preserve"> </w:t>
      </w:r>
      <w:r>
        <w:rPr>
          <w:color w:val="3F3F3F"/>
        </w:rPr>
        <w:t>capa- canal (SINAPI 92541 – 184,90 m²); tesouras inteiras em madeira não aparelhada, vão 7 m (SINAPI 92549 – 10 un.); telhamento com telha cerâmica capa-canal tipo Plan (SINAPI 94445 – 184,90 m²); cumeeira emboçada com argamassa traço 1:2:9 (SINAPI 94219 – 43,00 m); rufo em chapa de aço galvanizado nº 24, corte 25 cm (SINAPI 94231</w:t>
      </w:r>
      <w:r>
        <w:rPr>
          <w:color w:val="3F3F3F"/>
          <w:spacing w:val="-9"/>
        </w:rPr>
        <w:t xml:space="preserve"> </w:t>
      </w:r>
      <w:r>
        <w:rPr>
          <w:color w:val="3F3F3F"/>
        </w:rPr>
        <w:t>–</w:t>
      </w:r>
      <w:r>
        <w:rPr>
          <w:color w:val="3F3F3F"/>
          <w:spacing w:val="-9"/>
        </w:rPr>
        <w:t xml:space="preserve"> </w:t>
      </w:r>
      <w:r>
        <w:rPr>
          <w:color w:val="3F3F3F"/>
        </w:rPr>
        <w:t>43,00</w:t>
      </w:r>
      <w:r>
        <w:rPr>
          <w:color w:val="3F3F3F"/>
          <w:spacing w:val="-7"/>
        </w:rPr>
        <w:t xml:space="preserve"> </w:t>
      </w:r>
      <w:r>
        <w:rPr>
          <w:color w:val="3F3F3F"/>
        </w:rPr>
        <w:t>m);</w:t>
      </w:r>
      <w:r>
        <w:rPr>
          <w:color w:val="3F3F3F"/>
          <w:spacing w:val="-12"/>
        </w:rPr>
        <w:t xml:space="preserve"> </w:t>
      </w:r>
      <w:r>
        <w:rPr>
          <w:color w:val="3F3F3F"/>
        </w:rPr>
        <w:t>calha</w:t>
      </w:r>
      <w:r>
        <w:rPr>
          <w:color w:val="3F3F3F"/>
          <w:spacing w:val="-11"/>
        </w:rPr>
        <w:t xml:space="preserve"> </w:t>
      </w:r>
      <w:r>
        <w:rPr>
          <w:color w:val="3F3F3F"/>
        </w:rPr>
        <w:t>em</w:t>
      </w:r>
      <w:r>
        <w:rPr>
          <w:color w:val="3F3F3F"/>
          <w:spacing w:val="-10"/>
        </w:rPr>
        <w:t xml:space="preserve"> </w:t>
      </w:r>
      <w:r>
        <w:rPr>
          <w:color w:val="3F3F3F"/>
        </w:rPr>
        <w:t>chapa</w:t>
      </w:r>
      <w:r>
        <w:rPr>
          <w:color w:val="3F3F3F"/>
          <w:spacing w:val="-11"/>
        </w:rPr>
        <w:t xml:space="preserve"> </w:t>
      </w:r>
      <w:r>
        <w:rPr>
          <w:color w:val="3F3F3F"/>
        </w:rPr>
        <w:t>galvanizada</w:t>
      </w:r>
      <w:r>
        <w:rPr>
          <w:color w:val="3F3F3F"/>
          <w:spacing w:val="-9"/>
        </w:rPr>
        <w:t xml:space="preserve"> </w:t>
      </w:r>
      <w:r>
        <w:rPr>
          <w:color w:val="3F3F3F"/>
        </w:rPr>
        <w:t>nº</w:t>
      </w:r>
      <w:r>
        <w:rPr>
          <w:color w:val="3F3F3F"/>
          <w:spacing w:val="-9"/>
        </w:rPr>
        <w:t xml:space="preserve"> </w:t>
      </w:r>
      <w:r>
        <w:rPr>
          <w:color w:val="3F3F3F"/>
        </w:rPr>
        <w:t>24,</w:t>
      </w:r>
      <w:r>
        <w:rPr>
          <w:color w:val="3F3F3F"/>
          <w:spacing w:val="-11"/>
        </w:rPr>
        <w:t xml:space="preserve"> </w:t>
      </w:r>
      <w:r>
        <w:rPr>
          <w:color w:val="3F3F3F"/>
        </w:rPr>
        <w:t>desenvolvimento</w:t>
      </w:r>
      <w:r>
        <w:rPr>
          <w:color w:val="3F3F3F"/>
          <w:spacing w:val="-7"/>
        </w:rPr>
        <w:t xml:space="preserve"> </w:t>
      </w:r>
      <w:r>
        <w:rPr>
          <w:color w:val="3F3F3F"/>
        </w:rPr>
        <w:t>50</w:t>
      </w:r>
      <w:r>
        <w:rPr>
          <w:color w:val="3F3F3F"/>
          <w:spacing w:val="-9"/>
        </w:rPr>
        <w:t xml:space="preserve"> </w:t>
      </w:r>
      <w:r>
        <w:rPr>
          <w:color w:val="3F3F3F"/>
        </w:rPr>
        <w:t>cm</w:t>
      </w:r>
      <w:r>
        <w:rPr>
          <w:color w:val="3F3F3F"/>
          <w:spacing w:val="-10"/>
        </w:rPr>
        <w:t xml:space="preserve"> </w:t>
      </w:r>
      <w:r>
        <w:rPr>
          <w:color w:val="3F3F3F"/>
        </w:rPr>
        <w:t>(SINAPI</w:t>
      </w:r>
      <w:r>
        <w:rPr>
          <w:color w:val="3F3F3F"/>
          <w:spacing w:val="-7"/>
        </w:rPr>
        <w:t xml:space="preserve"> </w:t>
      </w:r>
      <w:r>
        <w:rPr>
          <w:color w:val="3F3F3F"/>
        </w:rPr>
        <w:t>94228</w:t>
      </w:r>
      <w:r>
        <w:rPr>
          <w:color w:val="3F3F3F"/>
          <w:spacing w:val="-9"/>
        </w:rPr>
        <w:t xml:space="preserve"> </w:t>
      </w:r>
      <w:r>
        <w:rPr>
          <w:color w:val="3F3F3F"/>
        </w:rPr>
        <w:t>–</w:t>
      </w:r>
      <w:r>
        <w:rPr>
          <w:color w:val="3F3F3F"/>
          <w:spacing w:val="-11"/>
        </w:rPr>
        <w:t xml:space="preserve"> </w:t>
      </w:r>
      <w:r>
        <w:rPr>
          <w:color w:val="3F3F3F"/>
        </w:rPr>
        <w:t>43,00 m);</w:t>
      </w:r>
      <w:r>
        <w:rPr>
          <w:color w:val="3F3F3F"/>
          <w:spacing w:val="-1"/>
        </w:rPr>
        <w:t xml:space="preserve"> </w:t>
      </w:r>
      <w:r>
        <w:rPr>
          <w:color w:val="3F3F3F"/>
        </w:rPr>
        <w:t>forro</w:t>
      </w:r>
      <w:r>
        <w:rPr>
          <w:color w:val="3F3F3F"/>
          <w:spacing w:val="-1"/>
        </w:rPr>
        <w:t xml:space="preserve"> </w:t>
      </w:r>
      <w:r>
        <w:rPr>
          <w:color w:val="3F3F3F"/>
        </w:rPr>
        <w:t>em réguas de PVC liso (SINAPI 96486 – 184,90 m²).</w:t>
      </w:r>
    </w:p>
    <w:p w14:paraId="07EB3D5A" w14:textId="77777777" w:rsidR="00BA22A7" w:rsidRDefault="00BA22A7">
      <w:pPr>
        <w:pStyle w:val="Corpodetexto"/>
        <w:spacing w:before="10"/>
      </w:pPr>
    </w:p>
    <w:p w14:paraId="669D5499" w14:textId="77777777" w:rsidR="00BA22A7" w:rsidRDefault="00000000">
      <w:pPr>
        <w:pStyle w:val="Ttulo3"/>
        <w:numPr>
          <w:ilvl w:val="2"/>
          <w:numId w:val="11"/>
        </w:numPr>
        <w:tabs>
          <w:tab w:val="left" w:pos="693"/>
        </w:tabs>
        <w:ind w:left="693" w:hanging="442"/>
        <w:jc w:val="both"/>
      </w:pPr>
      <w:r>
        <w:rPr>
          <w:color w:val="3F3F3F"/>
          <w:spacing w:val="-2"/>
        </w:rPr>
        <w:t>Revestimento</w:t>
      </w:r>
    </w:p>
    <w:p w14:paraId="3CC3668C" w14:textId="77777777" w:rsidR="00BA22A7" w:rsidRDefault="00000000">
      <w:pPr>
        <w:pStyle w:val="Corpodetexto"/>
        <w:spacing w:before="79"/>
        <w:ind w:left="251" w:right="520"/>
        <w:jc w:val="both"/>
      </w:pPr>
      <w:r>
        <w:rPr>
          <w:color w:val="3F3F3F"/>
          <w:spacing w:val="-2"/>
        </w:rPr>
        <w:t>Contrapiso</w:t>
      </w:r>
      <w:r>
        <w:rPr>
          <w:color w:val="3F3F3F"/>
          <w:spacing w:val="-4"/>
        </w:rPr>
        <w:t xml:space="preserve"> </w:t>
      </w:r>
      <w:r>
        <w:rPr>
          <w:color w:val="3F3F3F"/>
          <w:spacing w:val="-2"/>
        </w:rPr>
        <w:t>em</w:t>
      </w:r>
      <w:r>
        <w:rPr>
          <w:color w:val="3F3F3F"/>
          <w:spacing w:val="-6"/>
        </w:rPr>
        <w:t xml:space="preserve"> </w:t>
      </w:r>
      <w:r>
        <w:rPr>
          <w:color w:val="3F3F3F"/>
          <w:spacing w:val="-2"/>
        </w:rPr>
        <w:t>argamassa</w:t>
      </w:r>
      <w:r>
        <w:rPr>
          <w:color w:val="3F3F3F"/>
          <w:spacing w:val="-4"/>
        </w:rPr>
        <w:t xml:space="preserve"> </w:t>
      </w:r>
      <w:r>
        <w:rPr>
          <w:color w:val="3F3F3F"/>
          <w:spacing w:val="-2"/>
        </w:rPr>
        <w:t>traço</w:t>
      </w:r>
      <w:r>
        <w:rPr>
          <w:color w:val="3F3F3F"/>
          <w:spacing w:val="-6"/>
        </w:rPr>
        <w:t xml:space="preserve"> </w:t>
      </w:r>
      <w:r>
        <w:rPr>
          <w:color w:val="3F3F3F"/>
          <w:spacing w:val="-2"/>
        </w:rPr>
        <w:t>1:4,</w:t>
      </w:r>
      <w:r>
        <w:rPr>
          <w:color w:val="3F3F3F"/>
          <w:spacing w:val="-4"/>
        </w:rPr>
        <w:t xml:space="preserve"> </w:t>
      </w:r>
      <w:r>
        <w:rPr>
          <w:color w:val="3F3F3F"/>
          <w:spacing w:val="-2"/>
        </w:rPr>
        <w:t>espessura</w:t>
      </w:r>
      <w:r>
        <w:rPr>
          <w:color w:val="3F3F3F"/>
          <w:spacing w:val="-4"/>
        </w:rPr>
        <w:t xml:space="preserve"> </w:t>
      </w:r>
      <w:r>
        <w:rPr>
          <w:color w:val="3F3F3F"/>
          <w:spacing w:val="-2"/>
        </w:rPr>
        <w:t>2</w:t>
      </w:r>
      <w:r>
        <w:rPr>
          <w:color w:val="3F3F3F"/>
          <w:spacing w:val="-4"/>
        </w:rPr>
        <w:t xml:space="preserve"> </w:t>
      </w:r>
      <w:r>
        <w:rPr>
          <w:color w:val="3F3F3F"/>
          <w:spacing w:val="-2"/>
        </w:rPr>
        <w:t>cm,</w:t>
      </w:r>
      <w:r>
        <w:rPr>
          <w:color w:val="3F3F3F"/>
          <w:spacing w:val="-4"/>
        </w:rPr>
        <w:t xml:space="preserve"> </w:t>
      </w:r>
      <w:r>
        <w:rPr>
          <w:color w:val="3F3F3F"/>
          <w:spacing w:val="-2"/>
        </w:rPr>
        <w:t>áreas</w:t>
      </w:r>
      <w:r>
        <w:rPr>
          <w:color w:val="3F3F3F"/>
          <w:spacing w:val="-5"/>
        </w:rPr>
        <w:t xml:space="preserve"> </w:t>
      </w:r>
      <w:r>
        <w:rPr>
          <w:color w:val="3F3F3F"/>
          <w:spacing w:val="-2"/>
        </w:rPr>
        <w:t>molhadas</w:t>
      </w:r>
      <w:r>
        <w:rPr>
          <w:color w:val="3F3F3F"/>
          <w:spacing w:val="-7"/>
        </w:rPr>
        <w:t xml:space="preserve"> </w:t>
      </w:r>
      <w:r>
        <w:rPr>
          <w:color w:val="3F3F3F"/>
          <w:spacing w:val="-2"/>
        </w:rPr>
        <w:t>(SINAPI</w:t>
      </w:r>
      <w:r>
        <w:rPr>
          <w:color w:val="3F3F3F"/>
          <w:spacing w:val="-4"/>
        </w:rPr>
        <w:t xml:space="preserve"> </w:t>
      </w:r>
      <w:r>
        <w:rPr>
          <w:color w:val="3F3F3F"/>
          <w:spacing w:val="-2"/>
        </w:rPr>
        <w:t>87737</w:t>
      </w:r>
      <w:r>
        <w:rPr>
          <w:color w:val="3F3F3F"/>
          <w:spacing w:val="-4"/>
        </w:rPr>
        <w:t xml:space="preserve"> </w:t>
      </w:r>
      <w:r>
        <w:rPr>
          <w:color w:val="3F3F3F"/>
          <w:spacing w:val="-2"/>
        </w:rPr>
        <w:t>–</w:t>
      </w:r>
      <w:r>
        <w:rPr>
          <w:color w:val="3F3F3F"/>
          <w:spacing w:val="-4"/>
        </w:rPr>
        <w:t xml:space="preserve"> </w:t>
      </w:r>
      <w:r>
        <w:rPr>
          <w:color w:val="3F3F3F"/>
          <w:spacing w:val="-2"/>
        </w:rPr>
        <w:t>184,90</w:t>
      </w:r>
      <w:r>
        <w:rPr>
          <w:color w:val="3F3F3F"/>
          <w:spacing w:val="-4"/>
        </w:rPr>
        <w:t xml:space="preserve"> </w:t>
      </w:r>
      <w:r>
        <w:rPr>
          <w:color w:val="3F3F3F"/>
          <w:spacing w:val="-2"/>
        </w:rPr>
        <w:t>m²);</w:t>
      </w:r>
      <w:r>
        <w:rPr>
          <w:color w:val="3F3F3F"/>
          <w:spacing w:val="-6"/>
        </w:rPr>
        <w:t xml:space="preserve"> </w:t>
      </w:r>
      <w:r>
        <w:rPr>
          <w:color w:val="3F3F3F"/>
          <w:spacing w:val="-2"/>
        </w:rPr>
        <w:t>lastro</w:t>
      </w:r>
      <w:r>
        <w:rPr>
          <w:color w:val="3F3F3F"/>
          <w:spacing w:val="-4"/>
        </w:rPr>
        <w:t xml:space="preserve"> </w:t>
      </w:r>
      <w:r>
        <w:rPr>
          <w:color w:val="3F3F3F"/>
          <w:spacing w:val="-2"/>
        </w:rPr>
        <w:t xml:space="preserve">de concreto </w:t>
      </w:r>
      <w:r>
        <w:rPr>
          <w:color w:val="3F3F3F"/>
        </w:rPr>
        <w:t>magro espessura 3 cm (SINAPI 95240 – 184,90 m²);</w:t>
      </w:r>
      <w:r>
        <w:rPr>
          <w:color w:val="3F3F3F"/>
          <w:spacing w:val="-2"/>
        </w:rPr>
        <w:t xml:space="preserve"> </w:t>
      </w:r>
      <w:r>
        <w:rPr>
          <w:color w:val="3F3F3F"/>
        </w:rPr>
        <w:t xml:space="preserve">revestimento cerâmico para piso 60×60 cm, ambientes 5–10 </w:t>
      </w:r>
      <w:r>
        <w:rPr>
          <w:color w:val="3F3F3F"/>
          <w:spacing w:val="-2"/>
        </w:rPr>
        <w:t>m² (SINAPI 87256</w:t>
      </w:r>
      <w:r>
        <w:rPr>
          <w:color w:val="3F3F3F"/>
          <w:spacing w:val="-4"/>
        </w:rPr>
        <w:t xml:space="preserve"> </w:t>
      </w:r>
      <w:r>
        <w:rPr>
          <w:color w:val="3F3F3F"/>
          <w:spacing w:val="-2"/>
        </w:rPr>
        <w:t>– 184,90 m²);</w:t>
      </w:r>
      <w:r>
        <w:rPr>
          <w:color w:val="3F3F3F"/>
          <w:spacing w:val="-4"/>
        </w:rPr>
        <w:t xml:space="preserve"> </w:t>
      </w:r>
      <w:r>
        <w:rPr>
          <w:color w:val="3F3F3F"/>
          <w:spacing w:val="-2"/>
        </w:rPr>
        <w:t>revestimento cerâmico</w:t>
      </w:r>
      <w:r>
        <w:rPr>
          <w:color w:val="3F3F3F"/>
          <w:spacing w:val="-4"/>
        </w:rPr>
        <w:t xml:space="preserve"> </w:t>
      </w:r>
      <w:r>
        <w:rPr>
          <w:color w:val="3F3F3F"/>
          <w:spacing w:val="-2"/>
        </w:rPr>
        <w:t>para</w:t>
      </w:r>
      <w:r>
        <w:rPr>
          <w:color w:val="3F3F3F"/>
          <w:spacing w:val="-6"/>
        </w:rPr>
        <w:t xml:space="preserve"> </w:t>
      </w:r>
      <w:r>
        <w:rPr>
          <w:color w:val="3F3F3F"/>
          <w:spacing w:val="-2"/>
        </w:rPr>
        <w:t>parede 10×10</w:t>
      </w:r>
      <w:r>
        <w:rPr>
          <w:color w:val="3F3F3F"/>
          <w:spacing w:val="-4"/>
        </w:rPr>
        <w:t xml:space="preserve"> </w:t>
      </w:r>
      <w:r>
        <w:rPr>
          <w:color w:val="3F3F3F"/>
          <w:spacing w:val="-2"/>
        </w:rPr>
        <w:t>cm, linha cristal piscina,</w:t>
      </w:r>
      <w:r>
        <w:rPr>
          <w:color w:val="3F3F3F"/>
          <w:spacing w:val="-9"/>
        </w:rPr>
        <w:t xml:space="preserve"> </w:t>
      </w:r>
      <w:r>
        <w:rPr>
          <w:color w:val="3F3F3F"/>
          <w:spacing w:val="-2"/>
        </w:rPr>
        <w:t>com</w:t>
      </w:r>
      <w:r>
        <w:rPr>
          <w:color w:val="3F3F3F"/>
          <w:spacing w:val="-10"/>
        </w:rPr>
        <w:t xml:space="preserve"> </w:t>
      </w:r>
      <w:r>
        <w:rPr>
          <w:color w:val="3F3F3F"/>
          <w:spacing w:val="-2"/>
        </w:rPr>
        <w:t xml:space="preserve">argamassa </w:t>
      </w:r>
      <w:r>
        <w:rPr>
          <w:color w:val="3F3F3F"/>
        </w:rPr>
        <w:t>AC-II e rejunte epoxi (ORSE 11175 – 76,80 m²); revestimento cerâmico para paredes internas 60×60 cm, altura inteira (SINAPI 104611 – 120,00 m²); bancada de granito cinza e=2 cm (SEINFRA C4068 – 13,00 m²).</w:t>
      </w:r>
    </w:p>
    <w:p w14:paraId="2F41D117" w14:textId="77777777" w:rsidR="00BA22A7" w:rsidRDefault="00BA22A7">
      <w:pPr>
        <w:pStyle w:val="Corpodetexto"/>
      </w:pPr>
    </w:p>
    <w:p w14:paraId="0AFF3D18" w14:textId="77777777" w:rsidR="00BA22A7" w:rsidRDefault="00000000">
      <w:pPr>
        <w:pStyle w:val="Ttulo3"/>
        <w:numPr>
          <w:ilvl w:val="2"/>
          <w:numId w:val="11"/>
        </w:numPr>
        <w:tabs>
          <w:tab w:val="left" w:pos="693"/>
        </w:tabs>
        <w:spacing w:before="1"/>
        <w:ind w:left="693" w:hanging="442"/>
        <w:jc w:val="both"/>
      </w:pPr>
      <w:r>
        <w:rPr>
          <w:color w:val="3F3F3F"/>
          <w:spacing w:val="-2"/>
        </w:rPr>
        <w:t>Esquadrias</w:t>
      </w:r>
    </w:p>
    <w:p w14:paraId="7CD77E1C" w14:textId="77777777" w:rsidR="00BA22A7" w:rsidRDefault="00000000">
      <w:pPr>
        <w:pStyle w:val="Corpodetexto"/>
        <w:spacing w:before="79"/>
        <w:ind w:left="251" w:right="521"/>
        <w:jc w:val="both"/>
      </w:pPr>
      <w:r>
        <w:rPr>
          <w:color w:val="3F3F3F"/>
        </w:rPr>
        <w:t>Kit de porta de madeira frisada semi-oca 80×210 cm, padrão médio, inclusive dobradiças, fechadura e batente (SINAPI</w:t>
      </w:r>
      <w:r>
        <w:rPr>
          <w:color w:val="3F3F3F"/>
          <w:spacing w:val="-6"/>
        </w:rPr>
        <w:t xml:space="preserve"> </w:t>
      </w:r>
      <w:r>
        <w:rPr>
          <w:color w:val="3F3F3F"/>
        </w:rPr>
        <w:t>100689</w:t>
      </w:r>
      <w:r>
        <w:rPr>
          <w:color w:val="3F3F3F"/>
          <w:spacing w:val="-9"/>
        </w:rPr>
        <w:t xml:space="preserve"> </w:t>
      </w:r>
      <w:r>
        <w:rPr>
          <w:color w:val="3F3F3F"/>
        </w:rPr>
        <w:t>–</w:t>
      </w:r>
      <w:r>
        <w:rPr>
          <w:color w:val="3F3F3F"/>
          <w:spacing w:val="-9"/>
        </w:rPr>
        <w:t xml:space="preserve"> </w:t>
      </w:r>
      <w:r>
        <w:rPr>
          <w:color w:val="3F3F3F"/>
        </w:rPr>
        <w:t>10</w:t>
      </w:r>
      <w:r>
        <w:rPr>
          <w:color w:val="3F3F3F"/>
          <w:spacing w:val="-9"/>
        </w:rPr>
        <w:t xml:space="preserve"> </w:t>
      </w:r>
      <w:r>
        <w:rPr>
          <w:color w:val="3F3F3F"/>
        </w:rPr>
        <w:t>un.);</w:t>
      </w:r>
      <w:r>
        <w:rPr>
          <w:color w:val="3F3F3F"/>
          <w:spacing w:val="-8"/>
        </w:rPr>
        <w:t xml:space="preserve"> </w:t>
      </w:r>
      <w:r>
        <w:rPr>
          <w:color w:val="3F3F3F"/>
        </w:rPr>
        <w:t>soleira</w:t>
      </w:r>
      <w:r>
        <w:rPr>
          <w:color w:val="3F3F3F"/>
          <w:spacing w:val="-6"/>
        </w:rPr>
        <w:t xml:space="preserve"> </w:t>
      </w:r>
      <w:r>
        <w:rPr>
          <w:color w:val="3F3F3F"/>
        </w:rPr>
        <w:t>em</w:t>
      </w:r>
      <w:r>
        <w:rPr>
          <w:color w:val="3F3F3F"/>
          <w:spacing w:val="-8"/>
        </w:rPr>
        <w:t xml:space="preserve"> </w:t>
      </w:r>
      <w:r>
        <w:rPr>
          <w:color w:val="3F3F3F"/>
        </w:rPr>
        <w:t>mármore,</w:t>
      </w:r>
      <w:r>
        <w:rPr>
          <w:color w:val="3F3F3F"/>
          <w:spacing w:val="-8"/>
        </w:rPr>
        <w:t xml:space="preserve"> </w:t>
      </w:r>
      <w:r>
        <w:rPr>
          <w:color w:val="3F3F3F"/>
        </w:rPr>
        <w:t>largura</w:t>
      </w:r>
      <w:r>
        <w:rPr>
          <w:color w:val="3F3F3F"/>
          <w:spacing w:val="-9"/>
        </w:rPr>
        <w:t xml:space="preserve"> </w:t>
      </w:r>
      <w:r>
        <w:rPr>
          <w:color w:val="3F3F3F"/>
        </w:rPr>
        <w:t>15</w:t>
      </w:r>
      <w:r>
        <w:rPr>
          <w:color w:val="3F3F3F"/>
          <w:spacing w:val="-9"/>
        </w:rPr>
        <w:t xml:space="preserve"> </w:t>
      </w:r>
      <w:r>
        <w:rPr>
          <w:color w:val="3F3F3F"/>
        </w:rPr>
        <w:t>cm,</w:t>
      </w:r>
      <w:r>
        <w:rPr>
          <w:color w:val="3F3F3F"/>
          <w:spacing w:val="-8"/>
        </w:rPr>
        <w:t xml:space="preserve"> </w:t>
      </w:r>
      <w:r>
        <w:rPr>
          <w:color w:val="3F3F3F"/>
        </w:rPr>
        <w:t>espessura</w:t>
      </w:r>
      <w:r>
        <w:rPr>
          <w:color w:val="3F3F3F"/>
          <w:spacing w:val="-6"/>
        </w:rPr>
        <w:t xml:space="preserve"> </w:t>
      </w:r>
      <w:r>
        <w:rPr>
          <w:color w:val="3F3F3F"/>
        </w:rPr>
        <w:t>2,0</w:t>
      </w:r>
      <w:r>
        <w:rPr>
          <w:color w:val="3F3F3F"/>
          <w:spacing w:val="-6"/>
        </w:rPr>
        <w:t xml:space="preserve"> </w:t>
      </w:r>
      <w:r>
        <w:rPr>
          <w:color w:val="3F3F3F"/>
        </w:rPr>
        <w:t>cm</w:t>
      </w:r>
      <w:r>
        <w:rPr>
          <w:color w:val="3F3F3F"/>
          <w:spacing w:val="-8"/>
        </w:rPr>
        <w:t xml:space="preserve"> </w:t>
      </w:r>
      <w:r>
        <w:rPr>
          <w:color w:val="3F3F3F"/>
        </w:rPr>
        <w:t>(SINAPI</w:t>
      </w:r>
      <w:r>
        <w:rPr>
          <w:color w:val="3F3F3F"/>
          <w:spacing w:val="-8"/>
        </w:rPr>
        <w:t xml:space="preserve"> </w:t>
      </w:r>
      <w:r>
        <w:rPr>
          <w:color w:val="3F3F3F"/>
        </w:rPr>
        <w:t>98695</w:t>
      </w:r>
      <w:r>
        <w:rPr>
          <w:color w:val="3F3F3F"/>
          <w:spacing w:val="-8"/>
        </w:rPr>
        <w:t xml:space="preserve"> </w:t>
      </w:r>
      <w:r>
        <w:rPr>
          <w:color w:val="3F3F3F"/>
        </w:rPr>
        <w:t>–</w:t>
      </w:r>
      <w:r>
        <w:rPr>
          <w:color w:val="3F3F3F"/>
          <w:spacing w:val="-8"/>
        </w:rPr>
        <w:t xml:space="preserve"> </w:t>
      </w:r>
      <w:r>
        <w:rPr>
          <w:color w:val="3F3F3F"/>
        </w:rPr>
        <w:t>10,00</w:t>
      </w:r>
      <w:r>
        <w:rPr>
          <w:color w:val="3F3F3F"/>
          <w:spacing w:val="-9"/>
        </w:rPr>
        <w:t xml:space="preserve"> </w:t>
      </w:r>
      <w:r>
        <w:rPr>
          <w:color w:val="3F3F3F"/>
        </w:rPr>
        <w:t>m);</w:t>
      </w:r>
      <w:r>
        <w:rPr>
          <w:color w:val="3F3F3F"/>
          <w:spacing w:val="-8"/>
        </w:rPr>
        <w:t xml:space="preserve"> </w:t>
      </w:r>
      <w:r>
        <w:rPr>
          <w:color w:val="3F3F3F"/>
        </w:rPr>
        <w:t>porta de aço de enrolar tipo grade, chapa 16 (SINAPI 74136/001 – 32,70 m²).</w:t>
      </w:r>
    </w:p>
    <w:p w14:paraId="720DE172" w14:textId="77777777" w:rsidR="00BA22A7" w:rsidRDefault="00BA22A7">
      <w:pPr>
        <w:pStyle w:val="Corpodetexto"/>
        <w:spacing w:before="11"/>
      </w:pPr>
    </w:p>
    <w:p w14:paraId="198EB433" w14:textId="77777777" w:rsidR="00BA22A7" w:rsidRDefault="00000000">
      <w:pPr>
        <w:pStyle w:val="Ttulo3"/>
        <w:numPr>
          <w:ilvl w:val="2"/>
          <w:numId w:val="11"/>
        </w:numPr>
        <w:tabs>
          <w:tab w:val="left" w:pos="693"/>
        </w:tabs>
        <w:ind w:left="693" w:hanging="442"/>
        <w:jc w:val="both"/>
      </w:pPr>
      <w:r>
        <w:rPr>
          <w:color w:val="3F3F3F"/>
        </w:rPr>
        <w:t>Instalações</w:t>
      </w:r>
      <w:r>
        <w:rPr>
          <w:color w:val="3F3F3F"/>
          <w:spacing w:val="-13"/>
        </w:rPr>
        <w:t xml:space="preserve"> </w:t>
      </w:r>
      <w:r>
        <w:rPr>
          <w:color w:val="3F3F3F"/>
        </w:rPr>
        <w:t>Elétricas</w:t>
      </w:r>
      <w:r>
        <w:rPr>
          <w:color w:val="3F3F3F"/>
          <w:spacing w:val="-12"/>
        </w:rPr>
        <w:t xml:space="preserve"> </w:t>
      </w:r>
      <w:r>
        <w:rPr>
          <w:color w:val="3F3F3F"/>
        </w:rPr>
        <w:t>do</w:t>
      </w:r>
      <w:r>
        <w:rPr>
          <w:color w:val="3F3F3F"/>
          <w:spacing w:val="-13"/>
        </w:rPr>
        <w:t xml:space="preserve"> </w:t>
      </w:r>
      <w:r>
        <w:rPr>
          <w:color w:val="3F3F3F"/>
          <w:spacing w:val="-2"/>
        </w:rPr>
        <w:t>Quiosque</w:t>
      </w:r>
    </w:p>
    <w:p w14:paraId="12A3BDA8" w14:textId="77777777" w:rsidR="00BA22A7" w:rsidRDefault="00000000">
      <w:pPr>
        <w:pStyle w:val="Corpodetexto"/>
        <w:spacing w:before="61"/>
        <w:ind w:left="251" w:right="512"/>
        <w:jc w:val="both"/>
      </w:pPr>
      <w:r>
        <w:rPr>
          <w:color w:val="3F3F3F"/>
        </w:rPr>
        <w:t>Pontos de iluminação e tomada residencial inclusive eletroduto e cabo (SINAPI 93146 – 60 un.); lâmpadas fluorescentes espiral 45W E27 (SINAPI 93045 – 20 un.); plafons E27 (ORSE 8324 – 20 un.); disjuntores monopolares</w:t>
      </w:r>
      <w:r>
        <w:rPr>
          <w:color w:val="3F3F3F"/>
          <w:spacing w:val="-2"/>
        </w:rPr>
        <w:t xml:space="preserve"> </w:t>
      </w:r>
      <w:r>
        <w:rPr>
          <w:color w:val="3F3F3F"/>
        </w:rPr>
        <w:t>DIN</w:t>
      </w:r>
      <w:r>
        <w:rPr>
          <w:color w:val="3F3F3F"/>
          <w:spacing w:val="-2"/>
        </w:rPr>
        <w:t xml:space="preserve"> </w:t>
      </w:r>
      <w:r>
        <w:rPr>
          <w:color w:val="3F3F3F"/>
        </w:rPr>
        <w:t>10A,</w:t>
      </w:r>
      <w:r>
        <w:rPr>
          <w:color w:val="3F3F3F"/>
          <w:spacing w:val="-2"/>
        </w:rPr>
        <w:t xml:space="preserve"> </w:t>
      </w:r>
      <w:r>
        <w:rPr>
          <w:color w:val="3F3F3F"/>
        </w:rPr>
        <w:t>20A e</w:t>
      </w:r>
      <w:r>
        <w:rPr>
          <w:color w:val="3F3F3F"/>
          <w:spacing w:val="-2"/>
        </w:rPr>
        <w:t xml:space="preserve"> </w:t>
      </w:r>
      <w:r>
        <w:rPr>
          <w:color w:val="3F3F3F"/>
        </w:rPr>
        <w:t>40A;</w:t>
      </w:r>
      <w:r>
        <w:rPr>
          <w:color w:val="3F3F3F"/>
          <w:spacing w:val="-2"/>
        </w:rPr>
        <w:t xml:space="preserve"> </w:t>
      </w:r>
      <w:r>
        <w:rPr>
          <w:color w:val="3F3F3F"/>
        </w:rPr>
        <w:t>cabo</w:t>
      </w:r>
      <w:r>
        <w:rPr>
          <w:color w:val="3F3F3F"/>
          <w:spacing w:val="-2"/>
        </w:rPr>
        <w:t xml:space="preserve"> </w:t>
      </w:r>
      <w:r>
        <w:rPr>
          <w:color w:val="3F3F3F"/>
        </w:rPr>
        <w:t>de cobre flexível</w:t>
      </w:r>
      <w:r>
        <w:rPr>
          <w:color w:val="3F3F3F"/>
          <w:spacing w:val="-2"/>
        </w:rPr>
        <w:t xml:space="preserve"> </w:t>
      </w:r>
      <w:r>
        <w:rPr>
          <w:color w:val="3F3F3F"/>
        </w:rPr>
        <w:t>2,5 mm²</w:t>
      </w:r>
      <w:r>
        <w:rPr>
          <w:color w:val="3F3F3F"/>
          <w:spacing w:val="-2"/>
        </w:rPr>
        <w:t xml:space="preserve"> </w:t>
      </w:r>
      <w:r>
        <w:rPr>
          <w:color w:val="3F3F3F"/>
        </w:rPr>
        <w:t>e 4 mm²,</w:t>
      </w:r>
      <w:r>
        <w:rPr>
          <w:color w:val="3F3F3F"/>
          <w:spacing w:val="-2"/>
        </w:rPr>
        <w:t xml:space="preserve"> </w:t>
      </w:r>
      <w:r>
        <w:rPr>
          <w:color w:val="3F3F3F"/>
        </w:rPr>
        <w:t>eletroduto flexível</w:t>
      </w:r>
      <w:r>
        <w:rPr>
          <w:color w:val="3F3F3F"/>
          <w:spacing w:val="-2"/>
        </w:rPr>
        <w:t xml:space="preserve"> </w:t>
      </w:r>
      <w:r>
        <w:rPr>
          <w:color w:val="3F3F3F"/>
        </w:rPr>
        <w:t>PVC DN</w:t>
      </w:r>
      <w:r>
        <w:rPr>
          <w:color w:val="3F3F3F"/>
          <w:spacing w:val="-2"/>
        </w:rPr>
        <w:t xml:space="preserve"> </w:t>
      </w:r>
      <w:r>
        <w:rPr>
          <w:color w:val="3F3F3F"/>
        </w:rPr>
        <w:t>25 mm; quadros de distribuição embutir até 12 divisões (SEINFRA C2067 – 10 un.); quadros de medição monofásica (ORSE 337 – 10 un.); aterramento de quadros (SBC 059706 – 30 un.).</w:t>
      </w:r>
    </w:p>
    <w:p w14:paraId="2EAF8131" w14:textId="77777777" w:rsidR="00BA22A7" w:rsidRDefault="00BA22A7">
      <w:pPr>
        <w:pStyle w:val="Corpodetexto"/>
        <w:spacing w:before="9"/>
      </w:pPr>
    </w:p>
    <w:p w14:paraId="1DFC0042" w14:textId="77777777" w:rsidR="00BA22A7" w:rsidRDefault="00000000">
      <w:pPr>
        <w:pStyle w:val="Ttulo3"/>
        <w:numPr>
          <w:ilvl w:val="2"/>
          <w:numId w:val="11"/>
        </w:numPr>
        <w:tabs>
          <w:tab w:val="left" w:pos="693"/>
        </w:tabs>
        <w:spacing w:before="1"/>
        <w:ind w:left="693" w:hanging="442"/>
        <w:jc w:val="both"/>
      </w:pPr>
      <w:r>
        <w:rPr>
          <w:color w:val="3F3F3F"/>
          <w:spacing w:val="-2"/>
        </w:rPr>
        <w:t>Instalações</w:t>
      </w:r>
      <w:r>
        <w:rPr>
          <w:color w:val="3F3F3F"/>
          <w:spacing w:val="1"/>
        </w:rPr>
        <w:t xml:space="preserve"> </w:t>
      </w:r>
      <w:r>
        <w:rPr>
          <w:color w:val="3F3F3F"/>
          <w:spacing w:val="-2"/>
        </w:rPr>
        <w:t>Hidráulicas</w:t>
      </w:r>
      <w:r>
        <w:rPr>
          <w:color w:val="3F3F3F"/>
          <w:spacing w:val="2"/>
        </w:rPr>
        <w:t xml:space="preserve"> </w:t>
      </w:r>
      <w:r>
        <w:rPr>
          <w:color w:val="3F3F3F"/>
          <w:spacing w:val="-2"/>
        </w:rPr>
        <w:t>do</w:t>
      </w:r>
      <w:r>
        <w:rPr>
          <w:color w:val="3F3F3F"/>
          <w:spacing w:val="3"/>
        </w:rPr>
        <w:t xml:space="preserve"> </w:t>
      </w:r>
      <w:r>
        <w:rPr>
          <w:color w:val="3F3F3F"/>
          <w:spacing w:val="-2"/>
        </w:rPr>
        <w:t>Quiosque</w:t>
      </w:r>
    </w:p>
    <w:p w14:paraId="67A29414" w14:textId="77777777" w:rsidR="00BA22A7" w:rsidRDefault="00000000">
      <w:pPr>
        <w:pStyle w:val="Corpodetexto"/>
        <w:spacing w:before="79"/>
        <w:ind w:left="251" w:right="518"/>
        <w:jc w:val="both"/>
      </w:pPr>
      <w:r>
        <w:rPr>
          <w:color w:val="3F3F3F"/>
        </w:rPr>
        <w:t>Rede de distribuição de água em PVC soldável DN 25 mm (SINAPI 89402 – 359,80 m) e DN 50 mm (SINAPI 94651 – 450,00 m); registros de gaveta cromados DN 32 mm (SEINFRA C2168 – 20 un.); ligação predial com hidrômetro</w:t>
      </w:r>
      <w:r>
        <w:rPr>
          <w:color w:val="3F3F3F"/>
          <w:spacing w:val="-1"/>
        </w:rPr>
        <w:t xml:space="preserve"> </w:t>
      </w:r>
      <w:r>
        <w:rPr>
          <w:color w:val="3F3F3F"/>
        </w:rPr>
        <w:t>(ORSE</w:t>
      </w:r>
      <w:r>
        <w:rPr>
          <w:color w:val="3F3F3F"/>
          <w:spacing w:val="-1"/>
        </w:rPr>
        <w:t xml:space="preserve"> </w:t>
      </w:r>
      <w:r>
        <w:rPr>
          <w:color w:val="3F3F3F"/>
        </w:rPr>
        <w:t>6079</w:t>
      </w:r>
      <w:r>
        <w:rPr>
          <w:color w:val="3F3F3F"/>
          <w:spacing w:val="-1"/>
        </w:rPr>
        <w:t xml:space="preserve"> </w:t>
      </w:r>
      <w:r>
        <w:rPr>
          <w:color w:val="3F3F3F"/>
        </w:rPr>
        <w:t>–</w:t>
      </w:r>
      <w:r>
        <w:rPr>
          <w:color w:val="3F3F3F"/>
          <w:spacing w:val="-1"/>
        </w:rPr>
        <w:t xml:space="preserve"> </w:t>
      </w:r>
      <w:r>
        <w:rPr>
          <w:color w:val="3F3F3F"/>
        </w:rPr>
        <w:t>10</w:t>
      </w:r>
      <w:r>
        <w:rPr>
          <w:color w:val="3F3F3F"/>
          <w:spacing w:val="-1"/>
        </w:rPr>
        <w:t xml:space="preserve"> </w:t>
      </w:r>
      <w:r>
        <w:rPr>
          <w:color w:val="3F3F3F"/>
        </w:rPr>
        <w:t>un.);</w:t>
      </w:r>
      <w:r>
        <w:rPr>
          <w:color w:val="3F3F3F"/>
          <w:spacing w:val="-2"/>
        </w:rPr>
        <w:t xml:space="preserve"> </w:t>
      </w:r>
      <w:r>
        <w:rPr>
          <w:color w:val="3F3F3F"/>
        </w:rPr>
        <w:t>torneiras</w:t>
      </w:r>
      <w:r>
        <w:rPr>
          <w:color w:val="3F3F3F"/>
          <w:spacing w:val="-4"/>
        </w:rPr>
        <w:t xml:space="preserve"> </w:t>
      </w:r>
      <w:r>
        <w:rPr>
          <w:color w:val="3F3F3F"/>
        </w:rPr>
        <w:t>para</w:t>
      </w:r>
      <w:r>
        <w:rPr>
          <w:color w:val="3F3F3F"/>
          <w:spacing w:val="-1"/>
        </w:rPr>
        <w:t xml:space="preserve"> </w:t>
      </w:r>
      <w:r>
        <w:rPr>
          <w:color w:val="3F3F3F"/>
        </w:rPr>
        <w:t>tanque</w:t>
      </w:r>
      <w:r>
        <w:rPr>
          <w:color w:val="3F3F3F"/>
          <w:spacing w:val="-2"/>
        </w:rPr>
        <w:t xml:space="preserve"> </w:t>
      </w:r>
      <w:r>
        <w:rPr>
          <w:color w:val="3F3F3F"/>
        </w:rPr>
        <w:t>cromadas</w:t>
      </w:r>
      <w:r>
        <w:rPr>
          <w:color w:val="3F3F3F"/>
          <w:spacing w:val="-2"/>
        </w:rPr>
        <w:t xml:space="preserve"> </w:t>
      </w:r>
      <w:r>
        <w:rPr>
          <w:color w:val="3F3F3F"/>
        </w:rPr>
        <w:t>1/2"</w:t>
      </w:r>
      <w:r>
        <w:rPr>
          <w:color w:val="3F3F3F"/>
          <w:spacing w:val="-3"/>
        </w:rPr>
        <w:t xml:space="preserve"> </w:t>
      </w:r>
      <w:r>
        <w:rPr>
          <w:color w:val="3F3F3F"/>
        </w:rPr>
        <w:t>(SINAPI</w:t>
      </w:r>
      <w:r>
        <w:rPr>
          <w:color w:val="3F3F3F"/>
          <w:spacing w:val="-1"/>
        </w:rPr>
        <w:t xml:space="preserve"> </w:t>
      </w:r>
      <w:r>
        <w:rPr>
          <w:color w:val="3F3F3F"/>
        </w:rPr>
        <w:t>86914</w:t>
      </w:r>
      <w:r>
        <w:rPr>
          <w:color w:val="3F3F3F"/>
          <w:spacing w:val="-2"/>
        </w:rPr>
        <w:t xml:space="preserve"> </w:t>
      </w:r>
      <w:r>
        <w:rPr>
          <w:color w:val="3F3F3F"/>
        </w:rPr>
        <w:t>–</w:t>
      </w:r>
      <w:r>
        <w:rPr>
          <w:color w:val="3F3F3F"/>
          <w:spacing w:val="-1"/>
        </w:rPr>
        <w:t xml:space="preserve"> </w:t>
      </w:r>
      <w:r>
        <w:rPr>
          <w:color w:val="3F3F3F"/>
        </w:rPr>
        <w:t>10</w:t>
      </w:r>
      <w:r>
        <w:rPr>
          <w:color w:val="3F3F3F"/>
          <w:spacing w:val="-1"/>
        </w:rPr>
        <w:t xml:space="preserve"> </w:t>
      </w:r>
      <w:r>
        <w:rPr>
          <w:color w:val="3F3F3F"/>
        </w:rPr>
        <w:t>un.);</w:t>
      </w:r>
      <w:r>
        <w:rPr>
          <w:color w:val="3F3F3F"/>
          <w:spacing w:val="-2"/>
        </w:rPr>
        <w:t xml:space="preserve"> </w:t>
      </w:r>
      <w:r>
        <w:rPr>
          <w:color w:val="3F3F3F"/>
        </w:rPr>
        <w:t>pias</w:t>
      </w:r>
      <w:r>
        <w:rPr>
          <w:color w:val="3F3F3F"/>
          <w:spacing w:val="-2"/>
        </w:rPr>
        <w:t xml:space="preserve"> </w:t>
      </w:r>
      <w:r>
        <w:rPr>
          <w:color w:val="3F3F3F"/>
        </w:rPr>
        <w:t>de</w:t>
      </w:r>
      <w:r>
        <w:rPr>
          <w:color w:val="3F3F3F"/>
          <w:spacing w:val="-1"/>
        </w:rPr>
        <w:t xml:space="preserve"> </w:t>
      </w:r>
      <w:r>
        <w:rPr>
          <w:color w:val="3F3F3F"/>
        </w:rPr>
        <w:t>cozinha inox cuba simples 1,80×55 cm (SBC 200099 – 10 un.); tubulação de esgoto predial PVC DN 50 mm (SINAPI 89712 – 450,00 m); caixas de gordura PVC 300 mm (ORSE 4717 – 10 un.).</w:t>
      </w:r>
    </w:p>
    <w:p w14:paraId="6317B4A1" w14:textId="77777777" w:rsidR="00BA22A7" w:rsidRDefault="00BA22A7">
      <w:pPr>
        <w:pStyle w:val="Corpodetexto"/>
        <w:spacing w:before="3"/>
      </w:pPr>
    </w:p>
    <w:p w14:paraId="1F797DE0" w14:textId="77777777" w:rsidR="00BA22A7" w:rsidRDefault="00000000">
      <w:pPr>
        <w:pStyle w:val="Ttulo3"/>
        <w:numPr>
          <w:ilvl w:val="2"/>
          <w:numId w:val="11"/>
        </w:numPr>
        <w:tabs>
          <w:tab w:val="left" w:pos="693"/>
        </w:tabs>
        <w:ind w:left="693" w:hanging="442"/>
        <w:jc w:val="both"/>
      </w:pPr>
      <w:r>
        <w:rPr>
          <w:color w:val="3F3F3F"/>
        </w:rPr>
        <w:t>Pintura</w:t>
      </w:r>
      <w:r>
        <w:rPr>
          <w:color w:val="3F3F3F"/>
          <w:spacing w:val="-10"/>
        </w:rPr>
        <w:t xml:space="preserve"> </w:t>
      </w:r>
      <w:r>
        <w:rPr>
          <w:color w:val="3F3F3F"/>
        </w:rPr>
        <w:t>do</w:t>
      </w:r>
      <w:r>
        <w:rPr>
          <w:color w:val="3F3F3F"/>
          <w:spacing w:val="-7"/>
        </w:rPr>
        <w:t xml:space="preserve"> </w:t>
      </w:r>
      <w:r>
        <w:rPr>
          <w:color w:val="3F3F3F"/>
          <w:spacing w:val="-2"/>
        </w:rPr>
        <w:t>Quiosque</w:t>
      </w:r>
    </w:p>
    <w:p w14:paraId="12DEB7BF" w14:textId="77777777" w:rsidR="00BA22A7" w:rsidRDefault="00000000">
      <w:pPr>
        <w:pStyle w:val="Corpodetexto"/>
        <w:spacing w:before="79"/>
        <w:ind w:left="251" w:right="514"/>
        <w:jc w:val="both"/>
      </w:pPr>
      <w:r>
        <w:rPr>
          <w:color w:val="3F3F3F"/>
        </w:rPr>
        <w:t>Emassamento com massa látex, duas demãos, lixamento manual (SINAPI 88497 – 1.376,00 m²); pintura látex acrílica</w:t>
      </w:r>
      <w:r>
        <w:rPr>
          <w:color w:val="3F3F3F"/>
          <w:spacing w:val="-7"/>
        </w:rPr>
        <w:t xml:space="preserve"> </w:t>
      </w:r>
      <w:r>
        <w:rPr>
          <w:color w:val="3F3F3F"/>
        </w:rPr>
        <w:t>premium,</w:t>
      </w:r>
      <w:r>
        <w:rPr>
          <w:color w:val="3F3F3F"/>
          <w:spacing w:val="-9"/>
        </w:rPr>
        <w:t xml:space="preserve"> </w:t>
      </w:r>
      <w:r>
        <w:rPr>
          <w:color w:val="3F3F3F"/>
        </w:rPr>
        <w:t>duas</w:t>
      </w:r>
      <w:r>
        <w:rPr>
          <w:color w:val="3F3F3F"/>
          <w:spacing w:val="-7"/>
        </w:rPr>
        <w:t xml:space="preserve"> </w:t>
      </w:r>
      <w:r>
        <w:rPr>
          <w:color w:val="3F3F3F"/>
        </w:rPr>
        <w:t>demãos</w:t>
      </w:r>
      <w:r>
        <w:rPr>
          <w:color w:val="3F3F3F"/>
          <w:spacing w:val="-7"/>
        </w:rPr>
        <w:t xml:space="preserve"> </w:t>
      </w:r>
      <w:r>
        <w:rPr>
          <w:color w:val="3F3F3F"/>
        </w:rPr>
        <w:t>(SINAPI</w:t>
      </w:r>
      <w:r>
        <w:rPr>
          <w:color w:val="3F3F3F"/>
          <w:spacing w:val="-6"/>
        </w:rPr>
        <w:t xml:space="preserve"> </w:t>
      </w:r>
      <w:r>
        <w:rPr>
          <w:color w:val="3F3F3F"/>
        </w:rPr>
        <w:t>88489</w:t>
      </w:r>
      <w:r>
        <w:rPr>
          <w:color w:val="3F3F3F"/>
          <w:spacing w:val="-6"/>
        </w:rPr>
        <w:t xml:space="preserve"> </w:t>
      </w:r>
      <w:r>
        <w:rPr>
          <w:color w:val="3F3F3F"/>
        </w:rPr>
        <w:t>–</w:t>
      </w:r>
      <w:r>
        <w:rPr>
          <w:color w:val="3F3F3F"/>
          <w:spacing w:val="-9"/>
        </w:rPr>
        <w:t xml:space="preserve"> </w:t>
      </w:r>
      <w:r>
        <w:rPr>
          <w:color w:val="3F3F3F"/>
        </w:rPr>
        <w:t>1.376,00</w:t>
      </w:r>
      <w:r>
        <w:rPr>
          <w:color w:val="3F3F3F"/>
          <w:spacing w:val="-7"/>
        </w:rPr>
        <w:t xml:space="preserve"> </w:t>
      </w:r>
      <w:r>
        <w:rPr>
          <w:color w:val="3F3F3F"/>
        </w:rPr>
        <w:t>m²);</w:t>
      </w:r>
      <w:r>
        <w:rPr>
          <w:color w:val="3F3F3F"/>
          <w:spacing w:val="-7"/>
        </w:rPr>
        <w:t xml:space="preserve"> </w:t>
      </w:r>
      <w:r>
        <w:rPr>
          <w:color w:val="3F3F3F"/>
        </w:rPr>
        <w:t>fundo</w:t>
      </w:r>
      <w:r>
        <w:rPr>
          <w:color w:val="3F3F3F"/>
          <w:spacing w:val="-6"/>
        </w:rPr>
        <w:t xml:space="preserve"> </w:t>
      </w:r>
      <w:r>
        <w:rPr>
          <w:color w:val="3F3F3F"/>
        </w:rPr>
        <w:t>selador</w:t>
      </w:r>
      <w:r>
        <w:rPr>
          <w:color w:val="3F3F3F"/>
          <w:spacing w:val="-6"/>
        </w:rPr>
        <w:t xml:space="preserve"> </w:t>
      </w:r>
      <w:r>
        <w:rPr>
          <w:color w:val="3F3F3F"/>
        </w:rPr>
        <w:t>acrílico,</w:t>
      </w:r>
      <w:r>
        <w:rPr>
          <w:color w:val="3F3F3F"/>
          <w:spacing w:val="-7"/>
        </w:rPr>
        <w:t xml:space="preserve"> </w:t>
      </w:r>
      <w:r>
        <w:rPr>
          <w:color w:val="3F3F3F"/>
        </w:rPr>
        <w:t>uma</w:t>
      </w:r>
      <w:r>
        <w:rPr>
          <w:color w:val="3F3F3F"/>
          <w:spacing w:val="-6"/>
        </w:rPr>
        <w:t xml:space="preserve"> </w:t>
      </w:r>
      <w:r>
        <w:rPr>
          <w:color w:val="3F3F3F"/>
        </w:rPr>
        <w:t>demão</w:t>
      </w:r>
      <w:r>
        <w:rPr>
          <w:color w:val="3F3F3F"/>
          <w:spacing w:val="-7"/>
        </w:rPr>
        <w:t xml:space="preserve"> </w:t>
      </w:r>
      <w:r>
        <w:rPr>
          <w:color w:val="3F3F3F"/>
        </w:rPr>
        <w:t>(SINAPI</w:t>
      </w:r>
      <w:r>
        <w:rPr>
          <w:color w:val="3F3F3F"/>
          <w:spacing w:val="-6"/>
        </w:rPr>
        <w:t xml:space="preserve"> </w:t>
      </w:r>
      <w:r>
        <w:rPr>
          <w:color w:val="3F3F3F"/>
        </w:rPr>
        <w:t>88485 – 1.376,00 m²); pintura esmalte acetinado em madeira, duas demãos (SINAPI 73739/001 – 109,00 m²). As cores deverão ser definidas pela fiscalização de acordo com o projeto arquitetônico aprovado.</w:t>
      </w:r>
    </w:p>
    <w:p w14:paraId="053BC4CD" w14:textId="77777777" w:rsidR="00BA22A7" w:rsidRDefault="00BA22A7">
      <w:pPr>
        <w:pStyle w:val="Corpodetexto"/>
        <w:spacing w:before="9"/>
      </w:pPr>
    </w:p>
    <w:p w14:paraId="60F9989B" w14:textId="77777777" w:rsidR="00BA22A7" w:rsidRDefault="00000000">
      <w:pPr>
        <w:pStyle w:val="Ttulo3"/>
        <w:numPr>
          <w:ilvl w:val="1"/>
          <w:numId w:val="11"/>
        </w:numPr>
        <w:tabs>
          <w:tab w:val="left" w:pos="547"/>
        </w:tabs>
        <w:spacing w:before="1"/>
        <w:ind w:left="547" w:hanging="296"/>
        <w:jc w:val="both"/>
      </w:pPr>
      <w:r>
        <w:rPr>
          <w:color w:val="3F3F3F"/>
          <w:spacing w:val="-2"/>
        </w:rPr>
        <w:t>Banheiros</w:t>
      </w:r>
    </w:p>
    <w:p w14:paraId="62604B9F" w14:textId="77777777" w:rsidR="00BA22A7" w:rsidRDefault="00000000">
      <w:pPr>
        <w:pStyle w:val="Corpodetexto"/>
        <w:spacing w:before="79"/>
        <w:ind w:left="251" w:right="519"/>
        <w:jc w:val="both"/>
      </w:pPr>
      <w:r>
        <w:rPr>
          <w:color w:val="3F3F3F"/>
        </w:rPr>
        <w:t>Os banheiros públicos integrados aos quiosques terão infraestrutura completa de fundações, alvenaria, piso cerâmico, esquadrias, instalações elétricas, hidráulicas e sanitárias, com atendimento aos requisitos de acessibilidade</w:t>
      </w:r>
      <w:r>
        <w:rPr>
          <w:color w:val="3F3F3F"/>
          <w:spacing w:val="-13"/>
        </w:rPr>
        <w:t xml:space="preserve"> </w:t>
      </w:r>
      <w:r>
        <w:rPr>
          <w:color w:val="3F3F3F"/>
        </w:rPr>
        <w:t>da</w:t>
      </w:r>
      <w:r>
        <w:rPr>
          <w:color w:val="3F3F3F"/>
          <w:spacing w:val="-12"/>
        </w:rPr>
        <w:t xml:space="preserve"> </w:t>
      </w:r>
      <w:r>
        <w:rPr>
          <w:color w:val="3F3F3F"/>
        </w:rPr>
        <w:t>ABNT</w:t>
      </w:r>
      <w:r>
        <w:rPr>
          <w:color w:val="3F3F3F"/>
          <w:spacing w:val="-13"/>
        </w:rPr>
        <w:t xml:space="preserve"> </w:t>
      </w:r>
      <w:r>
        <w:rPr>
          <w:color w:val="3F3F3F"/>
        </w:rPr>
        <w:t>NBR</w:t>
      </w:r>
      <w:r>
        <w:rPr>
          <w:color w:val="3F3F3F"/>
          <w:spacing w:val="-12"/>
        </w:rPr>
        <w:t xml:space="preserve"> </w:t>
      </w:r>
      <w:r>
        <w:rPr>
          <w:color w:val="3F3F3F"/>
        </w:rPr>
        <w:t>9050.</w:t>
      </w:r>
      <w:r>
        <w:rPr>
          <w:color w:val="3F3F3F"/>
          <w:spacing w:val="-13"/>
        </w:rPr>
        <w:t xml:space="preserve"> </w:t>
      </w:r>
      <w:r>
        <w:rPr>
          <w:color w:val="3F3F3F"/>
        </w:rPr>
        <w:t>Inclui:</w:t>
      </w:r>
      <w:r>
        <w:rPr>
          <w:color w:val="3F3F3F"/>
          <w:spacing w:val="-12"/>
        </w:rPr>
        <w:t xml:space="preserve"> </w:t>
      </w:r>
      <w:r>
        <w:rPr>
          <w:color w:val="3F3F3F"/>
        </w:rPr>
        <w:t>fundações</w:t>
      </w:r>
      <w:r>
        <w:rPr>
          <w:color w:val="3F3F3F"/>
          <w:spacing w:val="-13"/>
        </w:rPr>
        <w:t xml:space="preserve"> </w:t>
      </w:r>
      <w:r>
        <w:rPr>
          <w:color w:val="3F3F3F"/>
        </w:rPr>
        <w:t>em</w:t>
      </w:r>
      <w:r>
        <w:rPr>
          <w:color w:val="3F3F3F"/>
          <w:spacing w:val="-12"/>
        </w:rPr>
        <w:t xml:space="preserve"> </w:t>
      </w:r>
      <w:r>
        <w:rPr>
          <w:color w:val="3F3F3F"/>
        </w:rPr>
        <w:t>concreto</w:t>
      </w:r>
      <w:r>
        <w:rPr>
          <w:color w:val="3F3F3F"/>
          <w:spacing w:val="-13"/>
        </w:rPr>
        <w:t xml:space="preserve"> </w:t>
      </w:r>
      <w:r>
        <w:rPr>
          <w:color w:val="3F3F3F"/>
        </w:rPr>
        <w:t>armado</w:t>
      </w:r>
      <w:r>
        <w:rPr>
          <w:color w:val="3F3F3F"/>
          <w:spacing w:val="-12"/>
        </w:rPr>
        <w:t xml:space="preserve"> </w:t>
      </w:r>
      <w:r>
        <w:rPr>
          <w:color w:val="3F3F3F"/>
        </w:rPr>
        <w:t>fck=25</w:t>
      </w:r>
      <w:r>
        <w:rPr>
          <w:color w:val="3F3F3F"/>
          <w:spacing w:val="-13"/>
        </w:rPr>
        <w:t xml:space="preserve"> </w:t>
      </w:r>
      <w:r>
        <w:rPr>
          <w:color w:val="3F3F3F"/>
        </w:rPr>
        <w:t>MPa</w:t>
      </w:r>
      <w:r>
        <w:rPr>
          <w:color w:val="3F3F3F"/>
          <w:spacing w:val="-12"/>
        </w:rPr>
        <w:t xml:space="preserve"> </w:t>
      </w:r>
      <w:r>
        <w:rPr>
          <w:color w:val="3F3F3F"/>
        </w:rPr>
        <w:t>(SINAPI</w:t>
      </w:r>
      <w:r>
        <w:rPr>
          <w:color w:val="3F3F3F"/>
          <w:spacing w:val="-13"/>
        </w:rPr>
        <w:t xml:space="preserve"> </w:t>
      </w:r>
      <w:r>
        <w:rPr>
          <w:color w:val="3F3F3F"/>
        </w:rPr>
        <w:t>95957);</w:t>
      </w:r>
      <w:r>
        <w:rPr>
          <w:color w:val="3F3F3F"/>
          <w:spacing w:val="-12"/>
        </w:rPr>
        <w:t xml:space="preserve"> </w:t>
      </w:r>
      <w:r>
        <w:rPr>
          <w:color w:val="3F3F3F"/>
        </w:rPr>
        <w:t>alvenaria de</w:t>
      </w:r>
      <w:r>
        <w:rPr>
          <w:color w:val="3F3F3F"/>
          <w:spacing w:val="-4"/>
        </w:rPr>
        <w:t xml:space="preserve"> </w:t>
      </w:r>
      <w:r>
        <w:rPr>
          <w:color w:val="3F3F3F"/>
        </w:rPr>
        <w:t>vedação</w:t>
      </w:r>
      <w:r>
        <w:rPr>
          <w:color w:val="3F3F3F"/>
          <w:spacing w:val="-2"/>
        </w:rPr>
        <w:t xml:space="preserve"> </w:t>
      </w:r>
      <w:r>
        <w:rPr>
          <w:color w:val="3F3F3F"/>
        </w:rPr>
        <w:t>em</w:t>
      </w:r>
      <w:r>
        <w:rPr>
          <w:color w:val="3F3F3F"/>
          <w:spacing w:val="-2"/>
        </w:rPr>
        <w:t xml:space="preserve"> </w:t>
      </w:r>
      <w:r>
        <w:rPr>
          <w:color w:val="3F3F3F"/>
        </w:rPr>
        <w:t>blocos</w:t>
      </w:r>
      <w:r>
        <w:rPr>
          <w:color w:val="3F3F3F"/>
          <w:spacing w:val="-6"/>
        </w:rPr>
        <w:t xml:space="preserve"> </w:t>
      </w:r>
      <w:r>
        <w:rPr>
          <w:color w:val="3F3F3F"/>
        </w:rPr>
        <w:t>cerâmicos</w:t>
      </w:r>
      <w:r>
        <w:rPr>
          <w:color w:val="3F3F3F"/>
          <w:spacing w:val="-4"/>
        </w:rPr>
        <w:t xml:space="preserve"> </w:t>
      </w:r>
      <w:r>
        <w:rPr>
          <w:color w:val="3F3F3F"/>
        </w:rPr>
        <w:t>9×19×19</w:t>
      </w:r>
      <w:r>
        <w:rPr>
          <w:color w:val="3F3F3F"/>
          <w:spacing w:val="-4"/>
        </w:rPr>
        <w:t xml:space="preserve"> </w:t>
      </w:r>
      <w:r>
        <w:rPr>
          <w:color w:val="3F3F3F"/>
        </w:rPr>
        <w:t>cm;</w:t>
      </w:r>
      <w:r>
        <w:rPr>
          <w:color w:val="3F3F3F"/>
          <w:spacing w:val="-2"/>
        </w:rPr>
        <w:t xml:space="preserve"> </w:t>
      </w:r>
      <w:r>
        <w:rPr>
          <w:color w:val="3F3F3F"/>
        </w:rPr>
        <w:t>piso</w:t>
      </w:r>
      <w:r>
        <w:rPr>
          <w:color w:val="3F3F3F"/>
          <w:spacing w:val="-4"/>
        </w:rPr>
        <w:t xml:space="preserve"> </w:t>
      </w:r>
      <w:r>
        <w:rPr>
          <w:color w:val="3F3F3F"/>
        </w:rPr>
        <w:t>cerâmico</w:t>
      </w:r>
      <w:r>
        <w:rPr>
          <w:color w:val="3F3F3F"/>
          <w:spacing w:val="-4"/>
        </w:rPr>
        <w:t xml:space="preserve"> </w:t>
      </w:r>
      <w:r>
        <w:rPr>
          <w:color w:val="3F3F3F"/>
        </w:rPr>
        <w:t>60×60</w:t>
      </w:r>
      <w:r>
        <w:rPr>
          <w:color w:val="3F3F3F"/>
          <w:spacing w:val="-4"/>
        </w:rPr>
        <w:t xml:space="preserve"> </w:t>
      </w:r>
      <w:r>
        <w:rPr>
          <w:color w:val="3F3F3F"/>
        </w:rPr>
        <w:t>cm;</w:t>
      </w:r>
      <w:r>
        <w:rPr>
          <w:color w:val="3F3F3F"/>
          <w:spacing w:val="-2"/>
        </w:rPr>
        <w:t xml:space="preserve"> </w:t>
      </w:r>
      <w:r>
        <w:rPr>
          <w:color w:val="3F3F3F"/>
        </w:rPr>
        <w:t>revestimento</w:t>
      </w:r>
      <w:r>
        <w:rPr>
          <w:color w:val="3F3F3F"/>
          <w:spacing w:val="-2"/>
        </w:rPr>
        <w:t xml:space="preserve"> </w:t>
      </w:r>
      <w:r>
        <w:rPr>
          <w:color w:val="3F3F3F"/>
        </w:rPr>
        <w:t>cerâmico</w:t>
      </w:r>
      <w:r>
        <w:rPr>
          <w:color w:val="3F3F3F"/>
          <w:spacing w:val="-4"/>
        </w:rPr>
        <w:t xml:space="preserve"> </w:t>
      </w:r>
      <w:r>
        <w:rPr>
          <w:color w:val="3F3F3F"/>
        </w:rPr>
        <w:t>de</w:t>
      </w:r>
      <w:r>
        <w:rPr>
          <w:color w:val="3F3F3F"/>
          <w:spacing w:val="-2"/>
        </w:rPr>
        <w:t xml:space="preserve"> </w:t>
      </w:r>
      <w:r>
        <w:rPr>
          <w:color w:val="3F3F3F"/>
        </w:rPr>
        <w:t>paredes</w:t>
      </w:r>
      <w:r>
        <w:rPr>
          <w:color w:val="3F3F3F"/>
          <w:spacing w:val="-2"/>
        </w:rPr>
        <w:t xml:space="preserve"> </w:t>
      </w:r>
      <w:r>
        <w:rPr>
          <w:color w:val="3F3F3F"/>
        </w:rPr>
        <w:t>20×20 cm;</w:t>
      </w:r>
      <w:r>
        <w:rPr>
          <w:color w:val="3F3F3F"/>
          <w:spacing w:val="-5"/>
        </w:rPr>
        <w:t xml:space="preserve"> </w:t>
      </w:r>
      <w:r>
        <w:rPr>
          <w:color w:val="3F3F3F"/>
        </w:rPr>
        <w:t>porta</w:t>
      </w:r>
      <w:r>
        <w:rPr>
          <w:color w:val="3F3F3F"/>
          <w:spacing w:val="-3"/>
        </w:rPr>
        <w:t xml:space="preserve"> </w:t>
      </w:r>
      <w:r>
        <w:rPr>
          <w:color w:val="3F3F3F"/>
        </w:rPr>
        <w:t>de</w:t>
      </w:r>
      <w:r>
        <w:rPr>
          <w:color w:val="3F3F3F"/>
          <w:spacing w:val="-3"/>
        </w:rPr>
        <w:t xml:space="preserve"> </w:t>
      </w:r>
      <w:r>
        <w:rPr>
          <w:color w:val="3F3F3F"/>
        </w:rPr>
        <w:t>ferro</w:t>
      </w:r>
      <w:r>
        <w:rPr>
          <w:color w:val="3F3F3F"/>
          <w:spacing w:val="-3"/>
        </w:rPr>
        <w:t xml:space="preserve"> </w:t>
      </w:r>
      <w:r>
        <w:rPr>
          <w:color w:val="3F3F3F"/>
        </w:rPr>
        <w:t>tipo</w:t>
      </w:r>
      <w:r>
        <w:rPr>
          <w:color w:val="3F3F3F"/>
          <w:spacing w:val="-3"/>
        </w:rPr>
        <w:t xml:space="preserve"> </w:t>
      </w:r>
      <w:r>
        <w:rPr>
          <w:color w:val="3F3F3F"/>
        </w:rPr>
        <w:t>grade</w:t>
      </w:r>
      <w:r>
        <w:rPr>
          <w:color w:val="3F3F3F"/>
          <w:spacing w:val="-5"/>
        </w:rPr>
        <w:t xml:space="preserve"> </w:t>
      </w:r>
      <w:r>
        <w:rPr>
          <w:color w:val="3F3F3F"/>
        </w:rPr>
        <w:t>com</w:t>
      </w:r>
      <w:r>
        <w:rPr>
          <w:color w:val="3F3F3F"/>
          <w:spacing w:val="-3"/>
        </w:rPr>
        <w:t xml:space="preserve"> </w:t>
      </w:r>
      <w:r>
        <w:rPr>
          <w:color w:val="3F3F3F"/>
        </w:rPr>
        <w:t>chapa</w:t>
      </w:r>
      <w:r>
        <w:rPr>
          <w:color w:val="3F3F3F"/>
          <w:spacing w:val="-5"/>
        </w:rPr>
        <w:t xml:space="preserve"> </w:t>
      </w:r>
      <w:r>
        <w:rPr>
          <w:color w:val="3F3F3F"/>
        </w:rPr>
        <w:t>(SINAPI</w:t>
      </w:r>
      <w:r>
        <w:rPr>
          <w:color w:val="3F3F3F"/>
          <w:spacing w:val="-3"/>
        </w:rPr>
        <w:t xml:space="preserve"> </w:t>
      </w:r>
      <w:r>
        <w:rPr>
          <w:color w:val="3F3F3F"/>
        </w:rPr>
        <w:t>100701);</w:t>
      </w:r>
      <w:r>
        <w:rPr>
          <w:color w:val="3F3F3F"/>
          <w:spacing w:val="-5"/>
        </w:rPr>
        <w:t xml:space="preserve"> </w:t>
      </w:r>
      <w:r>
        <w:rPr>
          <w:color w:val="3F3F3F"/>
        </w:rPr>
        <w:t>janela</w:t>
      </w:r>
      <w:r>
        <w:rPr>
          <w:color w:val="3F3F3F"/>
          <w:spacing w:val="-3"/>
        </w:rPr>
        <w:t xml:space="preserve"> </w:t>
      </w:r>
      <w:r>
        <w:rPr>
          <w:color w:val="3F3F3F"/>
        </w:rPr>
        <w:t>de</w:t>
      </w:r>
      <w:r>
        <w:rPr>
          <w:color w:val="3F3F3F"/>
          <w:spacing w:val="-5"/>
        </w:rPr>
        <w:t xml:space="preserve"> </w:t>
      </w:r>
      <w:r>
        <w:rPr>
          <w:color w:val="3F3F3F"/>
        </w:rPr>
        <w:t>alumínio</w:t>
      </w:r>
      <w:r>
        <w:rPr>
          <w:color w:val="3F3F3F"/>
          <w:spacing w:val="-3"/>
        </w:rPr>
        <w:t xml:space="preserve"> </w:t>
      </w:r>
      <w:r>
        <w:rPr>
          <w:color w:val="3F3F3F"/>
        </w:rPr>
        <w:t>tipo</w:t>
      </w:r>
      <w:r>
        <w:rPr>
          <w:color w:val="3F3F3F"/>
          <w:spacing w:val="-3"/>
        </w:rPr>
        <w:t xml:space="preserve"> </w:t>
      </w:r>
      <w:r>
        <w:rPr>
          <w:color w:val="3F3F3F"/>
        </w:rPr>
        <w:t>maxim-ar</w:t>
      </w:r>
      <w:r>
        <w:rPr>
          <w:color w:val="3F3F3F"/>
          <w:spacing w:val="-3"/>
        </w:rPr>
        <w:t xml:space="preserve"> </w:t>
      </w:r>
      <w:r>
        <w:rPr>
          <w:color w:val="3F3F3F"/>
        </w:rPr>
        <w:t>60×80</w:t>
      </w:r>
      <w:r>
        <w:rPr>
          <w:color w:val="3F3F3F"/>
          <w:spacing w:val="-3"/>
        </w:rPr>
        <w:t xml:space="preserve"> </w:t>
      </w:r>
      <w:r>
        <w:rPr>
          <w:color w:val="3F3F3F"/>
        </w:rPr>
        <w:t>cm</w:t>
      </w:r>
      <w:r>
        <w:rPr>
          <w:color w:val="3F3F3F"/>
          <w:spacing w:val="-2"/>
        </w:rPr>
        <w:t xml:space="preserve"> </w:t>
      </w:r>
      <w:r>
        <w:rPr>
          <w:color w:val="3F3F3F"/>
        </w:rPr>
        <w:t>com</w:t>
      </w:r>
      <w:r>
        <w:rPr>
          <w:color w:val="3F3F3F"/>
          <w:spacing w:val="-2"/>
        </w:rPr>
        <w:t xml:space="preserve"> </w:t>
      </w:r>
      <w:r>
        <w:rPr>
          <w:color w:val="3F3F3F"/>
        </w:rPr>
        <w:t>vidro (SINAPI 94569); bacia sanitária em louça branca (SINAPI 95469) e bacia sanitária para PCD (SINAPI 95471); lavatórios, torneiras, sifões, registros, boias e caixas d'água 1.000 L; sistema de esgoto sanitário com fossa em alvenaria</w:t>
      </w:r>
      <w:r>
        <w:rPr>
          <w:color w:val="3F3F3F"/>
          <w:spacing w:val="-5"/>
        </w:rPr>
        <w:t xml:space="preserve"> </w:t>
      </w:r>
      <w:r>
        <w:rPr>
          <w:color w:val="3F3F3F"/>
        </w:rPr>
        <w:t>de</w:t>
      </w:r>
      <w:r>
        <w:rPr>
          <w:color w:val="3F3F3F"/>
          <w:spacing w:val="-5"/>
        </w:rPr>
        <w:t xml:space="preserve"> </w:t>
      </w:r>
      <w:r>
        <w:rPr>
          <w:color w:val="3F3F3F"/>
        </w:rPr>
        <w:t>tijolo</w:t>
      </w:r>
      <w:r>
        <w:rPr>
          <w:color w:val="3F3F3F"/>
          <w:spacing w:val="-7"/>
        </w:rPr>
        <w:t xml:space="preserve"> </w:t>
      </w:r>
      <w:r>
        <w:rPr>
          <w:color w:val="3F3F3F"/>
        </w:rPr>
        <w:t>maciço</w:t>
      </w:r>
      <w:r>
        <w:rPr>
          <w:color w:val="3F3F3F"/>
          <w:spacing w:val="-7"/>
        </w:rPr>
        <w:t xml:space="preserve"> </w:t>
      </w:r>
      <w:r>
        <w:rPr>
          <w:color w:val="3F3F3F"/>
        </w:rPr>
        <w:t>1,40×2,80×1,10</w:t>
      </w:r>
      <w:r>
        <w:rPr>
          <w:color w:val="3F3F3F"/>
          <w:spacing w:val="-7"/>
        </w:rPr>
        <w:t xml:space="preserve"> </w:t>
      </w:r>
      <w:r>
        <w:rPr>
          <w:color w:val="3F3F3F"/>
        </w:rPr>
        <w:t>m</w:t>
      </w:r>
      <w:r>
        <w:rPr>
          <w:color w:val="3F3F3F"/>
          <w:spacing w:val="-5"/>
        </w:rPr>
        <w:t xml:space="preserve"> </w:t>
      </w:r>
      <w:r>
        <w:rPr>
          <w:color w:val="3F3F3F"/>
        </w:rPr>
        <w:t>(ORSE</w:t>
      </w:r>
      <w:r>
        <w:rPr>
          <w:color w:val="3F3F3F"/>
          <w:spacing w:val="-7"/>
        </w:rPr>
        <w:t xml:space="preserve"> </w:t>
      </w:r>
      <w:r>
        <w:rPr>
          <w:color w:val="3F3F3F"/>
        </w:rPr>
        <w:t>13038),</w:t>
      </w:r>
      <w:r>
        <w:rPr>
          <w:color w:val="3F3F3F"/>
          <w:spacing w:val="-7"/>
        </w:rPr>
        <w:t xml:space="preserve"> </w:t>
      </w:r>
      <w:r>
        <w:rPr>
          <w:color w:val="3F3F3F"/>
        </w:rPr>
        <w:t>filtro</w:t>
      </w:r>
      <w:r>
        <w:rPr>
          <w:color w:val="3F3F3F"/>
          <w:spacing w:val="-5"/>
        </w:rPr>
        <w:t xml:space="preserve"> </w:t>
      </w:r>
      <w:r>
        <w:rPr>
          <w:color w:val="3F3F3F"/>
        </w:rPr>
        <w:t>anaeróbio</w:t>
      </w:r>
      <w:r>
        <w:rPr>
          <w:color w:val="3F3F3F"/>
          <w:spacing w:val="-5"/>
        </w:rPr>
        <w:t xml:space="preserve"> </w:t>
      </w:r>
      <w:r>
        <w:rPr>
          <w:color w:val="3F3F3F"/>
        </w:rPr>
        <w:t>em</w:t>
      </w:r>
      <w:r>
        <w:rPr>
          <w:color w:val="3F3F3F"/>
          <w:spacing w:val="-7"/>
        </w:rPr>
        <w:t xml:space="preserve"> </w:t>
      </w:r>
      <w:r>
        <w:rPr>
          <w:color w:val="3F3F3F"/>
        </w:rPr>
        <w:t>concreto</w:t>
      </w:r>
      <w:r>
        <w:rPr>
          <w:color w:val="3F3F3F"/>
          <w:spacing w:val="-7"/>
        </w:rPr>
        <w:t xml:space="preserve"> </w:t>
      </w:r>
      <w:r>
        <w:rPr>
          <w:color w:val="3F3F3F"/>
        </w:rPr>
        <w:t>armado</w:t>
      </w:r>
      <w:r>
        <w:rPr>
          <w:color w:val="3F3F3F"/>
          <w:spacing w:val="-5"/>
        </w:rPr>
        <w:t xml:space="preserve"> </w:t>
      </w:r>
      <w:r>
        <w:rPr>
          <w:color w:val="3F3F3F"/>
        </w:rPr>
        <w:t>1,00×1,00×2,00 m (ORSE 1721) e sumidouro</w:t>
      </w:r>
      <w:r>
        <w:rPr>
          <w:color w:val="3F3F3F"/>
          <w:spacing w:val="-1"/>
        </w:rPr>
        <w:t xml:space="preserve"> </w:t>
      </w:r>
      <w:r>
        <w:rPr>
          <w:color w:val="3F3F3F"/>
        </w:rPr>
        <w:t>circular pré-moldado</w:t>
      </w:r>
      <w:r>
        <w:rPr>
          <w:color w:val="3F3F3F"/>
          <w:spacing w:val="-1"/>
        </w:rPr>
        <w:t xml:space="preserve"> </w:t>
      </w:r>
      <w:r>
        <w:rPr>
          <w:color w:val="3F3F3F"/>
        </w:rPr>
        <w:t>diâmetro</w:t>
      </w:r>
      <w:r>
        <w:rPr>
          <w:color w:val="3F3F3F"/>
          <w:spacing w:val="-1"/>
        </w:rPr>
        <w:t xml:space="preserve"> </w:t>
      </w:r>
      <w:r>
        <w:rPr>
          <w:color w:val="3F3F3F"/>
        </w:rPr>
        <w:t>interno</w:t>
      </w:r>
      <w:r>
        <w:rPr>
          <w:color w:val="3F3F3F"/>
          <w:spacing w:val="-1"/>
        </w:rPr>
        <w:t xml:space="preserve"> </w:t>
      </w:r>
      <w:r>
        <w:rPr>
          <w:color w:val="3F3F3F"/>
        </w:rPr>
        <w:t>2,38 m</w:t>
      </w:r>
      <w:r>
        <w:rPr>
          <w:color w:val="3F3F3F"/>
          <w:spacing w:val="-2"/>
        </w:rPr>
        <w:t xml:space="preserve"> </w:t>
      </w:r>
      <w:r>
        <w:rPr>
          <w:color w:val="3F3F3F"/>
        </w:rPr>
        <w:t>(SINAPI 98064); peças</w:t>
      </w:r>
      <w:r>
        <w:rPr>
          <w:color w:val="3F3F3F"/>
          <w:spacing w:val="-1"/>
        </w:rPr>
        <w:t xml:space="preserve"> </w:t>
      </w:r>
      <w:r>
        <w:rPr>
          <w:color w:val="3F3F3F"/>
        </w:rPr>
        <w:t>de</w:t>
      </w:r>
      <w:r>
        <w:rPr>
          <w:color w:val="3F3F3F"/>
          <w:spacing w:val="-1"/>
        </w:rPr>
        <w:t xml:space="preserve"> </w:t>
      </w:r>
      <w:r>
        <w:rPr>
          <w:color w:val="3F3F3F"/>
        </w:rPr>
        <w:t>apoio para deficientes em tubo inox (SEINFRA C1898).</w:t>
      </w:r>
    </w:p>
    <w:p w14:paraId="23420062" w14:textId="77777777" w:rsidR="00BA22A7" w:rsidRDefault="00BA22A7">
      <w:pPr>
        <w:pStyle w:val="Corpodetexto"/>
        <w:jc w:val="both"/>
        <w:sectPr w:rsidR="00BA22A7">
          <w:pgSz w:w="11910" w:h="16840"/>
          <w:pgMar w:top="2480" w:right="850" w:bottom="1680" w:left="1133" w:header="14" w:footer="1446" w:gutter="0"/>
          <w:cols w:space="720"/>
        </w:sectPr>
      </w:pPr>
    </w:p>
    <w:p w14:paraId="36157F7A" w14:textId="77777777" w:rsidR="00BA22A7" w:rsidRDefault="00BA22A7">
      <w:pPr>
        <w:pStyle w:val="Corpodetexto"/>
      </w:pPr>
    </w:p>
    <w:p w14:paraId="71C836EC" w14:textId="77777777" w:rsidR="00BA22A7" w:rsidRDefault="00BA22A7">
      <w:pPr>
        <w:pStyle w:val="Corpodetexto"/>
        <w:spacing w:before="132"/>
      </w:pPr>
    </w:p>
    <w:p w14:paraId="28EFE024" w14:textId="77777777" w:rsidR="00BA22A7" w:rsidRDefault="00000000">
      <w:pPr>
        <w:ind w:left="105"/>
        <w:rPr>
          <w:sz w:val="20"/>
        </w:rPr>
      </w:pPr>
      <w:r>
        <w:rPr>
          <w:noProof/>
          <w:sz w:val="20"/>
        </w:rPr>
        <mc:AlternateContent>
          <mc:Choice Requires="wps">
            <w:drawing>
              <wp:inline distT="0" distB="0" distL="0" distR="0" wp14:anchorId="2D7A79F3" wp14:editId="4EA51D64">
                <wp:extent cx="6035040" cy="192405"/>
                <wp:effectExtent l="9525" t="0" r="0" b="7619"/>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5040" cy="192405"/>
                        </a:xfrm>
                        <a:prstGeom prst="rect">
                          <a:avLst/>
                        </a:prstGeom>
                        <a:solidFill>
                          <a:srgbClr val="B8CCE4"/>
                        </a:solidFill>
                        <a:ln w="6096">
                          <a:solidFill>
                            <a:srgbClr val="000000"/>
                          </a:solidFill>
                          <a:prstDash val="solid"/>
                        </a:ln>
                      </wps:spPr>
                      <wps:txbx>
                        <w:txbxContent>
                          <w:p w14:paraId="7FE4C7C0" w14:textId="77777777" w:rsidR="00BA22A7" w:rsidRDefault="00000000">
                            <w:pPr>
                              <w:spacing w:before="20"/>
                              <w:ind w:left="107"/>
                              <w:rPr>
                                <w:b/>
                                <w:color w:val="000000"/>
                              </w:rPr>
                            </w:pPr>
                            <w:r>
                              <w:rPr>
                                <w:b/>
                                <w:color w:val="000000"/>
                              </w:rPr>
                              <w:t>7.</w:t>
                            </w:r>
                            <w:r>
                              <w:rPr>
                                <w:b/>
                                <w:color w:val="000000"/>
                                <w:spacing w:val="-8"/>
                              </w:rPr>
                              <w:t xml:space="preserve"> </w:t>
                            </w:r>
                            <w:r>
                              <w:rPr>
                                <w:b/>
                                <w:color w:val="000000"/>
                              </w:rPr>
                              <w:t>QUADRA</w:t>
                            </w:r>
                            <w:r>
                              <w:rPr>
                                <w:b/>
                                <w:color w:val="000000"/>
                                <w:spacing w:val="-8"/>
                              </w:rPr>
                              <w:t xml:space="preserve"> </w:t>
                            </w:r>
                            <w:r>
                              <w:rPr>
                                <w:b/>
                                <w:color w:val="000000"/>
                              </w:rPr>
                              <w:t>DE</w:t>
                            </w:r>
                            <w:r>
                              <w:rPr>
                                <w:b/>
                                <w:color w:val="000000"/>
                                <w:spacing w:val="-7"/>
                              </w:rPr>
                              <w:t xml:space="preserve"> </w:t>
                            </w:r>
                            <w:r>
                              <w:rPr>
                                <w:b/>
                                <w:color w:val="000000"/>
                              </w:rPr>
                              <w:t>FUTEBOL</w:t>
                            </w:r>
                            <w:r>
                              <w:rPr>
                                <w:b/>
                                <w:color w:val="000000"/>
                                <w:spacing w:val="-7"/>
                              </w:rPr>
                              <w:t xml:space="preserve"> </w:t>
                            </w:r>
                            <w:r>
                              <w:rPr>
                                <w:b/>
                                <w:color w:val="000000"/>
                              </w:rPr>
                              <w:t>DE</w:t>
                            </w:r>
                            <w:r>
                              <w:rPr>
                                <w:b/>
                                <w:color w:val="000000"/>
                                <w:spacing w:val="-4"/>
                              </w:rPr>
                              <w:t xml:space="preserve"> </w:t>
                            </w:r>
                            <w:r>
                              <w:rPr>
                                <w:b/>
                                <w:color w:val="000000"/>
                                <w:spacing w:val="-2"/>
                              </w:rPr>
                              <w:t>AREIA</w:t>
                            </w:r>
                          </w:p>
                        </w:txbxContent>
                      </wps:txbx>
                      <wps:bodyPr wrap="square" lIns="0" tIns="0" rIns="0" bIns="0" rtlCol="0">
                        <a:noAutofit/>
                      </wps:bodyPr>
                    </wps:wsp>
                  </a:graphicData>
                </a:graphic>
              </wp:inline>
            </w:drawing>
          </mc:Choice>
          <mc:Fallback>
            <w:pict>
              <v:shape w14:anchorId="2D7A79F3" id="Textbox 32" o:spid="_x0000_s1037" type="#_x0000_t202" style="width:475.2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" fillcolor="#b8cce4" strokeweight=".48pt">
                <v:path arrowok="t"/>
                <v:textbox inset="0,0,0,0">
                  <w:txbxContent>
                    <w:p w14:paraId="7FE4C7C0" w14:textId="77777777" w:rsidR="00BA22A7" w:rsidRDefault="00000000">
                      <w:pPr>
                        <w:spacing w:before="20"/>
                        <w:ind w:left="107"/>
                        <w:rPr>
                          <w:b/>
                          <w:color w:val="000000"/>
                        </w:rPr>
                      </w:pPr>
                      <w:r>
                        <w:rPr>
                          <w:b/>
                          <w:color w:val="000000"/>
                        </w:rPr>
                        <w:t>7.</w:t>
                      </w:r>
                      <w:r>
                        <w:rPr>
                          <w:b/>
                          <w:color w:val="000000"/>
                          <w:spacing w:val="-8"/>
                        </w:rPr>
                        <w:t xml:space="preserve"> </w:t>
                      </w:r>
                      <w:r>
                        <w:rPr>
                          <w:b/>
                          <w:color w:val="000000"/>
                        </w:rPr>
                        <w:t>QUADRA</w:t>
                      </w:r>
                      <w:r>
                        <w:rPr>
                          <w:b/>
                          <w:color w:val="000000"/>
                          <w:spacing w:val="-8"/>
                        </w:rPr>
                        <w:t xml:space="preserve"> </w:t>
                      </w:r>
                      <w:r>
                        <w:rPr>
                          <w:b/>
                          <w:color w:val="000000"/>
                        </w:rPr>
                        <w:t>DE</w:t>
                      </w:r>
                      <w:r>
                        <w:rPr>
                          <w:b/>
                          <w:color w:val="000000"/>
                          <w:spacing w:val="-7"/>
                        </w:rPr>
                        <w:t xml:space="preserve"> </w:t>
                      </w:r>
                      <w:r>
                        <w:rPr>
                          <w:b/>
                          <w:color w:val="000000"/>
                        </w:rPr>
                        <w:t>FUTEBOL</w:t>
                      </w:r>
                      <w:r>
                        <w:rPr>
                          <w:b/>
                          <w:color w:val="000000"/>
                          <w:spacing w:val="-7"/>
                        </w:rPr>
                        <w:t xml:space="preserve"> </w:t>
                      </w:r>
                      <w:r>
                        <w:rPr>
                          <w:b/>
                          <w:color w:val="000000"/>
                        </w:rPr>
                        <w:t>DE</w:t>
                      </w:r>
                      <w:r>
                        <w:rPr>
                          <w:b/>
                          <w:color w:val="000000"/>
                          <w:spacing w:val="-4"/>
                        </w:rPr>
                        <w:t xml:space="preserve"> </w:t>
                      </w:r>
                      <w:r>
                        <w:rPr>
                          <w:b/>
                          <w:color w:val="000000"/>
                          <w:spacing w:val="-2"/>
                        </w:rPr>
                        <w:t>AREIA</w:t>
                      </w:r>
                    </w:p>
                  </w:txbxContent>
                </v:textbox>
                <w10:anchorlock/>
              </v:shape>
            </w:pict>
          </mc:Fallback>
        </mc:AlternateContent>
      </w:r>
    </w:p>
    <w:p w14:paraId="157687D8" w14:textId="77777777" w:rsidR="00BA22A7" w:rsidRDefault="00000000">
      <w:pPr>
        <w:pStyle w:val="Corpodetexto"/>
        <w:spacing w:before="66"/>
        <w:ind w:left="251" w:right="529"/>
        <w:jc w:val="both"/>
      </w:pPr>
      <w:r>
        <w:rPr>
          <w:color w:val="3F3F3F"/>
        </w:rPr>
        <w:t>A quadra de futebol de areia representa 19,22% do valor global (R$ 1.743.389,39) e compreende serviços de movimento</w:t>
      </w:r>
      <w:r>
        <w:rPr>
          <w:color w:val="3F3F3F"/>
          <w:spacing w:val="-3"/>
        </w:rPr>
        <w:t xml:space="preserve"> </w:t>
      </w:r>
      <w:r>
        <w:rPr>
          <w:color w:val="3F3F3F"/>
        </w:rPr>
        <w:t>de</w:t>
      </w:r>
      <w:r>
        <w:rPr>
          <w:color w:val="3F3F3F"/>
          <w:spacing w:val="-5"/>
        </w:rPr>
        <w:t xml:space="preserve"> </w:t>
      </w:r>
      <w:r>
        <w:rPr>
          <w:color w:val="3F3F3F"/>
        </w:rPr>
        <w:t>terra,</w:t>
      </w:r>
      <w:r>
        <w:rPr>
          <w:color w:val="3F3F3F"/>
          <w:spacing w:val="-5"/>
        </w:rPr>
        <w:t xml:space="preserve"> </w:t>
      </w:r>
      <w:r>
        <w:rPr>
          <w:color w:val="3F3F3F"/>
        </w:rPr>
        <w:t>construção</w:t>
      </w:r>
      <w:r>
        <w:rPr>
          <w:color w:val="3F3F3F"/>
          <w:spacing w:val="-1"/>
        </w:rPr>
        <w:t xml:space="preserve"> </w:t>
      </w:r>
      <w:r>
        <w:rPr>
          <w:color w:val="3F3F3F"/>
        </w:rPr>
        <w:t>de</w:t>
      </w:r>
      <w:r>
        <w:rPr>
          <w:color w:val="3F3F3F"/>
          <w:spacing w:val="-5"/>
        </w:rPr>
        <w:t xml:space="preserve"> </w:t>
      </w:r>
      <w:r>
        <w:rPr>
          <w:color w:val="3F3F3F"/>
        </w:rPr>
        <w:t>alambrado</w:t>
      </w:r>
      <w:r>
        <w:rPr>
          <w:color w:val="3F3F3F"/>
          <w:spacing w:val="-5"/>
        </w:rPr>
        <w:t xml:space="preserve"> </w:t>
      </w:r>
      <w:r>
        <w:rPr>
          <w:color w:val="3F3F3F"/>
        </w:rPr>
        <w:t>em</w:t>
      </w:r>
      <w:r>
        <w:rPr>
          <w:color w:val="3F3F3F"/>
          <w:spacing w:val="-4"/>
        </w:rPr>
        <w:t xml:space="preserve"> </w:t>
      </w:r>
      <w:r>
        <w:rPr>
          <w:color w:val="3F3F3F"/>
        </w:rPr>
        <w:t>alvenaria</w:t>
      </w:r>
      <w:r>
        <w:rPr>
          <w:color w:val="3F3F3F"/>
          <w:spacing w:val="-3"/>
        </w:rPr>
        <w:t xml:space="preserve"> </w:t>
      </w:r>
      <w:r>
        <w:rPr>
          <w:color w:val="3F3F3F"/>
        </w:rPr>
        <w:t>e</w:t>
      </w:r>
      <w:r>
        <w:rPr>
          <w:color w:val="3F3F3F"/>
          <w:spacing w:val="-5"/>
        </w:rPr>
        <w:t xml:space="preserve"> </w:t>
      </w:r>
      <w:r>
        <w:rPr>
          <w:color w:val="3F3F3F"/>
        </w:rPr>
        <w:t>tela</w:t>
      </w:r>
      <w:r>
        <w:rPr>
          <w:color w:val="3F3F3F"/>
          <w:spacing w:val="-1"/>
        </w:rPr>
        <w:t xml:space="preserve"> </w:t>
      </w:r>
      <w:r>
        <w:rPr>
          <w:color w:val="3F3F3F"/>
        </w:rPr>
        <w:t>metálica,</w:t>
      </w:r>
      <w:r>
        <w:rPr>
          <w:color w:val="3F3F3F"/>
          <w:spacing w:val="-5"/>
        </w:rPr>
        <w:t xml:space="preserve"> </w:t>
      </w:r>
      <w:r>
        <w:rPr>
          <w:color w:val="3F3F3F"/>
        </w:rPr>
        <w:t>pintura,</w:t>
      </w:r>
      <w:r>
        <w:rPr>
          <w:color w:val="3F3F3F"/>
          <w:spacing w:val="-3"/>
        </w:rPr>
        <w:t xml:space="preserve"> </w:t>
      </w:r>
      <w:r>
        <w:rPr>
          <w:color w:val="3F3F3F"/>
        </w:rPr>
        <w:t>instalações</w:t>
      </w:r>
      <w:r>
        <w:rPr>
          <w:color w:val="3F3F3F"/>
          <w:spacing w:val="-3"/>
        </w:rPr>
        <w:t xml:space="preserve"> </w:t>
      </w:r>
      <w:r>
        <w:rPr>
          <w:color w:val="3F3F3F"/>
        </w:rPr>
        <w:t>elétricas</w:t>
      </w:r>
      <w:r>
        <w:rPr>
          <w:color w:val="3F3F3F"/>
          <w:spacing w:val="-3"/>
        </w:rPr>
        <w:t xml:space="preserve"> </w:t>
      </w:r>
      <w:r>
        <w:rPr>
          <w:color w:val="3F3F3F"/>
        </w:rPr>
        <w:t>e</w:t>
      </w:r>
      <w:r>
        <w:rPr>
          <w:color w:val="3F3F3F"/>
          <w:spacing w:val="-1"/>
        </w:rPr>
        <w:t xml:space="preserve"> </w:t>
      </w:r>
      <w:r>
        <w:rPr>
          <w:color w:val="3F3F3F"/>
        </w:rPr>
        <w:t>serviços complementares esportivos.</w:t>
      </w:r>
    </w:p>
    <w:p w14:paraId="7F4616DF" w14:textId="77777777" w:rsidR="00BA22A7" w:rsidRDefault="00000000">
      <w:pPr>
        <w:pStyle w:val="Ttulo3"/>
        <w:numPr>
          <w:ilvl w:val="1"/>
          <w:numId w:val="10"/>
        </w:numPr>
        <w:tabs>
          <w:tab w:val="left" w:pos="547"/>
        </w:tabs>
        <w:spacing w:before="229"/>
        <w:ind w:left="547" w:hanging="296"/>
        <w:jc w:val="both"/>
      </w:pPr>
      <w:r>
        <w:rPr>
          <w:color w:val="3F3F3F"/>
        </w:rPr>
        <w:t>Movimento</w:t>
      </w:r>
      <w:r>
        <w:rPr>
          <w:color w:val="3F3F3F"/>
          <w:spacing w:val="-13"/>
        </w:rPr>
        <w:t xml:space="preserve"> </w:t>
      </w:r>
      <w:r>
        <w:rPr>
          <w:color w:val="3F3F3F"/>
        </w:rPr>
        <w:t>de</w:t>
      </w:r>
      <w:r>
        <w:rPr>
          <w:color w:val="3F3F3F"/>
          <w:spacing w:val="-8"/>
        </w:rPr>
        <w:t xml:space="preserve"> </w:t>
      </w:r>
      <w:r>
        <w:rPr>
          <w:color w:val="3F3F3F"/>
          <w:spacing w:val="-4"/>
        </w:rPr>
        <w:t>Terra</w:t>
      </w:r>
    </w:p>
    <w:p w14:paraId="3EE86C10" w14:textId="77777777" w:rsidR="00BA22A7" w:rsidRDefault="00000000">
      <w:pPr>
        <w:pStyle w:val="Corpodetexto"/>
        <w:spacing w:before="79"/>
        <w:ind w:left="251" w:right="508"/>
        <w:jc w:val="both"/>
      </w:pPr>
      <w:r>
        <w:rPr>
          <w:color w:val="3F3F3F"/>
        </w:rPr>
        <w:t>Escavação</w:t>
      </w:r>
      <w:r>
        <w:rPr>
          <w:color w:val="3F3F3F"/>
          <w:spacing w:val="-9"/>
        </w:rPr>
        <w:t xml:space="preserve"> </w:t>
      </w:r>
      <w:r>
        <w:rPr>
          <w:color w:val="3F3F3F"/>
        </w:rPr>
        <w:t>mecânica</w:t>
      </w:r>
      <w:r>
        <w:rPr>
          <w:color w:val="3F3F3F"/>
          <w:spacing w:val="-9"/>
        </w:rPr>
        <w:t xml:space="preserve"> </w:t>
      </w:r>
      <w:r>
        <w:rPr>
          <w:color w:val="3F3F3F"/>
        </w:rPr>
        <w:t>de</w:t>
      </w:r>
      <w:r>
        <w:rPr>
          <w:color w:val="3F3F3F"/>
          <w:spacing w:val="-9"/>
        </w:rPr>
        <w:t xml:space="preserve"> </w:t>
      </w:r>
      <w:r>
        <w:rPr>
          <w:color w:val="3F3F3F"/>
        </w:rPr>
        <w:t>material</w:t>
      </w:r>
      <w:r>
        <w:rPr>
          <w:color w:val="3F3F3F"/>
          <w:spacing w:val="-10"/>
        </w:rPr>
        <w:t xml:space="preserve"> </w:t>
      </w:r>
      <w:r>
        <w:rPr>
          <w:color w:val="3F3F3F"/>
        </w:rPr>
        <w:t>de</w:t>
      </w:r>
      <w:r>
        <w:rPr>
          <w:color w:val="3F3F3F"/>
          <w:spacing w:val="-9"/>
        </w:rPr>
        <w:t xml:space="preserve"> </w:t>
      </w:r>
      <w:r>
        <w:rPr>
          <w:color w:val="3F3F3F"/>
        </w:rPr>
        <w:t>1ª</w:t>
      </w:r>
      <w:r>
        <w:rPr>
          <w:color w:val="3F3F3F"/>
          <w:spacing w:val="-9"/>
        </w:rPr>
        <w:t xml:space="preserve"> </w:t>
      </w:r>
      <w:r>
        <w:rPr>
          <w:color w:val="3F3F3F"/>
        </w:rPr>
        <w:t>categoria</w:t>
      </w:r>
      <w:r>
        <w:rPr>
          <w:color w:val="3F3F3F"/>
          <w:spacing w:val="-9"/>
        </w:rPr>
        <w:t xml:space="preserve"> </w:t>
      </w:r>
      <w:r>
        <w:rPr>
          <w:color w:val="3F3F3F"/>
        </w:rPr>
        <w:t>com</w:t>
      </w:r>
      <w:r>
        <w:rPr>
          <w:color w:val="3F3F3F"/>
          <w:spacing w:val="-8"/>
        </w:rPr>
        <w:t xml:space="preserve"> </w:t>
      </w:r>
      <w:r>
        <w:rPr>
          <w:color w:val="3F3F3F"/>
        </w:rPr>
        <w:t>trator</w:t>
      </w:r>
      <w:r>
        <w:rPr>
          <w:color w:val="3F3F3F"/>
          <w:spacing w:val="-11"/>
        </w:rPr>
        <w:t xml:space="preserve"> </w:t>
      </w:r>
      <w:r>
        <w:rPr>
          <w:color w:val="3F3F3F"/>
        </w:rPr>
        <w:t>de</w:t>
      </w:r>
      <w:r>
        <w:rPr>
          <w:color w:val="3F3F3F"/>
          <w:spacing w:val="-11"/>
        </w:rPr>
        <w:t xml:space="preserve"> </w:t>
      </w:r>
      <w:r>
        <w:rPr>
          <w:color w:val="3F3F3F"/>
        </w:rPr>
        <w:t>esteiras</w:t>
      </w:r>
      <w:r>
        <w:rPr>
          <w:color w:val="3F3F3F"/>
          <w:spacing w:val="-10"/>
        </w:rPr>
        <w:t xml:space="preserve"> </w:t>
      </w:r>
      <w:r>
        <w:rPr>
          <w:color w:val="3F3F3F"/>
        </w:rPr>
        <w:t>160</w:t>
      </w:r>
      <w:r>
        <w:rPr>
          <w:color w:val="3F3F3F"/>
          <w:spacing w:val="-7"/>
        </w:rPr>
        <w:t xml:space="preserve"> </w:t>
      </w:r>
      <w:r>
        <w:rPr>
          <w:color w:val="3F3F3F"/>
        </w:rPr>
        <w:t>HP</w:t>
      </w:r>
      <w:r>
        <w:rPr>
          <w:color w:val="3F3F3F"/>
          <w:spacing w:val="-10"/>
        </w:rPr>
        <w:t xml:space="preserve"> </w:t>
      </w:r>
      <w:r>
        <w:rPr>
          <w:color w:val="3F3F3F"/>
        </w:rPr>
        <w:t>para</w:t>
      </w:r>
      <w:r>
        <w:rPr>
          <w:color w:val="3F3F3F"/>
          <w:spacing w:val="-9"/>
        </w:rPr>
        <w:t xml:space="preserve"> </w:t>
      </w:r>
      <w:r>
        <w:rPr>
          <w:color w:val="3F3F3F"/>
        </w:rPr>
        <w:t>conformação</w:t>
      </w:r>
      <w:r>
        <w:rPr>
          <w:color w:val="3F3F3F"/>
          <w:spacing w:val="-9"/>
        </w:rPr>
        <w:t xml:space="preserve"> </w:t>
      </w:r>
      <w:r>
        <w:rPr>
          <w:color w:val="3F3F3F"/>
        </w:rPr>
        <w:t>da</w:t>
      </w:r>
      <w:r>
        <w:rPr>
          <w:color w:val="3F3F3F"/>
          <w:spacing w:val="-9"/>
        </w:rPr>
        <w:t xml:space="preserve"> </w:t>
      </w:r>
      <w:r>
        <w:rPr>
          <w:color w:val="3F3F3F"/>
        </w:rPr>
        <w:t>caixa</w:t>
      </w:r>
      <w:r>
        <w:rPr>
          <w:color w:val="3F3F3F"/>
          <w:spacing w:val="-7"/>
        </w:rPr>
        <w:t xml:space="preserve"> </w:t>
      </w:r>
      <w:r>
        <w:rPr>
          <w:color w:val="3F3F3F"/>
        </w:rPr>
        <w:t>da</w:t>
      </w:r>
      <w:r>
        <w:rPr>
          <w:color w:val="3F3F3F"/>
          <w:spacing w:val="-3"/>
        </w:rPr>
        <w:t xml:space="preserve"> </w:t>
      </w:r>
      <w:r>
        <w:rPr>
          <w:color w:val="3F3F3F"/>
        </w:rPr>
        <w:t>quadra (SINAPI 74205/001 – 59,25 ms); lastro em areia média (SINAPI 73692 – 296,24 ms); camada drenante em</w:t>
      </w:r>
      <w:r>
        <w:rPr>
          <w:color w:val="3F3F3F"/>
          <w:spacing w:val="-1"/>
        </w:rPr>
        <w:t xml:space="preserve"> </w:t>
      </w:r>
      <w:r>
        <w:rPr>
          <w:color w:val="3F3F3F"/>
        </w:rPr>
        <w:t>areia média (SINAPI 83667 –</w:t>
      </w:r>
      <w:r>
        <w:rPr>
          <w:color w:val="3F3F3F"/>
          <w:spacing w:val="-1"/>
        </w:rPr>
        <w:t xml:space="preserve"> </w:t>
      </w:r>
      <w:r>
        <w:rPr>
          <w:color w:val="3F3F3F"/>
        </w:rPr>
        <w:t>296,24 ms). A</w:t>
      </w:r>
      <w:r>
        <w:rPr>
          <w:color w:val="3F3F3F"/>
          <w:spacing w:val="-1"/>
        </w:rPr>
        <w:t xml:space="preserve"> </w:t>
      </w:r>
      <w:r>
        <w:rPr>
          <w:color w:val="3F3F3F"/>
        </w:rPr>
        <w:t>camada de</w:t>
      </w:r>
      <w:r>
        <w:rPr>
          <w:color w:val="3F3F3F"/>
          <w:spacing w:val="-1"/>
        </w:rPr>
        <w:t xml:space="preserve"> </w:t>
      </w:r>
      <w:r>
        <w:rPr>
          <w:color w:val="3F3F3F"/>
        </w:rPr>
        <w:t>areia</w:t>
      </w:r>
      <w:r>
        <w:rPr>
          <w:color w:val="3F3F3F"/>
          <w:spacing w:val="-1"/>
        </w:rPr>
        <w:t xml:space="preserve"> </w:t>
      </w:r>
      <w:r>
        <w:rPr>
          <w:color w:val="3F3F3F"/>
        </w:rPr>
        <w:t>superficial deverá</w:t>
      </w:r>
      <w:r>
        <w:rPr>
          <w:color w:val="3F3F3F"/>
          <w:spacing w:val="-1"/>
        </w:rPr>
        <w:t xml:space="preserve"> </w:t>
      </w:r>
      <w:r>
        <w:rPr>
          <w:color w:val="3F3F3F"/>
        </w:rPr>
        <w:t>ter espessura</w:t>
      </w:r>
      <w:r>
        <w:rPr>
          <w:color w:val="3F3F3F"/>
          <w:spacing w:val="-1"/>
        </w:rPr>
        <w:t xml:space="preserve"> </w:t>
      </w:r>
      <w:r>
        <w:rPr>
          <w:color w:val="3F3F3F"/>
        </w:rPr>
        <w:t>mínima de 40</w:t>
      </w:r>
      <w:r>
        <w:rPr>
          <w:color w:val="3F3F3F"/>
          <w:spacing w:val="22"/>
        </w:rPr>
        <w:t xml:space="preserve"> </w:t>
      </w:r>
      <w:r>
        <w:rPr>
          <w:color w:val="3F3F3F"/>
        </w:rPr>
        <w:t>cm, limpa, isenta de matéria orgânica, com granulometria compatível com a prática</w:t>
      </w:r>
      <w:r>
        <w:rPr>
          <w:color w:val="3F3F3F"/>
          <w:spacing w:val="-2"/>
        </w:rPr>
        <w:t xml:space="preserve"> </w:t>
      </w:r>
      <w:r>
        <w:rPr>
          <w:color w:val="3F3F3F"/>
        </w:rPr>
        <w:t>esportiva. A base drenante deverá conter pedriscos ou seixos rolados que impeçam o acúmulo de água.</w:t>
      </w:r>
    </w:p>
    <w:p w14:paraId="75866FCF" w14:textId="77777777" w:rsidR="00BA22A7" w:rsidRDefault="00BA22A7">
      <w:pPr>
        <w:pStyle w:val="Corpodetexto"/>
      </w:pPr>
    </w:p>
    <w:p w14:paraId="417C5BC6" w14:textId="77777777" w:rsidR="00BA22A7" w:rsidRDefault="00000000">
      <w:pPr>
        <w:pStyle w:val="Ttulo3"/>
        <w:numPr>
          <w:ilvl w:val="1"/>
          <w:numId w:val="10"/>
        </w:numPr>
        <w:tabs>
          <w:tab w:val="left" w:pos="547"/>
        </w:tabs>
        <w:spacing w:before="1"/>
        <w:ind w:left="547" w:hanging="296"/>
        <w:jc w:val="both"/>
      </w:pPr>
      <w:r>
        <w:rPr>
          <w:color w:val="3F3F3F"/>
        </w:rPr>
        <w:t>Alambrado</w:t>
      </w:r>
      <w:r>
        <w:rPr>
          <w:color w:val="3F3F3F"/>
          <w:spacing w:val="-11"/>
        </w:rPr>
        <w:t xml:space="preserve"> </w:t>
      </w:r>
      <w:r>
        <w:rPr>
          <w:color w:val="3F3F3F"/>
        </w:rPr>
        <w:t>–</w:t>
      </w:r>
      <w:r>
        <w:rPr>
          <w:color w:val="3F3F3F"/>
          <w:spacing w:val="-9"/>
        </w:rPr>
        <w:t xml:space="preserve"> </w:t>
      </w:r>
      <w:r>
        <w:rPr>
          <w:color w:val="3F3F3F"/>
        </w:rPr>
        <w:t>Estrutura</w:t>
      </w:r>
      <w:r>
        <w:rPr>
          <w:color w:val="3F3F3F"/>
          <w:spacing w:val="-10"/>
        </w:rPr>
        <w:t xml:space="preserve"> </w:t>
      </w:r>
      <w:r>
        <w:rPr>
          <w:color w:val="3F3F3F"/>
        </w:rPr>
        <w:t>de</w:t>
      </w:r>
      <w:r>
        <w:rPr>
          <w:color w:val="3F3F3F"/>
          <w:spacing w:val="-9"/>
        </w:rPr>
        <w:t xml:space="preserve"> </w:t>
      </w:r>
      <w:r>
        <w:rPr>
          <w:color w:val="3F3F3F"/>
          <w:spacing w:val="-2"/>
        </w:rPr>
        <w:t>Contenção</w:t>
      </w:r>
    </w:p>
    <w:p w14:paraId="5AD99345" w14:textId="77777777" w:rsidR="00BA22A7" w:rsidRDefault="00000000">
      <w:pPr>
        <w:pStyle w:val="Corpodetexto"/>
        <w:spacing w:before="79"/>
        <w:ind w:left="251" w:right="516"/>
        <w:jc w:val="both"/>
      </w:pPr>
      <w:r>
        <w:rPr>
          <w:color w:val="3F3F3F"/>
        </w:rPr>
        <w:t>Sistema misto de alvenaria + tela metálica galvanizada, compreendendo: alvenaria de embasamento em tijolo cerâmico furado, argamassa 1:4 (SEINFRA C4592 – 148,12 ms); alvenaria de vedação em blocos cerâmicos 9×19×19</w:t>
      </w:r>
      <w:r>
        <w:rPr>
          <w:color w:val="3F3F3F"/>
          <w:spacing w:val="-1"/>
        </w:rPr>
        <w:t xml:space="preserve"> </w:t>
      </w:r>
      <w:r>
        <w:rPr>
          <w:color w:val="3F3F3F"/>
        </w:rPr>
        <w:t>cm,</w:t>
      </w:r>
      <w:r>
        <w:rPr>
          <w:color w:val="3F3F3F"/>
          <w:spacing w:val="-1"/>
        </w:rPr>
        <w:t xml:space="preserve"> </w:t>
      </w:r>
      <w:r>
        <w:rPr>
          <w:color w:val="3F3F3F"/>
        </w:rPr>
        <w:t>com argamassa</w:t>
      </w:r>
      <w:r>
        <w:rPr>
          <w:color w:val="3F3F3F"/>
          <w:spacing w:val="-1"/>
        </w:rPr>
        <w:t xml:space="preserve"> </w:t>
      </w:r>
      <w:r>
        <w:rPr>
          <w:color w:val="3F3F3F"/>
        </w:rPr>
        <w:t>preparada</w:t>
      </w:r>
      <w:r>
        <w:rPr>
          <w:color w:val="3F3F3F"/>
          <w:spacing w:val="-3"/>
        </w:rPr>
        <w:t xml:space="preserve"> </w:t>
      </w:r>
      <w:r>
        <w:rPr>
          <w:color w:val="3F3F3F"/>
        </w:rPr>
        <w:t>em</w:t>
      </w:r>
      <w:r>
        <w:rPr>
          <w:color w:val="3F3F3F"/>
          <w:spacing w:val="-1"/>
        </w:rPr>
        <w:t xml:space="preserve"> </w:t>
      </w:r>
      <w:r>
        <w:rPr>
          <w:color w:val="3F3F3F"/>
        </w:rPr>
        <w:t>betoneira</w:t>
      </w:r>
      <w:r>
        <w:rPr>
          <w:color w:val="3F3F3F"/>
          <w:spacing w:val="-1"/>
        </w:rPr>
        <w:t xml:space="preserve"> </w:t>
      </w:r>
      <w:r>
        <w:rPr>
          <w:color w:val="3F3F3F"/>
        </w:rPr>
        <w:t>(SINAPI</w:t>
      </w:r>
      <w:r>
        <w:rPr>
          <w:color w:val="3F3F3F"/>
          <w:spacing w:val="-1"/>
        </w:rPr>
        <w:t xml:space="preserve"> </w:t>
      </w:r>
      <w:r>
        <w:rPr>
          <w:color w:val="3F3F3F"/>
        </w:rPr>
        <w:t>87519</w:t>
      </w:r>
      <w:r>
        <w:rPr>
          <w:color w:val="3F3F3F"/>
          <w:spacing w:val="-1"/>
        </w:rPr>
        <w:t xml:space="preserve"> </w:t>
      </w:r>
      <w:r>
        <w:rPr>
          <w:color w:val="3F3F3F"/>
        </w:rPr>
        <w:t>–</w:t>
      </w:r>
      <w:r>
        <w:rPr>
          <w:color w:val="3F3F3F"/>
          <w:spacing w:val="-3"/>
        </w:rPr>
        <w:t xml:space="preserve"> </w:t>
      </w:r>
      <w:r>
        <w:rPr>
          <w:color w:val="3F3F3F"/>
        </w:rPr>
        <w:t>1.629,32</w:t>
      </w:r>
      <w:r>
        <w:rPr>
          <w:color w:val="3F3F3F"/>
          <w:spacing w:val="-1"/>
        </w:rPr>
        <w:t xml:space="preserve"> </w:t>
      </w:r>
      <w:r>
        <w:rPr>
          <w:color w:val="3F3F3F"/>
        </w:rPr>
        <w:t>m²);</w:t>
      </w:r>
      <w:r>
        <w:rPr>
          <w:color w:val="3F3F3F"/>
          <w:spacing w:val="-3"/>
        </w:rPr>
        <w:t xml:space="preserve"> </w:t>
      </w:r>
      <w:r>
        <w:rPr>
          <w:color w:val="3F3F3F"/>
        </w:rPr>
        <w:t>chapisco</w:t>
      </w:r>
      <w:r>
        <w:rPr>
          <w:color w:val="3F3F3F"/>
          <w:spacing w:val="-1"/>
        </w:rPr>
        <w:t xml:space="preserve"> </w:t>
      </w:r>
      <w:r>
        <w:rPr>
          <w:color w:val="3F3F3F"/>
        </w:rPr>
        <w:t>traço</w:t>
      </w:r>
      <w:r>
        <w:rPr>
          <w:color w:val="3F3F3F"/>
          <w:spacing w:val="-1"/>
        </w:rPr>
        <w:t xml:space="preserve"> </w:t>
      </w:r>
      <w:r>
        <w:rPr>
          <w:color w:val="3F3F3F"/>
        </w:rPr>
        <w:t>1:3</w:t>
      </w:r>
      <w:r>
        <w:rPr>
          <w:color w:val="3F3F3F"/>
          <w:spacing w:val="-1"/>
        </w:rPr>
        <w:t xml:space="preserve"> </w:t>
      </w:r>
      <w:r>
        <w:rPr>
          <w:color w:val="3F3F3F"/>
        </w:rPr>
        <w:t>(SINAPI 87904</w:t>
      </w:r>
      <w:r>
        <w:rPr>
          <w:color w:val="3F3F3F"/>
          <w:spacing w:val="-13"/>
        </w:rPr>
        <w:t xml:space="preserve"> </w:t>
      </w:r>
      <w:r>
        <w:rPr>
          <w:color w:val="3F3F3F"/>
        </w:rPr>
        <w:t>–</w:t>
      </w:r>
      <w:r>
        <w:rPr>
          <w:color w:val="3F3F3F"/>
          <w:spacing w:val="-12"/>
        </w:rPr>
        <w:t xml:space="preserve"> </w:t>
      </w:r>
      <w:r>
        <w:rPr>
          <w:color w:val="3F3F3F"/>
        </w:rPr>
        <w:t>3.258,64</w:t>
      </w:r>
      <w:r>
        <w:rPr>
          <w:color w:val="3F3F3F"/>
          <w:spacing w:val="-13"/>
        </w:rPr>
        <w:t xml:space="preserve"> </w:t>
      </w:r>
      <w:r>
        <w:rPr>
          <w:color w:val="3F3F3F"/>
        </w:rPr>
        <w:t>m²);</w:t>
      </w:r>
      <w:r>
        <w:rPr>
          <w:color w:val="3F3F3F"/>
          <w:spacing w:val="-12"/>
        </w:rPr>
        <w:t xml:space="preserve"> </w:t>
      </w:r>
      <w:r>
        <w:rPr>
          <w:color w:val="3F3F3F"/>
        </w:rPr>
        <w:t>reboco</w:t>
      </w:r>
      <w:r>
        <w:rPr>
          <w:color w:val="3F3F3F"/>
          <w:spacing w:val="-13"/>
        </w:rPr>
        <w:t xml:space="preserve"> </w:t>
      </w:r>
      <w:r>
        <w:rPr>
          <w:color w:val="3F3F3F"/>
        </w:rPr>
        <w:t>especial</w:t>
      </w:r>
      <w:r>
        <w:rPr>
          <w:color w:val="3F3F3F"/>
          <w:spacing w:val="-12"/>
        </w:rPr>
        <w:t xml:space="preserve"> </w:t>
      </w:r>
      <w:r>
        <w:rPr>
          <w:color w:val="3F3F3F"/>
        </w:rPr>
        <w:t>2</w:t>
      </w:r>
      <w:r>
        <w:rPr>
          <w:color w:val="3F3F3F"/>
          <w:spacing w:val="-13"/>
        </w:rPr>
        <w:t xml:space="preserve"> </w:t>
      </w:r>
      <w:r>
        <w:rPr>
          <w:color w:val="3F3F3F"/>
        </w:rPr>
        <w:t>cm</w:t>
      </w:r>
      <w:r>
        <w:rPr>
          <w:color w:val="3F3F3F"/>
          <w:spacing w:val="-12"/>
        </w:rPr>
        <w:t xml:space="preserve"> </w:t>
      </w:r>
      <w:r>
        <w:rPr>
          <w:color w:val="3F3F3F"/>
        </w:rPr>
        <w:t>com</w:t>
      </w:r>
      <w:r>
        <w:rPr>
          <w:color w:val="3F3F3F"/>
          <w:spacing w:val="-13"/>
        </w:rPr>
        <w:t xml:space="preserve"> </w:t>
      </w:r>
      <w:r>
        <w:rPr>
          <w:color w:val="3F3F3F"/>
        </w:rPr>
        <w:t>argamassa</w:t>
      </w:r>
      <w:r>
        <w:rPr>
          <w:color w:val="3F3F3F"/>
          <w:spacing w:val="-12"/>
        </w:rPr>
        <w:t xml:space="preserve"> </w:t>
      </w:r>
      <w:r>
        <w:rPr>
          <w:color w:val="3F3F3F"/>
        </w:rPr>
        <w:t>traço</w:t>
      </w:r>
      <w:r>
        <w:rPr>
          <w:color w:val="3F3F3F"/>
          <w:spacing w:val="-13"/>
        </w:rPr>
        <w:t xml:space="preserve"> </w:t>
      </w:r>
      <w:r>
        <w:rPr>
          <w:color w:val="3F3F3F"/>
        </w:rPr>
        <w:t>1:3</w:t>
      </w:r>
      <w:r>
        <w:rPr>
          <w:color w:val="3F3F3F"/>
          <w:spacing w:val="-12"/>
        </w:rPr>
        <w:t xml:space="preserve"> </w:t>
      </w:r>
      <w:r>
        <w:rPr>
          <w:color w:val="3F3F3F"/>
        </w:rPr>
        <w:t>cimento/areia/Vedacit</w:t>
      </w:r>
      <w:r>
        <w:rPr>
          <w:color w:val="3F3F3F"/>
          <w:spacing w:val="-13"/>
        </w:rPr>
        <w:t xml:space="preserve"> </w:t>
      </w:r>
      <w:r>
        <w:rPr>
          <w:color w:val="3F3F3F"/>
        </w:rPr>
        <w:t>(ORSE</w:t>
      </w:r>
      <w:r>
        <w:rPr>
          <w:color w:val="3F3F3F"/>
          <w:spacing w:val="-12"/>
        </w:rPr>
        <w:t xml:space="preserve"> </w:t>
      </w:r>
      <w:r>
        <w:rPr>
          <w:color w:val="3F3F3F"/>
        </w:rPr>
        <w:t>3318</w:t>
      </w:r>
      <w:r>
        <w:rPr>
          <w:color w:val="3F3F3F"/>
          <w:spacing w:val="-13"/>
        </w:rPr>
        <w:t xml:space="preserve"> </w:t>
      </w:r>
      <w:r>
        <w:rPr>
          <w:color w:val="3F3F3F"/>
        </w:rPr>
        <w:t>–</w:t>
      </w:r>
      <w:r>
        <w:rPr>
          <w:color w:val="3F3F3F"/>
          <w:spacing w:val="-12"/>
        </w:rPr>
        <w:t xml:space="preserve"> </w:t>
      </w:r>
      <w:r>
        <w:rPr>
          <w:color w:val="3F3F3F"/>
        </w:rPr>
        <w:t>3.258,64 m²);</w:t>
      </w:r>
      <w:r>
        <w:rPr>
          <w:color w:val="3F3F3F"/>
          <w:spacing w:val="-9"/>
        </w:rPr>
        <w:t xml:space="preserve"> </w:t>
      </w:r>
      <w:r>
        <w:rPr>
          <w:color w:val="3F3F3F"/>
        </w:rPr>
        <w:t>estruturas</w:t>
      </w:r>
      <w:r>
        <w:rPr>
          <w:color w:val="3F3F3F"/>
          <w:spacing w:val="-10"/>
        </w:rPr>
        <w:t xml:space="preserve"> </w:t>
      </w:r>
      <w:r>
        <w:rPr>
          <w:color w:val="3F3F3F"/>
        </w:rPr>
        <w:t>de</w:t>
      </w:r>
      <w:r>
        <w:rPr>
          <w:color w:val="3F3F3F"/>
          <w:spacing w:val="-11"/>
        </w:rPr>
        <w:t xml:space="preserve"> </w:t>
      </w:r>
      <w:r>
        <w:rPr>
          <w:color w:val="3F3F3F"/>
        </w:rPr>
        <w:t>concreto</w:t>
      </w:r>
      <w:r>
        <w:rPr>
          <w:color w:val="3F3F3F"/>
          <w:spacing w:val="-9"/>
        </w:rPr>
        <w:t xml:space="preserve"> </w:t>
      </w:r>
      <w:r>
        <w:rPr>
          <w:color w:val="3F3F3F"/>
        </w:rPr>
        <w:t>armado</w:t>
      </w:r>
      <w:r>
        <w:rPr>
          <w:color w:val="3F3F3F"/>
          <w:spacing w:val="-11"/>
        </w:rPr>
        <w:t xml:space="preserve"> </w:t>
      </w:r>
      <w:r>
        <w:rPr>
          <w:color w:val="3F3F3F"/>
        </w:rPr>
        <w:t>pilares</w:t>
      </w:r>
      <w:r>
        <w:rPr>
          <w:color w:val="3F3F3F"/>
          <w:spacing w:val="-11"/>
        </w:rPr>
        <w:t xml:space="preserve"> </w:t>
      </w:r>
      <w:r>
        <w:rPr>
          <w:color w:val="3F3F3F"/>
        </w:rPr>
        <w:t>e</w:t>
      </w:r>
      <w:r>
        <w:rPr>
          <w:color w:val="3F3F3F"/>
          <w:spacing w:val="-7"/>
        </w:rPr>
        <w:t xml:space="preserve"> </w:t>
      </w:r>
      <w:r>
        <w:rPr>
          <w:color w:val="3F3F3F"/>
        </w:rPr>
        <w:t>vigas</w:t>
      </w:r>
      <w:r>
        <w:rPr>
          <w:color w:val="3F3F3F"/>
          <w:spacing w:val="-12"/>
        </w:rPr>
        <w:t xml:space="preserve"> </w:t>
      </w:r>
      <w:r>
        <w:rPr>
          <w:color w:val="3F3F3F"/>
        </w:rPr>
        <w:t>fck=25</w:t>
      </w:r>
      <w:r>
        <w:rPr>
          <w:color w:val="3F3F3F"/>
          <w:spacing w:val="-9"/>
        </w:rPr>
        <w:t xml:space="preserve"> </w:t>
      </w:r>
      <w:r>
        <w:rPr>
          <w:color w:val="3F3F3F"/>
        </w:rPr>
        <w:t>MPa</w:t>
      </w:r>
      <w:r>
        <w:rPr>
          <w:color w:val="3F3F3F"/>
          <w:spacing w:val="-9"/>
        </w:rPr>
        <w:t xml:space="preserve"> </w:t>
      </w:r>
      <w:r>
        <w:rPr>
          <w:color w:val="3F3F3F"/>
        </w:rPr>
        <w:t>(SINAPI</w:t>
      </w:r>
      <w:r>
        <w:rPr>
          <w:color w:val="3F3F3F"/>
          <w:spacing w:val="-7"/>
        </w:rPr>
        <w:t xml:space="preserve"> </w:t>
      </w:r>
      <w:r>
        <w:rPr>
          <w:color w:val="3F3F3F"/>
        </w:rPr>
        <w:t>95957</w:t>
      </w:r>
      <w:r>
        <w:rPr>
          <w:color w:val="3F3F3F"/>
          <w:spacing w:val="-9"/>
        </w:rPr>
        <w:t xml:space="preserve"> </w:t>
      </w:r>
      <w:r>
        <w:rPr>
          <w:color w:val="3F3F3F"/>
        </w:rPr>
        <w:t>–</w:t>
      </w:r>
      <w:r>
        <w:rPr>
          <w:color w:val="3F3F3F"/>
          <w:spacing w:val="-11"/>
        </w:rPr>
        <w:t xml:space="preserve"> </w:t>
      </w:r>
      <w:r>
        <w:rPr>
          <w:color w:val="3F3F3F"/>
        </w:rPr>
        <w:t>99,10</w:t>
      </w:r>
      <w:r>
        <w:rPr>
          <w:color w:val="3F3F3F"/>
          <w:spacing w:val="-11"/>
        </w:rPr>
        <w:t xml:space="preserve"> </w:t>
      </w:r>
      <w:r>
        <w:rPr>
          <w:color w:val="3F3F3F"/>
        </w:rPr>
        <w:t>ms);</w:t>
      </w:r>
      <w:r>
        <w:rPr>
          <w:color w:val="3F3F3F"/>
          <w:spacing w:val="-11"/>
        </w:rPr>
        <w:t xml:space="preserve"> </w:t>
      </w:r>
      <w:r>
        <w:rPr>
          <w:color w:val="3F3F3F"/>
        </w:rPr>
        <w:t>alambrado</w:t>
      </w:r>
      <w:r>
        <w:rPr>
          <w:color w:val="3F3F3F"/>
          <w:spacing w:val="-9"/>
        </w:rPr>
        <w:t xml:space="preserve"> </w:t>
      </w:r>
      <w:r>
        <w:rPr>
          <w:color w:val="3F3F3F"/>
        </w:rPr>
        <w:t>para</w:t>
      </w:r>
      <w:r>
        <w:rPr>
          <w:color w:val="3F3F3F"/>
          <w:spacing w:val="-9"/>
        </w:rPr>
        <w:t xml:space="preserve"> </w:t>
      </w:r>
      <w:r>
        <w:rPr>
          <w:color w:val="3F3F3F"/>
        </w:rPr>
        <w:t>quadra poliesportiva</w:t>
      </w:r>
      <w:r>
        <w:rPr>
          <w:color w:val="3F3F3F"/>
          <w:spacing w:val="-1"/>
        </w:rPr>
        <w:t xml:space="preserve"> </w:t>
      </w:r>
      <w:r>
        <w:rPr>
          <w:color w:val="3F3F3F"/>
        </w:rPr>
        <w:t>em</w:t>
      </w:r>
      <w:r>
        <w:rPr>
          <w:color w:val="3F3F3F"/>
          <w:spacing w:val="-2"/>
        </w:rPr>
        <w:t xml:space="preserve"> </w:t>
      </w:r>
      <w:r>
        <w:rPr>
          <w:color w:val="3F3F3F"/>
        </w:rPr>
        <w:t>tubos</w:t>
      </w:r>
      <w:r>
        <w:rPr>
          <w:color w:val="3F3F3F"/>
          <w:spacing w:val="-1"/>
        </w:rPr>
        <w:t xml:space="preserve"> </w:t>
      </w:r>
      <w:r>
        <w:rPr>
          <w:color w:val="3F3F3F"/>
        </w:rPr>
        <w:t>de</w:t>
      </w:r>
      <w:r>
        <w:rPr>
          <w:color w:val="3F3F3F"/>
          <w:spacing w:val="-1"/>
        </w:rPr>
        <w:t xml:space="preserve"> </w:t>
      </w:r>
      <w:r>
        <w:rPr>
          <w:color w:val="3F3F3F"/>
        </w:rPr>
        <w:t>aço</w:t>
      </w:r>
      <w:r>
        <w:rPr>
          <w:color w:val="3F3F3F"/>
          <w:spacing w:val="-3"/>
        </w:rPr>
        <w:t xml:space="preserve"> </w:t>
      </w:r>
      <w:r>
        <w:rPr>
          <w:color w:val="3F3F3F"/>
        </w:rPr>
        <w:t>galvanizado</w:t>
      </w:r>
      <w:r>
        <w:rPr>
          <w:color w:val="3F3F3F"/>
          <w:spacing w:val="-1"/>
        </w:rPr>
        <w:t xml:space="preserve"> </w:t>
      </w:r>
      <w:r>
        <w:rPr>
          <w:color w:val="3F3F3F"/>
        </w:rPr>
        <w:t>DIN 2440,</w:t>
      </w:r>
      <w:r>
        <w:rPr>
          <w:color w:val="3F3F3F"/>
          <w:spacing w:val="-3"/>
        </w:rPr>
        <w:t xml:space="preserve"> </w:t>
      </w:r>
      <w:r>
        <w:rPr>
          <w:color w:val="3F3F3F"/>
        </w:rPr>
        <w:t>diâmetro 2", tela</w:t>
      </w:r>
      <w:r>
        <w:rPr>
          <w:color w:val="3F3F3F"/>
          <w:spacing w:val="-1"/>
        </w:rPr>
        <w:t xml:space="preserve"> </w:t>
      </w:r>
      <w:r>
        <w:rPr>
          <w:color w:val="3F3F3F"/>
        </w:rPr>
        <w:t>de arame</w:t>
      </w:r>
      <w:r>
        <w:rPr>
          <w:color w:val="3F3F3F"/>
          <w:spacing w:val="-1"/>
        </w:rPr>
        <w:t xml:space="preserve"> </w:t>
      </w:r>
      <w:r>
        <w:rPr>
          <w:color w:val="3F3F3F"/>
        </w:rPr>
        <w:t>galvanizado fio</w:t>
      </w:r>
      <w:r>
        <w:rPr>
          <w:color w:val="3F3F3F"/>
          <w:spacing w:val="-1"/>
        </w:rPr>
        <w:t xml:space="preserve"> </w:t>
      </w:r>
      <w:r>
        <w:rPr>
          <w:color w:val="3F3F3F"/>
        </w:rPr>
        <w:t>14 BWG, malha 5×5 cm (SINAPI 74244/001 – 444,36 m²).</w:t>
      </w:r>
    </w:p>
    <w:p w14:paraId="67F39DD3" w14:textId="77777777" w:rsidR="00BA22A7" w:rsidRDefault="00BA22A7">
      <w:pPr>
        <w:pStyle w:val="Corpodetexto"/>
        <w:spacing w:before="11"/>
      </w:pPr>
    </w:p>
    <w:p w14:paraId="07FA86BD" w14:textId="77777777" w:rsidR="00BA22A7" w:rsidRDefault="00000000">
      <w:pPr>
        <w:pStyle w:val="Ttulo3"/>
        <w:numPr>
          <w:ilvl w:val="1"/>
          <w:numId w:val="10"/>
        </w:numPr>
        <w:tabs>
          <w:tab w:val="left" w:pos="547"/>
        </w:tabs>
        <w:ind w:left="547" w:hanging="296"/>
        <w:jc w:val="both"/>
      </w:pPr>
      <w:r>
        <w:rPr>
          <w:color w:val="3F3F3F"/>
        </w:rPr>
        <w:t>Pintura</w:t>
      </w:r>
      <w:r>
        <w:rPr>
          <w:color w:val="3F3F3F"/>
          <w:spacing w:val="-9"/>
        </w:rPr>
        <w:t xml:space="preserve"> </w:t>
      </w:r>
      <w:r>
        <w:rPr>
          <w:color w:val="3F3F3F"/>
        </w:rPr>
        <w:t>das</w:t>
      </w:r>
      <w:r>
        <w:rPr>
          <w:color w:val="3F3F3F"/>
          <w:spacing w:val="-9"/>
        </w:rPr>
        <w:t xml:space="preserve"> </w:t>
      </w:r>
      <w:r>
        <w:rPr>
          <w:color w:val="3F3F3F"/>
          <w:spacing w:val="-2"/>
        </w:rPr>
        <w:t>Estruturas</w:t>
      </w:r>
    </w:p>
    <w:p w14:paraId="310FC765" w14:textId="77777777" w:rsidR="00BA22A7" w:rsidRDefault="00000000">
      <w:pPr>
        <w:pStyle w:val="Corpodetexto"/>
        <w:spacing w:before="82"/>
        <w:ind w:left="251" w:right="513"/>
        <w:jc w:val="both"/>
      </w:pPr>
      <w:r>
        <w:rPr>
          <w:color w:val="3F3F3F"/>
        </w:rPr>
        <w:t>Fundo</w:t>
      </w:r>
      <w:r>
        <w:rPr>
          <w:color w:val="3F3F3F"/>
          <w:spacing w:val="-8"/>
        </w:rPr>
        <w:t xml:space="preserve"> </w:t>
      </w:r>
      <w:r>
        <w:rPr>
          <w:color w:val="3F3F3F"/>
        </w:rPr>
        <w:t>selador</w:t>
      </w:r>
      <w:r>
        <w:rPr>
          <w:color w:val="3F3F3F"/>
          <w:spacing w:val="-10"/>
        </w:rPr>
        <w:t xml:space="preserve"> </w:t>
      </w:r>
      <w:r>
        <w:rPr>
          <w:color w:val="3F3F3F"/>
        </w:rPr>
        <w:t>látex</w:t>
      </w:r>
      <w:r>
        <w:rPr>
          <w:color w:val="3F3F3F"/>
          <w:spacing w:val="-12"/>
        </w:rPr>
        <w:t xml:space="preserve"> </w:t>
      </w:r>
      <w:r>
        <w:rPr>
          <w:color w:val="3F3F3F"/>
        </w:rPr>
        <w:t>PVA,</w:t>
      </w:r>
      <w:r>
        <w:rPr>
          <w:color w:val="3F3F3F"/>
          <w:spacing w:val="-10"/>
        </w:rPr>
        <w:t xml:space="preserve"> </w:t>
      </w:r>
      <w:r>
        <w:rPr>
          <w:color w:val="3F3F3F"/>
        </w:rPr>
        <w:t>uma</w:t>
      </w:r>
      <w:r>
        <w:rPr>
          <w:color w:val="3F3F3F"/>
          <w:spacing w:val="-12"/>
        </w:rPr>
        <w:t xml:space="preserve"> </w:t>
      </w:r>
      <w:r>
        <w:rPr>
          <w:color w:val="3F3F3F"/>
        </w:rPr>
        <w:t>demão</w:t>
      </w:r>
      <w:r>
        <w:rPr>
          <w:color w:val="3F3F3F"/>
          <w:spacing w:val="-12"/>
        </w:rPr>
        <w:t xml:space="preserve"> </w:t>
      </w:r>
      <w:r>
        <w:rPr>
          <w:color w:val="3F3F3F"/>
        </w:rPr>
        <w:t>(SINAPI</w:t>
      </w:r>
      <w:r>
        <w:rPr>
          <w:color w:val="3F3F3F"/>
          <w:spacing w:val="-10"/>
        </w:rPr>
        <w:t xml:space="preserve"> </w:t>
      </w:r>
      <w:r>
        <w:rPr>
          <w:color w:val="3F3F3F"/>
        </w:rPr>
        <w:t>88483</w:t>
      </w:r>
      <w:r>
        <w:rPr>
          <w:color w:val="3F3F3F"/>
          <w:spacing w:val="-8"/>
        </w:rPr>
        <w:t xml:space="preserve"> </w:t>
      </w:r>
      <w:r>
        <w:rPr>
          <w:color w:val="3F3F3F"/>
        </w:rPr>
        <w:t>–</w:t>
      </w:r>
      <w:r>
        <w:rPr>
          <w:color w:val="3F3F3F"/>
          <w:spacing w:val="-12"/>
        </w:rPr>
        <w:t xml:space="preserve"> </w:t>
      </w:r>
      <w:r>
        <w:rPr>
          <w:color w:val="3F3F3F"/>
        </w:rPr>
        <w:t>3.258,64</w:t>
      </w:r>
      <w:r>
        <w:rPr>
          <w:color w:val="3F3F3F"/>
          <w:spacing w:val="-12"/>
        </w:rPr>
        <w:t xml:space="preserve"> </w:t>
      </w:r>
      <w:r>
        <w:rPr>
          <w:color w:val="3F3F3F"/>
        </w:rPr>
        <w:t>m²);</w:t>
      </w:r>
      <w:r>
        <w:rPr>
          <w:color w:val="3F3F3F"/>
          <w:spacing w:val="-10"/>
        </w:rPr>
        <w:t xml:space="preserve"> </w:t>
      </w:r>
      <w:r>
        <w:rPr>
          <w:color w:val="3F3F3F"/>
        </w:rPr>
        <w:t>emassamento</w:t>
      </w:r>
      <w:r>
        <w:rPr>
          <w:color w:val="3F3F3F"/>
          <w:spacing w:val="-8"/>
        </w:rPr>
        <w:t xml:space="preserve"> </w:t>
      </w:r>
      <w:r>
        <w:rPr>
          <w:color w:val="3F3F3F"/>
        </w:rPr>
        <w:t>com</w:t>
      </w:r>
      <w:r>
        <w:rPr>
          <w:color w:val="3F3F3F"/>
          <w:spacing w:val="-10"/>
        </w:rPr>
        <w:t xml:space="preserve"> </w:t>
      </w:r>
      <w:r>
        <w:rPr>
          <w:color w:val="3F3F3F"/>
        </w:rPr>
        <w:t>massa</w:t>
      </w:r>
      <w:r>
        <w:rPr>
          <w:color w:val="3F3F3F"/>
          <w:spacing w:val="-10"/>
        </w:rPr>
        <w:t xml:space="preserve"> </w:t>
      </w:r>
      <w:r>
        <w:rPr>
          <w:color w:val="3F3F3F"/>
        </w:rPr>
        <w:t>látex,</w:t>
      </w:r>
      <w:r>
        <w:rPr>
          <w:color w:val="3F3F3F"/>
          <w:spacing w:val="-10"/>
        </w:rPr>
        <w:t xml:space="preserve"> </w:t>
      </w:r>
      <w:r>
        <w:rPr>
          <w:color w:val="3F3F3F"/>
        </w:rPr>
        <w:t>duas</w:t>
      </w:r>
      <w:r>
        <w:rPr>
          <w:color w:val="3F3F3F"/>
          <w:spacing w:val="-12"/>
        </w:rPr>
        <w:t xml:space="preserve"> </w:t>
      </w:r>
      <w:r>
        <w:rPr>
          <w:color w:val="3F3F3F"/>
        </w:rPr>
        <w:t>demãos (SINAPI 88497 – 3.258,64 m²); pintura látex PVA, duas demãos</w:t>
      </w:r>
      <w:r>
        <w:rPr>
          <w:color w:val="3F3F3F"/>
          <w:spacing w:val="-1"/>
        </w:rPr>
        <w:t xml:space="preserve"> </w:t>
      </w:r>
      <w:r>
        <w:rPr>
          <w:color w:val="3F3F3F"/>
        </w:rPr>
        <w:t>(SINAPI 88487 – 3.258,64 m²); pintura esmalte fosco sobre superfície metálica, duas demãos + uma demão de fundo anticorrosivo, por revólver/ar- comprimido (SINAPI</w:t>
      </w:r>
      <w:r>
        <w:rPr>
          <w:color w:val="3F3F3F"/>
          <w:spacing w:val="-2"/>
        </w:rPr>
        <w:t xml:space="preserve"> </w:t>
      </w:r>
      <w:r>
        <w:rPr>
          <w:color w:val="3F3F3F"/>
        </w:rPr>
        <w:t>74145/001</w:t>
      </w:r>
      <w:r>
        <w:rPr>
          <w:color w:val="3F3F3F"/>
          <w:spacing w:val="-3"/>
        </w:rPr>
        <w:t xml:space="preserve"> </w:t>
      </w:r>
      <w:r>
        <w:rPr>
          <w:color w:val="3F3F3F"/>
        </w:rPr>
        <w:t>–</w:t>
      </w:r>
      <w:r>
        <w:rPr>
          <w:color w:val="3F3F3F"/>
          <w:spacing w:val="-3"/>
        </w:rPr>
        <w:t xml:space="preserve"> </w:t>
      </w:r>
      <w:r>
        <w:rPr>
          <w:color w:val="3F3F3F"/>
        </w:rPr>
        <w:t>888,72</w:t>
      </w:r>
      <w:r>
        <w:rPr>
          <w:color w:val="3F3F3F"/>
          <w:spacing w:val="-3"/>
        </w:rPr>
        <w:t xml:space="preserve"> </w:t>
      </w:r>
      <w:r>
        <w:rPr>
          <w:color w:val="3F3F3F"/>
        </w:rPr>
        <w:t>m²).</w:t>
      </w:r>
      <w:r>
        <w:rPr>
          <w:color w:val="3F3F3F"/>
          <w:spacing w:val="-2"/>
        </w:rPr>
        <w:t xml:space="preserve"> </w:t>
      </w:r>
      <w:r>
        <w:rPr>
          <w:color w:val="3F3F3F"/>
        </w:rPr>
        <w:t>As</w:t>
      </w:r>
      <w:r>
        <w:rPr>
          <w:color w:val="3F3F3F"/>
          <w:spacing w:val="-3"/>
        </w:rPr>
        <w:t xml:space="preserve"> </w:t>
      </w:r>
      <w:r>
        <w:rPr>
          <w:color w:val="3F3F3F"/>
        </w:rPr>
        <w:t>cores</w:t>
      </w:r>
      <w:r>
        <w:rPr>
          <w:color w:val="3F3F3F"/>
          <w:spacing w:val="-3"/>
        </w:rPr>
        <w:t xml:space="preserve"> </w:t>
      </w:r>
      <w:r>
        <w:rPr>
          <w:color w:val="3F3F3F"/>
        </w:rPr>
        <w:t>deverão</w:t>
      </w:r>
      <w:r>
        <w:rPr>
          <w:color w:val="3F3F3F"/>
          <w:spacing w:val="-3"/>
        </w:rPr>
        <w:t xml:space="preserve"> </w:t>
      </w:r>
      <w:r>
        <w:rPr>
          <w:color w:val="3F3F3F"/>
        </w:rPr>
        <w:t>ser</w:t>
      </w:r>
      <w:r>
        <w:rPr>
          <w:color w:val="3F3F3F"/>
          <w:spacing w:val="-3"/>
        </w:rPr>
        <w:t xml:space="preserve"> </w:t>
      </w:r>
      <w:r>
        <w:rPr>
          <w:color w:val="3F3F3F"/>
        </w:rPr>
        <w:t>definidas</w:t>
      </w:r>
      <w:r>
        <w:rPr>
          <w:color w:val="3F3F3F"/>
          <w:spacing w:val="-3"/>
        </w:rPr>
        <w:t xml:space="preserve"> </w:t>
      </w:r>
      <w:r>
        <w:rPr>
          <w:color w:val="3F3F3F"/>
        </w:rPr>
        <w:t>pela</w:t>
      </w:r>
      <w:r>
        <w:rPr>
          <w:color w:val="3F3F3F"/>
          <w:spacing w:val="-3"/>
        </w:rPr>
        <w:t xml:space="preserve"> </w:t>
      </w:r>
      <w:r>
        <w:rPr>
          <w:color w:val="3F3F3F"/>
        </w:rPr>
        <w:t>fiscalização</w:t>
      </w:r>
      <w:r>
        <w:rPr>
          <w:color w:val="3F3F3F"/>
          <w:spacing w:val="-2"/>
        </w:rPr>
        <w:t xml:space="preserve"> </w:t>
      </w:r>
      <w:r>
        <w:rPr>
          <w:color w:val="3F3F3F"/>
        </w:rPr>
        <w:t>conforme</w:t>
      </w:r>
      <w:r>
        <w:rPr>
          <w:color w:val="3F3F3F"/>
          <w:spacing w:val="-2"/>
        </w:rPr>
        <w:t xml:space="preserve"> </w:t>
      </w:r>
      <w:r>
        <w:rPr>
          <w:color w:val="3F3F3F"/>
        </w:rPr>
        <w:t>projeto</w:t>
      </w:r>
      <w:r>
        <w:rPr>
          <w:color w:val="3F3F3F"/>
          <w:spacing w:val="-3"/>
        </w:rPr>
        <w:t xml:space="preserve"> </w:t>
      </w:r>
      <w:r>
        <w:rPr>
          <w:color w:val="3F3F3F"/>
        </w:rPr>
        <w:t xml:space="preserve">arquitetônico </w:t>
      </w:r>
      <w:r>
        <w:rPr>
          <w:color w:val="3F3F3F"/>
          <w:spacing w:val="-2"/>
        </w:rPr>
        <w:t>aprovado.</w:t>
      </w:r>
    </w:p>
    <w:p w14:paraId="45613326" w14:textId="77777777" w:rsidR="00BA22A7" w:rsidRDefault="00BA22A7">
      <w:pPr>
        <w:pStyle w:val="Corpodetexto"/>
        <w:spacing w:before="9"/>
      </w:pPr>
    </w:p>
    <w:p w14:paraId="3CF42141" w14:textId="77777777" w:rsidR="00BA22A7" w:rsidRDefault="00000000">
      <w:pPr>
        <w:pStyle w:val="Ttulo3"/>
        <w:numPr>
          <w:ilvl w:val="1"/>
          <w:numId w:val="10"/>
        </w:numPr>
        <w:tabs>
          <w:tab w:val="left" w:pos="547"/>
        </w:tabs>
        <w:ind w:left="547" w:hanging="296"/>
        <w:jc w:val="both"/>
      </w:pPr>
      <w:r>
        <w:rPr>
          <w:color w:val="3F3F3F"/>
        </w:rPr>
        <w:t>Instalações</w:t>
      </w:r>
      <w:r>
        <w:rPr>
          <w:color w:val="3F3F3F"/>
          <w:spacing w:val="-11"/>
        </w:rPr>
        <w:t xml:space="preserve"> </w:t>
      </w:r>
      <w:r>
        <w:rPr>
          <w:color w:val="3F3F3F"/>
        </w:rPr>
        <w:t>Elétricas</w:t>
      </w:r>
      <w:r>
        <w:rPr>
          <w:color w:val="3F3F3F"/>
          <w:spacing w:val="-11"/>
        </w:rPr>
        <w:t xml:space="preserve"> </w:t>
      </w:r>
      <w:r>
        <w:rPr>
          <w:color w:val="3F3F3F"/>
        </w:rPr>
        <w:t>das</w:t>
      </w:r>
      <w:r>
        <w:rPr>
          <w:color w:val="3F3F3F"/>
          <w:spacing w:val="-10"/>
        </w:rPr>
        <w:t xml:space="preserve"> </w:t>
      </w:r>
      <w:r>
        <w:rPr>
          <w:color w:val="3F3F3F"/>
          <w:spacing w:val="-2"/>
        </w:rPr>
        <w:t>Quadras</w:t>
      </w:r>
    </w:p>
    <w:p w14:paraId="7CAC9C64" w14:textId="77777777" w:rsidR="00BA22A7" w:rsidRDefault="00000000">
      <w:pPr>
        <w:pStyle w:val="Corpodetexto"/>
        <w:spacing w:before="80"/>
        <w:ind w:left="251" w:right="515"/>
        <w:jc w:val="both"/>
      </w:pPr>
      <w:r>
        <w:rPr>
          <w:color w:val="3F3F3F"/>
        </w:rPr>
        <w:t>O sistema elétrico garantirá iluminação adequada para uso noturno com refletores LED fixados em postes de concreto.</w:t>
      </w:r>
      <w:r>
        <w:rPr>
          <w:color w:val="3F3F3F"/>
          <w:spacing w:val="-4"/>
        </w:rPr>
        <w:t xml:space="preserve"> </w:t>
      </w:r>
      <w:r>
        <w:rPr>
          <w:color w:val="3F3F3F"/>
        </w:rPr>
        <w:t>Projeto</w:t>
      </w:r>
      <w:r>
        <w:rPr>
          <w:color w:val="3F3F3F"/>
          <w:spacing w:val="-4"/>
        </w:rPr>
        <w:t xml:space="preserve"> </w:t>
      </w:r>
      <w:r>
        <w:rPr>
          <w:color w:val="3F3F3F"/>
        </w:rPr>
        <w:t>elétrico</w:t>
      </w:r>
      <w:r>
        <w:rPr>
          <w:color w:val="3F3F3F"/>
          <w:spacing w:val="-6"/>
        </w:rPr>
        <w:t xml:space="preserve"> </w:t>
      </w:r>
      <w:r>
        <w:rPr>
          <w:color w:val="3F3F3F"/>
        </w:rPr>
        <w:t>elaborado</w:t>
      </w:r>
      <w:r>
        <w:rPr>
          <w:color w:val="3F3F3F"/>
          <w:spacing w:val="-6"/>
        </w:rPr>
        <w:t xml:space="preserve"> </w:t>
      </w:r>
      <w:r>
        <w:rPr>
          <w:color w:val="3F3F3F"/>
        </w:rPr>
        <w:t>por</w:t>
      </w:r>
      <w:r>
        <w:rPr>
          <w:color w:val="3F3F3F"/>
          <w:spacing w:val="-4"/>
        </w:rPr>
        <w:t xml:space="preserve"> </w:t>
      </w:r>
      <w:r>
        <w:rPr>
          <w:color w:val="3F3F3F"/>
        </w:rPr>
        <w:t>engenheiro</w:t>
      </w:r>
      <w:r>
        <w:rPr>
          <w:color w:val="3F3F3F"/>
          <w:spacing w:val="-6"/>
        </w:rPr>
        <w:t xml:space="preserve"> </w:t>
      </w:r>
      <w:r>
        <w:rPr>
          <w:color w:val="3F3F3F"/>
        </w:rPr>
        <w:t>eletricista</w:t>
      </w:r>
      <w:r>
        <w:rPr>
          <w:color w:val="3F3F3F"/>
          <w:spacing w:val="-4"/>
        </w:rPr>
        <w:t xml:space="preserve"> </w:t>
      </w:r>
      <w:r>
        <w:rPr>
          <w:color w:val="3F3F3F"/>
        </w:rPr>
        <w:t>RT,</w:t>
      </w:r>
      <w:r>
        <w:rPr>
          <w:color w:val="3F3F3F"/>
          <w:spacing w:val="-6"/>
        </w:rPr>
        <w:t xml:space="preserve"> </w:t>
      </w:r>
      <w:r>
        <w:rPr>
          <w:color w:val="3F3F3F"/>
        </w:rPr>
        <w:t>com</w:t>
      </w:r>
      <w:r>
        <w:rPr>
          <w:color w:val="3F3F3F"/>
          <w:spacing w:val="-3"/>
        </w:rPr>
        <w:t xml:space="preserve"> </w:t>
      </w:r>
      <w:r>
        <w:rPr>
          <w:color w:val="3F3F3F"/>
        </w:rPr>
        <w:t>ART</w:t>
      </w:r>
      <w:r>
        <w:rPr>
          <w:color w:val="3F3F3F"/>
          <w:spacing w:val="-6"/>
        </w:rPr>
        <w:t xml:space="preserve"> </w:t>
      </w:r>
      <w:r>
        <w:rPr>
          <w:color w:val="3F3F3F"/>
        </w:rPr>
        <w:t>registrada:</w:t>
      </w:r>
      <w:r>
        <w:rPr>
          <w:color w:val="3F3F3F"/>
          <w:spacing w:val="-6"/>
        </w:rPr>
        <w:t xml:space="preserve"> </w:t>
      </w:r>
      <w:r>
        <w:rPr>
          <w:color w:val="3F3F3F"/>
        </w:rPr>
        <w:t>assentamento</w:t>
      </w:r>
      <w:r>
        <w:rPr>
          <w:color w:val="3F3F3F"/>
          <w:spacing w:val="-4"/>
        </w:rPr>
        <w:t xml:space="preserve"> </w:t>
      </w:r>
      <w:r>
        <w:rPr>
          <w:color w:val="3F3F3F"/>
        </w:rPr>
        <w:t>de</w:t>
      </w:r>
      <w:r>
        <w:rPr>
          <w:color w:val="3F3F3F"/>
          <w:spacing w:val="-6"/>
        </w:rPr>
        <w:t xml:space="preserve"> </w:t>
      </w:r>
      <w:r>
        <w:rPr>
          <w:color w:val="3F3F3F"/>
        </w:rPr>
        <w:t>postes</w:t>
      </w:r>
      <w:r>
        <w:rPr>
          <w:color w:val="3F3F3F"/>
          <w:spacing w:val="-6"/>
        </w:rPr>
        <w:t xml:space="preserve"> </w:t>
      </w:r>
      <w:r>
        <w:rPr>
          <w:color w:val="3F3F3F"/>
        </w:rPr>
        <w:t>de concreto</w:t>
      </w:r>
      <w:r>
        <w:rPr>
          <w:color w:val="3F3F3F"/>
          <w:spacing w:val="-13"/>
        </w:rPr>
        <w:t xml:space="preserve"> </w:t>
      </w:r>
      <w:r>
        <w:rPr>
          <w:color w:val="3F3F3F"/>
        </w:rPr>
        <w:t>10</w:t>
      </w:r>
      <w:r>
        <w:rPr>
          <w:color w:val="3F3F3F"/>
          <w:spacing w:val="-12"/>
        </w:rPr>
        <w:t xml:space="preserve"> </w:t>
      </w:r>
      <w:r>
        <w:rPr>
          <w:color w:val="3F3F3F"/>
        </w:rPr>
        <w:t>m,</w:t>
      </w:r>
      <w:r>
        <w:rPr>
          <w:color w:val="3F3F3F"/>
          <w:spacing w:val="-12"/>
        </w:rPr>
        <w:t xml:space="preserve"> </w:t>
      </w:r>
      <w:r>
        <w:rPr>
          <w:color w:val="3F3F3F"/>
        </w:rPr>
        <w:t>carga</w:t>
      </w:r>
      <w:r>
        <w:rPr>
          <w:color w:val="3F3F3F"/>
          <w:spacing w:val="-9"/>
        </w:rPr>
        <w:t xml:space="preserve"> </w:t>
      </w:r>
      <w:r>
        <w:rPr>
          <w:color w:val="3F3F3F"/>
        </w:rPr>
        <w:t>1.000</w:t>
      </w:r>
      <w:r>
        <w:rPr>
          <w:color w:val="3F3F3F"/>
          <w:spacing w:val="-5"/>
        </w:rPr>
        <w:t xml:space="preserve"> </w:t>
      </w:r>
      <w:r>
        <w:rPr>
          <w:color w:val="3F3F3F"/>
        </w:rPr>
        <w:t>daN,</w:t>
      </w:r>
      <w:r>
        <w:rPr>
          <w:color w:val="3F3F3F"/>
          <w:spacing w:val="-7"/>
        </w:rPr>
        <w:t xml:space="preserve"> </w:t>
      </w:r>
      <w:r>
        <w:rPr>
          <w:color w:val="3F3F3F"/>
        </w:rPr>
        <w:t>base</w:t>
      </w:r>
      <w:r>
        <w:rPr>
          <w:color w:val="3F3F3F"/>
          <w:spacing w:val="-5"/>
        </w:rPr>
        <w:t xml:space="preserve"> </w:t>
      </w:r>
      <w:r>
        <w:rPr>
          <w:color w:val="3F3F3F"/>
        </w:rPr>
        <w:t>concretada</w:t>
      </w:r>
      <w:r>
        <w:rPr>
          <w:color w:val="3F3F3F"/>
          <w:spacing w:val="-11"/>
        </w:rPr>
        <w:t xml:space="preserve"> </w:t>
      </w:r>
      <w:r>
        <w:rPr>
          <w:color w:val="3F3F3F"/>
        </w:rPr>
        <w:t>(SINAPI</w:t>
      </w:r>
      <w:r>
        <w:rPr>
          <w:color w:val="3F3F3F"/>
          <w:spacing w:val="-5"/>
        </w:rPr>
        <w:t xml:space="preserve"> </w:t>
      </w:r>
      <w:r>
        <w:rPr>
          <w:color w:val="3F3F3F"/>
        </w:rPr>
        <w:t>100606</w:t>
      </w:r>
      <w:r>
        <w:rPr>
          <w:color w:val="3F3F3F"/>
          <w:spacing w:val="-5"/>
        </w:rPr>
        <w:t xml:space="preserve"> </w:t>
      </w:r>
      <w:r>
        <w:rPr>
          <w:color w:val="3F3F3F"/>
        </w:rPr>
        <w:t>–</w:t>
      </w:r>
      <w:r>
        <w:rPr>
          <w:color w:val="3F3F3F"/>
          <w:spacing w:val="-9"/>
        </w:rPr>
        <w:t xml:space="preserve"> </w:t>
      </w:r>
      <w:r>
        <w:rPr>
          <w:color w:val="3F3F3F"/>
        </w:rPr>
        <w:t>48</w:t>
      </w:r>
      <w:r>
        <w:rPr>
          <w:color w:val="3F3F3F"/>
          <w:spacing w:val="-7"/>
        </w:rPr>
        <w:t xml:space="preserve"> </w:t>
      </w:r>
      <w:r>
        <w:rPr>
          <w:color w:val="3F3F3F"/>
        </w:rPr>
        <w:t>un.);</w:t>
      </w:r>
      <w:r>
        <w:rPr>
          <w:color w:val="3F3F3F"/>
          <w:spacing w:val="-7"/>
        </w:rPr>
        <w:t xml:space="preserve"> </w:t>
      </w:r>
      <w:r>
        <w:rPr>
          <w:color w:val="3F3F3F"/>
        </w:rPr>
        <w:t>refletores</w:t>
      </w:r>
      <w:r>
        <w:rPr>
          <w:color w:val="3F3F3F"/>
          <w:spacing w:val="-8"/>
        </w:rPr>
        <w:t xml:space="preserve"> </w:t>
      </w:r>
      <w:r>
        <w:rPr>
          <w:color w:val="3F3F3F"/>
        </w:rPr>
        <w:t>LED</w:t>
      </w:r>
      <w:r>
        <w:rPr>
          <w:color w:val="3F3F3F"/>
          <w:spacing w:val="-7"/>
        </w:rPr>
        <w:t xml:space="preserve"> </w:t>
      </w:r>
      <w:r>
        <w:rPr>
          <w:color w:val="3F3F3F"/>
        </w:rPr>
        <w:t>retangulares</w:t>
      </w:r>
      <w:r>
        <w:rPr>
          <w:color w:val="3F3F3F"/>
          <w:spacing w:val="-13"/>
        </w:rPr>
        <w:t xml:space="preserve"> </w:t>
      </w:r>
      <w:r>
        <w:rPr>
          <w:color w:val="3F3F3F"/>
        </w:rPr>
        <w:t>até</w:t>
      </w:r>
      <w:r>
        <w:rPr>
          <w:color w:val="3F3F3F"/>
          <w:spacing w:val="-12"/>
        </w:rPr>
        <w:t xml:space="preserve"> </w:t>
      </w:r>
      <w:r>
        <w:rPr>
          <w:color w:val="3F3F3F"/>
        </w:rPr>
        <w:t>400W (192</w:t>
      </w:r>
      <w:r>
        <w:rPr>
          <w:color w:val="3F3F3F"/>
          <w:spacing w:val="-3"/>
        </w:rPr>
        <w:t xml:space="preserve"> </w:t>
      </w:r>
      <w:r>
        <w:rPr>
          <w:color w:val="3F3F3F"/>
        </w:rPr>
        <w:t>un.);</w:t>
      </w:r>
      <w:r>
        <w:rPr>
          <w:color w:val="3F3F3F"/>
          <w:spacing w:val="-2"/>
        </w:rPr>
        <w:t xml:space="preserve"> </w:t>
      </w:r>
      <w:r>
        <w:rPr>
          <w:color w:val="3F3F3F"/>
        </w:rPr>
        <w:t>eletroduto</w:t>
      </w:r>
      <w:r>
        <w:rPr>
          <w:color w:val="3F3F3F"/>
          <w:spacing w:val="-3"/>
        </w:rPr>
        <w:t xml:space="preserve"> </w:t>
      </w:r>
      <w:r>
        <w:rPr>
          <w:color w:val="3F3F3F"/>
        </w:rPr>
        <w:t>rígido</w:t>
      </w:r>
      <w:r>
        <w:rPr>
          <w:color w:val="3F3F3F"/>
          <w:spacing w:val="-3"/>
        </w:rPr>
        <w:t xml:space="preserve"> </w:t>
      </w:r>
      <w:r>
        <w:rPr>
          <w:color w:val="3F3F3F"/>
        </w:rPr>
        <w:t>roscável</w:t>
      </w:r>
      <w:r>
        <w:rPr>
          <w:color w:val="3F3F3F"/>
          <w:spacing w:val="-3"/>
        </w:rPr>
        <w:t xml:space="preserve"> </w:t>
      </w:r>
      <w:r>
        <w:rPr>
          <w:color w:val="3F3F3F"/>
        </w:rPr>
        <w:t>PVC</w:t>
      </w:r>
      <w:r>
        <w:rPr>
          <w:color w:val="3F3F3F"/>
          <w:spacing w:val="-2"/>
        </w:rPr>
        <w:t xml:space="preserve"> </w:t>
      </w:r>
      <w:r>
        <w:rPr>
          <w:color w:val="3F3F3F"/>
        </w:rPr>
        <w:t>DN</w:t>
      </w:r>
      <w:r>
        <w:rPr>
          <w:color w:val="3F3F3F"/>
          <w:spacing w:val="-1"/>
        </w:rPr>
        <w:t xml:space="preserve"> </w:t>
      </w:r>
      <w:r>
        <w:rPr>
          <w:color w:val="3F3F3F"/>
        </w:rPr>
        <w:t>25</w:t>
      </w:r>
      <w:r>
        <w:rPr>
          <w:color w:val="3F3F3F"/>
          <w:spacing w:val="-1"/>
        </w:rPr>
        <w:t xml:space="preserve"> </w:t>
      </w:r>
      <w:r>
        <w:rPr>
          <w:color w:val="3F3F3F"/>
        </w:rPr>
        <w:t>mm</w:t>
      </w:r>
      <w:r>
        <w:rPr>
          <w:color w:val="3F3F3F"/>
          <w:spacing w:val="-2"/>
        </w:rPr>
        <w:t xml:space="preserve"> </w:t>
      </w:r>
      <w:r>
        <w:rPr>
          <w:color w:val="3F3F3F"/>
        </w:rPr>
        <w:t>(SINAPI</w:t>
      </w:r>
      <w:r>
        <w:rPr>
          <w:color w:val="3F3F3F"/>
          <w:spacing w:val="-1"/>
        </w:rPr>
        <w:t xml:space="preserve"> </w:t>
      </w:r>
      <w:r>
        <w:rPr>
          <w:color w:val="3F3F3F"/>
        </w:rPr>
        <w:t>91863</w:t>
      </w:r>
      <w:r>
        <w:rPr>
          <w:color w:val="3F3F3F"/>
          <w:spacing w:val="-1"/>
        </w:rPr>
        <w:t xml:space="preserve"> </w:t>
      </w:r>
      <w:r>
        <w:rPr>
          <w:color w:val="3F3F3F"/>
        </w:rPr>
        <w:t>–</w:t>
      </w:r>
      <w:r>
        <w:rPr>
          <w:color w:val="3F3F3F"/>
          <w:spacing w:val="-3"/>
        </w:rPr>
        <w:t xml:space="preserve"> </w:t>
      </w:r>
      <w:r>
        <w:rPr>
          <w:color w:val="3F3F3F"/>
        </w:rPr>
        <w:t>1.200,00</w:t>
      </w:r>
      <w:r>
        <w:rPr>
          <w:color w:val="3F3F3F"/>
          <w:spacing w:val="-3"/>
        </w:rPr>
        <w:t xml:space="preserve"> </w:t>
      </w:r>
      <w:r>
        <w:rPr>
          <w:color w:val="3F3F3F"/>
        </w:rPr>
        <w:t>m);</w:t>
      </w:r>
      <w:r>
        <w:rPr>
          <w:color w:val="3F3F3F"/>
          <w:spacing w:val="-3"/>
        </w:rPr>
        <w:t xml:space="preserve"> </w:t>
      </w:r>
      <w:r>
        <w:rPr>
          <w:color w:val="3F3F3F"/>
        </w:rPr>
        <w:t>cabo de cobre PP Cordplast 3×6,0</w:t>
      </w:r>
      <w:r>
        <w:rPr>
          <w:color w:val="3F3F3F"/>
          <w:spacing w:val="-7"/>
        </w:rPr>
        <w:t xml:space="preserve"> </w:t>
      </w:r>
      <w:r>
        <w:rPr>
          <w:color w:val="3F3F3F"/>
        </w:rPr>
        <w:t>mm²,</w:t>
      </w:r>
      <w:r>
        <w:rPr>
          <w:color w:val="3F3F3F"/>
          <w:spacing w:val="-7"/>
        </w:rPr>
        <w:t xml:space="preserve"> </w:t>
      </w:r>
      <w:r>
        <w:rPr>
          <w:color w:val="3F3F3F"/>
        </w:rPr>
        <w:t>450/750V</w:t>
      </w:r>
      <w:r>
        <w:rPr>
          <w:color w:val="3F3F3F"/>
          <w:spacing w:val="-7"/>
        </w:rPr>
        <w:t xml:space="preserve"> </w:t>
      </w:r>
      <w:r>
        <w:rPr>
          <w:color w:val="3F3F3F"/>
        </w:rPr>
        <w:t>(ORSE</w:t>
      </w:r>
      <w:r>
        <w:rPr>
          <w:color w:val="3F3F3F"/>
          <w:spacing w:val="-5"/>
        </w:rPr>
        <w:t xml:space="preserve"> </w:t>
      </w:r>
      <w:r>
        <w:rPr>
          <w:color w:val="3F3F3F"/>
        </w:rPr>
        <w:t>11753</w:t>
      </w:r>
      <w:r>
        <w:rPr>
          <w:color w:val="3F3F3F"/>
          <w:spacing w:val="-7"/>
        </w:rPr>
        <w:t xml:space="preserve"> </w:t>
      </w:r>
      <w:r>
        <w:rPr>
          <w:color w:val="3F3F3F"/>
        </w:rPr>
        <w:t>–</w:t>
      </w:r>
      <w:r>
        <w:rPr>
          <w:color w:val="3F3F3F"/>
          <w:spacing w:val="-5"/>
        </w:rPr>
        <w:t xml:space="preserve"> </w:t>
      </w:r>
      <w:r>
        <w:rPr>
          <w:color w:val="3F3F3F"/>
        </w:rPr>
        <w:t>1.632,00</w:t>
      </w:r>
      <w:r>
        <w:rPr>
          <w:color w:val="3F3F3F"/>
          <w:spacing w:val="-7"/>
        </w:rPr>
        <w:t xml:space="preserve"> </w:t>
      </w:r>
      <w:r>
        <w:rPr>
          <w:color w:val="3F3F3F"/>
        </w:rPr>
        <w:t>m);</w:t>
      </w:r>
      <w:r>
        <w:rPr>
          <w:color w:val="3F3F3F"/>
          <w:spacing w:val="-8"/>
        </w:rPr>
        <w:t xml:space="preserve"> </w:t>
      </w:r>
      <w:r>
        <w:rPr>
          <w:color w:val="3F3F3F"/>
        </w:rPr>
        <w:t>haste</w:t>
      </w:r>
      <w:r>
        <w:rPr>
          <w:color w:val="3F3F3F"/>
          <w:spacing w:val="-5"/>
        </w:rPr>
        <w:t xml:space="preserve"> </w:t>
      </w:r>
      <w:r>
        <w:rPr>
          <w:color w:val="3F3F3F"/>
        </w:rPr>
        <w:t>de</w:t>
      </w:r>
      <w:r>
        <w:rPr>
          <w:color w:val="3F3F3F"/>
          <w:spacing w:val="-7"/>
        </w:rPr>
        <w:t xml:space="preserve"> </w:t>
      </w:r>
      <w:r>
        <w:rPr>
          <w:color w:val="3F3F3F"/>
        </w:rPr>
        <w:t>aterramento</w:t>
      </w:r>
      <w:r>
        <w:rPr>
          <w:color w:val="3F3F3F"/>
          <w:spacing w:val="-5"/>
        </w:rPr>
        <w:t xml:space="preserve"> </w:t>
      </w:r>
      <w:r>
        <w:rPr>
          <w:color w:val="3F3F3F"/>
        </w:rPr>
        <w:t>Coperweld</w:t>
      </w:r>
      <w:r>
        <w:rPr>
          <w:color w:val="3F3F3F"/>
          <w:spacing w:val="-7"/>
        </w:rPr>
        <w:t xml:space="preserve"> </w:t>
      </w:r>
      <w:r>
        <w:rPr>
          <w:color w:val="3F3F3F"/>
        </w:rPr>
        <w:t>40,</w:t>
      </w:r>
      <w:r>
        <w:rPr>
          <w:color w:val="3F3F3F"/>
          <w:spacing w:val="-9"/>
        </w:rPr>
        <w:t xml:space="preserve"> </w:t>
      </w:r>
      <w:r>
        <w:rPr>
          <w:color w:val="3F3F3F"/>
        </w:rPr>
        <w:t>3/4"×3,0</w:t>
      </w:r>
      <w:r>
        <w:rPr>
          <w:color w:val="3F3F3F"/>
          <w:spacing w:val="-9"/>
        </w:rPr>
        <w:t xml:space="preserve"> </w:t>
      </w:r>
      <w:r>
        <w:rPr>
          <w:color w:val="3F3F3F"/>
        </w:rPr>
        <w:t>m</w:t>
      </w:r>
      <w:r>
        <w:rPr>
          <w:color w:val="3F3F3F"/>
          <w:spacing w:val="-4"/>
        </w:rPr>
        <w:t xml:space="preserve"> </w:t>
      </w:r>
      <w:r>
        <w:rPr>
          <w:color w:val="3F3F3F"/>
        </w:rPr>
        <w:t>(SBC</w:t>
      </w:r>
      <w:r>
        <w:rPr>
          <w:color w:val="3F3F3F"/>
          <w:spacing w:val="-8"/>
        </w:rPr>
        <w:t xml:space="preserve"> </w:t>
      </w:r>
      <w:r>
        <w:rPr>
          <w:color w:val="3F3F3F"/>
        </w:rPr>
        <w:t>078171 –</w:t>
      </w:r>
      <w:r>
        <w:rPr>
          <w:color w:val="3F3F3F"/>
          <w:spacing w:val="-3"/>
        </w:rPr>
        <w:t xml:space="preserve"> </w:t>
      </w:r>
      <w:r>
        <w:rPr>
          <w:color w:val="3F3F3F"/>
        </w:rPr>
        <w:t>48</w:t>
      </w:r>
      <w:r>
        <w:rPr>
          <w:color w:val="3F3F3F"/>
          <w:spacing w:val="-5"/>
        </w:rPr>
        <w:t xml:space="preserve"> </w:t>
      </w:r>
      <w:r>
        <w:rPr>
          <w:color w:val="3F3F3F"/>
        </w:rPr>
        <w:t>un.);</w:t>
      </w:r>
      <w:r>
        <w:rPr>
          <w:color w:val="3F3F3F"/>
          <w:spacing w:val="-8"/>
        </w:rPr>
        <w:t xml:space="preserve"> </w:t>
      </w:r>
      <w:r>
        <w:rPr>
          <w:color w:val="3F3F3F"/>
        </w:rPr>
        <w:t>quadros</w:t>
      </w:r>
      <w:r>
        <w:rPr>
          <w:color w:val="3F3F3F"/>
          <w:spacing w:val="-8"/>
        </w:rPr>
        <w:t xml:space="preserve"> </w:t>
      </w:r>
      <w:r>
        <w:rPr>
          <w:color w:val="3F3F3F"/>
        </w:rPr>
        <w:t>de</w:t>
      </w:r>
      <w:r>
        <w:rPr>
          <w:color w:val="3F3F3F"/>
          <w:spacing w:val="-7"/>
        </w:rPr>
        <w:t xml:space="preserve"> </w:t>
      </w:r>
      <w:r>
        <w:rPr>
          <w:color w:val="3F3F3F"/>
        </w:rPr>
        <w:t>medição</w:t>
      </w:r>
      <w:r>
        <w:rPr>
          <w:color w:val="3F3F3F"/>
          <w:spacing w:val="-9"/>
        </w:rPr>
        <w:t xml:space="preserve"> </w:t>
      </w:r>
      <w:r>
        <w:rPr>
          <w:color w:val="3F3F3F"/>
        </w:rPr>
        <w:t>para</w:t>
      </w:r>
      <w:r>
        <w:rPr>
          <w:color w:val="3F3F3F"/>
          <w:spacing w:val="-7"/>
        </w:rPr>
        <w:t xml:space="preserve"> </w:t>
      </w:r>
      <w:r>
        <w:rPr>
          <w:color w:val="3F3F3F"/>
        </w:rPr>
        <w:t>1</w:t>
      </w:r>
      <w:r>
        <w:rPr>
          <w:color w:val="3F3F3F"/>
          <w:spacing w:val="-5"/>
        </w:rPr>
        <w:t xml:space="preserve"> </w:t>
      </w:r>
      <w:r>
        <w:rPr>
          <w:color w:val="3F3F3F"/>
        </w:rPr>
        <w:t>medidor</w:t>
      </w:r>
      <w:r>
        <w:rPr>
          <w:color w:val="3F3F3F"/>
          <w:spacing w:val="-5"/>
        </w:rPr>
        <w:t xml:space="preserve"> </w:t>
      </w:r>
      <w:r>
        <w:rPr>
          <w:color w:val="3F3F3F"/>
        </w:rPr>
        <w:t>de</w:t>
      </w:r>
      <w:r>
        <w:rPr>
          <w:color w:val="3F3F3F"/>
          <w:spacing w:val="-7"/>
        </w:rPr>
        <w:t xml:space="preserve"> </w:t>
      </w:r>
      <w:r>
        <w:rPr>
          <w:color w:val="3F3F3F"/>
        </w:rPr>
        <w:t>sobrepor</w:t>
      </w:r>
      <w:r>
        <w:rPr>
          <w:color w:val="3F3F3F"/>
          <w:spacing w:val="-5"/>
        </w:rPr>
        <w:t xml:space="preserve"> </w:t>
      </w:r>
      <w:r>
        <w:rPr>
          <w:color w:val="3F3F3F"/>
        </w:rPr>
        <w:t>(SINAPI</w:t>
      </w:r>
      <w:r>
        <w:rPr>
          <w:color w:val="3F3F3F"/>
          <w:spacing w:val="-3"/>
        </w:rPr>
        <w:t xml:space="preserve"> </w:t>
      </w:r>
      <w:r>
        <w:rPr>
          <w:color w:val="3F3F3F"/>
        </w:rPr>
        <w:t>101946</w:t>
      </w:r>
      <w:r>
        <w:rPr>
          <w:color w:val="3F3F3F"/>
          <w:spacing w:val="-5"/>
        </w:rPr>
        <w:t xml:space="preserve"> </w:t>
      </w:r>
      <w:r>
        <w:rPr>
          <w:color w:val="3F3F3F"/>
        </w:rPr>
        <w:t>–</w:t>
      </w:r>
      <w:r>
        <w:rPr>
          <w:color w:val="3F3F3F"/>
          <w:spacing w:val="-7"/>
        </w:rPr>
        <w:t xml:space="preserve"> </w:t>
      </w:r>
      <w:r>
        <w:rPr>
          <w:color w:val="3F3F3F"/>
        </w:rPr>
        <w:t>8</w:t>
      </w:r>
      <w:r>
        <w:rPr>
          <w:color w:val="3F3F3F"/>
          <w:spacing w:val="-5"/>
        </w:rPr>
        <w:t xml:space="preserve"> </w:t>
      </w:r>
      <w:r>
        <w:rPr>
          <w:color w:val="3F3F3F"/>
        </w:rPr>
        <w:t>un.);</w:t>
      </w:r>
      <w:r>
        <w:rPr>
          <w:color w:val="3F3F3F"/>
          <w:spacing w:val="-6"/>
        </w:rPr>
        <w:t xml:space="preserve"> </w:t>
      </w:r>
      <w:r>
        <w:rPr>
          <w:color w:val="3F3F3F"/>
        </w:rPr>
        <w:t>disjuntores</w:t>
      </w:r>
      <w:r>
        <w:rPr>
          <w:color w:val="3F3F3F"/>
          <w:spacing w:val="-7"/>
        </w:rPr>
        <w:t xml:space="preserve"> </w:t>
      </w:r>
      <w:r>
        <w:rPr>
          <w:color w:val="3F3F3F"/>
        </w:rPr>
        <w:t>monopolares</w:t>
      </w:r>
      <w:r>
        <w:rPr>
          <w:color w:val="3F3F3F"/>
          <w:spacing w:val="-7"/>
        </w:rPr>
        <w:t xml:space="preserve"> </w:t>
      </w:r>
      <w:r>
        <w:rPr>
          <w:color w:val="3F3F3F"/>
        </w:rPr>
        <w:t>DIN 50A (SINAPI 93659 – 8 un.).</w:t>
      </w:r>
    </w:p>
    <w:p w14:paraId="04F8AA1C" w14:textId="77777777" w:rsidR="00BA22A7" w:rsidRDefault="00BA22A7">
      <w:pPr>
        <w:pStyle w:val="Corpodetexto"/>
        <w:spacing w:before="10"/>
      </w:pPr>
    </w:p>
    <w:p w14:paraId="52A2985D" w14:textId="77777777" w:rsidR="00BA22A7" w:rsidRDefault="00000000">
      <w:pPr>
        <w:pStyle w:val="Ttulo3"/>
        <w:numPr>
          <w:ilvl w:val="1"/>
          <w:numId w:val="10"/>
        </w:numPr>
        <w:tabs>
          <w:tab w:val="left" w:pos="547"/>
        </w:tabs>
        <w:spacing w:before="1"/>
        <w:ind w:left="547" w:hanging="296"/>
        <w:jc w:val="both"/>
      </w:pPr>
      <w:r>
        <w:rPr>
          <w:color w:val="3F3F3F"/>
          <w:spacing w:val="-2"/>
        </w:rPr>
        <w:t>Serviços</w:t>
      </w:r>
      <w:r>
        <w:rPr>
          <w:color w:val="3F3F3F"/>
          <w:spacing w:val="1"/>
        </w:rPr>
        <w:t xml:space="preserve"> </w:t>
      </w:r>
      <w:r>
        <w:rPr>
          <w:color w:val="3F3F3F"/>
          <w:spacing w:val="-2"/>
        </w:rPr>
        <w:t>Complementares</w:t>
      </w:r>
      <w:r>
        <w:rPr>
          <w:color w:val="3F3F3F"/>
          <w:spacing w:val="6"/>
        </w:rPr>
        <w:t xml:space="preserve"> </w:t>
      </w:r>
      <w:r>
        <w:rPr>
          <w:color w:val="3F3F3F"/>
          <w:spacing w:val="-2"/>
        </w:rPr>
        <w:t>Esportivos</w:t>
      </w:r>
    </w:p>
    <w:p w14:paraId="42BBF75C" w14:textId="77777777" w:rsidR="00BA22A7" w:rsidRDefault="00000000">
      <w:pPr>
        <w:pStyle w:val="Corpodetexto"/>
        <w:spacing w:before="79"/>
        <w:ind w:left="251" w:right="530"/>
        <w:jc w:val="both"/>
      </w:pPr>
      <w:r>
        <w:rPr>
          <w:color w:val="3F3F3F"/>
        </w:rPr>
        <w:t>Par</w:t>
      </w:r>
      <w:r>
        <w:rPr>
          <w:color w:val="3F3F3F"/>
          <w:spacing w:val="-9"/>
        </w:rPr>
        <w:t xml:space="preserve"> </w:t>
      </w:r>
      <w:r>
        <w:rPr>
          <w:color w:val="3F3F3F"/>
        </w:rPr>
        <w:t>de</w:t>
      </w:r>
      <w:r>
        <w:rPr>
          <w:color w:val="3F3F3F"/>
          <w:spacing w:val="-9"/>
        </w:rPr>
        <w:t xml:space="preserve"> </w:t>
      </w:r>
      <w:r>
        <w:rPr>
          <w:color w:val="3F3F3F"/>
        </w:rPr>
        <w:t>traves</w:t>
      </w:r>
      <w:r>
        <w:rPr>
          <w:color w:val="3F3F3F"/>
          <w:spacing w:val="-10"/>
        </w:rPr>
        <w:t xml:space="preserve"> </w:t>
      </w:r>
      <w:r>
        <w:rPr>
          <w:color w:val="3F3F3F"/>
        </w:rPr>
        <w:t>e</w:t>
      </w:r>
      <w:r>
        <w:rPr>
          <w:color w:val="3F3F3F"/>
          <w:spacing w:val="-9"/>
        </w:rPr>
        <w:t xml:space="preserve"> </w:t>
      </w:r>
      <w:r>
        <w:rPr>
          <w:color w:val="3F3F3F"/>
        </w:rPr>
        <w:t>redes</w:t>
      </w:r>
      <w:r>
        <w:rPr>
          <w:color w:val="3F3F3F"/>
          <w:spacing w:val="-11"/>
        </w:rPr>
        <w:t xml:space="preserve"> </w:t>
      </w:r>
      <w:r>
        <w:rPr>
          <w:color w:val="3F3F3F"/>
        </w:rPr>
        <w:t>de</w:t>
      </w:r>
      <w:r>
        <w:rPr>
          <w:color w:val="3F3F3F"/>
          <w:spacing w:val="-9"/>
        </w:rPr>
        <w:t xml:space="preserve"> </w:t>
      </w:r>
      <w:r>
        <w:rPr>
          <w:color w:val="3F3F3F"/>
        </w:rPr>
        <w:t>futsal</w:t>
      </w:r>
      <w:r>
        <w:rPr>
          <w:color w:val="3F3F3F"/>
          <w:spacing w:val="-10"/>
        </w:rPr>
        <w:t xml:space="preserve"> </w:t>
      </w:r>
      <w:r>
        <w:rPr>
          <w:color w:val="3F3F3F"/>
        </w:rPr>
        <w:t>(SINAPI</w:t>
      </w:r>
      <w:r>
        <w:rPr>
          <w:color w:val="3F3F3F"/>
          <w:spacing w:val="-9"/>
        </w:rPr>
        <w:t xml:space="preserve"> </w:t>
      </w:r>
      <w:r>
        <w:rPr>
          <w:color w:val="3F3F3F"/>
        </w:rPr>
        <w:t>103764</w:t>
      </w:r>
      <w:r>
        <w:rPr>
          <w:color w:val="3F3F3F"/>
          <w:spacing w:val="-9"/>
        </w:rPr>
        <w:t xml:space="preserve"> </w:t>
      </w:r>
      <w:r>
        <w:rPr>
          <w:color w:val="3F3F3F"/>
        </w:rPr>
        <w:t>–</w:t>
      </w:r>
      <w:r>
        <w:rPr>
          <w:color w:val="3F3F3F"/>
          <w:spacing w:val="-9"/>
        </w:rPr>
        <w:t xml:space="preserve"> </w:t>
      </w:r>
      <w:r>
        <w:rPr>
          <w:color w:val="3F3F3F"/>
        </w:rPr>
        <w:t>8</w:t>
      </w:r>
      <w:r>
        <w:rPr>
          <w:color w:val="3F3F3F"/>
          <w:spacing w:val="-9"/>
        </w:rPr>
        <w:t xml:space="preserve"> </w:t>
      </w:r>
      <w:r>
        <w:rPr>
          <w:color w:val="3F3F3F"/>
        </w:rPr>
        <w:t>pares);</w:t>
      </w:r>
      <w:r>
        <w:rPr>
          <w:color w:val="3F3F3F"/>
          <w:spacing w:val="-11"/>
        </w:rPr>
        <w:t xml:space="preserve"> </w:t>
      </w:r>
      <w:r>
        <w:rPr>
          <w:color w:val="3F3F3F"/>
        </w:rPr>
        <w:t>par</w:t>
      </w:r>
      <w:r>
        <w:rPr>
          <w:color w:val="3F3F3F"/>
          <w:spacing w:val="-11"/>
        </w:rPr>
        <w:t xml:space="preserve"> </w:t>
      </w:r>
      <w:r>
        <w:rPr>
          <w:color w:val="3F3F3F"/>
        </w:rPr>
        <w:t>de</w:t>
      </w:r>
      <w:r>
        <w:rPr>
          <w:color w:val="3F3F3F"/>
          <w:spacing w:val="-9"/>
        </w:rPr>
        <w:t xml:space="preserve"> </w:t>
      </w:r>
      <w:r>
        <w:rPr>
          <w:color w:val="3F3F3F"/>
        </w:rPr>
        <w:t>postes</w:t>
      </w:r>
      <w:r>
        <w:rPr>
          <w:color w:val="3F3F3F"/>
          <w:spacing w:val="-11"/>
        </w:rPr>
        <w:t xml:space="preserve"> </w:t>
      </w:r>
      <w:r>
        <w:rPr>
          <w:color w:val="3F3F3F"/>
        </w:rPr>
        <w:t>e</w:t>
      </w:r>
      <w:r>
        <w:rPr>
          <w:color w:val="3F3F3F"/>
          <w:spacing w:val="-7"/>
        </w:rPr>
        <w:t xml:space="preserve"> </w:t>
      </w:r>
      <w:r>
        <w:rPr>
          <w:color w:val="3F3F3F"/>
        </w:rPr>
        <w:t>rede</w:t>
      </w:r>
      <w:r>
        <w:rPr>
          <w:color w:val="3F3F3F"/>
          <w:spacing w:val="-9"/>
        </w:rPr>
        <w:t xml:space="preserve"> </w:t>
      </w:r>
      <w:r>
        <w:rPr>
          <w:color w:val="3F3F3F"/>
        </w:rPr>
        <w:t>de</w:t>
      </w:r>
      <w:r>
        <w:rPr>
          <w:color w:val="3F3F3F"/>
          <w:spacing w:val="-11"/>
        </w:rPr>
        <w:t xml:space="preserve"> </w:t>
      </w:r>
      <w:r>
        <w:rPr>
          <w:color w:val="3F3F3F"/>
        </w:rPr>
        <w:t>vôlei</w:t>
      </w:r>
      <w:r>
        <w:rPr>
          <w:color w:val="3F3F3F"/>
          <w:spacing w:val="-11"/>
        </w:rPr>
        <w:t xml:space="preserve"> </w:t>
      </w:r>
      <w:r>
        <w:rPr>
          <w:color w:val="3F3F3F"/>
        </w:rPr>
        <w:t>(SINAPI</w:t>
      </w:r>
      <w:r>
        <w:rPr>
          <w:color w:val="3F3F3F"/>
          <w:spacing w:val="-7"/>
        </w:rPr>
        <w:t xml:space="preserve"> </w:t>
      </w:r>
      <w:r>
        <w:rPr>
          <w:color w:val="3F3F3F"/>
        </w:rPr>
        <w:t>103765</w:t>
      </w:r>
      <w:r>
        <w:rPr>
          <w:color w:val="3F3F3F"/>
          <w:spacing w:val="-7"/>
        </w:rPr>
        <w:t xml:space="preserve"> </w:t>
      </w:r>
      <w:r>
        <w:rPr>
          <w:color w:val="3F3F3F"/>
        </w:rPr>
        <w:t>–</w:t>
      </w:r>
      <w:r>
        <w:rPr>
          <w:color w:val="3F3F3F"/>
          <w:spacing w:val="-11"/>
        </w:rPr>
        <w:t xml:space="preserve"> </w:t>
      </w:r>
      <w:r>
        <w:rPr>
          <w:color w:val="3F3F3F"/>
        </w:rPr>
        <w:t>8</w:t>
      </w:r>
      <w:r>
        <w:rPr>
          <w:color w:val="3F3F3F"/>
          <w:spacing w:val="-9"/>
        </w:rPr>
        <w:t xml:space="preserve"> </w:t>
      </w:r>
      <w:r>
        <w:rPr>
          <w:color w:val="3F3F3F"/>
        </w:rPr>
        <w:t>pares); cabo PP</w:t>
      </w:r>
      <w:r>
        <w:rPr>
          <w:color w:val="3F3F3F"/>
          <w:spacing w:val="-2"/>
        </w:rPr>
        <w:t xml:space="preserve"> </w:t>
      </w:r>
      <w:r>
        <w:rPr>
          <w:color w:val="3F3F3F"/>
        </w:rPr>
        <w:t>3 condutores</w:t>
      </w:r>
      <w:r>
        <w:rPr>
          <w:color w:val="3F3F3F"/>
          <w:spacing w:val="-2"/>
        </w:rPr>
        <w:t xml:space="preserve"> </w:t>
      </w:r>
      <w:r>
        <w:rPr>
          <w:color w:val="3F3F3F"/>
        </w:rPr>
        <w:t>450/750V</w:t>
      </w:r>
      <w:r>
        <w:rPr>
          <w:color w:val="3F3F3F"/>
          <w:spacing w:val="-2"/>
        </w:rPr>
        <w:t xml:space="preserve"> </w:t>
      </w:r>
      <w:r>
        <w:rPr>
          <w:color w:val="3F3F3F"/>
        </w:rPr>
        <w:t>– 2,50 mm² (SBC</w:t>
      </w:r>
      <w:r>
        <w:rPr>
          <w:color w:val="3F3F3F"/>
          <w:spacing w:val="-1"/>
        </w:rPr>
        <w:t xml:space="preserve"> </w:t>
      </w:r>
      <w:r>
        <w:rPr>
          <w:color w:val="3F3F3F"/>
        </w:rPr>
        <w:t>063061</w:t>
      </w:r>
      <w:r>
        <w:rPr>
          <w:color w:val="3F3F3F"/>
          <w:spacing w:val="-2"/>
        </w:rPr>
        <w:t xml:space="preserve"> </w:t>
      </w:r>
      <w:r>
        <w:rPr>
          <w:color w:val="3F3F3F"/>
        </w:rPr>
        <w:t>–</w:t>
      </w:r>
      <w:r>
        <w:rPr>
          <w:color w:val="3F3F3F"/>
          <w:spacing w:val="-2"/>
        </w:rPr>
        <w:t xml:space="preserve"> </w:t>
      </w:r>
      <w:r>
        <w:rPr>
          <w:color w:val="3F3F3F"/>
        </w:rPr>
        <w:t>3.440,00</w:t>
      </w:r>
      <w:r>
        <w:rPr>
          <w:color w:val="3F3F3F"/>
          <w:spacing w:val="-2"/>
        </w:rPr>
        <w:t xml:space="preserve"> </w:t>
      </w:r>
      <w:r>
        <w:rPr>
          <w:color w:val="3F3F3F"/>
        </w:rPr>
        <w:t>m);</w:t>
      </w:r>
      <w:r>
        <w:rPr>
          <w:color w:val="3F3F3F"/>
          <w:spacing w:val="-2"/>
        </w:rPr>
        <w:t xml:space="preserve"> </w:t>
      </w:r>
      <w:r>
        <w:rPr>
          <w:color w:val="3F3F3F"/>
        </w:rPr>
        <w:t>refletores</w:t>
      </w:r>
      <w:r>
        <w:rPr>
          <w:color w:val="3F3F3F"/>
          <w:spacing w:val="-2"/>
        </w:rPr>
        <w:t xml:space="preserve"> </w:t>
      </w:r>
      <w:r>
        <w:rPr>
          <w:color w:val="3F3F3F"/>
        </w:rPr>
        <w:t>para lâmpada</w:t>
      </w:r>
      <w:r>
        <w:rPr>
          <w:color w:val="3F3F3F"/>
          <w:spacing w:val="-2"/>
        </w:rPr>
        <w:t xml:space="preserve"> </w:t>
      </w:r>
      <w:r>
        <w:rPr>
          <w:color w:val="3F3F3F"/>
        </w:rPr>
        <w:t>halógena</w:t>
      </w:r>
      <w:r>
        <w:rPr>
          <w:color w:val="3F3F3F"/>
          <w:spacing w:val="-2"/>
        </w:rPr>
        <w:t xml:space="preserve"> </w:t>
      </w:r>
      <w:r>
        <w:rPr>
          <w:color w:val="3F3F3F"/>
        </w:rPr>
        <w:t>palito 300W Bronzearte HFL3BC ou similar, incluindo lâmpada (ORSE 7722 – 192 un.).</w:t>
      </w:r>
    </w:p>
    <w:p w14:paraId="400D5A84" w14:textId="77777777" w:rsidR="00BA22A7" w:rsidRDefault="00000000">
      <w:pPr>
        <w:pStyle w:val="Corpodetexto"/>
        <w:spacing w:before="35"/>
      </w:pPr>
      <w:r>
        <w:rPr>
          <w:noProof/>
        </w:rPr>
        <mc:AlternateContent>
          <mc:Choice Requires="wps">
            <w:drawing>
              <wp:anchor distT="0" distB="0" distL="0" distR="0" simplePos="0" relativeHeight="487591936" behindDoc="1" locked="0" layoutInCell="1" allowOverlap="1" wp14:anchorId="2F65756C" wp14:editId="62567FE2">
                <wp:simplePos x="0" y="0"/>
                <wp:positionH relativeFrom="page">
                  <wp:posOffset>789431</wp:posOffset>
                </wp:positionH>
                <wp:positionV relativeFrom="paragraph">
                  <wp:posOffset>186792</wp:posOffset>
                </wp:positionV>
                <wp:extent cx="6035040" cy="193675"/>
                <wp:effectExtent l="0" t="0" r="0" b="0"/>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5040" cy="193675"/>
                        </a:xfrm>
                        <a:prstGeom prst="rect">
                          <a:avLst/>
                        </a:prstGeom>
                        <a:solidFill>
                          <a:srgbClr val="B8CCE4"/>
                        </a:solidFill>
                        <a:ln w="6096">
                          <a:solidFill>
                            <a:srgbClr val="000000"/>
                          </a:solidFill>
                          <a:prstDash val="solid"/>
                        </a:ln>
                      </wps:spPr>
                      <wps:txbx>
                        <w:txbxContent>
                          <w:p w14:paraId="76E7F53B" w14:textId="77777777" w:rsidR="00BA22A7" w:rsidRDefault="00000000">
                            <w:pPr>
                              <w:spacing w:before="20"/>
                              <w:ind w:left="107"/>
                              <w:rPr>
                                <w:b/>
                                <w:color w:val="000000"/>
                              </w:rPr>
                            </w:pPr>
                            <w:r>
                              <w:rPr>
                                <w:b/>
                                <w:color w:val="000000"/>
                              </w:rPr>
                              <w:t>8.</w:t>
                            </w:r>
                            <w:r>
                              <w:rPr>
                                <w:b/>
                                <w:color w:val="000000"/>
                                <w:spacing w:val="-9"/>
                              </w:rPr>
                              <w:t xml:space="preserve"> </w:t>
                            </w:r>
                            <w:r>
                              <w:rPr>
                                <w:b/>
                                <w:color w:val="000000"/>
                              </w:rPr>
                              <w:t>URBANIZAÇÃO</w:t>
                            </w:r>
                            <w:r>
                              <w:rPr>
                                <w:b/>
                                <w:color w:val="000000"/>
                                <w:spacing w:val="-8"/>
                              </w:rPr>
                              <w:t xml:space="preserve"> </w:t>
                            </w:r>
                            <w:r>
                              <w:rPr>
                                <w:b/>
                                <w:color w:val="000000"/>
                              </w:rPr>
                              <w:t>E</w:t>
                            </w:r>
                            <w:r>
                              <w:rPr>
                                <w:b/>
                                <w:color w:val="000000"/>
                                <w:spacing w:val="-9"/>
                              </w:rPr>
                              <w:t xml:space="preserve"> </w:t>
                            </w:r>
                            <w:r>
                              <w:rPr>
                                <w:b/>
                                <w:color w:val="000000"/>
                                <w:spacing w:val="-2"/>
                              </w:rPr>
                              <w:t>PAISAGISMO</w:t>
                            </w:r>
                          </w:p>
                        </w:txbxContent>
                      </wps:txbx>
                      <wps:bodyPr wrap="square" lIns="0" tIns="0" rIns="0" bIns="0" rtlCol="0">
                        <a:noAutofit/>
                      </wps:bodyPr>
                    </wps:wsp>
                  </a:graphicData>
                </a:graphic>
              </wp:anchor>
            </w:drawing>
          </mc:Choice>
          <mc:Fallback>
            <w:pict>
              <v:shape w14:anchorId="2F65756C" id="Textbox 33" o:spid="_x0000_s1038" type="#_x0000_t202" style="position:absolute;margin-left:62.15pt;margin-top:14.7pt;width:475.2pt;height:15.2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" fillcolor="#b8cce4" strokeweight=".48pt">
                <v:path arrowok="t"/>
                <v:textbox inset="0,0,0,0">
                  <w:txbxContent>
                    <w:p w14:paraId="76E7F53B" w14:textId="77777777" w:rsidR="00BA22A7" w:rsidRDefault="00000000">
                      <w:pPr>
                        <w:spacing w:before="20"/>
                        <w:ind w:left="107"/>
                        <w:rPr>
                          <w:b/>
                          <w:color w:val="000000"/>
                        </w:rPr>
                      </w:pPr>
                      <w:r>
                        <w:rPr>
                          <w:b/>
                          <w:color w:val="000000"/>
                        </w:rPr>
                        <w:t>8.</w:t>
                      </w:r>
                      <w:r>
                        <w:rPr>
                          <w:b/>
                          <w:color w:val="000000"/>
                          <w:spacing w:val="-9"/>
                        </w:rPr>
                        <w:t xml:space="preserve"> </w:t>
                      </w:r>
                      <w:r>
                        <w:rPr>
                          <w:b/>
                          <w:color w:val="000000"/>
                        </w:rPr>
                        <w:t>URBANIZAÇÃO</w:t>
                      </w:r>
                      <w:r>
                        <w:rPr>
                          <w:b/>
                          <w:color w:val="000000"/>
                          <w:spacing w:val="-8"/>
                        </w:rPr>
                        <w:t xml:space="preserve"> </w:t>
                      </w:r>
                      <w:r>
                        <w:rPr>
                          <w:b/>
                          <w:color w:val="000000"/>
                        </w:rPr>
                        <w:t>E</w:t>
                      </w:r>
                      <w:r>
                        <w:rPr>
                          <w:b/>
                          <w:color w:val="000000"/>
                          <w:spacing w:val="-9"/>
                        </w:rPr>
                        <w:t xml:space="preserve"> </w:t>
                      </w:r>
                      <w:r>
                        <w:rPr>
                          <w:b/>
                          <w:color w:val="000000"/>
                          <w:spacing w:val="-2"/>
                        </w:rPr>
                        <w:t>PAISAGISMO</w:t>
                      </w:r>
                    </w:p>
                  </w:txbxContent>
                </v:textbox>
                <w10:wrap type="topAndBottom" anchorx="page"/>
              </v:shape>
            </w:pict>
          </mc:Fallback>
        </mc:AlternateContent>
      </w:r>
    </w:p>
    <w:p w14:paraId="5B56487A" w14:textId="77777777" w:rsidR="00BA22A7" w:rsidRDefault="00000000">
      <w:pPr>
        <w:pStyle w:val="Corpodetexto"/>
        <w:spacing w:before="99"/>
        <w:ind w:left="251" w:right="81"/>
      </w:pPr>
      <w:r>
        <w:rPr>
          <w:color w:val="3F3F3F"/>
        </w:rPr>
        <w:t>Os serviços</w:t>
      </w:r>
      <w:r>
        <w:rPr>
          <w:color w:val="3F3F3F"/>
          <w:spacing w:val="-2"/>
        </w:rPr>
        <w:t xml:space="preserve"> </w:t>
      </w:r>
      <w:r>
        <w:rPr>
          <w:color w:val="3F3F3F"/>
        </w:rPr>
        <w:t>de urbanização e</w:t>
      </w:r>
      <w:r>
        <w:rPr>
          <w:color w:val="3F3F3F"/>
          <w:spacing w:val="-2"/>
        </w:rPr>
        <w:t xml:space="preserve"> </w:t>
      </w:r>
      <w:r>
        <w:rPr>
          <w:color w:val="3F3F3F"/>
        </w:rPr>
        <w:t>paisagismo representam</w:t>
      </w:r>
      <w:r>
        <w:rPr>
          <w:color w:val="3F3F3F"/>
          <w:spacing w:val="-2"/>
        </w:rPr>
        <w:t xml:space="preserve"> </w:t>
      </w:r>
      <w:r>
        <w:rPr>
          <w:color w:val="3F3F3F"/>
        </w:rPr>
        <w:t>9,19% do valor global</w:t>
      </w:r>
      <w:r>
        <w:rPr>
          <w:color w:val="3F3F3F"/>
          <w:spacing w:val="-2"/>
        </w:rPr>
        <w:t xml:space="preserve"> </w:t>
      </w:r>
      <w:r>
        <w:rPr>
          <w:color w:val="3F3F3F"/>
        </w:rPr>
        <w:t>(R$ 833.456,60)</w:t>
      </w:r>
      <w:r>
        <w:rPr>
          <w:color w:val="3F3F3F"/>
          <w:spacing w:val="-2"/>
        </w:rPr>
        <w:t xml:space="preserve"> </w:t>
      </w:r>
      <w:r>
        <w:rPr>
          <w:color w:val="3F3F3F"/>
        </w:rPr>
        <w:t>e visam conferir ao espaço público caráter de conforto ambiental, estética urbana e acessibilidade.</w:t>
      </w:r>
    </w:p>
    <w:p w14:paraId="182757F3" w14:textId="77777777" w:rsidR="00BA22A7" w:rsidRDefault="00000000">
      <w:pPr>
        <w:pStyle w:val="Ttulo3"/>
        <w:numPr>
          <w:ilvl w:val="1"/>
          <w:numId w:val="9"/>
        </w:numPr>
        <w:tabs>
          <w:tab w:val="left" w:pos="547"/>
        </w:tabs>
        <w:spacing w:before="228"/>
        <w:ind w:left="547" w:hanging="296"/>
      </w:pPr>
      <w:r>
        <w:rPr>
          <w:color w:val="3F3F3F"/>
          <w:spacing w:val="-2"/>
        </w:rPr>
        <w:t>Urbanização</w:t>
      </w:r>
    </w:p>
    <w:p w14:paraId="3865C0C5" w14:textId="77777777" w:rsidR="00BA22A7" w:rsidRDefault="00000000">
      <w:pPr>
        <w:pStyle w:val="Corpodetexto"/>
        <w:spacing w:before="80"/>
        <w:ind w:left="251"/>
      </w:pPr>
      <w:r>
        <w:rPr>
          <w:color w:val="3F3F3F"/>
        </w:rPr>
        <w:t>Aplicação</w:t>
      </w:r>
      <w:r>
        <w:rPr>
          <w:color w:val="3F3F3F"/>
          <w:spacing w:val="-11"/>
        </w:rPr>
        <w:t xml:space="preserve"> </w:t>
      </w:r>
      <w:r>
        <w:rPr>
          <w:color w:val="3F3F3F"/>
        </w:rPr>
        <w:t>de</w:t>
      </w:r>
      <w:r>
        <w:rPr>
          <w:color w:val="3F3F3F"/>
          <w:spacing w:val="-10"/>
        </w:rPr>
        <w:t xml:space="preserve"> </w:t>
      </w:r>
      <w:r>
        <w:rPr>
          <w:color w:val="3F3F3F"/>
        </w:rPr>
        <w:t>adubo</w:t>
      </w:r>
      <w:r>
        <w:rPr>
          <w:color w:val="3F3F3F"/>
          <w:spacing w:val="-11"/>
        </w:rPr>
        <w:t xml:space="preserve"> </w:t>
      </w:r>
      <w:r>
        <w:rPr>
          <w:color w:val="3F3F3F"/>
        </w:rPr>
        <w:t>NPK</w:t>
      </w:r>
      <w:r>
        <w:rPr>
          <w:color w:val="3F3F3F"/>
          <w:spacing w:val="-10"/>
        </w:rPr>
        <w:t xml:space="preserve"> </w:t>
      </w:r>
      <w:r>
        <w:rPr>
          <w:color w:val="3F3F3F"/>
        </w:rPr>
        <w:t>conforme</w:t>
      </w:r>
      <w:r>
        <w:rPr>
          <w:color w:val="3F3F3F"/>
          <w:spacing w:val="-9"/>
        </w:rPr>
        <w:t xml:space="preserve"> </w:t>
      </w:r>
      <w:r>
        <w:rPr>
          <w:color w:val="3F3F3F"/>
        </w:rPr>
        <w:t>análise</w:t>
      </w:r>
      <w:r>
        <w:rPr>
          <w:color w:val="3F3F3F"/>
          <w:spacing w:val="-9"/>
        </w:rPr>
        <w:t xml:space="preserve"> </w:t>
      </w:r>
      <w:r>
        <w:rPr>
          <w:color w:val="3F3F3F"/>
        </w:rPr>
        <w:t>de</w:t>
      </w:r>
      <w:r>
        <w:rPr>
          <w:color w:val="3F3F3F"/>
          <w:spacing w:val="-10"/>
        </w:rPr>
        <w:t xml:space="preserve"> </w:t>
      </w:r>
      <w:r>
        <w:rPr>
          <w:color w:val="3F3F3F"/>
        </w:rPr>
        <w:t>solo</w:t>
      </w:r>
      <w:r>
        <w:rPr>
          <w:color w:val="3F3F3F"/>
          <w:spacing w:val="-9"/>
        </w:rPr>
        <w:t xml:space="preserve"> </w:t>
      </w:r>
      <w:r>
        <w:rPr>
          <w:color w:val="3F3F3F"/>
        </w:rPr>
        <w:t>(SINAPI</w:t>
      </w:r>
      <w:r>
        <w:rPr>
          <w:color w:val="3F3F3F"/>
          <w:spacing w:val="-6"/>
        </w:rPr>
        <w:t xml:space="preserve"> </w:t>
      </w:r>
      <w:r>
        <w:rPr>
          <w:color w:val="3F3F3F"/>
        </w:rPr>
        <w:t>98520</w:t>
      </w:r>
      <w:r>
        <w:rPr>
          <w:color w:val="3F3F3F"/>
          <w:spacing w:val="-11"/>
        </w:rPr>
        <w:t xml:space="preserve"> </w:t>
      </w:r>
      <w:r>
        <w:rPr>
          <w:color w:val="3F3F3F"/>
        </w:rPr>
        <w:t>–</w:t>
      </w:r>
      <w:r>
        <w:rPr>
          <w:color w:val="3F3F3F"/>
          <w:spacing w:val="-8"/>
        </w:rPr>
        <w:t xml:space="preserve"> </w:t>
      </w:r>
      <w:r>
        <w:rPr>
          <w:color w:val="3F3F3F"/>
        </w:rPr>
        <w:t>881,60</w:t>
      </w:r>
      <w:r>
        <w:rPr>
          <w:color w:val="3F3F3F"/>
          <w:spacing w:val="-11"/>
        </w:rPr>
        <w:t xml:space="preserve"> </w:t>
      </w:r>
      <w:r>
        <w:rPr>
          <w:color w:val="3F3F3F"/>
        </w:rPr>
        <w:t>m²)</w:t>
      </w:r>
      <w:r>
        <w:rPr>
          <w:color w:val="3F3F3F"/>
          <w:spacing w:val="-10"/>
        </w:rPr>
        <w:t xml:space="preserve"> </w:t>
      </w:r>
      <w:r>
        <w:rPr>
          <w:color w:val="3F3F3F"/>
        </w:rPr>
        <w:t>e</w:t>
      </w:r>
      <w:r>
        <w:rPr>
          <w:color w:val="3F3F3F"/>
          <w:spacing w:val="-9"/>
        </w:rPr>
        <w:t xml:space="preserve"> </w:t>
      </w:r>
      <w:r>
        <w:rPr>
          <w:color w:val="3F3F3F"/>
        </w:rPr>
        <w:t>fornecimento</w:t>
      </w:r>
      <w:r>
        <w:rPr>
          <w:color w:val="3F3F3F"/>
          <w:spacing w:val="-10"/>
        </w:rPr>
        <w:t xml:space="preserve"> </w:t>
      </w:r>
      <w:r>
        <w:rPr>
          <w:color w:val="3F3F3F"/>
        </w:rPr>
        <w:t>e</w:t>
      </w:r>
      <w:r>
        <w:rPr>
          <w:color w:val="3F3F3F"/>
          <w:spacing w:val="-9"/>
        </w:rPr>
        <w:t xml:space="preserve"> </w:t>
      </w:r>
      <w:r>
        <w:rPr>
          <w:color w:val="3F3F3F"/>
        </w:rPr>
        <w:t>plantio</w:t>
      </w:r>
      <w:r>
        <w:rPr>
          <w:color w:val="3F3F3F"/>
          <w:spacing w:val="-9"/>
        </w:rPr>
        <w:t xml:space="preserve"> </w:t>
      </w:r>
      <w:r>
        <w:rPr>
          <w:color w:val="3F3F3F"/>
        </w:rPr>
        <w:t>de</w:t>
      </w:r>
      <w:r>
        <w:rPr>
          <w:color w:val="3F3F3F"/>
          <w:spacing w:val="-10"/>
        </w:rPr>
        <w:t xml:space="preserve"> </w:t>
      </w:r>
      <w:r>
        <w:rPr>
          <w:color w:val="3F3F3F"/>
          <w:spacing w:val="-2"/>
        </w:rPr>
        <w:t>grama</w:t>
      </w:r>
    </w:p>
    <w:p w14:paraId="32A127F3" w14:textId="77777777" w:rsidR="00BA22A7" w:rsidRDefault="00BA22A7">
      <w:pPr>
        <w:pStyle w:val="Corpodetexto"/>
        <w:sectPr w:rsidR="00BA22A7">
          <w:pgSz w:w="11910" w:h="16840"/>
          <w:pgMar w:top="2480" w:right="850" w:bottom="1680" w:left="1133" w:header="14" w:footer="1446" w:gutter="0"/>
          <w:cols w:space="720"/>
        </w:sectPr>
      </w:pPr>
    </w:p>
    <w:p w14:paraId="6B865BB5" w14:textId="77777777" w:rsidR="00BA22A7" w:rsidRDefault="00BA22A7">
      <w:pPr>
        <w:pStyle w:val="Corpodetexto"/>
        <w:spacing w:before="49"/>
      </w:pPr>
    </w:p>
    <w:p w14:paraId="1C792511" w14:textId="77777777" w:rsidR="00BA22A7" w:rsidRDefault="00000000">
      <w:pPr>
        <w:pStyle w:val="Corpodetexto"/>
        <w:ind w:left="251" w:right="515"/>
        <w:jc w:val="both"/>
      </w:pPr>
      <w:r>
        <w:rPr>
          <w:color w:val="3F3F3F"/>
        </w:rPr>
        <w:t>esmeralda em placas (ORSE 10234 – 881,60 m²), irrigada regularmente até o completo pegamento, com manutenção preventiva até a entrega definitiva; instalação de 56 bancos pré-fabricados de concreto com encosto, dimensões</w:t>
      </w:r>
      <w:r>
        <w:rPr>
          <w:color w:val="3F3F3F"/>
          <w:spacing w:val="-9"/>
        </w:rPr>
        <w:t xml:space="preserve"> </w:t>
      </w:r>
      <w:r>
        <w:rPr>
          <w:color w:val="3F3F3F"/>
        </w:rPr>
        <w:t>180×64×89</w:t>
      </w:r>
      <w:r>
        <w:rPr>
          <w:color w:val="3F3F3F"/>
          <w:spacing w:val="-8"/>
        </w:rPr>
        <w:t xml:space="preserve"> </w:t>
      </w:r>
      <w:r>
        <w:rPr>
          <w:color w:val="3F3F3F"/>
        </w:rPr>
        <w:t>cm,</w:t>
      </w:r>
      <w:r>
        <w:rPr>
          <w:color w:val="3F3F3F"/>
          <w:spacing w:val="-10"/>
        </w:rPr>
        <w:t xml:space="preserve"> </w:t>
      </w:r>
      <w:r>
        <w:rPr>
          <w:color w:val="3F3F3F"/>
        </w:rPr>
        <w:t>em</w:t>
      </w:r>
      <w:r>
        <w:rPr>
          <w:color w:val="3F3F3F"/>
          <w:spacing w:val="-9"/>
        </w:rPr>
        <w:t xml:space="preserve"> </w:t>
      </w:r>
      <w:r>
        <w:rPr>
          <w:color w:val="3F3F3F"/>
        </w:rPr>
        <w:t>conformidade</w:t>
      </w:r>
      <w:r>
        <w:rPr>
          <w:color w:val="3F3F3F"/>
          <w:spacing w:val="-10"/>
        </w:rPr>
        <w:t xml:space="preserve"> </w:t>
      </w:r>
      <w:r>
        <w:rPr>
          <w:color w:val="3F3F3F"/>
        </w:rPr>
        <w:t>com</w:t>
      </w:r>
      <w:r>
        <w:rPr>
          <w:color w:val="3F3F3F"/>
          <w:spacing w:val="-9"/>
        </w:rPr>
        <w:t xml:space="preserve"> </w:t>
      </w:r>
      <w:r>
        <w:rPr>
          <w:color w:val="3F3F3F"/>
        </w:rPr>
        <w:t>ABNT</w:t>
      </w:r>
      <w:r>
        <w:rPr>
          <w:color w:val="3F3F3F"/>
          <w:spacing w:val="-8"/>
        </w:rPr>
        <w:t xml:space="preserve"> </w:t>
      </w:r>
      <w:r>
        <w:rPr>
          <w:color w:val="3F3F3F"/>
        </w:rPr>
        <w:t>NBR</w:t>
      </w:r>
      <w:r>
        <w:rPr>
          <w:color w:val="3F3F3F"/>
          <w:spacing w:val="-9"/>
        </w:rPr>
        <w:t xml:space="preserve"> </w:t>
      </w:r>
      <w:r>
        <w:rPr>
          <w:color w:val="3F3F3F"/>
        </w:rPr>
        <w:t>9050</w:t>
      </w:r>
      <w:r>
        <w:rPr>
          <w:color w:val="3F3F3F"/>
          <w:spacing w:val="-10"/>
        </w:rPr>
        <w:t xml:space="preserve"> </w:t>
      </w:r>
      <w:r>
        <w:rPr>
          <w:color w:val="3F3F3F"/>
        </w:rPr>
        <w:t>(SINAPI</w:t>
      </w:r>
      <w:r>
        <w:rPr>
          <w:color w:val="3F3F3F"/>
          <w:spacing w:val="-6"/>
        </w:rPr>
        <w:t xml:space="preserve"> </w:t>
      </w:r>
      <w:r>
        <w:rPr>
          <w:color w:val="3F3F3F"/>
        </w:rPr>
        <w:t>103294);</w:t>
      </w:r>
      <w:r>
        <w:rPr>
          <w:color w:val="3F3F3F"/>
          <w:spacing w:val="-11"/>
        </w:rPr>
        <w:t xml:space="preserve"> </w:t>
      </w:r>
      <w:r>
        <w:rPr>
          <w:color w:val="3F3F3F"/>
        </w:rPr>
        <w:t>instalação</w:t>
      </w:r>
      <w:r>
        <w:rPr>
          <w:color w:val="3F3F3F"/>
          <w:spacing w:val="-8"/>
        </w:rPr>
        <w:t xml:space="preserve"> </w:t>
      </w:r>
      <w:r>
        <w:rPr>
          <w:color w:val="3F3F3F"/>
        </w:rPr>
        <w:t>de</w:t>
      </w:r>
      <w:r>
        <w:rPr>
          <w:color w:val="3F3F3F"/>
          <w:spacing w:val="-10"/>
        </w:rPr>
        <w:t xml:space="preserve"> </w:t>
      </w:r>
      <w:r>
        <w:rPr>
          <w:color w:val="3F3F3F"/>
        </w:rPr>
        <w:t>656,00</w:t>
      </w:r>
      <w:r>
        <w:rPr>
          <w:color w:val="3F3F3F"/>
          <w:spacing w:val="-8"/>
        </w:rPr>
        <w:t xml:space="preserve"> </w:t>
      </w:r>
      <w:r>
        <w:rPr>
          <w:color w:val="3F3F3F"/>
        </w:rPr>
        <w:t>m²</w:t>
      </w:r>
      <w:r>
        <w:rPr>
          <w:color w:val="3F3F3F"/>
          <w:spacing w:val="-12"/>
        </w:rPr>
        <w:t xml:space="preserve"> </w:t>
      </w:r>
      <w:r>
        <w:rPr>
          <w:color w:val="3F3F3F"/>
        </w:rPr>
        <w:t>de pergolados</w:t>
      </w:r>
      <w:r>
        <w:rPr>
          <w:color w:val="3F3F3F"/>
          <w:spacing w:val="-11"/>
        </w:rPr>
        <w:t xml:space="preserve"> </w:t>
      </w:r>
      <w:r>
        <w:rPr>
          <w:color w:val="3F3F3F"/>
        </w:rPr>
        <w:t>em</w:t>
      </w:r>
      <w:r>
        <w:rPr>
          <w:color w:val="3F3F3F"/>
          <w:spacing w:val="-8"/>
        </w:rPr>
        <w:t xml:space="preserve"> </w:t>
      </w:r>
      <w:r>
        <w:rPr>
          <w:color w:val="3F3F3F"/>
        </w:rPr>
        <w:t>madeira</w:t>
      </w:r>
      <w:r>
        <w:rPr>
          <w:color w:val="3F3F3F"/>
          <w:spacing w:val="-8"/>
        </w:rPr>
        <w:t xml:space="preserve"> </w:t>
      </w:r>
      <w:r>
        <w:rPr>
          <w:color w:val="3F3F3F"/>
        </w:rPr>
        <w:t>maçaranduba,</w:t>
      </w:r>
      <w:r>
        <w:rPr>
          <w:color w:val="3F3F3F"/>
          <w:spacing w:val="-9"/>
        </w:rPr>
        <w:t xml:space="preserve"> </w:t>
      </w:r>
      <w:r>
        <w:rPr>
          <w:color w:val="3F3F3F"/>
        </w:rPr>
        <w:t>angelim</w:t>
      </w:r>
      <w:r>
        <w:rPr>
          <w:color w:val="3F3F3F"/>
          <w:spacing w:val="-8"/>
        </w:rPr>
        <w:t xml:space="preserve"> </w:t>
      </w:r>
      <w:r>
        <w:rPr>
          <w:color w:val="3F3F3F"/>
        </w:rPr>
        <w:t>ou</w:t>
      </w:r>
      <w:r>
        <w:rPr>
          <w:color w:val="3F3F3F"/>
          <w:spacing w:val="-6"/>
        </w:rPr>
        <w:t xml:space="preserve"> </w:t>
      </w:r>
      <w:r>
        <w:rPr>
          <w:color w:val="3F3F3F"/>
        </w:rPr>
        <w:t>equivalente</w:t>
      </w:r>
      <w:r>
        <w:rPr>
          <w:color w:val="3F3F3F"/>
          <w:spacing w:val="-8"/>
        </w:rPr>
        <w:t xml:space="preserve"> </w:t>
      </w:r>
      <w:r>
        <w:rPr>
          <w:color w:val="3F3F3F"/>
        </w:rPr>
        <w:t>regional,</w:t>
      </w:r>
      <w:r>
        <w:rPr>
          <w:color w:val="3F3F3F"/>
          <w:spacing w:val="-9"/>
        </w:rPr>
        <w:t xml:space="preserve"> </w:t>
      </w:r>
      <w:r>
        <w:rPr>
          <w:color w:val="3F3F3F"/>
        </w:rPr>
        <w:t>tratada</w:t>
      </w:r>
      <w:r>
        <w:rPr>
          <w:color w:val="3F3F3F"/>
          <w:spacing w:val="-8"/>
        </w:rPr>
        <w:t xml:space="preserve"> </w:t>
      </w:r>
      <w:r>
        <w:rPr>
          <w:color w:val="3F3F3F"/>
        </w:rPr>
        <w:t>em</w:t>
      </w:r>
      <w:r>
        <w:rPr>
          <w:color w:val="3F3F3F"/>
          <w:spacing w:val="-8"/>
        </w:rPr>
        <w:t xml:space="preserve"> </w:t>
      </w:r>
      <w:r>
        <w:rPr>
          <w:color w:val="3F3F3F"/>
        </w:rPr>
        <w:t>autoclave,</w:t>
      </w:r>
      <w:r>
        <w:rPr>
          <w:color w:val="3F3F3F"/>
          <w:spacing w:val="-8"/>
        </w:rPr>
        <w:t xml:space="preserve"> </w:t>
      </w:r>
      <w:r>
        <w:rPr>
          <w:color w:val="3F3F3F"/>
        </w:rPr>
        <w:t>fixados</w:t>
      </w:r>
      <w:r>
        <w:rPr>
          <w:color w:val="3F3F3F"/>
          <w:spacing w:val="-13"/>
        </w:rPr>
        <w:t xml:space="preserve"> </w:t>
      </w:r>
      <w:r>
        <w:rPr>
          <w:color w:val="3F3F3F"/>
        </w:rPr>
        <w:t>com</w:t>
      </w:r>
      <w:r>
        <w:rPr>
          <w:color w:val="3F3F3F"/>
          <w:spacing w:val="-12"/>
        </w:rPr>
        <w:t xml:space="preserve"> </w:t>
      </w:r>
      <w:r>
        <w:rPr>
          <w:color w:val="3F3F3F"/>
        </w:rPr>
        <w:t xml:space="preserve">concreto </w:t>
      </w:r>
      <w:r>
        <w:rPr>
          <w:color w:val="3F3F3F"/>
          <w:spacing w:val="-2"/>
        </w:rPr>
        <w:t>(SINAPI 103314);</w:t>
      </w:r>
      <w:r>
        <w:rPr>
          <w:color w:val="3F3F3F"/>
          <w:spacing w:val="-5"/>
        </w:rPr>
        <w:t xml:space="preserve"> </w:t>
      </w:r>
      <w:r>
        <w:rPr>
          <w:color w:val="3F3F3F"/>
          <w:spacing w:val="-2"/>
        </w:rPr>
        <w:t>execução</w:t>
      </w:r>
      <w:r>
        <w:rPr>
          <w:color w:val="3F3F3F"/>
          <w:spacing w:val="-5"/>
        </w:rPr>
        <w:t xml:space="preserve"> </w:t>
      </w:r>
      <w:r>
        <w:rPr>
          <w:color w:val="3F3F3F"/>
          <w:spacing w:val="-2"/>
        </w:rPr>
        <w:t>de rampas</w:t>
      </w:r>
      <w:r>
        <w:rPr>
          <w:color w:val="3F3F3F"/>
          <w:spacing w:val="-9"/>
        </w:rPr>
        <w:t xml:space="preserve"> </w:t>
      </w:r>
      <w:r>
        <w:rPr>
          <w:color w:val="3F3F3F"/>
          <w:spacing w:val="-2"/>
        </w:rPr>
        <w:t>de</w:t>
      </w:r>
      <w:r>
        <w:rPr>
          <w:color w:val="3F3F3F"/>
          <w:spacing w:val="-8"/>
        </w:rPr>
        <w:t xml:space="preserve"> </w:t>
      </w:r>
      <w:r>
        <w:rPr>
          <w:color w:val="3F3F3F"/>
          <w:spacing w:val="-2"/>
        </w:rPr>
        <w:t>acessibilidade</w:t>
      </w:r>
      <w:r>
        <w:rPr>
          <w:color w:val="3F3F3F"/>
          <w:spacing w:val="-5"/>
        </w:rPr>
        <w:t xml:space="preserve"> </w:t>
      </w:r>
      <w:r>
        <w:rPr>
          <w:color w:val="3F3F3F"/>
          <w:spacing w:val="-2"/>
        </w:rPr>
        <w:t>com</w:t>
      </w:r>
      <w:r>
        <w:rPr>
          <w:color w:val="3F3F3F"/>
          <w:spacing w:val="-5"/>
        </w:rPr>
        <w:t xml:space="preserve"> </w:t>
      </w:r>
      <w:r>
        <w:rPr>
          <w:color w:val="3F3F3F"/>
          <w:spacing w:val="-2"/>
        </w:rPr>
        <w:t>inclinação máxima</w:t>
      </w:r>
      <w:r>
        <w:rPr>
          <w:color w:val="3F3F3F"/>
          <w:spacing w:val="-5"/>
        </w:rPr>
        <w:t xml:space="preserve"> </w:t>
      </w:r>
      <w:r>
        <w:rPr>
          <w:color w:val="3F3F3F"/>
          <w:spacing w:val="-2"/>
        </w:rPr>
        <w:t xml:space="preserve">8,33% (1:12), largura mínima 1,20 </w:t>
      </w:r>
      <w:r>
        <w:rPr>
          <w:color w:val="3F3F3F"/>
        </w:rPr>
        <w:t>m, piso tátil de alerta no início e fim, conforme ABNT NBR 9050 (SBC 172882 – 24,00 m²); fornecimento e instalação</w:t>
      </w:r>
      <w:r>
        <w:rPr>
          <w:color w:val="3F3F3F"/>
          <w:spacing w:val="-9"/>
        </w:rPr>
        <w:t xml:space="preserve"> </w:t>
      </w:r>
      <w:r>
        <w:rPr>
          <w:color w:val="3F3F3F"/>
        </w:rPr>
        <w:t>de</w:t>
      </w:r>
      <w:r>
        <w:rPr>
          <w:color w:val="3F3F3F"/>
          <w:spacing w:val="-11"/>
        </w:rPr>
        <w:t xml:space="preserve"> </w:t>
      </w:r>
      <w:r>
        <w:rPr>
          <w:color w:val="3F3F3F"/>
        </w:rPr>
        <w:t>96</w:t>
      </w:r>
      <w:r>
        <w:rPr>
          <w:color w:val="3F3F3F"/>
          <w:spacing w:val="-11"/>
        </w:rPr>
        <w:t xml:space="preserve"> </w:t>
      </w:r>
      <w:r>
        <w:rPr>
          <w:color w:val="3F3F3F"/>
        </w:rPr>
        <w:t>bancos</w:t>
      </w:r>
      <w:r>
        <w:rPr>
          <w:color w:val="3F3F3F"/>
          <w:spacing w:val="-13"/>
        </w:rPr>
        <w:t xml:space="preserve"> </w:t>
      </w:r>
      <w:r>
        <w:rPr>
          <w:color w:val="3F3F3F"/>
        </w:rPr>
        <w:t>com</w:t>
      </w:r>
      <w:r>
        <w:rPr>
          <w:color w:val="3F3F3F"/>
          <w:spacing w:val="-9"/>
        </w:rPr>
        <w:t xml:space="preserve"> </w:t>
      </w:r>
      <w:r>
        <w:rPr>
          <w:color w:val="3F3F3F"/>
        </w:rPr>
        <w:t>encosto,</w:t>
      </w:r>
      <w:r>
        <w:rPr>
          <w:color w:val="3F3F3F"/>
          <w:spacing w:val="-13"/>
        </w:rPr>
        <w:t xml:space="preserve"> </w:t>
      </w:r>
      <w:r>
        <w:rPr>
          <w:color w:val="3F3F3F"/>
        </w:rPr>
        <w:t>comprimento</w:t>
      </w:r>
      <w:r>
        <w:rPr>
          <w:color w:val="3F3F3F"/>
          <w:spacing w:val="-10"/>
        </w:rPr>
        <w:t xml:space="preserve"> </w:t>
      </w:r>
      <w:r>
        <w:rPr>
          <w:color w:val="3F3F3F"/>
        </w:rPr>
        <w:t>1,50</w:t>
      </w:r>
      <w:r>
        <w:rPr>
          <w:color w:val="3F3F3F"/>
          <w:spacing w:val="-9"/>
        </w:rPr>
        <w:t xml:space="preserve"> </w:t>
      </w:r>
      <w:r>
        <w:rPr>
          <w:color w:val="3F3F3F"/>
        </w:rPr>
        <w:t>m,</w:t>
      </w:r>
      <w:r>
        <w:rPr>
          <w:color w:val="3F3F3F"/>
          <w:spacing w:val="-11"/>
        </w:rPr>
        <w:t xml:space="preserve"> </w:t>
      </w:r>
      <w:r>
        <w:rPr>
          <w:color w:val="3F3F3F"/>
        </w:rPr>
        <w:t>pé</w:t>
      </w:r>
      <w:r>
        <w:rPr>
          <w:color w:val="3F3F3F"/>
          <w:spacing w:val="-7"/>
        </w:rPr>
        <w:t xml:space="preserve"> </w:t>
      </w:r>
      <w:r>
        <w:rPr>
          <w:color w:val="3F3F3F"/>
        </w:rPr>
        <w:t>de</w:t>
      </w:r>
      <w:r>
        <w:rPr>
          <w:color w:val="3F3F3F"/>
          <w:spacing w:val="-7"/>
        </w:rPr>
        <w:t xml:space="preserve"> </w:t>
      </w:r>
      <w:r>
        <w:rPr>
          <w:color w:val="3F3F3F"/>
        </w:rPr>
        <w:t>ferro</w:t>
      </w:r>
      <w:r>
        <w:rPr>
          <w:color w:val="3F3F3F"/>
          <w:spacing w:val="-9"/>
        </w:rPr>
        <w:t xml:space="preserve"> </w:t>
      </w:r>
      <w:r>
        <w:rPr>
          <w:color w:val="3F3F3F"/>
        </w:rPr>
        <w:t>fundido</w:t>
      </w:r>
      <w:r>
        <w:rPr>
          <w:color w:val="3F3F3F"/>
          <w:spacing w:val="-7"/>
        </w:rPr>
        <w:t xml:space="preserve"> </w:t>
      </w:r>
      <w:r>
        <w:rPr>
          <w:color w:val="3F3F3F"/>
        </w:rPr>
        <w:t>e</w:t>
      </w:r>
      <w:r>
        <w:rPr>
          <w:color w:val="3F3F3F"/>
          <w:spacing w:val="-13"/>
        </w:rPr>
        <w:t xml:space="preserve"> </w:t>
      </w:r>
      <w:r>
        <w:rPr>
          <w:color w:val="3F3F3F"/>
        </w:rPr>
        <w:t>10 réguas de madeira</w:t>
      </w:r>
      <w:r>
        <w:rPr>
          <w:color w:val="3F3F3F"/>
          <w:spacing w:val="-1"/>
        </w:rPr>
        <w:t xml:space="preserve"> </w:t>
      </w:r>
      <w:r>
        <w:rPr>
          <w:color w:val="3F3F3F"/>
        </w:rPr>
        <w:t>tratada com pintura (ORSE 2411).</w:t>
      </w:r>
    </w:p>
    <w:p w14:paraId="6E8FCFD2" w14:textId="77777777" w:rsidR="00BA22A7" w:rsidRDefault="00BA22A7">
      <w:pPr>
        <w:pStyle w:val="Corpodetexto"/>
        <w:spacing w:before="1"/>
      </w:pPr>
    </w:p>
    <w:p w14:paraId="1E24928B" w14:textId="77777777" w:rsidR="00BA22A7" w:rsidRDefault="00000000">
      <w:pPr>
        <w:pStyle w:val="Ttulo3"/>
        <w:numPr>
          <w:ilvl w:val="1"/>
          <w:numId w:val="9"/>
        </w:numPr>
        <w:tabs>
          <w:tab w:val="left" w:pos="547"/>
        </w:tabs>
        <w:ind w:left="547" w:hanging="296"/>
        <w:jc w:val="both"/>
      </w:pPr>
      <w:r>
        <w:rPr>
          <w:color w:val="3F3F3F"/>
          <w:spacing w:val="-2"/>
        </w:rPr>
        <w:t>Paisagismo</w:t>
      </w:r>
    </w:p>
    <w:p w14:paraId="7C169DA8" w14:textId="77777777" w:rsidR="00BA22A7" w:rsidRDefault="00000000">
      <w:pPr>
        <w:pStyle w:val="Corpodetexto"/>
        <w:spacing w:before="80"/>
        <w:ind w:left="251" w:right="516"/>
        <w:jc w:val="both"/>
      </w:pPr>
      <w:r>
        <w:rPr>
          <w:color w:val="3F3F3F"/>
        </w:rPr>
        <w:t>O paisagismo das praças será composto por espécies vegetais adaptadas ao clima equatorial úmido do Maranhão, selecionadas para promover sombreamento, coloração e baixa manutenção. O plantio deverá seguir projeto paisagístico</w:t>
      </w:r>
      <w:r>
        <w:rPr>
          <w:color w:val="3F3F3F"/>
          <w:spacing w:val="-6"/>
        </w:rPr>
        <w:t xml:space="preserve"> </w:t>
      </w:r>
      <w:r>
        <w:rPr>
          <w:color w:val="3F3F3F"/>
        </w:rPr>
        <w:t>elaborado</w:t>
      </w:r>
      <w:r>
        <w:rPr>
          <w:color w:val="3F3F3F"/>
          <w:spacing w:val="-10"/>
        </w:rPr>
        <w:t xml:space="preserve"> </w:t>
      </w:r>
      <w:r>
        <w:rPr>
          <w:color w:val="3F3F3F"/>
        </w:rPr>
        <w:t>por</w:t>
      </w:r>
      <w:r>
        <w:rPr>
          <w:color w:val="3F3F3F"/>
          <w:spacing w:val="-6"/>
        </w:rPr>
        <w:t xml:space="preserve"> </w:t>
      </w:r>
      <w:r>
        <w:rPr>
          <w:color w:val="3F3F3F"/>
        </w:rPr>
        <w:t>Arquiteto</w:t>
      </w:r>
      <w:r>
        <w:rPr>
          <w:color w:val="3F3F3F"/>
          <w:spacing w:val="-8"/>
        </w:rPr>
        <w:t xml:space="preserve"> </w:t>
      </w:r>
      <w:r>
        <w:rPr>
          <w:color w:val="3F3F3F"/>
        </w:rPr>
        <w:t>e</w:t>
      </w:r>
      <w:r>
        <w:rPr>
          <w:color w:val="3F3F3F"/>
          <w:spacing w:val="-6"/>
        </w:rPr>
        <w:t xml:space="preserve"> </w:t>
      </w:r>
      <w:r>
        <w:rPr>
          <w:color w:val="3F3F3F"/>
        </w:rPr>
        <w:t>Urbanista</w:t>
      </w:r>
      <w:r>
        <w:rPr>
          <w:color w:val="3F3F3F"/>
          <w:spacing w:val="-6"/>
        </w:rPr>
        <w:t xml:space="preserve"> </w:t>
      </w:r>
      <w:r>
        <w:rPr>
          <w:color w:val="3F3F3F"/>
        </w:rPr>
        <w:t>ou</w:t>
      </w:r>
      <w:r>
        <w:rPr>
          <w:color w:val="3F3F3F"/>
          <w:spacing w:val="-10"/>
        </w:rPr>
        <w:t xml:space="preserve"> </w:t>
      </w:r>
      <w:r>
        <w:rPr>
          <w:color w:val="3F3F3F"/>
        </w:rPr>
        <w:t>Engenheiro</w:t>
      </w:r>
      <w:r>
        <w:rPr>
          <w:color w:val="3F3F3F"/>
          <w:spacing w:val="-6"/>
        </w:rPr>
        <w:t xml:space="preserve"> </w:t>
      </w:r>
      <w:r>
        <w:rPr>
          <w:color w:val="3F3F3F"/>
        </w:rPr>
        <w:t>Agrônomo</w:t>
      </w:r>
      <w:r>
        <w:rPr>
          <w:color w:val="3F3F3F"/>
          <w:spacing w:val="-6"/>
        </w:rPr>
        <w:t xml:space="preserve"> </w:t>
      </w:r>
      <w:r>
        <w:rPr>
          <w:color w:val="3F3F3F"/>
        </w:rPr>
        <w:t>habilitado.</w:t>
      </w:r>
      <w:r>
        <w:rPr>
          <w:color w:val="3F3F3F"/>
          <w:spacing w:val="-10"/>
        </w:rPr>
        <w:t xml:space="preserve"> </w:t>
      </w:r>
      <w:r>
        <w:rPr>
          <w:color w:val="3F3F3F"/>
        </w:rPr>
        <w:t>Todas</w:t>
      </w:r>
      <w:r>
        <w:rPr>
          <w:color w:val="3F3F3F"/>
          <w:spacing w:val="-8"/>
        </w:rPr>
        <w:t xml:space="preserve"> </w:t>
      </w:r>
      <w:r>
        <w:rPr>
          <w:color w:val="3F3F3F"/>
        </w:rPr>
        <w:t>as</w:t>
      </w:r>
      <w:r>
        <w:rPr>
          <w:color w:val="3F3F3F"/>
          <w:spacing w:val="-5"/>
        </w:rPr>
        <w:t xml:space="preserve"> </w:t>
      </w:r>
      <w:r>
        <w:rPr>
          <w:color w:val="3F3F3F"/>
        </w:rPr>
        <w:t>mudas</w:t>
      </w:r>
      <w:r>
        <w:rPr>
          <w:color w:val="3F3F3F"/>
          <w:spacing w:val="-5"/>
        </w:rPr>
        <w:t xml:space="preserve"> </w:t>
      </w:r>
      <w:r>
        <w:rPr>
          <w:color w:val="3F3F3F"/>
        </w:rPr>
        <w:t>deverão</w:t>
      </w:r>
      <w:r>
        <w:rPr>
          <w:color w:val="3F3F3F"/>
          <w:spacing w:val="-6"/>
        </w:rPr>
        <w:t xml:space="preserve"> </w:t>
      </w:r>
      <w:r>
        <w:rPr>
          <w:color w:val="3F3F3F"/>
        </w:rPr>
        <w:t>ser fornecidas em bom estado fitossanitário, certificadas por viveiro idôneo.</w:t>
      </w:r>
    </w:p>
    <w:p w14:paraId="0AAB3AF5" w14:textId="77777777" w:rsidR="00BA22A7" w:rsidRDefault="00000000">
      <w:pPr>
        <w:pStyle w:val="Corpodetexto"/>
        <w:spacing w:before="81"/>
        <w:ind w:left="251" w:right="530"/>
        <w:jc w:val="both"/>
      </w:pPr>
      <w:r>
        <w:rPr>
          <w:color w:val="3F3F3F"/>
        </w:rPr>
        <w:t>Espécies previstas: Buxinho h=0,35 m (224 un.); Dracena Vermelha ~0,70 m (160 un.); Helicônia Papagaio (200 un.); Oite ~3,00 m (32 un.); Palmeira Veitchia ~1,00 m (32 un.); Ipê Amarelo 1,00 m (64 un.); Palmeira Rabo de Raposa ~1,00 m (96 un.). Materiais de cobertura para canteiros: Argila Expandida 18 kg (360 un.); Pedra Branca nº 2 para Jardim 10 kg (520 un.); Casca de Pinus Polida Tamanho Grande 40 L (816 un.).</w:t>
      </w:r>
    </w:p>
    <w:p w14:paraId="66018578" w14:textId="77777777" w:rsidR="00BA22A7" w:rsidRDefault="00BA22A7">
      <w:pPr>
        <w:pStyle w:val="Corpodetexto"/>
      </w:pPr>
    </w:p>
    <w:p w14:paraId="636A3CD6" w14:textId="77777777" w:rsidR="00BA22A7" w:rsidRDefault="00000000">
      <w:pPr>
        <w:pStyle w:val="Corpodetexto"/>
        <w:spacing w:before="56"/>
      </w:pPr>
      <w:r>
        <w:rPr>
          <w:noProof/>
        </w:rPr>
        <mc:AlternateContent>
          <mc:Choice Requires="wps">
            <w:drawing>
              <wp:anchor distT="0" distB="0" distL="0" distR="0" simplePos="0" relativeHeight="487592448" behindDoc="1" locked="0" layoutInCell="1" allowOverlap="1" wp14:anchorId="2B74DE2A" wp14:editId="3D7BBBA9">
                <wp:simplePos x="0" y="0"/>
                <wp:positionH relativeFrom="page">
                  <wp:posOffset>789431</wp:posOffset>
                </wp:positionH>
                <wp:positionV relativeFrom="paragraph">
                  <wp:posOffset>200596</wp:posOffset>
                </wp:positionV>
                <wp:extent cx="6035040" cy="193675"/>
                <wp:effectExtent l="0" t="0" r="0" b="0"/>
                <wp:wrapTopAndBottom/>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5040" cy="193675"/>
                        </a:xfrm>
                        <a:prstGeom prst="rect">
                          <a:avLst/>
                        </a:prstGeom>
                        <a:solidFill>
                          <a:srgbClr val="B8CCE4"/>
                        </a:solidFill>
                        <a:ln w="6096">
                          <a:solidFill>
                            <a:srgbClr val="000000"/>
                          </a:solidFill>
                          <a:prstDash val="solid"/>
                        </a:ln>
                      </wps:spPr>
                      <wps:txbx>
                        <w:txbxContent>
                          <w:p w14:paraId="144FB5CC" w14:textId="77777777" w:rsidR="00BA22A7" w:rsidRDefault="00000000">
                            <w:pPr>
                              <w:spacing w:before="20"/>
                              <w:ind w:left="107"/>
                              <w:rPr>
                                <w:b/>
                                <w:color w:val="000000"/>
                              </w:rPr>
                            </w:pPr>
                            <w:r>
                              <w:rPr>
                                <w:b/>
                                <w:color w:val="000000"/>
                              </w:rPr>
                              <w:t>9.</w:t>
                            </w:r>
                            <w:r>
                              <w:rPr>
                                <w:b/>
                                <w:color w:val="000000"/>
                                <w:spacing w:val="-8"/>
                              </w:rPr>
                              <w:t xml:space="preserve"> </w:t>
                            </w:r>
                            <w:r>
                              <w:rPr>
                                <w:b/>
                                <w:color w:val="000000"/>
                              </w:rPr>
                              <w:t>SERVIÇOS</w:t>
                            </w:r>
                            <w:r>
                              <w:rPr>
                                <w:b/>
                                <w:color w:val="000000"/>
                                <w:spacing w:val="-7"/>
                              </w:rPr>
                              <w:t xml:space="preserve"> </w:t>
                            </w:r>
                            <w:r>
                              <w:rPr>
                                <w:b/>
                                <w:color w:val="000000"/>
                                <w:spacing w:val="-2"/>
                              </w:rPr>
                              <w:t>FINAIS</w:t>
                            </w:r>
                          </w:p>
                        </w:txbxContent>
                      </wps:txbx>
                      <wps:bodyPr wrap="square" lIns="0" tIns="0" rIns="0" bIns="0" rtlCol="0">
                        <a:noAutofit/>
                      </wps:bodyPr>
                    </wps:wsp>
                  </a:graphicData>
                </a:graphic>
              </wp:anchor>
            </w:drawing>
          </mc:Choice>
          <mc:Fallback>
            <w:pict>
              <v:shape w14:anchorId="2B74DE2A" id="Textbox 45" o:spid="_x0000_s1039" type="#_x0000_t202" style="position:absolute;margin-left:62.15pt;margin-top:15.8pt;width:475.2pt;height:15.25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" fillcolor="#b8cce4" strokeweight=".48pt">
                <v:path arrowok="t"/>
                <v:textbox inset="0,0,0,0">
                  <w:txbxContent>
                    <w:p w14:paraId="144FB5CC" w14:textId="77777777" w:rsidR="00BA22A7" w:rsidRDefault="00000000">
                      <w:pPr>
                        <w:spacing w:before="20"/>
                        <w:ind w:left="107"/>
                        <w:rPr>
                          <w:b/>
                          <w:color w:val="000000"/>
                        </w:rPr>
                      </w:pPr>
                      <w:r>
                        <w:rPr>
                          <w:b/>
                          <w:color w:val="000000"/>
                        </w:rPr>
                        <w:t>9.</w:t>
                      </w:r>
                      <w:r>
                        <w:rPr>
                          <w:b/>
                          <w:color w:val="000000"/>
                          <w:spacing w:val="-8"/>
                        </w:rPr>
                        <w:t xml:space="preserve"> </w:t>
                      </w:r>
                      <w:r>
                        <w:rPr>
                          <w:b/>
                          <w:color w:val="000000"/>
                        </w:rPr>
                        <w:t>SERVIÇOS</w:t>
                      </w:r>
                      <w:r>
                        <w:rPr>
                          <w:b/>
                          <w:color w:val="000000"/>
                          <w:spacing w:val="-7"/>
                        </w:rPr>
                        <w:t xml:space="preserve"> </w:t>
                      </w:r>
                      <w:r>
                        <w:rPr>
                          <w:b/>
                          <w:color w:val="000000"/>
                          <w:spacing w:val="-2"/>
                        </w:rPr>
                        <w:t>FINAIS</w:t>
                      </w:r>
                    </w:p>
                  </w:txbxContent>
                </v:textbox>
                <w10:wrap type="topAndBottom" anchorx="page"/>
              </v:shape>
            </w:pict>
          </mc:Fallback>
        </mc:AlternateContent>
      </w:r>
    </w:p>
    <w:p w14:paraId="7DACBB53" w14:textId="77777777" w:rsidR="00BA22A7" w:rsidRDefault="00000000">
      <w:pPr>
        <w:pStyle w:val="Corpodetexto"/>
        <w:spacing w:before="99"/>
        <w:ind w:left="251" w:right="390"/>
      </w:pPr>
      <w:r>
        <w:rPr>
          <w:color w:val="3F3F3F"/>
        </w:rPr>
        <w:t>Ao</w:t>
      </w:r>
      <w:r>
        <w:rPr>
          <w:color w:val="3F3F3F"/>
          <w:spacing w:val="39"/>
        </w:rPr>
        <w:t xml:space="preserve"> </w:t>
      </w:r>
      <w:r>
        <w:rPr>
          <w:color w:val="3F3F3F"/>
        </w:rPr>
        <w:t>término</w:t>
      </w:r>
      <w:r>
        <w:rPr>
          <w:color w:val="3F3F3F"/>
          <w:spacing w:val="37"/>
        </w:rPr>
        <w:t xml:space="preserve"> </w:t>
      </w:r>
      <w:r>
        <w:rPr>
          <w:color w:val="3F3F3F"/>
        </w:rPr>
        <w:t>de</w:t>
      </w:r>
      <w:r>
        <w:rPr>
          <w:color w:val="3F3F3F"/>
          <w:spacing w:val="37"/>
        </w:rPr>
        <w:t xml:space="preserve"> </w:t>
      </w:r>
      <w:r>
        <w:rPr>
          <w:color w:val="3F3F3F"/>
        </w:rPr>
        <w:t>todos</w:t>
      </w:r>
      <w:r>
        <w:rPr>
          <w:color w:val="3F3F3F"/>
          <w:spacing w:val="37"/>
        </w:rPr>
        <w:t xml:space="preserve"> </w:t>
      </w:r>
      <w:r>
        <w:rPr>
          <w:color w:val="3F3F3F"/>
        </w:rPr>
        <w:t>os</w:t>
      </w:r>
      <w:r>
        <w:rPr>
          <w:color w:val="3F3F3F"/>
          <w:spacing w:val="37"/>
        </w:rPr>
        <w:t xml:space="preserve"> </w:t>
      </w:r>
      <w:r>
        <w:rPr>
          <w:color w:val="3F3F3F"/>
        </w:rPr>
        <w:t>serviços,</w:t>
      </w:r>
      <w:r>
        <w:rPr>
          <w:color w:val="3F3F3F"/>
          <w:spacing w:val="39"/>
        </w:rPr>
        <w:t xml:space="preserve"> </w:t>
      </w:r>
      <w:r>
        <w:rPr>
          <w:color w:val="3F3F3F"/>
        </w:rPr>
        <w:t>a</w:t>
      </w:r>
      <w:r>
        <w:rPr>
          <w:color w:val="3F3F3F"/>
          <w:spacing w:val="40"/>
        </w:rPr>
        <w:t xml:space="preserve"> </w:t>
      </w:r>
      <w:r>
        <w:rPr>
          <w:color w:val="3F3F3F"/>
        </w:rPr>
        <w:t>contratada</w:t>
      </w:r>
      <w:r>
        <w:rPr>
          <w:color w:val="3F3F3F"/>
          <w:spacing w:val="36"/>
        </w:rPr>
        <w:t xml:space="preserve"> </w:t>
      </w:r>
      <w:r>
        <w:rPr>
          <w:color w:val="3F3F3F"/>
        </w:rPr>
        <w:t>deverá</w:t>
      </w:r>
      <w:r>
        <w:rPr>
          <w:color w:val="3F3F3F"/>
          <w:spacing w:val="37"/>
        </w:rPr>
        <w:t xml:space="preserve"> </w:t>
      </w:r>
      <w:r>
        <w:rPr>
          <w:color w:val="3F3F3F"/>
        </w:rPr>
        <w:t>providenciar</w:t>
      </w:r>
      <w:r>
        <w:rPr>
          <w:color w:val="3F3F3F"/>
          <w:spacing w:val="39"/>
        </w:rPr>
        <w:t xml:space="preserve"> </w:t>
      </w:r>
      <w:r>
        <w:rPr>
          <w:color w:val="3F3F3F"/>
        </w:rPr>
        <w:t>a</w:t>
      </w:r>
      <w:r>
        <w:rPr>
          <w:color w:val="3F3F3F"/>
          <w:spacing w:val="37"/>
        </w:rPr>
        <w:t xml:space="preserve"> </w:t>
      </w:r>
      <w:r>
        <w:rPr>
          <w:color w:val="3F3F3F"/>
        </w:rPr>
        <w:t>limpeza</w:t>
      </w:r>
      <w:r>
        <w:rPr>
          <w:color w:val="3F3F3F"/>
          <w:spacing w:val="37"/>
        </w:rPr>
        <w:t xml:space="preserve"> </w:t>
      </w:r>
      <w:r>
        <w:rPr>
          <w:color w:val="3F3F3F"/>
        </w:rPr>
        <w:t>geral</w:t>
      </w:r>
      <w:r>
        <w:rPr>
          <w:color w:val="3F3F3F"/>
          <w:spacing w:val="37"/>
        </w:rPr>
        <w:t xml:space="preserve"> </w:t>
      </w:r>
      <w:r>
        <w:rPr>
          <w:color w:val="3F3F3F"/>
        </w:rPr>
        <w:t>de</w:t>
      </w:r>
      <w:r>
        <w:rPr>
          <w:color w:val="3F3F3F"/>
          <w:spacing w:val="37"/>
        </w:rPr>
        <w:t xml:space="preserve"> </w:t>
      </w:r>
      <w:r>
        <w:rPr>
          <w:color w:val="3F3F3F"/>
        </w:rPr>
        <w:t>toda</w:t>
      </w:r>
      <w:r>
        <w:rPr>
          <w:color w:val="3F3F3F"/>
          <w:spacing w:val="37"/>
        </w:rPr>
        <w:t xml:space="preserve"> </w:t>
      </w:r>
      <w:r>
        <w:rPr>
          <w:color w:val="3F3F3F"/>
        </w:rPr>
        <w:t>a</w:t>
      </w:r>
      <w:r>
        <w:rPr>
          <w:color w:val="3F3F3F"/>
          <w:spacing w:val="40"/>
        </w:rPr>
        <w:t xml:space="preserve"> </w:t>
      </w:r>
      <w:r>
        <w:rPr>
          <w:color w:val="3F3F3F"/>
        </w:rPr>
        <w:t>área</w:t>
      </w:r>
      <w:r>
        <w:rPr>
          <w:color w:val="3F3F3F"/>
          <w:spacing w:val="37"/>
        </w:rPr>
        <w:t xml:space="preserve"> </w:t>
      </w:r>
      <w:r>
        <w:rPr>
          <w:color w:val="3F3F3F"/>
        </w:rPr>
        <w:t>de intervenção, compreendendo:</w:t>
      </w:r>
    </w:p>
    <w:p w14:paraId="669B5A55" w14:textId="77777777" w:rsidR="00BA22A7" w:rsidRDefault="00000000">
      <w:pPr>
        <w:pStyle w:val="PargrafodaLista"/>
        <w:numPr>
          <w:ilvl w:val="2"/>
          <w:numId w:val="9"/>
        </w:numPr>
        <w:tabs>
          <w:tab w:val="left" w:pos="969"/>
        </w:tabs>
        <w:spacing w:before="79"/>
        <w:ind w:right="1112"/>
        <w:jc w:val="left"/>
        <w:rPr>
          <w:sz w:val="20"/>
        </w:rPr>
      </w:pPr>
      <w:r>
        <w:rPr>
          <w:color w:val="3F3F3F"/>
          <w:sz w:val="20"/>
        </w:rPr>
        <w:t>Remoção</w:t>
      </w:r>
      <w:r>
        <w:rPr>
          <w:color w:val="3F3F3F"/>
          <w:spacing w:val="32"/>
          <w:sz w:val="20"/>
        </w:rPr>
        <w:t xml:space="preserve"> </w:t>
      </w:r>
      <w:r>
        <w:rPr>
          <w:color w:val="3F3F3F"/>
          <w:sz w:val="20"/>
        </w:rPr>
        <w:t>de</w:t>
      </w:r>
      <w:r>
        <w:rPr>
          <w:color w:val="3F3F3F"/>
          <w:spacing w:val="31"/>
          <w:sz w:val="20"/>
        </w:rPr>
        <w:t xml:space="preserve"> </w:t>
      </w:r>
      <w:r>
        <w:rPr>
          <w:color w:val="3F3F3F"/>
          <w:sz w:val="20"/>
        </w:rPr>
        <w:t>entulhos,</w:t>
      </w:r>
      <w:r>
        <w:rPr>
          <w:color w:val="3F3F3F"/>
          <w:spacing w:val="28"/>
          <w:sz w:val="20"/>
        </w:rPr>
        <w:t xml:space="preserve"> </w:t>
      </w:r>
      <w:r>
        <w:rPr>
          <w:color w:val="3F3F3F"/>
          <w:sz w:val="20"/>
        </w:rPr>
        <w:t>sobras</w:t>
      </w:r>
      <w:r>
        <w:rPr>
          <w:color w:val="3F3F3F"/>
          <w:spacing w:val="26"/>
          <w:sz w:val="20"/>
        </w:rPr>
        <w:t xml:space="preserve"> </w:t>
      </w:r>
      <w:r>
        <w:rPr>
          <w:color w:val="3F3F3F"/>
          <w:sz w:val="20"/>
        </w:rPr>
        <w:t>de</w:t>
      </w:r>
      <w:r>
        <w:rPr>
          <w:color w:val="3F3F3F"/>
          <w:spacing w:val="30"/>
          <w:sz w:val="20"/>
        </w:rPr>
        <w:t xml:space="preserve"> </w:t>
      </w:r>
      <w:r>
        <w:rPr>
          <w:color w:val="3F3F3F"/>
          <w:sz w:val="20"/>
        </w:rPr>
        <w:t>materiais,</w:t>
      </w:r>
      <w:r>
        <w:rPr>
          <w:color w:val="3F3F3F"/>
          <w:spacing w:val="30"/>
          <w:sz w:val="20"/>
        </w:rPr>
        <w:t xml:space="preserve"> </w:t>
      </w:r>
      <w:r>
        <w:rPr>
          <w:color w:val="3F3F3F"/>
          <w:sz w:val="20"/>
        </w:rPr>
        <w:t>embalagens,</w:t>
      </w:r>
      <w:r>
        <w:rPr>
          <w:color w:val="3F3F3F"/>
          <w:spacing w:val="28"/>
          <w:sz w:val="20"/>
        </w:rPr>
        <w:t xml:space="preserve"> </w:t>
      </w:r>
      <w:r>
        <w:rPr>
          <w:color w:val="3F3F3F"/>
          <w:sz w:val="20"/>
        </w:rPr>
        <w:t>argamassa</w:t>
      </w:r>
      <w:r>
        <w:rPr>
          <w:color w:val="3F3F3F"/>
          <w:spacing w:val="30"/>
          <w:sz w:val="20"/>
        </w:rPr>
        <w:t xml:space="preserve"> </w:t>
      </w:r>
      <w:r>
        <w:rPr>
          <w:color w:val="3F3F3F"/>
          <w:sz w:val="20"/>
        </w:rPr>
        <w:t>e</w:t>
      </w:r>
      <w:r>
        <w:rPr>
          <w:color w:val="3F3F3F"/>
          <w:spacing w:val="31"/>
          <w:sz w:val="20"/>
        </w:rPr>
        <w:t xml:space="preserve"> </w:t>
      </w:r>
      <w:r>
        <w:rPr>
          <w:color w:val="3F3F3F"/>
          <w:sz w:val="20"/>
        </w:rPr>
        <w:t>demais</w:t>
      </w:r>
      <w:r>
        <w:rPr>
          <w:color w:val="3F3F3F"/>
          <w:spacing w:val="30"/>
          <w:sz w:val="20"/>
        </w:rPr>
        <w:t xml:space="preserve"> </w:t>
      </w:r>
      <w:r>
        <w:rPr>
          <w:color w:val="3F3F3F"/>
          <w:sz w:val="20"/>
        </w:rPr>
        <w:t>resíduos</w:t>
      </w:r>
      <w:r>
        <w:rPr>
          <w:color w:val="3F3F3F"/>
          <w:spacing w:val="28"/>
          <w:sz w:val="20"/>
        </w:rPr>
        <w:t xml:space="preserve"> </w:t>
      </w:r>
      <w:r>
        <w:rPr>
          <w:color w:val="3F3F3F"/>
          <w:sz w:val="20"/>
        </w:rPr>
        <w:t>gerados durante a construção;</w:t>
      </w:r>
    </w:p>
    <w:p w14:paraId="70E56065" w14:textId="77777777" w:rsidR="00BA22A7" w:rsidRDefault="00000000">
      <w:pPr>
        <w:pStyle w:val="PargrafodaLista"/>
        <w:numPr>
          <w:ilvl w:val="2"/>
          <w:numId w:val="9"/>
        </w:numPr>
        <w:tabs>
          <w:tab w:val="left" w:pos="969"/>
        </w:tabs>
        <w:spacing w:before="60"/>
        <w:jc w:val="left"/>
        <w:rPr>
          <w:sz w:val="20"/>
        </w:rPr>
      </w:pPr>
      <w:r>
        <w:rPr>
          <w:color w:val="3F3F3F"/>
          <w:sz w:val="20"/>
        </w:rPr>
        <w:t>Varredura,</w:t>
      </w:r>
      <w:r>
        <w:rPr>
          <w:color w:val="3F3F3F"/>
          <w:spacing w:val="-11"/>
          <w:sz w:val="20"/>
        </w:rPr>
        <w:t xml:space="preserve"> </w:t>
      </w:r>
      <w:r>
        <w:rPr>
          <w:color w:val="3F3F3F"/>
          <w:sz w:val="20"/>
        </w:rPr>
        <w:t>lavagem</w:t>
      </w:r>
      <w:r>
        <w:rPr>
          <w:color w:val="3F3F3F"/>
          <w:spacing w:val="-11"/>
          <w:sz w:val="20"/>
        </w:rPr>
        <w:t xml:space="preserve"> </w:t>
      </w:r>
      <w:r>
        <w:rPr>
          <w:color w:val="3F3F3F"/>
          <w:sz w:val="20"/>
        </w:rPr>
        <w:t>e</w:t>
      </w:r>
      <w:r>
        <w:rPr>
          <w:color w:val="3F3F3F"/>
          <w:spacing w:val="-8"/>
          <w:sz w:val="20"/>
        </w:rPr>
        <w:t xml:space="preserve"> </w:t>
      </w:r>
      <w:r>
        <w:rPr>
          <w:color w:val="3F3F3F"/>
          <w:sz w:val="20"/>
        </w:rPr>
        <w:t>limpeza</w:t>
      </w:r>
      <w:r>
        <w:rPr>
          <w:color w:val="3F3F3F"/>
          <w:spacing w:val="-13"/>
          <w:sz w:val="20"/>
        </w:rPr>
        <w:t xml:space="preserve"> </w:t>
      </w:r>
      <w:r>
        <w:rPr>
          <w:color w:val="3F3F3F"/>
          <w:sz w:val="20"/>
        </w:rPr>
        <w:t>de</w:t>
      </w:r>
      <w:r>
        <w:rPr>
          <w:color w:val="3F3F3F"/>
          <w:spacing w:val="-10"/>
          <w:sz w:val="20"/>
        </w:rPr>
        <w:t xml:space="preserve"> </w:t>
      </w:r>
      <w:r>
        <w:rPr>
          <w:color w:val="3F3F3F"/>
          <w:sz w:val="20"/>
        </w:rPr>
        <w:t>pisos,</w:t>
      </w:r>
      <w:r>
        <w:rPr>
          <w:color w:val="3F3F3F"/>
          <w:spacing w:val="-11"/>
          <w:sz w:val="20"/>
        </w:rPr>
        <w:t xml:space="preserve"> </w:t>
      </w:r>
      <w:r>
        <w:rPr>
          <w:color w:val="3F3F3F"/>
          <w:sz w:val="20"/>
        </w:rPr>
        <w:t>pavimentação,</w:t>
      </w:r>
      <w:r>
        <w:rPr>
          <w:color w:val="3F3F3F"/>
          <w:spacing w:val="-10"/>
          <w:sz w:val="20"/>
        </w:rPr>
        <w:t xml:space="preserve"> </w:t>
      </w:r>
      <w:r>
        <w:rPr>
          <w:color w:val="3F3F3F"/>
          <w:sz w:val="20"/>
        </w:rPr>
        <w:t>mobiliário</w:t>
      </w:r>
      <w:r>
        <w:rPr>
          <w:color w:val="3F3F3F"/>
          <w:spacing w:val="-11"/>
          <w:sz w:val="20"/>
        </w:rPr>
        <w:t xml:space="preserve"> </w:t>
      </w:r>
      <w:r>
        <w:rPr>
          <w:color w:val="3F3F3F"/>
          <w:sz w:val="20"/>
        </w:rPr>
        <w:t>urbano,</w:t>
      </w:r>
      <w:r>
        <w:rPr>
          <w:color w:val="3F3F3F"/>
          <w:spacing w:val="-10"/>
          <w:sz w:val="20"/>
        </w:rPr>
        <w:t xml:space="preserve"> </w:t>
      </w:r>
      <w:r>
        <w:rPr>
          <w:color w:val="3F3F3F"/>
          <w:sz w:val="20"/>
        </w:rPr>
        <w:t>equipamentos</w:t>
      </w:r>
      <w:r>
        <w:rPr>
          <w:color w:val="3F3F3F"/>
          <w:spacing w:val="-10"/>
          <w:sz w:val="20"/>
        </w:rPr>
        <w:t xml:space="preserve"> </w:t>
      </w:r>
      <w:r>
        <w:rPr>
          <w:color w:val="3F3F3F"/>
          <w:sz w:val="20"/>
        </w:rPr>
        <w:t>e</w:t>
      </w:r>
      <w:r>
        <w:rPr>
          <w:color w:val="3F3F3F"/>
          <w:spacing w:val="-11"/>
          <w:sz w:val="20"/>
        </w:rPr>
        <w:t xml:space="preserve"> </w:t>
      </w:r>
      <w:r>
        <w:rPr>
          <w:color w:val="3F3F3F"/>
          <w:spacing w:val="-2"/>
          <w:sz w:val="20"/>
        </w:rPr>
        <w:t>estruturas;</w:t>
      </w:r>
    </w:p>
    <w:p w14:paraId="2AAFE3A6" w14:textId="77777777" w:rsidR="00BA22A7" w:rsidRDefault="00000000">
      <w:pPr>
        <w:pStyle w:val="PargrafodaLista"/>
        <w:numPr>
          <w:ilvl w:val="2"/>
          <w:numId w:val="9"/>
        </w:numPr>
        <w:tabs>
          <w:tab w:val="left" w:pos="969"/>
        </w:tabs>
        <w:spacing w:before="59"/>
        <w:ind w:right="672"/>
        <w:jc w:val="left"/>
        <w:rPr>
          <w:sz w:val="20"/>
        </w:rPr>
      </w:pPr>
      <w:r>
        <w:rPr>
          <w:color w:val="3F3F3F"/>
          <w:sz w:val="20"/>
        </w:rPr>
        <w:t>Destinação</w:t>
      </w:r>
      <w:r>
        <w:rPr>
          <w:color w:val="3F3F3F"/>
          <w:spacing w:val="-10"/>
          <w:sz w:val="20"/>
        </w:rPr>
        <w:t xml:space="preserve"> </w:t>
      </w:r>
      <w:r>
        <w:rPr>
          <w:color w:val="3F3F3F"/>
          <w:sz w:val="20"/>
        </w:rPr>
        <w:t>adequada</w:t>
      </w:r>
      <w:r>
        <w:rPr>
          <w:color w:val="3F3F3F"/>
          <w:spacing w:val="-12"/>
          <w:sz w:val="20"/>
        </w:rPr>
        <w:t xml:space="preserve"> </w:t>
      </w:r>
      <w:r>
        <w:rPr>
          <w:color w:val="3F3F3F"/>
          <w:sz w:val="20"/>
        </w:rPr>
        <w:t>dos</w:t>
      </w:r>
      <w:r>
        <w:rPr>
          <w:color w:val="3F3F3F"/>
          <w:spacing w:val="-12"/>
          <w:sz w:val="20"/>
        </w:rPr>
        <w:t xml:space="preserve"> </w:t>
      </w:r>
      <w:r>
        <w:rPr>
          <w:color w:val="3F3F3F"/>
          <w:sz w:val="20"/>
        </w:rPr>
        <w:t>resíduos</w:t>
      </w:r>
      <w:r>
        <w:rPr>
          <w:color w:val="3F3F3F"/>
          <w:spacing w:val="-11"/>
          <w:sz w:val="20"/>
        </w:rPr>
        <w:t xml:space="preserve"> </w:t>
      </w:r>
      <w:r>
        <w:rPr>
          <w:color w:val="3F3F3F"/>
          <w:sz w:val="20"/>
        </w:rPr>
        <w:t>de</w:t>
      </w:r>
      <w:r>
        <w:rPr>
          <w:color w:val="3F3F3F"/>
          <w:spacing w:val="-10"/>
          <w:sz w:val="20"/>
        </w:rPr>
        <w:t xml:space="preserve"> </w:t>
      </w:r>
      <w:r>
        <w:rPr>
          <w:color w:val="3F3F3F"/>
          <w:sz w:val="20"/>
        </w:rPr>
        <w:t>construção</w:t>
      </w:r>
      <w:r>
        <w:rPr>
          <w:color w:val="3F3F3F"/>
          <w:spacing w:val="-10"/>
          <w:sz w:val="20"/>
        </w:rPr>
        <w:t xml:space="preserve"> </w:t>
      </w:r>
      <w:r>
        <w:rPr>
          <w:color w:val="3F3F3F"/>
          <w:sz w:val="20"/>
        </w:rPr>
        <w:t>e</w:t>
      </w:r>
      <w:r>
        <w:rPr>
          <w:color w:val="3F3F3F"/>
          <w:spacing w:val="-12"/>
          <w:sz w:val="20"/>
        </w:rPr>
        <w:t xml:space="preserve"> </w:t>
      </w:r>
      <w:r>
        <w:rPr>
          <w:color w:val="3F3F3F"/>
          <w:sz w:val="20"/>
        </w:rPr>
        <w:t>demolição</w:t>
      </w:r>
      <w:r>
        <w:rPr>
          <w:color w:val="3F3F3F"/>
          <w:spacing w:val="-12"/>
          <w:sz w:val="20"/>
        </w:rPr>
        <w:t xml:space="preserve"> </w:t>
      </w:r>
      <w:r>
        <w:rPr>
          <w:color w:val="3F3F3F"/>
          <w:sz w:val="20"/>
        </w:rPr>
        <w:t>(RCD)</w:t>
      </w:r>
      <w:r>
        <w:rPr>
          <w:color w:val="3F3F3F"/>
          <w:spacing w:val="-10"/>
          <w:sz w:val="20"/>
        </w:rPr>
        <w:t xml:space="preserve"> </w:t>
      </w:r>
      <w:r>
        <w:rPr>
          <w:color w:val="3F3F3F"/>
          <w:sz w:val="20"/>
        </w:rPr>
        <w:t>conforme</w:t>
      </w:r>
      <w:r>
        <w:rPr>
          <w:color w:val="3F3F3F"/>
          <w:spacing w:val="-8"/>
          <w:sz w:val="20"/>
        </w:rPr>
        <w:t xml:space="preserve"> </w:t>
      </w:r>
      <w:r>
        <w:rPr>
          <w:color w:val="3F3F3F"/>
          <w:sz w:val="20"/>
        </w:rPr>
        <w:t>Resolução</w:t>
      </w:r>
      <w:r>
        <w:rPr>
          <w:color w:val="3F3F3F"/>
          <w:spacing w:val="-12"/>
          <w:sz w:val="20"/>
        </w:rPr>
        <w:t xml:space="preserve"> </w:t>
      </w:r>
      <w:r>
        <w:rPr>
          <w:color w:val="3F3F3F"/>
          <w:sz w:val="20"/>
        </w:rPr>
        <w:t>CONAMA</w:t>
      </w:r>
      <w:r>
        <w:rPr>
          <w:color w:val="3F3F3F"/>
          <w:spacing w:val="-4"/>
          <w:sz w:val="20"/>
        </w:rPr>
        <w:t xml:space="preserve"> </w:t>
      </w:r>
      <w:r>
        <w:rPr>
          <w:color w:val="3F3F3F"/>
          <w:sz w:val="20"/>
        </w:rPr>
        <w:t>nº 307/2002 e Lei nº 12.305/2010;</w:t>
      </w:r>
    </w:p>
    <w:p w14:paraId="38BD32F1" w14:textId="77777777" w:rsidR="00BA22A7" w:rsidRDefault="00000000">
      <w:pPr>
        <w:pStyle w:val="PargrafodaLista"/>
        <w:numPr>
          <w:ilvl w:val="2"/>
          <w:numId w:val="9"/>
        </w:numPr>
        <w:tabs>
          <w:tab w:val="left" w:pos="969"/>
        </w:tabs>
        <w:spacing w:before="60"/>
        <w:jc w:val="left"/>
        <w:rPr>
          <w:sz w:val="20"/>
        </w:rPr>
      </w:pPr>
      <w:r>
        <w:rPr>
          <w:color w:val="3F3F3F"/>
          <w:sz w:val="20"/>
        </w:rPr>
        <w:t>Apresentação</w:t>
      </w:r>
      <w:r>
        <w:rPr>
          <w:color w:val="3F3F3F"/>
          <w:spacing w:val="-11"/>
          <w:sz w:val="20"/>
        </w:rPr>
        <w:t xml:space="preserve"> </w:t>
      </w:r>
      <w:r>
        <w:rPr>
          <w:color w:val="3F3F3F"/>
          <w:sz w:val="20"/>
        </w:rPr>
        <w:t>de</w:t>
      </w:r>
      <w:r>
        <w:rPr>
          <w:color w:val="3F3F3F"/>
          <w:spacing w:val="-9"/>
          <w:sz w:val="20"/>
        </w:rPr>
        <w:t xml:space="preserve"> </w:t>
      </w:r>
      <w:r>
        <w:rPr>
          <w:color w:val="3F3F3F"/>
          <w:sz w:val="20"/>
        </w:rPr>
        <w:t>manifesto</w:t>
      </w:r>
      <w:r>
        <w:rPr>
          <w:color w:val="3F3F3F"/>
          <w:spacing w:val="-8"/>
          <w:sz w:val="20"/>
        </w:rPr>
        <w:t xml:space="preserve"> </w:t>
      </w:r>
      <w:r>
        <w:rPr>
          <w:color w:val="3F3F3F"/>
          <w:sz w:val="20"/>
        </w:rPr>
        <w:t>de</w:t>
      </w:r>
      <w:r>
        <w:rPr>
          <w:color w:val="3F3F3F"/>
          <w:spacing w:val="-9"/>
          <w:sz w:val="20"/>
        </w:rPr>
        <w:t xml:space="preserve"> </w:t>
      </w:r>
      <w:r>
        <w:rPr>
          <w:color w:val="3F3F3F"/>
          <w:sz w:val="20"/>
        </w:rPr>
        <w:t>transporte</w:t>
      </w:r>
      <w:r>
        <w:rPr>
          <w:color w:val="3F3F3F"/>
          <w:spacing w:val="-9"/>
          <w:sz w:val="20"/>
        </w:rPr>
        <w:t xml:space="preserve"> </w:t>
      </w:r>
      <w:r>
        <w:rPr>
          <w:color w:val="3F3F3F"/>
          <w:sz w:val="20"/>
        </w:rPr>
        <w:t>de</w:t>
      </w:r>
      <w:r>
        <w:rPr>
          <w:color w:val="3F3F3F"/>
          <w:spacing w:val="-10"/>
          <w:sz w:val="20"/>
        </w:rPr>
        <w:t xml:space="preserve"> </w:t>
      </w:r>
      <w:r>
        <w:rPr>
          <w:color w:val="3F3F3F"/>
          <w:sz w:val="20"/>
        </w:rPr>
        <w:t>resíduos</w:t>
      </w:r>
      <w:r>
        <w:rPr>
          <w:color w:val="3F3F3F"/>
          <w:spacing w:val="-10"/>
          <w:sz w:val="20"/>
        </w:rPr>
        <w:t xml:space="preserve"> </w:t>
      </w:r>
      <w:r>
        <w:rPr>
          <w:color w:val="3F3F3F"/>
          <w:sz w:val="20"/>
        </w:rPr>
        <w:t>(MTR)</w:t>
      </w:r>
      <w:r>
        <w:rPr>
          <w:color w:val="3F3F3F"/>
          <w:spacing w:val="-11"/>
          <w:sz w:val="20"/>
        </w:rPr>
        <w:t xml:space="preserve"> </w:t>
      </w:r>
      <w:r>
        <w:rPr>
          <w:color w:val="3F3F3F"/>
          <w:sz w:val="20"/>
        </w:rPr>
        <w:t>quando</w:t>
      </w:r>
      <w:r>
        <w:rPr>
          <w:color w:val="3F3F3F"/>
          <w:spacing w:val="-9"/>
          <w:sz w:val="20"/>
        </w:rPr>
        <w:t xml:space="preserve"> </w:t>
      </w:r>
      <w:r>
        <w:rPr>
          <w:color w:val="3F3F3F"/>
          <w:spacing w:val="-2"/>
          <w:sz w:val="20"/>
        </w:rPr>
        <w:t>exigido.</w:t>
      </w:r>
    </w:p>
    <w:p w14:paraId="4D582702" w14:textId="77777777" w:rsidR="00BA22A7" w:rsidRDefault="00000000">
      <w:pPr>
        <w:pStyle w:val="Corpodetexto"/>
        <w:spacing w:before="80"/>
        <w:ind w:left="141"/>
      </w:pPr>
      <w:r>
        <w:rPr>
          <w:color w:val="3F3F3F"/>
        </w:rPr>
        <w:t>A</w:t>
      </w:r>
      <w:r>
        <w:rPr>
          <w:color w:val="3F3F3F"/>
          <w:spacing w:val="-5"/>
        </w:rPr>
        <w:t xml:space="preserve"> </w:t>
      </w:r>
      <w:r>
        <w:rPr>
          <w:color w:val="3F3F3F"/>
        </w:rPr>
        <w:t>limpeza</w:t>
      </w:r>
      <w:r>
        <w:rPr>
          <w:color w:val="3F3F3F"/>
          <w:spacing w:val="-4"/>
        </w:rPr>
        <w:t xml:space="preserve"> </w:t>
      </w:r>
      <w:r>
        <w:rPr>
          <w:color w:val="3F3F3F"/>
        </w:rPr>
        <w:t>geral</w:t>
      </w:r>
      <w:r>
        <w:rPr>
          <w:color w:val="3F3F3F"/>
          <w:spacing w:val="-3"/>
        </w:rPr>
        <w:t xml:space="preserve"> </w:t>
      </w:r>
      <w:r>
        <w:rPr>
          <w:color w:val="3F3F3F"/>
        </w:rPr>
        <w:t>cobre</w:t>
      </w:r>
      <w:r>
        <w:rPr>
          <w:color w:val="3F3F3F"/>
          <w:spacing w:val="-4"/>
        </w:rPr>
        <w:t xml:space="preserve"> </w:t>
      </w:r>
      <w:r>
        <w:rPr>
          <w:color w:val="3F3F3F"/>
        </w:rPr>
        <w:t>a</w:t>
      </w:r>
      <w:r>
        <w:rPr>
          <w:color w:val="3F3F3F"/>
          <w:spacing w:val="-2"/>
        </w:rPr>
        <w:t xml:space="preserve"> </w:t>
      </w:r>
      <w:r>
        <w:rPr>
          <w:color w:val="3F3F3F"/>
        </w:rPr>
        <w:t>área</w:t>
      </w:r>
      <w:r>
        <w:rPr>
          <w:color w:val="3F3F3F"/>
          <w:spacing w:val="-4"/>
        </w:rPr>
        <w:t xml:space="preserve"> </w:t>
      </w:r>
      <w:r>
        <w:rPr>
          <w:color w:val="3F3F3F"/>
        </w:rPr>
        <w:t>total</w:t>
      </w:r>
      <w:r>
        <w:rPr>
          <w:color w:val="3F3F3F"/>
          <w:spacing w:val="-3"/>
        </w:rPr>
        <w:t xml:space="preserve"> </w:t>
      </w:r>
      <w:r>
        <w:rPr>
          <w:color w:val="3F3F3F"/>
        </w:rPr>
        <w:t>de</w:t>
      </w:r>
      <w:r>
        <w:rPr>
          <w:color w:val="3F3F3F"/>
          <w:spacing w:val="-3"/>
        </w:rPr>
        <w:t xml:space="preserve"> </w:t>
      </w:r>
      <w:r>
        <w:rPr>
          <w:color w:val="3F3F3F"/>
        </w:rPr>
        <w:t>5.880,00</w:t>
      </w:r>
      <w:r>
        <w:rPr>
          <w:color w:val="3F3F3F"/>
          <w:spacing w:val="-2"/>
        </w:rPr>
        <w:t xml:space="preserve"> </w:t>
      </w:r>
      <w:r>
        <w:rPr>
          <w:color w:val="3F3F3F"/>
        </w:rPr>
        <w:t>m²,</w:t>
      </w:r>
      <w:r>
        <w:rPr>
          <w:color w:val="3F3F3F"/>
          <w:spacing w:val="-4"/>
        </w:rPr>
        <w:t xml:space="preserve"> </w:t>
      </w:r>
      <w:r>
        <w:rPr>
          <w:color w:val="3F3F3F"/>
        </w:rPr>
        <w:t>conforme</w:t>
      </w:r>
      <w:r>
        <w:rPr>
          <w:color w:val="3F3F3F"/>
          <w:spacing w:val="-4"/>
        </w:rPr>
        <w:t xml:space="preserve"> </w:t>
      </w:r>
      <w:r>
        <w:rPr>
          <w:color w:val="3F3F3F"/>
        </w:rPr>
        <w:t>ORSE</w:t>
      </w:r>
      <w:r>
        <w:rPr>
          <w:color w:val="3F3F3F"/>
          <w:spacing w:val="-2"/>
        </w:rPr>
        <w:t xml:space="preserve"> </w:t>
      </w:r>
      <w:r>
        <w:rPr>
          <w:color w:val="3F3F3F"/>
        </w:rPr>
        <w:t>nº</w:t>
      </w:r>
      <w:r>
        <w:rPr>
          <w:color w:val="3F3F3F"/>
          <w:spacing w:val="-2"/>
        </w:rPr>
        <w:t xml:space="preserve"> </w:t>
      </w:r>
      <w:r>
        <w:rPr>
          <w:color w:val="3F3F3F"/>
        </w:rPr>
        <w:t>2450.</w:t>
      </w:r>
      <w:r>
        <w:rPr>
          <w:color w:val="3F3F3F"/>
          <w:spacing w:val="-5"/>
        </w:rPr>
        <w:t xml:space="preserve"> </w:t>
      </w:r>
      <w:r>
        <w:rPr>
          <w:color w:val="3F3F3F"/>
        </w:rPr>
        <w:t>(R$</w:t>
      </w:r>
      <w:r>
        <w:rPr>
          <w:color w:val="3F3F3F"/>
          <w:spacing w:val="-2"/>
        </w:rPr>
        <w:t xml:space="preserve"> </w:t>
      </w:r>
      <w:r>
        <w:rPr>
          <w:color w:val="3F3F3F"/>
        </w:rPr>
        <w:t>18.757,20</w:t>
      </w:r>
      <w:r>
        <w:rPr>
          <w:color w:val="3F3F3F"/>
          <w:spacing w:val="-2"/>
        </w:rPr>
        <w:t xml:space="preserve"> </w:t>
      </w:r>
      <w:r>
        <w:rPr>
          <w:color w:val="3F3F3F"/>
        </w:rPr>
        <w:t>–</w:t>
      </w:r>
      <w:r>
        <w:rPr>
          <w:color w:val="3F3F3F"/>
          <w:spacing w:val="-2"/>
        </w:rPr>
        <w:t xml:space="preserve"> </w:t>
      </w:r>
      <w:r>
        <w:rPr>
          <w:color w:val="3F3F3F"/>
        </w:rPr>
        <w:t>0,21%</w:t>
      </w:r>
      <w:r>
        <w:rPr>
          <w:color w:val="3F3F3F"/>
          <w:spacing w:val="-4"/>
        </w:rPr>
        <w:t xml:space="preserve"> </w:t>
      </w:r>
      <w:r>
        <w:rPr>
          <w:color w:val="3F3F3F"/>
        </w:rPr>
        <w:t>do</w:t>
      </w:r>
      <w:r>
        <w:rPr>
          <w:color w:val="3F3F3F"/>
          <w:spacing w:val="-3"/>
        </w:rPr>
        <w:t xml:space="preserve"> </w:t>
      </w:r>
      <w:r>
        <w:rPr>
          <w:color w:val="3F3F3F"/>
        </w:rPr>
        <w:t>total</w:t>
      </w:r>
      <w:r>
        <w:rPr>
          <w:color w:val="3F3F3F"/>
          <w:spacing w:val="-4"/>
        </w:rPr>
        <w:t xml:space="preserve"> </w:t>
      </w:r>
      <w:r>
        <w:rPr>
          <w:color w:val="3F3F3F"/>
          <w:spacing w:val="-2"/>
        </w:rPr>
        <w:t>geral)</w:t>
      </w:r>
    </w:p>
    <w:p w14:paraId="49DD614D" w14:textId="77777777" w:rsidR="00BA22A7" w:rsidRDefault="00000000">
      <w:pPr>
        <w:pStyle w:val="Corpodetexto"/>
        <w:spacing w:before="82"/>
      </w:pPr>
      <w:r>
        <w:rPr>
          <w:noProof/>
        </w:rPr>
        <mc:AlternateContent>
          <mc:Choice Requires="wps">
            <w:drawing>
              <wp:anchor distT="0" distB="0" distL="0" distR="0" simplePos="0" relativeHeight="487592960" behindDoc="1" locked="0" layoutInCell="1" allowOverlap="1" wp14:anchorId="4EDB2A65" wp14:editId="48F64307">
                <wp:simplePos x="0" y="0"/>
                <wp:positionH relativeFrom="page">
                  <wp:posOffset>867155</wp:posOffset>
                </wp:positionH>
                <wp:positionV relativeFrom="paragraph">
                  <wp:posOffset>213398</wp:posOffset>
                </wp:positionV>
                <wp:extent cx="5828030" cy="163195"/>
                <wp:effectExtent l="0" t="0" r="0" b="0"/>
                <wp:wrapTopAndBottom/>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8030" cy="163195"/>
                        </a:xfrm>
                        <a:prstGeom prst="rect">
                          <a:avLst/>
                        </a:prstGeom>
                        <a:solidFill>
                          <a:srgbClr val="B8CCE4"/>
                        </a:solidFill>
                      </wps:spPr>
                      <wps:txbx>
                        <w:txbxContent>
                          <w:p w14:paraId="401DEE53" w14:textId="77777777" w:rsidR="00BA22A7" w:rsidRDefault="00000000">
                            <w:pPr>
                              <w:tabs>
                                <w:tab w:val="left" w:pos="9177"/>
                              </w:tabs>
                              <w:spacing w:before="1"/>
                              <w:rPr>
                                <w:b/>
                                <w:color w:val="000000"/>
                              </w:rPr>
                            </w:pPr>
                            <w:r>
                              <w:rPr>
                                <w:b/>
                                <w:color w:val="000000"/>
                                <w:u w:val="single" w:color="2D75B6"/>
                              </w:rPr>
                              <w:t>8.</w:t>
                            </w:r>
                            <w:r>
                              <w:rPr>
                                <w:b/>
                                <w:color w:val="000000"/>
                                <w:spacing w:val="-5"/>
                                <w:u w:val="single" w:color="2D75B6"/>
                              </w:rPr>
                              <w:t xml:space="preserve"> </w:t>
                            </w:r>
                            <w:r>
                              <w:rPr>
                                <w:b/>
                                <w:color w:val="000000"/>
                                <w:u w:val="single" w:color="2D75B6"/>
                              </w:rPr>
                              <w:t>ESPECIFICAÇÕES</w:t>
                            </w:r>
                            <w:r>
                              <w:rPr>
                                <w:b/>
                                <w:color w:val="000000"/>
                                <w:spacing w:val="-6"/>
                                <w:u w:val="single" w:color="2D75B6"/>
                              </w:rPr>
                              <w:t xml:space="preserve"> </w:t>
                            </w:r>
                            <w:r>
                              <w:rPr>
                                <w:b/>
                                <w:color w:val="000000"/>
                                <w:u w:val="single" w:color="2D75B6"/>
                              </w:rPr>
                              <w:t>TÉCNICAS</w:t>
                            </w:r>
                            <w:r>
                              <w:rPr>
                                <w:b/>
                                <w:color w:val="000000"/>
                                <w:spacing w:val="-6"/>
                                <w:u w:val="single" w:color="2D75B6"/>
                              </w:rPr>
                              <w:t xml:space="preserve"> </w:t>
                            </w:r>
                            <w:r>
                              <w:rPr>
                                <w:b/>
                                <w:color w:val="000000"/>
                                <w:spacing w:val="-2"/>
                                <w:u w:val="single" w:color="2D75B6"/>
                              </w:rPr>
                              <w:t>GERAIS</w:t>
                            </w:r>
                            <w:r>
                              <w:rPr>
                                <w:b/>
                                <w:color w:val="000000"/>
                                <w:u w:val="single" w:color="2D75B6"/>
                              </w:rPr>
                              <w:tab/>
                            </w:r>
                          </w:p>
                        </w:txbxContent>
                      </wps:txbx>
                      <wps:bodyPr wrap="square" lIns="0" tIns="0" rIns="0" bIns="0" rtlCol="0">
                        <a:noAutofit/>
                      </wps:bodyPr>
                    </wps:wsp>
                  </a:graphicData>
                </a:graphic>
              </wp:anchor>
            </w:drawing>
          </mc:Choice>
          <mc:Fallback>
            <w:pict>
              <v:shape w14:anchorId="4EDB2A65" id="Textbox 46" o:spid="_x0000_s1040" type="#_x0000_t202" style="position:absolute;margin-left:68.3pt;margin-top:16.8pt;width:458.9pt;height:12.8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" fillcolor="#b8cce4" stroked="f">
                <v:textbox inset="0,0,0,0">
                  <w:txbxContent>
                    <w:p w14:paraId="401DEE53" w14:textId="77777777" w:rsidR="00BA22A7" w:rsidRDefault="00000000">
                      <w:pPr>
                        <w:tabs>
                          <w:tab w:val="left" w:pos="9177"/>
                        </w:tabs>
                        <w:spacing w:before="1"/>
                        <w:rPr>
                          <w:b/>
                          <w:color w:val="000000"/>
                        </w:rPr>
                      </w:pPr>
                      <w:r>
                        <w:rPr>
                          <w:b/>
                          <w:color w:val="000000"/>
                          <w:u w:val="single" w:color="2D75B6"/>
                        </w:rPr>
                        <w:t>8.</w:t>
                      </w:r>
                      <w:r>
                        <w:rPr>
                          <w:b/>
                          <w:color w:val="000000"/>
                          <w:spacing w:val="-5"/>
                          <w:u w:val="single" w:color="2D75B6"/>
                        </w:rPr>
                        <w:t xml:space="preserve"> </w:t>
                      </w:r>
                      <w:r>
                        <w:rPr>
                          <w:b/>
                          <w:color w:val="000000"/>
                          <w:u w:val="single" w:color="2D75B6"/>
                        </w:rPr>
                        <w:t>ESPECIFICAÇÕES</w:t>
                      </w:r>
                      <w:r>
                        <w:rPr>
                          <w:b/>
                          <w:color w:val="000000"/>
                          <w:spacing w:val="-6"/>
                          <w:u w:val="single" w:color="2D75B6"/>
                        </w:rPr>
                        <w:t xml:space="preserve"> </w:t>
                      </w:r>
                      <w:r>
                        <w:rPr>
                          <w:b/>
                          <w:color w:val="000000"/>
                          <w:u w:val="single" w:color="2D75B6"/>
                        </w:rPr>
                        <w:t>TÉCNICAS</w:t>
                      </w:r>
                      <w:r>
                        <w:rPr>
                          <w:b/>
                          <w:color w:val="000000"/>
                          <w:spacing w:val="-6"/>
                          <w:u w:val="single" w:color="2D75B6"/>
                        </w:rPr>
                        <w:t xml:space="preserve"> </w:t>
                      </w:r>
                      <w:r>
                        <w:rPr>
                          <w:b/>
                          <w:color w:val="000000"/>
                          <w:spacing w:val="-2"/>
                          <w:u w:val="single" w:color="2D75B6"/>
                        </w:rPr>
                        <w:t>GERAIS</w:t>
                      </w:r>
                      <w:r>
                        <w:rPr>
                          <w:b/>
                          <w:color w:val="000000"/>
                          <w:u w:val="single" w:color="2D75B6"/>
                        </w:rPr>
                        <w:tab/>
                      </w:r>
                    </w:p>
                  </w:txbxContent>
                </v:textbox>
                <w10:wrap type="topAndBottom" anchorx="page"/>
              </v:shape>
            </w:pict>
          </mc:Fallback>
        </mc:AlternateContent>
      </w:r>
    </w:p>
    <w:p w14:paraId="4CEA9E30" w14:textId="77777777" w:rsidR="00BA22A7" w:rsidRDefault="00BA22A7">
      <w:pPr>
        <w:pStyle w:val="Corpodetexto"/>
        <w:spacing w:before="22"/>
      </w:pPr>
    </w:p>
    <w:p w14:paraId="5FC381C2" w14:textId="77777777" w:rsidR="00BA22A7" w:rsidRDefault="00000000">
      <w:pPr>
        <w:pStyle w:val="Ttulo3"/>
        <w:numPr>
          <w:ilvl w:val="1"/>
          <w:numId w:val="8"/>
        </w:numPr>
        <w:tabs>
          <w:tab w:val="left" w:pos="443"/>
        </w:tabs>
        <w:ind w:left="443" w:hanging="302"/>
      </w:pPr>
      <w:r>
        <w:t>Normas</w:t>
      </w:r>
      <w:r>
        <w:rPr>
          <w:spacing w:val="-8"/>
        </w:rPr>
        <w:t xml:space="preserve"> </w:t>
      </w:r>
      <w:r>
        <w:t>Técnicas</w:t>
      </w:r>
      <w:r>
        <w:rPr>
          <w:spacing w:val="-8"/>
        </w:rPr>
        <w:t xml:space="preserve"> </w:t>
      </w:r>
      <w:r>
        <w:rPr>
          <w:spacing w:val="-2"/>
        </w:rPr>
        <w:t>Aplicáveis</w:t>
      </w:r>
    </w:p>
    <w:p w14:paraId="6A55E603" w14:textId="77777777" w:rsidR="00BA22A7" w:rsidRDefault="00000000">
      <w:pPr>
        <w:pStyle w:val="PargrafodaLista"/>
        <w:numPr>
          <w:ilvl w:val="2"/>
          <w:numId w:val="8"/>
        </w:numPr>
        <w:tabs>
          <w:tab w:val="left" w:pos="861"/>
        </w:tabs>
        <w:spacing w:before="80"/>
        <w:jc w:val="left"/>
        <w:rPr>
          <w:sz w:val="20"/>
        </w:rPr>
      </w:pPr>
      <w:r>
        <w:rPr>
          <w:sz w:val="20"/>
        </w:rPr>
        <w:t>ABNT</w:t>
      </w:r>
      <w:r>
        <w:rPr>
          <w:spacing w:val="-5"/>
          <w:sz w:val="20"/>
        </w:rPr>
        <w:t xml:space="preserve"> </w:t>
      </w:r>
      <w:r>
        <w:rPr>
          <w:sz w:val="20"/>
        </w:rPr>
        <w:t>NBR</w:t>
      </w:r>
      <w:r>
        <w:rPr>
          <w:spacing w:val="-4"/>
          <w:sz w:val="20"/>
        </w:rPr>
        <w:t xml:space="preserve"> </w:t>
      </w:r>
      <w:r>
        <w:rPr>
          <w:sz w:val="20"/>
        </w:rPr>
        <w:t>6118</w:t>
      </w:r>
      <w:r>
        <w:rPr>
          <w:spacing w:val="-2"/>
          <w:sz w:val="20"/>
        </w:rPr>
        <w:t xml:space="preserve"> </w:t>
      </w:r>
      <w:r>
        <w:rPr>
          <w:sz w:val="20"/>
        </w:rPr>
        <w:t>–</w:t>
      </w:r>
      <w:r>
        <w:rPr>
          <w:spacing w:val="-2"/>
          <w:sz w:val="20"/>
        </w:rPr>
        <w:t xml:space="preserve"> </w:t>
      </w:r>
      <w:r>
        <w:rPr>
          <w:sz w:val="20"/>
        </w:rPr>
        <w:t>Projeto</w:t>
      </w:r>
      <w:r>
        <w:rPr>
          <w:spacing w:val="-6"/>
          <w:sz w:val="20"/>
        </w:rPr>
        <w:t xml:space="preserve"> </w:t>
      </w:r>
      <w:r>
        <w:rPr>
          <w:sz w:val="20"/>
        </w:rPr>
        <w:t>de</w:t>
      </w:r>
      <w:r>
        <w:rPr>
          <w:spacing w:val="-4"/>
          <w:sz w:val="20"/>
        </w:rPr>
        <w:t xml:space="preserve"> </w:t>
      </w:r>
      <w:r>
        <w:rPr>
          <w:sz w:val="20"/>
        </w:rPr>
        <w:t>estruturas</w:t>
      </w:r>
      <w:r>
        <w:rPr>
          <w:spacing w:val="-4"/>
          <w:sz w:val="20"/>
        </w:rPr>
        <w:t xml:space="preserve"> </w:t>
      </w:r>
      <w:r>
        <w:rPr>
          <w:sz w:val="20"/>
        </w:rPr>
        <w:t>de</w:t>
      </w:r>
      <w:r>
        <w:rPr>
          <w:spacing w:val="-2"/>
          <w:sz w:val="20"/>
        </w:rPr>
        <w:t xml:space="preserve"> concreto;</w:t>
      </w:r>
    </w:p>
    <w:p w14:paraId="7C65E890" w14:textId="77777777" w:rsidR="00BA22A7" w:rsidRDefault="00000000">
      <w:pPr>
        <w:pStyle w:val="PargrafodaLista"/>
        <w:numPr>
          <w:ilvl w:val="2"/>
          <w:numId w:val="8"/>
        </w:numPr>
        <w:tabs>
          <w:tab w:val="left" w:pos="861"/>
        </w:tabs>
        <w:spacing w:before="75"/>
        <w:jc w:val="left"/>
        <w:rPr>
          <w:sz w:val="20"/>
        </w:rPr>
      </w:pPr>
      <w:r>
        <w:rPr>
          <w:sz w:val="20"/>
        </w:rPr>
        <w:t>ABNT</w:t>
      </w:r>
      <w:r>
        <w:rPr>
          <w:spacing w:val="-5"/>
          <w:sz w:val="20"/>
        </w:rPr>
        <w:t xml:space="preserve"> </w:t>
      </w:r>
      <w:r>
        <w:rPr>
          <w:sz w:val="20"/>
        </w:rPr>
        <w:t>NBR</w:t>
      </w:r>
      <w:r>
        <w:rPr>
          <w:spacing w:val="-4"/>
          <w:sz w:val="20"/>
        </w:rPr>
        <w:t xml:space="preserve"> </w:t>
      </w:r>
      <w:r>
        <w:rPr>
          <w:sz w:val="20"/>
        </w:rPr>
        <w:t>7480</w:t>
      </w:r>
      <w:r>
        <w:rPr>
          <w:spacing w:val="-3"/>
          <w:sz w:val="20"/>
        </w:rPr>
        <w:t xml:space="preserve"> </w:t>
      </w:r>
      <w:r>
        <w:rPr>
          <w:sz w:val="20"/>
        </w:rPr>
        <w:t>–</w:t>
      </w:r>
      <w:r>
        <w:rPr>
          <w:spacing w:val="-3"/>
          <w:sz w:val="20"/>
        </w:rPr>
        <w:t xml:space="preserve"> </w:t>
      </w:r>
      <w:r>
        <w:rPr>
          <w:sz w:val="20"/>
        </w:rPr>
        <w:t>Aço</w:t>
      </w:r>
      <w:r>
        <w:rPr>
          <w:spacing w:val="-4"/>
          <w:sz w:val="20"/>
        </w:rPr>
        <w:t xml:space="preserve"> </w:t>
      </w:r>
      <w:r>
        <w:rPr>
          <w:sz w:val="20"/>
        </w:rPr>
        <w:t>destinado</w:t>
      </w:r>
      <w:r>
        <w:rPr>
          <w:spacing w:val="-3"/>
          <w:sz w:val="20"/>
        </w:rPr>
        <w:t xml:space="preserve"> </w:t>
      </w:r>
      <w:r>
        <w:rPr>
          <w:sz w:val="20"/>
        </w:rPr>
        <w:t>a</w:t>
      </w:r>
      <w:r>
        <w:rPr>
          <w:spacing w:val="-4"/>
          <w:sz w:val="20"/>
        </w:rPr>
        <w:t xml:space="preserve"> </w:t>
      </w:r>
      <w:r>
        <w:rPr>
          <w:sz w:val="20"/>
        </w:rPr>
        <w:t>armaduras</w:t>
      </w:r>
      <w:r>
        <w:rPr>
          <w:spacing w:val="-6"/>
          <w:sz w:val="20"/>
        </w:rPr>
        <w:t xml:space="preserve"> </w:t>
      </w:r>
      <w:r>
        <w:rPr>
          <w:sz w:val="20"/>
        </w:rPr>
        <w:t>para</w:t>
      </w:r>
      <w:r>
        <w:rPr>
          <w:spacing w:val="-3"/>
          <w:sz w:val="20"/>
        </w:rPr>
        <w:t xml:space="preserve"> </w:t>
      </w:r>
      <w:r>
        <w:rPr>
          <w:sz w:val="20"/>
        </w:rPr>
        <w:t>estruturas</w:t>
      </w:r>
      <w:r>
        <w:rPr>
          <w:spacing w:val="-4"/>
          <w:sz w:val="20"/>
        </w:rPr>
        <w:t xml:space="preserve"> </w:t>
      </w:r>
      <w:r>
        <w:rPr>
          <w:sz w:val="20"/>
        </w:rPr>
        <w:t>de</w:t>
      </w:r>
      <w:r>
        <w:rPr>
          <w:spacing w:val="-3"/>
          <w:sz w:val="20"/>
        </w:rPr>
        <w:t xml:space="preserve"> </w:t>
      </w:r>
      <w:r>
        <w:rPr>
          <w:sz w:val="20"/>
        </w:rPr>
        <w:t>concreto</w:t>
      </w:r>
      <w:r>
        <w:rPr>
          <w:spacing w:val="-4"/>
          <w:sz w:val="20"/>
        </w:rPr>
        <w:t xml:space="preserve"> </w:t>
      </w:r>
      <w:r>
        <w:rPr>
          <w:spacing w:val="-2"/>
          <w:sz w:val="20"/>
        </w:rPr>
        <w:t>armado;</w:t>
      </w:r>
    </w:p>
    <w:p w14:paraId="6C97D698" w14:textId="77777777" w:rsidR="00BA22A7" w:rsidRDefault="00000000">
      <w:pPr>
        <w:pStyle w:val="PargrafodaLista"/>
        <w:numPr>
          <w:ilvl w:val="2"/>
          <w:numId w:val="8"/>
        </w:numPr>
        <w:tabs>
          <w:tab w:val="left" w:pos="861"/>
        </w:tabs>
        <w:spacing w:before="72"/>
        <w:jc w:val="left"/>
        <w:rPr>
          <w:sz w:val="20"/>
        </w:rPr>
      </w:pPr>
      <w:r>
        <w:rPr>
          <w:sz w:val="20"/>
        </w:rPr>
        <w:t>ABNT</w:t>
      </w:r>
      <w:r>
        <w:rPr>
          <w:spacing w:val="-6"/>
          <w:sz w:val="20"/>
        </w:rPr>
        <w:t xml:space="preserve"> </w:t>
      </w:r>
      <w:r>
        <w:rPr>
          <w:sz w:val="20"/>
        </w:rPr>
        <w:t>NBR</w:t>
      </w:r>
      <w:r>
        <w:rPr>
          <w:spacing w:val="-5"/>
          <w:sz w:val="20"/>
        </w:rPr>
        <w:t xml:space="preserve"> </w:t>
      </w:r>
      <w:r>
        <w:rPr>
          <w:sz w:val="20"/>
        </w:rPr>
        <w:t>9050</w:t>
      </w:r>
      <w:r>
        <w:rPr>
          <w:spacing w:val="-4"/>
          <w:sz w:val="20"/>
        </w:rPr>
        <w:t xml:space="preserve"> </w:t>
      </w:r>
      <w:r>
        <w:rPr>
          <w:sz w:val="20"/>
        </w:rPr>
        <w:t>–</w:t>
      </w:r>
      <w:r>
        <w:rPr>
          <w:spacing w:val="-4"/>
          <w:sz w:val="20"/>
        </w:rPr>
        <w:t xml:space="preserve"> </w:t>
      </w:r>
      <w:r>
        <w:rPr>
          <w:sz w:val="20"/>
        </w:rPr>
        <w:t>Acessibilidade</w:t>
      </w:r>
      <w:r>
        <w:rPr>
          <w:spacing w:val="-5"/>
          <w:sz w:val="20"/>
        </w:rPr>
        <w:t xml:space="preserve"> </w:t>
      </w:r>
      <w:r>
        <w:rPr>
          <w:sz w:val="20"/>
        </w:rPr>
        <w:t>a</w:t>
      </w:r>
      <w:r>
        <w:rPr>
          <w:spacing w:val="-4"/>
          <w:sz w:val="20"/>
        </w:rPr>
        <w:t xml:space="preserve"> </w:t>
      </w:r>
      <w:r>
        <w:rPr>
          <w:sz w:val="20"/>
        </w:rPr>
        <w:t>edificações,</w:t>
      </w:r>
      <w:r>
        <w:rPr>
          <w:spacing w:val="-3"/>
          <w:sz w:val="20"/>
        </w:rPr>
        <w:t xml:space="preserve"> </w:t>
      </w:r>
      <w:r>
        <w:rPr>
          <w:sz w:val="20"/>
        </w:rPr>
        <w:t>mobiliário,</w:t>
      </w:r>
      <w:r>
        <w:rPr>
          <w:spacing w:val="-8"/>
          <w:sz w:val="20"/>
        </w:rPr>
        <w:t xml:space="preserve"> </w:t>
      </w:r>
      <w:r>
        <w:rPr>
          <w:sz w:val="20"/>
        </w:rPr>
        <w:t>espaços</w:t>
      </w:r>
      <w:r>
        <w:rPr>
          <w:spacing w:val="-5"/>
          <w:sz w:val="20"/>
        </w:rPr>
        <w:t xml:space="preserve"> </w:t>
      </w:r>
      <w:r>
        <w:rPr>
          <w:sz w:val="20"/>
        </w:rPr>
        <w:t>e</w:t>
      </w:r>
      <w:r>
        <w:rPr>
          <w:spacing w:val="-4"/>
          <w:sz w:val="20"/>
        </w:rPr>
        <w:t xml:space="preserve"> </w:t>
      </w:r>
      <w:r>
        <w:rPr>
          <w:sz w:val="20"/>
        </w:rPr>
        <w:t>equipamentos</w:t>
      </w:r>
      <w:r>
        <w:rPr>
          <w:spacing w:val="-5"/>
          <w:sz w:val="20"/>
        </w:rPr>
        <w:t xml:space="preserve"> </w:t>
      </w:r>
      <w:r>
        <w:rPr>
          <w:spacing w:val="-2"/>
          <w:sz w:val="20"/>
        </w:rPr>
        <w:t>urbanos;</w:t>
      </w:r>
    </w:p>
    <w:p w14:paraId="18106FD8" w14:textId="77777777" w:rsidR="00BA22A7" w:rsidRDefault="00000000">
      <w:pPr>
        <w:pStyle w:val="PargrafodaLista"/>
        <w:numPr>
          <w:ilvl w:val="2"/>
          <w:numId w:val="8"/>
        </w:numPr>
        <w:tabs>
          <w:tab w:val="left" w:pos="861"/>
        </w:tabs>
        <w:spacing w:before="75"/>
        <w:jc w:val="left"/>
        <w:rPr>
          <w:sz w:val="20"/>
        </w:rPr>
      </w:pPr>
      <w:r>
        <w:rPr>
          <w:sz w:val="20"/>
        </w:rPr>
        <w:t>ABNT</w:t>
      </w:r>
      <w:r>
        <w:rPr>
          <w:spacing w:val="-6"/>
          <w:sz w:val="20"/>
        </w:rPr>
        <w:t xml:space="preserve"> </w:t>
      </w:r>
      <w:r>
        <w:rPr>
          <w:sz w:val="20"/>
        </w:rPr>
        <w:t>NBR</w:t>
      </w:r>
      <w:r>
        <w:rPr>
          <w:spacing w:val="-5"/>
          <w:sz w:val="20"/>
        </w:rPr>
        <w:t xml:space="preserve"> </w:t>
      </w:r>
      <w:r>
        <w:rPr>
          <w:sz w:val="20"/>
        </w:rPr>
        <w:t>5101</w:t>
      </w:r>
      <w:r>
        <w:rPr>
          <w:spacing w:val="-3"/>
          <w:sz w:val="20"/>
        </w:rPr>
        <w:t xml:space="preserve"> </w:t>
      </w:r>
      <w:r>
        <w:rPr>
          <w:sz w:val="20"/>
        </w:rPr>
        <w:t>–</w:t>
      </w:r>
      <w:r>
        <w:rPr>
          <w:spacing w:val="-4"/>
          <w:sz w:val="20"/>
        </w:rPr>
        <w:t xml:space="preserve"> </w:t>
      </w:r>
      <w:r>
        <w:rPr>
          <w:sz w:val="20"/>
        </w:rPr>
        <w:t>Iluminação</w:t>
      </w:r>
      <w:r>
        <w:rPr>
          <w:spacing w:val="-3"/>
          <w:sz w:val="20"/>
        </w:rPr>
        <w:t xml:space="preserve"> </w:t>
      </w:r>
      <w:r>
        <w:rPr>
          <w:spacing w:val="-2"/>
          <w:sz w:val="20"/>
        </w:rPr>
        <w:t>pública;</w:t>
      </w:r>
    </w:p>
    <w:p w14:paraId="499F773A" w14:textId="77777777" w:rsidR="00BA22A7" w:rsidRDefault="00000000">
      <w:pPr>
        <w:pStyle w:val="PargrafodaLista"/>
        <w:numPr>
          <w:ilvl w:val="2"/>
          <w:numId w:val="8"/>
        </w:numPr>
        <w:tabs>
          <w:tab w:val="left" w:pos="861"/>
        </w:tabs>
        <w:spacing w:before="75"/>
        <w:jc w:val="left"/>
        <w:rPr>
          <w:sz w:val="20"/>
        </w:rPr>
      </w:pPr>
      <w:r>
        <w:rPr>
          <w:sz w:val="20"/>
        </w:rPr>
        <w:t>ABNT</w:t>
      </w:r>
      <w:r>
        <w:rPr>
          <w:spacing w:val="-5"/>
          <w:sz w:val="20"/>
        </w:rPr>
        <w:t xml:space="preserve"> </w:t>
      </w:r>
      <w:r>
        <w:rPr>
          <w:sz w:val="20"/>
        </w:rPr>
        <w:t>NBR</w:t>
      </w:r>
      <w:r>
        <w:rPr>
          <w:spacing w:val="-4"/>
          <w:sz w:val="20"/>
        </w:rPr>
        <w:t xml:space="preserve"> </w:t>
      </w:r>
      <w:r>
        <w:rPr>
          <w:sz w:val="20"/>
        </w:rPr>
        <w:t>5410</w:t>
      </w:r>
      <w:r>
        <w:rPr>
          <w:spacing w:val="-3"/>
          <w:sz w:val="20"/>
        </w:rPr>
        <w:t xml:space="preserve"> </w:t>
      </w:r>
      <w:r>
        <w:rPr>
          <w:sz w:val="20"/>
        </w:rPr>
        <w:t>–</w:t>
      </w:r>
      <w:r>
        <w:rPr>
          <w:spacing w:val="-2"/>
          <w:sz w:val="20"/>
        </w:rPr>
        <w:t xml:space="preserve"> </w:t>
      </w:r>
      <w:r>
        <w:rPr>
          <w:sz w:val="20"/>
        </w:rPr>
        <w:t>Instalações</w:t>
      </w:r>
      <w:r>
        <w:rPr>
          <w:spacing w:val="-5"/>
          <w:sz w:val="20"/>
        </w:rPr>
        <w:t xml:space="preserve"> </w:t>
      </w:r>
      <w:r>
        <w:rPr>
          <w:sz w:val="20"/>
        </w:rPr>
        <w:t>elétricas</w:t>
      </w:r>
      <w:r>
        <w:rPr>
          <w:spacing w:val="-6"/>
          <w:sz w:val="20"/>
        </w:rPr>
        <w:t xml:space="preserve"> </w:t>
      </w:r>
      <w:r>
        <w:rPr>
          <w:sz w:val="20"/>
        </w:rPr>
        <w:t>de</w:t>
      </w:r>
      <w:r>
        <w:rPr>
          <w:spacing w:val="-2"/>
          <w:sz w:val="20"/>
        </w:rPr>
        <w:t xml:space="preserve"> </w:t>
      </w:r>
      <w:r>
        <w:rPr>
          <w:sz w:val="20"/>
        </w:rPr>
        <w:t>baixa</w:t>
      </w:r>
      <w:r>
        <w:rPr>
          <w:spacing w:val="-3"/>
          <w:sz w:val="20"/>
        </w:rPr>
        <w:t xml:space="preserve"> </w:t>
      </w:r>
      <w:r>
        <w:rPr>
          <w:spacing w:val="-2"/>
          <w:sz w:val="20"/>
        </w:rPr>
        <w:t>tensão;</w:t>
      </w:r>
    </w:p>
    <w:p w14:paraId="05ADCA09" w14:textId="77777777" w:rsidR="00BA22A7" w:rsidRDefault="00000000">
      <w:pPr>
        <w:pStyle w:val="PargrafodaLista"/>
        <w:numPr>
          <w:ilvl w:val="2"/>
          <w:numId w:val="8"/>
        </w:numPr>
        <w:tabs>
          <w:tab w:val="left" w:pos="861"/>
        </w:tabs>
        <w:spacing w:before="75"/>
        <w:jc w:val="left"/>
        <w:rPr>
          <w:sz w:val="20"/>
        </w:rPr>
      </w:pPr>
      <w:r>
        <w:rPr>
          <w:sz w:val="20"/>
        </w:rPr>
        <w:t>ABNT</w:t>
      </w:r>
      <w:r>
        <w:rPr>
          <w:spacing w:val="-4"/>
          <w:sz w:val="20"/>
        </w:rPr>
        <w:t xml:space="preserve"> </w:t>
      </w:r>
      <w:r>
        <w:rPr>
          <w:sz w:val="20"/>
        </w:rPr>
        <w:t>NBR</w:t>
      </w:r>
      <w:r>
        <w:rPr>
          <w:spacing w:val="-4"/>
          <w:sz w:val="20"/>
        </w:rPr>
        <w:t xml:space="preserve"> </w:t>
      </w:r>
      <w:r>
        <w:rPr>
          <w:sz w:val="20"/>
        </w:rPr>
        <w:t>9781</w:t>
      </w:r>
      <w:r>
        <w:rPr>
          <w:spacing w:val="-1"/>
          <w:sz w:val="20"/>
        </w:rPr>
        <w:t xml:space="preserve"> </w:t>
      </w:r>
      <w:r>
        <w:rPr>
          <w:sz w:val="20"/>
        </w:rPr>
        <w:t>–</w:t>
      </w:r>
      <w:r>
        <w:rPr>
          <w:spacing w:val="-2"/>
          <w:sz w:val="20"/>
        </w:rPr>
        <w:t xml:space="preserve"> </w:t>
      </w:r>
      <w:r>
        <w:rPr>
          <w:sz w:val="20"/>
        </w:rPr>
        <w:t>Peças</w:t>
      </w:r>
      <w:r>
        <w:rPr>
          <w:spacing w:val="-5"/>
          <w:sz w:val="20"/>
        </w:rPr>
        <w:t xml:space="preserve"> </w:t>
      </w:r>
      <w:r>
        <w:rPr>
          <w:sz w:val="20"/>
        </w:rPr>
        <w:t>de</w:t>
      </w:r>
      <w:r>
        <w:rPr>
          <w:spacing w:val="-4"/>
          <w:sz w:val="20"/>
        </w:rPr>
        <w:t xml:space="preserve"> </w:t>
      </w:r>
      <w:r>
        <w:rPr>
          <w:sz w:val="20"/>
        </w:rPr>
        <w:t>concreto</w:t>
      </w:r>
      <w:r>
        <w:rPr>
          <w:spacing w:val="-3"/>
          <w:sz w:val="20"/>
        </w:rPr>
        <w:t xml:space="preserve"> </w:t>
      </w:r>
      <w:r>
        <w:rPr>
          <w:sz w:val="20"/>
        </w:rPr>
        <w:t>para</w:t>
      </w:r>
      <w:r>
        <w:rPr>
          <w:spacing w:val="-4"/>
          <w:sz w:val="20"/>
        </w:rPr>
        <w:t xml:space="preserve"> </w:t>
      </w:r>
      <w:r>
        <w:rPr>
          <w:spacing w:val="-2"/>
          <w:sz w:val="20"/>
        </w:rPr>
        <w:t>pavimentação;</w:t>
      </w:r>
    </w:p>
    <w:p w14:paraId="772C6633" w14:textId="77777777" w:rsidR="00BA22A7" w:rsidRDefault="00000000">
      <w:pPr>
        <w:pStyle w:val="PargrafodaLista"/>
        <w:numPr>
          <w:ilvl w:val="2"/>
          <w:numId w:val="8"/>
        </w:numPr>
        <w:tabs>
          <w:tab w:val="left" w:pos="861"/>
        </w:tabs>
        <w:spacing w:before="74"/>
        <w:jc w:val="left"/>
        <w:rPr>
          <w:sz w:val="20"/>
        </w:rPr>
      </w:pPr>
      <w:r>
        <w:rPr>
          <w:sz w:val="20"/>
        </w:rPr>
        <w:t>ABNT</w:t>
      </w:r>
      <w:r>
        <w:rPr>
          <w:spacing w:val="-5"/>
          <w:sz w:val="20"/>
        </w:rPr>
        <w:t xml:space="preserve"> </w:t>
      </w:r>
      <w:r>
        <w:rPr>
          <w:sz w:val="20"/>
        </w:rPr>
        <w:t>NBR</w:t>
      </w:r>
      <w:r>
        <w:rPr>
          <w:spacing w:val="-4"/>
          <w:sz w:val="20"/>
        </w:rPr>
        <w:t xml:space="preserve"> </w:t>
      </w:r>
      <w:r>
        <w:rPr>
          <w:sz w:val="20"/>
        </w:rPr>
        <w:t>16071</w:t>
      </w:r>
      <w:r>
        <w:rPr>
          <w:spacing w:val="-2"/>
          <w:sz w:val="20"/>
        </w:rPr>
        <w:t xml:space="preserve"> </w:t>
      </w:r>
      <w:r>
        <w:rPr>
          <w:sz w:val="20"/>
        </w:rPr>
        <w:t>–</w:t>
      </w:r>
      <w:r>
        <w:rPr>
          <w:spacing w:val="-5"/>
          <w:sz w:val="20"/>
        </w:rPr>
        <w:t xml:space="preserve"> </w:t>
      </w:r>
      <w:r>
        <w:rPr>
          <w:sz w:val="20"/>
        </w:rPr>
        <w:t>Playgrounds</w:t>
      </w:r>
      <w:r>
        <w:rPr>
          <w:spacing w:val="-4"/>
          <w:sz w:val="20"/>
        </w:rPr>
        <w:t xml:space="preserve"> </w:t>
      </w:r>
      <w:r>
        <w:rPr>
          <w:sz w:val="20"/>
        </w:rPr>
        <w:t>e</w:t>
      </w:r>
      <w:r>
        <w:rPr>
          <w:spacing w:val="-2"/>
          <w:sz w:val="20"/>
        </w:rPr>
        <w:t xml:space="preserve"> </w:t>
      </w:r>
      <w:r>
        <w:rPr>
          <w:sz w:val="20"/>
        </w:rPr>
        <w:t>equipamentos</w:t>
      </w:r>
      <w:r>
        <w:rPr>
          <w:spacing w:val="-6"/>
          <w:sz w:val="20"/>
        </w:rPr>
        <w:t xml:space="preserve"> </w:t>
      </w:r>
      <w:r>
        <w:rPr>
          <w:sz w:val="20"/>
        </w:rPr>
        <w:t>de</w:t>
      </w:r>
      <w:r>
        <w:rPr>
          <w:spacing w:val="-3"/>
          <w:sz w:val="20"/>
        </w:rPr>
        <w:t xml:space="preserve"> </w:t>
      </w:r>
      <w:r>
        <w:rPr>
          <w:sz w:val="20"/>
        </w:rPr>
        <w:t>ginástica</w:t>
      </w:r>
      <w:r>
        <w:rPr>
          <w:spacing w:val="-4"/>
          <w:sz w:val="20"/>
        </w:rPr>
        <w:t xml:space="preserve"> </w:t>
      </w:r>
      <w:r>
        <w:rPr>
          <w:sz w:val="20"/>
        </w:rPr>
        <w:t>ao</w:t>
      </w:r>
      <w:r>
        <w:rPr>
          <w:spacing w:val="-2"/>
          <w:sz w:val="20"/>
        </w:rPr>
        <w:t xml:space="preserve"> </w:t>
      </w:r>
      <w:r>
        <w:rPr>
          <w:sz w:val="20"/>
        </w:rPr>
        <w:t>ar</w:t>
      </w:r>
      <w:r>
        <w:rPr>
          <w:spacing w:val="-2"/>
          <w:sz w:val="20"/>
        </w:rPr>
        <w:t xml:space="preserve"> livre;</w:t>
      </w:r>
    </w:p>
    <w:p w14:paraId="7D59B5CC" w14:textId="77777777" w:rsidR="00BA22A7" w:rsidRDefault="00000000">
      <w:pPr>
        <w:pStyle w:val="PargrafodaLista"/>
        <w:numPr>
          <w:ilvl w:val="2"/>
          <w:numId w:val="8"/>
        </w:numPr>
        <w:tabs>
          <w:tab w:val="left" w:pos="861"/>
        </w:tabs>
        <w:spacing w:before="75"/>
        <w:jc w:val="left"/>
        <w:rPr>
          <w:sz w:val="20"/>
        </w:rPr>
      </w:pPr>
      <w:r>
        <w:rPr>
          <w:sz w:val="20"/>
        </w:rPr>
        <w:t>DNIT</w:t>
      </w:r>
      <w:r>
        <w:rPr>
          <w:spacing w:val="-3"/>
          <w:sz w:val="20"/>
        </w:rPr>
        <w:t xml:space="preserve"> </w:t>
      </w:r>
      <w:r>
        <w:rPr>
          <w:sz w:val="20"/>
        </w:rPr>
        <w:t>–</w:t>
      </w:r>
      <w:r>
        <w:rPr>
          <w:spacing w:val="-4"/>
          <w:sz w:val="20"/>
        </w:rPr>
        <w:t xml:space="preserve"> </w:t>
      </w:r>
      <w:r>
        <w:rPr>
          <w:sz w:val="20"/>
        </w:rPr>
        <w:t>Especificações</w:t>
      </w:r>
      <w:r>
        <w:rPr>
          <w:spacing w:val="-5"/>
          <w:sz w:val="20"/>
        </w:rPr>
        <w:t xml:space="preserve"> </w:t>
      </w:r>
      <w:r>
        <w:rPr>
          <w:sz w:val="20"/>
        </w:rPr>
        <w:t>de</w:t>
      </w:r>
      <w:r>
        <w:rPr>
          <w:spacing w:val="-2"/>
          <w:sz w:val="20"/>
        </w:rPr>
        <w:t xml:space="preserve"> </w:t>
      </w:r>
      <w:r>
        <w:rPr>
          <w:sz w:val="20"/>
        </w:rPr>
        <w:t>serviço</w:t>
      </w:r>
      <w:r>
        <w:rPr>
          <w:spacing w:val="-3"/>
          <w:sz w:val="20"/>
        </w:rPr>
        <w:t xml:space="preserve"> </w:t>
      </w:r>
      <w:r>
        <w:rPr>
          <w:sz w:val="20"/>
        </w:rPr>
        <w:t>de</w:t>
      </w:r>
      <w:r>
        <w:rPr>
          <w:spacing w:val="-4"/>
          <w:sz w:val="20"/>
        </w:rPr>
        <w:t xml:space="preserve"> </w:t>
      </w:r>
      <w:r>
        <w:rPr>
          <w:sz w:val="20"/>
        </w:rPr>
        <w:t>pavimentação</w:t>
      </w:r>
      <w:r>
        <w:rPr>
          <w:spacing w:val="-6"/>
          <w:sz w:val="20"/>
        </w:rPr>
        <w:t xml:space="preserve"> </w:t>
      </w:r>
      <w:r>
        <w:rPr>
          <w:sz w:val="20"/>
        </w:rPr>
        <w:t>e</w:t>
      </w:r>
      <w:r>
        <w:rPr>
          <w:spacing w:val="-3"/>
          <w:sz w:val="20"/>
        </w:rPr>
        <w:t xml:space="preserve"> </w:t>
      </w:r>
      <w:r>
        <w:rPr>
          <w:spacing w:val="-2"/>
          <w:sz w:val="20"/>
        </w:rPr>
        <w:t>terraplenagem;</w:t>
      </w:r>
    </w:p>
    <w:p w14:paraId="75A05C4D" w14:textId="77777777" w:rsidR="00BA22A7" w:rsidRDefault="00000000">
      <w:pPr>
        <w:pStyle w:val="PargrafodaLista"/>
        <w:numPr>
          <w:ilvl w:val="2"/>
          <w:numId w:val="8"/>
        </w:numPr>
        <w:tabs>
          <w:tab w:val="left" w:pos="861"/>
        </w:tabs>
        <w:spacing w:before="75"/>
        <w:jc w:val="left"/>
        <w:rPr>
          <w:sz w:val="20"/>
        </w:rPr>
      </w:pPr>
      <w:r>
        <w:rPr>
          <w:sz w:val="20"/>
        </w:rPr>
        <w:t>NR-18</w:t>
      </w:r>
      <w:r>
        <w:rPr>
          <w:spacing w:val="-3"/>
          <w:sz w:val="20"/>
        </w:rPr>
        <w:t xml:space="preserve"> </w:t>
      </w:r>
      <w:r>
        <w:rPr>
          <w:sz w:val="20"/>
        </w:rPr>
        <w:t>–</w:t>
      </w:r>
      <w:r>
        <w:rPr>
          <w:spacing w:val="-4"/>
          <w:sz w:val="20"/>
        </w:rPr>
        <w:t xml:space="preserve"> </w:t>
      </w:r>
      <w:r>
        <w:rPr>
          <w:sz w:val="20"/>
        </w:rPr>
        <w:t>Condições</w:t>
      </w:r>
      <w:r>
        <w:rPr>
          <w:spacing w:val="-4"/>
          <w:sz w:val="20"/>
        </w:rPr>
        <w:t xml:space="preserve"> </w:t>
      </w:r>
      <w:r>
        <w:rPr>
          <w:sz w:val="20"/>
        </w:rPr>
        <w:t>e</w:t>
      </w:r>
      <w:r>
        <w:rPr>
          <w:spacing w:val="-4"/>
          <w:sz w:val="20"/>
        </w:rPr>
        <w:t xml:space="preserve"> </w:t>
      </w:r>
      <w:r>
        <w:rPr>
          <w:sz w:val="20"/>
        </w:rPr>
        <w:t>meio</w:t>
      </w:r>
      <w:r>
        <w:rPr>
          <w:spacing w:val="-3"/>
          <w:sz w:val="20"/>
        </w:rPr>
        <w:t xml:space="preserve"> </w:t>
      </w:r>
      <w:r>
        <w:rPr>
          <w:sz w:val="20"/>
        </w:rPr>
        <w:t>ambiente</w:t>
      </w:r>
      <w:r>
        <w:rPr>
          <w:spacing w:val="-2"/>
          <w:sz w:val="20"/>
        </w:rPr>
        <w:t xml:space="preserve"> </w:t>
      </w:r>
      <w:r>
        <w:rPr>
          <w:sz w:val="20"/>
        </w:rPr>
        <w:t>de</w:t>
      </w:r>
      <w:r>
        <w:rPr>
          <w:spacing w:val="-4"/>
          <w:sz w:val="20"/>
        </w:rPr>
        <w:t xml:space="preserve"> </w:t>
      </w:r>
      <w:r>
        <w:rPr>
          <w:sz w:val="20"/>
        </w:rPr>
        <w:t>trabalho</w:t>
      </w:r>
      <w:r>
        <w:rPr>
          <w:spacing w:val="-4"/>
          <w:sz w:val="20"/>
        </w:rPr>
        <w:t xml:space="preserve"> </w:t>
      </w:r>
      <w:r>
        <w:rPr>
          <w:sz w:val="20"/>
        </w:rPr>
        <w:t>na</w:t>
      </w:r>
      <w:r>
        <w:rPr>
          <w:spacing w:val="-4"/>
          <w:sz w:val="20"/>
        </w:rPr>
        <w:t xml:space="preserve"> </w:t>
      </w:r>
      <w:r>
        <w:rPr>
          <w:sz w:val="20"/>
        </w:rPr>
        <w:t>indústria</w:t>
      </w:r>
      <w:r>
        <w:rPr>
          <w:spacing w:val="-3"/>
          <w:sz w:val="20"/>
        </w:rPr>
        <w:t xml:space="preserve"> </w:t>
      </w:r>
      <w:r>
        <w:rPr>
          <w:sz w:val="20"/>
        </w:rPr>
        <w:t>da</w:t>
      </w:r>
      <w:r>
        <w:rPr>
          <w:spacing w:val="-2"/>
          <w:sz w:val="20"/>
        </w:rPr>
        <w:t xml:space="preserve"> construção.</w:t>
      </w:r>
    </w:p>
    <w:p w14:paraId="2401E64B" w14:textId="77777777" w:rsidR="00BA22A7" w:rsidRDefault="00BA22A7">
      <w:pPr>
        <w:pStyle w:val="Corpodetexto"/>
      </w:pPr>
    </w:p>
    <w:p w14:paraId="77EC8982" w14:textId="77777777" w:rsidR="00BA22A7" w:rsidRDefault="00BA22A7">
      <w:pPr>
        <w:pStyle w:val="Corpodetexto"/>
        <w:spacing w:before="83"/>
      </w:pPr>
    </w:p>
    <w:p w14:paraId="48643E41" w14:textId="77777777" w:rsidR="00BA22A7" w:rsidRDefault="00000000">
      <w:pPr>
        <w:pStyle w:val="Ttulo3"/>
        <w:numPr>
          <w:ilvl w:val="1"/>
          <w:numId w:val="8"/>
        </w:numPr>
        <w:tabs>
          <w:tab w:val="left" w:pos="443"/>
        </w:tabs>
        <w:ind w:left="443" w:hanging="302"/>
      </w:pPr>
      <w:r>
        <w:t>Controle</w:t>
      </w:r>
      <w:r>
        <w:rPr>
          <w:spacing w:val="-5"/>
        </w:rPr>
        <w:t xml:space="preserve"> </w:t>
      </w:r>
      <w:r>
        <w:rPr>
          <w:spacing w:val="-2"/>
        </w:rPr>
        <w:t>Tecnológico</w:t>
      </w:r>
    </w:p>
    <w:p w14:paraId="48B53188" w14:textId="77777777" w:rsidR="00BA22A7" w:rsidRDefault="00BA22A7">
      <w:pPr>
        <w:pStyle w:val="Ttulo3"/>
        <w:jc w:val="left"/>
        <w:sectPr w:rsidR="00BA22A7">
          <w:headerReference w:type="default" r:id="rId13"/>
          <w:footerReference w:type="default" r:id="rId14"/>
          <w:pgSz w:w="11910" w:h="16840"/>
          <w:pgMar w:top="2480" w:right="850" w:bottom="1680" w:left="1133" w:header="14" w:footer="1484" w:gutter="0"/>
          <w:cols w:space="720"/>
        </w:sectPr>
      </w:pPr>
    </w:p>
    <w:p w14:paraId="6A3A1A27" w14:textId="77777777" w:rsidR="00BA22A7" w:rsidRDefault="00BA22A7">
      <w:pPr>
        <w:pStyle w:val="Corpodetexto"/>
        <w:spacing w:before="49"/>
        <w:rPr>
          <w:b/>
        </w:rPr>
      </w:pPr>
    </w:p>
    <w:p w14:paraId="520A2BA6" w14:textId="77777777" w:rsidR="00BA22A7" w:rsidRDefault="00000000">
      <w:pPr>
        <w:pStyle w:val="Corpodetexto"/>
        <w:spacing w:line="278" w:lineRule="auto"/>
        <w:ind w:left="141" w:right="81"/>
      </w:pPr>
      <w:r>
        <w:t>A contratada é obrigada a executar e custear, durante a obra, todos os ensaios de controle tecnológico exigidos pelas normas pertinentes, incluindo:</w:t>
      </w:r>
    </w:p>
    <w:p w14:paraId="6B396534" w14:textId="77777777" w:rsidR="00BA22A7" w:rsidRDefault="00000000">
      <w:pPr>
        <w:pStyle w:val="PargrafodaLista"/>
        <w:numPr>
          <w:ilvl w:val="2"/>
          <w:numId w:val="8"/>
        </w:numPr>
        <w:tabs>
          <w:tab w:val="left" w:pos="861"/>
        </w:tabs>
        <w:spacing w:before="76"/>
        <w:jc w:val="left"/>
        <w:rPr>
          <w:sz w:val="20"/>
        </w:rPr>
      </w:pPr>
      <w:r>
        <w:rPr>
          <w:sz w:val="20"/>
        </w:rPr>
        <w:t>Ensaios</w:t>
      </w:r>
      <w:r>
        <w:rPr>
          <w:spacing w:val="-4"/>
          <w:sz w:val="20"/>
        </w:rPr>
        <w:t xml:space="preserve"> </w:t>
      </w:r>
      <w:r>
        <w:rPr>
          <w:sz w:val="20"/>
        </w:rPr>
        <w:t>de</w:t>
      </w:r>
      <w:r>
        <w:rPr>
          <w:spacing w:val="-4"/>
          <w:sz w:val="20"/>
        </w:rPr>
        <w:t xml:space="preserve"> </w:t>
      </w:r>
      <w:r>
        <w:rPr>
          <w:sz w:val="20"/>
        </w:rPr>
        <w:t>compactação</w:t>
      </w:r>
      <w:r>
        <w:rPr>
          <w:spacing w:val="-4"/>
          <w:sz w:val="20"/>
        </w:rPr>
        <w:t xml:space="preserve"> </w:t>
      </w:r>
      <w:r>
        <w:rPr>
          <w:sz w:val="20"/>
        </w:rPr>
        <w:t>(Proctor)</w:t>
      </w:r>
      <w:r>
        <w:rPr>
          <w:spacing w:val="-2"/>
          <w:sz w:val="20"/>
        </w:rPr>
        <w:t xml:space="preserve"> </w:t>
      </w:r>
      <w:r>
        <w:rPr>
          <w:sz w:val="20"/>
        </w:rPr>
        <w:t>e</w:t>
      </w:r>
      <w:r>
        <w:rPr>
          <w:spacing w:val="-2"/>
          <w:sz w:val="20"/>
        </w:rPr>
        <w:t xml:space="preserve"> </w:t>
      </w:r>
      <w:r>
        <w:rPr>
          <w:sz w:val="20"/>
        </w:rPr>
        <w:t>CBR</w:t>
      </w:r>
      <w:r>
        <w:rPr>
          <w:spacing w:val="-5"/>
          <w:sz w:val="20"/>
        </w:rPr>
        <w:t xml:space="preserve"> </w:t>
      </w:r>
      <w:r>
        <w:rPr>
          <w:sz w:val="20"/>
        </w:rPr>
        <w:t>em</w:t>
      </w:r>
      <w:r>
        <w:rPr>
          <w:spacing w:val="-2"/>
          <w:sz w:val="20"/>
        </w:rPr>
        <w:t xml:space="preserve"> </w:t>
      </w:r>
      <w:r>
        <w:rPr>
          <w:sz w:val="20"/>
        </w:rPr>
        <w:t>frequência</w:t>
      </w:r>
      <w:r>
        <w:rPr>
          <w:spacing w:val="-4"/>
          <w:sz w:val="20"/>
        </w:rPr>
        <w:t xml:space="preserve"> </w:t>
      </w:r>
      <w:r>
        <w:rPr>
          <w:sz w:val="20"/>
        </w:rPr>
        <w:t>mínima</w:t>
      </w:r>
      <w:r>
        <w:rPr>
          <w:spacing w:val="-4"/>
          <w:sz w:val="20"/>
        </w:rPr>
        <w:t xml:space="preserve"> </w:t>
      </w:r>
      <w:r>
        <w:rPr>
          <w:sz w:val="20"/>
        </w:rPr>
        <w:t>de</w:t>
      </w:r>
      <w:r>
        <w:rPr>
          <w:spacing w:val="-3"/>
          <w:sz w:val="20"/>
        </w:rPr>
        <w:t xml:space="preserve"> </w:t>
      </w:r>
      <w:r>
        <w:rPr>
          <w:sz w:val="20"/>
        </w:rPr>
        <w:t>1/300</w:t>
      </w:r>
      <w:r>
        <w:rPr>
          <w:spacing w:val="-2"/>
          <w:sz w:val="20"/>
        </w:rPr>
        <w:t xml:space="preserve"> </w:t>
      </w:r>
      <w:r>
        <w:rPr>
          <w:sz w:val="20"/>
        </w:rPr>
        <w:t>m²</w:t>
      </w:r>
      <w:r>
        <w:rPr>
          <w:spacing w:val="-6"/>
          <w:sz w:val="20"/>
        </w:rPr>
        <w:t xml:space="preserve"> </w:t>
      </w:r>
      <w:r>
        <w:rPr>
          <w:sz w:val="20"/>
        </w:rPr>
        <w:t>de</w:t>
      </w:r>
      <w:r>
        <w:rPr>
          <w:spacing w:val="-2"/>
          <w:sz w:val="20"/>
        </w:rPr>
        <w:t xml:space="preserve"> </w:t>
      </w:r>
      <w:r>
        <w:rPr>
          <w:sz w:val="20"/>
        </w:rPr>
        <w:t>área</w:t>
      </w:r>
      <w:r>
        <w:rPr>
          <w:spacing w:val="-4"/>
          <w:sz w:val="20"/>
        </w:rPr>
        <w:t xml:space="preserve"> </w:t>
      </w:r>
      <w:r>
        <w:rPr>
          <w:spacing w:val="-2"/>
          <w:sz w:val="20"/>
        </w:rPr>
        <w:t>compactada;</w:t>
      </w:r>
    </w:p>
    <w:p w14:paraId="13EC7D4B" w14:textId="77777777" w:rsidR="00BA22A7" w:rsidRDefault="00000000">
      <w:pPr>
        <w:pStyle w:val="PargrafodaLista"/>
        <w:numPr>
          <w:ilvl w:val="2"/>
          <w:numId w:val="8"/>
        </w:numPr>
        <w:tabs>
          <w:tab w:val="left" w:pos="861"/>
        </w:tabs>
        <w:spacing w:before="75" w:line="276" w:lineRule="auto"/>
        <w:ind w:right="418"/>
        <w:jc w:val="left"/>
        <w:rPr>
          <w:sz w:val="20"/>
        </w:rPr>
      </w:pPr>
      <w:r>
        <w:rPr>
          <w:sz w:val="20"/>
        </w:rPr>
        <w:t>Ensaios</w:t>
      </w:r>
      <w:r>
        <w:rPr>
          <w:spacing w:val="-2"/>
          <w:sz w:val="20"/>
        </w:rPr>
        <w:t xml:space="preserve"> </w:t>
      </w:r>
      <w:r>
        <w:rPr>
          <w:sz w:val="20"/>
        </w:rPr>
        <w:t>de</w:t>
      </w:r>
      <w:r>
        <w:rPr>
          <w:spacing w:val="-2"/>
          <w:sz w:val="20"/>
        </w:rPr>
        <w:t xml:space="preserve"> </w:t>
      </w:r>
      <w:r>
        <w:rPr>
          <w:sz w:val="20"/>
        </w:rPr>
        <w:t>resistência</w:t>
      </w:r>
      <w:r>
        <w:rPr>
          <w:spacing w:val="-2"/>
          <w:sz w:val="20"/>
        </w:rPr>
        <w:t xml:space="preserve"> </w:t>
      </w:r>
      <w:r>
        <w:rPr>
          <w:sz w:val="20"/>
        </w:rPr>
        <w:t>à compressão do concreto</w:t>
      </w:r>
      <w:r>
        <w:rPr>
          <w:spacing w:val="-2"/>
          <w:sz w:val="20"/>
        </w:rPr>
        <w:t xml:space="preserve"> </w:t>
      </w:r>
      <w:r>
        <w:rPr>
          <w:sz w:val="20"/>
        </w:rPr>
        <w:t>(CP</w:t>
      </w:r>
      <w:r>
        <w:rPr>
          <w:spacing w:val="-2"/>
          <w:sz w:val="20"/>
        </w:rPr>
        <w:t xml:space="preserve"> </w:t>
      </w:r>
      <w:r>
        <w:rPr>
          <w:sz w:val="20"/>
        </w:rPr>
        <w:t>cilíndrico),</w:t>
      </w:r>
      <w:r>
        <w:rPr>
          <w:spacing w:val="-2"/>
          <w:sz w:val="20"/>
        </w:rPr>
        <w:t xml:space="preserve"> </w:t>
      </w:r>
      <w:r>
        <w:rPr>
          <w:sz w:val="20"/>
        </w:rPr>
        <w:t>mínimo</w:t>
      </w:r>
      <w:r>
        <w:rPr>
          <w:spacing w:val="-2"/>
          <w:sz w:val="20"/>
        </w:rPr>
        <w:t xml:space="preserve"> </w:t>
      </w:r>
      <w:r>
        <w:rPr>
          <w:sz w:val="20"/>
        </w:rPr>
        <w:t>de</w:t>
      </w:r>
      <w:r>
        <w:rPr>
          <w:spacing w:val="-2"/>
          <w:sz w:val="20"/>
        </w:rPr>
        <w:t xml:space="preserve"> </w:t>
      </w:r>
      <w:r>
        <w:rPr>
          <w:sz w:val="20"/>
        </w:rPr>
        <w:t>1 amostra de</w:t>
      </w:r>
      <w:r>
        <w:rPr>
          <w:spacing w:val="-4"/>
          <w:sz w:val="20"/>
        </w:rPr>
        <w:t xml:space="preserve"> </w:t>
      </w:r>
      <w:r>
        <w:rPr>
          <w:sz w:val="20"/>
        </w:rPr>
        <w:t>4 corpos</w:t>
      </w:r>
      <w:r>
        <w:rPr>
          <w:spacing w:val="-2"/>
          <w:sz w:val="20"/>
        </w:rPr>
        <w:t xml:space="preserve"> </w:t>
      </w:r>
      <w:r>
        <w:rPr>
          <w:sz w:val="20"/>
        </w:rPr>
        <w:t>de</w:t>
      </w:r>
      <w:r>
        <w:rPr>
          <w:spacing w:val="-2"/>
          <w:sz w:val="20"/>
        </w:rPr>
        <w:t xml:space="preserve"> </w:t>
      </w:r>
      <w:r>
        <w:rPr>
          <w:sz w:val="20"/>
        </w:rPr>
        <w:t>prova por 10 m³ de concreto lançado ou por betonada;</w:t>
      </w:r>
    </w:p>
    <w:p w14:paraId="728F7465" w14:textId="77777777" w:rsidR="00BA22A7" w:rsidRDefault="00000000">
      <w:pPr>
        <w:pStyle w:val="PargrafodaLista"/>
        <w:numPr>
          <w:ilvl w:val="2"/>
          <w:numId w:val="8"/>
        </w:numPr>
        <w:tabs>
          <w:tab w:val="left" w:pos="861"/>
        </w:tabs>
        <w:spacing w:before="39"/>
        <w:jc w:val="left"/>
        <w:rPr>
          <w:sz w:val="20"/>
        </w:rPr>
      </w:pPr>
      <w:r>
        <w:rPr>
          <w:sz w:val="20"/>
        </w:rPr>
        <w:t>Ensaio</w:t>
      </w:r>
      <w:r>
        <w:rPr>
          <w:spacing w:val="-3"/>
          <w:sz w:val="20"/>
        </w:rPr>
        <w:t xml:space="preserve"> </w:t>
      </w:r>
      <w:r>
        <w:rPr>
          <w:sz w:val="20"/>
        </w:rPr>
        <w:t>de</w:t>
      </w:r>
      <w:r>
        <w:rPr>
          <w:spacing w:val="-3"/>
          <w:sz w:val="20"/>
        </w:rPr>
        <w:t xml:space="preserve"> </w:t>
      </w:r>
      <w:r>
        <w:rPr>
          <w:sz w:val="20"/>
        </w:rPr>
        <w:t>resistência</w:t>
      </w:r>
      <w:r>
        <w:rPr>
          <w:spacing w:val="-2"/>
          <w:sz w:val="20"/>
        </w:rPr>
        <w:t xml:space="preserve"> </w:t>
      </w:r>
      <w:r>
        <w:rPr>
          <w:sz w:val="20"/>
        </w:rPr>
        <w:t>dos</w:t>
      </w:r>
      <w:r>
        <w:rPr>
          <w:spacing w:val="-5"/>
          <w:sz w:val="20"/>
        </w:rPr>
        <w:t xml:space="preserve"> </w:t>
      </w:r>
      <w:r>
        <w:rPr>
          <w:sz w:val="20"/>
        </w:rPr>
        <w:t>blocos</w:t>
      </w:r>
      <w:r>
        <w:rPr>
          <w:spacing w:val="-6"/>
          <w:sz w:val="20"/>
        </w:rPr>
        <w:t xml:space="preserve"> </w:t>
      </w:r>
      <w:r>
        <w:rPr>
          <w:sz w:val="20"/>
        </w:rPr>
        <w:t>intertravados</w:t>
      </w:r>
      <w:r>
        <w:rPr>
          <w:spacing w:val="-4"/>
          <w:sz w:val="20"/>
        </w:rPr>
        <w:t xml:space="preserve"> </w:t>
      </w:r>
      <w:r>
        <w:rPr>
          <w:sz w:val="20"/>
        </w:rPr>
        <w:t>(ABNT</w:t>
      </w:r>
      <w:r>
        <w:rPr>
          <w:spacing w:val="-3"/>
          <w:sz w:val="20"/>
        </w:rPr>
        <w:t xml:space="preserve"> </w:t>
      </w:r>
      <w:r>
        <w:rPr>
          <w:sz w:val="20"/>
        </w:rPr>
        <w:t>NBR</w:t>
      </w:r>
      <w:r>
        <w:rPr>
          <w:spacing w:val="-4"/>
          <w:sz w:val="20"/>
        </w:rPr>
        <w:t xml:space="preserve"> </w:t>
      </w:r>
      <w:r>
        <w:rPr>
          <w:sz w:val="20"/>
        </w:rPr>
        <w:t>9781),</w:t>
      </w:r>
      <w:r>
        <w:rPr>
          <w:spacing w:val="-3"/>
          <w:sz w:val="20"/>
        </w:rPr>
        <w:t xml:space="preserve"> </w:t>
      </w:r>
      <w:r>
        <w:rPr>
          <w:sz w:val="20"/>
        </w:rPr>
        <w:t>1</w:t>
      </w:r>
      <w:r>
        <w:rPr>
          <w:spacing w:val="-2"/>
          <w:sz w:val="20"/>
        </w:rPr>
        <w:t xml:space="preserve"> </w:t>
      </w:r>
      <w:r>
        <w:rPr>
          <w:sz w:val="20"/>
        </w:rPr>
        <w:t>amostra</w:t>
      </w:r>
      <w:r>
        <w:rPr>
          <w:spacing w:val="-3"/>
          <w:sz w:val="20"/>
        </w:rPr>
        <w:t xml:space="preserve"> </w:t>
      </w:r>
      <w:r>
        <w:rPr>
          <w:sz w:val="20"/>
        </w:rPr>
        <w:t>a</w:t>
      </w:r>
      <w:r>
        <w:rPr>
          <w:spacing w:val="-2"/>
          <w:sz w:val="20"/>
        </w:rPr>
        <w:t xml:space="preserve"> </w:t>
      </w:r>
      <w:r>
        <w:rPr>
          <w:sz w:val="20"/>
        </w:rPr>
        <w:t>cada</w:t>
      </w:r>
      <w:r>
        <w:rPr>
          <w:spacing w:val="-5"/>
          <w:sz w:val="20"/>
        </w:rPr>
        <w:t xml:space="preserve"> </w:t>
      </w:r>
      <w:r>
        <w:rPr>
          <w:sz w:val="20"/>
        </w:rPr>
        <w:t>300</w:t>
      </w:r>
      <w:r>
        <w:rPr>
          <w:spacing w:val="-6"/>
          <w:sz w:val="20"/>
        </w:rPr>
        <w:t xml:space="preserve"> </w:t>
      </w:r>
      <w:r>
        <w:rPr>
          <w:sz w:val="20"/>
        </w:rPr>
        <w:t>m²</w:t>
      </w:r>
      <w:r>
        <w:rPr>
          <w:spacing w:val="-2"/>
          <w:sz w:val="20"/>
        </w:rPr>
        <w:t xml:space="preserve"> </w:t>
      </w:r>
      <w:r>
        <w:rPr>
          <w:sz w:val="20"/>
        </w:rPr>
        <w:t>de</w:t>
      </w:r>
      <w:r>
        <w:rPr>
          <w:spacing w:val="-3"/>
          <w:sz w:val="20"/>
        </w:rPr>
        <w:t xml:space="preserve"> </w:t>
      </w:r>
      <w:r>
        <w:rPr>
          <w:spacing w:val="-2"/>
          <w:sz w:val="20"/>
        </w:rPr>
        <w:t>pavimento;</w:t>
      </w:r>
    </w:p>
    <w:p w14:paraId="047131D8" w14:textId="77777777" w:rsidR="00BA22A7" w:rsidRDefault="00000000">
      <w:pPr>
        <w:pStyle w:val="PargrafodaLista"/>
        <w:numPr>
          <w:ilvl w:val="2"/>
          <w:numId w:val="8"/>
        </w:numPr>
        <w:tabs>
          <w:tab w:val="left" w:pos="861"/>
        </w:tabs>
        <w:spacing w:before="75"/>
        <w:jc w:val="left"/>
        <w:rPr>
          <w:sz w:val="20"/>
        </w:rPr>
      </w:pPr>
      <w:r>
        <w:rPr>
          <w:sz w:val="20"/>
        </w:rPr>
        <w:t>Laudo</w:t>
      </w:r>
      <w:r>
        <w:rPr>
          <w:spacing w:val="-5"/>
          <w:sz w:val="20"/>
        </w:rPr>
        <w:t xml:space="preserve"> </w:t>
      </w:r>
      <w:r>
        <w:rPr>
          <w:sz w:val="20"/>
        </w:rPr>
        <w:t>de</w:t>
      </w:r>
      <w:r>
        <w:rPr>
          <w:spacing w:val="-3"/>
          <w:sz w:val="20"/>
        </w:rPr>
        <w:t xml:space="preserve"> </w:t>
      </w:r>
      <w:r>
        <w:rPr>
          <w:sz w:val="20"/>
        </w:rPr>
        <w:t>aferição</w:t>
      </w:r>
      <w:r>
        <w:rPr>
          <w:spacing w:val="-5"/>
          <w:sz w:val="20"/>
        </w:rPr>
        <w:t xml:space="preserve"> </w:t>
      </w:r>
      <w:r>
        <w:rPr>
          <w:sz w:val="20"/>
        </w:rPr>
        <w:t>dos</w:t>
      </w:r>
      <w:r>
        <w:rPr>
          <w:spacing w:val="-4"/>
          <w:sz w:val="20"/>
        </w:rPr>
        <w:t xml:space="preserve"> </w:t>
      </w:r>
      <w:r>
        <w:rPr>
          <w:sz w:val="20"/>
        </w:rPr>
        <w:t>equipamentos</w:t>
      </w:r>
      <w:r>
        <w:rPr>
          <w:spacing w:val="-5"/>
          <w:sz w:val="20"/>
        </w:rPr>
        <w:t xml:space="preserve"> </w:t>
      </w:r>
      <w:r>
        <w:rPr>
          <w:spacing w:val="-2"/>
          <w:sz w:val="20"/>
        </w:rPr>
        <w:t>topográficos;</w:t>
      </w:r>
    </w:p>
    <w:p w14:paraId="0591D55C" w14:textId="77777777" w:rsidR="00BA22A7" w:rsidRDefault="00000000">
      <w:pPr>
        <w:pStyle w:val="PargrafodaLista"/>
        <w:numPr>
          <w:ilvl w:val="2"/>
          <w:numId w:val="8"/>
        </w:numPr>
        <w:tabs>
          <w:tab w:val="left" w:pos="861"/>
        </w:tabs>
        <w:spacing w:before="75" w:line="276" w:lineRule="auto"/>
        <w:ind w:right="418"/>
        <w:jc w:val="left"/>
        <w:rPr>
          <w:sz w:val="20"/>
        </w:rPr>
      </w:pPr>
      <w:r>
        <w:rPr>
          <w:sz w:val="20"/>
        </w:rPr>
        <w:t>Os ensaios deverão ser realizados por laboratório credenciado e os laudos encaminhados à fiscalização em até 5 dias úteis após a realização.</w:t>
      </w:r>
    </w:p>
    <w:p w14:paraId="46B2CC24" w14:textId="77777777" w:rsidR="00BA22A7" w:rsidRDefault="00BA22A7">
      <w:pPr>
        <w:pStyle w:val="Corpodetexto"/>
      </w:pPr>
    </w:p>
    <w:p w14:paraId="544E50E0" w14:textId="77777777" w:rsidR="00BA22A7" w:rsidRDefault="00BA22A7">
      <w:pPr>
        <w:pStyle w:val="Corpodetexto"/>
        <w:spacing w:before="48"/>
      </w:pPr>
    </w:p>
    <w:p w14:paraId="5B818C5F" w14:textId="77777777" w:rsidR="00BA22A7" w:rsidRDefault="00000000">
      <w:pPr>
        <w:pStyle w:val="Ttulo3"/>
        <w:numPr>
          <w:ilvl w:val="1"/>
          <w:numId w:val="8"/>
        </w:numPr>
        <w:tabs>
          <w:tab w:val="left" w:pos="443"/>
        </w:tabs>
        <w:ind w:left="443" w:hanging="302"/>
        <w:jc w:val="both"/>
      </w:pPr>
      <w:r>
        <w:t>Gestão</w:t>
      </w:r>
      <w:r>
        <w:rPr>
          <w:spacing w:val="-5"/>
        </w:rPr>
        <w:t xml:space="preserve"> </w:t>
      </w:r>
      <w:r>
        <w:t>de</w:t>
      </w:r>
      <w:r>
        <w:rPr>
          <w:spacing w:val="-4"/>
        </w:rPr>
        <w:t xml:space="preserve"> </w:t>
      </w:r>
      <w:r>
        <w:t>Segurança</w:t>
      </w:r>
      <w:r>
        <w:rPr>
          <w:spacing w:val="-5"/>
        </w:rPr>
        <w:t xml:space="preserve"> </w:t>
      </w:r>
      <w:r>
        <w:t>do</w:t>
      </w:r>
      <w:r>
        <w:rPr>
          <w:spacing w:val="-4"/>
        </w:rPr>
        <w:t xml:space="preserve"> </w:t>
      </w:r>
      <w:r>
        <w:rPr>
          <w:spacing w:val="-2"/>
        </w:rPr>
        <w:t>Trabalho</w:t>
      </w:r>
    </w:p>
    <w:p w14:paraId="13F3010A" w14:textId="77777777" w:rsidR="00BA22A7" w:rsidRDefault="00000000">
      <w:pPr>
        <w:pStyle w:val="Corpodetexto"/>
        <w:spacing w:before="82" w:line="276" w:lineRule="auto"/>
        <w:ind w:left="141" w:right="417"/>
        <w:jc w:val="both"/>
      </w:pPr>
      <w:r>
        <w:t>A contratada deverá elaborar e implementar o PCMSO (Programa de Controle Médico de Saúde Ocupacional) e o PGR</w:t>
      </w:r>
      <w:r>
        <w:rPr>
          <w:spacing w:val="-6"/>
        </w:rPr>
        <w:t xml:space="preserve"> </w:t>
      </w:r>
      <w:r>
        <w:t>(Programa</w:t>
      </w:r>
      <w:r>
        <w:rPr>
          <w:spacing w:val="-3"/>
        </w:rPr>
        <w:t xml:space="preserve"> </w:t>
      </w:r>
      <w:r>
        <w:t>de</w:t>
      </w:r>
      <w:r>
        <w:rPr>
          <w:spacing w:val="-5"/>
        </w:rPr>
        <w:t xml:space="preserve"> </w:t>
      </w:r>
      <w:r>
        <w:t>Gerenciamento</w:t>
      </w:r>
      <w:r>
        <w:rPr>
          <w:spacing w:val="-3"/>
        </w:rPr>
        <w:t xml:space="preserve"> </w:t>
      </w:r>
      <w:r>
        <w:t>de</w:t>
      </w:r>
      <w:r>
        <w:rPr>
          <w:spacing w:val="-5"/>
        </w:rPr>
        <w:t xml:space="preserve"> </w:t>
      </w:r>
      <w:r>
        <w:t>Riscos)</w:t>
      </w:r>
      <w:r>
        <w:rPr>
          <w:spacing w:val="-3"/>
        </w:rPr>
        <w:t xml:space="preserve"> </w:t>
      </w:r>
      <w:r>
        <w:t>antes</w:t>
      </w:r>
      <w:r>
        <w:rPr>
          <w:spacing w:val="-7"/>
        </w:rPr>
        <w:t xml:space="preserve"> </w:t>
      </w:r>
      <w:r>
        <w:t>do</w:t>
      </w:r>
      <w:r>
        <w:rPr>
          <w:spacing w:val="-3"/>
        </w:rPr>
        <w:t xml:space="preserve"> </w:t>
      </w:r>
      <w:r>
        <w:t>início</w:t>
      </w:r>
      <w:r>
        <w:rPr>
          <w:spacing w:val="-3"/>
        </w:rPr>
        <w:t xml:space="preserve"> </w:t>
      </w:r>
      <w:r>
        <w:t>dos</w:t>
      </w:r>
      <w:r>
        <w:rPr>
          <w:spacing w:val="-7"/>
        </w:rPr>
        <w:t xml:space="preserve"> </w:t>
      </w:r>
      <w:r>
        <w:t>serviços,</w:t>
      </w:r>
      <w:r>
        <w:rPr>
          <w:spacing w:val="-3"/>
        </w:rPr>
        <w:t xml:space="preserve"> </w:t>
      </w:r>
      <w:r>
        <w:t>em</w:t>
      </w:r>
      <w:r>
        <w:rPr>
          <w:spacing w:val="-5"/>
        </w:rPr>
        <w:t xml:space="preserve"> </w:t>
      </w:r>
      <w:r>
        <w:t>conformidade</w:t>
      </w:r>
      <w:r>
        <w:rPr>
          <w:spacing w:val="-3"/>
        </w:rPr>
        <w:t xml:space="preserve"> </w:t>
      </w:r>
      <w:r>
        <w:t>com</w:t>
      </w:r>
      <w:r>
        <w:rPr>
          <w:spacing w:val="-2"/>
        </w:rPr>
        <w:t xml:space="preserve"> </w:t>
      </w:r>
      <w:r>
        <w:t>as</w:t>
      </w:r>
      <w:r>
        <w:rPr>
          <w:spacing w:val="-7"/>
        </w:rPr>
        <w:t xml:space="preserve"> </w:t>
      </w:r>
      <w:r>
        <w:t>NRs</w:t>
      </w:r>
      <w:r>
        <w:rPr>
          <w:spacing w:val="-5"/>
        </w:rPr>
        <w:t xml:space="preserve"> </w:t>
      </w:r>
      <w:r>
        <w:t>vigentes.</w:t>
      </w:r>
      <w:r>
        <w:rPr>
          <w:spacing w:val="-5"/>
        </w:rPr>
        <w:t xml:space="preserve"> </w:t>
      </w:r>
      <w:r>
        <w:t>É obrigatório o fornecimento de EPI adequados a todos os trabalhadores, designação de Técnico ou Engenheiro de Segurança do Trabalho conforme o porte da obra, e instalação de CIPA quando couber.</w:t>
      </w:r>
    </w:p>
    <w:p w14:paraId="6C7B9F04" w14:textId="77777777" w:rsidR="00BA22A7" w:rsidRDefault="00BA22A7">
      <w:pPr>
        <w:pStyle w:val="Corpodetexto"/>
        <w:spacing w:before="10"/>
      </w:pPr>
    </w:p>
    <w:p w14:paraId="5D905A1B" w14:textId="77777777" w:rsidR="00BA22A7" w:rsidRDefault="00000000">
      <w:pPr>
        <w:pStyle w:val="Ttulo3"/>
        <w:numPr>
          <w:ilvl w:val="1"/>
          <w:numId w:val="8"/>
        </w:numPr>
        <w:tabs>
          <w:tab w:val="left" w:pos="443"/>
        </w:tabs>
        <w:ind w:left="443" w:hanging="302"/>
        <w:jc w:val="both"/>
      </w:pPr>
      <w:r>
        <w:t>Diário</w:t>
      </w:r>
      <w:r>
        <w:rPr>
          <w:spacing w:val="-4"/>
        </w:rPr>
        <w:t xml:space="preserve"> </w:t>
      </w:r>
      <w:r>
        <w:t>de</w:t>
      </w:r>
      <w:r>
        <w:rPr>
          <w:spacing w:val="-3"/>
        </w:rPr>
        <w:t xml:space="preserve"> </w:t>
      </w:r>
      <w:r>
        <w:rPr>
          <w:spacing w:val="-2"/>
        </w:rPr>
        <w:t>Obras</w:t>
      </w:r>
    </w:p>
    <w:p w14:paraId="05DDAF2E" w14:textId="77777777" w:rsidR="00BA22A7" w:rsidRDefault="00000000">
      <w:pPr>
        <w:pStyle w:val="Corpodetexto"/>
        <w:spacing w:before="80" w:line="276" w:lineRule="auto"/>
        <w:ind w:left="141" w:right="415"/>
        <w:jc w:val="both"/>
      </w:pPr>
      <w:r>
        <w:t>A contratada é obrigada a manter Diário de Obras atualizado, em duas vias, com registros diários das atividades executadas, efetivo de mão de obra, equipamentos em operação, ocorrências relevantes, intempéries e condições climáticas. O Diário deverá ser assinado pelo responsável técnico da contratada e pelo fiscal da contratante. As entradas no Diário de Obras constituem instrumento de controle contratual e poderão ser utilizadas como prova em eventuais disputas.</w:t>
      </w:r>
    </w:p>
    <w:p w14:paraId="2496245F" w14:textId="77777777" w:rsidR="00BA22A7" w:rsidRDefault="00BA22A7">
      <w:pPr>
        <w:pStyle w:val="Corpodetexto"/>
        <w:spacing w:before="10"/>
      </w:pPr>
    </w:p>
    <w:p w14:paraId="2EFE0DE1" w14:textId="77777777" w:rsidR="00BA22A7" w:rsidRDefault="00000000">
      <w:pPr>
        <w:pStyle w:val="Ttulo3"/>
        <w:numPr>
          <w:ilvl w:val="1"/>
          <w:numId w:val="8"/>
        </w:numPr>
        <w:tabs>
          <w:tab w:val="left" w:pos="443"/>
        </w:tabs>
        <w:ind w:left="443" w:hanging="302"/>
        <w:jc w:val="both"/>
      </w:pPr>
      <w:r>
        <w:t>Acompanhamento</w:t>
      </w:r>
      <w:r>
        <w:rPr>
          <w:spacing w:val="-8"/>
        </w:rPr>
        <w:t xml:space="preserve"> </w:t>
      </w:r>
      <w:r>
        <w:t>e</w:t>
      </w:r>
      <w:r>
        <w:rPr>
          <w:spacing w:val="-8"/>
        </w:rPr>
        <w:t xml:space="preserve"> </w:t>
      </w:r>
      <w:r>
        <w:t>Recebimento</w:t>
      </w:r>
      <w:r>
        <w:rPr>
          <w:spacing w:val="-7"/>
        </w:rPr>
        <w:t xml:space="preserve"> </w:t>
      </w:r>
      <w:r>
        <w:t>da</w:t>
      </w:r>
      <w:r>
        <w:rPr>
          <w:spacing w:val="-7"/>
        </w:rPr>
        <w:t xml:space="preserve"> </w:t>
      </w:r>
      <w:r>
        <w:rPr>
          <w:spacing w:val="-4"/>
        </w:rPr>
        <w:t>Obra</w:t>
      </w:r>
    </w:p>
    <w:p w14:paraId="63674182" w14:textId="77777777" w:rsidR="00BA22A7" w:rsidRDefault="00000000">
      <w:pPr>
        <w:pStyle w:val="Corpodetexto"/>
        <w:spacing w:before="80" w:line="276" w:lineRule="auto"/>
        <w:ind w:left="141" w:right="418"/>
        <w:jc w:val="both"/>
      </w:pPr>
      <w:r>
        <w:t>O</w:t>
      </w:r>
      <w:r>
        <w:rPr>
          <w:spacing w:val="-4"/>
        </w:rPr>
        <w:t xml:space="preserve"> </w:t>
      </w:r>
      <w:r>
        <w:t>recebimento</w:t>
      </w:r>
      <w:r>
        <w:rPr>
          <w:spacing w:val="-2"/>
        </w:rPr>
        <w:t xml:space="preserve"> </w:t>
      </w:r>
      <w:r>
        <w:t>provisório</w:t>
      </w:r>
      <w:r>
        <w:rPr>
          <w:spacing w:val="-2"/>
        </w:rPr>
        <w:t xml:space="preserve"> </w:t>
      </w:r>
      <w:r>
        <w:t>ocorrerá</w:t>
      </w:r>
      <w:r>
        <w:rPr>
          <w:spacing w:val="-2"/>
        </w:rPr>
        <w:t xml:space="preserve"> </w:t>
      </w:r>
      <w:r>
        <w:t>mediante</w:t>
      </w:r>
      <w:r>
        <w:rPr>
          <w:spacing w:val="-4"/>
        </w:rPr>
        <w:t xml:space="preserve"> </w:t>
      </w:r>
      <w:r>
        <w:t>vistoria</w:t>
      </w:r>
      <w:r>
        <w:rPr>
          <w:spacing w:val="-2"/>
        </w:rPr>
        <w:t xml:space="preserve"> </w:t>
      </w:r>
      <w:r>
        <w:t>realizada</w:t>
      </w:r>
      <w:r>
        <w:rPr>
          <w:spacing w:val="-2"/>
        </w:rPr>
        <w:t xml:space="preserve"> </w:t>
      </w:r>
      <w:r>
        <w:t>pela</w:t>
      </w:r>
      <w:r>
        <w:rPr>
          <w:spacing w:val="-2"/>
        </w:rPr>
        <w:t xml:space="preserve"> </w:t>
      </w:r>
      <w:r>
        <w:t>comissão</w:t>
      </w:r>
      <w:r>
        <w:rPr>
          <w:spacing w:val="-2"/>
        </w:rPr>
        <w:t xml:space="preserve"> </w:t>
      </w:r>
      <w:r>
        <w:t>de</w:t>
      </w:r>
      <w:r>
        <w:rPr>
          <w:spacing w:val="-2"/>
        </w:rPr>
        <w:t xml:space="preserve"> </w:t>
      </w:r>
      <w:r>
        <w:t>fiscalização</w:t>
      </w:r>
      <w:r>
        <w:rPr>
          <w:spacing w:val="-2"/>
        </w:rPr>
        <w:t xml:space="preserve"> </w:t>
      </w:r>
      <w:r>
        <w:t>da</w:t>
      </w:r>
      <w:r>
        <w:rPr>
          <w:spacing w:val="-4"/>
        </w:rPr>
        <w:t xml:space="preserve"> </w:t>
      </w:r>
      <w:r>
        <w:t>contratante,</w:t>
      </w:r>
      <w:r>
        <w:rPr>
          <w:spacing w:val="-4"/>
        </w:rPr>
        <w:t xml:space="preserve"> </w:t>
      </w:r>
      <w:r>
        <w:t>no</w:t>
      </w:r>
      <w:r>
        <w:rPr>
          <w:spacing w:val="-2"/>
        </w:rPr>
        <w:t xml:space="preserve"> </w:t>
      </w:r>
      <w:r>
        <w:t>prazo máximo de 15 (quinze) dias após a comunicação escrita da contratada sobre o término dos serviços. O recebimento definitivo ocorrerá após 90 (noventa) dias do recebimento provisório, condicionado à ausência de vícios ou defeitos observados no período de observação, conforme art. 140 da Lei nº 14.133/2021.</w:t>
      </w:r>
    </w:p>
    <w:p w14:paraId="0B491117" w14:textId="77777777" w:rsidR="00BA22A7" w:rsidRDefault="00000000">
      <w:pPr>
        <w:pStyle w:val="Corpodetexto"/>
        <w:spacing w:before="46"/>
      </w:pPr>
      <w:r>
        <w:rPr>
          <w:noProof/>
        </w:rPr>
        <mc:AlternateContent>
          <mc:Choice Requires="wps">
            <w:drawing>
              <wp:anchor distT="0" distB="0" distL="0" distR="0" simplePos="0" relativeHeight="487593472" behindDoc="1" locked="0" layoutInCell="1" allowOverlap="1" wp14:anchorId="2A763152" wp14:editId="134EDF19">
                <wp:simplePos x="0" y="0"/>
                <wp:positionH relativeFrom="page">
                  <wp:posOffset>867155</wp:posOffset>
                </wp:positionH>
                <wp:positionV relativeFrom="paragraph">
                  <wp:posOffset>190533</wp:posOffset>
                </wp:positionV>
                <wp:extent cx="5828030" cy="161925"/>
                <wp:effectExtent l="0" t="0" r="0" b="0"/>
                <wp:wrapTopAndBottom/>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8030" cy="161925"/>
                        </a:xfrm>
                        <a:prstGeom prst="rect">
                          <a:avLst/>
                        </a:prstGeom>
                        <a:solidFill>
                          <a:srgbClr val="B8CCE4"/>
                        </a:solidFill>
                      </wps:spPr>
                      <wps:txbx>
                        <w:txbxContent>
                          <w:p w14:paraId="33F8C145" w14:textId="77777777" w:rsidR="00BA22A7" w:rsidRDefault="00000000">
                            <w:pPr>
                              <w:tabs>
                                <w:tab w:val="left" w:pos="9177"/>
                              </w:tabs>
                              <w:spacing w:before="1"/>
                              <w:rPr>
                                <w:b/>
                                <w:color w:val="000000"/>
                              </w:rPr>
                            </w:pPr>
                            <w:r>
                              <w:rPr>
                                <w:b/>
                                <w:color w:val="000000"/>
                                <w:u w:val="single" w:color="2D75B6"/>
                              </w:rPr>
                              <w:t>9.</w:t>
                            </w:r>
                            <w:r>
                              <w:rPr>
                                <w:b/>
                                <w:color w:val="000000"/>
                                <w:spacing w:val="-5"/>
                                <w:u w:val="single" w:color="2D75B6"/>
                              </w:rPr>
                              <w:t xml:space="preserve"> </w:t>
                            </w:r>
                            <w:r>
                              <w:rPr>
                                <w:b/>
                                <w:color w:val="000000"/>
                                <w:u w:val="single" w:color="2D75B6"/>
                              </w:rPr>
                              <w:t>CRONOGRAMA</w:t>
                            </w:r>
                            <w:r>
                              <w:rPr>
                                <w:b/>
                                <w:color w:val="000000"/>
                                <w:spacing w:val="-8"/>
                                <w:u w:val="single" w:color="2D75B6"/>
                              </w:rPr>
                              <w:t xml:space="preserve"> </w:t>
                            </w:r>
                            <w:r>
                              <w:rPr>
                                <w:b/>
                                <w:color w:val="000000"/>
                                <w:u w:val="single" w:color="2D75B6"/>
                              </w:rPr>
                              <w:t>FÍSICO-FINANCEIRO</w:t>
                            </w:r>
                            <w:r>
                              <w:rPr>
                                <w:b/>
                                <w:color w:val="000000"/>
                                <w:spacing w:val="-6"/>
                                <w:u w:val="single" w:color="2D75B6"/>
                              </w:rPr>
                              <w:t xml:space="preserve"> </w:t>
                            </w:r>
                            <w:r>
                              <w:rPr>
                                <w:b/>
                                <w:color w:val="000000"/>
                                <w:spacing w:val="-2"/>
                                <w:u w:val="single" w:color="2D75B6"/>
                              </w:rPr>
                              <w:t>(MACRO)</w:t>
                            </w:r>
                            <w:r>
                              <w:rPr>
                                <w:b/>
                                <w:color w:val="000000"/>
                                <w:u w:val="single" w:color="2D75B6"/>
                              </w:rPr>
                              <w:tab/>
                            </w:r>
                          </w:p>
                        </w:txbxContent>
                      </wps:txbx>
                      <wps:bodyPr wrap="square" lIns="0" tIns="0" rIns="0" bIns="0" rtlCol="0">
                        <a:noAutofit/>
                      </wps:bodyPr>
                    </wps:wsp>
                  </a:graphicData>
                </a:graphic>
              </wp:anchor>
            </w:drawing>
          </mc:Choice>
          <mc:Fallback>
            <w:pict>
              <v:shape w14:anchorId="2A763152" id="Textbox 58" o:spid="_x0000_s1041" type="#_x0000_t202" style="position:absolute;margin-left:68.3pt;margin-top:15pt;width:458.9pt;height:12.75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" fillcolor="#b8cce4" stroked="f">
                <v:textbox inset="0,0,0,0">
                  <w:txbxContent>
                    <w:p w14:paraId="33F8C145" w14:textId="77777777" w:rsidR="00BA22A7" w:rsidRDefault="00000000">
                      <w:pPr>
                        <w:tabs>
                          <w:tab w:val="left" w:pos="9177"/>
                        </w:tabs>
                        <w:spacing w:before="1"/>
                        <w:rPr>
                          <w:b/>
                          <w:color w:val="000000"/>
                        </w:rPr>
                      </w:pPr>
                      <w:r>
                        <w:rPr>
                          <w:b/>
                          <w:color w:val="000000"/>
                          <w:u w:val="single" w:color="2D75B6"/>
                        </w:rPr>
                        <w:t>9.</w:t>
                      </w:r>
                      <w:r>
                        <w:rPr>
                          <w:b/>
                          <w:color w:val="000000"/>
                          <w:spacing w:val="-5"/>
                          <w:u w:val="single" w:color="2D75B6"/>
                        </w:rPr>
                        <w:t xml:space="preserve"> </w:t>
                      </w:r>
                      <w:r>
                        <w:rPr>
                          <w:b/>
                          <w:color w:val="000000"/>
                          <w:u w:val="single" w:color="2D75B6"/>
                        </w:rPr>
                        <w:t>CRONOGRAMA</w:t>
                      </w:r>
                      <w:r>
                        <w:rPr>
                          <w:b/>
                          <w:color w:val="000000"/>
                          <w:spacing w:val="-8"/>
                          <w:u w:val="single" w:color="2D75B6"/>
                        </w:rPr>
                        <w:t xml:space="preserve"> </w:t>
                      </w:r>
                      <w:r>
                        <w:rPr>
                          <w:b/>
                          <w:color w:val="000000"/>
                          <w:u w:val="single" w:color="2D75B6"/>
                        </w:rPr>
                        <w:t>FÍSICO-FINANCEIRO</w:t>
                      </w:r>
                      <w:r>
                        <w:rPr>
                          <w:b/>
                          <w:color w:val="000000"/>
                          <w:spacing w:val="-6"/>
                          <w:u w:val="single" w:color="2D75B6"/>
                        </w:rPr>
                        <w:t xml:space="preserve"> </w:t>
                      </w:r>
                      <w:r>
                        <w:rPr>
                          <w:b/>
                          <w:color w:val="000000"/>
                          <w:spacing w:val="-2"/>
                          <w:u w:val="single" w:color="2D75B6"/>
                        </w:rPr>
                        <w:t>(MACRO)</w:t>
                      </w:r>
                      <w:r>
                        <w:rPr>
                          <w:b/>
                          <w:color w:val="000000"/>
                          <w:u w:val="single" w:color="2D75B6"/>
                        </w:rPr>
                        <w:tab/>
                      </w:r>
                    </w:p>
                  </w:txbxContent>
                </v:textbox>
                <w10:wrap type="topAndBottom" anchorx="page"/>
              </v:shape>
            </w:pict>
          </mc:Fallback>
        </mc:AlternateContent>
      </w:r>
    </w:p>
    <w:p w14:paraId="0D21524F" w14:textId="77777777" w:rsidR="00BA22A7" w:rsidRDefault="00000000">
      <w:pPr>
        <w:pStyle w:val="Corpodetexto"/>
        <w:spacing w:before="132" w:line="276" w:lineRule="auto"/>
        <w:ind w:left="141" w:right="418"/>
        <w:jc w:val="both"/>
      </w:pPr>
      <w:r>
        <w:t>O prazo estimado para execução total dos serviços é de 12 (doze) meses corridos a partir da emissão da Ordem de Serviço (OS). O cronograma físico-financeiro detalhado deverá ser apresentado pela contratada na reunião de início de obra e aprovado pela fiscalização.</w:t>
      </w:r>
    </w:p>
    <w:p w14:paraId="525F67F5" w14:textId="77777777" w:rsidR="00BA22A7" w:rsidRDefault="00BA22A7">
      <w:pPr>
        <w:pStyle w:val="Corpodetexto"/>
        <w:spacing w:before="142" w:after="1"/>
      </w:pPr>
    </w:p>
    <w:tbl>
      <w:tblPr>
        <w:tblStyle w:val="TableNormal"/>
        <w:tblW w:w="0" w:type="auto"/>
        <w:tblInd w:w="151"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Look w:val="01E0" w:firstRow="1" w:lastRow="1" w:firstColumn="1" w:lastColumn="1" w:noHBand="0" w:noVBand="0"/>
      </w:tblPr>
      <w:tblGrid>
        <w:gridCol w:w="3199"/>
        <w:gridCol w:w="1200"/>
        <w:gridCol w:w="1200"/>
        <w:gridCol w:w="1200"/>
        <w:gridCol w:w="1200"/>
        <w:gridCol w:w="1639"/>
      </w:tblGrid>
      <w:tr w:rsidR="00BA22A7" w14:paraId="3A664BDF" w14:textId="77777777">
        <w:trPr>
          <w:trHeight w:val="260"/>
        </w:trPr>
        <w:tc>
          <w:tcPr>
            <w:tcW w:w="3199" w:type="dxa"/>
            <w:tcBorders>
              <w:left w:val="single" w:sz="4" w:space="0" w:color="CCCCCC"/>
              <w:bottom w:val="single" w:sz="36" w:space="0" w:color="000000"/>
              <w:right w:val="single" w:sz="4" w:space="0" w:color="CCCCCC"/>
            </w:tcBorders>
            <w:shd w:val="clear" w:color="auto" w:fill="B8CCE4"/>
          </w:tcPr>
          <w:p w14:paraId="3123F1E1" w14:textId="77777777" w:rsidR="00BA22A7" w:rsidRDefault="00000000">
            <w:pPr>
              <w:pStyle w:val="TableParagraph"/>
              <w:spacing w:line="193" w:lineRule="exact"/>
              <w:ind w:left="923"/>
              <w:jc w:val="left"/>
              <w:rPr>
                <w:b/>
                <w:sz w:val="18"/>
              </w:rPr>
            </w:pPr>
            <w:r>
              <w:rPr>
                <w:b/>
                <w:sz w:val="18"/>
              </w:rPr>
              <w:t>Grupo</w:t>
            </w:r>
            <w:r>
              <w:rPr>
                <w:b/>
                <w:spacing w:val="1"/>
                <w:sz w:val="18"/>
              </w:rPr>
              <w:t xml:space="preserve"> </w:t>
            </w:r>
            <w:r>
              <w:rPr>
                <w:b/>
                <w:sz w:val="18"/>
              </w:rPr>
              <w:t xml:space="preserve">de </w:t>
            </w:r>
            <w:r>
              <w:rPr>
                <w:b/>
                <w:spacing w:val="-2"/>
                <w:sz w:val="18"/>
              </w:rPr>
              <w:t>Serviço</w:t>
            </w:r>
          </w:p>
        </w:tc>
        <w:tc>
          <w:tcPr>
            <w:tcW w:w="1200" w:type="dxa"/>
            <w:tcBorders>
              <w:left w:val="single" w:sz="4" w:space="0" w:color="CCCCCC"/>
              <w:bottom w:val="single" w:sz="36" w:space="0" w:color="000000"/>
              <w:right w:val="single" w:sz="4" w:space="0" w:color="CCCCCC"/>
            </w:tcBorders>
            <w:shd w:val="clear" w:color="auto" w:fill="B8CCE4"/>
          </w:tcPr>
          <w:p w14:paraId="4B031057" w14:textId="77777777" w:rsidR="00BA22A7" w:rsidRDefault="00000000">
            <w:pPr>
              <w:pStyle w:val="TableParagraph"/>
              <w:spacing w:line="193" w:lineRule="exact"/>
              <w:ind w:left="11"/>
              <w:rPr>
                <w:b/>
                <w:sz w:val="18"/>
              </w:rPr>
            </w:pPr>
            <w:r>
              <w:rPr>
                <w:b/>
                <w:sz w:val="18"/>
              </w:rPr>
              <w:t>Mês 1-</w:t>
            </w:r>
            <w:r>
              <w:rPr>
                <w:b/>
                <w:spacing w:val="-12"/>
                <w:sz w:val="18"/>
              </w:rPr>
              <w:t>2</w:t>
            </w:r>
          </w:p>
        </w:tc>
        <w:tc>
          <w:tcPr>
            <w:tcW w:w="1200" w:type="dxa"/>
            <w:tcBorders>
              <w:left w:val="single" w:sz="4" w:space="0" w:color="CCCCCC"/>
              <w:bottom w:val="single" w:sz="36" w:space="0" w:color="000000"/>
              <w:right w:val="single" w:sz="4" w:space="0" w:color="CCCCCC"/>
            </w:tcBorders>
            <w:shd w:val="clear" w:color="auto" w:fill="B8CCE4"/>
          </w:tcPr>
          <w:p w14:paraId="4F96BE02" w14:textId="77777777" w:rsidR="00BA22A7" w:rsidRDefault="00000000">
            <w:pPr>
              <w:pStyle w:val="TableParagraph"/>
              <w:spacing w:line="193" w:lineRule="exact"/>
              <w:ind w:left="11"/>
              <w:rPr>
                <w:b/>
                <w:sz w:val="18"/>
              </w:rPr>
            </w:pPr>
            <w:r>
              <w:rPr>
                <w:b/>
                <w:sz w:val="18"/>
              </w:rPr>
              <w:t>Mês 3-</w:t>
            </w:r>
            <w:r>
              <w:rPr>
                <w:b/>
                <w:spacing w:val="-12"/>
                <w:sz w:val="18"/>
              </w:rPr>
              <w:t>4</w:t>
            </w:r>
          </w:p>
        </w:tc>
        <w:tc>
          <w:tcPr>
            <w:tcW w:w="1200" w:type="dxa"/>
            <w:tcBorders>
              <w:left w:val="single" w:sz="4" w:space="0" w:color="CCCCCC"/>
              <w:bottom w:val="single" w:sz="36" w:space="0" w:color="000000"/>
              <w:right w:val="single" w:sz="4" w:space="0" w:color="CCCCCC"/>
            </w:tcBorders>
            <w:shd w:val="clear" w:color="auto" w:fill="B8CCE4"/>
          </w:tcPr>
          <w:p w14:paraId="65043BD9" w14:textId="77777777" w:rsidR="00BA22A7" w:rsidRDefault="00000000">
            <w:pPr>
              <w:pStyle w:val="TableParagraph"/>
              <w:spacing w:line="193" w:lineRule="exact"/>
              <w:ind w:left="11"/>
              <w:rPr>
                <w:b/>
                <w:sz w:val="18"/>
              </w:rPr>
            </w:pPr>
            <w:r>
              <w:rPr>
                <w:b/>
                <w:sz w:val="18"/>
              </w:rPr>
              <w:t>Mês 5-</w:t>
            </w:r>
            <w:r>
              <w:rPr>
                <w:b/>
                <w:spacing w:val="-12"/>
                <w:sz w:val="18"/>
              </w:rPr>
              <w:t>6</w:t>
            </w:r>
          </w:p>
        </w:tc>
        <w:tc>
          <w:tcPr>
            <w:tcW w:w="1200" w:type="dxa"/>
            <w:tcBorders>
              <w:left w:val="single" w:sz="4" w:space="0" w:color="CCCCCC"/>
              <w:bottom w:val="single" w:sz="36" w:space="0" w:color="000000"/>
              <w:right w:val="single" w:sz="4" w:space="0" w:color="CCCCCC"/>
            </w:tcBorders>
            <w:shd w:val="clear" w:color="auto" w:fill="B8CCE4"/>
          </w:tcPr>
          <w:p w14:paraId="6E78EDF6" w14:textId="77777777" w:rsidR="00BA22A7" w:rsidRDefault="00000000">
            <w:pPr>
              <w:pStyle w:val="TableParagraph"/>
              <w:spacing w:line="193" w:lineRule="exact"/>
              <w:ind w:left="11"/>
              <w:rPr>
                <w:b/>
                <w:sz w:val="18"/>
              </w:rPr>
            </w:pPr>
            <w:r>
              <w:rPr>
                <w:b/>
                <w:sz w:val="18"/>
              </w:rPr>
              <w:t>Mês 7-</w:t>
            </w:r>
            <w:r>
              <w:rPr>
                <w:b/>
                <w:spacing w:val="-12"/>
                <w:sz w:val="18"/>
              </w:rPr>
              <w:t>9</w:t>
            </w:r>
          </w:p>
        </w:tc>
        <w:tc>
          <w:tcPr>
            <w:tcW w:w="1639" w:type="dxa"/>
            <w:tcBorders>
              <w:left w:val="single" w:sz="4" w:space="0" w:color="CCCCCC"/>
              <w:bottom w:val="single" w:sz="36" w:space="0" w:color="000000"/>
              <w:right w:val="single" w:sz="4" w:space="0" w:color="CCCCCC"/>
            </w:tcBorders>
            <w:shd w:val="clear" w:color="auto" w:fill="B8CCE4"/>
          </w:tcPr>
          <w:p w14:paraId="304DF96B" w14:textId="77777777" w:rsidR="00BA22A7" w:rsidRDefault="00000000">
            <w:pPr>
              <w:pStyle w:val="TableParagraph"/>
              <w:spacing w:line="193" w:lineRule="exact"/>
              <w:ind w:left="11"/>
              <w:rPr>
                <w:b/>
                <w:sz w:val="18"/>
              </w:rPr>
            </w:pPr>
            <w:r>
              <w:rPr>
                <w:b/>
                <w:sz w:val="18"/>
              </w:rPr>
              <w:t>Mês</w:t>
            </w:r>
            <w:r>
              <w:rPr>
                <w:b/>
                <w:spacing w:val="1"/>
                <w:sz w:val="18"/>
              </w:rPr>
              <w:t xml:space="preserve"> </w:t>
            </w:r>
            <w:r>
              <w:rPr>
                <w:b/>
                <w:sz w:val="18"/>
              </w:rPr>
              <w:t>10-</w:t>
            </w:r>
            <w:r>
              <w:rPr>
                <w:b/>
                <w:spacing w:val="-5"/>
                <w:sz w:val="18"/>
              </w:rPr>
              <w:t>12</w:t>
            </w:r>
          </w:p>
        </w:tc>
      </w:tr>
      <w:tr w:rsidR="00BA22A7" w14:paraId="581F1B8E" w14:textId="77777777">
        <w:trPr>
          <w:trHeight w:val="279"/>
        </w:trPr>
        <w:tc>
          <w:tcPr>
            <w:tcW w:w="3199" w:type="dxa"/>
            <w:tcBorders>
              <w:top w:val="single" w:sz="36" w:space="0" w:color="000000"/>
              <w:left w:val="single" w:sz="4" w:space="0" w:color="CCCCCC"/>
              <w:bottom w:val="single" w:sz="36" w:space="0" w:color="000000"/>
              <w:right w:val="single" w:sz="4" w:space="0" w:color="CCCCCC"/>
            </w:tcBorders>
          </w:tcPr>
          <w:p w14:paraId="0179873A" w14:textId="77777777" w:rsidR="00BA22A7" w:rsidRDefault="00000000">
            <w:pPr>
              <w:pStyle w:val="TableParagraph"/>
              <w:spacing w:line="199" w:lineRule="exact"/>
              <w:ind w:left="100"/>
              <w:jc w:val="left"/>
              <w:rPr>
                <w:sz w:val="18"/>
              </w:rPr>
            </w:pPr>
            <w:r>
              <w:rPr>
                <w:sz w:val="18"/>
              </w:rPr>
              <w:t>Serviços</w:t>
            </w:r>
            <w:r>
              <w:rPr>
                <w:spacing w:val="1"/>
                <w:sz w:val="18"/>
              </w:rPr>
              <w:t xml:space="preserve"> </w:t>
            </w:r>
            <w:r>
              <w:rPr>
                <w:spacing w:val="-2"/>
                <w:sz w:val="18"/>
              </w:rPr>
              <w:t>Preliminares</w:t>
            </w:r>
          </w:p>
        </w:tc>
        <w:tc>
          <w:tcPr>
            <w:tcW w:w="1200" w:type="dxa"/>
            <w:tcBorders>
              <w:top w:val="single" w:sz="36" w:space="0" w:color="000000"/>
              <w:left w:val="single" w:sz="4" w:space="0" w:color="CCCCCC"/>
              <w:bottom w:val="single" w:sz="36" w:space="0" w:color="000000"/>
              <w:right w:val="single" w:sz="4" w:space="0" w:color="CCCCCC"/>
            </w:tcBorders>
          </w:tcPr>
          <w:p w14:paraId="2E456E0D" w14:textId="77777777" w:rsidR="00BA22A7" w:rsidRDefault="00000000">
            <w:pPr>
              <w:pStyle w:val="TableParagraph"/>
              <w:spacing w:line="229" w:lineRule="exact"/>
              <w:ind w:left="10"/>
              <w:rPr>
                <w:rFonts w:ascii="Segoe UI Symbol" w:hAnsi="Segoe UI Symbol"/>
                <w:sz w:val="18"/>
              </w:rPr>
            </w:pPr>
            <w:r>
              <w:rPr>
                <w:rFonts w:ascii="Segoe UI Symbol" w:hAnsi="Segoe UI Symbol"/>
                <w:spacing w:val="-10"/>
                <w:sz w:val="18"/>
              </w:rPr>
              <w:t>✓</w:t>
            </w:r>
          </w:p>
        </w:tc>
        <w:tc>
          <w:tcPr>
            <w:tcW w:w="1200" w:type="dxa"/>
            <w:tcBorders>
              <w:top w:val="single" w:sz="36" w:space="0" w:color="000000"/>
              <w:left w:val="single" w:sz="4" w:space="0" w:color="CCCCCC"/>
              <w:bottom w:val="single" w:sz="36" w:space="0" w:color="000000"/>
              <w:right w:val="single" w:sz="4" w:space="0" w:color="CCCCCC"/>
            </w:tcBorders>
          </w:tcPr>
          <w:p w14:paraId="389BA21F" w14:textId="77777777" w:rsidR="00BA22A7" w:rsidRDefault="00000000">
            <w:pPr>
              <w:pStyle w:val="TableParagraph"/>
              <w:spacing w:line="229" w:lineRule="exact"/>
              <w:ind w:left="10"/>
              <w:rPr>
                <w:rFonts w:ascii="Segoe UI Symbol" w:hAnsi="Segoe UI Symbol"/>
                <w:sz w:val="18"/>
              </w:rPr>
            </w:pPr>
            <w:r>
              <w:rPr>
                <w:rFonts w:ascii="Segoe UI Symbol" w:hAnsi="Segoe UI Symbol"/>
                <w:spacing w:val="-10"/>
                <w:sz w:val="18"/>
              </w:rPr>
              <w:t>✓</w:t>
            </w:r>
          </w:p>
        </w:tc>
        <w:tc>
          <w:tcPr>
            <w:tcW w:w="1200" w:type="dxa"/>
            <w:tcBorders>
              <w:top w:val="single" w:sz="36" w:space="0" w:color="000000"/>
              <w:left w:val="single" w:sz="4" w:space="0" w:color="CCCCCC"/>
              <w:bottom w:val="single" w:sz="36" w:space="0" w:color="000000"/>
              <w:right w:val="single" w:sz="4" w:space="0" w:color="CCCCCC"/>
            </w:tcBorders>
          </w:tcPr>
          <w:p w14:paraId="45A7437C" w14:textId="77777777" w:rsidR="00BA22A7" w:rsidRDefault="00000000">
            <w:pPr>
              <w:pStyle w:val="TableParagraph"/>
              <w:spacing w:line="199" w:lineRule="exact"/>
              <w:rPr>
                <w:sz w:val="18"/>
              </w:rPr>
            </w:pPr>
            <w:r>
              <w:rPr>
                <w:sz w:val="18"/>
              </w:rPr>
              <w:t>–</w:t>
            </w:r>
          </w:p>
        </w:tc>
        <w:tc>
          <w:tcPr>
            <w:tcW w:w="1200" w:type="dxa"/>
            <w:tcBorders>
              <w:top w:val="single" w:sz="36" w:space="0" w:color="000000"/>
              <w:left w:val="single" w:sz="4" w:space="0" w:color="CCCCCC"/>
              <w:bottom w:val="single" w:sz="36" w:space="0" w:color="000000"/>
              <w:right w:val="single" w:sz="4" w:space="0" w:color="CCCCCC"/>
            </w:tcBorders>
          </w:tcPr>
          <w:p w14:paraId="3CD4C177" w14:textId="77777777" w:rsidR="00BA22A7" w:rsidRDefault="00000000">
            <w:pPr>
              <w:pStyle w:val="TableParagraph"/>
              <w:spacing w:line="199" w:lineRule="exact"/>
              <w:rPr>
                <w:sz w:val="18"/>
              </w:rPr>
            </w:pPr>
            <w:r>
              <w:rPr>
                <w:sz w:val="18"/>
              </w:rPr>
              <w:t>–</w:t>
            </w:r>
          </w:p>
        </w:tc>
        <w:tc>
          <w:tcPr>
            <w:tcW w:w="1639" w:type="dxa"/>
            <w:tcBorders>
              <w:top w:val="single" w:sz="36" w:space="0" w:color="000000"/>
              <w:left w:val="single" w:sz="4" w:space="0" w:color="CCCCCC"/>
              <w:bottom w:val="single" w:sz="36" w:space="0" w:color="000000"/>
              <w:right w:val="single" w:sz="4" w:space="0" w:color="CCCCCC"/>
            </w:tcBorders>
          </w:tcPr>
          <w:p w14:paraId="490ECEC4" w14:textId="77777777" w:rsidR="00BA22A7" w:rsidRDefault="00000000">
            <w:pPr>
              <w:pStyle w:val="TableParagraph"/>
              <w:spacing w:line="199" w:lineRule="exact"/>
              <w:ind w:left="6"/>
              <w:rPr>
                <w:sz w:val="18"/>
              </w:rPr>
            </w:pPr>
            <w:r>
              <w:rPr>
                <w:sz w:val="18"/>
              </w:rPr>
              <w:t>–</w:t>
            </w:r>
          </w:p>
        </w:tc>
      </w:tr>
      <w:tr w:rsidR="00BA22A7" w14:paraId="69DA9C77" w14:textId="77777777">
        <w:trPr>
          <w:trHeight w:val="279"/>
        </w:trPr>
        <w:tc>
          <w:tcPr>
            <w:tcW w:w="3199" w:type="dxa"/>
            <w:tcBorders>
              <w:top w:val="single" w:sz="36" w:space="0" w:color="000000"/>
              <w:left w:val="single" w:sz="4" w:space="0" w:color="CCCCCC"/>
              <w:bottom w:val="single" w:sz="36" w:space="0" w:color="000000"/>
              <w:right w:val="single" w:sz="4" w:space="0" w:color="CCCCCC"/>
            </w:tcBorders>
            <w:shd w:val="clear" w:color="auto" w:fill="F2F2F2"/>
          </w:tcPr>
          <w:p w14:paraId="3C70F512" w14:textId="77777777" w:rsidR="00BA22A7" w:rsidRDefault="00000000">
            <w:pPr>
              <w:pStyle w:val="TableParagraph"/>
              <w:spacing w:line="199" w:lineRule="exact"/>
              <w:ind w:left="100"/>
              <w:jc w:val="left"/>
              <w:rPr>
                <w:sz w:val="18"/>
              </w:rPr>
            </w:pPr>
            <w:r>
              <w:rPr>
                <w:sz w:val="18"/>
              </w:rPr>
              <w:t>Terraplenagem</w:t>
            </w:r>
            <w:r>
              <w:rPr>
                <w:spacing w:val="-2"/>
                <w:sz w:val="18"/>
              </w:rPr>
              <w:t xml:space="preserve"> </w:t>
            </w:r>
            <w:r>
              <w:rPr>
                <w:sz w:val="18"/>
              </w:rPr>
              <w:t>e</w:t>
            </w:r>
            <w:r>
              <w:rPr>
                <w:spacing w:val="1"/>
                <w:sz w:val="18"/>
              </w:rPr>
              <w:t xml:space="preserve"> </w:t>
            </w:r>
            <w:r>
              <w:rPr>
                <w:spacing w:val="-4"/>
                <w:sz w:val="18"/>
              </w:rPr>
              <w:t>Infra</w:t>
            </w:r>
          </w:p>
        </w:tc>
        <w:tc>
          <w:tcPr>
            <w:tcW w:w="1200" w:type="dxa"/>
            <w:tcBorders>
              <w:top w:val="single" w:sz="36" w:space="0" w:color="000000"/>
              <w:left w:val="single" w:sz="4" w:space="0" w:color="CCCCCC"/>
              <w:bottom w:val="single" w:sz="36" w:space="0" w:color="000000"/>
              <w:right w:val="single" w:sz="4" w:space="0" w:color="CCCCCC"/>
            </w:tcBorders>
            <w:shd w:val="clear" w:color="auto" w:fill="F2F2F2"/>
          </w:tcPr>
          <w:p w14:paraId="54768F40" w14:textId="77777777" w:rsidR="00BA22A7" w:rsidRDefault="00000000">
            <w:pPr>
              <w:pStyle w:val="TableParagraph"/>
              <w:spacing w:line="229" w:lineRule="exact"/>
              <w:ind w:left="10"/>
              <w:rPr>
                <w:rFonts w:ascii="Segoe UI Symbol" w:hAnsi="Segoe UI Symbol"/>
                <w:sz w:val="18"/>
              </w:rPr>
            </w:pPr>
            <w:r>
              <w:rPr>
                <w:rFonts w:ascii="Segoe UI Symbol" w:hAnsi="Segoe UI Symbol"/>
                <w:spacing w:val="-10"/>
                <w:sz w:val="18"/>
              </w:rPr>
              <w:t>✓</w:t>
            </w:r>
          </w:p>
        </w:tc>
        <w:tc>
          <w:tcPr>
            <w:tcW w:w="1200" w:type="dxa"/>
            <w:tcBorders>
              <w:top w:val="single" w:sz="36" w:space="0" w:color="000000"/>
              <w:left w:val="single" w:sz="4" w:space="0" w:color="CCCCCC"/>
              <w:bottom w:val="single" w:sz="36" w:space="0" w:color="000000"/>
              <w:right w:val="single" w:sz="4" w:space="0" w:color="CCCCCC"/>
            </w:tcBorders>
            <w:shd w:val="clear" w:color="auto" w:fill="F2F2F2"/>
          </w:tcPr>
          <w:p w14:paraId="636270AD" w14:textId="77777777" w:rsidR="00BA22A7" w:rsidRDefault="00000000">
            <w:pPr>
              <w:pStyle w:val="TableParagraph"/>
              <w:spacing w:line="229" w:lineRule="exact"/>
              <w:ind w:left="10"/>
              <w:rPr>
                <w:rFonts w:ascii="Segoe UI Symbol" w:hAnsi="Segoe UI Symbol"/>
                <w:sz w:val="18"/>
              </w:rPr>
            </w:pPr>
            <w:r>
              <w:rPr>
                <w:rFonts w:ascii="Segoe UI Symbol" w:hAnsi="Segoe UI Symbol"/>
                <w:spacing w:val="-10"/>
                <w:sz w:val="18"/>
              </w:rPr>
              <w:t>✓</w:t>
            </w:r>
          </w:p>
        </w:tc>
        <w:tc>
          <w:tcPr>
            <w:tcW w:w="1200" w:type="dxa"/>
            <w:tcBorders>
              <w:top w:val="single" w:sz="36" w:space="0" w:color="000000"/>
              <w:left w:val="single" w:sz="4" w:space="0" w:color="CCCCCC"/>
              <w:bottom w:val="single" w:sz="36" w:space="0" w:color="000000"/>
              <w:right w:val="single" w:sz="4" w:space="0" w:color="CCCCCC"/>
            </w:tcBorders>
            <w:shd w:val="clear" w:color="auto" w:fill="F2F2F2"/>
          </w:tcPr>
          <w:p w14:paraId="5289824D" w14:textId="77777777" w:rsidR="00BA22A7" w:rsidRDefault="00000000">
            <w:pPr>
              <w:pStyle w:val="TableParagraph"/>
              <w:spacing w:line="199" w:lineRule="exact"/>
              <w:rPr>
                <w:sz w:val="18"/>
              </w:rPr>
            </w:pPr>
            <w:r>
              <w:rPr>
                <w:sz w:val="18"/>
              </w:rPr>
              <w:t>–</w:t>
            </w:r>
          </w:p>
        </w:tc>
        <w:tc>
          <w:tcPr>
            <w:tcW w:w="1200" w:type="dxa"/>
            <w:tcBorders>
              <w:top w:val="single" w:sz="36" w:space="0" w:color="000000"/>
              <w:left w:val="single" w:sz="4" w:space="0" w:color="CCCCCC"/>
              <w:bottom w:val="single" w:sz="36" w:space="0" w:color="000000"/>
              <w:right w:val="single" w:sz="4" w:space="0" w:color="CCCCCC"/>
            </w:tcBorders>
            <w:shd w:val="clear" w:color="auto" w:fill="F2F2F2"/>
          </w:tcPr>
          <w:p w14:paraId="00589B91" w14:textId="77777777" w:rsidR="00BA22A7" w:rsidRDefault="00000000">
            <w:pPr>
              <w:pStyle w:val="TableParagraph"/>
              <w:spacing w:line="199" w:lineRule="exact"/>
              <w:rPr>
                <w:sz w:val="18"/>
              </w:rPr>
            </w:pPr>
            <w:r>
              <w:rPr>
                <w:sz w:val="18"/>
              </w:rPr>
              <w:t>–</w:t>
            </w:r>
          </w:p>
        </w:tc>
        <w:tc>
          <w:tcPr>
            <w:tcW w:w="1639" w:type="dxa"/>
            <w:tcBorders>
              <w:top w:val="single" w:sz="36" w:space="0" w:color="000000"/>
              <w:left w:val="single" w:sz="4" w:space="0" w:color="CCCCCC"/>
              <w:bottom w:val="single" w:sz="36" w:space="0" w:color="000000"/>
              <w:right w:val="single" w:sz="4" w:space="0" w:color="CCCCCC"/>
            </w:tcBorders>
            <w:shd w:val="clear" w:color="auto" w:fill="F2F2F2"/>
          </w:tcPr>
          <w:p w14:paraId="6254CA1D" w14:textId="77777777" w:rsidR="00BA22A7" w:rsidRDefault="00000000">
            <w:pPr>
              <w:pStyle w:val="TableParagraph"/>
              <w:spacing w:line="199" w:lineRule="exact"/>
              <w:ind w:left="6"/>
              <w:rPr>
                <w:sz w:val="18"/>
              </w:rPr>
            </w:pPr>
            <w:r>
              <w:rPr>
                <w:sz w:val="18"/>
              </w:rPr>
              <w:t>–</w:t>
            </w:r>
          </w:p>
        </w:tc>
      </w:tr>
      <w:tr w:rsidR="00BA22A7" w14:paraId="7EAB48D2" w14:textId="77777777">
        <w:trPr>
          <w:trHeight w:val="279"/>
        </w:trPr>
        <w:tc>
          <w:tcPr>
            <w:tcW w:w="3199" w:type="dxa"/>
            <w:tcBorders>
              <w:top w:val="single" w:sz="36" w:space="0" w:color="000000"/>
              <w:left w:val="single" w:sz="4" w:space="0" w:color="CCCCCC"/>
              <w:bottom w:val="single" w:sz="36" w:space="0" w:color="000000"/>
              <w:right w:val="single" w:sz="4" w:space="0" w:color="CCCCCC"/>
            </w:tcBorders>
          </w:tcPr>
          <w:p w14:paraId="02B178F8" w14:textId="77777777" w:rsidR="00BA22A7" w:rsidRDefault="00000000">
            <w:pPr>
              <w:pStyle w:val="TableParagraph"/>
              <w:spacing w:line="197" w:lineRule="exact"/>
              <w:ind w:left="100"/>
              <w:jc w:val="left"/>
              <w:rPr>
                <w:sz w:val="18"/>
              </w:rPr>
            </w:pPr>
            <w:r>
              <w:rPr>
                <w:spacing w:val="-2"/>
                <w:sz w:val="18"/>
              </w:rPr>
              <w:t>Pavimentação</w:t>
            </w:r>
          </w:p>
        </w:tc>
        <w:tc>
          <w:tcPr>
            <w:tcW w:w="1200" w:type="dxa"/>
            <w:tcBorders>
              <w:top w:val="single" w:sz="36" w:space="0" w:color="000000"/>
              <w:left w:val="single" w:sz="4" w:space="0" w:color="CCCCCC"/>
              <w:bottom w:val="single" w:sz="36" w:space="0" w:color="000000"/>
              <w:right w:val="single" w:sz="4" w:space="0" w:color="CCCCCC"/>
            </w:tcBorders>
          </w:tcPr>
          <w:p w14:paraId="6D7A7F9C" w14:textId="77777777" w:rsidR="00BA22A7" w:rsidRDefault="00000000">
            <w:pPr>
              <w:pStyle w:val="TableParagraph"/>
              <w:spacing w:line="197" w:lineRule="exact"/>
              <w:rPr>
                <w:sz w:val="18"/>
              </w:rPr>
            </w:pPr>
            <w:r>
              <w:rPr>
                <w:sz w:val="18"/>
              </w:rPr>
              <w:t>–</w:t>
            </w:r>
          </w:p>
        </w:tc>
        <w:tc>
          <w:tcPr>
            <w:tcW w:w="1200" w:type="dxa"/>
            <w:tcBorders>
              <w:top w:val="single" w:sz="36" w:space="0" w:color="000000"/>
              <w:left w:val="single" w:sz="4" w:space="0" w:color="CCCCCC"/>
              <w:bottom w:val="single" w:sz="36" w:space="0" w:color="000000"/>
              <w:right w:val="single" w:sz="4" w:space="0" w:color="CCCCCC"/>
            </w:tcBorders>
          </w:tcPr>
          <w:p w14:paraId="0F7E6263" w14:textId="77777777" w:rsidR="00BA22A7" w:rsidRDefault="00000000">
            <w:pPr>
              <w:pStyle w:val="TableParagraph"/>
              <w:spacing w:line="229" w:lineRule="exact"/>
              <w:ind w:left="10"/>
              <w:rPr>
                <w:rFonts w:ascii="Segoe UI Symbol" w:hAnsi="Segoe UI Symbol"/>
                <w:sz w:val="18"/>
              </w:rPr>
            </w:pPr>
            <w:r>
              <w:rPr>
                <w:rFonts w:ascii="Segoe UI Symbol" w:hAnsi="Segoe UI Symbol"/>
                <w:spacing w:val="-10"/>
                <w:sz w:val="18"/>
              </w:rPr>
              <w:t>✓</w:t>
            </w:r>
          </w:p>
        </w:tc>
        <w:tc>
          <w:tcPr>
            <w:tcW w:w="1200" w:type="dxa"/>
            <w:tcBorders>
              <w:top w:val="single" w:sz="36" w:space="0" w:color="000000"/>
              <w:left w:val="single" w:sz="4" w:space="0" w:color="CCCCCC"/>
              <w:bottom w:val="single" w:sz="36" w:space="0" w:color="000000"/>
              <w:right w:val="single" w:sz="4" w:space="0" w:color="CCCCCC"/>
            </w:tcBorders>
          </w:tcPr>
          <w:p w14:paraId="7E912AEE" w14:textId="77777777" w:rsidR="00BA22A7" w:rsidRDefault="00000000">
            <w:pPr>
              <w:pStyle w:val="TableParagraph"/>
              <w:spacing w:line="229" w:lineRule="exact"/>
              <w:ind w:left="10"/>
              <w:rPr>
                <w:rFonts w:ascii="Segoe UI Symbol" w:hAnsi="Segoe UI Symbol"/>
                <w:sz w:val="18"/>
              </w:rPr>
            </w:pPr>
            <w:r>
              <w:rPr>
                <w:rFonts w:ascii="Segoe UI Symbol" w:hAnsi="Segoe UI Symbol"/>
                <w:spacing w:val="-10"/>
                <w:sz w:val="18"/>
              </w:rPr>
              <w:t>✓</w:t>
            </w:r>
          </w:p>
        </w:tc>
        <w:tc>
          <w:tcPr>
            <w:tcW w:w="1200" w:type="dxa"/>
            <w:tcBorders>
              <w:top w:val="single" w:sz="36" w:space="0" w:color="000000"/>
              <w:left w:val="single" w:sz="4" w:space="0" w:color="CCCCCC"/>
              <w:bottom w:val="single" w:sz="36" w:space="0" w:color="000000"/>
              <w:right w:val="single" w:sz="4" w:space="0" w:color="CCCCCC"/>
            </w:tcBorders>
          </w:tcPr>
          <w:p w14:paraId="2228EACB" w14:textId="77777777" w:rsidR="00BA22A7" w:rsidRDefault="00000000">
            <w:pPr>
              <w:pStyle w:val="TableParagraph"/>
              <w:spacing w:line="197" w:lineRule="exact"/>
              <w:rPr>
                <w:sz w:val="18"/>
              </w:rPr>
            </w:pPr>
            <w:r>
              <w:rPr>
                <w:sz w:val="18"/>
              </w:rPr>
              <w:t>–</w:t>
            </w:r>
          </w:p>
        </w:tc>
        <w:tc>
          <w:tcPr>
            <w:tcW w:w="1639" w:type="dxa"/>
            <w:tcBorders>
              <w:top w:val="single" w:sz="36" w:space="0" w:color="000000"/>
              <w:left w:val="single" w:sz="4" w:space="0" w:color="CCCCCC"/>
              <w:bottom w:val="single" w:sz="36" w:space="0" w:color="000000"/>
              <w:right w:val="single" w:sz="4" w:space="0" w:color="CCCCCC"/>
            </w:tcBorders>
          </w:tcPr>
          <w:p w14:paraId="16C42AD1" w14:textId="77777777" w:rsidR="00BA22A7" w:rsidRDefault="00000000">
            <w:pPr>
              <w:pStyle w:val="TableParagraph"/>
              <w:spacing w:line="197" w:lineRule="exact"/>
              <w:ind w:left="6"/>
              <w:rPr>
                <w:sz w:val="18"/>
              </w:rPr>
            </w:pPr>
            <w:r>
              <w:rPr>
                <w:sz w:val="18"/>
              </w:rPr>
              <w:t>–</w:t>
            </w:r>
          </w:p>
        </w:tc>
      </w:tr>
      <w:tr w:rsidR="00BA22A7" w14:paraId="2615EA61" w14:textId="77777777">
        <w:trPr>
          <w:trHeight w:val="279"/>
        </w:trPr>
        <w:tc>
          <w:tcPr>
            <w:tcW w:w="3199" w:type="dxa"/>
            <w:tcBorders>
              <w:top w:val="single" w:sz="36" w:space="0" w:color="000000"/>
              <w:left w:val="single" w:sz="4" w:space="0" w:color="CCCCCC"/>
              <w:bottom w:val="single" w:sz="36" w:space="0" w:color="000000"/>
              <w:right w:val="single" w:sz="4" w:space="0" w:color="CCCCCC"/>
            </w:tcBorders>
            <w:shd w:val="clear" w:color="auto" w:fill="F2F2F2"/>
          </w:tcPr>
          <w:p w14:paraId="0C15A9A3" w14:textId="77777777" w:rsidR="00BA22A7" w:rsidRDefault="00000000">
            <w:pPr>
              <w:pStyle w:val="TableParagraph"/>
              <w:spacing w:line="197" w:lineRule="exact"/>
              <w:ind w:left="100"/>
              <w:jc w:val="left"/>
              <w:rPr>
                <w:sz w:val="18"/>
              </w:rPr>
            </w:pPr>
            <w:r>
              <w:rPr>
                <w:sz w:val="18"/>
              </w:rPr>
              <w:t>Iluminação</w:t>
            </w:r>
            <w:r>
              <w:rPr>
                <w:spacing w:val="-4"/>
                <w:sz w:val="18"/>
              </w:rPr>
              <w:t xml:space="preserve"> </w:t>
            </w:r>
            <w:r>
              <w:rPr>
                <w:spacing w:val="-2"/>
                <w:sz w:val="18"/>
              </w:rPr>
              <w:t>Pública</w:t>
            </w:r>
          </w:p>
        </w:tc>
        <w:tc>
          <w:tcPr>
            <w:tcW w:w="1200" w:type="dxa"/>
            <w:tcBorders>
              <w:top w:val="single" w:sz="36" w:space="0" w:color="000000"/>
              <w:left w:val="single" w:sz="4" w:space="0" w:color="CCCCCC"/>
              <w:bottom w:val="single" w:sz="36" w:space="0" w:color="000000"/>
              <w:right w:val="single" w:sz="4" w:space="0" w:color="CCCCCC"/>
            </w:tcBorders>
            <w:shd w:val="clear" w:color="auto" w:fill="F2F2F2"/>
          </w:tcPr>
          <w:p w14:paraId="361983BE" w14:textId="77777777" w:rsidR="00BA22A7" w:rsidRDefault="00000000">
            <w:pPr>
              <w:pStyle w:val="TableParagraph"/>
              <w:spacing w:line="197" w:lineRule="exact"/>
              <w:rPr>
                <w:sz w:val="18"/>
              </w:rPr>
            </w:pPr>
            <w:r>
              <w:rPr>
                <w:sz w:val="18"/>
              </w:rPr>
              <w:t>–</w:t>
            </w:r>
          </w:p>
        </w:tc>
        <w:tc>
          <w:tcPr>
            <w:tcW w:w="1200" w:type="dxa"/>
            <w:tcBorders>
              <w:top w:val="single" w:sz="36" w:space="0" w:color="000000"/>
              <w:left w:val="single" w:sz="4" w:space="0" w:color="CCCCCC"/>
              <w:bottom w:val="single" w:sz="36" w:space="0" w:color="000000"/>
              <w:right w:val="single" w:sz="4" w:space="0" w:color="CCCCCC"/>
            </w:tcBorders>
            <w:shd w:val="clear" w:color="auto" w:fill="F2F2F2"/>
          </w:tcPr>
          <w:p w14:paraId="0BDFEC57" w14:textId="77777777" w:rsidR="00BA22A7" w:rsidRDefault="00000000">
            <w:pPr>
              <w:pStyle w:val="TableParagraph"/>
              <w:spacing w:line="197" w:lineRule="exact"/>
              <w:rPr>
                <w:sz w:val="18"/>
              </w:rPr>
            </w:pPr>
            <w:r>
              <w:rPr>
                <w:sz w:val="18"/>
              </w:rPr>
              <w:t>–</w:t>
            </w:r>
          </w:p>
        </w:tc>
        <w:tc>
          <w:tcPr>
            <w:tcW w:w="1200" w:type="dxa"/>
            <w:tcBorders>
              <w:top w:val="single" w:sz="36" w:space="0" w:color="000000"/>
              <w:left w:val="single" w:sz="4" w:space="0" w:color="CCCCCC"/>
              <w:bottom w:val="single" w:sz="36" w:space="0" w:color="000000"/>
              <w:right w:val="single" w:sz="4" w:space="0" w:color="CCCCCC"/>
            </w:tcBorders>
            <w:shd w:val="clear" w:color="auto" w:fill="F2F2F2"/>
          </w:tcPr>
          <w:p w14:paraId="287A70B1" w14:textId="77777777" w:rsidR="00BA22A7" w:rsidRDefault="00000000">
            <w:pPr>
              <w:pStyle w:val="TableParagraph"/>
              <w:spacing w:line="229" w:lineRule="exact"/>
              <w:ind w:left="10"/>
              <w:rPr>
                <w:rFonts w:ascii="Segoe UI Symbol" w:hAnsi="Segoe UI Symbol"/>
                <w:sz w:val="18"/>
              </w:rPr>
            </w:pPr>
            <w:r>
              <w:rPr>
                <w:rFonts w:ascii="Segoe UI Symbol" w:hAnsi="Segoe UI Symbol"/>
                <w:spacing w:val="-10"/>
                <w:sz w:val="18"/>
              </w:rPr>
              <w:t>✓</w:t>
            </w:r>
          </w:p>
        </w:tc>
        <w:tc>
          <w:tcPr>
            <w:tcW w:w="1200" w:type="dxa"/>
            <w:tcBorders>
              <w:top w:val="single" w:sz="36" w:space="0" w:color="000000"/>
              <w:left w:val="single" w:sz="4" w:space="0" w:color="CCCCCC"/>
              <w:bottom w:val="single" w:sz="36" w:space="0" w:color="000000"/>
              <w:right w:val="single" w:sz="4" w:space="0" w:color="CCCCCC"/>
            </w:tcBorders>
            <w:shd w:val="clear" w:color="auto" w:fill="F2F2F2"/>
          </w:tcPr>
          <w:p w14:paraId="7C41FAC8" w14:textId="77777777" w:rsidR="00BA22A7" w:rsidRDefault="00000000">
            <w:pPr>
              <w:pStyle w:val="TableParagraph"/>
              <w:spacing w:line="229" w:lineRule="exact"/>
              <w:ind w:left="10"/>
              <w:rPr>
                <w:rFonts w:ascii="Segoe UI Symbol" w:hAnsi="Segoe UI Symbol"/>
                <w:sz w:val="18"/>
              </w:rPr>
            </w:pPr>
            <w:r>
              <w:rPr>
                <w:rFonts w:ascii="Segoe UI Symbol" w:hAnsi="Segoe UI Symbol"/>
                <w:spacing w:val="-10"/>
                <w:sz w:val="18"/>
              </w:rPr>
              <w:t>✓</w:t>
            </w:r>
          </w:p>
        </w:tc>
        <w:tc>
          <w:tcPr>
            <w:tcW w:w="1639" w:type="dxa"/>
            <w:tcBorders>
              <w:top w:val="single" w:sz="36" w:space="0" w:color="000000"/>
              <w:left w:val="single" w:sz="4" w:space="0" w:color="CCCCCC"/>
              <w:bottom w:val="single" w:sz="36" w:space="0" w:color="000000"/>
              <w:right w:val="single" w:sz="4" w:space="0" w:color="CCCCCC"/>
            </w:tcBorders>
            <w:shd w:val="clear" w:color="auto" w:fill="F2F2F2"/>
          </w:tcPr>
          <w:p w14:paraId="0A3ECB9D" w14:textId="77777777" w:rsidR="00BA22A7" w:rsidRDefault="00000000">
            <w:pPr>
              <w:pStyle w:val="TableParagraph"/>
              <w:spacing w:line="197" w:lineRule="exact"/>
              <w:ind w:left="6"/>
              <w:rPr>
                <w:sz w:val="18"/>
              </w:rPr>
            </w:pPr>
            <w:r>
              <w:rPr>
                <w:sz w:val="18"/>
              </w:rPr>
              <w:t>–</w:t>
            </w:r>
          </w:p>
        </w:tc>
      </w:tr>
      <w:tr w:rsidR="00BA22A7" w14:paraId="32250994" w14:textId="77777777">
        <w:trPr>
          <w:trHeight w:val="289"/>
        </w:trPr>
        <w:tc>
          <w:tcPr>
            <w:tcW w:w="3199" w:type="dxa"/>
            <w:tcBorders>
              <w:top w:val="single" w:sz="36" w:space="0" w:color="000000"/>
              <w:left w:val="single" w:sz="4" w:space="0" w:color="CCCCCC"/>
              <w:bottom w:val="single" w:sz="4" w:space="0" w:color="CCCCCC"/>
              <w:right w:val="single" w:sz="4" w:space="0" w:color="CCCCCC"/>
            </w:tcBorders>
          </w:tcPr>
          <w:p w14:paraId="31CD4263" w14:textId="77777777" w:rsidR="00BA22A7" w:rsidRDefault="00000000">
            <w:pPr>
              <w:pStyle w:val="TableParagraph"/>
              <w:spacing w:line="197" w:lineRule="exact"/>
              <w:ind w:left="100"/>
              <w:jc w:val="left"/>
              <w:rPr>
                <w:sz w:val="18"/>
              </w:rPr>
            </w:pPr>
            <w:r>
              <w:rPr>
                <w:sz w:val="18"/>
              </w:rPr>
              <w:t>Academia</w:t>
            </w:r>
            <w:r>
              <w:rPr>
                <w:spacing w:val="-2"/>
                <w:sz w:val="18"/>
              </w:rPr>
              <w:t xml:space="preserve"> </w:t>
            </w:r>
            <w:r>
              <w:rPr>
                <w:sz w:val="18"/>
              </w:rPr>
              <w:t>e</w:t>
            </w:r>
            <w:r>
              <w:rPr>
                <w:spacing w:val="-2"/>
                <w:sz w:val="18"/>
              </w:rPr>
              <w:t xml:space="preserve"> Playground</w:t>
            </w:r>
          </w:p>
        </w:tc>
        <w:tc>
          <w:tcPr>
            <w:tcW w:w="1200" w:type="dxa"/>
            <w:tcBorders>
              <w:top w:val="single" w:sz="36" w:space="0" w:color="000000"/>
              <w:left w:val="single" w:sz="4" w:space="0" w:color="CCCCCC"/>
              <w:bottom w:val="single" w:sz="4" w:space="0" w:color="CCCCCC"/>
              <w:right w:val="single" w:sz="4" w:space="0" w:color="CCCCCC"/>
            </w:tcBorders>
          </w:tcPr>
          <w:p w14:paraId="2A789DD1" w14:textId="77777777" w:rsidR="00BA22A7" w:rsidRDefault="00000000">
            <w:pPr>
              <w:pStyle w:val="TableParagraph"/>
              <w:spacing w:line="197" w:lineRule="exact"/>
              <w:rPr>
                <w:sz w:val="18"/>
              </w:rPr>
            </w:pPr>
            <w:r>
              <w:rPr>
                <w:sz w:val="18"/>
              </w:rPr>
              <w:t>–</w:t>
            </w:r>
          </w:p>
        </w:tc>
        <w:tc>
          <w:tcPr>
            <w:tcW w:w="1200" w:type="dxa"/>
            <w:tcBorders>
              <w:top w:val="single" w:sz="36" w:space="0" w:color="000000"/>
              <w:left w:val="single" w:sz="4" w:space="0" w:color="CCCCCC"/>
              <w:bottom w:val="single" w:sz="4" w:space="0" w:color="CCCCCC"/>
              <w:right w:val="single" w:sz="4" w:space="0" w:color="CCCCCC"/>
            </w:tcBorders>
          </w:tcPr>
          <w:p w14:paraId="704B2A33" w14:textId="77777777" w:rsidR="00BA22A7" w:rsidRDefault="00000000">
            <w:pPr>
              <w:pStyle w:val="TableParagraph"/>
              <w:spacing w:line="197" w:lineRule="exact"/>
              <w:rPr>
                <w:sz w:val="18"/>
              </w:rPr>
            </w:pPr>
            <w:r>
              <w:rPr>
                <w:sz w:val="18"/>
              </w:rPr>
              <w:t>–</w:t>
            </w:r>
          </w:p>
        </w:tc>
        <w:tc>
          <w:tcPr>
            <w:tcW w:w="1200" w:type="dxa"/>
            <w:tcBorders>
              <w:top w:val="single" w:sz="36" w:space="0" w:color="000000"/>
              <w:left w:val="single" w:sz="4" w:space="0" w:color="CCCCCC"/>
              <w:bottom w:val="single" w:sz="4" w:space="0" w:color="CCCCCC"/>
              <w:right w:val="single" w:sz="4" w:space="0" w:color="CCCCCC"/>
            </w:tcBorders>
          </w:tcPr>
          <w:p w14:paraId="0E9EC71D" w14:textId="77777777" w:rsidR="00BA22A7" w:rsidRDefault="00000000">
            <w:pPr>
              <w:pStyle w:val="TableParagraph"/>
              <w:spacing w:line="197" w:lineRule="exact"/>
              <w:rPr>
                <w:sz w:val="18"/>
              </w:rPr>
            </w:pPr>
            <w:r>
              <w:rPr>
                <w:sz w:val="18"/>
              </w:rPr>
              <w:t>–</w:t>
            </w:r>
          </w:p>
        </w:tc>
        <w:tc>
          <w:tcPr>
            <w:tcW w:w="1200" w:type="dxa"/>
            <w:tcBorders>
              <w:top w:val="single" w:sz="36" w:space="0" w:color="000000"/>
              <w:left w:val="single" w:sz="4" w:space="0" w:color="CCCCCC"/>
              <w:bottom w:val="single" w:sz="4" w:space="0" w:color="CCCCCC"/>
              <w:right w:val="single" w:sz="4" w:space="0" w:color="CCCCCC"/>
            </w:tcBorders>
          </w:tcPr>
          <w:p w14:paraId="7C495C41" w14:textId="77777777" w:rsidR="00BA22A7" w:rsidRDefault="00000000">
            <w:pPr>
              <w:pStyle w:val="TableParagraph"/>
              <w:spacing w:line="229" w:lineRule="exact"/>
              <w:ind w:left="10"/>
              <w:rPr>
                <w:rFonts w:ascii="Segoe UI Symbol" w:hAnsi="Segoe UI Symbol"/>
                <w:sz w:val="18"/>
              </w:rPr>
            </w:pPr>
            <w:r>
              <w:rPr>
                <w:rFonts w:ascii="Segoe UI Symbol" w:hAnsi="Segoe UI Symbol"/>
                <w:spacing w:val="-10"/>
                <w:sz w:val="18"/>
              </w:rPr>
              <w:t>✓</w:t>
            </w:r>
          </w:p>
        </w:tc>
        <w:tc>
          <w:tcPr>
            <w:tcW w:w="1639" w:type="dxa"/>
            <w:tcBorders>
              <w:top w:val="single" w:sz="36" w:space="0" w:color="000000"/>
              <w:left w:val="single" w:sz="4" w:space="0" w:color="CCCCCC"/>
              <w:bottom w:val="single" w:sz="4" w:space="0" w:color="CCCCCC"/>
              <w:right w:val="single" w:sz="4" w:space="0" w:color="CCCCCC"/>
            </w:tcBorders>
          </w:tcPr>
          <w:p w14:paraId="256516B6" w14:textId="77777777" w:rsidR="00BA22A7" w:rsidRDefault="00000000">
            <w:pPr>
              <w:pStyle w:val="TableParagraph"/>
              <w:spacing w:line="229" w:lineRule="exact"/>
              <w:rPr>
                <w:rFonts w:ascii="Segoe UI Symbol" w:hAnsi="Segoe UI Symbol"/>
                <w:sz w:val="18"/>
              </w:rPr>
            </w:pPr>
            <w:r>
              <w:rPr>
                <w:rFonts w:ascii="Segoe UI Symbol" w:hAnsi="Segoe UI Symbol"/>
                <w:spacing w:val="-10"/>
                <w:sz w:val="18"/>
              </w:rPr>
              <w:t>✓</w:t>
            </w:r>
          </w:p>
        </w:tc>
      </w:tr>
    </w:tbl>
    <w:p w14:paraId="51ED34DA" w14:textId="77777777" w:rsidR="00BA22A7" w:rsidRDefault="00BA22A7">
      <w:pPr>
        <w:pStyle w:val="TableParagraph"/>
        <w:spacing w:line="229" w:lineRule="exact"/>
        <w:rPr>
          <w:rFonts w:ascii="Segoe UI Symbol" w:hAnsi="Segoe UI Symbol"/>
          <w:sz w:val="18"/>
        </w:rPr>
        <w:sectPr w:rsidR="00BA22A7">
          <w:headerReference w:type="default" r:id="rId15"/>
          <w:footerReference w:type="default" r:id="rId16"/>
          <w:pgSz w:w="11910" w:h="16840"/>
          <w:pgMar w:top="2480" w:right="850" w:bottom="1620" w:left="1133" w:header="14" w:footer="1434" w:gutter="0"/>
          <w:pgNumType w:start="1"/>
          <w:cols w:space="720"/>
        </w:sectPr>
      </w:pPr>
    </w:p>
    <w:p w14:paraId="141170FB" w14:textId="77777777" w:rsidR="00BA22A7" w:rsidRDefault="00BA22A7">
      <w:pPr>
        <w:pStyle w:val="Corpodetexto"/>
        <w:spacing w:before="48"/>
      </w:pPr>
    </w:p>
    <w:tbl>
      <w:tblPr>
        <w:tblStyle w:val="TableNormal"/>
        <w:tblW w:w="0" w:type="auto"/>
        <w:tblInd w:w="151"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Look w:val="01E0" w:firstRow="1" w:lastRow="1" w:firstColumn="1" w:lastColumn="1" w:noHBand="0" w:noVBand="0"/>
      </w:tblPr>
      <w:tblGrid>
        <w:gridCol w:w="3199"/>
        <w:gridCol w:w="1200"/>
        <w:gridCol w:w="1200"/>
        <w:gridCol w:w="1200"/>
        <w:gridCol w:w="1200"/>
        <w:gridCol w:w="1639"/>
      </w:tblGrid>
      <w:tr w:rsidR="00BA22A7" w14:paraId="6F66035C" w14:textId="77777777">
        <w:trPr>
          <w:trHeight w:val="261"/>
        </w:trPr>
        <w:tc>
          <w:tcPr>
            <w:tcW w:w="3199" w:type="dxa"/>
            <w:tcBorders>
              <w:left w:val="single" w:sz="4" w:space="0" w:color="CCCCCC"/>
              <w:bottom w:val="single" w:sz="36" w:space="0" w:color="000000"/>
              <w:right w:val="single" w:sz="4" w:space="0" w:color="CCCCCC"/>
            </w:tcBorders>
            <w:shd w:val="clear" w:color="auto" w:fill="B8CCE4"/>
          </w:tcPr>
          <w:p w14:paraId="7C28023B" w14:textId="77777777" w:rsidR="00BA22A7" w:rsidRDefault="00000000">
            <w:pPr>
              <w:pStyle w:val="TableParagraph"/>
              <w:spacing w:line="193" w:lineRule="exact"/>
              <w:ind w:left="923"/>
              <w:jc w:val="left"/>
              <w:rPr>
                <w:b/>
                <w:sz w:val="18"/>
              </w:rPr>
            </w:pPr>
            <w:r>
              <w:rPr>
                <w:b/>
                <w:sz w:val="18"/>
              </w:rPr>
              <w:t>Grupo</w:t>
            </w:r>
            <w:r>
              <w:rPr>
                <w:b/>
                <w:spacing w:val="1"/>
                <w:sz w:val="18"/>
              </w:rPr>
              <w:t xml:space="preserve"> </w:t>
            </w:r>
            <w:r>
              <w:rPr>
                <w:b/>
                <w:sz w:val="18"/>
              </w:rPr>
              <w:t xml:space="preserve">de </w:t>
            </w:r>
            <w:r>
              <w:rPr>
                <w:b/>
                <w:spacing w:val="-2"/>
                <w:sz w:val="18"/>
              </w:rPr>
              <w:t>Serviço</w:t>
            </w:r>
          </w:p>
        </w:tc>
        <w:tc>
          <w:tcPr>
            <w:tcW w:w="1200" w:type="dxa"/>
            <w:tcBorders>
              <w:left w:val="single" w:sz="4" w:space="0" w:color="CCCCCC"/>
              <w:bottom w:val="single" w:sz="36" w:space="0" w:color="000000"/>
              <w:right w:val="single" w:sz="4" w:space="0" w:color="CCCCCC"/>
            </w:tcBorders>
            <w:shd w:val="clear" w:color="auto" w:fill="B8CCE4"/>
          </w:tcPr>
          <w:p w14:paraId="25EA825A" w14:textId="77777777" w:rsidR="00BA22A7" w:rsidRDefault="00000000">
            <w:pPr>
              <w:pStyle w:val="TableParagraph"/>
              <w:spacing w:line="193" w:lineRule="exact"/>
              <w:ind w:left="11"/>
              <w:rPr>
                <w:b/>
                <w:sz w:val="18"/>
              </w:rPr>
            </w:pPr>
            <w:r>
              <w:rPr>
                <w:b/>
                <w:sz w:val="18"/>
              </w:rPr>
              <w:t>Mês 1-</w:t>
            </w:r>
            <w:r>
              <w:rPr>
                <w:b/>
                <w:spacing w:val="-12"/>
                <w:sz w:val="18"/>
              </w:rPr>
              <w:t>2</w:t>
            </w:r>
          </w:p>
        </w:tc>
        <w:tc>
          <w:tcPr>
            <w:tcW w:w="1200" w:type="dxa"/>
            <w:tcBorders>
              <w:left w:val="single" w:sz="4" w:space="0" w:color="CCCCCC"/>
              <w:bottom w:val="single" w:sz="36" w:space="0" w:color="000000"/>
              <w:right w:val="single" w:sz="4" w:space="0" w:color="CCCCCC"/>
            </w:tcBorders>
            <w:shd w:val="clear" w:color="auto" w:fill="B8CCE4"/>
          </w:tcPr>
          <w:p w14:paraId="30978658" w14:textId="77777777" w:rsidR="00BA22A7" w:rsidRDefault="00000000">
            <w:pPr>
              <w:pStyle w:val="TableParagraph"/>
              <w:spacing w:line="193" w:lineRule="exact"/>
              <w:ind w:left="11"/>
              <w:rPr>
                <w:b/>
                <w:sz w:val="18"/>
              </w:rPr>
            </w:pPr>
            <w:r>
              <w:rPr>
                <w:b/>
                <w:sz w:val="18"/>
              </w:rPr>
              <w:t>Mês 3-</w:t>
            </w:r>
            <w:r>
              <w:rPr>
                <w:b/>
                <w:spacing w:val="-12"/>
                <w:sz w:val="18"/>
              </w:rPr>
              <w:t>4</w:t>
            </w:r>
          </w:p>
        </w:tc>
        <w:tc>
          <w:tcPr>
            <w:tcW w:w="1200" w:type="dxa"/>
            <w:tcBorders>
              <w:left w:val="single" w:sz="4" w:space="0" w:color="CCCCCC"/>
              <w:bottom w:val="single" w:sz="36" w:space="0" w:color="000000"/>
              <w:right w:val="single" w:sz="4" w:space="0" w:color="CCCCCC"/>
            </w:tcBorders>
            <w:shd w:val="clear" w:color="auto" w:fill="B8CCE4"/>
          </w:tcPr>
          <w:p w14:paraId="4009BB08" w14:textId="77777777" w:rsidR="00BA22A7" w:rsidRDefault="00000000">
            <w:pPr>
              <w:pStyle w:val="TableParagraph"/>
              <w:spacing w:line="193" w:lineRule="exact"/>
              <w:ind w:left="11"/>
              <w:rPr>
                <w:b/>
                <w:sz w:val="18"/>
              </w:rPr>
            </w:pPr>
            <w:r>
              <w:rPr>
                <w:b/>
                <w:sz w:val="18"/>
              </w:rPr>
              <w:t>Mês 5-</w:t>
            </w:r>
            <w:r>
              <w:rPr>
                <w:b/>
                <w:spacing w:val="-12"/>
                <w:sz w:val="18"/>
              </w:rPr>
              <w:t>6</w:t>
            </w:r>
          </w:p>
        </w:tc>
        <w:tc>
          <w:tcPr>
            <w:tcW w:w="1200" w:type="dxa"/>
            <w:tcBorders>
              <w:left w:val="single" w:sz="4" w:space="0" w:color="CCCCCC"/>
              <w:bottom w:val="single" w:sz="36" w:space="0" w:color="000000"/>
              <w:right w:val="single" w:sz="4" w:space="0" w:color="CCCCCC"/>
            </w:tcBorders>
            <w:shd w:val="clear" w:color="auto" w:fill="B8CCE4"/>
          </w:tcPr>
          <w:p w14:paraId="5058EC4F" w14:textId="77777777" w:rsidR="00BA22A7" w:rsidRDefault="00000000">
            <w:pPr>
              <w:pStyle w:val="TableParagraph"/>
              <w:spacing w:line="193" w:lineRule="exact"/>
              <w:ind w:left="11"/>
              <w:rPr>
                <w:b/>
                <w:sz w:val="18"/>
              </w:rPr>
            </w:pPr>
            <w:r>
              <w:rPr>
                <w:b/>
                <w:sz w:val="18"/>
              </w:rPr>
              <w:t>Mês 7-</w:t>
            </w:r>
            <w:r>
              <w:rPr>
                <w:b/>
                <w:spacing w:val="-12"/>
                <w:sz w:val="18"/>
              </w:rPr>
              <w:t>9</w:t>
            </w:r>
          </w:p>
        </w:tc>
        <w:tc>
          <w:tcPr>
            <w:tcW w:w="1639" w:type="dxa"/>
            <w:tcBorders>
              <w:left w:val="single" w:sz="4" w:space="0" w:color="CCCCCC"/>
              <w:bottom w:val="single" w:sz="36" w:space="0" w:color="000000"/>
              <w:right w:val="single" w:sz="4" w:space="0" w:color="CCCCCC"/>
            </w:tcBorders>
            <w:shd w:val="clear" w:color="auto" w:fill="B8CCE4"/>
          </w:tcPr>
          <w:p w14:paraId="7E6E7AB2" w14:textId="77777777" w:rsidR="00BA22A7" w:rsidRDefault="00000000">
            <w:pPr>
              <w:pStyle w:val="TableParagraph"/>
              <w:spacing w:line="193" w:lineRule="exact"/>
              <w:ind w:left="11"/>
              <w:rPr>
                <w:b/>
                <w:sz w:val="18"/>
              </w:rPr>
            </w:pPr>
            <w:r>
              <w:rPr>
                <w:b/>
                <w:sz w:val="18"/>
              </w:rPr>
              <w:t>Mês</w:t>
            </w:r>
            <w:r>
              <w:rPr>
                <w:b/>
                <w:spacing w:val="1"/>
                <w:sz w:val="18"/>
              </w:rPr>
              <w:t xml:space="preserve"> </w:t>
            </w:r>
            <w:r>
              <w:rPr>
                <w:b/>
                <w:sz w:val="18"/>
              </w:rPr>
              <w:t>10-</w:t>
            </w:r>
            <w:r>
              <w:rPr>
                <w:b/>
                <w:spacing w:val="-5"/>
                <w:sz w:val="18"/>
              </w:rPr>
              <w:t>12</w:t>
            </w:r>
          </w:p>
        </w:tc>
      </w:tr>
      <w:tr w:rsidR="00BA22A7" w14:paraId="55B4C278" w14:textId="77777777">
        <w:trPr>
          <w:trHeight w:val="279"/>
        </w:trPr>
        <w:tc>
          <w:tcPr>
            <w:tcW w:w="3199" w:type="dxa"/>
            <w:tcBorders>
              <w:top w:val="single" w:sz="36" w:space="0" w:color="000000"/>
              <w:left w:val="single" w:sz="4" w:space="0" w:color="CCCCCC"/>
              <w:bottom w:val="single" w:sz="36" w:space="0" w:color="000000"/>
              <w:right w:val="single" w:sz="4" w:space="0" w:color="CCCCCC"/>
            </w:tcBorders>
            <w:shd w:val="clear" w:color="auto" w:fill="F2F2F2"/>
          </w:tcPr>
          <w:p w14:paraId="379BD4A3" w14:textId="77777777" w:rsidR="00BA22A7" w:rsidRDefault="00000000">
            <w:pPr>
              <w:pStyle w:val="TableParagraph"/>
              <w:spacing w:line="199" w:lineRule="exact"/>
              <w:ind w:left="100"/>
              <w:jc w:val="left"/>
              <w:rPr>
                <w:sz w:val="18"/>
              </w:rPr>
            </w:pPr>
            <w:r>
              <w:rPr>
                <w:sz w:val="18"/>
              </w:rPr>
              <w:t>Quadra de</w:t>
            </w:r>
            <w:r>
              <w:rPr>
                <w:spacing w:val="1"/>
                <w:sz w:val="18"/>
              </w:rPr>
              <w:t xml:space="preserve"> </w:t>
            </w:r>
            <w:r>
              <w:rPr>
                <w:spacing w:val="-2"/>
                <w:sz w:val="18"/>
              </w:rPr>
              <w:t>Areia</w:t>
            </w:r>
          </w:p>
        </w:tc>
        <w:tc>
          <w:tcPr>
            <w:tcW w:w="1200" w:type="dxa"/>
            <w:tcBorders>
              <w:top w:val="single" w:sz="36" w:space="0" w:color="000000"/>
              <w:left w:val="single" w:sz="4" w:space="0" w:color="CCCCCC"/>
              <w:bottom w:val="single" w:sz="36" w:space="0" w:color="000000"/>
              <w:right w:val="single" w:sz="4" w:space="0" w:color="CCCCCC"/>
            </w:tcBorders>
            <w:shd w:val="clear" w:color="auto" w:fill="F2F2F2"/>
          </w:tcPr>
          <w:p w14:paraId="70394090" w14:textId="77777777" w:rsidR="00BA22A7" w:rsidRDefault="00000000">
            <w:pPr>
              <w:pStyle w:val="TableParagraph"/>
              <w:spacing w:line="199" w:lineRule="exact"/>
              <w:rPr>
                <w:sz w:val="18"/>
              </w:rPr>
            </w:pPr>
            <w:r>
              <w:rPr>
                <w:sz w:val="18"/>
              </w:rPr>
              <w:t>–</w:t>
            </w:r>
          </w:p>
        </w:tc>
        <w:tc>
          <w:tcPr>
            <w:tcW w:w="1200" w:type="dxa"/>
            <w:tcBorders>
              <w:top w:val="single" w:sz="36" w:space="0" w:color="000000"/>
              <w:left w:val="single" w:sz="4" w:space="0" w:color="CCCCCC"/>
              <w:bottom w:val="single" w:sz="36" w:space="0" w:color="000000"/>
              <w:right w:val="single" w:sz="4" w:space="0" w:color="CCCCCC"/>
            </w:tcBorders>
            <w:shd w:val="clear" w:color="auto" w:fill="F2F2F2"/>
          </w:tcPr>
          <w:p w14:paraId="5F6EBBDD" w14:textId="77777777" w:rsidR="00BA22A7" w:rsidRDefault="00000000">
            <w:pPr>
              <w:pStyle w:val="TableParagraph"/>
              <w:spacing w:line="229" w:lineRule="exact"/>
              <w:ind w:left="10"/>
              <w:rPr>
                <w:rFonts w:ascii="Segoe UI Symbol" w:hAnsi="Segoe UI Symbol"/>
                <w:sz w:val="18"/>
              </w:rPr>
            </w:pPr>
            <w:r>
              <w:rPr>
                <w:rFonts w:ascii="Segoe UI Symbol" w:hAnsi="Segoe UI Symbol"/>
                <w:spacing w:val="-10"/>
                <w:sz w:val="18"/>
              </w:rPr>
              <w:t>✓</w:t>
            </w:r>
          </w:p>
        </w:tc>
        <w:tc>
          <w:tcPr>
            <w:tcW w:w="1200" w:type="dxa"/>
            <w:tcBorders>
              <w:top w:val="single" w:sz="36" w:space="0" w:color="000000"/>
              <w:left w:val="single" w:sz="4" w:space="0" w:color="CCCCCC"/>
              <w:bottom w:val="single" w:sz="36" w:space="0" w:color="000000"/>
              <w:right w:val="single" w:sz="4" w:space="0" w:color="CCCCCC"/>
            </w:tcBorders>
            <w:shd w:val="clear" w:color="auto" w:fill="F2F2F2"/>
          </w:tcPr>
          <w:p w14:paraId="3629E853" w14:textId="77777777" w:rsidR="00BA22A7" w:rsidRDefault="00000000">
            <w:pPr>
              <w:pStyle w:val="TableParagraph"/>
              <w:spacing w:line="229" w:lineRule="exact"/>
              <w:ind w:left="10"/>
              <w:rPr>
                <w:rFonts w:ascii="Segoe UI Symbol" w:hAnsi="Segoe UI Symbol"/>
                <w:sz w:val="18"/>
              </w:rPr>
            </w:pPr>
            <w:r>
              <w:rPr>
                <w:rFonts w:ascii="Segoe UI Symbol" w:hAnsi="Segoe UI Symbol"/>
                <w:spacing w:val="-10"/>
                <w:sz w:val="18"/>
              </w:rPr>
              <w:t>✓</w:t>
            </w:r>
          </w:p>
        </w:tc>
        <w:tc>
          <w:tcPr>
            <w:tcW w:w="1200" w:type="dxa"/>
            <w:tcBorders>
              <w:top w:val="single" w:sz="36" w:space="0" w:color="000000"/>
              <w:left w:val="single" w:sz="4" w:space="0" w:color="CCCCCC"/>
              <w:bottom w:val="single" w:sz="36" w:space="0" w:color="000000"/>
              <w:right w:val="single" w:sz="4" w:space="0" w:color="CCCCCC"/>
            </w:tcBorders>
            <w:shd w:val="clear" w:color="auto" w:fill="F2F2F2"/>
          </w:tcPr>
          <w:p w14:paraId="00C2863B" w14:textId="77777777" w:rsidR="00BA22A7" w:rsidRDefault="00000000">
            <w:pPr>
              <w:pStyle w:val="TableParagraph"/>
              <w:spacing w:line="229" w:lineRule="exact"/>
              <w:ind w:left="10"/>
              <w:rPr>
                <w:rFonts w:ascii="Segoe UI Symbol" w:hAnsi="Segoe UI Symbol"/>
                <w:sz w:val="18"/>
              </w:rPr>
            </w:pPr>
            <w:r>
              <w:rPr>
                <w:rFonts w:ascii="Segoe UI Symbol" w:hAnsi="Segoe UI Symbol"/>
                <w:spacing w:val="-10"/>
                <w:sz w:val="18"/>
              </w:rPr>
              <w:t>✓</w:t>
            </w:r>
          </w:p>
        </w:tc>
        <w:tc>
          <w:tcPr>
            <w:tcW w:w="1639" w:type="dxa"/>
            <w:tcBorders>
              <w:top w:val="single" w:sz="36" w:space="0" w:color="000000"/>
              <w:left w:val="single" w:sz="4" w:space="0" w:color="CCCCCC"/>
              <w:bottom w:val="single" w:sz="36" w:space="0" w:color="000000"/>
              <w:right w:val="single" w:sz="4" w:space="0" w:color="CCCCCC"/>
            </w:tcBorders>
            <w:shd w:val="clear" w:color="auto" w:fill="F2F2F2"/>
          </w:tcPr>
          <w:p w14:paraId="41A44340" w14:textId="77777777" w:rsidR="00BA22A7" w:rsidRDefault="00000000">
            <w:pPr>
              <w:pStyle w:val="TableParagraph"/>
              <w:spacing w:line="199" w:lineRule="exact"/>
              <w:ind w:left="6"/>
              <w:rPr>
                <w:sz w:val="18"/>
              </w:rPr>
            </w:pPr>
            <w:r>
              <w:rPr>
                <w:sz w:val="18"/>
              </w:rPr>
              <w:t>–</w:t>
            </w:r>
          </w:p>
        </w:tc>
      </w:tr>
      <w:tr w:rsidR="00BA22A7" w14:paraId="77D2DEB0" w14:textId="77777777">
        <w:trPr>
          <w:trHeight w:val="279"/>
        </w:trPr>
        <w:tc>
          <w:tcPr>
            <w:tcW w:w="3199" w:type="dxa"/>
            <w:tcBorders>
              <w:top w:val="single" w:sz="36" w:space="0" w:color="000000"/>
              <w:left w:val="single" w:sz="4" w:space="0" w:color="CCCCCC"/>
              <w:bottom w:val="single" w:sz="36" w:space="0" w:color="000000"/>
              <w:right w:val="single" w:sz="4" w:space="0" w:color="CCCCCC"/>
            </w:tcBorders>
          </w:tcPr>
          <w:p w14:paraId="12956132" w14:textId="77777777" w:rsidR="00BA22A7" w:rsidRDefault="00000000">
            <w:pPr>
              <w:pStyle w:val="TableParagraph"/>
              <w:spacing w:line="199" w:lineRule="exact"/>
              <w:ind w:left="100"/>
              <w:jc w:val="left"/>
              <w:rPr>
                <w:sz w:val="18"/>
              </w:rPr>
            </w:pPr>
            <w:r>
              <w:rPr>
                <w:sz w:val="18"/>
              </w:rPr>
              <w:t>Urbanização</w:t>
            </w:r>
            <w:r>
              <w:rPr>
                <w:spacing w:val="-1"/>
                <w:sz w:val="18"/>
              </w:rPr>
              <w:t xml:space="preserve"> </w:t>
            </w:r>
            <w:r>
              <w:rPr>
                <w:sz w:val="18"/>
              </w:rPr>
              <w:t xml:space="preserve">e </w:t>
            </w:r>
            <w:r>
              <w:rPr>
                <w:spacing w:val="-2"/>
                <w:sz w:val="18"/>
              </w:rPr>
              <w:t>Paisagismo</w:t>
            </w:r>
          </w:p>
        </w:tc>
        <w:tc>
          <w:tcPr>
            <w:tcW w:w="1200" w:type="dxa"/>
            <w:tcBorders>
              <w:top w:val="single" w:sz="36" w:space="0" w:color="000000"/>
              <w:left w:val="single" w:sz="4" w:space="0" w:color="CCCCCC"/>
              <w:bottom w:val="single" w:sz="36" w:space="0" w:color="000000"/>
              <w:right w:val="single" w:sz="4" w:space="0" w:color="CCCCCC"/>
            </w:tcBorders>
          </w:tcPr>
          <w:p w14:paraId="07BE6859" w14:textId="77777777" w:rsidR="00BA22A7" w:rsidRDefault="00000000">
            <w:pPr>
              <w:pStyle w:val="TableParagraph"/>
              <w:spacing w:line="199" w:lineRule="exact"/>
              <w:rPr>
                <w:sz w:val="18"/>
              </w:rPr>
            </w:pPr>
            <w:r>
              <w:rPr>
                <w:sz w:val="18"/>
              </w:rPr>
              <w:t>–</w:t>
            </w:r>
          </w:p>
        </w:tc>
        <w:tc>
          <w:tcPr>
            <w:tcW w:w="1200" w:type="dxa"/>
            <w:tcBorders>
              <w:top w:val="single" w:sz="36" w:space="0" w:color="000000"/>
              <w:left w:val="single" w:sz="4" w:space="0" w:color="CCCCCC"/>
              <w:bottom w:val="single" w:sz="36" w:space="0" w:color="000000"/>
              <w:right w:val="single" w:sz="4" w:space="0" w:color="CCCCCC"/>
            </w:tcBorders>
          </w:tcPr>
          <w:p w14:paraId="2EB5E61D" w14:textId="77777777" w:rsidR="00BA22A7" w:rsidRDefault="00000000">
            <w:pPr>
              <w:pStyle w:val="TableParagraph"/>
              <w:spacing w:line="199" w:lineRule="exact"/>
              <w:rPr>
                <w:sz w:val="18"/>
              </w:rPr>
            </w:pPr>
            <w:r>
              <w:rPr>
                <w:sz w:val="18"/>
              </w:rPr>
              <w:t>–</w:t>
            </w:r>
          </w:p>
        </w:tc>
        <w:tc>
          <w:tcPr>
            <w:tcW w:w="1200" w:type="dxa"/>
            <w:tcBorders>
              <w:top w:val="single" w:sz="36" w:space="0" w:color="000000"/>
              <w:left w:val="single" w:sz="4" w:space="0" w:color="CCCCCC"/>
              <w:bottom w:val="single" w:sz="36" w:space="0" w:color="000000"/>
              <w:right w:val="single" w:sz="4" w:space="0" w:color="CCCCCC"/>
            </w:tcBorders>
          </w:tcPr>
          <w:p w14:paraId="1349C0D4" w14:textId="77777777" w:rsidR="00BA22A7" w:rsidRDefault="00000000">
            <w:pPr>
              <w:pStyle w:val="TableParagraph"/>
              <w:spacing w:line="199" w:lineRule="exact"/>
              <w:rPr>
                <w:sz w:val="18"/>
              </w:rPr>
            </w:pPr>
            <w:r>
              <w:rPr>
                <w:sz w:val="18"/>
              </w:rPr>
              <w:t>–</w:t>
            </w:r>
          </w:p>
        </w:tc>
        <w:tc>
          <w:tcPr>
            <w:tcW w:w="1200" w:type="dxa"/>
            <w:tcBorders>
              <w:top w:val="single" w:sz="36" w:space="0" w:color="000000"/>
              <w:left w:val="single" w:sz="4" w:space="0" w:color="CCCCCC"/>
              <w:bottom w:val="single" w:sz="36" w:space="0" w:color="000000"/>
              <w:right w:val="single" w:sz="4" w:space="0" w:color="CCCCCC"/>
            </w:tcBorders>
          </w:tcPr>
          <w:p w14:paraId="0F7733C6" w14:textId="77777777" w:rsidR="00BA22A7" w:rsidRDefault="00000000">
            <w:pPr>
              <w:pStyle w:val="TableParagraph"/>
              <w:spacing w:line="229" w:lineRule="exact"/>
              <w:ind w:left="10"/>
              <w:rPr>
                <w:rFonts w:ascii="Segoe UI Symbol" w:hAnsi="Segoe UI Symbol"/>
                <w:sz w:val="18"/>
              </w:rPr>
            </w:pPr>
            <w:r>
              <w:rPr>
                <w:rFonts w:ascii="Segoe UI Symbol" w:hAnsi="Segoe UI Symbol"/>
                <w:spacing w:val="-10"/>
                <w:sz w:val="18"/>
              </w:rPr>
              <w:t>✓</w:t>
            </w:r>
          </w:p>
        </w:tc>
        <w:tc>
          <w:tcPr>
            <w:tcW w:w="1639" w:type="dxa"/>
            <w:tcBorders>
              <w:top w:val="single" w:sz="36" w:space="0" w:color="000000"/>
              <w:left w:val="single" w:sz="4" w:space="0" w:color="CCCCCC"/>
              <w:bottom w:val="single" w:sz="36" w:space="0" w:color="000000"/>
              <w:right w:val="single" w:sz="4" w:space="0" w:color="CCCCCC"/>
            </w:tcBorders>
          </w:tcPr>
          <w:p w14:paraId="6B09F397" w14:textId="77777777" w:rsidR="00BA22A7" w:rsidRDefault="00000000">
            <w:pPr>
              <w:pStyle w:val="TableParagraph"/>
              <w:spacing w:line="229" w:lineRule="exact"/>
              <w:rPr>
                <w:rFonts w:ascii="Segoe UI Symbol" w:hAnsi="Segoe UI Symbol"/>
                <w:sz w:val="18"/>
              </w:rPr>
            </w:pPr>
            <w:r>
              <w:rPr>
                <w:rFonts w:ascii="Segoe UI Symbol" w:hAnsi="Segoe UI Symbol"/>
                <w:spacing w:val="-10"/>
                <w:sz w:val="18"/>
              </w:rPr>
              <w:t>✓</w:t>
            </w:r>
          </w:p>
        </w:tc>
      </w:tr>
      <w:tr w:rsidR="00BA22A7" w14:paraId="50E5E2B4" w14:textId="77777777">
        <w:trPr>
          <w:trHeight w:val="289"/>
        </w:trPr>
        <w:tc>
          <w:tcPr>
            <w:tcW w:w="3199" w:type="dxa"/>
            <w:tcBorders>
              <w:top w:val="single" w:sz="36" w:space="0" w:color="000000"/>
              <w:left w:val="single" w:sz="4" w:space="0" w:color="CCCCCC"/>
              <w:bottom w:val="single" w:sz="4" w:space="0" w:color="CCCCCC"/>
              <w:right w:val="single" w:sz="4" w:space="0" w:color="CCCCCC"/>
            </w:tcBorders>
            <w:shd w:val="clear" w:color="auto" w:fill="F2F2F2"/>
          </w:tcPr>
          <w:p w14:paraId="6FB6096F" w14:textId="77777777" w:rsidR="00BA22A7" w:rsidRDefault="00000000">
            <w:pPr>
              <w:pStyle w:val="TableParagraph"/>
              <w:spacing w:line="197" w:lineRule="exact"/>
              <w:ind w:left="100"/>
              <w:jc w:val="left"/>
              <w:rPr>
                <w:sz w:val="18"/>
              </w:rPr>
            </w:pPr>
            <w:r>
              <w:rPr>
                <w:sz w:val="18"/>
              </w:rPr>
              <w:t>Serviços</w:t>
            </w:r>
            <w:r>
              <w:rPr>
                <w:spacing w:val="-1"/>
                <w:sz w:val="18"/>
              </w:rPr>
              <w:t xml:space="preserve"> </w:t>
            </w:r>
            <w:r>
              <w:rPr>
                <w:spacing w:val="-2"/>
                <w:sz w:val="18"/>
              </w:rPr>
              <w:t>Finais</w:t>
            </w:r>
          </w:p>
        </w:tc>
        <w:tc>
          <w:tcPr>
            <w:tcW w:w="1200" w:type="dxa"/>
            <w:tcBorders>
              <w:top w:val="single" w:sz="36" w:space="0" w:color="000000"/>
              <w:left w:val="single" w:sz="4" w:space="0" w:color="CCCCCC"/>
              <w:bottom w:val="single" w:sz="4" w:space="0" w:color="CCCCCC"/>
              <w:right w:val="single" w:sz="4" w:space="0" w:color="CCCCCC"/>
            </w:tcBorders>
            <w:shd w:val="clear" w:color="auto" w:fill="F2F2F2"/>
          </w:tcPr>
          <w:p w14:paraId="3594DF23" w14:textId="77777777" w:rsidR="00BA22A7" w:rsidRDefault="00000000">
            <w:pPr>
              <w:pStyle w:val="TableParagraph"/>
              <w:spacing w:line="197" w:lineRule="exact"/>
              <w:rPr>
                <w:sz w:val="18"/>
              </w:rPr>
            </w:pPr>
            <w:r>
              <w:rPr>
                <w:sz w:val="18"/>
              </w:rPr>
              <w:t>–</w:t>
            </w:r>
          </w:p>
        </w:tc>
        <w:tc>
          <w:tcPr>
            <w:tcW w:w="1200" w:type="dxa"/>
            <w:tcBorders>
              <w:top w:val="single" w:sz="36" w:space="0" w:color="000000"/>
              <w:left w:val="single" w:sz="4" w:space="0" w:color="CCCCCC"/>
              <w:bottom w:val="single" w:sz="4" w:space="0" w:color="CCCCCC"/>
              <w:right w:val="single" w:sz="4" w:space="0" w:color="CCCCCC"/>
            </w:tcBorders>
            <w:shd w:val="clear" w:color="auto" w:fill="F2F2F2"/>
          </w:tcPr>
          <w:p w14:paraId="2B410647" w14:textId="77777777" w:rsidR="00BA22A7" w:rsidRDefault="00000000">
            <w:pPr>
              <w:pStyle w:val="TableParagraph"/>
              <w:spacing w:line="197" w:lineRule="exact"/>
              <w:rPr>
                <w:sz w:val="18"/>
              </w:rPr>
            </w:pPr>
            <w:r>
              <w:rPr>
                <w:sz w:val="18"/>
              </w:rPr>
              <w:t>–</w:t>
            </w:r>
          </w:p>
        </w:tc>
        <w:tc>
          <w:tcPr>
            <w:tcW w:w="1200" w:type="dxa"/>
            <w:tcBorders>
              <w:top w:val="single" w:sz="36" w:space="0" w:color="000000"/>
              <w:left w:val="single" w:sz="4" w:space="0" w:color="CCCCCC"/>
              <w:bottom w:val="single" w:sz="4" w:space="0" w:color="CCCCCC"/>
              <w:right w:val="single" w:sz="4" w:space="0" w:color="CCCCCC"/>
            </w:tcBorders>
            <w:shd w:val="clear" w:color="auto" w:fill="F2F2F2"/>
          </w:tcPr>
          <w:p w14:paraId="789A8CFC" w14:textId="77777777" w:rsidR="00BA22A7" w:rsidRDefault="00000000">
            <w:pPr>
              <w:pStyle w:val="TableParagraph"/>
              <w:spacing w:line="197" w:lineRule="exact"/>
              <w:rPr>
                <w:sz w:val="18"/>
              </w:rPr>
            </w:pPr>
            <w:r>
              <w:rPr>
                <w:sz w:val="18"/>
              </w:rPr>
              <w:t>–</w:t>
            </w:r>
          </w:p>
        </w:tc>
        <w:tc>
          <w:tcPr>
            <w:tcW w:w="1200" w:type="dxa"/>
            <w:tcBorders>
              <w:top w:val="single" w:sz="36" w:space="0" w:color="000000"/>
              <w:left w:val="single" w:sz="4" w:space="0" w:color="CCCCCC"/>
              <w:bottom w:val="single" w:sz="4" w:space="0" w:color="CCCCCC"/>
              <w:right w:val="single" w:sz="4" w:space="0" w:color="CCCCCC"/>
            </w:tcBorders>
            <w:shd w:val="clear" w:color="auto" w:fill="F2F2F2"/>
          </w:tcPr>
          <w:p w14:paraId="5C1F8C6B" w14:textId="77777777" w:rsidR="00BA22A7" w:rsidRDefault="00000000">
            <w:pPr>
              <w:pStyle w:val="TableParagraph"/>
              <w:spacing w:line="197" w:lineRule="exact"/>
              <w:rPr>
                <w:sz w:val="18"/>
              </w:rPr>
            </w:pPr>
            <w:r>
              <w:rPr>
                <w:sz w:val="18"/>
              </w:rPr>
              <w:t>–</w:t>
            </w:r>
          </w:p>
        </w:tc>
        <w:tc>
          <w:tcPr>
            <w:tcW w:w="1639" w:type="dxa"/>
            <w:tcBorders>
              <w:top w:val="single" w:sz="36" w:space="0" w:color="000000"/>
              <w:left w:val="single" w:sz="4" w:space="0" w:color="CCCCCC"/>
              <w:bottom w:val="single" w:sz="4" w:space="0" w:color="CCCCCC"/>
              <w:right w:val="single" w:sz="4" w:space="0" w:color="CCCCCC"/>
            </w:tcBorders>
            <w:shd w:val="clear" w:color="auto" w:fill="F2F2F2"/>
          </w:tcPr>
          <w:p w14:paraId="415ABBDD" w14:textId="77777777" w:rsidR="00BA22A7" w:rsidRDefault="00000000">
            <w:pPr>
              <w:pStyle w:val="TableParagraph"/>
              <w:spacing w:line="229" w:lineRule="exact"/>
              <w:rPr>
                <w:rFonts w:ascii="Segoe UI Symbol" w:hAnsi="Segoe UI Symbol"/>
                <w:sz w:val="18"/>
              </w:rPr>
            </w:pPr>
            <w:r>
              <w:rPr>
                <w:rFonts w:ascii="Segoe UI Symbol" w:hAnsi="Segoe UI Symbol"/>
                <w:spacing w:val="-10"/>
                <w:sz w:val="18"/>
              </w:rPr>
              <w:t>✓</w:t>
            </w:r>
          </w:p>
        </w:tc>
      </w:tr>
    </w:tbl>
    <w:p w14:paraId="1E36EFEE" w14:textId="77777777" w:rsidR="00BA22A7" w:rsidRDefault="00000000">
      <w:pPr>
        <w:pStyle w:val="Corpodetexto"/>
        <w:spacing w:before="33"/>
      </w:pPr>
      <w:r>
        <w:rPr>
          <w:noProof/>
        </w:rPr>
        <mc:AlternateContent>
          <mc:Choice Requires="wps">
            <w:drawing>
              <wp:anchor distT="0" distB="0" distL="0" distR="0" simplePos="0" relativeHeight="487593984" behindDoc="1" locked="0" layoutInCell="1" allowOverlap="1" wp14:anchorId="53D1806C" wp14:editId="27388DDF">
                <wp:simplePos x="0" y="0"/>
                <wp:positionH relativeFrom="page">
                  <wp:posOffset>867155</wp:posOffset>
                </wp:positionH>
                <wp:positionV relativeFrom="paragraph">
                  <wp:posOffset>182372</wp:posOffset>
                </wp:positionV>
                <wp:extent cx="5828030" cy="146685"/>
                <wp:effectExtent l="0" t="0" r="0" b="0"/>
                <wp:wrapTopAndBottom/>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8030" cy="146685"/>
                        </a:xfrm>
                        <a:prstGeom prst="rect">
                          <a:avLst/>
                        </a:prstGeom>
                        <a:solidFill>
                          <a:srgbClr val="B8CCE4"/>
                        </a:solidFill>
                      </wps:spPr>
                      <wps:txbx>
                        <w:txbxContent>
                          <w:p w14:paraId="54BCCF27" w14:textId="77777777" w:rsidR="00BA22A7" w:rsidRDefault="00000000">
                            <w:pPr>
                              <w:tabs>
                                <w:tab w:val="left" w:pos="9177"/>
                              </w:tabs>
                              <w:rPr>
                                <w:b/>
                                <w:color w:val="000000"/>
                                <w:sz w:val="20"/>
                              </w:rPr>
                            </w:pPr>
                            <w:r>
                              <w:rPr>
                                <w:b/>
                                <w:color w:val="000000"/>
                                <w:sz w:val="20"/>
                                <w:u w:val="single" w:color="2D75B6"/>
                              </w:rPr>
                              <w:t>10.</w:t>
                            </w:r>
                            <w:r>
                              <w:rPr>
                                <w:b/>
                                <w:color w:val="000000"/>
                                <w:spacing w:val="-7"/>
                                <w:sz w:val="20"/>
                                <w:u w:val="single" w:color="2D75B6"/>
                              </w:rPr>
                              <w:t xml:space="preserve"> </w:t>
                            </w:r>
                            <w:r>
                              <w:rPr>
                                <w:b/>
                                <w:color w:val="000000"/>
                                <w:sz w:val="20"/>
                                <w:u w:val="single" w:color="2D75B6"/>
                              </w:rPr>
                              <w:t>REQUISITOS</w:t>
                            </w:r>
                            <w:r>
                              <w:rPr>
                                <w:b/>
                                <w:color w:val="000000"/>
                                <w:spacing w:val="-7"/>
                                <w:sz w:val="20"/>
                                <w:u w:val="single" w:color="2D75B6"/>
                              </w:rPr>
                              <w:t xml:space="preserve"> </w:t>
                            </w:r>
                            <w:r>
                              <w:rPr>
                                <w:b/>
                                <w:color w:val="000000"/>
                                <w:sz w:val="20"/>
                                <w:u w:val="single" w:color="2D75B6"/>
                              </w:rPr>
                              <w:t>DE</w:t>
                            </w:r>
                            <w:r>
                              <w:rPr>
                                <w:b/>
                                <w:color w:val="000000"/>
                                <w:spacing w:val="-10"/>
                                <w:sz w:val="20"/>
                                <w:u w:val="single" w:color="2D75B6"/>
                              </w:rPr>
                              <w:t xml:space="preserve"> </w:t>
                            </w:r>
                            <w:r>
                              <w:rPr>
                                <w:b/>
                                <w:color w:val="000000"/>
                                <w:sz w:val="20"/>
                                <w:u w:val="single" w:color="2D75B6"/>
                              </w:rPr>
                              <w:t>HABILITAÇÃO</w:t>
                            </w:r>
                            <w:r>
                              <w:rPr>
                                <w:b/>
                                <w:color w:val="000000"/>
                                <w:spacing w:val="-7"/>
                                <w:sz w:val="20"/>
                                <w:u w:val="single" w:color="2D75B6"/>
                              </w:rPr>
                              <w:t xml:space="preserve"> </w:t>
                            </w:r>
                            <w:r>
                              <w:rPr>
                                <w:b/>
                                <w:color w:val="000000"/>
                                <w:spacing w:val="-2"/>
                                <w:sz w:val="20"/>
                                <w:u w:val="single" w:color="2D75B6"/>
                              </w:rPr>
                              <w:t>TÉCNICA</w:t>
                            </w:r>
                            <w:r>
                              <w:rPr>
                                <w:b/>
                                <w:color w:val="000000"/>
                                <w:sz w:val="20"/>
                                <w:u w:val="single" w:color="2D75B6"/>
                              </w:rPr>
                              <w:tab/>
                            </w:r>
                          </w:p>
                        </w:txbxContent>
                      </wps:txbx>
                      <wps:bodyPr wrap="square" lIns="0" tIns="0" rIns="0" bIns="0" rtlCol="0">
                        <a:noAutofit/>
                      </wps:bodyPr>
                    </wps:wsp>
                  </a:graphicData>
                </a:graphic>
              </wp:anchor>
            </w:drawing>
          </mc:Choice>
          <mc:Fallback>
            <w:pict>
              <v:shape w14:anchorId="53D1806C" id="Textbox 59" o:spid="_x0000_s1042" type="#_x0000_t202" style="position:absolute;margin-left:68.3pt;margin-top:14.35pt;width:458.9pt;height:11.55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" fillcolor="#b8cce4" stroked="f">
                <v:textbox inset="0,0,0,0">
                  <w:txbxContent>
                    <w:p w14:paraId="54BCCF27" w14:textId="77777777" w:rsidR="00BA22A7" w:rsidRDefault="00000000">
                      <w:pPr>
                        <w:tabs>
                          <w:tab w:val="left" w:pos="9177"/>
                        </w:tabs>
                        <w:rPr>
                          <w:b/>
                          <w:color w:val="000000"/>
                          <w:sz w:val="20"/>
                        </w:rPr>
                      </w:pPr>
                      <w:r>
                        <w:rPr>
                          <w:b/>
                          <w:color w:val="000000"/>
                          <w:sz w:val="20"/>
                          <w:u w:val="single" w:color="2D75B6"/>
                        </w:rPr>
                        <w:t>10.</w:t>
                      </w:r>
                      <w:r>
                        <w:rPr>
                          <w:b/>
                          <w:color w:val="000000"/>
                          <w:spacing w:val="-7"/>
                          <w:sz w:val="20"/>
                          <w:u w:val="single" w:color="2D75B6"/>
                        </w:rPr>
                        <w:t xml:space="preserve"> </w:t>
                      </w:r>
                      <w:r>
                        <w:rPr>
                          <w:b/>
                          <w:color w:val="000000"/>
                          <w:sz w:val="20"/>
                          <w:u w:val="single" w:color="2D75B6"/>
                        </w:rPr>
                        <w:t>REQUISITOS</w:t>
                      </w:r>
                      <w:r>
                        <w:rPr>
                          <w:b/>
                          <w:color w:val="000000"/>
                          <w:spacing w:val="-7"/>
                          <w:sz w:val="20"/>
                          <w:u w:val="single" w:color="2D75B6"/>
                        </w:rPr>
                        <w:t xml:space="preserve"> </w:t>
                      </w:r>
                      <w:r>
                        <w:rPr>
                          <w:b/>
                          <w:color w:val="000000"/>
                          <w:sz w:val="20"/>
                          <w:u w:val="single" w:color="2D75B6"/>
                        </w:rPr>
                        <w:t>DE</w:t>
                      </w:r>
                      <w:r>
                        <w:rPr>
                          <w:b/>
                          <w:color w:val="000000"/>
                          <w:spacing w:val="-10"/>
                          <w:sz w:val="20"/>
                          <w:u w:val="single" w:color="2D75B6"/>
                        </w:rPr>
                        <w:t xml:space="preserve"> </w:t>
                      </w:r>
                      <w:r>
                        <w:rPr>
                          <w:b/>
                          <w:color w:val="000000"/>
                          <w:sz w:val="20"/>
                          <w:u w:val="single" w:color="2D75B6"/>
                        </w:rPr>
                        <w:t>HABILITAÇÃO</w:t>
                      </w:r>
                      <w:r>
                        <w:rPr>
                          <w:b/>
                          <w:color w:val="000000"/>
                          <w:spacing w:val="-7"/>
                          <w:sz w:val="20"/>
                          <w:u w:val="single" w:color="2D75B6"/>
                        </w:rPr>
                        <w:t xml:space="preserve"> </w:t>
                      </w:r>
                      <w:r>
                        <w:rPr>
                          <w:b/>
                          <w:color w:val="000000"/>
                          <w:spacing w:val="-2"/>
                          <w:sz w:val="20"/>
                          <w:u w:val="single" w:color="2D75B6"/>
                        </w:rPr>
                        <w:t>TÉCNICA</w:t>
                      </w:r>
                      <w:r>
                        <w:rPr>
                          <w:b/>
                          <w:color w:val="000000"/>
                          <w:sz w:val="20"/>
                          <w:u w:val="single" w:color="2D75B6"/>
                        </w:rPr>
                        <w:tab/>
                      </w:r>
                    </w:p>
                  </w:txbxContent>
                </v:textbox>
                <w10:wrap type="topAndBottom" anchorx="page"/>
              </v:shape>
            </w:pict>
          </mc:Fallback>
        </mc:AlternateContent>
      </w:r>
    </w:p>
    <w:p w14:paraId="3C9F3D73" w14:textId="77777777" w:rsidR="00BA22A7" w:rsidRDefault="00000000">
      <w:pPr>
        <w:pStyle w:val="Corpodetexto"/>
        <w:spacing w:before="135"/>
        <w:ind w:left="141"/>
        <w:jc w:val="both"/>
      </w:pPr>
      <w:r>
        <w:t>Para</w:t>
      </w:r>
      <w:r>
        <w:rPr>
          <w:spacing w:val="-5"/>
        </w:rPr>
        <w:t xml:space="preserve"> </w:t>
      </w:r>
      <w:r>
        <w:t>fins</w:t>
      </w:r>
      <w:r>
        <w:rPr>
          <w:spacing w:val="-4"/>
        </w:rPr>
        <w:t xml:space="preserve"> </w:t>
      </w:r>
      <w:r>
        <w:t>de</w:t>
      </w:r>
      <w:r>
        <w:rPr>
          <w:spacing w:val="-2"/>
        </w:rPr>
        <w:t xml:space="preserve"> </w:t>
      </w:r>
      <w:r>
        <w:t>habilitação</w:t>
      </w:r>
      <w:r>
        <w:rPr>
          <w:spacing w:val="-2"/>
        </w:rPr>
        <w:t xml:space="preserve"> </w:t>
      </w:r>
      <w:r>
        <w:t>técnica,</w:t>
      </w:r>
      <w:r>
        <w:rPr>
          <w:spacing w:val="-4"/>
        </w:rPr>
        <w:t xml:space="preserve"> </w:t>
      </w:r>
      <w:r>
        <w:t>a</w:t>
      </w:r>
      <w:r>
        <w:rPr>
          <w:spacing w:val="-2"/>
        </w:rPr>
        <w:t xml:space="preserve"> </w:t>
      </w:r>
      <w:r>
        <w:t>licitante</w:t>
      </w:r>
      <w:r>
        <w:rPr>
          <w:spacing w:val="-2"/>
        </w:rPr>
        <w:t xml:space="preserve"> </w:t>
      </w:r>
      <w:r>
        <w:t>deverá</w:t>
      </w:r>
      <w:r>
        <w:rPr>
          <w:spacing w:val="-5"/>
        </w:rPr>
        <w:t xml:space="preserve"> </w:t>
      </w:r>
      <w:r>
        <w:rPr>
          <w:spacing w:val="-2"/>
        </w:rPr>
        <w:t>comprovar:</w:t>
      </w:r>
    </w:p>
    <w:p w14:paraId="44054343" w14:textId="77777777" w:rsidR="00BA22A7" w:rsidRDefault="00BA22A7">
      <w:pPr>
        <w:pStyle w:val="Corpodetexto"/>
        <w:spacing w:before="46"/>
      </w:pPr>
    </w:p>
    <w:p w14:paraId="18F23D0E" w14:textId="77777777" w:rsidR="00BA22A7" w:rsidRDefault="00000000">
      <w:pPr>
        <w:pStyle w:val="Ttulo3"/>
        <w:numPr>
          <w:ilvl w:val="1"/>
          <w:numId w:val="7"/>
        </w:numPr>
        <w:tabs>
          <w:tab w:val="left" w:pos="542"/>
        </w:tabs>
        <w:ind w:left="542" w:hanging="401"/>
        <w:jc w:val="both"/>
      </w:pPr>
      <w:r>
        <w:rPr>
          <w:spacing w:val="-2"/>
        </w:rPr>
        <w:t>Qualificação</w:t>
      </w:r>
      <w:r>
        <w:rPr>
          <w:spacing w:val="23"/>
        </w:rPr>
        <w:t xml:space="preserve"> </w:t>
      </w:r>
      <w:r>
        <w:rPr>
          <w:spacing w:val="-2"/>
        </w:rPr>
        <w:t>Técnico-Operacional</w:t>
      </w:r>
    </w:p>
    <w:p w14:paraId="201D0227" w14:textId="77777777" w:rsidR="00BA22A7" w:rsidRDefault="00000000">
      <w:pPr>
        <w:pStyle w:val="Corpodetexto"/>
        <w:spacing w:before="80" w:line="276" w:lineRule="auto"/>
        <w:ind w:left="141" w:right="418"/>
        <w:jc w:val="both"/>
      </w:pPr>
      <w:r>
        <w:t>A licitante deverá comprovar aptidão para desempenho de atividade pertinente e compatível em características, quantidades e prazos com o objeto da licitação, mediante apresentação de atestado(s) de desempenho anterior, expedido(s) por pessoa jurídica de direito público ou privado, comprovando a execução de obra de construção ou reforma de praças públicas, quadras esportivas, urbanização de espaços públicos ou paisagismo urbano.</w:t>
      </w:r>
    </w:p>
    <w:p w14:paraId="13E85143" w14:textId="77777777" w:rsidR="00BA22A7" w:rsidRDefault="00BA22A7">
      <w:pPr>
        <w:pStyle w:val="Corpodetexto"/>
        <w:spacing w:before="159"/>
      </w:pPr>
    </w:p>
    <w:p w14:paraId="52822891" w14:textId="77777777" w:rsidR="00BA22A7" w:rsidRDefault="00000000">
      <w:pPr>
        <w:pStyle w:val="Corpodetexto"/>
        <w:spacing w:line="276" w:lineRule="auto"/>
        <w:ind w:left="141" w:right="417"/>
        <w:jc w:val="both"/>
      </w:pPr>
      <w:r>
        <w:t>Os</w:t>
      </w:r>
      <w:r>
        <w:rPr>
          <w:spacing w:val="-7"/>
        </w:rPr>
        <w:t xml:space="preserve"> </w:t>
      </w:r>
      <w:r>
        <w:t>atestados</w:t>
      </w:r>
      <w:r>
        <w:rPr>
          <w:spacing w:val="-7"/>
        </w:rPr>
        <w:t xml:space="preserve"> </w:t>
      </w:r>
      <w:r>
        <w:t>deverão</w:t>
      </w:r>
      <w:r>
        <w:rPr>
          <w:spacing w:val="-7"/>
        </w:rPr>
        <w:t xml:space="preserve"> </w:t>
      </w:r>
      <w:r>
        <w:t>estar</w:t>
      </w:r>
      <w:r>
        <w:rPr>
          <w:spacing w:val="-5"/>
        </w:rPr>
        <w:t xml:space="preserve"> </w:t>
      </w:r>
      <w:r>
        <w:t>devidamente</w:t>
      </w:r>
      <w:r>
        <w:rPr>
          <w:spacing w:val="-7"/>
        </w:rPr>
        <w:t xml:space="preserve"> </w:t>
      </w:r>
      <w:r>
        <w:t>acompanhados</w:t>
      </w:r>
      <w:r>
        <w:rPr>
          <w:spacing w:val="-8"/>
        </w:rPr>
        <w:t xml:space="preserve"> </w:t>
      </w:r>
      <w:r>
        <w:t>das</w:t>
      </w:r>
      <w:r>
        <w:rPr>
          <w:spacing w:val="-7"/>
        </w:rPr>
        <w:t xml:space="preserve"> </w:t>
      </w:r>
      <w:r>
        <w:t>Certidões</w:t>
      </w:r>
      <w:r>
        <w:rPr>
          <w:spacing w:val="-8"/>
        </w:rPr>
        <w:t xml:space="preserve"> </w:t>
      </w:r>
      <w:r>
        <w:t>de</w:t>
      </w:r>
      <w:r>
        <w:rPr>
          <w:spacing w:val="-7"/>
        </w:rPr>
        <w:t xml:space="preserve"> </w:t>
      </w:r>
      <w:r>
        <w:t>Acervo</w:t>
      </w:r>
      <w:r>
        <w:rPr>
          <w:spacing w:val="-5"/>
        </w:rPr>
        <w:t xml:space="preserve"> </w:t>
      </w:r>
      <w:r>
        <w:t>Técnico</w:t>
      </w:r>
      <w:r>
        <w:rPr>
          <w:spacing w:val="-7"/>
        </w:rPr>
        <w:t xml:space="preserve"> </w:t>
      </w:r>
      <w:r>
        <w:t>(CAT)</w:t>
      </w:r>
      <w:r>
        <w:rPr>
          <w:spacing w:val="-5"/>
        </w:rPr>
        <w:t xml:space="preserve"> </w:t>
      </w:r>
      <w:r>
        <w:t>emitidas</w:t>
      </w:r>
      <w:r>
        <w:rPr>
          <w:spacing w:val="-7"/>
        </w:rPr>
        <w:t xml:space="preserve"> </w:t>
      </w:r>
      <w:r>
        <w:t>pelo</w:t>
      </w:r>
      <w:r>
        <w:rPr>
          <w:spacing w:val="-5"/>
        </w:rPr>
        <w:t xml:space="preserve"> </w:t>
      </w:r>
      <w:r>
        <w:t>CREA competente,</w:t>
      </w:r>
      <w:r>
        <w:rPr>
          <w:spacing w:val="-13"/>
        </w:rPr>
        <w:t xml:space="preserve"> </w:t>
      </w:r>
      <w:r>
        <w:t>quando</w:t>
      </w:r>
      <w:r>
        <w:rPr>
          <w:spacing w:val="-12"/>
        </w:rPr>
        <w:t xml:space="preserve"> </w:t>
      </w:r>
      <w:r>
        <w:t>referentes</w:t>
      </w:r>
      <w:r>
        <w:rPr>
          <w:spacing w:val="-13"/>
        </w:rPr>
        <w:t xml:space="preserve"> </w:t>
      </w:r>
      <w:r>
        <w:t>a</w:t>
      </w:r>
      <w:r>
        <w:rPr>
          <w:spacing w:val="-12"/>
        </w:rPr>
        <w:t xml:space="preserve"> </w:t>
      </w:r>
      <w:r>
        <w:t>serviços</w:t>
      </w:r>
      <w:r>
        <w:rPr>
          <w:spacing w:val="-13"/>
        </w:rPr>
        <w:t xml:space="preserve"> </w:t>
      </w:r>
      <w:r>
        <w:t>de</w:t>
      </w:r>
      <w:r>
        <w:rPr>
          <w:spacing w:val="-12"/>
        </w:rPr>
        <w:t xml:space="preserve"> </w:t>
      </w:r>
      <w:r>
        <w:t>engenharia,</w:t>
      </w:r>
      <w:r>
        <w:rPr>
          <w:spacing w:val="-12"/>
        </w:rPr>
        <w:t xml:space="preserve"> </w:t>
      </w:r>
      <w:r>
        <w:t>ou</w:t>
      </w:r>
      <w:r>
        <w:rPr>
          <w:spacing w:val="-11"/>
        </w:rPr>
        <w:t xml:space="preserve"> </w:t>
      </w:r>
      <w:r>
        <w:t>de</w:t>
      </w:r>
      <w:r>
        <w:rPr>
          <w:spacing w:val="-13"/>
        </w:rPr>
        <w:t xml:space="preserve"> </w:t>
      </w:r>
      <w:r>
        <w:t>Registros</w:t>
      </w:r>
      <w:r>
        <w:rPr>
          <w:spacing w:val="-12"/>
        </w:rPr>
        <w:t xml:space="preserve"> </w:t>
      </w:r>
      <w:r>
        <w:t>de</w:t>
      </w:r>
      <w:r>
        <w:rPr>
          <w:spacing w:val="-12"/>
        </w:rPr>
        <w:t xml:space="preserve"> </w:t>
      </w:r>
      <w:r>
        <w:t>Responsabilidade</w:t>
      </w:r>
      <w:r>
        <w:rPr>
          <w:spacing w:val="-13"/>
        </w:rPr>
        <w:t xml:space="preserve"> </w:t>
      </w:r>
      <w:r>
        <w:t>Técnica</w:t>
      </w:r>
      <w:r>
        <w:rPr>
          <w:spacing w:val="-11"/>
        </w:rPr>
        <w:t xml:space="preserve"> </w:t>
      </w:r>
      <w:r>
        <w:t>(RRT)</w:t>
      </w:r>
      <w:r>
        <w:rPr>
          <w:spacing w:val="-11"/>
        </w:rPr>
        <w:t xml:space="preserve"> </w:t>
      </w:r>
      <w:r>
        <w:t>emitidos pelo CAU competente, quando referentes a serviços de arquitetura e urbanismo, nos termos da Lei nº</w:t>
      </w:r>
      <w:r>
        <w:rPr>
          <w:spacing w:val="-1"/>
        </w:rPr>
        <w:t xml:space="preserve"> </w:t>
      </w:r>
      <w:r>
        <w:t>12.378/2010 e da Resolução CAU/BR nº 51/2013.</w:t>
      </w:r>
    </w:p>
    <w:p w14:paraId="665B297A" w14:textId="77777777" w:rsidR="00BA22A7" w:rsidRDefault="00BA22A7">
      <w:pPr>
        <w:pStyle w:val="Corpodetexto"/>
      </w:pPr>
    </w:p>
    <w:p w14:paraId="52530F40" w14:textId="77777777" w:rsidR="00BA22A7" w:rsidRDefault="00BA22A7">
      <w:pPr>
        <w:pStyle w:val="Corpodetexto"/>
        <w:spacing w:before="90"/>
      </w:pPr>
    </w:p>
    <w:p w14:paraId="577CF399" w14:textId="77777777" w:rsidR="00BA22A7" w:rsidRDefault="00000000">
      <w:pPr>
        <w:pStyle w:val="Ttulo3"/>
        <w:numPr>
          <w:ilvl w:val="1"/>
          <w:numId w:val="7"/>
        </w:numPr>
        <w:tabs>
          <w:tab w:val="left" w:pos="542"/>
        </w:tabs>
        <w:ind w:left="542" w:hanging="401"/>
        <w:jc w:val="both"/>
      </w:pPr>
      <w:r>
        <w:t>Qualificação</w:t>
      </w:r>
      <w:r>
        <w:rPr>
          <w:spacing w:val="-8"/>
        </w:rPr>
        <w:t xml:space="preserve"> </w:t>
      </w:r>
      <w:r>
        <w:t>Técnico-Profissional</w:t>
      </w:r>
      <w:r>
        <w:rPr>
          <w:spacing w:val="-9"/>
        </w:rPr>
        <w:t xml:space="preserve"> </w:t>
      </w:r>
      <w:r>
        <w:t>—</w:t>
      </w:r>
      <w:r>
        <w:rPr>
          <w:spacing w:val="-9"/>
        </w:rPr>
        <w:t xml:space="preserve"> </w:t>
      </w:r>
      <w:r>
        <w:t>Engenheiro</w:t>
      </w:r>
      <w:r>
        <w:rPr>
          <w:spacing w:val="-7"/>
        </w:rPr>
        <w:t xml:space="preserve"> </w:t>
      </w:r>
      <w:r>
        <w:t>Civil</w:t>
      </w:r>
      <w:r>
        <w:rPr>
          <w:spacing w:val="-8"/>
        </w:rPr>
        <w:t xml:space="preserve"> </w:t>
      </w:r>
      <w:r>
        <w:t>(Responsável</w:t>
      </w:r>
      <w:r>
        <w:rPr>
          <w:spacing w:val="-9"/>
        </w:rPr>
        <w:t xml:space="preserve"> </w:t>
      </w:r>
      <w:r>
        <w:t>Técnico</w:t>
      </w:r>
      <w:r>
        <w:rPr>
          <w:spacing w:val="-9"/>
        </w:rPr>
        <w:t xml:space="preserve"> </w:t>
      </w:r>
      <w:r>
        <w:rPr>
          <w:spacing w:val="-2"/>
        </w:rPr>
        <w:t>Principal)</w:t>
      </w:r>
    </w:p>
    <w:p w14:paraId="6F9A1D41" w14:textId="77777777" w:rsidR="00BA22A7" w:rsidRDefault="00000000">
      <w:pPr>
        <w:pStyle w:val="Corpodetexto"/>
        <w:spacing w:before="80" w:line="276" w:lineRule="auto"/>
        <w:ind w:left="141" w:right="417"/>
        <w:jc w:val="both"/>
      </w:pPr>
      <w:r>
        <w:t>O licitante deverá indicar Engenheiro Civil como Responsável Técnico Principal pela execução da obra, com comprovação</w:t>
      </w:r>
      <w:r>
        <w:rPr>
          <w:spacing w:val="-7"/>
        </w:rPr>
        <w:t xml:space="preserve"> </w:t>
      </w:r>
      <w:r>
        <w:t>de</w:t>
      </w:r>
      <w:r>
        <w:rPr>
          <w:spacing w:val="-5"/>
        </w:rPr>
        <w:t xml:space="preserve"> </w:t>
      </w:r>
      <w:r>
        <w:t>aptidão</w:t>
      </w:r>
      <w:r>
        <w:rPr>
          <w:spacing w:val="-7"/>
        </w:rPr>
        <w:t xml:space="preserve"> </w:t>
      </w:r>
      <w:r>
        <w:t>técnica</w:t>
      </w:r>
      <w:r>
        <w:rPr>
          <w:spacing w:val="-5"/>
        </w:rPr>
        <w:t xml:space="preserve"> </w:t>
      </w:r>
      <w:r>
        <w:t>por</w:t>
      </w:r>
      <w:r>
        <w:rPr>
          <w:spacing w:val="-5"/>
        </w:rPr>
        <w:t xml:space="preserve"> </w:t>
      </w:r>
      <w:r>
        <w:t>meio</w:t>
      </w:r>
      <w:r>
        <w:rPr>
          <w:spacing w:val="-7"/>
        </w:rPr>
        <w:t xml:space="preserve"> </w:t>
      </w:r>
      <w:r>
        <w:t>de</w:t>
      </w:r>
      <w:r>
        <w:rPr>
          <w:spacing w:val="-7"/>
        </w:rPr>
        <w:t xml:space="preserve"> </w:t>
      </w:r>
      <w:r>
        <w:t>Certidão</w:t>
      </w:r>
      <w:r>
        <w:rPr>
          <w:spacing w:val="-7"/>
        </w:rPr>
        <w:t xml:space="preserve"> </w:t>
      </w:r>
      <w:r>
        <w:t>de</w:t>
      </w:r>
      <w:r>
        <w:rPr>
          <w:spacing w:val="-5"/>
        </w:rPr>
        <w:t xml:space="preserve"> </w:t>
      </w:r>
      <w:r>
        <w:t>Acervo</w:t>
      </w:r>
      <w:r>
        <w:rPr>
          <w:spacing w:val="-5"/>
        </w:rPr>
        <w:t xml:space="preserve"> </w:t>
      </w:r>
      <w:r>
        <w:t>Técnico</w:t>
      </w:r>
      <w:r>
        <w:rPr>
          <w:spacing w:val="-7"/>
        </w:rPr>
        <w:t xml:space="preserve"> </w:t>
      </w:r>
      <w:r>
        <w:t>(CAT)</w:t>
      </w:r>
      <w:r>
        <w:rPr>
          <w:spacing w:val="-3"/>
        </w:rPr>
        <w:t xml:space="preserve"> </w:t>
      </w:r>
      <w:r>
        <w:t>emitida</w:t>
      </w:r>
      <w:r>
        <w:rPr>
          <w:spacing w:val="-7"/>
        </w:rPr>
        <w:t xml:space="preserve"> </w:t>
      </w:r>
      <w:r>
        <w:t>pelo</w:t>
      </w:r>
      <w:r>
        <w:rPr>
          <w:spacing w:val="-3"/>
        </w:rPr>
        <w:t xml:space="preserve"> </w:t>
      </w:r>
      <w:r>
        <w:t>CREA</w:t>
      </w:r>
      <w:r>
        <w:rPr>
          <w:spacing w:val="-5"/>
        </w:rPr>
        <w:t xml:space="preserve"> </w:t>
      </w:r>
      <w:r>
        <w:t>competente,</w:t>
      </w:r>
      <w:r>
        <w:rPr>
          <w:spacing w:val="-7"/>
        </w:rPr>
        <w:t xml:space="preserve"> </w:t>
      </w:r>
      <w:r>
        <w:t>em nome do profissional, atestando execução de obra de engenharia civil de natureza e porte compatíveis com o objeto desta licitação.</w:t>
      </w:r>
    </w:p>
    <w:p w14:paraId="06613D4E" w14:textId="77777777" w:rsidR="00BA22A7" w:rsidRDefault="00BA22A7">
      <w:pPr>
        <w:pStyle w:val="Corpodetexto"/>
        <w:spacing w:before="161"/>
      </w:pPr>
    </w:p>
    <w:p w14:paraId="5B798205" w14:textId="77777777" w:rsidR="00BA22A7" w:rsidRDefault="00000000">
      <w:pPr>
        <w:pStyle w:val="Corpodetexto"/>
        <w:spacing w:line="276" w:lineRule="auto"/>
        <w:ind w:left="141" w:right="416"/>
        <w:jc w:val="both"/>
      </w:pPr>
      <w:r>
        <w:t>O Responsável Técnico Principal deverá pertencer ao quadro permanente da licitante na data da sessão pública, comprovado por meio de um dos documentos elencados no subitem 11.4 deste instrumento. A indicação do profissional implica o compromisso de que ele acompanhará a execução dos serviços durante toda a vigência contratual, devendo qualquer substituição ser previamente aprovada pela fiscalização, mediante apresentação de profissional de qualificação equivalente ou superior.</w:t>
      </w:r>
    </w:p>
    <w:p w14:paraId="5F7DEBDB" w14:textId="77777777" w:rsidR="00BA22A7" w:rsidRDefault="00BA22A7">
      <w:pPr>
        <w:pStyle w:val="Corpodetexto"/>
        <w:spacing w:before="8"/>
      </w:pPr>
    </w:p>
    <w:p w14:paraId="7CCE1BED" w14:textId="77777777" w:rsidR="00BA22A7" w:rsidRDefault="00000000">
      <w:pPr>
        <w:pStyle w:val="Ttulo3"/>
        <w:numPr>
          <w:ilvl w:val="1"/>
          <w:numId w:val="7"/>
        </w:numPr>
        <w:tabs>
          <w:tab w:val="left" w:pos="542"/>
        </w:tabs>
        <w:ind w:left="141" w:right="753" w:firstLine="0"/>
        <w:jc w:val="both"/>
      </w:pPr>
      <w:r>
        <w:t>Responsável</w:t>
      </w:r>
      <w:r>
        <w:rPr>
          <w:spacing w:val="-4"/>
        </w:rPr>
        <w:t xml:space="preserve"> </w:t>
      </w:r>
      <w:r>
        <w:t>Técnico</w:t>
      </w:r>
      <w:r>
        <w:rPr>
          <w:spacing w:val="-3"/>
        </w:rPr>
        <w:t xml:space="preserve"> </w:t>
      </w:r>
      <w:r>
        <w:t>Complementar</w:t>
      </w:r>
      <w:r>
        <w:rPr>
          <w:spacing w:val="-5"/>
        </w:rPr>
        <w:t xml:space="preserve"> </w:t>
      </w:r>
      <w:r>
        <w:t>—</w:t>
      </w:r>
      <w:r>
        <w:rPr>
          <w:spacing w:val="-3"/>
        </w:rPr>
        <w:t xml:space="preserve"> </w:t>
      </w:r>
      <w:r>
        <w:t>Arquiteto</w:t>
      </w:r>
      <w:r>
        <w:rPr>
          <w:spacing w:val="-3"/>
        </w:rPr>
        <w:t xml:space="preserve"> </w:t>
      </w:r>
      <w:r>
        <w:t>e</w:t>
      </w:r>
      <w:r>
        <w:rPr>
          <w:spacing w:val="-7"/>
        </w:rPr>
        <w:t xml:space="preserve"> </w:t>
      </w:r>
      <w:r>
        <w:t>Urbanista</w:t>
      </w:r>
      <w:r>
        <w:rPr>
          <w:spacing w:val="-3"/>
        </w:rPr>
        <w:t xml:space="preserve"> </w:t>
      </w:r>
      <w:r>
        <w:t>(Paisagismo</w:t>
      </w:r>
      <w:r>
        <w:rPr>
          <w:spacing w:val="-3"/>
        </w:rPr>
        <w:t xml:space="preserve"> </w:t>
      </w:r>
      <w:r>
        <w:t>e</w:t>
      </w:r>
      <w:r>
        <w:rPr>
          <w:spacing w:val="-3"/>
        </w:rPr>
        <w:t xml:space="preserve"> </w:t>
      </w:r>
      <w:r>
        <w:t>Urbanização</w:t>
      </w:r>
      <w:r>
        <w:rPr>
          <w:spacing w:val="-5"/>
        </w:rPr>
        <w:t xml:space="preserve"> </w:t>
      </w:r>
      <w:r>
        <w:t>de</w:t>
      </w:r>
      <w:r>
        <w:rPr>
          <w:spacing w:val="-3"/>
        </w:rPr>
        <w:t xml:space="preserve"> </w:t>
      </w:r>
      <w:r>
        <w:t xml:space="preserve">Espaços </w:t>
      </w:r>
      <w:r>
        <w:rPr>
          <w:spacing w:val="-2"/>
        </w:rPr>
        <w:t>Públicos)</w:t>
      </w:r>
    </w:p>
    <w:p w14:paraId="0A125E78" w14:textId="77777777" w:rsidR="00BA22A7" w:rsidRDefault="00BA22A7">
      <w:pPr>
        <w:pStyle w:val="Corpodetexto"/>
        <w:spacing w:before="121"/>
        <w:rPr>
          <w:b/>
        </w:rPr>
      </w:pPr>
    </w:p>
    <w:p w14:paraId="7DBECF5F" w14:textId="77777777" w:rsidR="00BA22A7" w:rsidRDefault="00000000">
      <w:pPr>
        <w:pStyle w:val="PargrafodaLista"/>
        <w:numPr>
          <w:ilvl w:val="2"/>
          <w:numId w:val="7"/>
        </w:numPr>
        <w:tabs>
          <w:tab w:val="left" w:pos="692"/>
        </w:tabs>
        <w:ind w:left="692" w:hanging="551"/>
        <w:jc w:val="both"/>
        <w:rPr>
          <w:b/>
          <w:sz w:val="20"/>
        </w:rPr>
      </w:pPr>
      <w:r>
        <w:rPr>
          <w:b/>
          <w:sz w:val="20"/>
        </w:rPr>
        <w:t>Justificativa</w:t>
      </w:r>
      <w:r>
        <w:rPr>
          <w:b/>
          <w:spacing w:val="-8"/>
          <w:sz w:val="20"/>
        </w:rPr>
        <w:t xml:space="preserve"> </w:t>
      </w:r>
      <w:r>
        <w:rPr>
          <w:b/>
          <w:sz w:val="20"/>
        </w:rPr>
        <w:t>e</w:t>
      </w:r>
      <w:r>
        <w:rPr>
          <w:b/>
          <w:spacing w:val="-7"/>
          <w:sz w:val="20"/>
        </w:rPr>
        <w:t xml:space="preserve"> </w:t>
      </w:r>
      <w:r>
        <w:rPr>
          <w:b/>
          <w:sz w:val="20"/>
        </w:rPr>
        <w:t>Enquadramento</w:t>
      </w:r>
      <w:r>
        <w:rPr>
          <w:b/>
          <w:spacing w:val="-7"/>
          <w:sz w:val="20"/>
        </w:rPr>
        <w:t xml:space="preserve"> </w:t>
      </w:r>
      <w:r>
        <w:rPr>
          <w:b/>
          <w:spacing w:val="-4"/>
          <w:sz w:val="20"/>
        </w:rPr>
        <w:t>Legal</w:t>
      </w:r>
    </w:p>
    <w:p w14:paraId="1C266F0B" w14:textId="77777777" w:rsidR="00BA22A7" w:rsidRDefault="00000000">
      <w:pPr>
        <w:pStyle w:val="Corpodetexto"/>
        <w:spacing w:before="1" w:line="276" w:lineRule="auto"/>
        <w:ind w:left="141" w:right="415"/>
        <w:jc w:val="both"/>
      </w:pPr>
      <w:r>
        <w:t>O objeto desta licitação contempla a execução de serviços de paisagismo e urbanização de espaços públicos, compreendendo</w:t>
      </w:r>
      <w:r>
        <w:rPr>
          <w:spacing w:val="-11"/>
        </w:rPr>
        <w:t xml:space="preserve"> </w:t>
      </w:r>
      <w:r>
        <w:t>o</w:t>
      </w:r>
      <w:r>
        <w:rPr>
          <w:spacing w:val="-11"/>
        </w:rPr>
        <w:t xml:space="preserve"> </w:t>
      </w:r>
      <w:r>
        <w:t>projeto</w:t>
      </w:r>
      <w:r>
        <w:rPr>
          <w:spacing w:val="-11"/>
        </w:rPr>
        <w:t xml:space="preserve"> </w:t>
      </w:r>
      <w:r>
        <w:t>e</w:t>
      </w:r>
      <w:r>
        <w:rPr>
          <w:spacing w:val="-11"/>
        </w:rPr>
        <w:t xml:space="preserve"> </w:t>
      </w:r>
      <w:r>
        <w:t>a</w:t>
      </w:r>
      <w:r>
        <w:rPr>
          <w:spacing w:val="-11"/>
        </w:rPr>
        <w:t xml:space="preserve"> </w:t>
      </w:r>
      <w:r>
        <w:t>implantação</w:t>
      </w:r>
      <w:r>
        <w:rPr>
          <w:spacing w:val="-11"/>
        </w:rPr>
        <w:t xml:space="preserve"> </w:t>
      </w:r>
      <w:r>
        <w:t>de</w:t>
      </w:r>
      <w:r>
        <w:rPr>
          <w:spacing w:val="-13"/>
        </w:rPr>
        <w:t xml:space="preserve"> </w:t>
      </w:r>
      <w:r>
        <w:t>jardins,</w:t>
      </w:r>
      <w:r>
        <w:rPr>
          <w:spacing w:val="-10"/>
        </w:rPr>
        <w:t xml:space="preserve"> </w:t>
      </w:r>
      <w:r>
        <w:t>a</w:t>
      </w:r>
      <w:r>
        <w:rPr>
          <w:spacing w:val="-11"/>
        </w:rPr>
        <w:t xml:space="preserve"> </w:t>
      </w:r>
      <w:r>
        <w:t>arborização</w:t>
      </w:r>
      <w:r>
        <w:rPr>
          <w:spacing w:val="-11"/>
        </w:rPr>
        <w:t xml:space="preserve"> </w:t>
      </w:r>
      <w:r>
        <w:t>urbana</w:t>
      </w:r>
      <w:r>
        <w:rPr>
          <w:spacing w:val="-13"/>
        </w:rPr>
        <w:t xml:space="preserve"> </w:t>
      </w:r>
      <w:r>
        <w:t>com</w:t>
      </w:r>
      <w:r>
        <w:rPr>
          <w:spacing w:val="-9"/>
        </w:rPr>
        <w:t xml:space="preserve"> </w:t>
      </w:r>
      <w:r>
        <w:t>espécies</w:t>
      </w:r>
      <w:r>
        <w:rPr>
          <w:spacing w:val="-12"/>
        </w:rPr>
        <w:t xml:space="preserve"> </w:t>
      </w:r>
      <w:r>
        <w:t>de</w:t>
      </w:r>
      <w:r>
        <w:rPr>
          <w:spacing w:val="-7"/>
        </w:rPr>
        <w:t xml:space="preserve"> </w:t>
      </w:r>
      <w:r>
        <w:t>diferentes</w:t>
      </w:r>
      <w:r>
        <w:rPr>
          <w:spacing w:val="-12"/>
        </w:rPr>
        <w:t xml:space="preserve"> </w:t>
      </w:r>
      <w:r>
        <w:t>portes</w:t>
      </w:r>
      <w:r>
        <w:rPr>
          <w:spacing w:val="-13"/>
        </w:rPr>
        <w:t xml:space="preserve"> </w:t>
      </w:r>
      <w:r>
        <w:t>(buxinho, dracena,</w:t>
      </w:r>
      <w:r>
        <w:rPr>
          <w:spacing w:val="-13"/>
        </w:rPr>
        <w:t xml:space="preserve"> </w:t>
      </w:r>
      <w:r>
        <w:t>helicônia,</w:t>
      </w:r>
      <w:r>
        <w:rPr>
          <w:spacing w:val="-12"/>
        </w:rPr>
        <w:t xml:space="preserve"> </w:t>
      </w:r>
      <w:r>
        <w:t>oite,</w:t>
      </w:r>
      <w:r>
        <w:rPr>
          <w:spacing w:val="-13"/>
        </w:rPr>
        <w:t xml:space="preserve"> </w:t>
      </w:r>
      <w:r>
        <w:t>ipê</w:t>
      </w:r>
      <w:r>
        <w:rPr>
          <w:spacing w:val="-12"/>
        </w:rPr>
        <w:t xml:space="preserve"> </w:t>
      </w:r>
      <w:r>
        <w:t>amarelo,</w:t>
      </w:r>
      <w:r>
        <w:rPr>
          <w:spacing w:val="-13"/>
        </w:rPr>
        <w:t xml:space="preserve"> </w:t>
      </w:r>
      <w:r>
        <w:t>palmeiras),</w:t>
      </w:r>
      <w:r>
        <w:rPr>
          <w:spacing w:val="-12"/>
        </w:rPr>
        <w:t xml:space="preserve"> </w:t>
      </w:r>
      <w:r>
        <w:t>a</w:t>
      </w:r>
      <w:r>
        <w:rPr>
          <w:spacing w:val="-13"/>
        </w:rPr>
        <w:t xml:space="preserve"> </w:t>
      </w:r>
      <w:r>
        <w:t>execução</w:t>
      </w:r>
      <w:r>
        <w:rPr>
          <w:spacing w:val="-12"/>
        </w:rPr>
        <w:t xml:space="preserve"> </w:t>
      </w:r>
      <w:r>
        <w:t>de</w:t>
      </w:r>
      <w:r>
        <w:rPr>
          <w:spacing w:val="-13"/>
        </w:rPr>
        <w:t xml:space="preserve"> </w:t>
      </w:r>
      <w:r>
        <w:t>canteiros</w:t>
      </w:r>
      <w:r>
        <w:rPr>
          <w:spacing w:val="-12"/>
        </w:rPr>
        <w:t xml:space="preserve"> </w:t>
      </w:r>
      <w:r>
        <w:t>com</w:t>
      </w:r>
      <w:r>
        <w:rPr>
          <w:spacing w:val="-13"/>
        </w:rPr>
        <w:t xml:space="preserve"> </w:t>
      </w:r>
      <w:r>
        <w:t>materiais</w:t>
      </w:r>
      <w:r>
        <w:rPr>
          <w:spacing w:val="-12"/>
        </w:rPr>
        <w:t xml:space="preserve"> </w:t>
      </w:r>
      <w:r>
        <w:t>de</w:t>
      </w:r>
      <w:r>
        <w:rPr>
          <w:spacing w:val="-13"/>
        </w:rPr>
        <w:t xml:space="preserve"> </w:t>
      </w:r>
      <w:r>
        <w:t>cobertura</w:t>
      </w:r>
      <w:r>
        <w:rPr>
          <w:spacing w:val="-12"/>
        </w:rPr>
        <w:t xml:space="preserve"> </w:t>
      </w:r>
      <w:r>
        <w:t>(argila</w:t>
      </w:r>
      <w:r>
        <w:rPr>
          <w:spacing w:val="-13"/>
        </w:rPr>
        <w:t xml:space="preserve"> </w:t>
      </w:r>
      <w:r>
        <w:t>expandida, pedra branca e casca de pinus), o plantio de grama esmeralda em placas, a instalação de mobiliário urbano (bancos, pergolados de madeira) e a implantação de rampas de acessibilidade — atividades que, pela sua natureza técnica, configuram exercício da Arquitetura e Urbanismo em sua plenitude.</w:t>
      </w:r>
    </w:p>
    <w:p w14:paraId="097EB278" w14:textId="77777777" w:rsidR="00BA22A7" w:rsidRDefault="00BA22A7">
      <w:pPr>
        <w:pStyle w:val="Corpodetexto"/>
        <w:spacing w:line="276" w:lineRule="auto"/>
        <w:jc w:val="both"/>
        <w:sectPr w:rsidR="00BA22A7">
          <w:pgSz w:w="11910" w:h="16840"/>
          <w:pgMar w:top="2480" w:right="850" w:bottom="1680" w:left="1133" w:header="14" w:footer="1434" w:gutter="0"/>
          <w:cols w:space="720"/>
        </w:sectPr>
      </w:pPr>
    </w:p>
    <w:p w14:paraId="5C916548" w14:textId="77777777" w:rsidR="00BA22A7" w:rsidRDefault="00BA22A7">
      <w:pPr>
        <w:pStyle w:val="Corpodetexto"/>
        <w:spacing w:before="51"/>
      </w:pPr>
    </w:p>
    <w:p w14:paraId="50E76421" w14:textId="77777777" w:rsidR="00BA22A7" w:rsidRDefault="00000000">
      <w:pPr>
        <w:pStyle w:val="Corpodetexto"/>
        <w:spacing w:line="276" w:lineRule="auto"/>
        <w:ind w:left="141" w:right="416"/>
        <w:jc w:val="both"/>
      </w:pPr>
      <w:r>
        <w:t>Nos</w:t>
      </w:r>
      <w:r>
        <w:rPr>
          <w:spacing w:val="-1"/>
        </w:rPr>
        <w:t xml:space="preserve"> </w:t>
      </w:r>
      <w:r>
        <w:t>termos</w:t>
      </w:r>
      <w:r>
        <w:rPr>
          <w:spacing w:val="-1"/>
        </w:rPr>
        <w:t xml:space="preserve"> </w:t>
      </w:r>
      <w:r>
        <w:t>da</w:t>
      </w:r>
      <w:r>
        <w:rPr>
          <w:spacing w:val="-1"/>
        </w:rPr>
        <w:t xml:space="preserve"> </w:t>
      </w:r>
      <w:r>
        <w:t>Lei</w:t>
      </w:r>
      <w:r>
        <w:rPr>
          <w:spacing w:val="-2"/>
        </w:rPr>
        <w:t xml:space="preserve"> </w:t>
      </w:r>
      <w:r>
        <w:t>nº</w:t>
      </w:r>
      <w:r>
        <w:rPr>
          <w:spacing w:val="-1"/>
        </w:rPr>
        <w:t xml:space="preserve"> </w:t>
      </w:r>
      <w:r>
        <w:t>12.378/2010 —</w:t>
      </w:r>
      <w:r>
        <w:rPr>
          <w:spacing w:val="-3"/>
        </w:rPr>
        <w:t xml:space="preserve"> </w:t>
      </w:r>
      <w:r>
        <w:t>que</w:t>
      </w:r>
      <w:r>
        <w:rPr>
          <w:spacing w:val="-1"/>
        </w:rPr>
        <w:t xml:space="preserve"> </w:t>
      </w:r>
      <w:r>
        <w:t>regulamenta o</w:t>
      </w:r>
      <w:r>
        <w:rPr>
          <w:spacing w:val="-1"/>
        </w:rPr>
        <w:t xml:space="preserve"> </w:t>
      </w:r>
      <w:r>
        <w:t>exercício profissional</w:t>
      </w:r>
      <w:r>
        <w:rPr>
          <w:spacing w:val="-1"/>
        </w:rPr>
        <w:t xml:space="preserve"> </w:t>
      </w:r>
      <w:r>
        <w:t>de Arquitetura e Urbanismo e</w:t>
      </w:r>
      <w:r>
        <w:rPr>
          <w:spacing w:val="-1"/>
        </w:rPr>
        <w:t xml:space="preserve"> </w:t>
      </w:r>
      <w:r>
        <w:t>institui o Conselho de Arquitetura e Urbanismo do Brasil (CAU/BR) —, o planejamento, o projeto e a execução de paisagismo, arborização urbana e espaços de uso coletivo inserem-se no campo de atuação privativo do Arquiteto e Urbanista,</w:t>
      </w:r>
      <w:r>
        <w:rPr>
          <w:spacing w:val="-9"/>
        </w:rPr>
        <w:t xml:space="preserve"> </w:t>
      </w:r>
      <w:r>
        <w:t>conforme</w:t>
      </w:r>
      <w:r>
        <w:rPr>
          <w:spacing w:val="-9"/>
        </w:rPr>
        <w:t xml:space="preserve"> </w:t>
      </w:r>
      <w:r>
        <w:t>art.</w:t>
      </w:r>
      <w:r>
        <w:rPr>
          <w:spacing w:val="-9"/>
        </w:rPr>
        <w:t xml:space="preserve"> </w:t>
      </w:r>
      <w:r>
        <w:t>2º,</w:t>
      </w:r>
      <w:r>
        <w:rPr>
          <w:spacing w:val="-9"/>
        </w:rPr>
        <w:t xml:space="preserve"> </w:t>
      </w:r>
      <w:r>
        <w:t>incisos</w:t>
      </w:r>
      <w:r>
        <w:rPr>
          <w:spacing w:val="-10"/>
        </w:rPr>
        <w:t xml:space="preserve"> </w:t>
      </w:r>
      <w:r>
        <w:t>I</w:t>
      </w:r>
      <w:r>
        <w:rPr>
          <w:spacing w:val="-7"/>
        </w:rPr>
        <w:t xml:space="preserve"> </w:t>
      </w:r>
      <w:r>
        <w:t>a</w:t>
      </w:r>
      <w:r>
        <w:rPr>
          <w:spacing w:val="-11"/>
        </w:rPr>
        <w:t xml:space="preserve"> </w:t>
      </w:r>
      <w:r>
        <w:t>IV,</w:t>
      </w:r>
      <w:r>
        <w:rPr>
          <w:spacing w:val="-9"/>
        </w:rPr>
        <w:t xml:space="preserve"> </w:t>
      </w:r>
      <w:r>
        <w:t>da</w:t>
      </w:r>
      <w:r>
        <w:rPr>
          <w:spacing w:val="-11"/>
        </w:rPr>
        <w:t xml:space="preserve"> </w:t>
      </w:r>
      <w:r>
        <w:t>referida</w:t>
      </w:r>
      <w:r>
        <w:rPr>
          <w:spacing w:val="-7"/>
        </w:rPr>
        <w:t xml:space="preserve"> </w:t>
      </w:r>
      <w:r>
        <w:t>lei.</w:t>
      </w:r>
      <w:r>
        <w:rPr>
          <w:spacing w:val="-9"/>
        </w:rPr>
        <w:t xml:space="preserve"> </w:t>
      </w:r>
      <w:r>
        <w:t>A</w:t>
      </w:r>
      <w:r>
        <w:rPr>
          <w:spacing w:val="-13"/>
        </w:rPr>
        <w:t xml:space="preserve"> </w:t>
      </w:r>
      <w:r>
        <w:t>Resolução</w:t>
      </w:r>
      <w:r>
        <w:rPr>
          <w:spacing w:val="-9"/>
        </w:rPr>
        <w:t xml:space="preserve"> </w:t>
      </w:r>
      <w:r>
        <w:t>CAU/BR</w:t>
      </w:r>
      <w:r>
        <w:rPr>
          <w:spacing w:val="-10"/>
        </w:rPr>
        <w:t xml:space="preserve"> </w:t>
      </w:r>
      <w:r>
        <w:t>nº</w:t>
      </w:r>
      <w:r>
        <w:rPr>
          <w:spacing w:val="-9"/>
        </w:rPr>
        <w:t xml:space="preserve"> </w:t>
      </w:r>
      <w:r>
        <w:t>51/2013,</w:t>
      </w:r>
      <w:r>
        <w:rPr>
          <w:spacing w:val="-9"/>
        </w:rPr>
        <w:t xml:space="preserve"> </w:t>
      </w:r>
      <w:r>
        <w:t>que</w:t>
      </w:r>
      <w:r>
        <w:rPr>
          <w:spacing w:val="-11"/>
        </w:rPr>
        <w:t xml:space="preserve"> </w:t>
      </w:r>
      <w:r>
        <w:t>dispõe</w:t>
      </w:r>
      <w:r>
        <w:rPr>
          <w:spacing w:val="-9"/>
        </w:rPr>
        <w:t xml:space="preserve"> </w:t>
      </w:r>
      <w:r>
        <w:t>sobre</w:t>
      </w:r>
      <w:r>
        <w:rPr>
          <w:spacing w:val="-9"/>
        </w:rPr>
        <w:t xml:space="preserve"> </w:t>
      </w:r>
      <w:r>
        <w:t>as</w:t>
      </w:r>
      <w:r>
        <w:rPr>
          <w:spacing w:val="-10"/>
        </w:rPr>
        <w:t xml:space="preserve"> </w:t>
      </w:r>
      <w:r>
        <w:t>áreas de atuação privativas e compartilhadas dos arquitetos e urbanistas, delimita expressamente como atividade desta categoria o paisagismo, a arborização e o desenho de espaços públicos urbanos.</w:t>
      </w:r>
    </w:p>
    <w:p w14:paraId="57F9322F" w14:textId="77777777" w:rsidR="00BA22A7" w:rsidRDefault="00000000">
      <w:pPr>
        <w:pStyle w:val="Corpodetexto"/>
        <w:spacing w:before="79" w:line="276" w:lineRule="auto"/>
        <w:ind w:left="141" w:right="416"/>
        <w:jc w:val="both"/>
      </w:pPr>
      <w:r>
        <w:t>A</w:t>
      </w:r>
      <w:r>
        <w:rPr>
          <w:spacing w:val="-8"/>
        </w:rPr>
        <w:t xml:space="preserve"> </w:t>
      </w:r>
      <w:r>
        <w:t>exigência</w:t>
      </w:r>
      <w:r>
        <w:rPr>
          <w:spacing w:val="-10"/>
        </w:rPr>
        <w:t xml:space="preserve"> </w:t>
      </w:r>
      <w:r>
        <w:t>desta</w:t>
      </w:r>
      <w:r>
        <w:rPr>
          <w:spacing w:val="-6"/>
        </w:rPr>
        <w:t xml:space="preserve"> </w:t>
      </w:r>
      <w:r>
        <w:t>especialidade</w:t>
      </w:r>
      <w:r>
        <w:rPr>
          <w:spacing w:val="-6"/>
        </w:rPr>
        <w:t xml:space="preserve"> </w:t>
      </w:r>
      <w:r>
        <w:t>não</w:t>
      </w:r>
      <w:r>
        <w:rPr>
          <w:spacing w:val="-6"/>
        </w:rPr>
        <w:t xml:space="preserve"> </w:t>
      </w:r>
      <w:r>
        <w:t>tem</w:t>
      </w:r>
      <w:r>
        <w:rPr>
          <w:spacing w:val="-9"/>
        </w:rPr>
        <w:t xml:space="preserve"> </w:t>
      </w:r>
      <w:r>
        <w:t>por</w:t>
      </w:r>
      <w:r>
        <w:rPr>
          <w:spacing w:val="-8"/>
        </w:rPr>
        <w:t xml:space="preserve"> </w:t>
      </w:r>
      <w:r>
        <w:t>finalidade</w:t>
      </w:r>
      <w:r>
        <w:rPr>
          <w:spacing w:val="-8"/>
        </w:rPr>
        <w:t xml:space="preserve"> </w:t>
      </w:r>
      <w:r>
        <w:t>restringir</w:t>
      </w:r>
      <w:r>
        <w:rPr>
          <w:spacing w:val="-6"/>
        </w:rPr>
        <w:t xml:space="preserve"> </w:t>
      </w:r>
      <w:r>
        <w:t>a</w:t>
      </w:r>
      <w:r>
        <w:rPr>
          <w:spacing w:val="-10"/>
        </w:rPr>
        <w:t xml:space="preserve"> </w:t>
      </w:r>
      <w:r>
        <w:t>competição,</w:t>
      </w:r>
      <w:r>
        <w:rPr>
          <w:spacing w:val="-8"/>
        </w:rPr>
        <w:t xml:space="preserve"> </w:t>
      </w:r>
      <w:r>
        <w:t>mas</w:t>
      </w:r>
      <w:r>
        <w:rPr>
          <w:spacing w:val="-8"/>
        </w:rPr>
        <w:t xml:space="preserve"> </w:t>
      </w:r>
      <w:r>
        <w:t>assegurar</w:t>
      </w:r>
      <w:r>
        <w:rPr>
          <w:spacing w:val="-8"/>
        </w:rPr>
        <w:t xml:space="preserve"> </w:t>
      </w:r>
      <w:r>
        <w:t>a</w:t>
      </w:r>
      <w:r>
        <w:rPr>
          <w:spacing w:val="-6"/>
        </w:rPr>
        <w:t xml:space="preserve"> </w:t>
      </w:r>
      <w:r>
        <w:t>conformidade</w:t>
      </w:r>
      <w:r>
        <w:rPr>
          <w:spacing w:val="-10"/>
        </w:rPr>
        <w:t xml:space="preserve"> </w:t>
      </w:r>
      <w:r>
        <w:t>técnica na execução das atividades que compõem o escopo de paisagismo e urbanização deste certame, em observância ao art. 2º da Lei nº 12.378/2010 e às atribuições privativas definidas pela Resolução CAU/BR nº 51/2013. Trata-se de exigência proporcional, tecnicamente justificada e compatível com o objeto, nos termos do art. 69, § 1º, da Lei nº 14.133/2021,</w:t>
      </w:r>
      <w:r>
        <w:rPr>
          <w:spacing w:val="-9"/>
        </w:rPr>
        <w:t xml:space="preserve"> </w:t>
      </w:r>
      <w:r>
        <w:t>e</w:t>
      </w:r>
      <w:r>
        <w:rPr>
          <w:spacing w:val="-9"/>
        </w:rPr>
        <w:t xml:space="preserve"> </w:t>
      </w:r>
      <w:r>
        <w:t>em</w:t>
      </w:r>
      <w:r>
        <w:rPr>
          <w:spacing w:val="-9"/>
        </w:rPr>
        <w:t xml:space="preserve"> </w:t>
      </w:r>
      <w:r>
        <w:t>consonância</w:t>
      </w:r>
      <w:r>
        <w:rPr>
          <w:spacing w:val="-9"/>
        </w:rPr>
        <w:t xml:space="preserve"> </w:t>
      </w:r>
      <w:r>
        <w:t>com</w:t>
      </w:r>
      <w:r>
        <w:rPr>
          <w:spacing w:val="-9"/>
        </w:rPr>
        <w:t xml:space="preserve"> </w:t>
      </w:r>
      <w:r>
        <w:t>a</w:t>
      </w:r>
      <w:r>
        <w:rPr>
          <w:spacing w:val="-9"/>
        </w:rPr>
        <w:t xml:space="preserve"> </w:t>
      </w:r>
      <w:r>
        <w:t>Súmula</w:t>
      </w:r>
      <w:r>
        <w:rPr>
          <w:spacing w:val="-13"/>
        </w:rPr>
        <w:t xml:space="preserve"> </w:t>
      </w:r>
      <w:r>
        <w:t>TCU</w:t>
      </w:r>
      <w:r>
        <w:rPr>
          <w:spacing w:val="-9"/>
        </w:rPr>
        <w:t xml:space="preserve"> </w:t>
      </w:r>
      <w:r>
        <w:t>nº</w:t>
      </w:r>
      <w:r>
        <w:rPr>
          <w:spacing w:val="-9"/>
        </w:rPr>
        <w:t xml:space="preserve"> </w:t>
      </w:r>
      <w:r>
        <w:t>258,</w:t>
      </w:r>
      <w:r>
        <w:rPr>
          <w:spacing w:val="-9"/>
        </w:rPr>
        <w:t xml:space="preserve"> </w:t>
      </w:r>
      <w:r>
        <w:t>que</w:t>
      </w:r>
      <w:r>
        <w:rPr>
          <w:spacing w:val="-9"/>
        </w:rPr>
        <w:t xml:space="preserve"> </w:t>
      </w:r>
      <w:r>
        <w:t>veda</w:t>
      </w:r>
      <w:r>
        <w:rPr>
          <w:spacing w:val="-9"/>
        </w:rPr>
        <w:t xml:space="preserve"> </w:t>
      </w:r>
      <w:r>
        <w:t>exigências</w:t>
      </w:r>
      <w:r>
        <w:rPr>
          <w:spacing w:val="-11"/>
        </w:rPr>
        <w:t xml:space="preserve"> </w:t>
      </w:r>
      <w:r>
        <w:t>desproporcionais</w:t>
      </w:r>
      <w:r>
        <w:rPr>
          <w:spacing w:val="-10"/>
        </w:rPr>
        <w:t xml:space="preserve"> </w:t>
      </w:r>
      <w:r>
        <w:t>—</w:t>
      </w:r>
      <w:r>
        <w:rPr>
          <w:spacing w:val="-9"/>
        </w:rPr>
        <w:t xml:space="preserve"> </w:t>
      </w:r>
      <w:r>
        <w:t>e</w:t>
      </w:r>
      <w:r>
        <w:rPr>
          <w:spacing w:val="-9"/>
        </w:rPr>
        <w:t xml:space="preserve"> </w:t>
      </w:r>
      <w:r>
        <w:t>não</w:t>
      </w:r>
      <w:r>
        <w:rPr>
          <w:spacing w:val="-9"/>
        </w:rPr>
        <w:t xml:space="preserve"> </w:t>
      </w:r>
      <w:r>
        <w:t>exigências técnicas necessárias e fundamentadas, somente apresentação de cat para esse profissional.</w:t>
      </w:r>
    </w:p>
    <w:p w14:paraId="0E071A02" w14:textId="77777777" w:rsidR="00BA22A7" w:rsidRDefault="00BA22A7">
      <w:pPr>
        <w:pStyle w:val="Corpodetexto"/>
      </w:pPr>
    </w:p>
    <w:p w14:paraId="417D658A" w14:textId="77777777" w:rsidR="00BA22A7" w:rsidRDefault="00BA22A7">
      <w:pPr>
        <w:pStyle w:val="Corpodetexto"/>
        <w:spacing w:before="29"/>
      </w:pPr>
    </w:p>
    <w:p w14:paraId="02AD3C6C" w14:textId="77777777" w:rsidR="00BA22A7" w:rsidRDefault="00000000">
      <w:pPr>
        <w:pStyle w:val="Ttulo3"/>
        <w:numPr>
          <w:ilvl w:val="2"/>
          <w:numId w:val="7"/>
        </w:numPr>
        <w:tabs>
          <w:tab w:val="left" w:pos="692"/>
        </w:tabs>
        <w:ind w:left="692" w:hanging="551"/>
        <w:jc w:val="both"/>
      </w:pPr>
      <w:r>
        <w:t>Documentos</w:t>
      </w:r>
      <w:r>
        <w:rPr>
          <w:spacing w:val="-7"/>
        </w:rPr>
        <w:t xml:space="preserve"> </w:t>
      </w:r>
      <w:r>
        <w:t>Exigidos</w:t>
      </w:r>
      <w:r>
        <w:rPr>
          <w:spacing w:val="-9"/>
        </w:rPr>
        <w:t xml:space="preserve"> </w:t>
      </w:r>
      <w:r>
        <w:t>para</w:t>
      </w:r>
      <w:r>
        <w:rPr>
          <w:spacing w:val="-5"/>
        </w:rPr>
        <w:t xml:space="preserve"> </w:t>
      </w:r>
      <w:r>
        <w:rPr>
          <w:spacing w:val="-2"/>
        </w:rPr>
        <w:t>Habilitação</w:t>
      </w:r>
    </w:p>
    <w:p w14:paraId="4AF3B42E" w14:textId="77777777" w:rsidR="00BA22A7" w:rsidRDefault="00000000">
      <w:pPr>
        <w:pStyle w:val="Corpodetexto"/>
        <w:spacing w:before="82" w:line="276" w:lineRule="auto"/>
        <w:ind w:left="141" w:right="420"/>
        <w:jc w:val="both"/>
      </w:pPr>
      <w:r>
        <w:t xml:space="preserve">Para esta parcela especializada, o licitante deverá apresentar obrigatoriamente os seguintes documentos na fase de </w:t>
      </w:r>
      <w:r>
        <w:rPr>
          <w:spacing w:val="-2"/>
        </w:rPr>
        <w:t>habilitação:</w:t>
      </w:r>
    </w:p>
    <w:p w14:paraId="0254245B" w14:textId="77777777" w:rsidR="00BA22A7" w:rsidRDefault="00BA22A7">
      <w:pPr>
        <w:pStyle w:val="Corpodetexto"/>
        <w:spacing w:before="119"/>
      </w:pPr>
    </w:p>
    <w:p w14:paraId="710360CA" w14:textId="77777777" w:rsidR="00BA22A7" w:rsidRDefault="00000000">
      <w:pPr>
        <w:pStyle w:val="PargrafodaLista"/>
        <w:numPr>
          <w:ilvl w:val="3"/>
          <w:numId w:val="7"/>
        </w:numPr>
        <w:tabs>
          <w:tab w:val="left" w:pos="558"/>
          <w:tab w:val="left" w:pos="861"/>
        </w:tabs>
        <w:spacing w:before="1" w:line="276" w:lineRule="auto"/>
        <w:ind w:right="417" w:hanging="420"/>
        <w:jc w:val="both"/>
        <w:rPr>
          <w:sz w:val="20"/>
        </w:rPr>
      </w:pPr>
      <w:r>
        <w:rPr>
          <w:sz w:val="20"/>
        </w:rPr>
        <w:t>—</w:t>
      </w:r>
      <w:r>
        <w:rPr>
          <w:spacing w:val="40"/>
          <w:sz w:val="20"/>
        </w:rPr>
        <w:t xml:space="preserve"> </w:t>
      </w:r>
      <w:r>
        <w:rPr>
          <w:sz w:val="20"/>
        </w:rPr>
        <w:t>Certidão de Acervo Técnico (CAT), expedida pelo CAU competente, em nome do profissional indicado, comprovando experiência em paisagismo, arborização urbana, implantação de jardins ou urbanização de espaços públicos, acompanhada de Certidão de Regularidade de Registro expedida pelo CAU competente, com validade na data de abertura da licitação, comprovando a regularidade do registro profissional do Arquiteto e Urbanista;</w:t>
      </w:r>
    </w:p>
    <w:p w14:paraId="29A52C42" w14:textId="77777777" w:rsidR="00BA22A7" w:rsidRDefault="00BA22A7">
      <w:pPr>
        <w:pStyle w:val="Corpodetexto"/>
        <w:spacing w:before="79"/>
      </w:pPr>
    </w:p>
    <w:p w14:paraId="409FA8BB" w14:textId="77777777" w:rsidR="00BA22A7" w:rsidRDefault="00000000">
      <w:pPr>
        <w:pStyle w:val="PargrafodaLista"/>
        <w:numPr>
          <w:ilvl w:val="3"/>
          <w:numId w:val="7"/>
        </w:numPr>
        <w:tabs>
          <w:tab w:val="left" w:pos="623"/>
        </w:tabs>
        <w:ind w:left="623" w:hanging="182"/>
        <w:rPr>
          <w:sz w:val="20"/>
        </w:rPr>
      </w:pPr>
      <w:r>
        <w:rPr>
          <w:sz w:val="20"/>
        </w:rPr>
        <w:t>—</w:t>
      </w:r>
      <w:r>
        <w:rPr>
          <w:spacing w:val="-14"/>
          <w:sz w:val="20"/>
        </w:rPr>
        <w:t xml:space="preserve"> </w:t>
      </w:r>
      <w:r>
        <w:rPr>
          <w:sz w:val="20"/>
        </w:rPr>
        <w:t>Comprovação</w:t>
      </w:r>
      <w:r>
        <w:rPr>
          <w:spacing w:val="-7"/>
          <w:sz w:val="20"/>
        </w:rPr>
        <w:t xml:space="preserve"> </w:t>
      </w:r>
      <w:r>
        <w:rPr>
          <w:sz w:val="20"/>
        </w:rPr>
        <w:t>de</w:t>
      </w:r>
      <w:r>
        <w:rPr>
          <w:spacing w:val="-7"/>
          <w:sz w:val="20"/>
        </w:rPr>
        <w:t xml:space="preserve"> </w:t>
      </w:r>
      <w:r>
        <w:rPr>
          <w:sz w:val="20"/>
        </w:rPr>
        <w:t>vínculo</w:t>
      </w:r>
      <w:r>
        <w:rPr>
          <w:spacing w:val="-5"/>
          <w:sz w:val="20"/>
        </w:rPr>
        <w:t xml:space="preserve"> </w:t>
      </w:r>
      <w:r>
        <w:rPr>
          <w:sz w:val="20"/>
        </w:rPr>
        <w:t>profissional,</w:t>
      </w:r>
      <w:r>
        <w:rPr>
          <w:spacing w:val="-3"/>
          <w:sz w:val="20"/>
        </w:rPr>
        <w:t xml:space="preserve"> </w:t>
      </w:r>
      <w:r>
        <w:rPr>
          <w:sz w:val="20"/>
        </w:rPr>
        <w:t>mediante</w:t>
      </w:r>
      <w:r>
        <w:rPr>
          <w:spacing w:val="-3"/>
          <w:sz w:val="20"/>
        </w:rPr>
        <w:t xml:space="preserve"> </w:t>
      </w:r>
      <w:r>
        <w:rPr>
          <w:sz w:val="20"/>
        </w:rPr>
        <w:t>apresentação</w:t>
      </w:r>
      <w:r>
        <w:rPr>
          <w:spacing w:val="-3"/>
          <w:sz w:val="20"/>
        </w:rPr>
        <w:t xml:space="preserve"> </w:t>
      </w:r>
      <w:r>
        <w:rPr>
          <w:sz w:val="20"/>
        </w:rPr>
        <w:t>de</w:t>
      </w:r>
      <w:r>
        <w:rPr>
          <w:spacing w:val="-5"/>
          <w:sz w:val="20"/>
        </w:rPr>
        <w:t xml:space="preserve"> </w:t>
      </w:r>
      <w:r>
        <w:rPr>
          <w:sz w:val="20"/>
        </w:rPr>
        <w:t>ao</w:t>
      </w:r>
      <w:r>
        <w:rPr>
          <w:spacing w:val="-5"/>
          <w:sz w:val="20"/>
        </w:rPr>
        <w:t xml:space="preserve"> </w:t>
      </w:r>
      <w:r>
        <w:rPr>
          <w:sz w:val="20"/>
        </w:rPr>
        <w:t>menos</w:t>
      </w:r>
      <w:r>
        <w:rPr>
          <w:spacing w:val="-6"/>
          <w:sz w:val="20"/>
        </w:rPr>
        <w:t xml:space="preserve"> </w:t>
      </w:r>
      <w:r>
        <w:rPr>
          <w:sz w:val="20"/>
        </w:rPr>
        <w:t>um</w:t>
      </w:r>
      <w:r>
        <w:rPr>
          <w:spacing w:val="-2"/>
          <w:sz w:val="20"/>
        </w:rPr>
        <w:t xml:space="preserve"> </w:t>
      </w:r>
      <w:r>
        <w:rPr>
          <w:sz w:val="20"/>
        </w:rPr>
        <w:t>dos</w:t>
      </w:r>
      <w:r>
        <w:rPr>
          <w:spacing w:val="-5"/>
          <w:sz w:val="20"/>
        </w:rPr>
        <w:t xml:space="preserve"> </w:t>
      </w:r>
      <w:r>
        <w:rPr>
          <w:sz w:val="20"/>
        </w:rPr>
        <w:t>seguintes</w:t>
      </w:r>
      <w:r>
        <w:rPr>
          <w:spacing w:val="-5"/>
          <w:sz w:val="20"/>
        </w:rPr>
        <w:t xml:space="preserve"> </w:t>
      </w:r>
      <w:r>
        <w:rPr>
          <w:spacing w:val="-2"/>
          <w:sz w:val="20"/>
        </w:rPr>
        <w:t>documentos:</w:t>
      </w:r>
    </w:p>
    <w:p w14:paraId="4818F615" w14:textId="77777777" w:rsidR="00BA22A7" w:rsidRDefault="00000000">
      <w:pPr>
        <w:pStyle w:val="PargrafodaLista"/>
        <w:numPr>
          <w:ilvl w:val="0"/>
          <w:numId w:val="6"/>
        </w:numPr>
        <w:tabs>
          <w:tab w:val="left" w:pos="849"/>
        </w:tabs>
        <w:spacing w:before="75" w:line="276" w:lineRule="auto"/>
        <w:ind w:right="416"/>
        <w:jc w:val="left"/>
        <w:rPr>
          <w:sz w:val="20"/>
        </w:rPr>
      </w:pPr>
      <w:r>
        <w:rPr>
          <w:sz w:val="20"/>
        </w:rPr>
        <w:t>Cópia</w:t>
      </w:r>
      <w:r>
        <w:rPr>
          <w:spacing w:val="-4"/>
          <w:sz w:val="20"/>
        </w:rPr>
        <w:t xml:space="preserve"> </w:t>
      </w:r>
      <w:r>
        <w:rPr>
          <w:sz w:val="20"/>
        </w:rPr>
        <w:t>da</w:t>
      </w:r>
      <w:r>
        <w:rPr>
          <w:spacing w:val="-6"/>
          <w:sz w:val="20"/>
        </w:rPr>
        <w:t xml:space="preserve"> </w:t>
      </w:r>
      <w:r>
        <w:rPr>
          <w:sz w:val="20"/>
        </w:rPr>
        <w:t>Carteira</w:t>
      </w:r>
      <w:r>
        <w:rPr>
          <w:spacing w:val="-4"/>
          <w:sz w:val="20"/>
        </w:rPr>
        <w:t xml:space="preserve"> </w:t>
      </w:r>
      <w:r>
        <w:rPr>
          <w:sz w:val="20"/>
        </w:rPr>
        <w:t>de</w:t>
      </w:r>
      <w:r>
        <w:rPr>
          <w:spacing w:val="-4"/>
          <w:sz w:val="20"/>
        </w:rPr>
        <w:t xml:space="preserve"> </w:t>
      </w:r>
      <w:r>
        <w:rPr>
          <w:sz w:val="20"/>
        </w:rPr>
        <w:t>Trabalho</w:t>
      </w:r>
      <w:r>
        <w:rPr>
          <w:spacing w:val="-7"/>
          <w:sz w:val="20"/>
        </w:rPr>
        <w:t xml:space="preserve"> </w:t>
      </w:r>
      <w:r>
        <w:rPr>
          <w:sz w:val="20"/>
        </w:rPr>
        <w:t>e</w:t>
      </w:r>
      <w:r>
        <w:rPr>
          <w:spacing w:val="-4"/>
          <w:sz w:val="20"/>
        </w:rPr>
        <w:t xml:space="preserve"> </w:t>
      </w:r>
      <w:r>
        <w:rPr>
          <w:sz w:val="20"/>
        </w:rPr>
        <w:t>Previdência</w:t>
      </w:r>
      <w:r>
        <w:rPr>
          <w:spacing w:val="-6"/>
          <w:sz w:val="20"/>
        </w:rPr>
        <w:t xml:space="preserve"> </w:t>
      </w:r>
      <w:r>
        <w:rPr>
          <w:sz w:val="20"/>
        </w:rPr>
        <w:t>Social</w:t>
      </w:r>
      <w:r>
        <w:rPr>
          <w:spacing w:val="-7"/>
          <w:sz w:val="20"/>
        </w:rPr>
        <w:t xml:space="preserve"> </w:t>
      </w:r>
      <w:r>
        <w:rPr>
          <w:sz w:val="20"/>
        </w:rPr>
        <w:t>(CTPS)</w:t>
      </w:r>
      <w:r>
        <w:rPr>
          <w:spacing w:val="-4"/>
          <w:sz w:val="20"/>
        </w:rPr>
        <w:t xml:space="preserve"> </w:t>
      </w:r>
      <w:r>
        <w:rPr>
          <w:sz w:val="20"/>
        </w:rPr>
        <w:t>identificando</w:t>
      </w:r>
      <w:r>
        <w:rPr>
          <w:spacing w:val="-7"/>
          <w:sz w:val="20"/>
        </w:rPr>
        <w:t xml:space="preserve"> </w:t>
      </w:r>
      <w:r>
        <w:rPr>
          <w:sz w:val="20"/>
        </w:rPr>
        <w:t>o</w:t>
      </w:r>
      <w:r>
        <w:rPr>
          <w:spacing w:val="-6"/>
          <w:sz w:val="20"/>
        </w:rPr>
        <w:t xml:space="preserve"> </w:t>
      </w:r>
      <w:r>
        <w:rPr>
          <w:sz w:val="20"/>
        </w:rPr>
        <w:t>profissional</w:t>
      </w:r>
      <w:r>
        <w:rPr>
          <w:spacing w:val="-6"/>
          <w:sz w:val="20"/>
        </w:rPr>
        <w:t xml:space="preserve"> </w:t>
      </w:r>
      <w:r>
        <w:rPr>
          <w:sz w:val="20"/>
        </w:rPr>
        <w:t>como</w:t>
      </w:r>
      <w:r>
        <w:rPr>
          <w:spacing w:val="-4"/>
          <w:sz w:val="20"/>
        </w:rPr>
        <w:t xml:space="preserve"> </w:t>
      </w:r>
      <w:r>
        <w:rPr>
          <w:sz w:val="20"/>
        </w:rPr>
        <w:t>empregado</w:t>
      </w:r>
      <w:r>
        <w:rPr>
          <w:spacing w:val="-6"/>
          <w:sz w:val="20"/>
        </w:rPr>
        <w:t xml:space="preserve"> </w:t>
      </w:r>
      <w:r>
        <w:rPr>
          <w:sz w:val="20"/>
        </w:rPr>
        <w:t>da empresa licitante;</w:t>
      </w:r>
    </w:p>
    <w:p w14:paraId="00A56FE8" w14:textId="77777777" w:rsidR="00BA22A7" w:rsidRDefault="00000000">
      <w:pPr>
        <w:pStyle w:val="PargrafodaLista"/>
        <w:numPr>
          <w:ilvl w:val="0"/>
          <w:numId w:val="6"/>
        </w:numPr>
        <w:tabs>
          <w:tab w:val="left" w:pos="849"/>
        </w:tabs>
        <w:spacing w:before="30"/>
        <w:jc w:val="left"/>
        <w:rPr>
          <w:sz w:val="20"/>
        </w:rPr>
      </w:pPr>
      <w:r>
        <w:rPr>
          <w:sz w:val="20"/>
        </w:rPr>
        <w:t>Contrato</w:t>
      </w:r>
      <w:r>
        <w:rPr>
          <w:spacing w:val="-4"/>
          <w:sz w:val="20"/>
        </w:rPr>
        <w:t xml:space="preserve"> </w:t>
      </w:r>
      <w:r>
        <w:rPr>
          <w:sz w:val="20"/>
        </w:rPr>
        <w:t>de</w:t>
      </w:r>
      <w:r>
        <w:rPr>
          <w:spacing w:val="-5"/>
          <w:sz w:val="20"/>
        </w:rPr>
        <w:t xml:space="preserve"> </w:t>
      </w:r>
      <w:r>
        <w:rPr>
          <w:sz w:val="20"/>
        </w:rPr>
        <w:t>trabalho</w:t>
      </w:r>
      <w:r>
        <w:rPr>
          <w:spacing w:val="-3"/>
          <w:sz w:val="20"/>
        </w:rPr>
        <w:t xml:space="preserve"> </w:t>
      </w:r>
      <w:r>
        <w:rPr>
          <w:spacing w:val="-2"/>
          <w:sz w:val="20"/>
        </w:rPr>
        <w:t>vigente;</w:t>
      </w:r>
    </w:p>
    <w:p w14:paraId="65C2B673" w14:textId="77777777" w:rsidR="00BA22A7" w:rsidRDefault="00000000">
      <w:pPr>
        <w:pStyle w:val="PargrafodaLista"/>
        <w:numPr>
          <w:ilvl w:val="0"/>
          <w:numId w:val="6"/>
        </w:numPr>
        <w:tabs>
          <w:tab w:val="left" w:pos="849"/>
        </w:tabs>
        <w:spacing w:before="63"/>
        <w:jc w:val="left"/>
        <w:rPr>
          <w:sz w:val="20"/>
        </w:rPr>
      </w:pPr>
      <w:r>
        <w:rPr>
          <w:sz w:val="20"/>
        </w:rPr>
        <w:t>Contrato</w:t>
      </w:r>
      <w:r>
        <w:rPr>
          <w:spacing w:val="-4"/>
          <w:sz w:val="20"/>
        </w:rPr>
        <w:t xml:space="preserve"> </w:t>
      </w:r>
      <w:r>
        <w:rPr>
          <w:sz w:val="20"/>
        </w:rPr>
        <w:t>de</w:t>
      </w:r>
      <w:r>
        <w:rPr>
          <w:spacing w:val="-6"/>
          <w:sz w:val="20"/>
        </w:rPr>
        <w:t xml:space="preserve"> </w:t>
      </w:r>
      <w:r>
        <w:rPr>
          <w:sz w:val="20"/>
        </w:rPr>
        <w:t>prestação</w:t>
      </w:r>
      <w:r>
        <w:rPr>
          <w:spacing w:val="-5"/>
          <w:sz w:val="20"/>
        </w:rPr>
        <w:t xml:space="preserve"> </w:t>
      </w:r>
      <w:r>
        <w:rPr>
          <w:sz w:val="20"/>
        </w:rPr>
        <w:t>de</w:t>
      </w:r>
      <w:r>
        <w:rPr>
          <w:spacing w:val="-4"/>
          <w:sz w:val="20"/>
        </w:rPr>
        <w:t xml:space="preserve"> </w:t>
      </w:r>
      <w:r>
        <w:rPr>
          <w:sz w:val="20"/>
        </w:rPr>
        <w:t>serviços</w:t>
      </w:r>
      <w:r>
        <w:rPr>
          <w:spacing w:val="-5"/>
          <w:sz w:val="20"/>
        </w:rPr>
        <w:t xml:space="preserve"> </w:t>
      </w:r>
      <w:r>
        <w:rPr>
          <w:sz w:val="20"/>
        </w:rPr>
        <w:t>técnicos</w:t>
      </w:r>
      <w:r>
        <w:rPr>
          <w:spacing w:val="-8"/>
          <w:sz w:val="20"/>
        </w:rPr>
        <w:t xml:space="preserve"> </w:t>
      </w:r>
      <w:r>
        <w:rPr>
          <w:sz w:val="20"/>
        </w:rPr>
        <w:t>especializados</w:t>
      </w:r>
      <w:r>
        <w:rPr>
          <w:spacing w:val="-5"/>
          <w:sz w:val="20"/>
        </w:rPr>
        <w:t xml:space="preserve"> </w:t>
      </w:r>
      <w:r>
        <w:rPr>
          <w:sz w:val="20"/>
        </w:rPr>
        <w:t>registrado</w:t>
      </w:r>
      <w:r>
        <w:rPr>
          <w:spacing w:val="-4"/>
          <w:sz w:val="20"/>
        </w:rPr>
        <w:t xml:space="preserve"> </w:t>
      </w:r>
      <w:r>
        <w:rPr>
          <w:sz w:val="20"/>
        </w:rPr>
        <w:t>no</w:t>
      </w:r>
      <w:r>
        <w:rPr>
          <w:spacing w:val="-4"/>
          <w:sz w:val="20"/>
        </w:rPr>
        <w:t xml:space="preserve"> </w:t>
      </w:r>
      <w:r>
        <w:rPr>
          <w:sz w:val="20"/>
        </w:rPr>
        <w:t>CAU</w:t>
      </w:r>
      <w:r>
        <w:rPr>
          <w:spacing w:val="-5"/>
          <w:sz w:val="20"/>
        </w:rPr>
        <w:t xml:space="preserve"> </w:t>
      </w:r>
      <w:r>
        <w:rPr>
          <w:sz w:val="20"/>
        </w:rPr>
        <w:t>competente;</w:t>
      </w:r>
      <w:r>
        <w:rPr>
          <w:spacing w:val="-7"/>
          <w:sz w:val="20"/>
        </w:rPr>
        <w:t xml:space="preserve"> </w:t>
      </w:r>
      <w:r>
        <w:rPr>
          <w:spacing w:val="-5"/>
          <w:sz w:val="20"/>
        </w:rPr>
        <w:t>ou</w:t>
      </w:r>
    </w:p>
    <w:p w14:paraId="79DE4932" w14:textId="77777777" w:rsidR="00BA22A7" w:rsidRDefault="00000000">
      <w:pPr>
        <w:pStyle w:val="PargrafodaLista"/>
        <w:numPr>
          <w:ilvl w:val="0"/>
          <w:numId w:val="6"/>
        </w:numPr>
        <w:tabs>
          <w:tab w:val="left" w:pos="849"/>
        </w:tabs>
        <w:spacing w:before="65" w:line="276" w:lineRule="auto"/>
        <w:ind w:right="417"/>
        <w:rPr>
          <w:sz w:val="20"/>
        </w:rPr>
      </w:pPr>
      <w:r>
        <w:rPr>
          <w:sz w:val="20"/>
        </w:rPr>
        <w:t>Declaração de Contratação Futura, firmada pelo licitante e pelo profissional, com firma reconhecida de ambos, declarando expressamente a disponibilidade do Arquiteto e Urbanista para execução desta parcela durante toda a vigência contratual.</w:t>
      </w:r>
    </w:p>
    <w:p w14:paraId="5FAAEC49" w14:textId="77777777" w:rsidR="00BA22A7" w:rsidRDefault="00BA22A7">
      <w:pPr>
        <w:pStyle w:val="Corpodetexto"/>
        <w:spacing w:before="121"/>
      </w:pPr>
    </w:p>
    <w:p w14:paraId="3B37A6BA" w14:textId="77777777" w:rsidR="00BA22A7" w:rsidRDefault="00000000">
      <w:pPr>
        <w:pStyle w:val="Corpodetexto"/>
        <w:spacing w:before="1" w:line="276" w:lineRule="auto"/>
        <w:ind w:left="141" w:right="420"/>
        <w:jc w:val="both"/>
      </w:pPr>
      <w:r>
        <w:t>A não apresentação do documento previsto no item II implicará inabilitação do licitante nesta exigência, independentemente dos demais documentos apresentados.</w:t>
      </w:r>
    </w:p>
    <w:p w14:paraId="61041139" w14:textId="77777777" w:rsidR="00BA22A7" w:rsidRDefault="00BA22A7">
      <w:pPr>
        <w:pStyle w:val="Corpodetexto"/>
      </w:pPr>
    </w:p>
    <w:p w14:paraId="7415A7DF" w14:textId="77777777" w:rsidR="00BA22A7" w:rsidRDefault="00BA22A7">
      <w:pPr>
        <w:pStyle w:val="Corpodetexto"/>
        <w:spacing w:before="28"/>
      </w:pPr>
    </w:p>
    <w:p w14:paraId="7DD612FD" w14:textId="77777777" w:rsidR="00BA22A7" w:rsidRDefault="00000000">
      <w:pPr>
        <w:pStyle w:val="Ttulo3"/>
        <w:numPr>
          <w:ilvl w:val="2"/>
          <w:numId w:val="7"/>
        </w:numPr>
        <w:tabs>
          <w:tab w:val="left" w:pos="692"/>
        </w:tabs>
        <w:ind w:left="692" w:hanging="551"/>
        <w:jc w:val="both"/>
      </w:pPr>
      <w:r>
        <w:t>Responsabilidade</w:t>
      </w:r>
      <w:r>
        <w:rPr>
          <w:spacing w:val="-4"/>
        </w:rPr>
        <w:t xml:space="preserve"> </w:t>
      </w:r>
      <w:r>
        <w:t>Técnica</w:t>
      </w:r>
      <w:r>
        <w:rPr>
          <w:spacing w:val="-5"/>
        </w:rPr>
        <w:t xml:space="preserve"> </w:t>
      </w:r>
      <w:r>
        <w:t>e</w:t>
      </w:r>
      <w:r>
        <w:rPr>
          <w:spacing w:val="-8"/>
        </w:rPr>
        <w:t xml:space="preserve"> </w:t>
      </w:r>
      <w:r>
        <w:t>Registro</w:t>
      </w:r>
      <w:r>
        <w:rPr>
          <w:spacing w:val="-5"/>
        </w:rPr>
        <w:t xml:space="preserve"> </w:t>
      </w:r>
      <w:r>
        <w:t>da</w:t>
      </w:r>
      <w:r>
        <w:rPr>
          <w:spacing w:val="-5"/>
        </w:rPr>
        <w:t xml:space="preserve"> </w:t>
      </w:r>
      <w:r>
        <w:rPr>
          <w:spacing w:val="-4"/>
        </w:rPr>
        <w:t>Obra</w:t>
      </w:r>
    </w:p>
    <w:p w14:paraId="18A37337" w14:textId="77777777" w:rsidR="00BA22A7" w:rsidRDefault="00000000">
      <w:pPr>
        <w:pStyle w:val="Corpodetexto"/>
        <w:spacing w:before="82" w:line="276" w:lineRule="auto"/>
        <w:ind w:left="141" w:right="416"/>
        <w:jc w:val="both"/>
      </w:pPr>
      <w:r>
        <w:t>O Arquiteto e Urbanista indicado pelo licitante deverá, previamente ao início das atividades de paisagismo e urbanização,</w:t>
      </w:r>
      <w:r>
        <w:rPr>
          <w:spacing w:val="-3"/>
        </w:rPr>
        <w:t xml:space="preserve"> </w:t>
      </w:r>
      <w:r>
        <w:t>registrar</w:t>
      </w:r>
      <w:r>
        <w:rPr>
          <w:spacing w:val="-5"/>
        </w:rPr>
        <w:t xml:space="preserve"> </w:t>
      </w:r>
      <w:r>
        <w:t>o</w:t>
      </w:r>
      <w:r>
        <w:rPr>
          <w:spacing w:val="-3"/>
        </w:rPr>
        <w:t xml:space="preserve"> </w:t>
      </w:r>
      <w:r>
        <w:t>Registro</w:t>
      </w:r>
      <w:r>
        <w:rPr>
          <w:spacing w:val="-5"/>
        </w:rPr>
        <w:t xml:space="preserve"> </w:t>
      </w:r>
      <w:r>
        <w:t>de</w:t>
      </w:r>
      <w:r>
        <w:rPr>
          <w:spacing w:val="-5"/>
        </w:rPr>
        <w:t xml:space="preserve"> </w:t>
      </w:r>
      <w:r>
        <w:t>Responsabilidade</w:t>
      </w:r>
      <w:r>
        <w:rPr>
          <w:spacing w:val="-3"/>
        </w:rPr>
        <w:t xml:space="preserve"> </w:t>
      </w:r>
      <w:r>
        <w:t>Técnica</w:t>
      </w:r>
      <w:r>
        <w:rPr>
          <w:spacing w:val="-5"/>
        </w:rPr>
        <w:t xml:space="preserve"> </w:t>
      </w:r>
      <w:r>
        <w:t>(RRT)</w:t>
      </w:r>
      <w:r>
        <w:rPr>
          <w:spacing w:val="-3"/>
        </w:rPr>
        <w:t xml:space="preserve"> </w:t>
      </w:r>
      <w:r>
        <w:t>junto</w:t>
      </w:r>
      <w:r>
        <w:rPr>
          <w:spacing w:val="-3"/>
        </w:rPr>
        <w:t xml:space="preserve"> </w:t>
      </w:r>
      <w:r>
        <w:t>ao</w:t>
      </w:r>
      <w:r>
        <w:rPr>
          <w:spacing w:val="-3"/>
        </w:rPr>
        <w:t xml:space="preserve"> </w:t>
      </w:r>
      <w:r>
        <w:t>CAU</w:t>
      </w:r>
      <w:r>
        <w:rPr>
          <w:spacing w:val="-2"/>
        </w:rPr>
        <w:t xml:space="preserve"> </w:t>
      </w:r>
      <w:r>
        <w:t>da</w:t>
      </w:r>
      <w:r>
        <w:rPr>
          <w:spacing w:val="-3"/>
        </w:rPr>
        <w:t xml:space="preserve"> </w:t>
      </w:r>
      <w:r>
        <w:t>região</w:t>
      </w:r>
      <w:r>
        <w:rPr>
          <w:spacing w:val="-3"/>
        </w:rPr>
        <w:t xml:space="preserve"> </w:t>
      </w:r>
      <w:r>
        <w:t>onde</w:t>
      </w:r>
      <w:r>
        <w:rPr>
          <w:spacing w:val="-3"/>
        </w:rPr>
        <w:t xml:space="preserve"> </w:t>
      </w:r>
      <w:r>
        <w:t>a</w:t>
      </w:r>
      <w:r>
        <w:rPr>
          <w:spacing w:val="-3"/>
        </w:rPr>
        <w:t xml:space="preserve"> </w:t>
      </w:r>
      <w:r>
        <w:t>obra</w:t>
      </w:r>
      <w:r>
        <w:rPr>
          <w:spacing w:val="-3"/>
        </w:rPr>
        <w:t xml:space="preserve"> </w:t>
      </w:r>
      <w:r>
        <w:t>está</w:t>
      </w:r>
      <w:r>
        <w:rPr>
          <w:spacing w:val="-3"/>
        </w:rPr>
        <w:t xml:space="preserve"> </w:t>
      </w:r>
      <w:r>
        <w:t>sendo executada, nos termos dos arts. 45 e 46 da Resolução CAU/BR nº 91/2014, com o recolhimento da taxa correspondente. A cópia do RRT deverá ser entregue à fiscalização antes do início de quaisquer serviços de sua competência, sendo condição para o pagamento das medições das parcelas de paisagismo e urbanização.</w:t>
      </w:r>
    </w:p>
    <w:p w14:paraId="5187CFD5" w14:textId="77777777" w:rsidR="00BA22A7" w:rsidRDefault="00BA22A7">
      <w:pPr>
        <w:pStyle w:val="Corpodetexto"/>
        <w:spacing w:line="276" w:lineRule="auto"/>
        <w:jc w:val="both"/>
        <w:sectPr w:rsidR="00BA22A7">
          <w:pgSz w:w="11910" w:h="16840"/>
          <w:pgMar w:top="2480" w:right="850" w:bottom="1680" w:left="1133" w:header="14" w:footer="1434" w:gutter="0"/>
          <w:cols w:space="720"/>
        </w:sectPr>
      </w:pPr>
    </w:p>
    <w:p w14:paraId="623D09D3" w14:textId="77777777" w:rsidR="00BA22A7" w:rsidRDefault="00BA22A7">
      <w:pPr>
        <w:pStyle w:val="Corpodetexto"/>
        <w:spacing w:before="49"/>
      </w:pPr>
    </w:p>
    <w:p w14:paraId="5AAECF9F" w14:textId="77777777" w:rsidR="00BA22A7" w:rsidRDefault="00000000">
      <w:pPr>
        <w:pStyle w:val="Corpodetexto"/>
        <w:ind w:left="141" w:right="417"/>
        <w:jc w:val="both"/>
      </w:pPr>
      <w:r>
        <w:rPr>
          <w:b/>
        </w:rPr>
        <w:t xml:space="preserve">Nota: </w:t>
      </w:r>
      <w:r>
        <w:t>Não é exigida, para este Responsável Técnico Complementar, a apresentação de Certidão de Acervo de Obra (CAO)</w:t>
      </w:r>
      <w:r>
        <w:rPr>
          <w:spacing w:val="-4"/>
        </w:rPr>
        <w:t xml:space="preserve"> </w:t>
      </w:r>
      <w:r>
        <w:t>pela</w:t>
      </w:r>
      <w:r>
        <w:rPr>
          <w:spacing w:val="-4"/>
        </w:rPr>
        <w:t xml:space="preserve"> </w:t>
      </w:r>
      <w:r>
        <w:t>empresa</w:t>
      </w:r>
      <w:r>
        <w:rPr>
          <w:spacing w:val="-4"/>
        </w:rPr>
        <w:t xml:space="preserve"> </w:t>
      </w:r>
      <w:r>
        <w:t>licitante,</w:t>
      </w:r>
      <w:r>
        <w:rPr>
          <w:spacing w:val="-7"/>
        </w:rPr>
        <w:t xml:space="preserve"> </w:t>
      </w:r>
      <w:r>
        <w:t>por</w:t>
      </w:r>
      <w:r>
        <w:rPr>
          <w:spacing w:val="-4"/>
        </w:rPr>
        <w:t xml:space="preserve"> </w:t>
      </w:r>
      <w:r>
        <w:t>se</w:t>
      </w:r>
      <w:r>
        <w:rPr>
          <w:spacing w:val="-6"/>
        </w:rPr>
        <w:t xml:space="preserve"> </w:t>
      </w:r>
      <w:r>
        <w:t>tratar</w:t>
      </w:r>
      <w:r>
        <w:rPr>
          <w:spacing w:val="-7"/>
        </w:rPr>
        <w:t xml:space="preserve"> </w:t>
      </w:r>
      <w:r>
        <w:t>de</w:t>
      </w:r>
      <w:r>
        <w:rPr>
          <w:spacing w:val="-4"/>
        </w:rPr>
        <w:t xml:space="preserve"> </w:t>
      </w:r>
      <w:r>
        <w:t>atividade</w:t>
      </w:r>
      <w:r>
        <w:rPr>
          <w:spacing w:val="-6"/>
        </w:rPr>
        <w:t xml:space="preserve"> </w:t>
      </w:r>
      <w:r>
        <w:t>técnica</w:t>
      </w:r>
      <w:r>
        <w:rPr>
          <w:spacing w:val="-6"/>
        </w:rPr>
        <w:t xml:space="preserve"> </w:t>
      </w:r>
      <w:r>
        <w:t>de</w:t>
      </w:r>
      <w:r>
        <w:rPr>
          <w:spacing w:val="-4"/>
        </w:rPr>
        <w:t xml:space="preserve"> </w:t>
      </w:r>
      <w:r>
        <w:t>natureza</w:t>
      </w:r>
      <w:r>
        <w:rPr>
          <w:spacing w:val="-6"/>
        </w:rPr>
        <w:t xml:space="preserve"> </w:t>
      </w:r>
      <w:r>
        <w:t>projetual</w:t>
      </w:r>
      <w:r>
        <w:rPr>
          <w:spacing w:val="-6"/>
        </w:rPr>
        <w:t xml:space="preserve"> </w:t>
      </w:r>
      <w:r>
        <w:t>e</w:t>
      </w:r>
      <w:r>
        <w:rPr>
          <w:spacing w:val="-7"/>
        </w:rPr>
        <w:t xml:space="preserve"> </w:t>
      </w:r>
      <w:r>
        <w:t>de</w:t>
      </w:r>
      <w:r>
        <w:rPr>
          <w:spacing w:val="-4"/>
        </w:rPr>
        <w:t xml:space="preserve"> </w:t>
      </w:r>
      <w:r>
        <w:t>implantação</w:t>
      </w:r>
      <w:r>
        <w:rPr>
          <w:spacing w:val="-7"/>
        </w:rPr>
        <w:t xml:space="preserve"> </w:t>
      </w:r>
      <w:r>
        <w:t>paisagística</w:t>
      </w:r>
      <w:r>
        <w:rPr>
          <w:spacing w:val="-4"/>
        </w:rPr>
        <w:t xml:space="preserve"> </w:t>
      </w:r>
      <w:r>
        <w:t>— e não de execução de obra de engenharia civil —, sendo suficiente a comprovação técnico-profissional por meio da CAT individual do Arquiteto e Urbanista, acompanhada da respectiva Certidão de Regularidade de Registro com validade na data de abertura do certame. O CAT emitido pelo CAU equivale, para todos os fins desta licitação, à Certidão de Acervo Técnico emitida pelo CREA para os profissionais de engenharia, nos termos do art. 7º da Lei nº 12.378/2010 e do art. 27 da Lei nº 14.133/2021.</w:t>
      </w:r>
    </w:p>
    <w:p w14:paraId="7F5FFD25" w14:textId="77777777" w:rsidR="00BA22A7" w:rsidRDefault="00BA22A7">
      <w:pPr>
        <w:pStyle w:val="Corpodetexto"/>
        <w:spacing w:before="10"/>
      </w:pPr>
    </w:p>
    <w:p w14:paraId="207F7459" w14:textId="77777777" w:rsidR="00BA22A7" w:rsidRDefault="00000000">
      <w:pPr>
        <w:pStyle w:val="Ttulo3"/>
        <w:numPr>
          <w:ilvl w:val="1"/>
          <w:numId w:val="7"/>
        </w:numPr>
        <w:tabs>
          <w:tab w:val="left" w:pos="542"/>
        </w:tabs>
        <w:ind w:left="542" w:hanging="401"/>
        <w:jc w:val="both"/>
      </w:pPr>
      <w:r>
        <w:t>Comprovação</w:t>
      </w:r>
      <w:r>
        <w:rPr>
          <w:spacing w:val="-10"/>
        </w:rPr>
        <w:t xml:space="preserve"> </w:t>
      </w:r>
      <w:r>
        <w:t>de</w:t>
      </w:r>
      <w:r>
        <w:rPr>
          <w:spacing w:val="-6"/>
        </w:rPr>
        <w:t xml:space="preserve"> </w:t>
      </w:r>
      <w:r>
        <w:t>Vínculo</w:t>
      </w:r>
      <w:r>
        <w:rPr>
          <w:spacing w:val="-7"/>
        </w:rPr>
        <w:t xml:space="preserve"> </w:t>
      </w:r>
      <w:r>
        <w:t>Profissional</w:t>
      </w:r>
      <w:r>
        <w:rPr>
          <w:spacing w:val="-7"/>
        </w:rPr>
        <w:t xml:space="preserve"> </w:t>
      </w:r>
      <w:r>
        <w:t>(Disposições</w:t>
      </w:r>
      <w:r>
        <w:rPr>
          <w:spacing w:val="-7"/>
        </w:rPr>
        <w:t xml:space="preserve"> </w:t>
      </w:r>
      <w:r>
        <w:rPr>
          <w:spacing w:val="-2"/>
        </w:rPr>
        <w:t>Comuns)</w:t>
      </w:r>
    </w:p>
    <w:p w14:paraId="549F3034" w14:textId="77777777" w:rsidR="00BA22A7" w:rsidRDefault="00000000">
      <w:pPr>
        <w:pStyle w:val="Corpodetexto"/>
        <w:spacing w:before="80" w:line="276" w:lineRule="auto"/>
        <w:ind w:left="141" w:right="417"/>
        <w:jc w:val="both"/>
      </w:pPr>
      <w:r>
        <w:t>Para todos os Responsáveis Técnicos exigidos neste instrumento, o vínculo com a empresa licitante deverá ser comprovado por meio de um dos seguintes documentos, em consonância com a jurisprudência consolidada do TCU (Acórdãos nº 2.622/2013-Plenário, nº 758/2015-Plenário e nº 1.284/2003-Plenário):</w:t>
      </w:r>
    </w:p>
    <w:p w14:paraId="7A092BBB" w14:textId="77777777" w:rsidR="00BA22A7" w:rsidRDefault="00000000">
      <w:pPr>
        <w:pStyle w:val="PargrafodaLista"/>
        <w:numPr>
          <w:ilvl w:val="0"/>
          <w:numId w:val="5"/>
        </w:numPr>
        <w:tabs>
          <w:tab w:val="left" w:pos="861"/>
        </w:tabs>
        <w:spacing w:before="80" w:line="276" w:lineRule="auto"/>
        <w:ind w:right="416"/>
        <w:rPr>
          <w:sz w:val="20"/>
        </w:rPr>
      </w:pPr>
      <w:r>
        <w:rPr>
          <w:sz w:val="20"/>
        </w:rPr>
        <w:t>Cópia autenticada da Carteira de Trabalho e Previdência Social (CTPS), na página de identificação e na página do contrato de trabalho vigente;</w:t>
      </w:r>
    </w:p>
    <w:p w14:paraId="4CDF93E7" w14:textId="77777777" w:rsidR="00BA22A7" w:rsidRDefault="00000000">
      <w:pPr>
        <w:pStyle w:val="PargrafodaLista"/>
        <w:numPr>
          <w:ilvl w:val="0"/>
          <w:numId w:val="5"/>
        </w:numPr>
        <w:tabs>
          <w:tab w:val="left" w:pos="860"/>
        </w:tabs>
        <w:spacing w:before="40"/>
        <w:ind w:left="860" w:hanging="359"/>
        <w:rPr>
          <w:sz w:val="20"/>
        </w:rPr>
      </w:pPr>
      <w:r>
        <w:rPr>
          <w:sz w:val="20"/>
        </w:rPr>
        <w:t>Cópia</w:t>
      </w:r>
      <w:r>
        <w:rPr>
          <w:spacing w:val="-4"/>
          <w:sz w:val="20"/>
        </w:rPr>
        <w:t xml:space="preserve"> </w:t>
      </w:r>
      <w:r>
        <w:rPr>
          <w:sz w:val="20"/>
        </w:rPr>
        <w:t>do</w:t>
      </w:r>
      <w:r>
        <w:rPr>
          <w:spacing w:val="-3"/>
          <w:sz w:val="20"/>
        </w:rPr>
        <w:t xml:space="preserve"> </w:t>
      </w:r>
      <w:r>
        <w:rPr>
          <w:sz w:val="20"/>
        </w:rPr>
        <w:t>contrato</w:t>
      </w:r>
      <w:r>
        <w:rPr>
          <w:spacing w:val="-3"/>
          <w:sz w:val="20"/>
        </w:rPr>
        <w:t xml:space="preserve"> </w:t>
      </w:r>
      <w:r>
        <w:rPr>
          <w:sz w:val="20"/>
        </w:rPr>
        <w:t>de</w:t>
      </w:r>
      <w:r>
        <w:rPr>
          <w:spacing w:val="-5"/>
          <w:sz w:val="20"/>
        </w:rPr>
        <w:t xml:space="preserve"> </w:t>
      </w:r>
      <w:r>
        <w:rPr>
          <w:sz w:val="20"/>
        </w:rPr>
        <w:t>trabalho</w:t>
      </w:r>
      <w:r>
        <w:rPr>
          <w:spacing w:val="-7"/>
          <w:sz w:val="20"/>
        </w:rPr>
        <w:t xml:space="preserve"> </w:t>
      </w:r>
      <w:r>
        <w:rPr>
          <w:sz w:val="20"/>
        </w:rPr>
        <w:t>vigente</w:t>
      </w:r>
      <w:r>
        <w:rPr>
          <w:spacing w:val="-3"/>
          <w:sz w:val="20"/>
        </w:rPr>
        <w:t xml:space="preserve"> </w:t>
      </w:r>
      <w:r>
        <w:rPr>
          <w:sz w:val="20"/>
        </w:rPr>
        <w:t>devidamente</w:t>
      </w:r>
      <w:r>
        <w:rPr>
          <w:spacing w:val="-5"/>
          <w:sz w:val="20"/>
        </w:rPr>
        <w:t xml:space="preserve"> </w:t>
      </w:r>
      <w:r>
        <w:rPr>
          <w:spacing w:val="-2"/>
          <w:sz w:val="20"/>
        </w:rPr>
        <w:t>registrado;</w:t>
      </w:r>
    </w:p>
    <w:p w14:paraId="3839DF35" w14:textId="77777777" w:rsidR="00BA22A7" w:rsidRDefault="00000000">
      <w:pPr>
        <w:pStyle w:val="PargrafodaLista"/>
        <w:numPr>
          <w:ilvl w:val="0"/>
          <w:numId w:val="5"/>
        </w:numPr>
        <w:tabs>
          <w:tab w:val="left" w:pos="861"/>
        </w:tabs>
        <w:spacing w:before="75" w:line="276" w:lineRule="auto"/>
        <w:ind w:right="423"/>
        <w:rPr>
          <w:sz w:val="20"/>
        </w:rPr>
      </w:pPr>
      <w:r>
        <w:rPr>
          <w:sz w:val="20"/>
        </w:rPr>
        <w:t>Cópia</w:t>
      </w:r>
      <w:r>
        <w:rPr>
          <w:spacing w:val="-13"/>
          <w:sz w:val="20"/>
        </w:rPr>
        <w:t xml:space="preserve"> </w:t>
      </w:r>
      <w:r>
        <w:rPr>
          <w:sz w:val="20"/>
        </w:rPr>
        <w:t>do</w:t>
      </w:r>
      <w:r>
        <w:rPr>
          <w:spacing w:val="-11"/>
          <w:sz w:val="20"/>
        </w:rPr>
        <w:t xml:space="preserve"> </w:t>
      </w:r>
      <w:r>
        <w:rPr>
          <w:sz w:val="20"/>
        </w:rPr>
        <w:t>contrato</w:t>
      </w:r>
      <w:r>
        <w:rPr>
          <w:spacing w:val="-9"/>
          <w:sz w:val="20"/>
        </w:rPr>
        <w:t xml:space="preserve"> </w:t>
      </w:r>
      <w:r>
        <w:rPr>
          <w:sz w:val="20"/>
        </w:rPr>
        <w:t>de</w:t>
      </w:r>
      <w:r>
        <w:rPr>
          <w:spacing w:val="-11"/>
          <w:sz w:val="20"/>
        </w:rPr>
        <w:t xml:space="preserve"> </w:t>
      </w:r>
      <w:r>
        <w:rPr>
          <w:sz w:val="20"/>
        </w:rPr>
        <w:t>prestação</w:t>
      </w:r>
      <w:r>
        <w:rPr>
          <w:spacing w:val="-13"/>
          <w:sz w:val="20"/>
        </w:rPr>
        <w:t xml:space="preserve"> </w:t>
      </w:r>
      <w:r>
        <w:rPr>
          <w:sz w:val="20"/>
        </w:rPr>
        <w:t>de</w:t>
      </w:r>
      <w:r>
        <w:rPr>
          <w:spacing w:val="-11"/>
          <w:sz w:val="20"/>
        </w:rPr>
        <w:t xml:space="preserve"> </w:t>
      </w:r>
      <w:r>
        <w:rPr>
          <w:sz w:val="20"/>
        </w:rPr>
        <w:t>serviços</w:t>
      </w:r>
      <w:r>
        <w:rPr>
          <w:spacing w:val="-11"/>
          <w:sz w:val="20"/>
        </w:rPr>
        <w:t xml:space="preserve"> </w:t>
      </w:r>
      <w:r>
        <w:rPr>
          <w:sz w:val="20"/>
        </w:rPr>
        <w:t>técnicos</w:t>
      </w:r>
      <w:r>
        <w:rPr>
          <w:spacing w:val="-11"/>
          <w:sz w:val="20"/>
        </w:rPr>
        <w:t xml:space="preserve"> </w:t>
      </w:r>
      <w:r>
        <w:rPr>
          <w:sz w:val="20"/>
        </w:rPr>
        <w:t>com</w:t>
      </w:r>
      <w:r>
        <w:rPr>
          <w:spacing w:val="-10"/>
          <w:sz w:val="20"/>
        </w:rPr>
        <w:t xml:space="preserve"> </w:t>
      </w:r>
      <w:r>
        <w:rPr>
          <w:sz w:val="20"/>
        </w:rPr>
        <w:t>firma</w:t>
      </w:r>
      <w:r>
        <w:rPr>
          <w:spacing w:val="-11"/>
          <w:sz w:val="20"/>
        </w:rPr>
        <w:t xml:space="preserve"> </w:t>
      </w:r>
      <w:r>
        <w:rPr>
          <w:sz w:val="20"/>
        </w:rPr>
        <w:t>reconhecida,</w:t>
      </w:r>
      <w:r>
        <w:rPr>
          <w:spacing w:val="-13"/>
          <w:sz w:val="20"/>
        </w:rPr>
        <w:t xml:space="preserve"> </w:t>
      </w:r>
      <w:r>
        <w:rPr>
          <w:sz w:val="20"/>
        </w:rPr>
        <w:t>registrado</w:t>
      </w:r>
      <w:r>
        <w:rPr>
          <w:spacing w:val="-11"/>
          <w:sz w:val="20"/>
        </w:rPr>
        <w:t xml:space="preserve"> </w:t>
      </w:r>
      <w:r>
        <w:rPr>
          <w:sz w:val="20"/>
        </w:rPr>
        <w:t>no</w:t>
      </w:r>
      <w:r>
        <w:rPr>
          <w:spacing w:val="-11"/>
          <w:sz w:val="20"/>
        </w:rPr>
        <w:t xml:space="preserve"> </w:t>
      </w:r>
      <w:r>
        <w:rPr>
          <w:sz w:val="20"/>
        </w:rPr>
        <w:t>CREA</w:t>
      </w:r>
      <w:r>
        <w:rPr>
          <w:spacing w:val="-11"/>
          <w:sz w:val="20"/>
        </w:rPr>
        <w:t xml:space="preserve"> </w:t>
      </w:r>
      <w:r>
        <w:rPr>
          <w:sz w:val="20"/>
        </w:rPr>
        <w:t>ou</w:t>
      </w:r>
      <w:r>
        <w:rPr>
          <w:spacing w:val="-11"/>
          <w:sz w:val="20"/>
        </w:rPr>
        <w:t xml:space="preserve"> </w:t>
      </w:r>
      <w:r>
        <w:rPr>
          <w:sz w:val="20"/>
        </w:rPr>
        <w:t>no</w:t>
      </w:r>
      <w:r>
        <w:rPr>
          <w:spacing w:val="-11"/>
          <w:sz w:val="20"/>
        </w:rPr>
        <w:t xml:space="preserve"> </w:t>
      </w:r>
      <w:r>
        <w:rPr>
          <w:sz w:val="20"/>
        </w:rPr>
        <w:t>CAU, conforme a especialidade do profissional;</w:t>
      </w:r>
    </w:p>
    <w:p w14:paraId="1F34C960" w14:textId="77777777" w:rsidR="00BA22A7" w:rsidRDefault="00000000">
      <w:pPr>
        <w:pStyle w:val="PargrafodaLista"/>
        <w:numPr>
          <w:ilvl w:val="0"/>
          <w:numId w:val="5"/>
        </w:numPr>
        <w:tabs>
          <w:tab w:val="left" w:pos="861"/>
        </w:tabs>
        <w:spacing w:before="40" w:line="276" w:lineRule="auto"/>
        <w:ind w:right="416"/>
        <w:rPr>
          <w:sz w:val="20"/>
        </w:rPr>
      </w:pPr>
      <w:r>
        <w:rPr>
          <w:sz w:val="20"/>
        </w:rPr>
        <w:t>Declaração de Contratação Futura (DCF), com firma reconhecida do licitante e do profissional indicado, contendo:</w:t>
      </w:r>
      <w:r>
        <w:rPr>
          <w:spacing w:val="-8"/>
          <w:sz w:val="20"/>
        </w:rPr>
        <w:t xml:space="preserve"> </w:t>
      </w:r>
      <w:r>
        <w:rPr>
          <w:sz w:val="20"/>
        </w:rPr>
        <w:t>nome</w:t>
      </w:r>
      <w:r>
        <w:rPr>
          <w:spacing w:val="-9"/>
          <w:sz w:val="20"/>
        </w:rPr>
        <w:t xml:space="preserve"> </w:t>
      </w:r>
      <w:r>
        <w:rPr>
          <w:sz w:val="20"/>
        </w:rPr>
        <w:t>completo,</w:t>
      </w:r>
      <w:r>
        <w:rPr>
          <w:spacing w:val="-9"/>
          <w:sz w:val="20"/>
        </w:rPr>
        <w:t xml:space="preserve"> </w:t>
      </w:r>
      <w:r>
        <w:rPr>
          <w:sz w:val="20"/>
        </w:rPr>
        <w:t>número</w:t>
      </w:r>
      <w:r>
        <w:rPr>
          <w:spacing w:val="-9"/>
          <w:sz w:val="20"/>
        </w:rPr>
        <w:t xml:space="preserve"> </w:t>
      </w:r>
      <w:r>
        <w:rPr>
          <w:sz w:val="20"/>
        </w:rPr>
        <w:t>de</w:t>
      </w:r>
      <w:r>
        <w:rPr>
          <w:spacing w:val="-7"/>
          <w:sz w:val="20"/>
        </w:rPr>
        <w:t xml:space="preserve"> </w:t>
      </w:r>
      <w:r>
        <w:rPr>
          <w:sz w:val="20"/>
        </w:rPr>
        <w:t>registro</w:t>
      </w:r>
      <w:r>
        <w:rPr>
          <w:spacing w:val="-9"/>
          <w:sz w:val="20"/>
        </w:rPr>
        <w:t xml:space="preserve"> </w:t>
      </w:r>
      <w:r>
        <w:rPr>
          <w:sz w:val="20"/>
        </w:rPr>
        <w:t>no</w:t>
      </w:r>
      <w:r>
        <w:rPr>
          <w:spacing w:val="-7"/>
          <w:sz w:val="20"/>
        </w:rPr>
        <w:t xml:space="preserve"> </w:t>
      </w:r>
      <w:r>
        <w:rPr>
          <w:sz w:val="20"/>
        </w:rPr>
        <w:t>CREA</w:t>
      </w:r>
      <w:r>
        <w:rPr>
          <w:spacing w:val="-7"/>
          <w:sz w:val="20"/>
        </w:rPr>
        <w:t xml:space="preserve"> </w:t>
      </w:r>
      <w:r>
        <w:rPr>
          <w:sz w:val="20"/>
        </w:rPr>
        <w:t>ou</w:t>
      </w:r>
      <w:r>
        <w:rPr>
          <w:spacing w:val="-11"/>
          <w:sz w:val="20"/>
        </w:rPr>
        <w:t xml:space="preserve"> </w:t>
      </w:r>
      <w:r>
        <w:rPr>
          <w:sz w:val="20"/>
        </w:rPr>
        <w:t>CAU,</w:t>
      </w:r>
      <w:r>
        <w:rPr>
          <w:spacing w:val="-7"/>
          <w:sz w:val="20"/>
        </w:rPr>
        <w:t xml:space="preserve"> </w:t>
      </w:r>
      <w:r>
        <w:rPr>
          <w:sz w:val="20"/>
        </w:rPr>
        <w:t>cargo</w:t>
      </w:r>
      <w:r>
        <w:rPr>
          <w:spacing w:val="-7"/>
          <w:sz w:val="20"/>
        </w:rPr>
        <w:t xml:space="preserve"> </w:t>
      </w:r>
      <w:r>
        <w:rPr>
          <w:sz w:val="20"/>
        </w:rPr>
        <w:t>ou</w:t>
      </w:r>
      <w:r>
        <w:rPr>
          <w:spacing w:val="-7"/>
          <w:sz w:val="20"/>
        </w:rPr>
        <w:t xml:space="preserve"> </w:t>
      </w:r>
      <w:r>
        <w:rPr>
          <w:sz w:val="20"/>
        </w:rPr>
        <w:t>função</w:t>
      </w:r>
      <w:r>
        <w:rPr>
          <w:spacing w:val="-9"/>
          <w:sz w:val="20"/>
        </w:rPr>
        <w:t xml:space="preserve"> </w:t>
      </w:r>
      <w:r>
        <w:rPr>
          <w:sz w:val="20"/>
        </w:rPr>
        <w:t>a</w:t>
      </w:r>
      <w:r>
        <w:rPr>
          <w:spacing w:val="-5"/>
          <w:sz w:val="20"/>
        </w:rPr>
        <w:t xml:space="preserve"> </w:t>
      </w:r>
      <w:r>
        <w:rPr>
          <w:sz w:val="20"/>
        </w:rPr>
        <w:t>ser</w:t>
      </w:r>
      <w:r>
        <w:rPr>
          <w:spacing w:val="-9"/>
          <w:sz w:val="20"/>
        </w:rPr>
        <w:t xml:space="preserve"> </w:t>
      </w:r>
      <w:r>
        <w:rPr>
          <w:sz w:val="20"/>
        </w:rPr>
        <w:t>exercida,</w:t>
      </w:r>
      <w:r>
        <w:rPr>
          <w:spacing w:val="-11"/>
          <w:sz w:val="20"/>
        </w:rPr>
        <w:t xml:space="preserve"> </w:t>
      </w:r>
      <w:r>
        <w:rPr>
          <w:sz w:val="20"/>
        </w:rPr>
        <w:t>declaração expressa</w:t>
      </w:r>
      <w:r>
        <w:rPr>
          <w:spacing w:val="-3"/>
          <w:sz w:val="20"/>
        </w:rPr>
        <w:t xml:space="preserve"> </w:t>
      </w:r>
      <w:r>
        <w:rPr>
          <w:sz w:val="20"/>
        </w:rPr>
        <w:t>de</w:t>
      </w:r>
      <w:r>
        <w:rPr>
          <w:spacing w:val="-2"/>
          <w:sz w:val="20"/>
        </w:rPr>
        <w:t xml:space="preserve"> </w:t>
      </w:r>
      <w:r>
        <w:rPr>
          <w:sz w:val="20"/>
        </w:rPr>
        <w:t>disponibilidade</w:t>
      </w:r>
      <w:r>
        <w:rPr>
          <w:spacing w:val="-3"/>
          <w:sz w:val="20"/>
        </w:rPr>
        <w:t xml:space="preserve"> </w:t>
      </w:r>
      <w:r>
        <w:rPr>
          <w:sz w:val="20"/>
        </w:rPr>
        <w:t>durante</w:t>
      </w:r>
      <w:r>
        <w:rPr>
          <w:spacing w:val="-2"/>
          <w:sz w:val="20"/>
        </w:rPr>
        <w:t xml:space="preserve"> </w:t>
      </w:r>
      <w:r>
        <w:rPr>
          <w:sz w:val="20"/>
        </w:rPr>
        <w:t>toda</w:t>
      </w:r>
      <w:r>
        <w:rPr>
          <w:spacing w:val="-3"/>
          <w:sz w:val="20"/>
        </w:rPr>
        <w:t xml:space="preserve"> </w:t>
      </w:r>
      <w:r>
        <w:rPr>
          <w:sz w:val="20"/>
        </w:rPr>
        <w:t>a</w:t>
      </w:r>
      <w:r>
        <w:rPr>
          <w:spacing w:val="-3"/>
          <w:sz w:val="20"/>
        </w:rPr>
        <w:t xml:space="preserve"> </w:t>
      </w:r>
      <w:r>
        <w:rPr>
          <w:sz w:val="20"/>
        </w:rPr>
        <w:t>vigência</w:t>
      </w:r>
      <w:r>
        <w:rPr>
          <w:spacing w:val="-2"/>
          <w:sz w:val="20"/>
        </w:rPr>
        <w:t xml:space="preserve"> </w:t>
      </w:r>
      <w:r>
        <w:rPr>
          <w:sz w:val="20"/>
        </w:rPr>
        <w:t>contratual</w:t>
      </w:r>
      <w:r>
        <w:rPr>
          <w:spacing w:val="-2"/>
          <w:sz w:val="20"/>
        </w:rPr>
        <w:t xml:space="preserve"> </w:t>
      </w:r>
      <w:r>
        <w:rPr>
          <w:sz w:val="20"/>
        </w:rPr>
        <w:t>e</w:t>
      </w:r>
      <w:r>
        <w:rPr>
          <w:spacing w:val="-3"/>
          <w:sz w:val="20"/>
        </w:rPr>
        <w:t xml:space="preserve"> </w:t>
      </w:r>
      <w:r>
        <w:rPr>
          <w:sz w:val="20"/>
        </w:rPr>
        <w:t>ciência</w:t>
      </w:r>
      <w:r>
        <w:rPr>
          <w:spacing w:val="-2"/>
          <w:sz w:val="20"/>
        </w:rPr>
        <w:t xml:space="preserve"> </w:t>
      </w:r>
      <w:r>
        <w:rPr>
          <w:sz w:val="20"/>
        </w:rPr>
        <w:t>da</w:t>
      </w:r>
      <w:r>
        <w:rPr>
          <w:spacing w:val="-3"/>
          <w:sz w:val="20"/>
        </w:rPr>
        <w:t xml:space="preserve"> </w:t>
      </w:r>
      <w:r>
        <w:rPr>
          <w:sz w:val="20"/>
        </w:rPr>
        <w:t>vedação</w:t>
      </w:r>
      <w:r>
        <w:rPr>
          <w:spacing w:val="-5"/>
          <w:sz w:val="20"/>
        </w:rPr>
        <w:t xml:space="preserve"> </w:t>
      </w:r>
      <w:r>
        <w:rPr>
          <w:sz w:val="20"/>
        </w:rPr>
        <w:t>de</w:t>
      </w:r>
      <w:r>
        <w:rPr>
          <w:spacing w:val="-2"/>
          <w:sz w:val="20"/>
        </w:rPr>
        <w:t xml:space="preserve"> </w:t>
      </w:r>
      <w:r>
        <w:rPr>
          <w:sz w:val="20"/>
        </w:rPr>
        <w:t>indicação</w:t>
      </w:r>
      <w:r>
        <w:rPr>
          <w:spacing w:val="-2"/>
          <w:sz w:val="20"/>
        </w:rPr>
        <w:t xml:space="preserve"> </w:t>
      </w:r>
      <w:r>
        <w:rPr>
          <w:sz w:val="20"/>
        </w:rPr>
        <w:t>simultânea para outras licitações em andamento que resultem em acumulação incompatível.</w:t>
      </w:r>
    </w:p>
    <w:p w14:paraId="471E288A" w14:textId="77777777" w:rsidR="00BA22A7" w:rsidRDefault="00BA22A7">
      <w:pPr>
        <w:pStyle w:val="Corpodetexto"/>
        <w:spacing w:before="120"/>
      </w:pPr>
    </w:p>
    <w:p w14:paraId="6B06069A" w14:textId="77777777" w:rsidR="00BA22A7" w:rsidRDefault="00000000">
      <w:pPr>
        <w:pStyle w:val="Corpodetexto"/>
        <w:spacing w:line="276" w:lineRule="auto"/>
        <w:ind w:left="141" w:right="416"/>
        <w:jc w:val="both"/>
      </w:pPr>
      <w:r>
        <w:t>Nos termos da Súmula TCU nº 263 e do art. 67 da Lei nº 14.133/2021, é vedada a indicação do mesmo profissional por mais de uma empresa licitante, salvo quando se tratar de sociedade civil de profissionais técnicos. O descumprimento desta vedação acarretará a inabilitação de todos os licitantes envolvidos.</w:t>
      </w:r>
    </w:p>
    <w:p w14:paraId="6138454B" w14:textId="77777777" w:rsidR="00BA22A7" w:rsidRDefault="00BA22A7">
      <w:pPr>
        <w:pStyle w:val="Corpodetexto"/>
      </w:pPr>
    </w:p>
    <w:p w14:paraId="46C7381F" w14:textId="77777777" w:rsidR="00BA22A7" w:rsidRDefault="00BA22A7">
      <w:pPr>
        <w:pStyle w:val="Corpodetexto"/>
        <w:spacing w:before="88"/>
      </w:pPr>
    </w:p>
    <w:p w14:paraId="63C0C9FD" w14:textId="77777777" w:rsidR="00BA22A7" w:rsidRDefault="00000000">
      <w:pPr>
        <w:pStyle w:val="Ttulo3"/>
        <w:numPr>
          <w:ilvl w:val="1"/>
          <w:numId w:val="7"/>
        </w:numPr>
        <w:tabs>
          <w:tab w:val="left" w:pos="542"/>
        </w:tabs>
        <w:spacing w:before="1"/>
        <w:ind w:left="542" w:hanging="401"/>
        <w:jc w:val="both"/>
      </w:pPr>
      <w:r>
        <w:t>Registro</w:t>
      </w:r>
      <w:r>
        <w:rPr>
          <w:spacing w:val="-6"/>
        </w:rPr>
        <w:t xml:space="preserve"> </w:t>
      </w:r>
      <w:r>
        <w:t>da</w:t>
      </w:r>
      <w:r>
        <w:rPr>
          <w:spacing w:val="-4"/>
        </w:rPr>
        <w:t xml:space="preserve"> </w:t>
      </w:r>
      <w:r>
        <w:t>Empresa</w:t>
      </w:r>
      <w:r>
        <w:rPr>
          <w:spacing w:val="-4"/>
        </w:rPr>
        <w:t xml:space="preserve"> </w:t>
      </w:r>
      <w:r>
        <w:t>Licitante</w:t>
      </w:r>
      <w:r>
        <w:rPr>
          <w:spacing w:val="-6"/>
        </w:rPr>
        <w:t xml:space="preserve"> </w:t>
      </w:r>
      <w:r>
        <w:t>no</w:t>
      </w:r>
      <w:r>
        <w:rPr>
          <w:spacing w:val="-4"/>
        </w:rPr>
        <w:t xml:space="preserve"> </w:t>
      </w:r>
      <w:r>
        <w:t>CREA</w:t>
      </w:r>
      <w:r>
        <w:rPr>
          <w:spacing w:val="-4"/>
        </w:rPr>
        <w:t xml:space="preserve"> </w:t>
      </w:r>
      <w:r>
        <w:t>e</w:t>
      </w:r>
      <w:r>
        <w:rPr>
          <w:spacing w:val="-4"/>
        </w:rPr>
        <w:t xml:space="preserve"> </w:t>
      </w:r>
      <w:r>
        <w:t>no</w:t>
      </w:r>
      <w:r>
        <w:rPr>
          <w:spacing w:val="-4"/>
        </w:rPr>
        <w:t xml:space="preserve"> </w:t>
      </w:r>
      <w:r>
        <w:rPr>
          <w:spacing w:val="-5"/>
        </w:rPr>
        <w:t>CAU</w:t>
      </w:r>
    </w:p>
    <w:p w14:paraId="7611C8BF" w14:textId="77777777" w:rsidR="00BA22A7" w:rsidRDefault="00000000">
      <w:pPr>
        <w:pStyle w:val="PargrafodaLista"/>
        <w:numPr>
          <w:ilvl w:val="2"/>
          <w:numId w:val="7"/>
        </w:numPr>
        <w:tabs>
          <w:tab w:val="left" w:pos="692"/>
        </w:tabs>
        <w:spacing w:before="182"/>
        <w:ind w:left="692" w:hanging="551"/>
        <w:jc w:val="both"/>
        <w:rPr>
          <w:b/>
          <w:sz w:val="20"/>
        </w:rPr>
      </w:pPr>
      <w:r>
        <w:rPr>
          <w:b/>
          <w:sz w:val="20"/>
        </w:rPr>
        <w:t>Fundamento</w:t>
      </w:r>
      <w:r>
        <w:rPr>
          <w:b/>
          <w:spacing w:val="-10"/>
          <w:sz w:val="20"/>
        </w:rPr>
        <w:t xml:space="preserve"> </w:t>
      </w:r>
      <w:r>
        <w:rPr>
          <w:b/>
          <w:spacing w:val="-4"/>
          <w:sz w:val="20"/>
        </w:rPr>
        <w:t>Legal</w:t>
      </w:r>
    </w:p>
    <w:p w14:paraId="234F3F6D" w14:textId="77777777" w:rsidR="00BA22A7" w:rsidRDefault="00000000">
      <w:pPr>
        <w:pStyle w:val="Corpodetexto"/>
        <w:spacing w:before="80" w:line="276" w:lineRule="auto"/>
        <w:ind w:left="141" w:right="417"/>
        <w:jc w:val="both"/>
      </w:pPr>
      <w:r>
        <w:t>Em razão da natureza dual do objeto licitado — que abrange simultaneamente serviços de engenharia civil (terraplenagem, pavimentação, estruturas de concreto, instalações elétricas e hidráulicas) e serviços privativos de Arquitetura</w:t>
      </w:r>
      <w:r>
        <w:rPr>
          <w:spacing w:val="-1"/>
        </w:rPr>
        <w:t xml:space="preserve"> </w:t>
      </w:r>
      <w:r>
        <w:t>e</w:t>
      </w:r>
      <w:r>
        <w:rPr>
          <w:spacing w:val="-3"/>
        </w:rPr>
        <w:t xml:space="preserve"> </w:t>
      </w:r>
      <w:r>
        <w:t>Urbanismo</w:t>
      </w:r>
      <w:r>
        <w:rPr>
          <w:spacing w:val="-3"/>
        </w:rPr>
        <w:t xml:space="preserve"> </w:t>
      </w:r>
      <w:r>
        <w:t>(paisagismo,</w:t>
      </w:r>
      <w:r>
        <w:rPr>
          <w:spacing w:val="-1"/>
        </w:rPr>
        <w:t xml:space="preserve"> </w:t>
      </w:r>
      <w:r>
        <w:t>arborização</w:t>
      </w:r>
      <w:r>
        <w:rPr>
          <w:spacing w:val="-3"/>
        </w:rPr>
        <w:t xml:space="preserve"> </w:t>
      </w:r>
      <w:r>
        <w:t>urbana</w:t>
      </w:r>
      <w:r>
        <w:rPr>
          <w:spacing w:val="-3"/>
        </w:rPr>
        <w:t xml:space="preserve"> </w:t>
      </w:r>
      <w:r>
        <w:t>e</w:t>
      </w:r>
      <w:r>
        <w:rPr>
          <w:spacing w:val="-3"/>
        </w:rPr>
        <w:t xml:space="preserve"> </w:t>
      </w:r>
      <w:r>
        <w:t>urbanização</w:t>
      </w:r>
      <w:r>
        <w:rPr>
          <w:spacing w:val="-3"/>
        </w:rPr>
        <w:t xml:space="preserve"> </w:t>
      </w:r>
      <w:r>
        <w:t>de</w:t>
      </w:r>
      <w:r>
        <w:rPr>
          <w:spacing w:val="-1"/>
        </w:rPr>
        <w:t xml:space="preserve"> </w:t>
      </w:r>
      <w:r>
        <w:t>espaços</w:t>
      </w:r>
      <w:r>
        <w:rPr>
          <w:spacing w:val="-3"/>
        </w:rPr>
        <w:t xml:space="preserve"> </w:t>
      </w:r>
      <w:r>
        <w:t>públicos)</w:t>
      </w:r>
      <w:r>
        <w:rPr>
          <w:spacing w:val="-3"/>
        </w:rPr>
        <w:t xml:space="preserve"> </w:t>
      </w:r>
      <w:r>
        <w:t>—,</w:t>
      </w:r>
      <w:r>
        <w:rPr>
          <w:spacing w:val="-1"/>
        </w:rPr>
        <w:t xml:space="preserve"> </w:t>
      </w:r>
      <w:r>
        <w:t>a</w:t>
      </w:r>
      <w:r>
        <w:rPr>
          <w:spacing w:val="-1"/>
        </w:rPr>
        <w:t xml:space="preserve"> </w:t>
      </w:r>
      <w:r>
        <w:t>empresa</w:t>
      </w:r>
      <w:r>
        <w:rPr>
          <w:spacing w:val="-1"/>
        </w:rPr>
        <w:t xml:space="preserve"> </w:t>
      </w:r>
      <w:r>
        <w:t>licitante deverá comprovar registro ativo junto a ambos os conselhos profissionais competentes, conforme exigência fundamentada nas seguintes normas:</w:t>
      </w:r>
    </w:p>
    <w:p w14:paraId="3240EBC6" w14:textId="77777777" w:rsidR="00BA22A7" w:rsidRDefault="00000000">
      <w:pPr>
        <w:pStyle w:val="PargrafodaLista"/>
        <w:numPr>
          <w:ilvl w:val="0"/>
          <w:numId w:val="4"/>
        </w:numPr>
        <w:tabs>
          <w:tab w:val="left" w:pos="861"/>
        </w:tabs>
        <w:spacing w:before="79" w:line="276" w:lineRule="auto"/>
        <w:ind w:right="418"/>
        <w:jc w:val="left"/>
        <w:rPr>
          <w:sz w:val="20"/>
        </w:rPr>
      </w:pPr>
      <w:r>
        <w:rPr>
          <w:sz w:val="20"/>
        </w:rPr>
        <w:t>Art.</w:t>
      </w:r>
      <w:r>
        <w:rPr>
          <w:spacing w:val="-7"/>
          <w:sz w:val="20"/>
        </w:rPr>
        <w:t xml:space="preserve"> </w:t>
      </w:r>
      <w:r>
        <w:rPr>
          <w:sz w:val="20"/>
        </w:rPr>
        <w:t>59</w:t>
      </w:r>
      <w:r>
        <w:rPr>
          <w:spacing w:val="-9"/>
          <w:sz w:val="20"/>
        </w:rPr>
        <w:t xml:space="preserve"> </w:t>
      </w:r>
      <w:r>
        <w:rPr>
          <w:sz w:val="20"/>
        </w:rPr>
        <w:t>e</w:t>
      </w:r>
      <w:r>
        <w:rPr>
          <w:spacing w:val="-7"/>
          <w:sz w:val="20"/>
        </w:rPr>
        <w:t xml:space="preserve"> </w:t>
      </w:r>
      <w:r>
        <w:rPr>
          <w:sz w:val="20"/>
        </w:rPr>
        <w:t>art.</w:t>
      </w:r>
      <w:r>
        <w:rPr>
          <w:spacing w:val="-7"/>
          <w:sz w:val="20"/>
        </w:rPr>
        <w:t xml:space="preserve"> </w:t>
      </w:r>
      <w:r>
        <w:rPr>
          <w:sz w:val="20"/>
        </w:rPr>
        <w:t>60</w:t>
      </w:r>
      <w:r>
        <w:rPr>
          <w:spacing w:val="-9"/>
          <w:sz w:val="20"/>
        </w:rPr>
        <w:t xml:space="preserve"> </w:t>
      </w:r>
      <w:r>
        <w:rPr>
          <w:sz w:val="20"/>
        </w:rPr>
        <w:t>da</w:t>
      </w:r>
      <w:r>
        <w:rPr>
          <w:spacing w:val="-5"/>
          <w:sz w:val="20"/>
        </w:rPr>
        <w:t xml:space="preserve"> </w:t>
      </w:r>
      <w:r>
        <w:rPr>
          <w:sz w:val="20"/>
        </w:rPr>
        <w:t>Lei</w:t>
      </w:r>
      <w:r>
        <w:rPr>
          <w:spacing w:val="-10"/>
          <w:sz w:val="20"/>
        </w:rPr>
        <w:t xml:space="preserve"> </w:t>
      </w:r>
      <w:r>
        <w:rPr>
          <w:sz w:val="20"/>
        </w:rPr>
        <w:t>nº</w:t>
      </w:r>
      <w:r>
        <w:rPr>
          <w:spacing w:val="-9"/>
          <w:sz w:val="20"/>
        </w:rPr>
        <w:t xml:space="preserve"> </w:t>
      </w:r>
      <w:r>
        <w:rPr>
          <w:sz w:val="20"/>
        </w:rPr>
        <w:t>5.194/1966</w:t>
      </w:r>
      <w:r>
        <w:rPr>
          <w:spacing w:val="-9"/>
          <w:sz w:val="20"/>
        </w:rPr>
        <w:t xml:space="preserve"> </w:t>
      </w:r>
      <w:r>
        <w:rPr>
          <w:sz w:val="20"/>
        </w:rPr>
        <w:t>—</w:t>
      </w:r>
      <w:r>
        <w:rPr>
          <w:spacing w:val="-9"/>
          <w:sz w:val="20"/>
        </w:rPr>
        <w:t xml:space="preserve"> </w:t>
      </w:r>
      <w:r>
        <w:rPr>
          <w:sz w:val="20"/>
        </w:rPr>
        <w:t>que</w:t>
      </w:r>
      <w:r>
        <w:rPr>
          <w:spacing w:val="-7"/>
          <w:sz w:val="20"/>
        </w:rPr>
        <w:t xml:space="preserve"> </w:t>
      </w:r>
      <w:r>
        <w:rPr>
          <w:sz w:val="20"/>
        </w:rPr>
        <w:t>condiciona</w:t>
      </w:r>
      <w:r>
        <w:rPr>
          <w:spacing w:val="-9"/>
          <w:sz w:val="20"/>
        </w:rPr>
        <w:t xml:space="preserve"> </w:t>
      </w:r>
      <w:r>
        <w:rPr>
          <w:sz w:val="20"/>
        </w:rPr>
        <w:t>o</w:t>
      </w:r>
      <w:r>
        <w:rPr>
          <w:spacing w:val="-7"/>
          <w:sz w:val="20"/>
        </w:rPr>
        <w:t xml:space="preserve"> </w:t>
      </w:r>
      <w:r>
        <w:rPr>
          <w:sz w:val="20"/>
        </w:rPr>
        <w:t>exercício</w:t>
      </w:r>
      <w:r>
        <w:rPr>
          <w:spacing w:val="-5"/>
          <w:sz w:val="20"/>
        </w:rPr>
        <w:t xml:space="preserve"> </w:t>
      </w:r>
      <w:r>
        <w:rPr>
          <w:sz w:val="20"/>
        </w:rPr>
        <w:t>de</w:t>
      </w:r>
      <w:r>
        <w:rPr>
          <w:spacing w:val="-9"/>
          <w:sz w:val="20"/>
        </w:rPr>
        <w:t xml:space="preserve"> </w:t>
      </w:r>
      <w:r>
        <w:rPr>
          <w:sz w:val="20"/>
        </w:rPr>
        <w:t>atividades</w:t>
      </w:r>
      <w:r>
        <w:rPr>
          <w:spacing w:val="-10"/>
          <w:sz w:val="20"/>
        </w:rPr>
        <w:t xml:space="preserve"> </w:t>
      </w:r>
      <w:r>
        <w:rPr>
          <w:sz w:val="20"/>
        </w:rPr>
        <w:t>de</w:t>
      </w:r>
      <w:r>
        <w:rPr>
          <w:spacing w:val="-7"/>
          <w:sz w:val="20"/>
        </w:rPr>
        <w:t xml:space="preserve"> </w:t>
      </w:r>
      <w:r>
        <w:rPr>
          <w:sz w:val="20"/>
        </w:rPr>
        <w:t>engenharia</w:t>
      </w:r>
      <w:r>
        <w:rPr>
          <w:spacing w:val="-5"/>
          <w:sz w:val="20"/>
        </w:rPr>
        <w:t xml:space="preserve"> </w:t>
      </w:r>
      <w:r>
        <w:rPr>
          <w:sz w:val="20"/>
        </w:rPr>
        <w:t>e</w:t>
      </w:r>
      <w:r>
        <w:rPr>
          <w:spacing w:val="-9"/>
          <w:sz w:val="20"/>
        </w:rPr>
        <w:t xml:space="preserve"> </w:t>
      </w:r>
      <w:r>
        <w:rPr>
          <w:sz w:val="20"/>
        </w:rPr>
        <w:t>agronomia por pessoa jurídica ao prévio registro no CREA;</w:t>
      </w:r>
    </w:p>
    <w:p w14:paraId="7FA1E717" w14:textId="77777777" w:rsidR="00BA22A7" w:rsidRDefault="00000000">
      <w:pPr>
        <w:pStyle w:val="PargrafodaLista"/>
        <w:numPr>
          <w:ilvl w:val="0"/>
          <w:numId w:val="4"/>
        </w:numPr>
        <w:tabs>
          <w:tab w:val="left" w:pos="861"/>
        </w:tabs>
        <w:spacing w:before="40" w:line="276" w:lineRule="auto"/>
        <w:ind w:right="418"/>
        <w:jc w:val="left"/>
        <w:rPr>
          <w:sz w:val="20"/>
        </w:rPr>
      </w:pPr>
      <w:r>
        <w:rPr>
          <w:sz w:val="20"/>
        </w:rPr>
        <w:t>Art.</w:t>
      </w:r>
      <w:r>
        <w:rPr>
          <w:spacing w:val="25"/>
          <w:sz w:val="20"/>
        </w:rPr>
        <w:t xml:space="preserve"> </w:t>
      </w:r>
      <w:r>
        <w:rPr>
          <w:sz w:val="20"/>
        </w:rPr>
        <w:t>10,</w:t>
      </w:r>
      <w:r>
        <w:rPr>
          <w:spacing w:val="25"/>
          <w:sz w:val="20"/>
        </w:rPr>
        <w:t xml:space="preserve"> </w:t>
      </w:r>
      <w:r>
        <w:rPr>
          <w:sz w:val="20"/>
        </w:rPr>
        <w:t>caput,</w:t>
      </w:r>
      <w:r>
        <w:rPr>
          <w:spacing w:val="25"/>
          <w:sz w:val="20"/>
        </w:rPr>
        <w:t xml:space="preserve"> </w:t>
      </w:r>
      <w:r>
        <w:rPr>
          <w:sz w:val="20"/>
        </w:rPr>
        <w:t>e</w:t>
      </w:r>
      <w:r>
        <w:rPr>
          <w:spacing w:val="24"/>
          <w:sz w:val="20"/>
        </w:rPr>
        <w:t xml:space="preserve"> </w:t>
      </w:r>
      <w:r>
        <w:rPr>
          <w:sz w:val="20"/>
        </w:rPr>
        <w:t>art.</w:t>
      </w:r>
      <w:r>
        <w:rPr>
          <w:spacing w:val="25"/>
          <w:sz w:val="20"/>
        </w:rPr>
        <w:t xml:space="preserve"> </w:t>
      </w:r>
      <w:r>
        <w:rPr>
          <w:sz w:val="20"/>
        </w:rPr>
        <w:t>11</w:t>
      </w:r>
      <w:r>
        <w:rPr>
          <w:spacing w:val="23"/>
          <w:sz w:val="20"/>
        </w:rPr>
        <w:t xml:space="preserve"> </w:t>
      </w:r>
      <w:r>
        <w:rPr>
          <w:sz w:val="20"/>
        </w:rPr>
        <w:t>da</w:t>
      </w:r>
      <w:r>
        <w:rPr>
          <w:spacing w:val="26"/>
          <w:sz w:val="20"/>
        </w:rPr>
        <w:t xml:space="preserve"> </w:t>
      </w:r>
      <w:r>
        <w:rPr>
          <w:sz w:val="20"/>
        </w:rPr>
        <w:t>Lei</w:t>
      </w:r>
      <w:r>
        <w:rPr>
          <w:spacing w:val="25"/>
          <w:sz w:val="20"/>
        </w:rPr>
        <w:t xml:space="preserve"> </w:t>
      </w:r>
      <w:r>
        <w:rPr>
          <w:sz w:val="20"/>
        </w:rPr>
        <w:t>nº</w:t>
      </w:r>
      <w:r>
        <w:rPr>
          <w:spacing w:val="25"/>
          <w:sz w:val="20"/>
        </w:rPr>
        <w:t xml:space="preserve"> </w:t>
      </w:r>
      <w:r>
        <w:rPr>
          <w:sz w:val="20"/>
        </w:rPr>
        <w:t>12.378/2010</w:t>
      </w:r>
      <w:r>
        <w:rPr>
          <w:spacing w:val="25"/>
          <w:sz w:val="20"/>
        </w:rPr>
        <w:t xml:space="preserve"> </w:t>
      </w:r>
      <w:r>
        <w:rPr>
          <w:sz w:val="20"/>
        </w:rPr>
        <w:t>—</w:t>
      </w:r>
      <w:r>
        <w:rPr>
          <w:spacing w:val="25"/>
          <w:sz w:val="20"/>
        </w:rPr>
        <w:t xml:space="preserve"> </w:t>
      </w:r>
      <w:r>
        <w:rPr>
          <w:sz w:val="20"/>
        </w:rPr>
        <w:t>que</w:t>
      </w:r>
      <w:r>
        <w:rPr>
          <w:spacing w:val="24"/>
          <w:sz w:val="20"/>
        </w:rPr>
        <w:t xml:space="preserve"> </w:t>
      </w:r>
      <w:r>
        <w:rPr>
          <w:sz w:val="20"/>
        </w:rPr>
        <w:t>estabelece</w:t>
      </w:r>
      <w:r>
        <w:rPr>
          <w:spacing w:val="23"/>
          <w:sz w:val="20"/>
        </w:rPr>
        <w:t xml:space="preserve"> </w:t>
      </w:r>
      <w:r>
        <w:rPr>
          <w:sz w:val="20"/>
        </w:rPr>
        <w:t>que</w:t>
      </w:r>
      <w:r>
        <w:rPr>
          <w:spacing w:val="26"/>
          <w:sz w:val="20"/>
        </w:rPr>
        <w:t xml:space="preserve"> </w:t>
      </w:r>
      <w:r>
        <w:rPr>
          <w:sz w:val="20"/>
        </w:rPr>
        <w:t>a</w:t>
      </w:r>
      <w:r>
        <w:rPr>
          <w:spacing w:val="21"/>
          <w:sz w:val="20"/>
        </w:rPr>
        <w:t xml:space="preserve"> </w:t>
      </w:r>
      <w:r>
        <w:rPr>
          <w:sz w:val="20"/>
        </w:rPr>
        <w:t>pessoa</w:t>
      </w:r>
      <w:r>
        <w:rPr>
          <w:spacing w:val="23"/>
          <w:sz w:val="20"/>
        </w:rPr>
        <w:t xml:space="preserve"> </w:t>
      </w:r>
      <w:r>
        <w:rPr>
          <w:sz w:val="20"/>
        </w:rPr>
        <w:t>jurídica</w:t>
      </w:r>
      <w:r>
        <w:rPr>
          <w:spacing w:val="20"/>
          <w:sz w:val="20"/>
        </w:rPr>
        <w:t xml:space="preserve"> </w:t>
      </w:r>
      <w:r>
        <w:rPr>
          <w:sz w:val="20"/>
        </w:rPr>
        <w:t>somente</w:t>
      </w:r>
      <w:r>
        <w:rPr>
          <w:spacing w:val="24"/>
          <w:sz w:val="20"/>
        </w:rPr>
        <w:t xml:space="preserve"> </w:t>
      </w:r>
      <w:r>
        <w:rPr>
          <w:sz w:val="20"/>
        </w:rPr>
        <w:t>poderá executar atividades de Arquitetura e Urbanismo após registro regular no CAU competente;</w:t>
      </w:r>
    </w:p>
    <w:p w14:paraId="012B473C" w14:textId="77777777" w:rsidR="00BA22A7" w:rsidRDefault="00000000">
      <w:pPr>
        <w:pStyle w:val="PargrafodaLista"/>
        <w:numPr>
          <w:ilvl w:val="0"/>
          <w:numId w:val="4"/>
        </w:numPr>
        <w:tabs>
          <w:tab w:val="left" w:pos="861"/>
        </w:tabs>
        <w:spacing w:before="40" w:line="276" w:lineRule="auto"/>
        <w:ind w:right="421"/>
        <w:jc w:val="left"/>
        <w:rPr>
          <w:sz w:val="20"/>
        </w:rPr>
      </w:pPr>
      <w:r>
        <w:rPr>
          <w:sz w:val="20"/>
        </w:rPr>
        <w:t>Resolução</w:t>
      </w:r>
      <w:r>
        <w:rPr>
          <w:spacing w:val="70"/>
          <w:sz w:val="20"/>
        </w:rPr>
        <w:t xml:space="preserve"> </w:t>
      </w:r>
      <w:r>
        <w:rPr>
          <w:sz w:val="20"/>
        </w:rPr>
        <w:t>CONFEA</w:t>
      </w:r>
      <w:r>
        <w:rPr>
          <w:spacing w:val="68"/>
          <w:sz w:val="20"/>
        </w:rPr>
        <w:t xml:space="preserve"> </w:t>
      </w:r>
      <w:r>
        <w:rPr>
          <w:sz w:val="20"/>
        </w:rPr>
        <w:t>nº</w:t>
      </w:r>
      <w:r>
        <w:rPr>
          <w:spacing w:val="70"/>
          <w:sz w:val="20"/>
        </w:rPr>
        <w:t xml:space="preserve"> </w:t>
      </w:r>
      <w:r>
        <w:rPr>
          <w:sz w:val="20"/>
        </w:rPr>
        <w:t>1.137/2023,</w:t>
      </w:r>
      <w:r>
        <w:rPr>
          <w:spacing w:val="68"/>
          <w:sz w:val="20"/>
        </w:rPr>
        <w:t xml:space="preserve"> </w:t>
      </w:r>
      <w:r>
        <w:rPr>
          <w:sz w:val="20"/>
        </w:rPr>
        <w:t>art.</w:t>
      </w:r>
      <w:r>
        <w:rPr>
          <w:spacing w:val="70"/>
          <w:sz w:val="20"/>
        </w:rPr>
        <w:t xml:space="preserve"> </w:t>
      </w:r>
      <w:r>
        <w:rPr>
          <w:sz w:val="20"/>
        </w:rPr>
        <w:t>18</w:t>
      </w:r>
      <w:r>
        <w:rPr>
          <w:spacing w:val="72"/>
          <w:sz w:val="20"/>
        </w:rPr>
        <w:t xml:space="preserve"> </w:t>
      </w:r>
      <w:r>
        <w:rPr>
          <w:sz w:val="20"/>
        </w:rPr>
        <w:t>—</w:t>
      </w:r>
      <w:r>
        <w:rPr>
          <w:spacing w:val="68"/>
          <w:sz w:val="20"/>
        </w:rPr>
        <w:t xml:space="preserve"> </w:t>
      </w:r>
      <w:r>
        <w:rPr>
          <w:sz w:val="20"/>
        </w:rPr>
        <w:t>que</w:t>
      </w:r>
      <w:r>
        <w:rPr>
          <w:spacing w:val="69"/>
          <w:sz w:val="20"/>
        </w:rPr>
        <w:t xml:space="preserve"> </w:t>
      </w:r>
      <w:r>
        <w:rPr>
          <w:sz w:val="20"/>
        </w:rPr>
        <w:t>disciplina</w:t>
      </w:r>
      <w:r>
        <w:rPr>
          <w:spacing w:val="70"/>
          <w:sz w:val="20"/>
        </w:rPr>
        <w:t xml:space="preserve"> </w:t>
      </w:r>
      <w:r>
        <w:rPr>
          <w:sz w:val="20"/>
        </w:rPr>
        <w:t>o</w:t>
      </w:r>
      <w:r>
        <w:rPr>
          <w:spacing w:val="70"/>
          <w:sz w:val="20"/>
        </w:rPr>
        <w:t xml:space="preserve"> </w:t>
      </w:r>
      <w:r>
        <w:rPr>
          <w:sz w:val="20"/>
        </w:rPr>
        <w:t>registro</w:t>
      </w:r>
      <w:r>
        <w:rPr>
          <w:spacing w:val="70"/>
          <w:sz w:val="20"/>
        </w:rPr>
        <w:t xml:space="preserve"> </w:t>
      </w:r>
      <w:r>
        <w:rPr>
          <w:sz w:val="20"/>
        </w:rPr>
        <w:t>de</w:t>
      </w:r>
      <w:r>
        <w:rPr>
          <w:spacing w:val="68"/>
          <w:sz w:val="20"/>
        </w:rPr>
        <w:t xml:space="preserve"> </w:t>
      </w:r>
      <w:r>
        <w:rPr>
          <w:sz w:val="20"/>
        </w:rPr>
        <w:t>empresas</w:t>
      </w:r>
      <w:r>
        <w:rPr>
          <w:spacing w:val="68"/>
          <w:sz w:val="20"/>
        </w:rPr>
        <w:t xml:space="preserve"> </w:t>
      </w:r>
      <w:r>
        <w:rPr>
          <w:sz w:val="20"/>
        </w:rPr>
        <w:t>no</w:t>
      </w:r>
      <w:r>
        <w:rPr>
          <w:spacing w:val="70"/>
          <w:sz w:val="20"/>
        </w:rPr>
        <w:t xml:space="preserve"> </w:t>
      </w:r>
      <w:r>
        <w:rPr>
          <w:sz w:val="20"/>
        </w:rPr>
        <w:t>sistema CONFEA/CREA como condição de habilitação para execução de serviços de engenharia;</w:t>
      </w:r>
    </w:p>
    <w:p w14:paraId="74586F3B" w14:textId="77777777" w:rsidR="00BA22A7" w:rsidRDefault="00000000">
      <w:pPr>
        <w:pStyle w:val="PargrafodaLista"/>
        <w:numPr>
          <w:ilvl w:val="0"/>
          <w:numId w:val="4"/>
        </w:numPr>
        <w:tabs>
          <w:tab w:val="left" w:pos="861"/>
        </w:tabs>
        <w:spacing w:before="40" w:line="276" w:lineRule="auto"/>
        <w:ind w:right="417"/>
        <w:jc w:val="left"/>
        <w:rPr>
          <w:sz w:val="20"/>
        </w:rPr>
      </w:pPr>
      <w:r>
        <w:rPr>
          <w:sz w:val="20"/>
        </w:rPr>
        <w:t>Resolução CAU/BR nº 51/2013 — que delimita as atividades privativas dos arquitetos e urbanistas e exige regularidade do registro da pessoa jurídica que as execute;</w:t>
      </w:r>
    </w:p>
    <w:p w14:paraId="7FB0319A" w14:textId="77777777" w:rsidR="00BA22A7" w:rsidRDefault="00000000">
      <w:pPr>
        <w:pStyle w:val="PargrafodaLista"/>
        <w:numPr>
          <w:ilvl w:val="0"/>
          <w:numId w:val="4"/>
        </w:numPr>
        <w:tabs>
          <w:tab w:val="left" w:pos="861"/>
        </w:tabs>
        <w:spacing w:before="40" w:line="276" w:lineRule="auto"/>
        <w:ind w:right="417"/>
        <w:jc w:val="left"/>
        <w:rPr>
          <w:sz w:val="20"/>
        </w:rPr>
      </w:pPr>
      <w:r>
        <w:rPr>
          <w:sz w:val="20"/>
        </w:rPr>
        <w:t>Art. 69, inciso I,</w:t>
      </w:r>
      <w:r>
        <w:rPr>
          <w:spacing w:val="-1"/>
          <w:sz w:val="20"/>
        </w:rPr>
        <w:t xml:space="preserve"> </w:t>
      </w:r>
      <w:r>
        <w:rPr>
          <w:sz w:val="20"/>
        </w:rPr>
        <w:t>da Lei nº</w:t>
      </w:r>
      <w:r>
        <w:rPr>
          <w:spacing w:val="-1"/>
          <w:sz w:val="20"/>
        </w:rPr>
        <w:t xml:space="preserve"> </w:t>
      </w:r>
      <w:r>
        <w:rPr>
          <w:sz w:val="20"/>
        </w:rPr>
        <w:t>14.133/2021 — que inclui como</w:t>
      </w:r>
      <w:r>
        <w:rPr>
          <w:spacing w:val="-1"/>
          <w:sz w:val="20"/>
        </w:rPr>
        <w:t xml:space="preserve"> </w:t>
      </w:r>
      <w:r>
        <w:rPr>
          <w:sz w:val="20"/>
        </w:rPr>
        <w:t>documentação de</w:t>
      </w:r>
      <w:r>
        <w:rPr>
          <w:spacing w:val="-1"/>
          <w:sz w:val="20"/>
        </w:rPr>
        <w:t xml:space="preserve"> </w:t>
      </w:r>
      <w:r>
        <w:rPr>
          <w:sz w:val="20"/>
        </w:rPr>
        <w:t>habilitação técnica a prova de registro ou inscrição na entidade profissional competente.</w:t>
      </w:r>
    </w:p>
    <w:p w14:paraId="256BE066" w14:textId="77777777" w:rsidR="00BA22A7" w:rsidRDefault="00BA22A7">
      <w:pPr>
        <w:pStyle w:val="PargrafodaLista"/>
        <w:spacing w:line="276" w:lineRule="auto"/>
        <w:jc w:val="left"/>
        <w:rPr>
          <w:sz w:val="20"/>
        </w:rPr>
        <w:sectPr w:rsidR="00BA22A7">
          <w:pgSz w:w="11910" w:h="16840"/>
          <w:pgMar w:top="2480" w:right="850" w:bottom="1680" w:left="1133" w:header="14" w:footer="1434" w:gutter="0"/>
          <w:cols w:space="720"/>
        </w:sectPr>
      </w:pPr>
    </w:p>
    <w:p w14:paraId="368C81D8" w14:textId="77777777" w:rsidR="00BA22A7" w:rsidRDefault="00BA22A7">
      <w:pPr>
        <w:pStyle w:val="Corpodetexto"/>
      </w:pPr>
    </w:p>
    <w:p w14:paraId="475E1EAC" w14:textId="77777777" w:rsidR="00BA22A7" w:rsidRDefault="00BA22A7">
      <w:pPr>
        <w:pStyle w:val="Corpodetexto"/>
        <w:spacing w:before="229"/>
      </w:pPr>
    </w:p>
    <w:p w14:paraId="00CB9936" w14:textId="77777777" w:rsidR="00BA22A7" w:rsidRDefault="00000000">
      <w:pPr>
        <w:pStyle w:val="Ttulo3"/>
        <w:numPr>
          <w:ilvl w:val="2"/>
          <w:numId w:val="7"/>
        </w:numPr>
        <w:tabs>
          <w:tab w:val="left" w:pos="692"/>
        </w:tabs>
        <w:ind w:left="692" w:hanging="551"/>
        <w:jc w:val="both"/>
      </w:pPr>
      <w:r>
        <w:t>Documentos</w:t>
      </w:r>
      <w:r>
        <w:rPr>
          <w:spacing w:val="-7"/>
        </w:rPr>
        <w:t xml:space="preserve"> </w:t>
      </w:r>
      <w:r>
        <w:t>Exigidos</w:t>
      </w:r>
      <w:r>
        <w:rPr>
          <w:spacing w:val="-8"/>
        </w:rPr>
        <w:t xml:space="preserve"> </w:t>
      </w:r>
      <w:r>
        <w:t>—</w:t>
      </w:r>
      <w:r>
        <w:rPr>
          <w:spacing w:val="-6"/>
        </w:rPr>
        <w:t xml:space="preserve"> </w:t>
      </w:r>
      <w:r>
        <w:t>Registro</w:t>
      </w:r>
      <w:r>
        <w:rPr>
          <w:spacing w:val="-4"/>
        </w:rPr>
        <w:t xml:space="preserve"> </w:t>
      </w:r>
      <w:r>
        <w:t>no</w:t>
      </w:r>
      <w:r>
        <w:rPr>
          <w:spacing w:val="-5"/>
        </w:rPr>
        <w:t xml:space="preserve"> </w:t>
      </w:r>
      <w:r>
        <w:rPr>
          <w:spacing w:val="-4"/>
        </w:rPr>
        <w:t>CREA</w:t>
      </w:r>
    </w:p>
    <w:p w14:paraId="1DC14F3D" w14:textId="77777777" w:rsidR="00BA22A7" w:rsidRDefault="00000000">
      <w:pPr>
        <w:pStyle w:val="Corpodetexto"/>
        <w:spacing w:before="80"/>
        <w:ind w:left="141"/>
        <w:jc w:val="both"/>
      </w:pPr>
      <w:r>
        <w:t>Para</w:t>
      </w:r>
      <w:r>
        <w:rPr>
          <w:spacing w:val="-5"/>
        </w:rPr>
        <w:t xml:space="preserve"> </w:t>
      </w:r>
      <w:r>
        <w:t>comprovação</w:t>
      </w:r>
      <w:r>
        <w:rPr>
          <w:spacing w:val="-6"/>
        </w:rPr>
        <w:t xml:space="preserve"> </w:t>
      </w:r>
      <w:r>
        <w:t>do</w:t>
      </w:r>
      <w:r>
        <w:rPr>
          <w:spacing w:val="-3"/>
        </w:rPr>
        <w:t xml:space="preserve"> </w:t>
      </w:r>
      <w:r>
        <w:t>registro</w:t>
      </w:r>
      <w:r>
        <w:rPr>
          <w:spacing w:val="-6"/>
        </w:rPr>
        <w:t xml:space="preserve"> </w:t>
      </w:r>
      <w:r>
        <w:t>da</w:t>
      </w:r>
      <w:r>
        <w:rPr>
          <w:spacing w:val="-3"/>
        </w:rPr>
        <w:t xml:space="preserve"> </w:t>
      </w:r>
      <w:r>
        <w:t>empresa</w:t>
      </w:r>
      <w:r>
        <w:rPr>
          <w:spacing w:val="-4"/>
        </w:rPr>
        <w:t xml:space="preserve"> </w:t>
      </w:r>
      <w:r>
        <w:t>licitante</w:t>
      </w:r>
      <w:r>
        <w:rPr>
          <w:spacing w:val="-2"/>
        </w:rPr>
        <w:t xml:space="preserve"> </w:t>
      </w:r>
      <w:r>
        <w:t>no</w:t>
      </w:r>
      <w:r>
        <w:rPr>
          <w:spacing w:val="-5"/>
        </w:rPr>
        <w:t xml:space="preserve"> </w:t>
      </w:r>
      <w:r>
        <w:t>CREA,</w:t>
      </w:r>
      <w:r>
        <w:rPr>
          <w:spacing w:val="-2"/>
        </w:rPr>
        <w:t xml:space="preserve"> </w:t>
      </w:r>
      <w:r>
        <w:t>deverá</w:t>
      </w:r>
      <w:r>
        <w:rPr>
          <w:spacing w:val="-5"/>
        </w:rPr>
        <w:t xml:space="preserve"> </w:t>
      </w:r>
      <w:r>
        <w:t>ser</w:t>
      </w:r>
      <w:r>
        <w:rPr>
          <w:spacing w:val="-2"/>
        </w:rPr>
        <w:t xml:space="preserve"> apresentada:</w:t>
      </w:r>
    </w:p>
    <w:p w14:paraId="1C09877E" w14:textId="77777777" w:rsidR="00BA22A7" w:rsidRDefault="00000000">
      <w:pPr>
        <w:pStyle w:val="Corpodetexto"/>
        <w:spacing w:before="115" w:line="276" w:lineRule="auto"/>
        <w:ind w:left="861" w:right="418" w:hanging="420"/>
        <w:jc w:val="both"/>
      </w:pPr>
      <w:r>
        <w:t>III</w:t>
      </w:r>
      <w:r>
        <w:rPr>
          <w:spacing w:val="-1"/>
        </w:rPr>
        <w:t xml:space="preserve"> </w:t>
      </w:r>
      <w:r>
        <w:t>—</w:t>
      </w:r>
      <w:r>
        <w:rPr>
          <w:spacing w:val="40"/>
        </w:rPr>
        <w:t xml:space="preserve"> </w:t>
      </w:r>
      <w:r>
        <w:t>Certidão</w:t>
      </w:r>
      <w:r>
        <w:rPr>
          <w:spacing w:val="-1"/>
        </w:rPr>
        <w:t xml:space="preserve"> </w:t>
      </w:r>
      <w:r>
        <w:t>de</w:t>
      </w:r>
      <w:r>
        <w:rPr>
          <w:spacing w:val="-3"/>
        </w:rPr>
        <w:t xml:space="preserve"> </w:t>
      </w:r>
      <w:r>
        <w:t>Registro</w:t>
      </w:r>
      <w:r>
        <w:rPr>
          <w:spacing w:val="-1"/>
        </w:rPr>
        <w:t xml:space="preserve"> </w:t>
      </w:r>
      <w:r>
        <w:t>de</w:t>
      </w:r>
      <w:r>
        <w:rPr>
          <w:spacing w:val="-1"/>
        </w:rPr>
        <w:t xml:space="preserve"> </w:t>
      </w:r>
      <w:r>
        <w:t>Pessoa</w:t>
      </w:r>
      <w:r>
        <w:rPr>
          <w:spacing w:val="-1"/>
        </w:rPr>
        <w:t xml:space="preserve"> </w:t>
      </w:r>
      <w:r>
        <w:t>Jurídica</w:t>
      </w:r>
      <w:r>
        <w:rPr>
          <w:spacing w:val="-3"/>
        </w:rPr>
        <w:t xml:space="preserve"> </w:t>
      </w:r>
      <w:r>
        <w:t>expedida</w:t>
      </w:r>
      <w:r>
        <w:rPr>
          <w:spacing w:val="-5"/>
        </w:rPr>
        <w:t xml:space="preserve"> </w:t>
      </w:r>
      <w:r>
        <w:t>pelo</w:t>
      </w:r>
      <w:r>
        <w:rPr>
          <w:spacing w:val="-1"/>
        </w:rPr>
        <w:t xml:space="preserve"> </w:t>
      </w:r>
      <w:r>
        <w:t>CREA</w:t>
      </w:r>
      <w:r>
        <w:rPr>
          <w:spacing w:val="-3"/>
        </w:rPr>
        <w:t xml:space="preserve"> </w:t>
      </w:r>
      <w:r>
        <w:t>do</w:t>
      </w:r>
      <w:r>
        <w:rPr>
          <w:spacing w:val="-1"/>
        </w:rPr>
        <w:t xml:space="preserve"> </w:t>
      </w:r>
      <w:r>
        <w:t>estado</w:t>
      </w:r>
      <w:r>
        <w:rPr>
          <w:spacing w:val="-1"/>
        </w:rPr>
        <w:t xml:space="preserve"> </w:t>
      </w:r>
      <w:r>
        <w:t>sede</w:t>
      </w:r>
      <w:r>
        <w:rPr>
          <w:spacing w:val="-1"/>
        </w:rPr>
        <w:t xml:space="preserve"> </w:t>
      </w:r>
      <w:r>
        <w:t>da</w:t>
      </w:r>
      <w:r>
        <w:rPr>
          <w:spacing w:val="-3"/>
        </w:rPr>
        <w:t xml:space="preserve"> </w:t>
      </w:r>
      <w:r>
        <w:t>empresa,</w:t>
      </w:r>
      <w:r>
        <w:rPr>
          <w:spacing w:val="-3"/>
        </w:rPr>
        <w:t xml:space="preserve"> </w:t>
      </w:r>
      <w:r>
        <w:t>com</w:t>
      </w:r>
      <w:r>
        <w:rPr>
          <w:spacing w:val="-3"/>
        </w:rPr>
        <w:t xml:space="preserve"> </w:t>
      </w:r>
      <w:r>
        <w:t>validade</w:t>
      </w:r>
      <w:r>
        <w:rPr>
          <w:spacing w:val="-5"/>
        </w:rPr>
        <w:t xml:space="preserve"> </w:t>
      </w:r>
      <w:r>
        <w:t xml:space="preserve">na data de abertura da licitação, demonstrando que a empresa está em situação regular junto ao sistema </w:t>
      </w:r>
      <w:r>
        <w:rPr>
          <w:spacing w:val="-2"/>
        </w:rPr>
        <w:t>CONFEA/CREA;</w:t>
      </w:r>
    </w:p>
    <w:p w14:paraId="349FB1D2" w14:textId="77777777" w:rsidR="00BA22A7" w:rsidRDefault="00000000">
      <w:pPr>
        <w:pStyle w:val="Corpodetexto"/>
        <w:spacing w:before="40" w:line="276" w:lineRule="auto"/>
        <w:ind w:left="861" w:right="416" w:hanging="420"/>
        <w:jc w:val="both"/>
      </w:pPr>
      <w:r>
        <w:t>IV</w:t>
      </w:r>
      <w:r>
        <w:rPr>
          <w:spacing w:val="-5"/>
        </w:rPr>
        <w:t xml:space="preserve"> </w:t>
      </w:r>
      <w:r>
        <w:t>—</w:t>
      </w:r>
      <w:r>
        <w:rPr>
          <w:spacing w:val="37"/>
        </w:rPr>
        <w:t xml:space="preserve"> </w:t>
      </w:r>
      <w:r>
        <w:t>A</w:t>
      </w:r>
      <w:r>
        <w:rPr>
          <w:spacing w:val="-9"/>
        </w:rPr>
        <w:t xml:space="preserve"> </w:t>
      </w:r>
      <w:r>
        <w:t>referida</w:t>
      </w:r>
      <w:r>
        <w:rPr>
          <w:spacing w:val="-11"/>
        </w:rPr>
        <w:t xml:space="preserve"> </w:t>
      </w:r>
      <w:r>
        <w:t>Certidão</w:t>
      </w:r>
      <w:r>
        <w:rPr>
          <w:spacing w:val="-11"/>
        </w:rPr>
        <w:t xml:space="preserve"> </w:t>
      </w:r>
      <w:r>
        <w:t>deverá</w:t>
      </w:r>
      <w:r>
        <w:rPr>
          <w:spacing w:val="-11"/>
        </w:rPr>
        <w:t xml:space="preserve"> </w:t>
      </w:r>
      <w:r>
        <w:t>discriminar,</w:t>
      </w:r>
      <w:r>
        <w:rPr>
          <w:spacing w:val="-9"/>
        </w:rPr>
        <w:t xml:space="preserve"> </w:t>
      </w:r>
      <w:r>
        <w:t>em</w:t>
      </w:r>
      <w:r>
        <w:rPr>
          <w:spacing w:val="-8"/>
        </w:rPr>
        <w:t xml:space="preserve"> </w:t>
      </w:r>
      <w:r>
        <w:t>seu</w:t>
      </w:r>
      <w:r>
        <w:rPr>
          <w:spacing w:val="-11"/>
        </w:rPr>
        <w:t xml:space="preserve"> </w:t>
      </w:r>
      <w:r>
        <w:t>corpo</w:t>
      </w:r>
      <w:r>
        <w:rPr>
          <w:spacing w:val="-11"/>
        </w:rPr>
        <w:t xml:space="preserve"> </w:t>
      </w:r>
      <w:r>
        <w:t>ou</w:t>
      </w:r>
      <w:r>
        <w:rPr>
          <w:spacing w:val="-11"/>
        </w:rPr>
        <w:t xml:space="preserve"> </w:t>
      </w:r>
      <w:r>
        <w:t>em</w:t>
      </w:r>
      <w:r>
        <w:rPr>
          <w:spacing w:val="-13"/>
        </w:rPr>
        <w:t xml:space="preserve"> </w:t>
      </w:r>
      <w:r>
        <w:t>documento</w:t>
      </w:r>
      <w:r>
        <w:rPr>
          <w:spacing w:val="-9"/>
        </w:rPr>
        <w:t xml:space="preserve"> </w:t>
      </w:r>
      <w:r>
        <w:t>complementar</w:t>
      </w:r>
      <w:r>
        <w:rPr>
          <w:spacing w:val="-9"/>
        </w:rPr>
        <w:t xml:space="preserve"> </w:t>
      </w:r>
      <w:r>
        <w:t>emitido</w:t>
      </w:r>
      <w:r>
        <w:rPr>
          <w:spacing w:val="-9"/>
        </w:rPr>
        <w:t xml:space="preserve"> </w:t>
      </w:r>
      <w:r>
        <w:t>pelo</w:t>
      </w:r>
      <w:r>
        <w:rPr>
          <w:spacing w:val="-11"/>
        </w:rPr>
        <w:t xml:space="preserve"> </w:t>
      </w:r>
      <w:r>
        <w:t>mesmo CREA,</w:t>
      </w:r>
      <w:r>
        <w:rPr>
          <w:spacing w:val="-10"/>
        </w:rPr>
        <w:t xml:space="preserve"> </w:t>
      </w:r>
      <w:r>
        <w:t>os</w:t>
      </w:r>
      <w:r>
        <w:rPr>
          <w:spacing w:val="-9"/>
        </w:rPr>
        <w:t xml:space="preserve"> </w:t>
      </w:r>
      <w:r>
        <w:t>Responsáveis</w:t>
      </w:r>
      <w:r>
        <w:rPr>
          <w:spacing w:val="-10"/>
        </w:rPr>
        <w:t xml:space="preserve"> </w:t>
      </w:r>
      <w:r>
        <w:t>Técnicos</w:t>
      </w:r>
      <w:r>
        <w:rPr>
          <w:spacing w:val="-10"/>
        </w:rPr>
        <w:t xml:space="preserve"> </w:t>
      </w:r>
      <w:r>
        <w:t>vinculados</w:t>
      </w:r>
      <w:r>
        <w:rPr>
          <w:spacing w:val="-11"/>
        </w:rPr>
        <w:t xml:space="preserve"> </w:t>
      </w:r>
      <w:r>
        <w:t>ao</w:t>
      </w:r>
      <w:r>
        <w:rPr>
          <w:spacing w:val="-11"/>
        </w:rPr>
        <w:t xml:space="preserve"> </w:t>
      </w:r>
      <w:r>
        <w:t>registro</w:t>
      </w:r>
      <w:r>
        <w:rPr>
          <w:spacing w:val="-10"/>
        </w:rPr>
        <w:t xml:space="preserve"> </w:t>
      </w:r>
      <w:r>
        <w:t>da</w:t>
      </w:r>
      <w:r>
        <w:rPr>
          <w:spacing w:val="-8"/>
        </w:rPr>
        <w:t xml:space="preserve"> </w:t>
      </w:r>
      <w:r>
        <w:t>empresa,</w:t>
      </w:r>
      <w:r>
        <w:rPr>
          <w:spacing w:val="-10"/>
        </w:rPr>
        <w:t xml:space="preserve"> </w:t>
      </w:r>
      <w:r>
        <w:t>com</w:t>
      </w:r>
      <w:r>
        <w:rPr>
          <w:spacing w:val="-10"/>
        </w:rPr>
        <w:t xml:space="preserve"> </w:t>
      </w:r>
      <w:r>
        <w:t>a</w:t>
      </w:r>
      <w:r>
        <w:rPr>
          <w:spacing w:val="-8"/>
        </w:rPr>
        <w:t xml:space="preserve"> </w:t>
      </w:r>
      <w:r>
        <w:t>identificação</w:t>
      </w:r>
      <w:r>
        <w:rPr>
          <w:spacing w:val="-10"/>
        </w:rPr>
        <w:t xml:space="preserve"> </w:t>
      </w:r>
      <w:r>
        <w:t>de</w:t>
      </w:r>
      <w:r>
        <w:rPr>
          <w:spacing w:val="-11"/>
        </w:rPr>
        <w:t xml:space="preserve"> </w:t>
      </w:r>
      <w:r>
        <w:t>nome</w:t>
      </w:r>
      <w:r>
        <w:rPr>
          <w:spacing w:val="-8"/>
        </w:rPr>
        <w:t xml:space="preserve"> </w:t>
      </w:r>
      <w:r>
        <w:t>completo, número de registro profissional, modalidade e especialidade, de modo a confirmar que os profissionais de engenharia indicados como Responsáveis Técnicos neste certame constam no quadro técnico registrado da empresa perante o Conselho.</w:t>
      </w:r>
    </w:p>
    <w:p w14:paraId="6D759A98" w14:textId="77777777" w:rsidR="00BA22A7" w:rsidRDefault="00BA22A7">
      <w:pPr>
        <w:pStyle w:val="Corpodetexto"/>
        <w:spacing w:before="120"/>
      </w:pPr>
    </w:p>
    <w:p w14:paraId="53B89E7C" w14:textId="77777777" w:rsidR="00BA22A7" w:rsidRDefault="00000000">
      <w:pPr>
        <w:pStyle w:val="Corpodetexto"/>
        <w:spacing w:line="276" w:lineRule="auto"/>
        <w:ind w:left="141" w:right="417"/>
        <w:jc w:val="both"/>
      </w:pPr>
      <w:r>
        <w:t>Caso a empresa licitante não seja sediada no Estado do Maranhão, deverá apresentar, além da certidão do CREA de origem,</w:t>
      </w:r>
      <w:r>
        <w:rPr>
          <w:spacing w:val="-9"/>
        </w:rPr>
        <w:t xml:space="preserve"> </w:t>
      </w:r>
      <w:r>
        <w:t>o</w:t>
      </w:r>
      <w:r>
        <w:rPr>
          <w:spacing w:val="-7"/>
        </w:rPr>
        <w:t xml:space="preserve"> </w:t>
      </w:r>
      <w:r>
        <w:t>visto</w:t>
      </w:r>
      <w:r>
        <w:rPr>
          <w:spacing w:val="-5"/>
        </w:rPr>
        <w:t xml:space="preserve"> </w:t>
      </w:r>
      <w:r>
        <w:t>de</w:t>
      </w:r>
      <w:r>
        <w:rPr>
          <w:spacing w:val="-9"/>
        </w:rPr>
        <w:t xml:space="preserve"> </w:t>
      </w:r>
      <w:r>
        <w:t>registro</w:t>
      </w:r>
      <w:r>
        <w:rPr>
          <w:spacing w:val="-7"/>
        </w:rPr>
        <w:t xml:space="preserve"> </w:t>
      </w:r>
      <w:r>
        <w:t>perante</w:t>
      </w:r>
      <w:r>
        <w:rPr>
          <w:spacing w:val="-5"/>
        </w:rPr>
        <w:t xml:space="preserve"> </w:t>
      </w:r>
      <w:r>
        <w:t>o</w:t>
      </w:r>
      <w:r>
        <w:rPr>
          <w:spacing w:val="-9"/>
        </w:rPr>
        <w:t xml:space="preserve"> </w:t>
      </w:r>
      <w:r>
        <w:t>CREA/MA,</w:t>
      </w:r>
      <w:r>
        <w:rPr>
          <w:spacing w:val="-7"/>
        </w:rPr>
        <w:t xml:space="preserve"> </w:t>
      </w:r>
      <w:r>
        <w:t>nos</w:t>
      </w:r>
      <w:r>
        <w:rPr>
          <w:spacing w:val="-8"/>
        </w:rPr>
        <w:t xml:space="preserve"> </w:t>
      </w:r>
      <w:r>
        <w:t>termos</w:t>
      </w:r>
      <w:r>
        <w:rPr>
          <w:spacing w:val="-11"/>
        </w:rPr>
        <w:t xml:space="preserve"> </w:t>
      </w:r>
      <w:r>
        <w:t>do</w:t>
      </w:r>
      <w:r>
        <w:rPr>
          <w:spacing w:val="-5"/>
        </w:rPr>
        <w:t xml:space="preserve"> </w:t>
      </w:r>
      <w:r>
        <w:t>art.</w:t>
      </w:r>
      <w:r>
        <w:rPr>
          <w:spacing w:val="-5"/>
        </w:rPr>
        <w:t xml:space="preserve"> </w:t>
      </w:r>
      <w:r>
        <w:t>61</w:t>
      </w:r>
      <w:r>
        <w:rPr>
          <w:spacing w:val="-9"/>
        </w:rPr>
        <w:t xml:space="preserve"> </w:t>
      </w:r>
      <w:r>
        <w:t>da</w:t>
      </w:r>
      <w:r>
        <w:rPr>
          <w:spacing w:val="-7"/>
        </w:rPr>
        <w:t xml:space="preserve"> </w:t>
      </w:r>
      <w:r>
        <w:t>Lei</w:t>
      </w:r>
      <w:r>
        <w:rPr>
          <w:spacing w:val="-10"/>
        </w:rPr>
        <w:t xml:space="preserve"> </w:t>
      </w:r>
      <w:r>
        <w:t>nº</w:t>
      </w:r>
      <w:r>
        <w:rPr>
          <w:spacing w:val="-9"/>
        </w:rPr>
        <w:t xml:space="preserve"> </w:t>
      </w:r>
      <w:r>
        <w:t>5.194/1966,</w:t>
      </w:r>
      <w:r>
        <w:rPr>
          <w:spacing w:val="-7"/>
        </w:rPr>
        <w:t xml:space="preserve"> </w:t>
      </w:r>
      <w:r>
        <w:t>que</w:t>
      </w:r>
      <w:r>
        <w:rPr>
          <w:spacing w:val="-9"/>
        </w:rPr>
        <w:t xml:space="preserve"> </w:t>
      </w:r>
      <w:r>
        <w:t>condiciona</w:t>
      </w:r>
      <w:r>
        <w:rPr>
          <w:spacing w:val="-9"/>
        </w:rPr>
        <w:t xml:space="preserve"> </w:t>
      </w:r>
      <w:r>
        <w:t>a</w:t>
      </w:r>
      <w:r>
        <w:rPr>
          <w:spacing w:val="-9"/>
        </w:rPr>
        <w:t xml:space="preserve"> </w:t>
      </w:r>
      <w:r>
        <w:t>atuação em território diverso do estado sede à obtenção</w:t>
      </w:r>
      <w:r>
        <w:rPr>
          <w:spacing w:val="-1"/>
        </w:rPr>
        <w:t xml:space="preserve"> </w:t>
      </w:r>
      <w:r>
        <w:t>prévia do visto, o qual deverá</w:t>
      </w:r>
      <w:r>
        <w:rPr>
          <w:spacing w:val="-1"/>
        </w:rPr>
        <w:t xml:space="preserve"> </w:t>
      </w:r>
      <w:r>
        <w:t>estar com validade na data de abertura do certame.</w:t>
      </w:r>
    </w:p>
    <w:p w14:paraId="6CA4D46F" w14:textId="77777777" w:rsidR="00BA22A7" w:rsidRDefault="00BA22A7">
      <w:pPr>
        <w:pStyle w:val="Corpodetexto"/>
      </w:pPr>
    </w:p>
    <w:p w14:paraId="0A769AEB" w14:textId="77777777" w:rsidR="00BA22A7" w:rsidRDefault="00BA22A7">
      <w:pPr>
        <w:pStyle w:val="Corpodetexto"/>
        <w:spacing w:before="30"/>
      </w:pPr>
    </w:p>
    <w:p w14:paraId="0321CEC4" w14:textId="77777777" w:rsidR="00BA22A7" w:rsidRDefault="00000000">
      <w:pPr>
        <w:pStyle w:val="Ttulo3"/>
        <w:numPr>
          <w:ilvl w:val="2"/>
          <w:numId w:val="7"/>
        </w:numPr>
        <w:tabs>
          <w:tab w:val="left" w:pos="692"/>
        </w:tabs>
        <w:ind w:left="692" w:hanging="551"/>
        <w:jc w:val="both"/>
      </w:pPr>
      <w:r>
        <w:t>Documentos</w:t>
      </w:r>
      <w:r>
        <w:rPr>
          <w:spacing w:val="-7"/>
        </w:rPr>
        <w:t xml:space="preserve"> </w:t>
      </w:r>
      <w:r>
        <w:t>Exigidos</w:t>
      </w:r>
      <w:r>
        <w:rPr>
          <w:spacing w:val="-8"/>
        </w:rPr>
        <w:t xml:space="preserve"> </w:t>
      </w:r>
      <w:r>
        <w:t>—</w:t>
      </w:r>
      <w:r>
        <w:rPr>
          <w:spacing w:val="-6"/>
        </w:rPr>
        <w:t xml:space="preserve"> </w:t>
      </w:r>
      <w:r>
        <w:t>Registro</w:t>
      </w:r>
      <w:r>
        <w:rPr>
          <w:spacing w:val="-4"/>
        </w:rPr>
        <w:t xml:space="preserve"> </w:t>
      </w:r>
      <w:r>
        <w:t>no</w:t>
      </w:r>
      <w:r>
        <w:rPr>
          <w:spacing w:val="-5"/>
        </w:rPr>
        <w:t xml:space="preserve"> CAU</w:t>
      </w:r>
    </w:p>
    <w:p w14:paraId="4305DAD1" w14:textId="77777777" w:rsidR="00BA22A7" w:rsidRDefault="00000000">
      <w:pPr>
        <w:pStyle w:val="Corpodetexto"/>
        <w:spacing w:before="80"/>
        <w:ind w:left="141"/>
        <w:jc w:val="both"/>
      </w:pPr>
      <w:r>
        <w:t>Para</w:t>
      </w:r>
      <w:r>
        <w:rPr>
          <w:spacing w:val="-5"/>
        </w:rPr>
        <w:t xml:space="preserve"> </w:t>
      </w:r>
      <w:r>
        <w:t>comprovação</w:t>
      </w:r>
      <w:r>
        <w:rPr>
          <w:spacing w:val="-6"/>
        </w:rPr>
        <w:t xml:space="preserve"> </w:t>
      </w:r>
      <w:r>
        <w:t>do</w:t>
      </w:r>
      <w:r>
        <w:rPr>
          <w:spacing w:val="-2"/>
        </w:rPr>
        <w:t xml:space="preserve"> </w:t>
      </w:r>
      <w:r>
        <w:t>registro</w:t>
      </w:r>
      <w:r>
        <w:rPr>
          <w:spacing w:val="-7"/>
        </w:rPr>
        <w:t xml:space="preserve"> </w:t>
      </w:r>
      <w:r>
        <w:t>da</w:t>
      </w:r>
      <w:r>
        <w:rPr>
          <w:spacing w:val="-2"/>
        </w:rPr>
        <w:t xml:space="preserve"> </w:t>
      </w:r>
      <w:r>
        <w:t>empresa</w:t>
      </w:r>
      <w:r>
        <w:rPr>
          <w:spacing w:val="-4"/>
        </w:rPr>
        <w:t xml:space="preserve"> </w:t>
      </w:r>
      <w:r>
        <w:t>licitante</w:t>
      </w:r>
      <w:r>
        <w:rPr>
          <w:spacing w:val="-3"/>
        </w:rPr>
        <w:t xml:space="preserve"> </w:t>
      </w:r>
      <w:r>
        <w:t>no</w:t>
      </w:r>
      <w:r>
        <w:rPr>
          <w:spacing w:val="-4"/>
        </w:rPr>
        <w:t xml:space="preserve"> </w:t>
      </w:r>
      <w:r>
        <w:t>CAU,</w:t>
      </w:r>
      <w:r>
        <w:rPr>
          <w:spacing w:val="-3"/>
        </w:rPr>
        <w:t xml:space="preserve"> </w:t>
      </w:r>
      <w:r>
        <w:t>deverá</w:t>
      </w:r>
      <w:r>
        <w:rPr>
          <w:spacing w:val="-4"/>
        </w:rPr>
        <w:t xml:space="preserve"> </w:t>
      </w:r>
      <w:r>
        <w:t>ser</w:t>
      </w:r>
      <w:r>
        <w:rPr>
          <w:spacing w:val="-2"/>
        </w:rPr>
        <w:t xml:space="preserve"> apresentada:</w:t>
      </w:r>
    </w:p>
    <w:p w14:paraId="52A864CF" w14:textId="77777777" w:rsidR="00BA22A7" w:rsidRDefault="00000000">
      <w:pPr>
        <w:pStyle w:val="Corpodetexto"/>
        <w:spacing w:before="116" w:line="276" w:lineRule="auto"/>
        <w:ind w:left="861" w:right="418" w:hanging="420"/>
        <w:jc w:val="both"/>
      </w:pPr>
      <w:r>
        <w:t>V</w:t>
      </w:r>
      <w:r>
        <w:rPr>
          <w:spacing w:val="-13"/>
        </w:rPr>
        <w:t xml:space="preserve"> </w:t>
      </w:r>
      <w:r>
        <w:t>—</w:t>
      </w:r>
      <w:r>
        <w:rPr>
          <w:spacing w:val="-12"/>
        </w:rPr>
        <w:t xml:space="preserve"> </w:t>
      </w:r>
      <w:r>
        <w:t>Certidão de Regularidade de Registro de Pessoa Jurídica expedida pelo CAU/BR ou pelo CAU da unidade federativa competente, com validade na data de abertura da licitação, atestando que a empresa está em situação regular junto ao Conselho de Arquitetura e Urbanismo;</w:t>
      </w:r>
    </w:p>
    <w:p w14:paraId="213044B9" w14:textId="77777777" w:rsidR="00BA22A7" w:rsidRDefault="00000000">
      <w:pPr>
        <w:pStyle w:val="Corpodetexto"/>
        <w:spacing w:before="39" w:line="276" w:lineRule="auto"/>
        <w:ind w:left="861" w:right="416" w:hanging="420"/>
        <w:jc w:val="both"/>
      </w:pPr>
      <w:r>
        <w:t>VI</w:t>
      </w:r>
      <w:r>
        <w:rPr>
          <w:spacing w:val="-1"/>
        </w:rPr>
        <w:t xml:space="preserve"> </w:t>
      </w:r>
      <w:r>
        <w:t>— A Certidão deverá conter, ou ser acompanhada de declaração do CAU competente, identificando os Responsáveis Técnicos vinculados ao registro da empresa no Conselho, com seus respectivos números de registro, de forma a confirmar que o Arquiteto e Urbanista indicado como Responsável Técnico Complementar</w:t>
      </w:r>
      <w:r>
        <w:rPr>
          <w:spacing w:val="-3"/>
        </w:rPr>
        <w:t xml:space="preserve"> </w:t>
      </w:r>
      <w:r>
        <w:t>para</w:t>
      </w:r>
      <w:r>
        <w:rPr>
          <w:spacing w:val="-5"/>
        </w:rPr>
        <w:t xml:space="preserve"> </w:t>
      </w:r>
      <w:r>
        <w:t>os</w:t>
      </w:r>
      <w:r>
        <w:rPr>
          <w:spacing w:val="-5"/>
        </w:rPr>
        <w:t xml:space="preserve"> </w:t>
      </w:r>
      <w:r>
        <w:t>serviços</w:t>
      </w:r>
      <w:r>
        <w:rPr>
          <w:spacing w:val="-3"/>
        </w:rPr>
        <w:t xml:space="preserve"> </w:t>
      </w:r>
      <w:r>
        <w:t>de</w:t>
      </w:r>
      <w:r>
        <w:rPr>
          <w:spacing w:val="-3"/>
        </w:rPr>
        <w:t xml:space="preserve"> </w:t>
      </w:r>
      <w:r>
        <w:t>paisagismo</w:t>
      </w:r>
      <w:r>
        <w:rPr>
          <w:spacing w:val="-3"/>
        </w:rPr>
        <w:t xml:space="preserve"> </w:t>
      </w:r>
      <w:r>
        <w:t>e</w:t>
      </w:r>
      <w:r>
        <w:rPr>
          <w:spacing w:val="-1"/>
        </w:rPr>
        <w:t xml:space="preserve"> </w:t>
      </w:r>
      <w:r>
        <w:t>urbanização</w:t>
      </w:r>
      <w:r>
        <w:rPr>
          <w:spacing w:val="-3"/>
        </w:rPr>
        <w:t xml:space="preserve"> </w:t>
      </w:r>
      <w:r>
        <w:t>integra</w:t>
      </w:r>
      <w:r>
        <w:rPr>
          <w:spacing w:val="-3"/>
        </w:rPr>
        <w:t xml:space="preserve"> </w:t>
      </w:r>
      <w:r>
        <w:t>o</w:t>
      </w:r>
      <w:r>
        <w:rPr>
          <w:spacing w:val="-5"/>
        </w:rPr>
        <w:t xml:space="preserve"> </w:t>
      </w:r>
      <w:r>
        <w:t>quadro</w:t>
      </w:r>
      <w:r>
        <w:rPr>
          <w:spacing w:val="-5"/>
        </w:rPr>
        <w:t xml:space="preserve"> </w:t>
      </w:r>
      <w:r>
        <w:t>técnico</w:t>
      </w:r>
      <w:r>
        <w:rPr>
          <w:spacing w:val="-5"/>
        </w:rPr>
        <w:t xml:space="preserve"> </w:t>
      </w:r>
      <w:r>
        <w:t>registrado</w:t>
      </w:r>
      <w:r>
        <w:rPr>
          <w:spacing w:val="-3"/>
        </w:rPr>
        <w:t xml:space="preserve"> </w:t>
      </w:r>
      <w:r>
        <w:t>da</w:t>
      </w:r>
      <w:r>
        <w:rPr>
          <w:spacing w:val="-1"/>
        </w:rPr>
        <w:t xml:space="preserve"> </w:t>
      </w:r>
      <w:r>
        <w:t>empresa perante o CAU.</w:t>
      </w:r>
    </w:p>
    <w:p w14:paraId="53C939C8" w14:textId="77777777" w:rsidR="00BA22A7" w:rsidRDefault="00BA22A7">
      <w:pPr>
        <w:pStyle w:val="Corpodetexto"/>
        <w:spacing w:before="120"/>
      </w:pPr>
    </w:p>
    <w:p w14:paraId="69BA9FEB" w14:textId="77777777" w:rsidR="00BA22A7" w:rsidRDefault="00000000">
      <w:pPr>
        <w:pStyle w:val="Corpodetexto"/>
        <w:spacing w:line="276" w:lineRule="auto"/>
        <w:ind w:left="141" w:right="414"/>
        <w:jc w:val="both"/>
      </w:pPr>
      <w:r>
        <w:t>Nos</w:t>
      </w:r>
      <w:r>
        <w:rPr>
          <w:spacing w:val="-2"/>
        </w:rPr>
        <w:t xml:space="preserve"> </w:t>
      </w:r>
      <w:r>
        <w:t>termos</w:t>
      </w:r>
      <w:r>
        <w:rPr>
          <w:spacing w:val="-2"/>
        </w:rPr>
        <w:t xml:space="preserve"> </w:t>
      </w:r>
      <w:r>
        <w:t>do art. 12 da Lei</w:t>
      </w:r>
      <w:r>
        <w:rPr>
          <w:spacing w:val="-2"/>
        </w:rPr>
        <w:t xml:space="preserve"> </w:t>
      </w:r>
      <w:r>
        <w:t>nº</w:t>
      </w:r>
      <w:r>
        <w:rPr>
          <w:spacing w:val="-2"/>
        </w:rPr>
        <w:t xml:space="preserve"> </w:t>
      </w:r>
      <w:r>
        <w:t>12.378/2010,</w:t>
      </w:r>
      <w:r>
        <w:rPr>
          <w:spacing w:val="-2"/>
        </w:rPr>
        <w:t xml:space="preserve"> </w:t>
      </w:r>
      <w:r>
        <w:t>o registro</w:t>
      </w:r>
      <w:r>
        <w:rPr>
          <w:spacing w:val="-4"/>
        </w:rPr>
        <w:t xml:space="preserve"> </w:t>
      </w:r>
      <w:r>
        <w:t>da</w:t>
      </w:r>
      <w:r>
        <w:rPr>
          <w:spacing w:val="-2"/>
        </w:rPr>
        <w:t xml:space="preserve"> </w:t>
      </w:r>
      <w:r>
        <w:t>empresa no</w:t>
      </w:r>
      <w:r>
        <w:rPr>
          <w:spacing w:val="-2"/>
        </w:rPr>
        <w:t xml:space="preserve"> </w:t>
      </w:r>
      <w:r>
        <w:t>CAU</w:t>
      </w:r>
      <w:r>
        <w:rPr>
          <w:spacing w:val="-2"/>
        </w:rPr>
        <w:t xml:space="preserve"> </w:t>
      </w:r>
      <w:r>
        <w:t>somente será</w:t>
      </w:r>
      <w:r>
        <w:rPr>
          <w:spacing w:val="-2"/>
        </w:rPr>
        <w:t xml:space="preserve"> </w:t>
      </w:r>
      <w:r>
        <w:t>deferido e</w:t>
      </w:r>
      <w:r>
        <w:rPr>
          <w:spacing w:val="-2"/>
        </w:rPr>
        <w:t xml:space="preserve"> </w:t>
      </w:r>
      <w:r>
        <w:t>mantido</w:t>
      </w:r>
      <w:r>
        <w:rPr>
          <w:spacing w:val="-4"/>
        </w:rPr>
        <w:t xml:space="preserve"> </w:t>
      </w:r>
      <w:r>
        <w:t>regular enquanto</w:t>
      </w:r>
      <w:r>
        <w:rPr>
          <w:spacing w:val="-6"/>
        </w:rPr>
        <w:t xml:space="preserve"> </w:t>
      </w:r>
      <w:r>
        <w:t>a</w:t>
      </w:r>
      <w:r>
        <w:rPr>
          <w:spacing w:val="-8"/>
        </w:rPr>
        <w:t xml:space="preserve"> </w:t>
      </w:r>
      <w:r>
        <w:t>pessoa</w:t>
      </w:r>
      <w:r>
        <w:rPr>
          <w:spacing w:val="-8"/>
        </w:rPr>
        <w:t xml:space="preserve"> </w:t>
      </w:r>
      <w:r>
        <w:t>jurídica</w:t>
      </w:r>
      <w:r>
        <w:rPr>
          <w:spacing w:val="-8"/>
        </w:rPr>
        <w:t xml:space="preserve"> </w:t>
      </w:r>
      <w:r>
        <w:t>possuir,</w:t>
      </w:r>
      <w:r>
        <w:rPr>
          <w:spacing w:val="-8"/>
        </w:rPr>
        <w:t xml:space="preserve"> </w:t>
      </w:r>
      <w:r>
        <w:t>em</w:t>
      </w:r>
      <w:r>
        <w:rPr>
          <w:spacing w:val="-8"/>
        </w:rPr>
        <w:t xml:space="preserve"> </w:t>
      </w:r>
      <w:r>
        <w:t>seu</w:t>
      </w:r>
      <w:r>
        <w:rPr>
          <w:spacing w:val="-8"/>
        </w:rPr>
        <w:t xml:space="preserve"> </w:t>
      </w:r>
      <w:r>
        <w:t>quadro</w:t>
      </w:r>
      <w:r>
        <w:rPr>
          <w:spacing w:val="-6"/>
        </w:rPr>
        <w:t xml:space="preserve"> </w:t>
      </w:r>
      <w:r>
        <w:t>permanente,</w:t>
      </w:r>
      <w:r>
        <w:rPr>
          <w:spacing w:val="-8"/>
        </w:rPr>
        <w:t xml:space="preserve"> </w:t>
      </w:r>
      <w:r>
        <w:t>ao</w:t>
      </w:r>
      <w:r>
        <w:rPr>
          <w:spacing w:val="-6"/>
        </w:rPr>
        <w:t xml:space="preserve"> </w:t>
      </w:r>
      <w:r>
        <w:t>menos</w:t>
      </w:r>
      <w:r>
        <w:rPr>
          <w:spacing w:val="-9"/>
        </w:rPr>
        <w:t xml:space="preserve"> </w:t>
      </w:r>
      <w:r>
        <w:t>um</w:t>
      </w:r>
      <w:r>
        <w:rPr>
          <w:spacing w:val="-9"/>
        </w:rPr>
        <w:t xml:space="preserve"> </w:t>
      </w:r>
      <w:r>
        <w:t>Arquiteto</w:t>
      </w:r>
      <w:r>
        <w:rPr>
          <w:spacing w:val="-10"/>
        </w:rPr>
        <w:t xml:space="preserve"> </w:t>
      </w:r>
      <w:r>
        <w:t>e</w:t>
      </w:r>
      <w:r>
        <w:rPr>
          <w:spacing w:val="-6"/>
        </w:rPr>
        <w:t xml:space="preserve"> </w:t>
      </w:r>
      <w:r>
        <w:t>Urbanista</w:t>
      </w:r>
      <w:r>
        <w:rPr>
          <w:spacing w:val="-8"/>
        </w:rPr>
        <w:t xml:space="preserve"> </w:t>
      </w:r>
      <w:r>
        <w:t>com</w:t>
      </w:r>
      <w:r>
        <w:rPr>
          <w:spacing w:val="-6"/>
        </w:rPr>
        <w:t xml:space="preserve"> </w:t>
      </w:r>
      <w:r>
        <w:t>registro</w:t>
      </w:r>
      <w:r>
        <w:rPr>
          <w:spacing w:val="-6"/>
        </w:rPr>
        <w:t xml:space="preserve"> </w:t>
      </w:r>
      <w:r>
        <w:t>ativo no</w:t>
      </w:r>
      <w:r>
        <w:rPr>
          <w:spacing w:val="-9"/>
        </w:rPr>
        <w:t xml:space="preserve"> </w:t>
      </w:r>
      <w:r>
        <w:t>CAU</w:t>
      </w:r>
      <w:r>
        <w:rPr>
          <w:spacing w:val="-9"/>
        </w:rPr>
        <w:t xml:space="preserve"> </w:t>
      </w:r>
      <w:r>
        <w:t>competente,</w:t>
      </w:r>
      <w:r>
        <w:rPr>
          <w:spacing w:val="-9"/>
        </w:rPr>
        <w:t xml:space="preserve"> </w:t>
      </w:r>
      <w:r>
        <w:t>o</w:t>
      </w:r>
      <w:r>
        <w:rPr>
          <w:spacing w:val="-11"/>
        </w:rPr>
        <w:t xml:space="preserve"> </w:t>
      </w:r>
      <w:r>
        <w:t>que</w:t>
      </w:r>
      <w:r>
        <w:rPr>
          <w:spacing w:val="-9"/>
        </w:rPr>
        <w:t xml:space="preserve"> </w:t>
      </w:r>
      <w:r>
        <w:t>reforça</w:t>
      </w:r>
      <w:r>
        <w:rPr>
          <w:spacing w:val="-9"/>
        </w:rPr>
        <w:t xml:space="preserve"> </w:t>
      </w:r>
      <w:r>
        <w:t>a</w:t>
      </w:r>
      <w:r>
        <w:rPr>
          <w:spacing w:val="-11"/>
        </w:rPr>
        <w:t xml:space="preserve"> </w:t>
      </w:r>
      <w:r>
        <w:t>necessidade</w:t>
      </w:r>
      <w:r>
        <w:rPr>
          <w:spacing w:val="-9"/>
        </w:rPr>
        <w:t xml:space="preserve"> </w:t>
      </w:r>
      <w:r>
        <w:t>de</w:t>
      </w:r>
      <w:r>
        <w:rPr>
          <w:spacing w:val="-11"/>
        </w:rPr>
        <w:t xml:space="preserve"> </w:t>
      </w:r>
      <w:r>
        <w:t>que</w:t>
      </w:r>
      <w:r>
        <w:rPr>
          <w:spacing w:val="-11"/>
        </w:rPr>
        <w:t xml:space="preserve"> </w:t>
      </w:r>
      <w:r>
        <w:t>o</w:t>
      </w:r>
      <w:r>
        <w:rPr>
          <w:spacing w:val="-11"/>
        </w:rPr>
        <w:t xml:space="preserve"> </w:t>
      </w:r>
      <w:r>
        <w:t>profissional</w:t>
      </w:r>
      <w:r>
        <w:rPr>
          <w:spacing w:val="-10"/>
        </w:rPr>
        <w:t xml:space="preserve"> </w:t>
      </w:r>
      <w:r>
        <w:t>indicado</w:t>
      </w:r>
      <w:r>
        <w:rPr>
          <w:spacing w:val="-11"/>
        </w:rPr>
        <w:t xml:space="preserve"> </w:t>
      </w:r>
      <w:r>
        <w:t>nesta</w:t>
      </w:r>
      <w:r>
        <w:rPr>
          <w:spacing w:val="-7"/>
        </w:rPr>
        <w:t xml:space="preserve"> </w:t>
      </w:r>
      <w:r>
        <w:t>licitação</w:t>
      </w:r>
      <w:r>
        <w:rPr>
          <w:spacing w:val="-9"/>
        </w:rPr>
        <w:t xml:space="preserve"> </w:t>
      </w:r>
      <w:r>
        <w:t>seja,</w:t>
      </w:r>
      <w:r>
        <w:rPr>
          <w:spacing w:val="-9"/>
        </w:rPr>
        <w:t xml:space="preserve"> </w:t>
      </w:r>
      <w:r>
        <w:t>de</w:t>
      </w:r>
      <w:r>
        <w:rPr>
          <w:spacing w:val="-11"/>
        </w:rPr>
        <w:t xml:space="preserve"> </w:t>
      </w:r>
      <w:r>
        <w:t>fato,</w:t>
      </w:r>
      <w:r>
        <w:rPr>
          <w:spacing w:val="-11"/>
        </w:rPr>
        <w:t xml:space="preserve"> </w:t>
      </w:r>
      <w:r>
        <w:t>integrante do corpo técnico da empresa registrado junto ao Conselho.</w:t>
      </w:r>
    </w:p>
    <w:p w14:paraId="3795FAA6" w14:textId="77777777" w:rsidR="00BA22A7" w:rsidRDefault="00BA22A7">
      <w:pPr>
        <w:pStyle w:val="Corpodetexto"/>
      </w:pPr>
    </w:p>
    <w:p w14:paraId="0FBD8AF3" w14:textId="77777777" w:rsidR="00BA22A7" w:rsidRDefault="00BA22A7">
      <w:pPr>
        <w:pStyle w:val="Corpodetexto"/>
        <w:spacing w:before="28"/>
      </w:pPr>
    </w:p>
    <w:p w14:paraId="75883B2E" w14:textId="77777777" w:rsidR="00BA22A7" w:rsidRDefault="00000000">
      <w:pPr>
        <w:pStyle w:val="Ttulo3"/>
        <w:numPr>
          <w:ilvl w:val="2"/>
          <w:numId w:val="7"/>
        </w:numPr>
        <w:tabs>
          <w:tab w:val="left" w:pos="692"/>
        </w:tabs>
        <w:ind w:left="692" w:hanging="551"/>
        <w:jc w:val="both"/>
      </w:pPr>
      <w:r>
        <w:t>Responsáveis</w:t>
      </w:r>
      <w:r>
        <w:rPr>
          <w:spacing w:val="-8"/>
        </w:rPr>
        <w:t xml:space="preserve"> </w:t>
      </w:r>
      <w:r>
        <w:t>Técnicos</w:t>
      </w:r>
      <w:r>
        <w:rPr>
          <w:spacing w:val="-7"/>
        </w:rPr>
        <w:t xml:space="preserve"> </w:t>
      </w:r>
      <w:r>
        <w:t>no</w:t>
      </w:r>
      <w:r>
        <w:rPr>
          <w:spacing w:val="-5"/>
        </w:rPr>
        <w:t xml:space="preserve"> </w:t>
      </w:r>
      <w:r>
        <w:t>Quadro</w:t>
      </w:r>
      <w:r>
        <w:rPr>
          <w:spacing w:val="-6"/>
        </w:rPr>
        <w:t xml:space="preserve"> </w:t>
      </w:r>
      <w:r>
        <w:t>da</w:t>
      </w:r>
      <w:r>
        <w:rPr>
          <w:spacing w:val="-5"/>
        </w:rPr>
        <w:t xml:space="preserve"> </w:t>
      </w:r>
      <w:r>
        <w:t>Empresa</w:t>
      </w:r>
      <w:r>
        <w:rPr>
          <w:spacing w:val="-5"/>
        </w:rPr>
        <w:t xml:space="preserve"> </w:t>
      </w:r>
      <w:r>
        <w:t>—</w:t>
      </w:r>
      <w:r>
        <w:rPr>
          <w:spacing w:val="-6"/>
        </w:rPr>
        <w:t xml:space="preserve"> </w:t>
      </w:r>
      <w:r>
        <w:t>Exigência</w:t>
      </w:r>
      <w:r>
        <w:rPr>
          <w:spacing w:val="-5"/>
        </w:rPr>
        <w:t xml:space="preserve"> </w:t>
      </w:r>
      <w:r>
        <w:rPr>
          <w:spacing w:val="-2"/>
        </w:rPr>
        <w:t>Vinculada</w:t>
      </w:r>
    </w:p>
    <w:p w14:paraId="065348AE" w14:textId="77777777" w:rsidR="00BA22A7" w:rsidRDefault="00000000">
      <w:pPr>
        <w:pStyle w:val="Corpodetexto"/>
        <w:spacing w:before="82" w:line="276" w:lineRule="auto"/>
        <w:ind w:left="141" w:right="418"/>
        <w:jc w:val="both"/>
      </w:pPr>
      <w:r>
        <w:t>A indicação dos Responsáveis Técnicos de que tratam os itens 11.2 e 11.3 deste instrumento está diretamente vinculada à composição do quadro técnico da empresa registrado nos respectivos Conselhos. Não será aceita a indicação de profissional que:</w:t>
      </w:r>
    </w:p>
    <w:p w14:paraId="4417DD27" w14:textId="77777777" w:rsidR="00BA22A7" w:rsidRDefault="00000000">
      <w:pPr>
        <w:pStyle w:val="PargrafodaLista"/>
        <w:numPr>
          <w:ilvl w:val="0"/>
          <w:numId w:val="3"/>
        </w:numPr>
        <w:tabs>
          <w:tab w:val="left" w:pos="861"/>
        </w:tabs>
        <w:spacing w:before="80" w:line="276" w:lineRule="auto"/>
        <w:ind w:right="416"/>
        <w:rPr>
          <w:sz w:val="20"/>
        </w:rPr>
      </w:pPr>
      <w:r>
        <w:rPr>
          <w:sz w:val="20"/>
        </w:rPr>
        <w:t>Não conste como Responsável Técnico no registro da empresa junto ao CREA ou ao CAU, conforme a especialidade aplicável, salvo nos casos de Declaração de Contratação Futura (DCF), hipótese em que o vínculo se formalizará após a adjudicação e antes da assinatura do contrato, devendo o profissional ser devidamente averbado junto ao Conselho competente antes da emissão da Ordem de Serviço;</w:t>
      </w:r>
    </w:p>
    <w:p w14:paraId="628C05DF" w14:textId="77777777" w:rsidR="00BA22A7" w:rsidRDefault="00BA22A7">
      <w:pPr>
        <w:pStyle w:val="PargrafodaLista"/>
        <w:spacing w:line="276" w:lineRule="auto"/>
        <w:rPr>
          <w:sz w:val="20"/>
        </w:rPr>
        <w:sectPr w:rsidR="00BA22A7">
          <w:pgSz w:w="11910" w:h="16840"/>
          <w:pgMar w:top="2480" w:right="850" w:bottom="1680" w:left="1133" w:header="14" w:footer="1434" w:gutter="0"/>
          <w:cols w:space="720"/>
        </w:sectPr>
      </w:pPr>
    </w:p>
    <w:p w14:paraId="30CA1AA6" w14:textId="77777777" w:rsidR="00BA22A7" w:rsidRDefault="00BA22A7">
      <w:pPr>
        <w:pStyle w:val="Corpodetexto"/>
        <w:spacing w:before="49"/>
      </w:pPr>
    </w:p>
    <w:p w14:paraId="546D1597" w14:textId="77777777" w:rsidR="00BA22A7" w:rsidRDefault="00000000">
      <w:pPr>
        <w:pStyle w:val="PargrafodaLista"/>
        <w:numPr>
          <w:ilvl w:val="0"/>
          <w:numId w:val="3"/>
        </w:numPr>
        <w:tabs>
          <w:tab w:val="left" w:pos="861"/>
        </w:tabs>
        <w:spacing w:line="278" w:lineRule="auto"/>
        <w:ind w:right="416"/>
        <w:jc w:val="left"/>
        <w:rPr>
          <w:sz w:val="20"/>
        </w:rPr>
      </w:pPr>
      <w:r>
        <w:rPr>
          <w:sz w:val="20"/>
        </w:rPr>
        <w:t xml:space="preserve">Possua registro profissional cancelado, suspenso ou com restrições que impeçam o exercício das atividades </w:t>
      </w:r>
      <w:r>
        <w:rPr>
          <w:spacing w:val="-2"/>
          <w:sz w:val="20"/>
        </w:rPr>
        <w:t>contratadas;</w:t>
      </w:r>
    </w:p>
    <w:p w14:paraId="77E2200A" w14:textId="77777777" w:rsidR="00BA22A7" w:rsidRDefault="00000000">
      <w:pPr>
        <w:pStyle w:val="PargrafodaLista"/>
        <w:numPr>
          <w:ilvl w:val="0"/>
          <w:numId w:val="3"/>
        </w:numPr>
        <w:tabs>
          <w:tab w:val="left" w:pos="861"/>
        </w:tabs>
        <w:spacing w:before="35" w:line="278" w:lineRule="auto"/>
        <w:ind w:right="420"/>
        <w:jc w:val="left"/>
        <w:rPr>
          <w:sz w:val="20"/>
        </w:rPr>
      </w:pPr>
      <w:r>
        <w:rPr>
          <w:sz w:val="20"/>
        </w:rPr>
        <w:t>Esteja indicado simultaneamente como Responsável Técnico por mais de uma empresa participante desta mesma licitação, nos termos da Súmula TCU nº 263 e do art. 67, § 1º, da Lei nº 14.133/2021.</w:t>
      </w:r>
    </w:p>
    <w:p w14:paraId="38F405D6" w14:textId="77777777" w:rsidR="00BA22A7" w:rsidRDefault="00BA22A7">
      <w:pPr>
        <w:pStyle w:val="Corpodetexto"/>
        <w:spacing w:before="117"/>
      </w:pPr>
    </w:p>
    <w:p w14:paraId="0490B34B" w14:textId="77777777" w:rsidR="00BA22A7" w:rsidRDefault="00000000">
      <w:pPr>
        <w:pStyle w:val="Corpodetexto"/>
        <w:spacing w:line="276" w:lineRule="auto"/>
        <w:ind w:left="141" w:right="415"/>
        <w:jc w:val="both"/>
      </w:pPr>
      <w:r>
        <w:t>A comprovação da regularidade dos registros dos Responsáveis Técnicos junto ao CREA e ao CAU, bem como de seu vínculo com o quadro técnico da empresa, poderá ser verificada de ofício pela Comissão de Licitação mediante consulta aos portais eletrônicos dos respectivos Conselhos, sem prejuízo da obrigação do licitante de apresentar os documentos físicos exigidos neste instrumento.</w:t>
      </w:r>
    </w:p>
    <w:p w14:paraId="3E3B01D6" w14:textId="77777777" w:rsidR="00BA22A7" w:rsidRDefault="00000000">
      <w:pPr>
        <w:pStyle w:val="Corpodetexto"/>
        <w:spacing w:before="80"/>
        <w:ind w:left="141" w:right="417"/>
        <w:jc w:val="both"/>
      </w:pPr>
      <w:r>
        <w:rPr>
          <w:b/>
          <w:color w:val="A5A5A5"/>
        </w:rPr>
        <w:t xml:space="preserve">Nota: </w:t>
      </w:r>
      <w:r>
        <w:rPr>
          <w:color w:val="A5A5A5"/>
        </w:rPr>
        <w:t>A exigência de registro nos dois Conselhos profissionais (CREA e CAU) decorre diretamente da composição do objeto desta licitação e não representa restrição indevida à competitividade. Licitantes que executem exclusivamente</w:t>
      </w:r>
      <w:r>
        <w:rPr>
          <w:color w:val="A5A5A5"/>
          <w:spacing w:val="-4"/>
        </w:rPr>
        <w:t xml:space="preserve"> </w:t>
      </w:r>
      <w:r>
        <w:rPr>
          <w:color w:val="A5A5A5"/>
        </w:rPr>
        <w:t>serviços</w:t>
      </w:r>
      <w:r>
        <w:rPr>
          <w:color w:val="A5A5A5"/>
          <w:spacing w:val="-6"/>
        </w:rPr>
        <w:t xml:space="preserve"> </w:t>
      </w:r>
      <w:r>
        <w:rPr>
          <w:color w:val="A5A5A5"/>
        </w:rPr>
        <w:t>de</w:t>
      </w:r>
      <w:r>
        <w:rPr>
          <w:color w:val="A5A5A5"/>
          <w:spacing w:val="-8"/>
        </w:rPr>
        <w:t xml:space="preserve"> </w:t>
      </w:r>
      <w:r>
        <w:rPr>
          <w:color w:val="A5A5A5"/>
        </w:rPr>
        <w:t>engenharia</w:t>
      </w:r>
      <w:r>
        <w:rPr>
          <w:color w:val="A5A5A5"/>
          <w:spacing w:val="-4"/>
        </w:rPr>
        <w:t xml:space="preserve"> </w:t>
      </w:r>
      <w:r>
        <w:rPr>
          <w:color w:val="A5A5A5"/>
        </w:rPr>
        <w:t>civil</w:t>
      </w:r>
      <w:r>
        <w:rPr>
          <w:color w:val="A5A5A5"/>
          <w:spacing w:val="-6"/>
        </w:rPr>
        <w:t xml:space="preserve"> </w:t>
      </w:r>
      <w:r>
        <w:rPr>
          <w:color w:val="A5A5A5"/>
        </w:rPr>
        <w:t>sem</w:t>
      </w:r>
      <w:r>
        <w:rPr>
          <w:color w:val="A5A5A5"/>
          <w:spacing w:val="-6"/>
        </w:rPr>
        <w:t xml:space="preserve"> </w:t>
      </w:r>
      <w:r>
        <w:rPr>
          <w:color w:val="A5A5A5"/>
        </w:rPr>
        <w:t>o</w:t>
      </w:r>
      <w:r>
        <w:rPr>
          <w:color w:val="A5A5A5"/>
          <w:spacing w:val="-4"/>
        </w:rPr>
        <w:t xml:space="preserve"> </w:t>
      </w:r>
      <w:r>
        <w:rPr>
          <w:color w:val="A5A5A5"/>
        </w:rPr>
        <w:t>componente</w:t>
      </w:r>
      <w:r>
        <w:rPr>
          <w:color w:val="A5A5A5"/>
          <w:spacing w:val="-6"/>
        </w:rPr>
        <w:t xml:space="preserve"> </w:t>
      </w:r>
      <w:r>
        <w:rPr>
          <w:color w:val="A5A5A5"/>
        </w:rPr>
        <w:t>de</w:t>
      </w:r>
      <w:r>
        <w:rPr>
          <w:color w:val="A5A5A5"/>
          <w:spacing w:val="-6"/>
        </w:rPr>
        <w:t xml:space="preserve"> </w:t>
      </w:r>
      <w:r>
        <w:rPr>
          <w:color w:val="A5A5A5"/>
        </w:rPr>
        <w:t>paisagismo</w:t>
      </w:r>
      <w:r>
        <w:rPr>
          <w:color w:val="A5A5A5"/>
          <w:spacing w:val="-4"/>
        </w:rPr>
        <w:t xml:space="preserve"> </w:t>
      </w:r>
      <w:r>
        <w:rPr>
          <w:color w:val="A5A5A5"/>
        </w:rPr>
        <w:t>e</w:t>
      </w:r>
      <w:r>
        <w:rPr>
          <w:color w:val="A5A5A5"/>
          <w:spacing w:val="-6"/>
        </w:rPr>
        <w:t xml:space="preserve"> </w:t>
      </w:r>
      <w:r>
        <w:rPr>
          <w:color w:val="A5A5A5"/>
        </w:rPr>
        <w:t>arquitetura</w:t>
      </w:r>
      <w:r>
        <w:rPr>
          <w:color w:val="A5A5A5"/>
          <w:spacing w:val="-6"/>
        </w:rPr>
        <w:t xml:space="preserve"> </w:t>
      </w:r>
      <w:r>
        <w:rPr>
          <w:color w:val="A5A5A5"/>
        </w:rPr>
        <w:t>poderão</w:t>
      </w:r>
      <w:r>
        <w:rPr>
          <w:color w:val="A5A5A5"/>
          <w:spacing w:val="-4"/>
        </w:rPr>
        <w:t xml:space="preserve"> </w:t>
      </w:r>
      <w:r>
        <w:rPr>
          <w:color w:val="A5A5A5"/>
        </w:rPr>
        <w:t>fazê-lo</w:t>
      </w:r>
      <w:r>
        <w:rPr>
          <w:color w:val="A5A5A5"/>
          <w:spacing w:val="-6"/>
        </w:rPr>
        <w:t xml:space="preserve"> </w:t>
      </w:r>
      <w:r>
        <w:rPr>
          <w:color w:val="A5A5A5"/>
        </w:rPr>
        <w:t xml:space="preserve">mediante constituição de consórcio com empresa registrada no CAU, ou mediante subcontratação da parcela de paisagismo a empresa ou profissional devidamente habilitado, nos limites e condições fixados no edital e no art. 122 da Lei nº </w:t>
      </w:r>
      <w:r>
        <w:rPr>
          <w:color w:val="A5A5A5"/>
          <w:spacing w:val="-2"/>
        </w:rPr>
        <w:t>14.133/2021.</w:t>
      </w:r>
    </w:p>
    <w:p w14:paraId="78C2546B" w14:textId="77777777" w:rsidR="00BA22A7" w:rsidRDefault="00000000">
      <w:pPr>
        <w:pStyle w:val="Corpodetexto"/>
        <w:spacing w:before="79"/>
      </w:pPr>
      <w:r>
        <w:rPr>
          <w:noProof/>
        </w:rPr>
        <mc:AlternateContent>
          <mc:Choice Requires="wps">
            <w:drawing>
              <wp:anchor distT="0" distB="0" distL="0" distR="0" simplePos="0" relativeHeight="487594496" behindDoc="1" locked="0" layoutInCell="1" allowOverlap="1" wp14:anchorId="3FA7674C" wp14:editId="1432ACCC">
                <wp:simplePos x="0" y="0"/>
                <wp:positionH relativeFrom="page">
                  <wp:posOffset>780287</wp:posOffset>
                </wp:positionH>
                <wp:positionV relativeFrom="paragraph">
                  <wp:posOffset>214786</wp:posOffset>
                </wp:positionV>
                <wp:extent cx="6044565" cy="216535"/>
                <wp:effectExtent l="0" t="0" r="0" b="0"/>
                <wp:wrapTopAndBottom/>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44565" cy="216535"/>
                        </a:xfrm>
                        <a:prstGeom prst="rect">
                          <a:avLst/>
                        </a:prstGeom>
                        <a:solidFill>
                          <a:srgbClr val="B8CCE4"/>
                        </a:solidFill>
                        <a:ln w="6096">
                          <a:solidFill>
                            <a:srgbClr val="000000"/>
                          </a:solidFill>
                          <a:prstDash val="solid"/>
                        </a:ln>
                      </wps:spPr>
                      <wps:txbx>
                        <w:txbxContent>
                          <w:p w14:paraId="1990FEA5" w14:textId="77777777" w:rsidR="00BA22A7" w:rsidRDefault="00000000">
                            <w:pPr>
                              <w:spacing w:before="20"/>
                              <w:ind w:left="107"/>
                              <w:rPr>
                                <w:b/>
                                <w:color w:val="000000"/>
                              </w:rPr>
                            </w:pPr>
                            <w:r>
                              <w:rPr>
                                <w:b/>
                                <w:color w:val="000000"/>
                              </w:rPr>
                              <w:t>11.</w:t>
                            </w:r>
                            <w:r>
                              <w:rPr>
                                <w:b/>
                                <w:color w:val="000000"/>
                                <w:spacing w:val="21"/>
                              </w:rPr>
                              <w:t xml:space="preserve"> </w:t>
                            </w:r>
                            <w:r>
                              <w:rPr>
                                <w:b/>
                                <w:color w:val="000000"/>
                              </w:rPr>
                              <w:t>DO</w:t>
                            </w:r>
                            <w:r>
                              <w:rPr>
                                <w:b/>
                                <w:color w:val="000000"/>
                                <w:spacing w:val="-3"/>
                              </w:rPr>
                              <w:t xml:space="preserve"> </w:t>
                            </w:r>
                            <w:r>
                              <w:rPr>
                                <w:b/>
                                <w:color w:val="000000"/>
                              </w:rPr>
                              <w:t>JULGAMENTO</w:t>
                            </w:r>
                            <w:r>
                              <w:rPr>
                                <w:b/>
                                <w:color w:val="000000"/>
                                <w:spacing w:val="-1"/>
                              </w:rPr>
                              <w:t xml:space="preserve"> </w:t>
                            </w:r>
                            <w:r>
                              <w:rPr>
                                <w:b/>
                                <w:color w:val="000000"/>
                              </w:rPr>
                              <w:t>DA</w:t>
                            </w:r>
                            <w:r>
                              <w:rPr>
                                <w:b/>
                                <w:color w:val="000000"/>
                                <w:spacing w:val="-4"/>
                              </w:rPr>
                              <w:t xml:space="preserve"> </w:t>
                            </w:r>
                            <w:r>
                              <w:rPr>
                                <w:b/>
                                <w:color w:val="000000"/>
                              </w:rPr>
                              <w:t>PROPOSTA</w:t>
                            </w:r>
                            <w:r>
                              <w:rPr>
                                <w:b/>
                                <w:color w:val="000000"/>
                                <w:spacing w:val="-4"/>
                              </w:rPr>
                              <w:t xml:space="preserve"> </w:t>
                            </w:r>
                            <w:r>
                              <w:rPr>
                                <w:b/>
                                <w:color w:val="000000"/>
                                <w:spacing w:val="-2"/>
                              </w:rPr>
                              <w:t>VENCEDORA</w:t>
                            </w:r>
                          </w:p>
                        </w:txbxContent>
                      </wps:txbx>
                      <wps:bodyPr wrap="square" lIns="0" tIns="0" rIns="0" bIns="0" rtlCol="0">
                        <a:noAutofit/>
                      </wps:bodyPr>
                    </wps:wsp>
                  </a:graphicData>
                </a:graphic>
              </wp:anchor>
            </w:drawing>
          </mc:Choice>
          <mc:Fallback>
            <w:pict>
              <v:shape w14:anchorId="3FA7674C" id="Textbox 60" o:spid="_x0000_s1043" type="#_x0000_t202" style="position:absolute;margin-left:61.45pt;margin-top:16.9pt;width:475.95pt;height:17.05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" fillcolor="#b8cce4" strokeweight=".48pt">
                <v:path arrowok="t"/>
                <v:textbox inset="0,0,0,0">
                  <w:txbxContent>
                    <w:p w14:paraId="1990FEA5" w14:textId="77777777" w:rsidR="00BA22A7" w:rsidRDefault="00000000">
                      <w:pPr>
                        <w:spacing w:before="20"/>
                        <w:ind w:left="107"/>
                        <w:rPr>
                          <w:b/>
                          <w:color w:val="000000"/>
                        </w:rPr>
                      </w:pPr>
                      <w:r>
                        <w:rPr>
                          <w:b/>
                          <w:color w:val="000000"/>
                        </w:rPr>
                        <w:t>11.</w:t>
                      </w:r>
                      <w:r>
                        <w:rPr>
                          <w:b/>
                          <w:color w:val="000000"/>
                          <w:spacing w:val="21"/>
                        </w:rPr>
                        <w:t xml:space="preserve"> </w:t>
                      </w:r>
                      <w:r>
                        <w:rPr>
                          <w:b/>
                          <w:color w:val="000000"/>
                        </w:rPr>
                        <w:t>DO</w:t>
                      </w:r>
                      <w:r>
                        <w:rPr>
                          <w:b/>
                          <w:color w:val="000000"/>
                          <w:spacing w:val="-3"/>
                        </w:rPr>
                        <w:t xml:space="preserve"> </w:t>
                      </w:r>
                      <w:r>
                        <w:rPr>
                          <w:b/>
                          <w:color w:val="000000"/>
                        </w:rPr>
                        <w:t>JULGAMENTO</w:t>
                      </w:r>
                      <w:r>
                        <w:rPr>
                          <w:b/>
                          <w:color w:val="000000"/>
                          <w:spacing w:val="-1"/>
                        </w:rPr>
                        <w:t xml:space="preserve"> </w:t>
                      </w:r>
                      <w:r>
                        <w:rPr>
                          <w:b/>
                          <w:color w:val="000000"/>
                        </w:rPr>
                        <w:t>DA</w:t>
                      </w:r>
                      <w:r>
                        <w:rPr>
                          <w:b/>
                          <w:color w:val="000000"/>
                          <w:spacing w:val="-4"/>
                        </w:rPr>
                        <w:t xml:space="preserve"> </w:t>
                      </w:r>
                      <w:r>
                        <w:rPr>
                          <w:b/>
                          <w:color w:val="000000"/>
                        </w:rPr>
                        <w:t>PROPOSTA</w:t>
                      </w:r>
                      <w:r>
                        <w:rPr>
                          <w:b/>
                          <w:color w:val="000000"/>
                          <w:spacing w:val="-4"/>
                        </w:rPr>
                        <w:t xml:space="preserve"> </w:t>
                      </w:r>
                      <w:r>
                        <w:rPr>
                          <w:b/>
                          <w:color w:val="000000"/>
                          <w:spacing w:val="-2"/>
                        </w:rPr>
                        <w:t>VENCEDORA</w:t>
                      </w:r>
                    </w:p>
                  </w:txbxContent>
                </v:textbox>
                <w10:wrap type="topAndBottom" anchorx="page"/>
              </v:shape>
            </w:pict>
          </mc:Fallback>
        </mc:AlternateContent>
      </w:r>
    </w:p>
    <w:p w14:paraId="522D795E" w14:textId="77777777" w:rsidR="00BA22A7" w:rsidRDefault="00000000">
      <w:pPr>
        <w:pStyle w:val="Corpodetexto"/>
        <w:spacing w:before="5" w:line="276" w:lineRule="auto"/>
        <w:ind w:left="141" w:right="417"/>
        <w:jc w:val="both"/>
      </w:pPr>
      <w:r>
        <w:rPr>
          <w:b/>
        </w:rPr>
        <w:t xml:space="preserve">11.1 O Agente de Contratação </w:t>
      </w:r>
      <w:r>
        <w:t>convocará a licitante via sistema/portal de compras</w:t>
      </w:r>
      <w:r>
        <w:rPr>
          <w:spacing w:val="-2"/>
        </w:rPr>
        <w:t xml:space="preserve"> </w:t>
      </w:r>
      <w:r>
        <w:t>o envio da proposta readequada do</w:t>
      </w:r>
      <w:r>
        <w:rPr>
          <w:spacing w:val="-1"/>
        </w:rPr>
        <w:t xml:space="preserve"> </w:t>
      </w:r>
      <w:r>
        <w:t>valor</w:t>
      </w:r>
      <w:r>
        <w:rPr>
          <w:spacing w:val="-1"/>
        </w:rPr>
        <w:t xml:space="preserve"> </w:t>
      </w:r>
      <w:r>
        <w:t>final,</w:t>
      </w:r>
      <w:r>
        <w:rPr>
          <w:spacing w:val="-3"/>
        </w:rPr>
        <w:t xml:space="preserve"> </w:t>
      </w:r>
      <w:r>
        <w:t>declaração</w:t>
      </w:r>
      <w:r>
        <w:rPr>
          <w:spacing w:val="-1"/>
        </w:rPr>
        <w:t xml:space="preserve"> </w:t>
      </w:r>
      <w:r>
        <w:t>consolidada</w:t>
      </w:r>
      <w:r>
        <w:rPr>
          <w:spacing w:val="-3"/>
        </w:rPr>
        <w:t xml:space="preserve"> </w:t>
      </w:r>
      <w:r>
        <w:t>e</w:t>
      </w:r>
      <w:r>
        <w:rPr>
          <w:spacing w:val="-3"/>
        </w:rPr>
        <w:t xml:space="preserve"> </w:t>
      </w:r>
      <w:r>
        <w:t>documentos</w:t>
      </w:r>
      <w:r>
        <w:rPr>
          <w:spacing w:val="-3"/>
        </w:rPr>
        <w:t xml:space="preserve"> </w:t>
      </w:r>
      <w:r>
        <w:t>de</w:t>
      </w:r>
      <w:r>
        <w:rPr>
          <w:spacing w:val="-5"/>
        </w:rPr>
        <w:t xml:space="preserve"> </w:t>
      </w:r>
      <w:r>
        <w:t>habilitação,</w:t>
      </w:r>
      <w:r>
        <w:rPr>
          <w:spacing w:val="-1"/>
        </w:rPr>
        <w:t xml:space="preserve"> </w:t>
      </w:r>
      <w:r>
        <w:t>no</w:t>
      </w:r>
      <w:r>
        <w:rPr>
          <w:spacing w:val="-3"/>
        </w:rPr>
        <w:t xml:space="preserve"> </w:t>
      </w:r>
      <w:r>
        <w:t>prazo</w:t>
      </w:r>
      <w:r>
        <w:rPr>
          <w:spacing w:val="-1"/>
        </w:rPr>
        <w:t xml:space="preserve"> </w:t>
      </w:r>
      <w:r>
        <w:t>mínimo</w:t>
      </w:r>
      <w:r>
        <w:rPr>
          <w:spacing w:val="-1"/>
        </w:rPr>
        <w:t xml:space="preserve"> </w:t>
      </w:r>
      <w:r>
        <w:t>de</w:t>
      </w:r>
      <w:r>
        <w:rPr>
          <w:spacing w:val="-5"/>
        </w:rPr>
        <w:t xml:space="preserve"> </w:t>
      </w:r>
      <w:r>
        <w:rPr>
          <w:b/>
        </w:rPr>
        <w:t>2</w:t>
      </w:r>
      <w:r>
        <w:rPr>
          <w:b/>
          <w:spacing w:val="-3"/>
        </w:rPr>
        <w:t xml:space="preserve"> </w:t>
      </w:r>
      <w:r>
        <w:rPr>
          <w:b/>
        </w:rPr>
        <w:t>(duas)</w:t>
      </w:r>
      <w:r>
        <w:rPr>
          <w:b/>
          <w:spacing w:val="-3"/>
        </w:rPr>
        <w:t xml:space="preserve"> </w:t>
      </w:r>
      <w:r>
        <w:rPr>
          <w:b/>
        </w:rPr>
        <w:t>horas</w:t>
      </w:r>
      <w:r>
        <w:t>,</w:t>
      </w:r>
      <w:r>
        <w:rPr>
          <w:spacing w:val="-1"/>
        </w:rPr>
        <w:t xml:space="preserve"> </w:t>
      </w:r>
      <w:r>
        <w:t>sob</w:t>
      </w:r>
      <w:r>
        <w:rPr>
          <w:spacing w:val="-1"/>
        </w:rPr>
        <w:t xml:space="preserve"> </w:t>
      </w:r>
      <w:r>
        <w:t>pena</w:t>
      </w:r>
      <w:r>
        <w:rPr>
          <w:spacing w:val="-3"/>
        </w:rPr>
        <w:t xml:space="preserve"> </w:t>
      </w:r>
      <w:r>
        <w:t>de desclassificação pelo não envio.</w:t>
      </w:r>
    </w:p>
    <w:p w14:paraId="3595E596" w14:textId="77777777" w:rsidR="00BA22A7" w:rsidRDefault="00BA22A7">
      <w:pPr>
        <w:pStyle w:val="Corpodetexto"/>
        <w:spacing w:before="35"/>
      </w:pPr>
    </w:p>
    <w:p w14:paraId="52958E8C" w14:textId="77777777" w:rsidR="00BA22A7" w:rsidRDefault="00000000">
      <w:pPr>
        <w:pStyle w:val="Corpodetexto"/>
        <w:spacing w:line="276" w:lineRule="auto"/>
        <w:ind w:left="141" w:right="1199"/>
        <w:jc w:val="both"/>
      </w:pPr>
      <w:r>
        <w:rPr>
          <w:b/>
        </w:rPr>
        <w:t>11.2.</w:t>
      </w:r>
      <w:r>
        <w:rPr>
          <w:b/>
          <w:spacing w:val="-2"/>
        </w:rPr>
        <w:t xml:space="preserve"> </w:t>
      </w:r>
      <w:r>
        <w:t>A</w:t>
      </w:r>
      <w:r>
        <w:rPr>
          <w:spacing w:val="-1"/>
        </w:rPr>
        <w:t xml:space="preserve"> </w:t>
      </w:r>
      <w:r>
        <w:t>Proposta</w:t>
      </w:r>
      <w:r>
        <w:rPr>
          <w:spacing w:val="-3"/>
        </w:rPr>
        <w:t xml:space="preserve"> </w:t>
      </w:r>
      <w:r>
        <w:t>de</w:t>
      </w:r>
      <w:r>
        <w:rPr>
          <w:spacing w:val="-1"/>
        </w:rPr>
        <w:t xml:space="preserve"> </w:t>
      </w:r>
      <w:r>
        <w:t>Preços</w:t>
      </w:r>
      <w:r>
        <w:rPr>
          <w:spacing w:val="-4"/>
        </w:rPr>
        <w:t xml:space="preserve"> </w:t>
      </w:r>
      <w:r>
        <w:t>deverá</w:t>
      </w:r>
      <w:r>
        <w:rPr>
          <w:spacing w:val="-1"/>
        </w:rPr>
        <w:t xml:space="preserve"> </w:t>
      </w:r>
      <w:r>
        <w:t>ser</w:t>
      </w:r>
      <w:r>
        <w:rPr>
          <w:spacing w:val="-1"/>
        </w:rPr>
        <w:t xml:space="preserve"> </w:t>
      </w:r>
      <w:r>
        <w:t>enviada</w:t>
      </w:r>
      <w:r>
        <w:rPr>
          <w:spacing w:val="-3"/>
        </w:rPr>
        <w:t xml:space="preserve"> </w:t>
      </w:r>
      <w:r>
        <w:t>devidamente</w:t>
      </w:r>
      <w:r>
        <w:rPr>
          <w:spacing w:val="-3"/>
        </w:rPr>
        <w:t xml:space="preserve"> </w:t>
      </w:r>
      <w:r>
        <w:t>preenchida,</w:t>
      </w:r>
      <w:r>
        <w:rPr>
          <w:spacing w:val="-1"/>
        </w:rPr>
        <w:t xml:space="preserve"> </w:t>
      </w:r>
      <w:r>
        <w:t>em</w:t>
      </w:r>
      <w:r>
        <w:rPr>
          <w:spacing w:val="-1"/>
        </w:rPr>
        <w:t xml:space="preserve"> </w:t>
      </w:r>
      <w:r>
        <w:t>um único</w:t>
      </w:r>
      <w:r>
        <w:rPr>
          <w:spacing w:val="-1"/>
        </w:rPr>
        <w:t xml:space="preserve"> </w:t>
      </w:r>
      <w:r>
        <w:t>arquivo,</w:t>
      </w:r>
      <w:r>
        <w:rPr>
          <w:spacing w:val="-3"/>
        </w:rPr>
        <w:t xml:space="preserve"> </w:t>
      </w:r>
      <w:r>
        <w:t>para</w:t>
      </w:r>
      <w:r>
        <w:rPr>
          <w:spacing w:val="-4"/>
        </w:rPr>
        <w:t xml:space="preserve"> </w:t>
      </w:r>
      <w:r>
        <w:t>leitura, preferencialmente,</w:t>
      </w:r>
      <w:r>
        <w:rPr>
          <w:spacing w:val="-2"/>
        </w:rPr>
        <w:t xml:space="preserve"> </w:t>
      </w:r>
      <w:r>
        <w:t>em</w:t>
      </w:r>
      <w:r>
        <w:rPr>
          <w:spacing w:val="-4"/>
        </w:rPr>
        <w:t xml:space="preserve"> </w:t>
      </w:r>
      <w:r>
        <w:t>programas</w:t>
      </w:r>
      <w:r>
        <w:rPr>
          <w:spacing w:val="-4"/>
        </w:rPr>
        <w:t xml:space="preserve"> </w:t>
      </w:r>
      <w:r>
        <w:t>de</w:t>
      </w:r>
      <w:r>
        <w:rPr>
          <w:spacing w:val="-4"/>
        </w:rPr>
        <w:t xml:space="preserve"> </w:t>
      </w:r>
      <w:r>
        <w:t>informática</w:t>
      </w:r>
      <w:r>
        <w:rPr>
          <w:spacing w:val="-4"/>
        </w:rPr>
        <w:t xml:space="preserve"> </w:t>
      </w:r>
      <w:r>
        <w:t>comuns,</w:t>
      </w:r>
      <w:r>
        <w:rPr>
          <w:spacing w:val="-4"/>
        </w:rPr>
        <w:t xml:space="preserve"> </w:t>
      </w:r>
      <w:r>
        <w:t>tais</w:t>
      </w:r>
      <w:r>
        <w:rPr>
          <w:spacing w:val="-4"/>
        </w:rPr>
        <w:t xml:space="preserve"> </w:t>
      </w:r>
      <w:r>
        <w:t>como,</w:t>
      </w:r>
      <w:r>
        <w:rPr>
          <w:spacing w:val="-2"/>
        </w:rPr>
        <w:t xml:space="preserve"> </w:t>
      </w:r>
      <w:r>
        <w:t>“Word”,</w:t>
      </w:r>
      <w:r>
        <w:rPr>
          <w:spacing w:val="-2"/>
        </w:rPr>
        <w:t xml:space="preserve"> </w:t>
      </w:r>
      <w:r>
        <w:t>“Excel”,</w:t>
      </w:r>
      <w:r>
        <w:rPr>
          <w:spacing w:val="-2"/>
        </w:rPr>
        <w:t xml:space="preserve"> </w:t>
      </w:r>
      <w:r>
        <w:t>“Adobe</w:t>
      </w:r>
      <w:r>
        <w:rPr>
          <w:spacing w:val="-4"/>
        </w:rPr>
        <w:t xml:space="preserve"> </w:t>
      </w:r>
      <w:r>
        <w:t>Reader”</w:t>
      </w:r>
      <w:r>
        <w:rPr>
          <w:spacing w:val="-6"/>
        </w:rPr>
        <w:t xml:space="preserve"> </w:t>
      </w:r>
      <w:r>
        <w:t>ou “BROffice”, podendo ainda ser compactado a critério do licitante.</w:t>
      </w:r>
    </w:p>
    <w:p w14:paraId="4E8A6FA5" w14:textId="77777777" w:rsidR="00BA22A7" w:rsidRDefault="00BA22A7">
      <w:pPr>
        <w:pStyle w:val="Corpodetexto"/>
        <w:spacing w:before="32"/>
      </w:pPr>
    </w:p>
    <w:p w14:paraId="2FE9DE2A" w14:textId="77777777" w:rsidR="00BA22A7" w:rsidRDefault="00000000">
      <w:pPr>
        <w:spacing w:before="1"/>
        <w:ind w:left="141"/>
        <w:jc w:val="both"/>
        <w:rPr>
          <w:sz w:val="20"/>
        </w:rPr>
      </w:pPr>
      <w:r>
        <w:rPr>
          <w:b/>
          <w:sz w:val="20"/>
        </w:rPr>
        <w:t>11.3</w:t>
      </w:r>
      <w:r>
        <w:rPr>
          <w:b/>
          <w:spacing w:val="-5"/>
          <w:sz w:val="20"/>
        </w:rPr>
        <w:t xml:space="preserve"> </w:t>
      </w:r>
      <w:r>
        <w:rPr>
          <w:sz w:val="20"/>
        </w:rPr>
        <w:t>A</w:t>
      </w:r>
      <w:r>
        <w:rPr>
          <w:spacing w:val="-5"/>
          <w:sz w:val="20"/>
        </w:rPr>
        <w:t xml:space="preserve"> </w:t>
      </w:r>
      <w:r>
        <w:rPr>
          <w:sz w:val="20"/>
        </w:rPr>
        <w:t>proposta</w:t>
      </w:r>
      <w:r>
        <w:rPr>
          <w:spacing w:val="-4"/>
          <w:sz w:val="20"/>
        </w:rPr>
        <w:t xml:space="preserve"> </w:t>
      </w:r>
      <w:r>
        <w:rPr>
          <w:sz w:val="20"/>
        </w:rPr>
        <w:t>deverá</w:t>
      </w:r>
      <w:r>
        <w:rPr>
          <w:spacing w:val="-7"/>
          <w:sz w:val="20"/>
        </w:rPr>
        <w:t xml:space="preserve"> </w:t>
      </w:r>
      <w:r>
        <w:rPr>
          <w:sz w:val="20"/>
        </w:rPr>
        <w:t>vim</w:t>
      </w:r>
      <w:r>
        <w:rPr>
          <w:spacing w:val="-4"/>
          <w:sz w:val="20"/>
        </w:rPr>
        <w:t xml:space="preserve"> </w:t>
      </w:r>
      <w:r>
        <w:rPr>
          <w:sz w:val="20"/>
        </w:rPr>
        <w:t>acompanhada</w:t>
      </w:r>
      <w:r>
        <w:rPr>
          <w:spacing w:val="-3"/>
          <w:sz w:val="20"/>
        </w:rPr>
        <w:t xml:space="preserve"> </w:t>
      </w:r>
      <w:r>
        <w:rPr>
          <w:sz w:val="20"/>
        </w:rPr>
        <w:t>dos</w:t>
      </w:r>
      <w:r>
        <w:rPr>
          <w:spacing w:val="-5"/>
          <w:sz w:val="20"/>
        </w:rPr>
        <w:t xml:space="preserve"> </w:t>
      </w:r>
      <w:r>
        <w:rPr>
          <w:b/>
          <w:sz w:val="20"/>
        </w:rPr>
        <w:t>IMPRETERIVELMENTE</w:t>
      </w:r>
      <w:r>
        <w:rPr>
          <w:b/>
          <w:spacing w:val="-5"/>
          <w:sz w:val="20"/>
        </w:rPr>
        <w:t xml:space="preserve"> </w:t>
      </w:r>
      <w:r>
        <w:rPr>
          <w:sz w:val="20"/>
        </w:rPr>
        <w:t>dos</w:t>
      </w:r>
      <w:r>
        <w:rPr>
          <w:spacing w:val="-8"/>
          <w:sz w:val="20"/>
        </w:rPr>
        <w:t xml:space="preserve"> </w:t>
      </w:r>
      <w:r>
        <w:rPr>
          <w:sz w:val="20"/>
        </w:rPr>
        <w:t>seguintes</w:t>
      </w:r>
      <w:r>
        <w:rPr>
          <w:spacing w:val="-7"/>
          <w:sz w:val="20"/>
        </w:rPr>
        <w:t xml:space="preserve"> </w:t>
      </w:r>
      <w:r>
        <w:rPr>
          <w:spacing w:val="-2"/>
          <w:sz w:val="20"/>
        </w:rPr>
        <w:t>documentos:</w:t>
      </w:r>
    </w:p>
    <w:p w14:paraId="39FCC734" w14:textId="77777777" w:rsidR="00BA22A7" w:rsidRDefault="00000000">
      <w:pPr>
        <w:pStyle w:val="PargrafodaLista"/>
        <w:numPr>
          <w:ilvl w:val="0"/>
          <w:numId w:val="2"/>
        </w:numPr>
        <w:tabs>
          <w:tab w:val="left" w:pos="567"/>
        </w:tabs>
        <w:spacing w:before="36"/>
        <w:ind w:left="567" w:hanging="359"/>
        <w:jc w:val="both"/>
        <w:rPr>
          <w:sz w:val="20"/>
        </w:rPr>
      </w:pPr>
      <w:r>
        <w:rPr>
          <w:b/>
          <w:sz w:val="20"/>
          <w:u w:val="single"/>
        </w:rPr>
        <w:t>Planilha</w:t>
      </w:r>
      <w:r>
        <w:rPr>
          <w:b/>
          <w:spacing w:val="-5"/>
          <w:sz w:val="20"/>
          <w:u w:val="single"/>
        </w:rPr>
        <w:t xml:space="preserve"> </w:t>
      </w:r>
      <w:r>
        <w:rPr>
          <w:b/>
          <w:sz w:val="20"/>
          <w:u w:val="single"/>
        </w:rPr>
        <w:t>orçamentária</w:t>
      </w:r>
      <w:r>
        <w:rPr>
          <w:b/>
          <w:spacing w:val="-7"/>
          <w:sz w:val="20"/>
          <w:u w:val="single"/>
        </w:rPr>
        <w:t xml:space="preserve"> </w:t>
      </w:r>
      <w:r>
        <w:rPr>
          <w:b/>
          <w:sz w:val="20"/>
          <w:u w:val="single"/>
        </w:rPr>
        <w:t>ajustada</w:t>
      </w:r>
      <w:r>
        <w:rPr>
          <w:b/>
          <w:spacing w:val="-5"/>
          <w:sz w:val="20"/>
          <w:u w:val="single"/>
        </w:rPr>
        <w:t xml:space="preserve"> </w:t>
      </w:r>
      <w:r>
        <w:rPr>
          <w:b/>
          <w:sz w:val="20"/>
          <w:u w:val="single"/>
        </w:rPr>
        <w:t>ao</w:t>
      </w:r>
      <w:r>
        <w:rPr>
          <w:b/>
          <w:spacing w:val="-5"/>
          <w:sz w:val="20"/>
          <w:u w:val="single"/>
        </w:rPr>
        <w:t xml:space="preserve"> </w:t>
      </w:r>
      <w:r>
        <w:rPr>
          <w:b/>
          <w:sz w:val="20"/>
          <w:u w:val="single"/>
        </w:rPr>
        <w:t>preço</w:t>
      </w:r>
      <w:r>
        <w:rPr>
          <w:b/>
          <w:spacing w:val="-6"/>
          <w:sz w:val="20"/>
          <w:u w:val="single"/>
        </w:rPr>
        <w:t xml:space="preserve"> </w:t>
      </w:r>
      <w:r>
        <w:rPr>
          <w:b/>
          <w:spacing w:val="-2"/>
          <w:sz w:val="20"/>
          <w:u w:val="single"/>
        </w:rPr>
        <w:t>final</w:t>
      </w:r>
      <w:r>
        <w:rPr>
          <w:spacing w:val="-2"/>
          <w:sz w:val="20"/>
        </w:rPr>
        <w:t>,</w:t>
      </w:r>
    </w:p>
    <w:p w14:paraId="3172D67B" w14:textId="77777777" w:rsidR="00BA22A7" w:rsidRDefault="00000000">
      <w:pPr>
        <w:pStyle w:val="Corpodetexto"/>
        <w:spacing w:before="94"/>
        <w:ind w:left="568" w:right="416"/>
        <w:jc w:val="both"/>
      </w:pPr>
      <w:r>
        <w:t>Planilha orçamentária ajustada ao valor final ofertado, obrigatoriamente agrupada por etapas de serviços, contendo os seguintes campos: número sequencial do item, descrição detalhada do serviço, quantidade — que deverá</w:t>
      </w:r>
      <w:r>
        <w:rPr>
          <w:spacing w:val="-8"/>
        </w:rPr>
        <w:t xml:space="preserve"> </w:t>
      </w:r>
      <w:r>
        <w:t>coincidir</w:t>
      </w:r>
      <w:r>
        <w:rPr>
          <w:spacing w:val="-10"/>
        </w:rPr>
        <w:t xml:space="preserve"> </w:t>
      </w:r>
      <w:r>
        <w:t>exatamente</w:t>
      </w:r>
      <w:r>
        <w:rPr>
          <w:spacing w:val="-8"/>
        </w:rPr>
        <w:t xml:space="preserve"> </w:t>
      </w:r>
      <w:r>
        <w:t>com</w:t>
      </w:r>
      <w:r>
        <w:rPr>
          <w:spacing w:val="-8"/>
        </w:rPr>
        <w:t xml:space="preserve"> </w:t>
      </w:r>
      <w:r>
        <w:t>os</w:t>
      </w:r>
      <w:r>
        <w:rPr>
          <w:spacing w:val="-11"/>
        </w:rPr>
        <w:t xml:space="preserve"> </w:t>
      </w:r>
      <w:r>
        <w:t>quantitativos</w:t>
      </w:r>
      <w:r>
        <w:rPr>
          <w:spacing w:val="-9"/>
        </w:rPr>
        <w:t xml:space="preserve"> </w:t>
      </w:r>
      <w:r>
        <w:t>constantes</w:t>
      </w:r>
      <w:r>
        <w:rPr>
          <w:spacing w:val="-9"/>
        </w:rPr>
        <w:t xml:space="preserve"> </w:t>
      </w:r>
      <w:r>
        <w:t>da</w:t>
      </w:r>
      <w:r>
        <w:rPr>
          <w:spacing w:val="-10"/>
        </w:rPr>
        <w:t xml:space="preserve"> </w:t>
      </w:r>
      <w:r>
        <w:t>planilha</w:t>
      </w:r>
      <w:r>
        <w:rPr>
          <w:spacing w:val="-8"/>
        </w:rPr>
        <w:t xml:space="preserve"> </w:t>
      </w:r>
      <w:r>
        <w:t>elaborada</w:t>
      </w:r>
      <w:r>
        <w:rPr>
          <w:spacing w:val="-8"/>
        </w:rPr>
        <w:t xml:space="preserve"> </w:t>
      </w:r>
      <w:r>
        <w:t>pela</w:t>
      </w:r>
      <w:r>
        <w:rPr>
          <w:spacing w:val="-10"/>
        </w:rPr>
        <w:t xml:space="preserve"> </w:t>
      </w:r>
      <w:r>
        <w:t>Administração</w:t>
      </w:r>
      <w:r>
        <w:rPr>
          <w:spacing w:val="-8"/>
        </w:rPr>
        <w:t xml:space="preserve"> </w:t>
      </w:r>
      <w:r>
        <w:t>—,</w:t>
      </w:r>
      <w:r>
        <w:rPr>
          <w:spacing w:val="-8"/>
        </w:rPr>
        <w:t xml:space="preserve"> </w:t>
      </w:r>
      <w:r>
        <w:t>preço unitário e preço total por item e etapa.</w:t>
      </w:r>
    </w:p>
    <w:p w14:paraId="1D9AF631" w14:textId="77777777" w:rsidR="00BA22A7" w:rsidRDefault="00000000">
      <w:pPr>
        <w:pStyle w:val="Corpodetexto"/>
        <w:spacing w:before="98"/>
        <w:ind w:left="568" w:right="418"/>
        <w:jc w:val="both"/>
      </w:pPr>
      <w:r>
        <w:t>A elaboração deverá observar estritamente os termos do Anexo deste Edital e as diretrizes estabelecidas no Decreto n.º 7.983, de 8 de abril de 2013, que fixa regras e critérios para elaboração do orçamento de referência de obras e serviços de engenharia contratados e executados com recursos dos orçamentos da União.</w:t>
      </w:r>
    </w:p>
    <w:p w14:paraId="5CE3708B" w14:textId="77777777" w:rsidR="00BA22A7" w:rsidRDefault="00000000">
      <w:pPr>
        <w:spacing w:before="102" w:line="276" w:lineRule="auto"/>
        <w:ind w:left="568" w:right="417"/>
        <w:jc w:val="both"/>
        <w:rPr>
          <w:sz w:val="20"/>
        </w:rPr>
      </w:pPr>
      <w:r>
        <w:rPr>
          <w:b/>
          <w:i/>
          <w:color w:val="808080"/>
          <w:sz w:val="20"/>
        </w:rPr>
        <w:t>Nota</w:t>
      </w:r>
      <w:r>
        <w:rPr>
          <w:b/>
          <w:i/>
          <w:color w:val="808080"/>
          <w:spacing w:val="-6"/>
          <w:sz w:val="20"/>
        </w:rPr>
        <w:t xml:space="preserve"> </w:t>
      </w:r>
      <w:r>
        <w:rPr>
          <w:b/>
          <w:i/>
          <w:color w:val="808080"/>
          <w:sz w:val="20"/>
        </w:rPr>
        <w:t>técnica:</w:t>
      </w:r>
      <w:r>
        <w:rPr>
          <w:b/>
          <w:i/>
          <w:color w:val="808080"/>
          <w:spacing w:val="-8"/>
          <w:sz w:val="20"/>
        </w:rPr>
        <w:t xml:space="preserve"> </w:t>
      </w:r>
      <w:r>
        <w:rPr>
          <w:i/>
          <w:color w:val="808080"/>
          <w:sz w:val="20"/>
        </w:rPr>
        <w:t>A</w:t>
      </w:r>
      <w:r>
        <w:rPr>
          <w:i/>
          <w:color w:val="808080"/>
          <w:spacing w:val="-8"/>
          <w:sz w:val="20"/>
        </w:rPr>
        <w:t xml:space="preserve"> </w:t>
      </w:r>
      <w:r>
        <w:rPr>
          <w:i/>
          <w:color w:val="808080"/>
          <w:sz w:val="20"/>
        </w:rPr>
        <w:t>alteração</w:t>
      </w:r>
      <w:r>
        <w:rPr>
          <w:i/>
          <w:color w:val="808080"/>
          <w:spacing w:val="-6"/>
          <w:sz w:val="20"/>
        </w:rPr>
        <w:t xml:space="preserve"> </w:t>
      </w:r>
      <w:r>
        <w:rPr>
          <w:i/>
          <w:color w:val="808080"/>
          <w:sz w:val="20"/>
        </w:rPr>
        <w:t>de</w:t>
      </w:r>
      <w:r>
        <w:rPr>
          <w:i/>
          <w:color w:val="808080"/>
          <w:spacing w:val="-12"/>
          <w:sz w:val="20"/>
        </w:rPr>
        <w:t xml:space="preserve"> </w:t>
      </w:r>
      <w:r>
        <w:rPr>
          <w:i/>
          <w:color w:val="808080"/>
          <w:sz w:val="20"/>
        </w:rPr>
        <w:t>quantitativos</w:t>
      </w:r>
      <w:r>
        <w:rPr>
          <w:i/>
          <w:color w:val="808080"/>
          <w:spacing w:val="-9"/>
          <w:sz w:val="20"/>
        </w:rPr>
        <w:t xml:space="preserve"> </w:t>
      </w:r>
      <w:r>
        <w:rPr>
          <w:i/>
          <w:color w:val="808080"/>
          <w:sz w:val="20"/>
        </w:rPr>
        <w:t>sem</w:t>
      </w:r>
      <w:r>
        <w:rPr>
          <w:i/>
          <w:color w:val="808080"/>
          <w:spacing w:val="-8"/>
          <w:sz w:val="20"/>
        </w:rPr>
        <w:t xml:space="preserve"> </w:t>
      </w:r>
      <w:r>
        <w:rPr>
          <w:i/>
          <w:color w:val="808080"/>
          <w:sz w:val="20"/>
        </w:rPr>
        <w:t>expressa</w:t>
      </w:r>
      <w:r>
        <w:rPr>
          <w:i/>
          <w:color w:val="808080"/>
          <w:spacing w:val="-8"/>
          <w:sz w:val="20"/>
        </w:rPr>
        <w:t xml:space="preserve"> </w:t>
      </w:r>
      <w:r>
        <w:rPr>
          <w:i/>
          <w:color w:val="808080"/>
          <w:sz w:val="20"/>
        </w:rPr>
        <w:t>autorização</w:t>
      </w:r>
      <w:r>
        <w:rPr>
          <w:i/>
          <w:color w:val="808080"/>
          <w:spacing w:val="-6"/>
          <w:sz w:val="20"/>
        </w:rPr>
        <w:t xml:space="preserve"> </w:t>
      </w:r>
      <w:r>
        <w:rPr>
          <w:i/>
          <w:color w:val="808080"/>
          <w:sz w:val="20"/>
        </w:rPr>
        <w:t>da</w:t>
      </w:r>
      <w:r>
        <w:rPr>
          <w:i/>
          <w:color w:val="808080"/>
          <w:spacing w:val="-8"/>
          <w:sz w:val="20"/>
        </w:rPr>
        <w:t xml:space="preserve"> </w:t>
      </w:r>
      <w:r>
        <w:rPr>
          <w:i/>
          <w:color w:val="808080"/>
          <w:sz w:val="20"/>
        </w:rPr>
        <w:t>Administração</w:t>
      </w:r>
      <w:r>
        <w:rPr>
          <w:i/>
          <w:color w:val="808080"/>
          <w:spacing w:val="-6"/>
          <w:sz w:val="20"/>
        </w:rPr>
        <w:t xml:space="preserve"> </w:t>
      </w:r>
      <w:r>
        <w:rPr>
          <w:i/>
          <w:color w:val="808080"/>
          <w:sz w:val="20"/>
        </w:rPr>
        <w:t>constitui</w:t>
      </w:r>
      <w:r>
        <w:rPr>
          <w:i/>
          <w:color w:val="808080"/>
          <w:spacing w:val="-8"/>
          <w:sz w:val="20"/>
        </w:rPr>
        <w:t xml:space="preserve"> </w:t>
      </w:r>
      <w:r>
        <w:rPr>
          <w:i/>
          <w:color w:val="808080"/>
          <w:sz w:val="20"/>
        </w:rPr>
        <w:t>irregularidade formal sujeita à desclassificação da proposta</w:t>
      </w:r>
      <w:r>
        <w:rPr>
          <w:color w:val="808080"/>
          <w:sz w:val="20"/>
        </w:rPr>
        <w:t>;</w:t>
      </w:r>
    </w:p>
    <w:p w14:paraId="1C616DEC" w14:textId="77777777" w:rsidR="00BA22A7" w:rsidRDefault="00BA22A7">
      <w:pPr>
        <w:pStyle w:val="Corpodetexto"/>
        <w:spacing w:before="33"/>
      </w:pPr>
    </w:p>
    <w:p w14:paraId="60C2C003" w14:textId="77777777" w:rsidR="00BA22A7" w:rsidRDefault="00000000">
      <w:pPr>
        <w:pStyle w:val="PargrafodaLista"/>
        <w:numPr>
          <w:ilvl w:val="0"/>
          <w:numId w:val="2"/>
        </w:numPr>
        <w:tabs>
          <w:tab w:val="left" w:pos="567"/>
        </w:tabs>
        <w:ind w:left="567" w:hanging="359"/>
        <w:jc w:val="both"/>
        <w:rPr>
          <w:sz w:val="20"/>
        </w:rPr>
      </w:pPr>
      <w:r>
        <w:rPr>
          <w:b/>
          <w:sz w:val="20"/>
          <w:u w:val="single"/>
        </w:rPr>
        <w:t>Planilha</w:t>
      </w:r>
      <w:r>
        <w:rPr>
          <w:b/>
          <w:spacing w:val="-4"/>
          <w:sz w:val="20"/>
          <w:u w:val="single"/>
        </w:rPr>
        <w:t xml:space="preserve"> </w:t>
      </w:r>
      <w:r>
        <w:rPr>
          <w:b/>
          <w:sz w:val="20"/>
          <w:u w:val="single"/>
        </w:rPr>
        <w:t>de</w:t>
      </w:r>
      <w:r>
        <w:rPr>
          <w:b/>
          <w:spacing w:val="-5"/>
          <w:sz w:val="20"/>
          <w:u w:val="single"/>
        </w:rPr>
        <w:t xml:space="preserve"> </w:t>
      </w:r>
      <w:r>
        <w:rPr>
          <w:b/>
          <w:sz w:val="20"/>
          <w:u w:val="single"/>
        </w:rPr>
        <w:t>composição</w:t>
      </w:r>
      <w:r>
        <w:rPr>
          <w:b/>
          <w:spacing w:val="-4"/>
          <w:sz w:val="20"/>
          <w:u w:val="single"/>
        </w:rPr>
        <w:t xml:space="preserve"> </w:t>
      </w:r>
      <w:r>
        <w:rPr>
          <w:b/>
          <w:sz w:val="20"/>
          <w:u w:val="single"/>
        </w:rPr>
        <w:t>de</w:t>
      </w:r>
      <w:r>
        <w:rPr>
          <w:b/>
          <w:spacing w:val="-4"/>
          <w:sz w:val="20"/>
          <w:u w:val="single"/>
        </w:rPr>
        <w:t xml:space="preserve"> </w:t>
      </w:r>
      <w:r>
        <w:rPr>
          <w:b/>
          <w:sz w:val="20"/>
          <w:u w:val="single"/>
        </w:rPr>
        <w:t>quantitativos</w:t>
      </w:r>
      <w:r>
        <w:rPr>
          <w:b/>
          <w:spacing w:val="-5"/>
          <w:sz w:val="20"/>
          <w:u w:val="single"/>
        </w:rPr>
        <w:t xml:space="preserve"> </w:t>
      </w:r>
      <w:r>
        <w:rPr>
          <w:b/>
          <w:sz w:val="20"/>
          <w:u w:val="single"/>
        </w:rPr>
        <w:t>e</w:t>
      </w:r>
      <w:r>
        <w:rPr>
          <w:b/>
          <w:spacing w:val="-4"/>
          <w:sz w:val="20"/>
          <w:u w:val="single"/>
        </w:rPr>
        <w:t xml:space="preserve"> </w:t>
      </w:r>
      <w:r>
        <w:rPr>
          <w:b/>
          <w:sz w:val="20"/>
          <w:u w:val="single"/>
        </w:rPr>
        <w:t>preços</w:t>
      </w:r>
      <w:r>
        <w:rPr>
          <w:b/>
          <w:spacing w:val="-6"/>
          <w:sz w:val="20"/>
          <w:u w:val="single"/>
        </w:rPr>
        <w:t xml:space="preserve"> </w:t>
      </w:r>
      <w:r>
        <w:rPr>
          <w:b/>
          <w:spacing w:val="-2"/>
          <w:sz w:val="20"/>
          <w:u w:val="single"/>
        </w:rPr>
        <w:t>unitários</w:t>
      </w:r>
      <w:r>
        <w:rPr>
          <w:spacing w:val="-2"/>
          <w:sz w:val="20"/>
        </w:rPr>
        <w:t>,</w:t>
      </w:r>
    </w:p>
    <w:p w14:paraId="2A4D25A8" w14:textId="77777777" w:rsidR="00BA22A7" w:rsidRDefault="00000000">
      <w:pPr>
        <w:pStyle w:val="Corpodetexto"/>
        <w:spacing w:before="94"/>
        <w:ind w:left="568"/>
        <w:jc w:val="both"/>
      </w:pPr>
      <w:r>
        <w:rPr>
          <w:spacing w:val="-2"/>
        </w:rPr>
        <w:t>Planilha analítica</w:t>
      </w:r>
      <w:r>
        <w:t xml:space="preserve"> </w:t>
      </w:r>
      <w:r>
        <w:rPr>
          <w:spacing w:val="-2"/>
        </w:rPr>
        <w:t>de</w:t>
      </w:r>
      <w:r>
        <w:rPr>
          <w:spacing w:val="-1"/>
        </w:rPr>
        <w:t xml:space="preserve"> </w:t>
      </w:r>
      <w:r>
        <w:rPr>
          <w:spacing w:val="-2"/>
        </w:rPr>
        <w:t>composição</w:t>
      </w:r>
      <w:r>
        <w:t xml:space="preserve"> </w:t>
      </w:r>
      <w:r>
        <w:rPr>
          <w:spacing w:val="-2"/>
        </w:rPr>
        <w:t>de quantitativos</w:t>
      </w:r>
      <w:r>
        <w:t xml:space="preserve"> </w:t>
      </w:r>
      <w:r>
        <w:rPr>
          <w:spacing w:val="-2"/>
        </w:rPr>
        <w:t>e</w:t>
      </w:r>
      <w:r>
        <w:rPr>
          <w:spacing w:val="-4"/>
        </w:rPr>
        <w:t xml:space="preserve"> </w:t>
      </w:r>
      <w:r>
        <w:rPr>
          <w:spacing w:val="-2"/>
        </w:rPr>
        <w:t>preços</w:t>
      </w:r>
      <w:r>
        <w:rPr>
          <w:spacing w:val="-5"/>
        </w:rPr>
        <w:t xml:space="preserve"> </w:t>
      </w:r>
      <w:r>
        <w:rPr>
          <w:spacing w:val="-2"/>
        </w:rPr>
        <w:t>unitários,</w:t>
      </w:r>
      <w:r>
        <w:rPr>
          <w:spacing w:val="1"/>
        </w:rPr>
        <w:t xml:space="preserve"> </w:t>
      </w:r>
      <w:r>
        <w:rPr>
          <w:spacing w:val="-2"/>
        </w:rPr>
        <w:t>expressos</w:t>
      </w:r>
      <w:r>
        <w:rPr>
          <w:spacing w:val="-1"/>
        </w:rPr>
        <w:t xml:space="preserve"> </w:t>
      </w:r>
      <w:r>
        <w:rPr>
          <w:spacing w:val="-2"/>
        </w:rPr>
        <w:t>em</w:t>
      </w:r>
      <w:r>
        <w:t xml:space="preserve"> </w:t>
      </w:r>
      <w:r>
        <w:rPr>
          <w:spacing w:val="-2"/>
        </w:rPr>
        <w:t>moeda corrente nacional</w:t>
      </w:r>
      <w:r>
        <w:rPr>
          <w:spacing w:val="-3"/>
        </w:rPr>
        <w:t xml:space="preserve"> </w:t>
      </w:r>
      <w:r>
        <w:rPr>
          <w:spacing w:val="-2"/>
        </w:rPr>
        <w:t>(Real</w:t>
      </w:r>
    </w:p>
    <w:p w14:paraId="6CAA6D74" w14:textId="77777777" w:rsidR="00BA22A7" w:rsidRDefault="00000000">
      <w:pPr>
        <w:pStyle w:val="Corpodetexto"/>
        <w:ind w:left="568" w:right="417"/>
        <w:jc w:val="both"/>
      </w:pPr>
      <w:r>
        <w:t>— R$), contendo valores consolidados e as respectivas composições de custos unitários que demonstrem, de forma detalhada, o consumo</w:t>
      </w:r>
      <w:r>
        <w:rPr>
          <w:spacing w:val="-1"/>
        </w:rPr>
        <w:t xml:space="preserve"> </w:t>
      </w:r>
      <w:r>
        <w:t>de</w:t>
      </w:r>
      <w:r>
        <w:rPr>
          <w:spacing w:val="-1"/>
        </w:rPr>
        <w:t xml:space="preserve"> </w:t>
      </w:r>
      <w:r>
        <w:t>insumos</w:t>
      </w:r>
      <w:r>
        <w:rPr>
          <w:spacing w:val="-1"/>
        </w:rPr>
        <w:t xml:space="preserve"> </w:t>
      </w:r>
      <w:r>
        <w:t>e os</w:t>
      </w:r>
      <w:r>
        <w:rPr>
          <w:spacing w:val="-1"/>
        </w:rPr>
        <w:t xml:space="preserve"> </w:t>
      </w:r>
      <w:r>
        <w:t>índices</w:t>
      </w:r>
      <w:r>
        <w:rPr>
          <w:spacing w:val="-1"/>
        </w:rPr>
        <w:t xml:space="preserve"> </w:t>
      </w:r>
      <w:r>
        <w:t>de produtividade</w:t>
      </w:r>
      <w:r>
        <w:rPr>
          <w:spacing w:val="-1"/>
        </w:rPr>
        <w:t xml:space="preserve"> </w:t>
      </w:r>
      <w:r>
        <w:t>adotados</w:t>
      </w:r>
      <w:r>
        <w:rPr>
          <w:spacing w:val="-1"/>
        </w:rPr>
        <w:t xml:space="preserve"> </w:t>
      </w:r>
      <w:r>
        <w:t>para cada</w:t>
      </w:r>
      <w:r>
        <w:rPr>
          <w:spacing w:val="-1"/>
        </w:rPr>
        <w:t xml:space="preserve"> </w:t>
      </w:r>
      <w:r>
        <w:t>atividade</w:t>
      </w:r>
      <w:r>
        <w:rPr>
          <w:spacing w:val="-1"/>
        </w:rPr>
        <w:t xml:space="preserve"> </w:t>
      </w:r>
      <w:r>
        <w:t>prevista no escopo do objeto.</w:t>
      </w:r>
    </w:p>
    <w:p w14:paraId="6135E9A8" w14:textId="77777777" w:rsidR="00BA22A7" w:rsidRDefault="00000000">
      <w:pPr>
        <w:pStyle w:val="Corpodetexto"/>
        <w:spacing w:before="100"/>
        <w:ind w:left="568" w:right="417"/>
        <w:jc w:val="both"/>
      </w:pPr>
      <w:r>
        <w:t>A planilha deverá refletir a aplicação da Convenção Coletiva de Trabalho vigente da categoria, especialmente no</w:t>
      </w:r>
      <w:r>
        <w:rPr>
          <w:spacing w:val="-2"/>
        </w:rPr>
        <w:t xml:space="preserve"> </w:t>
      </w:r>
      <w:r>
        <w:t>que</w:t>
      </w:r>
      <w:r>
        <w:rPr>
          <w:spacing w:val="-2"/>
        </w:rPr>
        <w:t xml:space="preserve"> </w:t>
      </w:r>
      <w:r>
        <w:t>se refere</w:t>
      </w:r>
      <w:r>
        <w:rPr>
          <w:spacing w:val="-2"/>
        </w:rPr>
        <w:t xml:space="preserve"> </w:t>
      </w:r>
      <w:r>
        <w:t>à</w:t>
      </w:r>
      <w:r>
        <w:rPr>
          <w:spacing w:val="-2"/>
        </w:rPr>
        <w:t xml:space="preserve"> </w:t>
      </w:r>
      <w:r>
        <w:t>correta incidência dos</w:t>
      </w:r>
      <w:r>
        <w:rPr>
          <w:spacing w:val="-2"/>
        </w:rPr>
        <w:t xml:space="preserve"> </w:t>
      </w:r>
      <w:r>
        <w:t>encargos</w:t>
      </w:r>
      <w:r>
        <w:rPr>
          <w:spacing w:val="-2"/>
        </w:rPr>
        <w:t xml:space="preserve"> </w:t>
      </w:r>
      <w:r>
        <w:t>trabalhistas</w:t>
      </w:r>
      <w:r>
        <w:rPr>
          <w:spacing w:val="-2"/>
        </w:rPr>
        <w:t xml:space="preserve"> </w:t>
      </w:r>
      <w:r>
        <w:t>sobre</w:t>
      </w:r>
      <w:r>
        <w:rPr>
          <w:spacing w:val="-2"/>
        </w:rPr>
        <w:t xml:space="preserve"> </w:t>
      </w:r>
      <w:r>
        <w:t>cada atividade,</w:t>
      </w:r>
      <w:r>
        <w:rPr>
          <w:spacing w:val="-4"/>
        </w:rPr>
        <w:t xml:space="preserve"> </w:t>
      </w:r>
      <w:r>
        <w:t>com</w:t>
      </w:r>
      <w:r>
        <w:rPr>
          <w:spacing w:val="-1"/>
        </w:rPr>
        <w:t xml:space="preserve"> </w:t>
      </w:r>
      <w:r>
        <w:t>discriminação clara</w:t>
      </w:r>
      <w:r>
        <w:rPr>
          <w:spacing w:val="-2"/>
        </w:rPr>
        <w:t xml:space="preserve"> </w:t>
      </w:r>
      <w:r>
        <w:t>de cada componente.</w:t>
      </w:r>
    </w:p>
    <w:p w14:paraId="6C51CF3C" w14:textId="77777777" w:rsidR="00BA22A7" w:rsidRDefault="00000000">
      <w:pPr>
        <w:pStyle w:val="Corpodetexto"/>
        <w:spacing w:before="102"/>
        <w:ind w:left="568"/>
        <w:jc w:val="both"/>
      </w:pPr>
      <w:r>
        <w:t>O</w:t>
      </w:r>
      <w:r>
        <w:rPr>
          <w:spacing w:val="10"/>
        </w:rPr>
        <w:t xml:space="preserve"> </w:t>
      </w:r>
      <w:r>
        <w:t>documento</w:t>
      </w:r>
      <w:r>
        <w:rPr>
          <w:spacing w:val="11"/>
        </w:rPr>
        <w:t xml:space="preserve"> </w:t>
      </w:r>
      <w:r>
        <w:t>deverá</w:t>
      </w:r>
      <w:r>
        <w:rPr>
          <w:spacing w:val="10"/>
        </w:rPr>
        <w:t xml:space="preserve"> </w:t>
      </w:r>
      <w:r>
        <w:t>ser</w:t>
      </w:r>
      <w:r>
        <w:rPr>
          <w:spacing w:val="10"/>
        </w:rPr>
        <w:t xml:space="preserve"> </w:t>
      </w:r>
      <w:r>
        <w:t>apresentado</w:t>
      </w:r>
      <w:r>
        <w:rPr>
          <w:spacing w:val="11"/>
        </w:rPr>
        <w:t xml:space="preserve"> </w:t>
      </w:r>
      <w:r>
        <w:t>obrigatoriamente</w:t>
      </w:r>
      <w:r>
        <w:rPr>
          <w:spacing w:val="12"/>
        </w:rPr>
        <w:t xml:space="preserve"> </w:t>
      </w:r>
      <w:r>
        <w:t>em</w:t>
      </w:r>
      <w:r>
        <w:rPr>
          <w:spacing w:val="10"/>
        </w:rPr>
        <w:t xml:space="preserve"> </w:t>
      </w:r>
      <w:r>
        <w:t>formato</w:t>
      </w:r>
      <w:r>
        <w:rPr>
          <w:spacing w:val="11"/>
        </w:rPr>
        <w:t xml:space="preserve"> </w:t>
      </w:r>
      <w:r>
        <w:t>digital</w:t>
      </w:r>
      <w:r>
        <w:rPr>
          <w:spacing w:val="9"/>
        </w:rPr>
        <w:t xml:space="preserve"> </w:t>
      </w:r>
      <w:r>
        <w:t>PDF</w:t>
      </w:r>
      <w:r>
        <w:rPr>
          <w:spacing w:val="8"/>
        </w:rPr>
        <w:t xml:space="preserve"> </w:t>
      </w:r>
      <w:r>
        <w:t>nato-digital,</w:t>
      </w:r>
      <w:r>
        <w:rPr>
          <w:spacing w:val="10"/>
        </w:rPr>
        <w:t xml:space="preserve"> </w:t>
      </w:r>
      <w:r>
        <w:t>acompanhado</w:t>
      </w:r>
      <w:r>
        <w:rPr>
          <w:spacing w:val="11"/>
        </w:rPr>
        <w:t xml:space="preserve"> </w:t>
      </w:r>
      <w:r>
        <w:rPr>
          <w:spacing w:val="-5"/>
        </w:rPr>
        <w:t>de</w:t>
      </w:r>
    </w:p>
    <w:p w14:paraId="19881EA5" w14:textId="77777777" w:rsidR="00BA22A7" w:rsidRDefault="00BA22A7">
      <w:pPr>
        <w:pStyle w:val="Corpodetexto"/>
        <w:jc w:val="both"/>
        <w:sectPr w:rsidR="00BA22A7">
          <w:pgSz w:w="11910" w:h="16840"/>
          <w:pgMar w:top="2480" w:right="850" w:bottom="1660" w:left="1133" w:header="14" w:footer="1434" w:gutter="0"/>
          <w:cols w:space="720"/>
        </w:sectPr>
      </w:pPr>
    </w:p>
    <w:p w14:paraId="160C5E82" w14:textId="77777777" w:rsidR="00BA22A7" w:rsidRDefault="00BA22A7">
      <w:pPr>
        <w:pStyle w:val="Corpodetexto"/>
        <w:spacing w:before="49"/>
      </w:pPr>
    </w:p>
    <w:p w14:paraId="73926E66" w14:textId="77777777" w:rsidR="00BA22A7" w:rsidRDefault="00000000">
      <w:pPr>
        <w:pStyle w:val="Corpodetexto"/>
        <w:ind w:left="568" w:right="416"/>
        <w:jc w:val="both"/>
      </w:pPr>
      <w:r>
        <w:t>assinatura eletrônica válida, nos termos da Medida Provisória n.º 2.200-2/2001 e da Lei n.º 14.063/2020. Os preços unitários e totais apresentados deverão respeitar os limites máximos estabelecidos nos sistemas referenciais oficiais (SINAPI, SICRO ou outro aplicável), bem como atender ao nível de</w:t>
      </w:r>
      <w:r>
        <w:rPr>
          <w:spacing w:val="-1"/>
        </w:rPr>
        <w:t xml:space="preserve"> </w:t>
      </w:r>
      <w:r>
        <w:t>detalhamento exigido pela Súmula n.º 258 do Tribunal de Contas da União — TCU.</w:t>
      </w:r>
    </w:p>
    <w:p w14:paraId="53A242B4" w14:textId="77777777" w:rsidR="00BA22A7" w:rsidRDefault="00000000">
      <w:pPr>
        <w:spacing w:before="100" w:line="276" w:lineRule="auto"/>
        <w:ind w:left="568" w:right="418"/>
        <w:jc w:val="both"/>
        <w:rPr>
          <w:i/>
          <w:sz w:val="20"/>
        </w:rPr>
      </w:pPr>
      <w:r>
        <w:rPr>
          <w:b/>
          <w:i/>
          <w:color w:val="808080"/>
          <w:sz w:val="20"/>
        </w:rPr>
        <w:t xml:space="preserve">Nota técnica: </w:t>
      </w:r>
      <w:r>
        <w:rPr>
          <w:i/>
          <w:color w:val="808080"/>
          <w:sz w:val="20"/>
        </w:rPr>
        <w:t>A ausência de composições analíticas ou a apresentação de preços sem respaldo nos sistemas referenciais</w:t>
      </w:r>
      <w:r>
        <w:rPr>
          <w:i/>
          <w:color w:val="808080"/>
          <w:spacing w:val="-13"/>
          <w:sz w:val="20"/>
        </w:rPr>
        <w:t xml:space="preserve"> </w:t>
      </w:r>
      <w:r>
        <w:rPr>
          <w:i/>
          <w:color w:val="808080"/>
          <w:sz w:val="20"/>
        </w:rPr>
        <w:t>oficiais</w:t>
      </w:r>
      <w:r>
        <w:rPr>
          <w:i/>
          <w:color w:val="808080"/>
          <w:spacing w:val="-12"/>
          <w:sz w:val="20"/>
        </w:rPr>
        <w:t xml:space="preserve"> </w:t>
      </w:r>
      <w:r>
        <w:rPr>
          <w:i/>
          <w:color w:val="808080"/>
          <w:sz w:val="20"/>
        </w:rPr>
        <w:t>poderá</w:t>
      </w:r>
      <w:r>
        <w:rPr>
          <w:i/>
          <w:color w:val="808080"/>
          <w:spacing w:val="-13"/>
          <w:sz w:val="20"/>
        </w:rPr>
        <w:t xml:space="preserve"> </w:t>
      </w:r>
      <w:r>
        <w:rPr>
          <w:i/>
          <w:color w:val="808080"/>
          <w:sz w:val="20"/>
        </w:rPr>
        <w:t>ensejar</w:t>
      </w:r>
      <w:r>
        <w:rPr>
          <w:i/>
          <w:color w:val="808080"/>
          <w:spacing w:val="-12"/>
          <w:sz w:val="20"/>
        </w:rPr>
        <w:t xml:space="preserve"> </w:t>
      </w:r>
      <w:r>
        <w:rPr>
          <w:i/>
          <w:color w:val="808080"/>
          <w:sz w:val="20"/>
        </w:rPr>
        <w:t>a</w:t>
      </w:r>
      <w:r>
        <w:rPr>
          <w:i/>
          <w:color w:val="808080"/>
          <w:spacing w:val="-13"/>
          <w:sz w:val="20"/>
        </w:rPr>
        <w:t xml:space="preserve"> </w:t>
      </w:r>
      <w:r>
        <w:rPr>
          <w:i/>
          <w:color w:val="808080"/>
          <w:sz w:val="20"/>
        </w:rPr>
        <w:t>inabilitação</w:t>
      </w:r>
      <w:r>
        <w:rPr>
          <w:i/>
          <w:color w:val="808080"/>
          <w:spacing w:val="-12"/>
          <w:sz w:val="20"/>
        </w:rPr>
        <w:t xml:space="preserve"> </w:t>
      </w:r>
      <w:r>
        <w:rPr>
          <w:i/>
          <w:color w:val="808080"/>
          <w:sz w:val="20"/>
        </w:rPr>
        <w:t>técnica</w:t>
      </w:r>
      <w:r>
        <w:rPr>
          <w:i/>
          <w:color w:val="808080"/>
          <w:spacing w:val="-13"/>
          <w:sz w:val="20"/>
        </w:rPr>
        <w:t xml:space="preserve"> </w:t>
      </w:r>
      <w:r>
        <w:rPr>
          <w:i/>
          <w:color w:val="808080"/>
          <w:sz w:val="20"/>
        </w:rPr>
        <w:t>ou</w:t>
      </w:r>
      <w:r>
        <w:rPr>
          <w:i/>
          <w:color w:val="808080"/>
          <w:spacing w:val="-12"/>
          <w:sz w:val="20"/>
        </w:rPr>
        <w:t xml:space="preserve"> </w:t>
      </w:r>
      <w:r>
        <w:rPr>
          <w:i/>
          <w:color w:val="808080"/>
          <w:sz w:val="20"/>
        </w:rPr>
        <w:t>a</w:t>
      </w:r>
      <w:r>
        <w:rPr>
          <w:i/>
          <w:color w:val="808080"/>
          <w:spacing w:val="-13"/>
          <w:sz w:val="20"/>
        </w:rPr>
        <w:t xml:space="preserve"> </w:t>
      </w:r>
      <w:r>
        <w:rPr>
          <w:i/>
          <w:color w:val="808080"/>
          <w:sz w:val="20"/>
        </w:rPr>
        <w:t>desclassificação</w:t>
      </w:r>
      <w:r>
        <w:rPr>
          <w:i/>
          <w:color w:val="808080"/>
          <w:spacing w:val="-12"/>
          <w:sz w:val="20"/>
        </w:rPr>
        <w:t xml:space="preserve"> </w:t>
      </w:r>
      <w:r>
        <w:rPr>
          <w:i/>
          <w:color w:val="808080"/>
          <w:sz w:val="20"/>
        </w:rPr>
        <w:t>da</w:t>
      </w:r>
      <w:r>
        <w:rPr>
          <w:i/>
          <w:color w:val="808080"/>
          <w:spacing w:val="-13"/>
          <w:sz w:val="20"/>
        </w:rPr>
        <w:t xml:space="preserve"> </w:t>
      </w:r>
      <w:r>
        <w:rPr>
          <w:i/>
          <w:color w:val="808080"/>
          <w:sz w:val="20"/>
        </w:rPr>
        <w:t>proposta,</w:t>
      </w:r>
      <w:r>
        <w:rPr>
          <w:i/>
          <w:color w:val="808080"/>
          <w:spacing w:val="-12"/>
          <w:sz w:val="20"/>
        </w:rPr>
        <w:t xml:space="preserve"> </w:t>
      </w:r>
      <w:r>
        <w:rPr>
          <w:i/>
          <w:color w:val="808080"/>
          <w:sz w:val="20"/>
        </w:rPr>
        <w:t>conforme</w:t>
      </w:r>
      <w:r>
        <w:rPr>
          <w:i/>
          <w:color w:val="808080"/>
          <w:spacing w:val="-13"/>
          <w:sz w:val="20"/>
        </w:rPr>
        <w:t xml:space="preserve"> </w:t>
      </w:r>
      <w:r>
        <w:rPr>
          <w:i/>
          <w:color w:val="808080"/>
          <w:sz w:val="20"/>
        </w:rPr>
        <w:t>reiterada jurisprudência do TCU.</w:t>
      </w:r>
    </w:p>
    <w:p w14:paraId="12E5D2C7" w14:textId="77777777" w:rsidR="00BA22A7" w:rsidRDefault="00BA22A7">
      <w:pPr>
        <w:pStyle w:val="Corpodetexto"/>
        <w:spacing w:before="35"/>
        <w:rPr>
          <w:i/>
        </w:rPr>
      </w:pPr>
    </w:p>
    <w:p w14:paraId="15D3D88A" w14:textId="77777777" w:rsidR="00BA22A7" w:rsidRDefault="00000000">
      <w:pPr>
        <w:pStyle w:val="PargrafodaLista"/>
        <w:numPr>
          <w:ilvl w:val="0"/>
          <w:numId w:val="2"/>
        </w:numPr>
        <w:tabs>
          <w:tab w:val="left" w:pos="567"/>
        </w:tabs>
        <w:ind w:left="567" w:hanging="359"/>
        <w:jc w:val="both"/>
        <w:rPr>
          <w:sz w:val="20"/>
        </w:rPr>
      </w:pPr>
      <w:r>
        <w:rPr>
          <w:b/>
          <w:sz w:val="20"/>
          <w:u w:val="single"/>
        </w:rPr>
        <w:t>Cronograma</w:t>
      </w:r>
      <w:r>
        <w:rPr>
          <w:b/>
          <w:spacing w:val="-7"/>
          <w:sz w:val="20"/>
          <w:u w:val="single"/>
        </w:rPr>
        <w:t xml:space="preserve"> </w:t>
      </w:r>
      <w:r>
        <w:rPr>
          <w:b/>
          <w:sz w:val="20"/>
          <w:u w:val="single"/>
        </w:rPr>
        <w:t>físico</w:t>
      </w:r>
      <w:r>
        <w:rPr>
          <w:b/>
          <w:spacing w:val="-4"/>
          <w:sz w:val="20"/>
          <w:u w:val="single"/>
        </w:rPr>
        <w:t xml:space="preserve"> </w:t>
      </w:r>
      <w:r>
        <w:rPr>
          <w:b/>
          <w:spacing w:val="-2"/>
          <w:sz w:val="20"/>
          <w:u w:val="single"/>
        </w:rPr>
        <w:t>financeiro</w:t>
      </w:r>
      <w:r>
        <w:rPr>
          <w:spacing w:val="-2"/>
          <w:sz w:val="20"/>
        </w:rPr>
        <w:t>,</w:t>
      </w:r>
    </w:p>
    <w:p w14:paraId="7B26DB1B" w14:textId="77777777" w:rsidR="00BA22A7" w:rsidRDefault="00000000">
      <w:pPr>
        <w:pStyle w:val="Corpodetexto"/>
        <w:spacing w:before="94"/>
        <w:ind w:left="568" w:right="416"/>
        <w:jc w:val="both"/>
      </w:pPr>
      <w:r>
        <w:t>Cronograma</w:t>
      </w:r>
      <w:r>
        <w:rPr>
          <w:spacing w:val="-12"/>
        </w:rPr>
        <w:t xml:space="preserve"> </w:t>
      </w:r>
      <w:r>
        <w:t>físico-financeiro</w:t>
      </w:r>
      <w:r>
        <w:rPr>
          <w:spacing w:val="-12"/>
        </w:rPr>
        <w:t xml:space="preserve"> </w:t>
      </w:r>
      <w:r>
        <w:t>elaborado</w:t>
      </w:r>
      <w:r>
        <w:rPr>
          <w:spacing w:val="-12"/>
        </w:rPr>
        <w:t xml:space="preserve"> </w:t>
      </w:r>
      <w:r>
        <w:t>com</w:t>
      </w:r>
      <w:r>
        <w:rPr>
          <w:spacing w:val="-11"/>
        </w:rPr>
        <w:t xml:space="preserve"> </w:t>
      </w:r>
      <w:r>
        <w:t>base</w:t>
      </w:r>
      <w:r>
        <w:rPr>
          <w:spacing w:val="-12"/>
        </w:rPr>
        <w:t xml:space="preserve"> </w:t>
      </w:r>
      <w:r>
        <w:t>no</w:t>
      </w:r>
      <w:r>
        <w:rPr>
          <w:spacing w:val="-12"/>
        </w:rPr>
        <w:t xml:space="preserve"> </w:t>
      </w:r>
      <w:r>
        <w:t>prazo</w:t>
      </w:r>
      <w:r>
        <w:rPr>
          <w:spacing w:val="-12"/>
        </w:rPr>
        <w:t xml:space="preserve"> </w:t>
      </w:r>
      <w:r>
        <w:t>máximo</w:t>
      </w:r>
      <w:r>
        <w:rPr>
          <w:spacing w:val="-8"/>
        </w:rPr>
        <w:t xml:space="preserve"> </w:t>
      </w:r>
      <w:r>
        <w:t>de</w:t>
      </w:r>
      <w:r>
        <w:rPr>
          <w:spacing w:val="-10"/>
        </w:rPr>
        <w:t xml:space="preserve"> </w:t>
      </w:r>
      <w:r>
        <w:t>execução</w:t>
      </w:r>
      <w:r>
        <w:rPr>
          <w:spacing w:val="-10"/>
        </w:rPr>
        <w:t xml:space="preserve"> </w:t>
      </w:r>
      <w:r>
        <w:t>estipulado</w:t>
      </w:r>
      <w:r>
        <w:rPr>
          <w:spacing w:val="-10"/>
        </w:rPr>
        <w:t xml:space="preserve"> </w:t>
      </w:r>
      <w:r>
        <w:t>pela</w:t>
      </w:r>
      <w:r>
        <w:rPr>
          <w:spacing w:val="-8"/>
        </w:rPr>
        <w:t xml:space="preserve"> </w:t>
      </w:r>
      <w:r>
        <w:t>Administração, demonstrando</w:t>
      </w:r>
      <w:r>
        <w:rPr>
          <w:spacing w:val="-8"/>
        </w:rPr>
        <w:t xml:space="preserve"> </w:t>
      </w:r>
      <w:r>
        <w:t>o</w:t>
      </w:r>
      <w:r>
        <w:rPr>
          <w:spacing w:val="-6"/>
        </w:rPr>
        <w:t xml:space="preserve"> </w:t>
      </w:r>
      <w:r>
        <w:t>planejamento</w:t>
      </w:r>
      <w:r>
        <w:rPr>
          <w:spacing w:val="-6"/>
        </w:rPr>
        <w:t xml:space="preserve"> </w:t>
      </w:r>
      <w:r>
        <w:t>de</w:t>
      </w:r>
      <w:r>
        <w:rPr>
          <w:spacing w:val="-4"/>
        </w:rPr>
        <w:t xml:space="preserve"> </w:t>
      </w:r>
      <w:r>
        <w:t>execução</w:t>
      </w:r>
      <w:r>
        <w:rPr>
          <w:spacing w:val="-8"/>
        </w:rPr>
        <w:t xml:space="preserve"> </w:t>
      </w:r>
      <w:r>
        <w:t>das</w:t>
      </w:r>
      <w:r>
        <w:rPr>
          <w:spacing w:val="-6"/>
        </w:rPr>
        <w:t xml:space="preserve"> </w:t>
      </w:r>
      <w:r>
        <w:t>etapas</w:t>
      </w:r>
      <w:r>
        <w:rPr>
          <w:spacing w:val="-9"/>
        </w:rPr>
        <w:t xml:space="preserve"> </w:t>
      </w:r>
      <w:r>
        <w:t>de</w:t>
      </w:r>
      <w:r>
        <w:rPr>
          <w:spacing w:val="-8"/>
        </w:rPr>
        <w:t xml:space="preserve"> </w:t>
      </w:r>
      <w:r>
        <w:t>serviços</w:t>
      </w:r>
      <w:r>
        <w:rPr>
          <w:spacing w:val="-6"/>
        </w:rPr>
        <w:t xml:space="preserve"> </w:t>
      </w:r>
      <w:r>
        <w:t>e</w:t>
      </w:r>
      <w:r>
        <w:rPr>
          <w:spacing w:val="-4"/>
        </w:rPr>
        <w:t xml:space="preserve"> </w:t>
      </w:r>
      <w:r>
        <w:t>os</w:t>
      </w:r>
      <w:r>
        <w:rPr>
          <w:spacing w:val="-8"/>
        </w:rPr>
        <w:t xml:space="preserve"> </w:t>
      </w:r>
      <w:r>
        <w:t>correspondentes</w:t>
      </w:r>
      <w:r>
        <w:rPr>
          <w:spacing w:val="-6"/>
        </w:rPr>
        <w:t xml:space="preserve"> </w:t>
      </w:r>
      <w:r>
        <w:t>desembolsos</w:t>
      </w:r>
      <w:r>
        <w:rPr>
          <w:spacing w:val="-6"/>
        </w:rPr>
        <w:t xml:space="preserve"> </w:t>
      </w:r>
      <w:r>
        <w:t>financeiros previstos ao longo de todo o período contratual.</w:t>
      </w:r>
    </w:p>
    <w:p w14:paraId="1CB084C2" w14:textId="77777777" w:rsidR="00BA22A7" w:rsidRDefault="00000000">
      <w:pPr>
        <w:pStyle w:val="Corpodetexto"/>
        <w:spacing w:before="99"/>
        <w:ind w:left="568" w:right="416"/>
        <w:jc w:val="both"/>
      </w:pPr>
      <w:r>
        <w:t>O documento deverá ser apresentado em formato digitalizado ou PDF, assinado eletronicamente pelo representante legal da</w:t>
      </w:r>
      <w:r>
        <w:rPr>
          <w:spacing w:val="-2"/>
        </w:rPr>
        <w:t xml:space="preserve"> </w:t>
      </w:r>
      <w:r>
        <w:t>licitante, contendo</w:t>
      </w:r>
      <w:r>
        <w:rPr>
          <w:spacing w:val="-2"/>
        </w:rPr>
        <w:t xml:space="preserve"> </w:t>
      </w:r>
      <w:r>
        <w:t>a</w:t>
      </w:r>
      <w:r>
        <w:rPr>
          <w:spacing w:val="-2"/>
        </w:rPr>
        <w:t xml:space="preserve"> </w:t>
      </w:r>
      <w:r>
        <w:t>identificação</w:t>
      </w:r>
      <w:r>
        <w:rPr>
          <w:spacing w:val="-2"/>
        </w:rPr>
        <w:t xml:space="preserve"> </w:t>
      </w:r>
      <w:r>
        <w:t>clara de</w:t>
      </w:r>
      <w:r>
        <w:rPr>
          <w:spacing w:val="-2"/>
        </w:rPr>
        <w:t xml:space="preserve"> </w:t>
      </w:r>
      <w:r>
        <w:t>cada</w:t>
      </w:r>
      <w:r>
        <w:rPr>
          <w:spacing w:val="-2"/>
        </w:rPr>
        <w:t xml:space="preserve"> </w:t>
      </w:r>
      <w:r>
        <w:t>fase, os</w:t>
      </w:r>
      <w:r>
        <w:rPr>
          <w:spacing w:val="-3"/>
        </w:rPr>
        <w:t xml:space="preserve"> </w:t>
      </w:r>
      <w:r>
        <w:t>percentuais</w:t>
      </w:r>
      <w:r>
        <w:rPr>
          <w:spacing w:val="-3"/>
        </w:rPr>
        <w:t xml:space="preserve"> </w:t>
      </w:r>
      <w:r>
        <w:t>físicos</w:t>
      </w:r>
      <w:r>
        <w:rPr>
          <w:spacing w:val="-2"/>
        </w:rPr>
        <w:t xml:space="preserve"> </w:t>
      </w:r>
      <w:r>
        <w:t>acumulados</w:t>
      </w:r>
      <w:r>
        <w:rPr>
          <w:spacing w:val="-2"/>
        </w:rPr>
        <w:t xml:space="preserve"> </w:t>
      </w:r>
      <w:r>
        <w:t>e os valores financeiros mensais e acumulados.</w:t>
      </w:r>
    </w:p>
    <w:p w14:paraId="3AE1DA52" w14:textId="77777777" w:rsidR="00BA22A7" w:rsidRDefault="00000000">
      <w:pPr>
        <w:spacing w:before="103" w:line="276" w:lineRule="auto"/>
        <w:ind w:left="568" w:right="418"/>
        <w:jc w:val="both"/>
        <w:rPr>
          <w:i/>
          <w:sz w:val="20"/>
        </w:rPr>
      </w:pPr>
      <w:r>
        <w:rPr>
          <w:b/>
          <w:i/>
          <w:color w:val="808080"/>
          <w:sz w:val="20"/>
        </w:rPr>
        <w:t>Nota</w:t>
      </w:r>
      <w:r>
        <w:rPr>
          <w:b/>
          <w:i/>
          <w:color w:val="808080"/>
          <w:spacing w:val="-3"/>
          <w:sz w:val="20"/>
        </w:rPr>
        <w:t xml:space="preserve"> </w:t>
      </w:r>
      <w:r>
        <w:rPr>
          <w:b/>
          <w:i/>
          <w:color w:val="808080"/>
          <w:sz w:val="20"/>
        </w:rPr>
        <w:t>técnica:</w:t>
      </w:r>
      <w:r>
        <w:rPr>
          <w:b/>
          <w:i/>
          <w:color w:val="808080"/>
          <w:spacing w:val="-3"/>
          <w:sz w:val="20"/>
        </w:rPr>
        <w:t xml:space="preserve"> </w:t>
      </w:r>
      <w:r>
        <w:rPr>
          <w:i/>
          <w:color w:val="808080"/>
          <w:sz w:val="20"/>
        </w:rPr>
        <w:t>O</w:t>
      </w:r>
      <w:r>
        <w:rPr>
          <w:i/>
          <w:color w:val="808080"/>
          <w:spacing w:val="-4"/>
          <w:sz w:val="20"/>
        </w:rPr>
        <w:t xml:space="preserve"> </w:t>
      </w:r>
      <w:r>
        <w:rPr>
          <w:i/>
          <w:color w:val="808080"/>
          <w:sz w:val="20"/>
        </w:rPr>
        <w:t>cronograma</w:t>
      </w:r>
      <w:r>
        <w:rPr>
          <w:i/>
          <w:color w:val="808080"/>
          <w:spacing w:val="-4"/>
          <w:sz w:val="20"/>
        </w:rPr>
        <w:t xml:space="preserve"> </w:t>
      </w:r>
      <w:r>
        <w:rPr>
          <w:i/>
          <w:color w:val="808080"/>
          <w:sz w:val="20"/>
        </w:rPr>
        <w:t>físico-financeiro</w:t>
      </w:r>
      <w:r>
        <w:rPr>
          <w:i/>
          <w:color w:val="808080"/>
          <w:spacing w:val="-3"/>
          <w:sz w:val="20"/>
        </w:rPr>
        <w:t xml:space="preserve"> </w:t>
      </w:r>
      <w:r>
        <w:rPr>
          <w:i/>
          <w:color w:val="808080"/>
          <w:sz w:val="20"/>
        </w:rPr>
        <w:t>integra</w:t>
      </w:r>
      <w:r>
        <w:rPr>
          <w:i/>
          <w:color w:val="808080"/>
          <w:spacing w:val="-4"/>
          <w:sz w:val="20"/>
        </w:rPr>
        <w:t xml:space="preserve"> </w:t>
      </w:r>
      <w:r>
        <w:rPr>
          <w:i/>
          <w:color w:val="808080"/>
          <w:sz w:val="20"/>
        </w:rPr>
        <w:t>o</w:t>
      </w:r>
      <w:r>
        <w:rPr>
          <w:i/>
          <w:color w:val="808080"/>
          <w:spacing w:val="-4"/>
          <w:sz w:val="20"/>
        </w:rPr>
        <w:t xml:space="preserve"> </w:t>
      </w:r>
      <w:r>
        <w:rPr>
          <w:i/>
          <w:color w:val="808080"/>
          <w:sz w:val="20"/>
        </w:rPr>
        <w:t>contrato</w:t>
      </w:r>
      <w:r>
        <w:rPr>
          <w:i/>
          <w:color w:val="808080"/>
          <w:spacing w:val="-3"/>
          <w:sz w:val="20"/>
        </w:rPr>
        <w:t xml:space="preserve"> </w:t>
      </w:r>
      <w:r>
        <w:rPr>
          <w:i/>
          <w:color w:val="808080"/>
          <w:sz w:val="20"/>
        </w:rPr>
        <w:t>e</w:t>
      </w:r>
      <w:r>
        <w:rPr>
          <w:i/>
          <w:color w:val="808080"/>
          <w:spacing w:val="-3"/>
          <w:sz w:val="20"/>
        </w:rPr>
        <w:t xml:space="preserve"> </w:t>
      </w:r>
      <w:r>
        <w:rPr>
          <w:i/>
          <w:color w:val="808080"/>
          <w:sz w:val="20"/>
        </w:rPr>
        <w:t>será</w:t>
      </w:r>
      <w:r>
        <w:rPr>
          <w:i/>
          <w:color w:val="808080"/>
          <w:spacing w:val="-3"/>
          <w:sz w:val="20"/>
        </w:rPr>
        <w:t xml:space="preserve"> </w:t>
      </w:r>
      <w:r>
        <w:rPr>
          <w:i/>
          <w:color w:val="808080"/>
          <w:sz w:val="20"/>
        </w:rPr>
        <w:t>utilizado</w:t>
      </w:r>
      <w:r>
        <w:rPr>
          <w:i/>
          <w:color w:val="808080"/>
          <w:spacing w:val="-4"/>
          <w:sz w:val="20"/>
        </w:rPr>
        <w:t xml:space="preserve"> </w:t>
      </w:r>
      <w:r>
        <w:rPr>
          <w:i/>
          <w:color w:val="808080"/>
          <w:sz w:val="20"/>
        </w:rPr>
        <w:t>como</w:t>
      </w:r>
      <w:r>
        <w:rPr>
          <w:i/>
          <w:color w:val="808080"/>
          <w:spacing w:val="-4"/>
          <w:sz w:val="20"/>
        </w:rPr>
        <w:t xml:space="preserve"> </w:t>
      </w:r>
      <w:r>
        <w:rPr>
          <w:i/>
          <w:color w:val="808080"/>
          <w:sz w:val="20"/>
        </w:rPr>
        <w:t>instrumento</w:t>
      </w:r>
      <w:r>
        <w:rPr>
          <w:i/>
          <w:color w:val="808080"/>
          <w:spacing w:val="-3"/>
          <w:sz w:val="20"/>
        </w:rPr>
        <w:t xml:space="preserve"> </w:t>
      </w:r>
      <w:r>
        <w:rPr>
          <w:i/>
          <w:color w:val="808080"/>
          <w:sz w:val="20"/>
        </w:rPr>
        <w:t>de</w:t>
      </w:r>
      <w:r>
        <w:rPr>
          <w:i/>
          <w:color w:val="808080"/>
          <w:spacing w:val="-4"/>
          <w:sz w:val="20"/>
        </w:rPr>
        <w:t xml:space="preserve"> </w:t>
      </w:r>
      <w:r>
        <w:rPr>
          <w:i/>
          <w:color w:val="808080"/>
          <w:sz w:val="20"/>
        </w:rPr>
        <w:t>controle de execução e medição, nos termos do art. 116 da Lei n.º 14.133/2021.</w:t>
      </w:r>
    </w:p>
    <w:p w14:paraId="05815F73" w14:textId="77777777" w:rsidR="00BA22A7" w:rsidRDefault="00BA22A7">
      <w:pPr>
        <w:pStyle w:val="Corpodetexto"/>
        <w:spacing w:before="32"/>
        <w:rPr>
          <w:i/>
        </w:rPr>
      </w:pPr>
    </w:p>
    <w:p w14:paraId="4F376238" w14:textId="77777777" w:rsidR="00BA22A7" w:rsidRDefault="00000000">
      <w:pPr>
        <w:pStyle w:val="PargrafodaLista"/>
        <w:numPr>
          <w:ilvl w:val="0"/>
          <w:numId w:val="2"/>
        </w:numPr>
        <w:tabs>
          <w:tab w:val="left" w:pos="567"/>
        </w:tabs>
        <w:spacing w:before="1"/>
        <w:ind w:left="567" w:hanging="359"/>
        <w:jc w:val="both"/>
        <w:rPr>
          <w:sz w:val="20"/>
        </w:rPr>
      </w:pPr>
      <w:r>
        <w:rPr>
          <w:b/>
          <w:sz w:val="20"/>
          <w:u w:val="single"/>
        </w:rPr>
        <w:t>Planilha</w:t>
      </w:r>
      <w:r>
        <w:rPr>
          <w:b/>
          <w:spacing w:val="-5"/>
          <w:sz w:val="20"/>
          <w:u w:val="single"/>
        </w:rPr>
        <w:t xml:space="preserve"> </w:t>
      </w:r>
      <w:r>
        <w:rPr>
          <w:b/>
          <w:sz w:val="20"/>
          <w:u w:val="single"/>
        </w:rPr>
        <w:t>de</w:t>
      </w:r>
      <w:r>
        <w:rPr>
          <w:b/>
          <w:spacing w:val="-4"/>
          <w:sz w:val="20"/>
          <w:u w:val="single"/>
        </w:rPr>
        <w:t xml:space="preserve"> </w:t>
      </w:r>
      <w:r>
        <w:rPr>
          <w:b/>
          <w:sz w:val="20"/>
          <w:u w:val="single"/>
        </w:rPr>
        <w:t>composição</w:t>
      </w:r>
      <w:r>
        <w:rPr>
          <w:b/>
          <w:spacing w:val="-4"/>
          <w:sz w:val="20"/>
          <w:u w:val="single"/>
        </w:rPr>
        <w:t xml:space="preserve"> </w:t>
      </w:r>
      <w:r>
        <w:rPr>
          <w:b/>
          <w:sz w:val="20"/>
          <w:u w:val="single"/>
        </w:rPr>
        <w:t>do</w:t>
      </w:r>
      <w:r>
        <w:rPr>
          <w:b/>
          <w:spacing w:val="-4"/>
          <w:sz w:val="20"/>
          <w:u w:val="single"/>
        </w:rPr>
        <w:t xml:space="preserve"> </w:t>
      </w:r>
      <w:r>
        <w:rPr>
          <w:b/>
          <w:sz w:val="20"/>
          <w:u w:val="single"/>
        </w:rPr>
        <w:t>detalhamento</w:t>
      </w:r>
      <w:r>
        <w:rPr>
          <w:b/>
          <w:spacing w:val="-4"/>
          <w:sz w:val="20"/>
          <w:u w:val="single"/>
        </w:rPr>
        <w:t xml:space="preserve"> </w:t>
      </w:r>
      <w:r>
        <w:rPr>
          <w:b/>
          <w:sz w:val="20"/>
          <w:u w:val="single"/>
        </w:rPr>
        <w:t>do</w:t>
      </w:r>
      <w:r>
        <w:rPr>
          <w:b/>
          <w:spacing w:val="-6"/>
          <w:sz w:val="20"/>
          <w:u w:val="single"/>
        </w:rPr>
        <w:t xml:space="preserve"> </w:t>
      </w:r>
      <w:r>
        <w:rPr>
          <w:b/>
          <w:sz w:val="20"/>
          <w:u w:val="single"/>
        </w:rPr>
        <w:t>BDI,</w:t>
      </w:r>
      <w:r>
        <w:rPr>
          <w:b/>
          <w:spacing w:val="-6"/>
          <w:sz w:val="20"/>
          <w:u w:val="single"/>
        </w:rPr>
        <w:t xml:space="preserve"> </w:t>
      </w:r>
      <w:r>
        <w:rPr>
          <w:b/>
          <w:sz w:val="20"/>
          <w:u w:val="single"/>
        </w:rPr>
        <w:t>encargos</w:t>
      </w:r>
      <w:r>
        <w:rPr>
          <w:b/>
          <w:spacing w:val="-6"/>
          <w:sz w:val="20"/>
          <w:u w:val="single"/>
        </w:rPr>
        <w:t xml:space="preserve"> </w:t>
      </w:r>
      <w:r>
        <w:rPr>
          <w:b/>
          <w:sz w:val="20"/>
          <w:u w:val="single"/>
        </w:rPr>
        <w:t>sociais</w:t>
      </w:r>
      <w:r>
        <w:rPr>
          <w:b/>
          <w:spacing w:val="-6"/>
          <w:sz w:val="20"/>
          <w:u w:val="single"/>
        </w:rPr>
        <w:t xml:space="preserve"> </w:t>
      </w:r>
      <w:r>
        <w:rPr>
          <w:b/>
          <w:sz w:val="20"/>
          <w:u w:val="single"/>
        </w:rPr>
        <w:t>e</w:t>
      </w:r>
      <w:r>
        <w:rPr>
          <w:b/>
          <w:spacing w:val="-6"/>
          <w:sz w:val="20"/>
          <w:u w:val="single"/>
        </w:rPr>
        <w:t xml:space="preserve"> </w:t>
      </w:r>
      <w:r>
        <w:rPr>
          <w:b/>
          <w:sz w:val="20"/>
          <w:u w:val="single"/>
        </w:rPr>
        <w:t>curva</w:t>
      </w:r>
      <w:r>
        <w:rPr>
          <w:b/>
          <w:spacing w:val="-4"/>
          <w:sz w:val="20"/>
          <w:u w:val="single"/>
        </w:rPr>
        <w:t xml:space="preserve"> ABC</w:t>
      </w:r>
      <w:r>
        <w:rPr>
          <w:spacing w:val="-4"/>
          <w:sz w:val="20"/>
        </w:rPr>
        <w:t>,</w:t>
      </w:r>
    </w:p>
    <w:p w14:paraId="1ABFD4F7" w14:textId="77777777" w:rsidR="00BA22A7" w:rsidRDefault="00000000">
      <w:pPr>
        <w:pStyle w:val="Corpodetexto"/>
        <w:spacing w:before="94"/>
        <w:ind w:left="568" w:right="416"/>
        <w:jc w:val="both"/>
      </w:pPr>
      <w:r>
        <w:t>Planilha com a composição detalhada do BDI (Bonificações e Despesas Indiretas), dos Encargos Sociais incidentes</w:t>
      </w:r>
      <w:r>
        <w:rPr>
          <w:spacing w:val="-8"/>
        </w:rPr>
        <w:t xml:space="preserve"> </w:t>
      </w:r>
      <w:r>
        <w:t>sobre</w:t>
      </w:r>
      <w:r>
        <w:rPr>
          <w:spacing w:val="-9"/>
        </w:rPr>
        <w:t xml:space="preserve"> </w:t>
      </w:r>
      <w:r>
        <w:t>a</w:t>
      </w:r>
      <w:r>
        <w:rPr>
          <w:spacing w:val="-7"/>
        </w:rPr>
        <w:t xml:space="preserve"> </w:t>
      </w:r>
      <w:r>
        <w:t>mão</w:t>
      </w:r>
      <w:r>
        <w:rPr>
          <w:spacing w:val="-9"/>
        </w:rPr>
        <w:t xml:space="preserve"> </w:t>
      </w:r>
      <w:r>
        <w:t>de</w:t>
      </w:r>
      <w:r>
        <w:rPr>
          <w:spacing w:val="-9"/>
        </w:rPr>
        <w:t xml:space="preserve"> </w:t>
      </w:r>
      <w:r>
        <w:t>obra</w:t>
      </w:r>
      <w:r>
        <w:rPr>
          <w:spacing w:val="-9"/>
        </w:rPr>
        <w:t xml:space="preserve"> </w:t>
      </w:r>
      <w:r>
        <w:t>e</w:t>
      </w:r>
      <w:r>
        <w:rPr>
          <w:spacing w:val="-5"/>
        </w:rPr>
        <w:t xml:space="preserve"> </w:t>
      </w:r>
      <w:r>
        <w:t>da</w:t>
      </w:r>
      <w:r>
        <w:rPr>
          <w:spacing w:val="-9"/>
        </w:rPr>
        <w:t xml:space="preserve"> </w:t>
      </w:r>
      <w:r>
        <w:t>Curva</w:t>
      </w:r>
      <w:r>
        <w:rPr>
          <w:spacing w:val="-9"/>
        </w:rPr>
        <w:t xml:space="preserve"> </w:t>
      </w:r>
      <w:r>
        <w:t>ABC</w:t>
      </w:r>
      <w:r>
        <w:rPr>
          <w:spacing w:val="-7"/>
        </w:rPr>
        <w:t xml:space="preserve"> </w:t>
      </w:r>
      <w:r>
        <w:t>dos</w:t>
      </w:r>
      <w:r>
        <w:rPr>
          <w:spacing w:val="-7"/>
        </w:rPr>
        <w:t xml:space="preserve"> </w:t>
      </w:r>
      <w:r>
        <w:t>serviços,</w:t>
      </w:r>
      <w:r>
        <w:rPr>
          <w:spacing w:val="-9"/>
        </w:rPr>
        <w:t xml:space="preserve"> </w:t>
      </w:r>
      <w:r>
        <w:t>discriminando</w:t>
      </w:r>
      <w:r>
        <w:rPr>
          <w:spacing w:val="-7"/>
        </w:rPr>
        <w:t xml:space="preserve"> </w:t>
      </w:r>
      <w:r>
        <w:t>todos</w:t>
      </w:r>
      <w:r>
        <w:rPr>
          <w:spacing w:val="-10"/>
        </w:rPr>
        <w:t xml:space="preserve"> </w:t>
      </w:r>
      <w:r>
        <w:t>os</w:t>
      </w:r>
      <w:r>
        <w:rPr>
          <w:spacing w:val="-7"/>
        </w:rPr>
        <w:t xml:space="preserve"> </w:t>
      </w:r>
      <w:r>
        <w:t>componentes</w:t>
      </w:r>
      <w:r>
        <w:rPr>
          <w:spacing w:val="-9"/>
        </w:rPr>
        <w:t xml:space="preserve"> </w:t>
      </w:r>
      <w:r>
        <w:t>e</w:t>
      </w:r>
      <w:r>
        <w:rPr>
          <w:spacing w:val="-9"/>
        </w:rPr>
        <w:t xml:space="preserve"> </w:t>
      </w:r>
      <w:r>
        <w:t>respectivos percentuais,</w:t>
      </w:r>
      <w:r>
        <w:rPr>
          <w:spacing w:val="-1"/>
        </w:rPr>
        <w:t xml:space="preserve"> </w:t>
      </w:r>
      <w:r>
        <w:t>acompanhada</w:t>
      </w:r>
      <w:r>
        <w:rPr>
          <w:spacing w:val="-3"/>
        </w:rPr>
        <w:t xml:space="preserve"> </w:t>
      </w:r>
      <w:r>
        <w:t>de</w:t>
      </w:r>
      <w:r>
        <w:rPr>
          <w:spacing w:val="-5"/>
        </w:rPr>
        <w:t xml:space="preserve"> </w:t>
      </w:r>
      <w:r>
        <w:t>memorial</w:t>
      </w:r>
      <w:r>
        <w:rPr>
          <w:spacing w:val="-3"/>
        </w:rPr>
        <w:t xml:space="preserve"> </w:t>
      </w:r>
      <w:r>
        <w:t>de</w:t>
      </w:r>
      <w:r>
        <w:rPr>
          <w:spacing w:val="-3"/>
        </w:rPr>
        <w:t xml:space="preserve"> </w:t>
      </w:r>
      <w:r>
        <w:t>cálculo</w:t>
      </w:r>
      <w:r>
        <w:rPr>
          <w:spacing w:val="-1"/>
        </w:rPr>
        <w:t xml:space="preserve"> </w:t>
      </w:r>
      <w:r>
        <w:t>justificativo</w:t>
      </w:r>
      <w:r>
        <w:rPr>
          <w:spacing w:val="-1"/>
        </w:rPr>
        <w:t xml:space="preserve"> </w:t>
      </w:r>
      <w:r>
        <w:t>que</w:t>
      </w:r>
      <w:r>
        <w:rPr>
          <w:spacing w:val="-1"/>
        </w:rPr>
        <w:t xml:space="preserve"> </w:t>
      </w:r>
      <w:r>
        <w:t>demonstre,</w:t>
      </w:r>
      <w:r>
        <w:rPr>
          <w:spacing w:val="-3"/>
        </w:rPr>
        <w:t xml:space="preserve"> </w:t>
      </w:r>
      <w:r>
        <w:t>com</w:t>
      </w:r>
      <w:r>
        <w:rPr>
          <w:spacing w:val="-3"/>
        </w:rPr>
        <w:t xml:space="preserve"> </w:t>
      </w:r>
      <w:r>
        <w:t>clareza,</w:t>
      </w:r>
      <w:r>
        <w:rPr>
          <w:spacing w:val="-1"/>
        </w:rPr>
        <w:t xml:space="preserve"> </w:t>
      </w:r>
      <w:r>
        <w:t>a</w:t>
      </w:r>
      <w:r>
        <w:rPr>
          <w:spacing w:val="-3"/>
        </w:rPr>
        <w:t xml:space="preserve"> </w:t>
      </w:r>
      <w:r>
        <w:t>metodologia</w:t>
      </w:r>
      <w:r>
        <w:rPr>
          <w:spacing w:val="-1"/>
        </w:rPr>
        <w:t xml:space="preserve"> </w:t>
      </w:r>
      <w:r>
        <w:t>e</w:t>
      </w:r>
      <w:r>
        <w:rPr>
          <w:spacing w:val="-3"/>
        </w:rPr>
        <w:t xml:space="preserve"> </w:t>
      </w:r>
      <w:r>
        <w:t>os parâmetros adotados.</w:t>
      </w:r>
    </w:p>
    <w:p w14:paraId="4C59BA4F" w14:textId="77777777" w:rsidR="00BA22A7" w:rsidRDefault="00000000">
      <w:pPr>
        <w:pStyle w:val="Corpodetexto"/>
        <w:spacing w:before="100"/>
        <w:ind w:left="568" w:right="417"/>
        <w:jc w:val="both"/>
      </w:pPr>
      <w:r>
        <w:t>Na elaboração da composição do BDI, deverá ser considerado o regime tributário da empresa licitante — em especial o enquadramento como Microempresa (ME) ou Empresa de Pequeno Porte (EPP), conforme disciplinado</w:t>
      </w:r>
      <w:r>
        <w:rPr>
          <w:spacing w:val="-7"/>
        </w:rPr>
        <w:t xml:space="preserve"> </w:t>
      </w:r>
      <w:r>
        <w:t>pela</w:t>
      </w:r>
      <w:r>
        <w:rPr>
          <w:spacing w:val="-11"/>
        </w:rPr>
        <w:t xml:space="preserve"> </w:t>
      </w:r>
      <w:r>
        <w:t>Lei</w:t>
      </w:r>
      <w:r>
        <w:rPr>
          <w:spacing w:val="-10"/>
        </w:rPr>
        <w:t xml:space="preserve"> </w:t>
      </w:r>
      <w:r>
        <w:t>Complementar</w:t>
      </w:r>
      <w:r>
        <w:rPr>
          <w:spacing w:val="-9"/>
        </w:rPr>
        <w:t xml:space="preserve"> </w:t>
      </w:r>
      <w:r>
        <w:t>n.º</w:t>
      </w:r>
      <w:r>
        <w:rPr>
          <w:spacing w:val="-11"/>
        </w:rPr>
        <w:t xml:space="preserve"> </w:t>
      </w:r>
      <w:r>
        <w:t>123,</w:t>
      </w:r>
      <w:r>
        <w:rPr>
          <w:spacing w:val="-13"/>
        </w:rPr>
        <w:t xml:space="preserve"> </w:t>
      </w:r>
      <w:r>
        <w:t>de</w:t>
      </w:r>
      <w:r>
        <w:rPr>
          <w:spacing w:val="-11"/>
        </w:rPr>
        <w:t xml:space="preserve"> </w:t>
      </w:r>
      <w:r>
        <w:t>14</w:t>
      </w:r>
      <w:r>
        <w:rPr>
          <w:spacing w:val="-11"/>
        </w:rPr>
        <w:t xml:space="preserve"> </w:t>
      </w:r>
      <w:r>
        <w:t>de</w:t>
      </w:r>
      <w:r>
        <w:rPr>
          <w:spacing w:val="-11"/>
        </w:rPr>
        <w:t xml:space="preserve"> </w:t>
      </w:r>
      <w:r>
        <w:t>dezembro</w:t>
      </w:r>
      <w:r>
        <w:rPr>
          <w:spacing w:val="-11"/>
        </w:rPr>
        <w:t xml:space="preserve"> </w:t>
      </w:r>
      <w:r>
        <w:t>de</w:t>
      </w:r>
      <w:r>
        <w:rPr>
          <w:spacing w:val="-13"/>
        </w:rPr>
        <w:t xml:space="preserve"> </w:t>
      </w:r>
      <w:r>
        <w:t>2006</w:t>
      </w:r>
      <w:r>
        <w:rPr>
          <w:spacing w:val="-9"/>
        </w:rPr>
        <w:t xml:space="preserve"> </w:t>
      </w:r>
      <w:r>
        <w:t>—,</w:t>
      </w:r>
      <w:r>
        <w:rPr>
          <w:spacing w:val="-11"/>
        </w:rPr>
        <w:t xml:space="preserve"> </w:t>
      </w:r>
      <w:r>
        <w:t>com</w:t>
      </w:r>
      <w:r>
        <w:rPr>
          <w:spacing w:val="-10"/>
        </w:rPr>
        <w:t xml:space="preserve"> </w:t>
      </w:r>
      <w:r>
        <w:t>indicação</w:t>
      </w:r>
      <w:r>
        <w:rPr>
          <w:spacing w:val="-9"/>
        </w:rPr>
        <w:t xml:space="preserve"> </w:t>
      </w:r>
      <w:r>
        <w:t>expressa</w:t>
      </w:r>
      <w:r>
        <w:rPr>
          <w:spacing w:val="-9"/>
        </w:rPr>
        <w:t xml:space="preserve"> </w:t>
      </w:r>
      <w:r>
        <w:t>dos</w:t>
      </w:r>
      <w:r>
        <w:rPr>
          <w:spacing w:val="-9"/>
        </w:rPr>
        <w:t xml:space="preserve"> </w:t>
      </w:r>
      <w:r>
        <w:t>tributos e contribuições incidentes.</w:t>
      </w:r>
    </w:p>
    <w:p w14:paraId="294D337B" w14:textId="77777777" w:rsidR="00BA22A7" w:rsidRDefault="00000000">
      <w:pPr>
        <w:pStyle w:val="Corpodetexto"/>
        <w:spacing w:before="100"/>
        <w:ind w:left="568" w:right="416"/>
        <w:jc w:val="both"/>
      </w:pPr>
      <w:r>
        <w:t>A</w:t>
      </w:r>
      <w:r>
        <w:rPr>
          <w:spacing w:val="-12"/>
        </w:rPr>
        <w:t xml:space="preserve"> </w:t>
      </w:r>
      <w:r>
        <w:t>composição</w:t>
      </w:r>
      <w:r>
        <w:rPr>
          <w:spacing w:val="-10"/>
        </w:rPr>
        <w:t xml:space="preserve"> </w:t>
      </w:r>
      <w:r>
        <w:t>deverá</w:t>
      </w:r>
      <w:r>
        <w:rPr>
          <w:spacing w:val="-13"/>
        </w:rPr>
        <w:t xml:space="preserve"> </w:t>
      </w:r>
      <w:r>
        <w:t>atender</w:t>
      </w:r>
      <w:r>
        <w:rPr>
          <w:spacing w:val="-12"/>
        </w:rPr>
        <w:t xml:space="preserve"> </w:t>
      </w:r>
      <w:r>
        <w:t>às</w:t>
      </w:r>
      <w:r>
        <w:rPr>
          <w:spacing w:val="-12"/>
        </w:rPr>
        <w:t xml:space="preserve"> </w:t>
      </w:r>
      <w:r>
        <w:t>disposições</w:t>
      </w:r>
      <w:r>
        <w:rPr>
          <w:spacing w:val="-13"/>
        </w:rPr>
        <w:t xml:space="preserve"> </w:t>
      </w:r>
      <w:r>
        <w:t>da</w:t>
      </w:r>
      <w:r>
        <w:rPr>
          <w:spacing w:val="-12"/>
        </w:rPr>
        <w:t xml:space="preserve"> </w:t>
      </w:r>
      <w:r>
        <w:t>Súmula</w:t>
      </w:r>
      <w:r>
        <w:rPr>
          <w:spacing w:val="-11"/>
        </w:rPr>
        <w:t xml:space="preserve"> </w:t>
      </w:r>
      <w:r>
        <w:t>n.º</w:t>
      </w:r>
      <w:r>
        <w:rPr>
          <w:spacing w:val="-11"/>
        </w:rPr>
        <w:t xml:space="preserve"> </w:t>
      </w:r>
      <w:r>
        <w:t>258</w:t>
      </w:r>
      <w:r>
        <w:rPr>
          <w:spacing w:val="-11"/>
        </w:rPr>
        <w:t xml:space="preserve"> </w:t>
      </w:r>
      <w:r>
        <w:t>do</w:t>
      </w:r>
      <w:r>
        <w:rPr>
          <w:spacing w:val="-11"/>
        </w:rPr>
        <w:t xml:space="preserve"> </w:t>
      </w:r>
      <w:r>
        <w:t>TCU,</w:t>
      </w:r>
      <w:r>
        <w:rPr>
          <w:spacing w:val="-11"/>
        </w:rPr>
        <w:t xml:space="preserve"> </w:t>
      </w:r>
      <w:r>
        <w:t>que</w:t>
      </w:r>
      <w:r>
        <w:rPr>
          <w:spacing w:val="-13"/>
        </w:rPr>
        <w:t xml:space="preserve"> </w:t>
      </w:r>
      <w:r>
        <w:t>veda</w:t>
      </w:r>
      <w:r>
        <w:rPr>
          <w:spacing w:val="-12"/>
        </w:rPr>
        <w:t xml:space="preserve"> </w:t>
      </w:r>
      <w:r>
        <w:t>a</w:t>
      </w:r>
      <w:r>
        <w:rPr>
          <w:spacing w:val="-11"/>
        </w:rPr>
        <w:t xml:space="preserve"> </w:t>
      </w:r>
      <w:r>
        <w:t>inclusão</w:t>
      </w:r>
      <w:r>
        <w:rPr>
          <w:spacing w:val="-11"/>
        </w:rPr>
        <w:t xml:space="preserve"> </w:t>
      </w:r>
      <w:r>
        <w:t>de</w:t>
      </w:r>
      <w:r>
        <w:rPr>
          <w:spacing w:val="-9"/>
        </w:rPr>
        <w:t xml:space="preserve"> </w:t>
      </w:r>
      <w:r>
        <w:t>tributos</w:t>
      </w:r>
      <w:r>
        <w:rPr>
          <w:spacing w:val="-12"/>
        </w:rPr>
        <w:t xml:space="preserve"> </w:t>
      </w:r>
      <w:r>
        <w:t>de</w:t>
      </w:r>
      <w:r>
        <w:rPr>
          <w:spacing w:val="-13"/>
        </w:rPr>
        <w:t xml:space="preserve"> </w:t>
      </w:r>
      <w:r>
        <w:t>forma genérica e exige o detalhamento individualizado de cada componente do BDI e dos encargos sociais.</w:t>
      </w:r>
    </w:p>
    <w:p w14:paraId="11BCB3CD" w14:textId="77777777" w:rsidR="00BA22A7" w:rsidRDefault="00000000">
      <w:pPr>
        <w:pStyle w:val="Corpodetexto"/>
        <w:spacing w:before="101"/>
        <w:ind w:left="568" w:right="416"/>
        <w:jc w:val="both"/>
      </w:pPr>
      <w:r>
        <w:t>Em</w:t>
      </w:r>
      <w:r>
        <w:rPr>
          <w:spacing w:val="-1"/>
        </w:rPr>
        <w:t xml:space="preserve"> </w:t>
      </w:r>
      <w:r>
        <w:t>cumprimento</w:t>
      </w:r>
      <w:r>
        <w:rPr>
          <w:spacing w:val="-2"/>
        </w:rPr>
        <w:t xml:space="preserve"> </w:t>
      </w:r>
      <w:r>
        <w:t>à</w:t>
      </w:r>
      <w:r>
        <w:rPr>
          <w:spacing w:val="-4"/>
        </w:rPr>
        <w:t xml:space="preserve"> </w:t>
      </w:r>
      <w:r>
        <w:t>jurisprudência</w:t>
      </w:r>
      <w:r>
        <w:rPr>
          <w:spacing w:val="-2"/>
        </w:rPr>
        <w:t xml:space="preserve"> </w:t>
      </w:r>
      <w:r>
        <w:t>consolidada</w:t>
      </w:r>
      <w:r>
        <w:rPr>
          <w:spacing w:val="-4"/>
        </w:rPr>
        <w:t xml:space="preserve"> </w:t>
      </w:r>
      <w:r>
        <w:t>do</w:t>
      </w:r>
      <w:r>
        <w:rPr>
          <w:spacing w:val="-4"/>
        </w:rPr>
        <w:t xml:space="preserve"> </w:t>
      </w:r>
      <w:r>
        <w:t>TCU,</w:t>
      </w:r>
      <w:r>
        <w:rPr>
          <w:spacing w:val="-2"/>
        </w:rPr>
        <w:t xml:space="preserve"> </w:t>
      </w:r>
      <w:r>
        <w:t>a</w:t>
      </w:r>
      <w:r>
        <w:rPr>
          <w:spacing w:val="-4"/>
        </w:rPr>
        <w:t xml:space="preserve"> </w:t>
      </w:r>
      <w:r>
        <w:t>licitante</w:t>
      </w:r>
      <w:r>
        <w:rPr>
          <w:spacing w:val="-2"/>
        </w:rPr>
        <w:t xml:space="preserve"> </w:t>
      </w:r>
      <w:r>
        <w:t>deverá</w:t>
      </w:r>
      <w:r>
        <w:rPr>
          <w:spacing w:val="-4"/>
        </w:rPr>
        <w:t xml:space="preserve"> </w:t>
      </w:r>
      <w:r>
        <w:t>apresentar</w:t>
      </w:r>
      <w:r>
        <w:rPr>
          <w:spacing w:val="-2"/>
        </w:rPr>
        <w:t xml:space="preserve"> </w:t>
      </w:r>
      <w:r>
        <w:t>a</w:t>
      </w:r>
      <w:r>
        <w:rPr>
          <w:spacing w:val="-2"/>
        </w:rPr>
        <w:t xml:space="preserve"> </w:t>
      </w:r>
      <w:r>
        <w:t>Curva</w:t>
      </w:r>
      <w:r>
        <w:rPr>
          <w:spacing w:val="-4"/>
        </w:rPr>
        <w:t xml:space="preserve"> </w:t>
      </w:r>
      <w:r>
        <w:t>ABC</w:t>
      </w:r>
      <w:r>
        <w:rPr>
          <w:spacing w:val="-4"/>
        </w:rPr>
        <w:t xml:space="preserve"> </w:t>
      </w:r>
      <w:r>
        <w:t>de</w:t>
      </w:r>
      <w:r>
        <w:rPr>
          <w:spacing w:val="-4"/>
        </w:rPr>
        <w:t xml:space="preserve"> </w:t>
      </w:r>
      <w:r>
        <w:t>Serviços, identificando os itens de maior representatividade no valor global da obra, com análise da compatibilidade dos preços adotados em relação aos valores praticados no mercado.</w:t>
      </w:r>
    </w:p>
    <w:p w14:paraId="0F4A8935" w14:textId="77777777" w:rsidR="00BA22A7" w:rsidRDefault="00000000">
      <w:pPr>
        <w:pStyle w:val="Corpodetexto"/>
        <w:spacing w:before="100"/>
        <w:ind w:left="568" w:right="416"/>
        <w:jc w:val="both"/>
      </w:pPr>
      <w:r>
        <w:t>Para fins de verificação da exequibilidade e do equilíbrio interno da proposta, a Administração adotará, como parâmetro de análise da distribuição de descontos entre as classes da Curva ABC, as seguintes faixas de referência, fundamentadas na Súmula n.º 259 do TCU e nos Acórdãos n.º 2.637/2019-Plenário e 1.977/2013-</w:t>
      </w:r>
      <w:r>
        <w:rPr>
          <w:spacing w:val="-2"/>
        </w:rPr>
        <w:t>Plenário</w:t>
      </w:r>
    </w:p>
    <w:p w14:paraId="397E5F8A" w14:textId="77777777" w:rsidR="00BA22A7" w:rsidRDefault="00000000">
      <w:pPr>
        <w:pStyle w:val="Corpodetexto"/>
        <w:spacing w:before="100"/>
        <w:ind w:left="568" w:right="415"/>
        <w:jc w:val="both"/>
      </w:pPr>
      <w:r>
        <w:t>A</w:t>
      </w:r>
      <w:r>
        <w:rPr>
          <w:spacing w:val="-3"/>
        </w:rPr>
        <w:t xml:space="preserve"> </w:t>
      </w:r>
      <w:r>
        <w:t>distribuição</w:t>
      </w:r>
      <w:r>
        <w:rPr>
          <w:spacing w:val="-1"/>
        </w:rPr>
        <w:t xml:space="preserve"> </w:t>
      </w:r>
      <w:r>
        <w:t>dos</w:t>
      </w:r>
      <w:r>
        <w:rPr>
          <w:spacing w:val="-3"/>
        </w:rPr>
        <w:t xml:space="preserve"> </w:t>
      </w:r>
      <w:r>
        <w:t>descontos</w:t>
      </w:r>
      <w:r>
        <w:rPr>
          <w:spacing w:val="-7"/>
        </w:rPr>
        <w:t xml:space="preserve"> </w:t>
      </w:r>
      <w:r>
        <w:t>por classe</w:t>
      </w:r>
      <w:r>
        <w:rPr>
          <w:spacing w:val="-1"/>
        </w:rPr>
        <w:t xml:space="preserve"> </w:t>
      </w:r>
      <w:r>
        <w:t>deverá</w:t>
      </w:r>
      <w:r>
        <w:rPr>
          <w:spacing w:val="-3"/>
        </w:rPr>
        <w:t xml:space="preserve"> </w:t>
      </w:r>
      <w:r>
        <w:t>ser</w:t>
      </w:r>
      <w:r>
        <w:rPr>
          <w:spacing w:val="-1"/>
        </w:rPr>
        <w:t xml:space="preserve"> </w:t>
      </w:r>
      <w:r>
        <w:t>coerente</w:t>
      </w:r>
      <w:r>
        <w:rPr>
          <w:spacing w:val="-3"/>
        </w:rPr>
        <w:t xml:space="preserve"> </w:t>
      </w:r>
      <w:r>
        <w:t>com o</w:t>
      </w:r>
      <w:r>
        <w:rPr>
          <w:spacing w:val="-1"/>
        </w:rPr>
        <w:t xml:space="preserve"> </w:t>
      </w:r>
      <w:r>
        <w:t>desconto</w:t>
      </w:r>
      <w:r>
        <w:rPr>
          <w:spacing w:val="-3"/>
        </w:rPr>
        <w:t xml:space="preserve"> </w:t>
      </w:r>
      <w:r>
        <w:t>global</w:t>
      </w:r>
      <w:r>
        <w:rPr>
          <w:spacing w:val="-2"/>
        </w:rPr>
        <w:t xml:space="preserve"> </w:t>
      </w:r>
      <w:r>
        <w:t>ofertado</w:t>
      </w:r>
      <w:r>
        <w:rPr>
          <w:spacing w:val="-1"/>
        </w:rPr>
        <w:t xml:space="preserve"> </w:t>
      </w:r>
      <w:r>
        <w:t>e</w:t>
      </w:r>
      <w:r>
        <w:rPr>
          <w:spacing w:val="-1"/>
        </w:rPr>
        <w:t xml:space="preserve"> </w:t>
      </w:r>
      <w:r>
        <w:t>compatível</w:t>
      </w:r>
      <w:r>
        <w:rPr>
          <w:spacing w:val="-2"/>
        </w:rPr>
        <w:t xml:space="preserve"> </w:t>
      </w:r>
      <w:r>
        <w:t>com a realidade do mercado. Propostas que apresentem concentração de descontos excessivos nos itens de Classe C como mecanismo de compensação de preços elevados nos itens de Classe A, caracterizando jogo de planilha, serão</w:t>
      </w:r>
      <w:r>
        <w:rPr>
          <w:spacing w:val="-1"/>
        </w:rPr>
        <w:t xml:space="preserve"> </w:t>
      </w:r>
      <w:r>
        <w:t>desclassificadas</w:t>
      </w:r>
      <w:r>
        <w:rPr>
          <w:spacing w:val="-3"/>
        </w:rPr>
        <w:t xml:space="preserve"> </w:t>
      </w:r>
      <w:r>
        <w:t>nos</w:t>
      </w:r>
      <w:r>
        <w:rPr>
          <w:spacing w:val="-3"/>
        </w:rPr>
        <w:t xml:space="preserve"> </w:t>
      </w:r>
      <w:r>
        <w:t>termos</w:t>
      </w:r>
      <w:r>
        <w:rPr>
          <w:spacing w:val="-3"/>
        </w:rPr>
        <w:t xml:space="preserve"> </w:t>
      </w:r>
      <w:r>
        <w:t>do</w:t>
      </w:r>
      <w:r>
        <w:rPr>
          <w:spacing w:val="-3"/>
        </w:rPr>
        <w:t xml:space="preserve"> </w:t>
      </w:r>
      <w:r>
        <w:t>art.</w:t>
      </w:r>
      <w:r>
        <w:rPr>
          <w:spacing w:val="-5"/>
        </w:rPr>
        <w:t xml:space="preserve"> </w:t>
      </w:r>
      <w:r>
        <w:t>59,</w:t>
      </w:r>
      <w:r>
        <w:rPr>
          <w:spacing w:val="-5"/>
        </w:rPr>
        <w:t xml:space="preserve"> </w:t>
      </w:r>
      <w:r>
        <w:t>II,</w:t>
      </w:r>
      <w:r>
        <w:rPr>
          <w:spacing w:val="-3"/>
        </w:rPr>
        <w:t xml:space="preserve"> </w:t>
      </w:r>
      <w:r>
        <w:t>da</w:t>
      </w:r>
      <w:r>
        <w:rPr>
          <w:spacing w:val="-1"/>
        </w:rPr>
        <w:t xml:space="preserve"> </w:t>
      </w:r>
      <w:r>
        <w:t>Lei</w:t>
      </w:r>
      <w:r>
        <w:rPr>
          <w:spacing w:val="-4"/>
        </w:rPr>
        <w:t xml:space="preserve"> </w:t>
      </w:r>
      <w:r>
        <w:t>n.º</w:t>
      </w:r>
      <w:r>
        <w:rPr>
          <w:spacing w:val="-5"/>
        </w:rPr>
        <w:t xml:space="preserve"> </w:t>
      </w:r>
      <w:r>
        <w:t>14.133/2021,</w:t>
      </w:r>
      <w:r>
        <w:rPr>
          <w:spacing w:val="-3"/>
        </w:rPr>
        <w:t xml:space="preserve"> </w:t>
      </w:r>
      <w:r>
        <w:t>independentemente</w:t>
      </w:r>
      <w:r>
        <w:rPr>
          <w:spacing w:val="-1"/>
        </w:rPr>
        <w:t xml:space="preserve"> </w:t>
      </w:r>
      <w:r>
        <w:t>da</w:t>
      </w:r>
      <w:r>
        <w:rPr>
          <w:spacing w:val="-3"/>
        </w:rPr>
        <w:t xml:space="preserve"> </w:t>
      </w:r>
      <w:r>
        <w:t>conformidade</w:t>
      </w:r>
      <w:r>
        <w:rPr>
          <w:spacing w:val="-7"/>
        </w:rPr>
        <w:t xml:space="preserve"> </w:t>
      </w:r>
      <w:r>
        <w:t>do valor global.</w:t>
      </w:r>
    </w:p>
    <w:p w14:paraId="40240E32" w14:textId="77777777" w:rsidR="00BA22A7" w:rsidRDefault="00000000">
      <w:pPr>
        <w:pStyle w:val="Corpodetexto"/>
        <w:spacing w:before="98"/>
        <w:ind w:left="568" w:right="416"/>
        <w:jc w:val="both"/>
      </w:pPr>
      <w:r>
        <w:t>A verificação da exequibilidade da proposta, nos termos do art. 59, §§ 1.º a 4.º, da Lei n.º 14.133/2021, poderá abranger a análise individualizada dos preços unitários dos itens de Classe A, caso a Comissão de Licitação identifique desproporção entre os descontos aplicados às diferentes classes da Curva ABC.</w:t>
      </w:r>
    </w:p>
    <w:p w14:paraId="42415E91" w14:textId="77777777" w:rsidR="00BA22A7" w:rsidRDefault="00000000">
      <w:pPr>
        <w:pStyle w:val="Corpodetexto"/>
        <w:spacing w:before="102"/>
        <w:ind w:left="568"/>
        <w:jc w:val="both"/>
      </w:pPr>
      <w:r>
        <w:t>O</w:t>
      </w:r>
      <w:r>
        <w:rPr>
          <w:spacing w:val="-6"/>
        </w:rPr>
        <w:t xml:space="preserve"> </w:t>
      </w:r>
      <w:r>
        <w:t>documento</w:t>
      </w:r>
      <w:r>
        <w:rPr>
          <w:spacing w:val="-3"/>
        </w:rPr>
        <w:t xml:space="preserve"> </w:t>
      </w:r>
      <w:r>
        <w:t>deverá</w:t>
      </w:r>
      <w:r>
        <w:rPr>
          <w:spacing w:val="-3"/>
        </w:rPr>
        <w:t xml:space="preserve"> </w:t>
      </w:r>
      <w:r>
        <w:t>ser</w:t>
      </w:r>
      <w:r>
        <w:rPr>
          <w:spacing w:val="-4"/>
        </w:rPr>
        <w:t xml:space="preserve"> </w:t>
      </w:r>
      <w:r>
        <w:t>apresentado</w:t>
      </w:r>
      <w:r>
        <w:rPr>
          <w:spacing w:val="-5"/>
        </w:rPr>
        <w:t xml:space="preserve"> </w:t>
      </w:r>
      <w:r>
        <w:t>em</w:t>
      </w:r>
      <w:r>
        <w:rPr>
          <w:spacing w:val="-5"/>
        </w:rPr>
        <w:t xml:space="preserve"> </w:t>
      </w:r>
      <w:r>
        <w:t>formato</w:t>
      </w:r>
      <w:r>
        <w:rPr>
          <w:spacing w:val="-3"/>
        </w:rPr>
        <w:t xml:space="preserve"> </w:t>
      </w:r>
      <w:r>
        <w:t>digital</w:t>
      </w:r>
      <w:r>
        <w:rPr>
          <w:spacing w:val="-6"/>
        </w:rPr>
        <w:t xml:space="preserve"> </w:t>
      </w:r>
      <w:r>
        <w:t>com</w:t>
      </w:r>
      <w:r>
        <w:rPr>
          <w:spacing w:val="-2"/>
        </w:rPr>
        <w:t xml:space="preserve"> </w:t>
      </w:r>
      <w:r>
        <w:t>assinatura</w:t>
      </w:r>
      <w:r>
        <w:rPr>
          <w:spacing w:val="-3"/>
        </w:rPr>
        <w:t xml:space="preserve"> </w:t>
      </w:r>
      <w:r>
        <w:rPr>
          <w:spacing w:val="-2"/>
        </w:rPr>
        <w:t>eletrônica.</w:t>
      </w:r>
    </w:p>
    <w:p w14:paraId="60D5C8AD" w14:textId="77777777" w:rsidR="00BA22A7" w:rsidRDefault="00000000">
      <w:pPr>
        <w:spacing w:before="99"/>
        <w:ind w:left="568"/>
        <w:jc w:val="both"/>
        <w:rPr>
          <w:i/>
          <w:sz w:val="20"/>
        </w:rPr>
      </w:pPr>
      <w:r>
        <w:rPr>
          <w:b/>
          <w:i/>
          <w:color w:val="808080"/>
          <w:spacing w:val="-2"/>
          <w:sz w:val="20"/>
        </w:rPr>
        <w:t>Nota</w:t>
      </w:r>
      <w:r>
        <w:rPr>
          <w:b/>
          <w:i/>
          <w:color w:val="808080"/>
          <w:spacing w:val="-1"/>
          <w:sz w:val="20"/>
        </w:rPr>
        <w:t xml:space="preserve"> </w:t>
      </w:r>
      <w:r>
        <w:rPr>
          <w:b/>
          <w:i/>
          <w:color w:val="808080"/>
          <w:spacing w:val="-2"/>
          <w:sz w:val="20"/>
        </w:rPr>
        <w:t>técnica</w:t>
      </w:r>
      <w:r>
        <w:rPr>
          <w:b/>
          <w:i/>
          <w:color w:val="808080"/>
          <w:spacing w:val="-1"/>
          <w:sz w:val="20"/>
        </w:rPr>
        <w:t xml:space="preserve"> </w:t>
      </w:r>
      <w:r>
        <w:rPr>
          <w:b/>
          <w:i/>
          <w:color w:val="808080"/>
          <w:spacing w:val="-2"/>
          <w:sz w:val="20"/>
        </w:rPr>
        <w:t>I :</w:t>
      </w:r>
      <w:r>
        <w:rPr>
          <w:b/>
          <w:i/>
          <w:color w:val="808080"/>
          <w:spacing w:val="-3"/>
          <w:sz w:val="20"/>
        </w:rPr>
        <w:t xml:space="preserve"> </w:t>
      </w:r>
      <w:r>
        <w:rPr>
          <w:i/>
          <w:color w:val="808080"/>
          <w:spacing w:val="-2"/>
          <w:sz w:val="20"/>
        </w:rPr>
        <w:t>Recomenda-se</w:t>
      </w:r>
      <w:r>
        <w:rPr>
          <w:i/>
          <w:color w:val="808080"/>
          <w:spacing w:val="-5"/>
          <w:sz w:val="20"/>
        </w:rPr>
        <w:t xml:space="preserve"> </w:t>
      </w:r>
      <w:r>
        <w:rPr>
          <w:i/>
          <w:color w:val="808080"/>
          <w:spacing w:val="-2"/>
          <w:sz w:val="20"/>
        </w:rPr>
        <w:t>observar</w:t>
      </w:r>
      <w:r>
        <w:rPr>
          <w:i/>
          <w:color w:val="808080"/>
          <w:spacing w:val="-4"/>
          <w:sz w:val="20"/>
        </w:rPr>
        <w:t xml:space="preserve"> </w:t>
      </w:r>
      <w:r>
        <w:rPr>
          <w:i/>
          <w:color w:val="808080"/>
          <w:spacing w:val="-2"/>
          <w:sz w:val="20"/>
        </w:rPr>
        <w:t>os</w:t>
      </w:r>
      <w:r>
        <w:rPr>
          <w:i/>
          <w:color w:val="808080"/>
          <w:spacing w:val="-3"/>
          <w:sz w:val="20"/>
        </w:rPr>
        <w:t xml:space="preserve"> </w:t>
      </w:r>
      <w:r>
        <w:rPr>
          <w:i/>
          <w:color w:val="808080"/>
          <w:spacing w:val="-2"/>
          <w:sz w:val="20"/>
        </w:rPr>
        <w:t>Acórdãos n.º</w:t>
      </w:r>
      <w:r>
        <w:rPr>
          <w:i/>
          <w:color w:val="808080"/>
          <w:spacing w:val="-4"/>
          <w:sz w:val="20"/>
        </w:rPr>
        <w:t xml:space="preserve"> </w:t>
      </w:r>
      <w:r>
        <w:rPr>
          <w:i/>
          <w:color w:val="808080"/>
          <w:spacing w:val="-2"/>
          <w:sz w:val="20"/>
        </w:rPr>
        <w:t>325/2007-Plenário,</w:t>
      </w:r>
      <w:r>
        <w:rPr>
          <w:i/>
          <w:color w:val="808080"/>
          <w:spacing w:val="-1"/>
          <w:sz w:val="20"/>
        </w:rPr>
        <w:t xml:space="preserve"> </w:t>
      </w:r>
      <w:r>
        <w:rPr>
          <w:i/>
          <w:color w:val="808080"/>
          <w:spacing w:val="-2"/>
          <w:sz w:val="20"/>
        </w:rPr>
        <w:t>2.369/2011-Plenário</w:t>
      </w:r>
      <w:r>
        <w:rPr>
          <w:i/>
          <w:color w:val="808080"/>
          <w:spacing w:val="-1"/>
          <w:sz w:val="20"/>
        </w:rPr>
        <w:t xml:space="preserve"> </w:t>
      </w:r>
      <w:r>
        <w:rPr>
          <w:i/>
          <w:color w:val="808080"/>
          <w:spacing w:val="-2"/>
          <w:sz w:val="20"/>
        </w:rPr>
        <w:t>e</w:t>
      </w:r>
      <w:r>
        <w:rPr>
          <w:i/>
          <w:color w:val="808080"/>
          <w:sz w:val="20"/>
        </w:rPr>
        <w:t xml:space="preserve"> </w:t>
      </w:r>
      <w:r>
        <w:rPr>
          <w:i/>
          <w:color w:val="808080"/>
          <w:spacing w:val="-2"/>
          <w:sz w:val="20"/>
        </w:rPr>
        <w:t>2.622/2013-</w:t>
      </w:r>
    </w:p>
    <w:p w14:paraId="04807330" w14:textId="77777777" w:rsidR="00BA22A7" w:rsidRDefault="00BA22A7">
      <w:pPr>
        <w:jc w:val="both"/>
        <w:rPr>
          <w:i/>
          <w:sz w:val="20"/>
        </w:rPr>
        <w:sectPr w:rsidR="00BA22A7">
          <w:pgSz w:w="11910" w:h="16840"/>
          <w:pgMar w:top="2480" w:right="850" w:bottom="1680" w:left="1133" w:header="14" w:footer="1434" w:gutter="0"/>
          <w:cols w:space="720"/>
        </w:sectPr>
      </w:pPr>
    </w:p>
    <w:p w14:paraId="4ECF9FD9" w14:textId="77777777" w:rsidR="00BA22A7" w:rsidRDefault="00BA22A7">
      <w:pPr>
        <w:pStyle w:val="Corpodetexto"/>
        <w:spacing w:before="49"/>
        <w:rPr>
          <w:i/>
        </w:rPr>
      </w:pPr>
    </w:p>
    <w:p w14:paraId="0E343681" w14:textId="77777777" w:rsidR="00BA22A7" w:rsidRDefault="00000000">
      <w:pPr>
        <w:ind w:left="568"/>
        <w:jc w:val="both"/>
        <w:rPr>
          <w:i/>
          <w:sz w:val="20"/>
        </w:rPr>
      </w:pPr>
      <w:r>
        <w:rPr>
          <w:i/>
          <w:color w:val="808080"/>
          <w:sz w:val="20"/>
        </w:rPr>
        <w:t>Plenário</w:t>
      </w:r>
      <w:r>
        <w:rPr>
          <w:i/>
          <w:color w:val="808080"/>
          <w:spacing w:val="-3"/>
          <w:sz w:val="20"/>
        </w:rPr>
        <w:t xml:space="preserve"> </w:t>
      </w:r>
      <w:r>
        <w:rPr>
          <w:i/>
          <w:color w:val="808080"/>
          <w:sz w:val="20"/>
        </w:rPr>
        <w:t>do</w:t>
      </w:r>
      <w:r>
        <w:rPr>
          <w:i/>
          <w:color w:val="808080"/>
          <w:spacing w:val="-3"/>
          <w:sz w:val="20"/>
        </w:rPr>
        <w:t xml:space="preserve"> </w:t>
      </w:r>
      <w:r>
        <w:rPr>
          <w:i/>
          <w:color w:val="808080"/>
          <w:sz w:val="20"/>
        </w:rPr>
        <w:t>TCU,</w:t>
      </w:r>
      <w:r>
        <w:rPr>
          <w:i/>
          <w:color w:val="808080"/>
          <w:spacing w:val="-5"/>
          <w:sz w:val="20"/>
        </w:rPr>
        <w:t xml:space="preserve"> </w:t>
      </w:r>
      <w:r>
        <w:rPr>
          <w:i/>
          <w:color w:val="808080"/>
          <w:sz w:val="20"/>
        </w:rPr>
        <w:t>que</w:t>
      </w:r>
      <w:r>
        <w:rPr>
          <w:i/>
          <w:color w:val="808080"/>
          <w:spacing w:val="-5"/>
          <w:sz w:val="20"/>
        </w:rPr>
        <w:t xml:space="preserve"> </w:t>
      </w:r>
      <w:r>
        <w:rPr>
          <w:i/>
          <w:color w:val="808080"/>
          <w:sz w:val="20"/>
        </w:rPr>
        <w:t>consolidam</w:t>
      </w:r>
      <w:r>
        <w:rPr>
          <w:i/>
          <w:color w:val="808080"/>
          <w:spacing w:val="-4"/>
          <w:sz w:val="20"/>
        </w:rPr>
        <w:t xml:space="preserve"> </w:t>
      </w:r>
      <w:r>
        <w:rPr>
          <w:i/>
          <w:color w:val="808080"/>
          <w:sz w:val="20"/>
        </w:rPr>
        <w:t>os</w:t>
      </w:r>
      <w:r>
        <w:rPr>
          <w:i/>
          <w:color w:val="808080"/>
          <w:spacing w:val="-5"/>
          <w:sz w:val="20"/>
        </w:rPr>
        <w:t xml:space="preserve"> </w:t>
      </w:r>
      <w:r>
        <w:rPr>
          <w:i/>
          <w:color w:val="808080"/>
          <w:sz w:val="20"/>
        </w:rPr>
        <w:t>parâmetros</w:t>
      </w:r>
      <w:r>
        <w:rPr>
          <w:i/>
          <w:color w:val="808080"/>
          <w:spacing w:val="-5"/>
          <w:sz w:val="20"/>
        </w:rPr>
        <w:t xml:space="preserve"> </w:t>
      </w:r>
      <w:r>
        <w:rPr>
          <w:i/>
          <w:color w:val="808080"/>
          <w:sz w:val="20"/>
        </w:rPr>
        <w:t>aceitáveis</w:t>
      </w:r>
      <w:r>
        <w:rPr>
          <w:i/>
          <w:color w:val="808080"/>
          <w:spacing w:val="-6"/>
          <w:sz w:val="20"/>
        </w:rPr>
        <w:t xml:space="preserve"> </w:t>
      </w:r>
      <w:r>
        <w:rPr>
          <w:i/>
          <w:color w:val="808080"/>
          <w:sz w:val="20"/>
        </w:rPr>
        <w:t>para</w:t>
      </w:r>
      <w:r>
        <w:rPr>
          <w:i/>
          <w:color w:val="808080"/>
          <w:spacing w:val="-3"/>
          <w:sz w:val="20"/>
        </w:rPr>
        <w:t xml:space="preserve"> </w:t>
      </w:r>
      <w:r>
        <w:rPr>
          <w:i/>
          <w:color w:val="808080"/>
          <w:sz w:val="20"/>
        </w:rPr>
        <w:t>composição</w:t>
      </w:r>
      <w:r>
        <w:rPr>
          <w:i/>
          <w:color w:val="808080"/>
          <w:spacing w:val="-3"/>
          <w:sz w:val="20"/>
        </w:rPr>
        <w:t xml:space="preserve"> </w:t>
      </w:r>
      <w:r>
        <w:rPr>
          <w:i/>
          <w:color w:val="808080"/>
          <w:sz w:val="20"/>
        </w:rPr>
        <w:t>do</w:t>
      </w:r>
      <w:r>
        <w:rPr>
          <w:i/>
          <w:color w:val="808080"/>
          <w:spacing w:val="-6"/>
          <w:sz w:val="20"/>
        </w:rPr>
        <w:t xml:space="preserve"> </w:t>
      </w:r>
      <w:r>
        <w:rPr>
          <w:i/>
          <w:color w:val="808080"/>
          <w:sz w:val="20"/>
        </w:rPr>
        <w:t>BDI</w:t>
      </w:r>
      <w:r>
        <w:rPr>
          <w:i/>
          <w:color w:val="808080"/>
          <w:spacing w:val="-3"/>
          <w:sz w:val="20"/>
        </w:rPr>
        <w:t xml:space="preserve"> </w:t>
      </w:r>
      <w:r>
        <w:rPr>
          <w:i/>
          <w:color w:val="808080"/>
          <w:sz w:val="20"/>
        </w:rPr>
        <w:t>em</w:t>
      </w:r>
      <w:r>
        <w:rPr>
          <w:i/>
          <w:color w:val="808080"/>
          <w:spacing w:val="-5"/>
          <w:sz w:val="20"/>
        </w:rPr>
        <w:t xml:space="preserve"> </w:t>
      </w:r>
      <w:r>
        <w:rPr>
          <w:i/>
          <w:color w:val="808080"/>
          <w:sz w:val="20"/>
        </w:rPr>
        <w:t>obras</w:t>
      </w:r>
      <w:r>
        <w:rPr>
          <w:i/>
          <w:color w:val="808080"/>
          <w:spacing w:val="-5"/>
          <w:sz w:val="20"/>
        </w:rPr>
        <w:t xml:space="preserve"> </w:t>
      </w:r>
      <w:r>
        <w:rPr>
          <w:i/>
          <w:color w:val="808080"/>
          <w:spacing w:val="-2"/>
          <w:sz w:val="20"/>
        </w:rPr>
        <w:t>públicas.</w:t>
      </w:r>
    </w:p>
    <w:p w14:paraId="041BB135" w14:textId="77777777" w:rsidR="00BA22A7" w:rsidRDefault="00000000">
      <w:pPr>
        <w:spacing w:before="36" w:line="276" w:lineRule="auto"/>
        <w:ind w:left="568" w:right="419"/>
        <w:jc w:val="both"/>
        <w:rPr>
          <w:i/>
          <w:sz w:val="20"/>
        </w:rPr>
      </w:pPr>
      <w:r>
        <w:rPr>
          <w:b/>
          <w:i/>
          <w:color w:val="808080"/>
          <w:sz w:val="20"/>
        </w:rPr>
        <w:t>Nota</w:t>
      </w:r>
      <w:r>
        <w:rPr>
          <w:b/>
          <w:i/>
          <w:color w:val="808080"/>
          <w:spacing w:val="-13"/>
          <w:sz w:val="20"/>
        </w:rPr>
        <w:t xml:space="preserve"> </w:t>
      </w:r>
      <w:r>
        <w:rPr>
          <w:b/>
          <w:i/>
          <w:color w:val="808080"/>
          <w:sz w:val="20"/>
        </w:rPr>
        <w:t>técnica</w:t>
      </w:r>
      <w:r>
        <w:rPr>
          <w:b/>
          <w:i/>
          <w:color w:val="808080"/>
          <w:spacing w:val="-12"/>
          <w:sz w:val="20"/>
        </w:rPr>
        <w:t xml:space="preserve"> </w:t>
      </w:r>
      <w:r>
        <w:rPr>
          <w:b/>
          <w:i/>
          <w:color w:val="808080"/>
          <w:sz w:val="20"/>
        </w:rPr>
        <w:t>II</w:t>
      </w:r>
      <w:r>
        <w:rPr>
          <w:b/>
          <w:i/>
          <w:color w:val="808080"/>
          <w:spacing w:val="-13"/>
          <w:sz w:val="20"/>
        </w:rPr>
        <w:t xml:space="preserve"> </w:t>
      </w:r>
      <w:r>
        <w:rPr>
          <w:b/>
          <w:i/>
          <w:color w:val="808080"/>
          <w:sz w:val="20"/>
        </w:rPr>
        <w:t>:</w:t>
      </w:r>
      <w:r>
        <w:rPr>
          <w:b/>
          <w:i/>
          <w:color w:val="808080"/>
          <w:spacing w:val="-12"/>
          <w:sz w:val="20"/>
        </w:rPr>
        <w:t xml:space="preserve"> </w:t>
      </w:r>
      <w:r>
        <w:rPr>
          <w:i/>
          <w:color w:val="808080"/>
          <w:sz w:val="20"/>
        </w:rPr>
        <w:t>Fundamento:</w:t>
      </w:r>
      <w:r>
        <w:rPr>
          <w:i/>
          <w:color w:val="808080"/>
          <w:spacing w:val="-13"/>
          <w:sz w:val="20"/>
        </w:rPr>
        <w:t xml:space="preserve"> </w:t>
      </w:r>
      <w:r>
        <w:rPr>
          <w:i/>
          <w:color w:val="808080"/>
          <w:sz w:val="20"/>
        </w:rPr>
        <w:t>Acórdão</w:t>
      </w:r>
      <w:r>
        <w:rPr>
          <w:i/>
          <w:color w:val="808080"/>
          <w:spacing w:val="-12"/>
          <w:sz w:val="20"/>
        </w:rPr>
        <w:t xml:space="preserve"> </w:t>
      </w:r>
      <w:r>
        <w:rPr>
          <w:i/>
          <w:color w:val="808080"/>
          <w:sz w:val="20"/>
        </w:rPr>
        <w:t>TCU</w:t>
      </w:r>
      <w:r>
        <w:rPr>
          <w:i/>
          <w:color w:val="808080"/>
          <w:spacing w:val="-13"/>
          <w:sz w:val="20"/>
        </w:rPr>
        <w:t xml:space="preserve"> </w:t>
      </w:r>
      <w:r>
        <w:rPr>
          <w:i/>
          <w:color w:val="808080"/>
          <w:sz w:val="20"/>
        </w:rPr>
        <w:t>n.º</w:t>
      </w:r>
      <w:r>
        <w:rPr>
          <w:i/>
          <w:color w:val="808080"/>
          <w:spacing w:val="-12"/>
          <w:sz w:val="20"/>
        </w:rPr>
        <w:t xml:space="preserve"> </w:t>
      </w:r>
      <w:r>
        <w:rPr>
          <w:i/>
          <w:color w:val="808080"/>
          <w:sz w:val="20"/>
        </w:rPr>
        <w:t>325/2007-Plenário,</w:t>
      </w:r>
      <w:r>
        <w:rPr>
          <w:i/>
          <w:color w:val="808080"/>
          <w:spacing w:val="-13"/>
          <w:sz w:val="20"/>
        </w:rPr>
        <w:t xml:space="preserve"> </w:t>
      </w:r>
      <w:r>
        <w:rPr>
          <w:i/>
          <w:color w:val="808080"/>
          <w:sz w:val="20"/>
        </w:rPr>
        <w:t>2.369/2011-Plenário,</w:t>
      </w:r>
      <w:r>
        <w:rPr>
          <w:i/>
          <w:color w:val="808080"/>
          <w:spacing w:val="-12"/>
          <w:sz w:val="20"/>
        </w:rPr>
        <w:t xml:space="preserve"> </w:t>
      </w:r>
      <w:r>
        <w:rPr>
          <w:i/>
          <w:color w:val="808080"/>
          <w:sz w:val="20"/>
        </w:rPr>
        <w:t>2.622/2013-Plenário e</w:t>
      </w:r>
      <w:r>
        <w:rPr>
          <w:i/>
          <w:color w:val="808080"/>
          <w:spacing w:val="-4"/>
          <w:sz w:val="20"/>
        </w:rPr>
        <w:t xml:space="preserve"> </w:t>
      </w:r>
      <w:r>
        <w:rPr>
          <w:i/>
          <w:color w:val="808080"/>
          <w:sz w:val="20"/>
        </w:rPr>
        <w:t>2.637/2019-Plenário.</w:t>
      </w:r>
      <w:r>
        <w:rPr>
          <w:i/>
          <w:color w:val="808080"/>
          <w:spacing w:val="-6"/>
          <w:sz w:val="20"/>
        </w:rPr>
        <w:t xml:space="preserve"> </w:t>
      </w:r>
      <w:r>
        <w:rPr>
          <w:i/>
          <w:color w:val="808080"/>
          <w:sz w:val="20"/>
        </w:rPr>
        <w:t>As</w:t>
      </w:r>
      <w:r>
        <w:rPr>
          <w:i/>
          <w:color w:val="808080"/>
          <w:spacing w:val="-8"/>
          <w:sz w:val="20"/>
        </w:rPr>
        <w:t xml:space="preserve"> </w:t>
      </w:r>
      <w:r>
        <w:rPr>
          <w:i/>
          <w:color w:val="808080"/>
          <w:sz w:val="20"/>
        </w:rPr>
        <w:t>faixas</w:t>
      </w:r>
      <w:r>
        <w:rPr>
          <w:i/>
          <w:color w:val="808080"/>
          <w:spacing w:val="-6"/>
          <w:sz w:val="20"/>
        </w:rPr>
        <w:t xml:space="preserve"> </w:t>
      </w:r>
      <w:r>
        <w:rPr>
          <w:i/>
          <w:color w:val="808080"/>
          <w:sz w:val="20"/>
        </w:rPr>
        <w:t>acima</w:t>
      </w:r>
      <w:r>
        <w:rPr>
          <w:i/>
          <w:color w:val="808080"/>
          <w:spacing w:val="-4"/>
          <w:sz w:val="20"/>
        </w:rPr>
        <w:t xml:space="preserve"> </w:t>
      </w:r>
      <w:r>
        <w:rPr>
          <w:i/>
          <w:color w:val="808080"/>
          <w:sz w:val="20"/>
        </w:rPr>
        <w:t>constituem</w:t>
      </w:r>
      <w:r>
        <w:rPr>
          <w:i/>
          <w:color w:val="808080"/>
          <w:spacing w:val="-6"/>
          <w:sz w:val="20"/>
        </w:rPr>
        <w:t xml:space="preserve"> </w:t>
      </w:r>
      <w:r>
        <w:rPr>
          <w:i/>
          <w:color w:val="808080"/>
          <w:sz w:val="20"/>
        </w:rPr>
        <w:t>parâmetros</w:t>
      </w:r>
      <w:r>
        <w:rPr>
          <w:i/>
          <w:color w:val="808080"/>
          <w:spacing w:val="-6"/>
          <w:sz w:val="20"/>
        </w:rPr>
        <w:t xml:space="preserve"> </w:t>
      </w:r>
      <w:r>
        <w:rPr>
          <w:i/>
          <w:color w:val="808080"/>
          <w:sz w:val="20"/>
        </w:rPr>
        <w:t>orientativos</w:t>
      </w:r>
      <w:r>
        <w:rPr>
          <w:i/>
          <w:color w:val="808080"/>
          <w:spacing w:val="-6"/>
          <w:sz w:val="20"/>
        </w:rPr>
        <w:t xml:space="preserve"> </w:t>
      </w:r>
      <w:r>
        <w:rPr>
          <w:i/>
          <w:color w:val="808080"/>
          <w:sz w:val="20"/>
        </w:rPr>
        <w:t>de</w:t>
      </w:r>
      <w:r>
        <w:rPr>
          <w:i/>
          <w:color w:val="808080"/>
          <w:spacing w:val="-6"/>
          <w:sz w:val="20"/>
        </w:rPr>
        <w:t xml:space="preserve"> </w:t>
      </w:r>
      <w:r>
        <w:rPr>
          <w:i/>
          <w:color w:val="808080"/>
          <w:sz w:val="20"/>
        </w:rPr>
        <w:t>análise</w:t>
      </w:r>
      <w:r>
        <w:rPr>
          <w:i/>
          <w:color w:val="808080"/>
          <w:spacing w:val="-4"/>
          <w:sz w:val="20"/>
        </w:rPr>
        <w:t xml:space="preserve"> </w:t>
      </w:r>
      <w:r>
        <w:rPr>
          <w:i/>
          <w:color w:val="808080"/>
          <w:sz w:val="20"/>
        </w:rPr>
        <w:t>pela</w:t>
      </w:r>
      <w:r>
        <w:rPr>
          <w:i/>
          <w:color w:val="808080"/>
          <w:spacing w:val="-8"/>
          <w:sz w:val="20"/>
        </w:rPr>
        <w:t xml:space="preserve"> </w:t>
      </w:r>
      <w:r>
        <w:rPr>
          <w:i/>
          <w:color w:val="808080"/>
          <w:sz w:val="20"/>
        </w:rPr>
        <w:t>Administração,</w:t>
      </w:r>
      <w:r>
        <w:rPr>
          <w:i/>
          <w:color w:val="808080"/>
          <w:spacing w:val="-4"/>
          <w:sz w:val="20"/>
        </w:rPr>
        <w:t xml:space="preserve"> </w:t>
      </w:r>
      <w:r>
        <w:rPr>
          <w:i/>
          <w:color w:val="808080"/>
          <w:sz w:val="20"/>
        </w:rPr>
        <w:t>não impedindo a apresentação de proposta com distribuição diversa, desde que devidamente justificada pelo licitante mediante demonstração técnica e documental</w:t>
      </w:r>
    </w:p>
    <w:p w14:paraId="3569F687" w14:textId="77777777" w:rsidR="00BA22A7" w:rsidRDefault="00BA22A7">
      <w:pPr>
        <w:pStyle w:val="Corpodetexto"/>
        <w:spacing w:before="34"/>
        <w:rPr>
          <w:i/>
        </w:rPr>
      </w:pPr>
    </w:p>
    <w:p w14:paraId="3D235C54" w14:textId="77777777" w:rsidR="00BA22A7" w:rsidRDefault="00000000">
      <w:pPr>
        <w:pStyle w:val="PargrafodaLista"/>
        <w:numPr>
          <w:ilvl w:val="0"/>
          <w:numId w:val="2"/>
        </w:numPr>
        <w:tabs>
          <w:tab w:val="left" w:pos="567"/>
        </w:tabs>
        <w:spacing w:before="1"/>
        <w:ind w:left="567" w:hanging="359"/>
        <w:jc w:val="both"/>
        <w:rPr>
          <w:sz w:val="20"/>
        </w:rPr>
      </w:pPr>
      <w:r>
        <w:rPr>
          <w:b/>
          <w:sz w:val="20"/>
          <w:u w:val="single"/>
        </w:rPr>
        <w:t>Proposta</w:t>
      </w:r>
      <w:r>
        <w:rPr>
          <w:b/>
          <w:spacing w:val="-4"/>
          <w:sz w:val="20"/>
          <w:u w:val="single"/>
        </w:rPr>
        <w:t xml:space="preserve"> </w:t>
      </w:r>
      <w:r>
        <w:rPr>
          <w:b/>
          <w:sz w:val="20"/>
          <w:u w:val="single"/>
        </w:rPr>
        <w:t>ajustada</w:t>
      </w:r>
      <w:r>
        <w:rPr>
          <w:b/>
          <w:spacing w:val="-5"/>
          <w:sz w:val="20"/>
          <w:u w:val="single"/>
        </w:rPr>
        <w:t xml:space="preserve"> </w:t>
      </w:r>
      <w:r>
        <w:rPr>
          <w:b/>
          <w:sz w:val="20"/>
          <w:u w:val="single"/>
        </w:rPr>
        <w:t>ao</w:t>
      </w:r>
      <w:r>
        <w:rPr>
          <w:b/>
          <w:spacing w:val="-4"/>
          <w:sz w:val="20"/>
          <w:u w:val="single"/>
        </w:rPr>
        <w:t xml:space="preserve"> </w:t>
      </w:r>
      <w:r>
        <w:rPr>
          <w:b/>
          <w:sz w:val="20"/>
          <w:u w:val="single"/>
        </w:rPr>
        <w:t>preço</w:t>
      </w:r>
      <w:r>
        <w:rPr>
          <w:b/>
          <w:spacing w:val="-5"/>
          <w:sz w:val="20"/>
          <w:u w:val="single"/>
        </w:rPr>
        <w:t xml:space="preserve"> </w:t>
      </w:r>
      <w:r>
        <w:rPr>
          <w:b/>
          <w:spacing w:val="-2"/>
          <w:sz w:val="20"/>
          <w:u w:val="single"/>
        </w:rPr>
        <w:t>final</w:t>
      </w:r>
      <w:r>
        <w:rPr>
          <w:spacing w:val="-2"/>
          <w:sz w:val="20"/>
        </w:rPr>
        <w:t>,</w:t>
      </w:r>
    </w:p>
    <w:p w14:paraId="1099E0B4" w14:textId="77777777" w:rsidR="00BA22A7" w:rsidRDefault="00000000">
      <w:pPr>
        <w:pStyle w:val="Corpodetexto"/>
        <w:spacing w:before="94"/>
        <w:ind w:left="568" w:right="417"/>
        <w:jc w:val="both"/>
      </w:pPr>
      <w:r>
        <w:t>Proposta</w:t>
      </w:r>
      <w:r>
        <w:rPr>
          <w:spacing w:val="-13"/>
        </w:rPr>
        <w:t xml:space="preserve"> </w:t>
      </w:r>
      <w:r>
        <w:t>comercial</w:t>
      </w:r>
      <w:r>
        <w:rPr>
          <w:spacing w:val="-12"/>
        </w:rPr>
        <w:t xml:space="preserve"> </w:t>
      </w:r>
      <w:r>
        <w:t>ajustada</w:t>
      </w:r>
      <w:r>
        <w:rPr>
          <w:spacing w:val="-13"/>
        </w:rPr>
        <w:t xml:space="preserve"> </w:t>
      </w:r>
      <w:r>
        <w:t>ao</w:t>
      </w:r>
      <w:r>
        <w:rPr>
          <w:spacing w:val="-12"/>
        </w:rPr>
        <w:t xml:space="preserve"> </w:t>
      </w:r>
      <w:r>
        <w:t>valor</w:t>
      </w:r>
      <w:r>
        <w:rPr>
          <w:spacing w:val="-13"/>
        </w:rPr>
        <w:t xml:space="preserve"> </w:t>
      </w:r>
      <w:r>
        <w:t>final</w:t>
      </w:r>
      <w:r>
        <w:rPr>
          <w:spacing w:val="-12"/>
        </w:rPr>
        <w:t xml:space="preserve"> </w:t>
      </w:r>
      <w:r>
        <w:t>ofertado,</w:t>
      </w:r>
      <w:r>
        <w:rPr>
          <w:spacing w:val="-13"/>
        </w:rPr>
        <w:t xml:space="preserve"> </w:t>
      </w:r>
      <w:r>
        <w:t>contendo</w:t>
      </w:r>
      <w:r>
        <w:rPr>
          <w:spacing w:val="-12"/>
        </w:rPr>
        <w:t xml:space="preserve"> </w:t>
      </w:r>
      <w:r>
        <w:t>as</w:t>
      </w:r>
      <w:r>
        <w:rPr>
          <w:spacing w:val="-13"/>
        </w:rPr>
        <w:t xml:space="preserve"> </w:t>
      </w:r>
      <w:r>
        <w:t>seguintes</w:t>
      </w:r>
      <w:r>
        <w:rPr>
          <w:spacing w:val="-12"/>
        </w:rPr>
        <w:t xml:space="preserve"> </w:t>
      </w:r>
      <w:r>
        <w:t>informações</w:t>
      </w:r>
      <w:r>
        <w:rPr>
          <w:spacing w:val="-13"/>
        </w:rPr>
        <w:t xml:space="preserve"> </w:t>
      </w:r>
      <w:r>
        <w:t>obrigatórias:</w:t>
      </w:r>
      <w:r>
        <w:rPr>
          <w:spacing w:val="-12"/>
        </w:rPr>
        <w:t xml:space="preserve"> </w:t>
      </w:r>
      <w:r>
        <w:t>razão</w:t>
      </w:r>
      <w:r>
        <w:rPr>
          <w:spacing w:val="-13"/>
        </w:rPr>
        <w:t xml:space="preserve"> </w:t>
      </w:r>
      <w:r>
        <w:t>social, CNPJ e endereço completo da empresa; descrição precisa do objeto da licitação conforme definido no Edital; valor</w:t>
      </w:r>
      <w:r>
        <w:rPr>
          <w:spacing w:val="-2"/>
        </w:rPr>
        <w:t xml:space="preserve"> </w:t>
      </w:r>
      <w:r>
        <w:t>total</w:t>
      </w:r>
      <w:r>
        <w:rPr>
          <w:spacing w:val="-4"/>
        </w:rPr>
        <w:t xml:space="preserve"> </w:t>
      </w:r>
      <w:r>
        <w:t>da</w:t>
      </w:r>
      <w:r>
        <w:rPr>
          <w:spacing w:val="-4"/>
        </w:rPr>
        <w:t xml:space="preserve"> </w:t>
      </w:r>
      <w:r>
        <w:t>proposta</w:t>
      </w:r>
      <w:r>
        <w:rPr>
          <w:spacing w:val="-2"/>
        </w:rPr>
        <w:t xml:space="preserve"> </w:t>
      </w:r>
      <w:r>
        <w:t>expresso</w:t>
      </w:r>
      <w:r>
        <w:rPr>
          <w:spacing w:val="-2"/>
        </w:rPr>
        <w:t xml:space="preserve"> </w:t>
      </w:r>
      <w:r>
        <w:t>em</w:t>
      </w:r>
      <w:r>
        <w:rPr>
          <w:spacing w:val="-4"/>
        </w:rPr>
        <w:t xml:space="preserve"> </w:t>
      </w:r>
      <w:r>
        <w:t>algarismos</w:t>
      </w:r>
      <w:r>
        <w:rPr>
          <w:spacing w:val="-4"/>
        </w:rPr>
        <w:t xml:space="preserve"> </w:t>
      </w:r>
      <w:r>
        <w:t>e</w:t>
      </w:r>
      <w:r>
        <w:rPr>
          <w:spacing w:val="-4"/>
        </w:rPr>
        <w:t xml:space="preserve"> </w:t>
      </w:r>
      <w:r>
        <w:t>por</w:t>
      </w:r>
      <w:r>
        <w:rPr>
          <w:spacing w:val="-2"/>
        </w:rPr>
        <w:t xml:space="preserve"> </w:t>
      </w:r>
      <w:r>
        <w:t>extenso;</w:t>
      </w:r>
      <w:r>
        <w:rPr>
          <w:spacing w:val="-5"/>
        </w:rPr>
        <w:t xml:space="preserve"> </w:t>
      </w:r>
      <w:r>
        <w:t>prazo</w:t>
      </w:r>
      <w:r>
        <w:rPr>
          <w:spacing w:val="-4"/>
        </w:rPr>
        <w:t xml:space="preserve"> </w:t>
      </w:r>
      <w:r>
        <w:t>de</w:t>
      </w:r>
      <w:r>
        <w:rPr>
          <w:spacing w:val="-4"/>
        </w:rPr>
        <w:t xml:space="preserve"> </w:t>
      </w:r>
      <w:r>
        <w:t>validade</w:t>
      </w:r>
      <w:r>
        <w:rPr>
          <w:spacing w:val="-4"/>
        </w:rPr>
        <w:t xml:space="preserve"> </w:t>
      </w:r>
      <w:r>
        <w:t>da</w:t>
      </w:r>
      <w:r>
        <w:rPr>
          <w:spacing w:val="-4"/>
        </w:rPr>
        <w:t xml:space="preserve"> </w:t>
      </w:r>
      <w:r>
        <w:t>proposta,</w:t>
      </w:r>
      <w:r>
        <w:rPr>
          <w:spacing w:val="-4"/>
        </w:rPr>
        <w:t xml:space="preserve"> </w:t>
      </w:r>
      <w:r>
        <w:t>que</w:t>
      </w:r>
      <w:r>
        <w:rPr>
          <w:spacing w:val="-2"/>
        </w:rPr>
        <w:t xml:space="preserve"> </w:t>
      </w:r>
      <w:r>
        <w:t>não</w:t>
      </w:r>
      <w:r>
        <w:rPr>
          <w:spacing w:val="-2"/>
        </w:rPr>
        <w:t xml:space="preserve"> </w:t>
      </w:r>
      <w:r>
        <w:t>deverá</w:t>
      </w:r>
      <w:r>
        <w:rPr>
          <w:spacing w:val="-4"/>
        </w:rPr>
        <w:t xml:space="preserve"> </w:t>
      </w:r>
      <w:r>
        <w:t>ser inferior ao fixado no Edital; local e data de emissão do documento.</w:t>
      </w:r>
    </w:p>
    <w:p w14:paraId="7A4E193A" w14:textId="77777777" w:rsidR="00BA22A7" w:rsidRDefault="00000000">
      <w:pPr>
        <w:pStyle w:val="Corpodetexto"/>
        <w:spacing w:before="100"/>
        <w:ind w:left="568" w:right="416"/>
        <w:jc w:val="both"/>
      </w:pPr>
      <w:r>
        <w:t>A proposta deverá conter, ainda, declaração expressa de que o prazo de garantia dos serviços executados — cobrindo</w:t>
      </w:r>
      <w:r>
        <w:rPr>
          <w:spacing w:val="-2"/>
        </w:rPr>
        <w:t xml:space="preserve"> </w:t>
      </w:r>
      <w:r>
        <w:t>quaisquer</w:t>
      </w:r>
      <w:r>
        <w:rPr>
          <w:spacing w:val="-4"/>
        </w:rPr>
        <w:t xml:space="preserve"> </w:t>
      </w:r>
      <w:r>
        <w:t>defeitos</w:t>
      </w:r>
      <w:r>
        <w:rPr>
          <w:spacing w:val="-4"/>
        </w:rPr>
        <w:t xml:space="preserve"> </w:t>
      </w:r>
      <w:r>
        <w:t>de</w:t>
      </w:r>
      <w:r>
        <w:rPr>
          <w:spacing w:val="-6"/>
        </w:rPr>
        <w:t xml:space="preserve"> </w:t>
      </w:r>
      <w:r>
        <w:t>material</w:t>
      </w:r>
      <w:r>
        <w:rPr>
          <w:spacing w:val="-5"/>
        </w:rPr>
        <w:t xml:space="preserve"> </w:t>
      </w:r>
      <w:r>
        <w:t>e/ou</w:t>
      </w:r>
      <w:r>
        <w:rPr>
          <w:spacing w:val="-4"/>
        </w:rPr>
        <w:t xml:space="preserve"> </w:t>
      </w:r>
      <w:r>
        <w:t>de</w:t>
      </w:r>
      <w:r>
        <w:rPr>
          <w:spacing w:val="-4"/>
        </w:rPr>
        <w:t xml:space="preserve"> </w:t>
      </w:r>
      <w:r>
        <w:t>execução,</w:t>
      </w:r>
      <w:r>
        <w:rPr>
          <w:spacing w:val="-2"/>
        </w:rPr>
        <w:t xml:space="preserve"> </w:t>
      </w:r>
      <w:r>
        <w:t>pela</w:t>
      </w:r>
      <w:r>
        <w:rPr>
          <w:spacing w:val="-2"/>
        </w:rPr>
        <w:t xml:space="preserve"> </w:t>
      </w:r>
      <w:r>
        <w:t>solidez</w:t>
      </w:r>
      <w:r>
        <w:rPr>
          <w:spacing w:val="-2"/>
        </w:rPr>
        <w:t xml:space="preserve"> </w:t>
      </w:r>
      <w:r>
        <w:t>e</w:t>
      </w:r>
      <w:r>
        <w:rPr>
          <w:spacing w:val="-4"/>
        </w:rPr>
        <w:t xml:space="preserve"> </w:t>
      </w:r>
      <w:r>
        <w:t>segurança</w:t>
      </w:r>
      <w:r>
        <w:rPr>
          <w:spacing w:val="-4"/>
        </w:rPr>
        <w:t xml:space="preserve"> </w:t>
      </w:r>
      <w:r>
        <w:t>do</w:t>
      </w:r>
      <w:r>
        <w:rPr>
          <w:spacing w:val="-4"/>
        </w:rPr>
        <w:t xml:space="preserve"> </w:t>
      </w:r>
      <w:r>
        <w:t>trabalho</w:t>
      </w:r>
      <w:r>
        <w:rPr>
          <w:spacing w:val="-2"/>
        </w:rPr>
        <w:t xml:space="preserve"> </w:t>
      </w:r>
      <w:r>
        <w:t>realizado</w:t>
      </w:r>
      <w:r>
        <w:rPr>
          <w:spacing w:val="-4"/>
        </w:rPr>
        <w:t xml:space="preserve"> </w:t>
      </w:r>
      <w:r>
        <w:t>—</w:t>
      </w:r>
      <w:r>
        <w:rPr>
          <w:spacing w:val="-4"/>
        </w:rPr>
        <w:t xml:space="preserve"> </w:t>
      </w:r>
      <w:r>
        <w:t>não será inferior a 5 (cinco) anos, contados da data de emissão do Termo de Recebimento Definitivo, em conformidade com o art. 618 do Código Civil (Lei n.º 10.406/2002) e com o art. 12 da Lei n.º 8.078, de 11 de setembro de 1990 (Código de Defesa do Consumidor).</w:t>
      </w:r>
    </w:p>
    <w:p w14:paraId="212ABCFC" w14:textId="77777777" w:rsidR="00BA22A7" w:rsidRDefault="00000000">
      <w:pPr>
        <w:pStyle w:val="Corpodetexto"/>
        <w:spacing w:before="98"/>
        <w:ind w:left="568" w:right="417"/>
        <w:jc w:val="both"/>
      </w:pPr>
      <w:r>
        <w:t>O</w:t>
      </w:r>
      <w:r>
        <w:rPr>
          <w:spacing w:val="-9"/>
        </w:rPr>
        <w:t xml:space="preserve"> </w:t>
      </w:r>
      <w:r>
        <w:t>documento</w:t>
      </w:r>
      <w:r>
        <w:rPr>
          <w:spacing w:val="-11"/>
        </w:rPr>
        <w:t xml:space="preserve"> </w:t>
      </w:r>
      <w:r>
        <w:t>deverá</w:t>
      </w:r>
      <w:r>
        <w:rPr>
          <w:spacing w:val="-11"/>
        </w:rPr>
        <w:t xml:space="preserve"> </w:t>
      </w:r>
      <w:r>
        <w:t>ser</w:t>
      </w:r>
      <w:r>
        <w:rPr>
          <w:spacing w:val="-9"/>
        </w:rPr>
        <w:t xml:space="preserve"> </w:t>
      </w:r>
      <w:r>
        <w:t>assinado</w:t>
      </w:r>
      <w:r>
        <w:rPr>
          <w:spacing w:val="-7"/>
        </w:rPr>
        <w:t xml:space="preserve"> </w:t>
      </w:r>
      <w:r>
        <w:t>pelo</w:t>
      </w:r>
      <w:r>
        <w:rPr>
          <w:spacing w:val="-9"/>
        </w:rPr>
        <w:t xml:space="preserve"> </w:t>
      </w:r>
      <w:r>
        <w:t>representante</w:t>
      </w:r>
      <w:r>
        <w:rPr>
          <w:spacing w:val="-7"/>
        </w:rPr>
        <w:t xml:space="preserve"> </w:t>
      </w:r>
      <w:r>
        <w:t>legal</w:t>
      </w:r>
      <w:r>
        <w:rPr>
          <w:spacing w:val="-9"/>
        </w:rPr>
        <w:t xml:space="preserve"> </w:t>
      </w:r>
      <w:r>
        <w:t>da</w:t>
      </w:r>
      <w:r>
        <w:rPr>
          <w:spacing w:val="-11"/>
        </w:rPr>
        <w:t xml:space="preserve"> </w:t>
      </w:r>
      <w:r>
        <w:t>empresa,</w:t>
      </w:r>
      <w:r>
        <w:rPr>
          <w:spacing w:val="-9"/>
        </w:rPr>
        <w:t xml:space="preserve"> </w:t>
      </w:r>
      <w:r>
        <w:t>devidamente</w:t>
      </w:r>
      <w:r>
        <w:rPr>
          <w:spacing w:val="-9"/>
        </w:rPr>
        <w:t xml:space="preserve"> </w:t>
      </w:r>
      <w:r>
        <w:t>habilitado</w:t>
      </w:r>
      <w:r>
        <w:rPr>
          <w:spacing w:val="-9"/>
        </w:rPr>
        <w:t xml:space="preserve"> </w:t>
      </w:r>
      <w:r>
        <w:t>nos</w:t>
      </w:r>
      <w:r>
        <w:rPr>
          <w:spacing w:val="-11"/>
        </w:rPr>
        <w:t xml:space="preserve"> </w:t>
      </w:r>
      <w:r>
        <w:t>termos</w:t>
      </w:r>
      <w:r>
        <w:rPr>
          <w:spacing w:val="-10"/>
        </w:rPr>
        <w:t xml:space="preserve"> </w:t>
      </w:r>
      <w:r>
        <w:t>do</w:t>
      </w:r>
      <w:r>
        <w:rPr>
          <w:spacing w:val="-9"/>
        </w:rPr>
        <w:t xml:space="preserve"> </w:t>
      </w:r>
      <w:r>
        <w:t xml:space="preserve">ato constitutivo da pessoa jurídica ou por procurador com poderes específicos para o ato, conforme disposições do </w:t>
      </w:r>
      <w:r>
        <w:rPr>
          <w:spacing w:val="-2"/>
        </w:rPr>
        <w:t>Edital.</w:t>
      </w:r>
    </w:p>
    <w:p w14:paraId="7FA0CD36" w14:textId="77777777" w:rsidR="00BA22A7" w:rsidRDefault="00000000">
      <w:pPr>
        <w:spacing w:before="102" w:line="276" w:lineRule="auto"/>
        <w:ind w:left="568" w:right="416"/>
        <w:jc w:val="both"/>
        <w:rPr>
          <w:i/>
          <w:sz w:val="20"/>
        </w:rPr>
      </w:pPr>
      <w:r>
        <w:rPr>
          <w:b/>
          <w:i/>
          <w:color w:val="808080"/>
          <w:sz w:val="20"/>
        </w:rPr>
        <w:t>Nota</w:t>
      </w:r>
      <w:r>
        <w:rPr>
          <w:b/>
          <w:i/>
          <w:color w:val="808080"/>
          <w:spacing w:val="-1"/>
          <w:sz w:val="20"/>
        </w:rPr>
        <w:t xml:space="preserve"> </w:t>
      </w:r>
      <w:r>
        <w:rPr>
          <w:b/>
          <w:i/>
          <w:color w:val="808080"/>
          <w:sz w:val="20"/>
        </w:rPr>
        <w:t>técnica:</w:t>
      </w:r>
      <w:r>
        <w:rPr>
          <w:b/>
          <w:i/>
          <w:color w:val="808080"/>
          <w:spacing w:val="-2"/>
          <w:sz w:val="20"/>
        </w:rPr>
        <w:t xml:space="preserve"> </w:t>
      </w:r>
      <w:r>
        <w:rPr>
          <w:i/>
          <w:color w:val="808080"/>
          <w:sz w:val="20"/>
        </w:rPr>
        <w:t>A</w:t>
      </w:r>
      <w:r>
        <w:rPr>
          <w:i/>
          <w:color w:val="808080"/>
          <w:spacing w:val="-1"/>
          <w:sz w:val="20"/>
        </w:rPr>
        <w:t xml:space="preserve"> </w:t>
      </w:r>
      <w:r>
        <w:rPr>
          <w:i/>
          <w:color w:val="808080"/>
          <w:sz w:val="20"/>
        </w:rPr>
        <w:t>ausência</w:t>
      </w:r>
      <w:r>
        <w:rPr>
          <w:i/>
          <w:color w:val="808080"/>
          <w:spacing w:val="-3"/>
          <w:sz w:val="20"/>
        </w:rPr>
        <w:t xml:space="preserve"> </w:t>
      </w:r>
      <w:r>
        <w:rPr>
          <w:i/>
          <w:color w:val="808080"/>
          <w:sz w:val="20"/>
        </w:rPr>
        <w:t>de</w:t>
      </w:r>
      <w:r>
        <w:rPr>
          <w:i/>
          <w:color w:val="808080"/>
          <w:spacing w:val="-3"/>
          <w:sz w:val="20"/>
        </w:rPr>
        <w:t xml:space="preserve"> </w:t>
      </w:r>
      <w:r>
        <w:rPr>
          <w:i/>
          <w:color w:val="808080"/>
          <w:sz w:val="20"/>
        </w:rPr>
        <w:t>qualquer</w:t>
      </w:r>
      <w:r>
        <w:rPr>
          <w:i/>
          <w:color w:val="808080"/>
          <w:spacing w:val="-5"/>
          <w:sz w:val="20"/>
        </w:rPr>
        <w:t xml:space="preserve"> </w:t>
      </w:r>
      <w:r>
        <w:rPr>
          <w:i/>
          <w:color w:val="808080"/>
          <w:sz w:val="20"/>
        </w:rPr>
        <w:t>das</w:t>
      </w:r>
      <w:r>
        <w:rPr>
          <w:i/>
          <w:color w:val="808080"/>
          <w:spacing w:val="-3"/>
          <w:sz w:val="20"/>
        </w:rPr>
        <w:t xml:space="preserve"> </w:t>
      </w:r>
      <w:r>
        <w:rPr>
          <w:i/>
          <w:color w:val="808080"/>
          <w:sz w:val="20"/>
        </w:rPr>
        <w:t>informações</w:t>
      </w:r>
      <w:r>
        <w:rPr>
          <w:i/>
          <w:color w:val="808080"/>
          <w:spacing w:val="-3"/>
          <w:sz w:val="20"/>
        </w:rPr>
        <w:t xml:space="preserve"> </w:t>
      </w:r>
      <w:r>
        <w:rPr>
          <w:i/>
          <w:color w:val="808080"/>
          <w:sz w:val="20"/>
        </w:rPr>
        <w:t>elencadas</w:t>
      </w:r>
      <w:r>
        <w:rPr>
          <w:i/>
          <w:color w:val="808080"/>
          <w:spacing w:val="-5"/>
          <w:sz w:val="20"/>
        </w:rPr>
        <w:t xml:space="preserve"> </w:t>
      </w:r>
      <w:r>
        <w:rPr>
          <w:i/>
          <w:color w:val="808080"/>
          <w:sz w:val="20"/>
        </w:rPr>
        <w:t>ou</w:t>
      </w:r>
      <w:r>
        <w:rPr>
          <w:i/>
          <w:color w:val="808080"/>
          <w:spacing w:val="-3"/>
          <w:sz w:val="20"/>
        </w:rPr>
        <w:t xml:space="preserve"> </w:t>
      </w:r>
      <w:r>
        <w:rPr>
          <w:i/>
          <w:color w:val="808080"/>
          <w:sz w:val="20"/>
        </w:rPr>
        <w:t>a</w:t>
      </w:r>
      <w:r>
        <w:rPr>
          <w:i/>
          <w:color w:val="808080"/>
          <w:spacing w:val="-1"/>
          <w:sz w:val="20"/>
        </w:rPr>
        <w:t xml:space="preserve"> </w:t>
      </w:r>
      <w:r>
        <w:rPr>
          <w:i/>
          <w:color w:val="808080"/>
          <w:sz w:val="20"/>
        </w:rPr>
        <w:t>não</w:t>
      </w:r>
      <w:r>
        <w:rPr>
          <w:i/>
          <w:color w:val="808080"/>
          <w:spacing w:val="-3"/>
          <w:sz w:val="20"/>
        </w:rPr>
        <w:t xml:space="preserve"> </w:t>
      </w:r>
      <w:r>
        <w:rPr>
          <w:i/>
          <w:color w:val="808080"/>
          <w:sz w:val="20"/>
        </w:rPr>
        <w:t>observância</w:t>
      </w:r>
      <w:r>
        <w:rPr>
          <w:i/>
          <w:color w:val="808080"/>
          <w:spacing w:val="-1"/>
          <w:sz w:val="20"/>
        </w:rPr>
        <w:t xml:space="preserve"> </w:t>
      </w:r>
      <w:r>
        <w:rPr>
          <w:i/>
          <w:color w:val="808080"/>
          <w:sz w:val="20"/>
        </w:rPr>
        <w:t>dos</w:t>
      </w:r>
      <w:r>
        <w:rPr>
          <w:i/>
          <w:color w:val="808080"/>
          <w:spacing w:val="-3"/>
          <w:sz w:val="20"/>
        </w:rPr>
        <w:t xml:space="preserve"> </w:t>
      </w:r>
      <w:r>
        <w:rPr>
          <w:i/>
          <w:color w:val="808080"/>
          <w:sz w:val="20"/>
        </w:rPr>
        <w:t>prazos</w:t>
      </w:r>
      <w:r>
        <w:rPr>
          <w:i/>
          <w:color w:val="808080"/>
          <w:spacing w:val="-3"/>
          <w:sz w:val="20"/>
        </w:rPr>
        <w:t xml:space="preserve"> </w:t>
      </w:r>
      <w:r>
        <w:rPr>
          <w:i/>
          <w:color w:val="808080"/>
          <w:sz w:val="20"/>
        </w:rPr>
        <w:t>de</w:t>
      </w:r>
      <w:r>
        <w:rPr>
          <w:i/>
          <w:color w:val="808080"/>
          <w:spacing w:val="-3"/>
          <w:sz w:val="20"/>
        </w:rPr>
        <w:t xml:space="preserve"> </w:t>
      </w:r>
      <w:r>
        <w:rPr>
          <w:i/>
          <w:color w:val="808080"/>
          <w:sz w:val="20"/>
        </w:rPr>
        <w:t xml:space="preserve">validade e garantia estabelecidos em lei acarretará a desclassificação da proposta, nos termos do art. 59, II, da Lei n.º </w:t>
      </w:r>
      <w:r>
        <w:rPr>
          <w:i/>
          <w:color w:val="808080"/>
          <w:spacing w:val="-2"/>
          <w:sz w:val="20"/>
        </w:rPr>
        <w:t>14.133/2021</w:t>
      </w:r>
    </w:p>
    <w:p w14:paraId="56ED7D43" w14:textId="77777777" w:rsidR="00BA22A7" w:rsidRDefault="00BA22A7">
      <w:pPr>
        <w:pStyle w:val="Corpodetexto"/>
        <w:spacing w:before="32"/>
        <w:rPr>
          <w:i/>
        </w:rPr>
      </w:pPr>
    </w:p>
    <w:p w14:paraId="6FEB5BDD" w14:textId="77777777" w:rsidR="00BA22A7" w:rsidRDefault="00000000">
      <w:pPr>
        <w:pStyle w:val="Corpodetexto"/>
        <w:spacing w:line="276" w:lineRule="auto"/>
        <w:ind w:left="568" w:right="417"/>
        <w:jc w:val="both"/>
      </w:pPr>
      <w:r>
        <w:rPr>
          <w:b/>
          <w:color w:val="808080"/>
        </w:rPr>
        <w:t xml:space="preserve">Aviso Legal: </w:t>
      </w:r>
      <w:r>
        <w:rPr>
          <w:color w:val="808080"/>
        </w:rPr>
        <w:t>O não atendimento de qualquer dos requisitos acima elencados acarretará a desclassificação da proposta, nos termos do art. 59 da Lei n.º 14.133/2021. A Administração se reserva o direito de solicitar esclarecimentos</w:t>
      </w:r>
      <w:r>
        <w:rPr>
          <w:color w:val="808080"/>
          <w:spacing w:val="-6"/>
        </w:rPr>
        <w:t xml:space="preserve"> </w:t>
      </w:r>
      <w:r>
        <w:rPr>
          <w:color w:val="808080"/>
        </w:rPr>
        <w:t>ou</w:t>
      </w:r>
      <w:r>
        <w:rPr>
          <w:color w:val="808080"/>
          <w:spacing w:val="-4"/>
        </w:rPr>
        <w:t xml:space="preserve"> </w:t>
      </w:r>
      <w:r>
        <w:rPr>
          <w:color w:val="808080"/>
        </w:rPr>
        <w:t>diligências</w:t>
      </w:r>
      <w:r>
        <w:rPr>
          <w:color w:val="808080"/>
          <w:spacing w:val="-8"/>
        </w:rPr>
        <w:t xml:space="preserve"> </w:t>
      </w:r>
      <w:r>
        <w:rPr>
          <w:color w:val="808080"/>
        </w:rPr>
        <w:t>complementares,</w:t>
      </w:r>
      <w:r>
        <w:rPr>
          <w:color w:val="808080"/>
          <w:spacing w:val="-4"/>
        </w:rPr>
        <w:t xml:space="preserve"> </w:t>
      </w:r>
      <w:r>
        <w:rPr>
          <w:color w:val="808080"/>
        </w:rPr>
        <w:t>sem</w:t>
      </w:r>
      <w:r>
        <w:rPr>
          <w:color w:val="808080"/>
          <w:spacing w:val="-4"/>
        </w:rPr>
        <w:t xml:space="preserve"> </w:t>
      </w:r>
      <w:r>
        <w:rPr>
          <w:color w:val="808080"/>
        </w:rPr>
        <w:t>que</w:t>
      </w:r>
      <w:r>
        <w:rPr>
          <w:color w:val="808080"/>
          <w:spacing w:val="-8"/>
        </w:rPr>
        <w:t xml:space="preserve"> </w:t>
      </w:r>
      <w:r>
        <w:rPr>
          <w:color w:val="808080"/>
        </w:rPr>
        <w:t>isso</w:t>
      </w:r>
      <w:r>
        <w:rPr>
          <w:color w:val="808080"/>
          <w:spacing w:val="-4"/>
        </w:rPr>
        <w:t xml:space="preserve"> </w:t>
      </w:r>
      <w:r>
        <w:rPr>
          <w:color w:val="808080"/>
        </w:rPr>
        <w:t>implique</w:t>
      </w:r>
      <w:r>
        <w:rPr>
          <w:color w:val="808080"/>
          <w:spacing w:val="-8"/>
        </w:rPr>
        <w:t xml:space="preserve"> </w:t>
      </w:r>
      <w:r>
        <w:rPr>
          <w:color w:val="808080"/>
        </w:rPr>
        <w:t>alteração</w:t>
      </w:r>
      <w:r>
        <w:rPr>
          <w:color w:val="808080"/>
          <w:spacing w:val="-8"/>
        </w:rPr>
        <w:t xml:space="preserve"> </w:t>
      </w:r>
      <w:r>
        <w:rPr>
          <w:color w:val="808080"/>
        </w:rPr>
        <w:t>dos</w:t>
      </w:r>
      <w:r>
        <w:rPr>
          <w:color w:val="808080"/>
          <w:spacing w:val="-6"/>
        </w:rPr>
        <w:t xml:space="preserve"> </w:t>
      </w:r>
      <w:r>
        <w:rPr>
          <w:color w:val="808080"/>
        </w:rPr>
        <w:t>documentos</w:t>
      </w:r>
      <w:r>
        <w:rPr>
          <w:color w:val="808080"/>
          <w:spacing w:val="-6"/>
        </w:rPr>
        <w:t xml:space="preserve"> </w:t>
      </w:r>
      <w:r>
        <w:rPr>
          <w:color w:val="808080"/>
        </w:rPr>
        <w:t xml:space="preserve">originalmente </w:t>
      </w:r>
      <w:r>
        <w:rPr>
          <w:color w:val="808080"/>
          <w:spacing w:val="-2"/>
        </w:rPr>
        <w:t>apresentados.</w:t>
      </w:r>
    </w:p>
    <w:p w14:paraId="33301609" w14:textId="77777777" w:rsidR="00BA22A7" w:rsidRDefault="00000000">
      <w:pPr>
        <w:pStyle w:val="Corpodetexto"/>
        <w:spacing w:before="37"/>
      </w:pPr>
      <w:r>
        <w:rPr>
          <w:noProof/>
        </w:rPr>
        <mc:AlternateContent>
          <mc:Choice Requires="wps">
            <w:drawing>
              <wp:anchor distT="0" distB="0" distL="0" distR="0" simplePos="0" relativeHeight="487595008" behindDoc="1" locked="0" layoutInCell="1" allowOverlap="1" wp14:anchorId="771BCDF2" wp14:editId="00B8B3D4">
                <wp:simplePos x="0" y="0"/>
                <wp:positionH relativeFrom="page">
                  <wp:posOffset>780287</wp:posOffset>
                </wp:positionH>
                <wp:positionV relativeFrom="paragraph">
                  <wp:posOffset>187952</wp:posOffset>
                </wp:positionV>
                <wp:extent cx="6044565" cy="193675"/>
                <wp:effectExtent l="0" t="0" r="0" b="0"/>
                <wp:wrapTopAndBottom/>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44565" cy="193675"/>
                        </a:xfrm>
                        <a:prstGeom prst="rect">
                          <a:avLst/>
                        </a:prstGeom>
                        <a:solidFill>
                          <a:srgbClr val="B8CCE4"/>
                        </a:solidFill>
                        <a:ln w="6096">
                          <a:solidFill>
                            <a:srgbClr val="000000"/>
                          </a:solidFill>
                          <a:prstDash val="solid"/>
                        </a:ln>
                      </wps:spPr>
                      <wps:txbx>
                        <w:txbxContent>
                          <w:p w14:paraId="29126115" w14:textId="77777777" w:rsidR="00BA22A7" w:rsidRDefault="00000000">
                            <w:pPr>
                              <w:spacing w:before="20"/>
                              <w:ind w:left="107"/>
                              <w:rPr>
                                <w:b/>
                                <w:color w:val="000000"/>
                              </w:rPr>
                            </w:pPr>
                            <w:r>
                              <w:rPr>
                                <w:b/>
                                <w:color w:val="000000"/>
                              </w:rPr>
                              <w:t>12.</w:t>
                            </w:r>
                            <w:r>
                              <w:rPr>
                                <w:b/>
                                <w:color w:val="000000"/>
                                <w:spacing w:val="22"/>
                              </w:rPr>
                              <w:t xml:space="preserve"> </w:t>
                            </w:r>
                            <w:r>
                              <w:rPr>
                                <w:b/>
                                <w:color w:val="000000"/>
                              </w:rPr>
                              <w:t>REQUISITOS</w:t>
                            </w:r>
                            <w:r>
                              <w:rPr>
                                <w:b/>
                                <w:color w:val="000000"/>
                                <w:spacing w:val="-3"/>
                              </w:rPr>
                              <w:t xml:space="preserve"> </w:t>
                            </w:r>
                            <w:r>
                              <w:rPr>
                                <w:b/>
                                <w:color w:val="000000"/>
                              </w:rPr>
                              <w:t>PARA</w:t>
                            </w:r>
                            <w:r>
                              <w:rPr>
                                <w:b/>
                                <w:color w:val="000000"/>
                                <w:spacing w:val="-4"/>
                              </w:rPr>
                              <w:t xml:space="preserve"> </w:t>
                            </w:r>
                            <w:r>
                              <w:rPr>
                                <w:b/>
                                <w:color w:val="000000"/>
                              </w:rPr>
                              <w:t>COMPROVAÇÃO</w:t>
                            </w:r>
                            <w:r>
                              <w:rPr>
                                <w:b/>
                                <w:color w:val="000000"/>
                                <w:spacing w:val="-1"/>
                              </w:rPr>
                              <w:t xml:space="preserve"> </w:t>
                            </w:r>
                            <w:r>
                              <w:rPr>
                                <w:b/>
                                <w:color w:val="000000"/>
                              </w:rPr>
                              <w:t>DE</w:t>
                            </w:r>
                            <w:r>
                              <w:rPr>
                                <w:b/>
                                <w:color w:val="000000"/>
                                <w:spacing w:val="-3"/>
                              </w:rPr>
                              <w:t xml:space="preserve"> </w:t>
                            </w:r>
                            <w:r>
                              <w:rPr>
                                <w:b/>
                                <w:color w:val="000000"/>
                                <w:spacing w:val="-2"/>
                              </w:rPr>
                              <w:t>EXEQUIBILIDADE</w:t>
                            </w:r>
                          </w:p>
                        </w:txbxContent>
                      </wps:txbx>
                      <wps:bodyPr wrap="square" lIns="0" tIns="0" rIns="0" bIns="0" rtlCol="0">
                        <a:noAutofit/>
                      </wps:bodyPr>
                    </wps:wsp>
                  </a:graphicData>
                </a:graphic>
              </wp:anchor>
            </w:drawing>
          </mc:Choice>
          <mc:Fallback>
            <w:pict>
              <v:shape w14:anchorId="771BCDF2" id="Textbox 61" o:spid="_x0000_s1044" type="#_x0000_t202" style="position:absolute;margin-left:61.45pt;margin-top:14.8pt;width:475.95pt;height:15.25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" fillcolor="#b8cce4" strokeweight=".48pt">
                <v:path arrowok="t"/>
                <v:textbox inset="0,0,0,0">
                  <w:txbxContent>
                    <w:p w14:paraId="29126115" w14:textId="77777777" w:rsidR="00BA22A7" w:rsidRDefault="00000000">
                      <w:pPr>
                        <w:spacing w:before="20"/>
                        <w:ind w:left="107"/>
                        <w:rPr>
                          <w:b/>
                          <w:color w:val="000000"/>
                        </w:rPr>
                      </w:pPr>
                      <w:r>
                        <w:rPr>
                          <w:b/>
                          <w:color w:val="000000"/>
                        </w:rPr>
                        <w:t>12.</w:t>
                      </w:r>
                      <w:r>
                        <w:rPr>
                          <w:b/>
                          <w:color w:val="000000"/>
                          <w:spacing w:val="22"/>
                        </w:rPr>
                        <w:t xml:space="preserve"> </w:t>
                      </w:r>
                      <w:r>
                        <w:rPr>
                          <w:b/>
                          <w:color w:val="000000"/>
                        </w:rPr>
                        <w:t>REQUISITOS</w:t>
                      </w:r>
                      <w:r>
                        <w:rPr>
                          <w:b/>
                          <w:color w:val="000000"/>
                          <w:spacing w:val="-3"/>
                        </w:rPr>
                        <w:t xml:space="preserve"> </w:t>
                      </w:r>
                      <w:r>
                        <w:rPr>
                          <w:b/>
                          <w:color w:val="000000"/>
                        </w:rPr>
                        <w:t>PARA</w:t>
                      </w:r>
                      <w:r>
                        <w:rPr>
                          <w:b/>
                          <w:color w:val="000000"/>
                          <w:spacing w:val="-4"/>
                        </w:rPr>
                        <w:t xml:space="preserve"> </w:t>
                      </w:r>
                      <w:r>
                        <w:rPr>
                          <w:b/>
                          <w:color w:val="000000"/>
                        </w:rPr>
                        <w:t>COMPROVAÇÃO</w:t>
                      </w:r>
                      <w:r>
                        <w:rPr>
                          <w:b/>
                          <w:color w:val="000000"/>
                          <w:spacing w:val="-1"/>
                        </w:rPr>
                        <w:t xml:space="preserve"> </w:t>
                      </w:r>
                      <w:r>
                        <w:rPr>
                          <w:b/>
                          <w:color w:val="000000"/>
                        </w:rPr>
                        <w:t>DE</w:t>
                      </w:r>
                      <w:r>
                        <w:rPr>
                          <w:b/>
                          <w:color w:val="000000"/>
                          <w:spacing w:val="-3"/>
                        </w:rPr>
                        <w:t xml:space="preserve"> </w:t>
                      </w:r>
                      <w:r>
                        <w:rPr>
                          <w:b/>
                          <w:color w:val="000000"/>
                          <w:spacing w:val="-2"/>
                        </w:rPr>
                        <w:t>EXEQUIBILIDADE</w:t>
                      </w:r>
                    </w:p>
                  </w:txbxContent>
                </v:textbox>
                <w10:wrap type="topAndBottom" anchorx="page"/>
              </v:shape>
            </w:pict>
          </mc:Fallback>
        </mc:AlternateContent>
      </w:r>
    </w:p>
    <w:p w14:paraId="56CA2EB6" w14:textId="77777777" w:rsidR="00BA22A7" w:rsidRDefault="00000000">
      <w:pPr>
        <w:pStyle w:val="Corpodetexto"/>
        <w:spacing w:before="125"/>
        <w:ind w:left="141" w:right="419"/>
        <w:jc w:val="both"/>
      </w:pPr>
      <w:r>
        <w:t>A Nova Lei de Licitações (Lei nº 14.133/2021) estabeleceu critérios objetivos que geram uma presunção de inexequibilidade. Ao atingir esses patamares, a Administração é obrigada a questionar o licitante.</w:t>
      </w:r>
    </w:p>
    <w:p w14:paraId="256ED4FC" w14:textId="77777777" w:rsidR="00BA22A7" w:rsidRDefault="00000000">
      <w:pPr>
        <w:pStyle w:val="PargrafodaLista"/>
        <w:numPr>
          <w:ilvl w:val="1"/>
          <w:numId w:val="2"/>
        </w:numPr>
        <w:tabs>
          <w:tab w:val="left" w:pos="861"/>
        </w:tabs>
        <w:spacing w:before="118"/>
        <w:ind w:right="420"/>
        <w:rPr>
          <w:sz w:val="20"/>
        </w:rPr>
      </w:pPr>
      <w:r>
        <w:rPr>
          <w:b/>
          <w:sz w:val="20"/>
        </w:rPr>
        <w:t>Para Obras</w:t>
      </w:r>
      <w:r>
        <w:rPr>
          <w:b/>
          <w:spacing w:val="-2"/>
          <w:sz w:val="20"/>
        </w:rPr>
        <w:t xml:space="preserve"> </w:t>
      </w:r>
      <w:r>
        <w:rPr>
          <w:b/>
          <w:sz w:val="20"/>
        </w:rPr>
        <w:t>e</w:t>
      </w:r>
      <w:r>
        <w:rPr>
          <w:b/>
          <w:spacing w:val="-2"/>
          <w:sz w:val="20"/>
        </w:rPr>
        <w:t xml:space="preserve"> </w:t>
      </w:r>
      <w:r>
        <w:rPr>
          <w:b/>
          <w:sz w:val="20"/>
        </w:rPr>
        <w:t>Serviços de Engenharia:</w:t>
      </w:r>
      <w:r>
        <w:rPr>
          <w:b/>
          <w:spacing w:val="-4"/>
          <w:sz w:val="20"/>
        </w:rPr>
        <w:t xml:space="preserve"> </w:t>
      </w:r>
      <w:r>
        <w:rPr>
          <w:sz w:val="20"/>
        </w:rPr>
        <w:t>Serão consideradas</w:t>
      </w:r>
      <w:r>
        <w:rPr>
          <w:spacing w:val="-4"/>
          <w:sz w:val="20"/>
        </w:rPr>
        <w:t xml:space="preserve"> </w:t>
      </w:r>
      <w:r>
        <w:rPr>
          <w:sz w:val="20"/>
        </w:rPr>
        <w:t>inexequíveis</w:t>
      </w:r>
      <w:r>
        <w:rPr>
          <w:spacing w:val="-2"/>
          <w:sz w:val="20"/>
        </w:rPr>
        <w:t xml:space="preserve"> </w:t>
      </w:r>
      <w:r>
        <w:rPr>
          <w:sz w:val="20"/>
        </w:rPr>
        <w:t>propostas</w:t>
      </w:r>
      <w:r>
        <w:rPr>
          <w:spacing w:val="-2"/>
          <w:sz w:val="20"/>
        </w:rPr>
        <w:t xml:space="preserve"> </w:t>
      </w:r>
      <w:r>
        <w:rPr>
          <w:sz w:val="20"/>
        </w:rPr>
        <w:t>com</w:t>
      </w:r>
      <w:r>
        <w:rPr>
          <w:spacing w:val="-1"/>
          <w:sz w:val="20"/>
        </w:rPr>
        <w:t xml:space="preserve"> </w:t>
      </w:r>
      <w:r>
        <w:rPr>
          <w:sz w:val="20"/>
        </w:rPr>
        <w:t>valores</w:t>
      </w:r>
      <w:r>
        <w:rPr>
          <w:spacing w:val="-5"/>
          <w:sz w:val="20"/>
        </w:rPr>
        <w:t xml:space="preserve"> </w:t>
      </w:r>
      <w:r>
        <w:rPr>
          <w:b/>
          <w:sz w:val="20"/>
        </w:rPr>
        <w:t xml:space="preserve">inferiores a 75% do valor orçado </w:t>
      </w:r>
      <w:r>
        <w:rPr>
          <w:sz w:val="20"/>
        </w:rPr>
        <w:t>pela Administração.</w:t>
      </w:r>
    </w:p>
    <w:p w14:paraId="27ED8B5C" w14:textId="77777777" w:rsidR="00BA22A7" w:rsidRDefault="00000000">
      <w:pPr>
        <w:pStyle w:val="PargrafodaLista"/>
        <w:numPr>
          <w:ilvl w:val="1"/>
          <w:numId w:val="2"/>
        </w:numPr>
        <w:tabs>
          <w:tab w:val="left" w:pos="861"/>
        </w:tabs>
        <w:spacing w:before="121"/>
        <w:ind w:right="417"/>
        <w:rPr>
          <w:sz w:val="20"/>
        </w:rPr>
      </w:pPr>
      <w:r>
        <w:rPr>
          <w:b/>
          <w:sz w:val="20"/>
        </w:rPr>
        <w:t>Para Bens e Serviços em Geral:</w:t>
      </w:r>
      <w:r>
        <w:rPr>
          <w:b/>
          <w:spacing w:val="-1"/>
          <w:sz w:val="20"/>
        </w:rPr>
        <w:t xml:space="preserve"> </w:t>
      </w:r>
      <w:r>
        <w:rPr>
          <w:sz w:val="20"/>
        </w:rPr>
        <w:t>A lei não fixou um percentual, mas atos normativos infralegais e a jurisprudência</w:t>
      </w:r>
      <w:r>
        <w:rPr>
          <w:spacing w:val="-9"/>
          <w:sz w:val="20"/>
        </w:rPr>
        <w:t xml:space="preserve"> </w:t>
      </w:r>
      <w:r>
        <w:rPr>
          <w:sz w:val="20"/>
        </w:rPr>
        <w:t>do</w:t>
      </w:r>
      <w:r>
        <w:rPr>
          <w:spacing w:val="-11"/>
          <w:sz w:val="20"/>
        </w:rPr>
        <w:t xml:space="preserve"> </w:t>
      </w:r>
      <w:r>
        <w:rPr>
          <w:sz w:val="20"/>
        </w:rPr>
        <w:t>TCU</w:t>
      </w:r>
      <w:r>
        <w:rPr>
          <w:spacing w:val="-13"/>
          <w:sz w:val="20"/>
        </w:rPr>
        <w:t xml:space="preserve"> </w:t>
      </w:r>
      <w:r>
        <w:rPr>
          <w:sz w:val="20"/>
        </w:rPr>
        <w:t>indicam</w:t>
      </w:r>
      <w:r>
        <w:rPr>
          <w:spacing w:val="-10"/>
          <w:sz w:val="20"/>
        </w:rPr>
        <w:t xml:space="preserve"> </w:t>
      </w:r>
      <w:r>
        <w:rPr>
          <w:sz w:val="20"/>
        </w:rPr>
        <w:t>que</w:t>
      </w:r>
      <w:r>
        <w:rPr>
          <w:spacing w:val="-11"/>
          <w:sz w:val="20"/>
        </w:rPr>
        <w:t xml:space="preserve"> </w:t>
      </w:r>
      <w:r>
        <w:rPr>
          <w:sz w:val="20"/>
        </w:rPr>
        <w:t>há</w:t>
      </w:r>
      <w:r>
        <w:rPr>
          <w:spacing w:val="-11"/>
          <w:sz w:val="20"/>
        </w:rPr>
        <w:t xml:space="preserve"> </w:t>
      </w:r>
      <w:r>
        <w:rPr>
          <w:sz w:val="20"/>
        </w:rPr>
        <w:t>um</w:t>
      </w:r>
      <w:r>
        <w:rPr>
          <w:spacing w:val="-11"/>
          <w:sz w:val="20"/>
        </w:rPr>
        <w:t xml:space="preserve"> </w:t>
      </w:r>
      <w:r>
        <w:rPr>
          <w:sz w:val="20"/>
        </w:rPr>
        <w:t>indício</w:t>
      </w:r>
      <w:r>
        <w:rPr>
          <w:spacing w:val="-11"/>
          <w:sz w:val="20"/>
        </w:rPr>
        <w:t xml:space="preserve"> </w:t>
      </w:r>
      <w:r>
        <w:rPr>
          <w:sz w:val="20"/>
        </w:rPr>
        <w:t>de</w:t>
      </w:r>
      <w:r>
        <w:rPr>
          <w:spacing w:val="-11"/>
          <w:sz w:val="20"/>
        </w:rPr>
        <w:t xml:space="preserve"> </w:t>
      </w:r>
      <w:r>
        <w:rPr>
          <w:sz w:val="20"/>
        </w:rPr>
        <w:t>inexequibilidade</w:t>
      </w:r>
      <w:r>
        <w:rPr>
          <w:spacing w:val="-13"/>
          <w:sz w:val="20"/>
        </w:rPr>
        <w:t xml:space="preserve"> </w:t>
      </w:r>
      <w:r>
        <w:rPr>
          <w:sz w:val="20"/>
        </w:rPr>
        <w:t>para</w:t>
      </w:r>
      <w:r>
        <w:rPr>
          <w:spacing w:val="-10"/>
          <w:sz w:val="20"/>
        </w:rPr>
        <w:t xml:space="preserve"> </w:t>
      </w:r>
      <w:r>
        <w:rPr>
          <w:sz w:val="20"/>
        </w:rPr>
        <w:t>propostas</w:t>
      </w:r>
      <w:r>
        <w:rPr>
          <w:spacing w:val="-13"/>
          <w:sz w:val="20"/>
        </w:rPr>
        <w:t xml:space="preserve"> </w:t>
      </w:r>
      <w:r>
        <w:rPr>
          <w:sz w:val="20"/>
        </w:rPr>
        <w:t>com</w:t>
      </w:r>
      <w:r>
        <w:rPr>
          <w:spacing w:val="-11"/>
          <w:sz w:val="20"/>
        </w:rPr>
        <w:t xml:space="preserve"> </w:t>
      </w:r>
      <w:r>
        <w:rPr>
          <w:sz w:val="20"/>
        </w:rPr>
        <w:t>valores</w:t>
      </w:r>
      <w:r>
        <w:rPr>
          <w:spacing w:val="-4"/>
          <w:sz w:val="20"/>
        </w:rPr>
        <w:t xml:space="preserve"> </w:t>
      </w:r>
      <w:r>
        <w:rPr>
          <w:b/>
          <w:sz w:val="20"/>
        </w:rPr>
        <w:t>inferiores a 50% do valor orçado</w:t>
      </w:r>
      <w:r>
        <w:rPr>
          <w:sz w:val="20"/>
        </w:rPr>
        <w:t>.</w:t>
      </w:r>
    </w:p>
    <w:p w14:paraId="5F080AA8" w14:textId="77777777" w:rsidR="00BA22A7" w:rsidRDefault="00000000">
      <w:pPr>
        <w:pStyle w:val="Corpodetexto"/>
        <w:spacing w:before="118"/>
        <w:ind w:left="141" w:right="415"/>
        <w:jc w:val="both"/>
      </w:pPr>
      <w:r>
        <w:t>Mesmo com esses percentuais, a presunção de inexequibilidade é</w:t>
      </w:r>
      <w:r>
        <w:rPr>
          <w:spacing w:val="-1"/>
        </w:rPr>
        <w:t xml:space="preserve"> </w:t>
      </w:r>
      <w:r>
        <w:rPr>
          <w:b/>
        </w:rPr>
        <w:t>relativa</w:t>
      </w:r>
      <w:r>
        <w:t>. Isso significa que a proposta não é automaticamente</w:t>
      </w:r>
      <w:r>
        <w:rPr>
          <w:spacing w:val="-5"/>
        </w:rPr>
        <w:t xml:space="preserve"> </w:t>
      </w:r>
      <w:r>
        <w:t>desclassificada.</w:t>
      </w:r>
      <w:r>
        <w:rPr>
          <w:spacing w:val="-7"/>
        </w:rPr>
        <w:t xml:space="preserve"> </w:t>
      </w:r>
      <w:r>
        <w:t>O</w:t>
      </w:r>
      <w:r>
        <w:rPr>
          <w:spacing w:val="-7"/>
        </w:rPr>
        <w:t xml:space="preserve"> </w:t>
      </w:r>
      <w:r>
        <w:t>licitante</w:t>
      </w:r>
      <w:r>
        <w:rPr>
          <w:spacing w:val="-5"/>
        </w:rPr>
        <w:t xml:space="preserve"> </w:t>
      </w:r>
      <w:r>
        <w:t>tem</w:t>
      </w:r>
      <w:r>
        <w:rPr>
          <w:spacing w:val="-7"/>
        </w:rPr>
        <w:t xml:space="preserve"> </w:t>
      </w:r>
      <w:r>
        <w:t>o</w:t>
      </w:r>
      <w:r>
        <w:rPr>
          <w:spacing w:val="-5"/>
        </w:rPr>
        <w:t xml:space="preserve"> </w:t>
      </w:r>
      <w:r>
        <w:t>direito</w:t>
      </w:r>
      <w:r>
        <w:rPr>
          <w:spacing w:val="-7"/>
        </w:rPr>
        <w:t xml:space="preserve"> </w:t>
      </w:r>
      <w:r>
        <w:t>e</w:t>
      </w:r>
      <w:r>
        <w:rPr>
          <w:spacing w:val="-5"/>
        </w:rPr>
        <w:t xml:space="preserve"> </w:t>
      </w:r>
      <w:r>
        <w:t>o</w:t>
      </w:r>
      <w:r>
        <w:rPr>
          <w:spacing w:val="-9"/>
        </w:rPr>
        <w:t xml:space="preserve"> </w:t>
      </w:r>
      <w:r>
        <w:t>ônus</w:t>
      </w:r>
      <w:r>
        <w:rPr>
          <w:spacing w:val="-8"/>
        </w:rPr>
        <w:t xml:space="preserve"> </w:t>
      </w:r>
      <w:r>
        <w:t>de</w:t>
      </w:r>
      <w:r>
        <w:rPr>
          <w:spacing w:val="-9"/>
        </w:rPr>
        <w:t xml:space="preserve"> </w:t>
      </w:r>
      <w:r>
        <w:t>provar</w:t>
      </w:r>
      <w:r>
        <w:rPr>
          <w:spacing w:val="-7"/>
        </w:rPr>
        <w:t xml:space="preserve"> </w:t>
      </w:r>
      <w:r>
        <w:t>que,</w:t>
      </w:r>
      <w:r>
        <w:rPr>
          <w:spacing w:val="-7"/>
        </w:rPr>
        <w:t xml:space="preserve"> </w:t>
      </w:r>
      <w:r>
        <w:t>apesar</w:t>
      </w:r>
      <w:r>
        <w:rPr>
          <w:spacing w:val="-9"/>
        </w:rPr>
        <w:t xml:space="preserve"> </w:t>
      </w:r>
      <w:r>
        <w:t>do</w:t>
      </w:r>
      <w:r>
        <w:rPr>
          <w:spacing w:val="-9"/>
        </w:rPr>
        <w:t xml:space="preserve"> </w:t>
      </w:r>
      <w:r>
        <w:t>preço</w:t>
      </w:r>
      <w:r>
        <w:rPr>
          <w:spacing w:val="-7"/>
        </w:rPr>
        <w:t xml:space="preserve"> </w:t>
      </w:r>
      <w:r>
        <w:t>baixo,</w:t>
      </w:r>
      <w:r>
        <w:rPr>
          <w:spacing w:val="-5"/>
        </w:rPr>
        <w:t xml:space="preserve"> </w:t>
      </w:r>
      <w:r>
        <w:t>sua</w:t>
      </w:r>
      <w:r>
        <w:rPr>
          <w:spacing w:val="-9"/>
        </w:rPr>
        <w:t xml:space="preserve"> </w:t>
      </w:r>
      <w:r>
        <w:t>proposta é viável. A Súmula 262 do TCU, embora editada sob a lei anterior, continua a influenciar esse entendimento, reforçando a necessidade de dar ao licitante a chance de se defender.</w:t>
      </w:r>
    </w:p>
    <w:p w14:paraId="528DBEC0" w14:textId="77777777" w:rsidR="00BA22A7" w:rsidRDefault="00000000">
      <w:pPr>
        <w:pStyle w:val="Corpodetexto"/>
        <w:spacing w:before="122"/>
        <w:ind w:left="141" w:right="420"/>
        <w:jc w:val="both"/>
      </w:pPr>
      <w:r>
        <w:t>Nos termos da legislação aplicável e da jurisprudência consolidada do Tribunal de Contas da União (TCU), a comprovação da exequibilidade exige, minimamente:</w:t>
      </w:r>
    </w:p>
    <w:p w14:paraId="22DB9EEC" w14:textId="77777777" w:rsidR="00BA22A7" w:rsidRDefault="00000000">
      <w:pPr>
        <w:pStyle w:val="PargrafodaLista"/>
        <w:numPr>
          <w:ilvl w:val="0"/>
          <w:numId w:val="1"/>
        </w:numPr>
        <w:tabs>
          <w:tab w:val="left" w:pos="849"/>
        </w:tabs>
        <w:spacing w:before="118"/>
        <w:rPr>
          <w:sz w:val="20"/>
        </w:rPr>
      </w:pPr>
      <w:r>
        <w:rPr>
          <w:sz w:val="20"/>
        </w:rPr>
        <w:t>Memória</w:t>
      </w:r>
      <w:r>
        <w:rPr>
          <w:spacing w:val="-12"/>
          <w:sz w:val="20"/>
        </w:rPr>
        <w:t xml:space="preserve"> </w:t>
      </w:r>
      <w:r>
        <w:rPr>
          <w:sz w:val="20"/>
        </w:rPr>
        <w:t>de</w:t>
      </w:r>
      <w:r>
        <w:rPr>
          <w:spacing w:val="-9"/>
          <w:sz w:val="20"/>
        </w:rPr>
        <w:t xml:space="preserve"> </w:t>
      </w:r>
      <w:r>
        <w:rPr>
          <w:sz w:val="20"/>
        </w:rPr>
        <w:t>cálculo</w:t>
      </w:r>
      <w:r>
        <w:rPr>
          <w:spacing w:val="-11"/>
          <w:sz w:val="20"/>
        </w:rPr>
        <w:t xml:space="preserve"> </w:t>
      </w:r>
      <w:r>
        <w:rPr>
          <w:sz w:val="20"/>
        </w:rPr>
        <w:t>detalhada</w:t>
      </w:r>
      <w:r>
        <w:rPr>
          <w:spacing w:val="-13"/>
          <w:sz w:val="20"/>
        </w:rPr>
        <w:t xml:space="preserve"> </w:t>
      </w:r>
      <w:r>
        <w:rPr>
          <w:sz w:val="20"/>
        </w:rPr>
        <w:t>dos</w:t>
      </w:r>
      <w:r>
        <w:rPr>
          <w:spacing w:val="-11"/>
          <w:sz w:val="20"/>
        </w:rPr>
        <w:t xml:space="preserve"> </w:t>
      </w:r>
      <w:r>
        <w:rPr>
          <w:sz w:val="20"/>
        </w:rPr>
        <w:t>custos</w:t>
      </w:r>
      <w:r>
        <w:rPr>
          <w:spacing w:val="-12"/>
          <w:sz w:val="20"/>
        </w:rPr>
        <w:t xml:space="preserve"> </w:t>
      </w:r>
      <w:r>
        <w:rPr>
          <w:sz w:val="20"/>
        </w:rPr>
        <w:t>unitários,</w:t>
      </w:r>
      <w:r>
        <w:rPr>
          <w:spacing w:val="-11"/>
          <w:sz w:val="20"/>
        </w:rPr>
        <w:t xml:space="preserve"> </w:t>
      </w:r>
      <w:r>
        <w:rPr>
          <w:sz w:val="20"/>
        </w:rPr>
        <w:t>com</w:t>
      </w:r>
      <w:r>
        <w:rPr>
          <w:spacing w:val="-11"/>
          <w:sz w:val="20"/>
        </w:rPr>
        <w:t xml:space="preserve"> </w:t>
      </w:r>
      <w:r>
        <w:rPr>
          <w:sz w:val="20"/>
        </w:rPr>
        <w:t>indicação</w:t>
      </w:r>
      <w:r>
        <w:rPr>
          <w:spacing w:val="-11"/>
          <w:sz w:val="20"/>
        </w:rPr>
        <w:t xml:space="preserve"> </w:t>
      </w:r>
      <w:r>
        <w:rPr>
          <w:sz w:val="20"/>
        </w:rPr>
        <w:t>de</w:t>
      </w:r>
      <w:r>
        <w:rPr>
          <w:spacing w:val="-11"/>
          <w:sz w:val="20"/>
        </w:rPr>
        <w:t xml:space="preserve"> </w:t>
      </w:r>
      <w:r>
        <w:rPr>
          <w:sz w:val="20"/>
        </w:rPr>
        <w:t>insumos,</w:t>
      </w:r>
      <w:r>
        <w:rPr>
          <w:spacing w:val="-11"/>
          <w:sz w:val="20"/>
        </w:rPr>
        <w:t xml:space="preserve"> </w:t>
      </w:r>
      <w:r>
        <w:rPr>
          <w:sz w:val="20"/>
        </w:rPr>
        <w:t>coeficientes</w:t>
      </w:r>
      <w:r>
        <w:rPr>
          <w:spacing w:val="-13"/>
          <w:sz w:val="20"/>
        </w:rPr>
        <w:t xml:space="preserve"> </w:t>
      </w:r>
      <w:r>
        <w:rPr>
          <w:sz w:val="20"/>
        </w:rPr>
        <w:t>e</w:t>
      </w:r>
      <w:r>
        <w:rPr>
          <w:spacing w:val="-11"/>
          <w:sz w:val="20"/>
        </w:rPr>
        <w:t xml:space="preserve"> </w:t>
      </w:r>
      <w:r>
        <w:rPr>
          <w:spacing w:val="-2"/>
          <w:sz w:val="20"/>
        </w:rPr>
        <w:t>produtividades;</w:t>
      </w:r>
    </w:p>
    <w:p w14:paraId="5E6C8F09" w14:textId="77777777" w:rsidR="00BA22A7" w:rsidRDefault="00000000">
      <w:pPr>
        <w:pStyle w:val="PargrafodaLista"/>
        <w:numPr>
          <w:ilvl w:val="0"/>
          <w:numId w:val="1"/>
        </w:numPr>
        <w:tabs>
          <w:tab w:val="left" w:pos="849"/>
        </w:tabs>
        <w:rPr>
          <w:sz w:val="20"/>
        </w:rPr>
      </w:pPr>
      <w:r>
        <w:rPr>
          <w:sz w:val="20"/>
        </w:rPr>
        <w:t>Composição</w:t>
      </w:r>
      <w:r>
        <w:rPr>
          <w:spacing w:val="-4"/>
          <w:sz w:val="20"/>
        </w:rPr>
        <w:t xml:space="preserve"> </w:t>
      </w:r>
      <w:r>
        <w:rPr>
          <w:sz w:val="20"/>
        </w:rPr>
        <w:t>de</w:t>
      </w:r>
      <w:r>
        <w:rPr>
          <w:spacing w:val="-3"/>
          <w:sz w:val="20"/>
        </w:rPr>
        <w:t xml:space="preserve"> </w:t>
      </w:r>
      <w:r>
        <w:rPr>
          <w:sz w:val="20"/>
        </w:rPr>
        <w:t>encargos</w:t>
      </w:r>
      <w:r>
        <w:rPr>
          <w:spacing w:val="-5"/>
          <w:sz w:val="20"/>
        </w:rPr>
        <w:t xml:space="preserve"> </w:t>
      </w:r>
      <w:r>
        <w:rPr>
          <w:sz w:val="20"/>
        </w:rPr>
        <w:t>sociais</w:t>
      </w:r>
      <w:r>
        <w:rPr>
          <w:spacing w:val="-5"/>
          <w:sz w:val="20"/>
        </w:rPr>
        <w:t xml:space="preserve"> </w:t>
      </w:r>
      <w:r>
        <w:rPr>
          <w:sz w:val="20"/>
        </w:rPr>
        <w:t>compatível</w:t>
      </w:r>
      <w:r>
        <w:rPr>
          <w:spacing w:val="-5"/>
          <w:sz w:val="20"/>
        </w:rPr>
        <w:t xml:space="preserve"> </w:t>
      </w:r>
      <w:r>
        <w:rPr>
          <w:sz w:val="20"/>
        </w:rPr>
        <w:t>com</w:t>
      </w:r>
      <w:r>
        <w:rPr>
          <w:spacing w:val="-2"/>
          <w:sz w:val="20"/>
        </w:rPr>
        <w:t xml:space="preserve"> </w:t>
      </w:r>
      <w:r>
        <w:rPr>
          <w:sz w:val="20"/>
        </w:rPr>
        <w:t>o</w:t>
      </w:r>
      <w:r>
        <w:rPr>
          <w:spacing w:val="-5"/>
          <w:sz w:val="20"/>
        </w:rPr>
        <w:t xml:space="preserve"> </w:t>
      </w:r>
      <w:r>
        <w:rPr>
          <w:sz w:val="20"/>
        </w:rPr>
        <w:t>regime</w:t>
      </w:r>
      <w:r>
        <w:rPr>
          <w:spacing w:val="-1"/>
          <w:sz w:val="20"/>
        </w:rPr>
        <w:t xml:space="preserve"> </w:t>
      </w:r>
      <w:r>
        <w:rPr>
          <w:sz w:val="20"/>
        </w:rPr>
        <w:t>tributário</w:t>
      </w:r>
      <w:r>
        <w:rPr>
          <w:spacing w:val="-7"/>
          <w:sz w:val="20"/>
        </w:rPr>
        <w:t xml:space="preserve"> </w:t>
      </w:r>
      <w:r>
        <w:rPr>
          <w:sz w:val="20"/>
        </w:rPr>
        <w:t>da</w:t>
      </w:r>
      <w:r>
        <w:rPr>
          <w:spacing w:val="-3"/>
          <w:sz w:val="20"/>
        </w:rPr>
        <w:t xml:space="preserve"> </w:t>
      </w:r>
      <w:r>
        <w:rPr>
          <w:spacing w:val="-2"/>
          <w:sz w:val="20"/>
        </w:rPr>
        <w:t>empresa;</w:t>
      </w:r>
    </w:p>
    <w:p w14:paraId="05B83B2B" w14:textId="77777777" w:rsidR="00BA22A7" w:rsidRDefault="00000000">
      <w:pPr>
        <w:pStyle w:val="PargrafodaLista"/>
        <w:numPr>
          <w:ilvl w:val="0"/>
          <w:numId w:val="1"/>
        </w:numPr>
        <w:tabs>
          <w:tab w:val="left" w:pos="849"/>
        </w:tabs>
        <w:spacing w:before="1"/>
        <w:rPr>
          <w:sz w:val="20"/>
        </w:rPr>
      </w:pPr>
      <w:r>
        <w:rPr>
          <w:sz w:val="20"/>
        </w:rPr>
        <w:t>Cotações</w:t>
      </w:r>
      <w:r>
        <w:rPr>
          <w:spacing w:val="-5"/>
          <w:sz w:val="20"/>
        </w:rPr>
        <w:t xml:space="preserve"> </w:t>
      </w:r>
      <w:r>
        <w:rPr>
          <w:sz w:val="20"/>
        </w:rPr>
        <w:t>de</w:t>
      </w:r>
      <w:r>
        <w:rPr>
          <w:spacing w:val="-3"/>
          <w:sz w:val="20"/>
        </w:rPr>
        <w:t xml:space="preserve"> </w:t>
      </w:r>
      <w:r>
        <w:rPr>
          <w:sz w:val="20"/>
        </w:rPr>
        <w:t>insumos</w:t>
      </w:r>
      <w:r>
        <w:rPr>
          <w:spacing w:val="-5"/>
          <w:sz w:val="20"/>
        </w:rPr>
        <w:t xml:space="preserve"> </w:t>
      </w:r>
      <w:r>
        <w:rPr>
          <w:sz w:val="20"/>
        </w:rPr>
        <w:t>estratégicos</w:t>
      </w:r>
      <w:r>
        <w:rPr>
          <w:spacing w:val="-5"/>
          <w:sz w:val="20"/>
        </w:rPr>
        <w:t xml:space="preserve"> </w:t>
      </w:r>
      <w:r>
        <w:rPr>
          <w:sz w:val="20"/>
        </w:rPr>
        <w:t>ou</w:t>
      </w:r>
      <w:r>
        <w:rPr>
          <w:spacing w:val="-3"/>
          <w:sz w:val="20"/>
        </w:rPr>
        <w:t xml:space="preserve"> </w:t>
      </w:r>
      <w:r>
        <w:rPr>
          <w:sz w:val="20"/>
        </w:rPr>
        <w:t>contratos</w:t>
      </w:r>
      <w:r>
        <w:rPr>
          <w:spacing w:val="-4"/>
          <w:sz w:val="20"/>
        </w:rPr>
        <w:t xml:space="preserve"> </w:t>
      </w:r>
      <w:r>
        <w:rPr>
          <w:sz w:val="20"/>
        </w:rPr>
        <w:t>firmes</w:t>
      </w:r>
      <w:r>
        <w:rPr>
          <w:spacing w:val="-5"/>
          <w:sz w:val="20"/>
        </w:rPr>
        <w:t xml:space="preserve"> </w:t>
      </w:r>
      <w:r>
        <w:rPr>
          <w:sz w:val="20"/>
        </w:rPr>
        <w:t>com</w:t>
      </w:r>
      <w:r>
        <w:rPr>
          <w:spacing w:val="-6"/>
          <w:sz w:val="20"/>
        </w:rPr>
        <w:t xml:space="preserve"> </w:t>
      </w:r>
      <w:r>
        <w:rPr>
          <w:spacing w:val="-2"/>
          <w:sz w:val="20"/>
        </w:rPr>
        <w:t>fornecedores;</w:t>
      </w:r>
    </w:p>
    <w:p w14:paraId="07C28D82" w14:textId="77777777" w:rsidR="00BA22A7" w:rsidRDefault="00000000">
      <w:pPr>
        <w:pStyle w:val="PargrafodaLista"/>
        <w:numPr>
          <w:ilvl w:val="0"/>
          <w:numId w:val="1"/>
        </w:numPr>
        <w:tabs>
          <w:tab w:val="left" w:pos="849"/>
        </w:tabs>
        <w:rPr>
          <w:sz w:val="20"/>
        </w:rPr>
      </w:pPr>
      <w:r>
        <w:rPr>
          <w:sz w:val="20"/>
        </w:rPr>
        <w:t>Comprovação</w:t>
      </w:r>
      <w:r>
        <w:rPr>
          <w:spacing w:val="-3"/>
          <w:sz w:val="20"/>
        </w:rPr>
        <w:t xml:space="preserve"> </w:t>
      </w:r>
      <w:r>
        <w:rPr>
          <w:sz w:val="20"/>
        </w:rPr>
        <w:t>da</w:t>
      </w:r>
      <w:r>
        <w:rPr>
          <w:spacing w:val="-7"/>
          <w:sz w:val="20"/>
        </w:rPr>
        <w:t xml:space="preserve"> </w:t>
      </w:r>
      <w:r>
        <w:rPr>
          <w:sz w:val="20"/>
        </w:rPr>
        <w:t>disponibilidade</w:t>
      </w:r>
      <w:r>
        <w:rPr>
          <w:spacing w:val="-4"/>
          <w:sz w:val="20"/>
        </w:rPr>
        <w:t xml:space="preserve"> </w:t>
      </w:r>
      <w:r>
        <w:rPr>
          <w:sz w:val="20"/>
        </w:rPr>
        <w:t>de</w:t>
      </w:r>
      <w:r>
        <w:rPr>
          <w:spacing w:val="-5"/>
          <w:sz w:val="20"/>
        </w:rPr>
        <w:t xml:space="preserve"> </w:t>
      </w:r>
      <w:r>
        <w:rPr>
          <w:sz w:val="20"/>
        </w:rPr>
        <w:t>equipamentos</w:t>
      </w:r>
      <w:r>
        <w:rPr>
          <w:spacing w:val="-4"/>
          <w:sz w:val="20"/>
        </w:rPr>
        <w:t xml:space="preserve"> </w:t>
      </w:r>
      <w:r>
        <w:rPr>
          <w:sz w:val="20"/>
        </w:rPr>
        <w:t>e</w:t>
      </w:r>
      <w:r>
        <w:rPr>
          <w:spacing w:val="-5"/>
          <w:sz w:val="20"/>
        </w:rPr>
        <w:t xml:space="preserve"> </w:t>
      </w:r>
      <w:r>
        <w:rPr>
          <w:sz w:val="20"/>
        </w:rPr>
        <w:t>pessoal,</w:t>
      </w:r>
      <w:r>
        <w:rPr>
          <w:spacing w:val="-4"/>
          <w:sz w:val="20"/>
        </w:rPr>
        <w:t xml:space="preserve"> </w:t>
      </w:r>
      <w:r>
        <w:rPr>
          <w:sz w:val="20"/>
        </w:rPr>
        <w:t>por</w:t>
      </w:r>
      <w:r>
        <w:rPr>
          <w:spacing w:val="-7"/>
          <w:sz w:val="20"/>
        </w:rPr>
        <w:t xml:space="preserve"> </w:t>
      </w:r>
      <w:r>
        <w:rPr>
          <w:sz w:val="20"/>
        </w:rPr>
        <w:t>documentos</w:t>
      </w:r>
      <w:r>
        <w:rPr>
          <w:spacing w:val="-6"/>
          <w:sz w:val="20"/>
        </w:rPr>
        <w:t xml:space="preserve"> </w:t>
      </w:r>
      <w:r>
        <w:rPr>
          <w:sz w:val="20"/>
        </w:rPr>
        <w:t>externos</w:t>
      </w:r>
      <w:r>
        <w:rPr>
          <w:spacing w:val="-6"/>
          <w:sz w:val="20"/>
        </w:rPr>
        <w:t xml:space="preserve"> </w:t>
      </w:r>
      <w:r>
        <w:rPr>
          <w:spacing w:val="-2"/>
          <w:sz w:val="20"/>
        </w:rPr>
        <w:t>idôneos;</w:t>
      </w:r>
    </w:p>
    <w:p w14:paraId="4DBB6022" w14:textId="77777777" w:rsidR="00BA22A7" w:rsidRDefault="00BA22A7">
      <w:pPr>
        <w:pStyle w:val="PargrafodaLista"/>
        <w:jc w:val="left"/>
        <w:rPr>
          <w:sz w:val="20"/>
        </w:rPr>
        <w:sectPr w:rsidR="00BA22A7">
          <w:pgSz w:w="11910" w:h="16840"/>
          <w:pgMar w:top="2480" w:right="850" w:bottom="1620" w:left="1133" w:header="14" w:footer="1434" w:gutter="0"/>
          <w:cols w:space="720"/>
        </w:sectPr>
      </w:pPr>
    </w:p>
    <w:p w14:paraId="2863E320" w14:textId="77777777" w:rsidR="00BA22A7" w:rsidRDefault="00BA22A7">
      <w:pPr>
        <w:pStyle w:val="Corpodetexto"/>
        <w:spacing w:before="49"/>
      </w:pPr>
    </w:p>
    <w:p w14:paraId="1B0D163F" w14:textId="77777777" w:rsidR="00BA22A7" w:rsidRDefault="00000000">
      <w:pPr>
        <w:pStyle w:val="PargrafodaLista"/>
        <w:numPr>
          <w:ilvl w:val="0"/>
          <w:numId w:val="1"/>
        </w:numPr>
        <w:tabs>
          <w:tab w:val="left" w:pos="861"/>
        </w:tabs>
        <w:spacing w:line="261" w:lineRule="auto"/>
        <w:ind w:left="283" w:right="561" w:firstLine="194"/>
        <w:rPr>
          <w:sz w:val="20"/>
        </w:rPr>
      </w:pPr>
      <w:r>
        <w:rPr>
          <w:sz w:val="20"/>
        </w:rPr>
        <w:t>Histórico</w:t>
      </w:r>
      <w:r>
        <w:rPr>
          <w:spacing w:val="30"/>
          <w:sz w:val="20"/>
        </w:rPr>
        <w:t xml:space="preserve"> </w:t>
      </w:r>
      <w:r>
        <w:rPr>
          <w:sz w:val="20"/>
        </w:rPr>
        <w:t>de</w:t>
      </w:r>
      <w:r>
        <w:rPr>
          <w:spacing w:val="29"/>
          <w:sz w:val="20"/>
        </w:rPr>
        <w:t xml:space="preserve"> </w:t>
      </w:r>
      <w:r>
        <w:rPr>
          <w:sz w:val="20"/>
        </w:rPr>
        <w:t>execução</w:t>
      </w:r>
      <w:r>
        <w:rPr>
          <w:spacing w:val="30"/>
          <w:sz w:val="20"/>
        </w:rPr>
        <w:t xml:space="preserve"> </w:t>
      </w:r>
      <w:r>
        <w:rPr>
          <w:sz w:val="20"/>
        </w:rPr>
        <w:t>contratual</w:t>
      </w:r>
      <w:r>
        <w:rPr>
          <w:spacing w:val="27"/>
          <w:sz w:val="20"/>
        </w:rPr>
        <w:t xml:space="preserve"> </w:t>
      </w:r>
      <w:r>
        <w:rPr>
          <w:sz w:val="20"/>
        </w:rPr>
        <w:t>similar,</w:t>
      </w:r>
      <w:r>
        <w:rPr>
          <w:spacing w:val="28"/>
          <w:sz w:val="20"/>
        </w:rPr>
        <w:t xml:space="preserve"> </w:t>
      </w:r>
      <w:r>
        <w:rPr>
          <w:sz w:val="20"/>
        </w:rPr>
        <w:t>mediante</w:t>
      </w:r>
      <w:r>
        <w:rPr>
          <w:spacing w:val="29"/>
          <w:sz w:val="20"/>
        </w:rPr>
        <w:t xml:space="preserve"> </w:t>
      </w:r>
      <w:r>
        <w:rPr>
          <w:sz w:val="20"/>
        </w:rPr>
        <w:t>atestados</w:t>
      </w:r>
      <w:r>
        <w:rPr>
          <w:spacing w:val="28"/>
          <w:sz w:val="20"/>
        </w:rPr>
        <w:t xml:space="preserve"> </w:t>
      </w:r>
      <w:r>
        <w:rPr>
          <w:sz w:val="20"/>
        </w:rPr>
        <w:t>de</w:t>
      </w:r>
      <w:r>
        <w:rPr>
          <w:spacing w:val="29"/>
          <w:sz w:val="20"/>
        </w:rPr>
        <w:t xml:space="preserve"> </w:t>
      </w:r>
      <w:r>
        <w:rPr>
          <w:sz w:val="20"/>
        </w:rPr>
        <w:t>capacidade</w:t>
      </w:r>
      <w:r>
        <w:rPr>
          <w:spacing w:val="28"/>
          <w:sz w:val="20"/>
        </w:rPr>
        <w:t xml:space="preserve"> </w:t>
      </w:r>
      <w:r>
        <w:rPr>
          <w:sz w:val="20"/>
        </w:rPr>
        <w:t>técnica;</w:t>
      </w:r>
      <w:r>
        <w:rPr>
          <w:spacing w:val="28"/>
          <w:sz w:val="20"/>
        </w:rPr>
        <w:t xml:space="preserve"> </w:t>
      </w:r>
      <w:r>
        <w:rPr>
          <w:sz w:val="20"/>
        </w:rPr>
        <w:t>Demonstração</w:t>
      </w:r>
      <w:r>
        <w:rPr>
          <w:spacing w:val="28"/>
          <w:sz w:val="20"/>
        </w:rPr>
        <w:t xml:space="preserve"> </w:t>
      </w:r>
      <w:r>
        <w:rPr>
          <w:sz w:val="20"/>
        </w:rPr>
        <w:t>de capacidade financeira mediante balanços e índices contábeis</w:t>
      </w:r>
    </w:p>
    <w:p w14:paraId="601B3DA2" w14:textId="77777777" w:rsidR="00BA22A7" w:rsidRDefault="00000000">
      <w:pPr>
        <w:pStyle w:val="Corpodetexto"/>
        <w:spacing w:before="41"/>
      </w:pPr>
      <w:r>
        <w:rPr>
          <w:noProof/>
        </w:rPr>
        <mc:AlternateContent>
          <mc:Choice Requires="wps">
            <w:drawing>
              <wp:anchor distT="0" distB="0" distL="0" distR="0" simplePos="0" relativeHeight="487595520" behindDoc="1" locked="0" layoutInCell="1" allowOverlap="1" wp14:anchorId="48D789AE" wp14:editId="0FC9C4DD">
                <wp:simplePos x="0" y="0"/>
                <wp:positionH relativeFrom="page">
                  <wp:posOffset>867155</wp:posOffset>
                </wp:positionH>
                <wp:positionV relativeFrom="paragraph">
                  <wp:posOffset>187307</wp:posOffset>
                </wp:positionV>
                <wp:extent cx="5828030" cy="161925"/>
                <wp:effectExtent l="0" t="0" r="0" b="0"/>
                <wp:wrapTopAndBottom/>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8030" cy="161925"/>
                        </a:xfrm>
                        <a:prstGeom prst="rect">
                          <a:avLst/>
                        </a:prstGeom>
                        <a:solidFill>
                          <a:srgbClr val="B8CCE4"/>
                        </a:solidFill>
                      </wps:spPr>
                      <wps:txbx>
                        <w:txbxContent>
                          <w:p w14:paraId="7FF8F795" w14:textId="77777777" w:rsidR="00BA22A7" w:rsidRDefault="00000000">
                            <w:pPr>
                              <w:tabs>
                                <w:tab w:val="left" w:pos="9177"/>
                              </w:tabs>
                              <w:spacing w:before="1"/>
                              <w:rPr>
                                <w:b/>
                                <w:color w:val="000000"/>
                              </w:rPr>
                            </w:pPr>
                            <w:r>
                              <w:rPr>
                                <w:b/>
                                <w:color w:val="000000"/>
                                <w:u w:val="single" w:color="2D75B6"/>
                              </w:rPr>
                              <w:t>13.</w:t>
                            </w:r>
                            <w:r>
                              <w:rPr>
                                <w:b/>
                                <w:color w:val="000000"/>
                                <w:spacing w:val="-4"/>
                                <w:u w:val="single" w:color="2D75B6"/>
                              </w:rPr>
                              <w:t xml:space="preserve"> </w:t>
                            </w:r>
                            <w:r>
                              <w:rPr>
                                <w:b/>
                                <w:color w:val="000000"/>
                                <w:u w:val="single" w:color="2D75B6"/>
                              </w:rPr>
                              <w:t>DECLARAÇÃO</w:t>
                            </w:r>
                            <w:r>
                              <w:rPr>
                                <w:b/>
                                <w:color w:val="000000"/>
                                <w:spacing w:val="-4"/>
                                <w:u w:val="single" w:color="2D75B6"/>
                              </w:rPr>
                              <w:t xml:space="preserve"> </w:t>
                            </w:r>
                            <w:r>
                              <w:rPr>
                                <w:b/>
                                <w:color w:val="000000"/>
                                <w:u w:val="single" w:color="2D75B6"/>
                              </w:rPr>
                              <w:t>DO</w:t>
                            </w:r>
                            <w:r>
                              <w:rPr>
                                <w:b/>
                                <w:color w:val="000000"/>
                                <w:spacing w:val="-4"/>
                                <w:u w:val="single" w:color="2D75B6"/>
                              </w:rPr>
                              <w:t xml:space="preserve"> </w:t>
                            </w:r>
                            <w:r>
                              <w:rPr>
                                <w:b/>
                                <w:color w:val="000000"/>
                                <w:u w:val="single" w:color="2D75B6"/>
                              </w:rPr>
                              <w:t>RESPONSÁVEL</w:t>
                            </w:r>
                            <w:r>
                              <w:rPr>
                                <w:b/>
                                <w:color w:val="000000"/>
                                <w:spacing w:val="-4"/>
                                <w:u w:val="single" w:color="2D75B6"/>
                              </w:rPr>
                              <w:t xml:space="preserve"> </w:t>
                            </w:r>
                            <w:r>
                              <w:rPr>
                                <w:b/>
                                <w:color w:val="000000"/>
                                <w:spacing w:val="-2"/>
                                <w:u w:val="single" w:color="2D75B6"/>
                              </w:rPr>
                              <w:t>TÉCNICO</w:t>
                            </w:r>
                            <w:r>
                              <w:rPr>
                                <w:b/>
                                <w:color w:val="000000"/>
                                <w:u w:val="single" w:color="2D75B6"/>
                              </w:rPr>
                              <w:tab/>
                            </w:r>
                          </w:p>
                        </w:txbxContent>
                      </wps:txbx>
                      <wps:bodyPr wrap="square" lIns="0" tIns="0" rIns="0" bIns="0" rtlCol="0">
                        <a:noAutofit/>
                      </wps:bodyPr>
                    </wps:wsp>
                  </a:graphicData>
                </a:graphic>
              </wp:anchor>
            </w:drawing>
          </mc:Choice>
          <mc:Fallback>
            <w:pict>
              <v:shape w14:anchorId="48D789AE" id="Textbox 62" o:spid="_x0000_s1045" type="#_x0000_t202" style="position:absolute;margin-left:68.3pt;margin-top:14.75pt;width:458.9pt;height:12.75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" fillcolor="#b8cce4" stroked="f">
                <v:textbox inset="0,0,0,0">
                  <w:txbxContent>
                    <w:p w14:paraId="7FF8F795" w14:textId="77777777" w:rsidR="00BA22A7" w:rsidRDefault="00000000">
                      <w:pPr>
                        <w:tabs>
                          <w:tab w:val="left" w:pos="9177"/>
                        </w:tabs>
                        <w:spacing w:before="1"/>
                        <w:rPr>
                          <w:b/>
                          <w:color w:val="000000"/>
                        </w:rPr>
                      </w:pPr>
                      <w:r>
                        <w:rPr>
                          <w:b/>
                          <w:color w:val="000000"/>
                          <w:u w:val="single" w:color="2D75B6"/>
                        </w:rPr>
                        <w:t>13.</w:t>
                      </w:r>
                      <w:r>
                        <w:rPr>
                          <w:b/>
                          <w:color w:val="000000"/>
                          <w:spacing w:val="-4"/>
                          <w:u w:val="single" w:color="2D75B6"/>
                        </w:rPr>
                        <w:t xml:space="preserve"> </w:t>
                      </w:r>
                      <w:r>
                        <w:rPr>
                          <w:b/>
                          <w:color w:val="000000"/>
                          <w:u w:val="single" w:color="2D75B6"/>
                        </w:rPr>
                        <w:t>DECLARAÇÃO</w:t>
                      </w:r>
                      <w:r>
                        <w:rPr>
                          <w:b/>
                          <w:color w:val="000000"/>
                          <w:spacing w:val="-4"/>
                          <w:u w:val="single" w:color="2D75B6"/>
                        </w:rPr>
                        <w:t xml:space="preserve"> </w:t>
                      </w:r>
                      <w:r>
                        <w:rPr>
                          <w:b/>
                          <w:color w:val="000000"/>
                          <w:u w:val="single" w:color="2D75B6"/>
                        </w:rPr>
                        <w:t>DO</w:t>
                      </w:r>
                      <w:r>
                        <w:rPr>
                          <w:b/>
                          <w:color w:val="000000"/>
                          <w:spacing w:val="-4"/>
                          <w:u w:val="single" w:color="2D75B6"/>
                        </w:rPr>
                        <w:t xml:space="preserve"> </w:t>
                      </w:r>
                      <w:r>
                        <w:rPr>
                          <w:b/>
                          <w:color w:val="000000"/>
                          <w:u w:val="single" w:color="2D75B6"/>
                        </w:rPr>
                        <w:t>RESPONSÁVEL</w:t>
                      </w:r>
                      <w:r>
                        <w:rPr>
                          <w:b/>
                          <w:color w:val="000000"/>
                          <w:spacing w:val="-4"/>
                          <w:u w:val="single" w:color="2D75B6"/>
                        </w:rPr>
                        <w:t xml:space="preserve"> </w:t>
                      </w:r>
                      <w:r>
                        <w:rPr>
                          <w:b/>
                          <w:color w:val="000000"/>
                          <w:spacing w:val="-2"/>
                          <w:u w:val="single" w:color="2D75B6"/>
                        </w:rPr>
                        <w:t>TÉCNICO</w:t>
                      </w:r>
                      <w:r>
                        <w:rPr>
                          <w:b/>
                          <w:color w:val="000000"/>
                          <w:u w:val="single" w:color="2D75B6"/>
                        </w:rPr>
                        <w:tab/>
                      </w:r>
                    </w:p>
                  </w:txbxContent>
                </v:textbox>
                <w10:wrap type="topAndBottom" anchorx="page"/>
              </v:shape>
            </w:pict>
          </mc:Fallback>
        </mc:AlternateContent>
      </w:r>
    </w:p>
    <w:p w14:paraId="10186C63" w14:textId="77777777" w:rsidR="00BA22A7" w:rsidRDefault="00000000">
      <w:pPr>
        <w:pStyle w:val="Corpodetexto"/>
        <w:spacing w:before="135" w:line="276" w:lineRule="auto"/>
        <w:ind w:left="141" w:right="414"/>
        <w:jc w:val="both"/>
      </w:pPr>
      <w:r>
        <w:t>Declaro que o presente Projeto Básico e Memorial Descritivo foi elaborado com base nos levantamentos de campo, estudos</w:t>
      </w:r>
      <w:r>
        <w:rPr>
          <w:spacing w:val="-4"/>
        </w:rPr>
        <w:t xml:space="preserve"> </w:t>
      </w:r>
      <w:r>
        <w:t>técnicos</w:t>
      </w:r>
      <w:r>
        <w:rPr>
          <w:spacing w:val="-4"/>
        </w:rPr>
        <w:t xml:space="preserve"> </w:t>
      </w:r>
      <w:r>
        <w:t>preliminares</w:t>
      </w:r>
      <w:r>
        <w:rPr>
          <w:spacing w:val="-6"/>
        </w:rPr>
        <w:t xml:space="preserve"> </w:t>
      </w:r>
      <w:r>
        <w:t>e</w:t>
      </w:r>
      <w:r>
        <w:rPr>
          <w:spacing w:val="-3"/>
        </w:rPr>
        <w:t xml:space="preserve"> </w:t>
      </w:r>
      <w:r>
        <w:t>planilhas</w:t>
      </w:r>
      <w:r>
        <w:rPr>
          <w:spacing w:val="-4"/>
        </w:rPr>
        <w:t xml:space="preserve"> </w:t>
      </w:r>
      <w:r>
        <w:t>orçamentárias</w:t>
      </w:r>
      <w:r>
        <w:rPr>
          <w:spacing w:val="-4"/>
        </w:rPr>
        <w:t xml:space="preserve"> </w:t>
      </w:r>
      <w:r>
        <w:t>que</w:t>
      </w:r>
      <w:r>
        <w:rPr>
          <w:spacing w:val="-6"/>
        </w:rPr>
        <w:t xml:space="preserve"> </w:t>
      </w:r>
      <w:r>
        <w:t>integram</w:t>
      </w:r>
      <w:r>
        <w:rPr>
          <w:spacing w:val="-4"/>
        </w:rPr>
        <w:t xml:space="preserve"> </w:t>
      </w:r>
      <w:r>
        <w:t>o</w:t>
      </w:r>
      <w:r>
        <w:rPr>
          <w:spacing w:val="-3"/>
        </w:rPr>
        <w:t xml:space="preserve"> </w:t>
      </w:r>
      <w:r>
        <w:t>processo</w:t>
      </w:r>
      <w:r>
        <w:rPr>
          <w:spacing w:val="-4"/>
        </w:rPr>
        <w:t xml:space="preserve"> </w:t>
      </w:r>
      <w:r>
        <w:t>licitatório,</w:t>
      </w:r>
      <w:r>
        <w:rPr>
          <w:spacing w:val="-4"/>
        </w:rPr>
        <w:t xml:space="preserve"> </w:t>
      </w:r>
      <w:r>
        <w:t>sendo</w:t>
      </w:r>
      <w:r>
        <w:rPr>
          <w:spacing w:val="-3"/>
        </w:rPr>
        <w:t xml:space="preserve"> </w:t>
      </w:r>
      <w:r>
        <w:t>fiel</w:t>
      </w:r>
      <w:r>
        <w:rPr>
          <w:spacing w:val="-4"/>
        </w:rPr>
        <w:t xml:space="preserve"> </w:t>
      </w:r>
      <w:r>
        <w:t>à</w:t>
      </w:r>
      <w:r>
        <w:rPr>
          <w:spacing w:val="-3"/>
        </w:rPr>
        <w:t xml:space="preserve"> </w:t>
      </w:r>
      <w:r>
        <w:t>realidade</w:t>
      </w:r>
      <w:r>
        <w:rPr>
          <w:spacing w:val="-3"/>
        </w:rPr>
        <w:t xml:space="preserve"> </w:t>
      </w:r>
      <w:r>
        <w:t>das condições</w:t>
      </w:r>
      <w:r>
        <w:rPr>
          <w:spacing w:val="-1"/>
        </w:rPr>
        <w:t xml:space="preserve"> </w:t>
      </w:r>
      <w:r>
        <w:t>locais</w:t>
      </w:r>
      <w:r>
        <w:rPr>
          <w:spacing w:val="-1"/>
        </w:rPr>
        <w:t xml:space="preserve"> </w:t>
      </w:r>
      <w:r>
        <w:t>e aos</w:t>
      </w:r>
      <w:r>
        <w:rPr>
          <w:spacing w:val="-1"/>
        </w:rPr>
        <w:t xml:space="preserve"> </w:t>
      </w:r>
      <w:r>
        <w:t>preços</w:t>
      </w:r>
      <w:r>
        <w:rPr>
          <w:spacing w:val="-3"/>
        </w:rPr>
        <w:t xml:space="preserve"> </w:t>
      </w:r>
      <w:r>
        <w:t>de referência dos</w:t>
      </w:r>
      <w:r>
        <w:rPr>
          <w:spacing w:val="-1"/>
        </w:rPr>
        <w:t xml:space="preserve"> </w:t>
      </w:r>
      <w:r>
        <w:t>bancos</w:t>
      </w:r>
      <w:r>
        <w:rPr>
          <w:spacing w:val="-1"/>
        </w:rPr>
        <w:t xml:space="preserve"> </w:t>
      </w:r>
      <w:r>
        <w:t>SINAPI, SBC, ORSE e SEINFRA, na forma</w:t>
      </w:r>
      <w:r>
        <w:rPr>
          <w:spacing w:val="-1"/>
        </w:rPr>
        <w:t xml:space="preserve"> </w:t>
      </w:r>
      <w:r>
        <w:t>exigida</w:t>
      </w:r>
      <w:r>
        <w:rPr>
          <w:spacing w:val="-3"/>
        </w:rPr>
        <w:t xml:space="preserve"> </w:t>
      </w:r>
      <w:r>
        <w:t>pela Lei nº 14.133/2021 e pela jurisprudência do Tribunal de Contas da União.</w:t>
      </w:r>
    </w:p>
    <w:p w14:paraId="1402C119" w14:textId="77777777" w:rsidR="00BA22A7" w:rsidRDefault="00BA22A7">
      <w:pPr>
        <w:pStyle w:val="Corpodetexto"/>
      </w:pPr>
    </w:p>
    <w:p w14:paraId="48B69939" w14:textId="77777777" w:rsidR="00BA22A7" w:rsidRDefault="00BA22A7">
      <w:pPr>
        <w:pStyle w:val="Corpodetexto"/>
      </w:pPr>
    </w:p>
    <w:p w14:paraId="202101F1" w14:textId="77777777" w:rsidR="00BA22A7" w:rsidRDefault="00BA22A7">
      <w:pPr>
        <w:pStyle w:val="Corpodetexto"/>
      </w:pPr>
    </w:p>
    <w:p w14:paraId="2D54330C" w14:textId="77777777" w:rsidR="00BA22A7" w:rsidRDefault="00BA22A7">
      <w:pPr>
        <w:pStyle w:val="Corpodetexto"/>
      </w:pPr>
    </w:p>
    <w:p w14:paraId="12372B8E" w14:textId="77777777" w:rsidR="00BA22A7" w:rsidRDefault="00BA22A7">
      <w:pPr>
        <w:pStyle w:val="Corpodetexto"/>
      </w:pPr>
    </w:p>
    <w:p w14:paraId="698E920B" w14:textId="77777777" w:rsidR="00BA22A7" w:rsidRDefault="00BA22A7">
      <w:pPr>
        <w:pStyle w:val="Corpodetexto"/>
      </w:pPr>
    </w:p>
    <w:p w14:paraId="1D859753" w14:textId="77777777" w:rsidR="00BA22A7" w:rsidRDefault="00BA22A7">
      <w:pPr>
        <w:pStyle w:val="Corpodetexto"/>
      </w:pPr>
    </w:p>
    <w:p w14:paraId="290B1123" w14:textId="77777777" w:rsidR="00BA22A7" w:rsidRDefault="00BA22A7">
      <w:pPr>
        <w:pStyle w:val="Corpodetexto"/>
      </w:pPr>
    </w:p>
    <w:p w14:paraId="289D3838" w14:textId="77777777" w:rsidR="00BA22A7" w:rsidRDefault="00BA22A7">
      <w:pPr>
        <w:pStyle w:val="Corpodetexto"/>
      </w:pPr>
    </w:p>
    <w:p w14:paraId="32828147" w14:textId="77777777" w:rsidR="00BA22A7" w:rsidRDefault="00BA22A7">
      <w:pPr>
        <w:pStyle w:val="Corpodetexto"/>
      </w:pPr>
    </w:p>
    <w:p w14:paraId="53A65ED4" w14:textId="77777777" w:rsidR="00BA22A7" w:rsidRDefault="00BA22A7">
      <w:pPr>
        <w:pStyle w:val="Corpodetexto"/>
      </w:pPr>
    </w:p>
    <w:p w14:paraId="3090C348" w14:textId="77777777" w:rsidR="00BA22A7" w:rsidRDefault="00BA22A7">
      <w:pPr>
        <w:pStyle w:val="Corpodetexto"/>
      </w:pPr>
    </w:p>
    <w:p w14:paraId="3CA079F2" w14:textId="77777777" w:rsidR="00BA22A7" w:rsidRDefault="00BA22A7">
      <w:pPr>
        <w:pStyle w:val="Corpodetexto"/>
        <w:spacing w:before="99"/>
      </w:pPr>
    </w:p>
    <w:p w14:paraId="73731C1E" w14:textId="5889AABF" w:rsidR="00BA22A7" w:rsidRDefault="00000000">
      <w:pPr>
        <w:pStyle w:val="Corpodetexto"/>
        <w:ind w:left="5181"/>
      </w:pPr>
      <w:r>
        <w:t>Governador</w:t>
      </w:r>
      <w:r>
        <w:rPr>
          <w:spacing w:val="-4"/>
        </w:rPr>
        <w:t xml:space="preserve"> </w:t>
      </w:r>
      <w:r>
        <w:t>Edison</w:t>
      </w:r>
      <w:r>
        <w:rPr>
          <w:spacing w:val="-2"/>
        </w:rPr>
        <w:t xml:space="preserve"> </w:t>
      </w:r>
      <w:r>
        <w:t>Lobão</w:t>
      </w:r>
      <w:r>
        <w:rPr>
          <w:spacing w:val="-2"/>
        </w:rPr>
        <w:t xml:space="preserve"> </w:t>
      </w:r>
      <w:r>
        <w:t>–</w:t>
      </w:r>
      <w:r>
        <w:rPr>
          <w:spacing w:val="-7"/>
        </w:rPr>
        <w:t xml:space="preserve"> </w:t>
      </w:r>
      <w:r>
        <w:t>MA,</w:t>
      </w:r>
      <w:r>
        <w:rPr>
          <w:spacing w:val="-4"/>
        </w:rPr>
        <w:t xml:space="preserve"> </w:t>
      </w:r>
      <w:r w:rsidR="0000559D">
        <w:t>29</w:t>
      </w:r>
      <w:r>
        <w:rPr>
          <w:spacing w:val="-1"/>
        </w:rPr>
        <w:t xml:space="preserve"> </w:t>
      </w:r>
      <w:r>
        <w:t>de</w:t>
      </w:r>
      <w:r>
        <w:rPr>
          <w:spacing w:val="-4"/>
        </w:rPr>
        <w:t xml:space="preserve"> </w:t>
      </w:r>
      <w:r>
        <w:t>maio</w:t>
      </w:r>
      <w:r>
        <w:rPr>
          <w:spacing w:val="-2"/>
        </w:rPr>
        <w:t xml:space="preserve"> </w:t>
      </w:r>
      <w:r>
        <w:t>de</w:t>
      </w:r>
      <w:r>
        <w:rPr>
          <w:spacing w:val="-3"/>
        </w:rPr>
        <w:t xml:space="preserve"> </w:t>
      </w:r>
      <w:r>
        <w:rPr>
          <w:spacing w:val="-4"/>
        </w:rPr>
        <w:t>2026</w:t>
      </w:r>
    </w:p>
    <w:p w14:paraId="220A979F" w14:textId="77777777" w:rsidR="00BA22A7" w:rsidRDefault="00BA22A7">
      <w:pPr>
        <w:pStyle w:val="Corpodetexto"/>
      </w:pPr>
    </w:p>
    <w:p w14:paraId="0B6777D2" w14:textId="77777777" w:rsidR="00BA22A7" w:rsidRDefault="00BA22A7">
      <w:pPr>
        <w:pStyle w:val="Corpodetexto"/>
      </w:pPr>
    </w:p>
    <w:p w14:paraId="1B6C6A97" w14:textId="77777777" w:rsidR="00BA22A7" w:rsidRDefault="00BA22A7">
      <w:pPr>
        <w:pStyle w:val="Corpodetexto"/>
      </w:pPr>
    </w:p>
    <w:p w14:paraId="2941D848" w14:textId="77777777" w:rsidR="00BA22A7" w:rsidRDefault="00BA22A7">
      <w:pPr>
        <w:pStyle w:val="Corpodetexto"/>
      </w:pPr>
    </w:p>
    <w:p w14:paraId="5E130930" w14:textId="77777777" w:rsidR="00BA22A7" w:rsidRDefault="00BA22A7">
      <w:pPr>
        <w:pStyle w:val="Corpodetexto"/>
      </w:pPr>
    </w:p>
    <w:p w14:paraId="1B5457C6" w14:textId="77777777" w:rsidR="00BA22A7" w:rsidRDefault="00BA22A7">
      <w:pPr>
        <w:pStyle w:val="Corpodetexto"/>
      </w:pPr>
    </w:p>
    <w:p w14:paraId="0DB7F889" w14:textId="77777777" w:rsidR="00BA22A7" w:rsidRDefault="00BA22A7">
      <w:pPr>
        <w:pStyle w:val="Corpodetexto"/>
      </w:pPr>
    </w:p>
    <w:p w14:paraId="65C65CAF" w14:textId="77777777" w:rsidR="00BA22A7" w:rsidRDefault="00BA22A7">
      <w:pPr>
        <w:pStyle w:val="Corpodetexto"/>
      </w:pPr>
    </w:p>
    <w:p w14:paraId="05DE9944" w14:textId="77777777" w:rsidR="00BA22A7" w:rsidRDefault="00BA22A7">
      <w:pPr>
        <w:pStyle w:val="Corpodetexto"/>
      </w:pPr>
    </w:p>
    <w:p w14:paraId="47AA8A90" w14:textId="77777777" w:rsidR="00BA22A7" w:rsidRDefault="00BA22A7">
      <w:pPr>
        <w:pStyle w:val="Corpodetexto"/>
      </w:pPr>
    </w:p>
    <w:p w14:paraId="74928D60" w14:textId="77777777" w:rsidR="00BA22A7" w:rsidRDefault="00BA22A7">
      <w:pPr>
        <w:pStyle w:val="Corpodetexto"/>
      </w:pPr>
    </w:p>
    <w:p w14:paraId="35469EA0" w14:textId="77777777" w:rsidR="00BA22A7" w:rsidRDefault="00BA22A7">
      <w:pPr>
        <w:pStyle w:val="Corpodetexto"/>
      </w:pPr>
    </w:p>
    <w:p w14:paraId="7140389D" w14:textId="77777777" w:rsidR="00BA22A7" w:rsidRDefault="00BA22A7">
      <w:pPr>
        <w:pStyle w:val="Corpodetexto"/>
      </w:pPr>
    </w:p>
    <w:p w14:paraId="47C8CCBB" w14:textId="77777777" w:rsidR="00BA22A7" w:rsidRDefault="00BA22A7">
      <w:pPr>
        <w:pStyle w:val="Corpodetexto"/>
      </w:pPr>
    </w:p>
    <w:p w14:paraId="7D62F8C6" w14:textId="77777777" w:rsidR="00BA22A7" w:rsidRDefault="00000000">
      <w:pPr>
        <w:pStyle w:val="Corpodetexto"/>
        <w:spacing w:before="9"/>
      </w:pPr>
      <w:r>
        <w:rPr>
          <w:noProof/>
        </w:rPr>
        <mc:AlternateContent>
          <mc:Choice Requires="wps">
            <w:drawing>
              <wp:anchor distT="0" distB="0" distL="0" distR="0" simplePos="0" relativeHeight="487596032" behindDoc="1" locked="0" layoutInCell="1" allowOverlap="1" wp14:anchorId="4A91F966" wp14:editId="5D1990D9">
                <wp:simplePos x="0" y="0"/>
                <wp:positionH relativeFrom="page">
                  <wp:posOffset>2351532</wp:posOffset>
                </wp:positionH>
                <wp:positionV relativeFrom="paragraph">
                  <wp:posOffset>167506</wp:posOffset>
                </wp:positionV>
                <wp:extent cx="2859405" cy="127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9405" cy="1270"/>
                        </a:xfrm>
                        <a:custGeom>
                          <a:avLst/>
                          <a:gdLst/>
                          <a:ahLst/>
                          <a:cxnLst/>
                          <a:rect l="l" t="t" r="r" b="b"/>
                          <a:pathLst>
                            <a:path w="2859405">
                              <a:moveTo>
                                <a:pt x="0" y="0"/>
                              </a:moveTo>
                              <a:lnTo>
                                <a:pt x="2858826" y="0"/>
                              </a:lnTo>
                            </a:path>
                          </a:pathLst>
                        </a:custGeom>
                        <a:ln w="796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B5C9C1" id="Graphic 63" o:spid="_x0000_s1026" style="position:absolute;margin-left:185.15pt;margin-top:13.2pt;width:225.1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2859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" path="m,l2858826,e" filled="f" strokeweight=".22136mm">
                <v:path arrowok="t"/>
                <w10:wrap type="topAndBottom" anchorx="page"/>
              </v:shape>
            </w:pict>
          </mc:Fallback>
        </mc:AlternateContent>
      </w:r>
    </w:p>
    <w:p w14:paraId="58EEB1C6" w14:textId="77777777" w:rsidR="00BA22A7" w:rsidRDefault="00000000">
      <w:pPr>
        <w:pStyle w:val="Ttulo3"/>
        <w:ind w:left="0" w:right="282" w:firstLine="0"/>
        <w:jc w:val="center"/>
      </w:pPr>
      <w:r>
        <w:t>FREDERICK</w:t>
      </w:r>
      <w:r>
        <w:rPr>
          <w:spacing w:val="-6"/>
        </w:rPr>
        <w:t xml:space="preserve"> </w:t>
      </w:r>
      <w:r>
        <w:t>DI</w:t>
      </w:r>
      <w:r>
        <w:rPr>
          <w:spacing w:val="-7"/>
        </w:rPr>
        <w:t xml:space="preserve"> </w:t>
      </w:r>
      <w:r>
        <w:t>BRIAN</w:t>
      </w:r>
      <w:r>
        <w:rPr>
          <w:spacing w:val="-6"/>
        </w:rPr>
        <w:t xml:space="preserve"> </w:t>
      </w:r>
      <w:r>
        <w:t>SILVA</w:t>
      </w:r>
      <w:r>
        <w:rPr>
          <w:spacing w:val="-7"/>
        </w:rPr>
        <w:t xml:space="preserve"> </w:t>
      </w:r>
      <w:r>
        <w:rPr>
          <w:spacing w:val="-4"/>
        </w:rPr>
        <w:t>SOUSA</w:t>
      </w:r>
    </w:p>
    <w:p w14:paraId="5826DDDB" w14:textId="77777777" w:rsidR="00BA22A7" w:rsidRDefault="00000000">
      <w:pPr>
        <w:pStyle w:val="Corpodetexto"/>
        <w:spacing w:before="1"/>
        <w:ind w:left="3734" w:right="4012" w:hanging="2"/>
        <w:jc w:val="center"/>
      </w:pPr>
      <w:r>
        <w:t>Engenheiro Civil CREA/MA</w:t>
      </w:r>
      <w:r>
        <w:rPr>
          <w:spacing w:val="-13"/>
        </w:rPr>
        <w:t xml:space="preserve"> </w:t>
      </w:r>
      <w:r>
        <w:t>nº</w:t>
      </w:r>
      <w:r>
        <w:rPr>
          <w:spacing w:val="-12"/>
        </w:rPr>
        <w:t xml:space="preserve"> </w:t>
      </w:r>
      <w:r>
        <w:t>1118401719</w:t>
      </w:r>
    </w:p>
    <w:p w14:paraId="661A0E19" w14:textId="77777777" w:rsidR="00BA22A7" w:rsidRDefault="00000000">
      <w:pPr>
        <w:pStyle w:val="Corpodetexto"/>
        <w:spacing w:line="228" w:lineRule="exact"/>
        <w:ind w:left="5" w:right="282"/>
        <w:jc w:val="center"/>
      </w:pPr>
      <w:r>
        <w:t>Responsável</w:t>
      </w:r>
      <w:r>
        <w:rPr>
          <w:spacing w:val="-6"/>
        </w:rPr>
        <w:t xml:space="preserve"> </w:t>
      </w:r>
      <w:r>
        <w:t>Técnico</w:t>
      </w:r>
      <w:r>
        <w:rPr>
          <w:spacing w:val="-4"/>
        </w:rPr>
        <w:t xml:space="preserve"> </w:t>
      </w:r>
      <w:r>
        <w:t>pela</w:t>
      </w:r>
      <w:r>
        <w:rPr>
          <w:spacing w:val="-4"/>
        </w:rPr>
        <w:t xml:space="preserve"> </w:t>
      </w:r>
      <w:r>
        <w:rPr>
          <w:spacing w:val="-2"/>
        </w:rPr>
        <w:t>Elaboração</w:t>
      </w:r>
    </w:p>
    <w:sectPr w:rsidR="00BA22A7">
      <w:pgSz w:w="11910" w:h="16840"/>
      <w:pgMar w:top="2480" w:right="850" w:bottom="1680" w:left="1133" w:header="14" w:footer="14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49F93F" w14:textId="77777777" w:rsidR="00632159" w:rsidRDefault="00632159">
      <w:r>
        <w:separator/>
      </w:r>
    </w:p>
  </w:endnote>
  <w:endnote w:type="continuationSeparator" w:id="0">
    <w:p w14:paraId="1DB33FDE" w14:textId="77777777" w:rsidR="00632159" w:rsidRDefault="00632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5A9738" w14:textId="77777777" w:rsidR="00BA22A7" w:rsidRDefault="00000000">
    <w:pPr>
      <w:pStyle w:val="Corpodetexto"/>
      <w:spacing w:line="14" w:lineRule="auto"/>
    </w:pPr>
    <w:r>
      <w:rPr>
        <w:noProof/>
      </w:rPr>
      <mc:AlternateContent>
        <mc:Choice Requires="wps">
          <w:drawing>
            <wp:anchor distT="0" distB="0" distL="0" distR="0" simplePos="0" relativeHeight="486983680" behindDoc="1" locked="0" layoutInCell="1" allowOverlap="1" wp14:anchorId="1059F787" wp14:editId="6679BE32">
              <wp:simplePos x="0" y="0"/>
              <wp:positionH relativeFrom="page">
                <wp:posOffset>2907792</wp:posOffset>
              </wp:positionH>
              <wp:positionV relativeFrom="page">
                <wp:posOffset>9806992</wp:posOffset>
              </wp:positionV>
              <wp:extent cx="280035" cy="1403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0035" cy="140335"/>
                      </a:xfrm>
                      <a:prstGeom prst="rect">
                        <a:avLst/>
                      </a:prstGeom>
                    </wps:spPr>
                    <wps:txbx>
                      <w:txbxContent>
                        <w:p w14:paraId="7A63D260" w14:textId="77777777" w:rsidR="00BA22A7" w:rsidRDefault="00000000">
                          <w:pPr>
                            <w:spacing w:line="221" w:lineRule="exact"/>
                            <w:rPr>
                              <w:b/>
                              <w:sz w:val="20"/>
                            </w:rPr>
                          </w:pPr>
                          <w:r>
                            <w:rPr>
                              <w:b/>
                              <w:spacing w:val="-5"/>
                              <w:sz w:val="20"/>
                            </w:rPr>
                            <w:t>Ende</w:t>
                          </w:r>
                        </w:p>
                      </w:txbxContent>
                    </wps:txbx>
                    <wps:bodyPr wrap="square" lIns="0" tIns="0" rIns="0" bIns="0" rtlCol="0">
                      <a:noAutofit/>
                    </wps:bodyPr>
                  </wps:wsp>
                </a:graphicData>
              </a:graphic>
            </wp:anchor>
          </w:drawing>
        </mc:Choice>
        <mc:Fallback>
          <w:pict>
            <v:shapetype w14:anchorId="1059F787" id="_x0000_t202" coordsize="21600,21600" o:spt="202" path="m,l,21600r21600,l21600,xe">
              <v:stroke joinstyle="miter"/>
              <v:path gradientshapeok="t" o:connecttype="rect"/>
            </v:shapetype>
            <v:shape id="Textbox 6" o:spid="_x0000_s1047" type="#_x0000_t202" style="position:absolute;margin-left:228.95pt;margin-top:772.2pt;width:22.05pt;height:11.05pt;z-index:-16332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" filled="f" stroked="f">
              <v:textbox inset="0,0,0,0">
                <w:txbxContent>
                  <w:p w14:paraId="7A63D260" w14:textId="77777777" w:rsidR="00BA22A7" w:rsidRDefault="00000000">
                    <w:pPr>
                      <w:spacing w:line="221" w:lineRule="exact"/>
                      <w:rPr>
                        <w:b/>
                        <w:sz w:val="20"/>
                      </w:rPr>
                    </w:pPr>
                    <w:r>
                      <w:rPr>
                        <w:b/>
                        <w:spacing w:val="-5"/>
                        <w:sz w:val="20"/>
                      </w:rPr>
                      <w:t>Ende</w:t>
                    </w:r>
                  </w:p>
                </w:txbxContent>
              </v:textbox>
              <w10:wrap anchorx="page" anchory="page"/>
            </v:shape>
          </w:pict>
        </mc:Fallback>
      </mc:AlternateContent>
    </w:r>
    <w:r>
      <w:rPr>
        <w:noProof/>
      </w:rPr>
      <mc:AlternateContent>
        <mc:Choice Requires="wpg">
          <w:drawing>
            <wp:anchor distT="0" distB="0" distL="0" distR="0" simplePos="0" relativeHeight="486984192" behindDoc="1" locked="0" layoutInCell="1" allowOverlap="1" wp14:anchorId="6782814B" wp14:editId="14A70120">
              <wp:simplePos x="0" y="0"/>
              <wp:positionH relativeFrom="page">
                <wp:posOffset>0</wp:posOffset>
              </wp:positionH>
              <wp:positionV relativeFrom="page">
                <wp:posOffset>9623298</wp:posOffset>
              </wp:positionV>
              <wp:extent cx="3341370" cy="108204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41370" cy="1082040"/>
                        <a:chOff x="0" y="0"/>
                        <a:chExt cx="3341370" cy="1082040"/>
                      </a:xfrm>
                    </wpg:grpSpPr>
                    <pic:pic xmlns:pic="http://schemas.openxmlformats.org/drawingml/2006/picture">
                      <pic:nvPicPr>
                        <pic:cNvPr id="8" name="Image 8"/>
                        <pic:cNvPicPr/>
                      </pic:nvPicPr>
                      <pic:blipFill>
                        <a:blip r:embed="rId1" cstate="print"/>
                        <a:stretch>
                          <a:fillRect/>
                        </a:stretch>
                      </pic:blipFill>
                      <pic:spPr>
                        <a:xfrm>
                          <a:off x="0" y="203454"/>
                          <a:ext cx="3176016" cy="835150"/>
                        </a:xfrm>
                        <a:prstGeom prst="rect">
                          <a:avLst/>
                        </a:prstGeom>
                      </pic:spPr>
                    </pic:pic>
                    <wps:wsp>
                      <wps:cNvPr id="9" name="Graphic 9"/>
                      <wps:cNvSpPr/>
                      <wps:spPr>
                        <a:xfrm>
                          <a:off x="2461260" y="12953"/>
                          <a:ext cx="867410" cy="1056640"/>
                        </a:xfrm>
                        <a:custGeom>
                          <a:avLst/>
                          <a:gdLst/>
                          <a:ahLst/>
                          <a:cxnLst/>
                          <a:rect l="l" t="t" r="r" b="b"/>
                          <a:pathLst>
                            <a:path w="867410" h="1056640">
                              <a:moveTo>
                                <a:pt x="713080" y="1056132"/>
                              </a:moveTo>
                              <a:lnTo>
                                <a:pt x="545394" y="1056132"/>
                              </a:lnTo>
                              <a:lnTo>
                                <a:pt x="0" y="169163"/>
                              </a:lnTo>
                              <a:lnTo>
                                <a:pt x="275843" y="0"/>
                              </a:lnTo>
                              <a:lnTo>
                                <a:pt x="867156" y="961644"/>
                              </a:lnTo>
                              <a:lnTo>
                                <a:pt x="713080" y="1056132"/>
                              </a:lnTo>
                              <a:close/>
                            </a:path>
                          </a:pathLst>
                        </a:custGeom>
                        <a:solidFill>
                          <a:srgbClr val="FFFFFF"/>
                        </a:solidFill>
                      </wps:spPr>
                      <wps:bodyPr wrap="square" lIns="0" tIns="0" rIns="0" bIns="0" rtlCol="0">
                        <a:prstTxWarp prst="textNoShape">
                          <a:avLst/>
                        </a:prstTxWarp>
                        <a:noAutofit/>
                      </wps:bodyPr>
                    </wps:wsp>
                    <wps:wsp>
                      <wps:cNvPr id="10" name="Graphic 10"/>
                      <wps:cNvSpPr/>
                      <wps:spPr>
                        <a:xfrm>
                          <a:off x="2461260" y="12953"/>
                          <a:ext cx="867410" cy="1056640"/>
                        </a:xfrm>
                        <a:custGeom>
                          <a:avLst/>
                          <a:gdLst/>
                          <a:ahLst/>
                          <a:cxnLst/>
                          <a:rect l="l" t="t" r="r" b="b"/>
                          <a:pathLst>
                            <a:path w="867410" h="1056640">
                              <a:moveTo>
                                <a:pt x="545394" y="1056132"/>
                              </a:moveTo>
                              <a:lnTo>
                                <a:pt x="0" y="169163"/>
                              </a:lnTo>
                              <a:lnTo>
                                <a:pt x="275843" y="0"/>
                              </a:lnTo>
                              <a:lnTo>
                                <a:pt x="867156" y="961644"/>
                              </a:lnTo>
                              <a:lnTo>
                                <a:pt x="713080" y="1056132"/>
                              </a:lnTo>
                            </a:path>
                          </a:pathLst>
                        </a:custGeom>
                        <a:ln w="25908">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4043F305" id="Group 7" o:spid="_x0000_s1026" style="position:absolute;margin-left:0;margin-top:757.75pt;width:263.1pt;height:85.2pt;z-index:-16332288;mso-wrap-distance-left:0;mso-wrap-distance-right:0;mso-position-horizontal-relative:page;mso-position-vertical-relative:page" coordsize="33413,108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top:2034;width:31760;height:8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">
                <v:imagedata r:id="rId2" o:title=""/>
              </v:shape>
              <v:shape id="Graphic 9" o:spid="_x0000_s1028" style="position:absolute;left:24612;top:129;width:8674;height:10566;visibility:visible;mso-wrap-style:square;v-text-anchor:top" coordsize="867410,1056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" path="m713080,1056132r-167686,l,169163,275843,,867156,961644r-154076,94488xe" stroked="f">
                <v:path arrowok="t"/>
              </v:shape>
              <v:shape id="Graphic 10" o:spid="_x0000_s1029" style="position:absolute;left:24612;top:129;width:8674;height:10566;visibility:visible;mso-wrap-style:square;v-text-anchor:top" coordsize="867410,1056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" path="m545394,1056132l,169163,275843,,867156,961644r-154076,94488e" filled="f" strokecolor="white" strokeweight="2.04pt">
                <v:path arrowok="t"/>
              </v:shape>
              <w10:wrap anchorx="page" anchory="page"/>
            </v:group>
          </w:pict>
        </mc:Fallback>
      </mc:AlternateContent>
    </w:r>
    <w:r>
      <w:rPr>
        <w:noProof/>
      </w:rPr>
      <mc:AlternateContent>
        <mc:Choice Requires="wps">
          <w:drawing>
            <wp:anchor distT="0" distB="0" distL="0" distR="0" simplePos="0" relativeHeight="486984704" behindDoc="1" locked="0" layoutInCell="1" allowOverlap="1" wp14:anchorId="65E2EB29" wp14:editId="4D64691F">
              <wp:simplePos x="0" y="0"/>
              <wp:positionH relativeFrom="page">
                <wp:posOffset>3175428</wp:posOffset>
              </wp:positionH>
              <wp:positionV relativeFrom="page">
                <wp:posOffset>9794292</wp:posOffset>
              </wp:positionV>
              <wp:extent cx="3592195" cy="45847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92195" cy="458470"/>
                      </a:xfrm>
                      <a:prstGeom prst="rect">
                        <a:avLst/>
                      </a:prstGeom>
                    </wps:spPr>
                    <wps:txbx>
                      <w:txbxContent>
                        <w:p w14:paraId="7B753D26" w14:textId="77777777" w:rsidR="00BA22A7" w:rsidRDefault="00000000">
                          <w:pPr>
                            <w:pStyle w:val="Corpodetexto"/>
                            <w:spacing w:before="10"/>
                            <w:ind w:right="18"/>
                            <w:jc w:val="right"/>
                          </w:pPr>
                          <w:r>
                            <w:rPr>
                              <w:b/>
                            </w:rPr>
                            <w:t>reço:</w:t>
                          </w:r>
                          <w:r>
                            <w:rPr>
                              <w:b/>
                              <w:spacing w:val="-5"/>
                            </w:rPr>
                            <w:t xml:space="preserve"> </w:t>
                          </w:r>
                          <w:r>
                            <w:t>Rua</w:t>
                          </w:r>
                          <w:r>
                            <w:rPr>
                              <w:spacing w:val="-3"/>
                            </w:rPr>
                            <w:t xml:space="preserve"> </w:t>
                          </w:r>
                          <w:r>
                            <w:t>Imperatriz,</w:t>
                          </w:r>
                          <w:r>
                            <w:rPr>
                              <w:spacing w:val="-5"/>
                            </w:rPr>
                            <w:t xml:space="preserve"> </w:t>
                          </w:r>
                          <w:r>
                            <w:t>II,</w:t>
                          </w:r>
                          <w:r>
                            <w:rPr>
                              <w:spacing w:val="-6"/>
                            </w:rPr>
                            <w:t xml:space="preserve"> </w:t>
                          </w:r>
                          <w:r>
                            <w:t>800,</w:t>
                          </w:r>
                          <w:r>
                            <w:rPr>
                              <w:spacing w:val="-3"/>
                            </w:rPr>
                            <w:t xml:space="preserve"> </w:t>
                          </w:r>
                          <w:r>
                            <w:t>Centro,</w:t>
                          </w:r>
                          <w:r>
                            <w:rPr>
                              <w:spacing w:val="-3"/>
                            </w:rPr>
                            <w:t xml:space="preserve"> </w:t>
                          </w:r>
                          <w:r>
                            <w:t>Governador</w:t>
                          </w:r>
                          <w:r>
                            <w:rPr>
                              <w:spacing w:val="-3"/>
                            </w:rPr>
                            <w:t xml:space="preserve"> </w:t>
                          </w:r>
                          <w:r>
                            <w:t>Edison</w:t>
                          </w:r>
                          <w:r>
                            <w:rPr>
                              <w:spacing w:val="-3"/>
                            </w:rPr>
                            <w:t xml:space="preserve"> </w:t>
                          </w:r>
                          <w:r>
                            <w:t>Lobão,</w:t>
                          </w:r>
                          <w:r>
                            <w:rPr>
                              <w:spacing w:val="-3"/>
                            </w:rPr>
                            <w:t xml:space="preserve"> </w:t>
                          </w:r>
                          <w:r>
                            <w:rPr>
                              <w:spacing w:val="-5"/>
                            </w:rPr>
                            <w:t>MA</w:t>
                          </w:r>
                        </w:p>
                        <w:p w14:paraId="5BB7DDA1" w14:textId="77777777" w:rsidR="00BA22A7" w:rsidRDefault="00000000">
                          <w:pPr>
                            <w:spacing w:before="1"/>
                            <w:ind w:right="18"/>
                            <w:jc w:val="right"/>
                            <w:rPr>
                              <w:sz w:val="20"/>
                            </w:rPr>
                          </w:pPr>
                          <w:r>
                            <w:rPr>
                              <w:b/>
                              <w:sz w:val="20"/>
                            </w:rPr>
                            <w:t>CNPJ:</w:t>
                          </w:r>
                          <w:r>
                            <w:rPr>
                              <w:b/>
                              <w:spacing w:val="-5"/>
                              <w:sz w:val="20"/>
                            </w:rPr>
                            <w:t xml:space="preserve"> </w:t>
                          </w:r>
                          <w:r>
                            <w:rPr>
                              <w:sz w:val="20"/>
                            </w:rPr>
                            <w:t>01.597.627/0001-34</w:t>
                          </w:r>
                          <w:r>
                            <w:rPr>
                              <w:spacing w:val="-5"/>
                              <w:sz w:val="20"/>
                            </w:rPr>
                            <w:t xml:space="preserve"> </w:t>
                          </w:r>
                          <w:r>
                            <w:rPr>
                              <w:sz w:val="20"/>
                            </w:rPr>
                            <w:t>-</w:t>
                          </w:r>
                          <w:r>
                            <w:rPr>
                              <w:spacing w:val="-8"/>
                              <w:sz w:val="20"/>
                            </w:rPr>
                            <w:t xml:space="preserve"> </w:t>
                          </w:r>
                          <w:r>
                            <w:rPr>
                              <w:b/>
                              <w:sz w:val="20"/>
                            </w:rPr>
                            <w:t>CEP:</w:t>
                          </w:r>
                          <w:r>
                            <w:rPr>
                              <w:b/>
                              <w:spacing w:val="-5"/>
                              <w:sz w:val="20"/>
                            </w:rPr>
                            <w:t xml:space="preserve"> </w:t>
                          </w:r>
                          <w:r>
                            <w:rPr>
                              <w:sz w:val="20"/>
                            </w:rPr>
                            <w:t>65928-</w:t>
                          </w:r>
                          <w:r>
                            <w:rPr>
                              <w:spacing w:val="-5"/>
                              <w:sz w:val="20"/>
                            </w:rPr>
                            <w:t>000</w:t>
                          </w:r>
                        </w:p>
                        <w:p w14:paraId="37BE4906" w14:textId="77777777" w:rsidR="00BA22A7" w:rsidRDefault="00000000">
                          <w:pPr>
                            <w:ind w:right="18"/>
                            <w:jc w:val="right"/>
                            <w:rPr>
                              <w:b/>
                              <w:sz w:val="20"/>
                            </w:rPr>
                          </w:pPr>
                          <w:r>
                            <w:rPr>
                              <w:sz w:val="20"/>
                            </w:rPr>
                            <w:t>Página</w:t>
                          </w:r>
                          <w:r>
                            <w:rPr>
                              <w:spacing w:val="-2"/>
                              <w:sz w:val="20"/>
                            </w:rPr>
                            <w:t xml:space="preserve"> </w:t>
                          </w:r>
                          <w:r>
                            <w:rPr>
                              <w:b/>
                              <w:sz w:val="20"/>
                            </w:rPr>
                            <w:fldChar w:fldCharType="begin"/>
                          </w:r>
                          <w:r>
                            <w:rPr>
                              <w:b/>
                              <w:sz w:val="20"/>
                            </w:rPr>
                            <w:instrText xml:space="preserve"> PAGE </w:instrText>
                          </w:r>
                          <w:r>
                            <w:rPr>
                              <w:b/>
                              <w:sz w:val="20"/>
                            </w:rPr>
                            <w:fldChar w:fldCharType="separate"/>
                          </w:r>
                          <w:r>
                            <w:rPr>
                              <w:b/>
                              <w:sz w:val="20"/>
                            </w:rPr>
                            <w:t>5</w:t>
                          </w:r>
                          <w:r>
                            <w:rPr>
                              <w:b/>
                              <w:sz w:val="20"/>
                            </w:rPr>
                            <w:fldChar w:fldCharType="end"/>
                          </w:r>
                          <w:r>
                            <w:rPr>
                              <w:b/>
                              <w:spacing w:val="-1"/>
                              <w:sz w:val="20"/>
                            </w:rPr>
                            <w:t xml:space="preserve"> </w:t>
                          </w:r>
                          <w:r>
                            <w:rPr>
                              <w:sz w:val="20"/>
                            </w:rPr>
                            <w:t>de</w:t>
                          </w:r>
                          <w:r>
                            <w:rPr>
                              <w:spacing w:val="-4"/>
                              <w:sz w:val="20"/>
                            </w:rPr>
                            <w:t xml:space="preserve"> </w:t>
                          </w:r>
                          <w:r>
                            <w:rPr>
                              <w:b/>
                              <w:spacing w:val="-5"/>
                              <w:sz w:val="20"/>
                            </w:rPr>
                            <w:fldChar w:fldCharType="begin"/>
                          </w:r>
                          <w:r>
                            <w:rPr>
                              <w:b/>
                              <w:spacing w:val="-5"/>
                              <w:sz w:val="20"/>
                            </w:rPr>
                            <w:instrText xml:space="preserve"> NUMPAGES </w:instrText>
                          </w:r>
                          <w:r>
                            <w:rPr>
                              <w:b/>
                              <w:spacing w:val="-5"/>
                              <w:sz w:val="20"/>
                            </w:rPr>
                            <w:fldChar w:fldCharType="separate"/>
                          </w:r>
                          <w:r>
                            <w:rPr>
                              <w:b/>
                              <w:spacing w:val="-5"/>
                              <w:sz w:val="20"/>
                            </w:rPr>
                            <w:t>19</w:t>
                          </w:r>
                          <w:r>
                            <w:rPr>
                              <w:b/>
                              <w:spacing w:val="-5"/>
                              <w:sz w:val="20"/>
                            </w:rPr>
                            <w:fldChar w:fldCharType="end"/>
                          </w:r>
                        </w:p>
                      </w:txbxContent>
                    </wps:txbx>
                    <wps:bodyPr wrap="square" lIns="0" tIns="0" rIns="0" bIns="0" rtlCol="0">
                      <a:noAutofit/>
                    </wps:bodyPr>
                  </wps:wsp>
                </a:graphicData>
              </a:graphic>
            </wp:anchor>
          </w:drawing>
        </mc:Choice>
        <mc:Fallback>
          <w:pict>
            <v:shape w14:anchorId="65E2EB29" id="Textbox 11" o:spid="_x0000_s1048" type="#_x0000_t202" style="position:absolute;margin-left:250.05pt;margin-top:771.2pt;width:282.85pt;height:36.1pt;z-index:-16331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" filled="f" stroked="f">
              <v:textbox inset="0,0,0,0">
                <w:txbxContent>
                  <w:p w14:paraId="7B753D26" w14:textId="77777777" w:rsidR="00BA22A7" w:rsidRDefault="00000000">
                    <w:pPr>
                      <w:pStyle w:val="Corpodetexto"/>
                      <w:spacing w:before="10"/>
                      <w:ind w:right="18"/>
                      <w:jc w:val="right"/>
                    </w:pPr>
                    <w:r>
                      <w:rPr>
                        <w:b/>
                      </w:rPr>
                      <w:t>reço:</w:t>
                    </w:r>
                    <w:r>
                      <w:rPr>
                        <w:b/>
                        <w:spacing w:val="-5"/>
                      </w:rPr>
                      <w:t xml:space="preserve"> </w:t>
                    </w:r>
                    <w:r>
                      <w:t>Rua</w:t>
                    </w:r>
                    <w:r>
                      <w:rPr>
                        <w:spacing w:val="-3"/>
                      </w:rPr>
                      <w:t xml:space="preserve"> </w:t>
                    </w:r>
                    <w:r>
                      <w:t>Imperatriz,</w:t>
                    </w:r>
                    <w:r>
                      <w:rPr>
                        <w:spacing w:val="-5"/>
                      </w:rPr>
                      <w:t xml:space="preserve"> </w:t>
                    </w:r>
                    <w:r>
                      <w:t>II,</w:t>
                    </w:r>
                    <w:r>
                      <w:rPr>
                        <w:spacing w:val="-6"/>
                      </w:rPr>
                      <w:t xml:space="preserve"> </w:t>
                    </w:r>
                    <w:r>
                      <w:t>800,</w:t>
                    </w:r>
                    <w:r>
                      <w:rPr>
                        <w:spacing w:val="-3"/>
                      </w:rPr>
                      <w:t xml:space="preserve"> </w:t>
                    </w:r>
                    <w:r>
                      <w:t>Centro,</w:t>
                    </w:r>
                    <w:r>
                      <w:rPr>
                        <w:spacing w:val="-3"/>
                      </w:rPr>
                      <w:t xml:space="preserve"> </w:t>
                    </w:r>
                    <w:r>
                      <w:t>Governador</w:t>
                    </w:r>
                    <w:r>
                      <w:rPr>
                        <w:spacing w:val="-3"/>
                      </w:rPr>
                      <w:t xml:space="preserve"> </w:t>
                    </w:r>
                    <w:r>
                      <w:t>Edison</w:t>
                    </w:r>
                    <w:r>
                      <w:rPr>
                        <w:spacing w:val="-3"/>
                      </w:rPr>
                      <w:t xml:space="preserve"> </w:t>
                    </w:r>
                    <w:r>
                      <w:t>Lobão,</w:t>
                    </w:r>
                    <w:r>
                      <w:rPr>
                        <w:spacing w:val="-3"/>
                      </w:rPr>
                      <w:t xml:space="preserve"> </w:t>
                    </w:r>
                    <w:r>
                      <w:rPr>
                        <w:spacing w:val="-5"/>
                      </w:rPr>
                      <w:t>MA</w:t>
                    </w:r>
                  </w:p>
                  <w:p w14:paraId="5BB7DDA1" w14:textId="77777777" w:rsidR="00BA22A7" w:rsidRDefault="00000000">
                    <w:pPr>
                      <w:spacing w:before="1"/>
                      <w:ind w:right="18"/>
                      <w:jc w:val="right"/>
                      <w:rPr>
                        <w:sz w:val="20"/>
                      </w:rPr>
                    </w:pPr>
                    <w:r>
                      <w:rPr>
                        <w:b/>
                        <w:sz w:val="20"/>
                      </w:rPr>
                      <w:t>CNPJ:</w:t>
                    </w:r>
                    <w:r>
                      <w:rPr>
                        <w:b/>
                        <w:spacing w:val="-5"/>
                        <w:sz w:val="20"/>
                      </w:rPr>
                      <w:t xml:space="preserve"> </w:t>
                    </w:r>
                    <w:r>
                      <w:rPr>
                        <w:sz w:val="20"/>
                      </w:rPr>
                      <w:t>01.597.627/0001-34</w:t>
                    </w:r>
                    <w:r>
                      <w:rPr>
                        <w:spacing w:val="-5"/>
                        <w:sz w:val="20"/>
                      </w:rPr>
                      <w:t xml:space="preserve"> </w:t>
                    </w:r>
                    <w:r>
                      <w:rPr>
                        <w:sz w:val="20"/>
                      </w:rPr>
                      <w:t>-</w:t>
                    </w:r>
                    <w:r>
                      <w:rPr>
                        <w:spacing w:val="-8"/>
                        <w:sz w:val="20"/>
                      </w:rPr>
                      <w:t xml:space="preserve"> </w:t>
                    </w:r>
                    <w:r>
                      <w:rPr>
                        <w:b/>
                        <w:sz w:val="20"/>
                      </w:rPr>
                      <w:t>CEP:</w:t>
                    </w:r>
                    <w:r>
                      <w:rPr>
                        <w:b/>
                        <w:spacing w:val="-5"/>
                        <w:sz w:val="20"/>
                      </w:rPr>
                      <w:t xml:space="preserve"> </w:t>
                    </w:r>
                    <w:r>
                      <w:rPr>
                        <w:sz w:val="20"/>
                      </w:rPr>
                      <w:t>65928-</w:t>
                    </w:r>
                    <w:r>
                      <w:rPr>
                        <w:spacing w:val="-5"/>
                        <w:sz w:val="20"/>
                      </w:rPr>
                      <w:t>000</w:t>
                    </w:r>
                  </w:p>
                  <w:p w14:paraId="37BE4906" w14:textId="77777777" w:rsidR="00BA22A7" w:rsidRDefault="00000000">
                    <w:pPr>
                      <w:ind w:right="18"/>
                      <w:jc w:val="right"/>
                      <w:rPr>
                        <w:b/>
                        <w:sz w:val="20"/>
                      </w:rPr>
                    </w:pPr>
                    <w:r>
                      <w:rPr>
                        <w:sz w:val="20"/>
                      </w:rPr>
                      <w:t>Página</w:t>
                    </w:r>
                    <w:r>
                      <w:rPr>
                        <w:spacing w:val="-2"/>
                        <w:sz w:val="20"/>
                      </w:rPr>
                      <w:t xml:space="preserve"> </w:t>
                    </w:r>
                    <w:r>
                      <w:rPr>
                        <w:b/>
                        <w:sz w:val="20"/>
                      </w:rPr>
                      <w:fldChar w:fldCharType="begin"/>
                    </w:r>
                    <w:r>
                      <w:rPr>
                        <w:b/>
                        <w:sz w:val="20"/>
                      </w:rPr>
                      <w:instrText xml:space="preserve"> PAGE </w:instrText>
                    </w:r>
                    <w:r>
                      <w:rPr>
                        <w:b/>
                        <w:sz w:val="20"/>
                      </w:rPr>
                      <w:fldChar w:fldCharType="separate"/>
                    </w:r>
                    <w:r>
                      <w:rPr>
                        <w:b/>
                        <w:sz w:val="20"/>
                      </w:rPr>
                      <w:t>5</w:t>
                    </w:r>
                    <w:r>
                      <w:rPr>
                        <w:b/>
                        <w:sz w:val="20"/>
                      </w:rPr>
                      <w:fldChar w:fldCharType="end"/>
                    </w:r>
                    <w:r>
                      <w:rPr>
                        <w:b/>
                        <w:spacing w:val="-1"/>
                        <w:sz w:val="20"/>
                      </w:rPr>
                      <w:t xml:space="preserve"> </w:t>
                    </w:r>
                    <w:r>
                      <w:rPr>
                        <w:sz w:val="20"/>
                      </w:rPr>
                      <w:t>de</w:t>
                    </w:r>
                    <w:r>
                      <w:rPr>
                        <w:spacing w:val="-4"/>
                        <w:sz w:val="20"/>
                      </w:rPr>
                      <w:t xml:space="preserve"> </w:t>
                    </w:r>
                    <w:r>
                      <w:rPr>
                        <w:b/>
                        <w:spacing w:val="-5"/>
                        <w:sz w:val="20"/>
                      </w:rPr>
                      <w:fldChar w:fldCharType="begin"/>
                    </w:r>
                    <w:r>
                      <w:rPr>
                        <w:b/>
                        <w:spacing w:val="-5"/>
                        <w:sz w:val="20"/>
                      </w:rPr>
                      <w:instrText xml:space="preserve"> NUMPAGES </w:instrText>
                    </w:r>
                    <w:r>
                      <w:rPr>
                        <w:b/>
                        <w:spacing w:val="-5"/>
                        <w:sz w:val="20"/>
                      </w:rPr>
                      <w:fldChar w:fldCharType="separate"/>
                    </w:r>
                    <w:r>
                      <w:rPr>
                        <w:b/>
                        <w:spacing w:val="-5"/>
                        <w:sz w:val="20"/>
                      </w:rPr>
                      <w:t>19</w:t>
                    </w:r>
                    <w:r>
                      <w:rPr>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5E2D7" w14:textId="77777777" w:rsidR="00BA22A7" w:rsidRDefault="00000000">
    <w:pPr>
      <w:pStyle w:val="Corpodetexto"/>
      <w:spacing w:line="14" w:lineRule="auto"/>
    </w:pPr>
    <w:r>
      <w:rPr>
        <w:noProof/>
      </w:rPr>
      <mc:AlternateContent>
        <mc:Choice Requires="wps">
          <w:drawing>
            <wp:anchor distT="0" distB="0" distL="0" distR="0" simplePos="0" relativeHeight="486986240" behindDoc="1" locked="0" layoutInCell="1" allowOverlap="1" wp14:anchorId="269C85D5" wp14:editId="5DC70715">
              <wp:simplePos x="0" y="0"/>
              <wp:positionH relativeFrom="page">
                <wp:posOffset>2907792</wp:posOffset>
              </wp:positionH>
              <wp:positionV relativeFrom="page">
                <wp:posOffset>9806992</wp:posOffset>
              </wp:positionV>
              <wp:extent cx="280035" cy="14033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0035" cy="140335"/>
                      </a:xfrm>
                      <a:prstGeom prst="rect">
                        <a:avLst/>
                      </a:prstGeom>
                    </wps:spPr>
                    <wps:txbx>
                      <w:txbxContent>
                        <w:p w14:paraId="1C000252" w14:textId="77777777" w:rsidR="00BA22A7" w:rsidRDefault="00000000">
                          <w:pPr>
                            <w:spacing w:line="221" w:lineRule="exact"/>
                            <w:rPr>
                              <w:b/>
                              <w:sz w:val="20"/>
                            </w:rPr>
                          </w:pPr>
                          <w:r>
                            <w:rPr>
                              <w:b/>
                              <w:spacing w:val="-5"/>
                              <w:sz w:val="20"/>
                            </w:rPr>
                            <w:t>Ende</w:t>
                          </w:r>
                        </w:p>
                      </w:txbxContent>
                    </wps:txbx>
                    <wps:bodyPr wrap="square" lIns="0" tIns="0" rIns="0" bIns="0" rtlCol="0">
                      <a:noAutofit/>
                    </wps:bodyPr>
                  </wps:wsp>
                </a:graphicData>
              </a:graphic>
            </wp:anchor>
          </w:drawing>
        </mc:Choice>
        <mc:Fallback>
          <w:pict>
            <v:shapetype w14:anchorId="269C85D5" id="_x0000_t202" coordsize="21600,21600" o:spt="202" path="m,l,21600r21600,l21600,xe">
              <v:stroke joinstyle="miter"/>
              <v:path gradientshapeok="t" o:connecttype="rect"/>
            </v:shapetype>
            <v:shape id="Textbox 39" o:spid="_x0000_s1050" type="#_x0000_t202" style="position:absolute;margin-left:228.95pt;margin-top:772.2pt;width:22.05pt;height:11.05pt;z-index:-16330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" filled="f" stroked="f">
              <v:textbox inset="0,0,0,0">
                <w:txbxContent>
                  <w:p w14:paraId="1C000252" w14:textId="77777777" w:rsidR="00BA22A7" w:rsidRDefault="00000000">
                    <w:pPr>
                      <w:spacing w:line="221" w:lineRule="exact"/>
                      <w:rPr>
                        <w:b/>
                        <w:sz w:val="20"/>
                      </w:rPr>
                    </w:pPr>
                    <w:r>
                      <w:rPr>
                        <w:b/>
                        <w:spacing w:val="-5"/>
                        <w:sz w:val="20"/>
                      </w:rPr>
                      <w:t>Ende</w:t>
                    </w:r>
                  </w:p>
                </w:txbxContent>
              </v:textbox>
              <w10:wrap anchorx="page" anchory="page"/>
            </v:shape>
          </w:pict>
        </mc:Fallback>
      </mc:AlternateContent>
    </w:r>
    <w:r>
      <w:rPr>
        <w:noProof/>
      </w:rPr>
      <mc:AlternateContent>
        <mc:Choice Requires="wpg">
          <w:drawing>
            <wp:anchor distT="0" distB="0" distL="0" distR="0" simplePos="0" relativeHeight="486986752" behindDoc="1" locked="0" layoutInCell="1" allowOverlap="1" wp14:anchorId="37678E24" wp14:editId="1AC4C8EE">
              <wp:simplePos x="0" y="0"/>
              <wp:positionH relativeFrom="page">
                <wp:posOffset>0</wp:posOffset>
              </wp:positionH>
              <wp:positionV relativeFrom="page">
                <wp:posOffset>9623298</wp:posOffset>
              </wp:positionV>
              <wp:extent cx="3341370" cy="108204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41370" cy="1082040"/>
                        <a:chOff x="0" y="0"/>
                        <a:chExt cx="3341370" cy="1082040"/>
                      </a:xfrm>
                    </wpg:grpSpPr>
                    <pic:pic xmlns:pic="http://schemas.openxmlformats.org/drawingml/2006/picture">
                      <pic:nvPicPr>
                        <pic:cNvPr id="41" name="Image 41"/>
                        <pic:cNvPicPr/>
                      </pic:nvPicPr>
                      <pic:blipFill>
                        <a:blip r:embed="rId1" cstate="print"/>
                        <a:stretch>
                          <a:fillRect/>
                        </a:stretch>
                      </pic:blipFill>
                      <pic:spPr>
                        <a:xfrm>
                          <a:off x="0" y="203454"/>
                          <a:ext cx="3176016" cy="835150"/>
                        </a:xfrm>
                        <a:prstGeom prst="rect">
                          <a:avLst/>
                        </a:prstGeom>
                      </pic:spPr>
                    </pic:pic>
                    <wps:wsp>
                      <wps:cNvPr id="42" name="Graphic 42"/>
                      <wps:cNvSpPr/>
                      <wps:spPr>
                        <a:xfrm>
                          <a:off x="2461260" y="12953"/>
                          <a:ext cx="867410" cy="1056640"/>
                        </a:xfrm>
                        <a:custGeom>
                          <a:avLst/>
                          <a:gdLst/>
                          <a:ahLst/>
                          <a:cxnLst/>
                          <a:rect l="l" t="t" r="r" b="b"/>
                          <a:pathLst>
                            <a:path w="867410" h="1056640">
                              <a:moveTo>
                                <a:pt x="713080" y="1056132"/>
                              </a:moveTo>
                              <a:lnTo>
                                <a:pt x="545394" y="1056132"/>
                              </a:lnTo>
                              <a:lnTo>
                                <a:pt x="0" y="169163"/>
                              </a:lnTo>
                              <a:lnTo>
                                <a:pt x="275843" y="0"/>
                              </a:lnTo>
                              <a:lnTo>
                                <a:pt x="867156" y="961644"/>
                              </a:lnTo>
                              <a:lnTo>
                                <a:pt x="713080" y="1056132"/>
                              </a:lnTo>
                              <a:close/>
                            </a:path>
                          </a:pathLst>
                        </a:custGeom>
                        <a:solidFill>
                          <a:srgbClr val="FFFFFF"/>
                        </a:solidFill>
                      </wps:spPr>
                      <wps:bodyPr wrap="square" lIns="0" tIns="0" rIns="0" bIns="0" rtlCol="0">
                        <a:prstTxWarp prst="textNoShape">
                          <a:avLst/>
                        </a:prstTxWarp>
                        <a:noAutofit/>
                      </wps:bodyPr>
                    </wps:wsp>
                    <wps:wsp>
                      <wps:cNvPr id="43" name="Graphic 43"/>
                      <wps:cNvSpPr/>
                      <wps:spPr>
                        <a:xfrm>
                          <a:off x="2461260" y="12953"/>
                          <a:ext cx="867410" cy="1056640"/>
                        </a:xfrm>
                        <a:custGeom>
                          <a:avLst/>
                          <a:gdLst/>
                          <a:ahLst/>
                          <a:cxnLst/>
                          <a:rect l="l" t="t" r="r" b="b"/>
                          <a:pathLst>
                            <a:path w="867410" h="1056640">
                              <a:moveTo>
                                <a:pt x="545394" y="1056132"/>
                              </a:moveTo>
                              <a:lnTo>
                                <a:pt x="0" y="169163"/>
                              </a:lnTo>
                              <a:lnTo>
                                <a:pt x="275843" y="0"/>
                              </a:lnTo>
                              <a:lnTo>
                                <a:pt x="867156" y="961644"/>
                              </a:lnTo>
                              <a:lnTo>
                                <a:pt x="713080" y="1056132"/>
                              </a:lnTo>
                            </a:path>
                          </a:pathLst>
                        </a:custGeom>
                        <a:ln w="25908">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21A7F2DC" id="Group 40" o:spid="_x0000_s1026" style="position:absolute;margin-left:0;margin-top:757.75pt;width:263.1pt;height:85.2pt;z-index:-16329728;mso-wrap-distance-left:0;mso-wrap-distance-right:0;mso-position-horizontal-relative:page;mso-position-vertical-relative:page" coordsize="33413,108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1" o:spid="_x0000_s1027" type="#_x0000_t75" style="position:absolute;top:2034;width:31760;height:8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">
                <v:imagedata r:id="rId2" o:title=""/>
              </v:shape>
              <v:shape id="Graphic 42" o:spid="_x0000_s1028" style="position:absolute;left:24612;top:129;width:8674;height:10566;visibility:visible;mso-wrap-style:square;v-text-anchor:top" coordsize="867410,1056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" path="m713080,1056132r-167686,l,169163,275843,,867156,961644r-154076,94488xe" stroked="f">
                <v:path arrowok="t"/>
              </v:shape>
              <v:shape id="Graphic 43" o:spid="_x0000_s1029" style="position:absolute;left:24612;top:129;width:8674;height:10566;visibility:visible;mso-wrap-style:square;v-text-anchor:top" coordsize="867410,1056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" path="m545394,1056132l,169163,275843,,867156,961644r-154076,94488e" filled="f" strokecolor="white" strokeweight="2.04pt">
                <v:path arrowok="t"/>
              </v:shape>
              <w10:wrap anchorx="page" anchory="page"/>
            </v:group>
          </w:pict>
        </mc:Fallback>
      </mc:AlternateContent>
    </w:r>
    <w:r>
      <w:rPr>
        <w:noProof/>
      </w:rPr>
      <mc:AlternateContent>
        <mc:Choice Requires="wps">
          <w:drawing>
            <wp:anchor distT="0" distB="0" distL="0" distR="0" simplePos="0" relativeHeight="486987264" behindDoc="1" locked="0" layoutInCell="1" allowOverlap="1" wp14:anchorId="0A5D21BD" wp14:editId="31E409E1">
              <wp:simplePos x="0" y="0"/>
              <wp:positionH relativeFrom="page">
                <wp:posOffset>3175428</wp:posOffset>
              </wp:positionH>
              <wp:positionV relativeFrom="page">
                <wp:posOffset>9794292</wp:posOffset>
              </wp:positionV>
              <wp:extent cx="3592195" cy="45847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92195" cy="458470"/>
                      </a:xfrm>
                      <a:prstGeom prst="rect">
                        <a:avLst/>
                      </a:prstGeom>
                    </wps:spPr>
                    <wps:txbx>
                      <w:txbxContent>
                        <w:p w14:paraId="28EBC70F" w14:textId="77777777" w:rsidR="00BA22A7" w:rsidRDefault="00000000">
                          <w:pPr>
                            <w:pStyle w:val="Corpodetexto"/>
                            <w:spacing w:before="10"/>
                            <w:ind w:right="18"/>
                            <w:jc w:val="right"/>
                          </w:pPr>
                          <w:r>
                            <w:rPr>
                              <w:b/>
                            </w:rPr>
                            <w:t>reço:</w:t>
                          </w:r>
                          <w:r>
                            <w:rPr>
                              <w:b/>
                              <w:spacing w:val="-5"/>
                            </w:rPr>
                            <w:t xml:space="preserve"> </w:t>
                          </w:r>
                          <w:r>
                            <w:t>Rua</w:t>
                          </w:r>
                          <w:r>
                            <w:rPr>
                              <w:spacing w:val="-3"/>
                            </w:rPr>
                            <w:t xml:space="preserve"> </w:t>
                          </w:r>
                          <w:r>
                            <w:t>Imperatriz,</w:t>
                          </w:r>
                          <w:r>
                            <w:rPr>
                              <w:spacing w:val="-5"/>
                            </w:rPr>
                            <w:t xml:space="preserve"> </w:t>
                          </w:r>
                          <w:r>
                            <w:t>II,</w:t>
                          </w:r>
                          <w:r>
                            <w:rPr>
                              <w:spacing w:val="-6"/>
                            </w:rPr>
                            <w:t xml:space="preserve"> </w:t>
                          </w:r>
                          <w:r>
                            <w:t>800,</w:t>
                          </w:r>
                          <w:r>
                            <w:rPr>
                              <w:spacing w:val="-3"/>
                            </w:rPr>
                            <w:t xml:space="preserve"> </w:t>
                          </w:r>
                          <w:r>
                            <w:t>Centro,</w:t>
                          </w:r>
                          <w:r>
                            <w:rPr>
                              <w:spacing w:val="-3"/>
                            </w:rPr>
                            <w:t xml:space="preserve"> </w:t>
                          </w:r>
                          <w:r>
                            <w:t>Governador</w:t>
                          </w:r>
                          <w:r>
                            <w:rPr>
                              <w:spacing w:val="-3"/>
                            </w:rPr>
                            <w:t xml:space="preserve"> </w:t>
                          </w:r>
                          <w:r>
                            <w:t>Edison</w:t>
                          </w:r>
                          <w:r>
                            <w:rPr>
                              <w:spacing w:val="-3"/>
                            </w:rPr>
                            <w:t xml:space="preserve"> </w:t>
                          </w:r>
                          <w:r>
                            <w:t>Lobão,</w:t>
                          </w:r>
                          <w:r>
                            <w:rPr>
                              <w:spacing w:val="-3"/>
                            </w:rPr>
                            <w:t xml:space="preserve"> </w:t>
                          </w:r>
                          <w:r>
                            <w:rPr>
                              <w:spacing w:val="-5"/>
                            </w:rPr>
                            <w:t>MA</w:t>
                          </w:r>
                        </w:p>
                        <w:p w14:paraId="78405F57" w14:textId="77777777" w:rsidR="00BA22A7" w:rsidRDefault="00000000">
                          <w:pPr>
                            <w:spacing w:before="1"/>
                            <w:ind w:right="18"/>
                            <w:jc w:val="right"/>
                            <w:rPr>
                              <w:sz w:val="20"/>
                            </w:rPr>
                          </w:pPr>
                          <w:r>
                            <w:rPr>
                              <w:b/>
                              <w:sz w:val="20"/>
                            </w:rPr>
                            <w:t>CNPJ:</w:t>
                          </w:r>
                          <w:r>
                            <w:rPr>
                              <w:b/>
                              <w:spacing w:val="-5"/>
                              <w:sz w:val="20"/>
                            </w:rPr>
                            <w:t xml:space="preserve"> </w:t>
                          </w:r>
                          <w:r>
                            <w:rPr>
                              <w:sz w:val="20"/>
                            </w:rPr>
                            <w:t>01.597.627/0001-34</w:t>
                          </w:r>
                          <w:r>
                            <w:rPr>
                              <w:spacing w:val="-5"/>
                              <w:sz w:val="20"/>
                            </w:rPr>
                            <w:t xml:space="preserve"> </w:t>
                          </w:r>
                          <w:r>
                            <w:rPr>
                              <w:sz w:val="20"/>
                            </w:rPr>
                            <w:t>-</w:t>
                          </w:r>
                          <w:r>
                            <w:rPr>
                              <w:spacing w:val="-8"/>
                              <w:sz w:val="20"/>
                            </w:rPr>
                            <w:t xml:space="preserve"> </w:t>
                          </w:r>
                          <w:r>
                            <w:rPr>
                              <w:b/>
                              <w:sz w:val="20"/>
                            </w:rPr>
                            <w:t>CEP:</w:t>
                          </w:r>
                          <w:r>
                            <w:rPr>
                              <w:b/>
                              <w:spacing w:val="-5"/>
                              <w:sz w:val="20"/>
                            </w:rPr>
                            <w:t xml:space="preserve"> </w:t>
                          </w:r>
                          <w:r>
                            <w:rPr>
                              <w:sz w:val="20"/>
                            </w:rPr>
                            <w:t>65928-</w:t>
                          </w:r>
                          <w:r>
                            <w:rPr>
                              <w:spacing w:val="-5"/>
                              <w:sz w:val="20"/>
                            </w:rPr>
                            <w:t>000</w:t>
                          </w:r>
                        </w:p>
                        <w:p w14:paraId="58968517" w14:textId="77777777" w:rsidR="00BA22A7" w:rsidRDefault="00000000">
                          <w:pPr>
                            <w:ind w:right="18"/>
                            <w:jc w:val="right"/>
                            <w:rPr>
                              <w:b/>
                              <w:sz w:val="20"/>
                            </w:rPr>
                          </w:pPr>
                          <w:r>
                            <w:rPr>
                              <w:sz w:val="20"/>
                            </w:rPr>
                            <w:t>Página</w:t>
                          </w:r>
                          <w:r>
                            <w:rPr>
                              <w:spacing w:val="-3"/>
                              <w:sz w:val="20"/>
                            </w:rPr>
                            <w:t xml:space="preserve"> </w:t>
                          </w:r>
                          <w:r>
                            <w:rPr>
                              <w:b/>
                              <w:sz w:val="20"/>
                            </w:rPr>
                            <w:t>10</w:t>
                          </w:r>
                          <w:r>
                            <w:rPr>
                              <w:b/>
                              <w:spacing w:val="-2"/>
                              <w:sz w:val="20"/>
                            </w:rPr>
                            <w:t xml:space="preserve"> </w:t>
                          </w:r>
                          <w:r>
                            <w:rPr>
                              <w:sz w:val="20"/>
                            </w:rPr>
                            <w:t>de</w:t>
                          </w:r>
                          <w:r>
                            <w:rPr>
                              <w:spacing w:val="-2"/>
                              <w:sz w:val="20"/>
                            </w:rPr>
                            <w:t xml:space="preserve"> </w:t>
                          </w:r>
                          <w:r>
                            <w:rPr>
                              <w:b/>
                              <w:spacing w:val="-5"/>
                              <w:sz w:val="20"/>
                            </w:rPr>
                            <w:t>19</w:t>
                          </w:r>
                        </w:p>
                      </w:txbxContent>
                    </wps:txbx>
                    <wps:bodyPr wrap="square" lIns="0" tIns="0" rIns="0" bIns="0" rtlCol="0">
                      <a:noAutofit/>
                    </wps:bodyPr>
                  </wps:wsp>
                </a:graphicData>
              </a:graphic>
            </wp:anchor>
          </w:drawing>
        </mc:Choice>
        <mc:Fallback>
          <w:pict>
            <v:shape w14:anchorId="0A5D21BD" id="Textbox 44" o:spid="_x0000_s1051" type="#_x0000_t202" style="position:absolute;margin-left:250.05pt;margin-top:771.2pt;width:282.85pt;height:36.1pt;z-index:-16329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" filled="f" stroked="f">
              <v:textbox inset="0,0,0,0">
                <w:txbxContent>
                  <w:p w14:paraId="28EBC70F" w14:textId="77777777" w:rsidR="00BA22A7" w:rsidRDefault="00000000">
                    <w:pPr>
                      <w:pStyle w:val="Corpodetexto"/>
                      <w:spacing w:before="10"/>
                      <w:ind w:right="18"/>
                      <w:jc w:val="right"/>
                    </w:pPr>
                    <w:r>
                      <w:rPr>
                        <w:b/>
                      </w:rPr>
                      <w:t>reço:</w:t>
                    </w:r>
                    <w:r>
                      <w:rPr>
                        <w:b/>
                        <w:spacing w:val="-5"/>
                      </w:rPr>
                      <w:t xml:space="preserve"> </w:t>
                    </w:r>
                    <w:r>
                      <w:t>Rua</w:t>
                    </w:r>
                    <w:r>
                      <w:rPr>
                        <w:spacing w:val="-3"/>
                      </w:rPr>
                      <w:t xml:space="preserve"> </w:t>
                    </w:r>
                    <w:r>
                      <w:t>Imperatriz,</w:t>
                    </w:r>
                    <w:r>
                      <w:rPr>
                        <w:spacing w:val="-5"/>
                      </w:rPr>
                      <w:t xml:space="preserve"> </w:t>
                    </w:r>
                    <w:r>
                      <w:t>II,</w:t>
                    </w:r>
                    <w:r>
                      <w:rPr>
                        <w:spacing w:val="-6"/>
                      </w:rPr>
                      <w:t xml:space="preserve"> </w:t>
                    </w:r>
                    <w:r>
                      <w:t>800,</w:t>
                    </w:r>
                    <w:r>
                      <w:rPr>
                        <w:spacing w:val="-3"/>
                      </w:rPr>
                      <w:t xml:space="preserve"> </w:t>
                    </w:r>
                    <w:r>
                      <w:t>Centro,</w:t>
                    </w:r>
                    <w:r>
                      <w:rPr>
                        <w:spacing w:val="-3"/>
                      </w:rPr>
                      <w:t xml:space="preserve"> </w:t>
                    </w:r>
                    <w:r>
                      <w:t>Governador</w:t>
                    </w:r>
                    <w:r>
                      <w:rPr>
                        <w:spacing w:val="-3"/>
                      </w:rPr>
                      <w:t xml:space="preserve"> </w:t>
                    </w:r>
                    <w:r>
                      <w:t>Edison</w:t>
                    </w:r>
                    <w:r>
                      <w:rPr>
                        <w:spacing w:val="-3"/>
                      </w:rPr>
                      <w:t xml:space="preserve"> </w:t>
                    </w:r>
                    <w:r>
                      <w:t>Lobão,</w:t>
                    </w:r>
                    <w:r>
                      <w:rPr>
                        <w:spacing w:val="-3"/>
                      </w:rPr>
                      <w:t xml:space="preserve"> </w:t>
                    </w:r>
                    <w:r>
                      <w:rPr>
                        <w:spacing w:val="-5"/>
                      </w:rPr>
                      <w:t>MA</w:t>
                    </w:r>
                  </w:p>
                  <w:p w14:paraId="78405F57" w14:textId="77777777" w:rsidR="00BA22A7" w:rsidRDefault="00000000">
                    <w:pPr>
                      <w:spacing w:before="1"/>
                      <w:ind w:right="18"/>
                      <w:jc w:val="right"/>
                      <w:rPr>
                        <w:sz w:val="20"/>
                      </w:rPr>
                    </w:pPr>
                    <w:r>
                      <w:rPr>
                        <w:b/>
                        <w:sz w:val="20"/>
                      </w:rPr>
                      <w:t>CNPJ:</w:t>
                    </w:r>
                    <w:r>
                      <w:rPr>
                        <w:b/>
                        <w:spacing w:val="-5"/>
                        <w:sz w:val="20"/>
                      </w:rPr>
                      <w:t xml:space="preserve"> </w:t>
                    </w:r>
                    <w:r>
                      <w:rPr>
                        <w:sz w:val="20"/>
                      </w:rPr>
                      <w:t>01.597.627/0001-34</w:t>
                    </w:r>
                    <w:r>
                      <w:rPr>
                        <w:spacing w:val="-5"/>
                        <w:sz w:val="20"/>
                      </w:rPr>
                      <w:t xml:space="preserve"> </w:t>
                    </w:r>
                    <w:r>
                      <w:rPr>
                        <w:sz w:val="20"/>
                      </w:rPr>
                      <w:t>-</w:t>
                    </w:r>
                    <w:r>
                      <w:rPr>
                        <w:spacing w:val="-8"/>
                        <w:sz w:val="20"/>
                      </w:rPr>
                      <w:t xml:space="preserve"> </w:t>
                    </w:r>
                    <w:r>
                      <w:rPr>
                        <w:b/>
                        <w:sz w:val="20"/>
                      </w:rPr>
                      <w:t>CEP:</w:t>
                    </w:r>
                    <w:r>
                      <w:rPr>
                        <w:b/>
                        <w:spacing w:val="-5"/>
                        <w:sz w:val="20"/>
                      </w:rPr>
                      <w:t xml:space="preserve"> </w:t>
                    </w:r>
                    <w:r>
                      <w:rPr>
                        <w:sz w:val="20"/>
                      </w:rPr>
                      <w:t>65928-</w:t>
                    </w:r>
                    <w:r>
                      <w:rPr>
                        <w:spacing w:val="-5"/>
                        <w:sz w:val="20"/>
                      </w:rPr>
                      <w:t>000</w:t>
                    </w:r>
                  </w:p>
                  <w:p w14:paraId="58968517" w14:textId="77777777" w:rsidR="00BA22A7" w:rsidRDefault="00000000">
                    <w:pPr>
                      <w:ind w:right="18"/>
                      <w:jc w:val="right"/>
                      <w:rPr>
                        <w:b/>
                        <w:sz w:val="20"/>
                      </w:rPr>
                    </w:pPr>
                    <w:r>
                      <w:rPr>
                        <w:sz w:val="20"/>
                      </w:rPr>
                      <w:t>Página</w:t>
                    </w:r>
                    <w:r>
                      <w:rPr>
                        <w:spacing w:val="-3"/>
                        <w:sz w:val="20"/>
                      </w:rPr>
                      <w:t xml:space="preserve"> </w:t>
                    </w:r>
                    <w:r>
                      <w:rPr>
                        <w:b/>
                        <w:sz w:val="20"/>
                      </w:rPr>
                      <w:t>10</w:t>
                    </w:r>
                    <w:r>
                      <w:rPr>
                        <w:b/>
                        <w:spacing w:val="-2"/>
                        <w:sz w:val="20"/>
                      </w:rPr>
                      <w:t xml:space="preserve"> </w:t>
                    </w:r>
                    <w:r>
                      <w:rPr>
                        <w:sz w:val="20"/>
                      </w:rPr>
                      <w:t>de</w:t>
                    </w:r>
                    <w:r>
                      <w:rPr>
                        <w:spacing w:val="-2"/>
                        <w:sz w:val="20"/>
                      </w:rPr>
                      <w:t xml:space="preserve"> </w:t>
                    </w:r>
                    <w:r>
                      <w:rPr>
                        <w:b/>
                        <w:spacing w:val="-5"/>
                        <w:sz w:val="20"/>
                      </w:rPr>
                      <w:t>19</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412FD" w14:textId="77777777" w:rsidR="00BA22A7" w:rsidRDefault="00000000">
    <w:pPr>
      <w:pStyle w:val="Corpodetexto"/>
      <w:spacing w:line="14" w:lineRule="auto"/>
    </w:pPr>
    <w:r>
      <w:rPr>
        <w:noProof/>
      </w:rPr>
      <mc:AlternateContent>
        <mc:Choice Requires="wps">
          <w:drawing>
            <wp:anchor distT="0" distB="0" distL="0" distR="0" simplePos="0" relativeHeight="486988800" behindDoc="1" locked="0" layoutInCell="1" allowOverlap="1" wp14:anchorId="787E15FC" wp14:editId="181E5491">
              <wp:simplePos x="0" y="0"/>
              <wp:positionH relativeFrom="page">
                <wp:posOffset>2907792</wp:posOffset>
              </wp:positionH>
              <wp:positionV relativeFrom="page">
                <wp:posOffset>9806992</wp:posOffset>
              </wp:positionV>
              <wp:extent cx="280035" cy="1403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0035" cy="140335"/>
                      </a:xfrm>
                      <a:prstGeom prst="rect">
                        <a:avLst/>
                      </a:prstGeom>
                    </wps:spPr>
                    <wps:txbx>
                      <w:txbxContent>
                        <w:p w14:paraId="448DE5B0" w14:textId="77777777" w:rsidR="00BA22A7" w:rsidRDefault="00000000">
                          <w:pPr>
                            <w:spacing w:line="221" w:lineRule="exact"/>
                            <w:rPr>
                              <w:b/>
                              <w:sz w:val="20"/>
                            </w:rPr>
                          </w:pPr>
                          <w:r>
                            <w:rPr>
                              <w:b/>
                              <w:spacing w:val="-5"/>
                              <w:sz w:val="20"/>
                            </w:rPr>
                            <w:t>Ende</w:t>
                          </w:r>
                        </w:p>
                      </w:txbxContent>
                    </wps:txbx>
                    <wps:bodyPr wrap="square" lIns="0" tIns="0" rIns="0" bIns="0" rtlCol="0">
                      <a:noAutofit/>
                    </wps:bodyPr>
                  </wps:wsp>
                </a:graphicData>
              </a:graphic>
            </wp:anchor>
          </w:drawing>
        </mc:Choice>
        <mc:Fallback>
          <w:pict>
            <v:shapetype w14:anchorId="787E15FC" id="_x0000_t202" coordsize="21600,21600" o:spt="202" path="m,l,21600r21600,l21600,xe">
              <v:stroke joinstyle="miter"/>
              <v:path gradientshapeok="t" o:connecttype="rect"/>
            </v:shapetype>
            <v:shape id="Textbox 52" o:spid="_x0000_s1053" type="#_x0000_t202" style="position:absolute;margin-left:228.95pt;margin-top:772.2pt;width:22.05pt;height:11.05pt;z-index:-16327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" filled="f" stroked="f">
              <v:textbox inset="0,0,0,0">
                <w:txbxContent>
                  <w:p w14:paraId="448DE5B0" w14:textId="77777777" w:rsidR="00BA22A7" w:rsidRDefault="00000000">
                    <w:pPr>
                      <w:spacing w:line="221" w:lineRule="exact"/>
                      <w:rPr>
                        <w:b/>
                        <w:sz w:val="20"/>
                      </w:rPr>
                    </w:pPr>
                    <w:r>
                      <w:rPr>
                        <w:b/>
                        <w:spacing w:val="-5"/>
                        <w:sz w:val="20"/>
                      </w:rPr>
                      <w:t>Ende</w:t>
                    </w:r>
                  </w:p>
                </w:txbxContent>
              </v:textbox>
              <w10:wrap anchorx="page" anchory="page"/>
            </v:shape>
          </w:pict>
        </mc:Fallback>
      </mc:AlternateContent>
    </w:r>
    <w:r>
      <w:rPr>
        <w:noProof/>
      </w:rPr>
      <mc:AlternateContent>
        <mc:Choice Requires="wpg">
          <w:drawing>
            <wp:anchor distT="0" distB="0" distL="0" distR="0" simplePos="0" relativeHeight="486989312" behindDoc="1" locked="0" layoutInCell="1" allowOverlap="1" wp14:anchorId="5E9F076E" wp14:editId="15ECEF1D">
              <wp:simplePos x="0" y="0"/>
              <wp:positionH relativeFrom="page">
                <wp:posOffset>0</wp:posOffset>
              </wp:positionH>
              <wp:positionV relativeFrom="page">
                <wp:posOffset>9623298</wp:posOffset>
              </wp:positionV>
              <wp:extent cx="3341370" cy="108204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41370" cy="1082040"/>
                        <a:chOff x="0" y="0"/>
                        <a:chExt cx="3341370" cy="1082040"/>
                      </a:xfrm>
                    </wpg:grpSpPr>
                    <pic:pic xmlns:pic="http://schemas.openxmlformats.org/drawingml/2006/picture">
                      <pic:nvPicPr>
                        <pic:cNvPr id="54" name="Image 54"/>
                        <pic:cNvPicPr/>
                      </pic:nvPicPr>
                      <pic:blipFill>
                        <a:blip r:embed="rId1" cstate="print"/>
                        <a:stretch>
                          <a:fillRect/>
                        </a:stretch>
                      </pic:blipFill>
                      <pic:spPr>
                        <a:xfrm>
                          <a:off x="0" y="203454"/>
                          <a:ext cx="3176016" cy="835150"/>
                        </a:xfrm>
                        <a:prstGeom prst="rect">
                          <a:avLst/>
                        </a:prstGeom>
                      </pic:spPr>
                    </pic:pic>
                    <wps:wsp>
                      <wps:cNvPr id="55" name="Graphic 55"/>
                      <wps:cNvSpPr/>
                      <wps:spPr>
                        <a:xfrm>
                          <a:off x="2461260" y="12953"/>
                          <a:ext cx="867410" cy="1056640"/>
                        </a:xfrm>
                        <a:custGeom>
                          <a:avLst/>
                          <a:gdLst/>
                          <a:ahLst/>
                          <a:cxnLst/>
                          <a:rect l="l" t="t" r="r" b="b"/>
                          <a:pathLst>
                            <a:path w="867410" h="1056640">
                              <a:moveTo>
                                <a:pt x="713080" y="1056132"/>
                              </a:moveTo>
                              <a:lnTo>
                                <a:pt x="545394" y="1056132"/>
                              </a:lnTo>
                              <a:lnTo>
                                <a:pt x="0" y="169163"/>
                              </a:lnTo>
                              <a:lnTo>
                                <a:pt x="275843" y="0"/>
                              </a:lnTo>
                              <a:lnTo>
                                <a:pt x="867156" y="961644"/>
                              </a:lnTo>
                              <a:lnTo>
                                <a:pt x="713080" y="1056132"/>
                              </a:lnTo>
                              <a:close/>
                            </a:path>
                          </a:pathLst>
                        </a:custGeom>
                        <a:solidFill>
                          <a:srgbClr val="FFFFFF"/>
                        </a:solidFill>
                      </wps:spPr>
                      <wps:bodyPr wrap="square" lIns="0" tIns="0" rIns="0" bIns="0" rtlCol="0">
                        <a:prstTxWarp prst="textNoShape">
                          <a:avLst/>
                        </a:prstTxWarp>
                        <a:noAutofit/>
                      </wps:bodyPr>
                    </wps:wsp>
                    <wps:wsp>
                      <wps:cNvPr id="56" name="Graphic 56"/>
                      <wps:cNvSpPr/>
                      <wps:spPr>
                        <a:xfrm>
                          <a:off x="2461260" y="12953"/>
                          <a:ext cx="867410" cy="1056640"/>
                        </a:xfrm>
                        <a:custGeom>
                          <a:avLst/>
                          <a:gdLst/>
                          <a:ahLst/>
                          <a:cxnLst/>
                          <a:rect l="l" t="t" r="r" b="b"/>
                          <a:pathLst>
                            <a:path w="867410" h="1056640">
                              <a:moveTo>
                                <a:pt x="545394" y="1056132"/>
                              </a:moveTo>
                              <a:lnTo>
                                <a:pt x="0" y="169163"/>
                              </a:lnTo>
                              <a:lnTo>
                                <a:pt x="275843" y="0"/>
                              </a:lnTo>
                              <a:lnTo>
                                <a:pt x="867156" y="961644"/>
                              </a:lnTo>
                              <a:lnTo>
                                <a:pt x="713080" y="1056132"/>
                              </a:lnTo>
                            </a:path>
                          </a:pathLst>
                        </a:custGeom>
                        <a:ln w="25908">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66D55D83" id="Group 53" o:spid="_x0000_s1026" style="position:absolute;margin-left:0;margin-top:757.75pt;width:263.1pt;height:85.2pt;z-index:-16327168;mso-wrap-distance-left:0;mso-wrap-distance-right:0;mso-position-horizontal-relative:page;mso-position-vertical-relative:page" coordsize="33413,108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4" o:spid="_x0000_s1027" type="#_x0000_t75" style="position:absolute;top:2034;width:31760;height:8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">
                <v:imagedata r:id="rId2" o:title=""/>
              </v:shape>
              <v:shape id="Graphic 55" o:spid="_x0000_s1028" style="position:absolute;left:24612;top:129;width:8674;height:10566;visibility:visible;mso-wrap-style:square;v-text-anchor:top" coordsize="867410,1056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" path="m713080,1056132r-167686,l,169163,275843,,867156,961644r-154076,94488xe" stroked="f">
                <v:path arrowok="t"/>
              </v:shape>
              <v:shape id="Graphic 56" o:spid="_x0000_s1029" style="position:absolute;left:24612;top:129;width:8674;height:10566;visibility:visible;mso-wrap-style:square;v-text-anchor:top" coordsize="867410,1056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" path="m545394,1056132l,169163,275843,,867156,961644r-154076,94488e" filled="f" strokecolor="white" strokeweight="2.04pt">
                <v:path arrowok="t"/>
              </v:shape>
              <w10:wrap anchorx="page" anchory="page"/>
            </v:group>
          </w:pict>
        </mc:Fallback>
      </mc:AlternateContent>
    </w:r>
    <w:r>
      <w:rPr>
        <w:noProof/>
      </w:rPr>
      <mc:AlternateContent>
        <mc:Choice Requires="wps">
          <w:drawing>
            <wp:anchor distT="0" distB="0" distL="0" distR="0" simplePos="0" relativeHeight="486989824" behindDoc="1" locked="0" layoutInCell="1" allowOverlap="1" wp14:anchorId="3D9DF172" wp14:editId="6F4467F2">
              <wp:simplePos x="0" y="0"/>
              <wp:positionH relativeFrom="page">
                <wp:posOffset>3175428</wp:posOffset>
              </wp:positionH>
              <wp:positionV relativeFrom="page">
                <wp:posOffset>9794292</wp:posOffset>
              </wp:positionV>
              <wp:extent cx="3592195" cy="45847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92195" cy="458470"/>
                      </a:xfrm>
                      <a:prstGeom prst="rect">
                        <a:avLst/>
                      </a:prstGeom>
                    </wps:spPr>
                    <wps:txbx>
                      <w:txbxContent>
                        <w:p w14:paraId="3B20A88D" w14:textId="77777777" w:rsidR="00BA22A7" w:rsidRDefault="00000000">
                          <w:pPr>
                            <w:pStyle w:val="Corpodetexto"/>
                            <w:spacing w:before="10"/>
                            <w:ind w:right="18"/>
                            <w:jc w:val="right"/>
                          </w:pPr>
                          <w:r>
                            <w:rPr>
                              <w:b/>
                            </w:rPr>
                            <w:t>reço:</w:t>
                          </w:r>
                          <w:r>
                            <w:rPr>
                              <w:b/>
                              <w:spacing w:val="-5"/>
                            </w:rPr>
                            <w:t xml:space="preserve"> </w:t>
                          </w:r>
                          <w:r>
                            <w:t>Rua</w:t>
                          </w:r>
                          <w:r>
                            <w:rPr>
                              <w:spacing w:val="-3"/>
                            </w:rPr>
                            <w:t xml:space="preserve"> </w:t>
                          </w:r>
                          <w:r>
                            <w:t>Imperatriz,</w:t>
                          </w:r>
                          <w:r>
                            <w:rPr>
                              <w:spacing w:val="-5"/>
                            </w:rPr>
                            <w:t xml:space="preserve"> </w:t>
                          </w:r>
                          <w:r>
                            <w:t>II,</w:t>
                          </w:r>
                          <w:r>
                            <w:rPr>
                              <w:spacing w:val="-6"/>
                            </w:rPr>
                            <w:t xml:space="preserve"> </w:t>
                          </w:r>
                          <w:r>
                            <w:t>800,</w:t>
                          </w:r>
                          <w:r>
                            <w:rPr>
                              <w:spacing w:val="-3"/>
                            </w:rPr>
                            <w:t xml:space="preserve"> </w:t>
                          </w:r>
                          <w:r>
                            <w:t>Centro,</w:t>
                          </w:r>
                          <w:r>
                            <w:rPr>
                              <w:spacing w:val="-3"/>
                            </w:rPr>
                            <w:t xml:space="preserve"> </w:t>
                          </w:r>
                          <w:r>
                            <w:t>Governador</w:t>
                          </w:r>
                          <w:r>
                            <w:rPr>
                              <w:spacing w:val="-3"/>
                            </w:rPr>
                            <w:t xml:space="preserve"> </w:t>
                          </w:r>
                          <w:r>
                            <w:t>Edison</w:t>
                          </w:r>
                          <w:r>
                            <w:rPr>
                              <w:spacing w:val="-3"/>
                            </w:rPr>
                            <w:t xml:space="preserve"> </w:t>
                          </w:r>
                          <w:r>
                            <w:t>Lobão,</w:t>
                          </w:r>
                          <w:r>
                            <w:rPr>
                              <w:spacing w:val="-3"/>
                            </w:rPr>
                            <w:t xml:space="preserve"> </w:t>
                          </w:r>
                          <w:r>
                            <w:rPr>
                              <w:spacing w:val="-5"/>
                            </w:rPr>
                            <w:t>MA</w:t>
                          </w:r>
                        </w:p>
                        <w:p w14:paraId="6EEF084E" w14:textId="77777777" w:rsidR="00BA22A7" w:rsidRDefault="00000000">
                          <w:pPr>
                            <w:spacing w:before="1"/>
                            <w:ind w:right="18"/>
                            <w:jc w:val="right"/>
                            <w:rPr>
                              <w:sz w:val="20"/>
                            </w:rPr>
                          </w:pPr>
                          <w:r>
                            <w:rPr>
                              <w:b/>
                              <w:sz w:val="20"/>
                            </w:rPr>
                            <w:t>CNPJ:</w:t>
                          </w:r>
                          <w:r>
                            <w:rPr>
                              <w:b/>
                              <w:spacing w:val="-5"/>
                              <w:sz w:val="20"/>
                            </w:rPr>
                            <w:t xml:space="preserve"> </w:t>
                          </w:r>
                          <w:r>
                            <w:rPr>
                              <w:sz w:val="20"/>
                            </w:rPr>
                            <w:t>01.597.627/0001-34</w:t>
                          </w:r>
                          <w:r>
                            <w:rPr>
                              <w:spacing w:val="-5"/>
                              <w:sz w:val="20"/>
                            </w:rPr>
                            <w:t xml:space="preserve"> </w:t>
                          </w:r>
                          <w:r>
                            <w:rPr>
                              <w:sz w:val="20"/>
                            </w:rPr>
                            <w:t>-</w:t>
                          </w:r>
                          <w:r>
                            <w:rPr>
                              <w:spacing w:val="-8"/>
                              <w:sz w:val="20"/>
                            </w:rPr>
                            <w:t xml:space="preserve"> </w:t>
                          </w:r>
                          <w:r>
                            <w:rPr>
                              <w:b/>
                              <w:sz w:val="20"/>
                            </w:rPr>
                            <w:t>CEP:</w:t>
                          </w:r>
                          <w:r>
                            <w:rPr>
                              <w:b/>
                              <w:spacing w:val="-5"/>
                              <w:sz w:val="20"/>
                            </w:rPr>
                            <w:t xml:space="preserve"> </w:t>
                          </w:r>
                          <w:r>
                            <w:rPr>
                              <w:sz w:val="20"/>
                            </w:rPr>
                            <w:t>65928-</w:t>
                          </w:r>
                          <w:r>
                            <w:rPr>
                              <w:spacing w:val="-5"/>
                              <w:sz w:val="20"/>
                            </w:rPr>
                            <w:t>000</w:t>
                          </w:r>
                        </w:p>
                        <w:p w14:paraId="631E856E" w14:textId="77777777" w:rsidR="00BA22A7" w:rsidRDefault="00000000">
                          <w:pPr>
                            <w:ind w:right="18"/>
                            <w:jc w:val="right"/>
                            <w:rPr>
                              <w:b/>
                              <w:sz w:val="20"/>
                            </w:rPr>
                          </w:pPr>
                          <w:r>
                            <w:rPr>
                              <w:sz w:val="20"/>
                            </w:rPr>
                            <w:t>Página</w:t>
                          </w:r>
                          <w:r>
                            <w:rPr>
                              <w:spacing w:val="-3"/>
                              <w:sz w:val="20"/>
                            </w:rPr>
                            <w:t xml:space="preserve"> </w:t>
                          </w:r>
                          <w:r>
                            <w:rPr>
                              <w:b/>
                              <w:sz w:val="20"/>
                            </w:rPr>
                            <w:t>1</w:t>
                          </w:r>
                          <w:r>
                            <w:rPr>
                              <w:b/>
                              <w:sz w:val="20"/>
                            </w:rPr>
                            <w:fldChar w:fldCharType="begin"/>
                          </w:r>
                          <w:r>
                            <w:rPr>
                              <w:b/>
                              <w:sz w:val="20"/>
                            </w:rPr>
                            <w:instrText xml:space="preserve"> PAGE </w:instrText>
                          </w:r>
                          <w:r>
                            <w:rPr>
                              <w:b/>
                              <w:sz w:val="20"/>
                            </w:rPr>
                            <w:fldChar w:fldCharType="separate"/>
                          </w:r>
                          <w:r>
                            <w:rPr>
                              <w:b/>
                              <w:sz w:val="20"/>
                            </w:rPr>
                            <w:t>8</w:t>
                          </w:r>
                          <w:r>
                            <w:rPr>
                              <w:b/>
                              <w:sz w:val="20"/>
                            </w:rPr>
                            <w:fldChar w:fldCharType="end"/>
                          </w:r>
                          <w:r>
                            <w:rPr>
                              <w:b/>
                              <w:spacing w:val="-2"/>
                              <w:sz w:val="20"/>
                            </w:rPr>
                            <w:t xml:space="preserve"> </w:t>
                          </w:r>
                          <w:r>
                            <w:rPr>
                              <w:sz w:val="20"/>
                            </w:rPr>
                            <w:t>de</w:t>
                          </w:r>
                          <w:r>
                            <w:rPr>
                              <w:spacing w:val="-2"/>
                              <w:sz w:val="20"/>
                            </w:rPr>
                            <w:t xml:space="preserve"> </w:t>
                          </w:r>
                          <w:r>
                            <w:rPr>
                              <w:b/>
                              <w:spacing w:val="-5"/>
                              <w:sz w:val="20"/>
                            </w:rPr>
                            <w:fldChar w:fldCharType="begin"/>
                          </w:r>
                          <w:r>
                            <w:rPr>
                              <w:b/>
                              <w:spacing w:val="-5"/>
                              <w:sz w:val="20"/>
                            </w:rPr>
                            <w:instrText xml:space="preserve"> NUMPAGES </w:instrText>
                          </w:r>
                          <w:r>
                            <w:rPr>
                              <w:b/>
                              <w:spacing w:val="-5"/>
                              <w:sz w:val="20"/>
                            </w:rPr>
                            <w:fldChar w:fldCharType="separate"/>
                          </w:r>
                          <w:r>
                            <w:rPr>
                              <w:b/>
                              <w:spacing w:val="-5"/>
                              <w:sz w:val="20"/>
                            </w:rPr>
                            <w:t>19</w:t>
                          </w:r>
                          <w:r>
                            <w:rPr>
                              <w:b/>
                              <w:spacing w:val="-5"/>
                              <w:sz w:val="20"/>
                            </w:rPr>
                            <w:fldChar w:fldCharType="end"/>
                          </w:r>
                        </w:p>
                      </w:txbxContent>
                    </wps:txbx>
                    <wps:bodyPr wrap="square" lIns="0" tIns="0" rIns="0" bIns="0" rtlCol="0">
                      <a:noAutofit/>
                    </wps:bodyPr>
                  </wps:wsp>
                </a:graphicData>
              </a:graphic>
            </wp:anchor>
          </w:drawing>
        </mc:Choice>
        <mc:Fallback>
          <w:pict>
            <v:shape w14:anchorId="3D9DF172" id="Textbox 57" o:spid="_x0000_s1054" type="#_x0000_t202" style="position:absolute;margin-left:250.05pt;margin-top:771.2pt;width:282.85pt;height:36.1pt;z-index:-16326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" filled="f" stroked="f">
              <v:textbox inset="0,0,0,0">
                <w:txbxContent>
                  <w:p w14:paraId="3B20A88D" w14:textId="77777777" w:rsidR="00BA22A7" w:rsidRDefault="00000000">
                    <w:pPr>
                      <w:pStyle w:val="Corpodetexto"/>
                      <w:spacing w:before="10"/>
                      <w:ind w:right="18"/>
                      <w:jc w:val="right"/>
                    </w:pPr>
                    <w:r>
                      <w:rPr>
                        <w:b/>
                      </w:rPr>
                      <w:t>reço:</w:t>
                    </w:r>
                    <w:r>
                      <w:rPr>
                        <w:b/>
                        <w:spacing w:val="-5"/>
                      </w:rPr>
                      <w:t xml:space="preserve"> </w:t>
                    </w:r>
                    <w:r>
                      <w:t>Rua</w:t>
                    </w:r>
                    <w:r>
                      <w:rPr>
                        <w:spacing w:val="-3"/>
                      </w:rPr>
                      <w:t xml:space="preserve"> </w:t>
                    </w:r>
                    <w:r>
                      <w:t>Imperatriz,</w:t>
                    </w:r>
                    <w:r>
                      <w:rPr>
                        <w:spacing w:val="-5"/>
                      </w:rPr>
                      <w:t xml:space="preserve"> </w:t>
                    </w:r>
                    <w:r>
                      <w:t>II,</w:t>
                    </w:r>
                    <w:r>
                      <w:rPr>
                        <w:spacing w:val="-6"/>
                      </w:rPr>
                      <w:t xml:space="preserve"> </w:t>
                    </w:r>
                    <w:r>
                      <w:t>800,</w:t>
                    </w:r>
                    <w:r>
                      <w:rPr>
                        <w:spacing w:val="-3"/>
                      </w:rPr>
                      <w:t xml:space="preserve"> </w:t>
                    </w:r>
                    <w:r>
                      <w:t>Centro,</w:t>
                    </w:r>
                    <w:r>
                      <w:rPr>
                        <w:spacing w:val="-3"/>
                      </w:rPr>
                      <w:t xml:space="preserve"> </w:t>
                    </w:r>
                    <w:r>
                      <w:t>Governador</w:t>
                    </w:r>
                    <w:r>
                      <w:rPr>
                        <w:spacing w:val="-3"/>
                      </w:rPr>
                      <w:t xml:space="preserve"> </w:t>
                    </w:r>
                    <w:r>
                      <w:t>Edison</w:t>
                    </w:r>
                    <w:r>
                      <w:rPr>
                        <w:spacing w:val="-3"/>
                      </w:rPr>
                      <w:t xml:space="preserve"> </w:t>
                    </w:r>
                    <w:r>
                      <w:t>Lobão,</w:t>
                    </w:r>
                    <w:r>
                      <w:rPr>
                        <w:spacing w:val="-3"/>
                      </w:rPr>
                      <w:t xml:space="preserve"> </w:t>
                    </w:r>
                    <w:r>
                      <w:rPr>
                        <w:spacing w:val="-5"/>
                      </w:rPr>
                      <w:t>MA</w:t>
                    </w:r>
                  </w:p>
                  <w:p w14:paraId="6EEF084E" w14:textId="77777777" w:rsidR="00BA22A7" w:rsidRDefault="00000000">
                    <w:pPr>
                      <w:spacing w:before="1"/>
                      <w:ind w:right="18"/>
                      <w:jc w:val="right"/>
                      <w:rPr>
                        <w:sz w:val="20"/>
                      </w:rPr>
                    </w:pPr>
                    <w:r>
                      <w:rPr>
                        <w:b/>
                        <w:sz w:val="20"/>
                      </w:rPr>
                      <w:t>CNPJ:</w:t>
                    </w:r>
                    <w:r>
                      <w:rPr>
                        <w:b/>
                        <w:spacing w:val="-5"/>
                        <w:sz w:val="20"/>
                      </w:rPr>
                      <w:t xml:space="preserve"> </w:t>
                    </w:r>
                    <w:r>
                      <w:rPr>
                        <w:sz w:val="20"/>
                      </w:rPr>
                      <w:t>01.597.627/0001-34</w:t>
                    </w:r>
                    <w:r>
                      <w:rPr>
                        <w:spacing w:val="-5"/>
                        <w:sz w:val="20"/>
                      </w:rPr>
                      <w:t xml:space="preserve"> </w:t>
                    </w:r>
                    <w:r>
                      <w:rPr>
                        <w:sz w:val="20"/>
                      </w:rPr>
                      <w:t>-</w:t>
                    </w:r>
                    <w:r>
                      <w:rPr>
                        <w:spacing w:val="-8"/>
                        <w:sz w:val="20"/>
                      </w:rPr>
                      <w:t xml:space="preserve"> </w:t>
                    </w:r>
                    <w:r>
                      <w:rPr>
                        <w:b/>
                        <w:sz w:val="20"/>
                      </w:rPr>
                      <w:t>CEP:</w:t>
                    </w:r>
                    <w:r>
                      <w:rPr>
                        <w:b/>
                        <w:spacing w:val="-5"/>
                        <w:sz w:val="20"/>
                      </w:rPr>
                      <w:t xml:space="preserve"> </w:t>
                    </w:r>
                    <w:r>
                      <w:rPr>
                        <w:sz w:val="20"/>
                      </w:rPr>
                      <w:t>65928-</w:t>
                    </w:r>
                    <w:r>
                      <w:rPr>
                        <w:spacing w:val="-5"/>
                        <w:sz w:val="20"/>
                      </w:rPr>
                      <w:t>000</w:t>
                    </w:r>
                  </w:p>
                  <w:p w14:paraId="631E856E" w14:textId="77777777" w:rsidR="00BA22A7" w:rsidRDefault="00000000">
                    <w:pPr>
                      <w:ind w:right="18"/>
                      <w:jc w:val="right"/>
                      <w:rPr>
                        <w:b/>
                        <w:sz w:val="20"/>
                      </w:rPr>
                    </w:pPr>
                    <w:r>
                      <w:rPr>
                        <w:sz w:val="20"/>
                      </w:rPr>
                      <w:t>Página</w:t>
                    </w:r>
                    <w:r>
                      <w:rPr>
                        <w:spacing w:val="-3"/>
                        <w:sz w:val="20"/>
                      </w:rPr>
                      <w:t xml:space="preserve"> </w:t>
                    </w:r>
                    <w:r>
                      <w:rPr>
                        <w:b/>
                        <w:sz w:val="20"/>
                      </w:rPr>
                      <w:t>1</w:t>
                    </w:r>
                    <w:r>
                      <w:rPr>
                        <w:b/>
                        <w:sz w:val="20"/>
                      </w:rPr>
                      <w:fldChar w:fldCharType="begin"/>
                    </w:r>
                    <w:r>
                      <w:rPr>
                        <w:b/>
                        <w:sz w:val="20"/>
                      </w:rPr>
                      <w:instrText xml:space="preserve"> PAGE </w:instrText>
                    </w:r>
                    <w:r>
                      <w:rPr>
                        <w:b/>
                        <w:sz w:val="20"/>
                      </w:rPr>
                      <w:fldChar w:fldCharType="separate"/>
                    </w:r>
                    <w:r>
                      <w:rPr>
                        <w:b/>
                        <w:sz w:val="20"/>
                      </w:rPr>
                      <w:t>8</w:t>
                    </w:r>
                    <w:r>
                      <w:rPr>
                        <w:b/>
                        <w:sz w:val="20"/>
                      </w:rPr>
                      <w:fldChar w:fldCharType="end"/>
                    </w:r>
                    <w:r>
                      <w:rPr>
                        <w:b/>
                        <w:spacing w:val="-2"/>
                        <w:sz w:val="20"/>
                      </w:rPr>
                      <w:t xml:space="preserve"> </w:t>
                    </w:r>
                    <w:r>
                      <w:rPr>
                        <w:sz w:val="20"/>
                      </w:rPr>
                      <w:t>de</w:t>
                    </w:r>
                    <w:r>
                      <w:rPr>
                        <w:spacing w:val="-2"/>
                        <w:sz w:val="20"/>
                      </w:rPr>
                      <w:t xml:space="preserve"> </w:t>
                    </w:r>
                    <w:r>
                      <w:rPr>
                        <w:b/>
                        <w:spacing w:val="-5"/>
                        <w:sz w:val="20"/>
                      </w:rPr>
                      <w:fldChar w:fldCharType="begin"/>
                    </w:r>
                    <w:r>
                      <w:rPr>
                        <w:b/>
                        <w:spacing w:val="-5"/>
                        <w:sz w:val="20"/>
                      </w:rPr>
                      <w:instrText xml:space="preserve"> NUMPAGES </w:instrText>
                    </w:r>
                    <w:r>
                      <w:rPr>
                        <w:b/>
                        <w:spacing w:val="-5"/>
                        <w:sz w:val="20"/>
                      </w:rPr>
                      <w:fldChar w:fldCharType="separate"/>
                    </w:r>
                    <w:r>
                      <w:rPr>
                        <w:b/>
                        <w:spacing w:val="-5"/>
                        <w:sz w:val="20"/>
                      </w:rPr>
                      <w:t>19</w:t>
                    </w:r>
                    <w:r>
                      <w:rPr>
                        <w:b/>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CAC35A" w14:textId="77777777" w:rsidR="00632159" w:rsidRDefault="00632159">
      <w:r>
        <w:separator/>
      </w:r>
    </w:p>
  </w:footnote>
  <w:footnote w:type="continuationSeparator" w:id="0">
    <w:p w14:paraId="1FD33F8C" w14:textId="77777777" w:rsidR="00632159" w:rsidRDefault="006321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1280E" w14:textId="77777777" w:rsidR="00BA22A7" w:rsidRDefault="00000000">
    <w:pPr>
      <w:pStyle w:val="Corpodetexto"/>
      <w:spacing w:line="14" w:lineRule="auto"/>
    </w:pPr>
    <w:r>
      <w:rPr>
        <w:noProof/>
      </w:rPr>
      <mc:AlternateContent>
        <mc:Choice Requires="wpg">
          <w:drawing>
            <wp:anchor distT="0" distB="0" distL="0" distR="0" simplePos="0" relativeHeight="486982656" behindDoc="1" locked="0" layoutInCell="1" allowOverlap="1" wp14:anchorId="53FF0287" wp14:editId="7910D566">
              <wp:simplePos x="0" y="0"/>
              <wp:positionH relativeFrom="page">
                <wp:posOffset>70103</wp:posOffset>
              </wp:positionH>
              <wp:positionV relativeFrom="page">
                <wp:posOffset>9143</wp:posOffset>
              </wp:positionV>
              <wp:extent cx="7490459" cy="124206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0459" cy="1242060"/>
                        <a:chOff x="0" y="0"/>
                        <a:chExt cx="7490459" cy="1242060"/>
                      </a:xfrm>
                    </wpg:grpSpPr>
                    <pic:pic xmlns:pic="http://schemas.openxmlformats.org/drawingml/2006/picture">
                      <pic:nvPicPr>
                        <pic:cNvPr id="2" name="Image 2"/>
                        <pic:cNvPicPr/>
                      </pic:nvPicPr>
                      <pic:blipFill>
                        <a:blip r:embed="rId1" cstate="print"/>
                        <a:stretch>
                          <a:fillRect/>
                        </a:stretch>
                      </pic:blipFill>
                      <pic:spPr>
                        <a:xfrm>
                          <a:off x="2499360" y="0"/>
                          <a:ext cx="4991099" cy="835151"/>
                        </a:xfrm>
                        <a:prstGeom prst="rect">
                          <a:avLst/>
                        </a:prstGeom>
                      </pic:spPr>
                    </pic:pic>
                    <wps:wsp>
                      <wps:cNvPr id="3" name="Graphic 3"/>
                      <wps:cNvSpPr/>
                      <wps:spPr>
                        <a:xfrm>
                          <a:off x="0" y="0"/>
                          <a:ext cx="4020820" cy="1242060"/>
                        </a:xfrm>
                        <a:custGeom>
                          <a:avLst/>
                          <a:gdLst/>
                          <a:ahLst/>
                          <a:cxnLst/>
                          <a:rect l="l" t="t" r="r" b="b"/>
                          <a:pathLst>
                            <a:path w="4020820" h="1242060">
                              <a:moveTo>
                                <a:pt x="4020312" y="1242060"/>
                              </a:moveTo>
                              <a:lnTo>
                                <a:pt x="0" y="1242060"/>
                              </a:lnTo>
                              <a:lnTo>
                                <a:pt x="0" y="0"/>
                              </a:lnTo>
                              <a:lnTo>
                                <a:pt x="3087623" y="0"/>
                              </a:lnTo>
                              <a:lnTo>
                                <a:pt x="4020312" y="124206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2" cstate="print"/>
                        <a:stretch>
                          <a:fillRect/>
                        </a:stretch>
                      </pic:blipFill>
                      <pic:spPr>
                        <a:xfrm>
                          <a:off x="246887" y="15240"/>
                          <a:ext cx="2715767" cy="1024127"/>
                        </a:xfrm>
                        <a:prstGeom prst="rect">
                          <a:avLst/>
                        </a:prstGeom>
                      </pic:spPr>
                    </pic:pic>
                  </wpg:wgp>
                </a:graphicData>
              </a:graphic>
            </wp:anchor>
          </w:drawing>
        </mc:Choice>
        <mc:Fallback>
          <w:pict>
            <v:group w14:anchorId="32B743FD" id="Group 1" o:spid="_x0000_s1026" style="position:absolute;margin-left:5.5pt;margin-top:.7pt;width:589.8pt;height:97.8pt;z-index:-16333824;mso-wrap-distance-left:0;mso-wrap-distance-right:0;mso-position-horizontal-relative:page;mso-position-vertical-relative:page" coordsize="74904,1242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24993;width:49911;height:8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">
                <v:imagedata r:id="rId3" o:title=""/>
              </v:shape>
              <v:shape id="Graphic 3" o:spid="_x0000_s1028" style="position:absolute;width:40208;height:12420;visibility:visible;mso-wrap-style:square;v-text-anchor:top" coordsize="4020820,124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" path="m4020312,1242060l,1242060,,,3087623,r932689,1242060xe" stroked="f">
                <v:path arrowok="t"/>
              </v:shape>
              <v:shape id="Image 4" o:spid="_x0000_s1029" type="#_x0000_t75" style="position:absolute;left:2468;top:152;width:27158;height:10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">
                <v:imagedata r:id="rId4" o:title=""/>
              </v:shape>
              <w10:wrap anchorx="page" anchory="page"/>
            </v:group>
          </w:pict>
        </mc:Fallback>
      </mc:AlternateContent>
    </w:r>
    <w:r>
      <w:rPr>
        <w:noProof/>
      </w:rPr>
      <mc:AlternateContent>
        <mc:Choice Requires="wps">
          <w:drawing>
            <wp:anchor distT="0" distB="0" distL="0" distR="0" simplePos="0" relativeHeight="486983168" behindDoc="1" locked="0" layoutInCell="1" allowOverlap="1" wp14:anchorId="15D79A86" wp14:editId="0B4FD2E3">
              <wp:simplePos x="0" y="0"/>
              <wp:positionH relativeFrom="page">
                <wp:posOffset>2628392</wp:posOffset>
              </wp:positionH>
              <wp:positionV relativeFrom="page">
                <wp:posOffset>1285801</wp:posOffset>
              </wp:positionV>
              <wp:extent cx="2303780" cy="31178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03780" cy="311785"/>
                      </a:xfrm>
                      <a:prstGeom prst="rect">
                        <a:avLst/>
                      </a:prstGeom>
                    </wps:spPr>
                    <wps:txbx>
                      <w:txbxContent>
                        <w:p w14:paraId="5C9DA434" w14:textId="77777777" w:rsidR="00BA22A7" w:rsidRDefault="00000000">
                          <w:pPr>
                            <w:spacing w:before="10"/>
                            <w:ind w:left="20" w:firstLine="367"/>
                            <w:rPr>
                              <w:b/>
                              <w:sz w:val="20"/>
                            </w:rPr>
                          </w:pPr>
                          <w:r>
                            <w:rPr>
                              <w:b/>
                              <w:sz w:val="20"/>
                            </w:rPr>
                            <w:t>PREFEITURA MUNICIPAL DE GOVERNADOR</w:t>
                          </w:r>
                          <w:r>
                            <w:rPr>
                              <w:b/>
                              <w:spacing w:val="-9"/>
                              <w:sz w:val="20"/>
                            </w:rPr>
                            <w:t xml:space="preserve"> </w:t>
                          </w:r>
                          <w:r>
                            <w:rPr>
                              <w:b/>
                              <w:sz w:val="20"/>
                            </w:rPr>
                            <w:t>EDISON</w:t>
                          </w:r>
                          <w:r>
                            <w:rPr>
                              <w:b/>
                              <w:spacing w:val="-12"/>
                              <w:sz w:val="20"/>
                            </w:rPr>
                            <w:t xml:space="preserve"> </w:t>
                          </w:r>
                          <w:r>
                            <w:rPr>
                              <w:b/>
                              <w:sz w:val="20"/>
                            </w:rPr>
                            <w:t>LOBÃO</w:t>
                          </w:r>
                          <w:r>
                            <w:rPr>
                              <w:b/>
                              <w:spacing w:val="-10"/>
                              <w:sz w:val="20"/>
                            </w:rPr>
                            <w:t xml:space="preserve"> </w:t>
                          </w:r>
                          <w:r>
                            <w:rPr>
                              <w:b/>
                              <w:sz w:val="20"/>
                            </w:rPr>
                            <w:t>–</w:t>
                          </w:r>
                          <w:r>
                            <w:rPr>
                              <w:b/>
                              <w:spacing w:val="-10"/>
                              <w:sz w:val="20"/>
                            </w:rPr>
                            <w:t xml:space="preserve"> </w:t>
                          </w:r>
                          <w:r>
                            <w:rPr>
                              <w:b/>
                              <w:sz w:val="20"/>
                            </w:rPr>
                            <w:t>MA</w:t>
                          </w:r>
                        </w:p>
                      </w:txbxContent>
                    </wps:txbx>
                    <wps:bodyPr wrap="square" lIns="0" tIns="0" rIns="0" bIns="0" rtlCol="0">
                      <a:noAutofit/>
                    </wps:bodyPr>
                  </wps:wsp>
                </a:graphicData>
              </a:graphic>
            </wp:anchor>
          </w:drawing>
        </mc:Choice>
        <mc:Fallback>
          <w:pict>
            <v:shapetype w14:anchorId="15D79A86" id="_x0000_t202" coordsize="21600,21600" o:spt="202" path="m,l,21600r21600,l21600,xe">
              <v:stroke joinstyle="miter"/>
              <v:path gradientshapeok="t" o:connecttype="rect"/>
            </v:shapetype>
            <v:shape id="Textbox 5" o:spid="_x0000_s1046" type="#_x0000_t202" style="position:absolute;margin-left:206.95pt;margin-top:101.25pt;width:181.4pt;height:24.55pt;z-index:-16333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" filled="f" stroked="f">
              <v:textbox inset="0,0,0,0">
                <w:txbxContent>
                  <w:p w14:paraId="5C9DA434" w14:textId="77777777" w:rsidR="00BA22A7" w:rsidRDefault="00000000">
                    <w:pPr>
                      <w:spacing w:before="10"/>
                      <w:ind w:left="20" w:firstLine="367"/>
                      <w:rPr>
                        <w:b/>
                        <w:sz w:val="20"/>
                      </w:rPr>
                    </w:pPr>
                    <w:r>
                      <w:rPr>
                        <w:b/>
                        <w:sz w:val="20"/>
                      </w:rPr>
                      <w:t>PREFEITURA MUNICIPAL DE GOVERNADOR</w:t>
                    </w:r>
                    <w:r>
                      <w:rPr>
                        <w:b/>
                        <w:spacing w:val="-9"/>
                        <w:sz w:val="20"/>
                      </w:rPr>
                      <w:t xml:space="preserve"> </w:t>
                    </w:r>
                    <w:r>
                      <w:rPr>
                        <w:b/>
                        <w:sz w:val="20"/>
                      </w:rPr>
                      <w:t>EDISON</w:t>
                    </w:r>
                    <w:r>
                      <w:rPr>
                        <w:b/>
                        <w:spacing w:val="-12"/>
                        <w:sz w:val="20"/>
                      </w:rPr>
                      <w:t xml:space="preserve"> </w:t>
                    </w:r>
                    <w:r>
                      <w:rPr>
                        <w:b/>
                        <w:sz w:val="20"/>
                      </w:rPr>
                      <w:t>LOBÃO</w:t>
                    </w:r>
                    <w:r>
                      <w:rPr>
                        <w:b/>
                        <w:spacing w:val="-10"/>
                        <w:sz w:val="20"/>
                      </w:rPr>
                      <w:t xml:space="preserve"> </w:t>
                    </w:r>
                    <w:r>
                      <w:rPr>
                        <w:b/>
                        <w:sz w:val="20"/>
                      </w:rPr>
                      <w:t>–</w:t>
                    </w:r>
                    <w:r>
                      <w:rPr>
                        <w:b/>
                        <w:spacing w:val="-10"/>
                        <w:sz w:val="20"/>
                      </w:rPr>
                      <w:t xml:space="preserve"> </w:t>
                    </w:r>
                    <w:r>
                      <w:rPr>
                        <w:b/>
                        <w:sz w:val="20"/>
                      </w:rPr>
                      <w:t>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3FA3ED" w14:textId="77777777" w:rsidR="00BA22A7" w:rsidRDefault="00000000">
    <w:pPr>
      <w:pStyle w:val="Corpodetexto"/>
      <w:spacing w:line="14" w:lineRule="auto"/>
    </w:pPr>
    <w:r>
      <w:rPr>
        <w:noProof/>
      </w:rPr>
      <mc:AlternateContent>
        <mc:Choice Requires="wpg">
          <w:drawing>
            <wp:anchor distT="0" distB="0" distL="0" distR="0" simplePos="0" relativeHeight="486985216" behindDoc="1" locked="0" layoutInCell="1" allowOverlap="1" wp14:anchorId="2021B350" wp14:editId="47E8D0DD">
              <wp:simplePos x="0" y="0"/>
              <wp:positionH relativeFrom="page">
                <wp:posOffset>70103</wp:posOffset>
              </wp:positionH>
              <wp:positionV relativeFrom="page">
                <wp:posOffset>9143</wp:posOffset>
              </wp:positionV>
              <wp:extent cx="7490459" cy="124206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0459" cy="1242060"/>
                        <a:chOff x="0" y="0"/>
                        <a:chExt cx="7490459" cy="1242060"/>
                      </a:xfrm>
                    </wpg:grpSpPr>
                    <pic:pic xmlns:pic="http://schemas.openxmlformats.org/drawingml/2006/picture">
                      <pic:nvPicPr>
                        <pic:cNvPr id="35" name="Image 35"/>
                        <pic:cNvPicPr/>
                      </pic:nvPicPr>
                      <pic:blipFill>
                        <a:blip r:embed="rId1" cstate="print"/>
                        <a:stretch>
                          <a:fillRect/>
                        </a:stretch>
                      </pic:blipFill>
                      <pic:spPr>
                        <a:xfrm>
                          <a:off x="2499360" y="0"/>
                          <a:ext cx="4991099" cy="835151"/>
                        </a:xfrm>
                        <a:prstGeom prst="rect">
                          <a:avLst/>
                        </a:prstGeom>
                      </pic:spPr>
                    </pic:pic>
                    <wps:wsp>
                      <wps:cNvPr id="36" name="Graphic 36"/>
                      <wps:cNvSpPr/>
                      <wps:spPr>
                        <a:xfrm>
                          <a:off x="0" y="0"/>
                          <a:ext cx="4020820" cy="1242060"/>
                        </a:xfrm>
                        <a:custGeom>
                          <a:avLst/>
                          <a:gdLst/>
                          <a:ahLst/>
                          <a:cxnLst/>
                          <a:rect l="l" t="t" r="r" b="b"/>
                          <a:pathLst>
                            <a:path w="4020820" h="1242060">
                              <a:moveTo>
                                <a:pt x="4020312" y="1242060"/>
                              </a:moveTo>
                              <a:lnTo>
                                <a:pt x="0" y="1242060"/>
                              </a:lnTo>
                              <a:lnTo>
                                <a:pt x="0" y="0"/>
                              </a:lnTo>
                              <a:lnTo>
                                <a:pt x="3087623" y="0"/>
                              </a:lnTo>
                              <a:lnTo>
                                <a:pt x="4020312" y="124206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7" name="Image 37"/>
                        <pic:cNvPicPr/>
                      </pic:nvPicPr>
                      <pic:blipFill>
                        <a:blip r:embed="rId2" cstate="print"/>
                        <a:stretch>
                          <a:fillRect/>
                        </a:stretch>
                      </pic:blipFill>
                      <pic:spPr>
                        <a:xfrm>
                          <a:off x="246887" y="15240"/>
                          <a:ext cx="2715767" cy="1024127"/>
                        </a:xfrm>
                        <a:prstGeom prst="rect">
                          <a:avLst/>
                        </a:prstGeom>
                      </pic:spPr>
                    </pic:pic>
                  </wpg:wgp>
                </a:graphicData>
              </a:graphic>
            </wp:anchor>
          </w:drawing>
        </mc:Choice>
        <mc:Fallback>
          <w:pict>
            <v:group w14:anchorId="621DC908" id="Group 34" o:spid="_x0000_s1026" style="position:absolute;margin-left:5.5pt;margin-top:.7pt;width:589.8pt;height:97.8pt;z-index:-16331264;mso-wrap-distance-left:0;mso-wrap-distance-right:0;mso-position-horizontal-relative:page;mso-position-vertical-relative:page" coordsize="74904,1242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5" o:spid="_x0000_s1027" type="#_x0000_t75" style="position:absolute;left:24993;width:49911;height:8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">
                <v:imagedata r:id="rId3" o:title=""/>
              </v:shape>
              <v:shape id="Graphic 36" o:spid="_x0000_s1028" style="position:absolute;width:40208;height:12420;visibility:visible;mso-wrap-style:square;v-text-anchor:top" coordsize="4020820,124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" path="m4020312,1242060l,1242060,,,3087623,r932689,1242060xe" stroked="f">
                <v:path arrowok="t"/>
              </v:shape>
              <v:shape id="Image 37" o:spid="_x0000_s1029" type="#_x0000_t75" style="position:absolute;left:2468;top:152;width:27158;height:10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">
                <v:imagedata r:id="rId4" o:title=""/>
              </v:shape>
              <w10:wrap anchorx="page" anchory="page"/>
            </v:group>
          </w:pict>
        </mc:Fallback>
      </mc:AlternateContent>
    </w:r>
    <w:r>
      <w:rPr>
        <w:noProof/>
      </w:rPr>
      <mc:AlternateContent>
        <mc:Choice Requires="wps">
          <w:drawing>
            <wp:anchor distT="0" distB="0" distL="0" distR="0" simplePos="0" relativeHeight="486985728" behindDoc="1" locked="0" layoutInCell="1" allowOverlap="1" wp14:anchorId="49A18F18" wp14:editId="55FB5945">
              <wp:simplePos x="0" y="0"/>
              <wp:positionH relativeFrom="page">
                <wp:posOffset>2628392</wp:posOffset>
              </wp:positionH>
              <wp:positionV relativeFrom="page">
                <wp:posOffset>1285801</wp:posOffset>
              </wp:positionV>
              <wp:extent cx="2303780" cy="31178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03780" cy="311785"/>
                      </a:xfrm>
                      <a:prstGeom prst="rect">
                        <a:avLst/>
                      </a:prstGeom>
                    </wps:spPr>
                    <wps:txbx>
                      <w:txbxContent>
                        <w:p w14:paraId="2E7FDD85" w14:textId="77777777" w:rsidR="00BA22A7" w:rsidRDefault="00000000">
                          <w:pPr>
                            <w:spacing w:before="10"/>
                            <w:ind w:left="20" w:firstLine="367"/>
                            <w:rPr>
                              <w:b/>
                              <w:sz w:val="20"/>
                            </w:rPr>
                          </w:pPr>
                          <w:r>
                            <w:rPr>
                              <w:b/>
                              <w:sz w:val="20"/>
                            </w:rPr>
                            <w:t>PREFEITURA MUNICIPAL DE GOVERNADOR</w:t>
                          </w:r>
                          <w:r>
                            <w:rPr>
                              <w:b/>
                              <w:spacing w:val="-9"/>
                              <w:sz w:val="20"/>
                            </w:rPr>
                            <w:t xml:space="preserve"> </w:t>
                          </w:r>
                          <w:r>
                            <w:rPr>
                              <w:b/>
                              <w:sz w:val="20"/>
                            </w:rPr>
                            <w:t>EDISON</w:t>
                          </w:r>
                          <w:r>
                            <w:rPr>
                              <w:b/>
                              <w:spacing w:val="-12"/>
                              <w:sz w:val="20"/>
                            </w:rPr>
                            <w:t xml:space="preserve"> </w:t>
                          </w:r>
                          <w:r>
                            <w:rPr>
                              <w:b/>
                              <w:sz w:val="20"/>
                            </w:rPr>
                            <w:t>LOBÃO</w:t>
                          </w:r>
                          <w:r>
                            <w:rPr>
                              <w:b/>
                              <w:spacing w:val="-10"/>
                              <w:sz w:val="20"/>
                            </w:rPr>
                            <w:t xml:space="preserve"> </w:t>
                          </w:r>
                          <w:r>
                            <w:rPr>
                              <w:b/>
                              <w:sz w:val="20"/>
                            </w:rPr>
                            <w:t>–</w:t>
                          </w:r>
                          <w:r>
                            <w:rPr>
                              <w:b/>
                              <w:spacing w:val="-10"/>
                              <w:sz w:val="20"/>
                            </w:rPr>
                            <w:t xml:space="preserve"> </w:t>
                          </w:r>
                          <w:r>
                            <w:rPr>
                              <w:b/>
                              <w:sz w:val="20"/>
                            </w:rPr>
                            <w:t>MA</w:t>
                          </w:r>
                        </w:p>
                      </w:txbxContent>
                    </wps:txbx>
                    <wps:bodyPr wrap="square" lIns="0" tIns="0" rIns="0" bIns="0" rtlCol="0">
                      <a:noAutofit/>
                    </wps:bodyPr>
                  </wps:wsp>
                </a:graphicData>
              </a:graphic>
            </wp:anchor>
          </w:drawing>
        </mc:Choice>
        <mc:Fallback>
          <w:pict>
            <v:shapetype w14:anchorId="49A18F18" id="_x0000_t202" coordsize="21600,21600" o:spt="202" path="m,l,21600r21600,l21600,xe">
              <v:stroke joinstyle="miter"/>
              <v:path gradientshapeok="t" o:connecttype="rect"/>
            </v:shapetype>
            <v:shape id="Textbox 38" o:spid="_x0000_s1049" type="#_x0000_t202" style="position:absolute;margin-left:206.95pt;margin-top:101.25pt;width:181.4pt;height:24.55pt;z-index:-16330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" filled="f" stroked="f">
              <v:textbox inset="0,0,0,0">
                <w:txbxContent>
                  <w:p w14:paraId="2E7FDD85" w14:textId="77777777" w:rsidR="00BA22A7" w:rsidRDefault="00000000">
                    <w:pPr>
                      <w:spacing w:before="10"/>
                      <w:ind w:left="20" w:firstLine="367"/>
                      <w:rPr>
                        <w:b/>
                        <w:sz w:val="20"/>
                      </w:rPr>
                    </w:pPr>
                    <w:r>
                      <w:rPr>
                        <w:b/>
                        <w:sz w:val="20"/>
                      </w:rPr>
                      <w:t>PREFEITURA MUNICIPAL DE GOVERNADOR</w:t>
                    </w:r>
                    <w:r>
                      <w:rPr>
                        <w:b/>
                        <w:spacing w:val="-9"/>
                        <w:sz w:val="20"/>
                      </w:rPr>
                      <w:t xml:space="preserve"> </w:t>
                    </w:r>
                    <w:r>
                      <w:rPr>
                        <w:b/>
                        <w:sz w:val="20"/>
                      </w:rPr>
                      <w:t>EDISON</w:t>
                    </w:r>
                    <w:r>
                      <w:rPr>
                        <w:b/>
                        <w:spacing w:val="-12"/>
                        <w:sz w:val="20"/>
                      </w:rPr>
                      <w:t xml:space="preserve"> </w:t>
                    </w:r>
                    <w:r>
                      <w:rPr>
                        <w:b/>
                        <w:sz w:val="20"/>
                      </w:rPr>
                      <w:t>LOBÃO</w:t>
                    </w:r>
                    <w:r>
                      <w:rPr>
                        <w:b/>
                        <w:spacing w:val="-10"/>
                        <w:sz w:val="20"/>
                      </w:rPr>
                      <w:t xml:space="preserve"> </w:t>
                    </w:r>
                    <w:r>
                      <w:rPr>
                        <w:b/>
                        <w:sz w:val="20"/>
                      </w:rPr>
                      <w:t>–</w:t>
                    </w:r>
                    <w:r>
                      <w:rPr>
                        <w:b/>
                        <w:spacing w:val="-10"/>
                        <w:sz w:val="20"/>
                      </w:rPr>
                      <w:t xml:space="preserve"> </w:t>
                    </w:r>
                    <w:r>
                      <w:rPr>
                        <w:b/>
                        <w:sz w:val="20"/>
                      </w:rPr>
                      <w:t>MA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E61E4" w14:textId="77777777" w:rsidR="00BA22A7" w:rsidRDefault="00000000">
    <w:pPr>
      <w:pStyle w:val="Corpodetexto"/>
      <w:spacing w:line="14" w:lineRule="auto"/>
    </w:pPr>
    <w:r>
      <w:rPr>
        <w:noProof/>
      </w:rPr>
      <mc:AlternateContent>
        <mc:Choice Requires="wpg">
          <w:drawing>
            <wp:anchor distT="0" distB="0" distL="0" distR="0" simplePos="0" relativeHeight="486987776" behindDoc="1" locked="0" layoutInCell="1" allowOverlap="1" wp14:anchorId="145BDBC0" wp14:editId="230A1484">
              <wp:simplePos x="0" y="0"/>
              <wp:positionH relativeFrom="page">
                <wp:posOffset>70103</wp:posOffset>
              </wp:positionH>
              <wp:positionV relativeFrom="page">
                <wp:posOffset>9143</wp:posOffset>
              </wp:positionV>
              <wp:extent cx="7490459" cy="124206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0459" cy="1242060"/>
                        <a:chOff x="0" y="0"/>
                        <a:chExt cx="7490459" cy="1242060"/>
                      </a:xfrm>
                    </wpg:grpSpPr>
                    <pic:pic xmlns:pic="http://schemas.openxmlformats.org/drawingml/2006/picture">
                      <pic:nvPicPr>
                        <pic:cNvPr id="48" name="Image 48"/>
                        <pic:cNvPicPr/>
                      </pic:nvPicPr>
                      <pic:blipFill>
                        <a:blip r:embed="rId1" cstate="print"/>
                        <a:stretch>
                          <a:fillRect/>
                        </a:stretch>
                      </pic:blipFill>
                      <pic:spPr>
                        <a:xfrm>
                          <a:off x="2499360" y="0"/>
                          <a:ext cx="4991099" cy="835151"/>
                        </a:xfrm>
                        <a:prstGeom prst="rect">
                          <a:avLst/>
                        </a:prstGeom>
                      </pic:spPr>
                    </pic:pic>
                    <wps:wsp>
                      <wps:cNvPr id="49" name="Graphic 49"/>
                      <wps:cNvSpPr/>
                      <wps:spPr>
                        <a:xfrm>
                          <a:off x="0" y="0"/>
                          <a:ext cx="4020820" cy="1242060"/>
                        </a:xfrm>
                        <a:custGeom>
                          <a:avLst/>
                          <a:gdLst/>
                          <a:ahLst/>
                          <a:cxnLst/>
                          <a:rect l="l" t="t" r="r" b="b"/>
                          <a:pathLst>
                            <a:path w="4020820" h="1242060">
                              <a:moveTo>
                                <a:pt x="4020312" y="1242060"/>
                              </a:moveTo>
                              <a:lnTo>
                                <a:pt x="0" y="1242060"/>
                              </a:lnTo>
                              <a:lnTo>
                                <a:pt x="0" y="0"/>
                              </a:lnTo>
                              <a:lnTo>
                                <a:pt x="3087623" y="0"/>
                              </a:lnTo>
                              <a:lnTo>
                                <a:pt x="4020312" y="124206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50" name="Image 50"/>
                        <pic:cNvPicPr/>
                      </pic:nvPicPr>
                      <pic:blipFill>
                        <a:blip r:embed="rId2" cstate="print"/>
                        <a:stretch>
                          <a:fillRect/>
                        </a:stretch>
                      </pic:blipFill>
                      <pic:spPr>
                        <a:xfrm>
                          <a:off x="246887" y="15240"/>
                          <a:ext cx="2715767" cy="1024127"/>
                        </a:xfrm>
                        <a:prstGeom prst="rect">
                          <a:avLst/>
                        </a:prstGeom>
                      </pic:spPr>
                    </pic:pic>
                  </wpg:wgp>
                </a:graphicData>
              </a:graphic>
            </wp:anchor>
          </w:drawing>
        </mc:Choice>
        <mc:Fallback>
          <w:pict>
            <v:group w14:anchorId="6A258AC1" id="Group 47" o:spid="_x0000_s1026" style="position:absolute;margin-left:5.5pt;margin-top:.7pt;width:589.8pt;height:97.8pt;z-index:-16328704;mso-wrap-distance-left:0;mso-wrap-distance-right:0;mso-position-horizontal-relative:page;mso-position-vertical-relative:page" coordsize="74904,1242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8" o:spid="_x0000_s1027" type="#_x0000_t75" style="position:absolute;left:24993;width:49911;height:8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">
                <v:imagedata r:id="rId3" o:title=""/>
              </v:shape>
              <v:shape id="Graphic 49" o:spid="_x0000_s1028" style="position:absolute;width:40208;height:12420;visibility:visible;mso-wrap-style:square;v-text-anchor:top" coordsize="4020820,124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" path="m4020312,1242060l,1242060,,,3087623,r932689,1242060xe" stroked="f">
                <v:path arrowok="t"/>
              </v:shape>
              <v:shape id="Image 50" o:spid="_x0000_s1029" type="#_x0000_t75" style="position:absolute;left:2468;top:152;width:27158;height:10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">
                <v:imagedata r:id="rId4" o:title=""/>
              </v:shape>
              <w10:wrap anchorx="page" anchory="page"/>
            </v:group>
          </w:pict>
        </mc:Fallback>
      </mc:AlternateContent>
    </w:r>
    <w:r>
      <w:rPr>
        <w:noProof/>
      </w:rPr>
      <mc:AlternateContent>
        <mc:Choice Requires="wps">
          <w:drawing>
            <wp:anchor distT="0" distB="0" distL="0" distR="0" simplePos="0" relativeHeight="486988288" behindDoc="1" locked="0" layoutInCell="1" allowOverlap="1" wp14:anchorId="54C1D588" wp14:editId="2B29AA7C">
              <wp:simplePos x="0" y="0"/>
              <wp:positionH relativeFrom="page">
                <wp:posOffset>2628392</wp:posOffset>
              </wp:positionH>
              <wp:positionV relativeFrom="page">
                <wp:posOffset>1285801</wp:posOffset>
              </wp:positionV>
              <wp:extent cx="2303780" cy="31178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03780" cy="311785"/>
                      </a:xfrm>
                      <a:prstGeom prst="rect">
                        <a:avLst/>
                      </a:prstGeom>
                    </wps:spPr>
                    <wps:txbx>
                      <w:txbxContent>
                        <w:p w14:paraId="451A53AA" w14:textId="77777777" w:rsidR="00BA22A7" w:rsidRDefault="00000000">
                          <w:pPr>
                            <w:spacing w:before="10"/>
                            <w:ind w:left="20" w:firstLine="367"/>
                            <w:rPr>
                              <w:b/>
                              <w:sz w:val="20"/>
                            </w:rPr>
                          </w:pPr>
                          <w:r>
                            <w:rPr>
                              <w:b/>
                              <w:sz w:val="20"/>
                            </w:rPr>
                            <w:t>PREFEITURA MUNICIPAL DE GOVERNADOR</w:t>
                          </w:r>
                          <w:r>
                            <w:rPr>
                              <w:b/>
                              <w:spacing w:val="-9"/>
                              <w:sz w:val="20"/>
                            </w:rPr>
                            <w:t xml:space="preserve"> </w:t>
                          </w:r>
                          <w:r>
                            <w:rPr>
                              <w:b/>
                              <w:sz w:val="20"/>
                            </w:rPr>
                            <w:t>EDISON</w:t>
                          </w:r>
                          <w:r>
                            <w:rPr>
                              <w:b/>
                              <w:spacing w:val="-12"/>
                              <w:sz w:val="20"/>
                            </w:rPr>
                            <w:t xml:space="preserve"> </w:t>
                          </w:r>
                          <w:r>
                            <w:rPr>
                              <w:b/>
                              <w:sz w:val="20"/>
                            </w:rPr>
                            <w:t>LOBÃO</w:t>
                          </w:r>
                          <w:r>
                            <w:rPr>
                              <w:b/>
                              <w:spacing w:val="-10"/>
                              <w:sz w:val="20"/>
                            </w:rPr>
                            <w:t xml:space="preserve"> </w:t>
                          </w:r>
                          <w:r>
                            <w:rPr>
                              <w:b/>
                              <w:sz w:val="20"/>
                            </w:rPr>
                            <w:t>–</w:t>
                          </w:r>
                          <w:r>
                            <w:rPr>
                              <w:b/>
                              <w:spacing w:val="-10"/>
                              <w:sz w:val="20"/>
                            </w:rPr>
                            <w:t xml:space="preserve"> </w:t>
                          </w:r>
                          <w:r>
                            <w:rPr>
                              <w:b/>
                              <w:sz w:val="20"/>
                            </w:rPr>
                            <w:t>MA</w:t>
                          </w:r>
                        </w:p>
                      </w:txbxContent>
                    </wps:txbx>
                    <wps:bodyPr wrap="square" lIns="0" tIns="0" rIns="0" bIns="0" rtlCol="0">
                      <a:noAutofit/>
                    </wps:bodyPr>
                  </wps:wsp>
                </a:graphicData>
              </a:graphic>
            </wp:anchor>
          </w:drawing>
        </mc:Choice>
        <mc:Fallback>
          <w:pict>
            <v:shapetype w14:anchorId="54C1D588" id="_x0000_t202" coordsize="21600,21600" o:spt="202" path="m,l,21600r21600,l21600,xe">
              <v:stroke joinstyle="miter"/>
              <v:path gradientshapeok="t" o:connecttype="rect"/>
            </v:shapetype>
            <v:shape id="Textbox 51" o:spid="_x0000_s1052" type="#_x0000_t202" style="position:absolute;margin-left:206.95pt;margin-top:101.25pt;width:181.4pt;height:24.55pt;z-index:-16328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" filled="f" stroked="f">
              <v:textbox inset="0,0,0,0">
                <w:txbxContent>
                  <w:p w14:paraId="451A53AA" w14:textId="77777777" w:rsidR="00BA22A7" w:rsidRDefault="00000000">
                    <w:pPr>
                      <w:spacing w:before="10"/>
                      <w:ind w:left="20" w:firstLine="367"/>
                      <w:rPr>
                        <w:b/>
                        <w:sz w:val="20"/>
                      </w:rPr>
                    </w:pPr>
                    <w:r>
                      <w:rPr>
                        <w:b/>
                        <w:sz w:val="20"/>
                      </w:rPr>
                      <w:t>PREFEITURA MUNICIPAL DE GOVERNADOR</w:t>
                    </w:r>
                    <w:r>
                      <w:rPr>
                        <w:b/>
                        <w:spacing w:val="-9"/>
                        <w:sz w:val="20"/>
                      </w:rPr>
                      <w:t xml:space="preserve"> </w:t>
                    </w:r>
                    <w:r>
                      <w:rPr>
                        <w:b/>
                        <w:sz w:val="20"/>
                      </w:rPr>
                      <w:t>EDISON</w:t>
                    </w:r>
                    <w:r>
                      <w:rPr>
                        <w:b/>
                        <w:spacing w:val="-12"/>
                        <w:sz w:val="20"/>
                      </w:rPr>
                      <w:t xml:space="preserve"> </w:t>
                    </w:r>
                    <w:r>
                      <w:rPr>
                        <w:b/>
                        <w:sz w:val="20"/>
                      </w:rPr>
                      <w:t>LOBÃO</w:t>
                    </w:r>
                    <w:r>
                      <w:rPr>
                        <w:b/>
                        <w:spacing w:val="-10"/>
                        <w:sz w:val="20"/>
                      </w:rPr>
                      <w:t xml:space="preserve"> </w:t>
                    </w:r>
                    <w:r>
                      <w:rPr>
                        <w:b/>
                        <w:sz w:val="20"/>
                      </w:rPr>
                      <w:t>–</w:t>
                    </w:r>
                    <w:r>
                      <w:rPr>
                        <w:b/>
                        <w:spacing w:val="-10"/>
                        <w:sz w:val="20"/>
                      </w:rPr>
                      <w:t xml:space="preserve"> </w:t>
                    </w:r>
                    <w:r>
                      <w:rPr>
                        <w:b/>
                        <w:sz w:val="20"/>
                      </w:rPr>
                      <w:t>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207FC0"/>
    <w:multiLevelType w:val="multilevel"/>
    <w:tmpl w:val="7E224968"/>
    <w:lvl w:ilvl="0">
      <w:start w:val="4"/>
      <w:numFmt w:val="decimal"/>
      <w:lvlText w:val="%1"/>
      <w:lvlJc w:val="left"/>
      <w:pPr>
        <w:ind w:left="549" w:hanging="298"/>
        <w:jc w:val="left"/>
      </w:pPr>
      <w:rPr>
        <w:rFonts w:hint="default"/>
        <w:lang w:val="pt-PT" w:eastAsia="en-US" w:bidi="ar-SA"/>
      </w:rPr>
    </w:lvl>
    <w:lvl w:ilvl="1">
      <w:start w:val="1"/>
      <w:numFmt w:val="decimal"/>
      <w:lvlText w:val="%1.%2"/>
      <w:lvlJc w:val="left"/>
      <w:pPr>
        <w:ind w:left="549" w:hanging="298"/>
        <w:jc w:val="left"/>
      </w:pPr>
      <w:rPr>
        <w:rFonts w:ascii="Arial" w:eastAsia="Arial" w:hAnsi="Arial" w:cs="Arial" w:hint="default"/>
        <w:b/>
        <w:bCs/>
        <w:i w:val="0"/>
        <w:iCs w:val="0"/>
        <w:color w:val="3F3F3F"/>
        <w:spacing w:val="-2"/>
        <w:w w:val="100"/>
        <w:sz w:val="18"/>
        <w:szCs w:val="18"/>
        <w:lang w:val="pt-PT" w:eastAsia="en-US" w:bidi="ar-SA"/>
      </w:rPr>
    </w:lvl>
    <w:lvl w:ilvl="2">
      <w:numFmt w:val="bullet"/>
      <w:lvlText w:val="•"/>
      <w:lvlJc w:val="left"/>
      <w:pPr>
        <w:ind w:left="2416" w:hanging="298"/>
      </w:pPr>
      <w:rPr>
        <w:rFonts w:hint="default"/>
        <w:lang w:val="pt-PT" w:eastAsia="en-US" w:bidi="ar-SA"/>
      </w:rPr>
    </w:lvl>
    <w:lvl w:ilvl="3">
      <w:numFmt w:val="bullet"/>
      <w:lvlText w:val="•"/>
      <w:lvlJc w:val="left"/>
      <w:pPr>
        <w:ind w:left="3355" w:hanging="298"/>
      </w:pPr>
      <w:rPr>
        <w:rFonts w:hint="default"/>
        <w:lang w:val="pt-PT" w:eastAsia="en-US" w:bidi="ar-SA"/>
      </w:rPr>
    </w:lvl>
    <w:lvl w:ilvl="4">
      <w:numFmt w:val="bullet"/>
      <w:lvlText w:val="•"/>
      <w:lvlJc w:val="left"/>
      <w:pPr>
        <w:ind w:left="4293" w:hanging="298"/>
      </w:pPr>
      <w:rPr>
        <w:rFonts w:hint="default"/>
        <w:lang w:val="pt-PT" w:eastAsia="en-US" w:bidi="ar-SA"/>
      </w:rPr>
    </w:lvl>
    <w:lvl w:ilvl="5">
      <w:numFmt w:val="bullet"/>
      <w:lvlText w:val="•"/>
      <w:lvlJc w:val="left"/>
      <w:pPr>
        <w:ind w:left="5231" w:hanging="298"/>
      </w:pPr>
      <w:rPr>
        <w:rFonts w:hint="default"/>
        <w:lang w:val="pt-PT" w:eastAsia="en-US" w:bidi="ar-SA"/>
      </w:rPr>
    </w:lvl>
    <w:lvl w:ilvl="6">
      <w:numFmt w:val="bullet"/>
      <w:lvlText w:val="•"/>
      <w:lvlJc w:val="left"/>
      <w:pPr>
        <w:ind w:left="6170" w:hanging="298"/>
      </w:pPr>
      <w:rPr>
        <w:rFonts w:hint="default"/>
        <w:lang w:val="pt-PT" w:eastAsia="en-US" w:bidi="ar-SA"/>
      </w:rPr>
    </w:lvl>
    <w:lvl w:ilvl="7">
      <w:numFmt w:val="bullet"/>
      <w:lvlText w:val="•"/>
      <w:lvlJc w:val="left"/>
      <w:pPr>
        <w:ind w:left="7108" w:hanging="298"/>
      </w:pPr>
      <w:rPr>
        <w:rFonts w:hint="default"/>
        <w:lang w:val="pt-PT" w:eastAsia="en-US" w:bidi="ar-SA"/>
      </w:rPr>
    </w:lvl>
    <w:lvl w:ilvl="8">
      <w:numFmt w:val="bullet"/>
      <w:lvlText w:val="•"/>
      <w:lvlJc w:val="left"/>
      <w:pPr>
        <w:ind w:left="8046" w:hanging="298"/>
      </w:pPr>
      <w:rPr>
        <w:rFonts w:hint="default"/>
        <w:lang w:val="pt-PT" w:eastAsia="en-US" w:bidi="ar-SA"/>
      </w:rPr>
    </w:lvl>
  </w:abstractNum>
  <w:abstractNum w:abstractNumId="1" w15:restartNumberingAfterBreak="0">
    <w:nsid w:val="223F0523"/>
    <w:multiLevelType w:val="hybridMultilevel"/>
    <w:tmpl w:val="8ADA5110"/>
    <w:lvl w:ilvl="0" w:tplc="649E7A0C">
      <w:numFmt w:val="bullet"/>
      <w:lvlText w:val="•"/>
      <w:lvlJc w:val="left"/>
      <w:pPr>
        <w:ind w:left="861"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1" w:tplc="BE8A2968">
      <w:numFmt w:val="bullet"/>
      <w:lvlText w:val="•"/>
      <w:lvlJc w:val="left"/>
      <w:pPr>
        <w:ind w:left="1766" w:hanging="360"/>
      </w:pPr>
      <w:rPr>
        <w:rFonts w:hint="default"/>
        <w:lang w:val="pt-PT" w:eastAsia="en-US" w:bidi="ar-SA"/>
      </w:rPr>
    </w:lvl>
    <w:lvl w:ilvl="2" w:tplc="CDD4BC1C">
      <w:numFmt w:val="bullet"/>
      <w:lvlText w:val="•"/>
      <w:lvlJc w:val="left"/>
      <w:pPr>
        <w:ind w:left="2672" w:hanging="360"/>
      </w:pPr>
      <w:rPr>
        <w:rFonts w:hint="default"/>
        <w:lang w:val="pt-PT" w:eastAsia="en-US" w:bidi="ar-SA"/>
      </w:rPr>
    </w:lvl>
    <w:lvl w:ilvl="3" w:tplc="35347EA4">
      <w:numFmt w:val="bullet"/>
      <w:lvlText w:val="•"/>
      <w:lvlJc w:val="left"/>
      <w:pPr>
        <w:ind w:left="3579" w:hanging="360"/>
      </w:pPr>
      <w:rPr>
        <w:rFonts w:hint="default"/>
        <w:lang w:val="pt-PT" w:eastAsia="en-US" w:bidi="ar-SA"/>
      </w:rPr>
    </w:lvl>
    <w:lvl w:ilvl="4" w:tplc="FAE82674">
      <w:numFmt w:val="bullet"/>
      <w:lvlText w:val="•"/>
      <w:lvlJc w:val="left"/>
      <w:pPr>
        <w:ind w:left="4485" w:hanging="360"/>
      </w:pPr>
      <w:rPr>
        <w:rFonts w:hint="default"/>
        <w:lang w:val="pt-PT" w:eastAsia="en-US" w:bidi="ar-SA"/>
      </w:rPr>
    </w:lvl>
    <w:lvl w:ilvl="5" w:tplc="7D546CC8">
      <w:numFmt w:val="bullet"/>
      <w:lvlText w:val="•"/>
      <w:lvlJc w:val="left"/>
      <w:pPr>
        <w:ind w:left="5391" w:hanging="360"/>
      </w:pPr>
      <w:rPr>
        <w:rFonts w:hint="default"/>
        <w:lang w:val="pt-PT" w:eastAsia="en-US" w:bidi="ar-SA"/>
      </w:rPr>
    </w:lvl>
    <w:lvl w:ilvl="6" w:tplc="95627BC4">
      <w:numFmt w:val="bullet"/>
      <w:lvlText w:val="•"/>
      <w:lvlJc w:val="left"/>
      <w:pPr>
        <w:ind w:left="6298" w:hanging="360"/>
      </w:pPr>
      <w:rPr>
        <w:rFonts w:hint="default"/>
        <w:lang w:val="pt-PT" w:eastAsia="en-US" w:bidi="ar-SA"/>
      </w:rPr>
    </w:lvl>
    <w:lvl w:ilvl="7" w:tplc="A0487506">
      <w:numFmt w:val="bullet"/>
      <w:lvlText w:val="•"/>
      <w:lvlJc w:val="left"/>
      <w:pPr>
        <w:ind w:left="7204" w:hanging="360"/>
      </w:pPr>
      <w:rPr>
        <w:rFonts w:hint="default"/>
        <w:lang w:val="pt-PT" w:eastAsia="en-US" w:bidi="ar-SA"/>
      </w:rPr>
    </w:lvl>
    <w:lvl w:ilvl="8" w:tplc="C87A83C6">
      <w:numFmt w:val="bullet"/>
      <w:lvlText w:val="•"/>
      <w:lvlJc w:val="left"/>
      <w:pPr>
        <w:ind w:left="8110" w:hanging="360"/>
      </w:pPr>
      <w:rPr>
        <w:rFonts w:hint="default"/>
        <w:lang w:val="pt-PT" w:eastAsia="en-US" w:bidi="ar-SA"/>
      </w:rPr>
    </w:lvl>
  </w:abstractNum>
  <w:abstractNum w:abstractNumId="2" w15:restartNumberingAfterBreak="0">
    <w:nsid w:val="23B45696"/>
    <w:multiLevelType w:val="hybridMultilevel"/>
    <w:tmpl w:val="E13C670C"/>
    <w:lvl w:ilvl="0" w:tplc="93940696">
      <w:start w:val="1"/>
      <w:numFmt w:val="decimal"/>
      <w:lvlText w:val="%1."/>
      <w:lvlJc w:val="left"/>
      <w:pPr>
        <w:ind w:left="849" w:hanging="360"/>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22BC0508">
      <w:numFmt w:val="bullet"/>
      <w:lvlText w:val="•"/>
      <w:lvlJc w:val="left"/>
      <w:pPr>
        <w:ind w:left="1748" w:hanging="360"/>
      </w:pPr>
      <w:rPr>
        <w:rFonts w:hint="default"/>
        <w:lang w:val="pt-PT" w:eastAsia="en-US" w:bidi="ar-SA"/>
      </w:rPr>
    </w:lvl>
    <w:lvl w:ilvl="2" w:tplc="54B04BD4">
      <w:numFmt w:val="bullet"/>
      <w:lvlText w:val="•"/>
      <w:lvlJc w:val="left"/>
      <w:pPr>
        <w:ind w:left="2656" w:hanging="360"/>
      </w:pPr>
      <w:rPr>
        <w:rFonts w:hint="default"/>
        <w:lang w:val="pt-PT" w:eastAsia="en-US" w:bidi="ar-SA"/>
      </w:rPr>
    </w:lvl>
    <w:lvl w:ilvl="3" w:tplc="8E06029A">
      <w:numFmt w:val="bullet"/>
      <w:lvlText w:val="•"/>
      <w:lvlJc w:val="left"/>
      <w:pPr>
        <w:ind w:left="3565" w:hanging="360"/>
      </w:pPr>
      <w:rPr>
        <w:rFonts w:hint="default"/>
        <w:lang w:val="pt-PT" w:eastAsia="en-US" w:bidi="ar-SA"/>
      </w:rPr>
    </w:lvl>
    <w:lvl w:ilvl="4" w:tplc="46802202">
      <w:numFmt w:val="bullet"/>
      <w:lvlText w:val="•"/>
      <w:lvlJc w:val="left"/>
      <w:pPr>
        <w:ind w:left="4473" w:hanging="360"/>
      </w:pPr>
      <w:rPr>
        <w:rFonts w:hint="default"/>
        <w:lang w:val="pt-PT" w:eastAsia="en-US" w:bidi="ar-SA"/>
      </w:rPr>
    </w:lvl>
    <w:lvl w:ilvl="5" w:tplc="03FC2E3A">
      <w:numFmt w:val="bullet"/>
      <w:lvlText w:val="•"/>
      <w:lvlJc w:val="left"/>
      <w:pPr>
        <w:ind w:left="5381" w:hanging="360"/>
      </w:pPr>
      <w:rPr>
        <w:rFonts w:hint="default"/>
        <w:lang w:val="pt-PT" w:eastAsia="en-US" w:bidi="ar-SA"/>
      </w:rPr>
    </w:lvl>
    <w:lvl w:ilvl="6" w:tplc="B5D4FF6C">
      <w:numFmt w:val="bullet"/>
      <w:lvlText w:val="•"/>
      <w:lvlJc w:val="left"/>
      <w:pPr>
        <w:ind w:left="6290" w:hanging="360"/>
      </w:pPr>
      <w:rPr>
        <w:rFonts w:hint="default"/>
        <w:lang w:val="pt-PT" w:eastAsia="en-US" w:bidi="ar-SA"/>
      </w:rPr>
    </w:lvl>
    <w:lvl w:ilvl="7" w:tplc="68FC2582">
      <w:numFmt w:val="bullet"/>
      <w:lvlText w:val="•"/>
      <w:lvlJc w:val="left"/>
      <w:pPr>
        <w:ind w:left="7198" w:hanging="360"/>
      </w:pPr>
      <w:rPr>
        <w:rFonts w:hint="default"/>
        <w:lang w:val="pt-PT" w:eastAsia="en-US" w:bidi="ar-SA"/>
      </w:rPr>
    </w:lvl>
    <w:lvl w:ilvl="8" w:tplc="31FAA714">
      <w:numFmt w:val="bullet"/>
      <w:lvlText w:val="•"/>
      <w:lvlJc w:val="left"/>
      <w:pPr>
        <w:ind w:left="8106" w:hanging="360"/>
      </w:pPr>
      <w:rPr>
        <w:rFonts w:hint="default"/>
        <w:lang w:val="pt-PT" w:eastAsia="en-US" w:bidi="ar-SA"/>
      </w:rPr>
    </w:lvl>
  </w:abstractNum>
  <w:abstractNum w:abstractNumId="3" w15:restartNumberingAfterBreak="0">
    <w:nsid w:val="26CB6224"/>
    <w:multiLevelType w:val="multilevel"/>
    <w:tmpl w:val="749C00FC"/>
    <w:lvl w:ilvl="0">
      <w:start w:val="10"/>
      <w:numFmt w:val="decimal"/>
      <w:lvlText w:val="%1"/>
      <w:lvlJc w:val="left"/>
      <w:pPr>
        <w:ind w:left="543" w:hanging="403"/>
        <w:jc w:val="left"/>
      </w:pPr>
      <w:rPr>
        <w:rFonts w:hint="default"/>
        <w:lang w:val="pt-PT" w:eastAsia="en-US" w:bidi="ar-SA"/>
      </w:rPr>
    </w:lvl>
    <w:lvl w:ilvl="1">
      <w:start w:val="1"/>
      <w:numFmt w:val="decimal"/>
      <w:lvlText w:val="%1.%2"/>
      <w:lvlJc w:val="left"/>
      <w:pPr>
        <w:ind w:left="543" w:hanging="403"/>
        <w:jc w:val="left"/>
      </w:pPr>
      <w:rPr>
        <w:rFonts w:ascii="Times New Roman" w:eastAsia="Times New Roman" w:hAnsi="Times New Roman" w:cs="Times New Roman" w:hint="default"/>
        <w:b/>
        <w:bCs/>
        <w:i w:val="0"/>
        <w:iCs w:val="0"/>
        <w:spacing w:val="0"/>
        <w:w w:val="99"/>
        <w:sz w:val="20"/>
        <w:szCs w:val="20"/>
        <w:lang w:val="pt-PT" w:eastAsia="en-US" w:bidi="ar-SA"/>
      </w:rPr>
    </w:lvl>
    <w:lvl w:ilvl="2">
      <w:start w:val="1"/>
      <w:numFmt w:val="decimal"/>
      <w:lvlText w:val="%1.%2.%3"/>
      <w:lvlJc w:val="left"/>
      <w:pPr>
        <w:ind w:left="693" w:hanging="552"/>
        <w:jc w:val="left"/>
      </w:pPr>
      <w:rPr>
        <w:rFonts w:ascii="Times New Roman" w:eastAsia="Times New Roman" w:hAnsi="Times New Roman" w:cs="Times New Roman" w:hint="default"/>
        <w:b/>
        <w:bCs/>
        <w:i w:val="0"/>
        <w:iCs w:val="0"/>
        <w:spacing w:val="-2"/>
        <w:w w:val="99"/>
        <w:sz w:val="20"/>
        <w:szCs w:val="20"/>
        <w:lang w:val="pt-PT" w:eastAsia="en-US" w:bidi="ar-SA"/>
      </w:rPr>
    </w:lvl>
    <w:lvl w:ilvl="3">
      <w:start w:val="1"/>
      <w:numFmt w:val="upperRoman"/>
      <w:lvlText w:val="%4"/>
      <w:lvlJc w:val="left"/>
      <w:pPr>
        <w:ind w:left="861" w:hanging="118"/>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4">
      <w:numFmt w:val="bullet"/>
      <w:lvlText w:val="•"/>
      <w:lvlJc w:val="left"/>
      <w:pPr>
        <w:ind w:left="3125" w:hanging="118"/>
      </w:pPr>
      <w:rPr>
        <w:rFonts w:hint="default"/>
        <w:lang w:val="pt-PT" w:eastAsia="en-US" w:bidi="ar-SA"/>
      </w:rPr>
    </w:lvl>
    <w:lvl w:ilvl="5">
      <w:numFmt w:val="bullet"/>
      <w:lvlText w:val="•"/>
      <w:lvlJc w:val="left"/>
      <w:pPr>
        <w:ind w:left="4258" w:hanging="118"/>
      </w:pPr>
      <w:rPr>
        <w:rFonts w:hint="default"/>
        <w:lang w:val="pt-PT" w:eastAsia="en-US" w:bidi="ar-SA"/>
      </w:rPr>
    </w:lvl>
    <w:lvl w:ilvl="6">
      <w:numFmt w:val="bullet"/>
      <w:lvlText w:val="•"/>
      <w:lvlJc w:val="left"/>
      <w:pPr>
        <w:ind w:left="5391" w:hanging="118"/>
      </w:pPr>
      <w:rPr>
        <w:rFonts w:hint="default"/>
        <w:lang w:val="pt-PT" w:eastAsia="en-US" w:bidi="ar-SA"/>
      </w:rPr>
    </w:lvl>
    <w:lvl w:ilvl="7">
      <w:numFmt w:val="bullet"/>
      <w:lvlText w:val="•"/>
      <w:lvlJc w:val="left"/>
      <w:pPr>
        <w:ind w:left="6524" w:hanging="118"/>
      </w:pPr>
      <w:rPr>
        <w:rFonts w:hint="default"/>
        <w:lang w:val="pt-PT" w:eastAsia="en-US" w:bidi="ar-SA"/>
      </w:rPr>
    </w:lvl>
    <w:lvl w:ilvl="8">
      <w:numFmt w:val="bullet"/>
      <w:lvlText w:val="•"/>
      <w:lvlJc w:val="left"/>
      <w:pPr>
        <w:ind w:left="7657" w:hanging="118"/>
      </w:pPr>
      <w:rPr>
        <w:rFonts w:hint="default"/>
        <w:lang w:val="pt-PT" w:eastAsia="en-US" w:bidi="ar-SA"/>
      </w:rPr>
    </w:lvl>
  </w:abstractNum>
  <w:abstractNum w:abstractNumId="4" w15:restartNumberingAfterBreak="0">
    <w:nsid w:val="2C5C72EA"/>
    <w:multiLevelType w:val="hybridMultilevel"/>
    <w:tmpl w:val="8E1AE052"/>
    <w:lvl w:ilvl="0" w:tplc="23388FE8">
      <w:numFmt w:val="bullet"/>
      <w:lvlText w:val="•"/>
      <w:lvlJc w:val="left"/>
      <w:pPr>
        <w:ind w:left="861"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1" w:tplc="5D0286D6">
      <w:numFmt w:val="bullet"/>
      <w:lvlText w:val="•"/>
      <w:lvlJc w:val="left"/>
      <w:pPr>
        <w:ind w:left="1766" w:hanging="360"/>
      </w:pPr>
      <w:rPr>
        <w:rFonts w:hint="default"/>
        <w:lang w:val="pt-PT" w:eastAsia="en-US" w:bidi="ar-SA"/>
      </w:rPr>
    </w:lvl>
    <w:lvl w:ilvl="2" w:tplc="3A121836">
      <w:numFmt w:val="bullet"/>
      <w:lvlText w:val="•"/>
      <w:lvlJc w:val="left"/>
      <w:pPr>
        <w:ind w:left="2672" w:hanging="360"/>
      </w:pPr>
      <w:rPr>
        <w:rFonts w:hint="default"/>
        <w:lang w:val="pt-PT" w:eastAsia="en-US" w:bidi="ar-SA"/>
      </w:rPr>
    </w:lvl>
    <w:lvl w:ilvl="3" w:tplc="157CAE92">
      <w:numFmt w:val="bullet"/>
      <w:lvlText w:val="•"/>
      <w:lvlJc w:val="left"/>
      <w:pPr>
        <w:ind w:left="3579" w:hanging="360"/>
      </w:pPr>
      <w:rPr>
        <w:rFonts w:hint="default"/>
        <w:lang w:val="pt-PT" w:eastAsia="en-US" w:bidi="ar-SA"/>
      </w:rPr>
    </w:lvl>
    <w:lvl w:ilvl="4" w:tplc="A80C764A">
      <w:numFmt w:val="bullet"/>
      <w:lvlText w:val="•"/>
      <w:lvlJc w:val="left"/>
      <w:pPr>
        <w:ind w:left="4485" w:hanging="360"/>
      </w:pPr>
      <w:rPr>
        <w:rFonts w:hint="default"/>
        <w:lang w:val="pt-PT" w:eastAsia="en-US" w:bidi="ar-SA"/>
      </w:rPr>
    </w:lvl>
    <w:lvl w:ilvl="5" w:tplc="94E6C1A8">
      <w:numFmt w:val="bullet"/>
      <w:lvlText w:val="•"/>
      <w:lvlJc w:val="left"/>
      <w:pPr>
        <w:ind w:left="5391" w:hanging="360"/>
      </w:pPr>
      <w:rPr>
        <w:rFonts w:hint="default"/>
        <w:lang w:val="pt-PT" w:eastAsia="en-US" w:bidi="ar-SA"/>
      </w:rPr>
    </w:lvl>
    <w:lvl w:ilvl="6" w:tplc="D606394E">
      <w:numFmt w:val="bullet"/>
      <w:lvlText w:val="•"/>
      <w:lvlJc w:val="left"/>
      <w:pPr>
        <w:ind w:left="6298" w:hanging="360"/>
      </w:pPr>
      <w:rPr>
        <w:rFonts w:hint="default"/>
        <w:lang w:val="pt-PT" w:eastAsia="en-US" w:bidi="ar-SA"/>
      </w:rPr>
    </w:lvl>
    <w:lvl w:ilvl="7" w:tplc="AF34FE6C">
      <w:numFmt w:val="bullet"/>
      <w:lvlText w:val="•"/>
      <w:lvlJc w:val="left"/>
      <w:pPr>
        <w:ind w:left="7204" w:hanging="360"/>
      </w:pPr>
      <w:rPr>
        <w:rFonts w:hint="default"/>
        <w:lang w:val="pt-PT" w:eastAsia="en-US" w:bidi="ar-SA"/>
      </w:rPr>
    </w:lvl>
    <w:lvl w:ilvl="8" w:tplc="1A9C2F2A">
      <w:numFmt w:val="bullet"/>
      <w:lvlText w:val="•"/>
      <w:lvlJc w:val="left"/>
      <w:pPr>
        <w:ind w:left="8110" w:hanging="360"/>
      </w:pPr>
      <w:rPr>
        <w:rFonts w:hint="default"/>
        <w:lang w:val="pt-PT" w:eastAsia="en-US" w:bidi="ar-SA"/>
      </w:rPr>
    </w:lvl>
  </w:abstractNum>
  <w:abstractNum w:abstractNumId="5" w15:restartNumberingAfterBreak="0">
    <w:nsid w:val="32482FDD"/>
    <w:multiLevelType w:val="multilevel"/>
    <w:tmpl w:val="BBA63F56"/>
    <w:lvl w:ilvl="0">
      <w:start w:val="7"/>
      <w:numFmt w:val="decimal"/>
      <w:lvlText w:val="%1"/>
      <w:lvlJc w:val="left"/>
      <w:pPr>
        <w:ind w:left="549" w:hanging="298"/>
        <w:jc w:val="left"/>
      </w:pPr>
      <w:rPr>
        <w:rFonts w:hint="default"/>
        <w:lang w:val="pt-PT" w:eastAsia="en-US" w:bidi="ar-SA"/>
      </w:rPr>
    </w:lvl>
    <w:lvl w:ilvl="1">
      <w:start w:val="1"/>
      <w:numFmt w:val="decimal"/>
      <w:lvlText w:val="%1.%2"/>
      <w:lvlJc w:val="left"/>
      <w:pPr>
        <w:ind w:left="549" w:hanging="298"/>
        <w:jc w:val="left"/>
      </w:pPr>
      <w:rPr>
        <w:rFonts w:ascii="Arial" w:eastAsia="Arial" w:hAnsi="Arial" w:cs="Arial" w:hint="default"/>
        <w:b/>
        <w:bCs/>
        <w:i w:val="0"/>
        <w:iCs w:val="0"/>
        <w:color w:val="3F3F3F"/>
        <w:spacing w:val="-2"/>
        <w:w w:val="100"/>
        <w:sz w:val="18"/>
        <w:szCs w:val="18"/>
        <w:lang w:val="pt-PT" w:eastAsia="en-US" w:bidi="ar-SA"/>
      </w:rPr>
    </w:lvl>
    <w:lvl w:ilvl="2">
      <w:numFmt w:val="bullet"/>
      <w:lvlText w:val="•"/>
      <w:lvlJc w:val="left"/>
      <w:pPr>
        <w:ind w:left="2416" w:hanging="298"/>
      </w:pPr>
      <w:rPr>
        <w:rFonts w:hint="default"/>
        <w:lang w:val="pt-PT" w:eastAsia="en-US" w:bidi="ar-SA"/>
      </w:rPr>
    </w:lvl>
    <w:lvl w:ilvl="3">
      <w:numFmt w:val="bullet"/>
      <w:lvlText w:val="•"/>
      <w:lvlJc w:val="left"/>
      <w:pPr>
        <w:ind w:left="3355" w:hanging="298"/>
      </w:pPr>
      <w:rPr>
        <w:rFonts w:hint="default"/>
        <w:lang w:val="pt-PT" w:eastAsia="en-US" w:bidi="ar-SA"/>
      </w:rPr>
    </w:lvl>
    <w:lvl w:ilvl="4">
      <w:numFmt w:val="bullet"/>
      <w:lvlText w:val="•"/>
      <w:lvlJc w:val="left"/>
      <w:pPr>
        <w:ind w:left="4293" w:hanging="298"/>
      </w:pPr>
      <w:rPr>
        <w:rFonts w:hint="default"/>
        <w:lang w:val="pt-PT" w:eastAsia="en-US" w:bidi="ar-SA"/>
      </w:rPr>
    </w:lvl>
    <w:lvl w:ilvl="5">
      <w:numFmt w:val="bullet"/>
      <w:lvlText w:val="•"/>
      <w:lvlJc w:val="left"/>
      <w:pPr>
        <w:ind w:left="5231" w:hanging="298"/>
      </w:pPr>
      <w:rPr>
        <w:rFonts w:hint="default"/>
        <w:lang w:val="pt-PT" w:eastAsia="en-US" w:bidi="ar-SA"/>
      </w:rPr>
    </w:lvl>
    <w:lvl w:ilvl="6">
      <w:numFmt w:val="bullet"/>
      <w:lvlText w:val="•"/>
      <w:lvlJc w:val="left"/>
      <w:pPr>
        <w:ind w:left="6170" w:hanging="298"/>
      </w:pPr>
      <w:rPr>
        <w:rFonts w:hint="default"/>
        <w:lang w:val="pt-PT" w:eastAsia="en-US" w:bidi="ar-SA"/>
      </w:rPr>
    </w:lvl>
    <w:lvl w:ilvl="7">
      <w:numFmt w:val="bullet"/>
      <w:lvlText w:val="•"/>
      <w:lvlJc w:val="left"/>
      <w:pPr>
        <w:ind w:left="7108" w:hanging="298"/>
      </w:pPr>
      <w:rPr>
        <w:rFonts w:hint="default"/>
        <w:lang w:val="pt-PT" w:eastAsia="en-US" w:bidi="ar-SA"/>
      </w:rPr>
    </w:lvl>
    <w:lvl w:ilvl="8">
      <w:numFmt w:val="bullet"/>
      <w:lvlText w:val="•"/>
      <w:lvlJc w:val="left"/>
      <w:pPr>
        <w:ind w:left="8046" w:hanging="298"/>
      </w:pPr>
      <w:rPr>
        <w:rFonts w:hint="default"/>
        <w:lang w:val="pt-PT" w:eastAsia="en-US" w:bidi="ar-SA"/>
      </w:rPr>
    </w:lvl>
  </w:abstractNum>
  <w:abstractNum w:abstractNumId="6" w15:restartNumberingAfterBreak="0">
    <w:nsid w:val="32F93807"/>
    <w:multiLevelType w:val="hybridMultilevel"/>
    <w:tmpl w:val="54AA55F2"/>
    <w:lvl w:ilvl="0" w:tplc="B978BABA">
      <w:numFmt w:val="bullet"/>
      <w:lvlText w:val="•"/>
      <w:lvlJc w:val="left"/>
      <w:pPr>
        <w:ind w:left="861"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1" w:tplc="2940ED36">
      <w:numFmt w:val="bullet"/>
      <w:lvlText w:val="•"/>
      <w:lvlJc w:val="left"/>
      <w:pPr>
        <w:ind w:left="1766" w:hanging="360"/>
      </w:pPr>
      <w:rPr>
        <w:rFonts w:hint="default"/>
        <w:lang w:val="pt-PT" w:eastAsia="en-US" w:bidi="ar-SA"/>
      </w:rPr>
    </w:lvl>
    <w:lvl w:ilvl="2" w:tplc="AE185044">
      <w:numFmt w:val="bullet"/>
      <w:lvlText w:val="•"/>
      <w:lvlJc w:val="left"/>
      <w:pPr>
        <w:ind w:left="2672" w:hanging="360"/>
      </w:pPr>
      <w:rPr>
        <w:rFonts w:hint="default"/>
        <w:lang w:val="pt-PT" w:eastAsia="en-US" w:bidi="ar-SA"/>
      </w:rPr>
    </w:lvl>
    <w:lvl w:ilvl="3" w:tplc="C16CE208">
      <w:numFmt w:val="bullet"/>
      <w:lvlText w:val="•"/>
      <w:lvlJc w:val="left"/>
      <w:pPr>
        <w:ind w:left="3579" w:hanging="360"/>
      </w:pPr>
      <w:rPr>
        <w:rFonts w:hint="default"/>
        <w:lang w:val="pt-PT" w:eastAsia="en-US" w:bidi="ar-SA"/>
      </w:rPr>
    </w:lvl>
    <w:lvl w:ilvl="4" w:tplc="EADCA7B2">
      <w:numFmt w:val="bullet"/>
      <w:lvlText w:val="•"/>
      <w:lvlJc w:val="left"/>
      <w:pPr>
        <w:ind w:left="4485" w:hanging="360"/>
      </w:pPr>
      <w:rPr>
        <w:rFonts w:hint="default"/>
        <w:lang w:val="pt-PT" w:eastAsia="en-US" w:bidi="ar-SA"/>
      </w:rPr>
    </w:lvl>
    <w:lvl w:ilvl="5" w:tplc="D21407EE">
      <w:numFmt w:val="bullet"/>
      <w:lvlText w:val="•"/>
      <w:lvlJc w:val="left"/>
      <w:pPr>
        <w:ind w:left="5391" w:hanging="360"/>
      </w:pPr>
      <w:rPr>
        <w:rFonts w:hint="default"/>
        <w:lang w:val="pt-PT" w:eastAsia="en-US" w:bidi="ar-SA"/>
      </w:rPr>
    </w:lvl>
    <w:lvl w:ilvl="6" w:tplc="8D24275E">
      <w:numFmt w:val="bullet"/>
      <w:lvlText w:val="•"/>
      <w:lvlJc w:val="left"/>
      <w:pPr>
        <w:ind w:left="6298" w:hanging="360"/>
      </w:pPr>
      <w:rPr>
        <w:rFonts w:hint="default"/>
        <w:lang w:val="pt-PT" w:eastAsia="en-US" w:bidi="ar-SA"/>
      </w:rPr>
    </w:lvl>
    <w:lvl w:ilvl="7" w:tplc="83CCC382">
      <w:numFmt w:val="bullet"/>
      <w:lvlText w:val="•"/>
      <w:lvlJc w:val="left"/>
      <w:pPr>
        <w:ind w:left="7204" w:hanging="360"/>
      </w:pPr>
      <w:rPr>
        <w:rFonts w:hint="default"/>
        <w:lang w:val="pt-PT" w:eastAsia="en-US" w:bidi="ar-SA"/>
      </w:rPr>
    </w:lvl>
    <w:lvl w:ilvl="8" w:tplc="CDFE0008">
      <w:numFmt w:val="bullet"/>
      <w:lvlText w:val="•"/>
      <w:lvlJc w:val="left"/>
      <w:pPr>
        <w:ind w:left="8110" w:hanging="360"/>
      </w:pPr>
      <w:rPr>
        <w:rFonts w:hint="default"/>
        <w:lang w:val="pt-PT" w:eastAsia="en-US" w:bidi="ar-SA"/>
      </w:rPr>
    </w:lvl>
  </w:abstractNum>
  <w:abstractNum w:abstractNumId="7" w15:restartNumberingAfterBreak="0">
    <w:nsid w:val="34932708"/>
    <w:multiLevelType w:val="multilevel"/>
    <w:tmpl w:val="45EA9544"/>
    <w:lvl w:ilvl="0">
      <w:start w:val="8"/>
      <w:numFmt w:val="decimal"/>
      <w:lvlText w:val="%1"/>
      <w:lvlJc w:val="left"/>
      <w:pPr>
        <w:ind w:left="444" w:hanging="303"/>
        <w:jc w:val="left"/>
      </w:pPr>
      <w:rPr>
        <w:rFonts w:hint="default"/>
        <w:lang w:val="pt-PT" w:eastAsia="en-US" w:bidi="ar-SA"/>
      </w:rPr>
    </w:lvl>
    <w:lvl w:ilvl="1">
      <w:start w:val="1"/>
      <w:numFmt w:val="decimal"/>
      <w:lvlText w:val="%1.%2"/>
      <w:lvlJc w:val="left"/>
      <w:pPr>
        <w:ind w:left="444" w:hanging="303"/>
        <w:jc w:val="left"/>
      </w:pPr>
      <w:rPr>
        <w:rFonts w:ascii="Times New Roman" w:eastAsia="Times New Roman" w:hAnsi="Times New Roman" w:cs="Times New Roman" w:hint="default"/>
        <w:b/>
        <w:bCs/>
        <w:i w:val="0"/>
        <w:iCs w:val="0"/>
        <w:spacing w:val="0"/>
        <w:w w:val="99"/>
        <w:sz w:val="20"/>
        <w:szCs w:val="20"/>
        <w:lang w:val="pt-PT" w:eastAsia="en-US" w:bidi="ar-SA"/>
      </w:rPr>
    </w:lvl>
    <w:lvl w:ilvl="2">
      <w:numFmt w:val="bullet"/>
      <w:lvlText w:val="•"/>
      <w:lvlJc w:val="left"/>
      <w:pPr>
        <w:ind w:left="861"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3">
      <w:numFmt w:val="bullet"/>
      <w:lvlText w:val="•"/>
      <w:lvlJc w:val="left"/>
      <w:pPr>
        <w:ind w:left="2874" w:hanging="360"/>
      </w:pPr>
      <w:rPr>
        <w:rFonts w:hint="default"/>
        <w:lang w:val="pt-PT" w:eastAsia="en-US" w:bidi="ar-SA"/>
      </w:rPr>
    </w:lvl>
    <w:lvl w:ilvl="4">
      <w:numFmt w:val="bullet"/>
      <w:lvlText w:val="•"/>
      <w:lvlJc w:val="left"/>
      <w:pPr>
        <w:ind w:left="3881" w:hanging="360"/>
      </w:pPr>
      <w:rPr>
        <w:rFonts w:hint="default"/>
        <w:lang w:val="pt-PT" w:eastAsia="en-US" w:bidi="ar-SA"/>
      </w:rPr>
    </w:lvl>
    <w:lvl w:ilvl="5">
      <w:numFmt w:val="bullet"/>
      <w:lvlText w:val="•"/>
      <w:lvlJc w:val="left"/>
      <w:pPr>
        <w:ind w:left="4888" w:hanging="360"/>
      </w:pPr>
      <w:rPr>
        <w:rFonts w:hint="default"/>
        <w:lang w:val="pt-PT" w:eastAsia="en-US" w:bidi="ar-SA"/>
      </w:rPr>
    </w:lvl>
    <w:lvl w:ilvl="6">
      <w:numFmt w:val="bullet"/>
      <w:lvlText w:val="•"/>
      <w:lvlJc w:val="left"/>
      <w:pPr>
        <w:ind w:left="5895" w:hanging="360"/>
      </w:pPr>
      <w:rPr>
        <w:rFonts w:hint="default"/>
        <w:lang w:val="pt-PT" w:eastAsia="en-US" w:bidi="ar-SA"/>
      </w:rPr>
    </w:lvl>
    <w:lvl w:ilvl="7">
      <w:numFmt w:val="bullet"/>
      <w:lvlText w:val="•"/>
      <w:lvlJc w:val="left"/>
      <w:pPr>
        <w:ind w:left="6902" w:hanging="360"/>
      </w:pPr>
      <w:rPr>
        <w:rFonts w:hint="default"/>
        <w:lang w:val="pt-PT" w:eastAsia="en-US" w:bidi="ar-SA"/>
      </w:rPr>
    </w:lvl>
    <w:lvl w:ilvl="8">
      <w:numFmt w:val="bullet"/>
      <w:lvlText w:val="•"/>
      <w:lvlJc w:val="left"/>
      <w:pPr>
        <w:ind w:left="7909" w:hanging="360"/>
      </w:pPr>
      <w:rPr>
        <w:rFonts w:hint="default"/>
        <w:lang w:val="pt-PT" w:eastAsia="en-US" w:bidi="ar-SA"/>
      </w:rPr>
    </w:lvl>
  </w:abstractNum>
  <w:abstractNum w:abstractNumId="8" w15:restartNumberingAfterBreak="0">
    <w:nsid w:val="3C3B6116"/>
    <w:multiLevelType w:val="multilevel"/>
    <w:tmpl w:val="84C05040"/>
    <w:lvl w:ilvl="0">
      <w:start w:val="8"/>
      <w:numFmt w:val="decimal"/>
      <w:lvlText w:val="%1"/>
      <w:lvlJc w:val="left"/>
      <w:pPr>
        <w:ind w:left="549" w:hanging="298"/>
        <w:jc w:val="left"/>
      </w:pPr>
      <w:rPr>
        <w:rFonts w:hint="default"/>
        <w:lang w:val="pt-PT" w:eastAsia="en-US" w:bidi="ar-SA"/>
      </w:rPr>
    </w:lvl>
    <w:lvl w:ilvl="1">
      <w:start w:val="1"/>
      <w:numFmt w:val="decimal"/>
      <w:lvlText w:val="%1.%2"/>
      <w:lvlJc w:val="left"/>
      <w:pPr>
        <w:ind w:left="549" w:hanging="298"/>
        <w:jc w:val="left"/>
      </w:pPr>
      <w:rPr>
        <w:rFonts w:ascii="Arial" w:eastAsia="Arial" w:hAnsi="Arial" w:cs="Arial" w:hint="default"/>
        <w:b/>
        <w:bCs/>
        <w:i w:val="0"/>
        <w:iCs w:val="0"/>
        <w:color w:val="3F3F3F"/>
        <w:spacing w:val="-2"/>
        <w:w w:val="100"/>
        <w:sz w:val="18"/>
        <w:szCs w:val="18"/>
        <w:lang w:val="pt-PT" w:eastAsia="en-US" w:bidi="ar-SA"/>
      </w:rPr>
    </w:lvl>
    <w:lvl w:ilvl="2">
      <w:numFmt w:val="bullet"/>
      <w:lvlText w:val="•"/>
      <w:lvlJc w:val="left"/>
      <w:pPr>
        <w:ind w:left="969" w:hanging="360"/>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2951" w:hanging="360"/>
      </w:pPr>
      <w:rPr>
        <w:rFonts w:hint="default"/>
        <w:lang w:val="pt-PT" w:eastAsia="en-US" w:bidi="ar-SA"/>
      </w:rPr>
    </w:lvl>
    <w:lvl w:ilvl="4">
      <w:numFmt w:val="bullet"/>
      <w:lvlText w:val="•"/>
      <w:lvlJc w:val="left"/>
      <w:pPr>
        <w:ind w:left="3947" w:hanging="360"/>
      </w:pPr>
      <w:rPr>
        <w:rFonts w:hint="default"/>
        <w:lang w:val="pt-PT" w:eastAsia="en-US" w:bidi="ar-SA"/>
      </w:rPr>
    </w:lvl>
    <w:lvl w:ilvl="5">
      <w:numFmt w:val="bullet"/>
      <w:lvlText w:val="•"/>
      <w:lvlJc w:val="left"/>
      <w:pPr>
        <w:ind w:left="4943" w:hanging="360"/>
      </w:pPr>
      <w:rPr>
        <w:rFonts w:hint="default"/>
        <w:lang w:val="pt-PT" w:eastAsia="en-US" w:bidi="ar-SA"/>
      </w:rPr>
    </w:lvl>
    <w:lvl w:ilvl="6">
      <w:numFmt w:val="bullet"/>
      <w:lvlText w:val="•"/>
      <w:lvlJc w:val="left"/>
      <w:pPr>
        <w:ind w:left="5939" w:hanging="360"/>
      </w:pPr>
      <w:rPr>
        <w:rFonts w:hint="default"/>
        <w:lang w:val="pt-PT" w:eastAsia="en-US" w:bidi="ar-SA"/>
      </w:rPr>
    </w:lvl>
    <w:lvl w:ilvl="7">
      <w:numFmt w:val="bullet"/>
      <w:lvlText w:val="•"/>
      <w:lvlJc w:val="left"/>
      <w:pPr>
        <w:ind w:left="6935" w:hanging="360"/>
      </w:pPr>
      <w:rPr>
        <w:rFonts w:hint="default"/>
        <w:lang w:val="pt-PT" w:eastAsia="en-US" w:bidi="ar-SA"/>
      </w:rPr>
    </w:lvl>
    <w:lvl w:ilvl="8">
      <w:numFmt w:val="bullet"/>
      <w:lvlText w:val="•"/>
      <w:lvlJc w:val="left"/>
      <w:pPr>
        <w:ind w:left="7931" w:hanging="360"/>
      </w:pPr>
      <w:rPr>
        <w:rFonts w:hint="default"/>
        <w:lang w:val="pt-PT" w:eastAsia="en-US" w:bidi="ar-SA"/>
      </w:rPr>
    </w:lvl>
  </w:abstractNum>
  <w:abstractNum w:abstractNumId="9" w15:restartNumberingAfterBreak="0">
    <w:nsid w:val="3D146080"/>
    <w:multiLevelType w:val="multilevel"/>
    <w:tmpl w:val="CE982D5E"/>
    <w:lvl w:ilvl="0">
      <w:start w:val="3"/>
      <w:numFmt w:val="decimal"/>
      <w:lvlText w:val="%1"/>
      <w:lvlJc w:val="left"/>
      <w:pPr>
        <w:ind w:left="549" w:hanging="298"/>
        <w:jc w:val="left"/>
      </w:pPr>
      <w:rPr>
        <w:rFonts w:hint="default"/>
        <w:lang w:val="pt-PT" w:eastAsia="en-US" w:bidi="ar-SA"/>
      </w:rPr>
    </w:lvl>
    <w:lvl w:ilvl="1">
      <w:start w:val="1"/>
      <w:numFmt w:val="decimal"/>
      <w:lvlText w:val="%1.%2"/>
      <w:lvlJc w:val="left"/>
      <w:pPr>
        <w:ind w:left="549" w:hanging="298"/>
        <w:jc w:val="left"/>
      </w:pPr>
      <w:rPr>
        <w:rFonts w:ascii="Arial" w:eastAsia="Arial" w:hAnsi="Arial" w:cs="Arial" w:hint="default"/>
        <w:b/>
        <w:bCs/>
        <w:i w:val="0"/>
        <w:iCs w:val="0"/>
        <w:color w:val="3F3F3F"/>
        <w:spacing w:val="-2"/>
        <w:w w:val="100"/>
        <w:sz w:val="18"/>
        <w:szCs w:val="18"/>
        <w:lang w:val="pt-PT" w:eastAsia="en-US" w:bidi="ar-SA"/>
      </w:rPr>
    </w:lvl>
    <w:lvl w:ilvl="2">
      <w:numFmt w:val="bullet"/>
      <w:lvlText w:val="•"/>
      <w:lvlJc w:val="left"/>
      <w:pPr>
        <w:ind w:left="2416" w:hanging="298"/>
      </w:pPr>
      <w:rPr>
        <w:rFonts w:hint="default"/>
        <w:lang w:val="pt-PT" w:eastAsia="en-US" w:bidi="ar-SA"/>
      </w:rPr>
    </w:lvl>
    <w:lvl w:ilvl="3">
      <w:numFmt w:val="bullet"/>
      <w:lvlText w:val="•"/>
      <w:lvlJc w:val="left"/>
      <w:pPr>
        <w:ind w:left="3355" w:hanging="298"/>
      </w:pPr>
      <w:rPr>
        <w:rFonts w:hint="default"/>
        <w:lang w:val="pt-PT" w:eastAsia="en-US" w:bidi="ar-SA"/>
      </w:rPr>
    </w:lvl>
    <w:lvl w:ilvl="4">
      <w:numFmt w:val="bullet"/>
      <w:lvlText w:val="•"/>
      <w:lvlJc w:val="left"/>
      <w:pPr>
        <w:ind w:left="4293" w:hanging="298"/>
      </w:pPr>
      <w:rPr>
        <w:rFonts w:hint="default"/>
        <w:lang w:val="pt-PT" w:eastAsia="en-US" w:bidi="ar-SA"/>
      </w:rPr>
    </w:lvl>
    <w:lvl w:ilvl="5">
      <w:numFmt w:val="bullet"/>
      <w:lvlText w:val="•"/>
      <w:lvlJc w:val="left"/>
      <w:pPr>
        <w:ind w:left="5231" w:hanging="298"/>
      </w:pPr>
      <w:rPr>
        <w:rFonts w:hint="default"/>
        <w:lang w:val="pt-PT" w:eastAsia="en-US" w:bidi="ar-SA"/>
      </w:rPr>
    </w:lvl>
    <w:lvl w:ilvl="6">
      <w:numFmt w:val="bullet"/>
      <w:lvlText w:val="•"/>
      <w:lvlJc w:val="left"/>
      <w:pPr>
        <w:ind w:left="6170" w:hanging="298"/>
      </w:pPr>
      <w:rPr>
        <w:rFonts w:hint="default"/>
        <w:lang w:val="pt-PT" w:eastAsia="en-US" w:bidi="ar-SA"/>
      </w:rPr>
    </w:lvl>
    <w:lvl w:ilvl="7">
      <w:numFmt w:val="bullet"/>
      <w:lvlText w:val="•"/>
      <w:lvlJc w:val="left"/>
      <w:pPr>
        <w:ind w:left="7108" w:hanging="298"/>
      </w:pPr>
      <w:rPr>
        <w:rFonts w:hint="default"/>
        <w:lang w:val="pt-PT" w:eastAsia="en-US" w:bidi="ar-SA"/>
      </w:rPr>
    </w:lvl>
    <w:lvl w:ilvl="8">
      <w:numFmt w:val="bullet"/>
      <w:lvlText w:val="•"/>
      <w:lvlJc w:val="left"/>
      <w:pPr>
        <w:ind w:left="8046" w:hanging="298"/>
      </w:pPr>
      <w:rPr>
        <w:rFonts w:hint="default"/>
        <w:lang w:val="pt-PT" w:eastAsia="en-US" w:bidi="ar-SA"/>
      </w:rPr>
    </w:lvl>
  </w:abstractNum>
  <w:abstractNum w:abstractNumId="10" w15:restartNumberingAfterBreak="0">
    <w:nsid w:val="576D4558"/>
    <w:multiLevelType w:val="multilevel"/>
    <w:tmpl w:val="FF96D446"/>
    <w:lvl w:ilvl="0">
      <w:start w:val="6"/>
      <w:numFmt w:val="decimal"/>
      <w:lvlText w:val="%1"/>
      <w:lvlJc w:val="left"/>
      <w:pPr>
        <w:ind w:left="549" w:hanging="298"/>
        <w:jc w:val="left"/>
      </w:pPr>
      <w:rPr>
        <w:rFonts w:hint="default"/>
        <w:lang w:val="pt-PT" w:eastAsia="en-US" w:bidi="ar-SA"/>
      </w:rPr>
    </w:lvl>
    <w:lvl w:ilvl="1">
      <w:start w:val="1"/>
      <w:numFmt w:val="decimal"/>
      <w:lvlText w:val="%1.%2"/>
      <w:lvlJc w:val="left"/>
      <w:pPr>
        <w:ind w:left="549" w:hanging="298"/>
        <w:jc w:val="left"/>
      </w:pPr>
      <w:rPr>
        <w:rFonts w:ascii="Arial" w:eastAsia="Arial" w:hAnsi="Arial" w:cs="Arial" w:hint="default"/>
        <w:b/>
        <w:bCs/>
        <w:i w:val="0"/>
        <w:iCs w:val="0"/>
        <w:color w:val="3F3F3F"/>
        <w:spacing w:val="-2"/>
        <w:w w:val="100"/>
        <w:sz w:val="18"/>
        <w:szCs w:val="18"/>
        <w:lang w:val="pt-PT" w:eastAsia="en-US" w:bidi="ar-SA"/>
      </w:rPr>
    </w:lvl>
    <w:lvl w:ilvl="2">
      <w:start w:val="1"/>
      <w:numFmt w:val="decimal"/>
      <w:lvlText w:val="%1.%2.%3"/>
      <w:lvlJc w:val="left"/>
      <w:pPr>
        <w:ind w:left="695" w:hanging="444"/>
        <w:jc w:val="left"/>
      </w:pPr>
      <w:rPr>
        <w:rFonts w:ascii="Arial" w:eastAsia="Arial" w:hAnsi="Arial" w:cs="Arial" w:hint="default"/>
        <w:b/>
        <w:bCs/>
        <w:i w:val="0"/>
        <w:iCs w:val="0"/>
        <w:color w:val="3F3F3F"/>
        <w:spacing w:val="-2"/>
        <w:w w:val="100"/>
        <w:sz w:val="18"/>
        <w:szCs w:val="18"/>
        <w:lang w:val="pt-PT" w:eastAsia="en-US" w:bidi="ar-SA"/>
      </w:rPr>
    </w:lvl>
    <w:lvl w:ilvl="3">
      <w:numFmt w:val="bullet"/>
      <w:lvlText w:val="•"/>
      <w:lvlJc w:val="left"/>
      <w:pPr>
        <w:ind w:left="2749" w:hanging="444"/>
      </w:pPr>
      <w:rPr>
        <w:rFonts w:hint="default"/>
        <w:lang w:val="pt-PT" w:eastAsia="en-US" w:bidi="ar-SA"/>
      </w:rPr>
    </w:lvl>
    <w:lvl w:ilvl="4">
      <w:numFmt w:val="bullet"/>
      <w:lvlText w:val="•"/>
      <w:lvlJc w:val="left"/>
      <w:pPr>
        <w:ind w:left="3774" w:hanging="444"/>
      </w:pPr>
      <w:rPr>
        <w:rFonts w:hint="default"/>
        <w:lang w:val="pt-PT" w:eastAsia="en-US" w:bidi="ar-SA"/>
      </w:rPr>
    </w:lvl>
    <w:lvl w:ilvl="5">
      <w:numFmt w:val="bullet"/>
      <w:lvlText w:val="•"/>
      <w:lvlJc w:val="left"/>
      <w:pPr>
        <w:ind w:left="4799" w:hanging="444"/>
      </w:pPr>
      <w:rPr>
        <w:rFonts w:hint="default"/>
        <w:lang w:val="pt-PT" w:eastAsia="en-US" w:bidi="ar-SA"/>
      </w:rPr>
    </w:lvl>
    <w:lvl w:ilvl="6">
      <w:numFmt w:val="bullet"/>
      <w:lvlText w:val="•"/>
      <w:lvlJc w:val="left"/>
      <w:pPr>
        <w:ind w:left="5824" w:hanging="444"/>
      </w:pPr>
      <w:rPr>
        <w:rFonts w:hint="default"/>
        <w:lang w:val="pt-PT" w:eastAsia="en-US" w:bidi="ar-SA"/>
      </w:rPr>
    </w:lvl>
    <w:lvl w:ilvl="7">
      <w:numFmt w:val="bullet"/>
      <w:lvlText w:val="•"/>
      <w:lvlJc w:val="left"/>
      <w:pPr>
        <w:ind w:left="6848" w:hanging="444"/>
      </w:pPr>
      <w:rPr>
        <w:rFonts w:hint="default"/>
        <w:lang w:val="pt-PT" w:eastAsia="en-US" w:bidi="ar-SA"/>
      </w:rPr>
    </w:lvl>
    <w:lvl w:ilvl="8">
      <w:numFmt w:val="bullet"/>
      <w:lvlText w:val="•"/>
      <w:lvlJc w:val="left"/>
      <w:pPr>
        <w:ind w:left="7873" w:hanging="444"/>
      </w:pPr>
      <w:rPr>
        <w:rFonts w:hint="default"/>
        <w:lang w:val="pt-PT" w:eastAsia="en-US" w:bidi="ar-SA"/>
      </w:rPr>
    </w:lvl>
  </w:abstractNum>
  <w:abstractNum w:abstractNumId="11" w15:restartNumberingAfterBreak="0">
    <w:nsid w:val="579A00D5"/>
    <w:multiLevelType w:val="hybridMultilevel"/>
    <w:tmpl w:val="3DF2D1EA"/>
    <w:lvl w:ilvl="0" w:tplc="778E2174">
      <w:numFmt w:val="bullet"/>
      <w:lvlText w:val="●"/>
      <w:lvlJc w:val="left"/>
      <w:pPr>
        <w:ind w:left="849"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1" w:tplc="BF84E2AC">
      <w:numFmt w:val="bullet"/>
      <w:lvlText w:val="•"/>
      <w:lvlJc w:val="left"/>
      <w:pPr>
        <w:ind w:left="1748" w:hanging="360"/>
      </w:pPr>
      <w:rPr>
        <w:rFonts w:hint="default"/>
        <w:lang w:val="pt-PT" w:eastAsia="en-US" w:bidi="ar-SA"/>
      </w:rPr>
    </w:lvl>
    <w:lvl w:ilvl="2" w:tplc="69EC0F20">
      <w:numFmt w:val="bullet"/>
      <w:lvlText w:val="•"/>
      <w:lvlJc w:val="left"/>
      <w:pPr>
        <w:ind w:left="2656" w:hanging="360"/>
      </w:pPr>
      <w:rPr>
        <w:rFonts w:hint="default"/>
        <w:lang w:val="pt-PT" w:eastAsia="en-US" w:bidi="ar-SA"/>
      </w:rPr>
    </w:lvl>
    <w:lvl w:ilvl="3" w:tplc="BFE674A8">
      <w:numFmt w:val="bullet"/>
      <w:lvlText w:val="•"/>
      <w:lvlJc w:val="left"/>
      <w:pPr>
        <w:ind w:left="3565" w:hanging="360"/>
      </w:pPr>
      <w:rPr>
        <w:rFonts w:hint="default"/>
        <w:lang w:val="pt-PT" w:eastAsia="en-US" w:bidi="ar-SA"/>
      </w:rPr>
    </w:lvl>
    <w:lvl w:ilvl="4" w:tplc="AA864C32">
      <w:numFmt w:val="bullet"/>
      <w:lvlText w:val="•"/>
      <w:lvlJc w:val="left"/>
      <w:pPr>
        <w:ind w:left="4473" w:hanging="360"/>
      </w:pPr>
      <w:rPr>
        <w:rFonts w:hint="default"/>
        <w:lang w:val="pt-PT" w:eastAsia="en-US" w:bidi="ar-SA"/>
      </w:rPr>
    </w:lvl>
    <w:lvl w:ilvl="5" w:tplc="8DD47354">
      <w:numFmt w:val="bullet"/>
      <w:lvlText w:val="•"/>
      <w:lvlJc w:val="left"/>
      <w:pPr>
        <w:ind w:left="5381" w:hanging="360"/>
      </w:pPr>
      <w:rPr>
        <w:rFonts w:hint="default"/>
        <w:lang w:val="pt-PT" w:eastAsia="en-US" w:bidi="ar-SA"/>
      </w:rPr>
    </w:lvl>
    <w:lvl w:ilvl="6" w:tplc="B7E2DD5C">
      <w:numFmt w:val="bullet"/>
      <w:lvlText w:val="•"/>
      <w:lvlJc w:val="left"/>
      <w:pPr>
        <w:ind w:left="6290" w:hanging="360"/>
      </w:pPr>
      <w:rPr>
        <w:rFonts w:hint="default"/>
        <w:lang w:val="pt-PT" w:eastAsia="en-US" w:bidi="ar-SA"/>
      </w:rPr>
    </w:lvl>
    <w:lvl w:ilvl="7" w:tplc="C7D23DD4">
      <w:numFmt w:val="bullet"/>
      <w:lvlText w:val="•"/>
      <w:lvlJc w:val="left"/>
      <w:pPr>
        <w:ind w:left="7198" w:hanging="360"/>
      </w:pPr>
      <w:rPr>
        <w:rFonts w:hint="default"/>
        <w:lang w:val="pt-PT" w:eastAsia="en-US" w:bidi="ar-SA"/>
      </w:rPr>
    </w:lvl>
    <w:lvl w:ilvl="8" w:tplc="3D86B2DC">
      <w:numFmt w:val="bullet"/>
      <w:lvlText w:val="•"/>
      <w:lvlJc w:val="left"/>
      <w:pPr>
        <w:ind w:left="8106" w:hanging="360"/>
      </w:pPr>
      <w:rPr>
        <w:rFonts w:hint="default"/>
        <w:lang w:val="pt-PT" w:eastAsia="en-US" w:bidi="ar-SA"/>
      </w:rPr>
    </w:lvl>
  </w:abstractNum>
  <w:abstractNum w:abstractNumId="12" w15:restartNumberingAfterBreak="0">
    <w:nsid w:val="5AF355EF"/>
    <w:multiLevelType w:val="hybridMultilevel"/>
    <w:tmpl w:val="FD3EEC24"/>
    <w:lvl w:ilvl="0" w:tplc="B72EF3D8">
      <w:numFmt w:val="bullet"/>
      <w:lvlText w:val="•"/>
      <w:lvlJc w:val="left"/>
      <w:pPr>
        <w:ind w:left="861"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1" w:tplc="38F69FD0">
      <w:numFmt w:val="bullet"/>
      <w:lvlText w:val="•"/>
      <w:lvlJc w:val="left"/>
      <w:pPr>
        <w:ind w:left="1766" w:hanging="360"/>
      </w:pPr>
      <w:rPr>
        <w:rFonts w:hint="default"/>
        <w:lang w:val="pt-PT" w:eastAsia="en-US" w:bidi="ar-SA"/>
      </w:rPr>
    </w:lvl>
    <w:lvl w:ilvl="2" w:tplc="5F2474C4">
      <w:numFmt w:val="bullet"/>
      <w:lvlText w:val="•"/>
      <w:lvlJc w:val="left"/>
      <w:pPr>
        <w:ind w:left="2672" w:hanging="360"/>
      </w:pPr>
      <w:rPr>
        <w:rFonts w:hint="default"/>
        <w:lang w:val="pt-PT" w:eastAsia="en-US" w:bidi="ar-SA"/>
      </w:rPr>
    </w:lvl>
    <w:lvl w:ilvl="3" w:tplc="16844D5E">
      <w:numFmt w:val="bullet"/>
      <w:lvlText w:val="•"/>
      <w:lvlJc w:val="left"/>
      <w:pPr>
        <w:ind w:left="3579" w:hanging="360"/>
      </w:pPr>
      <w:rPr>
        <w:rFonts w:hint="default"/>
        <w:lang w:val="pt-PT" w:eastAsia="en-US" w:bidi="ar-SA"/>
      </w:rPr>
    </w:lvl>
    <w:lvl w:ilvl="4" w:tplc="5CEC2024">
      <w:numFmt w:val="bullet"/>
      <w:lvlText w:val="•"/>
      <w:lvlJc w:val="left"/>
      <w:pPr>
        <w:ind w:left="4485" w:hanging="360"/>
      </w:pPr>
      <w:rPr>
        <w:rFonts w:hint="default"/>
        <w:lang w:val="pt-PT" w:eastAsia="en-US" w:bidi="ar-SA"/>
      </w:rPr>
    </w:lvl>
    <w:lvl w:ilvl="5" w:tplc="4E00AE88">
      <w:numFmt w:val="bullet"/>
      <w:lvlText w:val="•"/>
      <w:lvlJc w:val="left"/>
      <w:pPr>
        <w:ind w:left="5391" w:hanging="360"/>
      </w:pPr>
      <w:rPr>
        <w:rFonts w:hint="default"/>
        <w:lang w:val="pt-PT" w:eastAsia="en-US" w:bidi="ar-SA"/>
      </w:rPr>
    </w:lvl>
    <w:lvl w:ilvl="6" w:tplc="0A281304">
      <w:numFmt w:val="bullet"/>
      <w:lvlText w:val="•"/>
      <w:lvlJc w:val="left"/>
      <w:pPr>
        <w:ind w:left="6298" w:hanging="360"/>
      </w:pPr>
      <w:rPr>
        <w:rFonts w:hint="default"/>
        <w:lang w:val="pt-PT" w:eastAsia="en-US" w:bidi="ar-SA"/>
      </w:rPr>
    </w:lvl>
    <w:lvl w:ilvl="7" w:tplc="0192973C">
      <w:numFmt w:val="bullet"/>
      <w:lvlText w:val="•"/>
      <w:lvlJc w:val="left"/>
      <w:pPr>
        <w:ind w:left="7204" w:hanging="360"/>
      </w:pPr>
      <w:rPr>
        <w:rFonts w:hint="default"/>
        <w:lang w:val="pt-PT" w:eastAsia="en-US" w:bidi="ar-SA"/>
      </w:rPr>
    </w:lvl>
    <w:lvl w:ilvl="8" w:tplc="6A4A12F4">
      <w:numFmt w:val="bullet"/>
      <w:lvlText w:val="•"/>
      <w:lvlJc w:val="left"/>
      <w:pPr>
        <w:ind w:left="8110" w:hanging="360"/>
      </w:pPr>
      <w:rPr>
        <w:rFonts w:hint="default"/>
        <w:lang w:val="pt-PT" w:eastAsia="en-US" w:bidi="ar-SA"/>
      </w:rPr>
    </w:lvl>
  </w:abstractNum>
  <w:abstractNum w:abstractNumId="13" w15:restartNumberingAfterBreak="0">
    <w:nsid w:val="60392532"/>
    <w:multiLevelType w:val="multilevel"/>
    <w:tmpl w:val="45AC5610"/>
    <w:lvl w:ilvl="0">
      <w:start w:val="5"/>
      <w:numFmt w:val="decimal"/>
      <w:lvlText w:val="%1"/>
      <w:lvlJc w:val="left"/>
      <w:pPr>
        <w:ind w:left="549" w:hanging="298"/>
        <w:jc w:val="left"/>
      </w:pPr>
      <w:rPr>
        <w:rFonts w:hint="default"/>
        <w:lang w:val="pt-PT" w:eastAsia="en-US" w:bidi="ar-SA"/>
      </w:rPr>
    </w:lvl>
    <w:lvl w:ilvl="1">
      <w:start w:val="1"/>
      <w:numFmt w:val="decimal"/>
      <w:lvlText w:val="%1.%2"/>
      <w:lvlJc w:val="left"/>
      <w:pPr>
        <w:ind w:left="549" w:hanging="298"/>
        <w:jc w:val="left"/>
      </w:pPr>
      <w:rPr>
        <w:rFonts w:ascii="Arial" w:eastAsia="Arial" w:hAnsi="Arial" w:cs="Arial" w:hint="default"/>
        <w:b/>
        <w:bCs/>
        <w:i w:val="0"/>
        <w:iCs w:val="0"/>
        <w:color w:val="3F3F3F"/>
        <w:spacing w:val="-2"/>
        <w:w w:val="100"/>
        <w:sz w:val="18"/>
        <w:szCs w:val="18"/>
        <w:lang w:val="pt-PT" w:eastAsia="en-US" w:bidi="ar-SA"/>
      </w:rPr>
    </w:lvl>
    <w:lvl w:ilvl="2">
      <w:numFmt w:val="bullet"/>
      <w:lvlText w:val="•"/>
      <w:lvlJc w:val="left"/>
      <w:pPr>
        <w:ind w:left="2416" w:hanging="298"/>
      </w:pPr>
      <w:rPr>
        <w:rFonts w:hint="default"/>
        <w:lang w:val="pt-PT" w:eastAsia="en-US" w:bidi="ar-SA"/>
      </w:rPr>
    </w:lvl>
    <w:lvl w:ilvl="3">
      <w:numFmt w:val="bullet"/>
      <w:lvlText w:val="•"/>
      <w:lvlJc w:val="left"/>
      <w:pPr>
        <w:ind w:left="3355" w:hanging="298"/>
      </w:pPr>
      <w:rPr>
        <w:rFonts w:hint="default"/>
        <w:lang w:val="pt-PT" w:eastAsia="en-US" w:bidi="ar-SA"/>
      </w:rPr>
    </w:lvl>
    <w:lvl w:ilvl="4">
      <w:numFmt w:val="bullet"/>
      <w:lvlText w:val="•"/>
      <w:lvlJc w:val="left"/>
      <w:pPr>
        <w:ind w:left="4293" w:hanging="298"/>
      </w:pPr>
      <w:rPr>
        <w:rFonts w:hint="default"/>
        <w:lang w:val="pt-PT" w:eastAsia="en-US" w:bidi="ar-SA"/>
      </w:rPr>
    </w:lvl>
    <w:lvl w:ilvl="5">
      <w:numFmt w:val="bullet"/>
      <w:lvlText w:val="•"/>
      <w:lvlJc w:val="left"/>
      <w:pPr>
        <w:ind w:left="5231" w:hanging="298"/>
      </w:pPr>
      <w:rPr>
        <w:rFonts w:hint="default"/>
        <w:lang w:val="pt-PT" w:eastAsia="en-US" w:bidi="ar-SA"/>
      </w:rPr>
    </w:lvl>
    <w:lvl w:ilvl="6">
      <w:numFmt w:val="bullet"/>
      <w:lvlText w:val="•"/>
      <w:lvlJc w:val="left"/>
      <w:pPr>
        <w:ind w:left="6170" w:hanging="298"/>
      </w:pPr>
      <w:rPr>
        <w:rFonts w:hint="default"/>
        <w:lang w:val="pt-PT" w:eastAsia="en-US" w:bidi="ar-SA"/>
      </w:rPr>
    </w:lvl>
    <w:lvl w:ilvl="7">
      <w:numFmt w:val="bullet"/>
      <w:lvlText w:val="•"/>
      <w:lvlJc w:val="left"/>
      <w:pPr>
        <w:ind w:left="7108" w:hanging="298"/>
      </w:pPr>
      <w:rPr>
        <w:rFonts w:hint="default"/>
        <w:lang w:val="pt-PT" w:eastAsia="en-US" w:bidi="ar-SA"/>
      </w:rPr>
    </w:lvl>
    <w:lvl w:ilvl="8">
      <w:numFmt w:val="bullet"/>
      <w:lvlText w:val="•"/>
      <w:lvlJc w:val="left"/>
      <w:pPr>
        <w:ind w:left="8046" w:hanging="298"/>
      </w:pPr>
      <w:rPr>
        <w:rFonts w:hint="default"/>
        <w:lang w:val="pt-PT" w:eastAsia="en-US" w:bidi="ar-SA"/>
      </w:rPr>
    </w:lvl>
  </w:abstractNum>
  <w:abstractNum w:abstractNumId="14" w15:restartNumberingAfterBreak="0">
    <w:nsid w:val="66A22CD2"/>
    <w:multiLevelType w:val="multilevel"/>
    <w:tmpl w:val="84681A36"/>
    <w:lvl w:ilvl="0">
      <w:start w:val="2"/>
      <w:numFmt w:val="decimal"/>
      <w:lvlText w:val="%1"/>
      <w:lvlJc w:val="left"/>
      <w:pPr>
        <w:ind w:left="595" w:hanging="455"/>
        <w:jc w:val="left"/>
      </w:pPr>
      <w:rPr>
        <w:rFonts w:hint="default"/>
        <w:lang w:val="pt-PT" w:eastAsia="en-US" w:bidi="ar-SA"/>
      </w:rPr>
    </w:lvl>
    <w:lvl w:ilvl="1">
      <w:start w:val="1"/>
      <w:numFmt w:val="decimal"/>
      <w:lvlText w:val="%1.%2"/>
      <w:lvlJc w:val="left"/>
      <w:pPr>
        <w:ind w:left="595" w:hanging="455"/>
        <w:jc w:val="left"/>
      </w:pPr>
      <w:rPr>
        <w:rFonts w:hint="default"/>
        <w:lang w:val="pt-PT" w:eastAsia="en-US" w:bidi="ar-SA"/>
      </w:rPr>
    </w:lvl>
    <w:lvl w:ilvl="2">
      <w:start w:val="1"/>
      <w:numFmt w:val="decimal"/>
      <w:lvlText w:val="%1.%2.%3"/>
      <w:lvlJc w:val="left"/>
      <w:pPr>
        <w:ind w:left="595" w:hanging="455"/>
        <w:jc w:val="left"/>
      </w:pPr>
      <w:rPr>
        <w:rFonts w:ascii="Times New Roman" w:eastAsia="Times New Roman" w:hAnsi="Times New Roman" w:cs="Times New Roman" w:hint="default"/>
        <w:b/>
        <w:bCs/>
        <w:i w:val="0"/>
        <w:iCs w:val="0"/>
        <w:spacing w:val="0"/>
        <w:w w:val="99"/>
        <w:sz w:val="20"/>
        <w:szCs w:val="20"/>
        <w:lang w:val="pt-PT" w:eastAsia="en-US" w:bidi="ar-SA"/>
      </w:rPr>
    </w:lvl>
    <w:lvl w:ilvl="3">
      <w:numFmt w:val="bullet"/>
      <w:lvlText w:val="•"/>
      <w:lvlJc w:val="left"/>
      <w:pPr>
        <w:ind w:left="3397" w:hanging="455"/>
      </w:pPr>
      <w:rPr>
        <w:rFonts w:hint="default"/>
        <w:lang w:val="pt-PT" w:eastAsia="en-US" w:bidi="ar-SA"/>
      </w:rPr>
    </w:lvl>
    <w:lvl w:ilvl="4">
      <w:numFmt w:val="bullet"/>
      <w:lvlText w:val="•"/>
      <w:lvlJc w:val="left"/>
      <w:pPr>
        <w:ind w:left="4329" w:hanging="455"/>
      </w:pPr>
      <w:rPr>
        <w:rFonts w:hint="default"/>
        <w:lang w:val="pt-PT" w:eastAsia="en-US" w:bidi="ar-SA"/>
      </w:rPr>
    </w:lvl>
    <w:lvl w:ilvl="5">
      <w:numFmt w:val="bullet"/>
      <w:lvlText w:val="•"/>
      <w:lvlJc w:val="left"/>
      <w:pPr>
        <w:ind w:left="5261" w:hanging="455"/>
      </w:pPr>
      <w:rPr>
        <w:rFonts w:hint="default"/>
        <w:lang w:val="pt-PT" w:eastAsia="en-US" w:bidi="ar-SA"/>
      </w:rPr>
    </w:lvl>
    <w:lvl w:ilvl="6">
      <w:numFmt w:val="bullet"/>
      <w:lvlText w:val="•"/>
      <w:lvlJc w:val="left"/>
      <w:pPr>
        <w:ind w:left="6194" w:hanging="455"/>
      </w:pPr>
      <w:rPr>
        <w:rFonts w:hint="default"/>
        <w:lang w:val="pt-PT" w:eastAsia="en-US" w:bidi="ar-SA"/>
      </w:rPr>
    </w:lvl>
    <w:lvl w:ilvl="7">
      <w:numFmt w:val="bullet"/>
      <w:lvlText w:val="•"/>
      <w:lvlJc w:val="left"/>
      <w:pPr>
        <w:ind w:left="7126" w:hanging="455"/>
      </w:pPr>
      <w:rPr>
        <w:rFonts w:hint="default"/>
        <w:lang w:val="pt-PT" w:eastAsia="en-US" w:bidi="ar-SA"/>
      </w:rPr>
    </w:lvl>
    <w:lvl w:ilvl="8">
      <w:numFmt w:val="bullet"/>
      <w:lvlText w:val="•"/>
      <w:lvlJc w:val="left"/>
      <w:pPr>
        <w:ind w:left="8058" w:hanging="455"/>
      </w:pPr>
      <w:rPr>
        <w:rFonts w:hint="default"/>
        <w:lang w:val="pt-PT" w:eastAsia="en-US" w:bidi="ar-SA"/>
      </w:rPr>
    </w:lvl>
  </w:abstractNum>
  <w:abstractNum w:abstractNumId="15" w15:restartNumberingAfterBreak="0">
    <w:nsid w:val="681954E8"/>
    <w:multiLevelType w:val="hybridMultilevel"/>
    <w:tmpl w:val="3B9ADF06"/>
    <w:lvl w:ilvl="0" w:tplc="A0963B4A">
      <w:start w:val="1"/>
      <w:numFmt w:val="lowerLetter"/>
      <w:lvlText w:val="%1)"/>
      <w:lvlJc w:val="left"/>
      <w:pPr>
        <w:ind w:left="568" w:hanging="360"/>
        <w:jc w:val="left"/>
      </w:pPr>
      <w:rPr>
        <w:rFonts w:ascii="Times New Roman" w:eastAsia="Times New Roman" w:hAnsi="Times New Roman" w:cs="Times New Roman" w:hint="default"/>
        <w:b w:val="0"/>
        <w:bCs w:val="0"/>
        <w:i w:val="0"/>
        <w:iCs w:val="0"/>
        <w:spacing w:val="0"/>
        <w:w w:val="99"/>
        <w:sz w:val="20"/>
        <w:szCs w:val="20"/>
        <w:lang w:val="pt-PT" w:eastAsia="en-US" w:bidi="ar-SA"/>
      </w:rPr>
    </w:lvl>
    <w:lvl w:ilvl="1" w:tplc="ED043C50">
      <w:numFmt w:val="bullet"/>
      <w:lvlText w:val=""/>
      <w:lvlJc w:val="left"/>
      <w:pPr>
        <w:ind w:left="861" w:hanging="360"/>
      </w:pPr>
      <w:rPr>
        <w:rFonts w:ascii="Symbol" w:eastAsia="Symbol" w:hAnsi="Symbol" w:cs="Symbol" w:hint="default"/>
        <w:b w:val="0"/>
        <w:bCs w:val="0"/>
        <w:i w:val="0"/>
        <w:iCs w:val="0"/>
        <w:spacing w:val="0"/>
        <w:w w:val="99"/>
        <w:sz w:val="20"/>
        <w:szCs w:val="20"/>
        <w:lang w:val="pt-PT" w:eastAsia="en-US" w:bidi="ar-SA"/>
      </w:rPr>
    </w:lvl>
    <w:lvl w:ilvl="2" w:tplc="2610975A">
      <w:numFmt w:val="bullet"/>
      <w:lvlText w:val="•"/>
      <w:lvlJc w:val="left"/>
      <w:pPr>
        <w:ind w:left="1867" w:hanging="360"/>
      </w:pPr>
      <w:rPr>
        <w:rFonts w:hint="default"/>
        <w:lang w:val="pt-PT" w:eastAsia="en-US" w:bidi="ar-SA"/>
      </w:rPr>
    </w:lvl>
    <w:lvl w:ilvl="3" w:tplc="BC96733C">
      <w:numFmt w:val="bullet"/>
      <w:lvlText w:val="•"/>
      <w:lvlJc w:val="left"/>
      <w:pPr>
        <w:ind w:left="2874" w:hanging="360"/>
      </w:pPr>
      <w:rPr>
        <w:rFonts w:hint="default"/>
        <w:lang w:val="pt-PT" w:eastAsia="en-US" w:bidi="ar-SA"/>
      </w:rPr>
    </w:lvl>
    <w:lvl w:ilvl="4" w:tplc="1E089A62">
      <w:numFmt w:val="bullet"/>
      <w:lvlText w:val="•"/>
      <w:lvlJc w:val="left"/>
      <w:pPr>
        <w:ind w:left="3881" w:hanging="360"/>
      </w:pPr>
      <w:rPr>
        <w:rFonts w:hint="default"/>
        <w:lang w:val="pt-PT" w:eastAsia="en-US" w:bidi="ar-SA"/>
      </w:rPr>
    </w:lvl>
    <w:lvl w:ilvl="5" w:tplc="408475D6">
      <w:numFmt w:val="bullet"/>
      <w:lvlText w:val="•"/>
      <w:lvlJc w:val="left"/>
      <w:pPr>
        <w:ind w:left="4888" w:hanging="360"/>
      </w:pPr>
      <w:rPr>
        <w:rFonts w:hint="default"/>
        <w:lang w:val="pt-PT" w:eastAsia="en-US" w:bidi="ar-SA"/>
      </w:rPr>
    </w:lvl>
    <w:lvl w:ilvl="6" w:tplc="349ED75E">
      <w:numFmt w:val="bullet"/>
      <w:lvlText w:val="•"/>
      <w:lvlJc w:val="left"/>
      <w:pPr>
        <w:ind w:left="5895" w:hanging="360"/>
      </w:pPr>
      <w:rPr>
        <w:rFonts w:hint="default"/>
        <w:lang w:val="pt-PT" w:eastAsia="en-US" w:bidi="ar-SA"/>
      </w:rPr>
    </w:lvl>
    <w:lvl w:ilvl="7" w:tplc="AC549086">
      <w:numFmt w:val="bullet"/>
      <w:lvlText w:val="•"/>
      <w:lvlJc w:val="left"/>
      <w:pPr>
        <w:ind w:left="6902" w:hanging="360"/>
      </w:pPr>
      <w:rPr>
        <w:rFonts w:hint="default"/>
        <w:lang w:val="pt-PT" w:eastAsia="en-US" w:bidi="ar-SA"/>
      </w:rPr>
    </w:lvl>
    <w:lvl w:ilvl="8" w:tplc="FA483DF0">
      <w:numFmt w:val="bullet"/>
      <w:lvlText w:val="•"/>
      <w:lvlJc w:val="left"/>
      <w:pPr>
        <w:ind w:left="7909" w:hanging="360"/>
      </w:pPr>
      <w:rPr>
        <w:rFonts w:hint="default"/>
        <w:lang w:val="pt-PT" w:eastAsia="en-US" w:bidi="ar-SA"/>
      </w:rPr>
    </w:lvl>
  </w:abstractNum>
  <w:abstractNum w:abstractNumId="16" w15:restartNumberingAfterBreak="0">
    <w:nsid w:val="70FA789A"/>
    <w:multiLevelType w:val="multilevel"/>
    <w:tmpl w:val="13AE51B6"/>
    <w:lvl w:ilvl="0">
      <w:start w:val="1"/>
      <w:numFmt w:val="decimal"/>
      <w:lvlText w:val="%1"/>
      <w:lvlJc w:val="left"/>
      <w:pPr>
        <w:ind w:left="444" w:hanging="303"/>
        <w:jc w:val="left"/>
      </w:pPr>
      <w:rPr>
        <w:rFonts w:hint="default"/>
        <w:lang w:val="pt-PT" w:eastAsia="en-US" w:bidi="ar-SA"/>
      </w:rPr>
    </w:lvl>
    <w:lvl w:ilvl="1">
      <w:start w:val="1"/>
      <w:numFmt w:val="decimal"/>
      <w:lvlText w:val="%1.%2"/>
      <w:lvlJc w:val="left"/>
      <w:pPr>
        <w:ind w:left="444" w:hanging="303"/>
        <w:jc w:val="left"/>
      </w:pPr>
      <w:rPr>
        <w:rFonts w:ascii="Times New Roman" w:eastAsia="Times New Roman" w:hAnsi="Times New Roman" w:cs="Times New Roman" w:hint="default"/>
        <w:b/>
        <w:bCs/>
        <w:i w:val="0"/>
        <w:iCs w:val="0"/>
        <w:spacing w:val="0"/>
        <w:w w:val="99"/>
        <w:sz w:val="20"/>
        <w:szCs w:val="20"/>
        <w:lang w:val="pt-PT" w:eastAsia="en-US" w:bidi="ar-SA"/>
      </w:rPr>
    </w:lvl>
    <w:lvl w:ilvl="2">
      <w:numFmt w:val="bullet"/>
      <w:lvlText w:val="•"/>
      <w:lvlJc w:val="left"/>
      <w:pPr>
        <w:ind w:left="861"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3">
      <w:numFmt w:val="bullet"/>
      <w:lvlText w:val="•"/>
      <w:lvlJc w:val="left"/>
      <w:pPr>
        <w:ind w:left="2874" w:hanging="360"/>
      </w:pPr>
      <w:rPr>
        <w:rFonts w:hint="default"/>
        <w:lang w:val="pt-PT" w:eastAsia="en-US" w:bidi="ar-SA"/>
      </w:rPr>
    </w:lvl>
    <w:lvl w:ilvl="4">
      <w:numFmt w:val="bullet"/>
      <w:lvlText w:val="•"/>
      <w:lvlJc w:val="left"/>
      <w:pPr>
        <w:ind w:left="3881" w:hanging="360"/>
      </w:pPr>
      <w:rPr>
        <w:rFonts w:hint="default"/>
        <w:lang w:val="pt-PT" w:eastAsia="en-US" w:bidi="ar-SA"/>
      </w:rPr>
    </w:lvl>
    <w:lvl w:ilvl="5">
      <w:numFmt w:val="bullet"/>
      <w:lvlText w:val="•"/>
      <w:lvlJc w:val="left"/>
      <w:pPr>
        <w:ind w:left="4888" w:hanging="360"/>
      </w:pPr>
      <w:rPr>
        <w:rFonts w:hint="default"/>
        <w:lang w:val="pt-PT" w:eastAsia="en-US" w:bidi="ar-SA"/>
      </w:rPr>
    </w:lvl>
    <w:lvl w:ilvl="6">
      <w:numFmt w:val="bullet"/>
      <w:lvlText w:val="•"/>
      <w:lvlJc w:val="left"/>
      <w:pPr>
        <w:ind w:left="5895" w:hanging="360"/>
      </w:pPr>
      <w:rPr>
        <w:rFonts w:hint="default"/>
        <w:lang w:val="pt-PT" w:eastAsia="en-US" w:bidi="ar-SA"/>
      </w:rPr>
    </w:lvl>
    <w:lvl w:ilvl="7">
      <w:numFmt w:val="bullet"/>
      <w:lvlText w:val="•"/>
      <w:lvlJc w:val="left"/>
      <w:pPr>
        <w:ind w:left="6902" w:hanging="360"/>
      </w:pPr>
      <w:rPr>
        <w:rFonts w:hint="default"/>
        <w:lang w:val="pt-PT" w:eastAsia="en-US" w:bidi="ar-SA"/>
      </w:rPr>
    </w:lvl>
    <w:lvl w:ilvl="8">
      <w:numFmt w:val="bullet"/>
      <w:lvlText w:val="•"/>
      <w:lvlJc w:val="left"/>
      <w:pPr>
        <w:ind w:left="7909" w:hanging="360"/>
      </w:pPr>
      <w:rPr>
        <w:rFonts w:hint="default"/>
        <w:lang w:val="pt-PT" w:eastAsia="en-US" w:bidi="ar-SA"/>
      </w:rPr>
    </w:lvl>
  </w:abstractNum>
  <w:abstractNum w:abstractNumId="17" w15:restartNumberingAfterBreak="0">
    <w:nsid w:val="7C547D1A"/>
    <w:multiLevelType w:val="hybridMultilevel"/>
    <w:tmpl w:val="41E2C894"/>
    <w:lvl w:ilvl="0" w:tplc="705849D2">
      <w:numFmt w:val="bullet"/>
      <w:lvlText w:val="•"/>
      <w:lvlJc w:val="left"/>
      <w:pPr>
        <w:ind w:left="861"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1" w:tplc="5D6C753E">
      <w:numFmt w:val="bullet"/>
      <w:lvlText w:val="•"/>
      <w:lvlJc w:val="left"/>
      <w:pPr>
        <w:ind w:left="1766" w:hanging="360"/>
      </w:pPr>
      <w:rPr>
        <w:rFonts w:hint="default"/>
        <w:lang w:val="pt-PT" w:eastAsia="en-US" w:bidi="ar-SA"/>
      </w:rPr>
    </w:lvl>
    <w:lvl w:ilvl="2" w:tplc="51406F24">
      <w:numFmt w:val="bullet"/>
      <w:lvlText w:val="•"/>
      <w:lvlJc w:val="left"/>
      <w:pPr>
        <w:ind w:left="2672" w:hanging="360"/>
      </w:pPr>
      <w:rPr>
        <w:rFonts w:hint="default"/>
        <w:lang w:val="pt-PT" w:eastAsia="en-US" w:bidi="ar-SA"/>
      </w:rPr>
    </w:lvl>
    <w:lvl w:ilvl="3" w:tplc="2458A7A2">
      <w:numFmt w:val="bullet"/>
      <w:lvlText w:val="•"/>
      <w:lvlJc w:val="left"/>
      <w:pPr>
        <w:ind w:left="3579" w:hanging="360"/>
      </w:pPr>
      <w:rPr>
        <w:rFonts w:hint="default"/>
        <w:lang w:val="pt-PT" w:eastAsia="en-US" w:bidi="ar-SA"/>
      </w:rPr>
    </w:lvl>
    <w:lvl w:ilvl="4" w:tplc="A58ED114">
      <w:numFmt w:val="bullet"/>
      <w:lvlText w:val="•"/>
      <w:lvlJc w:val="left"/>
      <w:pPr>
        <w:ind w:left="4485" w:hanging="360"/>
      </w:pPr>
      <w:rPr>
        <w:rFonts w:hint="default"/>
        <w:lang w:val="pt-PT" w:eastAsia="en-US" w:bidi="ar-SA"/>
      </w:rPr>
    </w:lvl>
    <w:lvl w:ilvl="5" w:tplc="A49C6426">
      <w:numFmt w:val="bullet"/>
      <w:lvlText w:val="•"/>
      <w:lvlJc w:val="left"/>
      <w:pPr>
        <w:ind w:left="5391" w:hanging="360"/>
      </w:pPr>
      <w:rPr>
        <w:rFonts w:hint="default"/>
        <w:lang w:val="pt-PT" w:eastAsia="en-US" w:bidi="ar-SA"/>
      </w:rPr>
    </w:lvl>
    <w:lvl w:ilvl="6" w:tplc="9288EABA">
      <w:numFmt w:val="bullet"/>
      <w:lvlText w:val="•"/>
      <w:lvlJc w:val="left"/>
      <w:pPr>
        <w:ind w:left="6298" w:hanging="360"/>
      </w:pPr>
      <w:rPr>
        <w:rFonts w:hint="default"/>
        <w:lang w:val="pt-PT" w:eastAsia="en-US" w:bidi="ar-SA"/>
      </w:rPr>
    </w:lvl>
    <w:lvl w:ilvl="7" w:tplc="9E467DC8">
      <w:numFmt w:val="bullet"/>
      <w:lvlText w:val="•"/>
      <w:lvlJc w:val="left"/>
      <w:pPr>
        <w:ind w:left="7204" w:hanging="360"/>
      </w:pPr>
      <w:rPr>
        <w:rFonts w:hint="default"/>
        <w:lang w:val="pt-PT" w:eastAsia="en-US" w:bidi="ar-SA"/>
      </w:rPr>
    </w:lvl>
    <w:lvl w:ilvl="8" w:tplc="C2AA840E">
      <w:numFmt w:val="bullet"/>
      <w:lvlText w:val="•"/>
      <w:lvlJc w:val="left"/>
      <w:pPr>
        <w:ind w:left="8110" w:hanging="360"/>
      </w:pPr>
      <w:rPr>
        <w:rFonts w:hint="default"/>
        <w:lang w:val="pt-PT" w:eastAsia="en-US" w:bidi="ar-SA"/>
      </w:rPr>
    </w:lvl>
  </w:abstractNum>
  <w:num w:numId="1" w16cid:durableId="753934894">
    <w:abstractNumId w:val="2"/>
  </w:num>
  <w:num w:numId="2" w16cid:durableId="63259395">
    <w:abstractNumId w:val="15"/>
  </w:num>
  <w:num w:numId="3" w16cid:durableId="1110467350">
    <w:abstractNumId w:val="12"/>
  </w:num>
  <w:num w:numId="4" w16cid:durableId="1908344897">
    <w:abstractNumId w:val="4"/>
  </w:num>
  <w:num w:numId="5" w16cid:durableId="581910322">
    <w:abstractNumId w:val="1"/>
  </w:num>
  <w:num w:numId="6" w16cid:durableId="2004356222">
    <w:abstractNumId w:val="11"/>
  </w:num>
  <w:num w:numId="7" w16cid:durableId="993222081">
    <w:abstractNumId w:val="3"/>
  </w:num>
  <w:num w:numId="8" w16cid:durableId="717973121">
    <w:abstractNumId w:val="7"/>
  </w:num>
  <w:num w:numId="9" w16cid:durableId="651755751">
    <w:abstractNumId w:val="8"/>
  </w:num>
  <w:num w:numId="10" w16cid:durableId="1246186900">
    <w:abstractNumId w:val="5"/>
  </w:num>
  <w:num w:numId="11" w16cid:durableId="1410154734">
    <w:abstractNumId w:val="10"/>
  </w:num>
  <w:num w:numId="12" w16cid:durableId="801309700">
    <w:abstractNumId w:val="13"/>
  </w:num>
  <w:num w:numId="13" w16cid:durableId="933973645">
    <w:abstractNumId w:val="0"/>
  </w:num>
  <w:num w:numId="14" w16cid:durableId="1920940579">
    <w:abstractNumId w:val="9"/>
  </w:num>
  <w:num w:numId="15" w16cid:durableId="472720988">
    <w:abstractNumId w:val="6"/>
  </w:num>
  <w:num w:numId="16" w16cid:durableId="1008212473">
    <w:abstractNumId w:val="17"/>
  </w:num>
  <w:num w:numId="17" w16cid:durableId="1375615780">
    <w:abstractNumId w:val="14"/>
  </w:num>
  <w:num w:numId="18" w16cid:durableId="8459402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A22A7"/>
    <w:rsid w:val="0000559D"/>
    <w:rsid w:val="00632159"/>
    <w:rsid w:val="00B20121"/>
    <w:rsid w:val="00BA22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7D646"/>
  <w15:docId w15:val="{15678574-8475-4402-8AC3-5F6F90D87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spacing w:before="2"/>
      <w:ind w:hanging="1"/>
      <w:outlineLvl w:val="0"/>
    </w:pPr>
    <w:rPr>
      <w:b/>
      <w:bCs/>
      <w:sz w:val="26"/>
      <w:szCs w:val="26"/>
    </w:rPr>
  </w:style>
  <w:style w:type="paragraph" w:styleId="Ttulo2">
    <w:name w:val="heading 2"/>
    <w:basedOn w:val="Normal"/>
    <w:uiPriority w:val="9"/>
    <w:unhideWhenUsed/>
    <w:qFormat/>
    <w:pPr>
      <w:spacing w:before="1"/>
      <w:outlineLvl w:val="1"/>
    </w:pPr>
    <w:rPr>
      <w:b/>
      <w:bCs/>
      <w:sz w:val="24"/>
      <w:szCs w:val="24"/>
      <w:u w:val="single" w:color="000000"/>
    </w:rPr>
  </w:style>
  <w:style w:type="paragraph" w:styleId="Ttulo3">
    <w:name w:val="heading 3"/>
    <w:basedOn w:val="Normal"/>
    <w:uiPriority w:val="9"/>
    <w:unhideWhenUsed/>
    <w:qFormat/>
    <w:pPr>
      <w:ind w:left="547" w:hanging="296"/>
      <w:jc w:val="both"/>
      <w:outlineLvl w:val="2"/>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861" w:hanging="360"/>
      <w:jc w:val="both"/>
    </w:pPr>
  </w:style>
  <w:style w:type="paragraph" w:customStyle="1" w:styleId="TableParagraph">
    <w:name w:val="Table Paragraph"/>
    <w:basedOn w:val="Normal"/>
    <w:uiPriority w:val="1"/>
    <w:qFormat/>
    <w:pPr>
      <w:ind w:left="8"/>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 Id="rId4" Type="http://schemas.openxmlformats.org/officeDocument/2006/relationships/image" Target="media/image8.jpeg"/></Relationships>
</file>

<file path=word/_rels/head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 Id="rId4" Type="http://schemas.openxmlformats.org/officeDocument/2006/relationships/image" Target="media/image8.jpeg"/></Relationships>
</file>

<file path=word/_rels/header3.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 Id="rId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8740</Words>
  <Characters>47199</Characters>
  <Application>Microsoft Office Word</Application>
  <DocSecurity>0</DocSecurity>
  <Lines>393</Lines>
  <Paragraphs>111</Paragraphs>
  <ScaleCrop>false</ScaleCrop>
  <Company/>
  <LinksUpToDate>false</LinksUpToDate>
  <CharactersWithSpaces>55828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PROJETO BÁSICO.docx</dc:title>
  <cp:lastModifiedBy>CPL - 002</cp:lastModifiedBy>
  <cp:revision>2</cp:revision>
  <dcterms:created xsi:type="dcterms:W3CDTF">2026-06-10T12:56:00Z</dcterms:created>
  <dcterms:modified xsi:type="dcterms:W3CDTF">2026-06-10T12:59:00Z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2026-05-25T00:00:00Z</vt:filetime>
  </property>
  <property fmtid="{D5CDD505-2E9C-101B-9397-08002B2CF9AE}" pid="4" name="LastSaved">
    <vt:filetime>2026-06-10T00:00:00Z</vt:filetime>
  </property>
  <property fmtid="{D5CDD505-2E9C-101B-9397-08002B2CF9AE}" pid="5" name="Producer">
    <vt:lpwstr>Microsoft: Print To PDF</vt:lpwstr>
  </property>
</Properties>
</file>