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59F4A" w14:textId="18A29A22" w:rsidR="00781AD5" w:rsidRDefault="008772DE" w:rsidP="00CA4EBD">
      <w:pPr>
        <w:spacing w:before="82"/>
        <w:ind w:left="2" w:right="24" w:hanging="2"/>
        <w:rPr>
          <w:rFonts w:ascii="Arial" w:hAnsi="Arial"/>
          <w:b/>
          <w:spacing w:val="-2"/>
          <w:sz w:val="24"/>
        </w:rPr>
      </w:pPr>
      <w:r>
        <w:rPr>
          <w:rFonts w:ascii="Arial" w:hAnsi="Arial"/>
          <w:b/>
          <w:sz w:val="24"/>
        </w:rPr>
        <w:t>AVISO</w:t>
      </w:r>
      <w:r>
        <w:rPr>
          <w:rFonts w:ascii="Arial" w:hAnsi="Arial"/>
          <w:b/>
          <w:spacing w:val="-5"/>
          <w:sz w:val="24"/>
        </w:rPr>
        <w:t xml:space="preserve"> </w:t>
      </w:r>
      <w:r>
        <w:rPr>
          <w:rFonts w:ascii="Arial" w:hAnsi="Arial"/>
          <w:b/>
          <w:sz w:val="24"/>
        </w:rPr>
        <w:t>DE</w:t>
      </w:r>
      <w:r>
        <w:rPr>
          <w:rFonts w:ascii="Arial" w:hAnsi="Arial"/>
          <w:b/>
          <w:spacing w:val="-6"/>
          <w:sz w:val="24"/>
        </w:rPr>
        <w:t xml:space="preserve"> </w:t>
      </w:r>
      <w:r w:rsidR="0056322D">
        <w:rPr>
          <w:rFonts w:ascii="Arial" w:hAnsi="Arial"/>
          <w:b/>
          <w:sz w:val="24"/>
        </w:rPr>
        <w:t>DISPENSA</w:t>
      </w:r>
      <w:r>
        <w:rPr>
          <w:rFonts w:ascii="Arial" w:hAnsi="Arial"/>
          <w:b/>
          <w:spacing w:val="-2"/>
          <w:sz w:val="24"/>
        </w:rPr>
        <w:t xml:space="preserve"> </w:t>
      </w:r>
      <w:r>
        <w:rPr>
          <w:rFonts w:ascii="Arial" w:hAnsi="Arial"/>
          <w:b/>
          <w:sz w:val="24"/>
        </w:rPr>
        <w:t>DE</w:t>
      </w:r>
      <w:r>
        <w:rPr>
          <w:rFonts w:ascii="Arial" w:hAnsi="Arial"/>
          <w:b/>
          <w:spacing w:val="-4"/>
          <w:sz w:val="24"/>
        </w:rPr>
        <w:t xml:space="preserve"> </w:t>
      </w:r>
      <w:r>
        <w:rPr>
          <w:rFonts w:ascii="Arial" w:hAnsi="Arial"/>
          <w:b/>
          <w:sz w:val="24"/>
        </w:rPr>
        <w:t>LICITAÇÃO</w:t>
      </w:r>
      <w:r w:rsidR="00F23FDD">
        <w:rPr>
          <w:rFonts w:ascii="Arial" w:hAnsi="Arial"/>
          <w:b/>
          <w:sz w:val="24"/>
        </w:rPr>
        <w:t xml:space="preserve"> </w:t>
      </w:r>
      <w:r w:rsidR="0056322D">
        <w:rPr>
          <w:rFonts w:ascii="Arial" w:hAnsi="Arial"/>
          <w:b/>
          <w:sz w:val="24"/>
        </w:rPr>
        <w:t xml:space="preserve">PMCA Nº </w:t>
      </w:r>
      <w:r w:rsidR="00B77E67">
        <w:rPr>
          <w:rFonts w:ascii="Arial" w:hAnsi="Arial"/>
          <w:b/>
          <w:sz w:val="24"/>
        </w:rPr>
        <w:t>01</w:t>
      </w:r>
      <w:r w:rsidR="003752D0">
        <w:rPr>
          <w:rFonts w:ascii="Arial" w:hAnsi="Arial"/>
          <w:b/>
          <w:sz w:val="24"/>
        </w:rPr>
        <w:t>3</w:t>
      </w:r>
      <w:r w:rsidR="00B77E67">
        <w:rPr>
          <w:rFonts w:ascii="Arial" w:hAnsi="Arial"/>
          <w:b/>
          <w:sz w:val="24"/>
        </w:rPr>
        <w:t>/2026</w:t>
      </w:r>
    </w:p>
    <w:p w14:paraId="12148F27" w14:textId="77777777" w:rsidR="00CA4EBD" w:rsidRDefault="00CA4EBD" w:rsidP="00CA4EBD">
      <w:pPr>
        <w:ind w:right="24"/>
        <w:rPr>
          <w:rFonts w:ascii="Arial" w:hAnsi="Arial"/>
          <w:b/>
          <w:sz w:val="24"/>
        </w:rPr>
      </w:pPr>
    </w:p>
    <w:p w14:paraId="5E761F4F" w14:textId="743AB200" w:rsidR="0056322D" w:rsidRDefault="008772DE" w:rsidP="0056322D">
      <w:pPr>
        <w:spacing w:before="82"/>
        <w:ind w:left="2" w:right="24" w:hanging="2"/>
        <w:rPr>
          <w:rFonts w:ascii="Arial" w:hAnsi="Arial"/>
          <w:b/>
          <w:spacing w:val="-2"/>
          <w:sz w:val="24"/>
        </w:rPr>
      </w:pPr>
      <w:r>
        <w:rPr>
          <w:rFonts w:ascii="Arial" w:hAnsi="Arial"/>
          <w:b/>
          <w:sz w:val="24"/>
        </w:rPr>
        <w:t xml:space="preserve">PROCESSO LICITATÓRIO </w:t>
      </w:r>
      <w:r w:rsidR="0056322D">
        <w:rPr>
          <w:rFonts w:ascii="Arial" w:hAnsi="Arial"/>
          <w:b/>
          <w:sz w:val="24"/>
        </w:rPr>
        <w:t xml:space="preserve">PMCA Nº </w:t>
      </w:r>
      <w:r w:rsidR="003752D0">
        <w:rPr>
          <w:rFonts w:ascii="Arial" w:hAnsi="Arial"/>
          <w:b/>
          <w:sz w:val="24"/>
        </w:rPr>
        <w:t>013</w:t>
      </w:r>
      <w:r w:rsidR="00B77E67">
        <w:rPr>
          <w:rFonts w:ascii="Arial" w:hAnsi="Arial"/>
          <w:b/>
          <w:sz w:val="24"/>
        </w:rPr>
        <w:t>/2026</w:t>
      </w:r>
    </w:p>
    <w:p w14:paraId="63C5B5C6" w14:textId="77777777" w:rsidR="00B60421" w:rsidRDefault="008772DE" w:rsidP="00B60421">
      <w:pPr>
        <w:spacing w:before="82"/>
        <w:ind w:left="2" w:right="24" w:hanging="2"/>
        <w:rPr>
          <w:rFonts w:ascii="Arial" w:hAnsi="Arial"/>
          <w:b/>
          <w:spacing w:val="-2"/>
          <w:sz w:val="24"/>
        </w:rPr>
      </w:pPr>
      <w:r>
        <w:rPr>
          <w:rFonts w:ascii="Arial" w:hAnsi="Arial"/>
          <w:b/>
          <w:sz w:val="24"/>
        </w:rPr>
        <w:t>MODALIDADE:</w:t>
      </w:r>
      <w:r>
        <w:rPr>
          <w:rFonts w:ascii="Arial" w:hAnsi="Arial"/>
          <w:b/>
          <w:spacing w:val="-6"/>
          <w:sz w:val="24"/>
        </w:rPr>
        <w:t xml:space="preserve"> </w:t>
      </w:r>
      <w:r w:rsidR="0056322D">
        <w:rPr>
          <w:rFonts w:ascii="Arial" w:hAnsi="Arial"/>
          <w:b/>
          <w:sz w:val="24"/>
        </w:rPr>
        <w:t xml:space="preserve">DISPENSA DE LICITAÇÃO PMCA Nº </w:t>
      </w:r>
      <w:r w:rsidR="003752D0">
        <w:rPr>
          <w:rFonts w:ascii="Arial" w:hAnsi="Arial"/>
          <w:b/>
          <w:sz w:val="24"/>
        </w:rPr>
        <w:t>013</w:t>
      </w:r>
      <w:r w:rsidR="00B77E67">
        <w:rPr>
          <w:rFonts w:ascii="Arial" w:hAnsi="Arial"/>
          <w:b/>
          <w:sz w:val="24"/>
        </w:rPr>
        <w:t>/2026</w:t>
      </w:r>
    </w:p>
    <w:p w14:paraId="245BA107" w14:textId="77777777" w:rsidR="00B60421" w:rsidRDefault="00B60421" w:rsidP="00B60421">
      <w:pPr>
        <w:spacing w:before="82"/>
        <w:ind w:left="2" w:right="24" w:hanging="2"/>
        <w:rPr>
          <w:rFonts w:ascii="Arial" w:hAnsi="Arial"/>
          <w:b/>
          <w:spacing w:val="-2"/>
          <w:sz w:val="24"/>
        </w:rPr>
      </w:pPr>
    </w:p>
    <w:p w14:paraId="68FA82B2" w14:textId="49145330" w:rsidR="00CA4EBD" w:rsidRPr="00B60421" w:rsidRDefault="008772DE" w:rsidP="00B60421">
      <w:pPr>
        <w:pStyle w:val="PargrafodaLista"/>
        <w:numPr>
          <w:ilvl w:val="0"/>
          <w:numId w:val="48"/>
        </w:numPr>
        <w:spacing w:before="82"/>
        <w:ind w:right="24"/>
        <w:rPr>
          <w:rFonts w:ascii="Arial" w:hAnsi="Arial"/>
          <w:b/>
          <w:spacing w:val="-2"/>
          <w:sz w:val="24"/>
        </w:rPr>
      </w:pPr>
      <w:r w:rsidRPr="00B60421">
        <w:rPr>
          <w:rFonts w:ascii="Arial"/>
          <w:b/>
          <w:spacing w:val="-2"/>
          <w:sz w:val="24"/>
        </w:rPr>
        <w:t>OBJETO:</w:t>
      </w:r>
      <w:r w:rsidR="00CA4EBD" w:rsidRPr="00B60421">
        <w:rPr>
          <w:rFonts w:ascii="Arial"/>
          <w:b/>
          <w:spacing w:val="-2"/>
          <w:sz w:val="24"/>
        </w:rPr>
        <w:t xml:space="preserve"> </w:t>
      </w:r>
    </w:p>
    <w:p w14:paraId="42E812E5" w14:textId="404E5E7D" w:rsidR="0056322D" w:rsidRDefault="00B77E67" w:rsidP="00B77E67">
      <w:pPr>
        <w:pStyle w:val="PargrafodaLista"/>
        <w:rPr>
          <w:rFonts w:asciiTheme="minorHAnsi" w:hAnsiTheme="minorHAnsi" w:cstheme="minorHAnsi"/>
          <w:sz w:val="24"/>
        </w:rPr>
      </w:pPr>
      <w:r w:rsidRPr="00B77E67">
        <w:rPr>
          <w:rFonts w:asciiTheme="minorHAnsi" w:hAnsiTheme="minorHAnsi" w:cstheme="minorHAnsi"/>
          <w:sz w:val="24"/>
        </w:rPr>
        <w:t>O objeto do presente instrumento é a aquisição de superfície articulada outdoor do piso outdoor, em atendimento às necessidades da Creche Municipal CEIM Dona Alice, do Município de Capão Alto, por meio da Adesão a Ata de Registro de Preços n. 022/2024, oriunda do Pregão Eletrônico n. 010/2024, homologado pelo Consórcio Integrado Multifinalitário do Vale do Jequitinhonha - CIM JEQUITINHONHA, conforme condições estabelecidas no Edital do Pregão Eletrônico citado e documentos vinculados, neste Instrumento e no Estudo Técnico Preliminar elaborado pela CONTRATANTE.</w:t>
      </w:r>
    </w:p>
    <w:p w14:paraId="198BAE84" w14:textId="77777777" w:rsidR="00B77E67" w:rsidRPr="00B77E67" w:rsidRDefault="00B77E67" w:rsidP="00B77E67">
      <w:pPr>
        <w:pStyle w:val="PargrafodaLista"/>
        <w:rPr>
          <w:rFonts w:asciiTheme="minorHAnsi" w:hAnsiTheme="minorHAnsi" w:cstheme="minorHAnsi"/>
          <w:sz w:val="24"/>
        </w:rPr>
      </w:pPr>
    </w:p>
    <w:p w14:paraId="3634C697" w14:textId="31A8F4A3" w:rsidR="0056322D" w:rsidRPr="0056322D" w:rsidRDefault="00B77E67" w:rsidP="00B60421">
      <w:pPr>
        <w:pStyle w:val="Ttulo1"/>
        <w:numPr>
          <w:ilvl w:val="0"/>
          <w:numId w:val="48"/>
        </w:numPr>
        <w:tabs>
          <w:tab w:val="left" w:pos="361"/>
        </w:tabs>
      </w:pPr>
      <w:r>
        <w:rPr>
          <w:rFonts w:asciiTheme="minorHAnsi" w:hAnsiTheme="minorHAnsi" w:cstheme="minorHAnsi"/>
        </w:rPr>
        <w:t>JU</w:t>
      </w:r>
      <w:r w:rsidR="008772DE">
        <w:t>STIFICATIVA</w:t>
      </w:r>
      <w:r w:rsidR="008772DE" w:rsidRPr="00B77E67">
        <w:rPr>
          <w:spacing w:val="-7"/>
        </w:rPr>
        <w:t xml:space="preserve"> </w:t>
      </w:r>
      <w:r w:rsidR="008772DE">
        <w:t>DA</w:t>
      </w:r>
      <w:r w:rsidR="008772DE" w:rsidRPr="00B77E67">
        <w:rPr>
          <w:spacing w:val="-8"/>
        </w:rPr>
        <w:t xml:space="preserve"> </w:t>
      </w:r>
      <w:r w:rsidR="008772DE" w:rsidRPr="00B77E67">
        <w:rPr>
          <w:spacing w:val="-2"/>
        </w:rPr>
        <w:t>CONTRATAÇÃO:</w:t>
      </w:r>
      <w:r w:rsidR="0056322D" w:rsidRPr="00B77E67">
        <w:rPr>
          <w:spacing w:val="-2"/>
        </w:rPr>
        <w:t xml:space="preserve"> </w:t>
      </w:r>
    </w:p>
    <w:p w14:paraId="780CA5A1" w14:textId="77777777" w:rsidR="0056322D" w:rsidRDefault="0056322D" w:rsidP="0056322D">
      <w:pPr>
        <w:pStyle w:val="Ttulo1"/>
        <w:tabs>
          <w:tab w:val="left" w:pos="361"/>
        </w:tabs>
        <w:ind w:left="95"/>
        <w:rPr>
          <w:spacing w:val="-2"/>
        </w:rPr>
      </w:pPr>
    </w:p>
    <w:p w14:paraId="2BC18E4E" w14:textId="77777777" w:rsidR="00B77E67" w:rsidRDefault="0056322D" w:rsidP="00B77E67">
      <w:pPr>
        <w:pStyle w:val="Ttulo1"/>
        <w:tabs>
          <w:tab w:val="left" w:pos="361"/>
        </w:tabs>
        <w:ind w:left="95"/>
        <w:rPr>
          <w:b w:val="0"/>
        </w:rPr>
      </w:pPr>
      <w:r w:rsidRPr="0056322D">
        <w:rPr>
          <w:b w:val="0"/>
        </w:rPr>
        <w:t xml:space="preserve">2.1 </w:t>
      </w:r>
      <w:r w:rsidR="00B77E67" w:rsidRPr="00B77E67">
        <w:rPr>
          <w:b w:val="0"/>
        </w:rPr>
        <w:t xml:space="preserve">A escolha da solução de contratação via Ata de Registro de Preço nº 022/2024, vinculada ao Processo Licitatório nº 013/2024 e à Modalidade Pregão Eletrônico nº 010/2024, promovido pelo Consórcio Integrado Multifuncional do Vale do Jequitinhonha (CEIM JEQUITINHONHA) para a troca de piso na Creche Municipal CEIM Dona Alice, apresenta um conjunto de justificativas técnicas, operacionais e econômicas robustas, que corroboram sua viabilidade e adequação ao interesse público. Nos aspectos técnicos da escolha, a Ata de Registro de Preço oferece uma gama de fornecedores préqualificados, garantindo assim um desempenho de alta qualidade nas atividades de execução dos serviços. </w:t>
      </w:r>
    </w:p>
    <w:p w14:paraId="4DD2A201" w14:textId="099ECA3F" w:rsidR="00B77E67" w:rsidRDefault="00B77E67" w:rsidP="00B77E67">
      <w:pPr>
        <w:pStyle w:val="Ttulo1"/>
        <w:tabs>
          <w:tab w:val="left" w:pos="361"/>
        </w:tabs>
        <w:ind w:left="95"/>
        <w:rPr>
          <w:b w:val="0"/>
        </w:rPr>
      </w:pPr>
      <w:r w:rsidRPr="00B77E67">
        <w:rPr>
          <w:b w:val="0"/>
        </w:rPr>
        <w:t xml:space="preserve">Os materiais propostos para o novo piso, que atendem aos padrões de segurança e conforto exigidos para ambientes infantis, foram previamente avaliados, assegurando que a solução escolhida seja compatível com as necessidades específicas da Creche Municipal. Além disso, a agilidade no processo de contratação por meio de pregão eletrônico facilita a implementação das obras, minimizando o tempo de inatividade da instituição e proporcionando um retorno mais rápido às atividades educacionais. </w:t>
      </w:r>
    </w:p>
    <w:p w14:paraId="5BB71D69" w14:textId="249DEB23" w:rsidR="0056322D" w:rsidRDefault="00B77E67" w:rsidP="00B77E67">
      <w:pPr>
        <w:pStyle w:val="Ttulo1"/>
        <w:tabs>
          <w:tab w:val="left" w:pos="361"/>
        </w:tabs>
        <w:ind w:left="95"/>
        <w:rPr>
          <w:b w:val="0"/>
        </w:rPr>
      </w:pPr>
      <w:r w:rsidRPr="00B77E67">
        <w:rPr>
          <w:b w:val="0"/>
        </w:rPr>
        <w:t>Do ponto de vista operacional, a utilização da Ata de Registro de Preço proporciona vantagens significativas em termos de manutenção e suporte. Comprar de um consórcio bem estruturado significa ter acesso a serviços de assistência técnica com garantias sólidas, facilitando eventuais reparos ou ajustes necessários após a instalação do novo piso. Além disso, a escalabilidade da solução é evidenciada pela possibilidade de expandir os serviços para outras unidades de educação que possam vir a necessitar de reformas similares, criando um processo integrado e eficiente para a manutenção e melhoria do espaço escolar.</w:t>
      </w:r>
    </w:p>
    <w:p w14:paraId="6A428D55" w14:textId="77777777" w:rsidR="00B77E67" w:rsidRDefault="00B77E67" w:rsidP="00B77E67">
      <w:pPr>
        <w:pStyle w:val="Ttulo1"/>
        <w:tabs>
          <w:tab w:val="left" w:pos="361"/>
        </w:tabs>
        <w:ind w:left="95"/>
        <w:rPr>
          <w:rStyle w:val="gstkn"/>
          <w:b w:val="0"/>
        </w:rPr>
      </w:pPr>
    </w:p>
    <w:p w14:paraId="05F45648" w14:textId="77777777" w:rsidR="00B77E67" w:rsidRDefault="00B77E67" w:rsidP="00B77E67">
      <w:pPr>
        <w:pStyle w:val="Ttulo1"/>
        <w:tabs>
          <w:tab w:val="left" w:pos="361"/>
        </w:tabs>
        <w:ind w:left="95"/>
        <w:rPr>
          <w:rStyle w:val="gstkn"/>
          <w:b w:val="0"/>
        </w:rPr>
      </w:pPr>
      <w:r w:rsidRPr="00B77E67">
        <w:rPr>
          <w:rStyle w:val="gstkn"/>
          <w:b w:val="0"/>
        </w:rPr>
        <w:t xml:space="preserve">Economicamente, a escolha da Ata de Registro de Preço se justifica através do custo-benefício apresentado. A participação de múltiplos fornecedores permite a competição entre eles, o que resulta em preços mais vantajosos para a Prefeitura Municipal de Capão Alto. Além disso, a previsibilidade orçamentária proporcionada pela Ata possibilita um melhor planejamento financeiro para a gestão pública, evitando surpresas e garantindo um investimento que traga retorno em forma de melhorias na infraestrutura da creche. A nova pavimentação não apenas revitaliza o ambiente, mas também contribui para a saúde e segurança das crianças, refletindo diretamente na qualidade do serviço educacional prestado. </w:t>
      </w:r>
    </w:p>
    <w:p w14:paraId="59527155" w14:textId="1634E2FA" w:rsidR="00B77E67" w:rsidRPr="00B77E67" w:rsidRDefault="00B77E67" w:rsidP="00B77E67">
      <w:pPr>
        <w:pStyle w:val="Ttulo1"/>
        <w:tabs>
          <w:tab w:val="left" w:pos="361"/>
        </w:tabs>
        <w:ind w:left="95"/>
        <w:rPr>
          <w:rStyle w:val="gstkn"/>
          <w:b w:val="0"/>
        </w:rPr>
      </w:pPr>
      <w:r w:rsidRPr="00B77E67">
        <w:rPr>
          <w:rStyle w:val="gstkn"/>
          <w:b w:val="0"/>
        </w:rPr>
        <w:t>A decisão de optar por essa solução mostra-se, portanto, não apenas como uma resposta imediata à necessidade de infraestrutura da Creche Municipal, mas como parte de uma estratégia de melhoria contínua e valor efetivo ao interesse público, favorecendo um ambiente propício ao aprendizado e desenvolvimento das crianças atendidas</w:t>
      </w:r>
    </w:p>
    <w:p w14:paraId="5FB9306B" w14:textId="0B15F192" w:rsidR="0056322D" w:rsidRDefault="00B77E67" w:rsidP="0056322D">
      <w:pPr>
        <w:pStyle w:val="Corpodetexto"/>
        <w:ind w:left="387"/>
        <w:rPr>
          <w:rStyle w:val="gstkn"/>
          <w:rFonts w:ascii="Arial" w:hAnsi="Arial" w:cs="Arial"/>
          <w:bCs/>
          <w:color w:val="272320"/>
          <w:szCs w:val="30"/>
          <w:shd w:val="clear" w:color="auto" w:fill="FFFFFF"/>
        </w:rPr>
      </w:pPr>
      <w:r>
        <w:rPr>
          <w:rStyle w:val="gstkn"/>
          <w:rFonts w:ascii="Arial" w:hAnsi="Arial" w:cs="Arial"/>
          <w:bCs/>
          <w:color w:val="272320"/>
          <w:szCs w:val="30"/>
          <w:shd w:val="clear" w:color="auto" w:fill="FFFFFF"/>
        </w:rPr>
        <w:t xml:space="preserve"> </w:t>
      </w:r>
    </w:p>
    <w:p w14:paraId="5263EA4A" w14:textId="3A364FE4" w:rsidR="00781AD5" w:rsidRPr="0056322D" w:rsidRDefault="0056322D" w:rsidP="0056322D">
      <w:pPr>
        <w:pStyle w:val="Corpodetexto"/>
        <w:numPr>
          <w:ilvl w:val="1"/>
          <w:numId w:val="45"/>
        </w:numPr>
        <w:rPr>
          <w:rFonts w:ascii="Arial" w:hAnsi="Arial" w:cs="Arial"/>
          <w:bCs/>
          <w:color w:val="272320"/>
          <w:szCs w:val="30"/>
          <w:shd w:val="clear" w:color="auto" w:fill="FFFFFF"/>
        </w:rPr>
      </w:pPr>
      <w:r>
        <w:lastRenderedPageBreak/>
        <w:t xml:space="preserve"> </w:t>
      </w:r>
      <w:r w:rsidR="008772DE" w:rsidRPr="0056322D">
        <w:t>A</w:t>
      </w:r>
      <w:r w:rsidR="008772DE" w:rsidRPr="0056322D">
        <w:rPr>
          <w:spacing w:val="-2"/>
        </w:rPr>
        <w:t xml:space="preserve"> </w:t>
      </w:r>
      <w:r w:rsidR="008772DE" w:rsidRPr="0056322D">
        <w:t>justificativa</w:t>
      </w:r>
      <w:r w:rsidR="008772DE" w:rsidRPr="0056322D">
        <w:rPr>
          <w:spacing w:val="-3"/>
        </w:rPr>
        <w:t xml:space="preserve"> </w:t>
      </w:r>
      <w:r w:rsidR="008772DE" w:rsidRPr="0056322D">
        <w:t>para</w:t>
      </w:r>
      <w:r w:rsidR="008772DE" w:rsidRPr="0056322D">
        <w:rPr>
          <w:spacing w:val="-3"/>
        </w:rPr>
        <w:t xml:space="preserve"> </w:t>
      </w:r>
      <w:r w:rsidR="008772DE" w:rsidRPr="0056322D">
        <w:t>a</w:t>
      </w:r>
      <w:r w:rsidR="008772DE" w:rsidRPr="0056322D">
        <w:rPr>
          <w:spacing w:val="-2"/>
        </w:rPr>
        <w:t xml:space="preserve"> </w:t>
      </w:r>
      <w:r w:rsidR="008772DE" w:rsidRPr="0056322D">
        <w:t>contratação</w:t>
      </w:r>
      <w:r w:rsidR="008772DE" w:rsidRPr="0056322D">
        <w:rPr>
          <w:spacing w:val="-2"/>
        </w:rPr>
        <w:t xml:space="preserve"> </w:t>
      </w:r>
      <w:r w:rsidR="008772DE" w:rsidRPr="0056322D">
        <w:t>consta</w:t>
      </w:r>
      <w:r w:rsidR="008772DE" w:rsidRPr="0056322D">
        <w:rPr>
          <w:spacing w:val="-2"/>
        </w:rPr>
        <w:t xml:space="preserve"> </w:t>
      </w:r>
      <w:r w:rsidR="008772DE" w:rsidRPr="0056322D">
        <w:t>no</w:t>
      </w:r>
      <w:r w:rsidR="008772DE" w:rsidRPr="0056322D">
        <w:rPr>
          <w:spacing w:val="-3"/>
        </w:rPr>
        <w:t xml:space="preserve"> </w:t>
      </w:r>
      <w:r w:rsidR="008772DE" w:rsidRPr="0056322D">
        <w:t>documento</w:t>
      </w:r>
      <w:r w:rsidR="008772DE" w:rsidRPr="0056322D">
        <w:rPr>
          <w:spacing w:val="-3"/>
        </w:rPr>
        <w:t xml:space="preserve"> </w:t>
      </w:r>
      <w:r w:rsidR="008772DE" w:rsidRPr="0056322D">
        <w:t>de Formalização</w:t>
      </w:r>
      <w:r w:rsidR="008772DE" w:rsidRPr="0056322D">
        <w:rPr>
          <w:spacing w:val="-3"/>
        </w:rPr>
        <w:t xml:space="preserve"> </w:t>
      </w:r>
      <w:r w:rsidR="008772DE" w:rsidRPr="0056322D">
        <w:t>de</w:t>
      </w:r>
      <w:r w:rsidR="008772DE" w:rsidRPr="0056322D">
        <w:rPr>
          <w:spacing w:val="-2"/>
        </w:rPr>
        <w:t xml:space="preserve"> </w:t>
      </w:r>
      <w:r w:rsidR="008772DE" w:rsidRPr="0056322D">
        <w:t>Demanda e</w:t>
      </w:r>
      <w:r w:rsidR="008772DE" w:rsidRPr="0056322D">
        <w:rPr>
          <w:spacing w:val="-2"/>
        </w:rPr>
        <w:t xml:space="preserve"> </w:t>
      </w:r>
      <w:r w:rsidR="008772DE" w:rsidRPr="0056322D">
        <w:t>em seus anexos, que são partes integrantes deste processo.</w:t>
      </w:r>
    </w:p>
    <w:p w14:paraId="5E1FE83B" w14:textId="77777777" w:rsidR="00781AD5" w:rsidRDefault="00781AD5">
      <w:pPr>
        <w:pStyle w:val="Corpodetexto"/>
        <w:spacing w:before="137"/>
        <w:ind w:left="0"/>
      </w:pPr>
    </w:p>
    <w:p w14:paraId="091D06FD" w14:textId="77777777" w:rsidR="00781AD5" w:rsidRDefault="008772DE" w:rsidP="00B60421">
      <w:pPr>
        <w:pStyle w:val="Ttulo1"/>
        <w:numPr>
          <w:ilvl w:val="0"/>
          <w:numId w:val="48"/>
        </w:numPr>
        <w:tabs>
          <w:tab w:val="left" w:pos="361"/>
        </w:tabs>
        <w:ind w:left="361" w:hanging="266"/>
      </w:pPr>
      <w:r>
        <w:t>FUNDAMENTAÇÃO</w:t>
      </w:r>
      <w:r>
        <w:rPr>
          <w:spacing w:val="-15"/>
        </w:rPr>
        <w:t xml:space="preserve"> </w:t>
      </w:r>
      <w:r>
        <w:rPr>
          <w:spacing w:val="-2"/>
        </w:rPr>
        <w:t>LEGAL:</w:t>
      </w:r>
    </w:p>
    <w:p w14:paraId="4865534F" w14:textId="57EB04D0" w:rsidR="00282F98" w:rsidRDefault="008772DE" w:rsidP="00282F98">
      <w:pPr>
        <w:pStyle w:val="Corpodetexto"/>
        <w:numPr>
          <w:ilvl w:val="1"/>
          <w:numId w:val="47"/>
        </w:numPr>
        <w:spacing w:before="140" w:line="360" w:lineRule="auto"/>
        <w:ind w:right="140"/>
      </w:pPr>
      <w:r>
        <w:t>A</w:t>
      </w:r>
      <w:r>
        <w:rPr>
          <w:spacing w:val="-17"/>
        </w:rPr>
        <w:t xml:space="preserve"> </w:t>
      </w:r>
      <w:r>
        <w:t>presente</w:t>
      </w:r>
      <w:r>
        <w:rPr>
          <w:spacing w:val="-18"/>
        </w:rPr>
        <w:t xml:space="preserve"> </w:t>
      </w:r>
      <w:r>
        <w:t>hipótese</w:t>
      </w:r>
      <w:r>
        <w:rPr>
          <w:spacing w:val="-17"/>
        </w:rPr>
        <w:t xml:space="preserve"> </w:t>
      </w:r>
      <w:r>
        <w:t>de</w:t>
      </w:r>
      <w:r>
        <w:rPr>
          <w:spacing w:val="-16"/>
        </w:rPr>
        <w:t xml:space="preserve"> </w:t>
      </w:r>
      <w:r>
        <w:t>contratação</w:t>
      </w:r>
      <w:r>
        <w:rPr>
          <w:spacing w:val="-18"/>
        </w:rPr>
        <w:t xml:space="preserve"> </w:t>
      </w:r>
      <w:r>
        <w:t>direta</w:t>
      </w:r>
      <w:r>
        <w:rPr>
          <w:spacing w:val="-17"/>
        </w:rPr>
        <w:t xml:space="preserve"> </w:t>
      </w:r>
      <w:r>
        <w:t>por</w:t>
      </w:r>
      <w:r w:rsidR="0056322D">
        <w:t xml:space="preserve"> dispensa de licitação, art.</w:t>
      </w:r>
      <w:r>
        <w:rPr>
          <w:spacing w:val="-17"/>
        </w:rPr>
        <w:t xml:space="preserve"> </w:t>
      </w:r>
      <w:r w:rsidR="0056322D" w:rsidRPr="0056322D">
        <w:t xml:space="preserve">75, </w:t>
      </w:r>
      <w:r w:rsidR="00E801E6">
        <w:t>XI</w:t>
      </w:r>
      <w:bookmarkStart w:id="0" w:name="_GoBack"/>
      <w:bookmarkEnd w:id="0"/>
      <w:r w:rsidR="0056322D" w:rsidRPr="0056322D">
        <w:t>,</w:t>
      </w:r>
      <w:r w:rsidR="0056322D" w:rsidRPr="0056322D">
        <w:rPr>
          <w:spacing w:val="-13"/>
        </w:rPr>
        <w:t xml:space="preserve"> </w:t>
      </w:r>
      <w:r w:rsidR="0056322D" w:rsidRPr="0056322D">
        <w:t>da</w:t>
      </w:r>
      <w:r w:rsidR="0056322D" w:rsidRPr="0056322D">
        <w:rPr>
          <w:spacing w:val="-12"/>
        </w:rPr>
        <w:t xml:space="preserve"> </w:t>
      </w:r>
      <w:r w:rsidR="0056322D" w:rsidRPr="0056322D">
        <w:t>Lei</w:t>
      </w:r>
      <w:r w:rsidR="0056322D" w:rsidRPr="0056322D">
        <w:rPr>
          <w:spacing w:val="-12"/>
        </w:rPr>
        <w:t xml:space="preserve"> </w:t>
      </w:r>
      <w:r w:rsidR="0056322D" w:rsidRPr="0056322D">
        <w:t>Federal</w:t>
      </w:r>
      <w:r w:rsidR="0056322D" w:rsidRPr="0056322D">
        <w:rPr>
          <w:spacing w:val="-12"/>
        </w:rPr>
        <w:t xml:space="preserve"> </w:t>
      </w:r>
      <w:r w:rsidR="0056322D" w:rsidRPr="0056322D">
        <w:t>nº</w:t>
      </w:r>
      <w:r w:rsidR="0056322D" w:rsidRPr="0056322D">
        <w:rPr>
          <w:spacing w:val="-12"/>
        </w:rPr>
        <w:t xml:space="preserve"> </w:t>
      </w:r>
      <w:r w:rsidR="0056322D" w:rsidRPr="0056322D">
        <w:t>14.133/2021</w:t>
      </w:r>
      <w:r w:rsidR="00282F98">
        <w:t xml:space="preserve">. </w:t>
      </w:r>
    </w:p>
    <w:p w14:paraId="5200EF5F" w14:textId="1C4CC66F" w:rsidR="00781AD5" w:rsidRPr="00282F98" w:rsidRDefault="0056322D" w:rsidP="00282F98">
      <w:pPr>
        <w:pStyle w:val="Corpodetexto"/>
        <w:spacing w:before="140" w:line="360" w:lineRule="auto"/>
        <w:ind w:right="140"/>
      </w:pPr>
      <w:r>
        <w:rPr>
          <w:rFonts w:ascii="Arial" w:hAnsi="Arial" w:cs="Arial"/>
          <w:color w:val="000000"/>
          <w:sz w:val="20"/>
          <w:szCs w:val="20"/>
        </w:rPr>
        <w:t>Art. 75, XV - para contratação de instituição brasileira que tenha por finalidade estatutária apoiar, captar e executar atividades de ensino, pesquisa, extensão, desenvolvimento institucional, científico e tecnológico e estímulo à inovação, inclusive para gerir administrativa e financeiramente essas atividades, ou para contratação de instituição dedicada à recuperação social da pessoa presa, desde que o contratado tenha inquestionável reputação ética e profissional e não tenha fins lucrativos;</w:t>
      </w:r>
    </w:p>
    <w:p w14:paraId="47B28BF3" w14:textId="77777777" w:rsidR="0056322D" w:rsidRDefault="0056322D">
      <w:pPr>
        <w:pStyle w:val="Corpodetexto"/>
        <w:spacing w:before="116"/>
        <w:ind w:left="0"/>
        <w:rPr>
          <w:sz w:val="20"/>
        </w:rPr>
      </w:pPr>
    </w:p>
    <w:p w14:paraId="08EBF6B1" w14:textId="77777777" w:rsidR="00781AD5" w:rsidRDefault="008772DE" w:rsidP="00B60421">
      <w:pPr>
        <w:pStyle w:val="Ttulo1"/>
        <w:numPr>
          <w:ilvl w:val="0"/>
          <w:numId w:val="48"/>
        </w:numPr>
        <w:tabs>
          <w:tab w:val="left" w:pos="293"/>
        </w:tabs>
        <w:ind w:left="293" w:hanging="266"/>
        <w:rPr>
          <w:rFonts w:ascii="Arial MT" w:hAnsi="Arial MT"/>
          <w:b w:val="0"/>
        </w:rPr>
      </w:pPr>
      <w:r>
        <w:t>FORNECEDOR,</w:t>
      </w:r>
      <w:r>
        <w:rPr>
          <w:spacing w:val="-2"/>
        </w:rPr>
        <w:t xml:space="preserve"> </w:t>
      </w:r>
      <w:r>
        <w:t>PREÇO</w:t>
      </w:r>
      <w:r>
        <w:rPr>
          <w:spacing w:val="-2"/>
        </w:rPr>
        <w:t xml:space="preserve"> </w:t>
      </w:r>
      <w:r>
        <w:t>E</w:t>
      </w:r>
      <w:r>
        <w:rPr>
          <w:spacing w:val="-1"/>
        </w:rPr>
        <w:t xml:space="preserve"> </w:t>
      </w:r>
      <w:r>
        <w:t>FORMA</w:t>
      </w:r>
      <w:r>
        <w:rPr>
          <w:spacing w:val="-3"/>
        </w:rPr>
        <w:t xml:space="preserve"> </w:t>
      </w:r>
      <w:r>
        <w:t>DE</w:t>
      </w:r>
      <w:r>
        <w:rPr>
          <w:spacing w:val="1"/>
        </w:rPr>
        <w:t xml:space="preserve"> </w:t>
      </w:r>
      <w:r>
        <w:rPr>
          <w:spacing w:val="-2"/>
        </w:rPr>
        <w:t>PAGAMENTO</w:t>
      </w:r>
      <w:r>
        <w:rPr>
          <w:rFonts w:ascii="Arial MT" w:hAnsi="Arial MT"/>
          <w:b w:val="0"/>
          <w:spacing w:val="-2"/>
        </w:rPr>
        <w:t>:</w:t>
      </w:r>
    </w:p>
    <w:p w14:paraId="78723D4F" w14:textId="58AD0F96" w:rsidR="0056322D" w:rsidRDefault="00282F98" w:rsidP="0050482A">
      <w:pPr>
        <w:pStyle w:val="Corpodetexto"/>
        <w:spacing w:before="137"/>
        <w:ind w:left="0"/>
      </w:pPr>
      <w:r w:rsidRPr="00282F98">
        <w:t>CONSTRUTORA POSSAMAI LTDA, com sede na Rua Azaléia, n. 212, Bairro Jardim Eldorado, Município de Palhoça/SC, inscrita no CNPJ sob o n. 05.725.151/0001-20, neste ato representada pelo seu representante legal, Sr. Kean Renan Possamai, po</w:t>
      </w:r>
      <w:r>
        <w:t>rtador do CPF n. 056.001.049-44.</w:t>
      </w:r>
    </w:p>
    <w:p w14:paraId="46DF32A3" w14:textId="77777777" w:rsidR="00282F98" w:rsidRPr="0050482A" w:rsidRDefault="00282F98" w:rsidP="0050482A">
      <w:pPr>
        <w:pStyle w:val="Corpodetexto"/>
        <w:spacing w:before="137"/>
        <w:ind w:left="0"/>
      </w:pPr>
    </w:p>
    <w:p w14:paraId="37E6C6DB" w14:textId="77777777" w:rsidR="00781AD5" w:rsidRDefault="008772DE">
      <w:pPr>
        <w:pStyle w:val="Ttulo1"/>
        <w:ind w:left="27"/>
      </w:pPr>
      <w:r>
        <w:t>4.2.</w:t>
      </w:r>
      <w:r>
        <w:rPr>
          <w:spacing w:val="-3"/>
        </w:rPr>
        <w:t xml:space="preserve"> </w:t>
      </w:r>
      <w:r>
        <w:rPr>
          <w:spacing w:val="-2"/>
        </w:rPr>
        <w:t>VALOR</w:t>
      </w:r>
    </w:p>
    <w:p w14:paraId="00D4CB7A" w14:textId="77777777" w:rsidR="001E5AD3" w:rsidRDefault="001E5AD3" w:rsidP="001E5AD3">
      <w:pPr>
        <w:pStyle w:val="Corpodetexto"/>
      </w:pPr>
    </w:p>
    <w:p w14:paraId="4444F9EC" w14:textId="1F04C058" w:rsidR="001E5AD3" w:rsidRDefault="001E5AD3" w:rsidP="001E5AD3">
      <w:pPr>
        <w:pStyle w:val="Corpodetexto"/>
      </w:pPr>
      <w:r>
        <w:t xml:space="preserve">O valor total do presente Contrato é de R$ </w:t>
      </w:r>
      <w:r w:rsidR="00282F98" w:rsidRPr="00282F98">
        <w:t xml:space="preserve">71.685,00 </w:t>
      </w:r>
      <w:r w:rsidR="0050482A">
        <w:t>(</w:t>
      </w:r>
      <w:r w:rsidR="00282F98">
        <w:t>setenta e um mil, seiscentos e oitenta e cinco reais</w:t>
      </w:r>
      <w:r w:rsidR="0050482A">
        <w:t xml:space="preserve">). </w:t>
      </w:r>
    </w:p>
    <w:p w14:paraId="1A818D2F" w14:textId="77777777" w:rsidR="001E5AD3" w:rsidRDefault="001E5AD3" w:rsidP="001E5AD3">
      <w:pPr>
        <w:pStyle w:val="Corpodetexto"/>
      </w:pPr>
    </w:p>
    <w:p w14:paraId="78B44C58" w14:textId="77777777" w:rsidR="007F78E2" w:rsidRDefault="001E5AD3" w:rsidP="001E5AD3">
      <w:pPr>
        <w:pStyle w:val="Corpodetexto"/>
      </w:pPr>
      <w:r>
        <w:t>As despesas decorrentes do fornecimento deste objeto,</w:t>
      </w:r>
      <w:r w:rsidR="007F78E2">
        <w:t xml:space="preserve"> correrão à conta das seguintes</w:t>
      </w:r>
    </w:p>
    <w:p w14:paraId="6882D26C" w14:textId="77777777" w:rsidR="007F78E2" w:rsidRDefault="007F78E2" w:rsidP="001E5AD3">
      <w:pPr>
        <w:pStyle w:val="Corpodetexto"/>
      </w:pPr>
    </w:p>
    <w:p w14:paraId="019981A4" w14:textId="77777777" w:rsidR="00282F98" w:rsidRDefault="001E5AD3" w:rsidP="00282F98">
      <w:pPr>
        <w:pStyle w:val="Corpodetexto"/>
      </w:pPr>
      <w:r>
        <w:t xml:space="preserve">Dotações Orçamentárias: </w:t>
      </w:r>
    </w:p>
    <w:p w14:paraId="54A7C19A" w14:textId="77777777" w:rsidR="00282F98" w:rsidRDefault="00282F98" w:rsidP="00282F98">
      <w:pPr>
        <w:pStyle w:val="Corpodetexto"/>
      </w:pPr>
    </w:p>
    <w:p w14:paraId="7D5C6507" w14:textId="182CCCD8" w:rsidR="001E5AD3" w:rsidRDefault="00282F98" w:rsidP="00282F98">
      <w:pPr>
        <w:pStyle w:val="Corpodetexto"/>
      </w:pPr>
      <w:r>
        <w:t>31-1.7001.12.361.6.2.21.0.339000</w:t>
      </w:r>
      <w:r w:rsidR="001E5AD3">
        <w:br/>
      </w:r>
      <w:r w:rsidR="001E5AD3">
        <w:br/>
      </w:r>
    </w:p>
    <w:p w14:paraId="2A33541A" w14:textId="77777777" w:rsidR="00781AD5" w:rsidRDefault="008772DE">
      <w:pPr>
        <w:pStyle w:val="Ttulo1"/>
        <w:ind w:left="27"/>
      </w:pPr>
      <w:r>
        <w:t>4.3.</w:t>
      </w:r>
      <w:r>
        <w:rPr>
          <w:spacing w:val="-4"/>
        </w:rPr>
        <w:t xml:space="preserve"> </w:t>
      </w:r>
      <w:r>
        <w:t>FORMA</w:t>
      </w:r>
      <w:r>
        <w:rPr>
          <w:spacing w:val="-3"/>
        </w:rPr>
        <w:t xml:space="preserve"> </w:t>
      </w:r>
      <w:r>
        <w:t>DE</w:t>
      </w:r>
      <w:r>
        <w:rPr>
          <w:spacing w:val="-3"/>
        </w:rPr>
        <w:t xml:space="preserve"> </w:t>
      </w:r>
      <w:r>
        <w:rPr>
          <w:spacing w:val="-2"/>
        </w:rPr>
        <w:t>PAGAMENTO</w:t>
      </w:r>
    </w:p>
    <w:p w14:paraId="00F4DF12" w14:textId="77777777" w:rsidR="001E5AD3" w:rsidRDefault="001E5AD3" w:rsidP="001E5AD3">
      <w:pPr>
        <w:pStyle w:val="Corpodetexto"/>
      </w:pPr>
      <w:r w:rsidRPr="001E5AD3">
        <w:t xml:space="preserve">O prazo para pagamento será de até 30 dias, após a emissão de Nota Fiscal, conforme definido no Termo de Referência, anexo a este Contrato. </w:t>
      </w:r>
    </w:p>
    <w:p w14:paraId="71F27E77" w14:textId="77777777" w:rsidR="001E5AD3" w:rsidRDefault="001E5AD3" w:rsidP="001E5AD3">
      <w:pPr>
        <w:pStyle w:val="Corpodetexto"/>
      </w:pPr>
    </w:p>
    <w:p w14:paraId="7800D4D4" w14:textId="77777777" w:rsidR="001E5AD3" w:rsidRDefault="001E5AD3" w:rsidP="001E5AD3">
      <w:pPr>
        <w:pStyle w:val="Corpodetexto"/>
      </w:pPr>
      <w:r w:rsidRPr="001E5AD3">
        <w:t xml:space="preserve">O pagamento será realizado por meio de depósito bancário. </w:t>
      </w:r>
    </w:p>
    <w:p w14:paraId="20F7D8B6" w14:textId="77777777" w:rsidR="001E5AD3" w:rsidRDefault="001E5AD3" w:rsidP="001E5AD3">
      <w:pPr>
        <w:pStyle w:val="Corpodetexto"/>
      </w:pPr>
    </w:p>
    <w:p w14:paraId="3BF2A5D5" w14:textId="7DFF104F" w:rsidR="00781AD5" w:rsidRDefault="001E5AD3" w:rsidP="001E5AD3">
      <w:pPr>
        <w:pStyle w:val="Corpodetexto"/>
      </w:pPr>
      <w:r w:rsidRPr="001E5AD3">
        <w:t xml:space="preserve">O pagamento estará sujeito à fiscalização por parte do Município, ao qual caberá a </w:t>
      </w:r>
      <w:r>
        <w:t>g</w:t>
      </w:r>
      <w:r w:rsidRPr="001E5AD3">
        <w:t>estão e Fiscalização do Contrato o controle, fiscalização, vistorias e demais levantamentos que julgar conveniente ao perfeito cumprimento do objeto.</w:t>
      </w:r>
    </w:p>
    <w:p w14:paraId="66D0B877" w14:textId="77777777" w:rsidR="00781AD5" w:rsidRDefault="00781AD5">
      <w:pPr>
        <w:pStyle w:val="Corpodetexto"/>
        <w:ind w:left="0"/>
      </w:pPr>
    </w:p>
    <w:p w14:paraId="70419022" w14:textId="77777777" w:rsidR="00781AD5" w:rsidRDefault="008772DE" w:rsidP="00B60421">
      <w:pPr>
        <w:pStyle w:val="Ttulo1"/>
        <w:numPr>
          <w:ilvl w:val="0"/>
          <w:numId w:val="48"/>
        </w:numPr>
        <w:tabs>
          <w:tab w:val="left" w:pos="293"/>
        </w:tabs>
        <w:ind w:left="293" w:hanging="266"/>
      </w:pPr>
      <w:r>
        <w:rPr>
          <w:spacing w:val="-2"/>
        </w:rPr>
        <w:t>HABILITAÇÃO</w:t>
      </w:r>
    </w:p>
    <w:p w14:paraId="1E435F91" w14:textId="77777777" w:rsidR="00781AD5" w:rsidRDefault="008772DE">
      <w:pPr>
        <w:pStyle w:val="Corpodetexto"/>
        <w:spacing w:before="137" w:line="360" w:lineRule="auto"/>
        <w:ind w:right="128"/>
        <w:jc w:val="both"/>
      </w:pPr>
      <w:r>
        <w:t xml:space="preserve">A contratada atende às exigências de habilitação jurídica, de regularidade fiscal, social e trabalhista, qualificação econômico-finânceira cujos comprovantes estão anexos a este </w:t>
      </w:r>
      <w:r>
        <w:rPr>
          <w:spacing w:val="-2"/>
        </w:rPr>
        <w:t>processo.</w:t>
      </w:r>
    </w:p>
    <w:p w14:paraId="19B5F0DB" w14:textId="77777777" w:rsidR="00781AD5" w:rsidRDefault="00781AD5">
      <w:pPr>
        <w:pStyle w:val="Corpodetexto"/>
        <w:spacing w:before="138"/>
        <w:ind w:left="0"/>
      </w:pPr>
    </w:p>
    <w:p w14:paraId="73E5B75B" w14:textId="77777777" w:rsidR="00781AD5" w:rsidRDefault="008772DE" w:rsidP="00B60421">
      <w:pPr>
        <w:pStyle w:val="Ttulo1"/>
        <w:numPr>
          <w:ilvl w:val="0"/>
          <w:numId w:val="48"/>
        </w:numPr>
        <w:tabs>
          <w:tab w:val="left" w:pos="293"/>
        </w:tabs>
        <w:ind w:left="293" w:hanging="266"/>
      </w:pPr>
      <w:r>
        <w:t>ENTREGA</w:t>
      </w:r>
      <w:r>
        <w:rPr>
          <w:spacing w:val="-3"/>
        </w:rPr>
        <w:t xml:space="preserve"> </w:t>
      </w:r>
      <w:r>
        <w:t>E</w:t>
      </w:r>
      <w:r>
        <w:rPr>
          <w:spacing w:val="-5"/>
        </w:rPr>
        <w:t xml:space="preserve"> </w:t>
      </w:r>
      <w:r>
        <w:t>CRITÉRIOS</w:t>
      </w:r>
      <w:r>
        <w:rPr>
          <w:spacing w:val="-2"/>
        </w:rPr>
        <w:t xml:space="preserve"> </w:t>
      </w:r>
      <w:r>
        <w:t>DE</w:t>
      </w:r>
      <w:r>
        <w:rPr>
          <w:spacing w:val="-2"/>
        </w:rPr>
        <w:t xml:space="preserve"> ACEITAÇÃO</w:t>
      </w:r>
    </w:p>
    <w:p w14:paraId="321DA66A" w14:textId="77777777" w:rsidR="007F78E2" w:rsidRDefault="007F78E2">
      <w:pPr>
        <w:pStyle w:val="Corpodetexto"/>
        <w:spacing w:before="137"/>
        <w:ind w:left="0"/>
        <w:rPr>
          <w:szCs w:val="22"/>
        </w:rPr>
      </w:pPr>
      <w:r w:rsidRPr="007F78E2">
        <w:rPr>
          <w:szCs w:val="22"/>
        </w:rPr>
        <w:lastRenderedPageBreak/>
        <w:t xml:space="preserve">O regime de execução contratual, os modelos de gestão e de execução, assim como os prazos e condições de conclusão, entrega, observação e recebimento do objeto constam no Documento de Formalização da Demanda e no Termo de Referência, anexos a este Contrato; </w:t>
      </w:r>
    </w:p>
    <w:p w14:paraId="64143860" w14:textId="0A5BE1A8" w:rsidR="00781AD5" w:rsidRDefault="007F78E2">
      <w:pPr>
        <w:pStyle w:val="Corpodetexto"/>
        <w:spacing w:before="137"/>
        <w:ind w:left="0"/>
        <w:rPr>
          <w:szCs w:val="22"/>
        </w:rPr>
      </w:pPr>
      <w:r w:rsidRPr="007F78E2">
        <w:rPr>
          <w:szCs w:val="22"/>
        </w:rPr>
        <w:t>O prazo de entrega em até 30 (trinta) dias, após a emissão da au</w:t>
      </w:r>
      <w:r>
        <w:rPr>
          <w:szCs w:val="22"/>
        </w:rPr>
        <w:t xml:space="preserve">torização de fornecimento; </w:t>
      </w:r>
      <w:r>
        <w:rPr>
          <w:szCs w:val="22"/>
        </w:rPr>
        <w:br/>
      </w:r>
      <w:r>
        <w:rPr>
          <w:szCs w:val="22"/>
        </w:rPr>
        <w:br/>
      </w:r>
      <w:r w:rsidRPr="007F78E2">
        <w:rPr>
          <w:szCs w:val="22"/>
        </w:rPr>
        <w:t xml:space="preserve">A Gestão e Fiscalização deste Contrato ocorrerá pelo Setor de Gestão e Fiscalização de Contratos do Município de Capão Alto/SC.  </w:t>
      </w:r>
    </w:p>
    <w:p w14:paraId="4962C7C1" w14:textId="77777777" w:rsidR="007F78E2" w:rsidRDefault="007F78E2">
      <w:pPr>
        <w:pStyle w:val="Corpodetexto"/>
        <w:spacing w:before="137"/>
        <w:ind w:left="0"/>
      </w:pPr>
    </w:p>
    <w:p w14:paraId="76C394A3" w14:textId="5E6DA023" w:rsidR="00781AD5" w:rsidRPr="007F78E2" w:rsidRDefault="008772DE" w:rsidP="00B60421">
      <w:pPr>
        <w:pStyle w:val="Ttulo1"/>
        <w:numPr>
          <w:ilvl w:val="0"/>
          <w:numId w:val="48"/>
        </w:numPr>
        <w:tabs>
          <w:tab w:val="left" w:pos="293"/>
        </w:tabs>
        <w:ind w:left="293" w:hanging="266"/>
      </w:pPr>
      <w:r>
        <w:t>DOTAÇÃO</w:t>
      </w:r>
      <w:r>
        <w:rPr>
          <w:spacing w:val="-9"/>
        </w:rPr>
        <w:t xml:space="preserve"> </w:t>
      </w:r>
      <w:r>
        <w:t>ORÇAMENTÁRIA</w:t>
      </w:r>
      <w:r>
        <w:rPr>
          <w:spacing w:val="-8"/>
        </w:rPr>
        <w:t xml:space="preserve"> </w:t>
      </w:r>
      <w:r>
        <w:t>E</w:t>
      </w:r>
      <w:r>
        <w:rPr>
          <w:spacing w:val="-8"/>
        </w:rPr>
        <w:t xml:space="preserve"> </w:t>
      </w:r>
      <w:r>
        <w:t>RECURSOS</w:t>
      </w:r>
      <w:r>
        <w:rPr>
          <w:spacing w:val="-8"/>
        </w:rPr>
        <w:t xml:space="preserve"> </w:t>
      </w:r>
      <w:r>
        <w:rPr>
          <w:spacing w:val="-2"/>
        </w:rPr>
        <w:t>FINANCEIROS</w:t>
      </w:r>
    </w:p>
    <w:p w14:paraId="494880B4" w14:textId="77777777" w:rsidR="007F78E2" w:rsidRDefault="007F78E2" w:rsidP="007F78E2">
      <w:pPr>
        <w:pStyle w:val="Corpodetexto"/>
      </w:pPr>
      <w:r>
        <w:t>As despesas decorrentes do fornecimento deste objeto, correrão à conta das seguintes</w:t>
      </w:r>
    </w:p>
    <w:p w14:paraId="7D7E5B05" w14:textId="77777777" w:rsidR="007F78E2" w:rsidRDefault="007F78E2" w:rsidP="007F78E2">
      <w:pPr>
        <w:pStyle w:val="Corpodetexto"/>
      </w:pPr>
    </w:p>
    <w:p w14:paraId="152FB665" w14:textId="77777777" w:rsidR="00282F98" w:rsidRDefault="007F78E2" w:rsidP="00282F98">
      <w:pPr>
        <w:pStyle w:val="Corpodetexto"/>
      </w:pPr>
      <w:r>
        <w:t xml:space="preserve">Dotações Orçamentárias: </w:t>
      </w:r>
      <w:r>
        <w:br/>
      </w:r>
    </w:p>
    <w:p w14:paraId="6F08FF2A" w14:textId="3DEA0EB9" w:rsidR="00F23FDD" w:rsidRPr="00B97D0F" w:rsidRDefault="00282F98" w:rsidP="00282F98">
      <w:pPr>
        <w:pStyle w:val="Corpodetexto"/>
      </w:pPr>
      <w:r>
        <w:t>31-1.7001.12.361.6.2.21.0.339000</w:t>
      </w:r>
    </w:p>
    <w:p w14:paraId="2E1679FA" w14:textId="77777777" w:rsidR="007F78E2" w:rsidRDefault="007F78E2" w:rsidP="007F78E2">
      <w:pPr>
        <w:pStyle w:val="Corpodetexto"/>
      </w:pPr>
    </w:p>
    <w:p w14:paraId="48DBEB9F" w14:textId="77777777" w:rsidR="00781AD5" w:rsidRDefault="00781AD5">
      <w:pPr>
        <w:pStyle w:val="Corpodetexto"/>
        <w:ind w:left="0"/>
      </w:pPr>
    </w:p>
    <w:p w14:paraId="37EB13B8" w14:textId="77777777" w:rsidR="00781AD5" w:rsidRDefault="008772DE" w:rsidP="00B60421">
      <w:pPr>
        <w:pStyle w:val="Ttulo1"/>
        <w:numPr>
          <w:ilvl w:val="0"/>
          <w:numId w:val="48"/>
        </w:numPr>
        <w:tabs>
          <w:tab w:val="left" w:pos="293"/>
        </w:tabs>
        <w:ind w:left="293" w:hanging="266"/>
      </w:pPr>
      <w:r>
        <w:t>JUSTIFICATIVA</w:t>
      </w:r>
      <w:r>
        <w:rPr>
          <w:spacing w:val="-8"/>
        </w:rPr>
        <w:t xml:space="preserve"> </w:t>
      </w:r>
      <w:r>
        <w:t>DO</w:t>
      </w:r>
      <w:r>
        <w:rPr>
          <w:spacing w:val="-8"/>
        </w:rPr>
        <w:t xml:space="preserve"> </w:t>
      </w:r>
      <w:r>
        <w:rPr>
          <w:spacing w:val="-2"/>
        </w:rPr>
        <w:t>PREÇO:</w:t>
      </w:r>
    </w:p>
    <w:p w14:paraId="50605555" w14:textId="2F6E0454" w:rsidR="00781AD5" w:rsidRDefault="008772DE">
      <w:pPr>
        <w:pStyle w:val="Corpodetexto"/>
        <w:spacing w:before="138" w:line="360" w:lineRule="auto"/>
        <w:ind w:right="128"/>
        <w:jc w:val="both"/>
      </w:pPr>
      <w:r>
        <w:t xml:space="preserve">Em conformidade com a proposta encaminhada à Prefeitura Municipal </w:t>
      </w:r>
      <w:r w:rsidR="006E6A2B">
        <w:t>de Capão Alto – SC conforme anexo.</w:t>
      </w:r>
    </w:p>
    <w:p w14:paraId="1AB66F67" w14:textId="77777777" w:rsidR="00781AD5" w:rsidRDefault="00781AD5">
      <w:pPr>
        <w:pStyle w:val="Corpodetexto"/>
        <w:spacing w:before="139"/>
        <w:ind w:left="0"/>
      </w:pPr>
    </w:p>
    <w:p w14:paraId="63DC8DDE" w14:textId="77777777" w:rsidR="00781AD5" w:rsidRDefault="008772DE" w:rsidP="00B60421">
      <w:pPr>
        <w:pStyle w:val="Ttulo1"/>
        <w:numPr>
          <w:ilvl w:val="0"/>
          <w:numId w:val="48"/>
        </w:numPr>
        <w:tabs>
          <w:tab w:val="left" w:pos="294"/>
        </w:tabs>
        <w:ind w:left="294" w:hanging="267"/>
      </w:pPr>
      <w:r>
        <w:t>DAS</w:t>
      </w:r>
      <w:r>
        <w:rPr>
          <w:spacing w:val="-7"/>
        </w:rPr>
        <w:t xml:space="preserve"> </w:t>
      </w:r>
      <w:r>
        <w:t>OBRIGAÇÕES</w:t>
      </w:r>
      <w:r>
        <w:rPr>
          <w:spacing w:val="-6"/>
        </w:rPr>
        <w:t xml:space="preserve"> </w:t>
      </w:r>
      <w:r>
        <w:t>DA</w:t>
      </w:r>
      <w:r>
        <w:rPr>
          <w:spacing w:val="-6"/>
        </w:rPr>
        <w:t xml:space="preserve"> </w:t>
      </w:r>
      <w:r>
        <w:rPr>
          <w:spacing w:val="-2"/>
        </w:rPr>
        <w:t>CONTRATADA:</w:t>
      </w:r>
    </w:p>
    <w:p w14:paraId="1F3B7A7B" w14:textId="77777777" w:rsidR="00781AD5" w:rsidRDefault="008772DE" w:rsidP="00B60421">
      <w:pPr>
        <w:pStyle w:val="PargrafodaLista"/>
        <w:numPr>
          <w:ilvl w:val="1"/>
          <w:numId w:val="48"/>
        </w:numPr>
        <w:tabs>
          <w:tab w:val="left" w:pos="494"/>
        </w:tabs>
        <w:spacing w:before="137"/>
        <w:ind w:left="494" w:hanging="467"/>
        <w:rPr>
          <w:sz w:val="24"/>
        </w:rPr>
      </w:pPr>
      <w:r>
        <w:rPr>
          <w:sz w:val="24"/>
        </w:rPr>
        <w:t>Por</w:t>
      </w:r>
      <w:r>
        <w:rPr>
          <w:spacing w:val="-4"/>
          <w:sz w:val="24"/>
        </w:rPr>
        <w:t xml:space="preserve"> </w:t>
      </w:r>
      <w:r>
        <w:rPr>
          <w:sz w:val="24"/>
        </w:rPr>
        <w:t>este</w:t>
      </w:r>
      <w:r>
        <w:rPr>
          <w:spacing w:val="-2"/>
          <w:sz w:val="24"/>
        </w:rPr>
        <w:t xml:space="preserve"> </w:t>
      </w:r>
      <w:r>
        <w:rPr>
          <w:sz w:val="24"/>
        </w:rPr>
        <w:t>instrumento,</w:t>
      </w:r>
      <w:r>
        <w:rPr>
          <w:spacing w:val="-5"/>
          <w:sz w:val="24"/>
        </w:rPr>
        <w:t xml:space="preserve"> </w:t>
      </w:r>
      <w:r>
        <w:rPr>
          <w:sz w:val="24"/>
        </w:rPr>
        <w:t>a</w:t>
      </w:r>
      <w:r>
        <w:rPr>
          <w:spacing w:val="-3"/>
          <w:sz w:val="24"/>
        </w:rPr>
        <w:t xml:space="preserve"> </w:t>
      </w:r>
      <w:r>
        <w:rPr>
          <w:sz w:val="24"/>
        </w:rPr>
        <w:t>contratada</w:t>
      </w:r>
      <w:r>
        <w:rPr>
          <w:spacing w:val="-5"/>
          <w:sz w:val="24"/>
        </w:rPr>
        <w:t xml:space="preserve"> </w:t>
      </w:r>
      <w:r>
        <w:rPr>
          <w:sz w:val="24"/>
        </w:rPr>
        <w:t>obriga-se</w:t>
      </w:r>
      <w:r>
        <w:rPr>
          <w:spacing w:val="-3"/>
          <w:sz w:val="24"/>
        </w:rPr>
        <w:t xml:space="preserve"> </w:t>
      </w:r>
      <w:r>
        <w:rPr>
          <w:spacing w:val="-5"/>
          <w:sz w:val="24"/>
        </w:rPr>
        <w:t>a:</w:t>
      </w:r>
    </w:p>
    <w:p w14:paraId="47D68BB0" w14:textId="77777777" w:rsidR="00781AD5" w:rsidRDefault="008772DE" w:rsidP="00B60421">
      <w:pPr>
        <w:pStyle w:val="PargrafodaLista"/>
        <w:numPr>
          <w:ilvl w:val="2"/>
          <w:numId w:val="48"/>
        </w:numPr>
        <w:tabs>
          <w:tab w:val="left" w:pos="692"/>
        </w:tabs>
        <w:spacing w:before="139" w:line="360" w:lineRule="auto"/>
        <w:ind w:left="27" w:right="136" w:firstLine="0"/>
        <w:rPr>
          <w:sz w:val="24"/>
        </w:rPr>
      </w:pPr>
      <w:r>
        <w:rPr>
          <w:sz w:val="24"/>
        </w:rPr>
        <w:t>Cumprir</w:t>
      </w:r>
      <w:r>
        <w:rPr>
          <w:spacing w:val="-6"/>
          <w:sz w:val="24"/>
        </w:rPr>
        <w:t xml:space="preserve"> </w:t>
      </w:r>
      <w:r>
        <w:rPr>
          <w:sz w:val="24"/>
        </w:rPr>
        <w:t>rigorosamente</w:t>
      </w:r>
      <w:r>
        <w:rPr>
          <w:spacing w:val="-6"/>
          <w:sz w:val="24"/>
        </w:rPr>
        <w:t xml:space="preserve"> </w:t>
      </w:r>
      <w:r>
        <w:rPr>
          <w:sz w:val="24"/>
        </w:rPr>
        <w:t>todas</w:t>
      </w:r>
      <w:r>
        <w:rPr>
          <w:spacing w:val="-8"/>
          <w:sz w:val="24"/>
        </w:rPr>
        <w:t xml:space="preserve"> </w:t>
      </w:r>
      <w:r>
        <w:rPr>
          <w:sz w:val="24"/>
        </w:rPr>
        <w:t>as</w:t>
      </w:r>
      <w:r>
        <w:rPr>
          <w:spacing w:val="-8"/>
          <w:sz w:val="24"/>
        </w:rPr>
        <w:t xml:space="preserve"> </w:t>
      </w:r>
      <w:r>
        <w:rPr>
          <w:sz w:val="24"/>
        </w:rPr>
        <w:t>especificações</w:t>
      </w:r>
      <w:r>
        <w:rPr>
          <w:spacing w:val="-8"/>
          <w:sz w:val="24"/>
        </w:rPr>
        <w:t xml:space="preserve"> </w:t>
      </w:r>
      <w:r>
        <w:rPr>
          <w:sz w:val="24"/>
        </w:rPr>
        <w:t>dos</w:t>
      </w:r>
      <w:r>
        <w:rPr>
          <w:spacing w:val="-8"/>
          <w:sz w:val="24"/>
        </w:rPr>
        <w:t xml:space="preserve"> </w:t>
      </w:r>
      <w:r>
        <w:rPr>
          <w:sz w:val="24"/>
        </w:rPr>
        <w:t>bens</w:t>
      </w:r>
      <w:r>
        <w:rPr>
          <w:spacing w:val="-8"/>
          <w:sz w:val="24"/>
        </w:rPr>
        <w:t xml:space="preserve"> </w:t>
      </w:r>
      <w:r>
        <w:rPr>
          <w:sz w:val="24"/>
        </w:rPr>
        <w:t>adquiridos,</w:t>
      </w:r>
      <w:r>
        <w:rPr>
          <w:spacing w:val="-5"/>
          <w:sz w:val="24"/>
        </w:rPr>
        <w:t xml:space="preserve"> </w:t>
      </w:r>
      <w:r>
        <w:rPr>
          <w:sz w:val="24"/>
        </w:rPr>
        <w:t>conforme</w:t>
      </w:r>
      <w:r>
        <w:rPr>
          <w:spacing w:val="-7"/>
          <w:sz w:val="24"/>
        </w:rPr>
        <w:t xml:space="preserve"> </w:t>
      </w:r>
      <w:r>
        <w:rPr>
          <w:sz w:val="24"/>
        </w:rPr>
        <w:t>condições e exigências estabelecidas na Cláusula do Prazo e das Condições de Execução do Objeto contratado deste Termo de Referência;</w:t>
      </w:r>
    </w:p>
    <w:p w14:paraId="0CB9B1F6" w14:textId="77777777" w:rsidR="00781AD5" w:rsidRDefault="008772DE" w:rsidP="00B60421">
      <w:pPr>
        <w:pStyle w:val="PargrafodaLista"/>
        <w:numPr>
          <w:ilvl w:val="2"/>
          <w:numId w:val="48"/>
        </w:numPr>
        <w:tabs>
          <w:tab w:val="left" w:pos="704"/>
        </w:tabs>
        <w:spacing w:line="360" w:lineRule="auto"/>
        <w:ind w:left="27" w:right="142" w:firstLine="0"/>
        <w:rPr>
          <w:sz w:val="24"/>
        </w:rPr>
      </w:pPr>
      <w:r>
        <w:rPr>
          <w:sz w:val="24"/>
        </w:rPr>
        <w:t>Comunicar ao Fiscal do contrato, por escrito, qualquer anormalidade no fornecimento do presente instrumento e prestar os esclarecimentos julgados necessários;</w:t>
      </w:r>
    </w:p>
    <w:p w14:paraId="4AECE7BC" w14:textId="77777777" w:rsidR="00781AD5" w:rsidRDefault="008772DE" w:rsidP="00B60421">
      <w:pPr>
        <w:pStyle w:val="PargrafodaLista"/>
        <w:numPr>
          <w:ilvl w:val="2"/>
          <w:numId w:val="48"/>
        </w:numPr>
        <w:tabs>
          <w:tab w:val="left" w:pos="690"/>
        </w:tabs>
        <w:spacing w:line="360" w:lineRule="auto"/>
        <w:ind w:left="27" w:right="139" w:firstLine="0"/>
        <w:rPr>
          <w:sz w:val="24"/>
        </w:rPr>
      </w:pPr>
      <w:r>
        <w:rPr>
          <w:sz w:val="24"/>
        </w:rPr>
        <w:t>Manter,</w:t>
      </w:r>
      <w:r>
        <w:rPr>
          <w:spacing w:val="-10"/>
          <w:sz w:val="24"/>
        </w:rPr>
        <w:t xml:space="preserve"> </w:t>
      </w:r>
      <w:r>
        <w:rPr>
          <w:sz w:val="24"/>
        </w:rPr>
        <w:t>durante</w:t>
      </w:r>
      <w:r>
        <w:rPr>
          <w:spacing w:val="-9"/>
          <w:sz w:val="24"/>
        </w:rPr>
        <w:t xml:space="preserve"> </w:t>
      </w:r>
      <w:r>
        <w:rPr>
          <w:sz w:val="24"/>
        </w:rPr>
        <w:t>toda</w:t>
      </w:r>
      <w:r>
        <w:rPr>
          <w:spacing w:val="-9"/>
          <w:sz w:val="24"/>
        </w:rPr>
        <w:t xml:space="preserve"> </w:t>
      </w:r>
      <w:r>
        <w:rPr>
          <w:sz w:val="24"/>
        </w:rPr>
        <w:t>a</w:t>
      </w:r>
      <w:r>
        <w:rPr>
          <w:spacing w:val="-9"/>
          <w:sz w:val="24"/>
        </w:rPr>
        <w:t xml:space="preserve"> </w:t>
      </w:r>
      <w:r>
        <w:rPr>
          <w:sz w:val="24"/>
        </w:rPr>
        <w:t>execução</w:t>
      </w:r>
      <w:r>
        <w:rPr>
          <w:spacing w:val="-9"/>
          <w:sz w:val="24"/>
        </w:rPr>
        <w:t xml:space="preserve"> </w:t>
      </w:r>
      <w:r>
        <w:rPr>
          <w:sz w:val="24"/>
        </w:rPr>
        <w:t>do</w:t>
      </w:r>
      <w:r>
        <w:rPr>
          <w:spacing w:val="-9"/>
          <w:sz w:val="24"/>
        </w:rPr>
        <w:t xml:space="preserve"> </w:t>
      </w:r>
      <w:r>
        <w:rPr>
          <w:sz w:val="24"/>
        </w:rPr>
        <w:t>fornecimento,</w:t>
      </w:r>
      <w:r>
        <w:rPr>
          <w:spacing w:val="-7"/>
          <w:sz w:val="24"/>
        </w:rPr>
        <w:t xml:space="preserve"> </w:t>
      </w:r>
      <w:r>
        <w:rPr>
          <w:sz w:val="24"/>
        </w:rPr>
        <w:t>em</w:t>
      </w:r>
      <w:r>
        <w:rPr>
          <w:spacing w:val="-6"/>
          <w:sz w:val="24"/>
        </w:rPr>
        <w:t xml:space="preserve"> </w:t>
      </w:r>
      <w:r>
        <w:rPr>
          <w:sz w:val="24"/>
        </w:rPr>
        <w:t>compatibilidade</w:t>
      </w:r>
      <w:r>
        <w:rPr>
          <w:spacing w:val="-7"/>
          <w:sz w:val="24"/>
        </w:rPr>
        <w:t xml:space="preserve"> </w:t>
      </w:r>
      <w:r>
        <w:rPr>
          <w:sz w:val="24"/>
        </w:rPr>
        <w:t>com</w:t>
      </w:r>
      <w:r>
        <w:rPr>
          <w:spacing w:val="-8"/>
          <w:sz w:val="24"/>
        </w:rPr>
        <w:t xml:space="preserve"> </w:t>
      </w:r>
      <w:r>
        <w:rPr>
          <w:sz w:val="24"/>
        </w:rPr>
        <w:t>as</w:t>
      </w:r>
      <w:r>
        <w:rPr>
          <w:spacing w:val="-10"/>
          <w:sz w:val="24"/>
        </w:rPr>
        <w:t xml:space="preserve"> </w:t>
      </w:r>
      <w:r>
        <w:rPr>
          <w:sz w:val="24"/>
        </w:rPr>
        <w:t>obrigações assumidas,</w:t>
      </w:r>
      <w:r>
        <w:rPr>
          <w:spacing w:val="-4"/>
          <w:sz w:val="24"/>
        </w:rPr>
        <w:t xml:space="preserve"> </w:t>
      </w:r>
      <w:r>
        <w:rPr>
          <w:sz w:val="24"/>
        </w:rPr>
        <w:t>todas</w:t>
      </w:r>
      <w:r>
        <w:rPr>
          <w:spacing w:val="-7"/>
          <w:sz w:val="24"/>
        </w:rPr>
        <w:t xml:space="preserve"> </w:t>
      </w:r>
      <w:r>
        <w:rPr>
          <w:sz w:val="24"/>
        </w:rPr>
        <w:t>as</w:t>
      </w:r>
      <w:r>
        <w:rPr>
          <w:spacing w:val="-4"/>
          <w:sz w:val="24"/>
        </w:rPr>
        <w:t xml:space="preserve"> </w:t>
      </w:r>
      <w:r>
        <w:rPr>
          <w:sz w:val="24"/>
        </w:rPr>
        <w:t>condições</w:t>
      </w:r>
      <w:r>
        <w:rPr>
          <w:spacing w:val="-4"/>
          <w:sz w:val="24"/>
        </w:rPr>
        <w:t xml:space="preserve"> </w:t>
      </w:r>
      <w:r>
        <w:rPr>
          <w:sz w:val="24"/>
        </w:rPr>
        <w:t>de</w:t>
      </w:r>
      <w:r>
        <w:rPr>
          <w:spacing w:val="-6"/>
          <w:sz w:val="24"/>
        </w:rPr>
        <w:t xml:space="preserve"> </w:t>
      </w:r>
      <w:r>
        <w:rPr>
          <w:sz w:val="24"/>
        </w:rPr>
        <w:t>habilitação</w:t>
      </w:r>
      <w:r>
        <w:rPr>
          <w:spacing w:val="-4"/>
          <w:sz w:val="24"/>
        </w:rPr>
        <w:t xml:space="preserve"> </w:t>
      </w:r>
      <w:r>
        <w:rPr>
          <w:sz w:val="24"/>
        </w:rPr>
        <w:t>e</w:t>
      </w:r>
      <w:r>
        <w:rPr>
          <w:spacing w:val="-4"/>
          <w:sz w:val="24"/>
        </w:rPr>
        <w:t xml:space="preserve"> </w:t>
      </w:r>
      <w:r>
        <w:rPr>
          <w:sz w:val="24"/>
        </w:rPr>
        <w:t>qualificação</w:t>
      </w:r>
      <w:r>
        <w:rPr>
          <w:spacing w:val="-6"/>
          <w:sz w:val="24"/>
        </w:rPr>
        <w:t xml:space="preserve"> </w:t>
      </w:r>
      <w:r>
        <w:rPr>
          <w:sz w:val="24"/>
        </w:rPr>
        <w:t>que</w:t>
      </w:r>
      <w:r>
        <w:rPr>
          <w:spacing w:val="-4"/>
          <w:sz w:val="24"/>
        </w:rPr>
        <w:t xml:space="preserve"> </w:t>
      </w:r>
      <w:r>
        <w:rPr>
          <w:sz w:val="24"/>
        </w:rPr>
        <w:t>lhes</w:t>
      </w:r>
      <w:r>
        <w:rPr>
          <w:spacing w:val="-4"/>
          <w:sz w:val="24"/>
        </w:rPr>
        <w:t xml:space="preserve"> </w:t>
      </w:r>
      <w:r>
        <w:rPr>
          <w:sz w:val="24"/>
        </w:rPr>
        <w:t>foram</w:t>
      </w:r>
      <w:r>
        <w:rPr>
          <w:spacing w:val="-3"/>
          <w:sz w:val="24"/>
        </w:rPr>
        <w:t xml:space="preserve"> </w:t>
      </w:r>
      <w:r>
        <w:rPr>
          <w:sz w:val="24"/>
        </w:rPr>
        <w:t>exigidas,</w:t>
      </w:r>
      <w:r>
        <w:rPr>
          <w:spacing w:val="-4"/>
          <w:sz w:val="24"/>
        </w:rPr>
        <w:t xml:space="preserve"> </w:t>
      </w:r>
      <w:r>
        <w:rPr>
          <w:sz w:val="24"/>
        </w:rPr>
        <w:t>de</w:t>
      </w:r>
      <w:r>
        <w:rPr>
          <w:spacing w:val="-6"/>
          <w:sz w:val="24"/>
        </w:rPr>
        <w:t xml:space="preserve"> </w:t>
      </w:r>
      <w:r>
        <w:rPr>
          <w:sz w:val="24"/>
        </w:rPr>
        <w:t>acordo</w:t>
      </w:r>
    </w:p>
    <w:p w14:paraId="220DCD0A" w14:textId="77777777" w:rsidR="00781AD5" w:rsidRDefault="008772DE">
      <w:pPr>
        <w:pStyle w:val="Corpodetexto"/>
        <w:spacing w:before="82"/>
      </w:pPr>
      <w:r>
        <w:t>com</w:t>
      </w:r>
      <w:r>
        <w:rPr>
          <w:spacing w:val="-4"/>
        </w:rPr>
        <w:t xml:space="preserve"> </w:t>
      </w:r>
      <w:r>
        <w:t>o</w:t>
      </w:r>
      <w:r>
        <w:rPr>
          <w:spacing w:val="-2"/>
        </w:rPr>
        <w:t xml:space="preserve"> </w:t>
      </w:r>
      <w:r>
        <w:t>artigo</w:t>
      </w:r>
      <w:r>
        <w:rPr>
          <w:spacing w:val="-2"/>
        </w:rPr>
        <w:t xml:space="preserve"> </w:t>
      </w:r>
      <w:r>
        <w:t>65,</w:t>
      </w:r>
      <w:r>
        <w:rPr>
          <w:spacing w:val="-2"/>
        </w:rPr>
        <w:t xml:space="preserve"> </w:t>
      </w:r>
      <w:r>
        <w:t>da</w:t>
      </w:r>
      <w:r>
        <w:rPr>
          <w:spacing w:val="-2"/>
        </w:rPr>
        <w:t xml:space="preserve"> </w:t>
      </w:r>
      <w:r>
        <w:t>Lei</w:t>
      </w:r>
      <w:r>
        <w:rPr>
          <w:spacing w:val="-5"/>
        </w:rPr>
        <w:t xml:space="preserve"> </w:t>
      </w:r>
      <w:r>
        <w:t>Federal</w:t>
      </w:r>
      <w:r>
        <w:rPr>
          <w:spacing w:val="-5"/>
        </w:rPr>
        <w:t xml:space="preserve"> </w:t>
      </w:r>
      <w:r>
        <w:t>nº</w:t>
      </w:r>
      <w:r>
        <w:rPr>
          <w:spacing w:val="-3"/>
        </w:rPr>
        <w:t xml:space="preserve"> </w:t>
      </w:r>
      <w:r>
        <w:rPr>
          <w:spacing w:val="-2"/>
        </w:rPr>
        <w:t>14.133/2021;</w:t>
      </w:r>
    </w:p>
    <w:p w14:paraId="067FABAA" w14:textId="77777777" w:rsidR="00781AD5" w:rsidRDefault="008772DE" w:rsidP="00B60421">
      <w:pPr>
        <w:pStyle w:val="PargrafodaLista"/>
        <w:numPr>
          <w:ilvl w:val="2"/>
          <w:numId w:val="48"/>
        </w:numPr>
        <w:tabs>
          <w:tab w:val="left" w:pos="694"/>
        </w:tabs>
        <w:spacing w:before="137"/>
        <w:ind w:left="694" w:hanging="667"/>
        <w:rPr>
          <w:sz w:val="24"/>
        </w:rPr>
      </w:pPr>
      <w:r>
        <w:rPr>
          <w:sz w:val="24"/>
        </w:rPr>
        <w:t>Não</w:t>
      </w:r>
      <w:r>
        <w:rPr>
          <w:spacing w:val="-4"/>
          <w:sz w:val="24"/>
        </w:rPr>
        <w:t xml:space="preserve"> </w:t>
      </w:r>
      <w:r>
        <w:rPr>
          <w:sz w:val="24"/>
        </w:rPr>
        <w:t>transferir/subcontratar</w:t>
      </w:r>
      <w:r>
        <w:rPr>
          <w:spacing w:val="-5"/>
          <w:sz w:val="24"/>
        </w:rPr>
        <w:t xml:space="preserve"> </w:t>
      </w:r>
      <w:r>
        <w:rPr>
          <w:sz w:val="24"/>
        </w:rPr>
        <w:t>no</w:t>
      </w:r>
      <w:r>
        <w:rPr>
          <w:spacing w:val="-4"/>
          <w:sz w:val="24"/>
        </w:rPr>
        <w:t xml:space="preserve"> </w:t>
      </w:r>
      <w:r>
        <w:rPr>
          <w:sz w:val="24"/>
        </w:rPr>
        <w:t>todo</w:t>
      </w:r>
      <w:r>
        <w:rPr>
          <w:spacing w:val="-5"/>
          <w:sz w:val="24"/>
        </w:rPr>
        <w:t xml:space="preserve"> </w:t>
      </w:r>
      <w:r>
        <w:rPr>
          <w:sz w:val="24"/>
        </w:rPr>
        <w:t>ou</w:t>
      </w:r>
      <w:r>
        <w:rPr>
          <w:spacing w:val="-6"/>
          <w:sz w:val="24"/>
        </w:rPr>
        <w:t xml:space="preserve"> </w:t>
      </w:r>
      <w:r>
        <w:rPr>
          <w:sz w:val="24"/>
        </w:rPr>
        <w:t>em</w:t>
      </w:r>
      <w:r>
        <w:rPr>
          <w:spacing w:val="-5"/>
          <w:sz w:val="24"/>
        </w:rPr>
        <w:t xml:space="preserve"> </w:t>
      </w:r>
      <w:r>
        <w:rPr>
          <w:sz w:val="24"/>
        </w:rPr>
        <w:t>parte,</w:t>
      </w:r>
      <w:r>
        <w:rPr>
          <w:spacing w:val="-4"/>
          <w:sz w:val="24"/>
        </w:rPr>
        <w:t xml:space="preserve"> </w:t>
      </w:r>
      <w:r>
        <w:rPr>
          <w:sz w:val="24"/>
        </w:rPr>
        <w:t xml:space="preserve">o </w:t>
      </w:r>
      <w:r>
        <w:rPr>
          <w:spacing w:val="-2"/>
          <w:sz w:val="24"/>
        </w:rPr>
        <w:t>objeto;</w:t>
      </w:r>
    </w:p>
    <w:p w14:paraId="6AE9409E" w14:textId="77777777" w:rsidR="00781AD5" w:rsidRDefault="008772DE" w:rsidP="00B60421">
      <w:pPr>
        <w:pStyle w:val="PargrafodaLista"/>
        <w:numPr>
          <w:ilvl w:val="2"/>
          <w:numId w:val="48"/>
        </w:numPr>
        <w:tabs>
          <w:tab w:val="left" w:pos="694"/>
        </w:tabs>
        <w:spacing w:before="139"/>
        <w:ind w:left="694" w:hanging="667"/>
        <w:rPr>
          <w:sz w:val="24"/>
        </w:rPr>
      </w:pPr>
      <w:r>
        <w:rPr>
          <w:sz w:val="24"/>
        </w:rPr>
        <w:t>Responsabilizar-se</w:t>
      </w:r>
      <w:r>
        <w:rPr>
          <w:spacing w:val="-7"/>
          <w:sz w:val="24"/>
        </w:rPr>
        <w:t xml:space="preserve"> </w:t>
      </w:r>
      <w:r>
        <w:rPr>
          <w:sz w:val="24"/>
        </w:rPr>
        <w:t>pelos</w:t>
      </w:r>
      <w:r>
        <w:rPr>
          <w:spacing w:val="-4"/>
          <w:sz w:val="24"/>
        </w:rPr>
        <w:t xml:space="preserve"> </w:t>
      </w:r>
      <w:r>
        <w:rPr>
          <w:sz w:val="24"/>
        </w:rPr>
        <w:t>encargos</w:t>
      </w:r>
      <w:r>
        <w:rPr>
          <w:spacing w:val="-7"/>
          <w:sz w:val="24"/>
        </w:rPr>
        <w:t xml:space="preserve"> </w:t>
      </w:r>
      <w:r>
        <w:rPr>
          <w:sz w:val="24"/>
        </w:rPr>
        <w:t>resultantes</w:t>
      </w:r>
      <w:r>
        <w:rPr>
          <w:spacing w:val="-4"/>
          <w:sz w:val="24"/>
        </w:rPr>
        <w:t xml:space="preserve"> </w:t>
      </w:r>
      <w:r>
        <w:rPr>
          <w:sz w:val="24"/>
        </w:rPr>
        <w:t>da</w:t>
      </w:r>
      <w:r>
        <w:rPr>
          <w:spacing w:val="-4"/>
          <w:sz w:val="24"/>
        </w:rPr>
        <w:t xml:space="preserve"> </w:t>
      </w:r>
      <w:r>
        <w:rPr>
          <w:sz w:val="24"/>
        </w:rPr>
        <w:t>execução</w:t>
      </w:r>
      <w:r>
        <w:rPr>
          <w:spacing w:val="-6"/>
          <w:sz w:val="24"/>
        </w:rPr>
        <w:t xml:space="preserve"> </w:t>
      </w:r>
      <w:r>
        <w:rPr>
          <w:sz w:val="24"/>
        </w:rPr>
        <w:t>do</w:t>
      </w:r>
      <w:r>
        <w:rPr>
          <w:spacing w:val="-4"/>
          <w:sz w:val="24"/>
        </w:rPr>
        <w:t xml:space="preserve"> </w:t>
      </w:r>
      <w:r>
        <w:rPr>
          <w:spacing w:val="-2"/>
          <w:sz w:val="24"/>
        </w:rPr>
        <w:t>fornecimento;</w:t>
      </w:r>
    </w:p>
    <w:p w14:paraId="1160DF84" w14:textId="77777777" w:rsidR="00781AD5" w:rsidRDefault="008772DE" w:rsidP="00B60421">
      <w:pPr>
        <w:pStyle w:val="PargrafodaLista"/>
        <w:numPr>
          <w:ilvl w:val="2"/>
          <w:numId w:val="48"/>
        </w:numPr>
        <w:tabs>
          <w:tab w:val="left" w:pos="713"/>
        </w:tabs>
        <w:spacing w:before="137" w:line="360" w:lineRule="auto"/>
        <w:ind w:left="27" w:right="139" w:firstLine="0"/>
        <w:rPr>
          <w:sz w:val="24"/>
        </w:rPr>
      </w:pPr>
      <w:r>
        <w:rPr>
          <w:sz w:val="24"/>
        </w:rPr>
        <w:t>Todo e quaisquer itens não previstos da proposta comercial/especificação técnica, bem como serviços não utilizados, não poderão ser cobrados.</w:t>
      </w:r>
    </w:p>
    <w:p w14:paraId="4C6B9701" w14:textId="3970D268" w:rsidR="00781AD5" w:rsidRPr="00B60421" w:rsidRDefault="008772DE" w:rsidP="00B60421">
      <w:pPr>
        <w:pStyle w:val="PargrafodaLista"/>
        <w:numPr>
          <w:ilvl w:val="2"/>
          <w:numId w:val="48"/>
        </w:numPr>
        <w:tabs>
          <w:tab w:val="left" w:pos="774"/>
        </w:tabs>
        <w:spacing w:line="362" w:lineRule="auto"/>
        <w:ind w:left="27" w:right="131" w:firstLine="0"/>
        <w:rPr>
          <w:sz w:val="24"/>
        </w:rPr>
      </w:pPr>
      <w:r>
        <w:rPr>
          <w:sz w:val="24"/>
        </w:rPr>
        <w:t>Fornecer</w:t>
      </w:r>
      <w:r>
        <w:rPr>
          <w:spacing w:val="77"/>
          <w:sz w:val="24"/>
        </w:rPr>
        <w:t xml:space="preserve"> </w:t>
      </w:r>
      <w:r>
        <w:rPr>
          <w:sz w:val="24"/>
        </w:rPr>
        <w:t>o</w:t>
      </w:r>
      <w:r>
        <w:rPr>
          <w:spacing w:val="76"/>
          <w:sz w:val="24"/>
        </w:rPr>
        <w:t xml:space="preserve"> </w:t>
      </w:r>
      <w:r>
        <w:rPr>
          <w:sz w:val="24"/>
        </w:rPr>
        <w:t>objeto</w:t>
      </w:r>
      <w:r>
        <w:rPr>
          <w:spacing w:val="78"/>
          <w:sz w:val="24"/>
        </w:rPr>
        <w:t xml:space="preserve"> </w:t>
      </w:r>
      <w:r>
        <w:rPr>
          <w:sz w:val="24"/>
        </w:rPr>
        <w:t>conforme</w:t>
      </w:r>
      <w:r>
        <w:rPr>
          <w:spacing w:val="76"/>
          <w:sz w:val="24"/>
        </w:rPr>
        <w:t xml:space="preserve"> </w:t>
      </w:r>
      <w:r>
        <w:rPr>
          <w:sz w:val="24"/>
        </w:rPr>
        <w:t>proposta</w:t>
      </w:r>
      <w:r>
        <w:rPr>
          <w:spacing w:val="76"/>
          <w:sz w:val="24"/>
        </w:rPr>
        <w:t xml:space="preserve"> </w:t>
      </w:r>
      <w:r>
        <w:rPr>
          <w:sz w:val="24"/>
        </w:rPr>
        <w:t>ofertada</w:t>
      </w:r>
      <w:r>
        <w:rPr>
          <w:spacing w:val="76"/>
          <w:sz w:val="24"/>
        </w:rPr>
        <w:t xml:space="preserve"> </w:t>
      </w:r>
      <w:r>
        <w:rPr>
          <w:sz w:val="24"/>
        </w:rPr>
        <w:t>pela</w:t>
      </w:r>
      <w:r>
        <w:rPr>
          <w:spacing w:val="78"/>
          <w:sz w:val="24"/>
        </w:rPr>
        <w:t xml:space="preserve"> </w:t>
      </w:r>
      <w:r>
        <w:rPr>
          <w:sz w:val="24"/>
        </w:rPr>
        <w:t>contratada</w:t>
      </w:r>
      <w:r>
        <w:rPr>
          <w:spacing w:val="80"/>
          <w:sz w:val="24"/>
        </w:rPr>
        <w:t xml:space="preserve"> </w:t>
      </w:r>
      <w:r>
        <w:rPr>
          <w:sz w:val="24"/>
        </w:rPr>
        <w:t>e</w:t>
      </w:r>
      <w:r>
        <w:rPr>
          <w:spacing w:val="76"/>
          <w:sz w:val="24"/>
        </w:rPr>
        <w:t xml:space="preserve"> </w:t>
      </w:r>
      <w:r>
        <w:rPr>
          <w:sz w:val="24"/>
        </w:rPr>
        <w:t>dentro</w:t>
      </w:r>
      <w:r>
        <w:rPr>
          <w:spacing w:val="76"/>
          <w:sz w:val="24"/>
        </w:rPr>
        <w:t xml:space="preserve"> </w:t>
      </w:r>
      <w:r>
        <w:rPr>
          <w:sz w:val="24"/>
        </w:rPr>
        <w:t>do</w:t>
      </w:r>
      <w:r>
        <w:rPr>
          <w:spacing w:val="76"/>
          <w:sz w:val="24"/>
        </w:rPr>
        <w:t xml:space="preserve"> </w:t>
      </w:r>
      <w:r>
        <w:rPr>
          <w:sz w:val="24"/>
        </w:rPr>
        <w:t xml:space="preserve">prazo </w:t>
      </w:r>
      <w:r>
        <w:rPr>
          <w:spacing w:val="-2"/>
          <w:sz w:val="24"/>
        </w:rPr>
        <w:t>estipulado.</w:t>
      </w:r>
    </w:p>
    <w:p w14:paraId="3844B9D9" w14:textId="1633993D" w:rsidR="00B60421" w:rsidRDefault="00B60421" w:rsidP="00B60421">
      <w:pPr>
        <w:tabs>
          <w:tab w:val="left" w:pos="774"/>
        </w:tabs>
        <w:spacing w:line="362" w:lineRule="auto"/>
        <w:ind w:right="131"/>
        <w:rPr>
          <w:sz w:val="24"/>
        </w:rPr>
      </w:pPr>
    </w:p>
    <w:p w14:paraId="548A7F38" w14:textId="77777777" w:rsidR="00B60421" w:rsidRPr="00B60421" w:rsidRDefault="00B60421" w:rsidP="00B60421">
      <w:pPr>
        <w:tabs>
          <w:tab w:val="left" w:pos="774"/>
        </w:tabs>
        <w:spacing w:line="362" w:lineRule="auto"/>
        <w:ind w:right="131"/>
        <w:rPr>
          <w:sz w:val="24"/>
        </w:rPr>
      </w:pPr>
    </w:p>
    <w:p w14:paraId="568CE936" w14:textId="77777777" w:rsidR="00781AD5" w:rsidRDefault="00781AD5">
      <w:pPr>
        <w:pStyle w:val="Corpodetexto"/>
        <w:spacing w:before="134"/>
        <w:ind w:left="0"/>
      </w:pPr>
    </w:p>
    <w:p w14:paraId="76DBB360" w14:textId="77777777" w:rsidR="00781AD5" w:rsidRDefault="008772DE" w:rsidP="00B60421">
      <w:pPr>
        <w:pStyle w:val="Ttulo1"/>
        <w:numPr>
          <w:ilvl w:val="0"/>
          <w:numId w:val="48"/>
        </w:numPr>
        <w:tabs>
          <w:tab w:val="left" w:pos="428"/>
        </w:tabs>
        <w:ind w:left="428" w:hanging="401"/>
      </w:pPr>
      <w:r>
        <w:lastRenderedPageBreak/>
        <w:t>DAS</w:t>
      </w:r>
      <w:r>
        <w:rPr>
          <w:spacing w:val="-7"/>
        </w:rPr>
        <w:t xml:space="preserve"> </w:t>
      </w:r>
      <w:r>
        <w:t>OBRIGAÇÕES</w:t>
      </w:r>
      <w:r>
        <w:rPr>
          <w:spacing w:val="-7"/>
        </w:rPr>
        <w:t xml:space="preserve"> </w:t>
      </w:r>
      <w:r>
        <w:t>DA</w:t>
      </w:r>
      <w:r>
        <w:rPr>
          <w:spacing w:val="-7"/>
        </w:rPr>
        <w:t xml:space="preserve"> </w:t>
      </w:r>
      <w:r>
        <w:rPr>
          <w:spacing w:val="-2"/>
        </w:rPr>
        <w:t>CONTRATANTE:</w:t>
      </w:r>
    </w:p>
    <w:p w14:paraId="4B97935E" w14:textId="77777777" w:rsidR="00190BBA" w:rsidRDefault="00190BBA" w:rsidP="00190BBA">
      <w:pPr>
        <w:pStyle w:val="Ttulo1"/>
        <w:tabs>
          <w:tab w:val="left" w:pos="428"/>
        </w:tabs>
        <w:ind w:left="0"/>
        <w:jc w:val="both"/>
        <w:rPr>
          <w:rFonts w:ascii="Arial MT" w:eastAsia="Arial MT" w:hAnsi="Arial MT" w:cs="Arial MT"/>
          <w:b w:val="0"/>
          <w:bCs w:val="0"/>
          <w:szCs w:val="22"/>
        </w:rPr>
      </w:pPr>
      <w:r w:rsidRPr="00190BBA">
        <w:rPr>
          <w:rFonts w:ascii="Arial MT" w:eastAsia="Arial MT" w:hAnsi="Arial MT" w:cs="Arial MT"/>
          <w:b w:val="0"/>
          <w:bCs w:val="0"/>
          <w:szCs w:val="22"/>
        </w:rPr>
        <w:t xml:space="preserve">São obrigações do Contratante: </w:t>
      </w:r>
      <w:r>
        <w:rPr>
          <w:rFonts w:ascii="Arial MT" w:eastAsia="Arial MT" w:hAnsi="Arial MT" w:cs="Arial MT"/>
          <w:b w:val="0"/>
          <w:bCs w:val="0"/>
          <w:szCs w:val="22"/>
        </w:rPr>
        <w:br/>
      </w:r>
    </w:p>
    <w:p w14:paraId="07AB4E82" w14:textId="77777777"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10.1.</w:t>
      </w:r>
      <w:r w:rsidRPr="00190BBA">
        <w:rPr>
          <w:rFonts w:ascii="Arial MT" w:eastAsia="Arial MT" w:hAnsi="Arial MT" w:cs="Arial MT"/>
          <w:b w:val="0"/>
          <w:bCs w:val="0"/>
          <w:szCs w:val="22"/>
        </w:rPr>
        <w:t xml:space="preserve">Exigir o cumprimento de todas as obrigações assumidas pelo Contratado, de acordo com o contrato e seus anexos;  </w:t>
      </w:r>
    </w:p>
    <w:p w14:paraId="6EA130C3" w14:textId="0FC37D5D"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 xml:space="preserve">10.2. </w:t>
      </w:r>
      <w:r w:rsidRPr="00190BBA">
        <w:rPr>
          <w:rFonts w:ascii="Arial MT" w:eastAsia="Arial MT" w:hAnsi="Arial MT" w:cs="Arial MT"/>
          <w:b w:val="0"/>
          <w:bCs w:val="0"/>
          <w:szCs w:val="22"/>
        </w:rPr>
        <w:t xml:space="preserve">Proporcionar os meios necessários para que a CONTRATADA possa desempenhar seus serviços dentro das normas deste Contrato; </w:t>
      </w:r>
    </w:p>
    <w:p w14:paraId="5EADD8A8" w14:textId="77777777"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10.3.</w:t>
      </w:r>
      <w:r w:rsidRPr="00190BBA">
        <w:rPr>
          <w:rFonts w:ascii="Arial MT" w:eastAsia="Arial MT" w:hAnsi="Arial MT" w:cs="Arial MT"/>
          <w:b w:val="0"/>
          <w:bCs w:val="0"/>
          <w:szCs w:val="22"/>
        </w:rPr>
        <w:t xml:space="preserve"> Notificar a Contratada, por escrito, sobre vícios, defeitos ou incorreções verificadas no objeto fornecido, para que seja por ele substituído, reparado ou corrigido, no total ou em parte, às suas expensas;  </w:t>
      </w:r>
      <w:r>
        <w:rPr>
          <w:rFonts w:ascii="Arial MT" w:eastAsia="Arial MT" w:hAnsi="Arial MT" w:cs="Arial MT"/>
          <w:b w:val="0"/>
          <w:bCs w:val="0"/>
          <w:szCs w:val="22"/>
        </w:rPr>
        <w:br/>
        <w:t>10.4.</w:t>
      </w:r>
      <w:r w:rsidRPr="00190BBA">
        <w:rPr>
          <w:rFonts w:ascii="Arial MT" w:eastAsia="Arial MT" w:hAnsi="Arial MT" w:cs="Arial MT"/>
          <w:b w:val="0"/>
          <w:bCs w:val="0"/>
          <w:szCs w:val="22"/>
        </w:rPr>
        <w:t xml:space="preserve"> Acompanhar e fiscalizar a execução do contrato e o cumprimento das obrigações pela Contratada, por meio do setor de gestão e fiscalização de contratos do Município, que emitirá relatórios sobre a realização dos serviços e atestará o seu adequado cumprimento para fins de pagamento, incumbindo-lhe, ainda, propor a aplicação de sanções, quando couber; </w:t>
      </w:r>
    </w:p>
    <w:p w14:paraId="44E5E1CD" w14:textId="77777777"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10.5.</w:t>
      </w:r>
      <w:r w:rsidRPr="00190BBA">
        <w:rPr>
          <w:rFonts w:ascii="Arial MT" w:eastAsia="Arial MT" w:hAnsi="Arial MT" w:cs="Arial MT"/>
          <w:b w:val="0"/>
          <w:bCs w:val="0"/>
          <w:szCs w:val="22"/>
        </w:rPr>
        <w:t xml:space="preserve"> Exigir o imediato afastamento de qualquer funcionário ou preposto da CONTRATADA que embarace a fiscalização ou que se conduza de modo inconveniente ou incompatível com o exercício de suas funções; </w:t>
      </w:r>
    </w:p>
    <w:p w14:paraId="381082F0" w14:textId="77777777"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10.6</w:t>
      </w:r>
      <w:r w:rsidRPr="00190BBA">
        <w:rPr>
          <w:rFonts w:ascii="Arial MT" w:eastAsia="Arial MT" w:hAnsi="Arial MT" w:cs="Arial MT"/>
          <w:b w:val="0"/>
          <w:bCs w:val="0"/>
          <w:szCs w:val="22"/>
        </w:rPr>
        <w:t xml:space="preserve">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r>
        <w:rPr>
          <w:rFonts w:ascii="Arial MT" w:eastAsia="Arial MT" w:hAnsi="Arial MT" w:cs="Arial MT"/>
          <w:b w:val="0"/>
          <w:bCs w:val="0"/>
          <w:szCs w:val="22"/>
        </w:rPr>
        <w:br/>
        <w:t>10.7</w:t>
      </w:r>
      <w:r w:rsidRPr="00190BBA">
        <w:rPr>
          <w:rFonts w:ascii="Arial MT" w:eastAsia="Arial MT" w:hAnsi="Arial MT" w:cs="Arial MT"/>
          <w:b w:val="0"/>
          <w:bCs w:val="0"/>
          <w:szCs w:val="22"/>
        </w:rPr>
        <w:t xml:space="preserve">. Verificar a regularidade de recolhimento dos encargos sociais antes do pagamento; </w:t>
      </w:r>
      <w:r>
        <w:rPr>
          <w:rFonts w:ascii="Arial MT" w:eastAsia="Arial MT" w:hAnsi="Arial MT" w:cs="Arial MT"/>
          <w:b w:val="0"/>
          <w:bCs w:val="0"/>
          <w:szCs w:val="22"/>
        </w:rPr>
        <w:br/>
        <w:t>10.8</w:t>
      </w:r>
      <w:r w:rsidRPr="00190BBA">
        <w:rPr>
          <w:rFonts w:ascii="Arial MT" w:eastAsia="Arial MT" w:hAnsi="Arial MT" w:cs="Arial MT"/>
          <w:b w:val="0"/>
          <w:bCs w:val="0"/>
          <w:szCs w:val="22"/>
        </w:rPr>
        <w:t xml:space="preserve">. Efetuar o pagamento a Contratada do valor correspondente à execução do objeto, no prazo, forma e condições estabelecidos no presente Contrato e no Termo de Referência; </w:t>
      </w:r>
    </w:p>
    <w:p w14:paraId="019A0692" w14:textId="77777777"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10.9.</w:t>
      </w:r>
      <w:r w:rsidRPr="00190BBA">
        <w:rPr>
          <w:rFonts w:ascii="Arial MT" w:eastAsia="Arial MT" w:hAnsi="Arial MT" w:cs="Arial MT"/>
          <w:b w:val="0"/>
          <w:bCs w:val="0"/>
          <w:szCs w:val="22"/>
        </w:rPr>
        <w:t xml:space="preserve"> Aplicar a Contratada as sanções previstas na lei e neste Contrato;  </w:t>
      </w:r>
      <w:r>
        <w:rPr>
          <w:rFonts w:ascii="Arial MT" w:eastAsia="Arial MT" w:hAnsi="Arial MT" w:cs="Arial MT"/>
          <w:b w:val="0"/>
          <w:bCs w:val="0"/>
          <w:szCs w:val="22"/>
        </w:rPr>
        <w:br/>
        <w:t>10.10</w:t>
      </w:r>
      <w:r w:rsidRPr="00190BBA">
        <w:rPr>
          <w:rFonts w:ascii="Arial MT" w:eastAsia="Arial MT" w:hAnsi="Arial MT" w:cs="Arial MT"/>
          <w:b w:val="0"/>
          <w:bCs w:val="0"/>
          <w:szCs w:val="22"/>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r>
        <w:rPr>
          <w:rFonts w:ascii="Arial MT" w:eastAsia="Arial MT" w:hAnsi="Arial MT" w:cs="Arial MT"/>
          <w:b w:val="0"/>
          <w:bCs w:val="0"/>
          <w:szCs w:val="22"/>
        </w:rPr>
        <w:br/>
        <w:t>10.11.</w:t>
      </w:r>
      <w:r w:rsidRPr="00190BBA">
        <w:rPr>
          <w:rFonts w:ascii="Arial MT" w:eastAsia="Arial MT" w:hAnsi="Arial MT" w:cs="Arial MT"/>
          <w:b w:val="0"/>
          <w:bCs w:val="0"/>
          <w:szCs w:val="22"/>
        </w:rPr>
        <w:t xml:space="preserve"> A Administração prestará as informações e os esclarecimentos por meio do Setor de gestão e fiscalização dos contratos, que venham a ser solicitados pela CONTRATADA. </w:t>
      </w:r>
      <w:r>
        <w:rPr>
          <w:rFonts w:ascii="Arial MT" w:eastAsia="Arial MT" w:hAnsi="Arial MT" w:cs="Arial MT"/>
          <w:b w:val="0"/>
          <w:bCs w:val="0"/>
          <w:szCs w:val="22"/>
        </w:rPr>
        <w:br/>
        <w:t>10.12.</w:t>
      </w:r>
      <w:r w:rsidRPr="00190BBA">
        <w:rPr>
          <w:rFonts w:ascii="Arial MT" w:eastAsia="Arial MT" w:hAnsi="Arial MT" w:cs="Arial MT"/>
          <w:b w:val="0"/>
          <w:bCs w:val="0"/>
          <w:szCs w:val="22"/>
        </w:rPr>
        <w:t xml:space="preserve"> A Administração terá o prazo de 05 (cinco) dias úteis a contar da data do protocolo do requerimento para decidir, admitida a prorrogação motivada, por igual período.  </w:t>
      </w:r>
    </w:p>
    <w:p w14:paraId="7E11802A" w14:textId="77777777"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10.13.</w:t>
      </w:r>
      <w:r w:rsidRPr="00190BBA">
        <w:rPr>
          <w:rFonts w:ascii="Arial MT" w:eastAsia="Arial MT" w:hAnsi="Arial MT" w:cs="Arial MT"/>
          <w:b w:val="0"/>
          <w:bCs w:val="0"/>
          <w:szCs w:val="22"/>
        </w:rPr>
        <w:t xml:space="preserve"> Responder eventuais pedidos de reestabelecimento do equilíbrio econômico-financeiro feitos pela contratada no prazo máximo de 10 (dez) dias úteis.  </w:t>
      </w:r>
    </w:p>
    <w:p w14:paraId="3817FCD7" w14:textId="77777777" w:rsid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10.14</w:t>
      </w:r>
      <w:r w:rsidRPr="00190BBA">
        <w:rPr>
          <w:rFonts w:ascii="Arial MT" w:eastAsia="Arial MT" w:hAnsi="Arial MT" w:cs="Arial MT"/>
          <w:b w:val="0"/>
          <w:bCs w:val="0"/>
          <w:szCs w:val="22"/>
        </w:rPr>
        <w:t xml:space="preserve"> Comunicar a contratada na hipótese de posterior alteração do projeto pelo Contratante, no caso do art. 93, §2º, da Lei nº 14.133, de 2021.  </w:t>
      </w:r>
    </w:p>
    <w:p w14:paraId="40639B38" w14:textId="25B57C17" w:rsidR="00190BBA" w:rsidRPr="00190BBA" w:rsidRDefault="00190BBA" w:rsidP="00190BBA">
      <w:pPr>
        <w:pStyle w:val="Ttulo1"/>
        <w:tabs>
          <w:tab w:val="left" w:pos="428"/>
        </w:tabs>
        <w:ind w:left="0"/>
        <w:jc w:val="both"/>
        <w:rPr>
          <w:rFonts w:ascii="Arial MT" w:eastAsia="Arial MT" w:hAnsi="Arial MT" w:cs="Arial MT"/>
          <w:b w:val="0"/>
          <w:bCs w:val="0"/>
          <w:szCs w:val="22"/>
        </w:rPr>
      </w:pPr>
      <w:r>
        <w:rPr>
          <w:rFonts w:ascii="Arial MT" w:eastAsia="Arial MT" w:hAnsi="Arial MT" w:cs="Arial MT"/>
          <w:b w:val="0"/>
          <w:bCs w:val="0"/>
          <w:szCs w:val="22"/>
        </w:rPr>
        <w:t>10.15</w:t>
      </w:r>
      <w:r w:rsidRPr="00190BBA">
        <w:rPr>
          <w:rFonts w:ascii="Arial MT" w:eastAsia="Arial MT" w:hAnsi="Arial MT" w:cs="Arial MT"/>
          <w:b w:val="0"/>
          <w:bCs w:val="0"/>
          <w:szCs w:val="22"/>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 </w:t>
      </w:r>
    </w:p>
    <w:p w14:paraId="53B78BDC" w14:textId="77777777" w:rsidR="00190BBA" w:rsidRPr="00190BBA" w:rsidRDefault="00190BBA" w:rsidP="00190BBA">
      <w:pPr>
        <w:pStyle w:val="Ttulo1"/>
        <w:tabs>
          <w:tab w:val="left" w:pos="428"/>
        </w:tabs>
        <w:ind w:left="736"/>
        <w:jc w:val="both"/>
      </w:pPr>
    </w:p>
    <w:p w14:paraId="2D6DD7E3" w14:textId="4846805F" w:rsidR="00781AD5" w:rsidRDefault="008772DE" w:rsidP="00B60421">
      <w:pPr>
        <w:pStyle w:val="Ttulo1"/>
        <w:numPr>
          <w:ilvl w:val="0"/>
          <w:numId w:val="48"/>
        </w:numPr>
        <w:tabs>
          <w:tab w:val="left" w:pos="428"/>
        </w:tabs>
        <w:jc w:val="both"/>
      </w:pPr>
      <w:r>
        <w:t>DAS</w:t>
      </w:r>
      <w:r>
        <w:rPr>
          <w:spacing w:val="-4"/>
        </w:rPr>
        <w:t xml:space="preserve"> </w:t>
      </w:r>
      <w:r>
        <w:t>CONDIÇÕES</w:t>
      </w:r>
      <w:r>
        <w:rPr>
          <w:spacing w:val="-5"/>
        </w:rPr>
        <w:t xml:space="preserve"> </w:t>
      </w:r>
      <w:r>
        <w:t>DE</w:t>
      </w:r>
      <w:r>
        <w:rPr>
          <w:spacing w:val="-3"/>
        </w:rPr>
        <w:t xml:space="preserve"> </w:t>
      </w:r>
      <w:r>
        <w:rPr>
          <w:spacing w:val="-2"/>
        </w:rPr>
        <w:t>PAGAMENTO:</w:t>
      </w:r>
    </w:p>
    <w:p w14:paraId="4BDD8A46" w14:textId="77777777" w:rsidR="00781AD5" w:rsidRDefault="008772DE" w:rsidP="00B60421">
      <w:pPr>
        <w:pStyle w:val="PargrafodaLista"/>
        <w:numPr>
          <w:ilvl w:val="2"/>
          <w:numId w:val="48"/>
        </w:numPr>
        <w:tabs>
          <w:tab w:val="left" w:pos="826"/>
        </w:tabs>
        <w:spacing w:before="82"/>
        <w:ind w:left="826" w:hanging="799"/>
        <w:rPr>
          <w:sz w:val="24"/>
        </w:rPr>
      </w:pPr>
      <w:r>
        <w:rPr>
          <w:sz w:val="24"/>
        </w:rPr>
        <w:t>Execução</w:t>
      </w:r>
      <w:r>
        <w:rPr>
          <w:spacing w:val="-6"/>
          <w:sz w:val="24"/>
        </w:rPr>
        <w:t xml:space="preserve"> </w:t>
      </w:r>
      <w:r>
        <w:rPr>
          <w:sz w:val="24"/>
        </w:rPr>
        <w:t>parcial</w:t>
      </w:r>
      <w:r>
        <w:rPr>
          <w:spacing w:val="-4"/>
          <w:sz w:val="24"/>
        </w:rPr>
        <w:t xml:space="preserve"> </w:t>
      </w:r>
      <w:r>
        <w:rPr>
          <w:sz w:val="24"/>
        </w:rPr>
        <w:t>ou</w:t>
      </w:r>
      <w:r>
        <w:rPr>
          <w:spacing w:val="-6"/>
          <w:sz w:val="24"/>
        </w:rPr>
        <w:t xml:space="preserve"> </w:t>
      </w:r>
      <w:r>
        <w:rPr>
          <w:sz w:val="24"/>
        </w:rPr>
        <w:t>defeituosa</w:t>
      </w:r>
      <w:r>
        <w:rPr>
          <w:spacing w:val="-4"/>
          <w:sz w:val="24"/>
        </w:rPr>
        <w:t xml:space="preserve"> </w:t>
      </w:r>
      <w:r>
        <w:rPr>
          <w:sz w:val="24"/>
        </w:rPr>
        <w:t>dos</w:t>
      </w:r>
      <w:r>
        <w:rPr>
          <w:spacing w:val="-3"/>
          <w:sz w:val="24"/>
        </w:rPr>
        <w:t xml:space="preserve"> </w:t>
      </w:r>
      <w:r>
        <w:rPr>
          <w:spacing w:val="-2"/>
          <w:sz w:val="24"/>
        </w:rPr>
        <w:t>serviços;</w:t>
      </w:r>
    </w:p>
    <w:p w14:paraId="0D0E8CD4" w14:textId="77777777" w:rsidR="00781AD5" w:rsidRDefault="008772DE" w:rsidP="00B60421">
      <w:pPr>
        <w:pStyle w:val="PargrafodaLista"/>
        <w:numPr>
          <w:ilvl w:val="2"/>
          <w:numId w:val="48"/>
        </w:numPr>
        <w:tabs>
          <w:tab w:val="left" w:pos="847"/>
        </w:tabs>
        <w:spacing w:before="137" w:line="360" w:lineRule="auto"/>
        <w:ind w:left="27" w:right="141" w:firstLine="0"/>
        <w:rPr>
          <w:sz w:val="24"/>
        </w:rPr>
      </w:pPr>
      <w:r>
        <w:rPr>
          <w:sz w:val="24"/>
        </w:rPr>
        <w:t>Não cumprimento da obrigação contratual, hipótese em que o pagamento ficará retido até a Contratada atenda cláusula infringida;</w:t>
      </w:r>
    </w:p>
    <w:p w14:paraId="023D5BFD" w14:textId="77777777" w:rsidR="00781AD5" w:rsidRDefault="008772DE" w:rsidP="00B60421">
      <w:pPr>
        <w:pStyle w:val="PargrafodaLista"/>
        <w:numPr>
          <w:ilvl w:val="2"/>
          <w:numId w:val="48"/>
        </w:numPr>
        <w:tabs>
          <w:tab w:val="left" w:pos="826"/>
        </w:tabs>
        <w:ind w:left="826" w:hanging="799"/>
        <w:rPr>
          <w:sz w:val="24"/>
        </w:rPr>
      </w:pPr>
      <w:r>
        <w:rPr>
          <w:sz w:val="24"/>
        </w:rPr>
        <w:t>Paralisação</w:t>
      </w:r>
      <w:r>
        <w:rPr>
          <w:spacing w:val="-4"/>
          <w:sz w:val="24"/>
        </w:rPr>
        <w:t xml:space="preserve"> </w:t>
      </w:r>
      <w:r>
        <w:rPr>
          <w:sz w:val="24"/>
        </w:rPr>
        <w:t>dos</w:t>
      </w:r>
      <w:r>
        <w:rPr>
          <w:spacing w:val="-3"/>
          <w:sz w:val="24"/>
        </w:rPr>
        <w:t xml:space="preserve"> </w:t>
      </w:r>
      <w:r>
        <w:rPr>
          <w:sz w:val="24"/>
        </w:rPr>
        <w:t>serviços</w:t>
      </w:r>
      <w:r>
        <w:rPr>
          <w:spacing w:val="-4"/>
          <w:sz w:val="24"/>
        </w:rPr>
        <w:t xml:space="preserve"> </w:t>
      </w:r>
      <w:r>
        <w:rPr>
          <w:sz w:val="24"/>
        </w:rPr>
        <w:t>por</w:t>
      </w:r>
      <w:r>
        <w:rPr>
          <w:spacing w:val="-3"/>
          <w:sz w:val="24"/>
        </w:rPr>
        <w:t xml:space="preserve"> </w:t>
      </w:r>
      <w:r>
        <w:rPr>
          <w:sz w:val="24"/>
        </w:rPr>
        <w:t>culpa</w:t>
      </w:r>
      <w:r>
        <w:rPr>
          <w:spacing w:val="-4"/>
          <w:sz w:val="24"/>
        </w:rPr>
        <w:t xml:space="preserve"> </w:t>
      </w:r>
      <w:r>
        <w:rPr>
          <w:sz w:val="24"/>
        </w:rPr>
        <w:t>da</w:t>
      </w:r>
      <w:r>
        <w:rPr>
          <w:spacing w:val="-5"/>
          <w:sz w:val="24"/>
        </w:rPr>
        <w:t xml:space="preserve"> </w:t>
      </w:r>
      <w:r>
        <w:rPr>
          <w:spacing w:val="-2"/>
          <w:sz w:val="24"/>
        </w:rPr>
        <w:t>Contratada.</w:t>
      </w:r>
    </w:p>
    <w:p w14:paraId="06FEAA84" w14:textId="77777777" w:rsidR="00781AD5" w:rsidRDefault="008772DE" w:rsidP="00B60421">
      <w:pPr>
        <w:pStyle w:val="PargrafodaLista"/>
        <w:numPr>
          <w:ilvl w:val="1"/>
          <w:numId w:val="48"/>
        </w:numPr>
        <w:tabs>
          <w:tab w:val="left" w:pos="690"/>
        </w:tabs>
        <w:spacing w:before="139" w:line="360" w:lineRule="auto"/>
        <w:ind w:left="27" w:right="140" w:firstLine="0"/>
        <w:rPr>
          <w:sz w:val="24"/>
        </w:rPr>
      </w:pPr>
      <w:r>
        <w:rPr>
          <w:sz w:val="24"/>
        </w:rPr>
        <w:t>Ocorrerá</w:t>
      </w:r>
      <w:r>
        <w:rPr>
          <w:spacing w:val="40"/>
          <w:sz w:val="24"/>
        </w:rPr>
        <w:t xml:space="preserve"> </w:t>
      </w:r>
      <w:r>
        <w:rPr>
          <w:sz w:val="24"/>
        </w:rPr>
        <w:t>retenção</w:t>
      </w:r>
      <w:r>
        <w:rPr>
          <w:spacing w:val="40"/>
          <w:sz w:val="24"/>
        </w:rPr>
        <w:t xml:space="preserve"> </w:t>
      </w:r>
      <w:r>
        <w:rPr>
          <w:sz w:val="24"/>
        </w:rPr>
        <w:t>ou</w:t>
      </w:r>
      <w:r>
        <w:rPr>
          <w:spacing w:val="40"/>
          <w:sz w:val="24"/>
        </w:rPr>
        <w:t xml:space="preserve"> </w:t>
      </w:r>
      <w:r>
        <w:rPr>
          <w:sz w:val="24"/>
        </w:rPr>
        <w:t>glosa</w:t>
      </w:r>
      <w:r>
        <w:rPr>
          <w:spacing w:val="40"/>
          <w:sz w:val="24"/>
        </w:rPr>
        <w:t xml:space="preserve"> </w:t>
      </w:r>
      <w:r>
        <w:rPr>
          <w:sz w:val="24"/>
        </w:rPr>
        <w:t>no</w:t>
      </w:r>
      <w:r>
        <w:rPr>
          <w:spacing w:val="40"/>
          <w:sz w:val="24"/>
        </w:rPr>
        <w:t xml:space="preserve"> </w:t>
      </w:r>
      <w:r>
        <w:rPr>
          <w:sz w:val="24"/>
        </w:rPr>
        <w:t>pagamento</w:t>
      </w:r>
      <w:r>
        <w:rPr>
          <w:spacing w:val="40"/>
          <w:sz w:val="24"/>
        </w:rPr>
        <w:t xml:space="preserve"> </w:t>
      </w:r>
      <w:r>
        <w:rPr>
          <w:sz w:val="24"/>
        </w:rPr>
        <w:t>sem</w:t>
      </w:r>
      <w:r>
        <w:rPr>
          <w:spacing w:val="40"/>
          <w:sz w:val="24"/>
        </w:rPr>
        <w:t xml:space="preserve"> </w:t>
      </w:r>
      <w:r>
        <w:rPr>
          <w:sz w:val="24"/>
        </w:rPr>
        <w:t>prejuízo</w:t>
      </w:r>
      <w:r>
        <w:rPr>
          <w:spacing w:val="40"/>
          <w:sz w:val="24"/>
        </w:rPr>
        <w:t xml:space="preserve"> </w:t>
      </w:r>
      <w:r>
        <w:rPr>
          <w:sz w:val="24"/>
        </w:rPr>
        <w:t>das</w:t>
      </w:r>
      <w:r>
        <w:rPr>
          <w:spacing w:val="40"/>
          <w:sz w:val="24"/>
        </w:rPr>
        <w:t xml:space="preserve"> </w:t>
      </w:r>
      <w:r>
        <w:rPr>
          <w:sz w:val="24"/>
        </w:rPr>
        <w:t>sanções</w:t>
      </w:r>
      <w:r>
        <w:rPr>
          <w:spacing w:val="40"/>
          <w:sz w:val="24"/>
        </w:rPr>
        <w:t xml:space="preserve"> </w:t>
      </w:r>
      <w:r>
        <w:rPr>
          <w:sz w:val="24"/>
        </w:rPr>
        <w:t>cabíveis,</w:t>
      </w:r>
      <w:r>
        <w:rPr>
          <w:spacing w:val="40"/>
          <w:sz w:val="24"/>
        </w:rPr>
        <w:t xml:space="preserve"> </w:t>
      </w:r>
      <w:r>
        <w:rPr>
          <w:sz w:val="24"/>
        </w:rPr>
        <w:t>nas hipóteses em que a Contratada:</w:t>
      </w:r>
    </w:p>
    <w:p w14:paraId="72E046DF" w14:textId="77777777" w:rsidR="00781AD5" w:rsidRDefault="008772DE" w:rsidP="00B60421">
      <w:pPr>
        <w:pStyle w:val="PargrafodaLista"/>
        <w:numPr>
          <w:ilvl w:val="2"/>
          <w:numId w:val="48"/>
        </w:numPr>
        <w:tabs>
          <w:tab w:val="left" w:pos="824"/>
        </w:tabs>
        <w:spacing w:before="1" w:line="360" w:lineRule="auto"/>
        <w:ind w:left="27" w:right="137" w:firstLine="0"/>
        <w:rPr>
          <w:sz w:val="24"/>
        </w:rPr>
      </w:pPr>
      <w:r>
        <w:rPr>
          <w:sz w:val="24"/>
        </w:rPr>
        <w:t>Não</w:t>
      </w:r>
      <w:r>
        <w:rPr>
          <w:spacing w:val="-5"/>
          <w:sz w:val="24"/>
        </w:rPr>
        <w:t xml:space="preserve"> </w:t>
      </w:r>
      <w:r>
        <w:rPr>
          <w:sz w:val="24"/>
        </w:rPr>
        <w:t>produzir</w:t>
      </w:r>
      <w:r>
        <w:rPr>
          <w:spacing w:val="-8"/>
          <w:sz w:val="24"/>
        </w:rPr>
        <w:t xml:space="preserve"> </w:t>
      </w:r>
      <w:r>
        <w:rPr>
          <w:sz w:val="24"/>
        </w:rPr>
        <w:t>os</w:t>
      </w:r>
      <w:r>
        <w:rPr>
          <w:spacing w:val="-4"/>
          <w:sz w:val="24"/>
        </w:rPr>
        <w:t xml:space="preserve"> </w:t>
      </w:r>
      <w:r>
        <w:rPr>
          <w:sz w:val="24"/>
        </w:rPr>
        <w:t>resultados,</w:t>
      </w:r>
      <w:r>
        <w:rPr>
          <w:spacing w:val="-6"/>
          <w:sz w:val="24"/>
        </w:rPr>
        <w:t xml:space="preserve"> </w:t>
      </w:r>
      <w:r>
        <w:rPr>
          <w:sz w:val="24"/>
        </w:rPr>
        <w:t>deixar</w:t>
      </w:r>
      <w:r>
        <w:rPr>
          <w:spacing w:val="-7"/>
          <w:sz w:val="24"/>
        </w:rPr>
        <w:t xml:space="preserve"> </w:t>
      </w:r>
      <w:r>
        <w:rPr>
          <w:sz w:val="24"/>
        </w:rPr>
        <w:t>de</w:t>
      </w:r>
      <w:r>
        <w:rPr>
          <w:spacing w:val="-6"/>
          <w:sz w:val="24"/>
        </w:rPr>
        <w:t xml:space="preserve"> </w:t>
      </w:r>
      <w:r>
        <w:rPr>
          <w:sz w:val="24"/>
        </w:rPr>
        <w:t>executar</w:t>
      </w:r>
      <w:r>
        <w:rPr>
          <w:spacing w:val="-7"/>
          <w:sz w:val="24"/>
        </w:rPr>
        <w:t xml:space="preserve"> </w:t>
      </w:r>
      <w:r>
        <w:rPr>
          <w:sz w:val="24"/>
        </w:rPr>
        <w:t>ou</w:t>
      </w:r>
      <w:r>
        <w:rPr>
          <w:spacing w:val="-6"/>
          <w:sz w:val="24"/>
        </w:rPr>
        <w:t xml:space="preserve"> </w:t>
      </w:r>
      <w:r>
        <w:rPr>
          <w:sz w:val="24"/>
        </w:rPr>
        <w:t>não</w:t>
      </w:r>
      <w:r>
        <w:rPr>
          <w:spacing w:val="-6"/>
          <w:sz w:val="24"/>
        </w:rPr>
        <w:t xml:space="preserve"> </w:t>
      </w:r>
      <w:r>
        <w:rPr>
          <w:sz w:val="24"/>
        </w:rPr>
        <w:t>executar</w:t>
      </w:r>
      <w:r>
        <w:rPr>
          <w:spacing w:val="-5"/>
          <w:sz w:val="24"/>
        </w:rPr>
        <w:t xml:space="preserve"> </w:t>
      </w:r>
      <w:r>
        <w:rPr>
          <w:sz w:val="24"/>
        </w:rPr>
        <w:t>com</w:t>
      </w:r>
      <w:r>
        <w:rPr>
          <w:spacing w:val="-5"/>
          <w:sz w:val="24"/>
        </w:rPr>
        <w:t xml:space="preserve"> </w:t>
      </w:r>
      <w:r>
        <w:rPr>
          <w:sz w:val="24"/>
        </w:rPr>
        <w:t>a</w:t>
      </w:r>
      <w:r>
        <w:rPr>
          <w:spacing w:val="-6"/>
          <w:sz w:val="24"/>
        </w:rPr>
        <w:t xml:space="preserve"> </w:t>
      </w:r>
      <w:r>
        <w:rPr>
          <w:sz w:val="24"/>
        </w:rPr>
        <w:t>qualidade</w:t>
      </w:r>
      <w:r>
        <w:rPr>
          <w:spacing w:val="-8"/>
          <w:sz w:val="24"/>
        </w:rPr>
        <w:t xml:space="preserve"> </w:t>
      </w:r>
      <w:r>
        <w:rPr>
          <w:sz w:val="24"/>
        </w:rPr>
        <w:t xml:space="preserve">mínima </w:t>
      </w:r>
      <w:r>
        <w:rPr>
          <w:sz w:val="24"/>
        </w:rPr>
        <w:lastRenderedPageBreak/>
        <w:t>exigida as atividades contratadas;</w:t>
      </w:r>
    </w:p>
    <w:p w14:paraId="210BBD55" w14:textId="77777777" w:rsidR="00781AD5" w:rsidRDefault="008772DE" w:rsidP="00B60421">
      <w:pPr>
        <w:pStyle w:val="PargrafodaLista"/>
        <w:numPr>
          <w:ilvl w:val="2"/>
          <w:numId w:val="48"/>
        </w:numPr>
        <w:tabs>
          <w:tab w:val="left" w:pos="824"/>
        </w:tabs>
        <w:spacing w:line="360" w:lineRule="auto"/>
        <w:ind w:left="27" w:right="137" w:firstLine="0"/>
        <w:rPr>
          <w:sz w:val="24"/>
        </w:rPr>
      </w:pPr>
      <w:r>
        <w:rPr>
          <w:sz w:val="24"/>
        </w:rPr>
        <w:t>Deixar</w:t>
      </w:r>
      <w:r>
        <w:rPr>
          <w:spacing w:val="-6"/>
          <w:sz w:val="24"/>
        </w:rPr>
        <w:t xml:space="preserve"> </w:t>
      </w:r>
      <w:r>
        <w:rPr>
          <w:sz w:val="24"/>
        </w:rPr>
        <w:t>de</w:t>
      </w:r>
      <w:r>
        <w:rPr>
          <w:spacing w:val="-7"/>
          <w:sz w:val="24"/>
        </w:rPr>
        <w:t xml:space="preserve"> </w:t>
      </w:r>
      <w:r>
        <w:rPr>
          <w:sz w:val="24"/>
        </w:rPr>
        <w:t>utilizar</w:t>
      </w:r>
      <w:r>
        <w:rPr>
          <w:spacing w:val="-6"/>
          <w:sz w:val="24"/>
        </w:rPr>
        <w:t xml:space="preserve"> </w:t>
      </w:r>
      <w:r>
        <w:rPr>
          <w:sz w:val="24"/>
        </w:rPr>
        <w:t>materiais/equipamentos</w:t>
      </w:r>
      <w:r>
        <w:rPr>
          <w:spacing w:val="-8"/>
          <w:sz w:val="24"/>
        </w:rPr>
        <w:t xml:space="preserve"> </w:t>
      </w:r>
      <w:r>
        <w:rPr>
          <w:sz w:val="24"/>
        </w:rPr>
        <w:t>e</w:t>
      </w:r>
      <w:r>
        <w:rPr>
          <w:spacing w:val="-5"/>
          <w:sz w:val="24"/>
        </w:rPr>
        <w:t xml:space="preserve"> </w:t>
      </w:r>
      <w:r>
        <w:rPr>
          <w:sz w:val="24"/>
        </w:rPr>
        <w:t>recursos</w:t>
      </w:r>
      <w:r>
        <w:rPr>
          <w:spacing w:val="-8"/>
          <w:sz w:val="24"/>
        </w:rPr>
        <w:t xml:space="preserve"> </w:t>
      </w:r>
      <w:r>
        <w:rPr>
          <w:sz w:val="24"/>
        </w:rPr>
        <w:t>humanos</w:t>
      </w:r>
      <w:r>
        <w:rPr>
          <w:spacing w:val="-5"/>
          <w:sz w:val="24"/>
        </w:rPr>
        <w:t xml:space="preserve"> </w:t>
      </w:r>
      <w:r>
        <w:rPr>
          <w:sz w:val="24"/>
        </w:rPr>
        <w:t>exigidos</w:t>
      </w:r>
      <w:r>
        <w:rPr>
          <w:spacing w:val="-8"/>
          <w:sz w:val="24"/>
        </w:rPr>
        <w:t xml:space="preserve"> </w:t>
      </w:r>
      <w:r>
        <w:rPr>
          <w:sz w:val="24"/>
        </w:rPr>
        <w:t>para</w:t>
      </w:r>
      <w:r>
        <w:rPr>
          <w:spacing w:val="-8"/>
          <w:sz w:val="24"/>
        </w:rPr>
        <w:t xml:space="preserve"> </w:t>
      </w:r>
      <w:r>
        <w:rPr>
          <w:sz w:val="24"/>
        </w:rPr>
        <w:t>a</w:t>
      </w:r>
      <w:r>
        <w:rPr>
          <w:spacing w:val="-7"/>
          <w:sz w:val="24"/>
        </w:rPr>
        <w:t xml:space="preserve"> </w:t>
      </w:r>
      <w:r>
        <w:rPr>
          <w:sz w:val="24"/>
        </w:rPr>
        <w:t>execução dos serviços, ou utilizá-los com qualidade ou quantidade inferior à demandada.</w:t>
      </w:r>
    </w:p>
    <w:p w14:paraId="5A6B38D3" w14:textId="77777777" w:rsidR="00781AD5" w:rsidRDefault="008772DE" w:rsidP="00B60421">
      <w:pPr>
        <w:pStyle w:val="PargrafodaLista"/>
        <w:numPr>
          <w:ilvl w:val="2"/>
          <w:numId w:val="48"/>
        </w:numPr>
        <w:tabs>
          <w:tab w:val="left" w:pos="826"/>
        </w:tabs>
        <w:ind w:left="826" w:hanging="799"/>
        <w:rPr>
          <w:sz w:val="24"/>
        </w:rPr>
      </w:pPr>
      <w:r>
        <w:rPr>
          <w:sz w:val="24"/>
        </w:rPr>
        <w:t>A</w:t>
      </w:r>
      <w:r>
        <w:rPr>
          <w:spacing w:val="-5"/>
          <w:sz w:val="24"/>
        </w:rPr>
        <w:t xml:space="preserve"> </w:t>
      </w:r>
      <w:r>
        <w:rPr>
          <w:sz w:val="24"/>
        </w:rPr>
        <w:t>contratante</w:t>
      </w:r>
      <w:r>
        <w:rPr>
          <w:spacing w:val="-2"/>
          <w:sz w:val="24"/>
        </w:rPr>
        <w:t xml:space="preserve"> </w:t>
      </w:r>
      <w:r>
        <w:rPr>
          <w:sz w:val="24"/>
        </w:rPr>
        <w:t>pagará</w:t>
      </w:r>
      <w:r>
        <w:rPr>
          <w:spacing w:val="-5"/>
          <w:sz w:val="24"/>
        </w:rPr>
        <w:t xml:space="preserve"> </w:t>
      </w:r>
      <w:r>
        <w:rPr>
          <w:sz w:val="24"/>
        </w:rPr>
        <w:t>apenas</w:t>
      </w:r>
      <w:r>
        <w:rPr>
          <w:spacing w:val="-5"/>
          <w:sz w:val="24"/>
        </w:rPr>
        <w:t xml:space="preserve"> </w:t>
      </w:r>
      <w:r>
        <w:rPr>
          <w:sz w:val="24"/>
        </w:rPr>
        <w:t>pelos</w:t>
      </w:r>
      <w:r>
        <w:rPr>
          <w:spacing w:val="-4"/>
          <w:sz w:val="24"/>
        </w:rPr>
        <w:t xml:space="preserve"> </w:t>
      </w:r>
      <w:r>
        <w:rPr>
          <w:sz w:val="24"/>
        </w:rPr>
        <w:t>bens</w:t>
      </w:r>
      <w:r>
        <w:rPr>
          <w:spacing w:val="-2"/>
          <w:sz w:val="24"/>
        </w:rPr>
        <w:t xml:space="preserve"> </w:t>
      </w:r>
      <w:r>
        <w:rPr>
          <w:sz w:val="24"/>
        </w:rPr>
        <w:t>autorizados</w:t>
      </w:r>
      <w:r>
        <w:rPr>
          <w:spacing w:val="-3"/>
          <w:sz w:val="24"/>
        </w:rPr>
        <w:t xml:space="preserve"> </w:t>
      </w:r>
      <w:r>
        <w:rPr>
          <w:sz w:val="24"/>
        </w:rPr>
        <w:t>e</w:t>
      </w:r>
      <w:r>
        <w:rPr>
          <w:spacing w:val="-3"/>
          <w:sz w:val="24"/>
        </w:rPr>
        <w:t xml:space="preserve"> </w:t>
      </w:r>
      <w:r>
        <w:rPr>
          <w:sz w:val="24"/>
        </w:rPr>
        <w:t>descritos</w:t>
      </w:r>
      <w:r>
        <w:rPr>
          <w:spacing w:val="-2"/>
          <w:sz w:val="24"/>
        </w:rPr>
        <w:t xml:space="preserve"> </w:t>
      </w:r>
      <w:r>
        <w:rPr>
          <w:sz w:val="24"/>
        </w:rPr>
        <w:t>na</w:t>
      </w:r>
      <w:r>
        <w:rPr>
          <w:spacing w:val="-5"/>
          <w:sz w:val="24"/>
        </w:rPr>
        <w:t xml:space="preserve"> </w:t>
      </w:r>
      <w:r>
        <w:rPr>
          <w:sz w:val="24"/>
        </w:rPr>
        <w:t>Ordem</w:t>
      </w:r>
      <w:r>
        <w:rPr>
          <w:spacing w:val="-3"/>
          <w:sz w:val="24"/>
        </w:rPr>
        <w:t xml:space="preserve"> </w:t>
      </w:r>
      <w:r>
        <w:rPr>
          <w:sz w:val="24"/>
        </w:rPr>
        <w:t>de</w:t>
      </w:r>
      <w:r>
        <w:rPr>
          <w:spacing w:val="-2"/>
          <w:sz w:val="24"/>
        </w:rPr>
        <w:t xml:space="preserve"> Serviço.</w:t>
      </w:r>
    </w:p>
    <w:p w14:paraId="5E6FD369" w14:textId="77777777" w:rsidR="00781AD5" w:rsidRDefault="008772DE">
      <w:pPr>
        <w:pStyle w:val="Corpodetexto"/>
        <w:spacing w:before="137" w:line="360" w:lineRule="auto"/>
        <w:ind w:right="129"/>
        <w:jc w:val="both"/>
      </w:pPr>
      <w:r>
        <w:t>11.1.10. A não disponibilização das informações e/ou documentos exigidos no item 11.4 caracteriza descumprimento de cláusula contratual, sujeitando a contratada à aplicação da penalidade legalmente cabível.</w:t>
      </w:r>
    </w:p>
    <w:p w14:paraId="030E5E68" w14:textId="77777777" w:rsidR="00781AD5" w:rsidRDefault="00781AD5">
      <w:pPr>
        <w:pStyle w:val="Corpodetexto"/>
        <w:spacing w:before="138"/>
        <w:ind w:left="0"/>
      </w:pPr>
    </w:p>
    <w:p w14:paraId="5948678A" w14:textId="77777777" w:rsidR="00781AD5" w:rsidRDefault="008772DE" w:rsidP="00B60421">
      <w:pPr>
        <w:pStyle w:val="Ttulo1"/>
        <w:numPr>
          <w:ilvl w:val="0"/>
          <w:numId w:val="48"/>
        </w:numPr>
        <w:tabs>
          <w:tab w:val="left" w:pos="428"/>
        </w:tabs>
        <w:ind w:left="428" w:hanging="401"/>
      </w:pPr>
      <w:r>
        <w:t>DA</w:t>
      </w:r>
      <w:r>
        <w:rPr>
          <w:spacing w:val="-5"/>
        </w:rPr>
        <w:t xml:space="preserve"> </w:t>
      </w:r>
      <w:r>
        <w:rPr>
          <w:spacing w:val="-2"/>
        </w:rPr>
        <w:t>FISCALIZAÇÃO:</w:t>
      </w:r>
    </w:p>
    <w:p w14:paraId="49B8F5F9" w14:textId="77777777" w:rsidR="00781AD5" w:rsidRDefault="008772DE" w:rsidP="00B60421">
      <w:pPr>
        <w:pStyle w:val="PargrafodaLista"/>
        <w:numPr>
          <w:ilvl w:val="1"/>
          <w:numId w:val="48"/>
        </w:numPr>
        <w:tabs>
          <w:tab w:val="left" w:pos="644"/>
        </w:tabs>
        <w:spacing w:before="137" w:line="360" w:lineRule="auto"/>
        <w:ind w:left="27" w:right="142" w:firstLine="0"/>
        <w:rPr>
          <w:sz w:val="24"/>
        </w:rPr>
      </w:pPr>
      <w:r>
        <w:rPr>
          <w:sz w:val="24"/>
        </w:rPr>
        <w:t>A fiscalização será exercida por um representante da contratante, designado por ela, ao qual competirá</w:t>
      </w:r>
      <w:r>
        <w:rPr>
          <w:spacing w:val="-2"/>
          <w:sz w:val="24"/>
        </w:rPr>
        <w:t xml:space="preserve"> </w:t>
      </w:r>
      <w:r>
        <w:rPr>
          <w:sz w:val="24"/>
        </w:rPr>
        <w:t>dirimir</w:t>
      </w:r>
      <w:r>
        <w:rPr>
          <w:spacing w:val="-4"/>
          <w:sz w:val="24"/>
        </w:rPr>
        <w:t xml:space="preserve"> </w:t>
      </w:r>
      <w:r>
        <w:rPr>
          <w:sz w:val="24"/>
        </w:rPr>
        <w:t>as dúvidas</w:t>
      </w:r>
      <w:r>
        <w:rPr>
          <w:spacing w:val="-2"/>
          <w:sz w:val="24"/>
        </w:rPr>
        <w:t xml:space="preserve"> </w:t>
      </w:r>
      <w:r>
        <w:rPr>
          <w:sz w:val="24"/>
        </w:rPr>
        <w:t>que</w:t>
      </w:r>
      <w:r>
        <w:rPr>
          <w:spacing w:val="-1"/>
          <w:sz w:val="24"/>
        </w:rPr>
        <w:t xml:space="preserve"> </w:t>
      </w:r>
      <w:r>
        <w:rPr>
          <w:sz w:val="24"/>
        </w:rPr>
        <w:t>surgirem e</w:t>
      </w:r>
      <w:r>
        <w:rPr>
          <w:spacing w:val="-1"/>
          <w:sz w:val="24"/>
        </w:rPr>
        <w:t xml:space="preserve"> </w:t>
      </w:r>
      <w:r>
        <w:rPr>
          <w:sz w:val="24"/>
        </w:rPr>
        <w:t>de</w:t>
      </w:r>
      <w:r>
        <w:rPr>
          <w:spacing w:val="-1"/>
          <w:sz w:val="24"/>
        </w:rPr>
        <w:t xml:space="preserve"> </w:t>
      </w:r>
      <w:r>
        <w:rPr>
          <w:sz w:val="24"/>
        </w:rPr>
        <w:t>tudo</w:t>
      </w:r>
      <w:r>
        <w:rPr>
          <w:spacing w:val="-2"/>
          <w:sz w:val="24"/>
        </w:rPr>
        <w:t xml:space="preserve"> </w:t>
      </w:r>
      <w:r>
        <w:rPr>
          <w:sz w:val="24"/>
        </w:rPr>
        <w:t>dará</w:t>
      </w:r>
      <w:r>
        <w:rPr>
          <w:spacing w:val="-2"/>
          <w:sz w:val="24"/>
        </w:rPr>
        <w:t xml:space="preserve"> </w:t>
      </w:r>
      <w:r>
        <w:rPr>
          <w:sz w:val="24"/>
        </w:rPr>
        <w:t>ciência à contratante (art.</w:t>
      </w:r>
      <w:r>
        <w:rPr>
          <w:spacing w:val="-2"/>
          <w:sz w:val="24"/>
        </w:rPr>
        <w:t xml:space="preserve"> </w:t>
      </w:r>
      <w:r>
        <w:rPr>
          <w:sz w:val="24"/>
        </w:rPr>
        <w:t>117 da Lei nº 14.133/2021).</w:t>
      </w:r>
    </w:p>
    <w:p w14:paraId="57C11DF5" w14:textId="77777777" w:rsidR="00781AD5" w:rsidRDefault="008772DE" w:rsidP="00B60421">
      <w:pPr>
        <w:pStyle w:val="PargrafodaLista"/>
        <w:numPr>
          <w:ilvl w:val="1"/>
          <w:numId w:val="48"/>
        </w:numPr>
        <w:tabs>
          <w:tab w:val="left" w:pos="616"/>
        </w:tabs>
        <w:spacing w:before="1" w:line="360" w:lineRule="auto"/>
        <w:ind w:left="27" w:right="131" w:firstLine="0"/>
        <w:rPr>
          <w:sz w:val="24"/>
        </w:rPr>
      </w:pPr>
      <w:r>
        <w:rPr>
          <w:sz w:val="24"/>
        </w:rPr>
        <w:t>Tal</w:t>
      </w:r>
      <w:r>
        <w:rPr>
          <w:spacing w:val="-15"/>
          <w:sz w:val="24"/>
        </w:rPr>
        <w:t xml:space="preserve"> </w:t>
      </w:r>
      <w:r>
        <w:rPr>
          <w:sz w:val="24"/>
        </w:rPr>
        <w:t>Fiscalização</w:t>
      </w:r>
      <w:r>
        <w:rPr>
          <w:spacing w:val="-17"/>
          <w:sz w:val="24"/>
        </w:rPr>
        <w:t xml:space="preserve"> </w:t>
      </w:r>
      <w:r>
        <w:rPr>
          <w:sz w:val="24"/>
        </w:rPr>
        <w:t>não</w:t>
      </w:r>
      <w:r>
        <w:rPr>
          <w:spacing w:val="-16"/>
          <w:sz w:val="24"/>
        </w:rPr>
        <w:t xml:space="preserve"> </w:t>
      </w:r>
      <w:r>
        <w:rPr>
          <w:sz w:val="24"/>
        </w:rPr>
        <w:t>exclui</w:t>
      </w:r>
      <w:r>
        <w:rPr>
          <w:spacing w:val="-14"/>
          <w:sz w:val="24"/>
        </w:rPr>
        <w:t xml:space="preserve"> </w:t>
      </w:r>
      <w:r>
        <w:rPr>
          <w:sz w:val="24"/>
        </w:rPr>
        <w:t>nem</w:t>
      </w:r>
      <w:r>
        <w:rPr>
          <w:spacing w:val="-13"/>
          <w:sz w:val="24"/>
        </w:rPr>
        <w:t xml:space="preserve"> </w:t>
      </w:r>
      <w:r>
        <w:rPr>
          <w:sz w:val="24"/>
        </w:rPr>
        <w:t>reduz</w:t>
      </w:r>
      <w:r>
        <w:rPr>
          <w:spacing w:val="-14"/>
          <w:sz w:val="24"/>
        </w:rPr>
        <w:t xml:space="preserve"> </w:t>
      </w:r>
      <w:r>
        <w:rPr>
          <w:sz w:val="24"/>
        </w:rPr>
        <w:t>a</w:t>
      </w:r>
      <w:r>
        <w:rPr>
          <w:spacing w:val="-15"/>
          <w:sz w:val="24"/>
        </w:rPr>
        <w:t xml:space="preserve"> </w:t>
      </w:r>
      <w:r>
        <w:rPr>
          <w:sz w:val="24"/>
        </w:rPr>
        <w:t>responsabilidade</w:t>
      </w:r>
      <w:r>
        <w:rPr>
          <w:spacing w:val="-13"/>
          <w:sz w:val="24"/>
        </w:rPr>
        <w:t xml:space="preserve"> </w:t>
      </w:r>
      <w:r>
        <w:rPr>
          <w:sz w:val="24"/>
        </w:rPr>
        <w:t>da</w:t>
      </w:r>
      <w:r>
        <w:rPr>
          <w:spacing w:val="-13"/>
          <w:sz w:val="24"/>
        </w:rPr>
        <w:t xml:space="preserve"> </w:t>
      </w:r>
      <w:r>
        <w:rPr>
          <w:sz w:val="24"/>
        </w:rPr>
        <w:t>empresa</w:t>
      </w:r>
      <w:r>
        <w:rPr>
          <w:spacing w:val="-13"/>
          <w:sz w:val="24"/>
        </w:rPr>
        <w:t xml:space="preserve"> </w:t>
      </w:r>
      <w:r>
        <w:rPr>
          <w:sz w:val="24"/>
        </w:rPr>
        <w:t>contratada,</w:t>
      </w:r>
      <w:r>
        <w:rPr>
          <w:spacing w:val="-13"/>
          <w:sz w:val="24"/>
        </w:rPr>
        <w:t xml:space="preserve"> </w:t>
      </w:r>
      <w:r>
        <w:rPr>
          <w:sz w:val="24"/>
        </w:rPr>
        <w:t>inclusive perante terceiro, por qualquer irregularidade, resultante de imperfeições técnicas, vício redibitório, ou emprego de material inadequado ou de qualidade inferior e, na ocorrência desta, não implica corresponsabilidade da contratante ou de seus agentes e prepostos.</w:t>
      </w:r>
    </w:p>
    <w:p w14:paraId="26A72B4E" w14:textId="77777777" w:rsidR="00781AD5" w:rsidRDefault="00781AD5">
      <w:pPr>
        <w:pStyle w:val="Corpodetexto"/>
        <w:spacing w:before="138"/>
        <w:ind w:left="0"/>
      </w:pPr>
    </w:p>
    <w:p w14:paraId="76350701" w14:textId="77777777" w:rsidR="00781AD5" w:rsidRDefault="008772DE" w:rsidP="00B60421">
      <w:pPr>
        <w:pStyle w:val="Ttulo1"/>
        <w:numPr>
          <w:ilvl w:val="0"/>
          <w:numId w:val="48"/>
        </w:numPr>
        <w:tabs>
          <w:tab w:val="left" w:pos="428"/>
        </w:tabs>
        <w:ind w:left="428" w:hanging="401"/>
      </w:pPr>
      <w:r>
        <w:t>DAS</w:t>
      </w:r>
      <w:r>
        <w:rPr>
          <w:spacing w:val="-10"/>
        </w:rPr>
        <w:t xml:space="preserve"> </w:t>
      </w:r>
      <w:r>
        <w:t>PRERROGATIVAS</w:t>
      </w:r>
      <w:r>
        <w:rPr>
          <w:spacing w:val="-9"/>
        </w:rPr>
        <w:t xml:space="preserve"> </w:t>
      </w:r>
      <w:r>
        <w:t>DA</w:t>
      </w:r>
      <w:r>
        <w:rPr>
          <w:spacing w:val="-8"/>
        </w:rPr>
        <w:t xml:space="preserve"> </w:t>
      </w:r>
      <w:r>
        <w:rPr>
          <w:spacing w:val="-2"/>
        </w:rPr>
        <w:t>CONTRATANTE:</w:t>
      </w:r>
    </w:p>
    <w:p w14:paraId="6B5AAFFD" w14:textId="77777777" w:rsidR="00781AD5" w:rsidRDefault="008772DE" w:rsidP="00B60421">
      <w:pPr>
        <w:pStyle w:val="PargrafodaLista"/>
        <w:numPr>
          <w:ilvl w:val="1"/>
          <w:numId w:val="48"/>
        </w:numPr>
        <w:tabs>
          <w:tab w:val="left" w:pos="704"/>
        </w:tabs>
        <w:spacing w:before="139" w:line="360" w:lineRule="auto"/>
        <w:ind w:left="27" w:right="128" w:firstLine="0"/>
        <w:rPr>
          <w:sz w:val="24"/>
        </w:rPr>
      </w:pPr>
      <w:r>
        <w:rPr>
          <w:sz w:val="24"/>
        </w:rPr>
        <w:t>A</w:t>
      </w:r>
      <w:r>
        <w:rPr>
          <w:spacing w:val="40"/>
          <w:sz w:val="24"/>
        </w:rPr>
        <w:t xml:space="preserve"> </w:t>
      </w:r>
      <w:r>
        <w:rPr>
          <w:sz w:val="24"/>
        </w:rPr>
        <w:t>empresa</w:t>
      </w:r>
      <w:r>
        <w:rPr>
          <w:spacing w:val="40"/>
          <w:sz w:val="24"/>
        </w:rPr>
        <w:t xml:space="preserve"> </w:t>
      </w:r>
      <w:r>
        <w:rPr>
          <w:sz w:val="24"/>
        </w:rPr>
        <w:t>contratada</w:t>
      </w:r>
      <w:r>
        <w:rPr>
          <w:spacing w:val="74"/>
          <w:sz w:val="24"/>
        </w:rPr>
        <w:t xml:space="preserve"> </w:t>
      </w:r>
      <w:r>
        <w:rPr>
          <w:sz w:val="24"/>
        </w:rPr>
        <w:t>reconhece</w:t>
      </w:r>
      <w:r>
        <w:rPr>
          <w:spacing w:val="40"/>
          <w:sz w:val="24"/>
        </w:rPr>
        <w:t xml:space="preserve"> </w:t>
      </w:r>
      <w:r>
        <w:rPr>
          <w:sz w:val="24"/>
        </w:rPr>
        <w:t>os</w:t>
      </w:r>
      <w:r>
        <w:rPr>
          <w:spacing w:val="40"/>
          <w:sz w:val="24"/>
        </w:rPr>
        <w:t xml:space="preserve"> </w:t>
      </w:r>
      <w:r>
        <w:rPr>
          <w:sz w:val="24"/>
        </w:rPr>
        <w:t>direitos</w:t>
      </w:r>
      <w:r>
        <w:rPr>
          <w:spacing w:val="40"/>
          <w:sz w:val="24"/>
        </w:rPr>
        <w:t xml:space="preserve"> </w:t>
      </w:r>
      <w:r>
        <w:rPr>
          <w:sz w:val="24"/>
        </w:rPr>
        <w:t>da</w:t>
      </w:r>
      <w:r>
        <w:rPr>
          <w:spacing w:val="74"/>
          <w:sz w:val="24"/>
        </w:rPr>
        <w:t xml:space="preserve"> </w:t>
      </w:r>
      <w:r>
        <w:rPr>
          <w:sz w:val="24"/>
        </w:rPr>
        <w:t>contratante</w:t>
      </w:r>
      <w:r>
        <w:rPr>
          <w:spacing w:val="40"/>
          <w:sz w:val="24"/>
        </w:rPr>
        <w:t xml:space="preserve"> </w:t>
      </w:r>
      <w:r>
        <w:rPr>
          <w:sz w:val="24"/>
        </w:rPr>
        <w:t>concernente</w:t>
      </w:r>
      <w:r>
        <w:rPr>
          <w:spacing w:val="40"/>
          <w:sz w:val="24"/>
        </w:rPr>
        <w:t xml:space="preserve"> </w:t>
      </w:r>
      <w:r>
        <w:rPr>
          <w:sz w:val="24"/>
        </w:rPr>
        <w:t>a:</w:t>
      </w:r>
      <w:r>
        <w:rPr>
          <w:spacing w:val="80"/>
          <w:sz w:val="24"/>
        </w:rPr>
        <w:t xml:space="preserve"> </w:t>
      </w:r>
      <w:r>
        <w:rPr>
          <w:sz w:val="24"/>
        </w:rPr>
        <w:t>13.1.1. Rescindi-lo, unilateralmente, nos casos especificados no artigo 104 da Lei n° 14.133/2021;</w:t>
      </w:r>
    </w:p>
    <w:p w14:paraId="111E7C37" w14:textId="77777777" w:rsidR="00781AD5" w:rsidRDefault="008772DE">
      <w:pPr>
        <w:pStyle w:val="PargrafodaLista"/>
        <w:numPr>
          <w:ilvl w:val="2"/>
          <w:numId w:val="11"/>
        </w:numPr>
        <w:tabs>
          <w:tab w:val="left" w:pos="826"/>
        </w:tabs>
        <w:ind w:left="826" w:hanging="799"/>
        <w:rPr>
          <w:sz w:val="24"/>
        </w:rPr>
      </w:pPr>
      <w:r>
        <w:rPr>
          <w:sz w:val="24"/>
        </w:rPr>
        <w:t>Aplicar</w:t>
      </w:r>
      <w:r>
        <w:rPr>
          <w:spacing w:val="-5"/>
          <w:sz w:val="24"/>
        </w:rPr>
        <w:t xml:space="preserve"> </w:t>
      </w:r>
      <w:r>
        <w:rPr>
          <w:sz w:val="24"/>
        </w:rPr>
        <w:t>as</w:t>
      </w:r>
      <w:r>
        <w:rPr>
          <w:spacing w:val="-3"/>
          <w:sz w:val="24"/>
        </w:rPr>
        <w:t xml:space="preserve"> </w:t>
      </w:r>
      <w:r>
        <w:rPr>
          <w:sz w:val="24"/>
        </w:rPr>
        <w:t>sanções</w:t>
      </w:r>
      <w:r>
        <w:rPr>
          <w:spacing w:val="-5"/>
          <w:sz w:val="24"/>
        </w:rPr>
        <w:t xml:space="preserve"> </w:t>
      </w:r>
      <w:r>
        <w:rPr>
          <w:sz w:val="24"/>
        </w:rPr>
        <w:t>motivadas</w:t>
      </w:r>
      <w:r>
        <w:rPr>
          <w:spacing w:val="-5"/>
          <w:sz w:val="24"/>
        </w:rPr>
        <w:t xml:space="preserve"> </w:t>
      </w:r>
      <w:r>
        <w:rPr>
          <w:sz w:val="24"/>
        </w:rPr>
        <w:t>pela</w:t>
      </w:r>
      <w:r>
        <w:rPr>
          <w:spacing w:val="-4"/>
          <w:sz w:val="24"/>
        </w:rPr>
        <w:t xml:space="preserve"> </w:t>
      </w:r>
      <w:r>
        <w:rPr>
          <w:sz w:val="24"/>
        </w:rPr>
        <w:t>inexecução,</w:t>
      </w:r>
      <w:r>
        <w:rPr>
          <w:spacing w:val="-3"/>
          <w:sz w:val="24"/>
        </w:rPr>
        <w:t xml:space="preserve"> </w:t>
      </w:r>
      <w:r>
        <w:rPr>
          <w:sz w:val="24"/>
        </w:rPr>
        <w:t>total</w:t>
      </w:r>
      <w:r>
        <w:rPr>
          <w:spacing w:val="-6"/>
          <w:sz w:val="24"/>
        </w:rPr>
        <w:t xml:space="preserve"> </w:t>
      </w:r>
      <w:r>
        <w:rPr>
          <w:sz w:val="24"/>
        </w:rPr>
        <w:t>ou</w:t>
      </w:r>
      <w:r>
        <w:rPr>
          <w:spacing w:val="-3"/>
          <w:sz w:val="24"/>
        </w:rPr>
        <w:t xml:space="preserve"> </w:t>
      </w:r>
      <w:r>
        <w:rPr>
          <w:sz w:val="24"/>
        </w:rPr>
        <w:t>parcial</w:t>
      </w:r>
      <w:r>
        <w:rPr>
          <w:spacing w:val="-3"/>
          <w:sz w:val="24"/>
        </w:rPr>
        <w:t xml:space="preserve"> </w:t>
      </w:r>
      <w:r>
        <w:rPr>
          <w:sz w:val="24"/>
        </w:rPr>
        <w:t>do</w:t>
      </w:r>
      <w:r>
        <w:rPr>
          <w:spacing w:val="-2"/>
          <w:sz w:val="24"/>
        </w:rPr>
        <w:t xml:space="preserve"> contrato;</w:t>
      </w:r>
    </w:p>
    <w:p w14:paraId="599014D5" w14:textId="77777777" w:rsidR="00781AD5" w:rsidRDefault="008772DE">
      <w:pPr>
        <w:pStyle w:val="PargrafodaLista"/>
        <w:numPr>
          <w:ilvl w:val="2"/>
          <w:numId w:val="11"/>
        </w:numPr>
        <w:tabs>
          <w:tab w:val="left" w:pos="828"/>
        </w:tabs>
        <w:spacing w:before="137"/>
        <w:ind w:left="828" w:hanging="801"/>
        <w:rPr>
          <w:sz w:val="24"/>
        </w:rPr>
      </w:pPr>
      <w:r>
        <w:rPr>
          <w:sz w:val="24"/>
        </w:rPr>
        <w:t>Fiscalizar</w:t>
      </w:r>
      <w:r>
        <w:rPr>
          <w:spacing w:val="-8"/>
          <w:sz w:val="24"/>
        </w:rPr>
        <w:t xml:space="preserve"> </w:t>
      </w:r>
      <w:r>
        <w:rPr>
          <w:sz w:val="24"/>
        </w:rPr>
        <w:t>a</w:t>
      </w:r>
      <w:r>
        <w:rPr>
          <w:spacing w:val="-3"/>
          <w:sz w:val="24"/>
        </w:rPr>
        <w:t xml:space="preserve"> </w:t>
      </w:r>
      <w:r>
        <w:rPr>
          <w:sz w:val="24"/>
        </w:rPr>
        <w:t>execução</w:t>
      </w:r>
      <w:r>
        <w:rPr>
          <w:spacing w:val="-4"/>
          <w:sz w:val="24"/>
        </w:rPr>
        <w:t xml:space="preserve"> </w:t>
      </w:r>
      <w:r>
        <w:rPr>
          <w:sz w:val="24"/>
        </w:rPr>
        <w:t>do</w:t>
      </w:r>
      <w:r>
        <w:rPr>
          <w:spacing w:val="-4"/>
          <w:sz w:val="24"/>
        </w:rPr>
        <w:t xml:space="preserve"> </w:t>
      </w:r>
      <w:r>
        <w:rPr>
          <w:spacing w:val="-2"/>
          <w:sz w:val="24"/>
        </w:rPr>
        <w:t>ajuste.</w:t>
      </w:r>
    </w:p>
    <w:p w14:paraId="077C1AD4" w14:textId="77777777" w:rsidR="00781AD5" w:rsidRDefault="00781AD5">
      <w:pPr>
        <w:pStyle w:val="Corpodetexto"/>
        <w:ind w:left="0"/>
      </w:pPr>
    </w:p>
    <w:p w14:paraId="3F1DFCA0" w14:textId="77777777" w:rsidR="00781AD5" w:rsidRDefault="00781AD5">
      <w:pPr>
        <w:pStyle w:val="Corpodetexto"/>
        <w:ind w:left="0"/>
      </w:pPr>
    </w:p>
    <w:p w14:paraId="7C715625" w14:textId="77777777" w:rsidR="00781AD5" w:rsidRDefault="008772DE" w:rsidP="00B60421">
      <w:pPr>
        <w:pStyle w:val="Ttulo1"/>
        <w:numPr>
          <w:ilvl w:val="0"/>
          <w:numId w:val="48"/>
        </w:numPr>
        <w:tabs>
          <w:tab w:val="left" w:pos="428"/>
        </w:tabs>
        <w:ind w:left="428" w:hanging="401"/>
      </w:pPr>
      <w:r>
        <w:rPr>
          <w:spacing w:val="-2"/>
        </w:rPr>
        <w:t>SANÇÕES</w:t>
      </w:r>
    </w:p>
    <w:p w14:paraId="2302C959" w14:textId="77777777" w:rsidR="00781AD5" w:rsidRDefault="008772DE" w:rsidP="00B60421">
      <w:pPr>
        <w:pStyle w:val="PargrafodaLista"/>
        <w:numPr>
          <w:ilvl w:val="1"/>
          <w:numId w:val="48"/>
        </w:numPr>
        <w:tabs>
          <w:tab w:val="left" w:pos="613"/>
        </w:tabs>
        <w:spacing w:before="140" w:line="360" w:lineRule="auto"/>
        <w:ind w:left="27" w:right="137" w:firstLine="0"/>
        <w:rPr>
          <w:sz w:val="24"/>
        </w:rPr>
      </w:pPr>
      <w:r>
        <w:rPr>
          <w:sz w:val="24"/>
        </w:rPr>
        <w:t>Comete</w:t>
      </w:r>
      <w:r>
        <w:rPr>
          <w:spacing w:val="-17"/>
          <w:sz w:val="24"/>
        </w:rPr>
        <w:t xml:space="preserve"> </w:t>
      </w:r>
      <w:r>
        <w:rPr>
          <w:sz w:val="24"/>
        </w:rPr>
        <w:t>infração</w:t>
      </w:r>
      <w:r>
        <w:rPr>
          <w:spacing w:val="-17"/>
          <w:sz w:val="24"/>
        </w:rPr>
        <w:t xml:space="preserve"> </w:t>
      </w:r>
      <w:r>
        <w:rPr>
          <w:sz w:val="24"/>
        </w:rPr>
        <w:t>administrativa</w:t>
      </w:r>
      <w:r>
        <w:rPr>
          <w:spacing w:val="-16"/>
          <w:sz w:val="24"/>
        </w:rPr>
        <w:t xml:space="preserve"> </w:t>
      </w:r>
      <w:r>
        <w:rPr>
          <w:sz w:val="24"/>
        </w:rPr>
        <w:t>o</w:t>
      </w:r>
      <w:r>
        <w:rPr>
          <w:spacing w:val="-17"/>
          <w:sz w:val="24"/>
        </w:rPr>
        <w:t xml:space="preserve"> </w:t>
      </w:r>
      <w:r>
        <w:rPr>
          <w:sz w:val="24"/>
        </w:rPr>
        <w:t>fornecedor</w:t>
      </w:r>
      <w:r>
        <w:rPr>
          <w:spacing w:val="-17"/>
          <w:sz w:val="24"/>
        </w:rPr>
        <w:t xml:space="preserve"> </w:t>
      </w:r>
      <w:r>
        <w:rPr>
          <w:sz w:val="24"/>
        </w:rPr>
        <w:t>que</w:t>
      </w:r>
      <w:r>
        <w:rPr>
          <w:spacing w:val="-17"/>
          <w:sz w:val="24"/>
        </w:rPr>
        <w:t xml:space="preserve"> </w:t>
      </w:r>
      <w:r>
        <w:rPr>
          <w:sz w:val="24"/>
        </w:rPr>
        <w:t>cometer</w:t>
      </w:r>
      <w:r>
        <w:rPr>
          <w:spacing w:val="-16"/>
          <w:sz w:val="24"/>
        </w:rPr>
        <w:t xml:space="preserve"> </w:t>
      </w:r>
      <w:r>
        <w:rPr>
          <w:sz w:val="24"/>
        </w:rPr>
        <w:t>quaisquer</w:t>
      </w:r>
      <w:r>
        <w:rPr>
          <w:spacing w:val="-17"/>
          <w:sz w:val="24"/>
        </w:rPr>
        <w:t xml:space="preserve"> </w:t>
      </w:r>
      <w:r>
        <w:rPr>
          <w:sz w:val="24"/>
        </w:rPr>
        <w:t>das</w:t>
      </w:r>
      <w:r>
        <w:rPr>
          <w:spacing w:val="-17"/>
          <w:sz w:val="24"/>
        </w:rPr>
        <w:t xml:space="preserve"> </w:t>
      </w:r>
      <w:r>
        <w:rPr>
          <w:sz w:val="24"/>
        </w:rPr>
        <w:t>infrações</w:t>
      </w:r>
      <w:r>
        <w:rPr>
          <w:spacing w:val="-16"/>
          <w:sz w:val="24"/>
        </w:rPr>
        <w:t xml:space="preserve"> </w:t>
      </w:r>
      <w:r>
        <w:rPr>
          <w:sz w:val="24"/>
        </w:rPr>
        <w:t>previstas no art. 155 da Lei nº 14.133, de 2021, quais sejam:</w:t>
      </w:r>
    </w:p>
    <w:p w14:paraId="53E7E8BB" w14:textId="77777777" w:rsidR="00781AD5" w:rsidRDefault="008772DE" w:rsidP="00B60421">
      <w:pPr>
        <w:pStyle w:val="PargrafodaLista"/>
        <w:numPr>
          <w:ilvl w:val="2"/>
          <w:numId w:val="48"/>
        </w:numPr>
        <w:tabs>
          <w:tab w:val="left" w:pos="828"/>
        </w:tabs>
        <w:spacing w:before="82"/>
        <w:ind w:left="828" w:hanging="801"/>
        <w:rPr>
          <w:sz w:val="24"/>
        </w:rPr>
      </w:pPr>
      <w:r>
        <w:rPr>
          <w:sz w:val="24"/>
        </w:rPr>
        <w:t>Dar</w:t>
      </w:r>
      <w:r>
        <w:rPr>
          <w:spacing w:val="-4"/>
          <w:sz w:val="24"/>
        </w:rPr>
        <w:t xml:space="preserve"> </w:t>
      </w:r>
      <w:r>
        <w:rPr>
          <w:sz w:val="24"/>
        </w:rPr>
        <w:t>causa</w:t>
      </w:r>
      <w:r>
        <w:rPr>
          <w:spacing w:val="-4"/>
          <w:sz w:val="24"/>
        </w:rPr>
        <w:t xml:space="preserve"> </w:t>
      </w:r>
      <w:r>
        <w:rPr>
          <w:sz w:val="24"/>
        </w:rPr>
        <w:t>à</w:t>
      </w:r>
      <w:r>
        <w:rPr>
          <w:spacing w:val="-3"/>
          <w:sz w:val="24"/>
        </w:rPr>
        <w:t xml:space="preserve"> </w:t>
      </w:r>
      <w:r>
        <w:rPr>
          <w:sz w:val="24"/>
        </w:rPr>
        <w:t>inexecução</w:t>
      </w:r>
      <w:r>
        <w:rPr>
          <w:spacing w:val="-4"/>
          <w:sz w:val="24"/>
        </w:rPr>
        <w:t xml:space="preserve"> </w:t>
      </w:r>
      <w:r>
        <w:rPr>
          <w:sz w:val="24"/>
        </w:rPr>
        <w:t>parcial</w:t>
      </w:r>
      <w:r>
        <w:rPr>
          <w:spacing w:val="-4"/>
          <w:sz w:val="24"/>
        </w:rPr>
        <w:t xml:space="preserve"> </w:t>
      </w:r>
      <w:r>
        <w:rPr>
          <w:sz w:val="24"/>
        </w:rPr>
        <w:t>do</w:t>
      </w:r>
      <w:r>
        <w:rPr>
          <w:spacing w:val="-6"/>
          <w:sz w:val="24"/>
        </w:rPr>
        <w:t xml:space="preserve"> </w:t>
      </w:r>
      <w:r>
        <w:rPr>
          <w:spacing w:val="-2"/>
          <w:sz w:val="24"/>
        </w:rPr>
        <w:t>contrato;</w:t>
      </w:r>
    </w:p>
    <w:p w14:paraId="02D83CE8" w14:textId="77777777" w:rsidR="00781AD5" w:rsidRDefault="008772DE" w:rsidP="00B60421">
      <w:pPr>
        <w:pStyle w:val="PargrafodaLista"/>
        <w:numPr>
          <w:ilvl w:val="2"/>
          <w:numId w:val="48"/>
        </w:numPr>
        <w:tabs>
          <w:tab w:val="left" w:pos="838"/>
        </w:tabs>
        <w:spacing w:before="137" w:line="360" w:lineRule="auto"/>
        <w:ind w:left="27" w:right="133" w:firstLine="0"/>
        <w:rPr>
          <w:sz w:val="24"/>
        </w:rPr>
      </w:pPr>
      <w:r>
        <w:rPr>
          <w:sz w:val="24"/>
        </w:rPr>
        <w:t>Dar causa à inexecução parcial do contrato que cause grave dano à Administração, ao funcionamento dos serviços públicos ou ao interesse coletivo; 14.1.3. Dar causa à inexecução total do contrato;</w:t>
      </w:r>
    </w:p>
    <w:p w14:paraId="3CA54422" w14:textId="77777777" w:rsidR="00781AD5" w:rsidRDefault="008772DE">
      <w:pPr>
        <w:pStyle w:val="PargrafodaLista"/>
        <w:numPr>
          <w:ilvl w:val="2"/>
          <w:numId w:val="10"/>
        </w:numPr>
        <w:tabs>
          <w:tab w:val="left" w:pos="828"/>
        </w:tabs>
        <w:spacing w:before="1"/>
        <w:ind w:left="828" w:hanging="801"/>
        <w:rPr>
          <w:sz w:val="24"/>
        </w:rPr>
      </w:pPr>
      <w:r>
        <w:rPr>
          <w:sz w:val="24"/>
        </w:rPr>
        <w:t>Deixar</w:t>
      </w:r>
      <w:r>
        <w:rPr>
          <w:spacing w:val="-4"/>
          <w:sz w:val="24"/>
        </w:rPr>
        <w:t xml:space="preserve"> </w:t>
      </w:r>
      <w:r>
        <w:rPr>
          <w:sz w:val="24"/>
        </w:rPr>
        <w:t>de</w:t>
      </w:r>
      <w:r>
        <w:rPr>
          <w:spacing w:val="-5"/>
          <w:sz w:val="24"/>
        </w:rPr>
        <w:t xml:space="preserve"> </w:t>
      </w:r>
      <w:r>
        <w:rPr>
          <w:sz w:val="24"/>
        </w:rPr>
        <w:t>entregar</w:t>
      </w:r>
      <w:r>
        <w:rPr>
          <w:spacing w:val="-3"/>
          <w:sz w:val="24"/>
        </w:rPr>
        <w:t xml:space="preserve"> </w:t>
      </w:r>
      <w:r>
        <w:rPr>
          <w:sz w:val="24"/>
        </w:rPr>
        <w:t>a</w:t>
      </w:r>
      <w:r>
        <w:rPr>
          <w:spacing w:val="-5"/>
          <w:sz w:val="24"/>
        </w:rPr>
        <w:t xml:space="preserve"> </w:t>
      </w:r>
      <w:r>
        <w:rPr>
          <w:sz w:val="24"/>
        </w:rPr>
        <w:t>documentação</w:t>
      </w:r>
      <w:r>
        <w:rPr>
          <w:spacing w:val="-5"/>
          <w:sz w:val="24"/>
        </w:rPr>
        <w:t xml:space="preserve"> </w:t>
      </w:r>
      <w:r>
        <w:rPr>
          <w:sz w:val="24"/>
        </w:rPr>
        <w:t>exigida</w:t>
      </w:r>
      <w:r>
        <w:rPr>
          <w:spacing w:val="-3"/>
          <w:sz w:val="24"/>
        </w:rPr>
        <w:t xml:space="preserve"> </w:t>
      </w:r>
      <w:r>
        <w:rPr>
          <w:sz w:val="24"/>
        </w:rPr>
        <w:t>para</w:t>
      </w:r>
      <w:r>
        <w:rPr>
          <w:spacing w:val="-3"/>
          <w:sz w:val="24"/>
        </w:rPr>
        <w:t xml:space="preserve"> </w:t>
      </w:r>
      <w:r>
        <w:rPr>
          <w:sz w:val="24"/>
        </w:rPr>
        <w:t>o</w:t>
      </w:r>
      <w:r>
        <w:rPr>
          <w:spacing w:val="-4"/>
          <w:sz w:val="24"/>
        </w:rPr>
        <w:t xml:space="preserve"> </w:t>
      </w:r>
      <w:r>
        <w:rPr>
          <w:spacing w:val="-2"/>
          <w:sz w:val="24"/>
        </w:rPr>
        <w:t>certame;</w:t>
      </w:r>
    </w:p>
    <w:p w14:paraId="2B339A81" w14:textId="77777777" w:rsidR="00781AD5" w:rsidRDefault="008772DE">
      <w:pPr>
        <w:pStyle w:val="PargrafodaLista"/>
        <w:numPr>
          <w:ilvl w:val="2"/>
          <w:numId w:val="10"/>
        </w:numPr>
        <w:tabs>
          <w:tab w:val="left" w:pos="893"/>
        </w:tabs>
        <w:spacing w:before="137" w:line="362" w:lineRule="auto"/>
        <w:ind w:left="27" w:right="138" w:firstLine="0"/>
        <w:rPr>
          <w:sz w:val="24"/>
        </w:rPr>
      </w:pPr>
      <w:r>
        <w:rPr>
          <w:sz w:val="24"/>
        </w:rPr>
        <w:t xml:space="preserve">Não manter a proposta, salvo em decorrência de fato superveniente devidamente </w:t>
      </w:r>
      <w:r>
        <w:rPr>
          <w:spacing w:val="-2"/>
          <w:sz w:val="24"/>
        </w:rPr>
        <w:t>justificado;</w:t>
      </w:r>
    </w:p>
    <w:p w14:paraId="07A345AA" w14:textId="77777777" w:rsidR="00B97D0F" w:rsidRPr="00B97D0F" w:rsidRDefault="008772DE">
      <w:pPr>
        <w:pStyle w:val="PargrafodaLista"/>
        <w:numPr>
          <w:ilvl w:val="2"/>
          <w:numId w:val="10"/>
        </w:numPr>
        <w:tabs>
          <w:tab w:val="left" w:pos="852"/>
        </w:tabs>
        <w:spacing w:line="360" w:lineRule="auto"/>
        <w:ind w:left="27" w:right="131" w:firstLine="0"/>
        <w:rPr>
          <w:sz w:val="24"/>
        </w:rPr>
      </w:pPr>
      <w:r>
        <w:rPr>
          <w:sz w:val="24"/>
        </w:rPr>
        <w:t xml:space="preserve">Não celebrar o contrato ou não entregar a documentação exigida para a contratação, </w:t>
      </w:r>
      <w:r>
        <w:rPr>
          <w:sz w:val="24"/>
        </w:rPr>
        <w:lastRenderedPageBreak/>
        <w:t>quando</w:t>
      </w:r>
      <w:r>
        <w:rPr>
          <w:spacing w:val="-11"/>
          <w:sz w:val="24"/>
        </w:rPr>
        <w:t xml:space="preserve"> </w:t>
      </w:r>
      <w:r>
        <w:rPr>
          <w:sz w:val="24"/>
        </w:rPr>
        <w:t>convocado</w:t>
      </w:r>
      <w:r>
        <w:rPr>
          <w:spacing w:val="-11"/>
          <w:sz w:val="24"/>
        </w:rPr>
        <w:t xml:space="preserve"> </w:t>
      </w:r>
      <w:r>
        <w:rPr>
          <w:sz w:val="24"/>
        </w:rPr>
        <w:t>dentro</w:t>
      </w:r>
      <w:r>
        <w:rPr>
          <w:spacing w:val="-9"/>
          <w:sz w:val="24"/>
        </w:rPr>
        <w:t xml:space="preserve"> </w:t>
      </w:r>
      <w:r>
        <w:rPr>
          <w:sz w:val="24"/>
        </w:rPr>
        <w:t>do</w:t>
      </w:r>
      <w:r>
        <w:rPr>
          <w:spacing w:val="-11"/>
          <w:sz w:val="24"/>
        </w:rPr>
        <w:t xml:space="preserve"> </w:t>
      </w:r>
      <w:r>
        <w:rPr>
          <w:sz w:val="24"/>
        </w:rPr>
        <w:t>prazo</w:t>
      </w:r>
      <w:r>
        <w:rPr>
          <w:spacing w:val="-10"/>
          <w:sz w:val="24"/>
        </w:rPr>
        <w:t xml:space="preserve"> </w:t>
      </w:r>
      <w:r>
        <w:rPr>
          <w:sz w:val="24"/>
        </w:rPr>
        <w:t>de</w:t>
      </w:r>
      <w:r>
        <w:rPr>
          <w:spacing w:val="-11"/>
          <w:sz w:val="24"/>
        </w:rPr>
        <w:t xml:space="preserve"> </w:t>
      </w:r>
      <w:r>
        <w:rPr>
          <w:sz w:val="24"/>
        </w:rPr>
        <w:t>validade</w:t>
      </w:r>
      <w:r>
        <w:rPr>
          <w:spacing w:val="-11"/>
          <w:sz w:val="24"/>
        </w:rPr>
        <w:t xml:space="preserve"> </w:t>
      </w:r>
      <w:r>
        <w:rPr>
          <w:sz w:val="24"/>
        </w:rPr>
        <w:t>de</w:t>
      </w:r>
      <w:r>
        <w:rPr>
          <w:spacing w:val="-8"/>
          <w:sz w:val="24"/>
        </w:rPr>
        <w:t xml:space="preserve"> </w:t>
      </w:r>
      <w:r>
        <w:rPr>
          <w:sz w:val="24"/>
        </w:rPr>
        <w:t>sua</w:t>
      </w:r>
      <w:r>
        <w:rPr>
          <w:spacing w:val="-11"/>
          <w:sz w:val="24"/>
        </w:rPr>
        <w:t xml:space="preserve"> </w:t>
      </w:r>
      <w:r>
        <w:rPr>
          <w:sz w:val="24"/>
        </w:rPr>
        <w:t>proposta;</w:t>
      </w:r>
      <w:r>
        <w:rPr>
          <w:spacing w:val="-9"/>
          <w:sz w:val="24"/>
        </w:rPr>
        <w:t xml:space="preserve"> </w:t>
      </w:r>
    </w:p>
    <w:p w14:paraId="75BB22A6" w14:textId="1DB43B8A" w:rsidR="00781AD5" w:rsidRPr="00B97D0F" w:rsidRDefault="008772DE" w:rsidP="00B97D0F">
      <w:pPr>
        <w:tabs>
          <w:tab w:val="left" w:pos="852"/>
        </w:tabs>
        <w:spacing w:line="360" w:lineRule="auto"/>
        <w:ind w:left="27" w:right="131"/>
        <w:rPr>
          <w:sz w:val="24"/>
        </w:rPr>
      </w:pPr>
      <w:r w:rsidRPr="00B97D0F">
        <w:rPr>
          <w:sz w:val="24"/>
        </w:rPr>
        <w:t>14.1.7.</w:t>
      </w:r>
      <w:r w:rsidRPr="00B97D0F">
        <w:rPr>
          <w:spacing w:val="-11"/>
          <w:sz w:val="24"/>
        </w:rPr>
        <w:t xml:space="preserve"> </w:t>
      </w:r>
      <w:r w:rsidRPr="00B97D0F">
        <w:rPr>
          <w:sz w:val="24"/>
        </w:rPr>
        <w:t>Ensejar</w:t>
      </w:r>
      <w:r w:rsidRPr="00B97D0F">
        <w:rPr>
          <w:spacing w:val="-12"/>
          <w:sz w:val="24"/>
        </w:rPr>
        <w:t xml:space="preserve"> </w:t>
      </w:r>
      <w:r w:rsidRPr="00B97D0F">
        <w:rPr>
          <w:sz w:val="24"/>
        </w:rPr>
        <w:t>o</w:t>
      </w:r>
      <w:r w:rsidRPr="00B97D0F">
        <w:rPr>
          <w:spacing w:val="-8"/>
          <w:sz w:val="24"/>
        </w:rPr>
        <w:t xml:space="preserve"> </w:t>
      </w:r>
      <w:r w:rsidRPr="00B97D0F">
        <w:rPr>
          <w:sz w:val="24"/>
        </w:rPr>
        <w:t>retardamento da execução ou da entrega do objeto da licitação sem motivo justificado;</w:t>
      </w:r>
    </w:p>
    <w:p w14:paraId="272D27B4" w14:textId="77777777" w:rsidR="00781AD5" w:rsidRDefault="008772DE">
      <w:pPr>
        <w:pStyle w:val="PargrafodaLista"/>
        <w:numPr>
          <w:ilvl w:val="2"/>
          <w:numId w:val="9"/>
        </w:numPr>
        <w:tabs>
          <w:tab w:val="left" w:pos="898"/>
        </w:tabs>
        <w:spacing w:line="360" w:lineRule="auto"/>
        <w:ind w:left="27" w:right="138" w:firstLine="0"/>
        <w:rPr>
          <w:sz w:val="24"/>
        </w:rPr>
      </w:pPr>
      <w:r>
        <w:rPr>
          <w:sz w:val="24"/>
        </w:rPr>
        <w:t>Apresentar declaração ou documentação falsa exigida para o certame ou prestar declaração falsa durante a dispensa eletrônica ou a execução do contrato;</w:t>
      </w:r>
    </w:p>
    <w:p w14:paraId="0A58DF5D" w14:textId="77777777" w:rsidR="00781AD5" w:rsidRDefault="008772DE">
      <w:pPr>
        <w:pStyle w:val="PargrafodaLista"/>
        <w:numPr>
          <w:ilvl w:val="2"/>
          <w:numId w:val="9"/>
        </w:numPr>
        <w:tabs>
          <w:tab w:val="left" w:pos="828"/>
        </w:tabs>
        <w:spacing w:line="274" w:lineRule="exact"/>
        <w:ind w:left="828" w:hanging="801"/>
        <w:rPr>
          <w:sz w:val="24"/>
        </w:rPr>
      </w:pPr>
      <w:r>
        <w:rPr>
          <w:sz w:val="24"/>
        </w:rPr>
        <w:t>Fraudar</w:t>
      </w:r>
      <w:r>
        <w:rPr>
          <w:spacing w:val="-6"/>
          <w:sz w:val="24"/>
        </w:rPr>
        <w:t xml:space="preserve"> </w:t>
      </w:r>
      <w:r>
        <w:rPr>
          <w:sz w:val="24"/>
        </w:rPr>
        <w:t>a</w:t>
      </w:r>
      <w:r>
        <w:rPr>
          <w:spacing w:val="-4"/>
          <w:sz w:val="24"/>
        </w:rPr>
        <w:t xml:space="preserve"> </w:t>
      </w:r>
      <w:r>
        <w:rPr>
          <w:sz w:val="24"/>
        </w:rPr>
        <w:t>dispensa</w:t>
      </w:r>
      <w:r>
        <w:rPr>
          <w:spacing w:val="-5"/>
          <w:sz w:val="24"/>
        </w:rPr>
        <w:t xml:space="preserve"> </w:t>
      </w:r>
      <w:r>
        <w:rPr>
          <w:sz w:val="24"/>
        </w:rPr>
        <w:t>eletrônica</w:t>
      </w:r>
      <w:r>
        <w:rPr>
          <w:spacing w:val="-4"/>
          <w:sz w:val="24"/>
        </w:rPr>
        <w:t xml:space="preserve"> </w:t>
      </w:r>
      <w:r>
        <w:rPr>
          <w:sz w:val="24"/>
        </w:rPr>
        <w:t>ou</w:t>
      </w:r>
      <w:r>
        <w:rPr>
          <w:spacing w:val="-4"/>
          <w:sz w:val="24"/>
        </w:rPr>
        <w:t xml:space="preserve"> </w:t>
      </w:r>
      <w:r>
        <w:rPr>
          <w:sz w:val="24"/>
        </w:rPr>
        <w:t>praticar</w:t>
      </w:r>
      <w:r>
        <w:rPr>
          <w:spacing w:val="-3"/>
          <w:sz w:val="24"/>
        </w:rPr>
        <w:t xml:space="preserve"> </w:t>
      </w:r>
      <w:r>
        <w:rPr>
          <w:sz w:val="24"/>
        </w:rPr>
        <w:t>ato</w:t>
      </w:r>
      <w:r>
        <w:rPr>
          <w:spacing w:val="-3"/>
          <w:sz w:val="24"/>
        </w:rPr>
        <w:t xml:space="preserve"> </w:t>
      </w:r>
      <w:r>
        <w:rPr>
          <w:sz w:val="24"/>
        </w:rPr>
        <w:t>fraudulento</w:t>
      </w:r>
      <w:r>
        <w:rPr>
          <w:spacing w:val="-4"/>
          <w:sz w:val="24"/>
        </w:rPr>
        <w:t xml:space="preserve"> </w:t>
      </w:r>
      <w:r>
        <w:rPr>
          <w:sz w:val="24"/>
        </w:rPr>
        <w:t>na</w:t>
      </w:r>
      <w:r>
        <w:rPr>
          <w:spacing w:val="-5"/>
          <w:sz w:val="24"/>
        </w:rPr>
        <w:t xml:space="preserve"> </w:t>
      </w:r>
      <w:r>
        <w:rPr>
          <w:sz w:val="24"/>
        </w:rPr>
        <w:t>execução</w:t>
      </w:r>
      <w:r>
        <w:rPr>
          <w:spacing w:val="-4"/>
          <w:sz w:val="24"/>
        </w:rPr>
        <w:t xml:space="preserve"> </w:t>
      </w:r>
      <w:r>
        <w:rPr>
          <w:sz w:val="24"/>
        </w:rPr>
        <w:t>do</w:t>
      </w:r>
      <w:r>
        <w:rPr>
          <w:spacing w:val="-3"/>
          <w:sz w:val="24"/>
        </w:rPr>
        <w:t xml:space="preserve"> </w:t>
      </w:r>
      <w:r>
        <w:rPr>
          <w:spacing w:val="-2"/>
          <w:sz w:val="24"/>
        </w:rPr>
        <w:t>contrato;</w:t>
      </w:r>
    </w:p>
    <w:p w14:paraId="0E7DA464" w14:textId="77777777" w:rsidR="00781AD5" w:rsidRDefault="008772DE">
      <w:pPr>
        <w:pStyle w:val="PargrafodaLista"/>
        <w:numPr>
          <w:ilvl w:val="2"/>
          <w:numId w:val="9"/>
        </w:numPr>
        <w:tabs>
          <w:tab w:val="left" w:pos="960"/>
        </w:tabs>
        <w:spacing w:before="135"/>
        <w:ind w:left="960" w:hanging="933"/>
        <w:rPr>
          <w:sz w:val="24"/>
        </w:rPr>
      </w:pPr>
      <w:r>
        <w:rPr>
          <w:sz w:val="24"/>
        </w:rPr>
        <w:t>Comportar-se</w:t>
      </w:r>
      <w:r>
        <w:rPr>
          <w:spacing w:val="-3"/>
          <w:sz w:val="24"/>
        </w:rPr>
        <w:t xml:space="preserve"> </w:t>
      </w:r>
      <w:r>
        <w:rPr>
          <w:sz w:val="24"/>
        </w:rPr>
        <w:t>de</w:t>
      </w:r>
      <w:r>
        <w:rPr>
          <w:spacing w:val="-5"/>
          <w:sz w:val="24"/>
        </w:rPr>
        <w:t xml:space="preserve"> </w:t>
      </w:r>
      <w:r>
        <w:rPr>
          <w:sz w:val="24"/>
        </w:rPr>
        <w:t>modo</w:t>
      </w:r>
      <w:r>
        <w:rPr>
          <w:spacing w:val="-3"/>
          <w:sz w:val="24"/>
        </w:rPr>
        <w:t xml:space="preserve"> </w:t>
      </w:r>
      <w:r>
        <w:rPr>
          <w:sz w:val="24"/>
        </w:rPr>
        <w:t>inidôneo</w:t>
      </w:r>
      <w:r>
        <w:rPr>
          <w:spacing w:val="-5"/>
          <w:sz w:val="24"/>
        </w:rPr>
        <w:t xml:space="preserve"> </w:t>
      </w:r>
      <w:r>
        <w:rPr>
          <w:sz w:val="24"/>
        </w:rPr>
        <w:t>ou</w:t>
      </w:r>
      <w:r>
        <w:rPr>
          <w:spacing w:val="-4"/>
          <w:sz w:val="24"/>
        </w:rPr>
        <w:t xml:space="preserve"> </w:t>
      </w:r>
      <w:r>
        <w:rPr>
          <w:sz w:val="24"/>
        </w:rPr>
        <w:t>cometer</w:t>
      </w:r>
      <w:r>
        <w:rPr>
          <w:spacing w:val="-3"/>
          <w:sz w:val="24"/>
        </w:rPr>
        <w:t xml:space="preserve"> </w:t>
      </w:r>
      <w:r>
        <w:rPr>
          <w:sz w:val="24"/>
        </w:rPr>
        <w:t>fraude</w:t>
      </w:r>
      <w:r>
        <w:rPr>
          <w:spacing w:val="-5"/>
          <w:sz w:val="24"/>
        </w:rPr>
        <w:t xml:space="preserve"> </w:t>
      </w:r>
      <w:r>
        <w:rPr>
          <w:sz w:val="24"/>
        </w:rPr>
        <w:t>de</w:t>
      </w:r>
      <w:r>
        <w:rPr>
          <w:spacing w:val="-5"/>
          <w:sz w:val="24"/>
        </w:rPr>
        <w:t xml:space="preserve"> </w:t>
      </w:r>
      <w:r>
        <w:rPr>
          <w:sz w:val="24"/>
        </w:rPr>
        <w:t>qualquer</w:t>
      </w:r>
      <w:r>
        <w:rPr>
          <w:spacing w:val="-3"/>
          <w:sz w:val="24"/>
        </w:rPr>
        <w:t xml:space="preserve"> </w:t>
      </w:r>
      <w:r>
        <w:rPr>
          <w:spacing w:val="-2"/>
          <w:sz w:val="24"/>
        </w:rPr>
        <w:t>natureza;</w:t>
      </w:r>
    </w:p>
    <w:p w14:paraId="05184D40" w14:textId="77777777" w:rsidR="00781AD5" w:rsidRDefault="008772DE">
      <w:pPr>
        <w:pStyle w:val="PargrafodaLista"/>
        <w:numPr>
          <w:ilvl w:val="3"/>
          <w:numId w:val="9"/>
        </w:numPr>
        <w:tabs>
          <w:tab w:val="left" w:pos="1192"/>
        </w:tabs>
        <w:spacing w:before="138" w:line="360" w:lineRule="auto"/>
        <w:ind w:left="27" w:right="126" w:firstLine="0"/>
        <w:rPr>
          <w:sz w:val="24"/>
        </w:rPr>
      </w:pPr>
      <w:r>
        <w:rPr>
          <w:sz w:val="24"/>
        </w:rPr>
        <w:t xml:space="preserve">Considera-se comportamento inidôneo, entre outros, a declaração falsa quanto às condições de participação, quanto ao enquadramento como ME/EPP ou o conluio entre os fornecedores, em qualquer momento da dispensa, mesmo após o encerramento da fase de </w:t>
      </w:r>
      <w:r>
        <w:rPr>
          <w:spacing w:val="-2"/>
          <w:sz w:val="24"/>
        </w:rPr>
        <w:t>lances.</w:t>
      </w:r>
    </w:p>
    <w:p w14:paraId="10583737" w14:textId="77777777" w:rsidR="00781AD5" w:rsidRDefault="008772DE">
      <w:pPr>
        <w:pStyle w:val="PargrafodaLista"/>
        <w:numPr>
          <w:ilvl w:val="2"/>
          <w:numId w:val="9"/>
        </w:numPr>
        <w:tabs>
          <w:tab w:val="left" w:pos="972"/>
        </w:tabs>
        <w:spacing w:line="360" w:lineRule="auto"/>
        <w:ind w:left="27" w:right="131" w:firstLine="0"/>
        <w:rPr>
          <w:sz w:val="24"/>
        </w:rPr>
      </w:pPr>
      <w:r>
        <w:rPr>
          <w:sz w:val="24"/>
        </w:rPr>
        <w:t>Praticar atos ilícitos com vistas a frustrar os objetivos deste certame. 14.1.12. Praticar ato lesivo previsto no art. 5º da Lei nº 12.846, de 1º de agosto de 2013.</w:t>
      </w:r>
    </w:p>
    <w:p w14:paraId="234AFDD7" w14:textId="77777777" w:rsidR="00781AD5" w:rsidRDefault="00781AD5">
      <w:pPr>
        <w:pStyle w:val="Corpodetexto"/>
        <w:spacing w:before="140"/>
        <w:ind w:left="0"/>
      </w:pPr>
    </w:p>
    <w:p w14:paraId="0EF8F82D" w14:textId="77777777" w:rsidR="00781AD5" w:rsidRDefault="008772DE" w:rsidP="00B60421">
      <w:pPr>
        <w:pStyle w:val="Ttulo1"/>
        <w:numPr>
          <w:ilvl w:val="0"/>
          <w:numId w:val="48"/>
        </w:numPr>
        <w:tabs>
          <w:tab w:val="left" w:pos="428"/>
        </w:tabs>
        <w:ind w:left="428" w:hanging="401"/>
        <w:jc w:val="both"/>
      </w:pPr>
      <w:r>
        <w:t>DA</w:t>
      </w:r>
      <w:r>
        <w:rPr>
          <w:spacing w:val="-5"/>
        </w:rPr>
        <w:t xml:space="preserve"> </w:t>
      </w:r>
      <w:r>
        <w:rPr>
          <w:spacing w:val="-2"/>
        </w:rPr>
        <w:t>ANTICORRUPÇÃO:</w:t>
      </w:r>
    </w:p>
    <w:p w14:paraId="00558C60" w14:textId="77777777" w:rsidR="00781AD5" w:rsidRDefault="008772DE" w:rsidP="00B60421">
      <w:pPr>
        <w:pStyle w:val="PargrafodaLista"/>
        <w:numPr>
          <w:ilvl w:val="1"/>
          <w:numId w:val="48"/>
        </w:numPr>
        <w:tabs>
          <w:tab w:val="left" w:pos="630"/>
        </w:tabs>
        <w:spacing w:before="137" w:line="360" w:lineRule="auto"/>
        <w:ind w:left="27" w:right="130" w:firstLine="0"/>
        <w:rPr>
          <w:sz w:val="24"/>
        </w:rPr>
      </w:pPr>
      <w:r>
        <w:rPr>
          <w:sz w:val="24"/>
        </w:rPr>
        <w:t>Para</w:t>
      </w:r>
      <w:r>
        <w:rPr>
          <w:spacing w:val="-2"/>
          <w:sz w:val="24"/>
        </w:rPr>
        <w:t xml:space="preserve"> </w:t>
      </w:r>
      <w:r>
        <w:rPr>
          <w:sz w:val="24"/>
        </w:rPr>
        <w:t>a</w:t>
      </w:r>
      <w:r>
        <w:rPr>
          <w:spacing w:val="-1"/>
          <w:sz w:val="24"/>
        </w:rPr>
        <w:t xml:space="preserve"> </w:t>
      </w:r>
      <w:r>
        <w:rPr>
          <w:sz w:val="24"/>
        </w:rPr>
        <w:t>execução</w:t>
      </w:r>
      <w:r>
        <w:rPr>
          <w:spacing w:val="-1"/>
          <w:sz w:val="24"/>
        </w:rPr>
        <w:t xml:space="preserve"> </w:t>
      </w:r>
      <w:r>
        <w:rPr>
          <w:sz w:val="24"/>
        </w:rPr>
        <w:t>deste contrato</w:t>
      </w:r>
      <w:r>
        <w:rPr>
          <w:spacing w:val="-1"/>
          <w:sz w:val="24"/>
        </w:rPr>
        <w:t xml:space="preserve"> </w:t>
      </w:r>
      <w:r>
        <w:rPr>
          <w:sz w:val="24"/>
        </w:rPr>
        <w:t>e/ou</w:t>
      </w:r>
      <w:r>
        <w:rPr>
          <w:spacing w:val="-1"/>
          <w:sz w:val="24"/>
        </w:rPr>
        <w:t xml:space="preserve"> </w:t>
      </w:r>
      <w:r>
        <w:rPr>
          <w:sz w:val="24"/>
        </w:rPr>
        <w:t>instrumento</w:t>
      </w:r>
      <w:r>
        <w:rPr>
          <w:spacing w:val="-1"/>
          <w:sz w:val="24"/>
        </w:rPr>
        <w:t xml:space="preserve"> </w:t>
      </w:r>
      <w:r>
        <w:rPr>
          <w:sz w:val="24"/>
        </w:rPr>
        <w:t>equivalente</w:t>
      </w:r>
      <w:r>
        <w:rPr>
          <w:spacing w:val="-3"/>
          <w:sz w:val="24"/>
        </w:rPr>
        <w:t xml:space="preserve"> </w:t>
      </w:r>
      <w:r>
        <w:rPr>
          <w:sz w:val="24"/>
        </w:rPr>
        <w:t>a este,</w:t>
      </w:r>
      <w:r>
        <w:rPr>
          <w:spacing w:val="-2"/>
          <w:sz w:val="24"/>
        </w:rPr>
        <w:t xml:space="preserve"> </w:t>
      </w:r>
      <w:r>
        <w:rPr>
          <w:sz w:val="24"/>
        </w:rPr>
        <w:t>nenhuma</w:t>
      </w:r>
      <w:r>
        <w:rPr>
          <w:spacing w:val="-2"/>
          <w:sz w:val="24"/>
        </w:rPr>
        <w:t xml:space="preserve"> </w:t>
      </w:r>
      <w:r>
        <w:rPr>
          <w:sz w:val="24"/>
        </w:rPr>
        <w:t>das</w:t>
      </w:r>
      <w:r>
        <w:rPr>
          <w:spacing w:val="-2"/>
          <w:sz w:val="24"/>
        </w:rPr>
        <w:t xml:space="preserve"> </w:t>
      </w:r>
      <w:r>
        <w:rPr>
          <w:sz w:val="24"/>
        </w:rPr>
        <w:t>partes poderá oferecer, dar ou se comprometer a dar a quem quer que seja ou aceitar ou se comprometer</w:t>
      </w:r>
      <w:r>
        <w:rPr>
          <w:spacing w:val="-5"/>
          <w:sz w:val="24"/>
        </w:rPr>
        <w:t xml:space="preserve"> </w:t>
      </w:r>
      <w:r>
        <w:rPr>
          <w:sz w:val="24"/>
        </w:rPr>
        <w:t>a</w:t>
      </w:r>
      <w:r>
        <w:rPr>
          <w:spacing w:val="-2"/>
          <w:sz w:val="24"/>
        </w:rPr>
        <w:t xml:space="preserve"> </w:t>
      </w:r>
      <w:r>
        <w:rPr>
          <w:sz w:val="24"/>
        </w:rPr>
        <w:t>aceitar</w:t>
      </w:r>
      <w:r>
        <w:rPr>
          <w:spacing w:val="-6"/>
          <w:sz w:val="24"/>
        </w:rPr>
        <w:t xml:space="preserve"> </w:t>
      </w:r>
      <w:r>
        <w:rPr>
          <w:sz w:val="24"/>
        </w:rPr>
        <w:t>de</w:t>
      </w:r>
      <w:r>
        <w:rPr>
          <w:spacing w:val="-4"/>
          <w:sz w:val="24"/>
        </w:rPr>
        <w:t xml:space="preserve"> </w:t>
      </w:r>
      <w:r>
        <w:rPr>
          <w:sz w:val="24"/>
        </w:rPr>
        <w:t>quem</w:t>
      </w:r>
      <w:r>
        <w:rPr>
          <w:spacing w:val="-3"/>
          <w:sz w:val="24"/>
        </w:rPr>
        <w:t xml:space="preserve"> </w:t>
      </w:r>
      <w:r>
        <w:rPr>
          <w:sz w:val="24"/>
        </w:rPr>
        <w:t>quer</w:t>
      </w:r>
      <w:r>
        <w:rPr>
          <w:spacing w:val="-2"/>
          <w:sz w:val="24"/>
        </w:rPr>
        <w:t xml:space="preserve"> </w:t>
      </w:r>
      <w:r>
        <w:rPr>
          <w:sz w:val="24"/>
        </w:rPr>
        <w:t>que</w:t>
      </w:r>
      <w:r>
        <w:rPr>
          <w:spacing w:val="-2"/>
          <w:sz w:val="24"/>
        </w:rPr>
        <w:t xml:space="preserve"> </w:t>
      </w:r>
      <w:r>
        <w:rPr>
          <w:sz w:val="24"/>
        </w:rPr>
        <w:t>seja,</w:t>
      </w:r>
      <w:r>
        <w:rPr>
          <w:spacing w:val="-2"/>
          <w:sz w:val="24"/>
        </w:rPr>
        <w:t xml:space="preserve"> </w:t>
      </w:r>
      <w:r>
        <w:rPr>
          <w:sz w:val="24"/>
        </w:rPr>
        <w:t>tanto</w:t>
      </w:r>
      <w:r>
        <w:rPr>
          <w:spacing w:val="-2"/>
          <w:sz w:val="24"/>
        </w:rPr>
        <w:t xml:space="preserve"> </w:t>
      </w:r>
      <w:r>
        <w:rPr>
          <w:sz w:val="24"/>
        </w:rPr>
        <w:t>por</w:t>
      </w:r>
      <w:r>
        <w:rPr>
          <w:spacing w:val="-2"/>
          <w:sz w:val="24"/>
        </w:rPr>
        <w:t xml:space="preserve"> </w:t>
      </w:r>
      <w:r>
        <w:rPr>
          <w:sz w:val="24"/>
        </w:rPr>
        <w:t>conta</w:t>
      </w:r>
      <w:r>
        <w:rPr>
          <w:spacing w:val="-3"/>
          <w:sz w:val="24"/>
        </w:rPr>
        <w:t xml:space="preserve"> </w:t>
      </w:r>
      <w:r>
        <w:rPr>
          <w:sz w:val="24"/>
        </w:rPr>
        <w:t>própria</w:t>
      </w:r>
      <w:r>
        <w:rPr>
          <w:spacing w:val="-2"/>
          <w:sz w:val="24"/>
        </w:rPr>
        <w:t xml:space="preserve"> </w:t>
      </w:r>
      <w:r>
        <w:rPr>
          <w:sz w:val="24"/>
        </w:rPr>
        <w:t>quanto</w:t>
      </w:r>
      <w:r>
        <w:rPr>
          <w:spacing w:val="-3"/>
          <w:sz w:val="24"/>
        </w:rPr>
        <w:t xml:space="preserve"> </w:t>
      </w:r>
      <w:r>
        <w:rPr>
          <w:sz w:val="24"/>
        </w:rPr>
        <w:t>por</w:t>
      </w:r>
      <w:r>
        <w:rPr>
          <w:spacing w:val="-2"/>
          <w:sz w:val="24"/>
        </w:rPr>
        <w:t xml:space="preserve"> </w:t>
      </w:r>
      <w:r>
        <w:rPr>
          <w:sz w:val="24"/>
        </w:rPr>
        <w:t>intermédio</w:t>
      </w:r>
      <w:r>
        <w:rPr>
          <w:spacing w:val="-2"/>
          <w:sz w:val="24"/>
        </w:rPr>
        <w:t xml:space="preserve"> </w:t>
      </w:r>
      <w:r>
        <w:rPr>
          <w:sz w:val="24"/>
        </w:rPr>
        <w:t>de outrem, qualquer pagamento, doação, compensação, vantagens financeiras ou benefícios de qualquer espécie, seja de forma direta ou indireta quanto ao objeto deste contrato, ou de outra forma</w:t>
      </w:r>
      <w:r>
        <w:rPr>
          <w:spacing w:val="-11"/>
          <w:sz w:val="24"/>
        </w:rPr>
        <w:t xml:space="preserve"> </w:t>
      </w:r>
      <w:r>
        <w:rPr>
          <w:sz w:val="24"/>
        </w:rPr>
        <w:t>a</w:t>
      </w:r>
      <w:r>
        <w:rPr>
          <w:spacing w:val="-8"/>
          <w:sz w:val="24"/>
        </w:rPr>
        <w:t xml:space="preserve"> </w:t>
      </w:r>
      <w:r>
        <w:rPr>
          <w:sz w:val="24"/>
        </w:rPr>
        <w:t>ele</w:t>
      </w:r>
      <w:r>
        <w:rPr>
          <w:spacing w:val="-9"/>
          <w:sz w:val="24"/>
        </w:rPr>
        <w:t xml:space="preserve"> </w:t>
      </w:r>
      <w:r>
        <w:rPr>
          <w:sz w:val="24"/>
        </w:rPr>
        <w:t>não</w:t>
      </w:r>
      <w:r>
        <w:rPr>
          <w:spacing w:val="-8"/>
          <w:sz w:val="24"/>
        </w:rPr>
        <w:t xml:space="preserve"> </w:t>
      </w:r>
      <w:r>
        <w:rPr>
          <w:sz w:val="24"/>
        </w:rPr>
        <w:t>relacionada,</w:t>
      </w:r>
      <w:r>
        <w:rPr>
          <w:spacing w:val="-9"/>
          <w:sz w:val="24"/>
        </w:rPr>
        <w:t xml:space="preserve"> </w:t>
      </w:r>
      <w:r>
        <w:rPr>
          <w:sz w:val="24"/>
        </w:rPr>
        <w:t>o</w:t>
      </w:r>
      <w:r>
        <w:rPr>
          <w:spacing w:val="-8"/>
          <w:sz w:val="24"/>
        </w:rPr>
        <w:t xml:space="preserve"> </w:t>
      </w:r>
      <w:r>
        <w:rPr>
          <w:sz w:val="24"/>
        </w:rPr>
        <w:t>que</w:t>
      </w:r>
      <w:r>
        <w:rPr>
          <w:spacing w:val="-8"/>
          <w:sz w:val="24"/>
        </w:rPr>
        <w:t xml:space="preserve"> </w:t>
      </w:r>
      <w:r>
        <w:rPr>
          <w:sz w:val="24"/>
        </w:rPr>
        <w:t>deve</w:t>
      </w:r>
      <w:r>
        <w:rPr>
          <w:spacing w:val="-8"/>
          <w:sz w:val="24"/>
        </w:rPr>
        <w:t xml:space="preserve"> </w:t>
      </w:r>
      <w:r>
        <w:rPr>
          <w:sz w:val="24"/>
        </w:rPr>
        <w:t>ser</w:t>
      </w:r>
      <w:r>
        <w:rPr>
          <w:spacing w:val="-10"/>
          <w:sz w:val="24"/>
        </w:rPr>
        <w:t xml:space="preserve"> </w:t>
      </w:r>
      <w:r>
        <w:rPr>
          <w:sz w:val="24"/>
        </w:rPr>
        <w:t>observado,</w:t>
      </w:r>
      <w:r>
        <w:rPr>
          <w:spacing w:val="-9"/>
          <w:sz w:val="24"/>
        </w:rPr>
        <w:t xml:space="preserve"> </w:t>
      </w:r>
      <w:r>
        <w:rPr>
          <w:sz w:val="24"/>
        </w:rPr>
        <w:t>ainda,</w:t>
      </w:r>
      <w:r>
        <w:rPr>
          <w:spacing w:val="-9"/>
          <w:sz w:val="24"/>
        </w:rPr>
        <w:t xml:space="preserve"> </w:t>
      </w:r>
      <w:r>
        <w:rPr>
          <w:sz w:val="24"/>
        </w:rPr>
        <w:t>pelos</w:t>
      </w:r>
      <w:r>
        <w:rPr>
          <w:spacing w:val="-11"/>
          <w:sz w:val="24"/>
        </w:rPr>
        <w:t xml:space="preserve"> </w:t>
      </w:r>
      <w:r>
        <w:rPr>
          <w:sz w:val="24"/>
        </w:rPr>
        <w:t>prepostos</w:t>
      </w:r>
      <w:r>
        <w:rPr>
          <w:spacing w:val="-9"/>
          <w:sz w:val="24"/>
        </w:rPr>
        <w:t xml:space="preserve"> </w:t>
      </w:r>
      <w:r>
        <w:rPr>
          <w:sz w:val="24"/>
        </w:rPr>
        <w:t>e</w:t>
      </w:r>
      <w:r>
        <w:rPr>
          <w:spacing w:val="-8"/>
          <w:sz w:val="24"/>
        </w:rPr>
        <w:t xml:space="preserve"> </w:t>
      </w:r>
      <w:r>
        <w:rPr>
          <w:sz w:val="24"/>
        </w:rPr>
        <w:t>colaboradores.</w:t>
      </w:r>
    </w:p>
    <w:p w14:paraId="6CF6F0ED" w14:textId="77777777" w:rsidR="00781AD5" w:rsidRDefault="00781AD5">
      <w:pPr>
        <w:pStyle w:val="Corpodetexto"/>
        <w:spacing w:before="139"/>
        <w:ind w:left="0"/>
      </w:pPr>
    </w:p>
    <w:p w14:paraId="58859AD3" w14:textId="77777777" w:rsidR="00781AD5" w:rsidRDefault="008772DE" w:rsidP="00B60421">
      <w:pPr>
        <w:pStyle w:val="Ttulo1"/>
        <w:numPr>
          <w:ilvl w:val="0"/>
          <w:numId w:val="48"/>
        </w:numPr>
        <w:tabs>
          <w:tab w:val="left" w:pos="428"/>
        </w:tabs>
        <w:ind w:left="428" w:hanging="401"/>
        <w:jc w:val="both"/>
      </w:pPr>
      <w:r>
        <w:t>DA</w:t>
      </w:r>
      <w:r>
        <w:rPr>
          <w:spacing w:val="-7"/>
        </w:rPr>
        <w:t xml:space="preserve"> </w:t>
      </w:r>
      <w:r>
        <w:t>PROTEÇÃO</w:t>
      </w:r>
      <w:r>
        <w:rPr>
          <w:spacing w:val="-5"/>
        </w:rPr>
        <w:t xml:space="preserve"> </w:t>
      </w:r>
      <w:r>
        <w:t>DE</w:t>
      </w:r>
      <w:r>
        <w:rPr>
          <w:spacing w:val="-5"/>
        </w:rPr>
        <w:t xml:space="preserve"> </w:t>
      </w:r>
      <w:r>
        <w:t>DADOS</w:t>
      </w:r>
      <w:r>
        <w:rPr>
          <w:spacing w:val="-4"/>
        </w:rPr>
        <w:t xml:space="preserve"> </w:t>
      </w:r>
      <w:r>
        <w:rPr>
          <w:spacing w:val="-2"/>
        </w:rPr>
        <w:t>PESSOAIS</w:t>
      </w:r>
    </w:p>
    <w:p w14:paraId="18917A14" w14:textId="77777777" w:rsidR="00781AD5" w:rsidRDefault="008772DE" w:rsidP="00B60421">
      <w:pPr>
        <w:pStyle w:val="PargrafodaLista"/>
        <w:numPr>
          <w:ilvl w:val="1"/>
          <w:numId w:val="48"/>
        </w:numPr>
        <w:tabs>
          <w:tab w:val="left" w:pos="625"/>
        </w:tabs>
        <w:spacing w:before="137" w:line="360" w:lineRule="auto"/>
        <w:ind w:left="27" w:right="128" w:firstLine="0"/>
        <w:rPr>
          <w:sz w:val="24"/>
        </w:rPr>
      </w:pPr>
      <w:r>
        <w:rPr>
          <w:sz w:val="24"/>
        </w:rPr>
        <w:t>Em</w:t>
      </w:r>
      <w:r>
        <w:rPr>
          <w:spacing w:val="-5"/>
          <w:sz w:val="24"/>
        </w:rPr>
        <w:t xml:space="preserve"> </w:t>
      </w:r>
      <w:r>
        <w:rPr>
          <w:sz w:val="24"/>
        </w:rPr>
        <w:t>virtude</w:t>
      </w:r>
      <w:r>
        <w:rPr>
          <w:spacing w:val="-6"/>
          <w:sz w:val="24"/>
        </w:rPr>
        <w:t xml:space="preserve"> </w:t>
      </w:r>
      <w:r>
        <w:rPr>
          <w:sz w:val="24"/>
        </w:rPr>
        <w:t>da</w:t>
      </w:r>
      <w:r>
        <w:rPr>
          <w:spacing w:val="-6"/>
          <w:sz w:val="24"/>
        </w:rPr>
        <w:t xml:space="preserve"> </w:t>
      </w:r>
      <w:r>
        <w:rPr>
          <w:sz w:val="24"/>
        </w:rPr>
        <w:t>vigência</w:t>
      </w:r>
      <w:r>
        <w:rPr>
          <w:spacing w:val="-6"/>
          <w:sz w:val="24"/>
        </w:rPr>
        <w:t xml:space="preserve"> </w:t>
      </w:r>
      <w:r>
        <w:rPr>
          <w:sz w:val="24"/>
        </w:rPr>
        <w:t>da</w:t>
      </w:r>
      <w:r>
        <w:rPr>
          <w:spacing w:val="-6"/>
          <w:sz w:val="24"/>
        </w:rPr>
        <w:t xml:space="preserve"> </w:t>
      </w:r>
      <w:r>
        <w:rPr>
          <w:sz w:val="24"/>
        </w:rPr>
        <w:t>Lei</w:t>
      </w:r>
      <w:r>
        <w:rPr>
          <w:spacing w:val="-5"/>
          <w:sz w:val="24"/>
        </w:rPr>
        <w:t xml:space="preserve"> </w:t>
      </w:r>
      <w:r>
        <w:rPr>
          <w:sz w:val="24"/>
        </w:rPr>
        <w:t>Geral</w:t>
      </w:r>
      <w:r>
        <w:rPr>
          <w:spacing w:val="-7"/>
          <w:sz w:val="24"/>
        </w:rPr>
        <w:t xml:space="preserve"> </w:t>
      </w:r>
      <w:r>
        <w:rPr>
          <w:sz w:val="24"/>
        </w:rPr>
        <w:t>de</w:t>
      </w:r>
      <w:r>
        <w:rPr>
          <w:spacing w:val="-8"/>
          <w:sz w:val="24"/>
        </w:rPr>
        <w:t xml:space="preserve"> </w:t>
      </w:r>
      <w:r>
        <w:rPr>
          <w:sz w:val="24"/>
        </w:rPr>
        <w:t>Proteção</w:t>
      </w:r>
      <w:r>
        <w:rPr>
          <w:spacing w:val="-6"/>
          <w:sz w:val="24"/>
        </w:rPr>
        <w:t xml:space="preserve"> </w:t>
      </w:r>
      <w:r>
        <w:rPr>
          <w:sz w:val="24"/>
        </w:rPr>
        <w:t>de</w:t>
      </w:r>
      <w:r>
        <w:rPr>
          <w:spacing w:val="-6"/>
          <w:sz w:val="24"/>
        </w:rPr>
        <w:t xml:space="preserve"> </w:t>
      </w:r>
      <w:r>
        <w:rPr>
          <w:sz w:val="24"/>
        </w:rPr>
        <w:t>Dados</w:t>
      </w:r>
      <w:r>
        <w:rPr>
          <w:spacing w:val="-7"/>
          <w:sz w:val="24"/>
        </w:rPr>
        <w:t xml:space="preserve"> </w:t>
      </w:r>
      <w:r>
        <w:rPr>
          <w:sz w:val="24"/>
        </w:rPr>
        <w:t>Pessoais</w:t>
      </w:r>
      <w:r>
        <w:rPr>
          <w:spacing w:val="-5"/>
          <w:sz w:val="24"/>
        </w:rPr>
        <w:t xml:space="preserve"> </w:t>
      </w:r>
      <w:r>
        <w:rPr>
          <w:sz w:val="24"/>
        </w:rPr>
        <w:t>(Lei</w:t>
      </w:r>
      <w:r>
        <w:rPr>
          <w:spacing w:val="-5"/>
          <w:sz w:val="24"/>
        </w:rPr>
        <w:t xml:space="preserve"> </w:t>
      </w:r>
      <w:r>
        <w:rPr>
          <w:sz w:val="24"/>
        </w:rPr>
        <w:t>nº</w:t>
      </w:r>
      <w:r>
        <w:rPr>
          <w:spacing w:val="-6"/>
          <w:sz w:val="24"/>
        </w:rPr>
        <w:t xml:space="preserve"> </w:t>
      </w:r>
      <w:r>
        <w:rPr>
          <w:sz w:val="24"/>
        </w:rPr>
        <w:t>13.709/2018 – LGPD”), que dispõe sobre o tratamento de dados pessoais, inclusive nos meios digitais, fica estabelecido que:</w:t>
      </w:r>
    </w:p>
    <w:p w14:paraId="7ED8390F" w14:textId="77777777" w:rsidR="00781AD5" w:rsidRDefault="008772DE" w:rsidP="00B60421">
      <w:pPr>
        <w:pStyle w:val="PargrafodaLista"/>
        <w:numPr>
          <w:ilvl w:val="2"/>
          <w:numId w:val="48"/>
        </w:numPr>
        <w:tabs>
          <w:tab w:val="left" w:pos="812"/>
        </w:tabs>
        <w:spacing w:before="82" w:line="360" w:lineRule="auto"/>
        <w:ind w:left="27" w:right="131" w:firstLine="0"/>
        <w:rPr>
          <w:sz w:val="24"/>
        </w:rPr>
      </w:pPr>
      <w:r>
        <w:rPr>
          <w:sz w:val="24"/>
        </w:rPr>
        <w:t>A</w:t>
      </w:r>
      <w:r>
        <w:rPr>
          <w:spacing w:val="-17"/>
          <w:sz w:val="24"/>
        </w:rPr>
        <w:t xml:space="preserve"> </w:t>
      </w:r>
      <w:r>
        <w:rPr>
          <w:sz w:val="24"/>
        </w:rPr>
        <w:t>Contratada</w:t>
      </w:r>
      <w:r>
        <w:rPr>
          <w:spacing w:val="-17"/>
          <w:sz w:val="24"/>
        </w:rPr>
        <w:t xml:space="preserve"> </w:t>
      </w:r>
      <w:r>
        <w:rPr>
          <w:sz w:val="24"/>
        </w:rPr>
        <w:t>obriga-se</w:t>
      </w:r>
      <w:r>
        <w:rPr>
          <w:spacing w:val="-16"/>
          <w:sz w:val="24"/>
        </w:rPr>
        <w:t xml:space="preserve"> </w:t>
      </w:r>
      <w:r>
        <w:rPr>
          <w:sz w:val="24"/>
        </w:rPr>
        <w:t>a</w:t>
      </w:r>
      <w:r>
        <w:rPr>
          <w:spacing w:val="-17"/>
          <w:sz w:val="24"/>
        </w:rPr>
        <w:t xml:space="preserve"> </w:t>
      </w:r>
      <w:r>
        <w:rPr>
          <w:sz w:val="24"/>
        </w:rPr>
        <w:t>atuar</w:t>
      </w:r>
      <w:r>
        <w:rPr>
          <w:spacing w:val="-17"/>
          <w:sz w:val="24"/>
        </w:rPr>
        <w:t xml:space="preserve"> </w:t>
      </w:r>
      <w:r>
        <w:rPr>
          <w:sz w:val="24"/>
        </w:rPr>
        <w:t>em</w:t>
      </w:r>
      <w:r>
        <w:rPr>
          <w:spacing w:val="-17"/>
          <w:sz w:val="24"/>
        </w:rPr>
        <w:t xml:space="preserve"> </w:t>
      </w:r>
      <w:r>
        <w:rPr>
          <w:sz w:val="24"/>
        </w:rPr>
        <w:t>conformidade</w:t>
      </w:r>
      <w:r>
        <w:rPr>
          <w:spacing w:val="-16"/>
          <w:sz w:val="24"/>
        </w:rPr>
        <w:t xml:space="preserve"> </w:t>
      </w:r>
      <w:r>
        <w:rPr>
          <w:sz w:val="24"/>
        </w:rPr>
        <w:t>com</w:t>
      </w:r>
      <w:r>
        <w:rPr>
          <w:spacing w:val="-17"/>
          <w:sz w:val="24"/>
        </w:rPr>
        <w:t xml:space="preserve"> </w:t>
      </w:r>
      <w:r>
        <w:rPr>
          <w:sz w:val="24"/>
        </w:rPr>
        <w:t>a</w:t>
      </w:r>
      <w:r>
        <w:rPr>
          <w:spacing w:val="-17"/>
          <w:sz w:val="24"/>
        </w:rPr>
        <w:t xml:space="preserve"> </w:t>
      </w:r>
      <w:r>
        <w:rPr>
          <w:sz w:val="24"/>
        </w:rPr>
        <w:t>legislação</w:t>
      </w:r>
      <w:r>
        <w:rPr>
          <w:spacing w:val="-16"/>
          <w:sz w:val="24"/>
        </w:rPr>
        <w:t xml:space="preserve"> </w:t>
      </w:r>
      <w:r>
        <w:rPr>
          <w:sz w:val="24"/>
        </w:rPr>
        <w:t>vigente</w:t>
      </w:r>
      <w:r>
        <w:rPr>
          <w:spacing w:val="-17"/>
          <w:sz w:val="24"/>
        </w:rPr>
        <w:t xml:space="preserve"> </w:t>
      </w:r>
      <w:r>
        <w:rPr>
          <w:sz w:val="24"/>
        </w:rPr>
        <w:t>sobre</w:t>
      </w:r>
      <w:r>
        <w:rPr>
          <w:spacing w:val="-17"/>
          <w:sz w:val="24"/>
        </w:rPr>
        <w:t xml:space="preserve"> </w:t>
      </w:r>
      <w:r>
        <w:rPr>
          <w:sz w:val="24"/>
        </w:rPr>
        <w:t>Proteção de</w:t>
      </w:r>
      <w:r>
        <w:rPr>
          <w:spacing w:val="-17"/>
          <w:sz w:val="24"/>
        </w:rPr>
        <w:t xml:space="preserve"> </w:t>
      </w:r>
      <w:r>
        <w:rPr>
          <w:sz w:val="24"/>
        </w:rPr>
        <w:t>Dados</w:t>
      </w:r>
      <w:r>
        <w:rPr>
          <w:spacing w:val="-17"/>
          <w:sz w:val="24"/>
        </w:rPr>
        <w:t xml:space="preserve"> </w:t>
      </w:r>
      <w:r>
        <w:rPr>
          <w:sz w:val="24"/>
        </w:rPr>
        <w:t>Pessoais,</w:t>
      </w:r>
      <w:r>
        <w:rPr>
          <w:spacing w:val="-16"/>
          <w:sz w:val="24"/>
        </w:rPr>
        <w:t xml:space="preserve"> </w:t>
      </w:r>
      <w:r>
        <w:rPr>
          <w:sz w:val="24"/>
        </w:rPr>
        <w:t>em</w:t>
      </w:r>
      <w:r>
        <w:rPr>
          <w:spacing w:val="-17"/>
          <w:sz w:val="24"/>
        </w:rPr>
        <w:t xml:space="preserve"> </w:t>
      </w:r>
      <w:r>
        <w:rPr>
          <w:sz w:val="24"/>
        </w:rPr>
        <w:t>especial</w:t>
      </w:r>
      <w:r>
        <w:rPr>
          <w:spacing w:val="-17"/>
          <w:sz w:val="24"/>
        </w:rPr>
        <w:t xml:space="preserve"> </w:t>
      </w:r>
      <w:r>
        <w:rPr>
          <w:sz w:val="24"/>
        </w:rPr>
        <w:t>a</w:t>
      </w:r>
      <w:r>
        <w:rPr>
          <w:spacing w:val="-17"/>
          <w:sz w:val="24"/>
        </w:rPr>
        <w:t xml:space="preserve"> </w:t>
      </w:r>
      <w:r>
        <w:rPr>
          <w:sz w:val="24"/>
        </w:rPr>
        <w:t>Lei</w:t>
      </w:r>
      <w:r>
        <w:rPr>
          <w:spacing w:val="-16"/>
          <w:sz w:val="24"/>
        </w:rPr>
        <w:t xml:space="preserve"> </w:t>
      </w:r>
      <w:r>
        <w:rPr>
          <w:sz w:val="24"/>
        </w:rPr>
        <w:t>nº</w:t>
      </w:r>
      <w:r>
        <w:rPr>
          <w:spacing w:val="-17"/>
          <w:sz w:val="24"/>
        </w:rPr>
        <w:t xml:space="preserve"> </w:t>
      </w:r>
      <w:r>
        <w:rPr>
          <w:sz w:val="24"/>
        </w:rPr>
        <w:t>13.709/2018</w:t>
      </w:r>
      <w:r>
        <w:rPr>
          <w:spacing w:val="-17"/>
          <w:sz w:val="24"/>
        </w:rPr>
        <w:t xml:space="preserve"> </w:t>
      </w:r>
      <w:r>
        <w:rPr>
          <w:sz w:val="24"/>
        </w:rPr>
        <w:t>-</w:t>
      </w:r>
      <w:r>
        <w:rPr>
          <w:spacing w:val="-16"/>
          <w:sz w:val="24"/>
        </w:rPr>
        <w:t xml:space="preserve"> </w:t>
      </w:r>
      <w:r>
        <w:rPr>
          <w:sz w:val="24"/>
        </w:rPr>
        <w:t>Lei</w:t>
      </w:r>
      <w:r>
        <w:rPr>
          <w:spacing w:val="-17"/>
          <w:sz w:val="24"/>
        </w:rPr>
        <w:t xml:space="preserve"> </w:t>
      </w:r>
      <w:r>
        <w:rPr>
          <w:sz w:val="24"/>
        </w:rPr>
        <w:t>Geral</w:t>
      </w:r>
      <w:r>
        <w:rPr>
          <w:spacing w:val="-17"/>
          <w:sz w:val="24"/>
        </w:rPr>
        <w:t xml:space="preserve"> </w:t>
      </w:r>
      <w:r>
        <w:rPr>
          <w:sz w:val="24"/>
        </w:rPr>
        <w:t>de</w:t>
      </w:r>
      <w:r>
        <w:rPr>
          <w:spacing w:val="-16"/>
          <w:sz w:val="24"/>
        </w:rPr>
        <w:t xml:space="preserve"> </w:t>
      </w:r>
      <w:r>
        <w:rPr>
          <w:sz w:val="24"/>
        </w:rPr>
        <w:t>Proteção</w:t>
      </w:r>
      <w:r>
        <w:rPr>
          <w:spacing w:val="-17"/>
          <w:sz w:val="24"/>
        </w:rPr>
        <w:t xml:space="preserve"> </w:t>
      </w:r>
      <w:r>
        <w:rPr>
          <w:sz w:val="24"/>
        </w:rPr>
        <w:t>de</w:t>
      </w:r>
      <w:r>
        <w:rPr>
          <w:spacing w:val="-17"/>
          <w:sz w:val="24"/>
        </w:rPr>
        <w:t xml:space="preserve"> </w:t>
      </w:r>
      <w:r>
        <w:rPr>
          <w:sz w:val="24"/>
        </w:rPr>
        <w:t>Dados</w:t>
      </w:r>
      <w:r>
        <w:rPr>
          <w:spacing w:val="-16"/>
          <w:sz w:val="24"/>
        </w:rPr>
        <w:t xml:space="preserve"> </w:t>
      </w:r>
      <w:r>
        <w:rPr>
          <w:sz w:val="24"/>
        </w:rPr>
        <w:t>Pessoais (LGPD), bem como com as determinações de órgãos reguladores e fiscalizadores da matéria, sob pena de responsabilização administrativa, civil e criminal.</w:t>
      </w:r>
    </w:p>
    <w:p w14:paraId="4811EA3C" w14:textId="77777777" w:rsidR="00781AD5" w:rsidRDefault="008772DE" w:rsidP="00B60421">
      <w:pPr>
        <w:pStyle w:val="PargrafodaLista"/>
        <w:numPr>
          <w:ilvl w:val="2"/>
          <w:numId w:val="48"/>
        </w:numPr>
        <w:tabs>
          <w:tab w:val="left" w:pos="828"/>
        </w:tabs>
        <w:spacing w:line="360" w:lineRule="auto"/>
        <w:ind w:left="27" w:right="140" w:firstLine="0"/>
        <w:rPr>
          <w:sz w:val="24"/>
        </w:rPr>
      </w:pPr>
      <w:r>
        <w:rPr>
          <w:sz w:val="24"/>
        </w:rPr>
        <w:t>O</w:t>
      </w:r>
      <w:r>
        <w:rPr>
          <w:spacing w:val="-2"/>
          <w:sz w:val="24"/>
        </w:rPr>
        <w:t xml:space="preserve"> </w:t>
      </w:r>
      <w:r>
        <w:rPr>
          <w:sz w:val="24"/>
        </w:rPr>
        <w:t>contrato</w:t>
      </w:r>
      <w:r>
        <w:rPr>
          <w:spacing w:val="-3"/>
          <w:sz w:val="24"/>
        </w:rPr>
        <w:t xml:space="preserve"> </w:t>
      </w:r>
      <w:r>
        <w:rPr>
          <w:sz w:val="24"/>
        </w:rPr>
        <w:t>não</w:t>
      </w:r>
      <w:r>
        <w:rPr>
          <w:spacing w:val="-4"/>
          <w:sz w:val="24"/>
        </w:rPr>
        <w:t xml:space="preserve"> </w:t>
      </w:r>
      <w:r>
        <w:rPr>
          <w:sz w:val="24"/>
        </w:rPr>
        <w:t>transfere</w:t>
      </w:r>
      <w:r>
        <w:rPr>
          <w:spacing w:val="-4"/>
          <w:sz w:val="24"/>
        </w:rPr>
        <w:t xml:space="preserve"> </w:t>
      </w:r>
      <w:r>
        <w:rPr>
          <w:sz w:val="24"/>
        </w:rPr>
        <w:t>a</w:t>
      </w:r>
      <w:r>
        <w:rPr>
          <w:spacing w:val="-2"/>
          <w:sz w:val="24"/>
        </w:rPr>
        <w:t xml:space="preserve"> </w:t>
      </w:r>
      <w:r>
        <w:rPr>
          <w:sz w:val="24"/>
        </w:rPr>
        <w:t>propriedade</w:t>
      </w:r>
      <w:r>
        <w:rPr>
          <w:spacing w:val="-2"/>
          <w:sz w:val="24"/>
        </w:rPr>
        <w:t xml:space="preserve"> </w:t>
      </w:r>
      <w:r>
        <w:rPr>
          <w:sz w:val="24"/>
        </w:rPr>
        <w:t>de</w:t>
      </w:r>
      <w:r>
        <w:rPr>
          <w:spacing w:val="-4"/>
          <w:sz w:val="24"/>
        </w:rPr>
        <w:t xml:space="preserve"> </w:t>
      </w:r>
      <w:r>
        <w:rPr>
          <w:sz w:val="24"/>
        </w:rPr>
        <w:t>quaisquer</w:t>
      </w:r>
      <w:r>
        <w:rPr>
          <w:spacing w:val="-2"/>
          <w:sz w:val="24"/>
        </w:rPr>
        <w:t xml:space="preserve"> </w:t>
      </w:r>
      <w:r>
        <w:rPr>
          <w:sz w:val="24"/>
        </w:rPr>
        <w:t>dados</w:t>
      </w:r>
      <w:r>
        <w:rPr>
          <w:spacing w:val="-4"/>
          <w:sz w:val="24"/>
        </w:rPr>
        <w:t xml:space="preserve"> </w:t>
      </w:r>
      <w:r>
        <w:rPr>
          <w:sz w:val="24"/>
        </w:rPr>
        <w:t>ou</w:t>
      </w:r>
      <w:r>
        <w:rPr>
          <w:spacing w:val="-2"/>
          <w:sz w:val="24"/>
        </w:rPr>
        <w:t xml:space="preserve"> </w:t>
      </w:r>
      <w:r>
        <w:rPr>
          <w:sz w:val="24"/>
        </w:rPr>
        <w:t>dos</w:t>
      </w:r>
      <w:r>
        <w:rPr>
          <w:spacing w:val="-2"/>
          <w:sz w:val="24"/>
        </w:rPr>
        <w:t xml:space="preserve"> </w:t>
      </w:r>
      <w:r>
        <w:rPr>
          <w:sz w:val="24"/>
        </w:rPr>
        <w:t>clientes</w:t>
      </w:r>
      <w:r>
        <w:rPr>
          <w:spacing w:val="-2"/>
          <w:sz w:val="24"/>
        </w:rPr>
        <w:t xml:space="preserve"> </w:t>
      </w:r>
      <w:r>
        <w:rPr>
          <w:sz w:val="24"/>
        </w:rPr>
        <w:t>deste</w:t>
      </w:r>
      <w:r>
        <w:rPr>
          <w:spacing w:val="-3"/>
          <w:sz w:val="24"/>
        </w:rPr>
        <w:t xml:space="preserve"> </w:t>
      </w:r>
      <w:r>
        <w:rPr>
          <w:sz w:val="24"/>
        </w:rPr>
        <w:t>para</w:t>
      </w:r>
      <w:r>
        <w:rPr>
          <w:spacing w:val="-2"/>
          <w:sz w:val="24"/>
        </w:rPr>
        <w:t xml:space="preserve"> </w:t>
      </w:r>
      <w:r>
        <w:rPr>
          <w:sz w:val="24"/>
        </w:rPr>
        <w:t xml:space="preserve">a </w:t>
      </w:r>
      <w:r>
        <w:rPr>
          <w:spacing w:val="-2"/>
          <w:sz w:val="24"/>
        </w:rPr>
        <w:t>Contratada.</w:t>
      </w:r>
    </w:p>
    <w:p w14:paraId="7253EE50" w14:textId="77777777" w:rsidR="00781AD5" w:rsidRDefault="008772DE" w:rsidP="00B60421">
      <w:pPr>
        <w:pStyle w:val="PargrafodaLista"/>
        <w:numPr>
          <w:ilvl w:val="2"/>
          <w:numId w:val="48"/>
        </w:numPr>
        <w:tabs>
          <w:tab w:val="left" w:pos="817"/>
        </w:tabs>
        <w:spacing w:before="1" w:line="360" w:lineRule="auto"/>
        <w:ind w:left="27" w:right="138" w:firstLine="0"/>
        <w:rPr>
          <w:sz w:val="24"/>
        </w:rPr>
      </w:pPr>
      <w:r>
        <w:rPr>
          <w:sz w:val="24"/>
        </w:rPr>
        <w:t>A</w:t>
      </w:r>
      <w:r>
        <w:rPr>
          <w:spacing w:val="-11"/>
          <w:sz w:val="24"/>
        </w:rPr>
        <w:t xml:space="preserve"> </w:t>
      </w:r>
      <w:r>
        <w:rPr>
          <w:sz w:val="24"/>
        </w:rPr>
        <w:t>Contratada</w:t>
      </w:r>
      <w:r>
        <w:rPr>
          <w:spacing w:val="-11"/>
          <w:sz w:val="24"/>
        </w:rPr>
        <w:t xml:space="preserve"> </w:t>
      </w:r>
      <w:r>
        <w:rPr>
          <w:sz w:val="24"/>
        </w:rPr>
        <w:t>tratará</w:t>
      </w:r>
      <w:r>
        <w:rPr>
          <w:spacing w:val="-14"/>
          <w:sz w:val="24"/>
        </w:rPr>
        <w:t xml:space="preserve"> </w:t>
      </w:r>
      <w:r>
        <w:rPr>
          <w:sz w:val="24"/>
        </w:rPr>
        <w:t>os</w:t>
      </w:r>
      <w:r>
        <w:rPr>
          <w:spacing w:val="-14"/>
          <w:sz w:val="24"/>
        </w:rPr>
        <w:t xml:space="preserve"> </w:t>
      </w:r>
      <w:r>
        <w:rPr>
          <w:sz w:val="24"/>
        </w:rPr>
        <w:t>dados</w:t>
      </w:r>
      <w:r>
        <w:rPr>
          <w:spacing w:val="-14"/>
          <w:sz w:val="24"/>
        </w:rPr>
        <w:t xml:space="preserve"> </w:t>
      </w:r>
      <w:r>
        <w:rPr>
          <w:sz w:val="24"/>
        </w:rPr>
        <w:t>pessoais</w:t>
      </w:r>
      <w:r>
        <w:rPr>
          <w:spacing w:val="-12"/>
          <w:sz w:val="24"/>
        </w:rPr>
        <w:t xml:space="preserve"> </w:t>
      </w:r>
      <w:r>
        <w:rPr>
          <w:sz w:val="24"/>
        </w:rPr>
        <w:t>a</w:t>
      </w:r>
      <w:r>
        <w:rPr>
          <w:spacing w:val="-13"/>
          <w:sz w:val="24"/>
        </w:rPr>
        <w:t xml:space="preserve"> </w:t>
      </w:r>
      <w:r>
        <w:rPr>
          <w:sz w:val="24"/>
        </w:rPr>
        <w:t>que</w:t>
      </w:r>
      <w:r>
        <w:rPr>
          <w:spacing w:val="-13"/>
          <w:sz w:val="24"/>
        </w:rPr>
        <w:t xml:space="preserve"> </w:t>
      </w:r>
      <w:r>
        <w:rPr>
          <w:sz w:val="24"/>
        </w:rPr>
        <w:t>tiver</w:t>
      </w:r>
      <w:r>
        <w:rPr>
          <w:spacing w:val="-15"/>
          <w:sz w:val="24"/>
        </w:rPr>
        <w:t xml:space="preserve"> </w:t>
      </w:r>
      <w:r>
        <w:rPr>
          <w:sz w:val="24"/>
        </w:rPr>
        <w:t>acesso</w:t>
      </w:r>
      <w:r>
        <w:rPr>
          <w:spacing w:val="-11"/>
          <w:sz w:val="24"/>
        </w:rPr>
        <w:t xml:space="preserve"> </w:t>
      </w:r>
      <w:r>
        <w:rPr>
          <w:sz w:val="24"/>
        </w:rPr>
        <w:t>em</w:t>
      </w:r>
      <w:r>
        <w:rPr>
          <w:spacing w:val="-10"/>
          <w:sz w:val="24"/>
        </w:rPr>
        <w:t xml:space="preserve"> </w:t>
      </w:r>
      <w:r>
        <w:rPr>
          <w:sz w:val="24"/>
        </w:rPr>
        <w:t>virtude</w:t>
      </w:r>
      <w:r>
        <w:rPr>
          <w:spacing w:val="-13"/>
          <w:sz w:val="24"/>
        </w:rPr>
        <w:t xml:space="preserve"> </w:t>
      </w:r>
      <w:r>
        <w:rPr>
          <w:sz w:val="24"/>
        </w:rPr>
        <w:t>do</w:t>
      </w:r>
      <w:r>
        <w:rPr>
          <w:spacing w:val="-13"/>
          <w:sz w:val="24"/>
        </w:rPr>
        <w:t xml:space="preserve"> </w:t>
      </w:r>
      <w:r>
        <w:rPr>
          <w:sz w:val="24"/>
        </w:rPr>
        <w:t>contrato</w:t>
      </w:r>
      <w:r>
        <w:rPr>
          <w:spacing w:val="-13"/>
          <w:sz w:val="24"/>
        </w:rPr>
        <w:t xml:space="preserve"> </w:t>
      </w:r>
      <w:r>
        <w:rPr>
          <w:sz w:val="24"/>
        </w:rPr>
        <w:t>apenas para a execução e na medida do necessário para atender as finalidades do objeto contratado.</w:t>
      </w:r>
    </w:p>
    <w:p w14:paraId="77B9B4EA" w14:textId="77777777" w:rsidR="00B97D0F" w:rsidRDefault="008772DE" w:rsidP="00B60421">
      <w:pPr>
        <w:pStyle w:val="PargrafodaLista"/>
        <w:numPr>
          <w:ilvl w:val="2"/>
          <w:numId w:val="48"/>
        </w:numPr>
        <w:tabs>
          <w:tab w:val="left" w:pos="826"/>
        </w:tabs>
        <w:spacing w:line="360" w:lineRule="auto"/>
        <w:ind w:left="27" w:right="134" w:firstLine="0"/>
        <w:rPr>
          <w:sz w:val="24"/>
        </w:rPr>
      </w:pPr>
      <w:r>
        <w:rPr>
          <w:sz w:val="24"/>
        </w:rPr>
        <w:t>A</w:t>
      </w:r>
      <w:r>
        <w:rPr>
          <w:spacing w:val="-6"/>
          <w:sz w:val="24"/>
        </w:rPr>
        <w:t xml:space="preserve"> </w:t>
      </w:r>
      <w:r>
        <w:rPr>
          <w:sz w:val="24"/>
        </w:rPr>
        <w:t>administração</w:t>
      </w:r>
      <w:r>
        <w:rPr>
          <w:spacing w:val="-4"/>
          <w:sz w:val="24"/>
        </w:rPr>
        <w:t xml:space="preserve"> </w:t>
      </w:r>
      <w:r>
        <w:rPr>
          <w:sz w:val="24"/>
        </w:rPr>
        <w:t>Pública</w:t>
      </w:r>
      <w:r>
        <w:rPr>
          <w:spacing w:val="-4"/>
          <w:sz w:val="24"/>
        </w:rPr>
        <w:t xml:space="preserve"> </w:t>
      </w:r>
      <w:r>
        <w:rPr>
          <w:sz w:val="24"/>
        </w:rPr>
        <w:t>não</w:t>
      </w:r>
      <w:r>
        <w:rPr>
          <w:spacing w:val="-4"/>
          <w:sz w:val="24"/>
        </w:rPr>
        <w:t xml:space="preserve"> </w:t>
      </w:r>
      <w:r>
        <w:rPr>
          <w:sz w:val="24"/>
        </w:rPr>
        <w:t>autoriza</w:t>
      </w:r>
      <w:r>
        <w:rPr>
          <w:spacing w:val="-6"/>
          <w:sz w:val="24"/>
        </w:rPr>
        <w:t xml:space="preserve"> </w:t>
      </w:r>
      <w:r>
        <w:rPr>
          <w:sz w:val="24"/>
        </w:rPr>
        <w:t>a</w:t>
      </w:r>
      <w:r>
        <w:rPr>
          <w:spacing w:val="-4"/>
          <w:sz w:val="24"/>
        </w:rPr>
        <w:t xml:space="preserve"> </w:t>
      </w:r>
      <w:r>
        <w:rPr>
          <w:sz w:val="24"/>
        </w:rPr>
        <w:t>Contratada</w:t>
      </w:r>
      <w:r>
        <w:rPr>
          <w:spacing w:val="-6"/>
          <w:sz w:val="24"/>
        </w:rPr>
        <w:t xml:space="preserve"> </w:t>
      </w:r>
      <w:r>
        <w:rPr>
          <w:sz w:val="24"/>
        </w:rPr>
        <w:t>a</w:t>
      </w:r>
      <w:r>
        <w:rPr>
          <w:spacing w:val="-4"/>
          <w:sz w:val="24"/>
        </w:rPr>
        <w:t xml:space="preserve"> </w:t>
      </w:r>
      <w:r>
        <w:rPr>
          <w:sz w:val="24"/>
        </w:rPr>
        <w:t>usar,</w:t>
      </w:r>
      <w:r>
        <w:rPr>
          <w:spacing w:val="-5"/>
          <w:sz w:val="24"/>
        </w:rPr>
        <w:t xml:space="preserve"> </w:t>
      </w:r>
      <w:r>
        <w:rPr>
          <w:sz w:val="24"/>
        </w:rPr>
        <w:t>compartilhar</w:t>
      </w:r>
      <w:r>
        <w:rPr>
          <w:spacing w:val="-5"/>
          <w:sz w:val="24"/>
        </w:rPr>
        <w:t xml:space="preserve"> </w:t>
      </w:r>
      <w:r>
        <w:rPr>
          <w:sz w:val="24"/>
        </w:rPr>
        <w:t>ou</w:t>
      </w:r>
      <w:r>
        <w:rPr>
          <w:spacing w:val="-4"/>
          <w:sz w:val="24"/>
        </w:rPr>
        <w:t xml:space="preserve"> </w:t>
      </w:r>
      <w:r>
        <w:rPr>
          <w:sz w:val="24"/>
        </w:rPr>
        <w:t xml:space="preserve">comercializar </w:t>
      </w:r>
      <w:r>
        <w:rPr>
          <w:sz w:val="24"/>
        </w:rPr>
        <w:lastRenderedPageBreak/>
        <w:t xml:space="preserve">quaisquer eventuais elementos de dados, que se originem ou sejam criados a partir do tratamento de dados pessoais objeto do Contrato. </w:t>
      </w:r>
    </w:p>
    <w:p w14:paraId="18EA7032" w14:textId="5DE36580" w:rsidR="00781AD5" w:rsidRPr="00B97D0F" w:rsidRDefault="008772DE" w:rsidP="00B97D0F">
      <w:pPr>
        <w:tabs>
          <w:tab w:val="left" w:pos="826"/>
        </w:tabs>
        <w:spacing w:line="360" w:lineRule="auto"/>
        <w:ind w:left="27" w:right="134"/>
        <w:rPr>
          <w:sz w:val="24"/>
        </w:rPr>
      </w:pPr>
      <w:r w:rsidRPr="00B97D0F">
        <w:rPr>
          <w:sz w:val="24"/>
        </w:rPr>
        <w:t>16.1.5. A Contratada não poderá, sem autorização e/ou instruções prévias da Administração Pública, transferir ou, de qualquer outra forma, compartilhar e/ou garantir acesso aos Dados Pessoais ou quaisquer outras informações a terceiros.</w:t>
      </w:r>
    </w:p>
    <w:p w14:paraId="74DEEED3" w14:textId="77777777" w:rsidR="00781AD5" w:rsidRDefault="008772DE">
      <w:pPr>
        <w:pStyle w:val="PargrafodaLista"/>
        <w:numPr>
          <w:ilvl w:val="2"/>
          <w:numId w:val="8"/>
        </w:numPr>
        <w:tabs>
          <w:tab w:val="left" w:pos="828"/>
        </w:tabs>
        <w:spacing w:line="360" w:lineRule="auto"/>
        <w:ind w:left="27" w:right="127" w:firstLine="0"/>
        <w:rPr>
          <w:sz w:val="24"/>
        </w:rPr>
      </w:pPr>
      <w:r>
        <w:rPr>
          <w:sz w:val="24"/>
        </w:rPr>
        <w:t>A Contratada deverá</w:t>
      </w:r>
      <w:r>
        <w:rPr>
          <w:spacing w:val="-1"/>
          <w:sz w:val="24"/>
        </w:rPr>
        <w:t xml:space="preserve"> </w:t>
      </w:r>
      <w:r>
        <w:rPr>
          <w:sz w:val="24"/>
        </w:rPr>
        <w:t>manter sigilo das operações</w:t>
      </w:r>
      <w:r>
        <w:rPr>
          <w:spacing w:val="-1"/>
          <w:sz w:val="24"/>
        </w:rPr>
        <w:t xml:space="preserve"> </w:t>
      </w:r>
      <w:r>
        <w:rPr>
          <w:sz w:val="24"/>
        </w:rPr>
        <w:t>de tratamento de</w:t>
      </w:r>
      <w:r>
        <w:rPr>
          <w:spacing w:val="-1"/>
          <w:sz w:val="24"/>
        </w:rPr>
        <w:t xml:space="preserve"> </w:t>
      </w:r>
      <w:r>
        <w:rPr>
          <w:sz w:val="24"/>
        </w:rPr>
        <w:t>dados pessoais que realizar em razão do contrato, bem como implementar medidas técnicas e administrativas necessárias</w:t>
      </w:r>
      <w:r>
        <w:rPr>
          <w:spacing w:val="-9"/>
          <w:sz w:val="24"/>
        </w:rPr>
        <w:t xml:space="preserve"> </w:t>
      </w:r>
      <w:r>
        <w:rPr>
          <w:sz w:val="24"/>
        </w:rPr>
        <w:t>para</w:t>
      </w:r>
      <w:r>
        <w:rPr>
          <w:spacing w:val="-11"/>
          <w:sz w:val="24"/>
        </w:rPr>
        <w:t xml:space="preserve"> </w:t>
      </w:r>
      <w:r>
        <w:rPr>
          <w:sz w:val="24"/>
        </w:rPr>
        <w:t>proteger</w:t>
      </w:r>
      <w:r>
        <w:rPr>
          <w:spacing w:val="-10"/>
          <w:sz w:val="24"/>
        </w:rPr>
        <w:t xml:space="preserve"> </w:t>
      </w:r>
      <w:r>
        <w:rPr>
          <w:sz w:val="24"/>
        </w:rPr>
        <w:t>os</w:t>
      </w:r>
      <w:r>
        <w:rPr>
          <w:spacing w:val="-12"/>
          <w:sz w:val="24"/>
        </w:rPr>
        <w:t xml:space="preserve"> </w:t>
      </w:r>
      <w:r>
        <w:rPr>
          <w:sz w:val="24"/>
        </w:rPr>
        <w:t>dados</w:t>
      </w:r>
      <w:r>
        <w:rPr>
          <w:spacing w:val="-9"/>
          <w:sz w:val="24"/>
        </w:rPr>
        <w:t xml:space="preserve"> </w:t>
      </w:r>
      <w:r>
        <w:rPr>
          <w:sz w:val="24"/>
        </w:rPr>
        <w:t>contra</w:t>
      </w:r>
      <w:r>
        <w:rPr>
          <w:spacing w:val="-11"/>
          <w:sz w:val="24"/>
        </w:rPr>
        <w:t xml:space="preserve"> </w:t>
      </w:r>
      <w:r>
        <w:rPr>
          <w:sz w:val="24"/>
        </w:rPr>
        <w:t>a</w:t>
      </w:r>
      <w:r>
        <w:rPr>
          <w:spacing w:val="-13"/>
          <w:sz w:val="24"/>
        </w:rPr>
        <w:t xml:space="preserve"> </w:t>
      </w:r>
      <w:r>
        <w:rPr>
          <w:sz w:val="24"/>
        </w:rPr>
        <w:t>destruição,</w:t>
      </w:r>
      <w:r>
        <w:rPr>
          <w:spacing w:val="-11"/>
          <w:sz w:val="24"/>
        </w:rPr>
        <w:t xml:space="preserve"> </w:t>
      </w:r>
      <w:r>
        <w:rPr>
          <w:sz w:val="24"/>
        </w:rPr>
        <w:t>acidental</w:t>
      </w:r>
      <w:r>
        <w:rPr>
          <w:spacing w:val="-12"/>
          <w:sz w:val="24"/>
        </w:rPr>
        <w:t xml:space="preserve"> </w:t>
      </w:r>
      <w:r>
        <w:rPr>
          <w:sz w:val="24"/>
        </w:rPr>
        <w:t>ou</w:t>
      </w:r>
      <w:r>
        <w:rPr>
          <w:spacing w:val="-8"/>
          <w:sz w:val="24"/>
        </w:rPr>
        <w:t xml:space="preserve"> </w:t>
      </w:r>
      <w:r>
        <w:rPr>
          <w:sz w:val="24"/>
        </w:rPr>
        <w:t>ilícita,</w:t>
      </w:r>
      <w:r>
        <w:rPr>
          <w:spacing w:val="-11"/>
          <w:sz w:val="24"/>
        </w:rPr>
        <w:t xml:space="preserve"> </w:t>
      </w:r>
      <w:r>
        <w:rPr>
          <w:sz w:val="24"/>
        </w:rPr>
        <w:t>a</w:t>
      </w:r>
      <w:r>
        <w:rPr>
          <w:spacing w:val="-3"/>
          <w:sz w:val="24"/>
        </w:rPr>
        <w:t xml:space="preserve"> </w:t>
      </w:r>
      <w:r>
        <w:rPr>
          <w:sz w:val="24"/>
        </w:rPr>
        <w:t>perda,</w:t>
      </w:r>
      <w:r>
        <w:rPr>
          <w:spacing w:val="-11"/>
          <w:sz w:val="24"/>
        </w:rPr>
        <w:t xml:space="preserve"> </w:t>
      </w:r>
      <w:r>
        <w:rPr>
          <w:sz w:val="24"/>
        </w:rPr>
        <w:t>a</w:t>
      </w:r>
      <w:r>
        <w:rPr>
          <w:spacing w:val="-11"/>
          <w:sz w:val="24"/>
        </w:rPr>
        <w:t xml:space="preserve"> </w:t>
      </w:r>
      <w:r>
        <w:rPr>
          <w:sz w:val="24"/>
        </w:rPr>
        <w:t>alteração, a comunicação ou difusão ou o acesso não autorizado, além de garantir que o ambiente (físico ou lógico) utilizado por ela para o tratamento de dados pessoais seja estruturado de forma a atender</w:t>
      </w:r>
      <w:r>
        <w:rPr>
          <w:spacing w:val="-17"/>
          <w:sz w:val="24"/>
        </w:rPr>
        <w:t xml:space="preserve"> </w:t>
      </w:r>
      <w:r>
        <w:rPr>
          <w:sz w:val="24"/>
        </w:rPr>
        <w:t>aos</w:t>
      </w:r>
      <w:r>
        <w:rPr>
          <w:spacing w:val="-16"/>
          <w:sz w:val="24"/>
        </w:rPr>
        <w:t xml:space="preserve"> </w:t>
      </w:r>
      <w:r>
        <w:rPr>
          <w:sz w:val="24"/>
        </w:rPr>
        <w:t>requisitos</w:t>
      </w:r>
      <w:r>
        <w:rPr>
          <w:spacing w:val="-15"/>
          <w:sz w:val="24"/>
        </w:rPr>
        <w:t xml:space="preserve"> </w:t>
      </w:r>
      <w:r>
        <w:rPr>
          <w:sz w:val="24"/>
        </w:rPr>
        <w:t>de</w:t>
      </w:r>
      <w:r>
        <w:rPr>
          <w:spacing w:val="-16"/>
          <w:sz w:val="24"/>
        </w:rPr>
        <w:t xml:space="preserve"> </w:t>
      </w:r>
      <w:r>
        <w:rPr>
          <w:sz w:val="24"/>
        </w:rPr>
        <w:t>segurança,</w:t>
      </w:r>
      <w:r>
        <w:rPr>
          <w:spacing w:val="-16"/>
          <w:sz w:val="24"/>
        </w:rPr>
        <w:t xml:space="preserve"> </w:t>
      </w:r>
      <w:r>
        <w:rPr>
          <w:sz w:val="24"/>
        </w:rPr>
        <w:t>padrões</w:t>
      </w:r>
      <w:r>
        <w:rPr>
          <w:spacing w:val="-17"/>
          <w:sz w:val="24"/>
        </w:rPr>
        <w:t xml:space="preserve"> </w:t>
      </w:r>
      <w:r>
        <w:rPr>
          <w:sz w:val="24"/>
        </w:rPr>
        <w:t>de</w:t>
      </w:r>
      <w:r>
        <w:rPr>
          <w:spacing w:val="-15"/>
          <w:sz w:val="24"/>
        </w:rPr>
        <w:t xml:space="preserve"> </w:t>
      </w:r>
      <w:r>
        <w:rPr>
          <w:sz w:val="24"/>
        </w:rPr>
        <w:t>boas</w:t>
      </w:r>
      <w:r>
        <w:rPr>
          <w:spacing w:val="-16"/>
          <w:sz w:val="24"/>
        </w:rPr>
        <w:t xml:space="preserve"> </w:t>
      </w:r>
      <w:r>
        <w:rPr>
          <w:sz w:val="24"/>
        </w:rPr>
        <w:t>práticas</w:t>
      </w:r>
      <w:r>
        <w:rPr>
          <w:spacing w:val="-16"/>
          <w:sz w:val="24"/>
        </w:rPr>
        <w:t xml:space="preserve"> </w:t>
      </w:r>
      <w:r>
        <w:rPr>
          <w:sz w:val="24"/>
        </w:rPr>
        <w:t>de</w:t>
      </w:r>
      <w:r>
        <w:rPr>
          <w:spacing w:val="-17"/>
          <w:sz w:val="24"/>
        </w:rPr>
        <w:t xml:space="preserve"> </w:t>
      </w:r>
      <w:r>
        <w:rPr>
          <w:sz w:val="24"/>
        </w:rPr>
        <w:t>governança</w:t>
      </w:r>
      <w:r>
        <w:rPr>
          <w:spacing w:val="-15"/>
          <w:sz w:val="24"/>
        </w:rPr>
        <w:t xml:space="preserve"> </w:t>
      </w:r>
      <w:r>
        <w:rPr>
          <w:sz w:val="24"/>
        </w:rPr>
        <w:t>e</w:t>
      </w:r>
      <w:r>
        <w:rPr>
          <w:spacing w:val="-16"/>
          <w:sz w:val="24"/>
        </w:rPr>
        <w:t xml:space="preserve"> </w:t>
      </w:r>
      <w:r>
        <w:rPr>
          <w:sz w:val="24"/>
        </w:rPr>
        <w:t>princípios</w:t>
      </w:r>
      <w:r>
        <w:rPr>
          <w:spacing w:val="-16"/>
          <w:sz w:val="24"/>
        </w:rPr>
        <w:t xml:space="preserve"> </w:t>
      </w:r>
      <w:r>
        <w:rPr>
          <w:sz w:val="24"/>
        </w:rPr>
        <w:t>gerais previstos na legislação e nas demais normas regulamentares aplicáveis.</w:t>
      </w:r>
    </w:p>
    <w:p w14:paraId="277D0B7E" w14:textId="77777777" w:rsidR="00781AD5" w:rsidRDefault="008772DE">
      <w:pPr>
        <w:pStyle w:val="PargrafodaLista"/>
        <w:numPr>
          <w:ilvl w:val="2"/>
          <w:numId w:val="8"/>
        </w:numPr>
        <w:tabs>
          <w:tab w:val="left" w:pos="828"/>
        </w:tabs>
        <w:spacing w:line="360" w:lineRule="auto"/>
        <w:ind w:left="27" w:right="129" w:firstLine="0"/>
        <w:rPr>
          <w:sz w:val="24"/>
        </w:rPr>
      </w:pPr>
      <w:r>
        <w:rPr>
          <w:sz w:val="24"/>
        </w:rPr>
        <w:t>As obrigações</w:t>
      </w:r>
      <w:r>
        <w:rPr>
          <w:spacing w:val="-4"/>
          <w:sz w:val="24"/>
        </w:rPr>
        <w:t xml:space="preserve"> </w:t>
      </w:r>
      <w:r>
        <w:rPr>
          <w:sz w:val="24"/>
        </w:rPr>
        <w:t>de sigilo e processamento dos</w:t>
      </w:r>
      <w:r>
        <w:rPr>
          <w:spacing w:val="-1"/>
          <w:sz w:val="24"/>
        </w:rPr>
        <w:t xml:space="preserve"> </w:t>
      </w:r>
      <w:r>
        <w:rPr>
          <w:sz w:val="24"/>
        </w:rPr>
        <w:t>dados pessoais impostos</w:t>
      </w:r>
      <w:r>
        <w:rPr>
          <w:spacing w:val="-1"/>
          <w:sz w:val="24"/>
        </w:rPr>
        <w:t xml:space="preserve"> </w:t>
      </w:r>
      <w:r>
        <w:rPr>
          <w:sz w:val="24"/>
        </w:rPr>
        <w:t>à Contratada se estendem a seus prepostos e subcontratados (se autorizado em contrato), garantindo que o acesso aos dados pessoais somente seja concedido às pessoas designadas para executar as atividades</w:t>
      </w:r>
      <w:r>
        <w:rPr>
          <w:spacing w:val="-2"/>
          <w:sz w:val="24"/>
        </w:rPr>
        <w:t xml:space="preserve"> </w:t>
      </w:r>
      <w:r>
        <w:rPr>
          <w:sz w:val="24"/>
        </w:rPr>
        <w:t>descritas</w:t>
      </w:r>
      <w:r>
        <w:rPr>
          <w:spacing w:val="-4"/>
          <w:sz w:val="24"/>
        </w:rPr>
        <w:t xml:space="preserve"> </w:t>
      </w:r>
      <w:r>
        <w:rPr>
          <w:sz w:val="24"/>
        </w:rPr>
        <w:t>no</w:t>
      </w:r>
      <w:r>
        <w:rPr>
          <w:spacing w:val="-4"/>
          <w:sz w:val="24"/>
        </w:rPr>
        <w:t xml:space="preserve"> </w:t>
      </w:r>
      <w:r>
        <w:rPr>
          <w:sz w:val="24"/>
        </w:rPr>
        <w:t>Contrato</w:t>
      </w:r>
      <w:r>
        <w:rPr>
          <w:spacing w:val="-4"/>
          <w:sz w:val="24"/>
        </w:rPr>
        <w:t xml:space="preserve"> </w:t>
      </w:r>
      <w:r>
        <w:rPr>
          <w:sz w:val="24"/>
        </w:rPr>
        <w:t>e</w:t>
      </w:r>
      <w:r>
        <w:rPr>
          <w:spacing w:val="-2"/>
          <w:sz w:val="24"/>
        </w:rPr>
        <w:t xml:space="preserve"> </w:t>
      </w:r>
      <w:r>
        <w:rPr>
          <w:sz w:val="24"/>
        </w:rPr>
        <w:t>que</w:t>
      </w:r>
      <w:r>
        <w:rPr>
          <w:spacing w:val="-4"/>
          <w:sz w:val="24"/>
        </w:rPr>
        <w:t xml:space="preserve"> </w:t>
      </w:r>
      <w:r>
        <w:rPr>
          <w:sz w:val="24"/>
        </w:rPr>
        <w:t>estejam</w:t>
      </w:r>
      <w:r>
        <w:rPr>
          <w:spacing w:val="-1"/>
          <w:sz w:val="24"/>
        </w:rPr>
        <w:t xml:space="preserve"> </w:t>
      </w:r>
      <w:r>
        <w:rPr>
          <w:sz w:val="24"/>
        </w:rPr>
        <w:t>sob</w:t>
      </w:r>
      <w:r>
        <w:rPr>
          <w:spacing w:val="-4"/>
          <w:sz w:val="24"/>
        </w:rPr>
        <w:t xml:space="preserve"> </w:t>
      </w:r>
      <w:r>
        <w:rPr>
          <w:sz w:val="24"/>
        </w:rPr>
        <w:t>obrigação</w:t>
      </w:r>
      <w:r>
        <w:rPr>
          <w:spacing w:val="-4"/>
          <w:sz w:val="24"/>
        </w:rPr>
        <w:t xml:space="preserve"> </w:t>
      </w:r>
      <w:r>
        <w:rPr>
          <w:sz w:val="24"/>
        </w:rPr>
        <w:t>de</w:t>
      </w:r>
      <w:r>
        <w:rPr>
          <w:spacing w:val="-4"/>
          <w:sz w:val="24"/>
        </w:rPr>
        <w:t xml:space="preserve"> </w:t>
      </w:r>
      <w:r>
        <w:rPr>
          <w:sz w:val="24"/>
        </w:rPr>
        <w:t>confidencialidade</w:t>
      </w:r>
      <w:r>
        <w:rPr>
          <w:spacing w:val="-2"/>
          <w:sz w:val="24"/>
        </w:rPr>
        <w:t xml:space="preserve"> </w:t>
      </w:r>
      <w:r>
        <w:rPr>
          <w:sz w:val="24"/>
        </w:rPr>
        <w:t>com</w:t>
      </w:r>
      <w:r>
        <w:rPr>
          <w:spacing w:val="-3"/>
          <w:sz w:val="24"/>
        </w:rPr>
        <w:t xml:space="preserve"> </w:t>
      </w:r>
      <w:r>
        <w:rPr>
          <w:sz w:val="24"/>
        </w:rPr>
        <w:t>relação aos dados pessoais tratados.</w:t>
      </w:r>
    </w:p>
    <w:p w14:paraId="032E978D" w14:textId="77777777" w:rsidR="00781AD5" w:rsidRDefault="008772DE">
      <w:pPr>
        <w:pStyle w:val="PargrafodaLista"/>
        <w:numPr>
          <w:ilvl w:val="2"/>
          <w:numId w:val="8"/>
        </w:numPr>
        <w:tabs>
          <w:tab w:val="left" w:pos="819"/>
        </w:tabs>
        <w:spacing w:line="360" w:lineRule="auto"/>
        <w:ind w:left="27" w:right="131" w:firstLine="0"/>
        <w:rPr>
          <w:sz w:val="24"/>
        </w:rPr>
      </w:pPr>
      <w:r>
        <w:rPr>
          <w:sz w:val="24"/>
        </w:rPr>
        <w:t>A</w:t>
      </w:r>
      <w:r>
        <w:rPr>
          <w:spacing w:val="-9"/>
          <w:sz w:val="24"/>
        </w:rPr>
        <w:t xml:space="preserve"> </w:t>
      </w:r>
      <w:r>
        <w:rPr>
          <w:sz w:val="24"/>
        </w:rPr>
        <w:t>Contratada</w:t>
      </w:r>
      <w:r>
        <w:rPr>
          <w:spacing w:val="-11"/>
          <w:sz w:val="24"/>
        </w:rPr>
        <w:t xml:space="preserve"> </w:t>
      </w:r>
      <w:r>
        <w:rPr>
          <w:sz w:val="24"/>
        </w:rPr>
        <w:t>deverá</w:t>
      </w:r>
      <w:r>
        <w:rPr>
          <w:spacing w:val="-9"/>
          <w:sz w:val="24"/>
        </w:rPr>
        <w:t xml:space="preserve"> </w:t>
      </w:r>
      <w:r>
        <w:rPr>
          <w:sz w:val="24"/>
        </w:rPr>
        <w:t>realizar</w:t>
      </w:r>
      <w:r>
        <w:rPr>
          <w:spacing w:val="-10"/>
          <w:sz w:val="24"/>
        </w:rPr>
        <w:t xml:space="preserve"> </w:t>
      </w:r>
      <w:r>
        <w:rPr>
          <w:sz w:val="24"/>
        </w:rPr>
        <w:t>as</w:t>
      </w:r>
      <w:r>
        <w:rPr>
          <w:spacing w:val="-9"/>
          <w:sz w:val="24"/>
        </w:rPr>
        <w:t xml:space="preserve"> </w:t>
      </w:r>
      <w:r>
        <w:rPr>
          <w:sz w:val="24"/>
        </w:rPr>
        <w:t>atividades</w:t>
      </w:r>
      <w:r>
        <w:rPr>
          <w:spacing w:val="-12"/>
          <w:sz w:val="24"/>
        </w:rPr>
        <w:t xml:space="preserve"> </w:t>
      </w:r>
      <w:r>
        <w:rPr>
          <w:sz w:val="24"/>
        </w:rPr>
        <w:t>de</w:t>
      </w:r>
      <w:r>
        <w:rPr>
          <w:spacing w:val="-11"/>
          <w:sz w:val="24"/>
        </w:rPr>
        <w:t xml:space="preserve"> </w:t>
      </w:r>
      <w:r>
        <w:rPr>
          <w:sz w:val="24"/>
        </w:rPr>
        <w:t>tratamento</w:t>
      </w:r>
      <w:r>
        <w:rPr>
          <w:spacing w:val="-10"/>
          <w:sz w:val="24"/>
        </w:rPr>
        <w:t xml:space="preserve"> </w:t>
      </w:r>
      <w:r>
        <w:rPr>
          <w:sz w:val="24"/>
        </w:rPr>
        <w:t>de</w:t>
      </w:r>
      <w:r>
        <w:rPr>
          <w:spacing w:val="-11"/>
          <w:sz w:val="24"/>
        </w:rPr>
        <w:t xml:space="preserve"> </w:t>
      </w:r>
      <w:r>
        <w:rPr>
          <w:sz w:val="24"/>
        </w:rPr>
        <w:t>dados</w:t>
      </w:r>
      <w:r>
        <w:rPr>
          <w:spacing w:val="-9"/>
          <w:sz w:val="24"/>
        </w:rPr>
        <w:t xml:space="preserve"> </w:t>
      </w:r>
      <w:r>
        <w:rPr>
          <w:sz w:val="24"/>
        </w:rPr>
        <w:t>pessoais</w:t>
      </w:r>
      <w:r>
        <w:rPr>
          <w:spacing w:val="-12"/>
          <w:sz w:val="24"/>
        </w:rPr>
        <w:t xml:space="preserve"> </w:t>
      </w:r>
      <w:r>
        <w:rPr>
          <w:sz w:val="24"/>
        </w:rPr>
        <w:t>decorrentes do contrato segundo as instruções lícitas e documentadas fornecidas pela Administração Pública, conforme a política de privacidade e demais normas internas, bem como da legislação pertinente à proteção de dados pessoais, sob pena de arcar com as perdas e danos que eventualmente causar</w:t>
      </w:r>
      <w:r>
        <w:rPr>
          <w:spacing w:val="-1"/>
          <w:sz w:val="24"/>
        </w:rPr>
        <w:t xml:space="preserve"> </w:t>
      </w:r>
      <w:r>
        <w:rPr>
          <w:sz w:val="24"/>
        </w:rPr>
        <w:t xml:space="preserve">à Administração Pública e a terceiros, sem prejuízo das demais sanções </w:t>
      </w:r>
      <w:r>
        <w:rPr>
          <w:spacing w:val="-2"/>
          <w:sz w:val="24"/>
        </w:rPr>
        <w:t>aplicáveis.</w:t>
      </w:r>
    </w:p>
    <w:p w14:paraId="2D78A73C" w14:textId="77777777" w:rsidR="00781AD5" w:rsidRDefault="008772DE">
      <w:pPr>
        <w:pStyle w:val="PargrafodaLista"/>
        <w:numPr>
          <w:ilvl w:val="2"/>
          <w:numId w:val="8"/>
        </w:numPr>
        <w:tabs>
          <w:tab w:val="left" w:pos="819"/>
        </w:tabs>
        <w:ind w:left="819" w:hanging="792"/>
        <w:rPr>
          <w:sz w:val="24"/>
        </w:rPr>
      </w:pPr>
      <w:r>
        <w:rPr>
          <w:sz w:val="24"/>
        </w:rPr>
        <w:t>A</w:t>
      </w:r>
      <w:r>
        <w:rPr>
          <w:spacing w:val="-13"/>
          <w:sz w:val="24"/>
        </w:rPr>
        <w:t xml:space="preserve"> </w:t>
      </w:r>
      <w:r>
        <w:rPr>
          <w:sz w:val="24"/>
        </w:rPr>
        <w:t>Contratada</w:t>
      </w:r>
      <w:r>
        <w:rPr>
          <w:spacing w:val="-11"/>
          <w:sz w:val="24"/>
        </w:rPr>
        <w:t xml:space="preserve"> </w:t>
      </w:r>
      <w:r>
        <w:rPr>
          <w:sz w:val="24"/>
        </w:rPr>
        <w:t>responderá</w:t>
      </w:r>
      <w:r>
        <w:rPr>
          <w:spacing w:val="-14"/>
          <w:sz w:val="24"/>
        </w:rPr>
        <w:t xml:space="preserve"> </w:t>
      </w:r>
      <w:r>
        <w:rPr>
          <w:sz w:val="24"/>
        </w:rPr>
        <w:t>administrativa</w:t>
      </w:r>
      <w:r>
        <w:rPr>
          <w:spacing w:val="-11"/>
          <w:sz w:val="24"/>
        </w:rPr>
        <w:t xml:space="preserve"> </w:t>
      </w:r>
      <w:r>
        <w:rPr>
          <w:sz w:val="24"/>
        </w:rPr>
        <w:t>e</w:t>
      </w:r>
      <w:r>
        <w:rPr>
          <w:spacing w:val="-14"/>
          <w:sz w:val="24"/>
        </w:rPr>
        <w:t xml:space="preserve"> </w:t>
      </w:r>
      <w:r>
        <w:rPr>
          <w:sz w:val="24"/>
        </w:rPr>
        <w:t>judicialmente,</w:t>
      </w:r>
      <w:r>
        <w:rPr>
          <w:spacing w:val="-14"/>
          <w:sz w:val="24"/>
        </w:rPr>
        <w:t xml:space="preserve"> </w:t>
      </w:r>
      <w:r>
        <w:rPr>
          <w:sz w:val="24"/>
        </w:rPr>
        <w:t>sem</w:t>
      </w:r>
      <w:r>
        <w:rPr>
          <w:spacing w:val="-13"/>
          <w:sz w:val="24"/>
        </w:rPr>
        <w:t xml:space="preserve"> </w:t>
      </w:r>
      <w:r>
        <w:rPr>
          <w:sz w:val="24"/>
        </w:rPr>
        <w:t>prejuízo</w:t>
      </w:r>
      <w:r>
        <w:rPr>
          <w:spacing w:val="-13"/>
          <w:sz w:val="24"/>
        </w:rPr>
        <w:t xml:space="preserve"> </w:t>
      </w:r>
      <w:r>
        <w:rPr>
          <w:sz w:val="24"/>
        </w:rPr>
        <w:t>de</w:t>
      </w:r>
      <w:r>
        <w:rPr>
          <w:spacing w:val="-11"/>
          <w:sz w:val="24"/>
        </w:rPr>
        <w:t xml:space="preserve"> </w:t>
      </w:r>
      <w:r>
        <w:rPr>
          <w:sz w:val="24"/>
        </w:rPr>
        <w:t>eventual</w:t>
      </w:r>
      <w:r>
        <w:rPr>
          <w:spacing w:val="-15"/>
          <w:sz w:val="24"/>
        </w:rPr>
        <w:t xml:space="preserve"> </w:t>
      </w:r>
      <w:r>
        <w:rPr>
          <w:spacing w:val="-2"/>
          <w:sz w:val="24"/>
        </w:rPr>
        <w:t>reparo</w:t>
      </w:r>
    </w:p>
    <w:p w14:paraId="08B46652" w14:textId="77777777" w:rsidR="00781AD5" w:rsidRDefault="00781AD5">
      <w:pPr>
        <w:pStyle w:val="PargrafodaLista"/>
        <w:rPr>
          <w:sz w:val="24"/>
        </w:rPr>
        <w:sectPr w:rsidR="00781AD5">
          <w:headerReference w:type="default" r:id="rId7"/>
          <w:pgSz w:w="11930" w:h="16850"/>
          <w:pgMar w:top="1800" w:right="566" w:bottom="280" w:left="992" w:header="31" w:footer="0" w:gutter="0"/>
          <w:cols w:space="720"/>
        </w:sectPr>
      </w:pPr>
    </w:p>
    <w:p w14:paraId="0BC600C7" w14:textId="77777777" w:rsidR="00781AD5" w:rsidRDefault="008772DE">
      <w:pPr>
        <w:pStyle w:val="Corpodetexto"/>
        <w:spacing w:before="82" w:line="360" w:lineRule="auto"/>
        <w:ind w:right="133"/>
        <w:jc w:val="both"/>
      </w:pPr>
      <w:r>
        <w:lastRenderedPageBreak/>
        <w:t>a dano patrimonial, moral, individual ou coletivo, que causar a terceiros, em razão do exercício de</w:t>
      </w:r>
      <w:r>
        <w:rPr>
          <w:spacing w:val="-9"/>
        </w:rPr>
        <w:t xml:space="preserve"> </w:t>
      </w:r>
      <w:r>
        <w:t>atividade</w:t>
      </w:r>
      <w:r>
        <w:rPr>
          <w:spacing w:val="-9"/>
        </w:rPr>
        <w:t xml:space="preserve"> </w:t>
      </w:r>
      <w:r>
        <w:t>de</w:t>
      </w:r>
      <w:r>
        <w:rPr>
          <w:spacing w:val="-9"/>
        </w:rPr>
        <w:t xml:space="preserve"> </w:t>
      </w:r>
      <w:r>
        <w:t>tratamento</w:t>
      </w:r>
      <w:r>
        <w:rPr>
          <w:spacing w:val="-9"/>
        </w:rPr>
        <w:t xml:space="preserve"> </w:t>
      </w:r>
      <w:r>
        <w:t>de</w:t>
      </w:r>
      <w:r>
        <w:rPr>
          <w:spacing w:val="-9"/>
        </w:rPr>
        <w:t xml:space="preserve"> </w:t>
      </w:r>
      <w:r>
        <w:t>dados</w:t>
      </w:r>
      <w:r>
        <w:rPr>
          <w:spacing w:val="-9"/>
        </w:rPr>
        <w:t xml:space="preserve"> </w:t>
      </w:r>
      <w:r>
        <w:t>pessoais</w:t>
      </w:r>
      <w:r>
        <w:rPr>
          <w:spacing w:val="-8"/>
        </w:rPr>
        <w:t xml:space="preserve"> </w:t>
      </w:r>
      <w:r>
        <w:t>decorrentes</w:t>
      </w:r>
      <w:r>
        <w:rPr>
          <w:spacing w:val="-9"/>
        </w:rPr>
        <w:t xml:space="preserve"> </w:t>
      </w:r>
      <w:r>
        <w:t>do</w:t>
      </w:r>
      <w:r>
        <w:rPr>
          <w:spacing w:val="-7"/>
        </w:rPr>
        <w:t xml:space="preserve"> </w:t>
      </w:r>
      <w:r>
        <w:t>contrato,</w:t>
      </w:r>
      <w:r>
        <w:rPr>
          <w:spacing w:val="-9"/>
        </w:rPr>
        <w:t xml:space="preserve"> </w:t>
      </w:r>
      <w:r>
        <w:t>por</w:t>
      </w:r>
      <w:r>
        <w:rPr>
          <w:spacing w:val="-8"/>
        </w:rPr>
        <w:t xml:space="preserve"> </w:t>
      </w:r>
      <w:r>
        <w:t>violação</w:t>
      </w:r>
      <w:r>
        <w:rPr>
          <w:spacing w:val="-9"/>
        </w:rPr>
        <w:t xml:space="preserve"> </w:t>
      </w:r>
      <w:r>
        <w:t>à</w:t>
      </w:r>
      <w:r>
        <w:rPr>
          <w:spacing w:val="-7"/>
        </w:rPr>
        <w:t xml:space="preserve"> </w:t>
      </w:r>
      <w:r>
        <w:t>legislação de proteção</w:t>
      </w:r>
      <w:r>
        <w:rPr>
          <w:spacing w:val="-2"/>
        </w:rPr>
        <w:t xml:space="preserve"> </w:t>
      </w:r>
      <w:r>
        <w:t>de</w:t>
      </w:r>
      <w:r>
        <w:rPr>
          <w:spacing w:val="-2"/>
        </w:rPr>
        <w:t xml:space="preserve"> </w:t>
      </w:r>
      <w:r>
        <w:t>dados</w:t>
      </w:r>
      <w:r>
        <w:rPr>
          <w:spacing w:val="-2"/>
        </w:rPr>
        <w:t xml:space="preserve"> </w:t>
      </w:r>
      <w:r>
        <w:t>pessoais e</w:t>
      </w:r>
      <w:r>
        <w:rPr>
          <w:spacing w:val="-2"/>
        </w:rPr>
        <w:t xml:space="preserve"> </w:t>
      </w:r>
      <w:r>
        <w:t>por</w:t>
      </w:r>
      <w:r>
        <w:rPr>
          <w:spacing w:val="-1"/>
        </w:rPr>
        <w:t xml:space="preserve"> </w:t>
      </w:r>
      <w:r>
        <w:t>violação da</w:t>
      </w:r>
      <w:r>
        <w:rPr>
          <w:spacing w:val="-1"/>
        </w:rPr>
        <w:t xml:space="preserve"> </w:t>
      </w:r>
      <w:r>
        <w:t>segurança,</w:t>
      </w:r>
      <w:r>
        <w:rPr>
          <w:spacing w:val="-2"/>
        </w:rPr>
        <w:t xml:space="preserve"> </w:t>
      </w:r>
      <w:r>
        <w:t>nos termos do Parágrafo</w:t>
      </w:r>
      <w:r>
        <w:rPr>
          <w:spacing w:val="-1"/>
        </w:rPr>
        <w:t xml:space="preserve"> </w:t>
      </w:r>
      <w:r>
        <w:t>único do Artigo 44 da LGPD.</w:t>
      </w:r>
    </w:p>
    <w:p w14:paraId="4618937B" w14:textId="77777777" w:rsidR="00781AD5" w:rsidRDefault="008772DE">
      <w:pPr>
        <w:pStyle w:val="PargrafodaLista"/>
        <w:numPr>
          <w:ilvl w:val="2"/>
          <w:numId w:val="8"/>
        </w:numPr>
        <w:tabs>
          <w:tab w:val="left" w:pos="967"/>
        </w:tabs>
        <w:spacing w:line="360" w:lineRule="auto"/>
        <w:ind w:left="27" w:right="129" w:firstLine="0"/>
        <w:rPr>
          <w:sz w:val="24"/>
        </w:rPr>
      </w:pPr>
      <w:r>
        <w:rPr>
          <w:sz w:val="24"/>
        </w:rPr>
        <w:t>A Contratada deverá notificar a Administração Pública, no prazo de 24 (vinte e quatro) horas,</w:t>
      </w:r>
      <w:r>
        <w:rPr>
          <w:spacing w:val="-11"/>
          <w:sz w:val="24"/>
        </w:rPr>
        <w:t xml:space="preserve"> </w:t>
      </w:r>
      <w:r>
        <w:rPr>
          <w:sz w:val="24"/>
        </w:rPr>
        <w:t>sobre</w:t>
      </w:r>
      <w:r>
        <w:rPr>
          <w:spacing w:val="-11"/>
          <w:sz w:val="24"/>
        </w:rPr>
        <w:t xml:space="preserve"> </w:t>
      </w:r>
      <w:r>
        <w:rPr>
          <w:sz w:val="24"/>
        </w:rPr>
        <w:t>exposições</w:t>
      </w:r>
      <w:r>
        <w:rPr>
          <w:spacing w:val="-12"/>
          <w:sz w:val="24"/>
        </w:rPr>
        <w:t xml:space="preserve"> </w:t>
      </w:r>
      <w:r>
        <w:rPr>
          <w:sz w:val="24"/>
        </w:rPr>
        <w:t>ou</w:t>
      </w:r>
      <w:r>
        <w:rPr>
          <w:spacing w:val="-11"/>
          <w:sz w:val="24"/>
        </w:rPr>
        <w:t xml:space="preserve"> </w:t>
      </w:r>
      <w:r>
        <w:rPr>
          <w:sz w:val="24"/>
        </w:rPr>
        <w:t>ameaças</w:t>
      </w:r>
      <w:r>
        <w:rPr>
          <w:spacing w:val="-14"/>
          <w:sz w:val="24"/>
        </w:rPr>
        <w:t xml:space="preserve"> </w:t>
      </w:r>
      <w:r>
        <w:rPr>
          <w:sz w:val="24"/>
        </w:rPr>
        <w:t>em</w:t>
      </w:r>
      <w:r>
        <w:rPr>
          <w:spacing w:val="-10"/>
          <w:sz w:val="24"/>
        </w:rPr>
        <w:t xml:space="preserve"> </w:t>
      </w:r>
      <w:r>
        <w:rPr>
          <w:sz w:val="24"/>
        </w:rPr>
        <w:t>relação</w:t>
      </w:r>
      <w:r>
        <w:rPr>
          <w:spacing w:val="-11"/>
          <w:sz w:val="24"/>
        </w:rPr>
        <w:t xml:space="preserve"> </w:t>
      </w:r>
      <w:r>
        <w:rPr>
          <w:sz w:val="24"/>
        </w:rPr>
        <w:t>à</w:t>
      </w:r>
      <w:r>
        <w:rPr>
          <w:spacing w:val="-11"/>
          <w:sz w:val="24"/>
        </w:rPr>
        <w:t xml:space="preserve"> </w:t>
      </w:r>
      <w:r>
        <w:rPr>
          <w:sz w:val="24"/>
        </w:rPr>
        <w:t>conformidade</w:t>
      </w:r>
      <w:r>
        <w:rPr>
          <w:spacing w:val="-11"/>
          <w:sz w:val="24"/>
        </w:rPr>
        <w:t xml:space="preserve"> </w:t>
      </w:r>
      <w:r>
        <w:rPr>
          <w:sz w:val="24"/>
        </w:rPr>
        <w:t>com</w:t>
      </w:r>
      <w:r>
        <w:rPr>
          <w:spacing w:val="-10"/>
          <w:sz w:val="24"/>
        </w:rPr>
        <w:t xml:space="preserve"> </w:t>
      </w:r>
      <w:r>
        <w:rPr>
          <w:sz w:val="24"/>
        </w:rPr>
        <w:t>a</w:t>
      </w:r>
      <w:r>
        <w:rPr>
          <w:spacing w:val="-13"/>
          <w:sz w:val="24"/>
        </w:rPr>
        <w:t xml:space="preserve"> </w:t>
      </w:r>
      <w:r>
        <w:rPr>
          <w:sz w:val="24"/>
        </w:rPr>
        <w:t>proteção</w:t>
      </w:r>
      <w:r>
        <w:rPr>
          <w:spacing w:val="-13"/>
          <w:sz w:val="24"/>
        </w:rPr>
        <w:t xml:space="preserve"> </w:t>
      </w:r>
      <w:r>
        <w:rPr>
          <w:sz w:val="24"/>
        </w:rPr>
        <w:t>de</w:t>
      </w:r>
      <w:r>
        <w:rPr>
          <w:spacing w:val="-11"/>
          <w:sz w:val="24"/>
        </w:rPr>
        <w:t xml:space="preserve"> </w:t>
      </w:r>
      <w:r>
        <w:rPr>
          <w:sz w:val="24"/>
        </w:rPr>
        <w:t>dados,</w:t>
      </w:r>
      <w:r>
        <w:rPr>
          <w:spacing w:val="-11"/>
          <w:sz w:val="24"/>
        </w:rPr>
        <w:t xml:space="preserve"> </w:t>
      </w:r>
      <w:r>
        <w:rPr>
          <w:sz w:val="24"/>
        </w:rPr>
        <w:t xml:space="preserve">bem como sobre reclamações e solicitações dos titulares de Dados Pessoais bem como intimações e notificações judiciais ou de outras autoridades públicas, que venha a receber em razão do </w:t>
      </w:r>
      <w:r>
        <w:rPr>
          <w:spacing w:val="-2"/>
          <w:sz w:val="24"/>
        </w:rPr>
        <w:t>contrato.</w:t>
      </w:r>
    </w:p>
    <w:p w14:paraId="37DEB093" w14:textId="77777777" w:rsidR="00781AD5" w:rsidRDefault="008772DE">
      <w:pPr>
        <w:pStyle w:val="PargrafodaLista"/>
        <w:numPr>
          <w:ilvl w:val="2"/>
          <w:numId w:val="8"/>
        </w:numPr>
        <w:tabs>
          <w:tab w:val="left" w:pos="951"/>
        </w:tabs>
        <w:spacing w:line="360" w:lineRule="auto"/>
        <w:ind w:left="27" w:right="127" w:firstLine="0"/>
        <w:rPr>
          <w:sz w:val="24"/>
        </w:rPr>
      </w:pPr>
      <w:r>
        <w:rPr>
          <w:sz w:val="24"/>
        </w:rPr>
        <w:t>A</w:t>
      </w:r>
      <w:r>
        <w:rPr>
          <w:spacing w:val="-13"/>
          <w:sz w:val="24"/>
        </w:rPr>
        <w:t xml:space="preserve"> </w:t>
      </w:r>
      <w:r>
        <w:rPr>
          <w:sz w:val="24"/>
        </w:rPr>
        <w:t>Contratada</w:t>
      </w:r>
      <w:r>
        <w:rPr>
          <w:spacing w:val="-13"/>
          <w:sz w:val="24"/>
        </w:rPr>
        <w:t xml:space="preserve"> </w:t>
      </w:r>
      <w:r>
        <w:rPr>
          <w:sz w:val="24"/>
        </w:rPr>
        <w:t>se</w:t>
      </w:r>
      <w:r>
        <w:rPr>
          <w:spacing w:val="-11"/>
          <w:sz w:val="24"/>
        </w:rPr>
        <w:t xml:space="preserve"> </w:t>
      </w:r>
      <w:r>
        <w:rPr>
          <w:sz w:val="24"/>
        </w:rPr>
        <w:t>compromete</w:t>
      </w:r>
      <w:r>
        <w:rPr>
          <w:spacing w:val="-13"/>
          <w:sz w:val="24"/>
        </w:rPr>
        <w:t xml:space="preserve"> </w:t>
      </w:r>
      <w:r>
        <w:rPr>
          <w:sz w:val="24"/>
        </w:rPr>
        <w:t>a</w:t>
      </w:r>
      <w:r>
        <w:rPr>
          <w:spacing w:val="-11"/>
          <w:sz w:val="24"/>
        </w:rPr>
        <w:t xml:space="preserve"> </w:t>
      </w:r>
      <w:r>
        <w:rPr>
          <w:sz w:val="24"/>
        </w:rPr>
        <w:t>cooperar</w:t>
      </w:r>
      <w:r>
        <w:rPr>
          <w:spacing w:val="-12"/>
          <w:sz w:val="24"/>
        </w:rPr>
        <w:t xml:space="preserve"> </w:t>
      </w:r>
      <w:r>
        <w:rPr>
          <w:sz w:val="24"/>
        </w:rPr>
        <w:t>e</w:t>
      </w:r>
      <w:r>
        <w:rPr>
          <w:spacing w:val="-13"/>
          <w:sz w:val="24"/>
        </w:rPr>
        <w:t xml:space="preserve"> </w:t>
      </w:r>
      <w:r>
        <w:rPr>
          <w:sz w:val="24"/>
        </w:rPr>
        <w:t>a</w:t>
      </w:r>
      <w:r>
        <w:rPr>
          <w:spacing w:val="-11"/>
          <w:sz w:val="24"/>
        </w:rPr>
        <w:t xml:space="preserve"> </w:t>
      </w:r>
      <w:r>
        <w:rPr>
          <w:sz w:val="24"/>
        </w:rPr>
        <w:t>fornecer</w:t>
      </w:r>
      <w:r>
        <w:rPr>
          <w:spacing w:val="-15"/>
          <w:sz w:val="24"/>
        </w:rPr>
        <w:t xml:space="preserve"> </w:t>
      </w:r>
      <w:r>
        <w:rPr>
          <w:sz w:val="24"/>
        </w:rPr>
        <w:t>à</w:t>
      </w:r>
      <w:r>
        <w:rPr>
          <w:spacing w:val="-11"/>
          <w:sz w:val="24"/>
        </w:rPr>
        <w:t xml:space="preserve"> </w:t>
      </w:r>
      <w:r>
        <w:rPr>
          <w:sz w:val="24"/>
        </w:rPr>
        <w:t>Administração</w:t>
      </w:r>
      <w:r>
        <w:rPr>
          <w:spacing w:val="-11"/>
          <w:sz w:val="24"/>
        </w:rPr>
        <w:t xml:space="preserve"> </w:t>
      </w:r>
      <w:r>
        <w:rPr>
          <w:sz w:val="24"/>
        </w:rPr>
        <w:t>Pública,</w:t>
      </w:r>
      <w:r>
        <w:rPr>
          <w:spacing w:val="-13"/>
          <w:sz w:val="24"/>
        </w:rPr>
        <w:t xml:space="preserve"> </w:t>
      </w:r>
      <w:r>
        <w:rPr>
          <w:sz w:val="24"/>
        </w:rPr>
        <w:t>no</w:t>
      </w:r>
      <w:r>
        <w:rPr>
          <w:spacing w:val="-11"/>
          <w:sz w:val="24"/>
        </w:rPr>
        <w:t xml:space="preserve"> </w:t>
      </w:r>
      <w:r>
        <w:rPr>
          <w:sz w:val="24"/>
        </w:rPr>
        <w:t>prazo estabelecido,</w:t>
      </w:r>
      <w:r>
        <w:rPr>
          <w:spacing w:val="-17"/>
          <w:sz w:val="24"/>
        </w:rPr>
        <w:t xml:space="preserve"> </w:t>
      </w:r>
      <w:r>
        <w:rPr>
          <w:sz w:val="24"/>
        </w:rPr>
        <w:t>todas</w:t>
      </w:r>
      <w:r>
        <w:rPr>
          <w:spacing w:val="-17"/>
          <w:sz w:val="24"/>
        </w:rPr>
        <w:t xml:space="preserve"> </w:t>
      </w:r>
      <w:r>
        <w:rPr>
          <w:sz w:val="24"/>
        </w:rPr>
        <w:t>as</w:t>
      </w:r>
      <w:r>
        <w:rPr>
          <w:spacing w:val="-16"/>
          <w:sz w:val="24"/>
        </w:rPr>
        <w:t xml:space="preserve"> </w:t>
      </w:r>
      <w:r>
        <w:rPr>
          <w:sz w:val="24"/>
        </w:rPr>
        <w:t>informações</w:t>
      </w:r>
      <w:r>
        <w:rPr>
          <w:spacing w:val="-17"/>
          <w:sz w:val="24"/>
        </w:rPr>
        <w:t xml:space="preserve"> </w:t>
      </w:r>
      <w:r>
        <w:rPr>
          <w:sz w:val="24"/>
        </w:rPr>
        <w:t>relacionadas</w:t>
      </w:r>
      <w:r>
        <w:rPr>
          <w:spacing w:val="-17"/>
          <w:sz w:val="24"/>
        </w:rPr>
        <w:t xml:space="preserve"> </w:t>
      </w:r>
      <w:r>
        <w:rPr>
          <w:sz w:val="24"/>
        </w:rPr>
        <w:t>ao</w:t>
      </w:r>
      <w:r>
        <w:rPr>
          <w:spacing w:val="-17"/>
          <w:sz w:val="24"/>
        </w:rPr>
        <w:t xml:space="preserve"> </w:t>
      </w:r>
      <w:r>
        <w:rPr>
          <w:sz w:val="24"/>
        </w:rPr>
        <w:t>tratamento</w:t>
      </w:r>
      <w:r>
        <w:rPr>
          <w:spacing w:val="-16"/>
          <w:sz w:val="24"/>
        </w:rPr>
        <w:t xml:space="preserve"> </w:t>
      </w:r>
      <w:r>
        <w:rPr>
          <w:sz w:val="24"/>
        </w:rPr>
        <w:t>de</w:t>
      </w:r>
      <w:r>
        <w:rPr>
          <w:spacing w:val="-17"/>
          <w:sz w:val="24"/>
        </w:rPr>
        <w:t xml:space="preserve"> </w:t>
      </w:r>
      <w:r>
        <w:rPr>
          <w:sz w:val="24"/>
        </w:rPr>
        <w:t>dados</w:t>
      </w:r>
      <w:r>
        <w:rPr>
          <w:spacing w:val="-17"/>
          <w:sz w:val="24"/>
        </w:rPr>
        <w:t xml:space="preserve"> </w:t>
      </w:r>
      <w:r>
        <w:rPr>
          <w:sz w:val="24"/>
        </w:rPr>
        <w:t>pessoais</w:t>
      </w:r>
      <w:r>
        <w:rPr>
          <w:spacing w:val="-16"/>
          <w:sz w:val="24"/>
        </w:rPr>
        <w:t xml:space="preserve"> </w:t>
      </w:r>
      <w:r>
        <w:rPr>
          <w:sz w:val="24"/>
        </w:rPr>
        <w:t>que</w:t>
      </w:r>
      <w:r>
        <w:rPr>
          <w:spacing w:val="-17"/>
          <w:sz w:val="24"/>
        </w:rPr>
        <w:t xml:space="preserve"> </w:t>
      </w:r>
      <w:r>
        <w:rPr>
          <w:sz w:val="24"/>
        </w:rPr>
        <w:t>estiverem sob sua</w:t>
      </w:r>
      <w:r>
        <w:rPr>
          <w:spacing w:val="-1"/>
          <w:sz w:val="24"/>
        </w:rPr>
        <w:t xml:space="preserve"> </w:t>
      </w:r>
      <w:r>
        <w:rPr>
          <w:sz w:val="24"/>
        </w:rPr>
        <w:t>custódia</w:t>
      </w:r>
      <w:r>
        <w:rPr>
          <w:spacing w:val="-2"/>
          <w:sz w:val="24"/>
        </w:rPr>
        <w:t xml:space="preserve"> </w:t>
      </w:r>
      <w:r>
        <w:rPr>
          <w:sz w:val="24"/>
        </w:rPr>
        <w:t>em razão</w:t>
      </w:r>
      <w:r>
        <w:rPr>
          <w:spacing w:val="-1"/>
          <w:sz w:val="24"/>
        </w:rPr>
        <w:t xml:space="preserve"> </w:t>
      </w:r>
      <w:r>
        <w:rPr>
          <w:sz w:val="24"/>
        </w:rPr>
        <w:t>do</w:t>
      </w:r>
      <w:r>
        <w:rPr>
          <w:spacing w:val="-1"/>
          <w:sz w:val="24"/>
        </w:rPr>
        <w:t xml:space="preserve"> </w:t>
      </w:r>
      <w:r>
        <w:rPr>
          <w:sz w:val="24"/>
        </w:rPr>
        <w:t>contrato</w:t>
      </w:r>
      <w:r>
        <w:rPr>
          <w:spacing w:val="-2"/>
          <w:sz w:val="24"/>
        </w:rPr>
        <w:t xml:space="preserve"> </w:t>
      </w:r>
      <w:r>
        <w:rPr>
          <w:sz w:val="24"/>
        </w:rPr>
        <w:t>e</w:t>
      </w:r>
      <w:r>
        <w:rPr>
          <w:spacing w:val="-1"/>
          <w:sz w:val="24"/>
        </w:rPr>
        <w:t xml:space="preserve"> </w:t>
      </w:r>
      <w:r>
        <w:rPr>
          <w:sz w:val="24"/>
        </w:rPr>
        <w:t>que sejam</w:t>
      </w:r>
      <w:r>
        <w:rPr>
          <w:spacing w:val="-1"/>
          <w:sz w:val="24"/>
        </w:rPr>
        <w:t xml:space="preserve"> </w:t>
      </w:r>
      <w:r>
        <w:rPr>
          <w:sz w:val="24"/>
        </w:rPr>
        <w:t>necessárias</w:t>
      </w:r>
      <w:r>
        <w:rPr>
          <w:spacing w:val="-2"/>
          <w:sz w:val="24"/>
        </w:rPr>
        <w:t xml:space="preserve"> </w:t>
      </w:r>
      <w:r>
        <w:rPr>
          <w:sz w:val="24"/>
        </w:rPr>
        <w:t>para responder</w:t>
      </w:r>
      <w:r>
        <w:rPr>
          <w:spacing w:val="-2"/>
          <w:sz w:val="24"/>
        </w:rPr>
        <w:t xml:space="preserve"> </w:t>
      </w:r>
      <w:r>
        <w:rPr>
          <w:sz w:val="24"/>
        </w:rPr>
        <w:t>às solicitações ou reclamações feitas com fundamento na Lei Geral de Proteção de Dados Pessoais.</w:t>
      </w:r>
    </w:p>
    <w:p w14:paraId="7528B78A" w14:textId="77777777" w:rsidR="00781AD5" w:rsidRDefault="008772DE">
      <w:pPr>
        <w:pStyle w:val="PargrafodaLista"/>
        <w:numPr>
          <w:ilvl w:val="2"/>
          <w:numId w:val="8"/>
        </w:numPr>
        <w:tabs>
          <w:tab w:val="left" w:pos="946"/>
        </w:tabs>
        <w:spacing w:line="360" w:lineRule="auto"/>
        <w:ind w:left="27" w:right="137" w:firstLine="0"/>
        <w:rPr>
          <w:sz w:val="24"/>
        </w:rPr>
      </w:pPr>
      <w:r>
        <w:rPr>
          <w:sz w:val="24"/>
        </w:rPr>
        <w:t>A</w:t>
      </w:r>
      <w:r>
        <w:rPr>
          <w:spacing w:val="-17"/>
          <w:sz w:val="24"/>
        </w:rPr>
        <w:t xml:space="preserve"> </w:t>
      </w:r>
      <w:r>
        <w:rPr>
          <w:sz w:val="24"/>
        </w:rPr>
        <w:t>Contratada</w:t>
      </w:r>
      <w:r>
        <w:rPr>
          <w:spacing w:val="-17"/>
          <w:sz w:val="24"/>
        </w:rPr>
        <w:t xml:space="preserve"> </w:t>
      </w:r>
      <w:r>
        <w:rPr>
          <w:sz w:val="24"/>
        </w:rPr>
        <w:t>deverá</w:t>
      </w:r>
      <w:r>
        <w:rPr>
          <w:spacing w:val="-16"/>
          <w:sz w:val="24"/>
        </w:rPr>
        <w:t xml:space="preserve"> </w:t>
      </w:r>
      <w:r>
        <w:rPr>
          <w:sz w:val="24"/>
        </w:rPr>
        <w:t>notificar</w:t>
      </w:r>
      <w:r>
        <w:rPr>
          <w:spacing w:val="-17"/>
          <w:sz w:val="24"/>
        </w:rPr>
        <w:t xml:space="preserve"> </w:t>
      </w:r>
      <w:r>
        <w:rPr>
          <w:sz w:val="24"/>
        </w:rPr>
        <w:t>a</w:t>
      </w:r>
      <w:r>
        <w:rPr>
          <w:spacing w:val="-17"/>
          <w:sz w:val="24"/>
        </w:rPr>
        <w:t xml:space="preserve"> </w:t>
      </w:r>
      <w:r>
        <w:rPr>
          <w:sz w:val="24"/>
        </w:rPr>
        <w:t>Administração</w:t>
      </w:r>
      <w:r>
        <w:rPr>
          <w:spacing w:val="-17"/>
          <w:sz w:val="24"/>
        </w:rPr>
        <w:t xml:space="preserve"> </w:t>
      </w:r>
      <w:r>
        <w:rPr>
          <w:sz w:val="24"/>
        </w:rPr>
        <w:t>Pública,</w:t>
      </w:r>
      <w:r>
        <w:rPr>
          <w:spacing w:val="-16"/>
          <w:sz w:val="24"/>
        </w:rPr>
        <w:t xml:space="preserve"> </w:t>
      </w:r>
      <w:r>
        <w:rPr>
          <w:sz w:val="24"/>
        </w:rPr>
        <w:t>por</w:t>
      </w:r>
      <w:r>
        <w:rPr>
          <w:spacing w:val="-17"/>
          <w:sz w:val="24"/>
        </w:rPr>
        <w:t xml:space="preserve"> </w:t>
      </w:r>
      <w:r>
        <w:rPr>
          <w:sz w:val="24"/>
        </w:rPr>
        <w:t>escrito</w:t>
      </w:r>
      <w:r>
        <w:rPr>
          <w:spacing w:val="-17"/>
          <w:sz w:val="24"/>
        </w:rPr>
        <w:t xml:space="preserve"> </w:t>
      </w:r>
      <w:r>
        <w:rPr>
          <w:sz w:val="24"/>
        </w:rPr>
        <w:t>e</w:t>
      </w:r>
      <w:r>
        <w:rPr>
          <w:spacing w:val="-16"/>
          <w:sz w:val="24"/>
        </w:rPr>
        <w:t xml:space="preserve"> </w:t>
      </w:r>
      <w:r>
        <w:rPr>
          <w:sz w:val="24"/>
        </w:rPr>
        <w:t>imediatamente</w:t>
      </w:r>
      <w:r>
        <w:rPr>
          <w:spacing w:val="-17"/>
          <w:sz w:val="24"/>
        </w:rPr>
        <w:t xml:space="preserve"> </w:t>
      </w:r>
      <w:r>
        <w:rPr>
          <w:sz w:val="24"/>
        </w:rPr>
        <w:t>após tomar</w:t>
      </w:r>
      <w:r>
        <w:rPr>
          <w:spacing w:val="-7"/>
          <w:sz w:val="24"/>
        </w:rPr>
        <w:t xml:space="preserve"> </w:t>
      </w:r>
      <w:r>
        <w:rPr>
          <w:sz w:val="24"/>
        </w:rPr>
        <w:t>ciência</w:t>
      </w:r>
      <w:r>
        <w:rPr>
          <w:spacing w:val="-9"/>
          <w:sz w:val="24"/>
        </w:rPr>
        <w:t xml:space="preserve"> </w:t>
      </w:r>
      <w:r>
        <w:rPr>
          <w:sz w:val="24"/>
        </w:rPr>
        <w:t>do</w:t>
      </w:r>
      <w:r>
        <w:rPr>
          <w:spacing w:val="-6"/>
          <w:sz w:val="24"/>
        </w:rPr>
        <w:t xml:space="preserve"> </w:t>
      </w:r>
      <w:r>
        <w:rPr>
          <w:sz w:val="24"/>
        </w:rPr>
        <w:t>fato,</w:t>
      </w:r>
      <w:r>
        <w:rPr>
          <w:spacing w:val="-9"/>
          <w:sz w:val="24"/>
        </w:rPr>
        <w:t xml:space="preserve"> </w:t>
      </w:r>
      <w:r>
        <w:rPr>
          <w:sz w:val="24"/>
        </w:rPr>
        <w:t>sobre</w:t>
      </w:r>
      <w:r>
        <w:rPr>
          <w:spacing w:val="-7"/>
          <w:sz w:val="24"/>
        </w:rPr>
        <w:t xml:space="preserve"> </w:t>
      </w:r>
      <w:r>
        <w:rPr>
          <w:sz w:val="24"/>
        </w:rPr>
        <w:t>a</w:t>
      </w:r>
      <w:r>
        <w:rPr>
          <w:spacing w:val="-8"/>
          <w:sz w:val="24"/>
        </w:rPr>
        <w:t xml:space="preserve"> </w:t>
      </w:r>
      <w:r>
        <w:rPr>
          <w:sz w:val="24"/>
        </w:rPr>
        <w:t>ocorrência</w:t>
      </w:r>
      <w:r>
        <w:rPr>
          <w:spacing w:val="-6"/>
          <w:sz w:val="24"/>
        </w:rPr>
        <w:t xml:space="preserve"> </w:t>
      </w:r>
      <w:r>
        <w:rPr>
          <w:sz w:val="24"/>
        </w:rPr>
        <w:t>de</w:t>
      </w:r>
      <w:r>
        <w:rPr>
          <w:spacing w:val="-8"/>
          <w:sz w:val="24"/>
        </w:rPr>
        <w:t xml:space="preserve"> </w:t>
      </w:r>
      <w:r>
        <w:rPr>
          <w:sz w:val="24"/>
        </w:rPr>
        <w:t>incidente</w:t>
      </w:r>
      <w:r>
        <w:rPr>
          <w:spacing w:val="-6"/>
          <w:sz w:val="24"/>
        </w:rPr>
        <w:t xml:space="preserve"> </w:t>
      </w:r>
      <w:r>
        <w:rPr>
          <w:sz w:val="24"/>
        </w:rPr>
        <w:t>de</w:t>
      </w:r>
      <w:r>
        <w:rPr>
          <w:spacing w:val="-6"/>
          <w:sz w:val="24"/>
        </w:rPr>
        <w:t xml:space="preserve"> </w:t>
      </w:r>
      <w:r>
        <w:rPr>
          <w:sz w:val="24"/>
        </w:rPr>
        <w:t>segurança</w:t>
      </w:r>
      <w:r>
        <w:rPr>
          <w:spacing w:val="-8"/>
          <w:sz w:val="24"/>
        </w:rPr>
        <w:t xml:space="preserve"> </w:t>
      </w:r>
      <w:r>
        <w:rPr>
          <w:sz w:val="24"/>
        </w:rPr>
        <w:t>envolvendo</w:t>
      </w:r>
      <w:r>
        <w:rPr>
          <w:spacing w:val="-6"/>
          <w:sz w:val="24"/>
        </w:rPr>
        <w:t xml:space="preserve"> </w:t>
      </w:r>
      <w:r>
        <w:rPr>
          <w:sz w:val="24"/>
        </w:rPr>
        <w:t>dados</w:t>
      </w:r>
      <w:r>
        <w:rPr>
          <w:spacing w:val="-9"/>
          <w:sz w:val="24"/>
        </w:rPr>
        <w:t xml:space="preserve"> </w:t>
      </w:r>
      <w:r>
        <w:rPr>
          <w:sz w:val="24"/>
        </w:rPr>
        <w:t>pessoais tratados em razão do contrato. Essa notificação deverá conter, no mínimo:</w:t>
      </w:r>
    </w:p>
    <w:p w14:paraId="3616158E" w14:textId="77777777" w:rsidR="00781AD5" w:rsidRDefault="008772DE">
      <w:pPr>
        <w:pStyle w:val="PargrafodaLista"/>
        <w:numPr>
          <w:ilvl w:val="0"/>
          <w:numId w:val="7"/>
        </w:numPr>
        <w:tabs>
          <w:tab w:val="left" w:pos="307"/>
        </w:tabs>
        <w:spacing w:line="275" w:lineRule="exact"/>
        <w:ind w:left="307" w:hanging="280"/>
        <w:rPr>
          <w:sz w:val="24"/>
        </w:rPr>
      </w:pPr>
      <w:r>
        <w:rPr>
          <w:sz w:val="24"/>
        </w:rPr>
        <w:t>Data</w:t>
      </w:r>
      <w:r>
        <w:rPr>
          <w:spacing w:val="-4"/>
          <w:sz w:val="24"/>
        </w:rPr>
        <w:t xml:space="preserve"> </w:t>
      </w:r>
      <w:r>
        <w:rPr>
          <w:sz w:val="24"/>
        </w:rPr>
        <w:t>e</w:t>
      </w:r>
      <w:r>
        <w:rPr>
          <w:spacing w:val="-2"/>
          <w:sz w:val="24"/>
        </w:rPr>
        <w:t xml:space="preserve"> </w:t>
      </w:r>
      <w:r>
        <w:rPr>
          <w:sz w:val="24"/>
        </w:rPr>
        <w:t>hora</w:t>
      </w:r>
      <w:r>
        <w:rPr>
          <w:spacing w:val="-2"/>
          <w:sz w:val="24"/>
        </w:rPr>
        <w:t xml:space="preserve"> </w:t>
      </w:r>
      <w:r>
        <w:rPr>
          <w:sz w:val="24"/>
        </w:rPr>
        <w:t>provável</w:t>
      </w:r>
      <w:r>
        <w:rPr>
          <w:spacing w:val="-2"/>
          <w:sz w:val="24"/>
        </w:rPr>
        <w:t xml:space="preserve"> </w:t>
      </w:r>
      <w:r>
        <w:rPr>
          <w:sz w:val="24"/>
        </w:rPr>
        <w:t>do</w:t>
      </w:r>
      <w:r>
        <w:rPr>
          <w:spacing w:val="-2"/>
          <w:sz w:val="24"/>
        </w:rPr>
        <w:t xml:space="preserve"> incidente;</w:t>
      </w:r>
    </w:p>
    <w:p w14:paraId="0845BC22" w14:textId="77777777" w:rsidR="00781AD5" w:rsidRDefault="008772DE">
      <w:pPr>
        <w:pStyle w:val="PargrafodaLista"/>
        <w:numPr>
          <w:ilvl w:val="0"/>
          <w:numId w:val="7"/>
        </w:numPr>
        <w:tabs>
          <w:tab w:val="left" w:pos="307"/>
        </w:tabs>
        <w:spacing w:before="139"/>
        <w:ind w:left="307" w:hanging="280"/>
        <w:rPr>
          <w:sz w:val="24"/>
        </w:rPr>
      </w:pPr>
      <w:r>
        <w:rPr>
          <w:sz w:val="24"/>
        </w:rPr>
        <w:t>Data</w:t>
      </w:r>
      <w:r>
        <w:rPr>
          <w:spacing w:val="-4"/>
          <w:sz w:val="24"/>
        </w:rPr>
        <w:t xml:space="preserve"> </w:t>
      </w:r>
      <w:r>
        <w:rPr>
          <w:sz w:val="24"/>
        </w:rPr>
        <w:t>e</w:t>
      </w:r>
      <w:r>
        <w:rPr>
          <w:spacing w:val="-2"/>
          <w:sz w:val="24"/>
        </w:rPr>
        <w:t xml:space="preserve"> </w:t>
      </w:r>
      <w:r>
        <w:rPr>
          <w:sz w:val="24"/>
        </w:rPr>
        <w:t>hora</w:t>
      </w:r>
      <w:r>
        <w:rPr>
          <w:spacing w:val="-2"/>
          <w:sz w:val="24"/>
        </w:rPr>
        <w:t xml:space="preserve"> </w:t>
      </w:r>
      <w:r>
        <w:rPr>
          <w:sz w:val="24"/>
        </w:rPr>
        <w:t>da</w:t>
      </w:r>
      <w:r>
        <w:rPr>
          <w:spacing w:val="-3"/>
          <w:sz w:val="24"/>
        </w:rPr>
        <w:t xml:space="preserve"> </w:t>
      </w:r>
      <w:r>
        <w:rPr>
          <w:sz w:val="24"/>
        </w:rPr>
        <w:t>ciência</w:t>
      </w:r>
      <w:r>
        <w:rPr>
          <w:spacing w:val="-2"/>
          <w:sz w:val="24"/>
        </w:rPr>
        <w:t xml:space="preserve"> </w:t>
      </w:r>
      <w:r>
        <w:rPr>
          <w:sz w:val="24"/>
        </w:rPr>
        <w:t>pela</w:t>
      </w:r>
      <w:r>
        <w:rPr>
          <w:spacing w:val="-4"/>
          <w:sz w:val="24"/>
        </w:rPr>
        <w:t xml:space="preserve"> </w:t>
      </w:r>
      <w:r>
        <w:rPr>
          <w:spacing w:val="-2"/>
          <w:sz w:val="24"/>
        </w:rPr>
        <w:t>contratada;</w:t>
      </w:r>
    </w:p>
    <w:p w14:paraId="764F2C21" w14:textId="77777777" w:rsidR="00781AD5" w:rsidRDefault="008772DE">
      <w:pPr>
        <w:pStyle w:val="PargrafodaLista"/>
        <w:numPr>
          <w:ilvl w:val="0"/>
          <w:numId w:val="7"/>
        </w:numPr>
        <w:tabs>
          <w:tab w:val="left" w:pos="293"/>
        </w:tabs>
        <w:spacing w:before="137"/>
        <w:ind w:left="293" w:hanging="266"/>
        <w:rPr>
          <w:sz w:val="24"/>
        </w:rPr>
      </w:pPr>
      <w:r>
        <w:rPr>
          <w:sz w:val="24"/>
        </w:rPr>
        <w:t>Relação</w:t>
      </w:r>
      <w:r>
        <w:rPr>
          <w:spacing w:val="-5"/>
          <w:sz w:val="24"/>
        </w:rPr>
        <w:t xml:space="preserve"> </w:t>
      </w:r>
      <w:r>
        <w:rPr>
          <w:sz w:val="24"/>
        </w:rPr>
        <w:t>dos</w:t>
      </w:r>
      <w:r>
        <w:rPr>
          <w:spacing w:val="-2"/>
          <w:sz w:val="24"/>
        </w:rPr>
        <w:t xml:space="preserve"> </w:t>
      </w:r>
      <w:r>
        <w:rPr>
          <w:sz w:val="24"/>
        </w:rPr>
        <w:t>tipos</w:t>
      </w:r>
      <w:r>
        <w:rPr>
          <w:spacing w:val="-5"/>
          <w:sz w:val="24"/>
        </w:rPr>
        <w:t xml:space="preserve"> </w:t>
      </w:r>
      <w:r>
        <w:rPr>
          <w:sz w:val="24"/>
        </w:rPr>
        <w:t>de</w:t>
      </w:r>
      <w:r>
        <w:rPr>
          <w:spacing w:val="-2"/>
          <w:sz w:val="24"/>
        </w:rPr>
        <w:t xml:space="preserve"> </w:t>
      </w:r>
      <w:r>
        <w:rPr>
          <w:sz w:val="24"/>
        </w:rPr>
        <w:t>dados</w:t>
      </w:r>
      <w:r>
        <w:rPr>
          <w:spacing w:val="-4"/>
          <w:sz w:val="24"/>
        </w:rPr>
        <w:t xml:space="preserve"> </w:t>
      </w:r>
      <w:r>
        <w:rPr>
          <w:sz w:val="24"/>
        </w:rPr>
        <w:t>afetados</w:t>
      </w:r>
      <w:r>
        <w:rPr>
          <w:spacing w:val="-3"/>
          <w:sz w:val="24"/>
        </w:rPr>
        <w:t xml:space="preserve"> </w:t>
      </w:r>
      <w:r>
        <w:rPr>
          <w:sz w:val="24"/>
        </w:rPr>
        <w:t>pelo</w:t>
      </w:r>
      <w:r>
        <w:rPr>
          <w:spacing w:val="-4"/>
          <w:sz w:val="24"/>
        </w:rPr>
        <w:t xml:space="preserve"> </w:t>
      </w:r>
      <w:r>
        <w:rPr>
          <w:spacing w:val="-2"/>
          <w:sz w:val="24"/>
        </w:rPr>
        <w:t>incidente;</w:t>
      </w:r>
    </w:p>
    <w:p w14:paraId="565CEEA4" w14:textId="77777777" w:rsidR="00781AD5" w:rsidRDefault="008772DE">
      <w:pPr>
        <w:pStyle w:val="PargrafodaLista"/>
        <w:numPr>
          <w:ilvl w:val="0"/>
          <w:numId w:val="7"/>
        </w:numPr>
        <w:tabs>
          <w:tab w:val="left" w:pos="307"/>
        </w:tabs>
        <w:spacing w:before="139"/>
        <w:ind w:left="307" w:hanging="280"/>
        <w:rPr>
          <w:sz w:val="24"/>
        </w:rPr>
      </w:pPr>
      <w:r>
        <w:rPr>
          <w:sz w:val="24"/>
        </w:rPr>
        <w:t>Número</w:t>
      </w:r>
      <w:r>
        <w:rPr>
          <w:spacing w:val="-3"/>
          <w:sz w:val="24"/>
        </w:rPr>
        <w:t xml:space="preserve"> </w:t>
      </w:r>
      <w:r>
        <w:rPr>
          <w:sz w:val="24"/>
        </w:rPr>
        <w:t>de</w:t>
      </w:r>
      <w:r>
        <w:rPr>
          <w:spacing w:val="-3"/>
          <w:sz w:val="24"/>
        </w:rPr>
        <w:t xml:space="preserve"> </w:t>
      </w:r>
      <w:r>
        <w:rPr>
          <w:sz w:val="24"/>
        </w:rPr>
        <w:t>titulares</w:t>
      </w:r>
      <w:r>
        <w:rPr>
          <w:spacing w:val="-5"/>
          <w:sz w:val="24"/>
        </w:rPr>
        <w:t xml:space="preserve"> </w:t>
      </w:r>
      <w:r>
        <w:rPr>
          <w:sz w:val="24"/>
        </w:rPr>
        <w:t>afetados</w:t>
      </w:r>
      <w:r>
        <w:rPr>
          <w:spacing w:val="-6"/>
          <w:sz w:val="24"/>
        </w:rPr>
        <w:t xml:space="preserve"> </w:t>
      </w:r>
      <w:r>
        <w:rPr>
          <w:sz w:val="24"/>
        </w:rPr>
        <w:t>e</w:t>
      </w:r>
      <w:r>
        <w:rPr>
          <w:spacing w:val="-4"/>
          <w:sz w:val="24"/>
        </w:rPr>
        <w:t xml:space="preserve"> </w:t>
      </w:r>
      <w:r>
        <w:rPr>
          <w:sz w:val="24"/>
        </w:rPr>
        <w:t>demais</w:t>
      </w:r>
      <w:r>
        <w:rPr>
          <w:spacing w:val="-3"/>
          <w:sz w:val="24"/>
        </w:rPr>
        <w:t xml:space="preserve"> </w:t>
      </w:r>
      <w:r>
        <w:rPr>
          <w:sz w:val="24"/>
        </w:rPr>
        <w:t>informações</w:t>
      </w:r>
      <w:r>
        <w:rPr>
          <w:spacing w:val="-3"/>
          <w:sz w:val="24"/>
        </w:rPr>
        <w:t xml:space="preserve"> </w:t>
      </w:r>
      <w:r>
        <w:rPr>
          <w:sz w:val="24"/>
        </w:rPr>
        <w:t>sobre</w:t>
      </w:r>
      <w:r>
        <w:rPr>
          <w:spacing w:val="-2"/>
          <w:sz w:val="24"/>
        </w:rPr>
        <w:t xml:space="preserve"> </w:t>
      </w:r>
      <w:r>
        <w:rPr>
          <w:sz w:val="24"/>
        </w:rPr>
        <w:t>os</w:t>
      </w:r>
      <w:r>
        <w:rPr>
          <w:spacing w:val="-5"/>
          <w:sz w:val="24"/>
        </w:rPr>
        <w:t xml:space="preserve"> </w:t>
      </w:r>
      <w:r>
        <w:rPr>
          <w:sz w:val="24"/>
        </w:rPr>
        <w:t>titulares</w:t>
      </w:r>
      <w:r>
        <w:rPr>
          <w:spacing w:val="-3"/>
          <w:sz w:val="24"/>
        </w:rPr>
        <w:t xml:space="preserve"> </w:t>
      </w:r>
      <w:r>
        <w:rPr>
          <w:spacing w:val="-2"/>
          <w:sz w:val="24"/>
        </w:rPr>
        <w:t>envolvidos;</w:t>
      </w:r>
    </w:p>
    <w:p w14:paraId="463BDEC6" w14:textId="77777777" w:rsidR="00781AD5" w:rsidRDefault="008772DE">
      <w:pPr>
        <w:pStyle w:val="PargrafodaLista"/>
        <w:numPr>
          <w:ilvl w:val="0"/>
          <w:numId w:val="7"/>
        </w:numPr>
        <w:tabs>
          <w:tab w:val="left" w:pos="344"/>
        </w:tabs>
        <w:spacing w:before="137" w:line="362" w:lineRule="auto"/>
        <w:ind w:left="27" w:right="142" w:firstLine="0"/>
        <w:rPr>
          <w:sz w:val="24"/>
        </w:rPr>
      </w:pPr>
      <w:r>
        <w:rPr>
          <w:sz w:val="24"/>
        </w:rPr>
        <w:t xml:space="preserve">Indicação de medidas que estiverem sendo tomadas para reparar o dano e evitar novos </w:t>
      </w:r>
      <w:r>
        <w:rPr>
          <w:spacing w:val="-2"/>
          <w:sz w:val="24"/>
        </w:rPr>
        <w:t>incidentes;</w:t>
      </w:r>
    </w:p>
    <w:p w14:paraId="01DE1991" w14:textId="77777777" w:rsidR="00781AD5" w:rsidRDefault="008772DE">
      <w:pPr>
        <w:pStyle w:val="PargrafodaLista"/>
        <w:numPr>
          <w:ilvl w:val="0"/>
          <w:numId w:val="7"/>
        </w:numPr>
        <w:tabs>
          <w:tab w:val="left" w:pos="240"/>
        </w:tabs>
        <w:spacing w:line="271" w:lineRule="exact"/>
        <w:ind w:left="240" w:hanging="213"/>
        <w:rPr>
          <w:sz w:val="24"/>
        </w:rPr>
      </w:pPr>
      <w:r>
        <w:rPr>
          <w:sz w:val="24"/>
        </w:rPr>
        <w:t>Os</w:t>
      </w:r>
      <w:r>
        <w:rPr>
          <w:spacing w:val="-4"/>
          <w:sz w:val="24"/>
        </w:rPr>
        <w:t xml:space="preserve"> </w:t>
      </w:r>
      <w:r>
        <w:rPr>
          <w:sz w:val="24"/>
        </w:rPr>
        <w:t>riscos</w:t>
      </w:r>
      <w:r>
        <w:rPr>
          <w:spacing w:val="-3"/>
          <w:sz w:val="24"/>
        </w:rPr>
        <w:t xml:space="preserve"> </w:t>
      </w:r>
      <w:r>
        <w:rPr>
          <w:sz w:val="24"/>
        </w:rPr>
        <w:t>relacionados</w:t>
      </w:r>
      <w:r>
        <w:rPr>
          <w:spacing w:val="-3"/>
          <w:sz w:val="24"/>
        </w:rPr>
        <w:t xml:space="preserve"> </w:t>
      </w:r>
      <w:r>
        <w:rPr>
          <w:sz w:val="24"/>
        </w:rPr>
        <w:t>ao</w:t>
      </w:r>
      <w:r>
        <w:rPr>
          <w:spacing w:val="-4"/>
          <w:sz w:val="24"/>
        </w:rPr>
        <w:t xml:space="preserve"> </w:t>
      </w:r>
      <w:r>
        <w:rPr>
          <w:spacing w:val="-2"/>
          <w:sz w:val="24"/>
        </w:rPr>
        <w:t>incidente;</w:t>
      </w:r>
    </w:p>
    <w:p w14:paraId="408775AA" w14:textId="77777777" w:rsidR="00781AD5" w:rsidRDefault="008772DE">
      <w:pPr>
        <w:pStyle w:val="PargrafodaLista"/>
        <w:numPr>
          <w:ilvl w:val="0"/>
          <w:numId w:val="7"/>
        </w:numPr>
        <w:tabs>
          <w:tab w:val="left" w:pos="318"/>
        </w:tabs>
        <w:spacing w:before="139" w:line="360" w:lineRule="auto"/>
        <w:ind w:left="27" w:right="144" w:firstLine="0"/>
        <w:rPr>
          <w:sz w:val="24"/>
        </w:rPr>
      </w:pPr>
      <w:r>
        <w:rPr>
          <w:sz w:val="24"/>
        </w:rPr>
        <w:t>Dados de contato do Encarregado de Proteção de Dados ou outra pessoa junto à qual seja possível obter mais informações sobre o ocorrido;</w:t>
      </w:r>
    </w:p>
    <w:p w14:paraId="3CCF717D" w14:textId="77777777" w:rsidR="00B97D0F" w:rsidRDefault="008772DE">
      <w:pPr>
        <w:pStyle w:val="PargrafodaLista"/>
        <w:numPr>
          <w:ilvl w:val="0"/>
          <w:numId w:val="7"/>
        </w:numPr>
        <w:tabs>
          <w:tab w:val="left" w:pos="373"/>
        </w:tabs>
        <w:spacing w:line="360" w:lineRule="auto"/>
        <w:ind w:left="27" w:right="129" w:firstLine="0"/>
        <w:rPr>
          <w:sz w:val="24"/>
        </w:rPr>
      </w:pPr>
      <w:r>
        <w:rPr>
          <w:sz w:val="24"/>
        </w:rPr>
        <w:t xml:space="preserve">Os motivos da demora, no caso de a comunicação não ter sido imediata. </w:t>
      </w:r>
    </w:p>
    <w:p w14:paraId="163CC90B" w14:textId="1D50E949" w:rsidR="00B60421" w:rsidRPr="00B60421" w:rsidRDefault="008772DE" w:rsidP="00B60421">
      <w:pPr>
        <w:pStyle w:val="PargrafodaLista"/>
        <w:numPr>
          <w:ilvl w:val="2"/>
          <w:numId w:val="8"/>
        </w:numPr>
        <w:tabs>
          <w:tab w:val="left" w:pos="373"/>
        </w:tabs>
        <w:spacing w:line="360" w:lineRule="auto"/>
        <w:ind w:right="129"/>
        <w:rPr>
          <w:sz w:val="24"/>
        </w:rPr>
      </w:pPr>
      <w:r w:rsidRPr="00B60421">
        <w:rPr>
          <w:sz w:val="24"/>
        </w:rPr>
        <w:t>A Administração Pública terá o direito de acompanhar, monitorar, auditar e fiscalizar a conformidade</w:t>
      </w:r>
      <w:r w:rsidRPr="00B60421">
        <w:rPr>
          <w:spacing w:val="-1"/>
          <w:sz w:val="24"/>
        </w:rPr>
        <w:t xml:space="preserve"> </w:t>
      </w:r>
      <w:r w:rsidRPr="00B60421">
        <w:rPr>
          <w:sz w:val="24"/>
        </w:rPr>
        <w:t>da Contratada com as</w:t>
      </w:r>
      <w:r w:rsidRPr="00B60421">
        <w:rPr>
          <w:spacing w:val="-1"/>
          <w:sz w:val="24"/>
        </w:rPr>
        <w:t xml:space="preserve"> </w:t>
      </w:r>
      <w:r w:rsidRPr="00B60421">
        <w:rPr>
          <w:sz w:val="24"/>
        </w:rPr>
        <w:t>obrigações de</w:t>
      </w:r>
      <w:r w:rsidRPr="00B60421">
        <w:rPr>
          <w:spacing w:val="-1"/>
          <w:sz w:val="24"/>
        </w:rPr>
        <w:t xml:space="preserve"> </w:t>
      </w:r>
      <w:r w:rsidRPr="00B60421">
        <w:rPr>
          <w:sz w:val="24"/>
        </w:rPr>
        <w:t>Proteção</w:t>
      </w:r>
      <w:r w:rsidRPr="00B60421">
        <w:rPr>
          <w:spacing w:val="-1"/>
          <w:sz w:val="24"/>
        </w:rPr>
        <w:t xml:space="preserve"> </w:t>
      </w:r>
      <w:r w:rsidRPr="00B60421">
        <w:rPr>
          <w:sz w:val="24"/>
        </w:rPr>
        <w:t>de Dados Pessoais, sem que isso implique</w:t>
      </w:r>
      <w:r w:rsidRPr="00B60421">
        <w:rPr>
          <w:spacing w:val="-2"/>
          <w:sz w:val="24"/>
        </w:rPr>
        <w:t xml:space="preserve"> </w:t>
      </w:r>
      <w:r w:rsidRPr="00B60421">
        <w:rPr>
          <w:sz w:val="24"/>
        </w:rPr>
        <w:t>em</w:t>
      </w:r>
      <w:r w:rsidRPr="00B60421">
        <w:rPr>
          <w:spacing w:val="-3"/>
          <w:sz w:val="24"/>
        </w:rPr>
        <w:t xml:space="preserve"> </w:t>
      </w:r>
      <w:r w:rsidRPr="00B60421">
        <w:rPr>
          <w:sz w:val="24"/>
        </w:rPr>
        <w:t>qualquer</w:t>
      </w:r>
      <w:r w:rsidRPr="00B60421">
        <w:rPr>
          <w:spacing w:val="-5"/>
          <w:sz w:val="24"/>
        </w:rPr>
        <w:t xml:space="preserve"> </w:t>
      </w:r>
      <w:r w:rsidRPr="00B60421">
        <w:rPr>
          <w:sz w:val="24"/>
        </w:rPr>
        <w:t>diminuição</w:t>
      </w:r>
      <w:r w:rsidRPr="00B60421">
        <w:rPr>
          <w:spacing w:val="-4"/>
          <w:sz w:val="24"/>
        </w:rPr>
        <w:t xml:space="preserve"> </w:t>
      </w:r>
      <w:r w:rsidRPr="00B60421">
        <w:rPr>
          <w:sz w:val="24"/>
        </w:rPr>
        <w:t>da</w:t>
      </w:r>
      <w:r w:rsidRPr="00B60421">
        <w:rPr>
          <w:spacing w:val="-4"/>
          <w:sz w:val="24"/>
        </w:rPr>
        <w:t xml:space="preserve"> </w:t>
      </w:r>
      <w:r w:rsidRPr="00B60421">
        <w:rPr>
          <w:sz w:val="24"/>
        </w:rPr>
        <w:t>responsabilidade</w:t>
      </w:r>
      <w:r w:rsidRPr="00B60421">
        <w:rPr>
          <w:spacing w:val="-2"/>
          <w:sz w:val="24"/>
        </w:rPr>
        <w:t xml:space="preserve"> </w:t>
      </w:r>
      <w:r w:rsidRPr="00B60421">
        <w:rPr>
          <w:sz w:val="24"/>
        </w:rPr>
        <w:t>que</w:t>
      </w:r>
      <w:r w:rsidRPr="00B60421">
        <w:rPr>
          <w:spacing w:val="-4"/>
          <w:sz w:val="24"/>
        </w:rPr>
        <w:t xml:space="preserve"> </w:t>
      </w:r>
      <w:r w:rsidRPr="00B60421">
        <w:rPr>
          <w:sz w:val="24"/>
        </w:rPr>
        <w:t>a</w:t>
      </w:r>
      <w:r w:rsidRPr="00B60421">
        <w:rPr>
          <w:spacing w:val="-1"/>
          <w:sz w:val="24"/>
        </w:rPr>
        <w:t xml:space="preserve"> </w:t>
      </w:r>
      <w:r w:rsidRPr="00B60421">
        <w:rPr>
          <w:sz w:val="24"/>
        </w:rPr>
        <w:t>Contratada</w:t>
      </w:r>
      <w:r w:rsidRPr="00B60421">
        <w:rPr>
          <w:spacing w:val="-4"/>
          <w:sz w:val="24"/>
        </w:rPr>
        <w:t xml:space="preserve"> </w:t>
      </w:r>
      <w:r w:rsidRPr="00B60421">
        <w:rPr>
          <w:sz w:val="24"/>
        </w:rPr>
        <w:t>possui</w:t>
      </w:r>
      <w:r w:rsidRPr="00B60421">
        <w:rPr>
          <w:spacing w:val="-5"/>
          <w:sz w:val="24"/>
        </w:rPr>
        <w:t xml:space="preserve"> </w:t>
      </w:r>
      <w:r w:rsidRPr="00B60421">
        <w:rPr>
          <w:sz w:val="24"/>
        </w:rPr>
        <w:t>perante</w:t>
      </w:r>
      <w:r w:rsidRPr="00B60421">
        <w:rPr>
          <w:spacing w:val="-3"/>
          <w:sz w:val="24"/>
        </w:rPr>
        <w:t xml:space="preserve"> </w:t>
      </w:r>
      <w:r w:rsidRPr="00B60421">
        <w:rPr>
          <w:sz w:val="24"/>
        </w:rPr>
        <w:t>a</w:t>
      </w:r>
      <w:r w:rsidRPr="00B60421">
        <w:rPr>
          <w:spacing w:val="-4"/>
          <w:sz w:val="24"/>
        </w:rPr>
        <w:t xml:space="preserve"> </w:t>
      </w:r>
      <w:r w:rsidRPr="00B60421">
        <w:rPr>
          <w:sz w:val="24"/>
        </w:rPr>
        <w:t>LGPD e o Contrato.</w:t>
      </w:r>
    </w:p>
    <w:p w14:paraId="1FA4F42E" w14:textId="12A7A310" w:rsidR="00781AD5" w:rsidRPr="00B97D0F" w:rsidRDefault="008772DE" w:rsidP="00B60421">
      <w:pPr>
        <w:pStyle w:val="Ttulo1"/>
        <w:numPr>
          <w:ilvl w:val="0"/>
          <w:numId w:val="48"/>
        </w:numPr>
        <w:tabs>
          <w:tab w:val="left" w:pos="426"/>
        </w:tabs>
        <w:spacing w:line="275" w:lineRule="exact"/>
        <w:ind w:left="426" w:hanging="399"/>
        <w:jc w:val="both"/>
      </w:pPr>
      <w:r>
        <w:t>JUSTIFICATIVA</w:t>
      </w:r>
      <w:r>
        <w:rPr>
          <w:spacing w:val="-5"/>
        </w:rPr>
        <w:t xml:space="preserve"> </w:t>
      </w:r>
      <w:r>
        <w:t>DA</w:t>
      </w:r>
      <w:r>
        <w:rPr>
          <w:spacing w:val="-5"/>
        </w:rPr>
        <w:t xml:space="preserve"> </w:t>
      </w:r>
      <w:r>
        <w:t>ESCOLHA</w:t>
      </w:r>
      <w:r>
        <w:rPr>
          <w:spacing w:val="-5"/>
        </w:rPr>
        <w:t xml:space="preserve"> </w:t>
      </w:r>
      <w:r>
        <w:t>DA</w:t>
      </w:r>
      <w:r>
        <w:rPr>
          <w:spacing w:val="-6"/>
        </w:rPr>
        <w:t xml:space="preserve"> </w:t>
      </w:r>
      <w:r>
        <w:rPr>
          <w:spacing w:val="-2"/>
        </w:rPr>
        <w:t>CONTRATADA:</w:t>
      </w:r>
    </w:p>
    <w:p w14:paraId="44276618" w14:textId="368472EC" w:rsidR="00B97D0F" w:rsidRDefault="00B97D0F" w:rsidP="00B97D0F">
      <w:pPr>
        <w:pStyle w:val="Ttulo1"/>
        <w:tabs>
          <w:tab w:val="left" w:pos="426"/>
        </w:tabs>
        <w:spacing w:line="275" w:lineRule="exact"/>
        <w:ind w:left="0"/>
        <w:jc w:val="both"/>
        <w:rPr>
          <w:spacing w:val="-2"/>
        </w:rPr>
      </w:pPr>
    </w:p>
    <w:p w14:paraId="54A39EB9" w14:textId="42EEC84B" w:rsidR="00781AD5" w:rsidRDefault="00B97D0F" w:rsidP="00282F98">
      <w:pPr>
        <w:pStyle w:val="Ttulo1"/>
        <w:tabs>
          <w:tab w:val="left" w:pos="428"/>
        </w:tabs>
        <w:spacing w:line="275" w:lineRule="exact"/>
        <w:ind w:left="0"/>
        <w:jc w:val="both"/>
      </w:pPr>
      <w:r w:rsidRPr="00B97D0F">
        <w:rPr>
          <w:b w:val="0"/>
        </w:rPr>
        <w:t>A razão da escolha da contratação da empresa para fornecer o OBJETO</w:t>
      </w:r>
      <w:r w:rsidR="00282F98" w:rsidRPr="00282F98">
        <w:rPr>
          <w:b w:val="0"/>
        </w:rPr>
        <w:t xml:space="preserve"> mostra-se plenamente viável sob os aspectos técnico, econômico e administrativo. Tecnicamente, o Item 3 – Superfície Articulada Outdoor, constante da Ata de Registro de Preços nº 022/2024, atende às especificações necessárias para a substituição do piso da Creche Municipal CEIM Dona Alice, garantindo segurança, durabilidade e adequação ao uso infantil. Sob o aspecto econômico, a adesão à ata </w:t>
      </w:r>
      <w:r w:rsidR="00282F98" w:rsidRPr="00282F98">
        <w:rPr>
          <w:b w:val="0"/>
        </w:rPr>
        <w:lastRenderedPageBreak/>
        <w:t>possibilita a obtenção de preços previamente registrados, assegurando economicidade e evitando custos adicionais decorrentes da realização de novo procedimento licitatório. Administrativamente, a contratação por adesão proporciona maior celeridade ao atendimento da demanda, reduz a carga operacional dos setores envolvidos e está em conformidade com a Lei nº 14.133/2021, bem como com os princípios da eficiência, economicidade e interesse público. Além disso, há disponibilidade orçamentária para suportar a despesa, o que reforça a viabilidade da contratação e permite sua execução dentro do planejamento da Secretaria Municipal de Educação e Esporte.</w:t>
      </w:r>
      <w:r w:rsidR="00282F98" w:rsidRPr="00282F98">
        <w:rPr>
          <w:b w:val="0"/>
        </w:rPr>
        <w:br/>
      </w:r>
      <w:r w:rsidR="00282F98">
        <w:rPr>
          <w:b w:val="0"/>
        </w:rPr>
        <w:br/>
      </w:r>
      <w:r w:rsidR="00282F98">
        <w:rPr>
          <w:b w:val="0"/>
        </w:rPr>
        <w:br/>
      </w:r>
      <w:r w:rsidR="00282F98">
        <w:rPr>
          <w:b w:val="0"/>
        </w:rPr>
        <w:br/>
      </w:r>
      <w:r w:rsidR="00282F98">
        <w:rPr>
          <w:b w:val="0"/>
        </w:rPr>
        <w:br/>
      </w:r>
      <w:r w:rsidR="008772DE">
        <w:t>DISPOSIÇÕES</w:t>
      </w:r>
      <w:r w:rsidR="008772DE">
        <w:rPr>
          <w:spacing w:val="-4"/>
        </w:rPr>
        <w:t xml:space="preserve"> </w:t>
      </w:r>
      <w:r w:rsidR="008772DE">
        <w:rPr>
          <w:spacing w:val="-2"/>
        </w:rPr>
        <w:t>FINAIS:</w:t>
      </w:r>
    </w:p>
    <w:p w14:paraId="240D03C3" w14:textId="77777777" w:rsidR="00781AD5" w:rsidRDefault="008772DE" w:rsidP="00B60421">
      <w:pPr>
        <w:pStyle w:val="PargrafodaLista"/>
        <w:numPr>
          <w:ilvl w:val="1"/>
          <w:numId w:val="48"/>
        </w:numPr>
        <w:tabs>
          <w:tab w:val="left" w:pos="704"/>
        </w:tabs>
        <w:spacing w:before="140" w:line="360" w:lineRule="auto"/>
        <w:ind w:left="27" w:right="136" w:firstLine="0"/>
        <w:rPr>
          <w:sz w:val="24"/>
        </w:rPr>
      </w:pPr>
      <w:r>
        <w:rPr>
          <w:sz w:val="24"/>
        </w:rPr>
        <w:t>Diante</w:t>
      </w:r>
      <w:r>
        <w:rPr>
          <w:spacing w:val="73"/>
          <w:sz w:val="24"/>
        </w:rPr>
        <w:t xml:space="preserve"> </w:t>
      </w:r>
      <w:r>
        <w:rPr>
          <w:sz w:val="24"/>
        </w:rPr>
        <w:t>do</w:t>
      </w:r>
      <w:r>
        <w:rPr>
          <w:spacing w:val="72"/>
          <w:sz w:val="24"/>
        </w:rPr>
        <w:t xml:space="preserve"> </w:t>
      </w:r>
      <w:r>
        <w:rPr>
          <w:sz w:val="24"/>
        </w:rPr>
        <w:t>exposto</w:t>
      </w:r>
      <w:r>
        <w:rPr>
          <w:spacing w:val="75"/>
          <w:sz w:val="24"/>
        </w:rPr>
        <w:t xml:space="preserve"> </w:t>
      </w:r>
      <w:r>
        <w:rPr>
          <w:sz w:val="24"/>
        </w:rPr>
        <w:t>submete-se</w:t>
      </w:r>
      <w:r>
        <w:rPr>
          <w:spacing w:val="75"/>
          <w:sz w:val="24"/>
        </w:rPr>
        <w:t xml:space="preserve"> </w:t>
      </w:r>
      <w:r>
        <w:rPr>
          <w:sz w:val="24"/>
        </w:rPr>
        <w:t>o</w:t>
      </w:r>
      <w:r>
        <w:rPr>
          <w:spacing w:val="72"/>
          <w:sz w:val="24"/>
        </w:rPr>
        <w:t xml:space="preserve"> </w:t>
      </w:r>
      <w:r>
        <w:rPr>
          <w:sz w:val="24"/>
        </w:rPr>
        <w:t>presente</w:t>
      </w:r>
      <w:r>
        <w:rPr>
          <w:spacing w:val="75"/>
          <w:sz w:val="24"/>
        </w:rPr>
        <w:t xml:space="preserve"> </w:t>
      </w:r>
      <w:r>
        <w:rPr>
          <w:sz w:val="24"/>
        </w:rPr>
        <w:t>Termo</w:t>
      </w:r>
      <w:r>
        <w:rPr>
          <w:spacing w:val="75"/>
          <w:sz w:val="24"/>
        </w:rPr>
        <w:t xml:space="preserve"> </w:t>
      </w:r>
      <w:r>
        <w:rPr>
          <w:sz w:val="24"/>
        </w:rPr>
        <w:t>de</w:t>
      </w:r>
      <w:r>
        <w:rPr>
          <w:spacing w:val="75"/>
          <w:sz w:val="24"/>
        </w:rPr>
        <w:t xml:space="preserve"> </w:t>
      </w:r>
      <w:r>
        <w:rPr>
          <w:sz w:val="24"/>
        </w:rPr>
        <w:t>Referência</w:t>
      </w:r>
      <w:r>
        <w:rPr>
          <w:spacing w:val="72"/>
          <w:sz w:val="24"/>
        </w:rPr>
        <w:t xml:space="preserve"> </w:t>
      </w:r>
      <w:r>
        <w:rPr>
          <w:sz w:val="24"/>
        </w:rPr>
        <w:t>à</w:t>
      </w:r>
      <w:r>
        <w:rPr>
          <w:spacing w:val="75"/>
          <w:sz w:val="24"/>
        </w:rPr>
        <w:t xml:space="preserve"> </w:t>
      </w:r>
      <w:r>
        <w:rPr>
          <w:sz w:val="24"/>
        </w:rPr>
        <w:t>consideração</w:t>
      </w:r>
      <w:r>
        <w:rPr>
          <w:spacing w:val="75"/>
          <w:sz w:val="24"/>
        </w:rPr>
        <w:t xml:space="preserve"> </w:t>
      </w:r>
      <w:r>
        <w:rPr>
          <w:sz w:val="24"/>
        </w:rPr>
        <w:t>à Autoridade superior competente, para análise e determinação quanto à contratação.</w:t>
      </w:r>
    </w:p>
    <w:p w14:paraId="2256208A" w14:textId="400C7853" w:rsidR="00781AD5" w:rsidRPr="00B60421" w:rsidRDefault="00781AD5" w:rsidP="00B60421">
      <w:pPr>
        <w:tabs>
          <w:tab w:val="left" w:pos="854"/>
        </w:tabs>
        <w:spacing w:line="360" w:lineRule="auto"/>
        <w:ind w:left="27" w:right="140"/>
        <w:rPr>
          <w:sz w:val="24"/>
        </w:rPr>
      </w:pPr>
    </w:p>
    <w:p w14:paraId="2DF42802" w14:textId="0AAFADAC" w:rsidR="0035207A" w:rsidRDefault="0035207A" w:rsidP="0035207A">
      <w:pPr>
        <w:pStyle w:val="Corpodetexto"/>
        <w:spacing w:before="139"/>
        <w:rPr>
          <w:spacing w:val="-2"/>
        </w:rPr>
      </w:pPr>
    </w:p>
    <w:p w14:paraId="10A643E7" w14:textId="19D3FBB5" w:rsidR="0035207A" w:rsidRDefault="0035207A" w:rsidP="0035207A">
      <w:pPr>
        <w:pStyle w:val="Corpodetexto"/>
        <w:spacing w:before="139"/>
      </w:pPr>
    </w:p>
    <w:p w14:paraId="746C018D" w14:textId="6E848444" w:rsidR="00B55F5C" w:rsidRDefault="00B55F5C" w:rsidP="0035207A">
      <w:pPr>
        <w:pStyle w:val="Corpodetexto"/>
        <w:spacing w:before="139"/>
      </w:pPr>
    </w:p>
    <w:p w14:paraId="6CD32341" w14:textId="77777777" w:rsidR="00B55F5C" w:rsidRDefault="00B55F5C" w:rsidP="0035207A">
      <w:pPr>
        <w:pStyle w:val="Corpodetexto"/>
        <w:spacing w:before="139"/>
      </w:pPr>
    </w:p>
    <w:p w14:paraId="6F447081" w14:textId="0C36B3EF" w:rsidR="00781AD5" w:rsidRDefault="00781AD5">
      <w:pPr>
        <w:pStyle w:val="Corpodetexto"/>
        <w:ind w:left="0"/>
      </w:pPr>
    </w:p>
    <w:p w14:paraId="2F9CE765" w14:textId="5C68F18C" w:rsidR="00781AD5" w:rsidRDefault="0035207A" w:rsidP="0035207A">
      <w:pPr>
        <w:pStyle w:val="Corpodetexto"/>
        <w:ind w:left="5892" w:firstLine="588"/>
      </w:pPr>
      <w:r>
        <w:t xml:space="preserve">Capão </w:t>
      </w:r>
      <w:r w:rsidR="00B60421">
        <w:t>Alto, 06</w:t>
      </w:r>
      <w:r w:rsidR="00B97D0F">
        <w:t xml:space="preserve"> </w:t>
      </w:r>
      <w:r w:rsidR="00282F98">
        <w:t>de maio</w:t>
      </w:r>
      <w:r>
        <w:t xml:space="preserve"> de 2026</w:t>
      </w:r>
      <w:r w:rsidR="008772DE">
        <w:rPr>
          <w:spacing w:val="-2"/>
        </w:rPr>
        <w:t>.</w:t>
      </w:r>
    </w:p>
    <w:p w14:paraId="3165E223" w14:textId="77777777" w:rsidR="00781AD5" w:rsidRDefault="00781AD5">
      <w:pPr>
        <w:pStyle w:val="Corpodetexto"/>
        <w:ind w:left="0"/>
        <w:rPr>
          <w:sz w:val="20"/>
        </w:rPr>
      </w:pPr>
    </w:p>
    <w:p w14:paraId="2CA12764" w14:textId="77777777" w:rsidR="00781AD5" w:rsidRDefault="00781AD5">
      <w:pPr>
        <w:pStyle w:val="Corpodetexto"/>
        <w:ind w:left="0"/>
        <w:rPr>
          <w:sz w:val="20"/>
        </w:rPr>
      </w:pPr>
    </w:p>
    <w:p w14:paraId="3D70F687" w14:textId="77777777" w:rsidR="00781AD5" w:rsidRDefault="00781AD5">
      <w:pPr>
        <w:pStyle w:val="Corpodetexto"/>
        <w:ind w:left="0"/>
        <w:rPr>
          <w:sz w:val="20"/>
        </w:rPr>
      </w:pPr>
    </w:p>
    <w:p w14:paraId="1BCFA9AD" w14:textId="7AFC6CDF" w:rsidR="009C70DD" w:rsidRDefault="009C70DD">
      <w:pPr>
        <w:pStyle w:val="Corpodetexto"/>
        <w:ind w:left="0"/>
        <w:rPr>
          <w:sz w:val="20"/>
        </w:rPr>
      </w:pPr>
    </w:p>
    <w:p w14:paraId="40E99562" w14:textId="77777777" w:rsidR="00B55F5C" w:rsidRDefault="00B55F5C">
      <w:pPr>
        <w:pStyle w:val="Corpodetexto"/>
        <w:ind w:left="0"/>
        <w:rPr>
          <w:sz w:val="20"/>
        </w:rPr>
      </w:pPr>
    </w:p>
    <w:p w14:paraId="2BFBD6A8" w14:textId="77777777" w:rsidR="009C70DD" w:rsidRDefault="009C70DD">
      <w:pPr>
        <w:pStyle w:val="Corpodetexto"/>
        <w:ind w:left="0"/>
        <w:rPr>
          <w:sz w:val="20"/>
        </w:rPr>
      </w:pPr>
    </w:p>
    <w:p w14:paraId="7F8D2F59" w14:textId="41AC9F76" w:rsidR="00443637" w:rsidRDefault="00443637" w:rsidP="00443637">
      <w:pPr>
        <w:rPr>
          <w:rFonts w:ascii="Times New Roman" w:eastAsia="Times New Roman" w:hAnsi="Times New Roman" w:cs="Times New Roman"/>
          <w:sz w:val="24"/>
          <w:szCs w:val="24"/>
        </w:rPr>
      </w:pPr>
    </w:p>
    <w:p w14:paraId="438D5525" w14:textId="77777777" w:rsidR="00B97D0F" w:rsidRDefault="00443637" w:rsidP="00B97D0F">
      <w:pPr>
        <w:jc w:val="center"/>
        <w:rPr>
          <w:rFonts w:ascii="Times New Roman" w:eastAsia="Times New Roman" w:hAnsi="Times New Roman" w:cs="Times New Roman"/>
          <w:sz w:val="24"/>
          <w:szCs w:val="24"/>
        </w:rPr>
      </w:pPr>
      <w:r w:rsidRPr="001D7B2B">
        <w:rPr>
          <w:rFonts w:ascii="Times New Roman" w:eastAsia="Times New Roman" w:hAnsi="Times New Roman" w:cs="Times New Roman"/>
          <w:sz w:val="24"/>
          <w:szCs w:val="24"/>
        </w:rPr>
        <w:br/>
      </w:r>
      <w:r w:rsidR="00B97D0F" w:rsidRPr="00B97D0F">
        <w:rPr>
          <w:rFonts w:ascii="Times New Roman" w:eastAsia="Times New Roman" w:hAnsi="Times New Roman" w:cs="Times New Roman"/>
          <w:sz w:val="24"/>
          <w:szCs w:val="24"/>
        </w:rPr>
        <w:t xml:space="preserve">________________________________________________             </w:t>
      </w:r>
    </w:p>
    <w:p w14:paraId="7A34D60A" w14:textId="77777777" w:rsidR="00B97D0F" w:rsidRDefault="00B97D0F" w:rsidP="00B97D0F">
      <w:pPr>
        <w:jc w:val="center"/>
        <w:rPr>
          <w:rFonts w:ascii="Times New Roman" w:eastAsia="Times New Roman" w:hAnsi="Times New Roman" w:cs="Times New Roman"/>
          <w:sz w:val="24"/>
          <w:szCs w:val="24"/>
        </w:rPr>
      </w:pPr>
      <w:r w:rsidRPr="00B97D0F">
        <w:rPr>
          <w:rFonts w:ascii="Times New Roman" w:eastAsia="Times New Roman" w:hAnsi="Times New Roman" w:cs="Times New Roman"/>
          <w:sz w:val="24"/>
          <w:szCs w:val="24"/>
        </w:rPr>
        <w:t xml:space="preserve">ROSANGELA APARECIDA BORGES VARELA DE SOUZA </w:t>
      </w:r>
    </w:p>
    <w:p w14:paraId="665E5D05" w14:textId="200851BF" w:rsidR="00443637" w:rsidRPr="00B97D0F" w:rsidRDefault="00B97D0F" w:rsidP="00B97D0F">
      <w:pPr>
        <w:jc w:val="center"/>
        <w:rPr>
          <w:rFonts w:ascii="Times New Roman" w:eastAsia="Times New Roman" w:hAnsi="Times New Roman" w:cs="Times New Roman"/>
          <w:sz w:val="24"/>
          <w:szCs w:val="24"/>
        </w:rPr>
      </w:pPr>
      <w:r w:rsidRPr="00B97D0F">
        <w:rPr>
          <w:rFonts w:ascii="Times New Roman" w:eastAsia="Times New Roman" w:hAnsi="Times New Roman" w:cs="Times New Roman"/>
          <w:sz w:val="24"/>
          <w:szCs w:val="24"/>
        </w:rPr>
        <w:t>SECRETARIA MUNICIPAL DE EDUCAÇÃO, CULTURA E ESPORTE</w:t>
      </w:r>
    </w:p>
    <w:p w14:paraId="4D23740A" w14:textId="77777777" w:rsidR="00443637" w:rsidRPr="001D7B2B" w:rsidRDefault="00443637" w:rsidP="00443637">
      <w:pPr>
        <w:jc w:val="both"/>
        <w:rPr>
          <w:rFonts w:ascii="Times New Roman" w:eastAsia="Times New Roman" w:hAnsi="Times New Roman" w:cs="Times New Roman"/>
          <w:sz w:val="24"/>
          <w:szCs w:val="24"/>
        </w:rPr>
      </w:pPr>
      <w:r w:rsidRPr="001D7B2B">
        <w:rPr>
          <w:rFonts w:ascii="Times New Roman" w:eastAsia="Times New Roman" w:hAnsi="Times New Roman" w:cs="Times New Roman"/>
          <w:sz w:val="24"/>
          <w:szCs w:val="24"/>
        </w:rPr>
        <w:br/>
      </w:r>
      <w:r w:rsidRPr="001D7B2B">
        <w:rPr>
          <w:rFonts w:ascii="Times New Roman" w:eastAsia="Times New Roman" w:hAnsi="Times New Roman" w:cs="Times New Roman"/>
          <w:sz w:val="24"/>
          <w:szCs w:val="24"/>
        </w:rPr>
        <w:br/>
      </w:r>
    </w:p>
    <w:p w14:paraId="77BCAB07" w14:textId="1BFA1100" w:rsidR="0035207A" w:rsidRDefault="0035207A" w:rsidP="0035207A">
      <w:pPr>
        <w:pStyle w:val="Ttulo1"/>
        <w:spacing w:line="360" w:lineRule="auto"/>
        <w:jc w:val="center"/>
        <w:rPr>
          <w:sz w:val="16"/>
        </w:rPr>
      </w:pPr>
    </w:p>
    <w:p w14:paraId="636ADE60" w14:textId="15E1FD9E" w:rsidR="0035207A" w:rsidRDefault="0035207A" w:rsidP="0035207A">
      <w:pPr>
        <w:pStyle w:val="Ttulo1"/>
        <w:spacing w:line="360" w:lineRule="auto"/>
        <w:jc w:val="center"/>
        <w:rPr>
          <w:sz w:val="16"/>
        </w:rPr>
      </w:pPr>
    </w:p>
    <w:p w14:paraId="19CB49BA" w14:textId="26D8284F" w:rsidR="0035207A" w:rsidRDefault="0035207A" w:rsidP="0035207A">
      <w:pPr>
        <w:pStyle w:val="Ttulo1"/>
        <w:spacing w:line="360" w:lineRule="auto"/>
        <w:jc w:val="center"/>
        <w:rPr>
          <w:sz w:val="16"/>
        </w:rPr>
      </w:pPr>
    </w:p>
    <w:p w14:paraId="4D8F19F8" w14:textId="05E40C93" w:rsidR="0035207A" w:rsidRDefault="0035207A" w:rsidP="0035207A">
      <w:pPr>
        <w:pStyle w:val="Ttulo1"/>
        <w:spacing w:line="360" w:lineRule="auto"/>
        <w:jc w:val="center"/>
        <w:rPr>
          <w:sz w:val="16"/>
        </w:rPr>
      </w:pPr>
    </w:p>
    <w:p w14:paraId="18C30FD6" w14:textId="0E435392" w:rsidR="0035207A" w:rsidRDefault="0035207A" w:rsidP="0035207A">
      <w:pPr>
        <w:pStyle w:val="Ttulo1"/>
        <w:spacing w:line="360" w:lineRule="auto"/>
        <w:jc w:val="center"/>
        <w:rPr>
          <w:sz w:val="16"/>
        </w:rPr>
      </w:pPr>
    </w:p>
    <w:p w14:paraId="47E9BED0" w14:textId="6D4A02EF" w:rsidR="0035207A" w:rsidRDefault="0035207A" w:rsidP="0035207A">
      <w:pPr>
        <w:pStyle w:val="Ttulo1"/>
        <w:spacing w:line="360" w:lineRule="auto"/>
        <w:jc w:val="center"/>
        <w:rPr>
          <w:sz w:val="16"/>
        </w:rPr>
      </w:pPr>
    </w:p>
    <w:p w14:paraId="4B5F6EB4" w14:textId="2726CE2D" w:rsidR="0035207A" w:rsidRDefault="0035207A" w:rsidP="0035207A">
      <w:pPr>
        <w:pStyle w:val="Ttulo1"/>
        <w:spacing w:line="360" w:lineRule="auto"/>
        <w:jc w:val="center"/>
        <w:rPr>
          <w:sz w:val="16"/>
        </w:rPr>
      </w:pPr>
    </w:p>
    <w:p w14:paraId="16C06593" w14:textId="6E0567FB" w:rsidR="0035207A" w:rsidRDefault="0035207A" w:rsidP="0035207A">
      <w:pPr>
        <w:pStyle w:val="Ttulo1"/>
        <w:spacing w:line="360" w:lineRule="auto"/>
        <w:jc w:val="center"/>
        <w:rPr>
          <w:sz w:val="16"/>
        </w:rPr>
      </w:pPr>
    </w:p>
    <w:p w14:paraId="6072EF22" w14:textId="344CDB5F" w:rsidR="0035207A" w:rsidRDefault="0035207A" w:rsidP="0035207A">
      <w:pPr>
        <w:pStyle w:val="Ttulo1"/>
        <w:spacing w:line="360" w:lineRule="auto"/>
        <w:jc w:val="center"/>
        <w:rPr>
          <w:sz w:val="16"/>
        </w:rPr>
      </w:pPr>
    </w:p>
    <w:p w14:paraId="03889432" w14:textId="29A9FCFC" w:rsidR="0035207A" w:rsidRDefault="0035207A" w:rsidP="0035207A">
      <w:pPr>
        <w:pStyle w:val="Ttulo1"/>
        <w:spacing w:line="360" w:lineRule="auto"/>
        <w:jc w:val="center"/>
        <w:rPr>
          <w:sz w:val="16"/>
        </w:rPr>
      </w:pPr>
    </w:p>
    <w:p w14:paraId="3C4A748A" w14:textId="441246E6" w:rsidR="0063349E" w:rsidRPr="0063349E" w:rsidRDefault="0063349E" w:rsidP="00B60421">
      <w:pPr>
        <w:rPr>
          <w:rFonts w:ascii="Times New Roman" w:hAnsi="Times New Roman" w:cs="Times New Roman"/>
          <w:sz w:val="24"/>
          <w:szCs w:val="24"/>
        </w:rPr>
      </w:pPr>
    </w:p>
    <w:sectPr w:rsidR="0063349E" w:rsidRPr="0063349E">
      <w:headerReference w:type="default" r:id="rId8"/>
      <w:pgSz w:w="11930" w:h="16850"/>
      <w:pgMar w:top="1940" w:right="566" w:bottom="280" w:left="992"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37A3B" w14:textId="77777777" w:rsidR="00305AB1" w:rsidRDefault="00305AB1">
      <w:r>
        <w:separator/>
      </w:r>
    </w:p>
  </w:endnote>
  <w:endnote w:type="continuationSeparator" w:id="0">
    <w:p w14:paraId="2980EAB1" w14:textId="77777777" w:rsidR="00305AB1" w:rsidRDefault="00305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488BC" w14:textId="77777777" w:rsidR="00305AB1" w:rsidRDefault="00305AB1">
      <w:r>
        <w:separator/>
      </w:r>
    </w:p>
  </w:footnote>
  <w:footnote w:type="continuationSeparator" w:id="0">
    <w:p w14:paraId="010AC50B" w14:textId="77777777" w:rsidR="00305AB1" w:rsidRDefault="00305A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3EBAF5" w14:textId="77777777" w:rsidR="0035207A" w:rsidRDefault="0035207A" w:rsidP="0035207A">
    <w:pPr>
      <w:spacing w:before="16"/>
      <w:ind w:left="20"/>
      <w:rPr>
        <w:rFonts w:ascii="Arial"/>
        <w:b/>
        <w:sz w:val="12"/>
      </w:rPr>
    </w:pPr>
  </w:p>
  <w:p w14:paraId="35C742A4" w14:textId="77777777" w:rsidR="0035207A" w:rsidRDefault="0035207A" w:rsidP="0035207A">
    <w:pPr>
      <w:spacing w:before="16"/>
      <w:ind w:left="20"/>
      <w:rPr>
        <w:rFonts w:ascii="Arial"/>
        <w:b/>
        <w:sz w:val="12"/>
      </w:rPr>
    </w:pPr>
  </w:p>
  <w:p w14:paraId="3A487EB6" w14:textId="77777777" w:rsidR="006D6FE8" w:rsidRDefault="0035207A" w:rsidP="006D6FE8">
    <w:pPr>
      <w:spacing w:before="16"/>
      <w:ind w:left="20"/>
      <w:rPr>
        <w:rFonts w:ascii="Arial"/>
        <w:b/>
        <w:sz w:val="12"/>
      </w:rPr>
    </w:pPr>
    <w:r>
      <w:rPr>
        <w:rFonts w:ascii="Arial"/>
        <w:b/>
        <w:sz w:val="12"/>
      </w:rPr>
      <w:t xml:space="preserve">     </w:t>
    </w:r>
    <w:r w:rsidR="006D6FE8">
      <w:rPr>
        <w:rFonts w:ascii="Arial"/>
        <w:b/>
        <w:sz w:val="12"/>
      </w:rPr>
      <w:t xml:space="preserve">                          </w:t>
    </w:r>
  </w:p>
  <w:p w14:paraId="380D7124" w14:textId="77777777" w:rsidR="006D6FE8" w:rsidRPr="00AD0816" w:rsidRDefault="006D6FE8" w:rsidP="006D6FE8">
    <w:pPr>
      <w:spacing w:before="16"/>
      <w:ind w:left="20"/>
      <w:rPr>
        <w:rFonts w:ascii="Arial" w:hAnsi="Arial" w:cs="Arial"/>
        <w:b/>
        <w:sz w:val="16"/>
        <w:szCs w:val="16"/>
      </w:rPr>
    </w:pPr>
  </w:p>
  <w:p w14:paraId="722F535A" w14:textId="60B0BBC8" w:rsidR="006D6FE8" w:rsidRPr="00AD0816" w:rsidRDefault="0035207A" w:rsidP="006D6FE8">
    <w:pPr>
      <w:spacing w:before="16"/>
      <w:ind w:left="1460"/>
      <w:rPr>
        <w:rFonts w:ascii="Arial" w:hAnsi="Arial" w:cs="Arial"/>
        <w:b/>
        <w:sz w:val="16"/>
        <w:szCs w:val="16"/>
      </w:rPr>
    </w:pPr>
    <w:r w:rsidRPr="00AD0816">
      <w:rPr>
        <w:rFonts w:ascii="Arial" w:hAnsi="Arial" w:cs="Arial"/>
        <w:b/>
        <w:sz w:val="16"/>
        <w:szCs w:val="16"/>
      </w:rPr>
      <w:t xml:space="preserve"> </w:t>
    </w:r>
    <w:r w:rsidR="00AD0816">
      <w:rPr>
        <w:rFonts w:ascii="Arial" w:hAnsi="Arial" w:cs="Arial"/>
        <w:b/>
        <w:sz w:val="16"/>
        <w:szCs w:val="16"/>
      </w:rPr>
      <w:t xml:space="preserve">   </w:t>
    </w:r>
    <w:r w:rsidRPr="00AD0816">
      <w:rPr>
        <w:rFonts w:ascii="Arial" w:hAnsi="Arial" w:cs="Arial"/>
        <w:b/>
        <w:sz w:val="16"/>
        <w:szCs w:val="16"/>
      </w:rPr>
      <w:t xml:space="preserve">  </w:t>
    </w:r>
    <w:r w:rsidR="006D6FE8" w:rsidRPr="00AD0816">
      <w:rPr>
        <w:rFonts w:ascii="Arial" w:hAnsi="Arial" w:cs="Arial"/>
        <w:b/>
        <w:sz w:val="16"/>
        <w:szCs w:val="16"/>
      </w:rPr>
      <w:t>ESTADO</w:t>
    </w:r>
    <w:r w:rsidR="006D6FE8" w:rsidRPr="00AD0816">
      <w:rPr>
        <w:rFonts w:ascii="Arial" w:hAnsi="Arial" w:cs="Arial"/>
        <w:b/>
        <w:spacing w:val="-8"/>
        <w:sz w:val="16"/>
        <w:szCs w:val="16"/>
      </w:rPr>
      <w:t xml:space="preserve"> </w:t>
    </w:r>
    <w:r w:rsidR="006D6FE8" w:rsidRPr="00AD0816">
      <w:rPr>
        <w:rFonts w:ascii="Arial" w:hAnsi="Arial" w:cs="Arial"/>
        <w:b/>
        <w:sz w:val="16"/>
        <w:szCs w:val="16"/>
      </w:rPr>
      <w:t>DE</w:t>
    </w:r>
    <w:r w:rsidR="006D6FE8" w:rsidRPr="00AD0816">
      <w:rPr>
        <w:rFonts w:ascii="Arial" w:hAnsi="Arial" w:cs="Arial"/>
        <w:b/>
        <w:spacing w:val="-6"/>
        <w:sz w:val="16"/>
        <w:szCs w:val="16"/>
      </w:rPr>
      <w:t xml:space="preserve"> </w:t>
    </w:r>
    <w:r w:rsidR="006D6FE8" w:rsidRPr="00AD0816">
      <w:rPr>
        <w:rFonts w:ascii="Arial" w:hAnsi="Arial" w:cs="Arial"/>
        <w:b/>
        <w:sz w:val="16"/>
        <w:szCs w:val="16"/>
      </w:rPr>
      <w:t>SANTA</w:t>
    </w:r>
    <w:r w:rsidR="006D6FE8" w:rsidRPr="00AD0816">
      <w:rPr>
        <w:rFonts w:ascii="Arial" w:hAnsi="Arial" w:cs="Arial"/>
        <w:b/>
        <w:spacing w:val="-6"/>
        <w:sz w:val="16"/>
        <w:szCs w:val="16"/>
      </w:rPr>
      <w:t xml:space="preserve"> </w:t>
    </w:r>
    <w:r w:rsidR="006D6FE8" w:rsidRPr="00AD0816">
      <w:rPr>
        <w:rFonts w:ascii="Arial" w:hAnsi="Arial" w:cs="Arial"/>
        <w:b/>
        <w:spacing w:val="-2"/>
        <w:sz w:val="16"/>
        <w:szCs w:val="16"/>
      </w:rPr>
      <w:t>CATARINA</w:t>
    </w:r>
  </w:p>
  <w:p w14:paraId="50C3A849" w14:textId="155B0A8F" w:rsidR="00AD0816" w:rsidRPr="00AD0816" w:rsidRDefault="006D6FE8" w:rsidP="00AD0816">
    <w:pPr>
      <w:spacing w:before="82"/>
      <w:ind w:left="2" w:right="24" w:hanging="2"/>
      <w:rPr>
        <w:rFonts w:ascii="Arial" w:hAnsi="Arial" w:cs="Arial"/>
        <w:b/>
        <w:sz w:val="16"/>
        <w:szCs w:val="16"/>
      </w:rPr>
    </w:pPr>
    <w:r w:rsidRPr="00AD0816">
      <w:rPr>
        <w:rFonts w:ascii="Arial" w:hAnsi="Arial" w:cs="Arial"/>
        <w:noProof/>
        <w:sz w:val="16"/>
        <w:szCs w:val="16"/>
        <w:lang w:val="pt-BR" w:eastAsia="pt-BR"/>
      </w:rPr>
      <w:drawing>
        <wp:anchor distT="0" distB="0" distL="0" distR="0" simplePos="0" relativeHeight="251659264" behindDoc="1" locked="0" layoutInCell="1" allowOverlap="1" wp14:anchorId="201A7162" wp14:editId="317C8F66">
          <wp:simplePos x="0" y="0"/>
          <wp:positionH relativeFrom="page">
            <wp:posOffset>629920</wp:posOffset>
          </wp:positionH>
          <wp:positionV relativeFrom="page">
            <wp:posOffset>312420</wp:posOffset>
          </wp:positionV>
          <wp:extent cx="438150" cy="48577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38150" cy="485774"/>
                  </a:xfrm>
                  <a:prstGeom prst="rect">
                    <a:avLst/>
                  </a:prstGeom>
                </pic:spPr>
              </pic:pic>
            </a:graphicData>
          </a:graphic>
        </wp:anchor>
      </w:drawing>
    </w:r>
    <w:r w:rsidRPr="00AD0816">
      <w:rPr>
        <w:rFonts w:ascii="Arial" w:hAnsi="Arial" w:cs="Arial"/>
        <w:b/>
        <w:sz w:val="16"/>
        <w:szCs w:val="16"/>
      </w:rPr>
      <w:t xml:space="preserve">   </w:t>
    </w:r>
    <w:r w:rsidR="00AD0816" w:rsidRPr="00AD0816">
      <w:rPr>
        <w:rFonts w:ascii="Arial" w:hAnsi="Arial" w:cs="Arial"/>
        <w:b/>
        <w:sz w:val="16"/>
        <w:szCs w:val="16"/>
      </w:rPr>
      <w:t xml:space="preserve">          </w:t>
    </w:r>
    <w:r w:rsidR="00AD0816">
      <w:rPr>
        <w:rFonts w:ascii="Arial" w:hAnsi="Arial" w:cs="Arial"/>
        <w:b/>
        <w:sz w:val="16"/>
        <w:szCs w:val="16"/>
      </w:rPr>
      <w:t xml:space="preserve">                          </w:t>
    </w:r>
    <w:r w:rsidRPr="00AD0816">
      <w:rPr>
        <w:rFonts w:ascii="Arial" w:hAnsi="Arial" w:cs="Arial"/>
        <w:b/>
        <w:sz w:val="16"/>
        <w:szCs w:val="16"/>
      </w:rPr>
      <w:t>MUNICÍPIO</w:t>
    </w:r>
    <w:r w:rsidRPr="00AD0816">
      <w:rPr>
        <w:rFonts w:ascii="Arial" w:hAnsi="Arial" w:cs="Arial"/>
        <w:b/>
        <w:spacing w:val="-11"/>
        <w:sz w:val="16"/>
        <w:szCs w:val="16"/>
      </w:rPr>
      <w:t xml:space="preserve"> </w:t>
    </w:r>
    <w:r w:rsidRPr="00AD0816">
      <w:rPr>
        <w:rFonts w:ascii="Arial" w:hAnsi="Arial" w:cs="Arial"/>
        <w:b/>
        <w:sz w:val="16"/>
        <w:szCs w:val="16"/>
      </w:rPr>
      <w:t>DE</w:t>
    </w:r>
    <w:r w:rsidRPr="00AD0816">
      <w:rPr>
        <w:rFonts w:ascii="Arial" w:hAnsi="Arial" w:cs="Arial"/>
        <w:b/>
        <w:spacing w:val="-8"/>
        <w:sz w:val="16"/>
        <w:szCs w:val="16"/>
      </w:rPr>
      <w:t xml:space="preserve"> </w:t>
    </w:r>
    <w:r w:rsidRPr="00AD0816">
      <w:rPr>
        <w:rFonts w:ascii="Arial" w:hAnsi="Arial" w:cs="Arial"/>
        <w:b/>
        <w:sz w:val="16"/>
        <w:szCs w:val="16"/>
      </w:rPr>
      <w:t>CAPÃO</w:t>
    </w:r>
    <w:r w:rsidRPr="00AD0816">
      <w:rPr>
        <w:rFonts w:ascii="Arial" w:hAnsi="Arial" w:cs="Arial"/>
        <w:b/>
        <w:spacing w:val="-8"/>
        <w:sz w:val="16"/>
        <w:szCs w:val="16"/>
      </w:rPr>
      <w:t xml:space="preserve"> </w:t>
    </w:r>
    <w:r w:rsidRPr="00AD0816">
      <w:rPr>
        <w:rFonts w:ascii="Arial" w:hAnsi="Arial" w:cs="Arial"/>
        <w:b/>
        <w:sz w:val="16"/>
        <w:szCs w:val="16"/>
      </w:rPr>
      <w:t>ALTO</w:t>
    </w:r>
    <w:r w:rsidR="00AD0816" w:rsidRPr="00AD0816">
      <w:rPr>
        <w:rFonts w:ascii="Arial" w:hAnsi="Arial" w:cs="Arial"/>
        <w:b/>
        <w:sz w:val="16"/>
        <w:szCs w:val="16"/>
      </w:rPr>
      <w:t xml:space="preserve">  </w:t>
    </w:r>
  </w:p>
  <w:p w14:paraId="7760392E" w14:textId="5C0D5C7A" w:rsidR="00AD0816" w:rsidRPr="00AD0816" w:rsidRDefault="00AD0816" w:rsidP="00AD0816">
    <w:pPr>
      <w:spacing w:before="82"/>
      <w:ind w:left="2" w:right="24" w:hanging="2"/>
      <w:rPr>
        <w:rFonts w:ascii="Arial" w:hAnsi="Arial" w:cs="Arial"/>
        <w:b/>
        <w:spacing w:val="-2"/>
        <w:sz w:val="16"/>
        <w:szCs w:val="16"/>
      </w:rPr>
    </w:pPr>
    <w:r w:rsidRPr="00AD0816">
      <w:rPr>
        <w:rFonts w:ascii="Arial" w:hAnsi="Arial" w:cs="Arial"/>
        <w:b/>
        <w:sz w:val="16"/>
        <w:szCs w:val="16"/>
      </w:rPr>
      <w:t xml:space="preserve">                                       PROCESSO LICITATÓRIO PMCA Nº 013/2026</w:t>
    </w:r>
  </w:p>
  <w:p w14:paraId="417E8CE0" w14:textId="76D86AEB" w:rsidR="00AD0816" w:rsidRPr="00AD0816" w:rsidRDefault="00AD0816" w:rsidP="00AD0816">
    <w:pPr>
      <w:spacing w:before="82"/>
      <w:ind w:left="2" w:right="24" w:hanging="2"/>
      <w:rPr>
        <w:rFonts w:ascii="Arial" w:hAnsi="Arial" w:cs="Arial"/>
        <w:b/>
        <w:spacing w:val="-2"/>
        <w:sz w:val="16"/>
        <w:szCs w:val="16"/>
      </w:rPr>
    </w:pPr>
    <w:r w:rsidRPr="00AD0816">
      <w:rPr>
        <w:rFonts w:ascii="Arial" w:hAnsi="Arial" w:cs="Arial"/>
        <w:b/>
        <w:sz w:val="16"/>
        <w:szCs w:val="16"/>
      </w:rPr>
      <w:t xml:space="preserve">                                       MODALIDADE:</w:t>
    </w:r>
    <w:r w:rsidRPr="00AD0816">
      <w:rPr>
        <w:rFonts w:ascii="Arial" w:hAnsi="Arial" w:cs="Arial"/>
        <w:b/>
        <w:spacing w:val="-6"/>
        <w:sz w:val="16"/>
        <w:szCs w:val="16"/>
      </w:rPr>
      <w:t xml:space="preserve"> </w:t>
    </w:r>
    <w:r w:rsidRPr="00AD0816">
      <w:rPr>
        <w:rFonts w:ascii="Arial" w:hAnsi="Arial" w:cs="Arial"/>
        <w:b/>
        <w:sz w:val="16"/>
        <w:szCs w:val="16"/>
      </w:rPr>
      <w:t>DISPENSA DE LICITAÇÃO PMCA Nº 013/2026</w:t>
    </w:r>
  </w:p>
  <w:p w14:paraId="1C9D8E9F" w14:textId="3BCB0A8B" w:rsidR="006D6FE8" w:rsidRDefault="006D6FE8" w:rsidP="006D6FE8">
    <w:pPr>
      <w:ind w:left="740" w:right="885" w:firstLine="700"/>
      <w:rPr>
        <w:rFonts w:ascii="Arial" w:hAnsi="Arial"/>
        <w:b/>
        <w:sz w:val="12"/>
      </w:rPr>
    </w:pPr>
  </w:p>
  <w:p w14:paraId="63752507" w14:textId="7BAA4A3A" w:rsidR="006D6FE8" w:rsidRDefault="006D6FE8" w:rsidP="006D6FE8">
    <w:pPr>
      <w:ind w:left="20"/>
      <w:rPr>
        <w:rFonts w:ascii="Arial" w:hAnsi="Arial"/>
        <w:b/>
        <w:sz w:val="12"/>
      </w:rPr>
    </w:pPr>
    <w:r>
      <w:rPr>
        <w:rFonts w:ascii="Arial" w:hAnsi="Arial"/>
        <w:b/>
        <w:sz w:val="12"/>
      </w:rPr>
      <w:t xml:space="preserve">                                              </w:t>
    </w:r>
  </w:p>
  <w:p w14:paraId="21A1D74E" w14:textId="2DC2E4FA" w:rsidR="0035207A" w:rsidRDefault="0035207A" w:rsidP="0035207A">
    <w:pPr>
      <w:spacing w:before="16"/>
      <w:ind w:left="20"/>
      <w:rPr>
        <w:rFonts w:ascii="Arial" w:hAnsi="Arial"/>
        <w:b/>
        <w:sz w:val="12"/>
      </w:rPr>
    </w:pPr>
  </w:p>
  <w:p w14:paraId="5EFC4D90" w14:textId="3DAEFEEC" w:rsidR="00781AD5" w:rsidRDefault="00781AD5">
    <w:pPr>
      <w:pStyle w:val="Corpodetexto"/>
      <w:spacing w:line="14" w:lineRule="auto"/>
      <w:ind w:left="0"/>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2F30C" w14:textId="77777777" w:rsidR="00AD0816" w:rsidRDefault="00AD0816" w:rsidP="00AD0816">
    <w:pPr>
      <w:spacing w:before="16"/>
      <w:ind w:left="20"/>
      <w:rPr>
        <w:rFonts w:ascii="Arial"/>
        <w:b/>
        <w:sz w:val="12"/>
      </w:rPr>
    </w:pPr>
  </w:p>
  <w:p w14:paraId="2772F598" w14:textId="77777777" w:rsidR="00AD0816" w:rsidRDefault="00AD0816" w:rsidP="00AD0816">
    <w:pPr>
      <w:spacing w:before="16"/>
      <w:ind w:left="20"/>
      <w:rPr>
        <w:rFonts w:ascii="Arial"/>
        <w:b/>
        <w:sz w:val="12"/>
      </w:rPr>
    </w:pPr>
    <w:r>
      <w:rPr>
        <w:rFonts w:ascii="Arial"/>
        <w:b/>
        <w:sz w:val="12"/>
      </w:rPr>
      <w:t xml:space="preserve">                               </w:t>
    </w:r>
  </w:p>
  <w:p w14:paraId="004480B8" w14:textId="77777777" w:rsidR="00AD0816" w:rsidRPr="00AD0816" w:rsidRDefault="00AD0816" w:rsidP="00AD0816">
    <w:pPr>
      <w:spacing w:before="16"/>
      <w:ind w:left="20"/>
      <w:rPr>
        <w:rFonts w:ascii="Arial" w:hAnsi="Arial" w:cs="Arial"/>
        <w:b/>
        <w:sz w:val="16"/>
        <w:szCs w:val="16"/>
      </w:rPr>
    </w:pPr>
  </w:p>
  <w:p w14:paraId="5F0AC4AB" w14:textId="77777777" w:rsidR="00AD0816" w:rsidRPr="00AD0816" w:rsidRDefault="00AD0816" w:rsidP="00AD0816">
    <w:pPr>
      <w:spacing w:before="16"/>
      <w:ind w:left="1460"/>
      <w:rPr>
        <w:rFonts w:ascii="Arial" w:hAnsi="Arial" w:cs="Arial"/>
        <w:b/>
        <w:sz w:val="16"/>
        <w:szCs w:val="16"/>
      </w:rPr>
    </w:pPr>
    <w:r w:rsidRPr="00AD0816">
      <w:rPr>
        <w:rFonts w:ascii="Arial" w:hAnsi="Arial" w:cs="Arial"/>
        <w:b/>
        <w:sz w:val="16"/>
        <w:szCs w:val="16"/>
      </w:rPr>
      <w:t xml:space="preserve"> </w:t>
    </w:r>
    <w:r>
      <w:rPr>
        <w:rFonts w:ascii="Arial" w:hAnsi="Arial" w:cs="Arial"/>
        <w:b/>
        <w:sz w:val="16"/>
        <w:szCs w:val="16"/>
      </w:rPr>
      <w:t xml:space="preserve">   </w:t>
    </w:r>
    <w:r w:rsidRPr="00AD0816">
      <w:rPr>
        <w:rFonts w:ascii="Arial" w:hAnsi="Arial" w:cs="Arial"/>
        <w:b/>
        <w:sz w:val="16"/>
        <w:szCs w:val="16"/>
      </w:rPr>
      <w:t xml:space="preserve">  ESTADO</w:t>
    </w:r>
    <w:r w:rsidRPr="00AD0816">
      <w:rPr>
        <w:rFonts w:ascii="Arial" w:hAnsi="Arial" w:cs="Arial"/>
        <w:b/>
        <w:spacing w:val="-8"/>
        <w:sz w:val="16"/>
        <w:szCs w:val="16"/>
      </w:rPr>
      <w:t xml:space="preserve"> </w:t>
    </w:r>
    <w:r w:rsidRPr="00AD0816">
      <w:rPr>
        <w:rFonts w:ascii="Arial" w:hAnsi="Arial" w:cs="Arial"/>
        <w:b/>
        <w:sz w:val="16"/>
        <w:szCs w:val="16"/>
      </w:rPr>
      <w:t>DE</w:t>
    </w:r>
    <w:r w:rsidRPr="00AD0816">
      <w:rPr>
        <w:rFonts w:ascii="Arial" w:hAnsi="Arial" w:cs="Arial"/>
        <w:b/>
        <w:spacing w:val="-6"/>
        <w:sz w:val="16"/>
        <w:szCs w:val="16"/>
      </w:rPr>
      <w:t xml:space="preserve"> </w:t>
    </w:r>
    <w:r w:rsidRPr="00AD0816">
      <w:rPr>
        <w:rFonts w:ascii="Arial" w:hAnsi="Arial" w:cs="Arial"/>
        <w:b/>
        <w:sz w:val="16"/>
        <w:szCs w:val="16"/>
      </w:rPr>
      <w:t>SANTA</w:t>
    </w:r>
    <w:r w:rsidRPr="00AD0816">
      <w:rPr>
        <w:rFonts w:ascii="Arial" w:hAnsi="Arial" w:cs="Arial"/>
        <w:b/>
        <w:spacing w:val="-6"/>
        <w:sz w:val="16"/>
        <w:szCs w:val="16"/>
      </w:rPr>
      <w:t xml:space="preserve"> </w:t>
    </w:r>
    <w:r w:rsidRPr="00AD0816">
      <w:rPr>
        <w:rFonts w:ascii="Arial" w:hAnsi="Arial" w:cs="Arial"/>
        <w:b/>
        <w:spacing w:val="-2"/>
        <w:sz w:val="16"/>
        <w:szCs w:val="16"/>
      </w:rPr>
      <w:t>CATARINA</w:t>
    </w:r>
  </w:p>
  <w:p w14:paraId="3B27CC4F" w14:textId="77777777" w:rsidR="00AD0816" w:rsidRPr="00AD0816" w:rsidRDefault="00AD0816" w:rsidP="00AD0816">
    <w:pPr>
      <w:spacing w:before="82"/>
      <w:ind w:left="2" w:right="24" w:hanging="2"/>
      <w:rPr>
        <w:rFonts w:ascii="Arial" w:hAnsi="Arial" w:cs="Arial"/>
        <w:b/>
        <w:sz w:val="16"/>
        <w:szCs w:val="16"/>
      </w:rPr>
    </w:pPr>
    <w:r w:rsidRPr="00AD0816">
      <w:rPr>
        <w:rFonts w:ascii="Arial" w:hAnsi="Arial" w:cs="Arial"/>
        <w:noProof/>
        <w:sz w:val="16"/>
        <w:szCs w:val="16"/>
        <w:lang w:val="pt-BR" w:eastAsia="pt-BR"/>
      </w:rPr>
      <w:drawing>
        <wp:anchor distT="0" distB="0" distL="0" distR="0" simplePos="0" relativeHeight="251661312" behindDoc="1" locked="0" layoutInCell="1" allowOverlap="1" wp14:anchorId="54281E88" wp14:editId="22283969">
          <wp:simplePos x="0" y="0"/>
          <wp:positionH relativeFrom="page">
            <wp:posOffset>629920</wp:posOffset>
          </wp:positionH>
          <wp:positionV relativeFrom="page">
            <wp:posOffset>312420</wp:posOffset>
          </wp:positionV>
          <wp:extent cx="438150" cy="485774"/>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38150" cy="485774"/>
                  </a:xfrm>
                  <a:prstGeom prst="rect">
                    <a:avLst/>
                  </a:prstGeom>
                </pic:spPr>
              </pic:pic>
            </a:graphicData>
          </a:graphic>
        </wp:anchor>
      </w:drawing>
    </w:r>
    <w:r w:rsidRPr="00AD0816">
      <w:rPr>
        <w:rFonts w:ascii="Arial" w:hAnsi="Arial" w:cs="Arial"/>
        <w:b/>
        <w:sz w:val="16"/>
        <w:szCs w:val="16"/>
      </w:rPr>
      <w:t xml:space="preserve">             </w:t>
    </w:r>
    <w:r>
      <w:rPr>
        <w:rFonts w:ascii="Arial" w:hAnsi="Arial" w:cs="Arial"/>
        <w:b/>
        <w:sz w:val="16"/>
        <w:szCs w:val="16"/>
      </w:rPr>
      <w:t xml:space="preserve">                          </w:t>
    </w:r>
    <w:r w:rsidRPr="00AD0816">
      <w:rPr>
        <w:rFonts w:ascii="Arial" w:hAnsi="Arial" w:cs="Arial"/>
        <w:b/>
        <w:sz w:val="16"/>
        <w:szCs w:val="16"/>
      </w:rPr>
      <w:t>MUNICÍPIO</w:t>
    </w:r>
    <w:r w:rsidRPr="00AD0816">
      <w:rPr>
        <w:rFonts w:ascii="Arial" w:hAnsi="Arial" w:cs="Arial"/>
        <w:b/>
        <w:spacing w:val="-11"/>
        <w:sz w:val="16"/>
        <w:szCs w:val="16"/>
      </w:rPr>
      <w:t xml:space="preserve"> </w:t>
    </w:r>
    <w:r w:rsidRPr="00AD0816">
      <w:rPr>
        <w:rFonts w:ascii="Arial" w:hAnsi="Arial" w:cs="Arial"/>
        <w:b/>
        <w:sz w:val="16"/>
        <w:szCs w:val="16"/>
      </w:rPr>
      <w:t>DE</w:t>
    </w:r>
    <w:r w:rsidRPr="00AD0816">
      <w:rPr>
        <w:rFonts w:ascii="Arial" w:hAnsi="Arial" w:cs="Arial"/>
        <w:b/>
        <w:spacing w:val="-8"/>
        <w:sz w:val="16"/>
        <w:szCs w:val="16"/>
      </w:rPr>
      <w:t xml:space="preserve"> </w:t>
    </w:r>
    <w:r w:rsidRPr="00AD0816">
      <w:rPr>
        <w:rFonts w:ascii="Arial" w:hAnsi="Arial" w:cs="Arial"/>
        <w:b/>
        <w:sz w:val="16"/>
        <w:szCs w:val="16"/>
      </w:rPr>
      <w:t>CAPÃO</w:t>
    </w:r>
    <w:r w:rsidRPr="00AD0816">
      <w:rPr>
        <w:rFonts w:ascii="Arial" w:hAnsi="Arial" w:cs="Arial"/>
        <w:b/>
        <w:spacing w:val="-8"/>
        <w:sz w:val="16"/>
        <w:szCs w:val="16"/>
      </w:rPr>
      <w:t xml:space="preserve"> </w:t>
    </w:r>
    <w:r w:rsidRPr="00AD0816">
      <w:rPr>
        <w:rFonts w:ascii="Arial" w:hAnsi="Arial" w:cs="Arial"/>
        <w:b/>
        <w:sz w:val="16"/>
        <w:szCs w:val="16"/>
      </w:rPr>
      <w:t xml:space="preserve">ALTO  </w:t>
    </w:r>
  </w:p>
  <w:p w14:paraId="00D5C20D" w14:textId="77777777" w:rsidR="00AD0816" w:rsidRPr="00AD0816" w:rsidRDefault="00AD0816" w:rsidP="00AD0816">
    <w:pPr>
      <w:spacing w:before="82"/>
      <w:ind w:left="2" w:right="24" w:hanging="2"/>
      <w:rPr>
        <w:rFonts w:ascii="Arial" w:hAnsi="Arial" w:cs="Arial"/>
        <w:b/>
        <w:spacing w:val="-2"/>
        <w:sz w:val="16"/>
        <w:szCs w:val="16"/>
      </w:rPr>
    </w:pPr>
    <w:r w:rsidRPr="00AD0816">
      <w:rPr>
        <w:rFonts w:ascii="Arial" w:hAnsi="Arial" w:cs="Arial"/>
        <w:b/>
        <w:sz w:val="16"/>
        <w:szCs w:val="16"/>
      </w:rPr>
      <w:t xml:space="preserve">                                       PROCESSO LICITATÓRIO PMCA Nº 013/2026</w:t>
    </w:r>
  </w:p>
  <w:p w14:paraId="23822DEA" w14:textId="77777777" w:rsidR="00AD0816" w:rsidRPr="00AD0816" w:rsidRDefault="00AD0816" w:rsidP="00AD0816">
    <w:pPr>
      <w:spacing w:before="82"/>
      <w:ind w:left="2" w:right="24" w:hanging="2"/>
      <w:rPr>
        <w:rFonts w:ascii="Arial" w:hAnsi="Arial" w:cs="Arial"/>
        <w:b/>
        <w:spacing w:val="-2"/>
        <w:sz w:val="16"/>
        <w:szCs w:val="16"/>
      </w:rPr>
    </w:pPr>
    <w:r w:rsidRPr="00AD0816">
      <w:rPr>
        <w:rFonts w:ascii="Arial" w:hAnsi="Arial" w:cs="Arial"/>
        <w:b/>
        <w:sz w:val="16"/>
        <w:szCs w:val="16"/>
      </w:rPr>
      <w:t xml:space="preserve">                                       MODALIDADE:</w:t>
    </w:r>
    <w:r w:rsidRPr="00AD0816">
      <w:rPr>
        <w:rFonts w:ascii="Arial" w:hAnsi="Arial" w:cs="Arial"/>
        <w:b/>
        <w:spacing w:val="-6"/>
        <w:sz w:val="16"/>
        <w:szCs w:val="16"/>
      </w:rPr>
      <w:t xml:space="preserve"> </w:t>
    </w:r>
    <w:r w:rsidRPr="00AD0816">
      <w:rPr>
        <w:rFonts w:ascii="Arial" w:hAnsi="Arial" w:cs="Arial"/>
        <w:b/>
        <w:sz w:val="16"/>
        <w:szCs w:val="16"/>
      </w:rPr>
      <w:t>DISPENSA DE LICITAÇÃO PMCA Nº 013/2026</w:t>
    </w:r>
  </w:p>
  <w:p w14:paraId="30D27CAA" w14:textId="77777777" w:rsidR="00781AD5" w:rsidRDefault="00781AD5">
    <w:pPr>
      <w:pStyle w:val="Corpodetexto"/>
      <w:spacing w:line="14" w:lineRule="auto"/>
      <w:ind w:left="0"/>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255279"/>
    <w:multiLevelType w:val="hybridMultilevel"/>
    <w:tmpl w:val="7E8F75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A475DF"/>
    <w:multiLevelType w:val="hybridMultilevel"/>
    <w:tmpl w:val="DF295FB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E6C5161"/>
    <w:multiLevelType w:val="hybridMultilevel"/>
    <w:tmpl w:val="45559B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EDAB20B"/>
    <w:multiLevelType w:val="hybridMultilevel"/>
    <w:tmpl w:val="8B633F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CEE90E"/>
    <w:multiLevelType w:val="hybridMultilevel"/>
    <w:tmpl w:val="B07815A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5DF73B3"/>
    <w:multiLevelType w:val="hybridMultilevel"/>
    <w:tmpl w:val="4B010CD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F061CF3"/>
    <w:multiLevelType w:val="hybridMultilevel"/>
    <w:tmpl w:val="F3F4F2B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50EAE2E"/>
    <w:multiLevelType w:val="hybridMultilevel"/>
    <w:tmpl w:val="7040301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514C5F6"/>
    <w:multiLevelType w:val="hybridMultilevel"/>
    <w:tmpl w:val="DCD5D6D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55D88DA"/>
    <w:multiLevelType w:val="hybridMultilevel"/>
    <w:tmpl w:val="F4BF6B2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84F7785"/>
    <w:multiLevelType w:val="hybridMultilevel"/>
    <w:tmpl w:val="88A47D8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21E7A49"/>
    <w:multiLevelType w:val="multilevel"/>
    <w:tmpl w:val="32788C70"/>
    <w:lvl w:ilvl="0">
      <w:start w:val="1"/>
      <w:numFmt w:val="decimal"/>
      <w:lvlText w:val="%1"/>
      <w:lvlJc w:val="left"/>
      <w:pPr>
        <w:ind w:left="28" w:hanging="861"/>
      </w:pPr>
      <w:rPr>
        <w:rFonts w:hint="default"/>
        <w:lang w:val="pt-PT" w:eastAsia="en-US" w:bidi="ar-SA"/>
      </w:rPr>
    </w:lvl>
    <w:lvl w:ilvl="1">
      <w:start w:val="2"/>
      <w:numFmt w:val="decimal"/>
      <w:lvlText w:val="%1.%2"/>
      <w:lvlJc w:val="left"/>
      <w:pPr>
        <w:ind w:left="28" w:hanging="861"/>
      </w:pPr>
      <w:rPr>
        <w:rFonts w:hint="default"/>
        <w:lang w:val="pt-PT" w:eastAsia="en-US" w:bidi="ar-SA"/>
      </w:rPr>
    </w:lvl>
    <w:lvl w:ilvl="2">
      <w:start w:val="2"/>
      <w:numFmt w:val="decimal"/>
      <w:lvlText w:val="%1.%2.%3"/>
      <w:lvlJc w:val="left"/>
      <w:pPr>
        <w:ind w:left="28" w:hanging="861"/>
      </w:pPr>
      <w:rPr>
        <w:rFonts w:hint="default"/>
        <w:lang w:val="pt-PT" w:eastAsia="en-US" w:bidi="ar-SA"/>
      </w:rPr>
    </w:lvl>
    <w:lvl w:ilvl="3">
      <w:start w:val="1"/>
      <w:numFmt w:val="decimal"/>
      <w:lvlText w:val="%1.%2.%3.%4."/>
      <w:lvlJc w:val="left"/>
      <w:pPr>
        <w:ind w:left="28" w:hanging="861"/>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157" w:hanging="861"/>
      </w:pPr>
      <w:rPr>
        <w:rFonts w:hint="default"/>
        <w:lang w:val="pt-PT" w:eastAsia="en-US" w:bidi="ar-SA"/>
      </w:rPr>
    </w:lvl>
    <w:lvl w:ilvl="5">
      <w:numFmt w:val="bullet"/>
      <w:lvlText w:val="•"/>
      <w:lvlJc w:val="left"/>
      <w:pPr>
        <w:ind w:left="5191" w:hanging="861"/>
      </w:pPr>
      <w:rPr>
        <w:rFonts w:hint="default"/>
        <w:lang w:val="pt-PT" w:eastAsia="en-US" w:bidi="ar-SA"/>
      </w:rPr>
    </w:lvl>
    <w:lvl w:ilvl="6">
      <w:numFmt w:val="bullet"/>
      <w:lvlText w:val="•"/>
      <w:lvlJc w:val="left"/>
      <w:pPr>
        <w:ind w:left="6225" w:hanging="861"/>
      </w:pPr>
      <w:rPr>
        <w:rFonts w:hint="default"/>
        <w:lang w:val="pt-PT" w:eastAsia="en-US" w:bidi="ar-SA"/>
      </w:rPr>
    </w:lvl>
    <w:lvl w:ilvl="7">
      <w:numFmt w:val="bullet"/>
      <w:lvlText w:val="•"/>
      <w:lvlJc w:val="left"/>
      <w:pPr>
        <w:ind w:left="7259" w:hanging="861"/>
      </w:pPr>
      <w:rPr>
        <w:rFonts w:hint="default"/>
        <w:lang w:val="pt-PT" w:eastAsia="en-US" w:bidi="ar-SA"/>
      </w:rPr>
    </w:lvl>
    <w:lvl w:ilvl="8">
      <w:numFmt w:val="bullet"/>
      <w:lvlText w:val="•"/>
      <w:lvlJc w:val="left"/>
      <w:pPr>
        <w:ind w:left="8294" w:hanging="861"/>
      </w:pPr>
      <w:rPr>
        <w:rFonts w:hint="default"/>
        <w:lang w:val="pt-PT" w:eastAsia="en-US" w:bidi="ar-SA"/>
      </w:rPr>
    </w:lvl>
  </w:abstractNum>
  <w:abstractNum w:abstractNumId="12" w15:restartNumberingAfterBreak="0">
    <w:nsid w:val="083B6761"/>
    <w:multiLevelType w:val="multilevel"/>
    <w:tmpl w:val="9A9E43BC"/>
    <w:lvl w:ilvl="0">
      <w:start w:val="16"/>
      <w:numFmt w:val="decimal"/>
      <w:lvlText w:val="%1"/>
      <w:lvlJc w:val="left"/>
      <w:pPr>
        <w:ind w:left="28" w:hanging="804"/>
      </w:pPr>
      <w:rPr>
        <w:rFonts w:hint="default"/>
        <w:lang w:val="pt-PT" w:eastAsia="en-US" w:bidi="ar-SA"/>
      </w:rPr>
    </w:lvl>
    <w:lvl w:ilvl="1">
      <w:start w:val="1"/>
      <w:numFmt w:val="decimal"/>
      <w:lvlText w:val="%1.%2"/>
      <w:lvlJc w:val="left"/>
      <w:pPr>
        <w:ind w:left="28" w:hanging="804"/>
      </w:pPr>
      <w:rPr>
        <w:rFonts w:hint="default"/>
        <w:lang w:val="pt-PT" w:eastAsia="en-US" w:bidi="ar-SA"/>
      </w:rPr>
    </w:lvl>
    <w:lvl w:ilvl="2">
      <w:start w:val="6"/>
      <w:numFmt w:val="decimal"/>
      <w:lvlText w:val="%1.%2.%3."/>
      <w:lvlJc w:val="left"/>
      <w:pPr>
        <w:ind w:left="28" w:hanging="804"/>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122" w:hanging="804"/>
      </w:pPr>
      <w:rPr>
        <w:rFonts w:hint="default"/>
        <w:lang w:val="pt-PT" w:eastAsia="en-US" w:bidi="ar-SA"/>
      </w:rPr>
    </w:lvl>
    <w:lvl w:ilvl="4">
      <w:numFmt w:val="bullet"/>
      <w:lvlText w:val="•"/>
      <w:lvlJc w:val="left"/>
      <w:pPr>
        <w:ind w:left="4157" w:hanging="804"/>
      </w:pPr>
      <w:rPr>
        <w:rFonts w:hint="default"/>
        <w:lang w:val="pt-PT" w:eastAsia="en-US" w:bidi="ar-SA"/>
      </w:rPr>
    </w:lvl>
    <w:lvl w:ilvl="5">
      <w:numFmt w:val="bullet"/>
      <w:lvlText w:val="•"/>
      <w:lvlJc w:val="left"/>
      <w:pPr>
        <w:ind w:left="5191" w:hanging="804"/>
      </w:pPr>
      <w:rPr>
        <w:rFonts w:hint="default"/>
        <w:lang w:val="pt-PT" w:eastAsia="en-US" w:bidi="ar-SA"/>
      </w:rPr>
    </w:lvl>
    <w:lvl w:ilvl="6">
      <w:numFmt w:val="bullet"/>
      <w:lvlText w:val="•"/>
      <w:lvlJc w:val="left"/>
      <w:pPr>
        <w:ind w:left="6225" w:hanging="804"/>
      </w:pPr>
      <w:rPr>
        <w:rFonts w:hint="default"/>
        <w:lang w:val="pt-PT" w:eastAsia="en-US" w:bidi="ar-SA"/>
      </w:rPr>
    </w:lvl>
    <w:lvl w:ilvl="7">
      <w:numFmt w:val="bullet"/>
      <w:lvlText w:val="•"/>
      <w:lvlJc w:val="left"/>
      <w:pPr>
        <w:ind w:left="7259" w:hanging="804"/>
      </w:pPr>
      <w:rPr>
        <w:rFonts w:hint="default"/>
        <w:lang w:val="pt-PT" w:eastAsia="en-US" w:bidi="ar-SA"/>
      </w:rPr>
    </w:lvl>
    <w:lvl w:ilvl="8">
      <w:numFmt w:val="bullet"/>
      <w:lvlText w:val="•"/>
      <w:lvlJc w:val="left"/>
      <w:pPr>
        <w:ind w:left="8294" w:hanging="804"/>
      </w:pPr>
      <w:rPr>
        <w:rFonts w:hint="default"/>
        <w:lang w:val="pt-PT" w:eastAsia="en-US" w:bidi="ar-SA"/>
      </w:rPr>
    </w:lvl>
  </w:abstractNum>
  <w:abstractNum w:abstractNumId="13" w15:restartNumberingAfterBreak="0">
    <w:nsid w:val="0B684C4C"/>
    <w:multiLevelType w:val="multilevel"/>
    <w:tmpl w:val="7EB42624"/>
    <w:lvl w:ilvl="0">
      <w:start w:val="10"/>
      <w:numFmt w:val="decimal"/>
      <w:lvlText w:val="%1"/>
      <w:lvlJc w:val="left"/>
      <w:pPr>
        <w:ind w:left="468" w:hanging="468"/>
      </w:pPr>
      <w:rPr>
        <w:rFonts w:ascii="Arial MT" w:eastAsia="Arial MT" w:hAnsi="Arial MT" w:cs="Arial MT" w:hint="default"/>
        <w:b w:val="0"/>
      </w:rPr>
    </w:lvl>
    <w:lvl w:ilvl="1">
      <w:start w:val="1"/>
      <w:numFmt w:val="decimal"/>
      <w:lvlText w:val="%1.%2"/>
      <w:lvlJc w:val="left"/>
      <w:pPr>
        <w:ind w:left="495" w:hanging="468"/>
      </w:pPr>
      <w:rPr>
        <w:rFonts w:ascii="Arial MT" w:eastAsia="Arial MT" w:hAnsi="Arial MT" w:cs="Arial MT" w:hint="default"/>
        <w:b w:val="0"/>
      </w:rPr>
    </w:lvl>
    <w:lvl w:ilvl="2">
      <w:start w:val="1"/>
      <w:numFmt w:val="decimal"/>
      <w:lvlText w:val="%1.%2.%3"/>
      <w:lvlJc w:val="left"/>
      <w:pPr>
        <w:ind w:left="774" w:hanging="720"/>
      </w:pPr>
      <w:rPr>
        <w:rFonts w:ascii="Arial MT" w:eastAsia="Arial MT" w:hAnsi="Arial MT" w:cs="Arial MT" w:hint="default"/>
        <w:b w:val="0"/>
      </w:rPr>
    </w:lvl>
    <w:lvl w:ilvl="3">
      <w:start w:val="1"/>
      <w:numFmt w:val="decimal"/>
      <w:lvlText w:val="%1.%2.%3.%4"/>
      <w:lvlJc w:val="left"/>
      <w:pPr>
        <w:ind w:left="1161" w:hanging="1080"/>
      </w:pPr>
      <w:rPr>
        <w:rFonts w:ascii="Arial MT" w:eastAsia="Arial MT" w:hAnsi="Arial MT" w:cs="Arial MT" w:hint="default"/>
        <w:b w:val="0"/>
      </w:rPr>
    </w:lvl>
    <w:lvl w:ilvl="4">
      <w:start w:val="1"/>
      <w:numFmt w:val="decimal"/>
      <w:lvlText w:val="%1.%2.%3.%4.%5"/>
      <w:lvlJc w:val="left"/>
      <w:pPr>
        <w:ind w:left="1188" w:hanging="1080"/>
      </w:pPr>
      <w:rPr>
        <w:rFonts w:ascii="Arial MT" w:eastAsia="Arial MT" w:hAnsi="Arial MT" w:cs="Arial MT" w:hint="default"/>
        <w:b w:val="0"/>
      </w:rPr>
    </w:lvl>
    <w:lvl w:ilvl="5">
      <w:start w:val="1"/>
      <w:numFmt w:val="decimal"/>
      <w:lvlText w:val="%1.%2.%3.%4.%5.%6"/>
      <w:lvlJc w:val="left"/>
      <w:pPr>
        <w:ind w:left="1575" w:hanging="1440"/>
      </w:pPr>
      <w:rPr>
        <w:rFonts w:ascii="Arial MT" w:eastAsia="Arial MT" w:hAnsi="Arial MT" w:cs="Arial MT" w:hint="default"/>
        <w:b w:val="0"/>
      </w:rPr>
    </w:lvl>
    <w:lvl w:ilvl="6">
      <w:start w:val="1"/>
      <w:numFmt w:val="decimal"/>
      <w:lvlText w:val="%1.%2.%3.%4.%5.%6.%7"/>
      <w:lvlJc w:val="left"/>
      <w:pPr>
        <w:ind w:left="1602" w:hanging="1440"/>
      </w:pPr>
      <w:rPr>
        <w:rFonts w:ascii="Arial MT" w:eastAsia="Arial MT" w:hAnsi="Arial MT" w:cs="Arial MT" w:hint="default"/>
        <w:b w:val="0"/>
      </w:rPr>
    </w:lvl>
    <w:lvl w:ilvl="7">
      <w:start w:val="1"/>
      <w:numFmt w:val="decimal"/>
      <w:lvlText w:val="%1.%2.%3.%4.%5.%6.%7.%8"/>
      <w:lvlJc w:val="left"/>
      <w:pPr>
        <w:ind w:left="1989" w:hanging="1800"/>
      </w:pPr>
      <w:rPr>
        <w:rFonts w:ascii="Arial MT" w:eastAsia="Arial MT" w:hAnsi="Arial MT" w:cs="Arial MT" w:hint="default"/>
        <w:b w:val="0"/>
      </w:rPr>
    </w:lvl>
    <w:lvl w:ilvl="8">
      <w:start w:val="1"/>
      <w:numFmt w:val="decimal"/>
      <w:lvlText w:val="%1.%2.%3.%4.%5.%6.%7.%8.%9"/>
      <w:lvlJc w:val="left"/>
      <w:pPr>
        <w:ind w:left="2016" w:hanging="1800"/>
      </w:pPr>
      <w:rPr>
        <w:rFonts w:ascii="Arial MT" w:eastAsia="Arial MT" w:hAnsi="Arial MT" w:cs="Arial MT" w:hint="default"/>
        <w:b w:val="0"/>
      </w:rPr>
    </w:lvl>
  </w:abstractNum>
  <w:abstractNum w:abstractNumId="14" w15:restartNumberingAfterBreak="0">
    <w:nsid w:val="0DE11D6F"/>
    <w:multiLevelType w:val="multilevel"/>
    <w:tmpl w:val="A074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4B178E"/>
    <w:multiLevelType w:val="multilevel"/>
    <w:tmpl w:val="D382DACC"/>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6" w15:restartNumberingAfterBreak="0">
    <w:nsid w:val="19155ED5"/>
    <w:multiLevelType w:val="multilevel"/>
    <w:tmpl w:val="DE223774"/>
    <w:lvl w:ilvl="0">
      <w:start w:val="14"/>
      <w:numFmt w:val="decimal"/>
      <w:lvlText w:val="%1"/>
      <w:lvlJc w:val="left"/>
      <w:pPr>
        <w:ind w:left="832" w:hanging="804"/>
      </w:pPr>
      <w:rPr>
        <w:rFonts w:hint="default"/>
        <w:lang w:val="pt-PT" w:eastAsia="en-US" w:bidi="ar-SA"/>
      </w:rPr>
    </w:lvl>
    <w:lvl w:ilvl="1">
      <w:start w:val="1"/>
      <w:numFmt w:val="decimal"/>
      <w:lvlText w:val="%1.%2"/>
      <w:lvlJc w:val="left"/>
      <w:pPr>
        <w:ind w:left="832" w:hanging="804"/>
      </w:pPr>
      <w:rPr>
        <w:rFonts w:hint="default"/>
        <w:lang w:val="pt-PT" w:eastAsia="en-US" w:bidi="ar-SA"/>
      </w:rPr>
    </w:lvl>
    <w:lvl w:ilvl="2">
      <w:start w:val="4"/>
      <w:numFmt w:val="decimal"/>
      <w:lvlText w:val="%1.%2.%3."/>
      <w:lvlJc w:val="left"/>
      <w:pPr>
        <w:ind w:left="832" w:hanging="804"/>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696" w:hanging="804"/>
      </w:pPr>
      <w:rPr>
        <w:rFonts w:hint="default"/>
        <w:lang w:val="pt-PT" w:eastAsia="en-US" w:bidi="ar-SA"/>
      </w:rPr>
    </w:lvl>
    <w:lvl w:ilvl="4">
      <w:numFmt w:val="bullet"/>
      <w:lvlText w:val="•"/>
      <w:lvlJc w:val="left"/>
      <w:pPr>
        <w:ind w:left="4649" w:hanging="804"/>
      </w:pPr>
      <w:rPr>
        <w:rFonts w:hint="default"/>
        <w:lang w:val="pt-PT" w:eastAsia="en-US" w:bidi="ar-SA"/>
      </w:rPr>
    </w:lvl>
    <w:lvl w:ilvl="5">
      <w:numFmt w:val="bullet"/>
      <w:lvlText w:val="•"/>
      <w:lvlJc w:val="left"/>
      <w:pPr>
        <w:ind w:left="5601" w:hanging="804"/>
      </w:pPr>
      <w:rPr>
        <w:rFonts w:hint="default"/>
        <w:lang w:val="pt-PT" w:eastAsia="en-US" w:bidi="ar-SA"/>
      </w:rPr>
    </w:lvl>
    <w:lvl w:ilvl="6">
      <w:numFmt w:val="bullet"/>
      <w:lvlText w:val="•"/>
      <w:lvlJc w:val="left"/>
      <w:pPr>
        <w:ind w:left="6553" w:hanging="804"/>
      </w:pPr>
      <w:rPr>
        <w:rFonts w:hint="default"/>
        <w:lang w:val="pt-PT" w:eastAsia="en-US" w:bidi="ar-SA"/>
      </w:rPr>
    </w:lvl>
    <w:lvl w:ilvl="7">
      <w:numFmt w:val="bullet"/>
      <w:lvlText w:val="•"/>
      <w:lvlJc w:val="left"/>
      <w:pPr>
        <w:ind w:left="7505" w:hanging="804"/>
      </w:pPr>
      <w:rPr>
        <w:rFonts w:hint="default"/>
        <w:lang w:val="pt-PT" w:eastAsia="en-US" w:bidi="ar-SA"/>
      </w:rPr>
    </w:lvl>
    <w:lvl w:ilvl="8">
      <w:numFmt w:val="bullet"/>
      <w:lvlText w:val="•"/>
      <w:lvlJc w:val="left"/>
      <w:pPr>
        <w:ind w:left="8458" w:hanging="804"/>
      </w:pPr>
      <w:rPr>
        <w:rFonts w:hint="default"/>
        <w:lang w:val="pt-PT" w:eastAsia="en-US" w:bidi="ar-SA"/>
      </w:rPr>
    </w:lvl>
  </w:abstractNum>
  <w:abstractNum w:abstractNumId="17" w15:restartNumberingAfterBreak="0">
    <w:nsid w:val="1AEF697C"/>
    <w:multiLevelType w:val="multilevel"/>
    <w:tmpl w:val="4768DAD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CF7F4F"/>
    <w:multiLevelType w:val="multilevel"/>
    <w:tmpl w:val="A2008922"/>
    <w:lvl w:ilvl="0">
      <w:start w:val="2"/>
      <w:numFmt w:val="decimal"/>
      <w:lvlText w:val="%1"/>
      <w:lvlJc w:val="left"/>
      <w:pPr>
        <w:ind w:left="360" w:hanging="360"/>
      </w:pPr>
      <w:rPr>
        <w:rFonts w:ascii="Arial MT" w:hAnsi="Arial MT" w:cs="Arial MT" w:hint="default"/>
        <w:color w:val="auto"/>
      </w:rPr>
    </w:lvl>
    <w:lvl w:ilvl="1">
      <w:start w:val="2"/>
      <w:numFmt w:val="decimal"/>
      <w:lvlText w:val="%1.%2"/>
      <w:lvlJc w:val="left"/>
      <w:pPr>
        <w:ind w:left="387" w:hanging="360"/>
      </w:pPr>
      <w:rPr>
        <w:rFonts w:ascii="Arial MT" w:hAnsi="Arial MT" w:cs="Arial MT" w:hint="default"/>
        <w:color w:val="auto"/>
      </w:rPr>
    </w:lvl>
    <w:lvl w:ilvl="2">
      <w:start w:val="1"/>
      <w:numFmt w:val="decimal"/>
      <w:lvlText w:val="%1.%2.%3"/>
      <w:lvlJc w:val="left"/>
      <w:pPr>
        <w:ind w:left="774" w:hanging="720"/>
      </w:pPr>
      <w:rPr>
        <w:rFonts w:ascii="Arial MT" w:hAnsi="Arial MT" w:cs="Arial MT" w:hint="default"/>
        <w:color w:val="auto"/>
      </w:rPr>
    </w:lvl>
    <w:lvl w:ilvl="3">
      <w:start w:val="1"/>
      <w:numFmt w:val="decimal"/>
      <w:lvlText w:val="%1.%2.%3.%4"/>
      <w:lvlJc w:val="left"/>
      <w:pPr>
        <w:ind w:left="1161" w:hanging="1080"/>
      </w:pPr>
      <w:rPr>
        <w:rFonts w:ascii="Arial MT" w:hAnsi="Arial MT" w:cs="Arial MT" w:hint="default"/>
        <w:color w:val="auto"/>
      </w:rPr>
    </w:lvl>
    <w:lvl w:ilvl="4">
      <w:start w:val="1"/>
      <w:numFmt w:val="decimal"/>
      <w:lvlText w:val="%1.%2.%3.%4.%5"/>
      <w:lvlJc w:val="left"/>
      <w:pPr>
        <w:ind w:left="1188" w:hanging="1080"/>
      </w:pPr>
      <w:rPr>
        <w:rFonts w:ascii="Arial MT" w:hAnsi="Arial MT" w:cs="Arial MT" w:hint="default"/>
        <w:color w:val="auto"/>
      </w:rPr>
    </w:lvl>
    <w:lvl w:ilvl="5">
      <w:start w:val="1"/>
      <w:numFmt w:val="decimal"/>
      <w:lvlText w:val="%1.%2.%3.%4.%5.%6"/>
      <w:lvlJc w:val="left"/>
      <w:pPr>
        <w:ind w:left="1575" w:hanging="1440"/>
      </w:pPr>
      <w:rPr>
        <w:rFonts w:ascii="Arial MT" w:hAnsi="Arial MT" w:cs="Arial MT" w:hint="default"/>
        <w:color w:val="auto"/>
      </w:rPr>
    </w:lvl>
    <w:lvl w:ilvl="6">
      <w:start w:val="1"/>
      <w:numFmt w:val="decimal"/>
      <w:lvlText w:val="%1.%2.%3.%4.%5.%6.%7"/>
      <w:lvlJc w:val="left"/>
      <w:pPr>
        <w:ind w:left="1602" w:hanging="1440"/>
      </w:pPr>
      <w:rPr>
        <w:rFonts w:ascii="Arial MT" w:hAnsi="Arial MT" w:cs="Arial MT" w:hint="default"/>
        <w:color w:val="auto"/>
      </w:rPr>
    </w:lvl>
    <w:lvl w:ilvl="7">
      <w:start w:val="1"/>
      <w:numFmt w:val="decimal"/>
      <w:lvlText w:val="%1.%2.%3.%4.%5.%6.%7.%8"/>
      <w:lvlJc w:val="left"/>
      <w:pPr>
        <w:ind w:left="1989" w:hanging="1800"/>
      </w:pPr>
      <w:rPr>
        <w:rFonts w:ascii="Arial MT" w:hAnsi="Arial MT" w:cs="Arial MT" w:hint="default"/>
        <w:color w:val="auto"/>
      </w:rPr>
    </w:lvl>
    <w:lvl w:ilvl="8">
      <w:start w:val="1"/>
      <w:numFmt w:val="decimal"/>
      <w:lvlText w:val="%1.%2.%3.%4.%5.%6.%7.%8.%9"/>
      <w:lvlJc w:val="left"/>
      <w:pPr>
        <w:ind w:left="2016" w:hanging="1800"/>
      </w:pPr>
      <w:rPr>
        <w:rFonts w:ascii="Arial MT" w:hAnsi="Arial MT" w:cs="Arial MT" w:hint="default"/>
        <w:color w:val="auto"/>
      </w:rPr>
    </w:lvl>
  </w:abstractNum>
  <w:abstractNum w:abstractNumId="19" w15:restartNumberingAfterBreak="0">
    <w:nsid w:val="228D3993"/>
    <w:multiLevelType w:val="multilevel"/>
    <w:tmpl w:val="16E2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953E0C"/>
    <w:multiLevelType w:val="multilevel"/>
    <w:tmpl w:val="03B82B9E"/>
    <w:lvl w:ilvl="0">
      <w:start w:val="1"/>
      <w:numFmt w:val="decimal"/>
      <w:lvlText w:val="%1"/>
      <w:lvlJc w:val="left"/>
      <w:pPr>
        <w:ind w:left="28" w:hanging="500"/>
      </w:pPr>
      <w:rPr>
        <w:rFonts w:hint="default"/>
        <w:lang w:val="pt-PT" w:eastAsia="en-US" w:bidi="ar-SA"/>
      </w:rPr>
    </w:lvl>
    <w:lvl w:ilvl="1">
      <w:start w:val="3"/>
      <w:numFmt w:val="decimal"/>
      <w:lvlText w:val="%1.%2."/>
      <w:lvlJc w:val="left"/>
      <w:pPr>
        <w:ind w:left="28" w:hanging="500"/>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698" w:hanging="671"/>
      </w:pPr>
      <w:rPr>
        <w:rFonts w:ascii="Arial" w:eastAsia="Arial" w:hAnsi="Arial" w:cs="Arial" w:hint="default"/>
        <w:b/>
        <w:bCs/>
        <w:i w:val="0"/>
        <w:iCs w:val="0"/>
        <w:spacing w:val="-2"/>
        <w:w w:val="99"/>
        <w:sz w:val="24"/>
        <w:szCs w:val="24"/>
        <w:lang w:val="pt-PT" w:eastAsia="en-US" w:bidi="ar-SA"/>
      </w:rPr>
    </w:lvl>
    <w:lvl w:ilvl="3">
      <w:start w:val="1"/>
      <w:numFmt w:val="decimal"/>
      <w:lvlText w:val="%1.%2.%3.%4."/>
      <w:lvlJc w:val="left"/>
      <w:pPr>
        <w:ind w:left="28" w:hanging="882"/>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3920" w:hanging="882"/>
      </w:pPr>
      <w:rPr>
        <w:rFonts w:hint="default"/>
        <w:lang w:val="pt-PT" w:eastAsia="en-US" w:bidi="ar-SA"/>
      </w:rPr>
    </w:lvl>
    <w:lvl w:ilvl="5">
      <w:numFmt w:val="bullet"/>
      <w:lvlText w:val="•"/>
      <w:lvlJc w:val="left"/>
      <w:pPr>
        <w:ind w:left="4994" w:hanging="882"/>
      </w:pPr>
      <w:rPr>
        <w:rFonts w:hint="default"/>
        <w:lang w:val="pt-PT" w:eastAsia="en-US" w:bidi="ar-SA"/>
      </w:rPr>
    </w:lvl>
    <w:lvl w:ilvl="6">
      <w:numFmt w:val="bullet"/>
      <w:lvlText w:val="•"/>
      <w:lvlJc w:val="left"/>
      <w:pPr>
        <w:ind w:left="6068" w:hanging="882"/>
      </w:pPr>
      <w:rPr>
        <w:rFonts w:hint="default"/>
        <w:lang w:val="pt-PT" w:eastAsia="en-US" w:bidi="ar-SA"/>
      </w:rPr>
    </w:lvl>
    <w:lvl w:ilvl="7">
      <w:numFmt w:val="bullet"/>
      <w:lvlText w:val="•"/>
      <w:lvlJc w:val="left"/>
      <w:pPr>
        <w:ind w:left="7141" w:hanging="882"/>
      </w:pPr>
      <w:rPr>
        <w:rFonts w:hint="default"/>
        <w:lang w:val="pt-PT" w:eastAsia="en-US" w:bidi="ar-SA"/>
      </w:rPr>
    </w:lvl>
    <w:lvl w:ilvl="8">
      <w:numFmt w:val="bullet"/>
      <w:lvlText w:val="•"/>
      <w:lvlJc w:val="left"/>
      <w:pPr>
        <w:ind w:left="8215" w:hanging="882"/>
      </w:pPr>
      <w:rPr>
        <w:rFonts w:hint="default"/>
        <w:lang w:val="pt-PT" w:eastAsia="en-US" w:bidi="ar-SA"/>
      </w:rPr>
    </w:lvl>
  </w:abstractNum>
  <w:abstractNum w:abstractNumId="21" w15:restartNumberingAfterBreak="0">
    <w:nsid w:val="269A1118"/>
    <w:multiLevelType w:val="multilevel"/>
    <w:tmpl w:val="0BDE88B2"/>
    <w:lvl w:ilvl="0">
      <w:start w:val="1"/>
      <w:numFmt w:val="decimal"/>
      <w:lvlText w:val="%1."/>
      <w:lvlJc w:val="left"/>
      <w:pPr>
        <w:ind w:left="736" w:hanging="702"/>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6067" w:hanging="680"/>
      </w:pPr>
      <w:rPr>
        <w:rFonts w:hint="default"/>
        <w:spacing w:val="-1"/>
        <w:w w:val="99"/>
        <w:lang w:val="pt-PT" w:eastAsia="en-US" w:bidi="ar-SA"/>
      </w:rPr>
    </w:lvl>
    <w:lvl w:ilvl="2">
      <w:start w:val="1"/>
      <w:numFmt w:val="decimal"/>
      <w:lvlText w:val="%1.%2.%3."/>
      <w:lvlJc w:val="left"/>
      <w:pPr>
        <w:ind w:left="28"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28" w:hanging="680"/>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820" w:hanging="680"/>
      </w:pPr>
      <w:rPr>
        <w:rFonts w:hint="default"/>
        <w:lang w:val="pt-PT" w:eastAsia="en-US" w:bidi="ar-SA"/>
      </w:rPr>
    </w:lvl>
    <w:lvl w:ilvl="5">
      <w:numFmt w:val="bullet"/>
      <w:lvlText w:val="•"/>
      <w:lvlJc w:val="left"/>
      <w:pPr>
        <w:ind w:left="840" w:hanging="680"/>
      </w:pPr>
      <w:rPr>
        <w:rFonts w:hint="default"/>
        <w:lang w:val="pt-PT" w:eastAsia="en-US" w:bidi="ar-SA"/>
      </w:rPr>
    </w:lvl>
    <w:lvl w:ilvl="6">
      <w:numFmt w:val="bullet"/>
      <w:lvlText w:val="•"/>
      <w:lvlJc w:val="left"/>
      <w:pPr>
        <w:ind w:left="2744" w:hanging="680"/>
      </w:pPr>
      <w:rPr>
        <w:rFonts w:hint="default"/>
        <w:lang w:val="pt-PT" w:eastAsia="en-US" w:bidi="ar-SA"/>
      </w:rPr>
    </w:lvl>
    <w:lvl w:ilvl="7">
      <w:numFmt w:val="bullet"/>
      <w:lvlText w:val="•"/>
      <w:lvlJc w:val="left"/>
      <w:pPr>
        <w:ind w:left="4649" w:hanging="680"/>
      </w:pPr>
      <w:rPr>
        <w:rFonts w:hint="default"/>
        <w:lang w:val="pt-PT" w:eastAsia="en-US" w:bidi="ar-SA"/>
      </w:rPr>
    </w:lvl>
    <w:lvl w:ilvl="8">
      <w:numFmt w:val="bullet"/>
      <w:lvlText w:val="•"/>
      <w:lvlJc w:val="left"/>
      <w:pPr>
        <w:ind w:left="6553" w:hanging="680"/>
      </w:pPr>
      <w:rPr>
        <w:rFonts w:hint="default"/>
        <w:lang w:val="pt-PT" w:eastAsia="en-US" w:bidi="ar-SA"/>
      </w:rPr>
    </w:lvl>
  </w:abstractNum>
  <w:abstractNum w:abstractNumId="22" w15:restartNumberingAfterBreak="0">
    <w:nsid w:val="26E26350"/>
    <w:multiLevelType w:val="multilevel"/>
    <w:tmpl w:val="99FE4E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968AE4B"/>
    <w:multiLevelType w:val="hybridMultilevel"/>
    <w:tmpl w:val="E9941A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BC55613"/>
    <w:multiLevelType w:val="multilevel"/>
    <w:tmpl w:val="B3DA3096"/>
    <w:lvl w:ilvl="0">
      <w:start w:val="14"/>
      <w:numFmt w:val="decimal"/>
      <w:lvlText w:val="%1"/>
      <w:lvlJc w:val="left"/>
      <w:pPr>
        <w:ind w:left="28" w:hanging="874"/>
      </w:pPr>
      <w:rPr>
        <w:rFonts w:hint="default"/>
        <w:lang w:val="pt-PT" w:eastAsia="en-US" w:bidi="ar-SA"/>
      </w:rPr>
    </w:lvl>
    <w:lvl w:ilvl="1">
      <w:start w:val="1"/>
      <w:numFmt w:val="decimal"/>
      <w:lvlText w:val="%1.%2"/>
      <w:lvlJc w:val="left"/>
      <w:pPr>
        <w:ind w:left="28" w:hanging="874"/>
      </w:pPr>
      <w:rPr>
        <w:rFonts w:hint="default"/>
        <w:lang w:val="pt-PT" w:eastAsia="en-US" w:bidi="ar-SA"/>
      </w:rPr>
    </w:lvl>
    <w:lvl w:ilvl="2">
      <w:start w:val="8"/>
      <w:numFmt w:val="decimal"/>
      <w:lvlText w:val="%1.%2.%3."/>
      <w:lvlJc w:val="left"/>
      <w:pPr>
        <w:ind w:left="28" w:hanging="874"/>
      </w:pPr>
      <w:rPr>
        <w:rFonts w:ascii="Arial MT" w:eastAsia="Arial MT" w:hAnsi="Arial MT" w:cs="Arial MT" w:hint="default"/>
        <w:b w:val="0"/>
        <w:bCs w:val="0"/>
        <w:i w:val="0"/>
        <w:iCs w:val="0"/>
        <w:spacing w:val="-1"/>
        <w:w w:val="99"/>
        <w:sz w:val="24"/>
        <w:szCs w:val="24"/>
        <w:lang w:val="pt-PT" w:eastAsia="en-US" w:bidi="ar-SA"/>
      </w:rPr>
    </w:lvl>
    <w:lvl w:ilvl="3">
      <w:start w:val="1"/>
      <w:numFmt w:val="decimal"/>
      <w:lvlText w:val="%1.%2.%3.%4."/>
      <w:lvlJc w:val="left"/>
      <w:pPr>
        <w:ind w:left="28" w:hanging="1169"/>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157" w:hanging="1169"/>
      </w:pPr>
      <w:rPr>
        <w:rFonts w:hint="default"/>
        <w:lang w:val="pt-PT" w:eastAsia="en-US" w:bidi="ar-SA"/>
      </w:rPr>
    </w:lvl>
    <w:lvl w:ilvl="5">
      <w:numFmt w:val="bullet"/>
      <w:lvlText w:val="•"/>
      <w:lvlJc w:val="left"/>
      <w:pPr>
        <w:ind w:left="5191" w:hanging="1169"/>
      </w:pPr>
      <w:rPr>
        <w:rFonts w:hint="default"/>
        <w:lang w:val="pt-PT" w:eastAsia="en-US" w:bidi="ar-SA"/>
      </w:rPr>
    </w:lvl>
    <w:lvl w:ilvl="6">
      <w:numFmt w:val="bullet"/>
      <w:lvlText w:val="•"/>
      <w:lvlJc w:val="left"/>
      <w:pPr>
        <w:ind w:left="6225" w:hanging="1169"/>
      </w:pPr>
      <w:rPr>
        <w:rFonts w:hint="default"/>
        <w:lang w:val="pt-PT" w:eastAsia="en-US" w:bidi="ar-SA"/>
      </w:rPr>
    </w:lvl>
    <w:lvl w:ilvl="7">
      <w:numFmt w:val="bullet"/>
      <w:lvlText w:val="•"/>
      <w:lvlJc w:val="left"/>
      <w:pPr>
        <w:ind w:left="7259" w:hanging="1169"/>
      </w:pPr>
      <w:rPr>
        <w:rFonts w:hint="default"/>
        <w:lang w:val="pt-PT" w:eastAsia="en-US" w:bidi="ar-SA"/>
      </w:rPr>
    </w:lvl>
    <w:lvl w:ilvl="8">
      <w:numFmt w:val="bullet"/>
      <w:lvlText w:val="•"/>
      <w:lvlJc w:val="left"/>
      <w:pPr>
        <w:ind w:left="8294" w:hanging="1169"/>
      </w:pPr>
      <w:rPr>
        <w:rFonts w:hint="default"/>
        <w:lang w:val="pt-PT" w:eastAsia="en-US" w:bidi="ar-SA"/>
      </w:rPr>
    </w:lvl>
  </w:abstractNum>
  <w:abstractNum w:abstractNumId="25" w15:restartNumberingAfterBreak="0">
    <w:nsid w:val="2BC73968"/>
    <w:multiLevelType w:val="hybridMultilevel"/>
    <w:tmpl w:val="29C260A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CDF14C5"/>
    <w:multiLevelType w:val="multilevel"/>
    <w:tmpl w:val="050CF7F4"/>
    <w:lvl w:ilvl="0">
      <w:start w:val="1"/>
      <w:numFmt w:val="decimal"/>
      <w:lvlText w:val="%1"/>
      <w:lvlJc w:val="left"/>
      <w:pPr>
        <w:ind w:left="28" w:hanging="696"/>
      </w:pPr>
      <w:rPr>
        <w:rFonts w:hint="default"/>
        <w:lang w:val="pt-PT" w:eastAsia="en-US" w:bidi="ar-SA"/>
      </w:rPr>
    </w:lvl>
    <w:lvl w:ilvl="1">
      <w:start w:val="2"/>
      <w:numFmt w:val="decimal"/>
      <w:lvlText w:val="%1.%2"/>
      <w:lvlJc w:val="left"/>
      <w:pPr>
        <w:ind w:left="28" w:hanging="696"/>
      </w:pPr>
      <w:rPr>
        <w:rFonts w:hint="default"/>
        <w:lang w:val="pt-PT" w:eastAsia="en-US" w:bidi="ar-SA"/>
      </w:rPr>
    </w:lvl>
    <w:lvl w:ilvl="2">
      <w:start w:val="4"/>
      <w:numFmt w:val="decimal"/>
      <w:lvlText w:val="%1.%2.%3."/>
      <w:lvlJc w:val="left"/>
      <w:pPr>
        <w:ind w:left="28" w:hanging="696"/>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122" w:hanging="696"/>
      </w:pPr>
      <w:rPr>
        <w:rFonts w:hint="default"/>
        <w:lang w:val="pt-PT" w:eastAsia="en-US" w:bidi="ar-SA"/>
      </w:rPr>
    </w:lvl>
    <w:lvl w:ilvl="4">
      <w:numFmt w:val="bullet"/>
      <w:lvlText w:val="•"/>
      <w:lvlJc w:val="left"/>
      <w:pPr>
        <w:ind w:left="4157" w:hanging="696"/>
      </w:pPr>
      <w:rPr>
        <w:rFonts w:hint="default"/>
        <w:lang w:val="pt-PT" w:eastAsia="en-US" w:bidi="ar-SA"/>
      </w:rPr>
    </w:lvl>
    <w:lvl w:ilvl="5">
      <w:numFmt w:val="bullet"/>
      <w:lvlText w:val="•"/>
      <w:lvlJc w:val="left"/>
      <w:pPr>
        <w:ind w:left="5191" w:hanging="696"/>
      </w:pPr>
      <w:rPr>
        <w:rFonts w:hint="default"/>
        <w:lang w:val="pt-PT" w:eastAsia="en-US" w:bidi="ar-SA"/>
      </w:rPr>
    </w:lvl>
    <w:lvl w:ilvl="6">
      <w:numFmt w:val="bullet"/>
      <w:lvlText w:val="•"/>
      <w:lvlJc w:val="left"/>
      <w:pPr>
        <w:ind w:left="6225" w:hanging="696"/>
      </w:pPr>
      <w:rPr>
        <w:rFonts w:hint="default"/>
        <w:lang w:val="pt-PT" w:eastAsia="en-US" w:bidi="ar-SA"/>
      </w:rPr>
    </w:lvl>
    <w:lvl w:ilvl="7">
      <w:numFmt w:val="bullet"/>
      <w:lvlText w:val="•"/>
      <w:lvlJc w:val="left"/>
      <w:pPr>
        <w:ind w:left="7259" w:hanging="696"/>
      </w:pPr>
      <w:rPr>
        <w:rFonts w:hint="default"/>
        <w:lang w:val="pt-PT" w:eastAsia="en-US" w:bidi="ar-SA"/>
      </w:rPr>
    </w:lvl>
    <w:lvl w:ilvl="8">
      <w:numFmt w:val="bullet"/>
      <w:lvlText w:val="•"/>
      <w:lvlJc w:val="left"/>
      <w:pPr>
        <w:ind w:left="8294" w:hanging="696"/>
      </w:pPr>
      <w:rPr>
        <w:rFonts w:hint="default"/>
        <w:lang w:val="pt-PT" w:eastAsia="en-US" w:bidi="ar-SA"/>
      </w:rPr>
    </w:lvl>
  </w:abstractNum>
  <w:abstractNum w:abstractNumId="27" w15:restartNumberingAfterBreak="0">
    <w:nsid w:val="317109F7"/>
    <w:multiLevelType w:val="multilevel"/>
    <w:tmpl w:val="13620DB2"/>
    <w:lvl w:ilvl="0">
      <w:start w:val="2"/>
      <w:numFmt w:val="decimal"/>
      <w:lvlText w:val="%1"/>
      <w:lvlJc w:val="left"/>
      <w:pPr>
        <w:ind w:left="360" w:hanging="360"/>
      </w:pPr>
      <w:rPr>
        <w:rFonts w:ascii="Arial MT" w:hAnsi="Arial MT" w:cs="Arial MT" w:hint="default"/>
        <w:color w:val="auto"/>
      </w:rPr>
    </w:lvl>
    <w:lvl w:ilvl="1">
      <w:start w:val="1"/>
      <w:numFmt w:val="decimal"/>
      <w:lvlText w:val="%1.%2"/>
      <w:lvlJc w:val="left"/>
      <w:pPr>
        <w:ind w:left="387" w:hanging="360"/>
      </w:pPr>
      <w:rPr>
        <w:rFonts w:ascii="Arial MT" w:hAnsi="Arial MT" w:cs="Arial MT" w:hint="default"/>
        <w:color w:val="auto"/>
      </w:rPr>
    </w:lvl>
    <w:lvl w:ilvl="2">
      <w:start w:val="1"/>
      <w:numFmt w:val="decimal"/>
      <w:lvlText w:val="%1.%2.%3"/>
      <w:lvlJc w:val="left"/>
      <w:pPr>
        <w:ind w:left="774" w:hanging="720"/>
      </w:pPr>
      <w:rPr>
        <w:rFonts w:ascii="Arial MT" w:hAnsi="Arial MT" w:cs="Arial MT" w:hint="default"/>
        <w:color w:val="auto"/>
      </w:rPr>
    </w:lvl>
    <w:lvl w:ilvl="3">
      <w:start w:val="1"/>
      <w:numFmt w:val="decimal"/>
      <w:lvlText w:val="%1.%2.%3.%4"/>
      <w:lvlJc w:val="left"/>
      <w:pPr>
        <w:ind w:left="1161" w:hanging="1080"/>
      </w:pPr>
      <w:rPr>
        <w:rFonts w:ascii="Arial MT" w:hAnsi="Arial MT" w:cs="Arial MT" w:hint="default"/>
        <w:color w:val="auto"/>
      </w:rPr>
    </w:lvl>
    <w:lvl w:ilvl="4">
      <w:start w:val="1"/>
      <w:numFmt w:val="decimal"/>
      <w:lvlText w:val="%1.%2.%3.%4.%5"/>
      <w:lvlJc w:val="left"/>
      <w:pPr>
        <w:ind w:left="1188" w:hanging="1080"/>
      </w:pPr>
      <w:rPr>
        <w:rFonts w:ascii="Arial MT" w:hAnsi="Arial MT" w:cs="Arial MT" w:hint="default"/>
        <w:color w:val="auto"/>
      </w:rPr>
    </w:lvl>
    <w:lvl w:ilvl="5">
      <w:start w:val="1"/>
      <w:numFmt w:val="decimal"/>
      <w:lvlText w:val="%1.%2.%3.%4.%5.%6"/>
      <w:lvlJc w:val="left"/>
      <w:pPr>
        <w:ind w:left="1575" w:hanging="1440"/>
      </w:pPr>
      <w:rPr>
        <w:rFonts w:ascii="Arial MT" w:hAnsi="Arial MT" w:cs="Arial MT" w:hint="default"/>
        <w:color w:val="auto"/>
      </w:rPr>
    </w:lvl>
    <w:lvl w:ilvl="6">
      <w:start w:val="1"/>
      <w:numFmt w:val="decimal"/>
      <w:lvlText w:val="%1.%2.%3.%4.%5.%6.%7"/>
      <w:lvlJc w:val="left"/>
      <w:pPr>
        <w:ind w:left="1602" w:hanging="1440"/>
      </w:pPr>
      <w:rPr>
        <w:rFonts w:ascii="Arial MT" w:hAnsi="Arial MT" w:cs="Arial MT" w:hint="default"/>
        <w:color w:val="auto"/>
      </w:rPr>
    </w:lvl>
    <w:lvl w:ilvl="7">
      <w:start w:val="1"/>
      <w:numFmt w:val="decimal"/>
      <w:lvlText w:val="%1.%2.%3.%4.%5.%6.%7.%8"/>
      <w:lvlJc w:val="left"/>
      <w:pPr>
        <w:ind w:left="1989" w:hanging="1800"/>
      </w:pPr>
      <w:rPr>
        <w:rFonts w:ascii="Arial MT" w:hAnsi="Arial MT" w:cs="Arial MT" w:hint="default"/>
        <w:color w:val="auto"/>
      </w:rPr>
    </w:lvl>
    <w:lvl w:ilvl="8">
      <w:start w:val="1"/>
      <w:numFmt w:val="decimal"/>
      <w:lvlText w:val="%1.%2.%3.%4.%5.%6.%7.%8.%9"/>
      <w:lvlJc w:val="left"/>
      <w:pPr>
        <w:ind w:left="2016" w:hanging="1800"/>
      </w:pPr>
      <w:rPr>
        <w:rFonts w:ascii="Arial MT" w:hAnsi="Arial MT" w:cs="Arial MT" w:hint="default"/>
        <w:color w:val="auto"/>
      </w:rPr>
    </w:lvl>
  </w:abstractNum>
  <w:abstractNum w:abstractNumId="28" w15:restartNumberingAfterBreak="0">
    <w:nsid w:val="31EA1068"/>
    <w:multiLevelType w:val="multilevel"/>
    <w:tmpl w:val="3482DDD2"/>
    <w:lvl w:ilvl="0">
      <w:start w:val="13"/>
      <w:numFmt w:val="decimal"/>
      <w:lvlText w:val="%1"/>
      <w:lvlJc w:val="left"/>
      <w:pPr>
        <w:ind w:left="829" w:hanging="802"/>
      </w:pPr>
      <w:rPr>
        <w:rFonts w:hint="default"/>
        <w:lang w:val="pt-PT" w:eastAsia="en-US" w:bidi="ar-SA"/>
      </w:rPr>
    </w:lvl>
    <w:lvl w:ilvl="1">
      <w:start w:val="1"/>
      <w:numFmt w:val="decimal"/>
      <w:lvlText w:val="%1.%2"/>
      <w:lvlJc w:val="left"/>
      <w:pPr>
        <w:ind w:left="829" w:hanging="802"/>
      </w:pPr>
      <w:rPr>
        <w:rFonts w:hint="default"/>
        <w:lang w:val="pt-PT" w:eastAsia="en-US" w:bidi="ar-SA"/>
      </w:rPr>
    </w:lvl>
    <w:lvl w:ilvl="2">
      <w:start w:val="2"/>
      <w:numFmt w:val="decimal"/>
      <w:lvlText w:val="%1.%2.%3."/>
      <w:lvlJc w:val="left"/>
      <w:pPr>
        <w:ind w:left="829" w:hanging="802"/>
      </w:pPr>
      <w:rPr>
        <w:rFonts w:ascii="Arial MT" w:eastAsia="Arial MT" w:hAnsi="Arial MT" w:cs="Arial MT" w:hint="default"/>
        <w:b w:val="0"/>
        <w:bCs w:val="0"/>
        <w:i w:val="0"/>
        <w:iCs w:val="0"/>
        <w:spacing w:val="-1"/>
        <w:w w:val="99"/>
        <w:sz w:val="24"/>
        <w:szCs w:val="24"/>
        <w:lang w:val="pt-PT" w:eastAsia="en-US" w:bidi="ar-SA"/>
      </w:rPr>
    </w:lvl>
    <w:lvl w:ilvl="3">
      <w:numFmt w:val="bullet"/>
      <w:lvlText w:val="•"/>
      <w:lvlJc w:val="left"/>
      <w:pPr>
        <w:ind w:left="3682" w:hanging="802"/>
      </w:pPr>
      <w:rPr>
        <w:rFonts w:hint="default"/>
        <w:lang w:val="pt-PT" w:eastAsia="en-US" w:bidi="ar-SA"/>
      </w:rPr>
    </w:lvl>
    <w:lvl w:ilvl="4">
      <w:numFmt w:val="bullet"/>
      <w:lvlText w:val="•"/>
      <w:lvlJc w:val="left"/>
      <w:pPr>
        <w:ind w:left="4637" w:hanging="802"/>
      </w:pPr>
      <w:rPr>
        <w:rFonts w:hint="default"/>
        <w:lang w:val="pt-PT" w:eastAsia="en-US" w:bidi="ar-SA"/>
      </w:rPr>
    </w:lvl>
    <w:lvl w:ilvl="5">
      <w:numFmt w:val="bullet"/>
      <w:lvlText w:val="•"/>
      <w:lvlJc w:val="left"/>
      <w:pPr>
        <w:ind w:left="5591" w:hanging="802"/>
      </w:pPr>
      <w:rPr>
        <w:rFonts w:hint="default"/>
        <w:lang w:val="pt-PT" w:eastAsia="en-US" w:bidi="ar-SA"/>
      </w:rPr>
    </w:lvl>
    <w:lvl w:ilvl="6">
      <w:numFmt w:val="bullet"/>
      <w:lvlText w:val="•"/>
      <w:lvlJc w:val="left"/>
      <w:pPr>
        <w:ind w:left="6545" w:hanging="802"/>
      </w:pPr>
      <w:rPr>
        <w:rFonts w:hint="default"/>
        <w:lang w:val="pt-PT" w:eastAsia="en-US" w:bidi="ar-SA"/>
      </w:rPr>
    </w:lvl>
    <w:lvl w:ilvl="7">
      <w:numFmt w:val="bullet"/>
      <w:lvlText w:val="•"/>
      <w:lvlJc w:val="left"/>
      <w:pPr>
        <w:ind w:left="7499" w:hanging="802"/>
      </w:pPr>
      <w:rPr>
        <w:rFonts w:hint="default"/>
        <w:lang w:val="pt-PT" w:eastAsia="en-US" w:bidi="ar-SA"/>
      </w:rPr>
    </w:lvl>
    <w:lvl w:ilvl="8">
      <w:numFmt w:val="bullet"/>
      <w:lvlText w:val="•"/>
      <w:lvlJc w:val="left"/>
      <w:pPr>
        <w:ind w:left="8454" w:hanging="802"/>
      </w:pPr>
      <w:rPr>
        <w:rFonts w:hint="default"/>
        <w:lang w:val="pt-PT" w:eastAsia="en-US" w:bidi="ar-SA"/>
      </w:rPr>
    </w:lvl>
  </w:abstractNum>
  <w:abstractNum w:abstractNumId="29" w15:restartNumberingAfterBreak="0">
    <w:nsid w:val="343DF083"/>
    <w:multiLevelType w:val="hybridMultilevel"/>
    <w:tmpl w:val="551A3E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B23619A"/>
    <w:multiLevelType w:val="multilevel"/>
    <w:tmpl w:val="4164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4C3335"/>
    <w:multiLevelType w:val="hybridMultilevel"/>
    <w:tmpl w:val="ED30FA4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10469A9"/>
    <w:multiLevelType w:val="multilevel"/>
    <w:tmpl w:val="6B78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852C23"/>
    <w:multiLevelType w:val="hybridMultilevel"/>
    <w:tmpl w:val="5DA7CC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7A51683"/>
    <w:multiLevelType w:val="hybridMultilevel"/>
    <w:tmpl w:val="CDB2DEDE"/>
    <w:lvl w:ilvl="0" w:tplc="ACB8B13E">
      <w:start w:val="1"/>
      <w:numFmt w:val="lowerLetter"/>
      <w:lvlText w:val="%1)"/>
      <w:lvlJc w:val="left"/>
      <w:pPr>
        <w:ind w:left="308" w:hanging="281"/>
      </w:pPr>
      <w:rPr>
        <w:rFonts w:ascii="Arial MT" w:eastAsia="Arial MT" w:hAnsi="Arial MT" w:cs="Arial MT" w:hint="default"/>
        <w:b w:val="0"/>
        <w:bCs w:val="0"/>
        <w:i w:val="0"/>
        <w:iCs w:val="0"/>
        <w:spacing w:val="0"/>
        <w:w w:val="100"/>
        <w:sz w:val="24"/>
        <w:szCs w:val="24"/>
        <w:lang w:val="pt-PT" w:eastAsia="en-US" w:bidi="ar-SA"/>
      </w:rPr>
    </w:lvl>
    <w:lvl w:ilvl="1" w:tplc="2D206B68">
      <w:numFmt w:val="bullet"/>
      <w:lvlText w:val="•"/>
      <w:lvlJc w:val="left"/>
      <w:pPr>
        <w:ind w:left="1306" w:hanging="281"/>
      </w:pPr>
      <w:rPr>
        <w:rFonts w:hint="default"/>
        <w:lang w:val="pt-PT" w:eastAsia="en-US" w:bidi="ar-SA"/>
      </w:rPr>
    </w:lvl>
    <w:lvl w:ilvl="2" w:tplc="E7EE3DD4">
      <w:numFmt w:val="bullet"/>
      <w:lvlText w:val="•"/>
      <w:lvlJc w:val="left"/>
      <w:pPr>
        <w:ind w:left="2312" w:hanging="281"/>
      </w:pPr>
      <w:rPr>
        <w:rFonts w:hint="default"/>
        <w:lang w:val="pt-PT" w:eastAsia="en-US" w:bidi="ar-SA"/>
      </w:rPr>
    </w:lvl>
    <w:lvl w:ilvl="3" w:tplc="7010720E">
      <w:numFmt w:val="bullet"/>
      <w:lvlText w:val="•"/>
      <w:lvlJc w:val="left"/>
      <w:pPr>
        <w:ind w:left="3318" w:hanging="281"/>
      </w:pPr>
      <w:rPr>
        <w:rFonts w:hint="default"/>
        <w:lang w:val="pt-PT" w:eastAsia="en-US" w:bidi="ar-SA"/>
      </w:rPr>
    </w:lvl>
    <w:lvl w:ilvl="4" w:tplc="FAB830E2">
      <w:numFmt w:val="bullet"/>
      <w:lvlText w:val="•"/>
      <w:lvlJc w:val="left"/>
      <w:pPr>
        <w:ind w:left="4325" w:hanging="281"/>
      </w:pPr>
      <w:rPr>
        <w:rFonts w:hint="default"/>
        <w:lang w:val="pt-PT" w:eastAsia="en-US" w:bidi="ar-SA"/>
      </w:rPr>
    </w:lvl>
    <w:lvl w:ilvl="5" w:tplc="C4BACEB4">
      <w:numFmt w:val="bullet"/>
      <w:lvlText w:val="•"/>
      <w:lvlJc w:val="left"/>
      <w:pPr>
        <w:ind w:left="5331" w:hanging="281"/>
      </w:pPr>
      <w:rPr>
        <w:rFonts w:hint="default"/>
        <w:lang w:val="pt-PT" w:eastAsia="en-US" w:bidi="ar-SA"/>
      </w:rPr>
    </w:lvl>
    <w:lvl w:ilvl="6" w:tplc="82243020">
      <w:numFmt w:val="bullet"/>
      <w:lvlText w:val="•"/>
      <w:lvlJc w:val="left"/>
      <w:pPr>
        <w:ind w:left="6337" w:hanging="281"/>
      </w:pPr>
      <w:rPr>
        <w:rFonts w:hint="default"/>
        <w:lang w:val="pt-PT" w:eastAsia="en-US" w:bidi="ar-SA"/>
      </w:rPr>
    </w:lvl>
    <w:lvl w:ilvl="7" w:tplc="C32CE5D8">
      <w:numFmt w:val="bullet"/>
      <w:lvlText w:val="•"/>
      <w:lvlJc w:val="left"/>
      <w:pPr>
        <w:ind w:left="7343" w:hanging="281"/>
      </w:pPr>
      <w:rPr>
        <w:rFonts w:hint="default"/>
        <w:lang w:val="pt-PT" w:eastAsia="en-US" w:bidi="ar-SA"/>
      </w:rPr>
    </w:lvl>
    <w:lvl w:ilvl="8" w:tplc="1E2AB1BE">
      <w:numFmt w:val="bullet"/>
      <w:lvlText w:val="•"/>
      <w:lvlJc w:val="left"/>
      <w:pPr>
        <w:ind w:left="8350" w:hanging="281"/>
      </w:pPr>
      <w:rPr>
        <w:rFonts w:hint="default"/>
        <w:lang w:val="pt-PT" w:eastAsia="en-US" w:bidi="ar-SA"/>
      </w:rPr>
    </w:lvl>
  </w:abstractNum>
  <w:abstractNum w:abstractNumId="35" w15:restartNumberingAfterBreak="0">
    <w:nsid w:val="5AA251F4"/>
    <w:multiLevelType w:val="multilevel"/>
    <w:tmpl w:val="6296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0A0152"/>
    <w:multiLevelType w:val="multilevel"/>
    <w:tmpl w:val="B9184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5D3C20"/>
    <w:multiLevelType w:val="multilevel"/>
    <w:tmpl w:val="906E4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1F5059"/>
    <w:multiLevelType w:val="multilevel"/>
    <w:tmpl w:val="2C3A004C"/>
    <w:lvl w:ilvl="0">
      <w:start w:val="1"/>
      <w:numFmt w:val="decimal"/>
      <w:lvlText w:val="%1"/>
      <w:lvlJc w:val="left"/>
      <w:pPr>
        <w:ind w:left="28" w:hanging="801"/>
      </w:pPr>
      <w:rPr>
        <w:rFonts w:hint="default"/>
        <w:lang w:val="pt-PT" w:eastAsia="en-US" w:bidi="ar-SA"/>
      </w:rPr>
    </w:lvl>
    <w:lvl w:ilvl="1">
      <w:start w:val="4"/>
      <w:numFmt w:val="decimal"/>
      <w:lvlText w:val="%1.%2"/>
      <w:lvlJc w:val="left"/>
      <w:pPr>
        <w:ind w:left="28" w:hanging="801"/>
      </w:pPr>
      <w:rPr>
        <w:rFonts w:hint="default"/>
        <w:lang w:val="pt-PT" w:eastAsia="en-US" w:bidi="ar-SA"/>
      </w:rPr>
    </w:lvl>
    <w:lvl w:ilvl="2">
      <w:start w:val="1"/>
      <w:numFmt w:val="decimal"/>
      <w:lvlText w:val="%1.%2.%3"/>
      <w:lvlJc w:val="left"/>
      <w:pPr>
        <w:ind w:left="28" w:hanging="801"/>
      </w:pPr>
      <w:rPr>
        <w:rFonts w:hint="default"/>
        <w:lang w:val="pt-PT" w:eastAsia="en-US" w:bidi="ar-SA"/>
      </w:rPr>
    </w:lvl>
    <w:lvl w:ilvl="3">
      <w:start w:val="1"/>
      <w:numFmt w:val="decimal"/>
      <w:lvlText w:val="%1.%2.%3.%4"/>
      <w:lvlJc w:val="left"/>
      <w:pPr>
        <w:ind w:left="28" w:hanging="801"/>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157" w:hanging="801"/>
      </w:pPr>
      <w:rPr>
        <w:rFonts w:hint="default"/>
        <w:lang w:val="pt-PT" w:eastAsia="en-US" w:bidi="ar-SA"/>
      </w:rPr>
    </w:lvl>
    <w:lvl w:ilvl="5">
      <w:numFmt w:val="bullet"/>
      <w:lvlText w:val="•"/>
      <w:lvlJc w:val="left"/>
      <w:pPr>
        <w:ind w:left="5191" w:hanging="801"/>
      </w:pPr>
      <w:rPr>
        <w:rFonts w:hint="default"/>
        <w:lang w:val="pt-PT" w:eastAsia="en-US" w:bidi="ar-SA"/>
      </w:rPr>
    </w:lvl>
    <w:lvl w:ilvl="6">
      <w:numFmt w:val="bullet"/>
      <w:lvlText w:val="•"/>
      <w:lvlJc w:val="left"/>
      <w:pPr>
        <w:ind w:left="6225" w:hanging="801"/>
      </w:pPr>
      <w:rPr>
        <w:rFonts w:hint="default"/>
        <w:lang w:val="pt-PT" w:eastAsia="en-US" w:bidi="ar-SA"/>
      </w:rPr>
    </w:lvl>
    <w:lvl w:ilvl="7">
      <w:numFmt w:val="bullet"/>
      <w:lvlText w:val="•"/>
      <w:lvlJc w:val="left"/>
      <w:pPr>
        <w:ind w:left="7259" w:hanging="801"/>
      </w:pPr>
      <w:rPr>
        <w:rFonts w:hint="default"/>
        <w:lang w:val="pt-PT" w:eastAsia="en-US" w:bidi="ar-SA"/>
      </w:rPr>
    </w:lvl>
    <w:lvl w:ilvl="8">
      <w:numFmt w:val="bullet"/>
      <w:lvlText w:val="•"/>
      <w:lvlJc w:val="left"/>
      <w:pPr>
        <w:ind w:left="8294" w:hanging="801"/>
      </w:pPr>
      <w:rPr>
        <w:rFonts w:hint="default"/>
        <w:lang w:val="pt-PT" w:eastAsia="en-US" w:bidi="ar-SA"/>
      </w:rPr>
    </w:lvl>
  </w:abstractNum>
  <w:abstractNum w:abstractNumId="39" w15:restartNumberingAfterBreak="0">
    <w:nsid w:val="65EF4942"/>
    <w:multiLevelType w:val="hybridMultilevel"/>
    <w:tmpl w:val="B14CDCD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6B445F5B"/>
    <w:multiLevelType w:val="multilevel"/>
    <w:tmpl w:val="E050F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C436A9"/>
    <w:multiLevelType w:val="hybridMultilevel"/>
    <w:tmpl w:val="A0B7ADD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F376E63"/>
    <w:multiLevelType w:val="multilevel"/>
    <w:tmpl w:val="3558BE96"/>
    <w:lvl w:ilvl="0">
      <w:start w:val="1"/>
      <w:numFmt w:val="decimal"/>
      <w:lvlText w:val="%1"/>
      <w:lvlJc w:val="left"/>
      <w:pPr>
        <w:ind w:left="28" w:hanging="914"/>
      </w:pPr>
      <w:rPr>
        <w:rFonts w:hint="default"/>
        <w:lang w:val="pt-PT" w:eastAsia="en-US" w:bidi="ar-SA"/>
      </w:rPr>
    </w:lvl>
    <w:lvl w:ilvl="1">
      <w:start w:val="2"/>
      <w:numFmt w:val="decimal"/>
      <w:lvlText w:val="%1.%2"/>
      <w:lvlJc w:val="left"/>
      <w:pPr>
        <w:ind w:left="28" w:hanging="914"/>
      </w:pPr>
      <w:rPr>
        <w:rFonts w:hint="default"/>
        <w:lang w:val="pt-PT" w:eastAsia="en-US" w:bidi="ar-SA"/>
      </w:rPr>
    </w:lvl>
    <w:lvl w:ilvl="2">
      <w:start w:val="1"/>
      <w:numFmt w:val="decimal"/>
      <w:lvlText w:val="%1.%2.%3"/>
      <w:lvlJc w:val="left"/>
      <w:pPr>
        <w:ind w:left="28" w:hanging="914"/>
      </w:pPr>
      <w:rPr>
        <w:rFonts w:hint="default"/>
        <w:lang w:val="pt-PT" w:eastAsia="en-US" w:bidi="ar-SA"/>
      </w:rPr>
    </w:lvl>
    <w:lvl w:ilvl="3">
      <w:start w:val="1"/>
      <w:numFmt w:val="decimal"/>
      <w:lvlText w:val="%1.%2.%3.%4."/>
      <w:lvlJc w:val="left"/>
      <w:pPr>
        <w:ind w:left="28" w:hanging="914"/>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157" w:hanging="914"/>
      </w:pPr>
      <w:rPr>
        <w:rFonts w:hint="default"/>
        <w:lang w:val="pt-PT" w:eastAsia="en-US" w:bidi="ar-SA"/>
      </w:rPr>
    </w:lvl>
    <w:lvl w:ilvl="5">
      <w:numFmt w:val="bullet"/>
      <w:lvlText w:val="•"/>
      <w:lvlJc w:val="left"/>
      <w:pPr>
        <w:ind w:left="5191" w:hanging="914"/>
      </w:pPr>
      <w:rPr>
        <w:rFonts w:hint="default"/>
        <w:lang w:val="pt-PT" w:eastAsia="en-US" w:bidi="ar-SA"/>
      </w:rPr>
    </w:lvl>
    <w:lvl w:ilvl="6">
      <w:numFmt w:val="bullet"/>
      <w:lvlText w:val="•"/>
      <w:lvlJc w:val="left"/>
      <w:pPr>
        <w:ind w:left="6225" w:hanging="914"/>
      </w:pPr>
      <w:rPr>
        <w:rFonts w:hint="default"/>
        <w:lang w:val="pt-PT" w:eastAsia="en-US" w:bidi="ar-SA"/>
      </w:rPr>
    </w:lvl>
    <w:lvl w:ilvl="7">
      <w:numFmt w:val="bullet"/>
      <w:lvlText w:val="•"/>
      <w:lvlJc w:val="left"/>
      <w:pPr>
        <w:ind w:left="7259" w:hanging="914"/>
      </w:pPr>
      <w:rPr>
        <w:rFonts w:hint="default"/>
        <w:lang w:val="pt-PT" w:eastAsia="en-US" w:bidi="ar-SA"/>
      </w:rPr>
    </w:lvl>
    <w:lvl w:ilvl="8">
      <w:numFmt w:val="bullet"/>
      <w:lvlText w:val="•"/>
      <w:lvlJc w:val="left"/>
      <w:pPr>
        <w:ind w:left="8294" w:hanging="914"/>
      </w:pPr>
      <w:rPr>
        <w:rFonts w:hint="default"/>
        <w:lang w:val="pt-PT" w:eastAsia="en-US" w:bidi="ar-SA"/>
      </w:rPr>
    </w:lvl>
  </w:abstractNum>
  <w:abstractNum w:abstractNumId="43" w15:restartNumberingAfterBreak="0">
    <w:nsid w:val="702E6E14"/>
    <w:multiLevelType w:val="multilevel"/>
    <w:tmpl w:val="7912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E30811"/>
    <w:multiLevelType w:val="multilevel"/>
    <w:tmpl w:val="329AA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596D9A"/>
    <w:multiLevelType w:val="multilevel"/>
    <w:tmpl w:val="015C6D62"/>
    <w:lvl w:ilvl="0">
      <w:start w:val="3"/>
      <w:numFmt w:val="decimal"/>
      <w:lvlText w:val="%1"/>
      <w:lvlJc w:val="left"/>
      <w:pPr>
        <w:ind w:left="360" w:hanging="360"/>
      </w:pPr>
      <w:rPr>
        <w:rFonts w:hint="default"/>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116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46" w15:restartNumberingAfterBreak="0">
    <w:nsid w:val="7A850733"/>
    <w:multiLevelType w:val="multilevel"/>
    <w:tmpl w:val="9D88D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FE1185"/>
    <w:multiLevelType w:val="hybridMultilevel"/>
    <w:tmpl w:val="A31C0502"/>
    <w:lvl w:ilvl="0" w:tplc="5F1890FC">
      <w:start w:val="1"/>
      <w:numFmt w:val="lowerLetter"/>
      <w:lvlText w:val="%1)"/>
      <w:lvlJc w:val="left"/>
      <w:pPr>
        <w:ind w:left="308" w:hanging="281"/>
      </w:pPr>
      <w:rPr>
        <w:rFonts w:ascii="Arial MT" w:eastAsia="Arial MT" w:hAnsi="Arial MT" w:cs="Arial MT" w:hint="default"/>
        <w:b w:val="0"/>
        <w:bCs w:val="0"/>
        <w:i w:val="0"/>
        <w:iCs w:val="0"/>
        <w:spacing w:val="0"/>
        <w:w w:val="100"/>
        <w:sz w:val="24"/>
        <w:szCs w:val="24"/>
        <w:lang w:val="pt-PT" w:eastAsia="en-US" w:bidi="ar-SA"/>
      </w:rPr>
    </w:lvl>
    <w:lvl w:ilvl="1" w:tplc="8788DD12">
      <w:numFmt w:val="bullet"/>
      <w:lvlText w:val="•"/>
      <w:lvlJc w:val="left"/>
      <w:pPr>
        <w:ind w:left="1306" w:hanging="281"/>
      </w:pPr>
      <w:rPr>
        <w:rFonts w:hint="default"/>
        <w:lang w:val="pt-PT" w:eastAsia="en-US" w:bidi="ar-SA"/>
      </w:rPr>
    </w:lvl>
    <w:lvl w:ilvl="2" w:tplc="A96E58D2">
      <w:numFmt w:val="bullet"/>
      <w:lvlText w:val="•"/>
      <w:lvlJc w:val="left"/>
      <w:pPr>
        <w:ind w:left="2312" w:hanging="281"/>
      </w:pPr>
      <w:rPr>
        <w:rFonts w:hint="default"/>
        <w:lang w:val="pt-PT" w:eastAsia="en-US" w:bidi="ar-SA"/>
      </w:rPr>
    </w:lvl>
    <w:lvl w:ilvl="3" w:tplc="F8B27258">
      <w:numFmt w:val="bullet"/>
      <w:lvlText w:val="•"/>
      <w:lvlJc w:val="left"/>
      <w:pPr>
        <w:ind w:left="3318" w:hanging="281"/>
      </w:pPr>
      <w:rPr>
        <w:rFonts w:hint="default"/>
        <w:lang w:val="pt-PT" w:eastAsia="en-US" w:bidi="ar-SA"/>
      </w:rPr>
    </w:lvl>
    <w:lvl w:ilvl="4" w:tplc="04CA1CF8">
      <w:numFmt w:val="bullet"/>
      <w:lvlText w:val="•"/>
      <w:lvlJc w:val="left"/>
      <w:pPr>
        <w:ind w:left="4325" w:hanging="281"/>
      </w:pPr>
      <w:rPr>
        <w:rFonts w:hint="default"/>
        <w:lang w:val="pt-PT" w:eastAsia="en-US" w:bidi="ar-SA"/>
      </w:rPr>
    </w:lvl>
    <w:lvl w:ilvl="5" w:tplc="A4FE0EF2">
      <w:numFmt w:val="bullet"/>
      <w:lvlText w:val="•"/>
      <w:lvlJc w:val="left"/>
      <w:pPr>
        <w:ind w:left="5331" w:hanging="281"/>
      </w:pPr>
      <w:rPr>
        <w:rFonts w:hint="default"/>
        <w:lang w:val="pt-PT" w:eastAsia="en-US" w:bidi="ar-SA"/>
      </w:rPr>
    </w:lvl>
    <w:lvl w:ilvl="6" w:tplc="C68EB1C2">
      <w:numFmt w:val="bullet"/>
      <w:lvlText w:val="•"/>
      <w:lvlJc w:val="left"/>
      <w:pPr>
        <w:ind w:left="6337" w:hanging="281"/>
      </w:pPr>
      <w:rPr>
        <w:rFonts w:hint="default"/>
        <w:lang w:val="pt-PT" w:eastAsia="en-US" w:bidi="ar-SA"/>
      </w:rPr>
    </w:lvl>
    <w:lvl w:ilvl="7" w:tplc="F490E354">
      <w:numFmt w:val="bullet"/>
      <w:lvlText w:val="•"/>
      <w:lvlJc w:val="left"/>
      <w:pPr>
        <w:ind w:left="7343" w:hanging="281"/>
      </w:pPr>
      <w:rPr>
        <w:rFonts w:hint="default"/>
        <w:lang w:val="pt-PT" w:eastAsia="en-US" w:bidi="ar-SA"/>
      </w:rPr>
    </w:lvl>
    <w:lvl w:ilvl="8" w:tplc="B35E92DE">
      <w:numFmt w:val="bullet"/>
      <w:lvlText w:val="•"/>
      <w:lvlJc w:val="left"/>
      <w:pPr>
        <w:ind w:left="8350" w:hanging="281"/>
      </w:pPr>
      <w:rPr>
        <w:rFonts w:hint="default"/>
        <w:lang w:val="pt-PT" w:eastAsia="en-US" w:bidi="ar-SA"/>
      </w:rPr>
    </w:lvl>
  </w:abstractNum>
  <w:num w:numId="1">
    <w:abstractNumId w:val="38"/>
  </w:num>
  <w:num w:numId="2">
    <w:abstractNumId w:val="20"/>
  </w:num>
  <w:num w:numId="3">
    <w:abstractNumId w:val="26"/>
  </w:num>
  <w:num w:numId="4">
    <w:abstractNumId w:val="11"/>
  </w:num>
  <w:num w:numId="5">
    <w:abstractNumId w:val="42"/>
  </w:num>
  <w:num w:numId="6">
    <w:abstractNumId w:val="34"/>
  </w:num>
  <w:num w:numId="7">
    <w:abstractNumId w:val="47"/>
  </w:num>
  <w:num w:numId="8">
    <w:abstractNumId w:val="12"/>
  </w:num>
  <w:num w:numId="9">
    <w:abstractNumId w:val="24"/>
  </w:num>
  <w:num w:numId="10">
    <w:abstractNumId w:val="16"/>
  </w:num>
  <w:num w:numId="11">
    <w:abstractNumId w:val="28"/>
  </w:num>
  <w:num w:numId="12">
    <w:abstractNumId w:val="21"/>
  </w:num>
  <w:num w:numId="13">
    <w:abstractNumId w:val="13"/>
  </w:num>
  <w:num w:numId="14">
    <w:abstractNumId w:val="37"/>
  </w:num>
  <w:num w:numId="15">
    <w:abstractNumId w:val="46"/>
  </w:num>
  <w:num w:numId="16">
    <w:abstractNumId w:val="14"/>
  </w:num>
  <w:num w:numId="17">
    <w:abstractNumId w:val="44"/>
  </w:num>
  <w:num w:numId="18">
    <w:abstractNumId w:val="40"/>
  </w:num>
  <w:num w:numId="19">
    <w:abstractNumId w:val="43"/>
  </w:num>
  <w:num w:numId="20">
    <w:abstractNumId w:val="35"/>
  </w:num>
  <w:num w:numId="21">
    <w:abstractNumId w:val="36"/>
  </w:num>
  <w:num w:numId="22">
    <w:abstractNumId w:val="17"/>
  </w:num>
  <w:num w:numId="23">
    <w:abstractNumId w:val="32"/>
  </w:num>
  <w:num w:numId="24">
    <w:abstractNumId w:val="30"/>
  </w:num>
  <w:num w:numId="25">
    <w:abstractNumId w:val="19"/>
  </w:num>
  <w:num w:numId="26">
    <w:abstractNumId w:val="15"/>
  </w:num>
  <w:num w:numId="27">
    <w:abstractNumId w:val="29"/>
  </w:num>
  <w:num w:numId="28">
    <w:abstractNumId w:val="33"/>
  </w:num>
  <w:num w:numId="29">
    <w:abstractNumId w:val="23"/>
  </w:num>
  <w:num w:numId="30">
    <w:abstractNumId w:val="10"/>
  </w:num>
  <w:num w:numId="31">
    <w:abstractNumId w:val="1"/>
  </w:num>
  <w:num w:numId="32">
    <w:abstractNumId w:val="2"/>
  </w:num>
  <w:num w:numId="33">
    <w:abstractNumId w:val="41"/>
  </w:num>
  <w:num w:numId="34">
    <w:abstractNumId w:val="39"/>
  </w:num>
  <w:num w:numId="35">
    <w:abstractNumId w:val="0"/>
  </w:num>
  <w:num w:numId="36">
    <w:abstractNumId w:val="6"/>
  </w:num>
  <w:num w:numId="37">
    <w:abstractNumId w:val="4"/>
  </w:num>
  <w:num w:numId="38">
    <w:abstractNumId w:val="8"/>
  </w:num>
  <w:num w:numId="39">
    <w:abstractNumId w:val="31"/>
  </w:num>
  <w:num w:numId="40">
    <w:abstractNumId w:val="9"/>
  </w:num>
  <w:num w:numId="41">
    <w:abstractNumId w:val="3"/>
  </w:num>
  <w:num w:numId="42">
    <w:abstractNumId w:val="5"/>
  </w:num>
  <w:num w:numId="43">
    <w:abstractNumId w:val="7"/>
  </w:num>
  <w:num w:numId="44">
    <w:abstractNumId w:val="27"/>
  </w:num>
  <w:num w:numId="45">
    <w:abstractNumId w:val="18"/>
  </w:num>
  <w:num w:numId="46">
    <w:abstractNumId w:val="22"/>
  </w:num>
  <w:num w:numId="47">
    <w:abstractNumId w:val="45"/>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AD5"/>
    <w:rsid w:val="00190BBA"/>
    <w:rsid w:val="001E0B66"/>
    <w:rsid w:val="001E5AD3"/>
    <w:rsid w:val="00261213"/>
    <w:rsid w:val="002622C9"/>
    <w:rsid w:val="00282F98"/>
    <w:rsid w:val="00305AB1"/>
    <w:rsid w:val="0035207A"/>
    <w:rsid w:val="003752D0"/>
    <w:rsid w:val="00443637"/>
    <w:rsid w:val="0050482A"/>
    <w:rsid w:val="0056322D"/>
    <w:rsid w:val="0063349E"/>
    <w:rsid w:val="006D6FE8"/>
    <w:rsid w:val="006E6A2B"/>
    <w:rsid w:val="00781AD5"/>
    <w:rsid w:val="007B5B6F"/>
    <w:rsid w:val="007F78E2"/>
    <w:rsid w:val="008772DE"/>
    <w:rsid w:val="008B72E5"/>
    <w:rsid w:val="008E3CA2"/>
    <w:rsid w:val="0097005D"/>
    <w:rsid w:val="009C70DD"/>
    <w:rsid w:val="00A60EC2"/>
    <w:rsid w:val="00AD0816"/>
    <w:rsid w:val="00B55F5C"/>
    <w:rsid w:val="00B60421"/>
    <w:rsid w:val="00B77E67"/>
    <w:rsid w:val="00B97D0F"/>
    <w:rsid w:val="00C31456"/>
    <w:rsid w:val="00C70323"/>
    <w:rsid w:val="00CA4EBD"/>
    <w:rsid w:val="00CB7068"/>
    <w:rsid w:val="00DC4DBA"/>
    <w:rsid w:val="00E801E6"/>
    <w:rsid w:val="00F1369A"/>
    <w:rsid w:val="00F23FDD"/>
    <w:rsid w:val="00F9725C"/>
    <w:rsid w:val="00FB15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01507"/>
  <w15:docId w15:val="{FE179989-DD8B-4C1D-BB89-D02AE6C5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428"/>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7"/>
    </w:pPr>
    <w:rPr>
      <w:sz w:val="24"/>
      <w:szCs w:val="24"/>
    </w:rPr>
  </w:style>
  <w:style w:type="paragraph" w:styleId="PargrafodaLista">
    <w:name w:val="List Paragraph"/>
    <w:basedOn w:val="Normal"/>
    <w:uiPriority w:val="1"/>
    <w:qFormat/>
    <w:pPr>
      <w:ind w:left="2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C70DD"/>
    <w:pPr>
      <w:tabs>
        <w:tab w:val="center" w:pos="4252"/>
        <w:tab w:val="right" w:pos="8504"/>
      </w:tabs>
    </w:pPr>
  </w:style>
  <w:style w:type="character" w:customStyle="1" w:styleId="CabealhoChar">
    <w:name w:val="Cabeçalho Char"/>
    <w:basedOn w:val="Fontepargpadro"/>
    <w:link w:val="Cabealho"/>
    <w:uiPriority w:val="99"/>
    <w:rsid w:val="009C70DD"/>
    <w:rPr>
      <w:rFonts w:ascii="Arial MT" w:eastAsia="Arial MT" w:hAnsi="Arial MT" w:cs="Arial MT"/>
      <w:lang w:val="pt-PT"/>
    </w:rPr>
  </w:style>
  <w:style w:type="paragraph" w:styleId="Rodap">
    <w:name w:val="footer"/>
    <w:basedOn w:val="Normal"/>
    <w:link w:val="RodapChar"/>
    <w:uiPriority w:val="99"/>
    <w:unhideWhenUsed/>
    <w:rsid w:val="009C70DD"/>
    <w:pPr>
      <w:tabs>
        <w:tab w:val="center" w:pos="4252"/>
        <w:tab w:val="right" w:pos="8504"/>
      </w:tabs>
    </w:pPr>
  </w:style>
  <w:style w:type="character" w:customStyle="1" w:styleId="RodapChar">
    <w:name w:val="Rodapé Char"/>
    <w:basedOn w:val="Fontepargpadro"/>
    <w:link w:val="Rodap"/>
    <w:uiPriority w:val="99"/>
    <w:rsid w:val="009C70DD"/>
    <w:rPr>
      <w:rFonts w:ascii="Arial MT" w:eastAsia="Arial MT" w:hAnsi="Arial MT" w:cs="Arial MT"/>
      <w:lang w:val="pt-PT"/>
    </w:rPr>
  </w:style>
  <w:style w:type="paragraph" w:styleId="Pr-formataoHTML">
    <w:name w:val="HTML Preformatted"/>
    <w:basedOn w:val="Normal"/>
    <w:link w:val="Pr-formataoHTMLChar"/>
    <w:uiPriority w:val="99"/>
    <w:semiHidden/>
    <w:unhideWhenUsed/>
    <w:rsid w:val="00CA4E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uiPriority w:val="99"/>
    <w:semiHidden/>
    <w:rsid w:val="00CA4EBD"/>
    <w:rPr>
      <w:rFonts w:ascii="Courier New" w:eastAsia="Times New Roman" w:hAnsi="Courier New" w:cs="Courier New"/>
      <w:sz w:val="20"/>
      <w:szCs w:val="20"/>
      <w:lang w:val="pt-BR" w:eastAsia="pt-BR"/>
    </w:rPr>
  </w:style>
  <w:style w:type="paragraph" w:styleId="SemEspaamento">
    <w:name w:val="No Spacing"/>
    <w:uiPriority w:val="1"/>
    <w:qFormat/>
    <w:rsid w:val="0035207A"/>
    <w:pPr>
      <w:widowControl/>
      <w:autoSpaceDE/>
      <w:autoSpaceDN/>
    </w:pPr>
    <w:rPr>
      <w:rFonts w:ascii="Arial" w:eastAsia="Arial" w:hAnsi="Arial" w:cs="Arial"/>
      <w:lang w:val="en" w:eastAsia="pt-BR"/>
    </w:rPr>
  </w:style>
  <w:style w:type="table" w:styleId="Tabelacomgrade">
    <w:name w:val="Table Grid"/>
    <w:basedOn w:val="Tabelanormal"/>
    <w:uiPriority w:val="39"/>
    <w:rsid w:val="0035207A"/>
    <w:pPr>
      <w:widowControl/>
      <w:autoSpaceDE/>
      <w:autoSpaceDN/>
    </w:pPr>
    <w:rPr>
      <w:rFonts w:ascii="Arial" w:eastAsia="Arial" w:hAnsi="Arial" w:cs="Arial"/>
      <w:lang w:val="en"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50482A"/>
    <w:rPr>
      <w:color w:val="0000FF"/>
      <w:u w:val="single"/>
    </w:rPr>
  </w:style>
  <w:style w:type="paragraph" w:customStyle="1" w:styleId="Default">
    <w:name w:val="Default"/>
    <w:rsid w:val="00443637"/>
    <w:pPr>
      <w:widowControl/>
      <w:adjustRightInd w:val="0"/>
    </w:pPr>
    <w:rPr>
      <w:rFonts w:ascii="Times New Roman" w:hAnsi="Times New Roman" w:cs="Times New Roman"/>
      <w:color w:val="000000"/>
      <w:sz w:val="24"/>
      <w:szCs w:val="24"/>
      <w:lang w:val="pt-BR"/>
    </w:rPr>
  </w:style>
  <w:style w:type="character" w:customStyle="1" w:styleId="gstkn">
    <w:name w:val="gs_tkn"/>
    <w:basedOn w:val="Fontepargpadro"/>
    <w:rsid w:val="00563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303973">
      <w:bodyDiv w:val="1"/>
      <w:marLeft w:val="0"/>
      <w:marRight w:val="0"/>
      <w:marTop w:val="0"/>
      <w:marBottom w:val="0"/>
      <w:divBdr>
        <w:top w:val="none" w:sz="0" w:space="0" w:color="auto"/>
        <w:left w:val="none" w:sz="0" w:space="0" w:color="auto"/>
        <w:bottom w:val="none" w:sz="0" w:space="0" w:color="auto"/>
        <w:right w:val="none" w:sz="0" w:space="0" w:color="auto"/>
      </w:divBdr>
    </w:div>
    <w:div w:id="1611425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1574</TotalTime>
  <Pages>9</Pages>
  <Words>3255</Words>
  <Characters>17578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Raquel</cp:lastModifiedBy>
  <cp:revision>7</cp:revision>
  <cp:lastPrinted>2026-05-06T11:41:00Z</cp:lastPrinted>
  <dcterms:created xsi:type="dcterms:W3CDTF">2026-04-30T02:53:00Z</dcterms:created>
  <dcterms:modified xsi:type="dcterms:W3CDTF">2026-05-06T11:43:00Z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2025-01-15T00:00:00Z</vt:filetime>
  </property>
  <property fmtid="{D5CDD505-2E9C-101B-9397-08002B2CF9AE}" pid="3" name="Creator">
    <vt:lpwstr>Microsoft® Word LTSC</vt:lpwstr>
  </property>
  <property fmtid="{D5CDD505-2E9C-101B-9397-08002B2CF9AE}" pid="4" name="LastSaved">
    <vt:filetime>2026-04-13T00:00:00Z</vt:filetime>
  </property>
  <property fmtid="{D5CDD505-2E9C-101B-9397-08002B2CF9AE}" pid="5" name="Producer">
    <vt:lpwstr>Microsoft® Word LTSC</vt:lpwstr>
  </property>
</Properties>
</file>