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D31A8" w14:textId="77777777" w:rsidR="008F3DC7" w:rsidRDefault="008F3DC7" w:rsidP="004A29C7"/>
    <w:p w14:paraId="5E2DFD95" w14:textId="77777777" w:rsidR="00963AAD" w:rsidRPr="00963AAD" w:rsidRDefault="00963AAD" w:rsidP="00963AA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963AAD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256625A8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:sz w:val="14"/>
          <w:szCs w:val="14"/>
          <w14:ligatures w14:val="none"/>
        </w:rPr>
      </w:pPr>
    </w:p>
    <w:p w14:paraId="5ABF606B" w14:textId="77777777" w:rsidR="00963AAD" w:rsidRPr="00963AAD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963AAD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7AE2C029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:sz w:val="8"/>
          <w:szCs w:val="8"/>
          <w14:ligatures w14:val="none"/>
        </w:rPr>
      </w:pPr>
    </w:p>
    <w:p w14:paraId="67F2D62F" w14:textId="1C8987FC" w:rsidR="00963AAD" w:rsidRPr="00963AAD" w:rsidRDefault="00963AAD" w:rsidP="00963AAD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14:ligatures w14:val="none"/>
        </w:rPr>
      </w:pPr>
      <w:r w:rsidRPr="00963AAD">
        <w:rPr>
          <w:rFonts w:ascii="Arial" w:eastAsia="Times New Roman" w:hAnsi="Arial" w:cs="Arial"/>
          <w:kern w:val="0"/>
          <w14:ligatures w14:val="none"/>
        </w:rPr>
        <w:t>O objeto do presente processo licitatório é a aquisição de 0</w:t>
      </w:r>
      <w:r w:rsidR="00192AD7">
        <w:rPr>
          <w:rFonts w:ascii="Arial" w:eastAsia="Times New Roman" w:hAnsi="Arial" w:cs="Arial"/>
          <w:kern w:val="0"/>
          <w14:ligatures w14:val="none"/>
        </w:rPr>
        <w:t>2</w:t>
      </w:r>
      <w:r w:rsidRPr="00963AAD">
        <w:rPr>
          <w:rFonts w:ascii="Arial" w:eastAsia="Times New Roman" w:hAnsi="Arial" w:cs="Arial"/>
          <w:kern w:val="0"/>
          <w14:ligatures w14:val="none"/>
        </w:rPr>
        <w:t xml:space="preserve"> veículo</w:t>
      </w:r>
      <w:r w:rsidR="00192AD7">
        <w:rPr>
          <w:rFonts w:ascii="Arial" w:eastAsia="Times New Roman" w:hAnsi="Arial" w:cs="Arial"/>
          <w:kern w:val="0"/>
          <w14:ligatures w14:val="none"/>
        </w:rPr>
        <w:t>s</w:t>
      </w:r>
      <w:r w:rsidRPr="00963AAD">
        <w:rPr>
          <w:rFonts w:ascii="Arial" w:eastAsia="Times New Roman" w:hAnsi="Arial" w:cs="Arial"/>
          <w:kern w:val="0"/>
          <w14:ligatures w14:val="none"/>
        </w:rPr>
        <w:t xml:space="preserve"> utilitário, novo, zero quilometro, conforme descrição, quantitativos e valor estimado constantes na </w:t>
      </w:r>
      <w:r w:rsidRPr="00963AAD">
        <w:rPr>
          <w:rFonts w:ascii="Arial" w:eastAsia="Times New Roman" w:hAnsi="Arial" w:cs="Arial"/>
          <w:b/>
          <w:kern w:val="0"/>
          <w14:ligatures w14:val="none"/>
        </w:rPr>
        <w:t xml:space="preserve">Solicitação de Compra de Material/Serviço Nº </w:t>
      </w:r>
      <w:r w:rsidR="00934DA4">
        <w:rPr>
          <w:rFonts w:ascii="Arial" w:eastAsia="Times New Roman" w:hAnsi="Arial" w:cs="Arial"/>
          <w:b/>
          <w:kern w:val="0"/>
          <w14:ligatures w14:val="none"/>
        </w:rPr>
        <w:t>8</w:t>
      </w:r>
      <w:r w:rsidR="00E13242">
        <w:rPr>
          <w:rFonts w:ascii="Arial" w:eastAsia="Times New Roman" w:hAnsi="Arial" w:cs="Arial"/>
          <w:b/>
          <w:kern w:val="0"/>
          <w14:ligatures w14:val="none"/>
        </w:rPr>
        <w:t>85</w:t>
      </w:r>
      <w:r w:rsidRPr="00963AAD">
        <w:rPr>
          <w:rFonts w:ascii="Arial" w:eastAsia="Times New Roman" w:hAnsi="Arial" w:cs="Arial"/>
          <w:b/>
          <w:kern w:val="0"/>
          <w14:ligatures w14:val="none"/>
        </w:rPr>
        <w:t>/202</w:t>
      </w:r>
      <w:r w:rsidR="000F217E">
        <w:rPr>
          <w:rFonts w:ascii="Arial" w:eastAsia="Times New Roman" w:hAnsi="Arial" w:cs="Arial"/>
          <w:b/>
          <w:kern w:val="0"/>
          <w14:ligatures w14:val="none"/>
        </w:rPr>
        <w:t>6</w:t>
      </w:r>
      <w:r w:rsidRPr="00963AAD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082B921C" w14:textId="470D3AB6" w:rsidR="009D1087" w:rsidRPr="00783B0B" w:rsidRDefault="00963AAD" w:rsidP="00A64A0C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14:ligatures w14:val="none"/>
        </w:rPr>
      </w:pPr>
      <w:r w:rsidRPr="00783B0B">
        <w:rPr>
          <w:rFonts w:ascii="Arial" w:eastAsia="Times New Roman" w:hAnsi="Arial" w:cs="Arial"/>
          <w:kern w:val="0"/>
          <w14:ligatures w14:val="none"/>
        </w:rPr>
        <w:t>A Secretaria</w:t>
      </w:r>
      <w:r w:rsidR="00B626D0" w:rsidRPr="00783B0B">
        <w:rPr>
          <w:rFonts w:ascii="Arial" w:eastAsia="Times New Roman" w:hAnsi="Arial" w:cs="Arial"/>
          <w:kern w:val="0"/>
          <w14:ligatures w14:val="none"/>
        </w:rPr>
        <w:t xml:space="preserve"> Municipal</w:t>
      </w:r>
      <w:r w:rsidRPr="00783B0B">
        <w:rPr>
          <w:rFonts w:ascii="Arial" w:eastAsia="Times New Roman" w:hAnsi="Arial" w:cs="Arial"/>
          <w:kern w:val="0"/>
          <w14:ligatures w14:val="none"/>
        </w:rPr>
        <w:t xml:space="preserve"> de</w:t>
      </w:r>
      <w:r w:rsidR="00A64A0C" w:rsidRPr="00783B0B">
        <w:rPr>
          <w:rFonts w:ascii="Arial" w:eastAsia="Times New Roman" w:hAnsi="Arial" w:cs="Arial"/>
          <w:kern w:val="0"/>
          <w14:ligatures w14:val="none"/>
        </w:rPr>
        <w:t xml:space="preserve"> Saúde e Assistência Social necessita realizar a aquisição de dois veículos. A aquisição é fundamental para garantir a eficiência logística ao acesso aos serviços de saúde. O principal motivo reside na necessidade de assegurar o tratamento fora do município, permitindo que pacientes sem meios próprios se desloquem para exames, consultas e procedimentos de alta e média complexidade, como por exemplo, hemodiálise e oncologia. Além disso, a renovação da frota é crucial para manter a agilidade nos atendimentos reduzindo custos com manutenção de veículos antigos e evitando a interrupção de serviços.</w:t>
      </w:r>
    </w:p>
    <w:p w14:paraId="6A0FBB7D" w14:textId="4778C879" w:rsidR="00963AAD" w:rsidRPr="00783B0B" w:rsidRDefault="00A64A0C" w:rsidP="00963AAD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14:ligatures w14:val="none"/>
        </w:rPr>
      </w:pPr>
      <w:r w:rsidRPr="00783B0B">
        <w:rPr>
          <w:rFonts w:ascii="Arial" w:eastAsia="Times New Roman" w:hAnsi="Arial" w:cs="Arial"/>
          <w:kern w:val="0"/>
          <w14:ligatures w14:val="none"/>
        </w:rPr>
        <w:t>Outro ponto determinante é o suporte à atenção básica, facilitando o deslocamento de equipes para visitas domiciliares, entre outras.</w:t>
      </w:r>
    </w:p>
    <w:p w14:paraId="50AB077D" w14:textId="77777777" w:rsidR="00701880" w:rsidRPr="00701880" w:rsidRDefault="00701880" w:rsidP="00701880">
      <w:pPr>
        <w:ind w:firstLine="1418"/>
        <w:jc w:val="both"/>
        <w:rPr>
          <w:rFonts w:ascii="Arial" w:hAnsi="Arial" w:cs="Arial"/>
        </w:rPr>
      </w:pPr>
      <w:r w:rsidRPr="00701880">
        <w:rPr>
          <w:rFonts w:ascii="Arial" w:hAnsi="Arial" w:cs="Arial"/>
        </w:rPr>
        <w:t>A contratação pretendida está prevista no Plano de Contratações Anual do Município de Boa Vista do Sul, estando assim alinhada com o planejamento desta Administração.</w:t>
      </w:r>
    </w:p>
    <w:p w14:paraId="1866FCC1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:sz w:val="10"/>
          <w:szCs w:val="10"/>
          <w14:ligatures w14:val="none"/>
        </w:rPr>
      </w:pPr>
    </w:p>
    <w:p w14:paraId="41FB46A3" w14:textId="77777777" w:rsidR="00963AAD" w:rsidRPr="00963AAD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963AAD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5FD1C2D7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"/>
          <w:szCs w:val="2"/>
          <w14:ligatures w14:val="none"/>
        </w:rPr>
      </w:pPr>
    </w:p>
    <w:p w14:paraId="0D2C93F7" w14:textId="3BE1B687" w:rsidR="00963AAD" w:rsidRPr="00963AAD" w:rsidRDefault="00963AAD" w:rsidP="00963AAD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14:ligatures w14:val="none"/>
        </w:rPr>
      </w:pPr>
      <w:r w:rsidRPr="00963AAD">
        <w:rPr>
          <w:rFonts w:ascii="Arial" w:eastAsia="Times New Roman" w:hAnsi="Arial" w:cs="Arial"/>
          <w:kern w:val="0"/>
          <w14:ligatures w14:val="none"/>
        </w:rPr>
        <w:t xml:space="preserve">Os quantitativos estimados para a compra pretendida, constante na </w:t>
      </w:r>
      <w:r w:rsidRPr="00963AAD">
        <w:rPr>
          <w:rFonts w:ascii="Arial" w:eastAsia="Times New Roman" w:hAnsi="Arial" w:cs="Arial"/>
          <w:b/>
          <w:kern w:val="0"/>
          <w14:ligatures w14:val="none"/>
        </w:rPr>
        <w:t xml:space="preserve">Solicitação de Compra de Material/Serviço Nº </w:t>
      </w:r>
      <w:r w:rsidR="00934DA4">
        <w:rPr>
          <w:rFonts w:ascii="Arial" w:eastAsia="Times New Roman" w:hAnsi="Arial" w:cs="Arial"/>
          <w:b/>
          <w:kern w:val="0"/>
          <w14:ligatures w14:val="none"/>
        </w:rPr>
        <w:t>8</w:t>
      </w:r>
      <w:r w:rsidR="00E13242">
        <w:rPr>
          <w:rFonts w:ascii="Arial" w:eastAsia="Times New Roman" w:hAnsi="Arial" w:cs="Arial"/>
          <w:b/>
          <w:kern w:val="0"/>
          <w14:ligatures w14:val="none"/>
        </w:rPr>
        <w:t>85</w:t>
      </w:r>
      <w:r w:rsidRPr="00963AAD">
        <w:rPr>
          <w:rFonts w:ascii="Arial" w:eastAsia="Times New Roman" w:hAnsi="Arial" w:cs="Arial"/>
          <w:b/>
          <w:kern w:val="0"/>
          <w14:ligatures w14:val="none"/>
        </w:rPr>
        <w:t>/202</w:t>
      </w:r>
      <w:r w:rsidR="000F217E">
        <w:rPr>
          <w:rFonts w:ascii="Arial" w:eastAsia="Times New Roman" w:hAnsi="Arial" w:cs="Arial"/>
          <w:b/>
          <w:kern w:val="0"/>
          <w14:ligatures w14:val="none"/>
        </w:rPr>
        <w:t>6</w:t>
      </w:r>
      <w:r w:rsidRPr="00963AAD">
        <w:rPr>
          <w:rFonts w:ascii="Arial" w:eastAsia="Times New Roman" w:hAnsi="Arial" w:cs="Arial"/>
          <w:kern w:val="0"/>
          <w14:ligatures w14:val="none"/>
        </w:rPr>
        <w:t xml:space="preserve">, em anexo, </w:t>
      </w:r>
      <w:r w:rsidR="00713013" w:rsidRPr="00713013">
        <w:rPr>
          <w:rFonts w:ascii="Arial" w:eastAsia="Times New Roman" w:hAnsi="Arial" w:cs="Arial"/>
          <w:kern w:val="0"/>
          <w14:ligatures w14:val="none"/>
        </w:rPr>
        <w:t>têm como parâmetro a demanda atual.</w:t>
      </w:r>
    </w:p>
    <w:p w14:paraId="023526C1" w14:textId="582DF2D2" w:rsidR="00963AAD" w:rsidRDefault="00963AAD" w:rsidP="00963AA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963AAD">
        <w:rPr>
          <w:rFonts w:ascii="Arial" w:eastAsia="Times New Roman" w:hAnsi="Arial" w:cs="Arial"/>
          <w:kern w:val="0"/>
          <w14:ligatures w14:val="none"/>
        </w:rPr>
        <w:t xml:space="preserve">Estima-se para a aquisição almejada o valor total de </w:t>
      </w:r>
      <w:r w:rsidRPr="00963AAD">
        <w:rPr>
          <w:rFonts w:ascii="Arial" w:eastAsia="Times New Roman" w:hAnsi="Arial" w:cs="Arial"/>
          <w:b/>
          <w:kern w:val="0"/>
          <w14:ligatures w14:val="none"/>
        </w:rPr>
        <w:t xml:space="preserve">R$ </w:t>
      </w:r>
      <w:r w:rsidR="00B626D0">
        <w:rPr>
          <w:rFonts w:ascii="Arial" w:eastAsia="Times New Roman" w:hAnsi="Arial" w:cs="Arial"/>
          <w:b/>
          <w:kern w:val="0"/>
          <w14:ligatures w14:val="none"/>
        </w:rPr>
        <w:t>231.840,00</w:t>
      </w:r>
      <w:r w:rsidRPr="00963AAD">
        <w:rPr>
          <w:rFonts w:ascii="Arial" w:eastAsia="Times New Roman" w:hAnsi="Arial" w:cs="Arial"/>
          <w:b/>
          <w:kern w:val="0"/>
          <w14:ligatures w14:val="none"/>
        </w:rPr>
        <w:t xml:space="preserve">. </w:t>
      </w:r>
      <w:r w:rsidRPr="00963AAD">
        <w:rPr>
          <w:rFonts w:ascii="Arial" w:eastAsia="Times New Roman" w:hAnsi="Arial" w:cs="Arial"/>
          <w:kern w:val="0"/>
          <w14:ligatures w14:val="none"/>
        </w:rPr>
        <w:t>Vislumbra-se que tal valor é compatível com o praticado pelo mercado correspondente, observando-se o disposto no Decreto Municipal n.º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1C7E7217" w14:textId="77777777" w:rsidR="00CD177A" w:rsidRDefault="00CD177A" w:rsidP="00DC5BD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CDCF159" w14:textId="77777777" w:rsidR="00CD177A" w:rsidRDefault="00CD177A" w:rsidP="00DC5BD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7B950BB" w14:textId="77777777" w:rsidR="00CD177A" w:rsidRDefault="00CD177A" w:rsidP="00DC5BD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02323CF" w14:textId="63239934" w:rsidR="00DC5BD9" w:rsidRPr="00DC5BD9" w:rsidRDefault="00FD4A6B" w:rsidP="00DC5BD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4222E0">
        <w:rPr>
          <w:rFonts w:ascii="Arial" w:eastAsia="Times New Roman" w:hAnsi="Arial" w:cs="Arial"/>
          <w:kern w:val="0"/>
          <w14:ligatures w14:val="none"/>
        </w:rPr>
        <w:lastRenderedPageBreak/>
        <w:t>Uma parte do valor</w:t>
      </w:r>
      <w:r w:rsidR="00DC5BD9" w:rsidRPr="004222E0">
        <w:rPr>
          <w:rFonts w:ascii="Arial" w:eastAsia="Times New Roman" w:hAnsi="Arial" w:cs="Arial"/>
          <w:kern w:val="0"/>
          <w14:ligatures w14:val="none"/>
        </w:rPr>
        <w:t xml:space="preserve"> será custeado com recursos federais oriundos</w:t>
      </w:r>
      <w:r w:rsidR="00DC5BD9" w:rsidRPr="00DC5BD9">
        <w:rPr>
          <w:rFonts w:ascii="Arial" w:eastAsia="Times New Roman" w:hAnsi="Arial" w:cs="Arial"/>
          <w:kern w:val="0"/>
          <w14:ligatures w14:val="none"/>
        </w:rPr>
        <w:t xml:space="preserve"> de emendas parlamentares destinadas ao Município de Boa Vista do Sul, classificadas como despesas de investimento,</w:t>
      </w:r>
      <w:r w:rsidR="004222E0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DC5BD9" w:rsidRPr="00DC5BD9">
        <w:rPr>
          <w:rFonts w:ascii="Arial" w:eastAsia="Times New Roman" w:hAnsi="Arial" w:cs="Arial"/>
          <w:kern w:val="0"/>
          <w14:ligatures w14:val="none"/>
        </w:rPr>
        <w:t>creditadas em contas bancárias específicas vinculadas aos respectivos instrumentos e ao sistema Transferegov.Br, além de eventual contrapartida municipal, se necessária.</w:t>
      </w:r>
    </w:p>
    <w:p w14:paraId="1F2191C5" w14:textId="77777777" w:rsidR="00DC5BD9" w:rsidRDefault="00DC5BD9" w:rsidP="00DC5BD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DC5BD9">
        <w:rPr>
          <w:rFonts w:ascii="Arial" w:eastAsia="Times New Roman" w:hAnsi="Arial" w:cs="Arial"/>
          <w:kern w:val="0"/>
          <w14:ligatures w14:val="none"/>
        </w:rPr>
        <w:t>Os recursos disponíveis para a contratação são provenientes das seguintes emendas parlamentares, com saldos apurados na presente data:</w:t>
      </w:r>
    </w:p>
    <w:p w14:paraId="403AE932" w14:textId="77777777" w:rsidR="004106A9" w:rsidRPr="00DC5BD9" w:rsidRDefault="004106A9" w:rsidP="00DC5BD9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65E1F6AD" w14:textId="10DBA11C" w:rsidR="00DC5BD9" w:rsidRDefault="00DC5BD9" w:rsidP="006B4A14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DC5BD9">
        <w:rPr>
          <w:rFonts w:ascii="Arial" w:eastAsia="Times New Roman" w:hAnsi="Arial" w:cs="Arial"/>
          <w:kern w:val="0"/>
          <w14:ligatures w14:val="none"/>
        </w:rPr>
        <w:t>– Emenda Parlamentar nº 09032022-015313/2022, de autoria do Deputado Danrlei de Deus,</w:t>
      </w:r>
      <w:r w:rsidR="00880650">
        <w:rPr>
          <w:rFonts w:ascii="Arial" w:eastAsia="Times New Roman" w:hAnsi="Arial" w:cs="Arial"/>
          <w:kern w:val="0"/>
          <w14:ligatures w14:val="none"/>
        </w:rPr>
        <w:t xml:space="preserve"> </w:t>
      </w:r>
      <w:r w:rsidRPr="00DC5BD9">
        <w:rPr>
          <w:rFonts w:ascii="Arial" w:eastAsia="Times New Roman" w:hAnsi="Arial" w:cs="Arial"/>
          <w:kern w:val="0"/>
          <w14:ligatures w14:val="none"/>
        </w:rPr>
        <w:t>com saldo de R$ 63,87;</w:t>
      </w:r>
      <w:r w:rsidRPr="00DC5BD9">
        <w:rPr>
          <w:rFonts w:ascii="Arial" w:eastAsia="Times New Roman" w:hAnsi="Arial" w:cs="Arial"/>
          <w:kern w:val="0"/>
          <w14:ligatures w14:val="none"/>
        </w:rPr>
        <w:br/>
        <w:t>– Emenda Parlamentar nº 09032022-020822/2022, de autoria do Deputado Marcelo Moraes, com saldo de R$ 63,87;</w:t>
      </w:r>
      <w:r w:rsidRPr="00DC5BD9">
        <w:rPr>
          <w:rFonts w:ascii="Arial" w:eastAsia="Times New Roman" w:hAnsi="Arial" w:cs="Arial"/>
          <w:kern w:val="0"/>
          <w14:ligatures w14:val="none"/>
        </w:rPr>
        <w:br/>
        <w:t>– Emenda Parlamentar nº 09032023-031689/2023, de autoria do Deputado Danrlei de Deus, com saldo de R$ 21.050,47;</w:t>
      </w:r>
      <w:r w:rsidRPr="00DC5BD9">
        <w:rPr>
          <w:rFonts w:ascii="Arial" w:eastAsia="Times New Roman" w:hAnsi="Arial" w:cs="Arial"/>
          <w:kern w:val="0"/>
          <w14:ligatures w14:val="none"/>
        </w:rPr>
        <w:br/>
        <w:t>– Emenda Parlamentar nº 09032024-207325/2024, de autoria do Deputado Lucas Redecker, conta nº 6672029-1, com saldo de R$ 5.835,03.</w:t>
      </w:r>
    </w:p>
    <w:p w14:paraId="11182172" w14:textId="640AE55D" w:rsidR="00DC5BD9" w:rsidRDefault="00DC5BD9" w:rsidP="00DC5BD9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DC5BD9">
        <w:rPr>
          <w:rFonts w:ascii="Arial" w:eastAsia="Times New Roman" w:hAnsi="Arial" w:cs="Arial"/>
          <w:kern w:val="0"/>
          <w14:ligatures w14:val="none"/>
        </w:rPr>
        <w:t>–</w:t>
      </w:r>
      <w:r>
        <w:rPr>
          <w:rFonts w:ascii="Arial" w:eastAsia="Times New Roman" w:hAnsi="Arial" w:cs="Arial"/>
          <w:kern w:val="0"/>
          <w14:ligatures w14:val="none"/>
        </w:rPr>
        <w:t xml:space="preserve"> Emenda Parlamentar nº </w:t>
      </w:r>
      <w:r w:rsidR="00880650">
        <w:rPr>
          <w:rFonts w:ascii="Arial" w:eastAsia="Times New Roman" w:hAnsi="Arial" w:cs="Arial"/>
          <w:kern w:val="0"/>
          <w14:ligatures w14:val="none"/>
        </w:rPr>
        <w:t>41840006</w:t>
      </w:r>
      <w:r>
        <w:rPr>
          <w:rFonts w:ascii="Arial" w:eastAsia="Times New Roman" w:hAnsi="Arial" w:cs="Arial"/>
          <w:kern w:val="0"/>
          <w14:ligatures w14:val="none"/>
        </w:rPr>
        <w:t xml:space="preserve">, de autoria do Deputado </w:t>
      </w:r>
      <w:r w:rsidR="00880650">
        <w:rPr>
          <w:rFonts w:ascii="Arial" w:eastAsia="Times New Roman" w:hAnsi="Arial" w:cs="Arial"/>
          <w:kern w:val="0"/>
          <w14:ligatures w14:val="none"/>
        </w:rPr>
        <w:t>Luiz Carlos Henze</w:t>
      </w:r>
      <w:r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880650">
        <w:rPr>
          <w:rFonts w:ascii="Arial" w:eastAsia="Times New Roman" w:hAnsi="Arial" w:cs="Arial"/>
          <w:kern w:val="0"/>
          <w14:ligatures w14:val="none"/>
        </w:rPr>
        <w:t>com saldo R$ 92.581,00.</w:t>
      </w:r>
    </w:p>
    <w:p w14:paraId="3663AC98" w14:textId="27CB6062" w:rsidR="00DC5BD9" w:rsidRDefault="00DC5BD9" w:rsidP="00DC5BD9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DC5BD9">
        <w:rPr>
          <w:rFonts w:ascii="Arial" w:eastAsia="Times New Roman" w:hAnsi="Arial" w:cs="Arial"/>
          <w:kern w:val="0"/>
          <w14:ligatures w14:val="none"/>
        </w:rPr>
        <w:t>–</w:t>
      </w:r>
      <w:r>
        <w:rPr>
          <w:rFonts w:ascii="Arial" w:eastAsia="Times New Roman" w:hAnsi="Arial" w:cs="Arial"/>
          <w:kern w:val="0"/>
          <w14:ligatures w14:val="none"/>
        </w:rPr>
        <w:t xml:space="preserve"> Emenda Parlamentar nº </w:t>
      </w:r>
      <w:r w:rsidR="00AF14B5">
        <w:rPr>
          <w:rFonts w:ascii="Arial" w:eastAsia="Times New Roman" w:hAnsi="Arial" w:cs="Arial"/>
          <w:kern w:val="0"/>
          <w14:ligatures w14:val="none"/>
        </w:rPr>
        <w:t>28580001,</w:t>
      </w:r>
      <w:r>
        <w:rPr>
          <w:rFonts w:ascii="Arial" w:eastAsia="Times New Roman" w:hAnsi="Arial" w:cs="Arial"/>
          <w:kern w:val="0"/>
          <w14:ligatures w14:val="none"/>
        </w:rPr>
        <w:t xml:space="preserve"> de autoria do Deputado</w:t>
      </w:r>
      <w:r w:rsidR="00AF14B5">
        <w:rPr>
          <w:rFonts w:ascii="Arial" w:eastAsia="Times New Roman" w:hAnsi="Arial" w:cs="Arial"/>
          <w:kern w:val="0"/>
          <w14:ligatures w14:val="none"/>
        </w:rPr>
        <w:t xml:space="preserve"> Alceu Moreira, com saldo de R$ 92.581,00.</w:t>
      </w:r>
      <w:r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3B7BCD61" w14:textId="77777777" w:rsidR="004106A9" w:rsidRPr="00DC5BD9" w:rsidRDefault="004106A9" w:rsidP="00DC5BD9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2BD7A66" w14:textId="0C9C3F93" w:rsidR="00DC5BD9" w:rsidRDefault="00DC5BD9" w:rsidP="00963AA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DC5BD9">
        <w:rPr>
          <w:rFonts w:ascii="Arial" w:eastAsia="Times New Roman" w:hAnsi="Arial" w:cs="Arial"/>
          <w:kern w:val="0"/>
          <w14:ligatures w14:val="none"/>
        </w:rPr>
        <w:t>Registra-se que os saldos informados correspondem à posição financeira na data de elaboração deste Estudo Técnico Preliminar, podendo sofrer variações em razão de rendimentos financeiro</w:t>
      </w:r>
      <w:r w:rsidR="006B4A14">
        <w:rPr>
          <w:rFonts w:ascii="Arial" w:eastAsia="Times New Roman" w:hAnsi="Arial" w:cs="Arial"/>
          <w:kern w:val="0"/>
          <w14:ligatures w14:val="none"/>
        </w:rPr>
        <w:t>s</w:t>
      </w:r>
      <w:r w:rsidRPr="00DC5BD9">
        <w:rPr>
          <w:rFonts w:ascii="Arial" w:eastAsia="Times New Roman" w:hAnsi="Arial" w:cs="Arial"/>
          <w:kern w:val="0"/>
          <w14:ligatures w14:val="none"/>
        </w:rPr>
        <w:t>. Eventuais rendimentos financeiros decorrentes da aplicação dos recursos serão incorporados ao saldo disponível e utilizados exclusivamente para a execução do objeto da presente contratação, em conformidade com a legislação vigente e as normas do sistema Transferegov.Br.</w:t>
      </w:r>
    </w:p>
    <w:p w14:paraId="4C1C5A2F" w14:textId="2E43C3BE" w:rsidR="00963AAD" w:rsidRPr="00963AAD" w:rsidRDefault="00F848FC" w:rsidP="00963AA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F848FC">
        <w:rPr>
          <w:rFonts w:ascii="Arial" w:eastAsia="Times New Roman" w:hAnsi="Arial" w:cs="Arial"/>
          <w:kern w:val="0"/>
          <w14:ligatures w14:val="none"/>
        </w:rPr>
        <w:t xml:space="preserve">A pesquisa de preços foi realizada através de pedidos formais de cotação, enviados por e-mail para empresas do </w:t>
      </w:r>
      <w:r w:rsidRPr="006B4A14">
        <w:rPr>
          <w:rFonts w:ascii="Arial" w:eastAsia="Times New Roman" w:hAnsi="Arial" w:cs="Arial"/>
          <w:kern w:val="0"/>
          <w14:ligatures w14:val="none"/>
        </w:rPr>
        <w:t xml:space="preserve">ramo. </w:t>
      </w:r>
      <w:r w:rsidR="00963AAD" w:rsidRPr="006B4A14">
        <w:rPr>
          <w:rFonts w:ascii="Arial" w:eastAsia="Times New Roman" w:hAnsi="Arial" w:cs="Arial"/>
          <w:kern w:val="0"/>
          <w14:ligatures w14:val="none"/>
        </w:rPr>
        <w:t xml:space="preserve">Como valor de referência, compôs-se os valores por média com base nos orçamentos formais. Como parâmetro de preço, foram realizadas pesquisas no site </w:t>
      </w:r>
      <w:proofErr w:type="spellStart"/>
      <w:r w:rsidR="00963AAD" w:rsidRPr="006B4A14">
        <w:rPr>
          <w:rFonts w:ascii="Arial" w:eastAsia="Times New Roman" w:hAnsi="Arial" w:cs="Arial"/>
          <w:kern w:val="0"/>
          <w14:ligatures w14:val="none"/>
        </w:rPr>
        <w:t>Licitacon</w:t>
      </w:r>
      <w:proofErr w:type="spellEnd"/>
      <w:r w:rsidR="00963AAD" w:rsidRPr="006B4A14">
        <w:rPr>
          <w:rFonts w:ascii="Arial" w:eastAsia="Times New Roman" w:hAnsi="Arial" w:cs="Arial"/>
          <w:kern w:val="0"/>
          <w14:ligatures w14:val="none"/>
        </w:rPr>
        <w:t>/RS, tudo conforme em anexo.</w:t>
      </w:r>
    </w:p>
    <w:p w14:paraId="76BC8D06" w14:textId="77777777" w:rsidR="00963AAD" w:rsidRPr="00B626D0" w:rsidRDefault="00963AAD" w:rsidP="00963AA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10"/>
          <w:szCs w:val="10"/>
          <w14:ligatures w14:val="none"/>
        </w:rPr>
      </w:pPr>
    </w:p>
    <w:p w14:paraId="3A7B08C1" w14:textId="77777777" w:rsidR="00963AAD" w:rsidRPr="00963AAD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963AAD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1D0BAB68" w14:textId="6AE49AD1" w:rsidR="00963AAD" w:rsidRDefault="00963AAD" w:rsidP="00963AAD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bookmarkStart w:id="0" w:name="art18§1xiii"/>
      <w:bookmarkEnd w:id="0"/>
      <w:r w:rsidRPr="00963AAD">
        <w:rPr>
          <w:rFonts w:ascii="Arial" w:eastAsia="Times New Roman" w:hAnsi="Arial" w:cs="Arial"/>
          <w:kern w:val="0"/>
          <w:lang w:eastAsia="pt-BR"/>
          <w14:ligatures w14:val="none"/>
        </w:rPr>
        <w:t xml:space="preserve">A presente compra deverá ser realizada de forma global, pois refere-se a um item. </w:t>
      </w:r>
    </w:p>
    <w:p w14:paraId="79DC7A3D" w14:textId="77777777" w:rsidR="00FD4A6B" w:rsidRPr="00963AAD" w:rsidRDefault="00FD4A6B" w:rsidP="00963AAD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63BB7FB5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:lang w:eastAsia="pt-BR"/>
          <w14:ligatures w14:val="none"/>
        </w:rPr>
      </w:pPr>
    </w:p>
    <w:p w14:paraId="2B1F352C" w14:textId="77777777" w:rsidR="00963AAD" w:rsidRPr="00963AAD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63AAD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lastRenderedPageBreak/>
        <w:t xml:space="preserve">4. DECLARAÇÃO DE VIABILIDADE </w:t>
      </w:r>
    </w:p>
    <w:p w14:paraId="67479A78" w14:textId="77777777" w:rsidR="00963AAD" w:rsidRPr="00963AAD" w:rsidRDefault="00963AAD" w:rsidP="00963AAD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63AAD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0FDE45B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:sz w:val="4"/>
          <w:szCs w:val="4"/>
          <w:lang w:eastAsia="pt-BR"/>
          <w14:ligatures w14:val="none"/>
        </w:rPr>
      </w:pPr>
    </w:p>
    <w:p w14:paraId="672E4D13" w14:textId="77777777" w:rsidR="00963AAD" w:rsidRPr="00963AAD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963AAD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764FBFD2" w14:textId="77777777" w:rsidR="00963AAD" w:rsidRPr="00B626D0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"/>
          <w:szCs w:val="2"/>
          <w:lang w:eastAsia="pt-BR"/>
          <w14:ligatures w14:val="none"/>
        </w:rPr>
      </w:pPr>
    </w:p>
    <w:p w14:paraId="6C7EC709" w14:textId="77777777" w:rsidR="00963AAD" w:rsidRPr="00963AAD" w:rsidRDefault="00963AAD" w:rsidP="00963AAD">
      <w:pPr>
        <w:spacing w:after="0" w:line="360" w:lineRule="auto"/>
        <w:ind w:firstLine="141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963AAD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56A685E6" w14:textId="77777777" w:rsidR="00963AAD" w:rsidRPr="00963AAD" w:rsidRDefault="00963AAD" w:rsidP="00963AAD">
      <w:pPr>
        <w:spacing w:after="0" w:line="360" w:lineRule="auto"/>
        <w:ind w:firstLine="1418"/>
        <w:jc w:val="both"/>
        <w:rPr>
          <w:rFonts w:ascii="Times New Roman" w:eastAsia="Times New Roman" w:hAnsi="Times New Roman" w:cs="Arial"/>
          <w:kern w:val="0"/>
          <w:lang w:eastAsia="pt-BR"/>
          <w14:ligatures w14:val="none"/>
        </w:rPr>
      </w:pPr>
      <w:r w:rsidRPr="00963AAD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4D6BBC78" w14:textId="77777777" w:rsidR="00963AAD" w:rsidRPr="00B626D0" w:rsidRDefault="00963AAD" w:rsidP="00963AAD">
      <w:pPr>
        <w:spacing w:after="0" w:line="360" w:lineRule="auto"/>
        <w:jc w:val="right"/>
        <w:rPr>
          <w:rFonts w:ascii="Arial" w:eastAsia="Times New Roman" w:hAnsi="Arial" w:cs="Arial"/>
          <w:kern w:val="0"/>
          <w:sz w:val="2"/>
          <w:szCs w:val="2"/>
          <w14:ligatures w14:val="none"/>
        </w:rPr>
      </w:pPr>
    </w:p>
    <w:p w14:paraId="1D4F4A91" w14:textId="77777777" w:rsidR="00963AAD" w:rsidRPr="00963AAD" w:rsidRDefault="00963AAD" w:rsidP="00963AAD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</w:p>
    <w:p w14:paraId="05EC6BF4" w14:textId="67C319E9" w:rsidR="00963AAD" w:rsidRPr="00963AAD" w:rsidRDefault="00963AAD" w:rsidP="00963AAD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963AAD">
        <w:rPr>
          <w:rFonts w:ascii="Arial" w:eastAsia="Times New Roman" w:hAnsi="Arial" w:cs="Arial"/>
          <w:kern w:val="0"/>
          <w14:ligatures w14:val="none"/>
        </w:rPr>
        <w:t xml:space="preserve">Boa Vista do Sul, </w:t>
      </w:r>
      <w:r w:rsidR="00934DA4">
        <w:rPr>
          <w:rFonts w:ascii="Arial" w:eastAsia="Times New Roman" w:hAnsi="Arial" w:cs="Arial"/>
          <w:kern w:val="0"/>
          <w14:ligatures w14:val="none"/>
        </w:rPr>
        <w:t>14</w:t>
      </w:r>
      <w:r w:rsidRPr="00963AAD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934DA4">
        <w:rPr>
          <w:rFonts w:ascii="Arial" w:eastAsia="Times New Roman" w:hAnsi="Arial" w:cs="Arial"/>
          <w:kern w:val="0"/>
          <w14:ligatures w14:val="none"/>
        </w:rPr>
        <w:t>maio</w:t>
      </w:r>
      <w:r w:rsidRPr="00963AAD">
        <w:rPr>
          <w:rFonts w:ascii="Arial" w:eastAsia="Times New Roman" w:hAnsi="Arial" w:cs="Arial"/>
          <w:kern w:val="0"/>
          <w14:ligatures w14:val="none"/>
        </w:rPr>
        <w:t xml:space="preserve"> de 202</w:t>
      </w:r>
      <w:r w:rsidR="000F217E">
        <w:rPr>
          <w:rFonts w:ascii="Arial" w:eastAsia="Times New Roman" w:hAnsi="Arial" w:cs="Arial"/>
          <w:kern w:val="0"/>
          <w14:ligatures w14:val="none"/>
        </w:rPr>
        <w:t>6</w:t>
      </w:r>
      <w:r w:rsidRPr="00963AAD">
        <w:rPr>
          <w:rFonts w:ascii="Arial" w:eastAsia="Times New Roman" w:hAnsi="Arial" w:cs="Arial"/>
          <w:kern w:val="0"/>
          <w14:ligatures w14:val="none"/>
        </w:rPr>
        <w:t>.</w:t>
      </w:r>
    </w:p>
    <w:p w14:paraId="59F6355C" w14:textId="77777777" w:rsidR="00963AAD" w:rsidRPr="00963AAD" w:rsidRDefault="00963AAD" w:rsidP="00963AAD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569F814" w14:textId="77777777" w:rsidR="00963AAD" w:rsidRPr="00963AAD" w:rsidRDefault="00963AAD" w:rsidP="00963AAD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0"/>
          <w:lang w:eastAsia="zh-CN"/>
          <w14:ligatures w14:val="none"/>
        </w:rPr>
      </w:pPr>
      <w:r w:rsidRPr="00963AAD"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5D5EFDC4" w14:textId="4FDAB160" w:rsidR="00963AAD" w:rsidRPr="00963AAD" w:rsidRDefault="000F217E" w:rsidP="00963AAD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Denise Gorete </w:t>
      </w:r>
      <w:proofErr w:type="spellStart"/>
      <w:r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Maccalli</w:t>
      </w:r>
      <w:proofErr w:type="spellEnd"/>
    </w:p>
    <w:p w14:paraId="203A34A0" w14:textId="77777777" w:rsidR="00963AAD" w:rsidRPr="00963AAD" w:rsidRDefault="00963AAD" w:rsidP="00963AAD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963AAD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7401B198" w14:textId="6580F413" w:rsidR="00963AAD" w:rsidRPr="00963AAD" w:rsidRDefault="000F217E" w:rsidP="00963AAD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Diretora Administrativa da Saúde</w:t>
      </w:r>
    </w:p>
    <w:p w14:paraId="0006FB66" w14:textId="77777777" w:rsidR="00963AAD" w:rsidRDefault="00963AAD" w:rsidP="00963AAD">
      <w:pPr>
        <w:spacing w:after="0" w:line="276" w:lineRule="auto"/>
        <w:jc w:val="right"/>
        <w:rPr>
          <w:rFonts w:ascii="Arial" w:eastAsia="Times New Roman" w:hAnsi="Arial" w:cs="Times New Roman"/>
          <w:kern w:val="0"/>
          <w:sz w:val="28"/>
          <w14:ligatures w14:val="none"/>
        </w:rPr>
      </w:pPr>
    </w:p>
    <w:p w14:paraId="59B80F68" w14:textId="77777777" w:rsidR="004106A9" w:rsidRDefault="004106A9" w:rsidP="00963AAD">
      <w:pPr>
        <w:spacing w:after="0" w:line="276" w:lineRule="auto"/>
        <w:jc w:val="right"/>
        <w:rPr>
          <w:rFonts w:ascii="Arial" w:eastAsia="Times New Roman" w:hAnsi="Arial" w:cs="Times New Roman"/>
          <w:kern w:val="0"/>
          <w:sz w:val="28"/>
          <w14:ligatures w14:val="none"/>
        </w:rPr>
      </w:pPr>
    </w:p>
    <w:p w14:paraId="11A0F879" w14:textId="77777777" w:rsidR="00C028BE" w:rsidRPr="00B626D0" w:rsidRDefault="00C028BE" w:rsidP="00963AAD">
      <w:pPr>
        <w:spacing w:after="0" w:line="276" w:lineRule="auto"/>
        <w:jc w:val="right"/>
        <w:rPr>
          <w:rFonts w:ascii="Arial" w:eastAsia="Times New Roman" w:hAnsi="Arial" w:cs="Times New Roman"/>
          <w:kern w:val="0"/>
          <w:sz w:val="4"/>
          <w:szCs w:val="2"/>
          <w14:ligatures w14:val="none"/>
        </w:rPr>
      </w:pPr>
    </w:p>
    <w:p w14:paraId="26E7302E" w14:textId="77777777" w:rsidR="00963AAD" w:rsidRPr="00963AAD" w:rsidRDefault="00963AAD" w:rsidP="00963AAD">
      <w:pPr>
        <w:spacing w:after="0" w:line="276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963AAD">
        <w:rPr>
          <w:rFonts w:ascii="Arial" w:eastAsia="Times New Roman" w:hAnsi="Arial" w:cs="Times New Roman"/>
          <w:kern w:val="0"/>
          <w:sz w:val="20"/>
          <w:szCs w:val="24"/>
          <w14:ligatures w14:val="none"/>
        </w:rPr>
        <w:t>_______________________________________________</w:t>
      </w:r>
    </w:p>
    <w:p w14:paraId="0E300A11" w14:textId="0602204F" w:rsidR="00963AAD" w:rsidRPr="00963AAD" w:rsidRDefault="000F217E" w:rsidP="00963AAD">
      <w:pPr>
        <w:spacing w:after="0" w:line="276" w:lineRule="auto"/>
        <w:jc w:val="center"/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Adriana Texeira</w:t>
      </w:r>
    </w:p>
    <w:p w14:paraId="36D7AFE7" w14:textId="22ACCD4D" w:rsidR="00006CB6" w:rsidRPr="00006CB6" w:rsidRDefault="00963AAD" w:rsidP="00B626D0">
      <w:pPr>
        <w:spacing w:after="0" w:line="276" w:lineRule="auto"/>
        <w:jc w:val="center"/>
      </w:pPr>
      <w:r w:rsidRPr="00963AAD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 xml:space="preserve">Secretária Municipal </w:t>
      </w:r>
      <w:r w:rsidR="000F217E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dessaúde e Assistência Socia</w:t>
      </w:r>
      <w:r w:rsidR="00B626D0">
        <w:rPr>
          <w:rFonts w:ascii="Arial" w:eastAsia="Times New Roman" w:hAnsi="Arial" w:cs="Times New Roman"/>
          <w:b/>
          <w:kern w:val="0"/>
          <w:sz w:val="20"/>
          <w:szCs w:val="24"/>
          <w14:ligatures w14:val="none"/>
        </w:rPr>
        <w:t>l</w:t>
      </w:r>
      <w:r w:rsidR="00006CB6">
        <w:tab/>
      </w:r>
    </w:p>
    <w:sectPr w:rsidR="00006CB6" w:rsidRPr="00006CB6" w:rsidSect="00B626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418" w:bottom="567" w:left="1418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CA758" w14:textId="77777777" w:rsidR="00796AA6" w:rsidRDefault="00796AA6" w:rsidP="00C45AF7">
      <w:pPr>
        <w:spacing w:after="0" w:line="240" w:lineRule="auto"/>
      </w:pPr>
      <w:r>
        <w:separator/>
      </w:r>
    </w:p>
  </w:endnote>
  <w:endnote w:type="continuationSeparator" w:id="0">
    <w:p w14:paraId="2E1A464F" w14:textId="77777777" w:rsidR="00796AA6" w:rsidRDefault="00796AA6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84712098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26722" w14:textId="77777777" w:rsidR="00796AA6" w:rsidRDefault="00796AA6" w:rsidP="00C45AF7">
      <w:pPr>
        <w:spacing w:after="0" w:line="240" w:lineRule="auto"/>
      </w:pPr>
      <w:r>
        <w:separator/>
      </w:r>
    </w:p>
  </w:footnote>
  <w:footnote w:type="continuationSeparator" w:id="0">
    <w:p w14:paraId="4656A5BE" w14:textId="77777777" w:rsidR="00796AA6" w:rsidRDefault="00796AA6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1142327116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F217E"/>
    <w:rsid w:val="0012688C"/>
    <w:rsid w:val="00130E8F"/>
    <w:rsid w:val="00183FEE"/>
    <w:rsid w:val="00192AD7"/>
    <w:rsid w:val="001B6E9D"/>
    <w:rsid w:val="002106C1"/>
    <w:rsid w:val="00226C2B"/>
    <w:rsid w:val="002F4CF6"/>
    <w:rsid w:val="00305AB8"/>
    <w:rsid w:val="003815DB"/>
    <w:rsid w:val="00402B89"/>
    <w:rsid w:val="004106A9"/>
    <w:rsid w:val="004222E0"/>
    <w:rsid w:val="004251F9"/>
    <w:rsid w:val="00452F7D"/>
    <w:rsid w:val="004A29C7"/>
    <w:rsid w:val="005052FD"/>
    <w:rsid w:val="00546B07"/>
    <w:rsid w:val="00551CDC"/>
    <w:rsid w:val="00584B0A"/>
    <w:rsid w:val="005C7A30"/>
    <w:rsid w:val="005F69E8"/>
    <w:rsid w:val="006B4A14"/>
    <w:rsid w:val="006C2868"/>
    <w:rsid w:val="00701880"/>
    <w:rsid w:val="00713013"/>
    <w:rsid w:val="00766EA2"/>
    <w:rsid w:val="00783B0B"/>
    <w:rsid w:val="00796AA6"/>
    <w:rsid w:val="007A2622"/>
    <w:rsid w:val="008321A6"/>
    <w:rsid w:val="0086466D"/>
    <w:rsid w:val="00880650"/>
    <w:rsid w:val="008B4160"/>
    <w:rsid w:val="008F3DC7"/>
    <w:rsid w:val="00914438"/>
    <w:rsid w:val="009243B2"/>
    <w:rsid w:val="00934DA4"/>
    <w:rsid w:val="00963AAD"/>
    <w:rsid w:val="009A4508"/>
    <w:rsid w:val="009D1087"/>
    <w:rsid w:val="00A64A0C"/>
    <w:rsid w:val="00A85DDF"/>
    <w:rsid w:val="00A95609"/>
    <w:rsid w:val="00AB1BC3"/>
    <w:rsid w:val="00AF14B5"/>
    <w:rsid w:val="00AF45A6"/>
    <w:rsid w:val="00B06263"/>
    <w:rsid w:val="00B329B1"/>
    <w:rsid w:val="00B626D0"/>
    <w:rsid w:val="00BA2DCA"/>
    <w:rsid w:val="00C028BE"/>
    <w:rsid w:val="00C45AF7"/>
    <w:rsid w:val="00CB47E1"/>
    <w:rsid w:val="00CD177A"/>
    <w:rsid w:val="00CF762E"/>
    <w:rsid w:val="00D46469"/>
    <w:rsid w:val="00D80B6F"/>
    <w:rsid w:val="00D918FE"/>
    <w:rsid w:val="00D96363"/>
    <w:rsid w:val="00DC5BD9"/>
    <w:rsid w:val="00E13242"/>
    <w:rsid w:val="00E76523"/>
    <w:rsid w:val="00EE296E"/>
    <w:rsid w:val="00F848FC"/>
    <w:rsid w:val="00FD2247"/>
    <w:rsid w:val="00FD4A6B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851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Marcia</cp:lastModifiedBy>
  <cp:revision>26</cp:revision>
  <cp:lastPrinted>2026-01-30T16:10:00Z</cp:lastPrinted>
  <dcterms:created xsi:type="dcterms:W3CDTF">2025-07-10T19:17:00Z</dcterms:created>
  <dcterms:modified xsi:type="dcterms:W3CDTF">2026-05-15T19:53:00Z</dcterms:modified>
</cp:coreProperties>
</file>