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79C05B" w14:textId="77777777" w:rsidR="00C72112" w:rsidRPr="0060432D" w:rsidRDefault="00B76C55">
      <w:pPr>
        <w:pStyle w:val="Corpodetexto"/>
        <w:spacing w:after="120"/>
        <w:jc w:val="center"/>
        <w:rPr>
          <w:rFonts w:ascii="Arial" w:hAnsi="Arial" w:cs="Arial"/>
          <w:b/>
          <w:sz w:val="21"/>
          <w:szCs w:val="21"/>
        </w:rPr>
      </w:pPr>
      <w:bookmarkStart w:id="0" w:name="docs-internal-guid-fe825c05-7fff-c00d-9b"/>
      <w:bookmarkEnd w:id="0"/>
      <w:r w:rsidRPr="0060432D">
        <w:rPr>
          <w:rFonts w:ascii="Arial" w:hAnsi="Arial" w:cs="Arial"/>
          <w:b/>
          <w:sz w:val="21"/>
          <w:szCs w:val="21"/>
        </w:rPr>
        <w:t>TERMO DE REFERÊNCIA</w:t>
      </w:r>
    </w:p>
    <w:p w14:paraId="698AB2E6" w14:textId="77777777" w:rsidR="00C72112" w:rsidRPr="0060432D" w:rsidRDefault="00B76C55">
      <w:pPr>
        <w:pStyle w:val="Corpodetexto"/>
        <w:numPr>
          <w:ilvl w:val="0"/>
          <w:numId w:val="4"/>
        </w:numPr>
        <w:tabs>
          <w:tab w:val="left" w:pos="0"/>
        </w:tabs>
        <w:spacing w:after="283"/>
        <w:rPr>
          <w:rFonts w:ascii="Arial" w:hAnsi="Arial" w:cs="Arial"/>
          <w:b/>
          <w:sz w:val="21"/>
          <w:szCs w:val="21"/>
        </w:rPr>
      </w:pPr>
      <w:r w:rsidRPr="0060432D">
        <w:rPr>
          <w:rFonts w:ascii="Arial" w:hAnsi="Arial" w:cs="Arial"/>
          <w:b/>
          <w:sz w:val="21"/>
          <w:szCs w:val="21"/>
        </w:rPr>
        <w:t>DO OBJETO</w:t>
      </w:r>
    </w:p>
    <w:p w14:paraId="08FE1240" w14:textId="72BA6A35" w:rsidR="00C72112" w:rsidRPr="00E74F32" w:rsidRDefault="00B76C55">
      <w:pPr>
        <w:pStyle w:val="Corpodetexto"/>
        <w:spacing w:after="283"/>
        <w:rPr>
          <w:rFonts w:ascii="Arial" w:hAnsi="Arial" w:cs="Arial"/>
          <w:sz w:val="21"/>
          <w:szCs w:val="21"/>
        </w:rPr>
      </w:pPr>
      <w:r w:rsidRPr="00E74F32">
        <w:rPr>
          <w:rFonts w:ascii="Arial" w:hAnsi="Arial" w:cs="Arial"/>
          <w:sz w:val="21"/>
          <w:szCs w:val="21"/>
        </w:rPr>
        <w:t xml:space="preserve">1.1 O objeto do presente termo de referência é </w:t>
      </w:r>
      <w:r w:rsidR="00D90DAF" w:rsidRPr="00E74F32">
        <w:rPr>
          <w:rFonts w:ascii="Arial" w:hAnsi="Arial" w:cs="Arial"/>
          <w:sz w:val="21"/>
          <w:szCs w:val="21"/>
        </w:rPr>
        <w:t xml:space="preserve">o Registro de Preço para </w:t>
      </w:r>
      <w:r w:rsidR="0060432D" w:rsidRPr="0060432D">
        <w:rPr>
          <w:rFonts w:ascii="Arial" w:hAnsi="Arial" w:cs="Arial"/>
          <w:b/>
          <w:sz w:val="21"/>
          <w:szCs w:val="21"/>
        </w:rPr>
        <w:t>“CONTRATAÇÃO DE EMPRESA ESPECIALIZADA EM LOCAÇÃO DE UM GRUPO GERADOR DE ENERGIA ELÉTRICA, O QUAL SERÁ UTILIZADO NO “SHOW DA VIRADA” QUE SERÁ REALIZADO NO DIA 31 DE DEZEMBRO NA PRAÇA DA BÍBLIA”</w:t>
      </w:r>
      <w:r w:rsidRPr="00E74F32">
        <w:rPr>
          <w:rFonts w:ascii="Arial" w:eastAsia="Arial Unicode MS" w:hAnsi="Arial" w:cs="Arial"/>
          <w:sz w:val="21"/>
          <w:szCs w:val="21"/>
        </w:rPr>
        <w:t>.</w:t>
      </w:r>
      <w:r w:rsidRPr="00E74F32">
        <w:rPr>
          <w:rFonts w:ascii="Arial" w:hAnsi="Arial" w:cs="Arial"/>
          <w:sz w:val="21"/>
          <w:szCs w:val="21"/>
        </w:rPr>
        <w:t xml:space="preserve"> </w:t>
      </w:r>
      <w:r w:rsidR="0060432D">
        <w:rPr>
          <w:rFonts w:ascii="Arial" w:hAnsi="Arial" w:cs="Arial"/>
          <w:sz w:val="21"/>
          <w:szCs w:val="21"/>
        </w:rPr>
        <w:t>c</w:t>
      </w:r>
      <w:r w:rsidRPr="00E74F32">
        <w:rPr>
          <w:rFonts w:ascii="Arial" w:hAnsi="Arial" w:cs="Arial"/>
          <w:sz w:val="21"/>
          <w:szCs w:val="21"/>
        </w:rPr>
        <w:t>onforme condições, quantidades e exigências estabelecidas neste instrumento.</w:t>
      </w:r>
    </w:p>
    <w:p w14:paraId="160EDBEC" w14:textId="77777777" w:rsidR="00C72112" w:rsidRPr="00E74F32" w:rsidRDefault="00B76C55">
      <w:pPr>
        <w:pStyle w:val="Corpodetexto"/>
        <w:spacing w:after="283"/>
        <w:rPr>
          <w:rFonts w:ascii="Arial" w:hAnsi="Arial" w:cs="Arial"/>
          <w:sz w:val="21"/>
          <w:szCs w:val="21"/>
        </w:rPr>
      </w:pPr>
      <w:r w:rsidRPr="00E74F32">
        <w:rPr>
          <w:rFonts w:ascii="Arial" w:hAnsi="Arial" w:cs="Arial"/>
          <w:sz w:val="21"/>
          <w:szCs w:val="21"/>
        </w:rPr>
        <w:t>1.2. Compreende-se que a contratação deverá ser licitada pela modalidade:</w:t>
      </w:r>
    </w:p>
    <w:p w14:paraId="5317A8D3" w14:textId="2F4342C3" w:rsidR="00C72112" w:rsidRPr="00E74F32" w:rsidRDefault="00B76C55">
      <w:pPr>
        <w:pStyle w:val="Corpodetexto"/>
        <w:spacing w:after="283"/>
        <w:rPr>
          <w:rFonts w:ascii="Arial" w:hAnsi="Arial" w:cs="Arial"/>
          <w:sz w:val="21"/>
          <w:szCs w:val="21"/>
        </w:rPr>
      </w:pPr>
      <w:proofErr w:type="gramStart"/>
      <w:r w:rsidRPr="00E74F32">
        <w:rPr>
          <w:rFonts w:ascii="Arial" w:hAnsi="Arial" w:cs="Arial"/>
          <w:sz w:val="21"/>
          <w:szCs w:val="21"/>
        </w:rPr>
        <w:t xml:space="preserve">( </w:t>
      </w:r>
      <w:r w:rsidR="00502ABC" w:rsidRPr="00E74F32">
        <w:rPr>
          <w:rFonts w:ascii="Arial" w:hAnsi="Arial" w:cs="Arial"/>
          <w:sz w:val="21"/>
          <w:szCs w:val="21"/>
        </w:rPr>
        <w:t xml:space="preserve"> </w:t>
      </w:r>
      <w:proofErr w:type="gramEnd"/>
      <w:r w:rsidRPr="00E74F32">
        <w:rPr>
          <w:rFonts w:ascii="Arial" w:hAnsi="Arial" w:cs="Arial"/>
          <w:sz w:val="21"/>
          <w:szCs w:val="21"/>
        </w:rPr>
        <w:t>) Pregão ( ) Concorrência ( ) Leilão ( ) Concurso ( ) Diálogo Competitivo </w:t>
      </w:r>
    </w:p>
    <w:p w14:paraId="4DB49A6B" w14:textId="77777777" w:rsidR="00C72112" w:rsidRPr="00E74F32" w:rsidRDefault="00B76C55">
      <w:pPr>
        <w:pStyle w:val="Corpodetexto"/>
        <w:spacing w:after="283"/>
        <w:rPr>
          <w:rFonts w:ascii="Arial" w:hAnsi="Arial" w:cs="Arial"/>
          <w:sz w:val="21"/>
          <w:szCs w:val="21"/>
        </w:rPr>
      </w:pPr>
      <w:r w:rsidRPr="00E74F32">
        <w:rPr>
          <w:rFonts w:ascii="Arial" w:hAnsi="Arial" w:cs="Arial"/>
          <w:sz w:val="21"/>
          <w:szCs w:val="21"/>
        </w:rPr>
        <w:t>1.2.1. Registro de Preços: </w:t>
      </w:r>
    </w:p>
    <w:p w14:paraId="2494C6B3" w14:textId="6675CDB4" w:rsidR="00C72112" w:rsidRPr="00E74F32" w:rsidRDefault="00B76C55">
      <w:pPr>
        <w:pStyle w:val="Corpodetexto"/>
        <w:spacing w:after="283"/>
        <w:rPr>
          <w:rFonts w:ascii="Arial" w:hAnsi="Arial" w:cs="Arial"/>
          <w:sz w:val="21"/>
          <w:szCs w:val="21"/>
        </w:rPr>
      </w:pPr>
      <w:proofErr w:type="gramStart"/>
      <w:r w:rsidRPr="00E74F32">
        <w:rPr>
          <w:rFonts w:ascii="Arial" w:hAnsi="Arial" w:cs="Arial"/>
          <w:sz w:val="21"/>
          <w:szCs w:val="21"/>
        </w:rPr>
        <w:t xml:space="preserve">( </w:t>
      </w:r>
      <w:proofErr w:type="gramEnd"/>
      <w:r w:rsidR="00E74F32">
        <w:rPr>
          <w:rFonts w:ascii="Arial" w:hAnsi="Arial" w:cs="Arial"/>
          <w:sz w:val="21"/>
          <w:szCs w:val="21"/>
        </w:rPr>
        <w:t>X</w:t>
      </w:r>
      <w:r w:rsidRPr="00E74F32">
        <w:rPr>
          <w:rFonts w:ascii="Arial" w:hAnsi="Arial" w:cs="Arial"/>
          <w:sz w:val="21"/>
          <w:szCs w:val="21"/>
        </w:rPr>
        <w:t xml:space="preserve"> ) SIM (  ) NÃO</w:t>
      </w:r>
    </w:p>
    <w:p w14:paraId="7A9793F8" w14:textId="05E0BE5C" w:rsidR="00C72112" w:rsidRPr="00E74F32" w:rsidRDefault="00B76C55">
      <w:pPr>
        <w:pStyle w:val="Corpodetexto"/>
        <w:spacing w:after="283"/>
        <w:rPr>
          <w:rFonts w:ascii="Arial" w:hAnsi="Arial" w:cs="Arial"/>
          <w:sz w:val="21"/>
          <w:szCs w:val="21"/>
        </w:rPr>
      </w:pPr>
      <w:r w:rsidRPr="00E74F32">
        <w:rPr>
          <w:rFonts w:ascii="Arial" w:hAnsi="Arial" w:cs="Arial"/>
          <w:sz w:val="21"/>
          <w:szCs w:val="21"/>
        </w:rPr>
        <w:t xml:space="preserve">1.3. Será realizada uma contratação direta? </w:t>
      </w:r>
      <w:r w:rsidRPr="00E74F32">
        <w:rPr>
          <w:rFonts w:ascii="Arial" w:hAnsi="Arial" w:cs="Arial"/>
          <w:sz w:val="21"/>
          <w:szCs w:val="21"/>
        </w:rPr>
        <w:br/>
      </w:r>
      <w:proofErr w:type="gramStart"/>
      <w:r w:rsidRPr="00E74F32">
        <w:rPr>
          <w:rFonts w:ascii="Arial" w:hAnsi="Arial" w:cs="Arial"/>
          <w:sz w:val="21"/>
          <w:szCs w:val="21"/>
        </w:rPr>
        <w:t xml:space="preserve">( </w:t>
      </w:r>
      <w:proofErr w:type="gramEnd"/>
      <w:r w:rsidR="00502ABC" w:rsidRPr="00E74F32">
        <w:rPr>
          <w:rFonts w:ascii="Arial" w:hAnsi="Arial" w:cs="Arial"/>
          <w:sz w:val="21"/>
          <w:szCs w:val="21"/>
        </w:rPr>
        <w:t>X</w:t>
      </w:r>
      <w:r w:rsidR="00E74F32">
        <w:rPr>
          <w:rFonts w:ascii="Arial" w:hAnsi="Arial" w:cs="Arial"/>
          <w:sz w:val="21"/>
          <w:szCs w:val="21"/>
        </w:rPr>
        <w:t xml:space="preserve"> </w:t>
      </w:r>
      <w:r w:rsidRPr="00E74F32">
        <w:rPr>
          <w:rFonts w:ascii="Arial" w:hAnsi="Arial" w:cs="Arial"/>
          <w:sz w:val="21"/>
          <w:szCs w:val="21"/>
        </w:rPr>
        <w:t xml:space="preserve">)SIM    ( </w:t>
      </w:r>
      <w:r w:rsidR="00502ABC" w:rsidRPr="00E74F32">
        <w:rPr>
          <w:rFonts w:ascii="Arial" w:hAnsi="Arial" w:cs="Arial"/>
          <w:sz w:val="21"/>
          <w:szCs w:val="21"/>
        </w:rPr>
        <w:t xml:space="preserve"> </w:t>
      </w:r>
      <w:r w:rsidRPr="00E74F32">
        <w:rPr>
          <w:rFonts w:ascii="Arial" w:hAnsi="Arial" w:cs="Arial"/>
          <w:sz w:val="21"/>
          <w:szCs w:val="21"/>
        </w:rPr>
        <w:t>) NÃO</w:t>
      </w:r>
    </w:p>
    <w:p w14:paraId="24149438" w14:textId="77777777" w:rsidR="00C72112" w:rsidRPr="00E74F32" w:rsidRDefault="00B76C55">
      <w:pPr>
        <w:pStyle w:val="Corpodetexto"/>
        <w:spacing w:after="283"/>
        <w:rPr>
          <w:rFonts w:ascii="Arial" w:hAnsi="Arial" w:cs="Arial"/>
          <w:sz w:val="21"/>
          <w:szCs w:val="21"/>
        </w:rPr>
      </w:pPr>
      <w:r w:rsidRPr="00E74F32">
        <w:rPr>
          <w:rFonts w:ascii="Arial" w:hAnsi="Arial" w:cs="Arial"/>
          <w:sz w:val="21"/>
          <w:szCs w:val="21"/>
        </w:rPr>
        <w:t>1.3.1. Se sim, qual?</w:t>
      </w:r>
    </w:p>
    <w:p w14:paraId="4486FD63" w14:textId="19F37A82" w:rsidR="00C72112" w:rsidRPr="00E74F32" w:rsidRDefault="00B76C55">
      <w:pPr>
        <w:pStyle w:val="Corpodetexto"/>
        <w:spacing w:after="283"/>
        <w:jc w:val="left"/>
        <w:rPr>
          <w:rFonts w:ascii="Arial" w:hAnsi="Arial" w:cs="Arial"/>
          <w:sz w:val="21"/>
          <w:szCs w:val="21"/>
        </w:rPr>
      </w:pPr>
      <w:proofErr w:type="gramStart"/>
      <w:r w:rsidRPr="00E74F32">
        <w:rPr>
          <w:rFonts w:ascii="Arial" w:hAnsi="Arial" w:cs="Arial"/>
          <w:sz w:val="21"/>
          <w:szCs w:val="21"/>
        </w:rPr>
        <w:t xml:space="preserve">( </w:t>
      </w:r>
      <w:proofErr w:type="gramEnd"/>
      <w:r w:rsidR="00502ABC" w:rsidRPr="00E74F32">
        <w:rPr>
          <w:rFonts w:ascii="Arial" w:hAnsi="Arial" w:cs="Arial"/>
          <w:sz w:val="21"/>
          <w:szCs w:val="21"/>
        </w:rPr>
        <w:t>X</w:t>
      </w:r>
      <w:r w:rsidR="00E74F32">
        <w:rPr>
          <w:rFonts w:ascii="Arial" w:hAnsi="Arial" w:cs="Arial"/>
          <w:sz w:val="21"/>
          <w:szCs w:val="21"/>
        </w:rPr>
        <w:t xml:space="preserve"> </w:t>
      </w:r>
      <w:r w:rsidRPr="00E74F32">
        <w:rPr>
          <w:rFonts w:ascii="Arial" w:hAnsi="Arial" w:cs="Arial"/>
          <w:sz w:val="21"/>
          <w:szCs w:val="21"/>
        </w:rPr>
        <w:t>) Dispensa de licitação</w:t>
      </w:r>
      <w:r w:rsidR="0098734C" w:rsidRPr="00E74F32">
        <w:rPr>
          <w:rFonts w:ascii="Arial" w:hAnsi="Arial" w:cs="Arial"/>
          <w:sz w:val="21"/>
          <w:szCs w:val="21"/>
        </w:rPr>
        <w:t xml:space="preserve"> eletrônica</w:t>
      </w:r>
      <w:r w:rsidRPr="00E74F32">
        <w:rPr>
          <w:rFonts w:ascii="Arial" w:hAnsi="Arial" w:cs="Arial"/>
          <w:sz w:val="21"/>
          <w:szCs w:val="21"/>
        </w:rPr>
        <w:t xml:space="preserve"> ( ) Inexigibilidade</w:t>
      </w:r>
    </w:p>
    <w:p w14:paraId="01137193" w14:textId="77777777" w:rsidR="00502ABC" w:rsidRPr="00E74F32" w:rsidRDefault="00502ABC" w:rsidP="00502ABC">
      <w:pPr>
        <w:pStyle w:val="Corpodetexto"/>
        <w:spacing w:after="283"/>
        <w:rPr>
          <w:rFonts w:ascii="Arial" w:hAnsi="Arial" w:cs="Arial"/>
          <w:sz w:val="21"/>
          <w:szCs w:val="21"/>
        </w:rPr>
      </w:pPr>
      <w:r w:rsidRPr="00E74F32">
        <w:rPr>
          <w:rFonts w:ascii="Arial" w:hAnsi="Arial" w:cs="Arial"/>
          <w:sz w:val="21"/>
          <w:szCs w:val="21"/>
        </w:rPr>
        <w:t xml:space="preserve">O presente instrumento de justificativa se presta a cumprir com fulcro no art. 75, inciso II, da Lei nº 14.133/21, em obediência ao Princípio da Continuidade do Serviço Público, que por sua vez, viabiliza a compra em comento, tornando o caso em questão, dentro das exigências requeridas por este dispositivo.  </w:t>
      </w:r>
    </w:p>
    <w:p w14:paraId="09B39F07" w14:textId="77777777" w:rsidR="00C72112" w:rsidRPr="00E74F32" w:rsidRDefault="00B76C55" w:rsidP="00E74F32">
      <w:pPr>
        <w:pStyle w:val="Corpodetexto"/>
        <w:numPr>
          <w:ilvl w:val="0"/>
          <w:numId w:val="5"/>
        </w:numPr>
        <w:tabs>
          <w:tab w:val="clear" w:pos="709"/>
          <w:tab w:val="left" w:pos="0"/>
        </w:tabs>
        <w:spacing w:after="283"/>
        <w:ind w:left="426" w:hanging="426"/>
        <w:rPr>
          <w:rFonts w:ascii="Arial" w:hAnsi="Arial" w:cs="Arial"/>
          <w:b/>
          <w:sz w:val="21"/>
          <w:szCs w:val="21"/>
        </w:rPr>
      </w:pPr>
      <w:r w:rsidRPr="00E74F32">
        <w:rPr>
          <w:rFonts w:ascii="Arial" w:hAnsi="Arial" w:cs="Arial"/>
          <w:b/>
          <w:sz w:val="21"/>
          <w:szCs w:val="21"/>
        </w:rPr>
        <w:t>DESCRIÇÃO DETALHADA DOS BENS A SEREM ADQUIRIDOS</w:t>
      </w:r>
    </w:p>
    <w:tbl>
      <w:tblPr>
        <w:tblW w:w="9322" w:type="dxa"/>
        <w:jc w:val="center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898"/>
        <w:gridCol w:w="3513"/>
        <w:gridCol w:w="1020"/>
        <w:gridCol w:w="1020"/>
        <w:gridCol w:w="1418"/>
        <w:gridCol w:w="1453"/>
      </w:tblGrid>
      <w:tr w:rsidR="00C72112" w:rsidRPr="0060432D" w14:paraId="4EA02522" w14:textId="77777777" w:rsidTr="003F1544">
        <w:trPr>
          <w:jc w:val="center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AE87DC6" w14:textId="77777777" w:rsidR="00C72112" w:rsidRPr="0060432D" w:rsidRDefault="00B76C55">
            <w:pPr>
              <w:pStyle w:val="Contedodatabela"/>
              <w:rPr>
                <w:rFonts w:ascii="Arial" w:hAnsi="Arial" w:cs="Arial"/>
                <w:sz w:val="18"/>
                <w:szCs w:val="21"/>
              </w:rPr>
            </w:pPr>
            <w:r w:rsidRPr="0060432D">
              <w:rPr>
                <w:rFonts w:ascii="Arial" w:hAnsi="Arial" w:cs="Arial"/>
                <w:sz w:val="18"/>
                <w:szCs w:val="21"/>
              </w:rPr>
              <w:t>Item</w:t>
            </w:r>
          </w:p>
        </w:tc>
        <w:tc>
          <w:tcPr>
            <w:tcW w:w="3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42DF18A" w14:textId="77777777" w:rsidR="00C72112" w:rsidRPr="0060432D" w:rsidRDefault="00B76C55">
            <w:pPr>
              <w:pStyle w:val="Contedodatabela"/>
              <w:rPr>
                <w:rFonts w:ascii="Arial" w:hAnsi="Arial" w:cs="Arial"/>
                <w:sz w:val="18"/>
                <w:szCs w:val="21"/>
              </w:rPr>
            </w:pPr>
            <w:r w:rsidRPr="0060432D">
              <w:rPr>
                <w:rFonts w:ascii="Arial" w:hAnsi="Arial" w:cs="Arial"/>
                <w:sz w:val="18"/>
                <w:szCs w:val="21"/>
              </w:rPr>
              <w:t>Descrição / Especificação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1982875" w14:textId="77777777" w:rsidR="00C72112" w:rsidRPr="0060432D" w:rsidRDefault="00B76C55">
            <w:pPr>
              <w:pStyle w:val="Contedodatabela"/>
              <w:rPr>
                <w:rFonts w:ascii="Arial" w:hAnsi="Arial" w:cs="Arial"/>
                <w:sz w:val="18"/>
                <w:szCs w:val="21"/>
              </w:rPr>
            </w:pPr>
            <w:proofErr w:type="spellStart"/>
            <w:r w:rsidRPr="0060432D">
              <w:rPr>
                <w:rFonts w:ascii="Arial" w:hAnsi="Arial" w:cs="Arial"/>
                <w:sz w:val="18"/>
                <w:szCs w:val="21"/>
              </w:rPr>
              <w:t>Qntd</w:t>
            </w:r>
            <w:proofErr w:type="spellEnd"/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554C481" w14:textId="77777777" w:rsidR="00C72112" w:rsidRPr="0060432D" w:rsidRDefault="00B76C55">
            <w:pPr>
              <w:pStyle w:val="Contedodatabela"/>
              <w:rPr>
                <w:rFonts w:ascii="Arial" w:hAnsi="Arial" w:cs="Arial"/>
                <w:sz w:val="18"/>
                <w:szCs w:val="21"/>
              </w:rPr>
            </w:pPr>
            <w:r w:rsidRPr="0060432D">
              <w:rPr>
                <w:rFonts w:ascii="Arial" w:hAnsi="Arial" w:cs="Arial"/>
                <w:sz w:val="18"/>
                <w:szCs w:val="21"/>
              </w:rPr>
              <w:t>Und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00364F3" w14:textId="77777777" w:rsidR="00C72112" w:rsidRPr="0060432D" w:rsidRDefault="00B76C55">
            <w:pPr>
              <w:pStyle w:val="Contedodatabela"/>
              <w:rPr>
                <w:rFonts w:ascii="Arial" w:hAnsi="Arial" w:cs="Arial"/>
                <w:sz w:val="18"/>
                <w:szCs w:val="21"/>
              </w:rPr>
            </w:pPr>
            <w:r w:rsidRPr="0060432D">
              <w:rPr>
                <w:rFonts w:ascii="Arial" w:hAnsi="Arial" w:cs="Arial"/>
                <w:sz w:val="18"/>
                <w:szCs w:val="21"/>
              </w:rPr>
              <w:t xml:space="preserve">Valor </w:t>
            </w:r>
            <w:proofErr w:type="spellStart"/>
            <w:r w:rsidRPr="0060432D">
              <w:rPr>
                <w:rFonts w:ascii="Arial" w:hAnsi="Arial" w:cs="Arial"/>
                <w:sz w:val="18"/>
                <w:szCs w:val="21"/>
              </w:rPr>
              <w:t>Unt</w:t>
            </w:r>
            <w:proofErr w:type="spellEnd"/>
            <w:r w:rsidRPr="0060432D">
              <w:rPr>
                <w:rFonts w:ascii="Arial" w:hAnsi="Arial" w:cs="Arial"/>
                <w:sz w:val="18"/>
                <w:szCs w:val="21"/>
              </w:rPr>
              <w:t xml:space="preserve"> R$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D44ACA5" w14:textId="77777777" w:rsidR="00C72112" w:rsidRPr="0060432D" w:rsidRDefault="00B76C55">
            <w:pPr>
              <w:pStyle w:val="Contedodatabela"/>
              <w:rPr>
                <w:rFonts w:ascii="Arial" w:hAnsi="Arial" w:cs="Arial"/>
                <w:sz w:val="18"/>
                <w:szCs w:val="21"/>
              </w:rPr>
            </w:pPr>
            <w:r w:rsidRPr="0060432D">
              <w:rPr>
                <w:rFonts w:ascii="Arial" w:hAnsi="Arial" w:cs="Arial"/>
                <w:sz w:val="18"/>
                <w:szCs w:val="21"/>
              </w:rPr>
              <w:t>Valor Total R$</w:t>
            </w:r>
          </w:p>
        </w:tc>
      </w:tr>
      <w:tr w:rsidR="005C7381" w:rsidRPr="0060432D" w14:paraId="595E6BCE" w14:textId="77777777" w:rsidTr="00D90DAF">
        <w:trPr>
          <w:jc w:val="center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BD7878" w14:textId="77777777" w:rsidR="005C7381" w:rsidRPr="0060432D" w:rsidRDefault="005C7381" w:rsidP="005C7381">
            <w:pPr>
              <w:pStyle w:val="Ttulo1"/>
              <w:widowControl w:val="0"/>
              <w:tabs>
                <w:tab w:val="left" w:pos="280"/>
              </w:tabs>
              <w:jc w:val="left"/>
              <w:rPr>
                <w:rFonts w:ascii="Arial" w:hAnsi="Arial" w:cs="Arial"/>
                <w:i w:val="0"/>
                <w:iCs w:val="0"/>
                <w:sz w:val="18"/>
                <w:szCs w:val="21"/>
                <w:u w:val="none"/>
              </w:rPr>
            </w:pPr>
            <w:proofErr w:type="gramStart"/>
            <w:r w:rsidRPr="0060432D">
              <w:rPr>
                <w:rFonts w:ascii="Arial" w:hAnsi="Arial" w:cs="Arial"/>
                <w:b w:val="0"/>
                <w:i w:val="0"/>
                <w:iCs w:val="0"/>
                <w:sz w:val="18"/>
                <w:szCs w:val="21"/>
                <w:u w:val="none"/>
                <w:lang w:eastAsia="en-US"/>
              </w:rPr>
              <w:t>1</w:t>
            </w:r>
            <w:proofErr w:type="gramEnd"/>
          </w:p>
        </w:tc>
        <w:tc>
          <w:tcPr>
            <w:tcW w:w="3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257531" w14:textId="77777777" w:rsidR="00D90DAF" w:rsidRPr="0060432D" w:rsidRDefault="00D90DAF" w:rsidP="00D90DAF">
            <w:pPr>
              <w:pStyle w:val="Ttulo1"/>
              <w:tabs>
                <w:tab w:val="left" w:pos="280"/>
              </w:tabs>
              <w:jc w:val="both"/>
              <w:rPr>
                <w:rFonts w:ascii="Arial" w:hAnsi="Arial" w:cs="Arial"/>
                <w:b w:val="0"/>
                <w:bCs w:val="0"/>
                <w:i w:val="0"/>
                <w:iCs w:val="0"/>
                <w:sz w:val="18"/>
                <w:szCs w:val="21"/>
                <w:u w:val="none"/>
                <w:lang w:val="x-none"/>
              </w:rPr>
            </w:pPr>
            <w:r w:rsidRPr="0060432D">
              <w:rPr>
                <w:rFonts w:ascii="Arial" w:hAnsi="Arial" w:cs="Arial"/>
                <w:b w:val="0"/>
                <w:bCs w:val="0"/>
                <w:i w:val="0"/>
                <w:iCs w:val="0"/>
                <w:sz w:val="18"/>
                <w:szCs w:val="21"/>
                <w:u w:val="none"/>
                <w:lang w:val="x-none"/>
              </w:rPr>
              <w:t>LOCAÇÃO   de um grupo gerador de energia elétrica trifásico, com potência mínima de 260 KWA, para utilização em eventos (sistema de sonorização e iluminação) silenciado e estabilizado, com caixas de passagem que deverá conter 1 linha de cabo de 25 metros, chave reversora e aterramento, tudo de acordo com as normas vigentes, em funcionamento:</w:t>
            </w:r>
          </w:p>
          <w:p w14:paraId="700D8EAC" w14:textId="77777777" w:rsidR="00D90DAF" w:rsidRPr="0060432D" w:rsidRDefault="00D90DAF" w:rsidP="00D90DAF">
            <w:pPr>
              <w:pStyle w:val="Ttulo1"/>
              <w:tabs>
                <w:tab w:val="left" w:pos="280"/>
              </w:tabs>
              <w:jc w:val="both"/>
              <w:rPr>
                <w:rFonts w:ascii="Arial" w:hAnsi="Arial" w:cs="Arial"/>
                <w:b w:val="0"/>
                <w:bCs w:val="0"/>
                <w:i w:val="0"/>
                <w:iCs w:val="0"/>
                <w:sz w:val="18"/>
                <w:szCs w:val="21"/>
                <w:u w:val="none"/>
                <w:lang w:val="x-none"/>
              </w:rPr>
            </w:pPr>
            <w:r w:rsidRPr="0060432D">
              <w:rPr>
                <w:rFonts w:ascii="Arial" w:hAnsi="Arial" w:cs="Arial"/>
                <w:b w:val="0"/>
                <w:bCs w:val="0"/>
                <w:i w:val="0"/>
                <w:iCs w:val="0"/>
                <w:sz w:val="18"/>
                <w:szCs w:val="21"/>
                <w:u w:val="none"/>
                <w:lang w:val="x-none"/>
              </w:rPr>
              <w:t>disponibilizar técnico e óleo diesel, fornecimento de ART quitada e incluso despesas com transporte.</w:t>
            </w:r>
          </w:p>
          <w:p w14:paraId="53274D53" w14:textId="77777777" w:rsidR="00D90DAF" w:rsidRPr="0060432D" w:rsidRDefault="00D90DAF" w:rsidP="00D90DAF">
            <w:pPr>
              <w:pStyle w:val="Ttulo1"/>
              <w:tabs>
                <w:tab w:val="left" w:pos="280"/>
              </w:tabs>
              <w:jc w:val="both"/>
              <w:rPr>
                <w:rFonts w:ascii="Arial" w:hAnsi="Arial" w:cs="Arial"/>
                <w:b w:val="0"/>
                <w:bCs w:val="0"/>
                <w:i w:val="0"/>
                <w:iCs w:val="0"/>
                <w:sz w:val="18"/>
                <w:szCs w:val="21"/>
                <w:u w:val="none"/>
                <w:lang w:val="x-none"/>
              </w:rPr>
            </w:pPr>
            <w:r w:rsidRPr="0060432D">
              <w:rPr>
                <w:rFonts w:ascii="Arial" w:hAnsi="Arial" w:cs="Arial"/>
                <w:b w:val="0"/>
                <w:bCs w:val="0"/>
                <w:i w:val="0"/>
                <w:iCs w:val="0"/>
                <w:sz w:val="18"/>
                <w:szCs w:val="21"/>
                <w:u w:val="none"/>
                <w:lang w:val="x-none"/>
              </w:rPr>
              <w:t>locação por diárias.</w:t>
            </w:r>
          </w:p>
          <w:p w14:paraId="796F1471" w14:textId="25CE5846" w:rsidR="005C7381" w:rsidRPr="0060432D" w:rsidRDefault="00D90DAF" w:rsidP="00D90DAF">
            <w:pPr>
              <w:pStyle w:val="Ttulo1"/>
              <w:tabs>
                <w:tab w:val="left" w:pos="280"/>
              </w:tabs>
              <w:jc w:val="both"/>
              <w:rPr>
                <w:rFonts w:ascii="Arial" w:hAnsi="Arial" w:cs="Arial"/>
                <w:b w:val="0"/>
                <w:bCs w:val="0"/>
                <w:i w:val="0"/>
                <w:iCs w:val="0"/>
                <w:sz w:val="18"/>
                <w:szCs w:val="21"/>
                <w:u w:val="none"/>
              </w:rPr>
            </w:pPr>
            <w:r w:rsidRPr="0060432D">
              <w:rPr>
                <w:rFonts w:ascii="Arial" w:hAnsi="Arial" w:cs="Arial"/>
                <w:b w:val="0"/>
                <w:bCs w:val="0"/>
                <w:i w:val="0"/>
                <w:iCs w:val="0"/>
                <w:sz w:val="18"/>
                <w:szCs w:val="21"/>
                <w:u w:val="none"/>
                <w:lang w:val="x-none"/>
              </w:rPr>
              <w:t>Na seguinte data: 31/12/2024 (Show da vidara do ano 2024/205).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702CE3" w14:textId="4E236759" w:rsidR="005C7381" w:rsidRPr="0060432D" w:rsidRDefault="00D90DAF" w:rsidP="005C7381">
            <w:pPr>
              <w:pStyle w:val="Ttulo1"/>
              <w:widowControl w:val="0"/>
              <w:tabs>
                <w:tab w:val="left" w:pos="280"/>
              </w:tabs>
              <w:jc w:val="left"/>
              <w:rPr>
                <w:rFonts w:ascii="Arial" w:hAnsi="Arial" w:cs="Arial"/>
                <w:b w:val="0"/>
                <w:bCs w:val="0"/>
                <w:i w:val="0"/>
                <w:iCs w:val="0"/>
                <w:sz w:val="18"/>
                <w:szCs w:val="21"/>
                <w:u w:val="none"/>
              </w:rPr>
            </w:pPr>
            <w:r w:rsidRPr="0060432D">
              <w:rPr>
                <w:rFonts w:ascii="Arial" w:hAnsi="Arial" w:cs="Arial"/>
                <w:b w:val="0"/>
                <w:bCs w:val="0"/>
                <w:i w:val="0"/>
                <w:iCs w:val="0"/>
                <w:sz w:val="18"/>
                <w:szCs w:val="21"/>
                <w:u w:val="none"/>
              </w:rPr>
              <w:t>01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32788" w14:textId="77777777" w:rsidR="005C7381" w:rsidRPr="0060432D" w:rsidRDefault="005C7381" w:rsidP="005C7381">
            <w:pPr>
              <w:pStyle w:val="Ttulo1"/>
              <w:widowControl w:val="0"/>
              <w:tabs>
                <w:tab w:val="left" w:pos="280"/>
              </w:tabs>
              <w:jc w:val="left"/>
              <w:rPr>
                <w:rFonts w:ascii="Arial" w:hAnsi="Arial" w:cs="Arial"/>
                <w:i w:val="0"/>
                <w:iCs w:val="0"/>
                <w:sz w:val="18"/>
                <w:szCs w:val="21"/>
                <w:u w:val="none"/>
              </w:rPr>
            </w:pPr>
          </w:p>
          <w:p w14:paraId="05A69C25" w14:textId="77777777" w:rsidR="00D90DAF" w:rsidRPr="0060432D" w:rsidRDefault="00D90DAF" w:rsidP="00D90DAF">
            <w:pPr>
              <w:rPr>
                <w:rFonts w:ascii="Arial" w:hAnsi="Arial" w:cs="Arial"/>
                <w:sz w:val="18"/>
                <w:szCs w:val="21"/>
              </w:rPr>
            </w:pPr>
          </w:p>
          <w:p w14:paraId="7C17DE7F" w14:textId="77777777" w:rsidR="00D90DAF" w:rsidRPr="0060432D" w:rsidRDefault="00D90DAF" w:rsidP="00D90DAF">
            <w:pPr>
              <w:rPr>
                <w:rFonts w:ascii="Arial" w:hAnsi="Arial" w:cs="Arial"/>
                <w:sz w:val="18"/>
                <w:szCs w:val="21"/>
              </w:rPr>
            </w:pPr>
          </w:p>
          <w:p w14:paraId="6414CE02" w14:textId="77777777" w:rsidR="00D90DAF" w:rsidRPr="0060432D" w:rsidRDefault="00D90DAF" w:rsidP="00D90DAF">
            <w:pPr>
              <w:rPr>
                <w:rFonts w:ascii="Arial" w:hAnsi="Arial" w:cs="Arial"/>
                <w:sz w:val="18"/>
                <w:szCs w:val="21"/>
              </w:rPr>
            </w:pPr>
          </w:p>
          <w:p w14:paraId="05803246" w14:textId="77777777" w:rsidR="00D90DAF" w:rsidRPr="0060432D" w:rsidRDefault="00D90DAF" w:rsidP="00D90DAF">
            <w:pPr>
              <w:rPr>
                <w:rFonts w:ascii="Arial" w:hAnsi="Arial" w:cs="Arial"/>
                <w:sz w:val="18"/>
                <w:szCs w:val="21"/>
              </w:rPr>
            </w:pPr>
          </w:p>
          <w:p w14:paraId="27F42BF7" w14:textId="77777777" w:rsidR="00D90DAF" w:rsidRPr="0060432D" w:rsidRDefault="00D90DAF" w:rsidP="00D90DAF">
            <w:pPr>
              <w:rPr>
                <w:rFonts w:ascii="Arial" w:hAnsi="Arial" w:cs="Arial"/>
                <w:sz w:val="18"/>
                <w:szCs w:val="21"/>
              </w:rPr>
            </w:pPr>
          </w:p>
          <w:p w14:paraId="16978BD9" w14:textId="77777777" w:rsidR="00D90DAF" w:rsidRPr="0060432D" w:rsidRDefault="00D90DAF" w:rsidP="00D90DAF">
            <w:pPr>
              <w:rPr>
                <w:rFonts w:ascii="Arial" w:hAnsi="Arial" w:cs="Arial"/>
                <w:sz w:val="18"/>
                <w:szCs w:val="21"/>
              </w:rPr>
            </w:pPr>
          </w:p>
          <w:p w14:paraId="2B76C16E" w14:textId="00BA6EBB" w:rsidR="00D90DAF" w:rsidRPr="0060432D" w:rsidRDefault="00D90DAF" w:rsidP="00D90DAF">
            <w:pPr>
              <w:rPr>
                <w:rFonts w:ascii="Arial" w:hAnsi="Arial" w:cs="Arial"/>
                <w:sz w:val="18"/>
                <w:szCs w:val="21"/>
              </w:rPr>
            </w:pPr>
            <w:r w:rsidRPr="0060432D">
              <w:rPr>
                <w:rFonts w:ascii="Arial" w:hAnsi="Arial" w:cs="Arial"/>
                <w:sz w:val="18"/>
                <w:szCs w:val="21"/>
              </w:rPr>
              <w:t>DIÁRIA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E75EF3" w14:textId="017444E4" w:rsidR="005C7381" w:rsidRPr="0060432D" w:rsidRDefault="001434D2" w:rsidP="005C7381">
            <w:pPr>
              <w:pStyle w:val="Contedodatabela"/>
              <w:rPr>
                <w:rFonts w:ascii="Arial" w:hAnsi="Arial" w:cs="Arial"/>
                <w:sz w:val="18"/>
                <w:szCs w:val="21"/>
                <w:lang w:val="pt-BR"/>
              </w:rPr>
            </w:pPr>
            <w:r w:rsidRPr="0060432D">
              <w:rPr>
                <w:rFonts w:ascii="Arial" w:hAnsi="Arial" w:cs="Arial"/>
                <w:sz w:val="18"/>
                <w:szCs w:val="21"/>
                <w:lang w:val="pt-BR"/>
              </w:rPr>
              <w:t>5.100,00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2366B" w14:textId="6352CE55" w:rsidR="005C7381" w:rsidRPr="0060432D" w:rsidRDefault="001434D2" w:rsidP="005C7381">
            <w:pPr>
              <w:pStyle w:val="Contedodatabela"/>
              <w:rPr>
                <w:rFonts w:ascii="Arial" w:hAnsi="Arial" w:cs="Arial"/>
                <w:sz w:val="18"/>
                <w:szCs w:val="21"/>
                <w:lang w:val="pt-BR"/>
              </w:rPr>
            </w:pPr>
            <w:r w:rsidRPr="0060432D">
              <w:rPr>
                <w:rFonts w:ascii="Arial" w:hAnsi="Arial" w:cs="Arial"/>
                <w:sz w:val="18"/>
                <w:szCs w:val="21"/>
                <w:lang w:val="pt-BR"/>
              </w:rPr>
              <w:t>5.100,00</w:t>
            </w:r>
          </w:p>
        </w:tc>
      </w:tr>
    </w:tbl>
    <w:p w14:paraId="190F16D9" w14:textId="1FC8B369" w:rsidR="003F64AC" w:rsidRPr="0060432D" w:rsidRDefault="003F64AC" w:rsidP="003F64AC">
      <w:pPr>
        <w:pStyle w:val="Corpodetexto"/>
        <w:rPr>
          <w:rFonts w:ascii="Arial" w:hAnsi="Arial" w:cs="Arial"/>
          <w:b/>
          <w:bCs/>
          <w:color w:val="auto"/>
          <w:sz w:val="21"/>
          <w:szCs w:val="21"/>
        </w:rPr>
      </w:pPr>
      <w:r w:rsidRPr="0060432D">
        <w:rPr>
          <w:rFonts w:ascii="Arial" w:hAnsi="Arial" w:cs="Arial"/>
          <w:b/>
          <w:bCs/>
          <w:sz w:val="21"/>
          <w:szCs w:val="21"/>
        </w:rPr>
        <w:t xml:space="preserve">2.1. </w:t>
      </w:r>
      <w:r w:rsidRPr="0060432D">
        <w:rPr>
          <w:rFonts w:ascii="Arial" w:hAnsi="Arial" w:cs="Arial"/>
          <w:bCs/>
          <w:sz w:val="21"/>
          <w:szCs w:val="21"/>
        </w:rPr>
        <w:t xml:space="preserve">O valor máximo aceitável para a contratação total do objeto desta licitação é </w:t>
      </w:r>
      <w:r w:rsidRPr="0060432D">
        <w:rPr>
          <w:rFonts w:ascii="Arial" w:hAnsi="Arial" w:cs="Arial"/>
          <w:bCs/>
          <w:color w:val="auto"/>
          <w:sz w:val="21"/>
          <w:szCs w:val="21"/>
        </w:rPr>
        <w:t xml:space="preserve">de </w:t>
      </w:r>
      <w:r w:rsidRPr="0060432D">
        <w:rPr>
          <w:rFonts w:ascii="Arial" w:hAnsi="Arial" w:cs="Arial"/>
          <w:b/>
          <w:bCs/>
          <w:color w:val="auto"/>
          <w:sz w:val="21"/>
          <w:szCs w:val="21"/>
        </w:rPr>
        <w:t xml:space="preserve">R$ </w:t>
      </w:r>
      <w:r w:rsidR="001434D2" w:rsidRPr="0060432D">
        <w:rPr>
          <w:rFonts w:ascii="Arial" w:hAnsi="Arial" w:cs="Arial"/>
          <w:b/>
          <w:bCs/>
          <w:color w:val="auto"/>
          <w:sz w:val="21"/>
          <w:szCs w:val="21"/>
        </w:rPr>
        <w:t>5.100,00</w:t>
      </w:r>
      <w:r w:rsidRPr="0060432D">
        <w:rPr>
          <w:rFonts w:ascii="Arial" w:hAnsi="Arial" w:cs="Arial"/>
          <w:b/>
          <w:bCs/>
          <w:color w:val="auto"/>
          <w:sz w:val="21"/>
          <w:szCs w:val="21"/>
        </w:rPr>
        <w:t>(</w:t>
      </w:r>
      <w:r w:rsidR="001434D2" w:rsidRPr="0060432D">
        <w:rPr>
          <w:rFonts w:ascii="Arial" w:hAnsi="Arial" w:cs="Arial"/>
          <w:b/>
          <w:bCs/>
          <w:color w:val="auto"/>
          <w:sz w:val="21"/>
          <w:szCs w:val="21"/>
        </w:rPr>
        <w:t xml:space="preserve">cinco mil e cem </w:t>
      </w:r>
      <w:r w:rsidRPr="0060432D">
        <w:rPr>
          <w:rFonts w:ascii="Arial" w:hAnsi="Arial" w:cs="Arial"/>
          <w:b/>
          <w:bCs/>
          <w:color w:val="auto"/>
          <w:sz w:val="21"/>
          <w:szCs w:val="21"/>
        </w:rPr>
        <w:t>reais).</w:t>
      </w:r>
    </w:p>
    <w:p w14:paraId="34EE388D" w14:textId="4FA6F298" w:rsidR="00C72112" w:rsidRPr="0060432D" w:rsidRDefault="00B76C55">
      <w:pPr>
        <w:pStyle w:val="Corpodetexto"/>
        <w:spacing w:after="283"/>
        <w:rPr>
          <w:rFonts w:ascii="Arial" w:hAnsi="Arial" w:cs="Arial"/>
          <w:sz w:val="21"/>
          <w:szCs w:val="21"/>
        </w:rPr>
      </w:pPr>
      <w:r w:rsidRPr="0060432D">
        <w:rPr>
          <w:rFonts w:ascii="Arial" w:hAnsi="Arial" w:cs="Arial"/>
          <w:sz w:val="21"/>
          <w:szCs w:val="21"/>
        </w:rPr>
        <w:t>Padronização: </w:t>
      </w:r>
    </w:p>
    <w:p w14:paraId="31FC3D42" w14:textId="77777777" w:rsidR="00C72112" w:rsidRPr="0060432D" w:rsidRDefault="00B76C55">
      <w:pPr>
        <w:pStyle w:val="Corpodetexto"/>
        <w:spacing w:after="283"/>
        <w:rPr>
          <w:rFonts w:ascii="Arial" w:hAnsi="Arial" w:cs="Arial"/>
          <w:sz w:val="21"/>
          <w:szCs w:val="21"/>
        </w:rPr>
      </w:pPr>
      <w:r w:rsidRPr="0060432D">
        <w:rPr>
          <w:rFonts w:ascii="Arial" w:hAnsi="Arial" w:cs="Arial"/>
          <w:sz w:val="21"/>
          <w:szCs w:val="21"/>
        </w:rPr>
        <w:t xml:space="preserve">Art. 40. O planejamento de compras deverá considerar a expectativa de consumo anual e </w:t>
      </w:r>
      <w:r w:rsidRPr="0060432D">
        <w:rPr>
          <w:rFonts w:ascii="Arial" w:hAnsi="Arial" w:cs="Arial"/>
          <w:sz w:val="21"/>
          <w:szCs w:val="21"/>
        </w:rPr>
        <w:lastRenderedPageBreak/>
        <w:t>observar o seguinte:</w:t>
      </w:r>
    </w:p>
    <w:p w14:paraId="34C6E41F" w14:textId="77777777" w:rsidR="00C72112" w:rsidRPr="0060432D" w:rsidRDefault="00B76C55">
      <w:pPr>
        <w:pStyle w:val="Corpodetexto"/>
        <w:spacing w:after="283"/>
        <w:rPr>
          <w:rFonts w:ascii="Arial" w:hAnsi="Arial" w:cs="Arial"/>
          <w:sz w:val="21"/>
          <w:szCs w:val="21"/>
        </w:rPr>
      </w:pPr>
      <w:r w:rsidRPr="0060432D">
        <w:rPr>
          <w:rFonts w:ascii="Arial" w:hAnsi="Arial" w:cs="Arial"/>
          <w:sz w:val="21"/>
          <w:szCs w:val="21"/>
        </w:rPr>
        <w:t xml:space="preserve">a) da padronização, considerada a compatibilidade de especificações estéticas, técnicas ou de desempenho; </w:t>
      </w:r>
    </w:p>
    <w:p w14:paraId="4D2A3641" w14:textId="311C4C31" w:rsidR="00C72112" w:rsidRPr="0060432D" w:rsidRDefault="00B76C55">
      <w:pPr>
        <w:pStyle w:val="Corpodetexto"/>
        <w:tabs>
          <w:tab w:val="left" w:pos="0"/>
        </w:tabs>
        <w:spacing w:after="283"/>
        <w:rPr>
          <w:rFonts w:ascii="Arial" w:hAnsi="Arial" w:cs="Arial"/>
          <w:sz w:val="21"/>
          <w:szCs w:val="21"/>
        </w:rPr>
      </w:pPr>
      <w:r w:rsidRPr="0060432D">
        <w:rPr>
          <w:rFonts w:ascii="Arial" w:hAnsi="Arial" w:cs="Arial"/>
          <w:sz w:val="21"/>
          <w:szCs w:val="21"/>
          <w:shd w:val="clear" w:color="auto" w:fill="FFFFFF"/>
        </w:rPr>
        <w:t>2.</w:t>
      </w:r>
      <w:r w:rsidR="003F64AC" w:rsidRPr="0060432D">
        <w:rPr>
          <w:rFonts w:ascii="Arial" w:hAnsi="Arial" w:cs="Arial"/>
          <w:sz w:val="21"/>
          <w:szCs w:val="21"/>
          <w:shd w:val="clear" w:color="auto" w:fill="FFFFFF"/>
        </w:rPr>
        <w:t>2</w:t>
      </w:r>
      <w:r w:rsidRPr="0060432D">
        <w:rPr>
          <w:rFonts w:ascii="Arial" w:hAnsi="Arial" w:cs="Arial"/>
          <w:sz w:val="21"/>
          <w:szCs w:val="21"/>
          <w:shd w:val="clear" w:color="auto" w:fill="FFFFFF"/>
        </w:rPr>
        <w:t xml:space="preserve"> Os itens de consumo, objeto desta contratação não se enquadram na categoria bem de luxo, conforme Decreto</w:t>
      </w:r>
      <w:proofErr w:type="gramStart"/>
      <w:r w:rsidRPr="0060432D">
        <w:rPr>
          <w:rFonts w:ascii="Arial" w:hAnsi="Arial" w:cs="Arial"/>
          <w:sz w:val="21"/>
          <w:szCs w:val="21"/>
          <w:shd w:val="clear" w:color="auto" w:fill="FFFFFF"/>
        </w:rPr>
        <w:t xml:space="preserve">  </w:t>
      </w:r>
      <w:proofErr w:type="gramEnd"/>
      <w:r w:rsidRPr="0060432D">
        <w:rPr>
          <w:rFonts w:ascii="Arial" w:hAnsi="Arial" w:cs="Arial"/>
          <w:sz w:val="21"/>
          <w:szCs w:val="21"/>
          <w:shd w:val="clear" w:color="auto" w:fill="FFFFFF"/>
        </w:rPr>
        <w:t>nº 28/2024, de 14 de março de 2024.</w:t>
      </w:r>
    </w:p>
    <w:p w14:paraId="67702FE8" w14:textId="77777777" w:rsidR="00C72112" w:rsidRPr="0060432D" w:rsidRDefault="00B76C55" w:rsidP="0060432D">
      <w:pPr>
        <w:pStyle w:val="Corpodetexto"/>
        <w:tabs>
          <w:tab w:val="left" w:pos="0"/>
        </w:tabs>
        <w:spacing w:after="283"/>
        <w:rPr>
          <w:rFonts w:ascii="Arial" w:hAnsi="Arial" w:cs="Arial"/>
          <w:b/>
          <w:sz w:val="21"/>
          <w:szCs w:val="21"/>
        </w:rPr>
      </w:pPr>
      <w:r w:rsidRPr="0060432D">
        <w:rPr>
          <w:rFonts w:ascii="Arial" w:hAnsi="Arial" w:cs="Arial"/>
          <w:b/>
          <w:sz w:val="21"/>
          <w:szCs w:val="21"/>
        </w:rPr>
        <w:t xml:space="preserve">3. Natureza do objeto: </w:t>
      </w:r>
    </w:p>
    <w:p w14:paraId="55EABE62" w14:textId="37F242EA" w:rsidR="00C72112" w:rsidRPr="0060432D" w:rsidRDefault="00B76C55">
      <w:pPr>
        <w:pStyle w:val="Corpodetexto"/>
        <w:spacing w:after="283"/>
        <w:rPr>
          <w:rFonts w:ascii="Arial" w:hAnsi="Arial" w:cs="Arial"/>
          <w:sz w:val="21"/>
          <w:szCs w:val="21"/>
        </w:rPr>
      </w:pPr>
      <w:r w:rsidRPr="0060432D">
        <w:rPr>
          <w:rFonts w:ascii="Arial" w:hAnsi="Arial" w:cs="Arial"/>
          <w:sz w:val="21"/>
          <w:szCs w:val="21"/>
        </w:rPr>
        <w:t xml:space="preserve">Comum (   </w:t>
      </w:r>
      <w:r w:rsidR="003F1544">
        <w:rPr>
          <w:rFonts w:ascii="Arial" w:hAnsi="Arial" w:cs="Arial"/>
          <w:sz w:val="21"/>
          <w:szCs w:val="21"/>
        </w:rPr>
        <w:t>X</w:t>
      </w:r>
      <w:bookmarkStart w:id="1" w:name="_GoBack"/>
      <w:bookmarkEnd w:id="1"/>
      <w:r w:rsidRPr="0060432D">
        <w:rPr>
          <w:rFonts w:ascii="Arial" w:hAnsi="Arial" w:cs="Arial"/>
          <w:sz w:val="21"/>
          <w:szCs w:val="21"/>
        </w:rPr>
        <w:t>  )             Especial (     )</w:t>
      </w:r>
    </w:p>
    <w:p w14:paraId="29968D0B" w14:textId="3003495E" w:rsidR="00C72112" w:rsidRPr="0060432D" w:rsidRDefault="00B76C55">
      <w:pPr>
        <w:pStyle w:val="Corpodetexto"/>
        <w:spacing w:after="283"/>
        <w:rPr>
          <w:rFonts w:ascii="Arial" w:hAnsi="Arial" w:cs="Arial"/>
          <w:sz w:val="21"/>
          <w:szCs w:val="21"/>
          <w:shd w:val="clear" w:color="auto" w:fill="FFFFFF"/>
        </w:rPr>
      </w:pPr>
      <w:r w:rsidRPr="0060432D">
        <w:rPr>
          <w:rFonts w:ascii="Arial" w:hAnsi="Arial" w:cs="Arial"/>
          <w:sz w:val="21"/>
          <w:szCs w:val="21"/>
          <w:shd w:val="clear" w:color="auto" w:fill="FFFFFF"/>
        </w:rPr>
        <w:t xml:space="preserve">3.1. O quantitativo de cada item foi estipulado conforme </w:t>
      </w:r>
      <w:r w:rsidR="00C058FB" w:rsidRPr="0060432D">
        <w:rPr>
          <w:rFonts w:ascii="Arial" w:hAnsi="Arial" w:cs="Arial"/>
          <w:sz w:val="21"/>
          <w:szCs w:val="21"/>
          <w:shd w:val="clear" w:color="auto" w:fill="FFFFFF"/>
        </w:rPr>
        <w:t>levantamento do evento</w:t>
      </w:r>
      <w:r w:rsidR="003F64AC" w:rsidRPr="0060432D">
        <w:rPr>
          <w:rFonts w:ascii="Arial" w:hAnsi="Arial" w:cs="Arial"/>
          <w:sz w:val="21"/>
          <w:szCs w:val="21"/>
          <w:shd w:val="clear" w:color="auto" w:fill="FFFFFF"/>
        </w:rPr>
        <w:t xml:space="preserve"> denominado “show da virada”</w:t>
      </w:r>
      <w:r w:rsidR="00C058FB" w:rsidRPr="0060432D">
        <w:rPr>
          <w:rFonts w:ascii="Arial" w:hAnsi="Arial" w:cs="Arial"/>
          <w:sz w:val="21"/>
          <w:szCs w:val="21"/>
          <w:shd w:val="clear" w:color="auto" w:fill="FFFFFF"/>
        </w:rPr>
        <w:t xml:space="preserve"> que </w:t>
      </w:r>
      <w:r w:rsidR="003F64AC" w:rsidRPr="0060432D">
        <w:rPr>
          <w:rFonts w:ascii="Arial" w:hAnsi="Arial" w:cs="Arial"/>
          <w:sz w:val="21"/>
          <w:szCs w:val="21"/>
          <w:shd w:val="clear" w:color="auto" w:fill="FFFFFF"/>
        </w:rPr>
        <w:t xml:space="preserve">será </w:t>
      </w:r>
      <w:r w:rsidR="00C058FB" w:rsidRPr="0060432D">
        <w:rPr>
          <w:rFonts w:ascii="Arial" w:hAnsi="Arial" w:cs="Arial"/>
          <w:sz w:val="21"/>
          <w:szCs w:val="21"/>
          <w:shd w:val="clear" w:color="auto" w:fill="FFFFFF"/>
        </w:rPr>
        <w:t>realizado n</w:t>
      </w:r>
      <w:r w:rsidR="003F64AC" w:rsidRPr="0060432D">
        <w:rPr>
          <w:rFonts w:ascii="Arial" w:hAnsi="Arial" w:cs="Arial"/>
          <w:sz w:val="21"/>
          <w:szCs w:val="21"/>
          <w:shd w:val="clear" w:color="auto" w:fill="FFFFFF"/>
        </w:rPr>
        <w:t>o dia 31/12/2024</w:t>
      </w:r>
      <w:r w:rsidR="00D5397E" w:rsidRPr="0060432D">
        <w:rPr>
          <w:rFonts w:ascii="Arial" w:hAnsi="Arial" w:cs="Arial"/>
          <w:sz w:val="21"/>
          <w:szCs w:val="21"/>
          <w:shd w:val="clear" w:color="auto" w:fill="FFFFFF"/>
        </w:rPr>
        <w:t xml:space="preserve">, e a referida contratação será </w:t>
      </w:r>
      <w:r w:rsidRPr="0060432D">
        <w:rPr>
          <w:rFonts w:ascii="Arial" w:hAnsi="Arial" w:cs="Arial"/>
          <w:sz w:val="21"/>
          <w:szCs w:val="21"/>
          <w:shd w:val="clear" w:color="auto" w:fill="FFFFFF"/>
        </w:rPr>
        <w:t xml:space="preserve">para suprir a demanda </w:t>
      </w:r>
      <w:r w:rsidR="00D5397E" w:rsidRPr="0060432D">
        <w:rPr>
          <w:rFonts w:ascii="Arial" w:hAnsi="Arial" w:cs="Arial"/>
          <w:sz w:val="21"/>
          <w:szCs w:val="21"/>
          <w:shd w:val="clear" w:color="auto" w:fill="FFFFFF"/>
        </w:rPr>
        <w:t xml:space="preserve">das secretarias do </w:t>
      </w:r>
      <w:r w:rsidR="00BE4C96" w:rsidRPr="0060432D">
        <w:rPr>
          <w:rFonts w:ascii="Arial" w:hAnsi="Arial" w:cs="Arial"/>
          <w:sz w:val="21"/>
          <w:szCs w:val="21"/>
          <w:shd w:val="clear" w:color="auto" w:fill="FFFFFF"/>
        </w:rPr>
        <w:t>Município, conforme</w:t>
      </w:r>
      <w:r w:rsidRPr="0060432D">
        <w:rPr>
          <w:rFonts w:ascii="Arial" w:hAnsi="Arial" w:cs="Arial"/>
          <w:sz w:val="21"/>
          <w:szCs w:val="21"/>
          <w:shd w:val="clear" w:color="auto" w:fill="FFFFFF"/>
        </w:rPr>
        <w:t xml:space="preserve"> já apresentado no Estudo Técnico Preliminar. </w:t>
      </w:r>
    </w:p>
    <w:p w14:paraId="0FADB7DD" w14:textId="77777777" w:rsidR="00C72112" w:rsidRPr="0060432D" w:rsidRDefault="00B76C55" w:rsidP="0060432D">
      <w:pPr>
        <w:pStyle w:val="Corpodetexto"/>
        <w:tabs>
          <w:tab w:val="left" w:pos="0"/>
        </w:tabs>
        <w:spacing w:after="283"/>
        <w:rPr>
          <w:rFonts w:ascii="Arial" w:hAnsi="Arial" w:cs="Arial"/>
          <w:b/>
          <w:sz w:val="21"/>
          <w:szCs w:val="21"/>
        </w:rPr>
      </w:pPr>
      <w:r w:rsidRPr="0060432D">
        <w:rPr>
          <w:rFonts w:ascii="Arial" w:hAnsi="Arial" w:cs="Arial"/>
          <w:b/>
          <w:sz w:val="21"/>
          <w:szCs w:val="21"/>
        </w:rPr>
        <w:t>4. JUSTIFICATIVA E OBJETIVO DA AQUISIÇÃO</w:t>
      </w:r>
    </w:p>
    <w:p w14:paraId="16735D19" w14:textId="7B4B3F32" w:rsidR="00C72112" w:rsidRPr="0060432D" w:rsidRDefault="00B76C55">
      <w:pPr>
        <w:pStyle w:val="Corpodetexto"/>
        <w:tabs>
          <w:tab w:val="left" w:pos="0"/>
        </w:tabs>
        <w:spacing w:after="283"/>
        <w:rPr>
          <w:rFonts w:ascii="Arial" w:hAnsi="Arial" w:cs="Arial"/>
          <w:sz w:val="21"/>
          <w:szCs w:val="21"/>
        </w:rPr>
      </w:pPr>
      <w:r w:rsidRPr="0060432D">
        <w:rPr>
          <w:rFonts w:ascii="Arial" w:hAnsi="Arial" w:cs="Arial"/>
          <w:sz w:val="21"/>
          <w:szCs w:val="21"/>
        </w:rPr>
        <w:t>4.</w:t>
      </w:r>
      <w:r w:rsidR="00D81183" w:rsidRPr="0060432D">
        <w:rPr>
          <w:rFonts w:ascii="Arial" w:hAnsi="Arial" w:cs="Arial"/>
          <w:sz w:val="21"/>
          <w:szCs w:val="21"/>
        </w:rPr>
        <w:t>1</w:t>
      </w:r>
      <w:r w:rsidRPr="0060432D">
        <w:rPr>
          <w:rFonts w:ascii="Arial" w:hAnsi="Arial" w:cs="Arial"/>
          <w:sz w:val="21"/>
          <w:szCs w:val="21"/>
        </w:rPr>
        <w:t xml:space="preserve"> Trata-se da abertura de licitação</w:t>
      </w:r>
      <w:r w:rsidR="00D5397E" w:rsidRPr="0060432D">
        <w:rPr>
          <w:rFonts w:ascii="Arial" w:hAnsi="Arial" w:cs="Arial"/>
          <w:sz w:val="21"/>
          <w:szCs w:val="21"/>
        </w:rPr>
        <w:t xml:space="preserve"> para contratação de empresa </w:t>
      </w:r>
      <w:r w:rsidR="00BE4C96" w:rsidRPr="0060432D">
        <w:rPr>
          <w:rFonts w:ascii="Arial" w:hAnsi="Arial" w:cs="Arial"/>
          <w:sz w:val="21"/>
          <w:szCs w:val="21"/>
        </w:rPr>
        <w:t xml:space="preserve">especializada </w:t>
      </w:r>
      <w:r w:rsidR="003F64AC" w:rsidRPr="0060432D">
        <w:rPr>
          <w:rFonts w:ascii="Arial" w:hAnsi="Arial" w:cs="Arial"/>
          <w:sz w:val="21"/>
          <w:szCs w:val="21"/>
        </w:rPr>
        <w:t>em locação de um grupo gerador de energia elétrica</w:t>
      </w:r>
      <w:r w:rsidR="003F64AC" w:rsidRPr="0060432D">
        <w:rPr>
          <w:rFonts w:ascii="Arial" w:hAnsi="Arial" w:cs="Arial"/>
          <w:sz w:val="21"/>
          <w:szCs w:val="21"/>
          <w:lang w:val="pt-PT"/>
        </w:rPr>
        <w:t xml:space="preserve"> </w:t>
      </w:r>
      <w:r w:rsidR="004D1764" w:rsidRPr="0060432D">
        <w:rPr>
          <w:rFonts w:ascii="Arial" w:hAnsi="Arial" w:cs="Arial"/>
          <w:sz w:val="21"/>
          <w:szCs w:val="21"/>
          <w:lang w:val="pt-PT"/>
        </w:rPr>
        <w:t>o qual será</w:t>
      </w:r>
      <w:r w:rsidR="00C15C66" w:rsidRPr="0060432D">
        <w:rPr>
          <w:rFonts w:ascii="Arial" w:hAnsi="Arial" w:cs="Arial"/>
          <w:sz w:val="21"/>
          <w:szCs w:val="21"/>
          <w:lang w:val="pt-PT"/>
        </w:rPr>
        <w:t xml:space="preserve"> utilizado no </w:t>
      </w:r>
      <w:r w:rsidR="00BE4C96" w:rsidRPr="0060432D">
        <w:rPr>
          <w:rFonts w:ascii="Arial" w:eastAsia="Arial Unicode MS" w:hAnsi="Arial" w:cs="Arial"/>
          <w:sz w:val="21"/>
          <w:szCs w:val="21"/>
        </w:rPr>
        <w:t>evento</w:t>
      </w:r>
      <w:r w:rsidR="004D1764" w:rsidRPr="0060432D">
        <w:rPr>
          <w:rFonts w:ascii="Arial" w:eastAsia="Arial Unicode MS" w:hAnsi="Arial" w:cs="Arial"/>
          <w:sz w:val="21"/>
          <w:szCs w:val="21"/>
        </w:rPr>
        <w:t xml:space="preserve"> “Show da virada” a ser realizado pelo</w:t>
      </w:r>
      <w:r w:rsidR="00BE4C96" w:rsidRPr="0060432D">
        <w:rPr>
          <w:rFonts w:ascii="Arial" w:eastAsia="Arial Unicode MS" w:hAnsi="Arial" w:cs="Arial"/>
          <w:sz w:val="21"/>
          <w:szCs w:val="21"/>
        </w:rPr>
        <w:t xml:space="preserve"> Município de Foz do Jordão.</w:t>
      </w:r>
    </w:p>
    <w:p w14:paraId="5F3825B0" w14:textId="77777777" w:rsidR="00D90DAF" w:rsidRPr="0060432D" w:rsidRDefault="00D90DAF" w:rsidP="00D90DAF">
      <w:pPr>
        <w:widowControl w:val="0"/>
        <w:spacing w:after="160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60432D">
        <w:rPr>
          <w:rFonts w:ascii="Arial" w:eastAsia="Calibri" w:hAnsi="Arial" w:cs="Arial"/>
          <w:sz w:val="21"/>
          <w:szCs w:val="21"/>
          <w:lang w:eastAsia="en-US"/>
        </w:rPr>
        <w:t>A contratação de empresa especializada em locação de um grupo gerador de energia elétrica</w:t>
      </w:r>
      <w:proofErr w:type="gramStart"/>
      <w:r w:rsidRPr="0060432D">
        <w:rPr>
          <w:rFonts w:ascii="Arial" w:eastAsia="Calibri" w:hAnsi="Arial" w:cs="Arial"/>
          <w:sz w:val="21"/>
          <w:szCs w:val="21"/>
          <w:lang w:eastAsia="en-US"/>
        </w:rPr>
        <w:t>.,</w:t>
      </w:r>
      <w:proofErr w:type="gramEnd"/>
      <w:r w:rsidRPr="0060432D">
        <w:rPr>
          <w:rFonts w:ascii="Arial" w:eastAsia="Calibri" w:hAnsi="Arial" w:cs="Arial"/>
          <w:sz w:val="21"/>
          <w:szCs w:val="21"/>
          <w:lang w:eastAsia="en-US"/>
        </w:rPr>
        <w:t xml:space="preserve"> tem a finalidade de atender as demandas identificadas, na realização do “Show da Virada”, que será realizado na virada de ano 2024/2025 no dia 31 de dezembro de 2024 na praça da Bíblia.</w:t>
      </w:r>
    </w:p>
    <w:p w14:paraId="080AA84F" w14:textId="77777777" w:rsidR="00D90DAF" w:rsidRPr="0060432D" w:rsidRDefault="00D90DAF" w:rsidP="00D90DAF">
      <w:pPr>
        <w:widowControl w:val="0"/>
        <w:spacing w:after="160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60432D">
        <w:rPr>
          <w:rFonts w:ascii="Arial" w:eastAsia="Calibri" w:hAnsi="Arial" w:cs="Arial"/>
          <w:sz w:val="21"/>
          <w:szCs w:val="21"/>
          <w:lang w:eastAsia="en-US"/>
        </w:rPr>
        <w:t xml:space="preserve">A locação do gerador de energia se faz necessário devido a energia local não ser suficiente para os equipamentos a serem utilizados no Show, </w:t>
      </w:r>
      <w:proofErr w:type="gramStart"/>
      <w:r w:rsidRPr="0060432D">
        <w:rPr>
          <w:rFonts w:ascii="Arial" w:eastAsia="Calibri" w:hAnsi="Arial" w:cs="Arial"/>
          <w:sz w:val="21"/>
          <w:szCs w:val="21"/>
          <w:lang w:eastAsia="en-US"/>
        </w:rPr>
        <w:t>além disso</w:t>
      </w:r>
      <w:proofErr w:type="gramEnd"/>
      <w:r w:rsidRPr="0060432D">
        <w:rPr>
          <w:rFonts w:ascii="Arial" w:eastAsia="Calibri" w:hAnsi="Arial" w:cs="Arial"/>
          <w:sz w:val="21"/>
          <w:szCs w:val="21"/>
          <w:lang w:eastAsia="en-US"/>
        </w:rPr>
        <w:t xml:space="preserve"> existe o risco de queda de energia durante a utilização dos equipamentos de sonorização e luzes, ocasionando apagão do transformador local, bem como, o comprometimento do evento por falta de energia, colocando os participantes em risco, por se tratar de evento de grande número de pessoas.</w:t>
      </w:r>
    </w:p>
    <w:p w14:paraId="127AF526" w14:textId="4642833F" w:rsidR="00C72112" w:rsidRPr="0060432D" w:rsidRDefault="00B76C55">
      <w:pPr>
        <w:pStyle w:val="Corpodetexto"/>
        <w:tabs>
          <w:tab w:val="left" w:pos="0"/>
        </w:tabs>
        <w:spacing w:after="283"/>
        <w:rPr>
          <w:rFonts w:ascii="Arial" w:hAnsi="Arial" w:cs="Arial"/>
          <w:sz w:val="21"/>
          <w:szCs w:val="21"/>
          <w:shd w:val="clear" w:color="auto" w:fill="FFFFFF"/>
        </w:rPr>
      </w:pPr>
      <w:r w:rsidRPr="0060432D">
        <w:rPr>
          <w:rFonts w:ascii="Arial" w:hAnsi="Arial" w:cs="Arial"/>
          <w:sz w:val="21"/>
          <w:szCs w:val="21"/>
          <w:shd w:val="clear" w:color="auto" w:fill="FFFFFF"/>
        </w:rPr>
        <w:t>4.2 O objeto da contratação está previsto no Plano de Contratações Anual do ano de 2024</w:t>
      </w:r>
      <w:r w:rsidRPr="0060432D">
        <w:rPr>
          <w:rFonts w:ascii="Arial" w:eastAsia="Calibri" w:hAnsi="Arial" w:cs="Arial"/>
          <w:sz w:val="21"/>
          <w:szCs w:val="21"/>
          <w:shd w:val="clear" w:color="auto" w:fill="FFFFFF"/>
          <w:lang w:eastAsia="en-US"/>
        </w:rPr>
        <w:t>.</w:t>
      </w:r>
      <w:r w:rsidRPr="0060432D">
        <w:rPr>
          <w:rFonts w:ascii="Arial" w:hAnsi="Arial" w:cs="Arial"/>
          <w:sz w:val="21"/>
          <w:szCs w:val="21"/>
          <w:shd w:val="clear" w:color="auto" w:fill="FFFFFF"/>
        </w:rPr>
        <w:t xml:space="preserve"> </w:t>
      </w:r>
    </w:p>
    <w:p w14:paraId="121B5F9D" w14:textId="77777777" w:rsidR="00C72112" w:rsidRPr="0060432D" w:rsidRDefault="00B76C55" w:rsidP="0060432D">
      <w:pPr>
        <w:pStyle w:val="Corpodetexto"/>
        <w:tabs>
          <w:tab w:val="left" w:pos="0"/>
        </w:tabs>
        <w:spacing w:after="283"/>
        <w:rPr>
          <w:rFonts w:ascii="Arial" w:hAnsi="Arial" w:cs="Arial"/>
          <w:b/>
          <w:sz w:val="21"/>
          <w:szCs w:val="21"/>
        </w:rPr>
      </w:pPr>
      <w:r w:rsidRPr="0060432D">
        <w:rPr>
          <w:rFonts w:ascii="Arial" w:hAnsi="Arial" w:cs="Arial"/>
          <w:b/>
          <w:sz w:val="21"/>
          <w:szCs w:val="21"/>
        </w:rPr>
        <w:t>5. SECRETARIA REQUISITANTE</w:t>
      </w:r>
    </w:p>
    <w:p w14:paraId="3F2FD557" w14:textId="67C4AEBC" w:rsidR="00C72112" w:rsidRPr="0060432D" w:rsidRDefault="00B76C55">
      <w:pPr>
        <w:pStyle w:val="Corpodetexto"/>
        <w:spacing w:after="283"/>
        <w:rPr>
          <w:rFonts w:ascii="Arial" w:hAnsi="Arial" w:cs="Arial"/>
          <w:sz w:val="21"/>
          <w:szCs w:val="21"/>
        </w:rPr>
      </w:pPr>
      <w:r w:rsidRPr="0060432D">
        <w:rPr>
          <w:rFonts w:ascii="Arial" w:hAnsi="Arial" w:cs="Arial"/>
          <w:sz w:val="21"/>
          <w:szCs w:val="21"/>
        </w:rPr>
        <w:t xml:space="preserve">5.1. A presente contratação será destinada a atender a necessidade </w:t>
      </w:r>
      <w:r w:rsidR="0042640E" w:rsidRPr="0060432D">
        <w:rPr>
          <w:rFonts w:ascii="Arial" w:hAnsi="Arial" w:cs="Arial"/>
          <w:sz w:val="21"/>
          <w:szCs w:val="21"/>
        </w:rPr>
        <w:t>conforme cronograma d</w:t>
      </w:r>
      <w:r w:rsidR="004D1764" w:rsidRPr="0060432D">
        <w:rPr>
          <w:rFonts w:ascii="Arial" w:hAnsi="Arial" w:cs="Arial"/>
          <w:sz w:val="21"/>
          <w:szCs w:val="21"/>
        </w:rPr>
        <w:t>o</w:t>
      </w:r>
      <w:r w:rsidR="0042640E" w:rsidRPr="0060432D">
        <w:rPr>
          <w:rFonts w:ascii="Arial" w:hAnsi="Arial" w:cs="Arial"/>
          <w:sz w:val="21"/>
          <w:szCs w:val="21"/>
        </w:rPr>
        <w:t xml:space="preserve"> evento a ser realizado pelo Município</w:t>
      </w:r>
      <w:r w:rsidRPr="0060432D">
        <w:rPr>
          <w:rFonts w:ascii="Arial" w:hAnsi="Arial" w:cs="Arial"/>
          <w:sz w:val="21"/>
          <w:szCs w:val="21"/>
        </w:rPr>
        <w:t>.</w:t>
      </w:r>
    </w:p>
    <w:p w14:paraId="29183323" w14:textId="77777777" w:rsidR="00C72112" w:rsidRPr="0060432D" w:rsidRDefault="00B76C55" w:rsidP="0060432D">
      <w:pPr>
        <w:pStyle w:val="Corpodetexto"/>
        <w:tabs>
          <w:tab w:val="left" w:pos="0"/>
        </w:tabs>
        <w:spacing w:after="283"/>
        <w:rPr>
          <w:rFonts w:ascii="Arial" w:hAnsi="Arial" w:cs="Arial"/>
          <w:sz w:val="21"/>
          <w:szCs w:val="21"/>
        </w:rPr>
      </w:pPr>
      <w:r w:rsidRPr="0060432D">
        <w:rPr>
          <w:rFonts w:ascii="Arial" w:hAnsi="Arial" w:cs="Arial"/>
          <w:sz w:val="21"/>
          <w:szCs w:val="21"/>
        </w:rPr>
        <w:t>6. CRITÉRIO DE JULGAMENTO</w:t>
      </w:r>
    </w:p>
    <w:p w14:paraId="206E98F6" w14:textId="122FA053" w:rsidR="00C72112" w:rsidRPr="0060432D" w:rsidRDefault="00B76C55">
      <w:pPr>
        <w:pStyle w:val="Corpodetexto"/>
        <w:tabs>
          <w:tab w:val="left" w:pos="0"/>
        </w:tabs>
        <w:rPr>
          <w:rFonts w:ascii="Arial" w:hAnsi="Arial" w:cs="Arial"/>
          <w:sz w:val="21"/>
          <w:szCs w:val="21"/>
        </w:rPr>
      </w:pPr>
      <w:r w:rsidRPr="0060432D">
        <w:rPr>
          <w:rFonts w:ascii="Arial" w:hAnsi="Arial" w:cs="Arial"/>
          <w:sz w:val="21"/>
          <w:szCs w:val="21"/>
        </w:rPr>
        <w:t xml:space="preserve">6.1 A forma e critério de julgamento a ser utilizados no presente certame será o menor preço </w:t>
      </w:r>
      <w:proofErr w:type="gramStart"/>
      <w:r w:rsidRPr="0060432D">
        <w:rPr>
          <w:rFonts w:ascii="Arial" w:hAnsi="Arial" w:cs="Arial"/>
          <w:sz w:val="21"/>
          <w:szCs w:val="21"/>
        </w:rPr>
        <w:t>(</w:t>
      </w:r>
      <w:r w:rsidR="005A1965" w:rsidRPr="0060432D">
        <w:rPr>
          <w:rFonts w:ascii="Arial" w:hAnsi="Arial" w:cs="Arial"/>
          <w:sz w:val="21"/>
          <w:szCs w:val="21"/>
        </w:rPr>
        <w:t xml:space="preserve"> </w:t>
      </w:r>
      <w:proofErr w:type="gramEnd"/>
      <w:r w:rsidR="004D1764" w:rsidRPr="0060432D">
        <w:rPr>
          <w:rFonts w:ascii="Arial" w:hAnsi="Arial" w:cs="Arial"/>
          <w:sz w:val="21"/>
          <w:szCs w:val="21"/>
        </w:rPr>
        <w:t>x</w:t>
      </w:r>
      <w:r w:rsidRPr="0060432D">
        <w:rPr>
          <w:rFonts w:ascii="Arial" w:hAnsi="Arial" w:cs="Arial"/>
          <w:sz w:val="21"/>
          <w:szCs w:val="21"/>
        </w:rPr>
        <w:t xml:space="preserve"> ) por item; (  ) por lote; (  ) global.</w:t>
      </w:r>
    </w:p>
    <w:p w14:paraId="4DEEE7A3" w14:textId="77777777" w:rsidR="00C72112" w:rsidRPr="0060432D" w:rsidRDefault="00C72112">
      <w:pPr>
        <w:pStyle w:val="Corpodetexto"/>
        <w:tabs>
          <w:tab w:val="left" w:pos="0"/>
        </w:tabs>
        <w:rPr>
          <w:rFonts w:ascii="Arial" w:hAnsi="Arial" w:cs="Arial"/>
          <w:sz w:val="21"/>
          <w:szCs w:val="21"/>
        </w:rPr>
      </w:pPr>
    </w:p>
    <w:p w14:paraId="613942FC" w14:textId="77777777" w:rsidR="00C72112" w:rsidRPr="0060432D" w:rsidRDefault="00B76C55" w:rsidP="0060432D">
      <w:pPr>
        <w:pStyle w:val="Corpodetexto"/>
        <w:tabs>
          <w:tab w:val="left" w:pos="0"/>
        </w:tabs>
        <w:spacing w:after="283"/>
        <w:rPr>
          <w:rFonts w:ascii="Arial" w:hAnsi="Arial" w:cs="Arial"/>
          <w:sz w:val="21"/>
          <w:szCs w:val="21"/>
        </w:rPr>
      </w:pPr>
      <w:r w:rsidRPr="0060432D">
        <w:rPr>
          <w:rFonts w:ascii="Arial" w:hAnsi="Arial" w:cs="Arial"/>
          <w:sz w:val="21"/>
          <w:szCs w:val="21"/>
        </w:rPr>
        <w:t>7. CONDIÇÕES ESPECIAIS DE HABILITAÇÃO E CONTRATAÇÃO </w:t>
      </w:r>
    </w:p>
    <w:p w14:paraId="5045271C" w14:textId="77777777" w:rsidR="00D81183" w:rsidRPr="0060432D" w:rsidRDefault="00D81183" w:rsidP="00D81183">
      <w:pPr>
        <w:pStyle w:val="Corpodetexto"/>
        <w:tabs>
          <w:tab w:val="left" w:pos="0"/>
        </w:tabs>
        <w:spacing w:after="283"/>
        <w:rPr>
          <w:rFonts w:ascii="Arial" w:hAnsi="Arial" w:cs="Arial"/>
          <w:sz w:val="21"/>
          <w:szCs w:val="21"/>
        </w:rPr>
      </w:pPr>
      <w:r w:rsidRPr="0060432D">
        <w:rPr>
          <w:rFonts w:ascii="Arial" w:hAnsi="Arial" w:cs="Arial"/>
          <w:sz w:val="21"/>
          <w:szCs w:val="21"/>
        </w:rPr>
        <w:t>7.1 Condições Especiais De Habilitação (habilitação técnica e qualificação econômico-financeira)</w:t>
      </w:r>
    </w:p>
    <w:p w14:paraId="07FA3584" w14:textId="77777777" w:rsidR="00D81183" w:rsidRPr="0060432D" w:rsidRDefault="00D81183" w:rsidP="00D81183">
      <w:pPr>
        <w:pStyle w:val="Ttulo1"/>
        <w:tabs>
          <w:tab w:val="left" w:pos="280"/>
        </w:tabs>
        <w:spacing w:line="360" w:lineRule="auto"/>
        <w:jc w:val="both"/>
        <w:rPr>
          <w:rFonts w:ascii="Arial" w:hAnsi="Arial" w:cs="Arial"/>
          <w:i w:val="0"/>
          <w:iCs w:val="0"/>
          <w:sz w:val="21"/>
          <w:szCs w:val="21"/>
          <w:u w:val="none"/>
        </w:rPr>
      </w:pPr>
      <w:r w:rsidRPr="0060432D">
        <w:rPr>
          <w:rFonts w:ascii="Arial" w:hAnsi="Arial" w:cs="Arial"/>
          <w:b w:val="0"/>
          <w:i w:val="0"/>
          <w:iCs w:val="0"/>
          <w:sz w:val="21"/>
          <w:szCs w:val="21"/>
          <w:u w:val="none"/>
        </w:rPr>
        <w:t xml:space="preserve">7.2 Poderão participar deste processo de contratação empresas do ramo de atividade </w:t>
      </w:r>
      <w:r w:rsidRPr="0060432D">
        <w:rPr>
          <w:rFonts w:ascii="Arial" w:hAnsi="Arial" w:cs="Arial"/>
          <w:b w:val="0"/>
          <w:i w:val="0"/>
          <w:iCs w:val="0"/>
          <w:sz w:val="21"/>
          <w:szCs w:val="21"/>
          <w:u w:val="none"/>
        </w:rPr>
        <w:lastRenderedPageBreak/>
        <w:t xml:space="preserve">relacionada ao objeto, que não possuam registro de sanção que impeça sua contratação, bem como estejam devidamente regulares com as Fazendas Públicas Municipal, Estadual e Federal, com o FGTS e com a Justiça do Trabalho. </w:t>
      </w:r>
    </w:p>
    <w:p w14:paraId="24E3C25A" w14:textId="77777777" w:rsidR="00D81183" w:rsidRPr="0060432D" w:rsidRDefault="00D81183" w:rsidP="00D81183">
      <w:pPr>
        <w:pStyle w:val="Ttulo1"/>
        <w:tabs>
          <w:tab w:val="left" w:pos="280"/>
        </w:tabs>
        <w:spacing w:line="360" w:lineRule="auto"/>
        <w:jc w:val="both"/>
        <w:rPr>
          <w:rFonts w:ascii="Arial" w:hAnsi="Arial" w:cs="Arial"/>
          <w:b w:val="0"/>
          <w:i w:val="0"/>
          <w:iCs w:val="0"/>
          <w:sz w:val="21"/>
          <w:szCs w:val="21"/>
          <w:u w:val="none"/>
        </w:rPr>
      </w:pPr>
      <w:r w:rsidRPr="0060432D">
        <w:rPr>
          <w:rFonts w:ascii="Arial" w:hAnsi="Arial" w:cs="Arial"/>
          <w:b w:val="0"/>
          <w:i w:val="0"/>
          <w:iCs w:val="0"/>
          <w:sz w:val="21"/>
          <w:szCs w:val="21"/>
          <w:u w:val="none"/>
        </w:rPr>
        <w:t xml:space="preserve">7.3 O licitante deverá comprovar, por meio de atestado(s) de capacidade técnica emitido por pessoa jurídica de direito público ou privado, que tenha executado contrato(s) de serviços continuados em quantidades compatíveis com o pleiteado neste certame. </w:t>
      </w:r>
    </w:p>
    <w:p w14:paraId="219283BA" w14:textId="5CBB27F9" w:rsidR="0057413D" w:rsidRPr="0060432D" w:rsidRDefault="0057413D" w:rsidP="0057413D">
      <w:pPr>
        <w:pStyle w:val="Ttulo1"/>
        <w:tabs>
          <w:tab w:val="left" w:pos="280"/>
        </w:tabs>
        <w:spacing w:line="360" w:lineRule="auto"/>
        <w:jc w:val="both"/>
        <w:rPr>
          <w:rFonts w:ascii="Arial" w:hAnsi="Arial" w:cs="Arial"/>
          <w:b w:val="0"/>
          <w:bCs w:val="0"/>
          <w:i w:val="0"/>
          <w:iCs w:val="0"/>
          <w:sz w:val="21"/>
          <w:szCs w:val="21"/>
          <w:u w:val="none"/>
        </w:rPr>
      </w:pPr>
      <w:r w:rsidRPr="0060432D">
        <w:rPr>
          <w:rFonts w:ascii="Arial" w:hAnsi="Arial" w:cs="Arial"/>
          <w:b w:val="0"/>
          <w:bCs w:val="0"/>
          <w:i w:val="0"/>
          <w:iCs w:val="0"/>
          <w:sz w:val="21"/>
          <w:szCs w:val="21"/>
          <w:u w:val="none"/>
        </w:rPr>
        <w:t xml:space="preserve">A exigência do Atestado de Capacidade Técnica </w:t>
      </w:r>
      <w:proofErr w:type="gramStart"/>
      <w:r w:rsidRPr="0060432D">
        <w:rPr>
          <w:rFonts w:ascii="Arial" w:hAnsi="Arial" w:cs="Arial"/>
          <w:b w:val="0"/>
          <w:bCs w:val="0"/>
          <w:i w:val="0"/>
          <w:iCs w:val="0"/>
          <w:sz w:val="21"/>
          <w:szCs w:val="21"/>
          <w:u w:val="none"/>
        </w:rPr>
        <w:t>justifica -se</w:t>
      </w:r>
      <w:proofErr w:type="gramEnd"/>
      <w:r w:rsidRPr="0060432D">
        <w:rPr>
          <w:rFonts w:ascii="Arial" w:hAnsi="Arial" w:cs="Arial"/>
          <w:b w:val="0"/>
          <w:bCs w:val="0"/>
          <w:i w:val="0"/>
          <w:iCs w:val="0"/>
          <w:sz w:val="21"/>
          <w:szCs w:val="21"/>
          <w:u w:val="none"/>
        </w:rPr>
        <w:t xml:space="preserve"> para que a licitante comprove que prestou ou esteja prestando serviços compatíveis em características com o objeto desta licitação</w:t>
      </w:r>
    </w:p>
    <w:p w14:paraId="4EFB810C" w14:textId="77777777" w:rsidR="0057413D" w:rsidRPr="0060432D" w:rsidRDefault="0057413D" w:rsidP="0057413D">
      <w:pPr>
        <w:rPr>
          <w:rFonts w:ascii="Arial" w:hAnsi="Arial" w:cs="Arial"/>
          <w:sz w:val="21"/>
          <w:szCs w:val="21"/>
        </w:rPr>
      </w:pPr>
    </w:p>
    <w:p w14:paraId="50A3AF6A" w14:textId="77777777" w:rsidR="00D81183" w:rsidRPr="0060432D" w:rsidRDefault="00D81183" w:rsidP="00D81183">
      <w:pPr>
        <w:pStyle w:val="Ttulo1"/>
        <w:tabs>
          <w:tab w:val="left" w:pos="280"/>
        </w:tabs>
        <w:spacing w:line="360" w:lineRule="auto"/>
        <w:jc w:val="both"/>
        <w:rPr>
          <w:rFonts w:ascii="Arial" w:hAnsi="Arial" w:cs="Arial"/>
          <w:i w:val="0"/>
          <w:iCs w:val="0"/>
          <w:sz w:val="21"/>
          <w:szCs w:val="21"/>
          <w:u w:val="none"/>
        </w:rPr>
      </w:pPr>
      <w:r w:rsidRPr="0060432D">
        <w:rPr>
          <w:rFonts w:ascii="Arial" w:hAnsi="Arial" w:cs="Arial"/>
          <w:b w:val="0"/>
          <w:i w:val="0"/>
          <w:iCs w:val="0"/>
          <w:sz w:val="21"/>
          <w:szCs w:val="21"/>
          <w:u w:val="none"/>
        </w:rPr>
        <w:t>7.4 A contratada deverá entregar fazer a entrega no prazo estipulado no contrato, produto de boa qualidade e dentro do prazo de validade.</w:t>
      </w:r>
    </w:p>
    <w:p w14:paraId="328D629B" w14:textId="5648CA87" w:rsidR="00D81183" w:rsidRPr="0060432D" w:rsidRDefault="00D81183" w:rsidP="00D81183">
      <w:pPr>
        <w:pStyle w:val="Ttulo1"/>
        <w:tabs>
          <w:tab w:val="left" w:pos="280"/>
        </w:tabs>
        <w:spacing w:line="360" w:lineRule="auto"/>
        <w:jc w:val="both"/>
        <w:rPr>
          <w:rFonts w:ascii="Arial" w:hAnsi="Arial" w:cs="Arial"/>
          <w:b w:val="0"/>
          <w:i w:val="0"/>
          <w:iCs w:val="0"/>
          <w:sz w:val="21"/>
          <w:szCs w:val="21"/>
          <w:u w:val="none"/>
        </w:rPr>
      </w:pPr>
      <w:r w:rsidRPr="0060432D">
        <w:rPr>
          <w:rFonts w:ascii="Arial" w:hAnsi="Arial" w:cs="Arial"/>
          <w:b w:val="0"/>
          <w:i w:val="0"/>
          <w:iCs w:val="0"/>
          <w:sz w:val="21"/>
          <w:szCs w:val="21"/>
          <w:u w:val="none"/>
        </w:rPr>
        <w:t>7.5 O contrato para eventual contratação de empresa</w:t>
      </w:r>
      <w:r w:rsidR="00B76C55" w:rsidRPr="0060432D">
        <w:rPr>
          <w:rFonts w:ascii="Arial" w:hAnsi="Arial" w:cs="Arial"/>
          <w:b w:val="0"/>
          <w:i w:val="0"/>
          <w:iCs w:val="0"/>
          <w:sz w:val="21"/>
          <w:szCs w:val="21"/>
          <w:u w:val="none"/>
        </w:rPr>
        <w:t xml:space="preserve"> especializada </w:t>
      </w:r>
      <w:r w:rsidR="004D1764" w:rsidRPr="0060432D">
        <w:rPr>
          <w:rFonts w:ascii="Arial" w:hAnsi="Arial" w:cs="Arial"/>
          <w:b w:val="0"/>
          <w:i w:val="0"/>
          <w:iCs w:val="0"/>
          <w:sz w:val="21"/>
          <w:szCs w:val="21"/>
          <w:u w:val="none"/>
        </w:rPr>
        <w:t xml:space="preserve">em locação </w:t>
      </w:r>
      <w:r w:rsidR="004D1764" w:rsidRPr="0060432D">
        <w:rPr>
          <w:rFonts w:ascii="Arial" w:hAnsi="Arial" w:cs="Arial"/>
          <w:b w:val="0"/>
          <w:bCs w:val="0"/>
          <w:i w:val="0"/>
          <w:iCs w:val="0"/>
          <w:sz w:val="21"/>
          <w:szCs w:val="21"/>
          <w:u w:val="none"/>
        </w:rPr>
        <w:t>de um grupo gerador de energia elétrica</w:t>
      </w:r>
      <w:r w:rsidR="004D1764" w:rsidRPr="0060432D">
        <w:rPr>
          <w:rFonts w:ascii="Arial" w:hAnsi="Arial" w:cs="Arial"/>
          <w:sz w:val="21"/>
          <w:szCs w:val="21"/>
          <w:lang w:val="pt-PT"/>
        </w:rPr>
        <w:t xml:space="preserve"> </w:t>
      </w:r>
      <w:r w:rsidR="00961897" w:rsidRPr="0060432D">
        <w:rPr>
          <w:rFonts w:ascii="Arial" w:hAnsi="Arial" w:cs="Arial"/>
          <w:b w:val="0"/>
          <w:i w:val="0"/>
          <w:iCs w:val="0"/>
          <w:color w:val="auto"/>
          <w:sz w:val="21"/>
          <w:szCs w:val="21"/>
          <w:u w:val="none"/>
          <w:shd w:val="clear" w:color="auto" w:fill="FFFFFF"/>
        </w:rPr>
        <w:t>o qua</w:t>
      </w:r>
      <w:r w:rsidR="004D1764" w:rsidRPr="0060432D">
        <w:rPr>
          <w:rFonts w:ascii="Arial" w:hAnsi="Arial" w:cs="Arial"/>
          <w:b w:val="0"/>
          <w:i w:val="0"/>
          <w:iCs w:val="0"/>
          <w:color w:val="auto"/>
          <w:sz w:val="21"/>
          <w:szCs w:val="21"/>
          <w:u w:val="none"/>
          <w:shd w:val="clear" w:color="auto" w:fill="FFFFFF"/>
        </w:rPr>
        <w:t>l</w:t>
      </w:r>
      <w:r w:rsidR="00961897" w:rsidRPr="0060432D">
        <w:rPr>
          <w:rFonts w:ascii="Arial" w:hAnsi="Arial" w:cs="Arial"/>
          <w:b w:val="0"/>
          <w:i w:val="0"/>
          <w:iCs w:val="0"/>
          <w:color w:val="auto"/>
          <w:sz w:val="21"/>
          <w:szCs w:val="21"/>
          <w:u w:val="none"/>
          <w:shd w:val="clear" w:color="auto" w:fill="FFFFFF"/>
        </w:rPr>
        <w:t xml:space="preserve"> ser</w:t>
      </w:r>
      <w:r w:rsidR="004D1764" w:rsidRPr="0060432D">
        <w:rPr>
          <w:rFonts w:ascii="Arial" w:hAnsi="Arial" w:cs="Arial"/>
          <w:b w:val="0"/>
          <w:i w:val="0"/>
          <w:iCs w:val="0"/>
          <w:color w:val="auto"/>
          <w:sz w:val="21"/>
          <w:szCs w:val="21"/>
          <w:u w:val="none"/>
          <w:shd w:val="clear" w:color="auto" w:fill="FFFFFF"/>
        </w:rPr>
        <w:t>á</w:t>
      </w:r>
      <w:r w:rsidR="00B76C55" w:rsidRPr="0060432D">
        <w:rPr>
          <w:rFonts w:ascii="Arial" w:hAnsi="Arial" w:cs="Arial"/>
          <w:b w:val="0"/>
          <w:i w:val="0"/>
          <w:iCs w:val="0"/>
          <w:color w:val="auto"/>
          <w:sz w:val="21"/>
          <w:szCs w:val="21"/>
          <w:u w:val="none"/>
        </w:rPr>
        <w:t xml:space="preserve"> utilizado no evento</w:t>
      </w:r>
      <w:r w:rsidR="004D1764" w:rsidRPr="0060432D">
        <w:rPr>
          <w:rFonts w:ascii="Arial" w:hAnsi="Arial" w:cs="Arial"/>
          <w:b w:val="0"/>
          <w:i w:val="0"/>
          <w:iCs w:val="0"/>
          <w:color w:val="auto"/>
          <w:sz w:val="21"/>
          <w:szCs w:val="21"/>
          <w:u w:val="none"/>
        </w:rPr>
        <w:t xml:space="preserve"> “Show da Virada”</w:t>
      </w:r>
      <w:r w:rsidR="00B76C55" w:rsidRPr="0060432D">
        <w:rPr>
          <w:rFonts w:ascii="Arial" w:hAnsi="Arial" w:cs="Arial"/>
          <w:b w:val="0"/>
          <w:i w:val="0"/>
          <w:iCs w:val="0"/>
          <w:color w:val="auto"/>
          <w:sz w:val="21"/>
          <w:szCs w:val="21"/>
          <w:u w:val="none"/>
        </w:rPr>
        <w:t xml:space="preserve"> </w:t>
      </w:r>
      <w:r w:rsidR="0057413D" w:rsidRPr="0060432D">
        <w:rPr>
          <w:rFonts w:ascii="Arial" w:hAnsi="Arial" w:cs="Arial"/>
          <w:b w:val="0"/>
          <w:i w:val="0"/>
          <w:iCs w:val="0"/>
          <w:color w:val="auto"/>
          <w:sz w:val="21"/>
          <w:szCs w:val="21"/>
          <w:u w:val="none"/>
        </w:rPr>
        <w:t xml:space="preserve">a ser realizado pelo </w:t>
      </w:r>
      <w:r w:rsidR="00B76C55" w:rsidRPr="0060432D">
        <w:rPr>
          <w:rFonts w:ascii="Arial" w:hAnsi="Arial" w:cs="Arial"/>
          <w:b w:val="0"/>
          <w:i w:val="0"/>
          <w:iCs w:val="0"/>
          <w:color w:val="auto"/>
          <w:sz w:val="21"/>
          <w:szCs w:val="21"/>
          <w:u w:val="none"/>
        </w:rPr>
        <w:t xml:space="preserve">Município </w:t>
      </w:r>
      <w:r w:rsidRPr="0060432D">
        <w:rPr>
          <w:rFonts w:ascii="Arial" w:hAnsi="Arial" w:cs="Arial"/>
          <w:b w:val="0"/>
          <w:i w:val="0"/>
          <w:iCs w:val="0"/>
          <w:sz w:val="21"/>
          <w:szCs w:val="21"/>
          <w:u w:val="none"/>
        </w:rPr>
        <w:t xml:space="preserve">terá duração inicial de </w:t>
      </w:r>
      <w:r w:rsidR="004D1764" w:rsidRPr="0060432D">
        <w:rPr>
          <w:rFonts w:ascii="Arial" w:hAnsi="Arial" w:cs="Arial"/>
          <w:b w:val="0"/>
          <w:i w:val="0"/>
          <w:iCs w:val="0"/>
          <w:sz w:val="21"/>
          <w:szCs w:val="21"/>
          <w:u w:val="none"/>
        </w:rPr>
        <w:t xml:space="preserve">06 </w:t>
      </w:r>
      <w:r w:rsidRPr="0060432D">
        <w:rPr>
          <w:rFonts w:ascii="Arial" w:hAnsi="Arial" w:cs="Arial"/>
          <w:b w:val="0"/>
          <w:i w:val="0"/>
          <w:iCs w:val="0"/>
          <w:sz w:val="21"/>
          <w:szCs w:val="21"/>
          <w:u w:val="none"/>
        </w:rPr>
        <w:t>meses, a contar da data da assinatura do respectivo contrato.</w:t>
      </w:r>
    </w:p>
    <w:p w14:paraId="77F83ECB" w14:textId="77777777" w:rsidR="00C72112" w:rsidRPr="0060432D" w:rsidRDefault="00B76C55" w:rsidP="0060432D">
      <w:pPr>
        <w:pStyle w:val="Corpodetexto"/>
        <w:tabs>
          <w:tab w:val="left" w:pos="0"/>
        </w:tabs>
        <w:spacing w:after="283"/>
        <w:rPr>
          <w:rFonts w:ascii="Arial" w:hAnsi="Arial" w:cs="Arial"/>
          <w:b/>
          <w:sz w:val="21"/>
          <w:szCs w:val="21"/>
        </w:rPr>
      </w:pPr>
      <w:r w:rsidRPr="0060432D">
        <w:rPr>
          <w:rFonts w:ascii="Arial" w:hAnsi="Arial" w:cs="Arial"/>
          <w:b/>
          <w:sz w:val="21"/>
          <w:szCs w:val="21"/>
        </w:rPr>
        <w:t>8. MODO E CONDIÇÕES PARA EXECUÇÃO DO OBJETO</w:t>
      </w:r>
    </w:p>
    <w:p w14:paraId="26CC9A56" w14:textId="2CC43515" w:rsidR="00C72112" w:rsidRPr="0060432D" w:rsidRDefault="00B76C55">
      <w:pPr>
        <w:pStyle w:val="Corpodetexto"/>
        <w:tabs>
          <w:tab w:val="left" w:pos="0"/>
        </w:tabs>
        <w:spacing w:after="283"/>
        <w:rPr>
          <w:rFonts w:ascii="Arial" w:hAnsi="Arial" w:cs="Arial"/>
          <w:sz w:val="21"/>
          <w:szCs w:val="21"/>
        </w:rPr>
      </w:pPr>
      <w:r w:rsidRPr="0060432D">
        <w:rPr>
          <w:rFonts w:ascii="Arial" w:hAnsi="Arial" w:cs="Arial"/>
          <w:sz w:val="21"/>
          <w:szCs w:val="21"/>
        </w:rPr>
        <w:t>8.1 O objeto será fornecido no seguinte endereço:</w:t>
      </w:r>
      <w:r w:rsidRPr="0060432D">
        <w:rPr>
          <w:rFonts w:ascii="Arial" w:hAnsi="Arial" w:cs="Arial"/>
          <w:sz w:val="21"/>
          <w:szCs w:val="21"/>
          <w:shd w:val="clear" w:color="auto" w:fill="FFFFFF"/>
        </w:rPr>
        <w:t xml:space="preserve"> Rua </w:t>
      </w:r>
      <w:r w:rsidR="004D1764" w:rsidRPr="0060432D">
        <w:rPr>
          <w:rFonts w:ascii="Arial" w:hAnsi="Arial" w:cs="Arial"/>
          <w:sz w:val="21"/>
          <w:szCs w:val="21"/>
          <w:shd w:val="clear" w:color="auto" w:fill="FFFFFF"/>
        </w:rPr>
        <w:t>São Paulo</w:t>
      </w:r>
      <w:r w:rsidR="00313ED1" w:rsidRPr="0060432D">
        <w:rPr>
          <w:rFonts w:ascii="Arial" w:hAnsi="Arial" w:cs="Arial"/>
          <w:sz w:val="21"/>
          <w:szCs w:val="21"/>
          <w:shd w:val="clear" w:color="auto" w:fill="FFFFFF"/>
        </w:rPr>
        <w:t xml:space="preserve">, </w:t>
      </w:r>
      <w:r w:rsidR="004D1764" w:rsidRPr="0060432D">
        <w:rPr>
          <w:rFonts w:ascii="Arial" w:hAnsi="Arial" w:cs="Arial"/>
          <w:sz w:val="21"/>
          <w:szCs w:val="21"/>
          <w:shd w:val="clear" w:color="auto" w:fill="FFFFFF"/>
        </w:rPr>
        <w:t>S/N</w:t>
      </w:r>
      <w:r w:rsidRPr="0060432D">
        <w:rPr>
          <w:rFonts w:ascii="Arial" w:hAnsi="Arial" w:cs="Arial"/>
          <w:sz w:val="21"/>
          <w:szCs w:val="21"/>
          <w:shd w:val="clear" w:color="auto" w:fill="FFFFFF"/>
        </w:rPr>
        <w:t>,</w:t>
      </w:r>
      <w:r w:rsidR="004D1764" w:rsidRPr="0060432D">
        <w:rPr>
          <w:rFonts w:ascii="Arial" w:hAnsi="Arial" w:cs="Arial"/>
          <w:sz w:val="21"/>
          <w:szCs w:val="21"/>
          <w:shd w:val="clear" w:color="auto" w:fill="FFFFFF"/>
        </w:rPr>
        <w:t xml:space="preserve"> Complemento Praça da Bíblia,</w:t>
      </w:r>
      <w:proofErr w:type="gramStart"/>
      <w:r w:rsidR="004D1764" w:rsidRPr="0060432D">
        <w:rPr>
          <w:rFonts w:ascii="Arial" w:hAnsi="Arial" w:cs="Arial"/>
          <w:sz w:val="21"/>
          <w:szCs w:val="21"/>
          <w:shd w:val="clear" w:color="auto" w:fill="FFFFFF"/>
        </w:rPr>
        <w:t xml:space="preserve"> </w:t>
      </w:r>
      <w:r w:rsidRPr="0060432D">
        <w:rPr>
          <w:rFonts w:ascii="Arial" w:hAnsi="Arial" w:cs="Arial"/>
          <w:sz w:val="21"/>
          <w:szCs w:val="21"/>
          <w:shd w:val="clear" w:color="auto" w:fill="FFFFFF"/>
        </w:rPr>
        <w:t xml:space="preserve"> </w:t>
      </w:r>
      <w:proofErr w:type="gramEnd"/>
      <w:r w:rsidRPr="0060432D">
        <w:rPr>
          <w:rFonts w:ascii="Arial" w:hAnsi="Arial" w:cs="Arial"/>
          <w:sz w:val="21"/>
          <w:szCs w:val="21"/>
          <w:shd w:val="clear" w:color="auto" w:fill="FFFFFF"/>
        </w:rPr>
        <w:t>Centro, Foz do Jordão.</w:t>
      </w:r>
    </w:p>
    <w:p w14:paraId="1249A951" w14:textId="77777777" w:rsidR="00C72112" w:rsidRPr="0060432D" w:rsidRDefault="00B76C55">
      <w:pPr>
        <w:pStyle w:val="Corpodetexto"/>
        <w:tabs>
          <w:tab w:val="left" w:pos="0"/>
        </w:tabs>
        <w:spacing w:after="283"/>
        <w:rPr>
          <w:rFonts w:ascii="Arial" w:hAnsi="Arial" w:cs="Arial"/>
          <w:sz w:val="21"/>
          <w:szCs w:val="21"/>
        </w:rPr>
      </w:pPr>
      <w:r w:rsidRPr="0060432D">
        <w:rPr>
          <w:rFonts w:ascii="Arial" w:hAnsi="Arial" w:cs="Arial"/>
          <w:sz w:val="21"/>
          <w:szCs w:val="21"/>
        </w:rPr>
        <w:t>8.2 As entregas ocorrerão mediante prévio agendamento pelo telefone (</w:t>
      </w:r>
      <w:r w:rsidRPr="0060432D">
        <w:rPr>
          <w:rFonts w:ascii="Arial" w:hAnsi="Arial" w:cs="Arial"/>
          <w:sz w:val="21"/>
          <w:szCs w:val="21"/>
          <w:shd w:val="clear" w:color="auto" w:fill="FFFFFF"/>
        </w:rPr>
        <w:t>42) 3639 8138</w:t>
      </w:r>
      <w:r w:rsidRPr="0060432D">
        <w:rPr>
          <w:rFonts w:ascii="Arial" w:hAnsi="Arial" w:cs="Arial"/>
          <w:sz w:val="21"/>
          <w:szCs w:val="21"/>
        </w:rPr>
        <w:t xml:space="preserve"> serão realizadas exclusivamente no período da manhã entre as </w:t>
      </w:r>
      <w:proofErr w:type="gramStart"/>
      <w:r w:rsidRPr="0060432D">
        <w:rPr>
          <w:rFonts w:ascii="Arial" w:hAnsi="Arial" w:cs="Arial"/>
          <w:sz w:val="21"/>
          <w:szCs w:val="21"/>
        </w:rPr>
        <w:t>08:00</w:t>
      </w:r>
      <w:proofErr w:type="gramEnd"/>
      <w:r w:rsidRPr="0060432D">
        <w:rPr>
          <w:rFonts w:ascii="Arial" w:hAnsi="Arial" w:cs="Arial"/>
          <w:sz w:val="21"/>
          <w:szCs w:val="21"/>
        </w:rPr>
        <w:t xml:space="preserve">hs até as 11:30hs e a tarde entre </w:t>
      </w:r>
      <w:r w:rsidRPr="0060432D">
        <w:rPr>
          <w:rFonts w:ascii="Arial" w:hAnsi="Arial" w:cs="Arial"/>
          <w:sz w:val="21"/>
          <w:szCs w:val="21"/>
          <w:shd w:val="clear" w:color="auto" w:fill="FFFFFF"/>
        </w:rPr>
        <w:t>13:30hs até 16:30hs.</w:t>
      </w:r>
    </w:p>
    <w:p w14:paraId="2EF13443" w14:textId="5A38A8BC" w:rsidR="00C72112" w:rsidRPr="0060432D" w:rsidRDefault="00B76C55">
      <w:pPr>
        <w:pStyle w:val="Corpodetexto"/>
        <w:tabs>
          <w:tab w:val="left" w:pos="0"/>
        </w:tabs>
        <w:spacing w:after="283"/>
        <w:rPr>
          <w:rFonts w:ascii="Arial" w:hAnsi="Arial" w:cs="Arial"/>
          <w:sz w:val="21"/>
          <w:szCs w:val="21"/>
        </w:rPr>
      </w:pPr>
      <w:r w:rsidRPr="0060432D">
        <w:rPr>
          <w:rFonts w:ascii="Arial" w:hAnsi="Arial" w:cs="Arial"/>
          <w:sz w:val="21"/>
          <w:szCs w:val="21"/>
        </w:rPr>
        <w:t xml:space="preserve">8.3 A entrega do objeto deverá ocorrer no prazo de até </w:t>
      </w:r>
      <w:r w:rsidR="004D1764" w:rsidRPr="0060432D">
        <w:rPr>
          <w:rFonts w:ascii="Arial" w:hAnsi="Arial" w:cs="Arial"/>
          <w:sz w:val="21"/>
          <w:szCs w:val="21"/>
        </w:rPr>
        <w:t>0</w:t>
      </w:r>
      <w:r w:rsidR="001434D2" w:rsidRPr="0060432D">
        <w:rPr>
          <w:rFonts w:ascii="Arial" w:hAnsi="Arial" w:cs="Arial"/>
          <w:sz w:val="21"/>
          <w:szCs w:val="21"/>
        </w:rPr>
        <w:t>3</w:t>
      </w:r>
      <w:r w:rsidRPr="0060432D">
        <w:rPr>
          <w:rFonts w:ascii="Arial" w:hAnsi="Arial" w:cs="Arial"/>
          <w:sz w:val="21"/>
          <w:szCs w:val="21"/>
          <w:shd w:val="clear" w:color="auto" w:fill="FFFFFF"/>
        </w:rPr>
        <w:t xml:space="preserve"> dias </w:t>
      </w:r>
      <w:r w:rsidRPr="0060432D">
        <w:rPr>
          <w:rFonts w:ascii="Arial" w:hAnsi="Arial" w:cs="Arial"/>
          <w:sz w:val="21"/>
          <w:szCs w:val="21"/>
        </w:rPr>
        <w:t>após recebimento da nota de empenho/ordem de fornecimento pelo fornecedor</w:t>
      </w:r>
    </w:p>
    <w:p w14:paraId="766EABC7" w14:textId="77777777" w:rsidR="00C72112" w:rsidRPr="0060432D" w:rsidRDefault="00B76C55">
      <w:pPr>
        <w:pStyle w:val="Corpodetexto"/>
        <w:tabs>
          <w:tab w:val="left" w:pos="0"/>
        </w:tabs>
        <w:spacing w:after="283"/>
        <w:rPr>
          <w:rFonts w:ascii="Arial" w:hAnsi="Arial" w:cs="Arial"/>
          <w:sz w:val="21"/>
          <w:szCs w:val="21"/>
        </w:rPr>
      </w:pPr>
      <w:r w:rsidRPr="0060432D">
        <w:rPr>
          <w:rFonts w:ascii="Arial" w:hAnsi="Arial" w:cs="Arial"/>
          <w:sz w:val="21"/>
          <w:szCs w:val="21"/>
        </w:rPr>
        <w:t>8.4 Os objetos serão recebidos provisoriamente no prazo de até 05</w:t>
      </w:r>
      <w:r w:rsidRPr="0060432D">
        <w:rPr>
          <w:rFonts w:ascii="Arial" w:hAnsi="Arial" w:cs="Arial"/>
          <w:sz w:val="21"/>
          <w:szCs w:val="21"/>
          <w:shd w:val="clear" w:color="auto" w:fill="FFFFFF"/>
        </w:rPr>
        <w:t xml:space="preserve"> dias </w:t>
      </w:r>
      <w:r w:rsidRPr="0060432D">
        <w:rPr>
          <w:rFonts w:ascii="Arial" w:hAnsi="Arial" w:cs="Arial"/>
          <w:sz w:val="21"/>
          <w:szCs w:val="21"/>
        </w:rPr>
        <w:t>pelo responsável por seu acompanhamento e fiscalização, para efeito de posterior verificação de sua conformidade com as especificações constantes neste Termo de Referência, proposta e exigências contratuais. </w:t>
      </w:r>
    </w:p>
    <w:p w14:paraId="0EC0EF67" w14:textId="77777777" w:rsidR="00C72112" w:rsidRPr="0060432D" w:rsidRDefault="00B76C55">
      <w:pPr>
        <w:pStyle w:val="Corpodetexto"/>
        <w:tabs>
          <w:tab w:val="left" w:pos="0"/>
        </w:tabs>
        <w:spacing w:after="283"/>
        <w:rPr>
          <w:rFonts w:ascii="Arial" w:hAnsi="Arial" w:cs="Arial"/>
          <w:sz w:val="21"/>
          <w:szCs w:val="21"/>
        </w:rPr>
      </w:pPr>
      <w:r w:rsidRPr="0060432D">
        <w:rPr>
          <w:rFonts w:ascii="Arial" w:hAnsi="Arial" w:cs="Arial"/>
          <w:sz w:val="21"/>
          <w:szCs w:val="21"/>
        </w:rPr>
        <w:t xml:space="preserve">8.5 Os objetos poderão ser rejeitados, no todo ou em parte, quando em desacordo com as especificações constantes neste Termo de Referência, devendo ser corrigidos/refeitos/substituídos </w:t>
      </w:r>
      <w:r w:rsidRPr="0060432D">
        <w:rPr>
          <w:rFonts w:ascii="Arial" w:hAnsi="Arial" w:cs="Arial"/>
          <w:sz w:val="21"/>
          <w:szCs w:val="21"/>
          <w:shd w:val="clear" w:color="auto" w:fill="FFFFFF"/>
        </w:rPr>
        <w:t>no prazo fixado</w:t>
      </w:r>
      <w:r w:rsidRPr="0060432D">
        <w:rPr>
          <w:rFonts w:ascii="Arial" w:hAnsi="Arial" w:cs="Arial"/>
          <w:sz w:val="21"/>
          <w:szCs w:val="21"/>
        </w:rPr>
        <w:t xml:space="preserve"> pelo fiscal do contrato, </w:t>
      </w:r>
      <w:proofErr w:type="gramStart"/>
      <w:r w:rsidRPr="0060432D">
        <w:rPr>
          <w:rFonts w:ascii="Arial" w:hAnsi="Arial" w:cs="Arial"/>
          <w:sz w:val="21"/>
          <w:szCs w:val="21"/>
        </w:rPr>
        <w:t>às custas</w:t>
      </w:r>
      <w:proofErr w:type="gramEnd"/>
      <w:r w:rsidRPr="0060432D">
        <w:rPr>
          <w:rFonts w:ascii="Arial" w:hAnsi="Arial" w:cs="Arial"/>
          <w:sz w:val="21"/>
          <w:szCs w:val="21"/>
        </w:rPr>
        <w:t xml:space="preserve"> da Contratada, sem prejuízo da aplicação de penalidades.</w:t>
      </w:r>
    </w:p>
    <w:p w14:paraId="1AACEA82" w14:textId="77777777" w:rsidR="00C72112" w:rsidRPr="0060432D" w:rsidRDefault="00B76C55">
      <w:pPr>
        <w:pStyle w:val="Corpodetexto"/>
        <w:tabs>
          <w:tab w:val="left" w:pos="0"/>
        </w:tabs>
        <w:spacing w:after="283"/>
        <w:rPr>
          <w:rFonts w:ascii="Arial" w:hAnsi="Arial" w:cs="Arial"/>
          <w:sz w:val="21"/>
          <w:szCs w:val="21"/>
        </w:rPr>
      </w:pPr>
      <w:r w:rsidRPr="0060432D">
        <w:rPr>
          <w:rFonts w:ascii="Arial" w:hAnsi="Arial" w:cs="Arial"/>
          <w:sz w:val="21"/>
          <w:szCs w:val="21"/>
        </w:rPr>
        <w:t xml:space="preserve">8.6 Os objetos serão recebidos definitivamente no prazo de até </w:t>
      </w:r>
      <w:proofErr w:type="gramStart"/>
      <w:r w:rsidRPr="0060432D">
        <w:rPr>
          <w:rFonts w:ascii="Arial" w:hAnsi="Arial" w:cs="Arial"/>
          <w:sz w:val="21"/>
          <w:szCs w:val="21"/>
        </w:rPr>
        <w:t>5</w:t>
      </w:r>
      <w:proofErr w:type="gramEnd"/>
      <w:r w:rsidRPr="0060432D">
        <w:rPr>
          <w:rFonts w:ascii="Arial" w:hAnsi="Arial" w:cs="Arial"/>
          <w:sz w:val="21"/>
          <w:szCs w:val="21"/>
          <w:shd w:val="clear" w:color="auto" w:fill="FFFFFF"/>
        </w:rPr>
        <w:t xml:space="preserve"> dias c</w:t>
      </w:r>
      <w:r w:rsidRPr="0060432D">
        <w:rPr>
          <w:rFonts w:ascii="Arial" w:hAnsi="Arial" w:cs="Arial"/>
          <w:sz w:val="21"/>
          <w:szCs w:val="21"/>
        </w:rPr>
        <w:t>ontados do recebimento provisório, pelo Fiscal de Contratos, especialmente designado pela autoridade competente, mediante termo detalhado que comprove o atendimento das exigências contratuais. </w:t>
      </w:r>
    </w:p>
    <w:p w14:paraId="76AD3785" w14:textId="77777777" w:rsidR="00C72112" w:rsidRPr="0060432D" w:rsidRDefault="00B76C55">
      <w:pPr>
        <w:pStyle w:val="Corpodetexto"/>
        <w:tabs>
          <w:tab w:val="left" w:pos="0"/>
        </w:tabs>
        <w:spacing w:after="283"/>
        <w:rPr>
          <w:rFonts w:ascii="Arial" w:hAnsi="Arial" w:cs="Arial"/>
          <w:sz w:val="21"/>
          <w:szCs w:val="21"/>
        </w:rPr>
      </w:pPr>
      <w:r w:rsidRPr="0060432D">
        <w:rPr>
          <w:rFonts w:ascii="Arial" w:hAnsi="Arial" w:cs="Arial"/>
          <w:sz w:val="21"/>
          <w:szCs w:val="21"/>
        </w:rPr>
        <w:t>8.7 Na hipótese da verificação a que se refere o subitem anterior não ser procedida dentro do prazo fixado</w:t>
      </w:r>
      <w:proofErr w:type="gramStart"/>
      <w:r w:rsidRPr="0060432D">
        <w:rPr>
          <w:rFonts w:ascii="Arial" w:hAnsi="Arial" w:cs="Arial"/>
          <w:sz w:val="21"/>
          <w:szCs w:val="21"/>
        </w:rPr>
        <w:t>, reputar-se-á</w:t>
      </w:r>
      <w:proofErr w:type="gramEnd"/>
      <w:r w:rsidRPr="0060432D">
        <w:rPr>
          <w:rFonts w:ascii="Arial" w:hAnsi="Arial" w:cs="Arial"/>
          <w:sz w:val="21"/>
          <w:szCs w:val="21"/>
        </w:rPr>
        <w:t xml:space="preserve"> como realizada, consumando-se o recebimento definitivo no dia do </w:t>
      </w:r>
      <w:r w:rsidRPr="0060432D">
        <w:rPr>
          <w:rFonts w:ascii="Arial" w:hAnsi="Arial" w:cs="Arial"/>
          <w:sz w:val="21"/>
          <w:szCs w:val="21"/>
        </w:rPr>
        <w:lastRenderedPageBreak/>
        <w:t>esgotamento do prazo.</w:t>
      </w:r>
    </w:p>
    <w:p w14:paraId="6E185253" w14:textId="64FCCBA2" w:rsidR="00C72112" w:rsidRPr="0060432D" w:rsidRDefault="00B76C55" w:rsidP="0060432D">
      <w:pPr>
        <w:pStyle w:val="Corpodetexto"/>
        <w:tabs>
          <w:tab w:val="left" w:pos="0"/>
        </w:tabs>
        <w:spacing w:after="283"/>
        <w:rPr>
          <w:rFonts w:ascii="Arial" w:hAnsi="Arial" w:cs="Arial"/>
          <w:sz w:val="21"/>
          <w:szCs w:val="21"/>
        </w:rPr>
      </w:pPr>
      <w:r w:rsidRPr="0060432D">
        <w:rPr>
          <w:rFonts w:ascii="Arial" w:hAnsi="Arial" w:cs="Arial"/>
          <w:sz w:val="21"/>
          <w:szCs w:val="21"/>
        </w:rPr>
        <w:t>8.8 O recebimento provisório ou definitivo do objeto não exclui a responsabilidade da contratada pelos prejuízos resultantes da incorreta execução do contrato.</w:t>
      </w:r>
    </w:p>
    <w:p w14:paraId="361B3184" w14:textId="77777777" w:rsidR="00C72112" w:rsidRPr="0060432D" w:rsidRDefault="00B76C55" w:rsidP="0060432D">
      <w:pPr>
        <w:pStyle w:val="Corpodetexto"/>
        <w:tabs>
          <w:tab w:val="left" w:pos="0"/>
        </w:tabs>
        <w:spacing w:after="283"/>
        <w:rPr>
          <w:rFonts w:ascii="Arial" w:hAnsi="Arial" w:cs="Arial"/>
          <w:b/>
          <w:sz w:val="21"/>
          <w:szCs w:val="21"/>
        </w:rPr>
      </w:pPr>
      <w:r w:rsidRPr="0060432D">
        <w:rPr>
          <w:rFonts w:ascii="Arial" w:hAnsi="Arial" w:cs="Arial"/>
          <w:b/>
          <w:sz w:val="21"/>
          <w:szCs w:val="21"/>
        </w:rPr>
        <w:t>9. CONTROLE E FISCALIZAÇÃO DA EXECUÇÃO</w:t>
      </w:r>
    </w:p>
    <w:p w14:paraId="4C475611" w14:textId="77777777" w:rsidR="00C72112" w:rsidRPr="0060432D" w:rsidRDefault="00B76C55">
      <w:pPr>
        <w:pStyle w:val="Corpodetexto"/>
        <w:tabs>
          <w:tab w:val="left" w:pos="0"/>
        </w:tabs>
        <w:spacing w:after="283"/>
        <w:rPr>
          <w:rFonts w:ascii="Arial" w:hAnsi="Arial" w:cs="Arial"/>
          <w:sz w:val="21"/>
          <w:szCs w:val="21"/>
        </w:rPr>
      </w:pPr>
      <w:r w:rsidRPr="0060432D">
        <w:rPr>
          <w:rFonts w:ascii="Arial" w:hAnsi="Arial" w:cs="Arial"/>
          <w:sz w:val="21"/>
          <w:szCs w:val="21"/>
        </w:rPr>
        <w:t xml:space="preserve">9.1 O acompanhamento e a fiscalização da execução do contrato consistem na verificação da conformidade das entregas realizadas, de forma a assegurar o perfeito cumprimento do ajuste, devendo ser exercidos por um ou mais representantes da </w:t>
      </w:r>
      <w:bookmarkStart w:id="2" w:name="docs-internal-guid-d4dd8cbf-7fff-365a-74"/>
      <w:bookmarkEnd w:id="2"/>
      <w:r w:rsidRPr="0060432D">
        <w:rPr>
          <w:rFonts w:ascii="Arial" w:hAnsi="Arial" w:cs="Arial"/>
          <w:sz w:val="21"/>
          <w:szCs w:val="21"/>
        </w:rPr>
        <w:t>Contratante, especialmente designados, na forma dos artigos 117 e incisos da Lei 14.133/21.</w:t>
      </w:r>
    </w:p>
    <w:p w14:paraId="67BD9E18" w14:textId="77777777" w:rsidR="00C72112" w:rsidRPr="0060432D" w:rsidRDefault="00B76C55">
      <w:pPr>
        <w:pStyle w:val="Corpodetexto"/>
        <w:tabs>
          <w:tab w:val="left" w:pos="0"/>
        </w:tabs>
        <w:spacing w:after="283"/>
        <w:rPr>
          <w:rFonts w:ascii="Arial" w:hAnsi="Arial" w:cs="Arial"/>
          <w:sz w:val="21"/>
          <w:szCs w:val="21"/>
        </w:rPr>
      </w:pPr>
      <w:r w:rsidRPr="0060432D">
        <w:rPr>
          <w:rFonts w:ascii="Arial" w:hAnsi="Arial" w:cs="Arial"/>
          <w:sz w:val="21"/>
          <w:szCs w:val="21"/>
        </w:rPr>
        <w:t>9.2 A verificação da adequação do fornecimento deverá ser realizada com base nos critérios previstos neste Termo de Referência.</w:t>
      </w:r>
    </w:p>
    <w:p w14:paraId="7066E957" w14:textId="77777777" w:rsidR="00C72112" w:rsidRPr="0060432D" w:rsidRDefault="00B76C55">
      <w:pPr>
        <w:pStyle w:val="Corpodetexto"/>
        <w:tabs>
          <w:tab w:val="left" w:pos="0"/>
        </w:tabs>
        <w:spacing w:after="283"/>
        <w:rPr>
          <w:rFonts w:ascii="Arial" w:hAnsi="Arial" w:cs="Arial"/>
          <w:sz w:val="21"/>
          <w:szCs w:val="21"/>
        </w:rPr>
      </w:pPr>
      <w:r w:rsidRPr="0060432D">
        <w:rPr>
          <w:rFonts w:ascii="Arial" w:hAnsi="Arial" w:cs="Arial"/>
          <w:sz w:val="21"/>
          <w:szCs w:val="21"/>
        </w:rPr>
        <w:t>9.3 O fiscal do contrato anotará em registro próprio todas as ocorrências relacionadas à execução do contrato, determinando o que for necessário para a regularização das faltas ou dos defeitos observados, conforme § 1º do art. 117 da Lei 14.133/2021.</w:t>
      </w:r>
    </w:p>
    <w:p w14:paraId="37129AA7" w14:textId="77777777" w:rsidR="00C72112" w:rsidRPr="0060432D" w:rsidRDefault="00B76C55">
      <w:pPr>
        <w:pStyle w:val="Corpodetexto"/>
        <w:tabs>
          <w:tab w:val="left" w:pos="0"/>
        </w:tabs>
        <w:spacing w:after="283"/>
        <w:rPr>
          <w:rFonts w:ascii="Arial" w:hAnsi="Arial" w:cs="Arial"/>
          <w:sz w:val="21"/>
          <w:szCs w:val="21"/>
        </w:rPr>
      </w:pPr>
      <w:r w:rsidRPr="0060432D">
        <w:rPr>
          <w:rFonts w:ascii="Arial" w:hAnsi="Arial" w:cs="Arial"/>
          <w:sz w:val="21"/>
          <w:szCs w:val="21"/>
        </w:rPr>
        <w:t xml:space="preserve">9.4 A conformidade do material a ser entregue deverá ser verificada juntamente com o documento da Contratada que contenha a relação detalhada destes, de acordo com o estabelecido neste Termo de Referência e na proposta, informando as respectivas quantidades e especificações técnicas, tais como: </w:t>
      </w:r>
      <w:proofErr w:type="gramStart"/>
      <w:r w:rsidRPr="0060432D">
        <w:rPr>
          <w:rFonts w:ascii="Arial" w:hAnsi="Arial" w:cs="Arial"/>
          <w:sz w:val="21"/>
          <w:szCs w:val="21"/>
        </w:rPr>
        <w:t>marca,</w:t>
      </w:r>
      <w:proofErr w:type="gramEnd"/>
      <w:r w:rsidRPr="0060432D">
        <w:rPr>
          <w:rFonts w:ascii="Arial" w:hAnsi="Arial" w:cs="Arial"/>
          <w:sz w:val="21"/>
          <w:szCs w:val="21"/>
        </w:rPr>
        <w:t xml:space="preserve"> qualidade e forma de uso.</w:t>
      </w:r>
    </w:p>
    <w:p w14:paraId="5FC3CFCF" w14:textId="77777777" w:rsidR="00C72112" w:rsidRPr="0060432D" w:rsidRDefault="00B76C55">
      <w:pPr>
        <w:pStyle w:val="Corpodetexto"/>
        <w:tabs>
          <w:tab w:val="left" w:pos="0"/>
        </w:tabs>
        <w:spacing w:after="283"/>
        <w:rPr>
          <w:rFonts w:ascii="Arial" w:hAnsi="Arial" w:cs="Arial"/>
          <w:sz w:val="21"/>
          <w:szCs w:val="21"/>
        </w:rPr>
      </w:pPr>
      <w:r w:rsidRPr="0060432D">
        <w:rPr>
          <w:rFonts w:ascii="Arial" w:hAnsi="Arial" w:cs="Arial"/>
          <w:sz w:val="21"/>
          <w:szCs w:val="21"/>
        </w:rPr>
        <w:t>9.5 A Contratada deverá manter preposto aceito pela Contratante, com poderes para solucionar demandas oriundas da execução do contrato, nos termos do art. 118 da Lei 14.133.</w:t>
      </w:r>
    </w:p>
    <w:p w14:paraId="76081B8D" w14:textId="77777777" w:rsidR="00C72112" w:rsidRPr="0060432D" w:rsidRDefault="00B76C55">
      <w:pPr>
        <w:pStyle w:val="Corpodetexto"/>
        <w:tabs>
          <w:tab w:val="left" w:pos="0"/>
        </w:tabs>
        <w:spacing w:after="283"/>
        <w:rPr>
          <w:rFonts w:ascii="Arial" w:hAnsi="Arial" w:cs="Arial"/>
          <w:sz w:val="21"/>
          <w:szCs w:val="21"/>
        </w:rPr>
      </w:pPr>
      <w:r w:rsidRPr="0060432D">
        <w:rPr>
          <w:rFonts w:ascii="Arial" w:hAnsi="Arial" w:cs="Arial"/>
          <w:sz w:val="21"/>
          <w:szCs w:val="21"/>
        </w:rPr>
        <w:t>9.6 O descumprimento total ou parcial das demais obrigações e responsabilidades assumidas pela Contratada ensejará a aplicação de sanções administrativas na legislação vigente, podendo culminar em rescisão contratual, conforme disposto nos artigos 155 e 156 da Lei nº 14.133/21.</w:t>
      </w:r>
    </w:p>
    <w:p w14:paraId="3015EAE2" w14:textId="592DF0A3" w:rsidR="00C72112" w:rsidRPr="0060432D" w:rsidRDefault="00B76C55">
      <w:pPr>
        <w:pStyle w:val="Corpodetexto"/>
        <w:tabs>
          <w:tab w:val="left" w:pos="0"/>
        </w:tabs>
        <w:spacing w:after="283"/>
        <w:rPr>
          <w:rFonts w:ascii="Arial" w:hAnsi="Arial" w:cs="Arial"/>
          <w:sz w:val="21"/>
          <w:szCs w:val="21"/>
        </w:rPr>
      </w:pPr>
      <w:r w:rsidRPr="0060432D">
        <w:rPr>
          <w:rFonts w:ascii="Arial" w:hAnsi="Arial" w:cs="Arial"/>
          <w:sz w:val="21"/>
          <w:szCs w:val="21"/>
        </w:rPr>
        <w:t xml:space="preserve">9.7 Fica </w:t>
      </w:r>
      <w:proofErr w:type="gramStart"/>
      <w:r w:rsidRPr="0060432D">
        <w:rPr>
          <w:rFonts w:ascii="Arial" w:hAnsi="Arial" w:cs="Arial"/>
          <w:sz w:val="21"/>
          <w:szCs w:val="21"/>
        </w:rPr>
        <w:t>designado(</w:t>
      </w:r>
      <w:proofErr w:type="gramEnd"/>
      <w:r w:rsidRPr="0060432D">
        <w:rPr>
          <w:rFonts w:ascii="Arial" w:hAnsi="Arial" w:cs="Arial"/>
          <w:sz w:val="21"/>
          <w:szCs w:val="21"/>
        </w:rPr>
        <w:t>a) o(a) servidor(a)</w:t>
      </w:r>
      <w:r w:rsidRPr="0060432D">
        <w:rPr>
          <w:rFonts w:ascii="Arial" w:hAnsi="Arial" w:cs="Arial"/>
          <w:sz w:val="21"/>
          <w:szCs w:val="21"/>
          <w:shd w:val="clear" w:color="auto" w:fill="FFFFFF"/>
        </w:rPr>
        <w:t xml:space="preserve"> </w:t>
      </w:r>
      <w:r w:rsidR="001160F2" w:rsidRPr="0060432D">
        <w:rPr>
          <w:rFonts w:ascii="Arial" w:hAnsi="Arial" w:cs="Arial"/>
          <w:color w:val="auto"/>
          <w:sz w:val="21"/>
          <w:szCs w:val="21"/>
          <w:shd w:val="clear" w:color="auto" w:fill="FFFFFF"/>
        </w:rPr>
        <w:t>Angela Flores</w:t>
      </w:r>
      <w:r w:rsidR="003D7F9B" w:rsidRPr="0060432D">
        <w:rPr>
          <w:rFonts w:ascii="Arial" w:hAnsi="Arial" w:cs="Arial"/>
          <w:color w:val="auto"/>
          <w:sz w:val="21"/>
          <w:szCs w:val="21"/>
          <w:shd w:val="clear" w:color="auto" w:fill="FFFFFF"/>
        </w:rPr>
        <w:t xml:space="preserve"> de Oliveira</w:t>
      </w:r>
      <w:r w:rsidRPr="0060432D">
        <w:rPr>
          <w:rFonts w:ascii="Arial" w:hAnsi="Arial" w:cs="Arial"/>
          <w:sz w:val="21"/>
          <w:szCs w:val="21"/>
          <w:shd w:val="clear" w:color="auto" w:fill="FFFFFF"/>
        </w:rPr>
        <w:t xml:space="preserve">, </w:t>
      </w:r>
      <w:r w:rsidRPr="0060432D">
        <w:rPr>
          <w:rFonts w:ascii="Arial" w:hAnsi="Arial" w:cs="Arial"/>
          <w:sz w:val="21"/>
          <w:szCs w:val="21"/>
        </w:rPr>
        <w:t xml:space="preserve">matrícula nº </w:t>
      </w:r>
      <w:r w:rsidR="003D7F9B" w:rsidRPr="0060432D">
        <w:rPr>
          <w:rFonts w:ascii="Arial" w:hAnsi="Arial" w:cs="Arial"/>
          <w:sz w:val="21"/>
          <w:szCs w:val="21"/>
        </w:rPr>
        <w:t>761701</w:t>
      </w:r>
      <w:r w:rsidRPr="0060432D">
        <w:rPr>
          <w:rFonts w:ascii="Arial" w:hAnsi="Arial" w:cs="Arial"/>
          <w:sz w:val="21"/>
          <w:szCs w:val="21"/>
          <w:shd w:val="clear" w:color="auto" w:fill="FFFFFF"/>
        </w:rPr>
        <w:t>,</w:t>
      </w:r>
      <w:r w:rsidRPr="0060432D">
        <w:rPr>
          <w:rFonts w:ascii="Arial" w:hAnsi="Arial" w:cs="Arial"/>
          <w:sz w:val="21"/>
          <w:szCs w:val="21"/>
        </w:rPr>
        <w:t xml:space="preserve"> para exercer a fiscalização e o acompanhamento do objeto do contrato, nos termos disciplinados nos art. 117 e 7o da Lei federal nº 14.133/21.</w:t>
      </w:r>
    </w:p>
    <w:p w14:paraId="53E0A0EA" w14:textId="437CF146" w:rsidR="00C72112" w:rsidRPr="0060432D" w:rsidRDefault="00B76C55">
      <w:pPr>
        <w:pStyle w:val="Corpodetexto"/>
        <w:tabs>
          <w:tab w:val="left" w:pos="0"/>
        </w:tabs>
        <w:spacing w:after="283"/>
        <w:rPr>
          <w:rFonts w:ascii="Arial" w:hAnsi="Arial" w:cs="Arial"/>
          <w:sz w:val="21"/>
          <w:szCs w:val="21"/>
        </w:rPr>
      </w:pPr>
      <w:r w:rsidRPr="0060432D">
        <w:rPr>
          <w:rFonts w:ascii="Arial" w:hAnsi="Arial" w:cs="Arial"/>
          <w:sz w:val="21"/>
          <w:szCs w:val="21"/>
        </w:rPr>
        <w:t xml:space="preserve">9.8 Fica designado, como fiscal </w:t>
      </w:r>
      <w:proofErr w:type="gramStart"/>
      <w:r w:rsidRPr="0060432D">
        <w:rPr>
          <w:rFonts w:ascii="Arial" w:hAnsi="Arial" w:cs="Arial"/>
          <w:sz w:val="21"/>
          <w:szCs w:val="21"/>
        </w:rPr>
        <w:t>substituto(</w:t>
      </w:r>
      <w:proofErr w:type="gramEnd"/>
      <w:r w:rsidRPr="0060432D">
        <w:rPr>
          <w:rFonts w:ascii="Arial" w:hAnsi="Arial" w:cs="Arial"/>
          <w:sz w:val="21"/>
          <w:szCs w:val="21"/>
        </w:rPr>
        <w:t>a) o(a) servidor(a</w:t>
      </w:r>
      <w:r w:rsidRPr="0060432D">
        <w:rPr>
          <w:rFonts w:ascii="Arial" w:hAnsi="Arial" w:cs="Arial"/>
          <w:color w:val="auto"/>
          <w:sz w:val="21"/>
          <w:szCs w:val="21"/>
          <w:shd w:val="clear" w:color="auto" w:fill="FFFFFF"/>
        </w:rPr>
        <w:t xml:space="preserve">) </w:t>
      </w:r>
      <w:r w:rsidR="001160F2" w:rsidRPr="0060432D">
        <w:rPr>
          <w:rFonts w:ascii="Arial" w:hAnsi="Arial" w:cs="Arial"/>
          <w:color w:val="auto"/>
          <w:sz w:val="21"/>
          <w:szCs w:val="21"/>
          <w:shd w:val="clear" w:color="auto" w:fill="FFFFFF"/>
        </w:rPr>
        <w:t xml:space="preserve">Marcia </w:t>
      </w:r>
      <w:r w:rsidR="003D7F9B" w:rsidRPr="0060432D">
        <w:rPr>
          <w:rFonts w:ascii="Arial" w:hAnsi="Arial" w:cs="Arial"/>
          <w:color w:val="auto"/>
          <w:sz w:val="21"/>
          <w:szCs w:val="21"/>
          <w:shd w:val="clear" w:color="auto" w:fill="FFFFFF"/>
        </w:rPr>
        <w:t xml:space="preserve">Regina </w:t>
      </w:r>
      <w:r w:rsidR="001160F2" w:rsidRPr="0060432D">
        <w:rPr>
          <w:rFonts w:ascii="Arial" w:hAnsi="Arial" w:cs="Arial"/>
          <w:color w:val="auto"/>
          <w:sz w:val="21"/>
          <w:szCs w:val="21"/>
          <w:shd w:val="clear" w:color="auto" w:fill="FFFFFF"/>
        </w:rPr>
        <w:t>Brasil</w:t>
      </w:r>
      <w:r w:rsidRPr="0060432D">
        <w:rPr>
          <w:rFonts w:ascii="Arial" w:hAnsi="Arial" w:cs="Arial"/>
          <w:color w:val="auto"/>
          <w:sz w:val="21"/>
          <w:szCs w:val="21"/>
          <w:shd w:val="clear" w:color="auto" w:fill="FFFFFF"/>
        </w:rPr>
        <w:t>,</w:t>
      </w:r>
      <w:r w:rsidRPr="0060432D">
        <w:rPr>
          <w:rFonts w:ascii="Arial" w:hAnsi="Arial" w:cs="Arial"/>
          <w:sz w:val="21"/>
          <w:szCs w:val="21"/>
        </w:rPr>
        <w:t xml:space="preserve"> matrícula nº</w:t>
      </w:r>
      <w:r w:rsidR="003D7F9B" w:rsidRPr="0060432D">
        <w:rPr>
          <w:rFonts w:ascii="Arial" w:hAnsi="Arial" w:cs="Arial"/>
          <w:sz w:val="21"/>
          <w:szCs w:val="21"/>
        </w:rPr>
        <w:t xml:space="preserve"> 10000344</w:t>
      </w:r>
      <w:r w:rsidRPr="0060432D">
        <w:rPr>
          <w:rFonts w:ascii="Arial" w:hAnsi="Arial" w:cs="Arial"/>
          <w:sz w:val="21"/>
          <w:szCs w:val="21"/>
          <w:shd w:val="clear" w:color="auto" w:fill="FFFFFF"/>
        </w:rPr>
        <w:t>,</w:t>
      </w:r>
      <w:r w:rsidRPr="0060432D">
        <w:rPr>
          <w:rFonts w:ascii="Arial" w:hAnsi="Arial" w:cs="Arial"/>
          <w:sz w:val="21"/>
          <w:szCs w:val="21"/>
        </w:rPr>
        <w:t xml:space="preserve"> para exercer a fiscalização e o acompanhamento do objeto do contrato, nos termos disciplinados nos art. 117 e 7o da Lei federal nº 14.133/21.</w:t>
      </w:r>
    </w:p>
    <w:p w14:paraId="2A7E509E" w14:textId="77146893" w:rsidR="00C72112" w:rsidRPr="0060432D" w:rsidRDefault="00B76C55" w:rsidP="0060432D">
      <w:pPr>
        <w:pStyle w:val="Corpodetexto"/>
        <w:tabs>
          <w:tab w:val="left" w:pos="0"/>
        </w:tabs>
        <w:spacing w:after="283"/>
        <w:rPr>
          <w:rFonts w:ascii="Arial" w:hAnsi="Arial" w:cs="Arial"/>
          <w:sz w:val="21"/>
          <w:szCs w:val="21"/>
        </w:rPr>
      </w:pPr>
      <w:r w:rsidRPr="0060432D">
        <w:rPr>
          <w:rFonts w:ascii="Arial" w:hAnsi="Arial" w:cs="Arial"/>
          <w:sz w:val="21"/>
          <w:szCs w:val="21"/>
        </w:rPr>
        <w:t xml:space="preserve">9.9 Fica designado, como gestor de contratos </w:t>
      </w:r>
      <w:proofErr w:type="gramStart"/>
      <w:r w:rsidRPr="0060432D">
        <w:rPr>
          <w:rFonts w:ascii="Arial" w:hAnsi="Arial" w:cs="Arial"/>
          <w:sz w:val="21"/>
          <w:szCs w:val="21"/>
        </w:rPr>
        <w:t>o(</w:t>
      </w:r>
      <w:proofErr w:type="gramEnd"/>
      <w:r w:rsidRPr="0060432D">
        <w:rPr>
          <w:rFonts w:ascii="Arial" w:hAnsi="Arial" w:cs="Arial"/>
          <w:sz w:val="21"/>
          <w:szCs w:val="21"/>
        </w:rPr>
        <w:t>a) servidor(a</w:t>
      </w:r>
      <w:r w:rsidRPr="0060432D">
        <w:rPr>
          <w:rFonts w:ascii="Arial" w:hAnsi="Arial" w:cs="Arial"/>
          <w:color w:val="auto"/>
          <w:sz w:val="21"/>
          <w:szCs w:val="21"/>
        </w:rPr>
        <w:t xml:space="preserve">) </w:t>
      </w:r>
      <w:r w:rsidR="00C81137" w:rsidRPr="0060432D">
        <w:rPr>
          <w:rFonts w:ascii="Arial" w:hAnsi="Arial" w:cs="Arial"/>
          <w:color w:val="auto"/>
          <w:sz w:val="21"/>
          <w:szCs w:val="21"/>
          <w:shd w:val="clear" w:color="auto" w:fill="FFFFFF"/>
        </w:rPr>
        <w:t>Silmara</w:t>
      </w:r>
      <w:r w:rsidR="003D7F9B" w:rsidRPr="0060432D">
        <w:rPr>
          <w:rFonts w:ascii="Arial" w:hAnsi="Arial" w:cs="Arial"/>
          <w:color w:val="auto"/>
          <w:sz w:val="21"/>
          <w:szCs w:val="21"/>
          <w:shd w:val="clear" w:color="auto" w:fill="FFFFFF"/>
        </w:rPr>
        <w:t xml:space="preserve"> Matos de Souza</w:t>
      </w:r>
      <w:r w:rsidRPr="0060432D">
        <w:rPr>
          <w:rFonts w:ascii="Arial" w:hAnsi="Arial" w:cs="Arial"/>
          <w:sz w:val="21"/>
          <w:szCs w:val="21"/>
        </w:rPr>
        <w:t>, matrícula nº</w:t>
      </w:r>
      <w:r w:rsidR="003D7F9B" w:rsidRPr="0060432D">
        <w:rPr>
          <w:rFonts w:ascii="Arial" w:hAnsi="Arial" w:cs="Arial"/>
          <w:sz w:val="21"/>
          <w:szCs w:val="21"/>
        </w:rPr>
        <w:t xml:space="preserve"> 7012311</w:t>
      </w:r>
      <w:r w:rsidRPr="0060432D">
        <w:rPr>
          <w:rFonts w:ascii="Arial" w:hAnsi="Arial" w:cs="Arial"/>
          <w:sz w:val="21"/>
          <w:szCs w:val="21"/>
        </w:rPr>
        <w:t>, para exercer a gestão contratual.</w:t>
      </w:r>
    </w:p>
    <w:p w14:paraId="4AE781A8" w14:textId="77777777" w:rsidR="00C72112" w:rsidRPr="0060432D" w:rsidRDefault="00B76C55" w:rsidP="0060432D">
      <w:pPr>
        <w:pStyle w:val="Corpodetexto"/>
        <w:tabs>
          <w:tab w:val="left" w:pos="0"/>
        </w:tabs>
        <w:spacing w:after="283"/>
        <w:rPr>
          <w:rFonts w:ascii="Arial" w:hAnsi="Arial" w:cs="Arial"/>
          <w:sz w:val="21"/>
          <w:szCs w:val="21"/>
        </w:rPr>
      </w:pPr>
      <w:r w:rsidRPr="0060432D">
        <w:rPr>
          <w:rFonts w:ascii="Arial" w:hAnsi="Arial" w:cs="Arial"/>
          <w:sz w:val="21"/>
          <w:szCs w:val="21"/>
        </w:rPr>
        <w:t>10. DO PRAZO DE VIGÊNCIA </w:t>
      </w:r>
    </w:p>
    <w:p w14:paraId="2E65F614" w14:textId="146CCF3B" w:rsidR="00C72112" w:rsidRPr="0060432D" w:rsidRDefault="00B76C55">
      <w:pPr>
        <w:pStyle w:val="Corpodetexto"/>
        <w:tabs>
          <w:tab w:val="left" w:pos="0"/>
        </w:tabs>
        <w:spacing w:after="283"/>
        <w:ind w:right="331"/>
        <w:rPr>
          <w:rFonts w:ascii="Arial" w:hAnsi="Arial" w:cs="Arial"/>
          <w:sz w:val="21"/>
          <w:szCs w:val="21"/>
        </w:rPr>
      </w:pPr>
      <w:r w:rsidRPr="0060432D">
        <w:rPr>
          <w:rFonts w:ascii="Arial" w:hAnsi="Arial" w:cs="Arial"/>
          <w:sz w:val="21"/>
          <w:szCs w:val="21"/>
        </w:rPr>
        <w:t>10.1 O presente objeto se enquadra como fornecimento contínuo?</w:t>
      </w:r>
    </w:p>
    <w:p w14:paraId="189E3443" w14:textId="77777777" w:rsidR="00C72112" w:rsidRPr="0060432D" w:rsidRDefault="00B76C55">
      <w:pPr>
        <w:pStyle w:val="Corpodetexto"/>
        <w:spacing w:after="283"/>
        <w:ind w:right="331"/>
        <w:rPr>
          <w:rFonts w:ascii="Arial" w:hAnsi="Arial" w:cs="Arial"/>
          <w:sz w:val="21"/>
          <w:szCs w:val="21"/>
        </w:rPr>
      </w:pPr>
      <w:proofErr w:type="gramStart"/>
      <w:r w:rsidRPr="0060432D">
        <w:rPr>
          <w:rFonts w:ascii="Arial" w:hAnsi="Arial" w:cs="Arial"/>
          <w:sz w:val="21"/>
          <w:szCs w:val="21"/>
        </w:rPr>
        <w:t xml:space="preserve">( </w:t>
      </w:r>
      <w:proofErr w:type="gramEnd"/>
      <w:r w:rsidRPr="0060432D">
        <w:rPr>
          <w:rFonts w:ascii="Arial" w:hAnsi="Arial" w:cs="Arial"/>
          <w:sz w:val="21"/>
          <w:szCs w:val="21"/>
        </w:rPr>
        <w:t>) SIM ( x ) NÃO</w:t>
      </w:r>
    </w:p>
    <w:p w14:paraId="3E6E083A" w14:textId="05BE7829" w:rsidR="00C72112" w:rsidRPr="0060432D" w:rsidRDefault="00B76C55" w:rsidP="0060432D">
      <w:pPr>
        <w:pStyle w:val="Corpodetexto"/>
        <w:tabs>
          <w:tab w:val="left" w:pos="0"/>
        </w:tabs>
        <w:spacing w:after="283"/>
        <w:ind w:right="331"/>
        <w:rPr>
          <w:rFonts w:ascii="Arial" w:hAnsi="Arial" w:cs="Arial"/>
          <w:sz w:val="21"/>
          <w:szCs w:val="21"/>
        </w:rPr>
      </w:pPr>
      <w:r w:rsidRPr="0060432D">
        <w:rPr>
          <w:rFonts w:ascii="Arial" w:hAnsi="Arial" w:cs="Arial"/>
          <w:sz w:val="21"/>
          <w:szCs w:val="21"/>
        </w:rPr>
        <w:t xml:space="preserve">10.2 O prazo de vigência será de </w:t>
      </w:r>
      <w:r w:rsidR="004D1764" w:rsidRPr="0060432D">
        <w:rPr>
          <w:rFonts w:ascii="Arial" w:hAnsi="Arial" w:cs="Arial"/>
          <w:sz w:val="21"/>
          <w:szCs w:val="21"/>
        </w:rPr>
        <w:t>90 dias</w:t>
      </w:r>
      <w:r w:rsidRPr="0060432D">
        <w:rPr>
          <w:rFonts w:ascii="Arial" w:hAnsi="Arial" w:cs="Arial"/>
          <w:sz w:val="21"/>
          <w:szCs w:val="21"/>
          <w:shd w:val="clear" w:color="auto" w:fill="FFFFFF"/>
        </w:rPr>
        <w:t>,</w:t>
      </w:r>
      <w:r w:rsidRPr="0060432D">
        <w:rPr>
          <w:rFonts w:ascii="Arial" w:hAnsi="Arial" w:cs="Arial"/>
          <w:sz w:val="21"/>
          <w:szCs w:val="21"/>
        </w:rPr>
        <w:t xml:space="preserve"> a contar da assinatura do instrumento </w:t>
      </w:r>
      <w:r w:rsidRPr="0060432D">
        <w:rPr>
          <w:rFonts w:ascii="Arial" w:hAnsi="Arial" w:cs="Arial"/>
          <w:sz w:val="21"/>
          <w:szCs w:val="21"/>
        </w:rPr>
        <w:lastRenderedPageBreak/>
        <w:t xml:space="preserve">contratual, observados os devidos créditos orçamentários, nos termos do art. 105 e 106 da Lei Federal 14.133/2021, </w:t>
      </w:r>
      <w:r w:rsidRPr="0060432D">
        <w:rPr>
          <w:rFonts w:ascii="Arial" w:hAnsi="Arial" w:cs="Arial"/>
          <w:sz w:val="21"/>
          <w:szCs w:val="21"/>
          <w:shd w:val="clear" w:color="auto" w:fill="FFFFFF"/>
        </w:rPr>
        <w:t>podendo ser prorrogado por igual período nos termos do disposto no art. 107 da referida norma.</w:t>
      </w:r>
    </w:p>
    <w:p w14:paraId="1E3E7F6D" w14:textId="77777777" w:rsidR="00C72112" w:rsidRPr="0060432D" w:rsidRDefault="00B76C55" w:rsidP="0060432D">
      <w:pPr>
        <w:pStyle w:val="Corpodetexto"/>
        <w:tabs>
          <w:tab w:val="left" w:pos="0"/>
        </w:tabs>
        <w:spacing w:after="283"/>
        <w:rPr>
          <w:rFonts w:ascii="Arial" w:hAnsi="Arial" w:cs="Arial"/>
          <w:b/>
          <w:sz w:val="21"/>
          <w:szCs w:val="21"/>
        </w:rPr>
      </w:pPr>
      <w:r w:rsidRPr="0060432D">
        <w:rPr>
          <w:rFonts w:ascii="Arial" w:hAnsi="Arial" w:cs="Arial"/>
          <w:b/>
          <w:sz w:val="21"/>
          <w:szCs w:val="21"/>
        </w:rPr>
        <w:t>11. VALOR ESTIMADO DA CONTRATAÇÃO E RESPONSÁVEL:</w:t>
      </w:r>
    </w:p>
    <w:p w14:paraId="5EAB30B8" w14:textId="77777777" w:rsidR="00C72112" w:rsidRPr="0060432D" w:rsidRDefault="00B76C55">
      <w:pPr>
        <w:pStyle w:val="Corpodetexto"/>
        <w:spacing w:after="283"/>
        <w:rPr>
          <w:rFonts w:ascii="Arial" w:hAnsi="Arial" w:cs="Arial"/>
          <w:sz w:val="21"/>
          <w:szCs w:val="21"/>
        </w:rPr>
      </w:pPr>
      <w:r w:rsidRPr="0060432D">
        <w:rPr>
          <w:rFonts w:ascii="Arial" w:hAnsi="Arial" w:cs="Arial"/>
          <w:sz w:val="21"/>
          <w:szCs w:val="21"/>
        </w:rPr>
        <w:t xml:space="preserve">11.1 Os valores estimados foram estipulados levando em consideração os preços praticados no mercado através de cotações de preços, sendo que </w:t>
      </w:r>
      <w:proofErr w:type="gramStart"/>
      <w:r w:rsidRPr="0060432D">
        <w:rPr>
          <w:rFonts w:ascii="Arial" w:hAnsi="Arial" w:cs="Arial"/>
          <w:sz w:val="21"/>
          <w:szCs w:val="21"/>
        </w:rPr>
        <w:t>o(</w:t>
      </w:r>
      <w:proofErr w:type="gramEnd"/>
      <w:r w:rsidRPr="0060432D">
        <w:rPr>
          <w:rFonts w:ascii="Arial" w:hAnsi="Arial" w:cs="Arial"/>
          <w:sz w:val="21"/>
          <w:szCs w:val="21"/>
        </w:rPr>
        <w:t>a) servidor(a) responsável foi o do setor de Licitações do Município.</w:t>
      </w:r>
    </w:p>
    <w:p w14:paraId="6878DE8E" w14:textId="77777777" w:rsidR="00C72112" w:rsidRPr="0060432D" w:rsidRDefault="00B76C55" w:rsidP="0060432D">
      <w:pPr>
        <w:pStyle w:val="Corpodetexto"/>
        <w:tabs>
          <w:tab w:val="left" w:pos="0"/>
        </w:tabs>
        <w:spacing w:after="283"/>
        <w:rPr>
          <w:rFonts w:ascii="Arial" w:hAnsi="Arial" w:cs="Arial"/>
          <w:sz w:val="21"/>
          <w:szCs w:val="21"/>
        </w:rPr>
      </w:pPr>
      <w:r w:rsidRPr="0060432D">
        <w:rPr>
          <w:rFonts w:ascii="Arial" w:hAnsi="Arial" w:cs="Arial"/>
          <w:sz w:val="21"/>
          <w:szCs w:val="21"/>
        </w:rPr>
        <w:t>12. DA FORMA DE PAGAMENTO</w:t>
      </w:r>
    </w:p>
    <w:p w14:paraId="7FFED402" w14:textId="77777777" w:rsidR="00C72112" w:rsidRPr="0060432D" w:rsidRDefault="00B76C55">
      <w:pPr>
        <w:pStyle w:val="Corpodetexto"/>
        <w:spacing w:after="283"/>
        <w:rPr>
          <w:rFonts w:ascii="Arial" w:hAnsi="Arial" w:cs="Arial"/>
          <w:sz w:val="21"/>
          <w:szCs w:val="21"/>
        </w:rPr>
      </w:pPr>
      <w:r w:rsidRPr="0060432D">
        <w:rPr>
          <w:rFonts w:ascii="Arial" w:hAnsi="Arial" w:cs="Arial"/>
          <w:sz w:val="21"/>
          <w:szCs w:val="21"/>
        </w:rPr>
        <w:t>12.1 O pagamento, decorrente da entrega do(s) produto(s) objeto desta licitação, será efetuado mediante crédito em conta corrente, no prazo de em até</w:t>
      </w:r>
      <w:r w:rsidRPr="0060432D">
        <w:rPr>
          <w:rFonts w:ascii="Arial" w:hAnsi="Arial" w:cs="Arial"/>
          <w:sz w:val="21"/>
          <w:szCs w:val="21"/>
          <w:shd w:val="clear" w:color="auto" w:fill="FFFFFF"/>
        </w:rPr>
        <w:t xml:space="preserve"> 30 (trinta) dias,</w:t>
      </w:r>
      <w:r w:rsidRPr="0060432D">
        <w:rPr>
          <w:rFonts w:ascii="Arial" w:hAnsi="Arial" w:cs="Arial"/>
          <w:sz w:val="21"/>
          <w:szCs w:val="21"/>
        </w:rPr>
        <w:t xml:space="preserve"> contados do recebimento definitivo do objeto em cada fornecimento, após a apresentação da respectiva documentação fiscal, devidamente atestada pelo setor competente.</w:t>
      </w:r>
    </w:p>
    <w:p w14:paraId="6E185C8A" w14:textId="77777777" w:rsidR="00C72112" w:rsidRPr="0060432D" w:rsidRDefault="00B76C55" w:rsidP="0060432D">
      <w:pPr>
        <w:pStyle w:val="Corpodetexto"/>
        <w:tabs>
          <w:tab w:val="left" w:pos="0"/>
        </w:tabs>
        <w:spacing w:after="283"/>
        <w:rPr>
          <w:rFonts w:ascii="Arial" w:hAnsi="Arial" w:cs="Arial"/>
          <w:b/>
          <w:sz w:val="21"/>
          <w:szCs w:val="21"/>
        </w:rPr>
      </w:pPr>
      <w:r w:rsidRPr="0060432D">
        <w:rPr>
          <w:rFonts w:ascii="Arial" w:hAnsi="Arial" w:cs="Arial"/>
          <w:b/>
          <w:sz w:val="21"/>
          <w:szCs w:val="21"/>
        </w:rPr>
        <w:t>13. DOTAÇÃO ORÇAMENTÁRIA</w:t>
      </w:r>
    </w:p>
    <w:p w14:paraId="7B8A2AC7" w14:textId="09AB2531" w:rsidR="00C72112" w:rsidRPr="0060432D" w:rsidRDefault="005A1965" w:rsidP="0060432D">
      <w:pPr>
        <w:pStyle w:val="Corpodetexto"/>
        <w:tabs>
          <w:tab w:val="left" w:pos="0"/>
        </w:tabs>
        <w:spacing w:after="283"/>
        <w:rPr>
          <w:rFonts w:ascii="Arial" w:hAnsi="Arial" w:cs="Arial"/>
          <w:color w:val="auto"/>
          <w:sz w:val="21"/>
          <w:szCs w:val="21"/>
        </w:rPr>
      </w:pPr>
      <w:r w:rsidRPr="0060432D">
        <w:rPr>
          <w:rFonts w:ascii="Arial" w:hAnsi="Arial" w:cs="Arial"/>
          <w:color w:val="auto"/>
          <w:sz w:val="21"/>
          <w:szCs w:val="21"/>
        </w:rPr>
        <w:t xml:space="preserve">Nº </w:t>
      </w:r>
      <w:r w:rsidR="00E7026D" w:rsidRPr="0060432D">
        <w:rPr>
          <w:rFonts w:ascii="Arial" w:hAnsi="Arial" w:cs="Arial"/>
          <w:color w:val="auto"/>
          <w:sz w:val="21"/>
          <w:szCs w:val="21"/>
        </w:rPr>
        <w:t>05.004.13.392.0005.2023.339039.00 (000) 2520</w:t>
      </w:r>
    </w:p>
    <w:p w14:paraId="75D296B6" w14:textId="77777777" w:rsidR="00C72112" w:rsidRPr="0060432D" w:rsidRDefault="00B76C55">
      <w:pPr>
        <w:pStyle w:val="Corpodetexto"/>
        <w:tabs>
          <w:tab w:val="left" w:pos="0"/>
        </w:tabs>
        <w:spacing w:after="283"/>
        <w:rPr>
          <w:rFonts w:ascii="Arial" w:hAnsi="Arial" w:cs="Arial"/>
          <w:b/>
          <w:sz w:val="21"/>
          <w:szCs w:val="21"/>
        </w:rPr>
      </w:pPr>
      <w:r w:rsidRPr="0060432D">
        <w:rPr>
          <w:rFonts w:ascii="Arial" w:hAnsi="Arial" w:cs="Arial"/>
          <w:b/>
          <w:sz w:val="21"/>
          <w:szCs w:val="21"/>
        </w:rPr>
        <w:t>14. DA RESPONSABILIDADE PELA ELABORAÇÃO DO TERMO DE REFERÊNCIA</w:t>
      </w:r>
    </w:p>
    <w:p w14:paraId="2AECB8DB" w14:textId="77777777" w:rsidR="00C72112" w:rsidRPr="0060432D" w:rsidRDefault="00B76C55">
      <w:pPr>
        <w:pStyle w:val="Corpodetexto"/>
        <w:tabs>
          <w:tab w:val="left" w:pos="0"/>
        </w:tabs>
        <w:spacing w:after="283"/>
        <w:rPr>
          <w:rFonts w:ascii="Arial" w:hAnsi="Arial" w:cs="Arial"/>
          <w:sz w:val="21"/>
          <w:szCs w:val="21"/>
        </w:rPr>
      </w:pPr>
      <w:r w:rsidRPr="0060432D">
        <w:rPr>
          <w:rFonts w:ascii="Arial" w:hAnsi="Arial" w:cs="Arial"/>
          <w:sz w:val="21"/>
          <w:szCs w:val="21"/>
        </w:rPr>
        <w:t xml:space="preserve">14.1 Declaro estar </w:t>
      </w:r>
      <w:proofErr w:type="gramStart"/>
      <w:r w:rsidRPr="0060432D">
        <w:rPr>
          <w:rFonts w:ascii="Arial" w:hAnsi="Arial" w:cs="Arial"/>
          <w:sz w:val="21"/>
          <w:szCs w:val="21"/>
        </w:rPr>
        <w:t>ciente de todas as implicações</w:t>
      </w:r>
      <w:proofErr w:type="gramEnd"/>
      <w:r w:rsidRPr="0060432D">
        <w:rPr>
          <w:rFonts w:ascii="Arial" w:hAnsi="Arial" w:cs="Arial"/>
          <w:sz w:val="21"/>
          <w:szCs w:val="21"/>
        </w:rPr>
        <w:t xml:space="preserve"> pelas informações prestadas no presente Termo de Referência e em relação a elas assumimos de forma solidária a responsabilidade.</w:t>
      </w:r>
    </w:p>
    <w:p w14:paraId="62557C98" w14:textId="3A6D3317" w:rsidR="00C72112" w:rsidRPr="0060432D" w:rsidRDefault="00B76C55">
      <w:pPr>
        <w:pStyle w:val="Corpodetexto"/>
        <w:spacing w:after="283"/>
        <w:rPr>
          <w:rFonts w:ascii="Arial" w:hAnsi="Arial" w:cs="Arial"/>
          <w:sz w:val="21"/>
          <w:szCs w:val="21"/>
        </w:rPr>
      </w:pPr>
      <w:r w:rsidRPr="0060432D">
        <w:rPr>
          <w:rFonts w:ascii="Arial" w:hAnsi="Arial" w:cs="Arial"/>
          <w:sz w:val="21"/>
          <w:szCs w:val="21"/>
        </w:rPr>
        <w:t>Elaborado em:</w:t>
      </w:r>
      <w:r w:rsidR="00E7026D" w:rsidRPr="0060432D">
        <w:rPr>
          <w:rFonts w:ascii="Arial" w:hAnsi="Arial" w:cs="Arial"/>
          <w:sz w:val="21"/>
          <w:szCs w:val="21"/>
        </w:rPr>
        <w:t xml:space="preserve"> </w:t>
      </w:r>
      <w:r w:rsidR="001434D2" w:rsidRPr="0060432D">
        <w:rPr>
          <w:rFonts w:ascii="Arial" w:hAnsi="Arial" w:cs="Arial"/>
          <w:sz w:val="21"/>
          <w:szCs w:val="21"/>
        </w:rPr>
        <w:t>25/11</w:t>
      </w:r>
      <w:r w:rsidRPr="0060432D">
        <w:rPr>
          <w:rFonts w:ascii="Arial" w:hAnsi="Arial" w:cs="Arial"/>
          <w:sz w:val="21"/>
          <w:szCs w:val="21"/>
        </w:rPr>
        <w:t>/2024</w:t>
      </w:r>
      <w:r w:rsidR="0060432D">
        <w:rPr>
          <w:rFonts w:ascii="Arial" w:hAnsi="Arial" w:cs="Arial"/>
          <w:sz w:val="21"/>
          <w:szCs w:val="21"/>
        </w:rPr>
        <w:t xml:space="preserve">                                 </w:t>
      </w:r>
      <w:r w:rsidRPr="0060432D">
        <w:rPr>
          <w:rFonts w:ascii="Arial" w:hAnsi="Arial" w:cs="Arial"/>
          <w:sz w:val="21"/>
          <w:szCs w:val="21"/>
        </w:rPr>
        <w:t>Aprovado em: _____ / _____ / 2024</w:t>
      </w:r>
    </w:p>
    <w:p w14:paraId="5C8FBDDA" w14:textId="77777777" w:rsidR="00C72112" w:rsidRPr="0060432D" w:rsidRDefault="00C72112">
      <w:pPr>
        <w:pStyle w:val="Corpodetexto"/>
        <w:rPr>
          <w:rFonts w:ascii="Arial" w:hAnsi="Arial" w:cs="Arial"/>
          <w:sz w:val="21"/>
          <w:szCs w:val="21"/>
        </w:rPr>
      </w:pPr>
    </w:p>
    <w:p w14:paraId="117349C3" w14:textId="44AF4613" w:rsidR="00C72112" w:rsidRPr="0060432D" w:rsidRDefault="003D7F9B">
      <w:pPr>
        <w:pStyle w:val="Corpodetexto"/>
        <w:rPr>
          <w:rFonts w:ascii="Arial" w:hAnsi="Arial" w:cs="Arial"/>
          <w:sz w:val="21"/>
          <w:szCs w:val="21"/>
        </w:rPr>
      </w:pPr>
      <w:r w:rsidRPr="0060432D">
        <w:rPr>
          <w:rFonts w:ascii="Arial" w:hAnsi="Arial" w:cs="Arial"/>
          <w:sz w:val="21"/>
          <w:szCs w:val="21"/>
        </w:rPr>
        <w:t>SILMARA MATOS DE SOUZA</w:t>
      </w:r>
    </w:p>
    <w:p w14:paraId="0EE17118" w14:textId="42C12C17" w:rsidR="00C72112" w:rsidRPr="0060432D" w:rsidRDefault="00B76C55">
      <w:pPr>
        <w:pStyle w:val="Corpodetexto"/>
        <w:rPr>
          <w:rFonts w:ascii="Arial" w:hAnsi="Arial" w:cs="Arial"/>
          <w:sz w:val="21"/>
          <w:szCs w:val="21"/>
        </w:rPr>
      </w:pPr>
      <w:r w:rsidRPr="0060432D">
        <w:rPr>
          <w:rFonts w:ascii="Arial" w:hAnsi="Arial" w:cs="Arial"/>
          <w:sz w:val="21"/>
          <w:szCs w:val="21"/>
        </w:rPr>
        <w:t xml:space="preserve">Secretária Municipal de </w:t>
      </w:r>
      <w:r w:rsidR="003D7F9B" w:rsidRPr="0060432D">
        <w:rPr>
          <w:rFonts w:ascii="Arial" w:hAnsi="Arial" w:cs="Arial"/>
          <w:sz w:val="21"/>
          <w:szCs w:val="21"/>
        </w:rPr>
        <w:t>Educação e Cultura</w:t>
      </w:r>
      <w:r w:rsidR="001434D2" w:rsidRPr="0060432D">
        <w:rPr>
          <w:rFonts w:ascii="Arial" w:hAnsi="Arial" w:cs="Arial"/>
          <w:sz w:val="21"/>
          <w:szCs w:val="21"/>
        </w:rPr>
        <w:t xml:space="preserve"> </w:t>
      </w:r>
    </w:p>
    <w:p w14:paraId="33D495D7" w14:textId="57308E56" w:rsidR="001434D2" w:rsidRDefault="001434D2">
      <w:pPr>
        <w:pStyle w:val="Corpodetexto"/>
        <w:rPr>
          <w:rFonts w:ascii="Arial" w:hAnsi="Arial" w:cs="Arial"/>
          <w:sz w:val="21"/>
          <w:szCs w:val="21"/>
        </w:rPr>
      </w:pPr>
      <w:r w:rsidRPr="0060432D">
        <w:rPr>
          <w:rFonts w:ascii="Arial" w:hAnsi="Arial" w:cs="Arial"/>
          <w:sz w:val="21"/>
          <w:szCs w:val="21"/>
        </w:rPr>
        <w:t>Gestora de Contratos</w:t>
      </w:r>
    </w:p>
    <w:p w14:paraId="0A4DD033" w14:textId="77777777" w:rsidR="0060432D" w:rsidRPr="0060432D" w:rsidRDefault="0060432D">
      <w:pPr>
        <w:pStyle w:val="Corpodetexto"/>
        <w:rPr>
          <w:rFonts w:ascii="Arial" w:hAnsi="Arial" w:cs="Arial"/>
          <w:sz w:val="21"/>
          <w:szCs w:val="21"/>
        </w:rPr>
      </w:pPr>
    </w:p>
    <w:p w14:paraId="79BC627B" w14:textId="77777777" w:rsidR="00C72112" w:rsidRPr="0060432D" w:rsidRDefault="00C72112">
      <w:pPr>
        <w:pStyle w:val="Corpodetexto"/>
        <w:rPr>
          <w:rFonts w:ascii="Arial" w:hAnsi="Arial" w:cs="Arial"/>
          <w:sz w:val="21"/>
          <w:szCs w:val="21"/>
        </w:rPr>
      </w:pPr>
    </w:p>
    <w:p w14:paraId="4B1B14CD" w14:textId="1EDF3D79" w:rsidR="00C72112" w:rsidRPr="0060432D" w:rsidRDefault="003D7F9B">
      <w:pPr>
        <w:pStyle w:val="Corpodetexto"/>
        <w:rPr>
          <w:rFonts w:ascii="Arial" w:hAnsi="Arial" w:cs="Arial"/>
          <w:sz w:val="21"/>
          <w:szCs w:val="21"/>
        </w:rPr>
      </w:pPr>
      <w:r w:rsidRPr="0060432D">
        <w:rPr>
          <w:rFonts w:ascii="Arial" w:hAnsi="Arial" w:cs="Arial"/>
          <w:sz w:val="21"/>
          <w:szCs w:val="21"/>
        </w:rPr>
        <w:t>ANGELA FLORES DE OLIVEIRA</w:t>
      </w:r>
    </w:p>
    <w:p w14:paraId="51BCA276" w14:textId="6638FC02" w:rsidR="00C72112" w:rsidRDefault="00B76C55">
      <w:pPr>
        <w:pStyle w:val="Corpodetexto"/>
        <w:rPr>
          <w:rFonts w:ascii="Arial" w:hAnsi="Arial" w:cs="Arial"/>
          <w:sz w:val="21"/>
          <w:szCs w:val="21"/>
        </w:rPr>
      </w:pPr>
      <w:r w:rsidRPr="0060432D">
        <w:rPr>
          <w:rFonts w:ascii="Arial" w:hAnsi="Arial" w:cs="Arial"/>
          <w:sz w:val="21"/>
          <w:szCs w:val="21"/>
        </w:rPr>
        <w:t>Fiscal de Contratos</w:t>
      </w:r>
    </w:p>
    <w:p w14:paraId="3328BD82" w14:textId="77777777" w:rsidR="0060432D" w:rsidRDefault="0060432D">
      <w:pPr>
        <w:pStyle w:val="Corpodetexto"/>
        <w:rPr>
          <w:rFonts w:ascii="Arial" w:hAnsi="Arial" w:cs="Arial"/>
          <w:sz w:val="21"/>
          <w:szCs w:val="21"/>
        </w:rPr>
      </w:pPr>
    </w:p>
    <w:p w14:paraId="3CFAE377" w14:textId="77777777" w:rsidR="0060432D" w:rsidRPr="0060432D" w:rsidRDefault="0060432D">
      <w:pPr>
        <w:pStyle w:val="Corpodetexto"/>
        <w:rPr>
          <w:rFonts w:ascii="Arial" w:hAnsi="Arial" w:cs="Arial"/>
          <w:sz w:val="21"/>
          <w:szCs w:val="21"/>
        </w:rPr>
      </w:pPr>
    </w:p>
    <w:p w14:paraId="4CB1640E" w14:textId="1BCB3E41" w:rsidR="00C72112" w:rsidRPr="0060432D" w:rsidRDefault="003D7F9B">
      <w:pPr>
        <w:pStyle w:val="Corpodetexto"/>
        <w:rPr>
          <w:rFonts w:ascii="Arial" w:hAnsi="Arial" w:cs="Arial"/>
          <w:sz w:val="21"/>
          <w:szCs w:val="21"/>
        </w:rPr>
      </w:pPr>
      <w:r w:rsidRPr="0060432D">
        <w:rPr>
          <w:rFonts w:ascii="Arial" w:hAnsi="Arial" w:cs="Arial"/>
          <w:sz w:val="21"/>
          <w:szCs w:val="21"/>
        </w:rPr>
        <w:t>MARCIA REGINA BRASIL</w:t>
      </w:r>
    </w:p>
    <w:p w14:paraId="4C584919" w14:textId="77777777" w:rsidR="00C72112" w:rsidRDefault="00B76C55">
      <w:pPr>
        <w:pStyle w:val="Corpodetexto"/>
        <w:rPr>
          <w:rFonts w:ascii="Arial" w:hAnsi="Arial" w:cs="Arial"/>
          <w:sz w:val="21"/>
          <w:szCs w:val="21"/>
        </w:rPr>
      </w:pPr>
      <w:r w:rsidRPr="0060432D">
        <w:rPr>
          <w:rFonts w:ascii="Arial" w:hAnsi="Arial" w:cs="Arial"/>
          <w:sz w:val="21"/>
          <w:szCs w:val="21"/>
        </w:rPr>
        <w:t>Fiscal de Contratos Substituto</w:t>
      </w:r>
    </w:p>
    <w:p w14:paraId="7FF531C1" w14:textId="77777777" w:rsidR="0060432D" w:rsidRDefault="0060432D">
      <w:pPr>
        <w:pStyle w:val="Corpodetexto"/>
        <w:rPr>
          <w:rFonts w:ascii="Arial" w:hAnsi="Arial" w:cs="Arial"/>
          <w:sz w:val="21"/>
          <w:szCs w:val="21"/>
        </w:rPr>
      </w:pPr>
    </w:p>
    <w:p w14:paraId="71F92004" w14:textId="77777777" w:rsidR="00C72112" w:rsidRPr="0060432D" w:rsidRDefault="00C72112">
      <w:pPr>
        <w:pStyle w:val="Corpodetexto"/>
        <w:rPr>
          <w:rFonts w:ascii="Arial" w:hAnsi="Arial" w:cs="Arial"/>
          <w:sz w:val="21"/>
          <w:szCs w:val="21"/>
        </w:rPr>
      </w:pPr>
    </w:p>
    <w:p w14:paraId="665AEE26" w14:textId="5795C8DF" w:rsidR="004A3FE1" w:rsidRPr="0060432D" w:rsidRDefault="001434D2" w:rsidP="004A3FE1">
      <w:pPr>
        <w:pStyle w:val="Corpodetexto"/>
        <w:rPr>
          <w:rFonts w:ascii="Arial" w:hAnsi="Arial" w:cs="Arial"/>
          <w:sz w:val="21"/>
          <w:szCs w:val="21"/>
        </w:rPr>
      </w:pPr>
      <w:r w:rsidRPr="0060432D">
        <w:rPr>
          <w:rFonts w:ascii="Arial" w:hAnsi="Arial" w:cs="Arial"/>
          <w:sz w:val="21"/>
          <w:szCs w:val="21"/>
        </w:rPr>
        <w:t>ANTONIO DE ALMEIDA JUNIOR</w:t>
      </w:r>
    </w:p>
    <w:p w14:paraId="0A3F770B" w14:textId="0D81DE76" w:rsidR="0060432D" w:rsidRDefault="0060432D">
      <w:pPr>
        <w:pStyle w:val="Corpodetexto"/>
        <w:rPr>
          <w:rFonts w:ascii="Arial" w:hAnsi="Arial" w:cs="Arial"/>
          <w:sz w:val="21"/>
          <w:szCs w:val="21"/>
        </w:rPr>
      </w:pPr>
      <w:r w:rsidRPr="0060432D">
        <w:rPr>
          <w:rFonts w:ascii="Arial" w:hAnsi="Arial" w:cs="Arial"/>
          <w:sz w:val="21"/>
          <w:szCs w:val="21"/>
        </w:rPr>
        <w:t>Oficial Administrativo</w:t>
      </w:r>
      <w:r w:rsidR="001434D2" w:rsidRPr="0060432D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–</w:t>
      </w:r>
      <w:r w:rsidR="001434D2" w:rsidRPr="0060432D">
        <w:rPr>
          <w:rFonts w:ascii="Arial" w:hAnsi="Arial" w:cs="Arial"/>
          <w:sz w:val="21"/>
          <w:szCs w:val="21"/>
        </w:rPr>
        <w:t xml:space="preserve"> </w:t>
      </w:r>
    </w:p>
    <w:p w14:paraId="454DB6B4" w14:textId="36E95E80" w:rsidR="00C72112" w:rsidRPr="0060432D" w:rsidRDefault="003F1544">
      <w:pPr>
        <w:pStyle w:val="Corpodetex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Responsável pela </w:t>
      </w:r>
      <w:r w:rsidR="001434D2" w:rsidRPr="0060432D">
        <w:rPr>
          <w:rFonts w:ascii="Arial" w:hAnsi="Arial" w:cs="Arial"/>
          <w:sz w:val="21"/>
          <w:szCs w:val="21"/>
        </w:rPr>
        <w:t>Elaboração</w:t>
      </w:r>
      <w:r>
        <w:rPr>
          <w:rFonts w:ascii="Arial" w:hAnsi="Arial" w:cs="Arial"/>
          <w:sz w:val="21"/>
          <w:szCs w:val="21"/>
        </w:rPr>
        <w:t xml:space="preserve"> do TR</w:t>
      </w:r>
    </w:p>
    <w:p w14:paraId="5166F25A" w14:textId="77777777" w:rsidR="00C72112" w:rsidRDefault="00C72112">
      <w:pPr>
        <w:pStyle w:val="Corpodetexto"/>
        <w:spacing w:after="120"/>
        <w:jc w:val="center"/>
        <w:rPr>
          <w:sz w:val="24"/>
          <w:szCs w:val="24"/>
        </w:rPr>
      </w:pPr>
    </w:p>
    <w:sectPr w:rsidR="00C72112">
      <w:headerReference w:type="default" r:id="rId9"/>
      <w:footerReference w:type="default" r:id="rId10"/>
      <w:pgSz w:w="11906" w:h="16838"/>
      <w:pgMar w:top="2211" w:right="1418" w:bottom="1418" w:left="1701" w:header="284" w:footer="14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6FAED3" w14:textId="77777777" w:rsidR="0060432D" w:rsidRDefault="0060432D">
      <w:r>
        <w:separator/>
      </w:r>
    </w:p>
  </w:endnote>
  <w:endnote w:type="continuationSeparator" w:id="0">
    <w:p w14:paraId="3B34CC5D" w14:textId="77777777" w:rsidR="0060432D" w:rsidRDefault="00604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tarSymbol">
    <w:altName w:val="Cambria"/>
    <w:charset w:val="00"/>
    <w:family w:val="roman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inion-Regular">
    <w:charset w:val="00"/>
    <w:family w:val="roman"/>
    <w:pitch w:val="variable"/>
  </w:font>
  <w:font w:name="TeXGyreAdventor">
    <w:charset w:val="00"/>
    <w:family w:val="roman"/>
    <w:pitch w:val="variable"/>
  </w:font>
  <w:font w:name="Ecofont_Spranq_eco_Sans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C8C18F" w14:textId="5EA8DD77" w:rsidR="0060432D" w:rsidRDefault="0060432D">
    <w:pPr>
      <w:pStyle w:val="Rodap"/>
      <w:ind w:left="-1560"/>
    </w:pPr>
    <w:r>
      <w:rPr>
        <w:noProof/>
      </w:rPr>
      <w:drawing>
        <wp:anchor distT="0" distB="0" distL="114300" distR="114300" simplePos="0" relativeHeight="251661312" behindDoc="0" locked="0" layoutInCell="1" allowOverlap="1" wp14:anchorId="0F450436" wp14:editId="7D701689">
          <wp:simplePos x="0" y="0"/>
          <wp:positionH relativeFrom="page">
            <wp:posOffset>927735</wp:posOffset>
          </wp:positionH>
          <wp:positionV relativeFrom="bottomMargin">
            <wp:posOffset>-25400</wp:posOffset>
          </wp:positionV>
          <wp:extent cx="5867400" cy="771525"/>
          <wp:effectExtent l="0" t="0" r="0" b="0"/>
          <wp:wrapSquare wrapText="bothSides"/>
          <wp:docPr id="54" name="Imagem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67400" cy="771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5C7925" w14:textId="77777777" w:rsidR="0060432D" w:rsidRDefault="0060432D">
      <w:r>
        <w:separator/>
      </w:r>
    </w:p>
  </w:footnote>
  <w:footnote w:type="continuationSeparator" w:id="0">
    <w:p w14:paraId="069483BF" w14:textId="77777777" w:rsidR="0060432D" w:rsidRDefault="006043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52708F" w14:textId="356E5013" w:rsidR="0060432D" w:rsidRDefault="0060432D">
    <w:pPr>
      <w:pStyle w:val="Cabealho"/>
      <w:ind w:left="-1701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402B374" wp14:editId="56AB5F14">
          <wp:simplePos x="0" y="0"/>
          <wp:positionH relativeFrom="margin">
            <wp:posOffset>0</wp:posOffset>
          </wp:positionH>
          <wp:positionV relativeFrom="page">
            <wp:posOffset>322580</wp:posOffset>
          </wp:positionV>
          <wp:extent cx="6096000" cy="733425"/>
          <wp:effectExtent l="0" t="0" r="0" b="0"/>
          <wp:wrapSquare wrapText="bothSides"/>
          <wp:docPr id="1" name="Imagem 1" descr="Padrão do plano de fun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Padrão do plano de fundo&#10;&#10;Descrição gerada automaticamente com confiança baixa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B81218"/>
    <w:multiLevelType w:val="multilevel"/>
    <w:tmpl w:val="8F7CE9AE"/>
    <w:lvl w:ilvl="0">
      <w:start w:val="1"/>
      <w:numFmt w:val="decimal"/>
      <w:pStyle w:val="t2"/>
      <w:lvlText w:val="%1."/>
      <w:lvlJc w:val="left"/>
      <w:pPr>
        <w:tabs>
          <w:tab w:val="num" w:pos="2204"/>
        </w:tabs>
        <w:ind w:left="2128" w:hanging="284"/>
      </w:pPr>
    </w:lvl>
    <w:lvl w:ilvl="1">
      <w:start w:val="1"/>
      <w:numFmt w:val="decimal"/>
      <w:pStyle w:val="tb1"/>
      <w:lvlText w:val="%1.%2."/>
      <w:lvlJc w:val="left"/>
      <w:pPr>
        <w:tabs>
          <w:tab w:val="num" w:pos="709"/>
        </w:tabs>
        <w:ind w:left="709" w:hanging="42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1">
    <w:nsid w:val="46026E7A"/>
    <w:multiLevelType w:val="multilevel"/>
    <w:tmpl w:val="18CCAE22"/>
    <w:lvl w:ilvl="0">
      <w:start w:val="1"/>
      <w:numFmt w:val="bullet"/>
      <w:pStyle w:val="Estilo1"/>
      <w:lvlText w:val="-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4EB946F9"/>
    <w:multiLevelType w:val="multilevel"/>
    <w:tmpl w:val="FBEEA3B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63DB0634"/>
    <w:multiLevelType w:val="multilevel"/>
    <w:tmpl w:val="3C34E914"/>
    <w:lvl w:ilvl="0">
      <w:start w:val="1"/>
      <w:numFmt w:val="bullet"/>
      <w:pStyle w:val="tb0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cs="Symbol" w:hint="default"/>
      </w:rPr>
    </w:lvl>
    <w:lvl w:ilvl="1">
      <w:start w:val="1"/>
      <w:numFmt w:val="decimal"/>
      <w:pStyle w:val="Nivel2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65FD663A"/>
    <w:multiLevelType w:val="multilevel"/>
    <w:tmpl w:val="324E4A44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992"/>
        </w:tabs>
        <w:ind w:left="992" w:hanging="283"/>
      </w:pPr>
    </w:lvl>
    <w:lvl w:ilvl="2">
      <w:start w:val="1"/>
      <w:numFmt w:val="decimal"/>
      <w:lvlText w:val="%3."/>
      <w:lvlJc w:val="left"/>
      <w:pPr>
        <w:tabs>
          <w:tab w:val="num" w:pos="1701"/>
        </w:tabs>
        <w:ind w:left="1701" w:hanging="283"/>
      </w:pPr>
    </w:lvl>
    <w:lvl w:ilvl="3">
      <w:start w:val="1"/>
      <w:numFmt w:val="decimal"/>
      <w:lvlText w:val="%4."/>
      <w:lvlJc w:val="left"/>
      <w:pPr>
        <w:tabs>
          <w:tab w:val="num" w:pos="2410"/>
        </w:tabs>
        <w:ind w:left="2410" w:hanging="283"/>
      </w:pPr>
    </w:lvl>
    <w:lvl w:ilvl="4">
      <w:start w:val="1"/>
      <w:numFmt w:val="decimal"/>
      <w:lvlText w:val="%5."/>
      <w:lvlJc w:val="left"/>
      <w:pPr>
        <w:tabs>
          <w:tab w:val="num" w:pos="3119"/>
        </w:tabs>
        <w:ind w:left="3119" w:hanging="283"/>
      </w:pPr>
    </w:lvl>
    <w:lvl w:ilvl="5">
      <w:start w:val="1"/>
      <w:numFmt w:val="decimal"/>
      <w:lvlText w:val="%6."/>
      <w:lvlJc w:val="left"/>
      <w:pPr>
        <w:tabs>
          <w:tab w:val="num" w:pos="3828"/>
        </w:tabs>
        <w:ind w:left="3828" w:hanging="283"/>
      </w:pPr>
    </w:lvl>
    <w:lvl w:ilvl="6">
      <w:start w:val="1"/>
      <w:numFmt w:val="decimal"/>
      <w:lvlText w:val="%7."/>
      <w:lvlJc w:val="left"/>
      <w:pPr>
        <w:tabs>
          <w:tab w:val="num" w:pos="4537"/>
        </w:tabs>
        <w:ind w:left="4537" w:hanging="283"/>
      </w:pPr>
    </w:lvl>
    <w:lvl w:ilvl="7">
      <w:start w:val="1"/>
      <w:numFmt w:val="decimal"/>
      <w:lvlText w:val="%8."/>
      <w:lvlJc w:val="left"/>
      <w:pPr>
        <w:tabs>
          <w:tab w:val="num" w:pos="5246"/>
        </w:tabs>
        <w:ind w:left="5246" w:hanging="283"/>
      </w:pPr>
    </w:lvl>
    <w:lvl w:ilvl="8">
      <w:start w:val="1"/>
      <w:numFmt w:val="decimal"/>
      <w:lvlText w:val="%9."/>
      <w:lvlJc w:val="left"/>
      <w:pPr>
        <w:tabs>
          <w:tab w:val="num" w:pos="5955"/>
        </w:tabs>
        <w:ind w:left="5955" w:hanging="283"/>
      </w:pPr>
    </w:lvl>
  </w:abstractNum>
  <w:abstractNum w:abstractNumId="5">
    <w:nsid w:val="691B72A0"/>
    <w:multiLevelType w:val="multilevel"/>
    <w:tmpl w:val="5186E4FC"/>
    <w:lvl w:ilvl="0">
      <w:start w:val="2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2112"/>
    <w:rsid w:val="00057C28"/>
    <w:rsid w:val="00082EAC"/>
    <w:rsid w:val="001160F2"/>
    <w:rsid w:val="001434D2"/>
    <w:rsid w:val="002A2C9E"/>
    <w:rsid w:val="00305090"/>
    <w:rsid w:val="00313ED1"/>
    <w:rsid w:val="0036472F"/>
    <w:rsid w:val="00383838"/>
    <w:rsid w:val="00393CAF"/>
    <w:rsid w:val="003D7F9B"/>
    <w:rsid w:val="003F1544"/>
    <w:rsid w:val="003F64AC"/>
    <w:rsid w:val="0042640E"/>
    <w:rsid w:val="004A3FE1"/>
    <w:rsid w:val="004D1764"/>
    <w:rsid w:val="00502ABC"/>
    <w:rsid w:val="0050424C"/>
    <w:rsid w:val="005573CF"/>
    <w:rsid w:val="0057413D"/>
    <w:rsid w:val="005A1965"/>
    <w:rsid w:val="005C1AE0"/>
    <w:rsid w:val="005C2DDD"/>
    <w:rsid w:val="005C7381"/>
    <w:rsid w:val="005D7667"/>
    <w:rsid w:val="0060432D"/>
    <w:rsid w:val="00617FE6"/>
    <w:rsid w:val="007C52B7"/>
    <w:rsid w:val="00843973"/>
    <w:rsid w:val="008F2F09"/>
    <w:rsid w:val="00961897"/>
    <w:rsid w:val="0098734C"/>
    <w:rsid w:val="00A7136A"/>
    <w:rsid w:val="00A84478"/>
    <w:rsid w:val="00A87415"/>
    <w:rsid w:val="00AB2FEA"/>
    <w:rsid w:val="00B26EF6"/>
    <w:rsid w:val="00B6340C"/>
    <w:rsid w:val="00B76C55"/>
    <w:rsid w:val="00BE4C96"/>
    <w:rsid w:val="00C058FB"/>
    <w:rsid w:val="00C15C66"/>
    <w:rsid w:val="00C72112"/>
    <w:rsid w:val="00C81137"/>
    <w:rsid w:val="00C87FA5"/>
    <w:rsid w:val="00D5397E"/>
    <w:rsid w:val="00D81183"/>
    <w:rsid w:val="00D90DAF"/>
    <w:rsid w:val="00DD6F2F"/>
    <w:rsid w:val="00DD7CB6"/>
    <w:rsid w:val="00E20CDD"/>
    <w:rsid w:val="00E7026D"/>
    <w:rsid w:val="00E74F32"/>
    <w:rsid w:val="00F63600"/>
    <w:rsid w:val="00F64BDF"/>
    <w:rsid w:val="00FD3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1C89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3E63"/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BB3E63"/>
    <w:pPr>
      <w:keepNext/>
      <w:jc w:val="center"/>
      <w:outlineLvl w:val="0"/>
    </w:pPr>
    <w:rPr>
      <w:b/>
      <w:bCs/>
      <w:i/>
      <w:iCs/>
      <w:sz w:val="28"/>
      <w:u w:val="single"/>
    </w:rPr>
  </w:style>
  <w:style w:type="paragraph" w:styleId="Ttulo2">
    <w:name w:val="heading 2"/>
    <w:basedOn w:val="Normal"/>
    <w:next w:val="Normal"/>
    <w:link w:val="Ttulo2Char"/>
    <w:qFormat/>
    <w:rsid w:val="00826052"/>
    <w:pPr>
      <w:keepNext/>
      <w:jc w:val="both"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qFormat/>
    <w:rsid w:val="0082605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qFormat/>
    <w:rsid w:val="0082605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82605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C96E51"/>
    <w:pPr>
      <w:spacing w:before="240" w:after="60"/>
      <w:ind w:left="4248" w:hanging="708"/>
      <w:outlineLvl w:val="5"/>
    </w:pPr>
    <w:rPr>
      <w:rFonts w:ascii="Arial" w:hAnsi="Arial"/>
      <w:i/>
      <w:color w:val="auto"/>
      <w:sz w:val="22"/>
    </w:rPr>
  </w:style>
  <w:style w:type="paragraph" w:styleId="Ttulo7">
    <w:name w:val="heading 7"/>
    <w:basedOn w:val="Normal"/>
    <w:next w:val="Normal"/>
    <w:link w:val="Ttulo7Char"/>
    <w:qFormat/>
    <w:rsid w:val="00826052"/>
    <w:pPr>
      <w:spacing w:before="240" w:after="60"/>
      <w:outlineLvl w:val="6"/>
    </w:pPr>
  </w:style>
  <w:style w:type="paragraph" w:styleId="Ttulo8">
    <w:name w:val="heading 8"/>
    <w:basedOn w:val="Normal"/>
    <w:next w:val="Normal"/>
    <w:link w:val="Ttulo8Char"/>
    <w:qFormat/>
    <w:rsid w:val="00826052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link w:val="Ttulo9Char"/>
    <w:qFormat/>
    <w:rsid w:val="00C96E51"/>
    <w:pPr>
      <w:spacing w:before="240" w:after="60"/>
      <w:ind w:left="6372" w:hanging="708"/>
      <w:outlineLvl w:val="8"/>
    </w:pPr>
    <w:rPr>
      <w:rFonts w:ascii="Arial" w:hAnsi="Arial"/>
      <w:i/>
      <w:color w:val="auto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qFormat/>
    <w:rsid w:val="00BB3E63"/>
    <w:rPr>
      <w:rFonts w:ascii="Times New Roman" w:eastAsia="Times New Roman" w:hAnsi="Times New Roman" w:cs="Times New Roman"/>
      <w:b/>
      <w:bCs/>
      <w:i/>
      <w:iCs/>
      <w:color w:val="000000"/>
      <w:sz w:val="28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qFormat/>
    <w:rsid w:val="00826052"/>
    <w:rPr>
      <w:rFonts w:ascii="Times New Roman" w:eastAsia="Times New Roman" w:hAnsi="Times New Roman" w:cs="Times New Roman"/>
      <w:b/>
      <w:bCs/>
      <w:color w:val="000000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qFormat/>
    <w:rsid w:val="00826052"/>
    <w:rPr>
      <w:rFonts w:ascii="Arial" w:eastAsia="Times New Roman" w:hAnsi="Arial" w:cs="Arial"/>
      <w:b/>
      <w:bCs/>
      <w:color w:val="000000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qFormat/>
    <w:rsid w:val="00826052"/>
    <w:rPr>
      <w:rFonts w:ascii="Times New Roman" w:eastAsia="Times New Roman" w:hAnsi="Times New Roman" w:cs="Times New Roman"/>
      <w:b/>
      <w:bCs/>
      <w:color w:val="000000"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qFormat/>
    <w:rsid w:val="00826052"/>
    <w:rPr>
      <w:rFonts w:ascii="Times New Roman" w:eastAsia="Times New Roman" w:hAnsi="Times New Roman" w:cs="Times New Roman"/>
      <w:b/>
      <w:bCs/>
      <w:i/>
      <w:iCs/>
      <w:color w:val="000000"/>
      <w:sz w:val="26"/>
      <w:szCs w:val="26"/>
      <w:lang w:eastAsia="pt-BR"/>
    </w:rPr>
  </w:style>
  <w:style w:type="character" w:customStyle="1" w:styleId="Ttulo7Char">
    <w:name w:val="Título 7 Char"/>
    <w:basedOn w:val="Fontepargpadro"/>
    <w:link w:val="Ttulo7"/>
    <w:qFormat/>
    <w:rsid w:val="00826052"/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character" w:customStyle="1" w:styleId="Ttulo8Char">
    <w:name w:val="Título 8 Char"/>
    <w:basedOn w:val="Fontepargpadro"/>
    <w:link w:val="Ttulo8"/>
    <w:qFormat/>
    <w:rsid w:val="00826052"/>
    <w:rPr>
      <w:rFonts w:ascii="Times New Roman" w:eastAsia="Times New Roman" w:hAnsi="Times New Roman" w:cs="Times New Roman"/>
      <w:i/>
      <w:iCs/>
      <w:color w:val="000000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qFormat/>
    <w:rsid w:val="00BB3E63"/>
  </w:style>
  <w:style w:type="character" w:customStyle="1" w:styleId="RodapChar">
    <w:name w:val="Rodapé Char"/>
    <w:basedOn w:val="Fontepargpadro"/>
    <w:link w:val="Rodap"/>
    <w:uiPriority w:val="99"/>
    <w:qFormat/>
    <w:rsid w:val="00BB3E63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BB3E63"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basedOn w:val="Fontepargpadro"/>
    <w:link w:val="Corpodetexto"/>
    <w:qFormat/>
    <w:rsid w:val="00BB3E63"/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qFormat/>
    <w:rsid w:val="00BB3E63"/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qFormat/>
    <w:rsid w:val="00BB3E63"/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qFormat/>
    <w:rsid w:val="00BB3E63"/>
    <w:rPr>
      <w:rFonts w:ascii="Bookman Old Style" w:eastAsia="Times New Roman" w:hAnsi="Bookman Old Style" w:cs="Times New Roman"/>
      <w:b/>
      <w:color w:val="000000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qFormat/>
    <w:rsid w:val="00826052"/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qFormat/>
    <w:rsid w:val="00826052"/>
    <w:rPr>
      <w:rFonts w:ascii="Times New Roman" w:eastAsia="Times New Roman" w:hAnsi="Times New Roman" w:cs="Times New Roman"/>
      <w:color w:val="000000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qFormat/>
    <w:rsid w:val="00826052"/>
    <w:rPr>
      <w:rFonts w:ascii="Times New Roman" w:eastAsia="Times New Roman" w:hAnsi="Times New Roman" w:cs="Times New Roman"/>
      <w:color w:val="000000"/>
      <w:sz w:val="16"/>
      <w:szCs w:val="16"/>
      <w:lang w:eastAsia="pt-BR"/>
    </w:rPr>
  </w:style>
  <w:style w:type="character" w:customStyle="1" w:styleId="TtuloChar">
    <w:name w:val="Título Char"/>
    <w:basedOn w:val="Fontepargpadro"/>
    <w:link w:val="Ttulo"/>
    <w:qFormat/>
    <w:rsid w:val="00826052"/>
    <w:rPr>
      <w:rFonts w:ascii="Bookman Old Style" w:eastAsia="Times New Roman" w:hAnsi="Bookman Old Style" w:cs="Times New Roman"/>
      <w:b/>
      <w:color w:val="000000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uiPriority w:val="99"/>
    <w:qFormat/>
    <w:rsid w:val="00826052"/>
    <w:rPr>
      <w:rFonts w:ascii="Courier New" w:eastAsia="Times New Roman" w:hAnsi="Courier New" w:cs="Courier New"/>
      <w:sz w:val="20"/>
      <w:szCs w:val="20"/>
      <w:lang w:eastAsia="pt-BR"/>
    </w:rPr>
  </w:style>
  <w:style w:type="character" w:styleId="Nmerodepgina">
    <w:name w:val="page number"/>
    <w:basedOn w:val="Fontepargpadro"/>
    <w:qFormat/>
    <w:rsid w:val="00826052"/>
  </w:style>
  <w:style w:type="character" w:customStyle="1" w:styleId="apple-converted-space">
    <w:name w:val="apple-converted-space"/>
    <w:basedOn w:val="Fontepargpadro"/>
    <w:qFormat/>
    <w:rsid w:val="00441D51"/>
  </w:style>
  <w:style w:type="character" w:customStyle="1" w:styleId="Ttulo6Char">
    <w:name w:val="Título 6 Char"/>
    <w:basedOn w:val="Fontepargpadro"/>
    <w:link w:val="Ttulo6"/>
    <w:qFormat/>
    <w:rsid w:val="00C96E51"/>
    <w:rPr>
      <w:rFonts w:ascii="Arial" w:eastAsia="Times New Roman" w:hAnsi="Arial" w:cs="Times New Roman"/>
      <w:i/>
      <w:szCs w:val="20"/>
      <w:lang w:eastAsia="pt-BR"/>
    </w:rPr>
  </w:style>
  <w:style w:type="character" w:customStyle="1" w:styleId="Ttulo9Char">
    <w:name w:val="Título 9 Char"/>
    <w:basedOn w:val="Fontepargpadro"/>
    <w:link w:val="Ttulo9"/>
    <w:qFormat/>
    <w:rsid w:val="00C96E51"/>
    <w:rPr>
      <w:rFonts w:ascii="Arial" w:eastAsia="Times New Roman" w:hAnsi="Arial" w:cs="Times New Roman"/>
      <w:i/>
      <w:sz w:val="18"/>
      <w:szCs w:val="20"/>
      <w:lang w:eastAsia="pt-BR"/>
    </w:rPr>
  </w:style>
  <w:style w:type="character" w:styleId="Hyperlink">
    <w:name w:val="Hyperlink"/>
    <w:basedOn w:val="Fontepargpadro"/>
    <w:unhideWhenUsed/>
    <w:rsid w:val="00C96E51"/>
    <w:rPr>
      <w:color w:val="0000FF"/>
      <w:u w:val="single"/>
    </w:rPr>
  </w:style>
  <w:style w:type="character" w:customStyle="1" w:styleId="st">
    <w:name w:val="st"/>
    <w:basedOn w:val="Fontepargpadro"/>
    <w:qFormat/>
    <w:rsid w:val="00C96E51"/>
  </w:style>
  <w:style w:type="character" w:styleId="nfase">
    <w:name w:val="Emphasis"/>
    <w:basedOn w:val="Fontepargpadro"/>
    <w:qFormat/>
    <w:rsid w:val="00C96E51"/>
    <w:rPr>
      <w:i/>
      <w:iCs/>
    </w:rPr>
  </w:style>
  <w:style w:type="character" w:customStyle="1" w:styleId="st1">
    <w:name w:val="st1"/>
    <w:basedOn w:val="Fontepargpadro"/>
    <w:qFormat/>
    <w:rsid w:val="00C96E51"/>
  </w:style>
  <w:style w:type="character" w:styleId="HiperlinkVisitado">
    <w:name w:val="FollowedHyperlink"/>
    <w:basedOn w:val="Fontepargpadro"/>
    <w:rsid w:val="00C96E51"/>
    <w:rPr>
      <w:color w:val="800080"/>
      <w:u w:val="single"/>
    </w:rPr>
  </w:style>
  <w:style w:type="character" w:customStyle="1" w:styleId="WW-Absatz-Standardschriftart">
    <w:name w:val="WW-Absatz-Standardschriftart"/>
    <w:qFormat/>
    <w:rsid w:val="00C96E51"/>
  </w:style>
  <w:style w:type="character" w:customStyle="1" w:styleId="WW-Absatz-Standardschriftart1">
    <w:name w:val="WW-Absatz-Standardschriftart1"/>
    <w:qFormat/>
    <w:rsid w:val="00C96E51"/>
  </w:style>
  <w:style w:type="character" w:customStyle="1" w:styleId="WW-Absatz-Standardschriftart11">
    <w:name w:val="WW-Absatz-Standardschriftart11"/>
    <w:qFormat/>
    <w:rsid w:val="00C96E51"/>
  </w:style>
  <w:style w:type="character" w:customStyle="1" w:styleId="WW-Absatz-Standardschriftart111">
    <w:name w:val="WW-Absatz-Standardschriftart111"/>
    <w:qFormat/>
    <w:rsid w:val="00C96E51"/>
  </w:style>
  <w:style w:type="character" w:customStyle="1" w:styleId="WW-Absatz-Standardschriftart1111">
    <w:name w:val="WW-Absatz-Standardschriftart1111"/>
    <w:qFormat/>
    <w:rsid w:val="00C96E51"/>
  </w:style>
  <w:style w:type="character" w:customStyle="1" w:styleId="WW-Absatz-Standardschriftart11111">
    <w:name w:val="WW-Absatz-Standardschriftart11111"/>
    <w:qFormat/>
    <w:rsid w:val="00C96E51"/>
  </w:style>
  <w:style w:type="character" w:customStyle="1" w:styleId="WW-Absatz-Standardschriftart111111">
    <w:name w:val="WW-Absatz-Standardschriftart111111"/>
    <w:qFormat/>
    <w:rsid w:val="00C96E51"/>
  </w:style>
  <w:style w:type="character" w:customStyle="1" w:styleId="WW-DefaultParagraphFont">
    <w:name w:val="WW-Default Paragraph Font"/>
    <w:qFormat/>
    <w:rsid w:val="00C96E51"/>
  </w:style>
  <w:style w:type="character" w:customStyle="1" w:styleId="WW8Num1z0">
    <w:name w:val="WW8Num1z0"/>
    <w:qFormat/>
    <w:rsid w:val="00C96E51"/>
    <w:rPr>
      <w:rFonts w:ascii="StarSymbol" w:hAnsi="StarSymbol"/>
      <w:sz w:val="18"/>
    </w:rPr>
  </w:style>
  <w:style w:type="character" w:customStyle="1" w:styleId="WW8Num2z0">
    <w:name w:val="WW8Num2z0"/>
    <w:qFormat/>
    <w:rsid w:val="00C96E51"/>
    <w:rPr>
      <w:rFonts w:ascii="StarSymbol" w:hAnsi="StarSymbol"/>
      <w:sz w:val="18"/>
    </w:rPr>
  </w:style>
  <w:style w:type="character" w:customStyle="1" w:styleId="WW8Num3z0">
    <w:name w:val="WW8Num3z0"/>
    <w:qFormat/>
    <w:rsid w:val="00C96E51"/>
    <w:rPr>
      <w:rFonts w:ascii="StarSymbol" w:hAnsi="StarSymbol"/>
      <w:sz w:val="18"/>
    </w:rPr>
  </w:style>
  <w:style w:type="character" w:customStyle="1" w:styleId="WW8Num4z0">
    <w:name w:val="WW8Num4z0"/>
    <w:qFormat/>
    <w:rsid w:val="00C96E51"/>
    <w:rPr>
      <w:rFonts w:ascii="StarSymbol" w:hAnsi="StarSymbol"/>
      <w:sz w:val="18"/>
    </w:rPr>
  </w:style>
  <w:style w:type="character" w:customStyle="1" w:styleId="WW8Num5z0">
    <w:name w:val="WW8Num5z0"/>
    <w:qFormat/>
    <w:rsid w:val="00C96E51"/>
    <w:rPr>
      <w:rFonts w:ascii="StarSymbol" w:hAnsi="StarSymbol"/>
      <w:sz w:val="18"/>
    </w:rPr>
  </w:style>
  <w:style w:type="character" w:customStyle="1" w:styleId="WW8Num6z0">
    <w:name w:val="WW8Num6z0"/>
    <w:qFormat/>
    <w:rsid w:val="00C96E51"/>
    <w:rPr>
      <w:rFonts w:ascii="StarSymbol" w:hAnsi="StarSymbol"/>
      <w:sz w:val="18"/>
    </w:rPr>
  </w:style>
  <w:style w:type="character" w:customStyle="1" w:styleId="WW8Num7z0">
    <w:name w:val="WW8Num7z0"/>
    <w:qFormat/>
    <w:rsid w:val="00C96E51"/>
    <w:rPr>
      <w:rFonts w:ascii="StarSymbol" w:hAnsi="StarSymbol"/>
      <w:sz w:val="18"/>
    </w:rPr>
  </w:style>
  <w:style w:type="character" w:customStyle="1" w:styleId="WW8Num8z0">
    <w:name w:val="WW8Num8z0"/>
    <w:qFormat/>
    <w:rsid w:val="00C96E51"/>
    <w:rPr>
      <w:rFonts w:ascii="StarSymbol" w:hAnsi="StarSymbol"/>
      <w:sz w:val="18"/>
    </w:rPr>
  </w:style>
  <w:style w:type="character" w:customStyle="1" w:styleId="WW8Num9z0">
    <w:name w:val="WW8Num9z0"/>
    <w:qFormat/>
    <w:rsid w:val="00C96E51"/>
    <w:rPr>
      <w:rFonts w:ascii="StarSymbol" w:hAnsi="StarSymbol"/>
      <w:sz w:val="18"/>
    </w:rPr>
  </w:style>
  <w:style w:type="character" w:customStyle="1" w:styleId="WW8Num10z0">
    <w:name w:val="WW8Num10z0"/>
    <w:qFormat/>
    <w:rsid w:val="00C96E51"/>
    <w:rPr>
      <w:rFonts w:ascii="StarSymbol" w:hAnsi="StarSymbol"/>
      <w:sz w:val="18"/>
    </w:rPr>
  </w:style>
  <w:style w:type="character" w:customStyle="1" w:styleId="WW8Num11z0">
    <w:name w:val="WW8Num11z0"/>
    <w:qFormat/>
    <w:rsid w:val="00C96E51"/>
    <w:rPr>
      <w:rFonts w:ascii="StarSymbol" w:hAnsi="StarSymbol"/>
      <w:sz w:val="18"/>
    </w:rPr>
  </w:style>
  <w:style w:type="character" w:customStyle="1" w:styleId="WW8Num12z0">
    <w:name w:val="WW8Num12z0"/>
    <w:qFormat/>
    <w:rsid w:val="00C96E51"/>
    <w:rPr>
      <w:rFonts w:ascii="StarSymbol" w:hAnsi="StarSymbol"/>
      <w:sz w:val="18"/>
    </w:rPr>
  </w:style>
  <w:style w:type="character" w:customStyle="1" w:styleId="WW8Num13z0">
    <w:name w:val="WW8Num13z0"/>
    <w:qFormat/>
    <w:rsid w:val="00C96E51"/>
    <w:rPr>
      <w:rFonts w:ascii="StarSymbol" w:hAnsi="StarSymbol"/>
      <w:sz w:val="18"/>
    </w:rPr>
  </w:style>
  <w:style w:type="character" w:customStyle="1" w:styleId="WW8Num14z0">
    <w:name w:val="WW8Num14z0"/>
    <w:qFormat/>
    <w:rsid w:val="00C96E51"/>
    <w:rPr>
      <w:rFonts w:ascii="StarSymbol" w:hAnsi="StarSymbol"/>
      <w:sz w:val="18"/>
    </w:rPr>
  </w:style>
  <w:style w:type="character" w:customStyle="1" w:styleId="WW8Num15z0">
    <w:name w:val="WW8Num15z0"/>
    <w:qFormat/>
    <w:rsid w:val="00C96E51"/>
    <w:rPr>
      <w:rFonts w:ascii="StarSymbol" w:hAnsi="StarSymbol"/>
      <w:sz w:val="18"/>
    </w:rPr>
  </w:style>
  <w:style w:type="character" w:customStyle="1" w:styleId="WW8Num16z0">
    <w:name w:val="WW8Num16z0"/>
    <w:qFormat/>
    <w:rsid w:val="00C96E51"/>
    <w:rPr>
      <w:rFonts w:ascii="StarSymbol" w:hAnsi="StarSymbol"/>
      <w:sz w:val="18"/>
    </w:rPr>
  </w:style>
  <w:style w:type="character" w:customStyle="1" w:styleId="WW8Num17z0">
    <w:name w:val="WW8Num17z0"/>
    <w:qFormat/>
    <w:rsid w:val="00C96E51"/>
    <w:rPr>
      <w:rFonts w:ascii="StarSymbol" w:hAnsi="StarSymbol"/>
      <w:sz w:val="18"/>
    </w:rPr>
  </w:style>
  <w:style w:type="character" w:customStyle="1" w:styleId="Caracteresdenumerao">
    <w:name w:val="Caracteres de numeração"/>
    <w:qFormat/>
    <w:rsid w:val="00C96E51"/>
  </w:style>
  <w:style w:type="character" w:customStyle="1" w:styleId="WW-Caracteresdenumerao">
    <w:name w:val="WW-Caracteres de numeração"/>
    <w:qFormat/>
    <w:rsid w:val="00C96E51"/>
  </w:style>
  <w:style w:type="character" w:customStyle="1" w:styleId="WW-Caracteresdenumerao1">
    <w:name w:val="WW-Caracteres de numeração1"/>
    <w:qFormat/>
    <w:rsid w:val="00C96E51"/>
  </w:style>
  <w:style w:type="character" w:customStyle="1" w:styleId="WW-Caracteresdenumerao11">
    <w:name w:val="WW-Caracteres de numeração11"/>
    <w:qFormat/>
    <w:rsid w:val="00C96E51"/>
  </w:style>
  <w:style w:type="character" w:customStyle="1" w:styleId="WW-Caracteresdenumerao111">
    <w:name w:val="WW-Caracteres de numeração111"/>
    <w:qFormat/>
    <w:rsid w:val="00C96E51"/>
  </w:style>
  <w:style w:type="character" w:customStyle="1" w:styleId="WW-Caracteresdenumerao1111">
    <w:name w:val="WW-Caracteres de numeração1111"/>
    <w:qFormat/>
    <w:rsid w:val="00C96E51"/>
  </w:style>
  <w:style w:type="character" w:customStyle="1" w:styleId="WW-Caracteresdenumerao11111">
    <w:name w:val="WW-Caracteres de numeração11111"/>
    <w:qFormat/>
    <w:rsid w:val="00C96E51"/>
  </w:style>
  <w:style w:type="character" w:customStyle="1" w:styleId="WW-Caracteresdenumerao111111">
    <w:name w:val="WW-Caracteres de numeração111111"/>
    <w:qFormat/>
    <w:rsid w:val="00C96E51"/>
  </w:style>
  <w:style w:type="character" w:customStyle="1" w:styleId="WW-WW8Num1z0">
    <w:name w:val="WW-WW8Num1z0"/>
    <w:qFormat/>
    <w:rsid w:val="00C96E51"/>
    <w:rPr>
      <w:rFonts w:ascii="StarSymbol" w:hAnsi="StarSymbol"/>
      <w:sz w:val="18"/>
    </w:rPr>
  </w:style>
  <w:style w:type="character" w:customStyle="1" w:styleId="WW-WW8Num2z0">
    <w:name w:val="WW-WW8Num2z0"/>
    <w:qFormat/>
    <w:rsid w:val="00C96E51"/>
    <w:rPr>
      <w:rFonts w:ascii="StarSymbol" w:hAnsi="StarSymbol"/>
      <w:sz w:val="18"/>
    </w:rPr>
  </w:style>
  <w:style w:type="character" w:customStyle="1" w:styleId="WW-WW8Num3z0">
    <w:name w:val="WW-WW8Num3z0"/>
    <w:qFormat/>
    <w:rsid w:val="00C96E51"/>
    <w:rPr>
      <w:rFonts w:ascii="StarSymbol" w:hAnsi="StarSymbol"/>
      <w:sz w:val="18"/>
    </w:rPr>
  </w:style>
  <w:style w:type="character" w:customStyle="1" w:styleId="WW-WW8Num1z01">
    <w:name w:val="WW-WW8Num1z01"/>
    <w:qFormat/>
    <w:rsid w:val="00C96E51"/>
    <w:rPr>
      <w:rFonts w:ascii="StarSymbol" w:hAnsi="StarSymbol"/>
      <w:sz w:val="18"/>
    </w:rPr>
  </w:style>
  <w:style w:type="character" w:customStyle="1" w:styleId="WW-WW8Num2z01">
    <w:name w:val="WW-WW8Num2z01"/>
    <w:qFormat/>
    <w:rsid w:val="00C96E51"/>
    <w:rPr>
      <w:rFonts w:ascii="StarSymbol" w:hAnsi="StarSymbol"/>
      <w:sz w:val="18"/>
    </w:rPr>
  </w:style>
  <w:style w:type="character" w:customStyle="1" w:styleId="WW-WW8Num3z01">
    <w:name w:val="WW-WW8Num3z01"/>
    <w:qFormat/>
    <w:rsid w:val="00C96E51"/>
    <w:rPr>
      <w:rFonts w:ascii="StarSymbol" w:hAnsi="StarSymbol"/>
      <w:sz w:val="18"/>
    </w:rPr>
  </w:style>
  <w:style w:type="character" w:customStyle="1" w:styleId="WW-WW8Num1z02">
    <w:name w:val="WW-WW8Num1z02"/>
    <w:qFormat/>
    <w:rsid w:val="00C96E51"/>
    <w:rPr>
      <w:rFonts w:ascii="StarSymbol" w:hAnsi="StarSymbol"/>
      <w:sz w:val="18"/>
    </w:rPr>
  </w:style>
  <w:style w:type="character" w:customStyle="1" w:styleId="WW-WW8Num2z02">
    <w:name w:val="WW-WW8Num2z02"/>
    <w:qFormat/>
    <w:rsid w:val="00C96E51"/>
    <w:rPr>
      <w:rFonts w:ascii="StarSymbol" w:hAnsi="StarSymbol"/>
      <w:sz w:val="18"/>
    </w:rPr>
  </w:style>
  <w:style w:type="character" w:customStyle="1" w:styleId="WW-WW8Num3z02">
    <w:name w:val="WW-WW8Num3z02"/>
    <w:qFormat/>
    <w:rsid w:val="00C96E51"/>
    <w:rPr>
      <w:rFonts w:ascii="StarSymbol" w:hAnsi="StarSymbol"/>
      <w:sz w:val="18"/>
    </w:rPr>
  </w:style>
  <w:style w:type="character" w:customStyle="1" w:styleId="WW-WW8Num1z03">
    <w:name w:val="WW-WW8Num1z03"/>
    <w:qFormat/>
    <w:rsid w:val="00C96E51"/>
    <w:rPr>
      <w:rFonts w:ascii="StarSymbol" w:hAnsi="StarSymbol"/>
      <w:sz w:val="18"/>
    </w:rPr>
  </w:style>
  <w:style w:type="character" w:customStyle="1" w:styleId="WW-WW8Num2z03">
    <w:name w:val="WW-WW8Num2z03"/>
    <w:qFormat/>
    <w:rsid w:val="00C96E51"/>
    <w:rPr>
      <w:rFonts w:ascii="StarSymbol" w:hAnsi="StarSymbol"/>
      <w:sz w:val="18"/>
    </w:rPr>
  </w:style>
  <w:style w:type="character" w:customStyle="1" w:styleId="WW-WW8Num3z03">
    <w:name w:val="WW-WW8Num3z03"/>
    <w:qFormat/>
    <w:rsid w:val="00C96E51"/>
    <w:rPr>
      <w:rFonts w:ascii="StarSymbol" w:hAnsi="StarSymbol"/>
      <w:sz w:val="18"/>
    </w:rPr>
  </w:style>
  <w:style w:type="character" w:customStyle="1" w:styleId="goohl0">
    <w:name w:val="goohl0"/>
    <w:basedOn w:val="Fontepargpadro"/>
    <w:qFormat/>
    <w:rsid w:val="00C96E51"/>
  </w:style>
  <w:style w:type="character" w:styleId="Forte">
    <w:name w:val="Strong"/>
    <w:basedOn w:val="Fontepargpadro"/>
    <w:uiPriority w:val="22"/>
    <w:qFormat/>
    <w:rsid w:val="00C96E51"/>
    <w:rPr>
      <w:b/>
      <w:bCs/>
    </w:rPr>
  </w:style>
  <w:style w:type="character" w:customStyle="1" w:styleId="Smbolosdenumerao">
    <w:name w:val="Símbolos de numeração"/>
    <w:qFormat/>
  </w:style>
  <w:style w:type="paragraph" w:styleId="Ttulo">
    <w:name w:val="Title"/>
    <w:basedOn w:val="Normal"/>
    <w:next w:val="Corpodetexto"/>
    <w:link w:val="TtuloChar"/>
    <w:qFormat/>
    <w:rsid w:val="00826052"/>
    <w:pPr>
      <w:spacing w:line="360" w:lineRule="auto"/>
      <w:jc w:val="center"/>
      <w:outlineLvl w:val="0"/>
    </w:pPr>
    <w:rPr>
      <w:rFonts w:ascii="Bookman Old Style" w:hAnsi="Bookman Old Style"/>
      <w:b/>
    </w:rPr>
  </w:style>
  <w:style w:type="paragraph" w:styleId="Corpodetexto">
    <w:name w:val="Body Text"/>
    <w:basedOn w:val="Normal"/>
    <w:link w:val="CorpodetextoChar"/>
    <w:rsid w:val="00BB3E63"/>
    <w:pPr>
      <w:jc w:val="both"/>
    </w:pPr>
  </w:style>
  <w:style w:type="paragraph" w:styleId="Lista">
    <w:name w:val="List"/>
    <w:basedOn w:val="Corpodetexto"/>
    <w:rsid w:val="00826052"/>
    <w:rPr>
      <w:rFonts w:cs="Tahoma"/>
      <w:sz w:val="28"/>
      <w:lang w:eastAsia="ar-S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BB3E6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nhideWhenUsed/>
    <w:rsid w:val="00BB3E63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semiHidden/>
    <w:unhideWhenUsed/>
    <w:qFormat/>
    <w:rsid w:val="00BB3E6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nhideWhenUsed/>
    <w:rsid w:val="00BB3E63"/>
    <w:pPr>
      <w:spacing w:after="120"/>
      <w:ind w:left="283"/>
    </w:pPr>
  </w:style>
  <w:style w:type="paragraph" w:styleId="Corpodetexto2">
    <w:name w:val="Body Text 2"/>
    <w:basedOn w:val="Normal"/>
    <w:link w:val="Corpodetexto2Char"/>
    <w:unhideWhenUsed/>
    <w:qFormat/>
    <w:rsid w:val="00BB3E63"/>
    <w:pPr>
      <w:spacing w:after="120" w:line="480" w:lineRule="auto"/>
    </w:pPr>
  </w:style>
  <w:style w:type="paragraph" w:styleId="Subttulo">
    <w:name w:val="Subtitle"/>
    <w:basedOn w:val="Normal"/>
    <w:link w:val="SubttuloChar"/>
    <w:qFormat/>
    <w:rsid w:val="00BB3E63"/>
    <w:pPr>
      <w:spacing w:line="360" w:lineRule="auto"/>
      <w:jc w:val="both"/>
      <w:outlineLvl w:val="0"/>
    </w:pPr>
    <w:rPr>
      <w:rFonts w:ascii="Bookman Old Style" w:hAnsi="Bookman Old Style"/>
      <w:b/>
    </w:rPr>
  </w:style>
  <w:style w:type="paragraph" w:customStyle="1" w:styleId="Recuodecorpodetexto21">
    <w:name w:val="Recuo de corpo de texto 21"/>
    <w:basedOn w:val="Normal"/>
    <w:qFormat/>
    <w:rsid w:val="00BB3E63"/>
    <w:pPr>
      <w:widowControl w:val="0"/>
      <w:ind w:left="1418" w:hanging="709"/>
      <w:jc w:val="both"/>
    </w:pPr>
    <w:rPr>
      <w:rFonts w:eastAsia="Arial Unicode MS"/>
      <w:sz w:val="24"/>
      <w:szCs w:val="24"/>
      <w:lang w:eastAsia="ar-SA"/>
    </w:rPr>
  </w:style>
  <w:style w:type="paragraph" w:styleId="Recuodecorpodetexto2">
    <w:name w:val="Body Text Indent 2"/>
    <w:basedOn w:val="Normal"/>
    <w:link w:val="Recuodecorpodetexto2Char"/>
    <w:qFormat/>
    <w:rsid w:val="00826052"/>
    <w:pPr>
      <w:spacing w:after="120" w:line="480" w:lineRule="auto"/>
      <w:ind w:left="283"/>
    </w:pPr>
  </w:style>
  <w:style w:type="paragraph" w:customStyle="1" w:styleId="WW-Corpodetexto3">
    <w:name w:val="WW-Corpo de texto 3"/>
    <w:basedOn w:val="Normal"/>
    <w:qFormat/>
    <w:rsid w:val="00826052"/>
    <w:pPr>
      <w:jc w:val="both"/>
    </w:pPr>
    <w:rPr>
      <w:lang w:eastAsia="ar-SA"/>
    </w:rPr>
  </w:style>
  <w:style w:type="paragraph" w:customStyle="1" w:styleId="paragrafo">
    <w:name w:val="paragrafo"/>
    <w:basedOn w:val="Normal"/>
    <w:qFormat/>
    <w:rsid w:val="00826052"/>
    <w:pPr>
      <w:spacing w:beforeAutospacing="1" w:afterAutospacing="1"/>
    </w:pPr>
    <w:rPr>
      <w:rFonts w:ascii="Verdana" w:hAnsi="Verdana"/>
      <w:sz w:val="18"/>
      <w:szCs w:val="18"/>
    </w:rPr>
  </w:style>
  <w:style w:type="paragraph" w:customStyle="1" w:styleId="xl28">
    <w:name w:val="xl28"/>
    <w:basedOn w:val="Normal"/>
    <w:qFormat/>
    <w:rsid w:val="00826052"/>
    <w:pPr>
      <w:pBdr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eastAsia="Arial Unicode MS" w:hAnsi="Arial" w:cs="Arial"/>
    </w:rPr>
  </w:style>
  <w:style w:type="paragraph" w:styleId="Corpodetexto3">
    <w:name w:val="Body Text 3"/>
    <w:basedOn w:val="Normal"/>
    <w:link w:val="Corpodetexto3Char"/>
    <w:qFormat/>
    <w:rsid w:val="00826052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qFormat/>
    <w:rsid w:val="00826052"/>
    <w:pPr>
      <w:spacing w:after="120"/>
      <w:ind w:left="283"/>
    </w:pPr>
    <w:rPr>
      <w:sz w:val="16"/>
      <w:szCs w:val="16"/>
    </w:rPr>
  </w:style>
  <w:style w:type="paragraph" w:customStyle="1" w:styleId="xl26">
    <w:name w:val="xl26"/>
    <w:basedOn w:val="Normal"/>
    <w:qFormat/>
    <w:rsid w:val="0082605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eastAsia="Arial Unicode MS"/>
    </w:rPr>
  </w:style>
  <w:style w:type="paragraph" w:customStyle="1" w:styleId="xl37">
    <w:name w:val="xl37"/>
    <w:basedOn w:val="Normal"/>
    <w:qFormat/>
    <w:rsid w:val="00826052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rFonts w:ascii="Arial Unicode MS" w:eastAsia="Arial Unicode MS" w:hAnsi="Arial Unicode MS" w:cs="Arial Unicode MS"/>
    </w:rPr>
  </w:style>
  <w:style w:type="paragraph" w:styleId="NormalWeb">
    <w:name w:val="Normal (Web)"/>
    <w:basedOn w:val="Normal"/>
    <w:uiPriority w:val="99"/>
    <w:qFormat/>
    <w:rsid w:val="00826052"/>
    <w:pPr>
      <w:spacing w:beforeAutospacing="1" w:afterAutospacing="1"/>
    </w:pPr>
    <w:rPr>
      <w:rFonts w:ascii="Arial Unicode MS" w:eastAsia="Arial Unicode MS" w:hAnsi="Arial Unicode MS" w:cs="Arial Unicode MS"/>
    </w:rPr>
  </w:style>
  <w:style w:type="paragraph" w:customStyle="1" w:styleId="A252575">
    <w:name w:val="_A252575"/>
    <w:basedOn w:val="Normal"/>
    <w:qFormat/>
    <w:rsid w:val="00826052"/>
    <w:pPr>
      <w:ind w:left="3456" w:firstLine="3456"/>
      <w:jc w:val="both"/>
    </w:pPr>
    <w:rPr>
      <w:rFonts w:ascii="Tms Rmn" w:hAnsi="Tms Rmn"/>
    </w:rPr>
  </w:style>
  <w:style w:type="paragraph" w:customStyle="1" w:styleId="A191065">
    <w:name w:val="_A191065"/>
    <w:basedOn w:val="Normal"/>
    <w:qFormat/>
    <w:rsid w:val="00826052"/>
    <w:pPr>
      <w:ind w:left="1296" w:right="1440" w:firstLine="2592"/>
      <w:jc w:val="both"/>
    </w:pPr>
    <w:rPr>
      <w:rFonts w:ascii="Tms Rmn" w:hAnsi="Tms Rmn"/>
    </w:rPr>
  </w:style>
  <w:style w:type="paragraph" w:customStyle="1" w:styleId="A321065">
    <w:name w:val="_A321065"/>
    <w:basedOn w:val="Normal"/>
    <w:qFormat/>
    <w:rsid w:val="00826052"/>
    <w:pPr>
      <w:ind w:left="1296" w:right="1440" w:firstLine="4464"/>
      <w:jc w:val="both"/>
    </w:pPr>
    <w:rPr>
      <w:rFonts w:ascii="Tms Rmn" w:hAnsi="Tms Rmn"/>
    </w:rPr>
  </w:style>
  <w:style w:type="paragraph" w:customStyle="1" w:styleId="xl29">
    <w:name w:val="xl29"/>
    <w:basedOn w:val="Normal"/>
    <w:qFormat/>
    <w:rsid w:val="00826052"/>
    <w:pPr>
      <w:pBdr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eastAsia="Arial Unicode MS"/>
    </w:rPr>
  </w:style>
  <w:style w:type="paragraph" w:customStyle="1" w:styleId="Textopadro">
    <w:name w:val="Texto padrão"/>
    <w:basedOn w:val="Normal"/>
    <w:qFormat/>
    <w:rsid w:val="00826052"/>
    <w:pPr>
      <w:widowControl w:val="0"/>
    </w:pPr>
    <w:rPr>
      <w:lang w:val="en-US"/>
    </w:rPr>
  </w:style>
  <w:style w:type="paragraph" w:customStyle="1" w:styleId="xl22">
    <w:name w:val="xl22"/>
    <w:basedOn w:val="Normal"/>
    <w:qFormat/>
    <w:rsid w:val="00826052"/>
    <w:pPr>
      <w:spacing w:before="280" w:after="280"/>
    </w:pPr>
    <w:rPr>
      <w:rFonts w:ascii="Arial" w:eastAsia="Arial Unicode MS" w:hAnsi="Arial"/>
      <w:b/>
      <w:bCs/>
      <w:lang w:eastAsia="ar-SA"/>
    </w:rPr>
  </w:style>
  <w:style w:type="paragraph" w:customStyle="1" w:styleId="Corpo">
    <w:name w:val="Corpo"/>
    <w:qFormat/>
    <w:rsid w:val="00826052"/>
    <w:pPr>
      <w:widowControl w:val="0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TextosemFormatao">
    <w:name w:val="Plain Text"/>
    <w:basedOn w:val="Normal"/>
    <w:link w:val="TextosemFormataoChar"/>
    <w:uiPriority w:val="99"/>
    <w:qFormat/>
    <w:rsid w:val="00826052"/>
    <w:rPr>
      <w:rFonts w:ascii="Courier New" w:hAnsi="Courier New" w:cs="Courier New"/>
      <w:color w:val="auto"/>
    </w:rPr>
  </w:style>
  <w:style w:type="paragraph" w:customStyle="1" w:styleId="Default">
    <w:name w:val="Default"/>
    <w:qFormat/>
    <w:rsid w:val="001E3396"/>
    <w:rPr>
      <w:rFonts w:ascii="Arial" w:eastAsia="MS Mincho" w:hAnsi="Arial" w:cs="Arial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96E51"/>
    <w:pPr>
      <w:ind w:left="720"/>
      <w:contextualSpacing/>
    </w:pPr>
  </w:style>
  <w:style w:type="paragraph" w:customStyle="1" w:styleId="BodyText21">
    <w:name w:val="Body Text 21"/>
    <w:basedOn w:val="Normal"/>
    <w:qFormat/>
    <w:rsid w:val="00C96E51"/>
    <w:pPr>
      <w:tabs>
        <w:tab w:val="left" w:pos="426"/>
        <w:tab w:val="left" w:pos="1134"/>
      </w:tabs>
      <w:spacing w:before="120"/>
      <w:jc w:val="both"/>
    </w:pPr>
    <w:rPr>
      <w:rFonts w:ascii="Arial" w:hAnsi="Arial"/>
      <w:color w:val="auto"/>
      <w:sz w:val="24"/>
    </w:rPr>
  </w:style>
  <w:style w:type="paragraph" w:customStyle="1" w:styleId="Blockquote">
    <w:name w:val="Blockquote"/>
    <w:basedOn w:val="Normal"/>
    <w:qFormat/>
    <w:rsid w:val="00C96E51"/>
    <w:pPr>
      <w:spacing w:before="100" w:after="100"/>
      <w:ind w:left="360" w:right="360"/>
    </w:pPr>
    <w:rPr>
      <w:color w:val="auto"/>
      <w:sz w:val="24"/>
    </w:rPr>
  </w:style>
  <w:style w:type="paragraph" w:customStyle="1" w:styleId="t2">
    <w:name w:val="t2"/>
    <w:basedOn w:val="Normal"/>
    <w:qFormat/>
    <w:rsid w:val="00C96E51"/>
    <w:pPr>
      <w:numPr>
        <w:numId w:val="2"/>
      </w:numPr>
      <w:tabs>
        <w:tab w:val="left" w:pos="709"/>
      </w:tabs>
      <w:spacing w:before="120"/>
      <w:ind w:left="709" w:hanging="425"/>
      <w:jc w:val="both"/>
    </w:pPr>
    <w:rPr>
      <w:rFonts w:ascii="Arial" w:hAnsi="Arial"/>
      <w:b/>
      <w:color w:val="auto"/>
      <w:sz w:val="24"/>
    </w:rPr>
  </w:style>
  <w:style w:type="paragraph" w:customStyle="1" w:styleId="tb1">
    <w:name w:val="tb1"/>
    <w:basedOn w:val="Normal"/>
    <w:qFormat/>
    <w:rsid w:val="00C96E51"/>
    <w:pPr>
      <w:numPr>
        <w:ilvl w:val="1"/>
        <w:numId w:val="2"/>
      </w:numPr>
      <w:tabs>
        <w:tab w:val="clear" w:pos="709"/>
        <w:tab w:val="left" w:pos="213"/>
        <w:tab w:val="left" w:pos="502"/>
        <w:tab w:val="left" w:leader="dot" w:pos="3829"/>
      </w:tabs>
      <w:ind w:left="213" w:hanging="213"/>
      <w:jc w:val="both"/>
    </w:pPr>
    <w:rPr>
      <w:rFonts w:ascii="Arial" w:hAnsi="Arial"/>
      <w:color w:val="auto"/>
      <w:sz w:val="24"/>
    </w:rPr>
  </w:style>
  <w:style w:type="paragraph" w:customStyle="1" w:styleId="tb0">
    <w:name w:val="tb0"/>
    <w:basedOn w:val="tb1"/>
    <w:qFormat/>
    <w:rsid w:val="00C96E51"/>
    <w:pPr>
      <w:numPr>
        <w:ilvl w:val="0"/>
        <w:numId w:val="1"/>
      </w:numPr>
      <w:tabs>
        <w:tab w:val="clear" w:pos="3829"/>
        <w:tab w:val="left" w:pos="502"/>
      </w:tabs>
      <w:ind w:left="213" w:hanging="213"/>
    </w:pPr>
  </w:style>
  <w:style w:type="paragraph" w:customStyle="1" w:styleId="Estilo1">
    <w:name w:val="Estilo1"/>
    <w:basedOn w:val="Normal"/>
    <w:qFormat/>
    <w:rsid w:val="00C96E51"/>
    <w:pPr>
      <w:numPr>
        <w:numId w:val="3"/>
      </w:numPr>
      <w:tabs>
        <w:tab w:val="left" w:pos="2268"/>
      </w:tabs>
      <w:ind w:left="2410" w:hanging="992"/>
      <w:jc w:val="both"/>
    </w:pPr>
    <w:rPr>
      <w:color w:val="auto"/>
      <w:sz w:val="24"/>
    </w:rPr>
  </w:style>
  <w:style w:type="paragraph" w:customStyle="1" w:styleId="Estilo2">
    <w:name w:val="Estilo2"/>
    <w:basedOn w:val="Normal"/>
    <w:qFormat/>
    <w:rsid w:val="00C96E51"/>
    <w:pPr>
      <w:ind w:left="2694" w:hanging="284"/>
      <w:jc w:val="both"/>
    </w:pPr>
    <w:rPr>
      <w:color w:val="auto"/>
      <w:sz w:val="24"/>
    </w:rPr>
  </w:style>
  <w:style w:type="paragraph" w:styleId="SemEspaamento">
    <w:name w:val="No Spacing"/>
    <w:uiPriority w:val="1"/>
    <w:qFormat/>
    <w:rsid w:val="00C96E51"/>
    <w:rPr>
      <w:rFonts w:cs="Times New Roman"/>
    </w:rPr>
  </w:style>
  <w:style w:type="paragraph" w:customStyle="1" w:styleId="xl36">
    <w:name w:val="xl36"/>
    <w:basedOn w:val="Normal"/>
    <w:qFormat/>
    <w:rsid w:val="00C96E51"/>
    <w:pPr>
      <w:spacing w:beforeAutospacing="1" w:afterAutospacing="1"/>
      <w:jc w:val="right"/>
    </w:pPr>
    <w:rPr>
      <w:rFonts w:ascii="Trebuchet MS" w:hAnsi="Trebuchet MS"/>
      <w:b/>
      <w:bCs/>
      <w:color w:val="auto"/>
      <w:sz w:val="22"/>
      <w:szCs w:val="22"/>
    </w:rPr>
  </w:style>
  <w:style w:type="paragraph" w:customStyle="1" w:styleId="Contedodetabela">
    <w:name w:val="Conteúdo de tabela"/>
    <w:basedOn w:val="Corpodetexto"/>
    <w:qFormat/>
    <w:rsid w:val="00C96E51"/>
    <w:pPr>
      <w:widowControl w:val="0"/>
      <w:spacing w:after="120"/>
      <w:jc w:val="left"/>
    </w:pPr>
    <w:rPr>
      <w:color w:val="auto"/>
      <w:lang w:val="en-US"/>
    </w:rPr>
  </w:style>
  <w:style w:type="paragraph" w:customStyle="1" w:styleId="Contedodatabela">
    <w:name w:val="Conteúdo da tabela"/>
    <w:basedOn w:val="Corpodetexto"/>
    <w:qFormat/>
    <w:rsid w:val="00C96E51"/>
    <w:pPr>
      <w:widowControl w:val="0"/>
      <w:spacing w:after="120"/>
      <w:jc w:val="left"/>
    </w:pPr>
    <w:rPr>
      <w:color w:val="auto"/>
      <w:lang w:val="en-US"/>
    </w:rPr>
  </w:style>
  <w:style w:type="paragraph" w:customStyle="1" w:styleId="Ttulodetabela">
    <w:name w:val="Título de tabela"/>
    <w:basedOn w:val="Contedodetabela"/>
    <w:qFormat/>
    <w:rsid w:val="00C96E51"/>
    <w:pPr>
      <w:jc w:val="center"/>
    </w:pPr>
    <w:rPr>
      <w:b/>
      <w:i/>
    </w:rPr>
  </w:style>
  <w:style w:type="paragraph" w:customStyle="1" w:styleId="Ttulodatabela">
    <w:name w:val="Título da tabela"/>
    <w:basedOn w:val="Contedodatabela"/>
    <w:qFormat/>
    <w:rsid w:val="00C96E51"/>
    <w:pPr>
      <w:jc w:val="center"/>
    </w:pPr>
    <w:rPr>
      <w:b/>
      <w:i/>
    </w:rPr>
  </w:style>
  <w:style w:type="paragraph" w:customStyle="1" w:styleId="P30">
    <w:name w:val="P30"/>
    <w:basedOn w:val="Normal"/>
    <w:qFormat/>
    <w:rsid w:val="00C96E51"/>
    <w:pPr>
      <w:snapToGrid w:val="0"/>
      <w:jc w:val="both"/>
    </w:pPr>
    <w:rPr>
      <w:b/>
      <w:color w:val="auto"/>
      <w:sz w:val="24"/>
    </w:rPr>
  </w:style>
  <w:style w:type="paragraph" w:customStyle="1" w:styleId="reservado3">
    <w:name w:val="reservado3"/>
    <w:basedOn w:val="Normal"/>
    <w:qFormat/>
    <w:rsid w:val="00C96E51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jc w:val="both"/>
    </w:pPr>
    <w:rPr>
      <w:rFonts w:ascii="Arial" w:hAnsi="Arial"/>
      <w:color w:val="auto"/>
      <w:spacing w:val="-3"/>
      <w:sz w:val="24"/>
      <w:lang w:val="en-US"/>
    </w:rPr>
  </w:style>
  <w:style w:type="paragraph" w:customStyle="1" w:styleId="p1">
    <w:name w:val="p1"/>
    <w:basedOn w:val="Normal"/>
    <w:qFormat/>
    <w:rsid w:val="00C96E51"/>
    <w:pPr>
      <w:ind w:left="1134" w:hanging="708"/>
      <w:jc w:val="both"/>
    </w:pPr>
    <w:rPr>
      <w:color w:val="auto"/>
      <w:sz w:val="24"/>
    </w:rPr>
  </w:style>
  <w:style w:type="paragraph" w:styleId="Textoembloco">
    <w:name w:val="Block Text"/>
    <w:basedOn w:val="Normal"/>
    <w:qFormat/>
    <w:rsid w:val="00C96E51"/>
    <w:pPr>
      <w:widowControl w:val="0"/>
      <w:ind w:left="851" w:right="-2"/>
      <w:jc w:val="both"/>
    </w:pPr>
    <w:rPr>
      <w:rFonts w:ascii="Verdana" w:hAnsi="Verdana"/>
      <w:color w:val="auto"/>
      <w:sz w:val="24"/>
      <w:szCs w:val="24"/>
    </w:rPr>
  </w:style>
  <w:style w:type="paragraph" w:customStyle="1" w:styleId="p8">
    <w:name w:val="p8"/>
    <w:basedOn w:val="Normal"/>
    <w:qFormat/>
    <w:rsid w:val="00C96E51"/>
    <w:pPr>
      <w:widowControl w:val="0"/>
      <w:snapToGrid w:val="0"/>
      <w:spacing w:line="283" w:lineRule="atLeast"/>
      <w:ind w:left="39"/>
    </w:pPr>
    <w:rPr>
      <w:color w:val="auto"/>
      <w:sz w:val="24"/>
    </w:rPr>
  </w:style>
  <w:style w:type="paragraph" w:customStyle="1" w:styleId="t1">
    <w:name w:val="t1"/>
    <w:basedOn w:val="Normal"/>
    <w:qFormat/>
    <w:rsid w:val="00C96E51"/>
    <w:pPr>
      <w:tabs>
        <w:tab w:val="left" w:pos="284"/>
        <w:tab w:val="left" w:pos="360"/>
      </w:tabs>
      <w:spacing w:before="240"/>
      <w:ind w:left="360" w:hanging="360"/>
      <w:jc w:val="both"/>
    </w:pPr>
    <w:rPr>
      <w:rFonts w:ascii="Arial" w:hAnsi="Arial"/>
      <w:b/>
      <w:color w:val="auto"/>
      <w:sz w:val="24"/>
    </w:rPr>
  </w:style>
  <w:style w:type="paragraph" w:customStyle="1" w:styleId="t2a">
    <w:name w:val="t2a"/>
    <w:basedOn w:val="Normal"/>
    <w:qFormat/>
    <w:rsid w:val="00C96E51"/>
    <w:pPr>
      <w:tabs>
        <w:tab w:val="left" w:pos="1080"/>
        <w:tab w:val="right" w:leader="dot" w:pos="9639"/>
      </w:tabs>
      <w:ind w:left="1080" w:hanging="360"/>
      <w:jc w:val="both"/>
    </w:pPr>
    <w:rPr>
      <w:rFonts w:ascii="Arial" w:hAnsi="Arial"/>
      <w:color w:val="auto"/>
      <w:sz w:val="24"/>
    </w:rPr>
  </w:style>
  <w:style w:type="paragraph" w:customStyle="1" w:styleId="P">
    <w:name w:val="P"/>
    <w:basedOn w:val="Normal"/>
    <w:qFormat/>
    <w:rsid w:val="00C96E51"/>
    <w:pPr>
      <w:jc w:val="both"/>
    </w:pPr>
    <w:rPr>
      <w:b/>
      <w:color w:val="auto"/>
      <w:sz w:val="24"/>
    </w:rPr>
  </w:style>
  <w:style w:type="paragraph" w:customStyle="1" w:styleId="xl24">
    <w:name w:val="xl24"/>
    <w:basedOn w:val="Normal"/>
    <w:qFormat/>
    <w:rsid w:val="00C96E51"/>
    <w:pPr>
      <w:pBdr>
        <w:top w:val="single" w:sz="4" w:space="0" w:color="000000"/>
        <w:bottom w:val="single" w:sz="4" w:space="0" w:color="000000"/>
      </w:pBdr>
      <w:spacing w:beforeAutospacing="1" w:afterAutospacing="1"/>
      <w:textAlignment w:val="center"/>
    </w:pPr>
    <w:rPr>
      <w:b/>
      <w:bCs/>
      <w:color w:val="auto"/>
      <w:sz w:val="24"/>
      <w:szCs w:val="24"/>
    </w:rPr>
  </w:style>
  <w:style w:type="paragraph" w:customStyle="1" w:styleId="xl25">
    <w:name w:val="xl25"/>
    <w:basedOn w:val="Normal"/>
    <w:qFormat/>
    <w:rsid w:val="00C96E5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b/>
      <w:bCs/>
      <w:color w:val="auto"/>
      <w:sz w:val="24"/>
      <w:szCs w:val="24"/>
    </w:rPr>
  </w:style>
  <w:style w:type="paragraph" w:customStyle="1" w:styleId="xl27">
    <w:name w:val="xl27"/>
    <w:basedOn w:val="Normal"/>
    <w:qFormat/>
    <w:rsid w:val="00C96E5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C0C0C0"/>
      <w:spacing w:beforeAutospacing="1" w:afterAutospacing="1"/>
      <w:textAlignment w:val="center"/>
    </w:pPr>
    <w:rPr>
      <w:b/>
      <w:bCs/>
      <w:color w:val="auto"/>
      <w:sz w:val="24"/>
      <w:szCs w:val="24"/>
    </w:rPr>
  </w:style>
  <w:style w:type="paragraph" w:customStyle="1" w:styleId="xl30">
    <w:name w:val="xl30"/>
    <w:basedOn w:val="Normal"/>
    <w:qFormat/>
    <w:rsid w:val="00C96E5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color w:val="auto"/>
      <w:sz w:val="24"/>
      <w:szCs w:val="24"/>
    </w:rPr>
  </w:style>
  <w:style w:type="paragraph" w:customStyle="1" w:styleId="xl31">
    <w:name w:val="xl31"/>
    <w:basedOn w:val="Normal"/>
    <w:qFormat/>
    <w:rsid w:val="00C96E5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32">
    <w:name w:val="xl32"/>
    <w:basedOn w:val="Normal"/>
    <w:qFormat/>
    <w:rsid w:val="00C96E51"/>
    <w:pPr>
      <w:pBdr>
        <w:left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color w:val="auto"/>
      <w:sz w:val="24"/>
      <w:szCs w:val="24"/>
    </w:rPr>
  </w:style>
  <w:style w:type="paragraph" w:customStyle="1" w:styleId="xl33">
    <w:name w:val="xl33"/>
    <w:basedOn w:val="Normal"/>
    <w:qFormat/>
    <w:rsid w:val="00C96E5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color w:val="auto"/>
      <w:sz w:val="24"/>
      <w:szCs w:val="24"/>
    </w:rPr>
  </w:style>
  <w:style w:type="paragraph" w:customStyle="1" w:styleId="xl34">
    <w:name w:val="xl34"/>
    <w:basedOn w:val="Normal"/>
    <w:qFormat/>
    <w:rsid w:val="00C96E5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99"/>
      <w:spacing w:beforeAutospacing="1" w:afterAutospacing="1"/>
      <w:jc w:val="right"/>
      <w:textAlignment w:val="center"/>
    </w:pPr>
    <w:rPr>
      <w:b/>
      <w:bCs/>
      <w:color w:val="auto"/>
      <w:sz w:val="24"/>
      <w:szCs w:val="24"/>
    </w:rPr>
  </w:style>
  <w:style w:type="paragraph" w:customStyle="1" w:styleId="xl35">
    <w:name w:val="xl35"/>
    <w:basedOn w:val="Normal"/>
    <w:qFormat/>
    <w:rsid w:val="00C96E5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38">
    <w:name w:val="xl38"/>
    <w:basedOn w:val="Normal"/>
    <w:qFormat/>
    <w:rsid w:val="00C96E5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color w:val="auto"/>
      <w:sz w:val="24"/>
      <w:szCs w:val="24"/>
    </w:rPr>
  </w:style>
  <w:style w:type="paragraph" w:customStyle="1" w:styleId="xl39">
    <w:name w:val="xl39"/>
    <w:basedOn w:val="Normal"/>
    <w:qFormat/>
    <w:rsid w:val="00C96E5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color w:val="auto"/>
      <w:sz w:val="24"/>
      <w:szCs w:val="24"/>
    </w:rPr>
  </w:style>
  <w:style w:type="paragraph" w:customStyle="1" w:styleId="xl40">
    <w:name w:val="xl40"/>
    <w:basedOn w:val="Normal"/>
    <w:qFormat/>
    <w:rsid w:val="00C96E5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textAlignment w:val="center"/>
    </w:pPr>
    <w:rPr>
      <w:color w:val="auto"/>
      <w:sz w:val="24"/>
      <w:szCs w:val="24"/>
    </w:rPr>
  </w:style>
  <w:style w:type="paragraph" w:customStyle="1" w:styleId="xl41">
    <w:name w:val="xl41"/>
    <w:basedOn w:val="Normal"/>
    <w:qFormat/>
    <w:rsid w:val="00C96E5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42">
    <w:name w:val="xl42"/>
    <w:basedOn w:val="Normal"/>
    <w:qFormat/>
    <w:rsid w:val="00C96E5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43">
    <w:name w:val="xl43"/>
    <w:basedOn w:val="Normal"/>
    <w:qFormat/>
    <w:rsid w:val="00C96E5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textAlignment w:val="center"/>
    </w:pPr>
    <w:rPr>
      <w:color w:val="auto"/>
      <w:sz w:val="24"/>
      <w:szCs w:val="24"/>
    </w:rPr>
  </w:style>
  <w:style w:type="paragraph" w:customStyle="1" w:styleId="xl44">
    <w:name w:val="xl44"/>
    <w:basedOn w:val="Normal"/>
    <w:qFormat/>
    <w:rsid w:val="00C96E5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color w:val="auto"/>
      <w:sz w:val="24"/>
      <w:szCs w:val="24"/>
    </w:rPr>
  </w:style>
  <w:style w:type="paragraph" w:customStyle="1" w:styleId="xl45">
    <w:name w:val="xl45"/>
    <w:basedOn w:val="Normal"/>
    <w:qFormat/>
    <w:rsid w:val="00C96E5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color w:val="auto"/>
      <w:sz w:val="24"/>
      <w:szCs w:val="24"/>
    </w:rPr>
  </w:style>
  <w:style w:type="paragraph" w:customStyle="1" w:styleId="xl46">
    <w:name w:val="xl46"/>
    <w:basedOn w:val="Normal"/>
    <w:qFormat/>
    <w:rsid w:val="00C96E5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b/>
      <w:bCs/>
      <w:color w:val="auto"/>
      <w:sz w:val="24"/>
      <w:szCs w:val="24"/>
    </w:rPr>
  </w:style>
  <w:style w:type="paragraph" w:customStyle="1" w:styleId="xl47">
    <w:name w:val="xl47"/>
    <w:basedOn w:val="Normal"/>
    <w:qFormat/>
    <w:rsid w:val="00C96E5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color w:val="auto"/>
      <w:sz w:val="24"/>
      <w:szCs w:val="24"/>
    </w:rPr>
  </w:style>
  <w:style w:type="paragraph" w:customStyle="1" w:styleId="xl48">
    <w:name w:val="xl48"/>
    <w:basedOn w:val="Normal"/>
    <w:qFormat/>
    <w:rsid w:val="00C96E5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color w:val="auto"/>
      <w:sz w:val="24"/>
      <w:szCs w:val="24"/>
    </w:rPr>
  </w:style>
  <w:style w:type="paragraph" w:customStyle="1" w:styleId="xl49">
    <w:name w:val="xl49"/>
    <w:basedOn w:val="Normal"/>
    <w:qFormat/>
    <w:rsid w:val="00C96E5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right"/>
      <w:textAlignment w:val="center"/>
    </w:pPr>
    <w:rPr>
      <w:b/>
      <w:bCs/>
      <w:color w:val="auto"/>
      <w:sz w:val="24"/>
      <w:szCs w:val="24"/>
    </w:rPr>
  </w:style>
  <w:style w:type="paragraph" w:customStyle="1" w:styleId="xl50">
    <w:name w:val="xl50"/>
    <w:basedOn w:val="Normal"/>
    <w:qFormat/>
    <w:rsid w:val="00C96E51"/>
    <w:pPr>
      <w:pBdr>
        <w:top w:val="single" w:sz="4" w:space="0" w:color="000000"/>
        <w:bottom w:val="single" w:sz="4" w:space="0" w:color="000000"/>
      </w:pBdr>
      <w:spacing w:beforeAutospacing="1" w:afterAutospacing="1"/>
      <w:jc w:val="right"/>
      <w:textAlignment w:val="center"/>
    </w:pPr>
    <w:rPr>
      <w:b/>
      <w:bCs/>
      <w:color w:val="auto"/>
      <w:sz w:val="24"/>
      <w:szCs w:val="24"/>
    </w:rPr>
  </w:style>
  <w:style w:type="paragraph" w:customStyle="1" w:styleId="xl51">
    <w:name w:val="xl51"/>
    <w:basedOn w:val="Normal"/>
    <w:qFormat/>
    <w:rsid w:val="00C96E5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center"/>
    </w:pPr>
    <w:rPr>
      <w:b/>
      <w:bCs/>
      <w:color w:val="auto"/>
      <w:sz w:val="24"/>
      <w:szCs w:val="24"/>
    </w:rPr>
  </w:style>
  <w:style w:type="paragraph" w:customStyle="1" w:styleId="xl52">
    <w:name w:val="xl52"/>
    <w:basedOn w:val="Normal"/>
    <w:qFormat/>
    <w:rsid w:val="00C96E5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53">
    <w:name w:val="xl53"/>
    <w:basedOn w:val="Normal"/>
    <w:qFormat/>
    <w:rsid w:val="00C96E5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54">
    <w:name w:val="xl54"/>
    <w:basedOn w:val="Normal"/>
    <w:qFormat/>
    <w:rsid w:val="00C96E5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55">
    <w:name w:val="xl55"/>
    <w:basedOn w:val="Normal"/>
    <w:qFormat/>
    <w:rsid w:val="00C96E5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56">
    <w:name w:val="xl56"/>
    <w:basedOn w:val="Normal"/>
    <w:qFormat/>
    <w:rsid w:val="00C96E5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right"/>
      <w:textAlignment w:val="center"/>
    </w:pPr>
    <w:rPr>
      <w:b/>
      <w:bCs/>
      <w:color w:val="auto"/>
      <w:sz w:val="24"/>
      <w:szCs w:val="24"/>
    </w:rPr>
  </w:style>
  <w:style w:type="paragraph" w:customStyle="1" w:styleId="xl57">
    <w:name w:val="xl57"/>
    <w:basedOn w:val="Normal"/>
    <w:qFormat/>
    <w:rsid w:val="00C96E5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99"/>
      <w:spacing w:beforeAutospacing="1" w:afterAutospacing="1"/>
      <w:jc w:val="right"/>
      <w:textAlignment w:val="center"/>
    </w:pPr>
    <w:rPr>
      <w:b/>
      <w:bCs/>
      <w:color w:val="auto"/>
      <w:sz w:val="24"/>
      <w:szCs w:val="24"/>
    </w:rPr>
  </w:style>
  <w:style w:type="paragraph" w:customStyle="1" w:styleId="xl58">
    <w:name w:val="xl58"/>
    <w:basedOn w:val="Normal"/>
    <w:qFormat/>
    <w:rsid w:val="00C96E51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Autospacing="1" w:afterAutospacing="1"/>
    </w:pPr>
    <w:rPr>
      <w:b/>
      <w:bCs/>
      <w:color w:val="auto"/>
      <w:sz w:val="24"/>
      <w:szCs w:val="24"/>
    </w:rPr>
  </w:style>
  <w:style w:type="paragraph" w:customStyle="1" w:styleId="xl59">
    <w:name w:val="xl59"/>
    <w:basedOn w:val="Normal"/>
    <w:qFormat/>
    <w:rsid w:val="00C96E51"/>
    <w:pPr>
      <w:pBdr>
        <w:top w:val="single" w:sz="8" w:space="0" w:color="000000"/>
        <w:bottom w:val="single" w:sz="8" w:space="0" w:color="000000"/>
      </w:pBdr>
      <w:spacing w:beforeAutospacing="1" w:afterAutospacing="1"/>
    </w:pPr>
    <w:rPr>
      <w:b/>
      <w:bCs/>
      <w:color w:val="auto"/>
      <w:sz w:val="24"/>
      <w:szCs w:val="24"/>
    </w:rPr>
  </w:style>
  <w:style w:type="paragraph" w:customStyle="1" w:styleId="xl60">
    <w:name w:val="xl60"/>
    <w:basedOn w:val="Normal"/>
    <w:qFormat/>
    <w:rsid w:val="00C96E51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Autospacing="1" w:afterAutospacing="1"/>
    </w:pPr>
    <w:rPr>
      <w:b/>
      <w:bCs/>
      <w:color w:val="auto"/>
      <w:sz w:val="24"/>
      <w:szCs w:val="24"/>
    </w:rPr>
  </w:style>
  <w:style w:type="paragraph" w:customStyle="1" w:styleId="xl61">
    <w:name w:val="xl61"/>
    <w:basedOn w:val="Normal"/>
    <w:qFormat/>
    <w:rsid w:val="00C96E51"/>
    <w:pPr>
      <w:pBdr>
        <w:top w:val="single" w:sz="8" w:space="0" w:color="000000"/>
        <w:bottom w:val="single" w:sz="8" w:space="0" w:color="000000"/>
      </w:pBdr>
      <w:spacing w:beforeAutospacing="1" w:afterAutospacing="1"/>
    </w:pPr>
    <w:rPr>
      <w:b/>
      <w:bCs/>
      <w:color w:val="auto"/>
      <w:sz w:val="24"/>
      <w:szCs w:val="24"/>
    </w:rPr>
  </w:style>
  <w:style w:type="paragraph" w:customStyle="1" w:styleId="xl62">
    <w:name w:val="xl62"/>
    <w:basedOn w:val="Normal"/>
    <w:qFormat/>
    <w:rsid w:val="00C96E51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Autospacing="1" w:afterAutospacing="1"/>
    </w:pPr>
    <w:rPr>
      <w:b/>
      <w:bCs/>
      <w:color w:val="auto"/>
      <w:sz w:val="24"/>
      <w:szCs w:val="24"/>
    </w:rPr>
  </w:style>
  <w:style w:type="paragraph" w:customStyle="1" w:styleId="Corpodetexto21">
    <w:name w:val="Corpo de texto 21"/>
    <w:basedOn w:val="Normal"/>
    <w:qFormat/>
    <w:rsid w:val="00C96E51"/>
    <w:pPr>
      <w:ind w:firstLine="2835"/>
      <w:jc w:val="both"/>
    </w:pPr>
    <w:rPr>
      <w:color w:val="auto"/>
      <w:sz w:val="24"/>
    </w:rPr>
  </w:style>
  <w:style w:type="paragraph" w:customStyle="1" w:styleId="ececmsonormal">
    <w:name w:val="ec_ec_msonormal"/>
    <w:basedOn w:val="Normal"/>
    <w:qFormat/>
    <w:rsid w:val="00C96E51"/>
    <w:pPr>
      <w:spacing w:beforeAutospacing="1" w:afterAutospacing="1"/>
    </w:pPr>
    <w:rPr>
      <w:color w:val="auto"/>
      <w:sz w:val="24"/>
      <w:szCs w:val="24"/>
    </w:rPr>
  </w:style>
  <w:style w:type="paragraph" w:customStyle="1" w:styleId="data">
    <w:name w:val="data"/>
    <w:basedOn w:val="Normal"/>
    <w:qFormat/>
    <w:rsid w:val="006145D3"/>
    <w:pPr>
      <w:spacing w:line="360" w:lineRule="auto"/>
      <w:ind w:firstLine="851"/>
      <w:jc w:val="right"/>
    </w:pPr>
    <w:rPr>
      <w:rFonts w:ascii="Tahoma" w:hAnsi="Tahoma"/>
      <w:color w:val="auto"/>
    </w:rPr>
  </w:style>
  <w:style w:type="paragraph" w:customStyle="1" w:styleId="Normal1">
    <w:name w:val="Normal1"/>
    <w:qFormat/>
    <w:rsid w:val="00662BB7"/>
    <w:rPr>
      <w:rFonts w:ascii="Minion-Regular" w:eastAsia="Arial" w:hAnsi="Minion-Regular" w:cs="Minion-Regular"/>
      <w:sz w:val="20"/>
      <w:szCs w:val="20"/>
      <w:lang w:eastAsia="ar-SA"/>
    </w:rPr>
  </w:style>
  <w:style w:type="paragraph" w:customStyle="1" w:styleId="TableParagraph">
    <w:name w:val="Table Paragraph"/>
    <w:basedOn w:val="Normal"/>
    <w:uiPriority w:val="1"/>
    <w:qFormat/>
    <w:rsid w:val="00133804"/>
    <w:pPr>
      <w:widowControl w:val="0"/>
    </w:pPr>
    <w:rPr>
      <w:rFonts w:ascii="TeXGyreAdventor" w:eastAsia="TeXGyreAdventor" w:hAnsi="TeXGyreAdventor" w:cs="TeXGyreAdventor"/>
      <w:color w:val="auto"/>
      <w:sz w:val="22"/>
      <w:szCs w:val="22"/>
      <w:lang w:val="pt-PT" w:eastAsia="en-US"/>
    </w:rPr>
  </w:style>
  <w:style w:type="paragraph" w:customStyle="1" w:styleId="Nivel2">
    <w:name w:val="Nivel 2"/>
    <w:qFormat/>
    <w:pPr>
      <w:numPr>
        <w:ilvl w:val="1"/>
        <w:numId w:val="1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table" w:styleId="Tabelacomgrade">
    <w:name w:val="Table Grid"/>
    <w:basedOn w:val="Tabelanormal"/>
    <w:uiPriority w:val="39"/>
    <w:rsid w:val="00C96E51"/>
    <w:rPr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133804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96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0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D960A5-13C8-4233-9933-7F9C1B533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941</TotalTime>
  <Pages>5</Pages>
  <Words>1696</Words>
  <Characters>9162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 almeida</dc:creator>
  <cp:lastModifiedBy>user</cp:lastModifiedBy>
  <cp:revision>122</cp:revision>
  <cp:lastPrinted>2024-12-04T14:26:00Z</cp:lastPrinted>
  <dcterms:created xsi:type="dcterms:W3CDTF">2021-11-24T16:16:00Z</dcterms:created>
  <dcterms:modified xsi:type="dcterms:W3CDTF">2024-12-04T14:27:00Z</dcterms:modified>
  <dc:language>pt-BR</dc:language>
</cp:coreProperties>
</file>