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79C05B" w14:textId="77777777" w:rsidR="00C72112" w:rsidRPr="00710145" w:rsidRDefault="0005484A">
      <w:pPr>
        <w:pStyle w:val="Corpodetexto"/>
        <w:spacing w:after="120"/>
        <w:jc w:val="center"/>
        <w:rPr>
          <w:rFonts w:ascii="Arial" w:hAnsi="Arial" w:cs="Arial"/>
          <w:b/>
          <w:bCs/>
          <w:sz w:val="21"/>
          <w:szCs w:val="21"/>
        </w:rPr>
      </w:pPr>
      <w:bookmarkStart w:id="0" w:name="docs-internal-guid-fe825c05-7fff-c00d-9b"/>
      <w:bookmarkStart w:id="1" w:name="_GoBack"/>
      <w:bookmarkEnd w:id="0"/>
      <w:bookmarkEnd w:id="1"/>
      <w:r w:rsidRPr="00710145">
        <w:rPr>
          <w:rFonts w:ascii="Arial" w:hAnsi="Arial" w:cs="Arial"/>
          <w:b/>
          <w:bCs/>
          <w:sz w:val="21"/>
          <w:szCs w:val="21"/>
        </w:rPr>
        <w:t>TERMO DE REFERÊNCIA</w:t>
      </w:r>
    </w:p>
    <w:p w14:paraId="057B0CDB" w14:textId="77777777" w:rsidR="00FA1332" w:rsidRPr="00710145" w:rsidRDefault="00FA1332">
      <w:pPr>
        <w:pStyle w:val="Corpodetexto"/>
        <w:spacing w:after="120"/>
        <w:jc w:val="center"/>
        <w:rPr>
          <w:rFonts w:ascii="Arial" w:hAnsi="Arial" w:cs="Arial"/>
          <w:b/>
          <w:bCs/>
          <w:sz w:val="21"/>
          <w:szCs w:val="21"/>
        </w:rPr>
      </w:pPr>
    </w:p>
    <w:p w14:paraId="698AB2E6" w14:textId="77777777" w:rsidR="00C72112" w:rsidRPr="00710145" w:rsidRDefault="0005484A">
      <w:pPr>
        <w:pStyle w:val="Corpodetexto"/>
        <w:numPr>
          <w:ilvl w:val="0"/>
          <w:numId w:val="4"/>
        </w:numPr>
        <w:tabs>
          <w:tab w:val="clear" w:pos="709"/>
          <w:tab w:val="left" w:pos="0"/>
        </w:tabs>
        <w:spacing w:after="283"/>
        <w:rPr>
          <w:rFonts w:ascii="Arial" w:hAnsi="Arial" w:cs="Arial"/>
          <w:b/>
          <w:bCs/>
          <w:sz w:val="21"/>
          <w:szCs w:val="21"/>
        </w:rPr>
      </w:pPr>
      <w:r w:rsidRPr="00710145">
        <w:rPr>
          <w:rFonts w:ascii="Arial" w:hAnsi="Arial" w:cs="Arial"/>
          <w:b/>
          <w:bCs/>
          <w:sz w:val="21"/>
          <w:szCs w:val="21"/>
        </w:rPr>
        <w:t>DO OBJETO</w:t>
      </w:r>
    </w:p>
    <w:p w14:paraId="08FE1240" w14:textId="40FA31D4" w:rsidR="00C72112" w:rsidRPr="00710145" w:rsidRDefault="0005484A">
      <w:pPr>
        <w:pStyle w:val="Corpodetexto"/>
        <w:spacing w:after="283"/>
        <w:rPr>
          <w:rFonts w:ascii="Arial" w:hAnsi="Arial" w:cs="Arial"/>
          <w:sz w:val="21"/>
          <w:szCs w:val="21"/>
        </w:rPr>
      </w:pPr>
      <w:r w:rsidRPr="00710145">
        <w:rPr>
          <w:rFonts w:ascii="Arial" w:hAnsi="Arial" w:cs="Arial"/>
          <w:sz w:val="21"/>
          <w:szCs w:val="21"/>
        </w:rPr>
        <w:t xml:space="preserve">1.1 O objeto do presente termo de referência é </w:t>
      </w:r>
      <w:r w:rsidR="00F91395" w:rsidRPr="00710145">
        <w:rPr>
          <w:rFonts w:ascii="Arial" w:hAnsi="Arial" w:cs="Arial"/>
          <w:sz w:val="21"/>
          <w:szCs w:val="21"/>
        </w:rPr>
        <w:t>a</w:t>
      </w:r>
      <w:r w:rsidRPr="00710145">
        <w:rPr>
          <w:rFonts w:ascii="Arial" w:hAnsi="Arial" w:cs="Arial"/>
          <w:sz w:val="21"/>
          <w:szCs w:val="21"/>
        </w:rPr>
        <w:t xml:space="preserve"> </w:t>
      </w:r>
      <w:r w:rsidR="0032117E" w:rsidRPr="0032117E">
        <w:rPr>
          <w:rFonts w:ascii="Arial" w:hAnsi="Arial" w:cs="Arial"/>
          <w:b/>
          <w:sz w:val="21"/>
          <w:szCs w:val="21"/>
        </w:rPr>
        <w:t>“</w:t>
      </w:r>
      <w:r w:rsidR="0032117E" w:rsidRPr="0032117E">
        <w:rPr>
          <w:rFonts w:ascii="Arial" w:hAnsi="Arial" w:cs="Arial"/>
          <w:b/>
          <w:color w:val="auto"/>
          <w:sz w:val="21"/>
          <w:szCs w:val="21"/>
        </w:rPr>
        <w:t xml:space="preserve">CONTRATAÇÃO DA EMPRESA </w:t>
      </w:r>
      <w:r w:rsidR="0032117E" w:rsidRPr="0032117E">
        <w:rPr>
          <w:rFonts w:ascii="Arial" w:hAnsi="Arial" w:cs="Arial"/>
          <w:b/>
          <w:bCs/>
          <w:color w:val="auto"/>
          <w:sz w:val="21"/>
          <w:szCs w:val="21"/>
        </w:rPr>
        <w:t>ÁGUA DOCE EVENTOS,</w:t>
      </w:r>
      <w:r w:rsidR="0032117E" w:rsidRPr="0032117E">
        <w:rPr>
          <w:rFonts w:ascii="Arial" w:hAnsi="Arial" w:cs="Arial"/>
          <w:b/>
          <w:color w:val="auto"/>
          <w:sz w:val="21"/>
          <w:szCs w:val="21"/>
        </w:rPr>
        <w:t xml:space="preserve"> A QUAL É ESPECIALIZADA EM SONORIZAÇÃO E GRUPO MUSICAL (TIPO BANDA), PARA DISPONIBILIZAR SEUS SERVIÇOS NO EVENTO ALUSIVO EM COMEMORAÇÃO AO 29º ANIVERSÁRIO DO MUNICÍPIO DE FOZ DO JORDÃO, QUE SERÁ REALIZADO NOS DIAS 17, 18 E 19 DE OUTUBRO DE 2025, NA PRAÇA MUNICIPAL DA BÍBLIA - MUNICÍPIO DE FOZ DO JORDÃO –</w:t>
      </w:r>
      <w:r w:rsidR="0032117E">
        <w:rPr>
          <w:rFonts w:ascii="Arial" w:hAnsi="Arial" w:cs="Arial"/>
          <w:b/>
          <w:color w:val="auto"/>
          <w:sz w:val="21"/>
          <w:szCs w:val="21"/>
        </w:rPr>
        <w:t xml:space="preserve"> </w:t>
      </w:r>
      <w:r w:rsidR="0032117E" w:rsidRPr="0032117E">
        <w:rPr>
          <w:rFonts w:ascii="Arial" w:hAnsi="Arial" w:cs="Arial"/>
          <w:b/>
          <w:color w:val="auto"/>
          <w:sz w:val="21"/>
          <w:szCs w:val="21"/>
        </w:rPr>
        <w:t>PR”</w:t>
      </w:r>
      <w:r w:rsidRPr="00710145">
        <w:rPr>
          <w:rFonts w:ascii="Arial" w:eastAsia="Arial Unicode MS" w:hAnsi="Arial" w:cs="Arial"/>
          <w:sz w:val="21"/>
          <w:szCs w:val="21"/>
        </w:rPr>
        <w:t>.</w:t>
      </w:r>
      <w:r w:rsidRPr="00710145">
        <w:rPr>
          <w:rFonts w:ascii="Arial" w:hAnsi="Arial" w:cs="Arial"/>
          <w:sz w:val="21"/>
          <w:szCs w:val="21"/>
        </w:rPr>
        <w:t xml:space="preserve"> Conforme condições, quantidades e exigências estabelecidas neste instrumento.</w:t>
      </w:r>
    </w:p>
    <w:p w14:paraId="160EDBEC" w14:textId="77777777" w:rsidR="00C72112" w:rsidRPr="00710145" w:rsidRDefault="0005484A">
      <w:pPr>
        <w:pStyle w:val="Corpodetexto"/>
        <w:spacing w:after="283"/>
        <w:rPr>
          <w:rFonts w:ascii="Arial" w:hAnsi="Arial" w:cs="Arial"/>
          <w:sz w:val="21"/>
          <w:szCs w:val="21"/>
        </w:rPr>
      </w:pPr>
      <w:r w:rsidRPr="00710145">
        <w:rPr>
          <w:rFonts w:ascii="Arial" w:hAnsi="Arial" w:cs="Arial"/>
          <w:sz w:val="21"/>
          <w:szCs w:val="21"/>
        </w:rPr>
        <w:t>1.2. Compreende-se que a contratação deverá ser licitada pela modalidade:</w:t>
      </w:r>
    </w:p>
    <w:p w14:paraId="5317A8D3" w14:textId="3D2CE2AC" w:rsidR="00C72112" w:rsidRPr="00710145" w:rsidRDefault="00710145">
      <w:pPr>
        <w:pStyle w:val="Corpodetexto"/>
        <w:spacing w:after="283"/>
        <w:rPr>
          <w:rFonts w:ascii="Arial" w:hAnsi="Arial" w:cs="Arial"/>
          <w:sz w:val="21"/>
          <w:szCs w:val="21"/>
        </w:rPr>
      </w:pPr>
      <w:r w:rsidRPr="00710145">
        <w:rPr>
          <w:rFonts w:ascii="Arial" w:hAnsi="Arial" w:cs="Arial"/>
          <w:sz w:val="21"/>
          <w:szCs w:val="21"/>
        </w:rPr>
        <w:t>(</w:t>
      </w:r>
      <w:r w:rsidR="0005484A" w:rsidRPr="00710145">
        <w:rPr>
          <w:rFonts w:ascii="Arial" w:hAnsi="Arial" w:cs="Arial"/>
          <w:sz w:val="21"/>
          <w:szCs w:val="21"/>
        </w:rPr>
        <w:t xml:space="preserve">) Pregão </w:t>
      </w:r>
      <w:r w:rsidRPr="00710145">
        <w:rPr>
          <w:rFonts w:ascii="Arial" w:hAnsi="Arial" w:cs="Arial"/>
          <w:sz w:val="21"/>
          <w:szCs w:val="21"/>
        </w:rPr>
        <w:t>(</w:t>
      </w:r>
      <w:r w:rsidR="0005484A" w:rsidRPr="00710145">
        <w:rPr>
          <w:rFonts w:ascii="Arial" w:hAnsi="Arial" w:cs="Arial"/>
          <w:sz w:val="21"/>
          <w:szCs w:val="21"/>
        </w:rPr>
        <w:t xml:space="preserve">) Concorrência </w:t>
      </w:r>
      <w:r w:rsidRPr="00710145">
        <w:rPr>
          <w:rFonts w:ascii="Arial" w:hAnsi="Arial" w:cs="Arial"/>
          <w:sz w:val="21"/>
          <w:szCs w:val="21"/>
        </w:rPr>
        <w:t>(</w:t>
      </w:r>
      <w:r w:rsidR="0005484A" w:rsidRPr="00710145">
        <w:rPr>
          <w:rFonts w:ascii="Arial" w:hAnsi="Arial" w:cs="Arial"/>
          <w:sz w:val="21"/>
          <w:szCs w:val="21"/>
        </w:rPr>
        <w:t xml:space="preserve">) Leilão </w:t>
      </w:r>
      <w:r w:rsidRPr="00710145">
        <w:rPr>
          <w:rFonts w:ascii="Arial" w:hAnsi="Arial" w:cs="Arial"/>
          <w:sz w:val="21"/>
          <w:szCs w:val="21"/>
        </w:rPr>
        <w:t>(</w:t>
      </w:r>
      <w:r w:rsidR="0005484A" w:rsidRPr="00710145">
        <w:rPr>
          <w:rFonts w:ascii="Arial" w:hAnsi="Arial" w:cs="Arial"/>
          <w:sz w:val="21"/>
          <w:szCs w:val="21"/>
        </w:rPr>
        <w:t xml:space="preserve">) Concurso </w:t>
      </w:r>
      <w:r w:rsidRPr="00710145">
        <w:rPr>
          <w:rFonts w:ascii="Arial" w:hAnsi="Arial" w:cs="Arial"/>
          <w:sz w:val="21"/>
          <w:szCs w:val="21"/>
        </w:rPr>
        <w:t>(</w:t>
      </w:r>
      <w:r w:rsidR="0005484A" w:rsidRPr="00710145">
        <w:rPr>
          <w:rFonts w:ascii="Arial" w:hAnsi="Arial" w:cs="Arial"/>
          <w:sz w:val="21"/>
          <w:szCs w:val="21"/>
        </w:rPr>
        <w:t>) Diálogo Competitivo </w:t>
      </w:r>
    </w:p>
    <w:p w14:paraId="4DB49A6B" w14:textId="77777777" w:rsidR="00C72112" w:rsidRPr="00710145" w:rsidRDefault="0005484A">
      <w:pPr>
        <w:pStyle w:val="Corpodetexto"/>
        <w:spacing w:after="283"/>
        <w:rPr>
          <w:rFonts w:ascii="Arial" w:hAnsi="Arial" w:cs="Arial"/>
          <w:sz w:val="21"/>
          <w:szCs w:val="21"/>
        </w:rPr>
      </w:pPr>
      <w:r w:rsidRPr="00710145">
        <w:rPr>
          <w:rFonts w:ascii="Arial" w:hAnsi="Arial" w:cs="Arial"/>
          <w:sz w:val="21"/>
          <w:szCs w:val="21"/>
        </w:rPr>
        <w:t>1.2.1. Registro de Preços: </w:t>
      </w:r>
    </w:p>
    <w:p w14:paraId="2494C6B3" w14:textId="414FB002" w:rsidR="00C72112" w:rsidRPr="00710145" w:rsidRDefault="00710145">
      <w:pPr>
        <w:pStyle w:val="Corpodetexto"/>
        <w:spacing w:after="283"/>
        <w:rPr>
          <w:rFonts w:ascii="Arial" w:hAnsi="Arial" w:cs="Arial"/>
          <w:sz w:val="21"/>
          <w:szCs w:val="21"/>
        </w:rPr>
      </w:pPr>
      <w:r w:rsidRPr="00710145">
        <w:rPr>
          <w:rFonts w:ascii="Arial" w:hAnsi="Arial" w:cs="Arial"/>
          <w:sz w:val="21"/>
          <w:szCs w:val="21"/>
        </w:rPr>
        <w:t>(</w:t>
      </w:r>
      <w:r w:rsidR="0005484A" w:rsidRPr="00710145">
        <w:rPr>
          <w:rFonts w:ascii="Arial" w:hAnsi="Arial" w:cs="Arial"/>
          <w:sz w:val="21"/>
          <w:szCs w:val="21"/>
        </w:rPr>
        <w:t>) SIM (</w:t>
      </w:r>
      <w:r>
        <w:rPr>
          <w:rFonts w:ascii="Arial" w:hAnsi="Arial" w:cs="Arial"/>
          <w:sz w:val="21"/>
          <w:szCs w:val="21"/>
        </w:rPr>
        <w:t>X</w:t>
      </w:r>
      <w:r w:rsidR="0005484A" w:rsidRPr="00710145">
        <w:rPr>
          <w:rFonts w:ascii="Arial" w:hAnsi="Arial" w:cs="Arial"/>
          <w:sz w:val="21"/>
          <w:szCs w:val="21"/>
        </w:rPr>
        <w:t>) NÃO</w:t>
      </w:r>
    </w:p>
    <w:p w14:paraId="7A9793F8" w14:textId="507EAF57" w:rsidR="00C72112" w:rsidRPr="00710145" w:rsidRDefault="0005484A">
      <w:pPr>
        <w:pStyle w:val="Corpodetexto"/>
        <w:spacing w:after="283"/>
        <w:rPr>
          <w:rFonts w:ascii="Arial" w:hAnsi="Arial" w:cs="Arial"/>
          <w:sz w:val="21"/>
          <w:szCs w:val="21"/>
        </w:rPr>
      </w:pPr>
      <w:r w:rsidRPr="00710145">
        <w:rPr>
          <w:rFonts w:ascii="Arial" w:hAnsi="Arial" w:cs="Arial"/>
          <w:sz w:val="21"/>
          <w:szCs w:val="21"/>
        </w:rPr>
        <w:t xml:space="preserve">1.3. Será realizada uma contratação direta? </w:t>
      </w:r>
      <w:r w:rsidRPr="00710145">
        <w:rPr>
          <w:rFonts w:ascii="Arial" w:hAnsi="Arial" w:cs="Arial"/>
          <w:sz w:val="21"/>
          <w:szCs w:val="21"/>
        </w:rPr>
        <w:br/>
      </w:r>
      <w:r w:rsidR="00710145" w:rsidRPr="00710145">
        <w:rPr>
          <w:rFonts w:ascii="Arial" w:hAnsi="Arial" w:cs="Arial"/>
          <w:sz w:val="21"/>
          <w:szCs w:val="21"/>
        </w:rPr>
        <w:t>(</w:t>
      </w:r>
      <w:r w:rsidR="00502ABC" w:rsidRPr="00710145">
        <w:rPr>
          <w:rFonts w:ascii="Arial" w:hAnsi="Arial" w:cs="Arial"/>
          <w:sz w:val="21"/>
          <w:szCs w:val="21"/>
        </w:rPr>
        <w:t>X</w:t>
      </w:r>
      <w:r w:rsidRPr="00710145">
        <w:rPr>
          <w:rFonts w:ascii="Arial" w:hAnsi="Arial" w:cs="Arial"/>
          <w:sz w:val="21"/>
          <w:szCs w:val="21"/>
        </w:rPr>
        <w:t>)</w:t>
      </w:r>
      <w:r w:rsidR="00710145">
        <w:rPr>
          <w:rFonts w:ascii="Arial" w:hAnsi="Arial" w:cs="Arial"/>
          <w:sz w:val="21"/>
          <w:szCs w:val="21"/>
        </w:rPr>
        <w:t xml:space="preserve"> </w:t>
      </w:r>
      <w:r w:rsidRPr="00710145">
        <w:rPr>
          <w:rFonts w:ascii="Arial" w:hAnsi="Arial" w:cs="Arial"/>
          <w:sz w:val="21"/>
          <w:szCs w:val="21"/>
        </w:rPr>
        <w:t>SIM</w:t>
      </w:r>
      <w:r w:rsidR="00710145" w:rsidRPr="00710145">
        <w:rPr>
          <w:rFonts w:ascii="Arial" w:hAnsi="Arial" w:cs="Arial"/>
          <w:sz w:val="21"/>
          <w:szCs w:val="21"/>
        </w:rPr>
        <w:t xml:space="preserve"> (</w:t>
      </w:r>
      <w:r w:rsidRPr="00710145">
        <w:rPr>
          <w:rFonts w:ascii="Arial" w:hAnsi="Arial" w:cs="Arial"/>
          <w:sz w:val="21"/>
          <w:szCs w:val="21"/>
        </w:rPr>
        <w:t>) NÃO</w:t>
      </w:r>
    </w:p>
    <w:p w14:paraId="24149438" w14:textId="77777777" w:rsidR="00C72112" w:rsidRPr="00710145" w:rsidRDefault="0005484A">
      <w:pPr>
        <w:pStyle w:val="Corpodetexto"/>
        <w:spacing w:after="283"/>
        <w:rPr>
          <w:rFonts w:ascii="Arial" w:hAnsi="Arial" w:cs="Arial"/>
          <w:sz w:val="21"/>
          <w:szCs w:val="21"/>
        </w:rPr>
      </w:pPr>
      <w:r w:rsidRPr="00710145">
        <w:rPr>
          <w:rFonts w:ascii="Arial" w:hAnsi="Arial" w:cs="Arial"/>
          <w:sz w:val="21"/>
          <w:szCs w:val="21"/>
        </w:rPr>
        <w:t>1.3.1. Se sim, qual?</w:t>
      </w:r>
    </w:p>
    <w:p w14:paraId="4486FD63" w14:textId="17E19994" w:rsidR="00C72112" w:rsidRPr="00710145" w:rsidRDefault="00710145">
      <w:pPr>
        <w:pStyle w:val="Corpodetexto"/>
        <w:spacing w:after="283"/>
        <w:jc w:val="left"/>
        <w:rPr>
          <w:rFonts w:ascii="Arial" w:hAnsi="Arial" w:cs="Arial"/>
          <w:sz w:val="21"/>
          <w:szCs w:val="21"/>
        </w:rPr>
      </w:pPr>
      <w:r w:rsidRPr="00710145">
        <w:rPr>
          <w:rFonts w:ascii="Arial" w:hAnsi="Arial" w:cs="Arial"/>
          <w:sz w:val="21"/>
          <w:szCs w:val="21"/>
        </w:rPr>
        <w:t>(</w:t>
      </w:r>
      <w:r w:rsidR="0005484A" w:rsidRPr="00710145">
        <w:rPr>
          <w:rFonts w:ascii="Arial" w:hAnsi="Arial" w:cs="Arial"/>
          <w:sz w:val="21"/>
          <w:szCs w:val="21"/>
        </w:rPr>
        <w:t>) Dispensa de licitação (</w:t>
      </w:r>
      <w:r>
        <w:rPr>
          <w:rFonts w:ascii="Arial" w:hAnsi="Arial" w:cs="Arial"/>
          <w:sz w:val="21"/>
          <w:szCs w:val="21"/>
        </w:rPr>
        <w:t>X</w:t>
      </w:r>
      <w:r w:rsidR="0005484A" w:rsidRPr="00710145">
        <w:rPr>
          <w:rFonts w:ascii="Arial" w:hAnsi="Arial" w:cs="Arial"/>
          <w:sz w:val="21"/>
          <w:szCs w:val="21"/>
        </w:rPr>
        <w:t>) Inexigibilidade</w:t>
      </w:r>
    </w:p>
    <w:p w14:paraId="01137193" w14:textId="563C420C" w:rsidR="00502ABC" w:rsidRPr="00710145" w:rsidRDefault="00502ABC" w:rsidP="00502ABC">
      <w:pPr>
        <w:pStyle w:val="Corpodetexto"/>
        <w:spacing w:after="283"/>
        <w:rPr>
          <w:rFonts w:ascii="Arial" w:hAnsi="Arial" w:cs="Arial"/>
          <w:sz w:val="21"/>
          <w:szCs w:val="21"/>
        </w:rPr>
      </w:pPr>
      <w:r w:rsidRPr="00710145">
        <w:rPr>
          <w:rFonts w:ascii="Arial" w:hAnsi="Arial" w:cs="Arial"/>
          <w:sz w:val="21"/>
          <w:szCs w:val="21"/>
        </w:rPr>
        <w:t xml:space="preserve">O presente instrumento de justificativa se presta a cumprir com fulcro no art. </w:t>
      </w:r>
      <w:r w:rsidR="00F90845" w:rsidRPr="00710145">
        <w:rPr>
          <w:rFonts w:ascii="Arial" w:hAnsi="Arial" w:cs="Arial"/>
          <w:sz w:val="21"/>
          <w:szCs w:val="21"/>
        </w:rPr>
        <w:t>74</w:t>
      </w:r>
      <w:r w:rsidRPr="00710145">
        <w:rPr>
          <w:rFonts w:ascii="Arial" w:hAnsi="Arial" w:cs="Arial"/>
          <w:sz w:val="21"/>
          <w:szCs w:val="21"/>
        </w:rPr>
        <w:t xml:space="preserve">, inciso II, da Lei nº 14.133/21, em obediência ao Princípio da Continuidade do Serviço Público, que por sua vez, viabiliza a </w:t>
      </w:r>
      <w:r w:rsidR="00D0144C" w:rsidRPr="00710145">
        <w:rPr>
          <w:rFonts w:ascii="Arial" w:hAnsi="Arial" w:cs="Arial"/>
          <w:sz w:val="21"/>
          <w:szCs w:val="21"/>
        </w:rPr>
        <w:t>contratação em</w:t>
      </w:r>
      <w:r w:rsidRPr="00710145">
        <w:rPr>
          <w:rFonts w:ascii="Arial" w:hAnsi="Arial" w:cs="Arial"/>
          <w:sz w:val="21"/>
          <w:szCs w:val="21"/>
        </w:rPr>
        <w:t xml:space="preserve"> comento, tornando o caso em questão, dentro das exigências requeridas por este dispositivo.  </w:t>
      </w:r>
    </w:p>
    <w:p w14:paraId="09B39F07" w14:textId="77777777" w:rsidR="00C72112" w:rsidRDefault="0005484A">
      <w:pPr>
        <w:pStyle w:val="Corpodetexto"/>
        <w:numPr>
          <w:ilvl w:val="0"/>
          <w:numId w:val="5"/>
        </w:numPr>
        <w:tabs>
          <w:tab w:val="left" w:pos="0"/>
        </w:tabs>
        <w:spacing w:after="283"/>
        <w:rPr>
          <w:rFonts w:ascii="Arial" w:hAnsi="Arial" w:cs="Arial"/>
          <w:b/>
          <w:bCs/>
          <w:sz w:val="21"/>
          <w:szCs w:val="21"/>
        </w:rPr>
      </w:pPr>
      <w:r w:rsidRPr="00710145">
        <w:rPr>
          <w:rFonts w:ascii="Arial" w:hAnsi="Arial" w:cs="Arial"/>
          <w:b/>
          <w:bCs/>
          <w:sz w:val="21"/>
          <w:szCs w:val="21"/>
        </w:rPr>
        <w:t>DESCRIÇÃO DETALHADA DOS BENS A SEREM ADQUIRIDOS</w:t>
      </w:r>
    </w:p>
    <w:tbl>
      <w:tblPr>
        <w:tblW w:w="5000" w:type="pct"/>
        <w:tblLayout w:type="fixed"/>
        <w:tblCellMar>
          <w:top w:w="15" w:type="dxa"/>
          <w:left w:w="15" w:type="dxa"/>
          <w:bottom w:w="15" w:type="dxa"/>
          <w:right w:w="15" w:type="dxa"/>
        </w:tblCellMar>
        <w:tblLook w:val="0000" w:firstRow="0" w:lastRow="0" w:firstColumn="0" w:lastColumn="0" w:noHBand="0" w:noVBand="0"/>
      </w:tblPr>
      <w:tblGrid>
        <w:gridCol w:w="449"/>
        <w:gridCol w:w="841"/>
        <w:gridCol w:w="3536"/>
        <w:gridCol w:w="859"/>
        <w:gridCol w:w="993"/>
        <w:gridCol w:w="993"/>
        <w:gridCol w:w="1146"/>
      </w:tblGrid>
      <w:tr w:rsidR="003E1671" w:rsidRPr="003E1671" w14:paraId="7B0CD8FD" w14:textId="77777777" w:rsidTr="003E1671">
        <w:tc>
          <w:tcPr>
            <w:tcW w:w="5000" w:type="pct"/>
            <w:gridSpan w:val="7"/>
            <w:tcBorders>
              <w:top w:val="single" w:sz="6" w:space="0" w:color="000000"/>
              <w:left w:val="single" w:sz="6" w:space="0" w:color="000000"/>
              <w:bottom w:val="single" w:sz="6" w:space="0" w:color="000000"/>
              <w:right w:val="single" w:sz="6" w:space="0" w:color="000000"/>
            </w:tcBorders>
          </w:tcPr>
          <w:p w14:paraId="4AF6D9C3" w14:textId="77777777" w:rsidR="003E1671" w:rsidRPr="003E1671" w:rsidRDefault="003E1671">
            <w:pPr>
              <w:pStyle w:val="ParagraphStyle"/>
              <w:rPr>
                <w:sz w:val="16"/>
                <w:szCs w:val="20"/>
              </w:rPr>
            </w:pPr>
            <w:r w:rsidRPr="003E1671">
              <w:rPr>
                <w:sz w:val="16"/>
                <w:szCs w:val="20"/>
              </w:rPr>
              <w:t>Lote: 1 - Lote 001</w:t>
            </w:r>
          </w:p>
        </w:tc>
      </w:tr>
      <w:tr w:rsidR="003E1671" w:rsidRPr="003E1671" w14:paraId="4F599773" w14:textId="77777777" w:rsidTr="008E2481">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36ED693B" w14:textId="77777777" w:rsidR="003E1671" w:rsidRPr="003E1671" w:rsidRDefault="003E1671">
            <w:pPr>
              <w:pStyle w:val="ParagraphStyle"/>
              <w:rPr>
                <w:sz w:val="16"/>
                <w:szCs w:val="20"/>
              </w:rPr>
            </w:pPr>
            <w:r w:rsidRPr="003E1671">
              <w:rPr>
                <w:sz w:val="16"/>
                <w:szCs w:val="20"/>
              </w:rPr>
              <w:t>Item</w:t>
            </w:r>
          </w:p>
        </w:tc>
        <w:tc>
          <w:tcPr>
            <w:tcW w:w="477" w:type="pct"/>
            <w:tcBorders>
              <w:top w:val="single" w:sz="6" w:space="0" w:color="000000"/>
              <w:left w:val="single" w:sz="6" w:space="0" w:color="000000"/>
              <w:bottom w:val="single" w:sz="6" w:space="0" w:color="000000"/>
              <w:right w:val="single" w:sz="6" w:space="0" w:color="000000"/>
            </w:tcBorders>
            <w:shd w:val="clear" w:color="auto" w:fill="C0C0C0"/>
          </w:tcPr>
          <w:p w14:paraId="6580D3AB" w14:textId="77777777" w:rsidR="003E1671" w:rsidRDefault="003E1671">
            <w:pPr>
              <w:pStyle w:val="ParagraphStyle"/>
              <w:rPr>
                <w:sz w:val="16"/>
                <w:szCs w:val="20"/>
                <w:lang w:val="pt-BR"/>
              </w:rPr>
            </w:pPr>
            <w:r w:rsidRPr="003E1671">
              <w:rPr>
                <w:sz w:val="16"/>
                <w:szCs w:val="20"/>
              </w:rPr>
              <w:t>Código do produto/</w:t>
            </w:r>
          </w:p>
          <w:p w14:paraId="4CEAD812" w14:textId="519B647F" w:rsidR="003E1671" w:rsidRPr="003E1671" w:rsidRDefault="008E2481" w:rsidP="008E2481">
            <w:pPr>
              <w:pStyle w:val="ParagraphStyle"/>
              <w:rPr>
                <w:sz w:val="16"/>
                <w:szCs w:val="20"/>
              </w:rPr>
            </w:pPr>
            <w:r>
              <w:rPr>
                <w:sz w:val="16"/>
                <w:szCs w:val="20"/>
                <w:lang w:val="pt-BR"/>
              </w:rPr>
              <w:t>se</w:t>
            </w:r>
            <w:r w:rsidR="003E1671" w:rsidRPr="003E1671">
              <w:rPr>
                <w:sz w:val="16"/>
                <w:szCs w:val="20"/>
              </w:rPr>
              <w:t>rviço</w:t>
            </w:r>
          </w:p>
        </w:tc>
        <w:tc>
          <w:tcPr>
            <w:tcW w:w="2005" w:type="pct"/>
            <w:tcBorders>
              <w:top w:val="single" w:sz="6" w:space="0" w:color="000000"/>
              <w:left w:val="single" w:sz="6" w:space="0" w:color="000000"/>
              <w:bottom w:val="single" w:sz="6" w:space="0" w:color="000000"/>
              <w:right w:val="single" w:sz="6" w:space="0" w:color="000000"/>
            </w:tcBorders>
            <w:shd w:val="clear" w:color="auto" w:fill="C0C0C0"/>
          </w:tcPr>
          <w:p w14:paraId="2D3C6536" w14:textId="77777777" w:rsidR="003E1671" w:rsidRPr="003E1671" w:rsidRDefault="003E1671">
            <w:pPr>
              <w:pStyle w:val="ParagraphStyle"/>
              <w:rPr>
                <w:sz w:val="16"/>
                <w:szCs w:val="20"/>
              </w:rPr>
            </w:pPr>
            <w:r w:rsidRPr="003E1671">
              <w:rPr>
                <w:sz w:val="16"/>
                <w:szCs w:val="20"/>
              </w:rPr>
              <w:t>Produto/Serviço</w:t>
            </w:r>
          </w:p>
        </w:tc>
        <w:tc>
          <w:tcPr>
            <w:tcW w:w="487" w:type="pct"/>
            <w:tcBorders>
              <w:top w:val="single" w:sz="6" w:space="0" w:color="000000"/>
              <w:left w:val="single" w:sz="6" w:space="0" w:color="000000"/>
              <w:bottom w:val="single" w:sz="6" w:space="0" w:color="000000"/>
              <w:right w:val="single" w:sz="6" w:space="0" w:color="000000"/>
            </w:tcBorders>
            <w:shd w:val="clear" w:color="auto" w:fill="C0C0C0"/>
          </w:tcPr>
          <w:p w14:paraId="01039FD6" w14:textId="77777777" w:rsidR="003E1671" w:rsidRPr="003E1671" w:rsidRDefault="003E1671">
            <w:pPr>
              <w:pStyle w:val="ParagraphStyle"/>
              <w:rPr>
                <w:sz w:val="16"/>
                <w:szCs w:val="20"/>
              </w:rPr>
            </w:pPr>
            <w:r w:rsidRPr="003E1671">
              <w:rPr>
                <w:sz w:val="16"/>
                <w:szCs w:val="20"/>
              </w:rPr>
              <w:t>Quantidade</w:t>
            </w:r>
          </w:p>
        </w:tc>
        <w:tc>
          <w:tcPr>
            <w:tcW w:w="563" w:type="pct"/>
            <w:tcBorders>
              <w:top w:val="single" w:sz="6" w:space="0" w:color="000000"/>
              <w:left w:val="single" w:sz="6" w:space="0" w:color="000000"/>
              <w:bottom w:val="single" w:sz="6" w:space="0" w:color="000000"/>
              <w:right w:val="single" w:sz="6" w:space="0" w:color="000000"/>
            </w:tcBorders>
            <w:shd w:val="clear" w:color="auto" w:fill="C0C0C0"/>
          </w:tcPr>
          <w:p w14:paraId="031798B5" w14:textId="77777777" w:rsidR="003E1671" w:rsidRPr="003E1671" w:rsidRDefault="003E1671">
            <w:pPr>
              <w:pStyle w:val="ParagraphStyle"/>
              <w:rPr>
                <w:sz w:val="16"/>
                <w:szCs w:val="20"/>
              </w:rPr>
            </w:pPr>
            <w:r w:rsidRPr="003E1671">
              <w:rPr>
                <w:sz w:val="16"/>
                <w:szCs w:val="20"/>
              </w:rPr>
              <w:t>Unidade</w:t>
            </w:r>
          </w:p>
        </w:tc>
        <w:tc>
          <w:tcPr>
            <w:tcW w:w="563" w:type="pct"/>
            <w:tcBorders>
              <w:top w:val="single" w:sz="6" w:space="0" w:color="000000"/>
              <w:left w:val="single" w:sz="6" w:space="0" w:color="000000"/>
              <w:bottom w:val="single" w:sz="6" w:space="0" w:color="000000"/>
              <w:right w:val="single" w:sz="6" w:space="0" w:color="000000"/>
            </w:tcBorders>
            <w:shd w:val="clear" w:color="auto" w:fill="C0C0C0"/>
          </w:tcPr>
          <w:p w14:paraId="212AE44A" w14:textId="77777777" w:rsidR="003E1671" w:rsidRPr="003E1671" w:rsidRDefault="003E1671">
            <w:pPr>
              <w:pStyle w:val="ParagraphStyle"/>
              <w:rPr>
                <w:sz w:val="16"/>
                <w:szCs w:val="20"/>
              </w:rPr>
            </w:pPr>
            <w:r w:rsidRPr="003E1671">
              <w:rPr>
                <w:sz w:val="16"/>
                <w:szCs w:val="20"/>
              </w:rPr>
              <w:t>Preço máximo</w:t>
            </w:r>
          </w:p>
        </w:tc>
        <w:tc>
          <w:tcPr>
            <w:tcW w:w="650" w:type="pct"/>
            <w:tcBorders>
              <w:top w:val="single" w:sz="6" w:space="0" w:color="000000"/>
              <w:left w:val="single" w:sz="6" w:space="0" w:color="000000"/>
              <w:bottom w:val="single" w:sz="6" w:space="0" w:color="000000"/>
              <w:right w:val="single" w:sz="6" w:space="0" w:color="000000"/>
            </w:tcBorders>
            <w:shd w:val="clear" w:color="auto" w:fill="C0C0C0"/>
          </w:tcPr>
          <w:p w14:paraId="0584B67D" w14:textId="77777777" w:rsidR="003E1671" w:rsidRPr="003E1671" w:rsidRDefault="003E1671">
            <w:pPr>
              <w:pStyle w:val="ParagraphStyle"/>
              <w:rPr>
                <w:sz w:val="16"/>
                <w:szCs w:val="20"/>
              </w:rPr>
            </w:pPr>
            <w:r w:rsidRPr="003E1671">
              <w:rPr>
                <w:sz w:val="16"/>
                <w:szCs w:val="20"/>
              </w:rPr>
              <w:t>Preço máximo total</w:t>
            </w:r>
          </w:p>
        </w:tc>
      </w:tr>
      <w:tr w:rsidR="003E1671" w:rsidRPr="003E1671" w14:paraId="72CA6A2D" w14:textId="77777777" w:rsidTr="008E2481">
        <w:tc>
          <w:tcPr>
            <w:tcW w:w="255" w:type="pct"/>
            <w:tcBorders>
              <w:top w:val="single" w:sz="6" w:space="0" w:color="000000"/>
              <w:left w:val="single" w:sz="6" w:space="0" w:color="000000"/>
              <w:bottom w:val="single" w:sz="6" w:space="0" w:color="000000"/>
              <w:right w:val="single" w:sz="6" w:space="0" w:color="000000"/>
            </w:tcBorders>
          </w:tcPr>
          <w:p w14:paraId="3B13FFE7" w14:textId="77777777" w:rsidR="003E1671" w:rsidRPr="003E1671" w:rsidRDefault="003E1671">
            <w:pPr>
              <w:pStyle w:val="ParagraphStyle"/>
              <w:rPr>
                <w:sz w:val="16"/>
                <w:szCs w:val="20"/>
              </w:rPr>
            </w:pPr>
            <w:r w:rsidRPr="003E1671">
              <w:rPr>
                <w:sz w:val="16"/>
                <w:szCs w:val="20"/>
              </w:rPr>
              <w:t>1</w:t>
            </w:r>
          </w:p>
        </w:tc>
        <w:tc>
          <w:tcPr>
            <w:tcW w:w="477" w:type="pct"/>
            <w:tcBorders>
              <w:top w:val="single" w:sz="6" w:space="0" w:color="000000"/>
              <w:left w:val="single" w:sz="6" w:space="0" w:color="000000"/>
              <w:bottom w:val="single" w:sz="6" w:space="0" w:color="000000"/>
              <w:right w:val="single" w:sz="6" w:space="0" w:color="000000"/>
            </w:tcBorders>
          </w:tcPr>
          <w:p w14:paraId="094D14B1" w14:textId="77777777" w:rsidR="003E1671" w:rsidRPr="003E1671" w:rsidRDefault="003E1671">
            <w:pPr>
              <w:pStyle w:val="ParagraphStyle"/>
              <w:rPr>
                <w:sz w:val="16"/>
                <w:szCs w:val="20"/>
              </w:rPr>
            </w:pPr>
            <w:r w:rsidRPr="003E1671">
              <w:rPr>
                <w:sz w:val="16"/>
                <w:szCs w:val="20"/>
              </w:rPr>
              <w:t>26031</w:t>
            </w:r>
          </w:p>
        </w:tc>
        <w:tc>
          <w:tcPr>
            <w:tcW w:w="2005" w:type="pct"/>
            <w:tcBorders>
              <w:top w:val="single" w:sz="6" w:space="0" w:color="000000"/>
              <w:left w:val="single" w:sz="6" w:space="0" w:color="000000"/>
              <w:bottom w:val="single" w:sz="6" w:space="0" w:color="000000"/>
              <w:right w:val="single" w:sz="6" w:space="0" w:color="000000"/>
            </w:tcBorders>
          </w:tcPr>
          <w:p w14:paraId="6C96480C" w14:textId="77777777" w:rsidR="003E1671" w:rsidRPr="008E2481" w:rsidRDefault="003E1671">
            <w:pPr>
              <w:pStyle w:val="ParagraphStyle"/>
              <w:rPr>
                <w:sz w:val="14"/>
                <w:szCs w:val="20"/>
              </w:rPr>
            </w:pPr>
            <w:r w:rsidRPr="008E2481">
              <w:rPr>
                <w:sz w:val="14"/>
                <w:szCs w:val="20"/>
              </w:rPr>
              <w:t>SHOW MUSICAL  REGIONAL COM A DUPLA ANTONY E WILLIAN</w:t>
            </w:r>
          </w:p>
        </w:tc>
        <w:tc>
          <w:tcPr>
            <w:tcW w:w="487" w:type="pct"/>
            <w:tcBorders>
              <w:top w:val="single" w:sz="6" w:space="0" w:color="000000"/>
              <w:left w:val="single" w:sz="6" w:space="0" w:color="000000"/>
              <w:bottom w:val="single" w:sz="6" w:space="0" w:color="000000"/>
              <w:right w:val="single" w:sz="6" w:space="0" w:color="000000"/>
            </w:tcBorders>
          </w:tcPr>
          <w:p w14:paraId="5C56F0F7" w14:textId="77777777" w:rsidR="003E1671" w:rsidRPr="003E1671" w:rsidRDefault="003E1671">
            <w:pPr>
              <w:pStyle w:val="ParagraphStyle"/>
              <w:rPr>
                <w:sz w:val="16"/>
                <w:szCs w:val="20"/>
              </w:rPr>
            </w:pPr>
            <w:r w:rsidRPr="003E1671">
              <w:rPr>
                <w:sz w:val="16"/>
                <w:szCs w:val="20"/>
              </w:rPr>
              <w:t>1,00</w:t>
            </w:r>
          </w:p>
        </w:tc>
        <w:tc>
          <w:tcPr>
            <w:tcW w:w="563" w:type="pct"/>
            <w:tcBorders>
              <w:top w:val="single" w:sz="6" w:space="0" w:color="000000"/>
              <w:left w:val="single" w:sz="6" w:space="0" w:color="000000"/>
              <w:bottom w:val="single" w:sz="6" w:space="0" w:color="000000"/>
              <w:right w:val="single" w:sz="6" w:space="0" w:color="000000"/>
            </w:tcBorders>
          </w:tcPr>
          <w:p w14:paraId="0E671045" w14:textId="77777777" w:rsidR="003E1671" w:rsidRPr="003E1671" w:rsidRDefault="003E1671">
            <w:pPr>
              <w:pStyle w:val="ParagraphStyle"/>
              <w:rPr>
                <w:sz w:val="16"/>
                <w:szCs w:val="20"/>
              </w:rPr>
            </w:pPr>
            <w:r w:rsidRPr="003E1671">
              <w:rPr>
                <w:sz w:val="16"/>
                <w:szCs w:val="20"/>
              </w:rPr>
              <w:t>UN</w:t>
            </w:r>
          </w:p>
        </w:tc>
        <w:tc>
          <w:tcPr>
            <w:tcW w:w="563" w:type="pct"/>
            <w:tcBorders>
              <w:top w:val="single" w:sz="6" w:space="0" w:color="000000"/>
              <w:left w:val="single" w:sz="6" w:space="0" w:color="000000"/>
              <w:bottom w:val="single" w:sz="6" w:space="0" w:color="000000"/>
              <w:right w:val="single" w:sz="6" w:space="0" w:color="000000"/>
            </w:tcBorders>
          </w:tcPr>
          <w:p w14:paraId="3597E292" w14:textId="77777777" w:rsidR="003E1671" w:rsidRPr="003E1671" w:rsidRDefault="003E1671">
            <w:pPr>
              <w:pStyle w:val="ParagraphStyle"/>
              <w:rPr>
                <w:sz w:val="16"/>
                <w:szCs w:val="20"/>
              </w:rPr>
            </w:pPr>
            <w:r w:rsidRPr="003E1671">
              <w:rPr>
                <w:sz w:val="16"/>
                <w:szCs w:val="20"/>
              </w:rPr>
              <w:t>12.000,00</w:t>
            </w:r>
          </w:p>
        </w:tc>
        <w:tc>
          <w:tcPr>
            <w:tcW w:w="650" w:type="pct"/>
            <w:tcBorders>
              <w:top w:val="single" w:sz="6" w:space="0" w:color="000000"/>
              <w:left w:val="single" w:sz="6" w:space="0" w:color="000000"/>
              <w:bottom w:val="single" w:sz="6" w:space="0" w:color="000000"/>
              <w:right w:val="single" w:sz="6" w:space="0" w:color="000000"/>
            </w:tcBorders>
          </w:tcPr>
          <w:p w14:paraId="1EDBD6C1" w14:textId="77777777" w:rsidR="003E1671" w:rsidRPr="003E1671" w:rsidRDefault="003E1671">
            <w:pPr>
              <w:pStyle w:val="ParagraphStyle"/>
              <w:rPr>
                <w:sz w:val="16"/>
                <w:szCs w:val="20"/>
              </w:rPr>
            </w:pPr>
            <w:r w:rsidRPr="003E1671">
              <w:rPr>
                <w:sz w:val="16"/>
                <w:szCs w:val="20"/>
              </w:rPr>
              <w:t>12.000,00</w:t>
            </w:r>
          </w:p>
        </w:tc>
      </w:tr>
      <w:tr w:rsidR="003E1671" w:rsidRPr="003E1671" w14:paraId="74DE882F" w14:textId="77777777" w:rsidTr="008E2481">
        <w:tc>
          <w:tcPr>
            <w:tcW w:w="255" w:type="pct"/>
            <w:tcBorders>
              <w:top w:val="single" w:sz="6" w:space="0" w:color="000000"/>
              <w:left w:val="single" w:sz="6" w:space="0" w:color="000000"/>
              <w:bottom w:val="single" w:sz="6" w:space="0" w:color="000000"/>
              <w:right w:val="single" w:sz="6" w:space="0" w:color="000000"/>
            </w:tcBorders>
          </w:tcPr>
          <w:p w14:paraId="5A5825CD" w14:textId="77777777" w:rsidR="003E1671" w:rsidRPr="003E1671" w:rsidRDefault="003E1671">
            <w:pPr>
              <w:pStyle w:val="ParagraphStyle"/>
              <w:rPr>
                <w:sz w:val="16"/>
                <w:szCs w:val="20"/>
              </w:rPr>
            </w:pPr>
            <w:r w:rsidRPr="003E1671">
              <w:rPr>
                <w:sz w:val="16"/>
                <w:szCs w:val="20"/>
              </w:rPr>
              <w:t>2</w:t>
            </w:r>
          </w:p>
        </w:tc>
        <w:tc>
          <w:tcPr>
            <w:tcW w:w="477" w:type="pct"/>
            <w:tcBorders>
              <w:top w:val="single" w:sz="6" w:space="0" w:color="000000"/>
              <w:left w:val="single" w:sz="6" w:space="0" w:color="000000"/>
              <w:bottom w:val="single" w:sz="6" w:space="0" w:color="000000"/>
              <w:right w:val="single" w:sz="6" w:space="0" w:color="000000"/>
            </w:tcBorders>
          </w:tcPr>
          <w:p w14:paraId="02AF0138" w14:textId="77777777" w:rsidR="003E1671" w:rsidRPr="003E1671" w:rsidRDefault="003E1671">
            <w:pPr>
              <w:pStyle w:val="ParagraphStyle"/>
              <w:rPr>
                <w:sz w:val="16"/>
                <w:szCs w:val="20"/>
              </w:rPr>
            </w:pPr>
            <w:r w:rsidRPr="003E1671">
              <w:rPr>
                <w:sz w:val="16"/>
                <w:szCs w:val="20"/>
              </w:rPr>
              <w:t>26535</w:t>
            </w:r>
          </w:p>
        </w:tc>
        <w:tc>
          <w:tcPr>
            <w:tcW w:w="2005" w:type="pct"/>
            <w:tcBorders>
              <w:top w:val="single" w:sz="6" w:space="0" w:color="000000"/>
              <w:left w:val="single" w:sz="6" w:space="0" w:color="000000"/>
              <w:bottom w:val="single" w:sz="6" w:space="0" w:color="000000"/>
              <w:right w:val="single" w:sz="6" w:space="0" w:color="000000"/>
            </w:tcBorders>
          </w:tcPr>
          <w:p w14:paraId="1FACA1C1" w14:textId="77777777" w:rsidR="003E1671" w:rsidRPr="008E2481" w:rsidRDefault="003E1671">
            <w:pPr>
              <w:pStyle w:val="ParagraphStyle"/>
              <w:rPr>
                <w:sz w:val="14"/>
                <w:szCs w:val="20"/>
              </w:rPr>
            </w:pPr>
            <w:r w:rsidRPr="008E2481">
              <w:rPr>
                <w:sz w:val="14"/>
                <w:szCs w:val="20"/>
              </w:rPr>
              <w:t xml:space="preserve">SONORIZAÇAO MUSICAL  CONTRATAÇÃO DE GRUPO MUSICAL, TIPO BANDA, PARA A ANIMAÇÃO E EXECUÇÃO DO FESTIVAL “CANTA CANTU” QUE SERÁ REALIZADO NOS DIAS 17 E 18/10/2025, O QUAL OCORRERÁ NO MUNICÍPIO DE FOZ DO JORDÃO-PR. O GRUPO MUSICAL SERÁ RESPONSÁVEL PELOS INSTRUMENTOS MUSICAIS UTILIZADOS, VOCALISTAS, MÚSICOS, EQUIPE TÉCNICA, TODA ESTRUTURA DE SOM, ILUMINAÇÃO E PAINEL DE LED. </w:t>
            </w:r>
          </w:p>
          <w:p w14:paraId="17661CFA" w14:textId="77777777" w:rsidR="003E1671" w:rsidRPr="008E2481" w:rsidRDefault="003E1671">
            <w:pPr>
              <w:pStyle w:val="ParagraphStyle"/>
              <w:rPr>
                <w:sz w:val="14"/>
                <w:szCs w:val="20"/>
              </w:rPr>
            </w:pPr>
            <w:r w:rsidRPr="008E2481">
              <w:rPr>
                <w:sz w:val="14"/>
                <w:szCs w:val="20"/>
              </w:rPr>
              <w:t>A CONTRATADA DEVERÁ ESTAR DISPONÍVEL PARA OS ENSAIOS DOS CANDIDATOS, DAS 09:00HS ÁS 17:00HS, NOS DIAS DO EVENTO.</w:t>
            </w:r>
          </w:p>
          <w:p w14:paraId="186A84FC" w14:textId="046C53DA" w:rsidR="003E1671" w:rsidRPr="008E2481" w:rsidRDefault="003E1671" w:rsidP="008E2481">
            <w:pPr>
              <w:pStyle w:val="ParagraphStyle"/>
              <w:rPr>
                <w:sz w:val="14"/>
                <w:szCs w:val="20"/>
              </w:rPr>
            </w:pPr>
            <w:r w:rsidRPr="008E2481">
              <w:rPr>
                <w:sz w:val="14"/>
                <w:szCs w:val="20"/>
              </w:rPr>
              <w:t>TODA A ESTRUTURA DEVERÁ SER MONTADA 24H ANTES DO EVENTO.</w:t>
            </w:r>
          </w:p>
        </w:tc>
        <w:tc>
          <w:tcPr>
            <w:tcW w:w="487" w:type="pct"/>
            <w:tcBorders>
              <w:top w:val="single" w:sz="6" w:space="0" w:color="000000"/>
              <w:left w:val="single" w:sz="6" w:space="0" w:color="000000"/>
              <w:bottom w:val="single" w:sz="6" w:space="0" w:color="000000"/>
              <w:right w:val="single" w:sz="6" w:space="0" w:color="000000"/>
            </w:tcBorders>
          </w:tcPr>
          <w:p w14:paraId="497C7F67" w14:textId="77777777" w:rsidR="003E1671" w:rsidRPr="003E1671" w:rsidRDefault="003E1671">
            <w:pPr>
              <w:pStyle w:val="ParagraphStyle"/>
              <w:rPr>
                <w:sz w:val="16"/>
                <w:szCs w:val="20"/>
              </w:rPr>
            </w:pPr>
            <w:r w:rsidRPr="003E1671">
              <w:rPr>
                <w:sz w:val="16"/>
                <w:szCs w:val="20"/>
              </w:rPr>
              <w:t>1,00</w:t>
            </w:r>
          </w:p>
        </w:tc>
        <w:tc>
          <w:tcPr>
            <w:tcW w:w="563" w:type="pct"/>
            <w:tcBorders>
              <w:top w:val="single" w:sz="6" w:space="0" w:color="000000"/>
              <w:left w:val="single" w:sz="6" w:space="0" w:color="000000"/>
              <w:bottom w:val="single" w:sz="6" w:space="0" w:color="000000"/>
              <w:right w:val="single" w:sz="6" w:space="0" w:color="000000"/>
            </w:tcBorders>
          </w:tcPr>
          <w:p w14:paraId="483073AD" w14:textId="77777777" w:rsidR="003E1671" w:rsidRPr="003E1671" w:rsidRDefault="003E1671">
            <w:pPr>
              <w:pStyle w:val="ParagraphStyle"/>
              <w:rPr>
                <w:sz w:val="16"/>
                <w:szCs w:val="20"/>
              </w:rPr>
            </w:pPr>
            <w:r w:rsidRPr="003E1671">
              <w:rPr>
                <w:sz w:val="16"/>
                <w:szCs w:val="20"/>
              </w:rPr>
              <w:t>UN</w:t>
            </w:r>
          </w:p>
        </w:tc>
        <w:tc>
          <w:tcPr>
            <w:tcW w:w="563" w:type="pct"/>
            <w:tcBorders>
              <w:top w:val="single" w:sz="6" w:space="0" w:color="000000"/>
              <w:left w:val="single" w:sz="6" w:space="0" w:color="000000"/>
              <w:bottom w:val="single" w:sz="6" w:space="0" w:color="000000"/>
              <w:right w:val="single" w:sz="6" w:space="0" w:color="000000"/>
            </w:tcBorders>
          </w:tcPr>
          <w:p w14:paraId="783F39DE" w14:textId="77777777" w:rsidR="003E1671" w:rsidRPr="003E1671" w:rsidRDefault="003E1671">
            <w:pPr>
              <w:pStyle w:val="ParagraphStyle"/>
              <w:rPr>
                <w:sz w:val="16"/>
                <w:szCs w:val="20"/>
              </w:rPr>
            </w:pPr>
            <w:r w:rsidRPr="003E1671">
              <w:rPr>
                <w:sz w:val="16"/>
                <w:szCs w:val="20"/>
              </w:rPr>
              <w:t>28.000,00</w:t>
            </w:r>
          </w:p>
        </w:tc>
        <w:tc>
          <w:tcPr>
            <w:tcW w:w="650" w:type="pct"/>
            <w:tcBorders>
              <w:top w:val="single" w:sz="6" w:space="0" w:color="000000"/>
              <w:left w:val="single" w:sz="6" w:space="0" w:color="000000"/>
              <w:bottom w:val="single" w:sz="6" w:space="0" w:color="000000"/>
              <w:right w:val="single" w:sz="6" w:space="0" w:color="000000"/>
            </w:tcBorders>
          </w:tcPr>
          <w:p w14:paraId="2C9BECF7" w14:textId="77777777" w:rsidR="003E1671" w:rsidRPr="003E1671" w:rsidRDefault="003E1671">
            <w:pPr>
              <w:pStyle w:val="ParagraphStyle"/>
              <w:rPr>
                <w:sz w:val="16"/>
                <w:szCs w:val="20"/>
              </w:rPr>
            </w:pPr>
            <w:r w:rsidRPr="003E1671">
              <w:rPr>
                <w:sz w:val="16"/>
                <w:szCs w:val="20"/>
              </w:rPr>
              <w:t>28.000,00</w:t>
            </w:r>
          </w:p>
        </w:tc>
      </w:tr>
      <w:tr w:rsidR="003E1671" w:rsidRPr="003E1671" w14:paraId="7B6D2CFE" w14:textId="77777777" w:rsidTr="008E2481">
        <w:tc>
          <w:tcPr>
            <w:tcW w:w="255" w:type="pct"/>
            <w:tcBorders>
              <w:top w:val="single" w:sz="6" w:space="0" w:color="000000"/>
              <w:left w:val="single" w:sz="6" w:space="0" w:color="000000"/>
              <w:bottom w:val="single" w:sz="6" w:space="0" w:color="000000"/>
              <w:right w:val="single" w:sz="6" w:space="0" w:color="000000"/>
            </w:tcBorders>
          </w:tcPr>
          <w:p w14:paraId="181B65B8" w14:textId="77777777" w:rsidR="003E1671" w:rsidRPr="003E1671" w:rsidRDefault="003E1671">
            <w:pPr>
              <w:pStyle w:val="ParagraphStyle"/>
              <w:rPr>
                <w:sz w:val="16"/>
                <w:szCs w:val="20"/>
              </w:rPr>
            </w:pPr>
            <w:r w:rsidRPr="003E1671">
              <w:rPr>
                <w:sz w:val="16"/>
                <w:szCs w:val="20"/>
              </w:rPr>
              <w:t>3</w:t>
            </w:r>
          </w:p>
        </w:tc>
        <w:tc>
          <w:tcPr>
            <w:tcW w:w="477" w:type="pct"/>
            <w:tcBorders>
              <w:top w:val="single" w:sz="6" w:space="0" w:color="000000"/>
              <w:left w:val="single" w:sz="6" w:space="0" w:color="000000"/>
              <w:bottom w:val="single" w:sz="6" w:space="0" w:color="000000"/>
              <w:right w:val="single" w:sz="6" w:space="0" w:color="000000"/>
            </w:tcBorders>
          </w:tcPr>
          <w:p w14:paraId="6E19F405" w14:textId="77777777" w:rsidR="003E1671" w:rsidRPr="003E1671" w:rsidRDefault="003E1671">
            <w:pPr>
              <w:pStyle w:val="ParagraphStyle"/>
              <w:rPr>
                <w:sz w:val="16"/>
                <w:szCs w:val="20"/>
              </w:rPr>
            </w:pPr>
            <w:r w:rsidRPr="003E1671">
              <w:rPr>
                <w:sz w:val="16"/>
                <w:szCs w:val="20"/>
              </w:rPr>
              <w:t>26535</w:t>
            </w:r>
          </w:p>
        </w:tc>
        <w:tc>
          <w:tcPr>
            <w:tcW w:w="2005" w:type="pct"/>
            <w:tcBorders>
              <w:top w:val="single" w:sz="6" w:space="0" w:color="000000"/>
              <w:left w:val="single" w:sz="6" w:space="0" w:color="000000"/>
              <w:bottom w:val="single" w:sz="6" w:space="0" w:color="000000"/>
              <w:right w:val="single" w:sz="6" w:space="0" w:color="000000"/>
            </w:tcBorders>
          </w:tcPr>
          <w:p w14:paraId="1FE31338" w14:textId="77777777" w:rsidR="003E1671" w:rsidRPr="008E2481" w:rsidRDefault="003E1671">
            <w:pPr>
              <w:pStyle w:val="ParagraphStyle"/>
              <w:rPr>
                <w:sz w:val="14"/>
                <w:szCs w:val="20"/>
              </w:rPr>
            </w:pPr>
            <w:r w:rsidRPr="008E2481">
              <w:rPr>
                <w:sz w:val="14"/>
                <w:szCs w:val="20"/>
              </w:rPr>
              <w:t>SONORIZAÇAO MUSICAL  PARA O SHOW NACIONAL, A SER REALIZADO NO DIA 19/10/2025, CONFORME RIDER TÉCNICO APRESENTADO PELO PRODUTOR DO SHOW</w:t>
            </w:r>
          </w:p>
        </w:tc>
        <w:tc>
          <w:tcPr>
            <w:tcW w:w="487" w:type="pct"/>
            <w:tcBorders>
              <w:top w:val="single" w:sz="6" w:space="0" w:color="000000"/>
              <w:left w:val="single" w:sz="6" w:space="0" w:color="000000"/>
              <w:bottom w:val="single" w:sz="6" w:space="0" w:color="000000"/>
              <w:right w:val="single" w:sz="6" w:space="0" w:color="000000"/>
            </w:tcBorders>
          </w:tcPr>
          <w:p w14:paraId="65651718" w14:textId="77777777" w:rsidR="003E1671" w:rsidRPr="003E1671" w:rsidRDefault="003E1671">
            <w:pPr>
              <w:pStyle w:val="ParagraphStyle"/>
              <w:rPr>
                <w:sz w:val="16"/>
                <w:szCs w:val="20"/>
              </w:rPr>
            </w:pPr>
            <w:r w:rsidRPr="003E1671">
              <w:rPr>
                <w:sz w:val="16"/>
                <w:szCs w:val="20"/>
              </w:rPr>
              <w:t>1,00</w:t>
            </w:r>
          </w:p>
        </w:tc>
        <w:tc>
          <w:tcPr>
            <w:tcW w:w="563" w:type="pct"/>
            <w:tcBorders>
              <w:top w:val="single" w:sz="6" w:space="0" w:color="000000"/>
              <w:left w:val="single" w:sz="6" w:space="0" w:color="000000"/>
              <w:bottom w:val="single" w:sz="6" w:space="0" w:color="000000"/>
              <w:right w:val="single" w:sz="6" w:space="0" w:color="000000"/>
            </w:tcBorders>
          </w:tcPr>
          <w:p w14:paraId="7233E60E" w14:textId="77777777" w:rsidR="003E1671" w:rsidRPr="003E1671" w:rsidRDefault="003E1671">
            <w:pPr>
              <w:pStyle w:val="ParagraphStyle"/>
              <w:rPr>
                <w:sz w:val="16"/>
                <w:szCs w:val="20"/>
              </w:rPr>
            </w:pPr>
            <w:r w:rsidRPr="003E1671">
              <w:rPr>
                <w:sz w:val="16"/>
                <w:szCs w:val="20"/>
              </w:rPr>
              <w:t>UN</w:t>
            </w:r>
          </w:p>
        </w:tc>
        <w:tc>
          <w:tcPr>
            <w:tcW w:w="563" w:type="pct"/>
            <w:tcBorders>
              <w:top w:val="single" w:sz="6" w:space="0" w:color="000000"/>
              <w:left w:val="single" w:sz="6" w:space="0" w:color="000000"/>
              <w:bottom w:val="single" w:sz="6" w:space="0" w:color="000000"/>
              <w:right w:val="single" w:sz="6" w:space="0" w:color="000000"/>
            </w:tcBorders>
          </w:tcPr>
          <w:p w14:paraId="43E5C779" w14:textId="77777777" w:rsidR="003E1671" w:rsidRPr="003E1671" w:rsidRDefault="003E1671">
            <w:pPr>
              <w:pStyle w:val="ParagraphStyle"/>
              <w:rPr>
                <w:sz w:val="16"/>
                <w:szCs w:val="20"/>
              </w:rPr>
            </w:pPr>
            <w:r w:rsidRPr="003E1671">
              <w:rPr>
                <w:sz w:val="16"/>
                <w:szCs w:val="20"/>
              </w:rPr>
              <w:t>10.000,00</w:t>
            </w:r>
          </w:p>
        </w:tc>
        <w:tc>
          <w:tcPr>
            <w:tcW w:w="650" w:type="pct"/>
            <w:tcBorders>
              <w:top w:val="single" w:sz="6" w:space="0" w:color="000000"/>
              <w:left w:val="single" w:sz="6" w:space="0" w:color="000000"/>
              <w:bottom w:val="single" w:sz="6" w:space="0" w:color="000000"/>
              <w:right w:val="single" w:sz="6" w:space="0" w:color="000000"/>
            </w:tcBorders>
          </w:tcPr>
          <w:p w14:paraId="61224991" w14:textId="77777777" w:rsidR="003E1671" w:rsidRPr="003E1671" w:rsidRDefault="003E1671">
            <w:pPr>
              <w:pStyle w:val="ParagraphStyle"/>
              <w:rPr>
                <w:sz w:val="16"/>
                <w:szCs w:val="20"/>
              </w:rPr>
            </w:pPr>
            <w:r w:rsidRPr="003E1671">
              <w:rPr>
                <w:sz w:val="16"/>
                <w:szCs w:val="20"/>
              </w:rPr>
              <w:t>10.000,00</w:t>
            </w:r>
          </w:p>
        </w:tc>
      </w:tr>
    </w:tbl>
    <w:p w14:paraId="441F4E5A" w14:textId="55299C70" w:rsidR="007956FD" w:rsidRPr="00710145" w:rsidRDefault="007956FD" w:rsidP="00FA1332">
      <w:pPr>
        <w:pStyle w:val="Corpodetexto"/>
        <w:spacing w:before="120"/>
        <w:rPr>
          <w:rFonts w:ascii="Arial" w:hAnsi="Arial" w:cs="Arial"/>
          <w:b/>
          <w:bCs/>
          <w:sz w:val="21"/>
          <w:szCs w:val="21"/>
        </w:rPr>
      </w:pPr>
      <w:r w:rsidRPr="00710145">
        <w:rPr>
          <w:rFonts w:ascii="Arial" w:hAnsi="Arial" w:cs="Arial"/>
          <w:b/>
          <w:bCs/>
          <w:sz w:val="21"/>
          <w:szCs w:val="21"/>
        </w:rPr>
        <w:t xml:space="preserve">2.1. </w:t>
      </w:r>
      <w:r w:rsidRPr="00710145">
        <w:rPr>
          <w:rFonts w:ascii="Arial" w:hAnsi="Arial" w:cs="Arial"/>
          <w:bCs/>
          <w:sz w:val="21"/>
          <w:szCs w:val="21"/>
        </w:rPr>
        <w:t xml:space="preserve">O valor máximo aceitável para a contratação total do objeto desta licitação é de </w:t>
      </w:r>
      <w:r w:rsidRPr="00710145">
        <w:rPr>
          <w:rFonts w:ascii="Arial" w:hAnsi="Arial" w:cs="Arial"/>
          <w:b/>
          <w:bCs/>
          <w:sz w:val="21"/>
          <w:szCs w:val="21"/>
        </w:rPr>
        <w:t xml:space="preserve">R$ </w:t>
      </w:r>
      <w:r w:rsidR="00905306" w:rsidRPr="00710145">
        <w:rPr>
          <w:rFonts w:ascii="Arial" w:hAnsi="Arial" w:cs="Arial"/>
          <w:b/>
          <w:bCs/>
          <w:sz w:val="21"/>
          <w:szCs w:val="21"/>
        </w:rPr>
        <w:t>5</w:t>
      </w:r>
      <w:r w:rsidRPr="00710145">
        <w:rPr>
          <w:rFonts w:ascii="Arial" w:hAnsi="Arial" w:cs="Arial"/>
          <w:b/>
          <w:bCs/>
          <w:sz w:val="21"/>
          <w:szCs w:val="21"/>
        </w:rPr>
        <w:t>0.000,00 (</w:t>
      </w:r>
      <w:r w:rsidR="00905306" w:rsidRPr="00710145">
        <w:rPr>
          <w:rFonts w:ascii="Arial" w:hAnsi="Arial" w:cs="Arial"/>
          <w:b/>
          <w:bCs/>
          <w:sz w:val="21"/>
          <w:szCs w:val="21"/>
        </w:rPr>
        <w:t>cinquenta</w:t>
      </w:r>
      <w:r w:rsidRPr="00710145">
        <w:rPr>
          <w:rFonts w:ascii="Arial" w:hAnsi="Arial" w:cs="Arial"/>
          <w:b/>
          <w:bCs/>
          <w:sz w:val="21"/>
          <w:szCs w:val="21"/>
        </w:rPr>
        <w:t xml:space="preserve"> mil reais)</w:t>
      </w:r>
    </w:p>
    <w:p w14:paraId="3182C03F" w14:textId="77777777" w:rsidR="00710145" w:rsidRDefault="00710145">
      <w:pPr>
        <w:pStyle w:val="Corpodetexto"/>
        <w:spacing w:after="283"/>
        <w:rPr>
          <w:rFonts w:ascii="Arial" w:hAnsi="Arial" w:cs="Arial"/>
          <w:sz w:val="21"/>
          <w:szCs w:val="21"/>
        </w:rPr>
      </w:pPr>
    </w:p>
    <w:p w14:paraId="34EE388D" w14:textId="54B881D3" w:rsidR="00C72112" w:rsidRPr="00710145" w:rsidRDefault="0005484A">
      <w:pPr>
        <w:pStyle w:val="Corpodetexto"/>
        <w:spacing w:after="283"/>
        <w:rPr>
          <w:rFonts w:ascii="Arial" w:hAnsi="Arial" w:cs="Arial"/>
          <w:sz w:val="21"/>
          <w:szCs w:val="21"/>
        </w:rPr>
      </w:pPr>
      <w:r w:rsidRPr="00710145">
        <w:rPr>
          <w:rFonts w:ascii="Arial" w:hAnsi="Arial" w:cs="Arial"/>
          <w:sz w:val="21"/>
          <w:szCs w:val="21"/>
        </w:rPr>
        <w:t>Padronização: </w:t>
      </w:r>
    </w:p>
    <w:p w14:paraId="31FC3D42" w14:textId="77777777" w:rsidR="00C72112" w:rsidRPr="00710145" w:rsidRDefault="0005484A">
      <w:pPr>
        <w:pStyle w:val="Corpodetexto"/>
        <w:spacing w:after="283"/>
        <w:rPr>
          <w:rFonts w:ascii="Arial" w:hAnsi="Arial" w:cs="Arial"/>
          <w:sz w:val="21"/>
          <w:szCs w:val="21"/>
        </w:rPr>
      </w:pPr>
      <w:r w:rsidRPr="00710145">
        <w:rPr>
          <w:rFonts w:ascii="Arial" w:hAnsi="Arial" w:cs="Arial"/>
          <w:sz w:val="21"/>
          <w:szCs w:val="21"/>
        </w:rPr>
        <w:t>Art. 40. O planejamento de compras deverá considerar a expectativa de consumo anual e observar o seguinte:</w:t>
      </w:r>
    </w:p>
    <w:p w14:paraId="34C6E41F" w14:textId="77777777" w:rsidR="00C72112" w:rsidRPr="00710145" w:rsidRDefault="0005484A">
      <w:pPr>
        <w:pStyle w:val="Corpodetexto"/>
        <w:spacing w:after="283"/>
        <w:rPr>
          <w:rFonts w:ascii="Arial" w:hAnsi="Arial" w:cs="Arial"/>
          <w:sz w:val="21"/>
          <w:szCs w:val="21"/>
        </w:rPr>
      </w:pPr>
      <w:r w:rsidRPr="00710145">
        <w:rPr>
          <w:rFonts w:ascii="Arial" w:hAnsi="Arial" w:cs="Arial"/>
          <w:sz w:val="21"/>
          <w:szCs w:val="21"/>
        </w:rPr>
        <w:t xml:space="preserve">a) da padronização, considerada a compatibilidade de especificações estéticas, técnicas ou de desempenho; </w:t>
      </w:r>
    </w:p>
    <w:p w14:paraId="4D2A3641" w14:textId="0539571A" w:rsidR="00C72112" w:rsidRPr="00710145" w:rsidRDefault="0005484A">
      <w:pPr>
        <w:pStyle w:val="Corpodetexto"/>
        <w:tabs>
          <w:tab w:val="left" w:pos="0"/>
        </w:tabs>
        <w:spacing w:after="283"/>
        <w:rPr>
          <w:rFonts w:ascii="Arial" w:hAnsi="Arial" w:cs="Arial"/>
          <w:sz w:val="21"/>
          <w:szCs w:val="21"/>
        </w:rPr>
      </w:pPr>
      <w:r w:rsidRPr="00710145">
        <w:rPr>
          <w:rFonts w:ascii="Arial" w:hAnsi="Arial" w:cs="Arial"/>
          <w:sz w:val="21"/>
          <w:szCs w:val="21"/>
          <w:shd w:val="clear" w:color="auto" w:fill="FFFFFF"/>
        </w:rPr>
        <w:t>2.</w:t>
      </w:r>
      <w:r w:rsidR="00B332D5" w:rsidRPr="00710145">
        <w:rPr>
          <w:rFonts w:ascii="Arial" w:hAnsi="Arial" w:cs="Arial"/>
          <w:sz w:val="21"/>
          <w:szCs w:val="21"/>
          <w:shd w:val="clear" w:color="auto" w:fill="FFFFFF"/>
        </w:rPr>
        <w:t>2</w:t>
      </w:r>
      <w:r w:rsidRPr="00710145">
        <w:rPr>
          <w:rFonts w:ascii="Arial" w:hAnsi="Arial" w:cs="Arial"/>
          <w:sz w:val="21"/>
          <w:szCs w:val="21"/>
          <w:shd w:val="clear" w:color="auto" w:fill="FFFFFF"/>
        </w:rPr>
        <w:t xml:space="preserve"> Os itens de consumo, objeto desta contratação não se enquadram na categoria bem de luxo, conforme Decreto nº 28/2024, de 1</w:t>
      </w:r>
      <w:r w:rsidR="003E1671">
        <w:rPr>
          <w:rFonts w:ascii="Arial" w:hAnsi="Arial" w:cs="Arial"/>
          <w:sz w:val="21"/>
          <w:szCs w:val="21"/>
          <w:shd w:val="clear" w:color="auto" w:fill="FFFFFF"/>
        </w:rPr>
        <w:t>5</w:t>
      </w:r>
      <w:r w:rsidRPr="00710145">
        <w:rPr>
          <w:rFonts w:ascii="Arial" w:hAnsi="Arial" w:cs="Arial"/>
          <w:sz w:val="21"/>
          <w:szCs w:val="21"/>
          <w:shd w:val="clear" w:color="auto" w:fill="FFFFFF"/>
        </w:rPr>
        <w:t xml:space="preserve"> de março de 2024.</w:t>
      </w:r>
    </w:p>
    <w:p w14:paraId="67702FE8" w14:textId="68B4B298" w:rsidR="00C72112" w:rsidRPr="00710145" w:rsidRDefault="00710145" w:rsidP="00710145">
      <w:pPr>
        <w:pStyle w:val="Corpodetexto"/>
        <w:tabs>
          <w:tab w:val="left" w:pos="0"/>
        </w:tabs>
        <w:spacing w:after="283"/>
        <w:rPr>
          <w:rFonts w:ascii="Arial" w:hAnsi="Arial" w:cs="Arial"/>
          <w:b/>
          <w:bCs/>
          <w:sz w:val="21"/>
          <w:szCs w:val="21"/>
        </w:rPr>
      </w:pPr>
      <w:r w:rsidRPr="00710145">
        <w:rPr>
          <w:rFonts w:ascii="Arial" w:hAnsi="Arial" w:cs="Arial"/>
          <w:b/>
          <w:bCs/>
          <w:sz w:val="21"/>
          <w:szCs w:val="21"/>
        </w:rPr>
        <w:t xml:space="preserve">3. NATUREZA DO OBJETO: </w:t>
      </w:r>
    </w:p>
    <w:p w14:paraId="55EABE62" w14:textId="54AE71E8" w:rsidR="00C72112" w:rsidRPr="00710145" w:rsidRDefault="0005484A">
      <w:pPr>
        <w:pStyle w:val="Corpodetexto"/>
        <w:spacing w:after="283"/>
        <w:rPr>
          <w:rFonts w:ascii="Arial" w:hAnsi="Arial" w:cs="Arial"/>
          <w:sz w:val="21"/>
          <w:szCs w:val="21"/>
        </w:rPr>
      </w:pPr>
      <w:r w:rsidRPr="00710145">
        <w:rPr>
          <w:rFonts w:ascii="Arial" w:hAnsi="Arial" w:cs="Arial"/>
          <w:sz w:val="21"/>
          <w:szCs w:val="21"/>
        </w:rPr>
        <w:t>Comum (</w:t>
      </w:r>
      <w:r w:rsidR="00710145">
        <w:rPr>
          <w:rFonts w:ascii="Arial" w:hAnsi="Arial" w:cs="Arial"/>
          <w:sz w:val="21"/>
          <w:szCs w:val="21"/>
        </w:rPr>
        <w:t>X)             Especial (</w:t>
      </w:r>
      <w:r w:rsidRPr="00710145">
        <w:rPr>
          <w:rFonts w:ascii="Arial" w:hAnsi="Arial" w:cs="Arial"/>
          <w:sz w:val="21"/>
          <w:szCs w:val="21"/>
        </w:rPr>
        <w:t>)</w:t>
      </w:r>
    </w:p>
    <w:p w14:paraId="29968D0B" w14:textId="24D357CD" w:rsidR="00C72112" w:rsidRPr="00710145" w:rsidRDefault="0005484A">
      <w:pPr>
        <w:pStyle w:val="Corpodetexto"/>
        <w:spacing w:after="283"/>
        <w:rPr>
          <w:rFonts w:ascii="Arial" w:hAnsi="Arial" w:cs="Arial"/>
          <w:sz w:val="21"/>
          <w:szCs w:val="21"/>
          <w:shd w:val="clear" w:color="auto" w:fill="FFFFFF"/>
        </w:rPr>
      </w:pPr>
      <w:r w:rsidRPr="00710145">
        <w:rPr>
          <w:rFonts w:ascii="Arial" w:hAnsi="Arial" w:cs="Arial"/>
          <w:sz w:val="21"/>
          <w:szCs w:val="21"/>
          <w:shd w:val="clear" w:color="auto" w:fill="FFFFFF"/>
        </w:rPr>
        <w:t>3.1. O quantitativo de cada item foi estipulado conforme as necessidades levantadas</w:t>
      </w:r>
      <w:r w:rsidR="00D5397E" w:rsidRPr="00710145">
        <w:rPr>
          <w:rFonts w:ascii="Arial" w:hAnsi="Arial" w:cs="Arial"/>
          <w:sz w:val="21"/>
          <w:szCs w:val="21"/>
          <w:shd w:val="clear" w:color="auto" w:fill="FFFFFF"/>
        </w:rPr>
        <w:t xml:space="preserve">, </w:t>
      </w:r>
      <w:r w:rsidR="00D873F7" w:rsidRPr="00710145">
        <w:rPr>
          <w:rFonts w:ascii="Arial" w:hAnsi="Arial" w:cs="Arial"/>
          <w:sz w:val="21"/>
          <w:szCs w:val="21"/>
          <w:shd w:val="clear" w:color="auto" w:fill="FFFFFF"/>
        </w:rPr>
        <w:t>através de levantamento realizado pela Comissão Organizadora de eventos instaurada pelo Decreto Municipal 0</w:t>
      </w:r>
      <w:r w:rsidR="007956FD" w:rsidRPr="00710145">
        <w:rPr>
          <w:rFonts w:ascii="Arial" w:hAnsi="Arial" w:cs="Arial"/>
          <w:sz w:val="21"/>
          <w:szCs w:val="21"/>
          <w:shd w:val="clear" w:color="auto" w:fill="FFFFFF"/>
        </w:rPr>
        <w:t>21/2025</w:t>
      </w:r>
      <w:r w:rsidR="00D873F7" w:rsidRPr="00710145">
        <w:rPr>
          <w:rFonts w:ascii="Arial" w:hAnsi="Arial" w:cs="Arial"/>
          <w:sz w:val="21"/>
          <w:szCs w:val="21"/>
          <w:shd w:val="clear" w:color="auto" w:fill="FFFFFF"/>
        </w:rPr>
        <w:t xml:space="preserve"> e </w:t>
      </w:r>
      <w:r w:rsidR="00007ABC" w:rsidRPr="00710145">
        <w:rPr>
          <w:rFonts w:ascii="Arial" w:hAnsi="Arial" w:cs="Arial"/>
          <w:sz w:val="21"/>
          <w:szCs w:val="21"/>
          <w:shd w:val="clear" w:color="auto" w:fill="FFFFFF"/>
        </w:rPr>
        <w:t>est</w:t>
      </w:r>
      <w:r w:rsidR="00FA1332" w:rsidRPr="00710145">
        <w:rPr>
          <w:rFonts w:ascii="Arial" w:hAnsi="Arial" w:cs="Arial"/>
          <w:sz w:val="21"/>
          <w:szCs w:val="21"/>
          <w:shd w:val="clear" w:color="auto" w:fill="FFFFFF"/>
        </w:rPr>
        <w:t>a</w:t>
      </w:r>
      <w:r w:rsidR="00007ABC" w:rsidRPr="00710145">
        <w:rPr>
          <w:rFonts w:ascii="Arial" w:hAnsi="Arial" w:cs="Arial"/>
          <w:sz w:val="21"/>
          <w:szCs w:val="21"/>
          <w:shd w:val="clear" w:color="auto" w:fill="FFFFFF"/>
        </w:rPr>
        <w:t xml:space="preserve"> contratação será</w:t>
      </w:r>
      <w:r w:rsidR="00D5397E" w:rsidRPr="00710145">
        <w:rPr>
          <w:rFonts w:ascii="Arial" w:hAnsi="Arial" w:cs="Arial"/>
          <w:sz w:val="21"/>
          <w:szCs w:val="21"/>
          <w:shd w:val="clear" w:color="auto" w:fill="FFFFFF"/>
        </w:rPr>
        <w:t xml:space="preserve"> </w:t>
      </w:r>
      <w:r w:rsidRPr="00710145">
        <w:rPr>
          <w:rFonts w:ascii="Arial" w:hAnsi="Arial" w:cs="Arial"/>
          <w:sz w:val="21"/>
          <w:szCs w:val="21"/>
          <w:shd w:val="clear" w:color="auto" w:fill="FFFFFF"/>
        </w:rPr>
        <w:t xml:space="preserve">para suprir a demanda </w:t>
      </w:r>
      <w:r w:rsidR="00D5397E" w:rsidRPr="00710145">
        <w:rPr>
          <w:rFonts w:ascii="Arial" w:hAnsi="Arial" w:cs="Arial"/>
          <w:sz w:val="21"/>
          <w:szCs w:val="21"/>
          <w:shd w:val="clear" w:color="auto" w:fill="FFFFFF"/>
        </w:rPr>
        <w:t>da secretaria d</w:t>
      </w:r>
      <w:r w:rsidR="00007ABC" w:rsidRPr="00710145">
        <w:rPr>
          <w:rFonts w:ascii="Arial" w:hAnsi="Arial" w:cs="Arial"/>
          <w:sz w:val="21"/>
          <w:szCs w:val="21"/>
          <w:shd w:val="clear" w:color="auto" w:fill="FFFFFF"/>
        </w:rPr>
        <w:t xml:space="preserve">e </w:t>
      </w:r>
      <w:r w:rsidR="00D873F7" w:rsidRPr="00710145">
        <w:rPr>
          <w:rFonts w:ascii="Arial" w:hAnsi="Arial" w:cs="Arial"/>
          <w:sz w:val="21"/>
          <w:szCs w:val="21"/>
          <w:shd w:val="clear" w:color="auto" w:fill="FFFFFF"/>
        </w:rPr>
        <w:t xml:space="preserve">Educação e Cultura do </w:t>
      </w:r>
      <w:r w:rsidR="00210EA8" w:rsidRPr="00710145">
        <w:rPr>
          <w:rFonts w:ascii="Arial" w:hAnsi="Arial" w:cs="Arial"/>
          <w:sz w:val="21"/>
          <w:szCs w:val="21"/>
          <w:shd w:val="clear" w:color="auto" w:fill="FFFFFF"/>
        </w:rPr>
        <w:t>Município, conforme</w:t>
      </w:r>
      <w:r w:rsidRPr="00710145">
        <w:rPr>
          <w:rFonts w:ascii="Arial" w:hAnsi="Arial" w:cs="Arial"/>
          <w:sz w:val="21"/>
          <w:szCs w:val="21"/>
          <w:shd w:val="clear" w:color="auto" w:fill="FFFFFF"/>
        </w:rPr>
        <w:t xml:space="preserve"> já apresentado n</w:t>
      </w:r>
      <w:r w:rsidR="007956FD" w:rsidRPr="00710145">
        <w:rPr>
          <w:rFonts w:ascii="Arial" w:hAnsi="Arial" w:cs="Arial"/>
          <w:sz w:val="21"/>
          <w:szCs w:val="21"/>
          <w:shd w:val="clear" w:color="auto" w:fill="FFFFFF"/>
        </w:rPr>
        <w:t xml:space="preserve">o Documento de Formalização de </w:t>
      </w:r>
      <w:r w:rsidR="00710145" w:rsidRPr="00710145">
        <w:rPr>
          <w:rFonts w:ascii="Arial" w:hAnsi="Arial" w:cs="Arial"/>
          <w:sz w:val="21"/>
          <w:szCs w:val="21"/>
          <w:shd w:val="clear" w:color="auto" w:fill="FFFFFF"/>
        </w:rPr>
        <w:t>Demanda-DFD</w:t>
      </w:r>
      <w:r w:rsidRPr="00710145">
        <w:rPr>
          <w:rFonts w:ascii="Arial" w:hAnsi="Arial" w:cs="Arial"/>
          <w:sz w:val="21"/>
          <w:szCs w:val="21"/>
          <w:shd w:val="clear" w:color="auto" w:fill="FFFFFF"/>
        </w:rPr>
        <w:t xml:space="preserve">. </w:t>
      </w:r>
    </w:p>
    <w:p w14:paraId="0FADB7DD" w14:textId="77777777" w:rsidR="00C72112" w:rsidRPr="00710145" w:rsidRDefault="0005484A" w:rsidP="00710145">
      <w:pPr>
        <w:pStyle w:val="Corpodetexto"/>
        <w:tabs>
          <w:tab w:val="left" w:pos="0"/>
        </w:tabs>
        <w:spacing w:after="283"/>
        <w:rPr>
          <w:rFonts w:ascii="Arial" w:hAnsi="Arial" w:cs="Arial"/>
          <w:b/>
          <w:bCs/>
          <w:sz w:val="21"/>
          <w:szCs w:val="21"/>
        </w:rPr>
      </w:pPr>
      <w:r w:rsidRPr="00710145">
        <w:rPr>
          <w:rFonts w:ascii="Arial" w:hAnsi="Arial" w:cs="Arial"/>
          <w:b/>
          <w:bCs/>
          <w:sz w:val="21"/>
          <w:szCs w:val="21"/>
        </w:rPr>
        <w:t>4. JUSTIFICATIVA E OBJETIVO DA AQUISIÇÃO</w:t>
      </w:r>
    </w:p>
    <w:p w14:paraId="16735D19" w14:textId="17DD748B" w:rsidR="00C72112" w:rsidRPr="00710145" w:rsidRDefault="0005484A" w:rsidP="005A7AB5">
      <w:pPr>
        <w:pStyle w:val="Corpodetexto"/>
        <w:tabs>
          <w:tab w:val="left" w:pos="0"/>
        </w:tabs>
        <w:spacing w:after="120"/>
        <w:rPr>
          <w:rFonts w:ascii="Arial" w:hAnsi="Arial" w:cs="Arial"/>
          <w:sz w:val="21"/>
          <w:szCs w:val="21"/>
        </w:rPr>
      </w:pPr>
      <w:r w:rsidRPr="00710145">
        <w:rPr>
          <w:rFonts w:ascii="Arial" w:hAnsi="Arial" w:cs="Arial"/>
          <w:sz w:val="21"/>
          <w:szCs w:val="21"/>
        </w:rPr>
        <w:t>4.</w:t>
      </w:r>
      <w:r w:rsidR="00D81183" w:rsidRPr="00710145">
        <w:rPr>
          <w:rFonts w:ascii="Arial" w:hAnsi="Arial" w:cs="Arial"/>
          <w:sz w:val="21"/>
          <w:szCs w:val="21"/>
        </w:rPr>
        <w:t>1</w:t>
      </w:r>
      <w:r w:rsidRPr="00710145">
        <w:rPr>
          <w:rFonts w:ascii="Arial" w:hAnsi="Arial" w:cs="Arial"/>
          <w:sz w:val="21"/>
          <w:szCs w:val="21"/>
        </w:rPr>
        <w:t xml:space="preserve"> Trata-se da abertura de</w:t>
      </w:r>
      <w:r w:rsidR="00D873F7" w:rsidRPr="00710145">
        <w:rPr>
          <w:rFonts w:ascii="Arial" w:hAnsi="Arial" w:cs="Arial"/>
          <w:sz w:val="21"/>
          <w:szCs w:val="21"/>
        </w:rPr>
        <w:t xml:space="preserve"> processo de inexigibilidade de</w:t>
      </w:r>
      <w:r w:rsidRPr="00710145">
        <w:rPr>
          <w:rFonts w:ascii="Arial" w:hAnsi="Arial" w:cs="Arial"/>
          <w:sz w:val="21"/>
          <w:szCs w:val="21"/>
        </w:rPr>
        <w:t xml:space="preserve"> licitação</w:t>
      </w:r>
      <w:r w:rsidR="00D5397E" w:rsidRPr="00710145">
        <w:rPr>
          <w:rFonts w:ascii="Arial" w:hAnsi="Arial" w:cs="Arial"/>
          <w:sz w:val="21"/>
          <w:szCs w:val="21"/>
        </w:rPr>
        <w:t xml:space="preserve"> para</w:t>
      </w:r>
      <w:r w:rsidR="005A7AB5" w:rsidRPr="00710145">
        <w:rPr>
          <w:rFonts w:ascii="Arial" w:hAnsi="Arial" w:cs="Arial"/>
          <w:sz w:val="21"/>
          <w:szCs w:val="21"/>
        </w:rPr>
        <w:t xml:space="preserve"> </w:t>
      </w:r>
      <w:r w:rsidR="00D1169B" w:rsidRPr="00710145">
        <w:rPr>
          <w:rFonts w:ascii="Arial" w:hAnsi="Arial" w:cs="Arial"/>
          <w:color w:val="auto"/>
          <w:sz w:val="21"/>
          <w:szCs w:val="21"/>
        </w:rPr>
        <w:t xml:space="preserve">contratação da empresa </w:t>
      </w:r>
      <w:r w:rsidR="00D1169B" w:rsidRPr="00710145">
        <w:rPr>
          <w:rFonts w:ascii="Arial" w:hAnsi="Arial" w:cs="Arial"/>
          <w:b/>
          <w:bCs/>
          <w:color w:val="auto"/>
          <w:sz w:val="21"/>
          <w:szCs w:val="21"/>
        </w:rPr>
        <w:t>ÁGUA DOCE EVENTOS</w:t>
      </w:r>
      <w:r w:rsidR="00D1169B" w:rsidRPr="00710145">
        <w:rPr>
          <w:rFonts w:ascii="Arial" w:hAnsi="Arial" w:cs="Arial"/>
          <w:color w:val="auto"/>
          <w:sz w:val="21"/>
          <w:szCs w:val="21"/>
        </w:rPr>
        <w:t xml:space="preserve"> para a prestação de serviços no evento de comemoração ao </w:t>
      </w:r>
      <w:r w:rsidR="00D1169B" w:rsidRPr="00710145">
        <w:rPr>
          <w:rFonts w:ascii="Arial" w:hAnsi="Arial" w:cs="Arial"/>
          <w:b/>
          <w:bCs/>
          <w:color w:val="auto"/>
          <w:sz w:val="21"/>
          <w:szCs w:val="21"/>
        </w:rPr>
        <w:t>29º Aniversário do Município de Foz do Jordão</w:t>
      </w:r>
      <w:r w:rsidR="00D1169B" w:rsidRPr="00710145">
        <w:rPr>
          <w:rFonts w:ascii="Arial" w:hAnsi="Arial" w:cs="Arial"/>
          <w:color w:val="auto"/>
          <w:sz w:val="21"/>
          <w:szCs w:val="21"/>
        </w:rPr>
        <w:t xml:space="preserve"> a qual é fundamental para garantir a qualidade e o sucesso das festividades. O evento, que ocorrerá nos dias 17, 18 e 19 de outubro de 2025, na Praça da Bíblia, demandará bastante experiencia em sonorização e apresentações musicais</w:t>
      </w:r>
      <w:r w:rsidRPr="00710145">
        <w:rPr>
          <w:rFonts w:ascii="Arial" w:hAnsi="Arial" w:cs="Arial"/>
          <w:sz w:val="21"/>
          <w:szCs w:val="21"/>
        </w:rPr>
        <w:t>.</w:t>
      </w:r>
    </w:p>
    <w:p w14:paraId="39DA2C31" w14:textId="77777777" w:rsidR="00D1169B" w:rsidRPr="00710145" w:rsidRDefault="00D1169B" w:rsidP="00D1169B">
      <w:pPr>
        <w:suppressAutoHyphens w:val="0"/>
        <w:spacing w:after="120"/>
        <w:jc w:val="both"/>
        <w:rPr>
          <w:rFonts w:ascii="Arial" w:hAnsi="Arial" w:cs="Arial"/>
          <w:sz w:val="21"/>
          <w:szCs w:val="21"/>
        </w:rPr>
      </w:pPr>
      <w:r w:rsidRPr="00710145">
        <w:rPr>
          <w:rFonts w:ascii="Arial" w:hAnsi="Arial" w:cs="Arial"/>
          <w:sz w:val="21"/>
          <w:szCs w:val="21"/>
        </w:rPr>
        <w:t>A escolha da ÁGUA DOCE EVENTOS justifica-se pela sua especialização em sonorização e na disponibilização de grupo musical do tipo banda, sendo essencial para atender às nece</w:t>
      </w:r>
      <w:r w:rsidRPr="00710145">
        <w:rPr>
          <w:rFonts w:ascii="Arial" w:hAnsi="Arial" w:cs="Arial"/>
          <w:sz w:val="21"/>
          <w:szCs w:val="21"/>
        </w:rPr>
        <w:t>s</w:t>
      </w:r>
      <w:r w:rsidRPr="00710145">
        <w:rPr>
          <w:rFonts w:ascii="Arial" w:hAnsi="Arial" w:cs="Arial"/>
          <w:sz w:val="21"/>
          <w:szCs w:val="21"/>
        </w:rPr>
        <w:t>sidades do evento.</w:t>
      </w:r>
    </w:p>
    <w:p w14:paraId="01DE3044" w14:textId="77777777" w:rsidR="00D1169B" w:rsidRPr="00710145" w:rsidRDefault="00D1169B" w:rsidP="00D1169B">
      <w:pPr>
        <w:suppressAutoHyphens w:val="0"/>
        <w:spacing w:after="120"/>
        <w:jc w:val="both"/>
        <w:rPr>
          <w:rFonts w:ascii="Arial" w:hAnsi="Arial" w:cs="Arial"/>
          <w:sz w:val="21"/>
          <w:szCs w:val="21"/>
        </w:rPr>
      </w:pPr>
      <w:r w:rsidRPr="00710145">
        <w:rPr>
          <w:rFonts w:ascii="Arial" w:hAnsi="Arial" w:cs="Arial"/>
          <w:sz w:val="21"/>
          <w:szCs w:val="21"/>
        </w:rPr>
        <w:t xml:space="preserve">Faz parte da programação do evento, o festival de talentos </w:t>
      </w:r>
      <w:proofErr w:type="gramStart"/>
      <w:r w:rsidRPr="00710145">
        <w:rPr>
          <w:rFonts w:ascii="Arial" w:hAnsi="Arial" w:cs="Arial"/>
          <w:sz w:val="21"/>
          <w:szCs w:val="21"/>
        </w:rPr>
        <w:t>locais denominado</w:t>
      </w:r>
      <w:proofErr w:type="gramEnd"/>
      <w:r w:rsidRPr="00710145">
        <w:rPr>
          <w:rFonts w:ascii="Arial" w:hAnsi="Arial" w:cs="Arial"/>
          <w:sz w:val="21"/>
          <w:szCs w:val="21"/>
        </w:rPr>
        <w:t xml:space="preserve"> “Festival Canta Cantu”, o qual será realizado nos dias 17 e 18 de outubro de 2025, e para que o festival seja um sucesso, é fundamental a presença de uma banda profissional e equipamentos de sonor</w:t>
      </w:r>
      <w:r w:rsidRPr="00710145">
        <w:rPr>
          <w:rFonts w:ascii="Arial" w:hAnsi="Arial" w:cs="Arial"/>
          <w:sz w:val="21"/>
          <w:szCs w:val="21"/>
        </w:rPr>
        <w:t>i</w:t>
      </w:r>
      <w:r w:rsidRPr="00710145">
        <w:rPr>
          <w:rFonts w:ascii="Arial" w:hAnsi="Arial" w:cs="Arial"/>
          <w:sz w:val="21"/>
          <w:szCs w:val="21"/>
        </w:rPr>
        <w:t>zação adequados. A ÁGUA DOCE EVENTOS garante a estrutura necessária para que os participantes do festival tenham um palco de qualidade para suas apresentações, elevando o nível do evento e proporcionando uma experiência memorável para o público e os artistas.</w:t>
      </w:r>
    </w:p>
    <w:p w14:paraId="43EE59B9" w14:textId="77777777" w:rsidR="00D1169B" w:rsidRPr="00710145" w:rsidRDefault="00D1169B" w:rsidP="00D1169B">
      <w:pPr>
        <w:suppressAutoHyphens w:val="0"/>
        <w:spacing w:after="120"/>
        <w:jc w:val="both"/>
        <w:rPr>
          <w:rFonts w:ascii="Arial" w:hAnsi="Arial" w:cs="Arial"/>
          <w:sz w:val="21"/>
          <w:szCs w:val="21"/>
        </w:rPr>
      </w:pPr>
      <w:r w:rsidRPr="00710145">
        <w:rPr>
          <w:rFonts w:ascii="Arial" w:hAnsi="Arial" w:cs="Arial"/>
          <w:sz w:val="21"/>
          <w:szCs w:val="21"/>
        </w:rPr>
        <w:t xml:space="preserve">Em continuidade as programações do evento, </w:t>
      </w:r>
      <w:proofErr w:type="gramStart"/>
      <w:r w:rsidRPr="00710145">
        <w:rPr>
          <w:rFonts w:ascii="Arial" w:hAnsi="Arial" w:cs="Arial"/>
          <w:sz w:val="21"/>
          <w:szCs w:val="21"/>
        </w:rPr>
        <w:t>será realizado</w:t>
      </w:r>
      <w:proofErr w:type="gramEnd"/>
      <w:r w:rsidRPr="00710145">
        <w:rPr>
          <w:rFonts w:ascii="Arial" w:hAnsi="Arial" w:cs="Arial"/>
          <w:sz w:val="21"/>
          <w:szCs w:val="21"/>
        </w:rPr>
        <w:t xml:space="preserve"> a apresentação de um Show Regional com a Dupla Antony e Willian a qual exige um sistema de som de alta qualidade e uma equipe técnica experiente para garantir a qualidade sonora do espetáculo. Vale ressaltar que a experiência da ÁGUA DOCE EVENTOS assegura que o show será sonorizado de m</w:t>
      </w:r>
      <w:r w:rsidRPr="00710145">
        <w:rPr>
          <w:rFonts w:ascii="Arial" w:hAnsi="Arial" w:cs="Arial"/>
          <w:sz w:val="21"/>
          <w:szCs w:val="21"/>
        </w:rPr>
        <w:t>a</w:t>
      </w:r>
      <w:r w:rsidRPr="00710145">
        <w:rPr>
          <w:rFonts w:ascii="Arial" w:hAnsi="Arial" w:cs="Arial"/>
          <w:sz w:val="21"/>
          <w:szCs w:val="21"/>
        </w:rPr>
        <w:t>neira impecável, valorizando a apresentação dos artistas e aprimorando a experiência do público.</w:t>
      </w:r>
    </w:p>
    <w:p w14:paraId="29F4F0D1" w14:textId="77777777" w:rsidR="00D1169B" w:rsidRPr="00710145" w:rsidRDefault="00D1169B" w:rsidP="00D1169B">
      <w:pPr>
        <w:suppressAutoHyphens w:val="0"/>
        <w:spacing w:after="120"/>
        <w:jc w:val="both"/>
        <w:rPr>
          <w:rFonts w:ascii="Arial" w:hAnsi="Arial" w:cs="Arial"/>
          <w:sz w:val="21"/>
          <w:szCs w:val="21"/>
        </w:rPr>
      </w:pPr>
      <w:r w:rsidRPr="00710145">
        <w:rPr>
          <w:rFonts w:ascii="Arial" w:hAnsi="Arial" w:cs="Arial"/>
          <w:sz w:val="21"/>
          <w:szCs w:val="21"/>
        </w:rPr>
        <w:t>E para finalizar no dia 19 de outubro de 2025 será realizado o show nacional, o qual demanda uma infraestrutura de sonorização robusta e de última geração. A ÁGUA DOCE EVENTOS, com sua experiencia e equipamentos de ponta, é a parceira ideal para proporcionar a potê</w:t>
      </w:r>
      <w:r w:rsidRPr="00710145">
        <w:rPr>
          <w:rFonts w:ascii="Arial" w:hAnsi="Arial" w:cs="Arial"/>
          <w:sz w:val="21"/>
          <w:szCs w:val="21"/>
        </w:rPr>
        <w:t>n</w:t>
      </w:r>
      <w:r w:rsidRPr="00710145">
        <w:rPr>
          <w:rFonts w:ascii="Arial" w:hAnsi="Arial" w:cs="Arial"/>
          <w:sz w:val="21"/>
          <w:szCs w:val="21"/>
        </w:rPr>
        <w:t>cia e a clareza sonora que um show de tal magnitude exige. A qualidade da sonorização é crucial para o sucesso da apresentação principal e para a satisfação do público, que espera uma experiência sonora de excelência.</w:t>
      </w:r>
    </w:p>
    <w:p w14:paraId="34C74DE7" w14:textId="77777777" w:rsidR="00D1169B" w:rsidRPr="00710145" w:rsidRDefault="00D1169B" w:rsidP="00D1169B">
      <w:pPr>
        <w:suppressAutoHyphens w:val="0"/>
        <w:spacing w:after="120"/>
        <w:jc w:val="both"/>
        <w:rPr>
          <w:rFonts w:ascii="Arial" w:hAnsi="Arial" w:cs="Arial"/>
          <w:sz w:val="21"/>
          <w:szCs w:val="21"/>
        </w:rPr>
      </w:pPr>
      <w:r w:rsidRPr="00710145">
        <w:rPr>
          <w:rFonts w:ascii="Arial" w:hAnsi="Arial" w:cs="Arial"/>
          <w:sz w:val="21"/>
          <w:szCs w:val="21"/>
        </w:rPr>
        <w:lastRenderedPageBreak/>
        <w:t>Contratar uma empresa especializada como a ÁGUA DOCE EVENTOS elimina a necessid</w:t>
      </w:r>
      <w:r w:rsidRPr="00710145">
        <w:rPr>
          <w:rFonts w:ascii="Arial" w:hAnsi="Arial" w:cs="Arial"/>
          <w:sz w:val="21"/>
          <w:szCs w:val="21"/>
        </w:rPr>
        <w:t>a</w:t>
      </w:r>
      <w:r w:rsidRPr="00710145">
        <w:rPr>
          <w:rFonts w:ascii="Arial" w:hAnsi="Arial" w:cs="Arial"/>
          <w:sz w:val="21"/>
          <w:szCs w:val="21"/>
        </w:rPr>
        <w:t>de de o município adquirir e manter equipamentos caros, além de garantir que toda a oper</w:t>
      </w:r>
      <w:r w:rsidRPr="00710145">
        <w:rPr>
          <w:rFonts w:ascii="Arial" w:hAnsi="Arial" w:cs="Arial"/>
          <w:sz w:val="21"/>
          <w:szCs w:val="21"/>
        </w:rPr>
        <w:t>a</w:t>
      </w:r>
      <w:r w:rsidRPr="00710145">
        <w:rPr>
          <w:rFonts w:ascii="Arial" w:hAnsi="Arial" w:cs="Arial"/>
          <w:sz w:val="21"/>
          <w:szCs w:val="21"/>
        </w:rPr>
        <w:t>ção de som seja conduzida por profissionais qualificados, minimizando riscos e assegurando a segurança de todos. A experiência da empresa em eventos de grande porte também contr</w:t>
      </w:r>
      <w:r w:rsidRPr="00710145">
        <w:rPr>
          <w:rFonts w:ascii="Arial" w:hAnsi="Arial" w:cs="Arial"/>
          <w:sz w:val="21"/>
          <w:szCs w:val="21"/>
        </w:rPr>
        <w:t>i</w:t>
      </w:r>
      <w:r w:rsidRPr="00710145">
        <w:rPr>
          <w:rFonts w:ascii="Arial" w:hAnsi="Arial" w:cs="Arial"/>
          <w:sz w:val="21"/>
          <w:szCs w:val="21"/>
        </w:rPr>
        <w:t>bui para uma gestão eficiente do palco e do som, permitindo que a organização do evento foque em outros aspectos importantes.</w:t>
      </w:r>
    </w:p>
    <w:p w14:paraId="5D0477CC" w14:textId="77777777" w:rsidR="00D1169B" w:rsidRPr="00710145" w:rsidRDefault="00D1169B" w:rsidP="00D1169B">
      <w:pPr>
        <w:suppressAutoHyphens w:val="0"/>
        <w:spacing w:after="120"/>
        <w:jc w:val="both"/>
        <w:rPr>
          <w:rFonts w:ascii="Arial" w:hAnsi="Arial" w:cs="Arial"/>
          <w:sz w:val="21"/>
          <w:szCs w:val="21"/>
        </w:rPr>
      </w:pPr>
      <w:r w:rsidRPr="00710145">
        <w:rPr>
          <w:rFonts w:ascii="Arial" w:hAnsi="Arial" w:cs="Arial"/>
          <w:sz w:val="21"/>
          <w:szCs w:val="21"/>
        </w:rPr>
        <w:t xml:space="preserve">Diante do exposto, a contratação da </w:t>
      </w:r>
      <w:r w:rsidRPr="00710145">
        <w:rPr>
          <w:rFonts w:ascii="Arial" w:hAnsi="Arial" w:cs="Arial"/>
          <w:b/>
          <w:bCs/>
          <w:sz w:val="21"/>
          <w:szCs w:val="21"/>
        </w:rPr>
        <w:t>ÁGUA DOCE EVENTOS</w:t>
      </w:r>
      <w:r w:rsidRPr="00710145">
        <w:rPr>
          <w:rFonts w:ascii="Arial" w:hAnsi="Arial" w:cs="Arial"/>
          <w:sz w:val="21"/>
          <w:szCs w:val="21"/>
        </w:rPr>
        <w:t xml:space="preserve"> representa um investimento estratégico na qualidade, segurança e no sucesso do </w:t>
      </w:r>
      <w:r w:rsidRPr="00710145">
        <w:rPr>
          <w:rFonts w:ascii="Arial" w:hAnsi="Arial" w:cs="Arial"/>
          <w:b/>
          <w:bCs/>
          <w:sz w:val="21"/>
          <w:szCs w:val="21"/>
        </w:rPr>
        <w:t>29º Aniversário do Município de Foz do Jordão</w:t>
      </w:r>
      <w:r w:rsidRPr="00710145">
        <w:rPr>
          <w:rFonts w:ascii="Arial" w:hAnsi="Arial" w:cs="Arial"/>
          <w:sz w:val="21"/>
          <w:szCs w:val="21"/>
        </w:rPr>
        <w:t xml:space="preserve"> e do </w:t>
      </w:r>
      <w:r w:rsidRPr="00710145">
        <w:rPr>
          <w:rFonts w:ascii="Arial" w:hAnsi="Arial" w:cs="Arial"/>
          <w:b/>
          <w:bCs/>
          <w:sz w:val="21"/>
          <w:szCs w:val="21"/>
        </w:rPr>
        <w:t>Festival Canta Cantu</w:t>
      </w:r>
      <w:r w:rsidRPr="00710145">
        <w:rPr>
          <w:rFonts w:ascii="Arial" w:hAnsi="Arial" w:cs="Arial"/>
          <w:sz w:val="21"/>
          <w:szCs w:val="21"/>
        </w:rPr>
        <w:t>, proporcionando uma experiência memorável para toda a comunidade e está embasada no artigo 74 inciso II da Lei Federal 14.133/2021, tendo em vista a capacidade e notável reconhecimento da contratada.</w:t>
      </w:r>
    </w:p>
    <w:p w14:paraId="634C59D2" w14:textId="77777777" w:rsidR="007956FD" w:rsidRPr="00710145" w:rsidRDefault="007956FD" w:rsidP="007956FD">
      <w:pPr>
        <w:suppressAutoHyphens w:val="0"/>
        <w:ind w:left="2268"/>
        <w:jc w:val="both"/>
        <w:rPr>
          <w:rFonts w:ascii="Arial" w:hAnsi="Arial" w:cs="Arial"/>
          <w:color w:val="auto"/>
          <w:sz w:val="21"/>
          <w:szCs w:val="21"/>
        </w:rPr>
      </w:pPr>
      <w:r w:rsidRPr="00710145">
        <w:rPr>
          <w:rFonts w:ascii="Arial" w:hAnsi="Arial" w:cs="Arial"/>
          <w:color w:val="auto"/>
          <w:sz w:val="21"/>
          <w:szCs w:val="21"/>
        </w:rPr>
        <w:t>Art. 74. É inexigível a licitação quando inviável a competição, em e</w:t>
      </w:r>
      <w:r w:rsidRPr="00710145">
        <w:rPr>
          <w:rFonts w:ascii="Arial" w:hAnsi="Arial" w:cs="Arial"/>
          <w:color w:val="auto"/>
          <w:sz w:val="21"/>
          <w:szCs w:val="21"/>
        </w:rPr>
        <w:t>s</w:t>
      </w:r>
      <w:r w:rsidRPr="00710145">
        <w:rPr>
          <w:rFonts w:ascii="Arial" w:hAnsi="Arial" w:cs="Arial"/>
          <w:color w:val="auto"/>
          <w:sz w:val="21"/>
          <w:szCs w:val="21"/>
        </w:rPr>
        <w:t>pecial nos casos de:</w:t>
      </w:r>
    </w:p>
    <w:p w14:paraId="031EB059" w14:textId="2CEC66C4" w:rsidR="007956FD" w:rsidRPr="00710145" w:rsidRDefault="007956FD" w:rsidP="007956FD">
      <w:pPr>
        <w:suppressAutoHyphens w:val="0"/>
        <w:ind w:left="2268"/>
        <w:jc w:val="both"/>
        <w:rPr>
          <w:rFonts w:ascii="Arial" w:hAnsi="Arial" w:cs="Arial"/>
          <w:color w:val="auto"/>
          <w:sz w:val="21"/>
          <w:szCs w:val="21"/>
        </w:rPr>
      </w:pPr>
      <w:r w:rsidRPr="00710145">
        <w:rPr>
          <w:rFonts w:ascii="Arial" w:hAnsi="Arial" w:cs="Arial"/>
          <w:color w:val="auto"/>
          <w:sz w:val="21"/>
          <w:szCs w:val="21"/>
        </w:rPr>
        <w:t xml:space="preserve">II - </w:t>
      </w:r>
      <w:r w:rsidR="00FA1332" w:rsidRPr="00710145">
        <w:rPr>
          <w:rFonts w:ascii="Arial" w:hAnsi="Arial" w:cs="Arial"/>
          <w:color w:val="auto"/>
          <w:sz w:val="21"/>
          <w:szCs w:val="21"/>
        </w:rPr>
        <w:t>Contratação</w:t>
      </w:r>
      <w:r w:rsidRPr="00710145">
        <w:rPr>
          <w:rFonts w:ascii="Arial" w:hAnsi="Arial" w:cs="Arial"/>
          <w:color w:val="auto"/>
          <w:sz w:val="21"/>
          <w:szCs w:val="21"/>
        </w:rPr>
        <w:t xml:space="preserve"> de profissional do setor artístico, diretamente ou por meio de empresário exclusivo, desde que consagrado pela crítica e</w:t>
      </w:r>
      <w:r w:rsidRPr="00710145">
        <w:rPr>
          <w:rFonts w:ascii="Arial" w:hAnsi="Arial" w:cs="Arial"/>
          <w:color w:val="auto"/>
          <w:sz w:val="21"/>
          <w:szCs w:val="21"/>
        </w:rPr>
        <w:t>s</w:t>
      </w:r>
      <w:r w:rsidRPr="00710145">
        <w:rPr>
          <w:rFonts w:ascii="Arial" w:hAnsi="Arial" w:cs="Arial"/>
          <w:color w:val="auto"/>
          <w:sz w:val="21"/>
          <w:szCs w:val="21"/>
        </w:rPr>
        <w:t>pecializada ou pela opinião pública;</w:t>
      </w:r>
    </w:p>
    <w:p w14:paraId="0E31271C" w14:textId="77777777" w:rsidR="009831CC" w:rsidRPr="00710145" w:rsidRDefault="009831CC" w:rsidP="007956FD">
      <w:pPr>
        <w:suppressAutoHyphens w:val="0"/>
        <w:spacing w:before="120"/>
        <w:jc w:val="both"/>
        <w:rPr>
          <w:rFonts w:ascii="Arial" w:hAnsi="Arial" w:cs="Arial"/>
          <w:color w:val="auto"/>
          <w:sz w:val="21"/>
          <w:szCs w:val="21"/>
        </w:rPr>
      </w:pPr>
    </w:p>
    <w:p w14:paraId="127AF526" w14:textId="681702D5" w:rsidR="00C72112" w:rsidRPr="00710145" w:rsidRDefault="0005484A">
      <w:pPr>
        <w:pStyle w:val="Corpodetexto"/>
        <w:tabs>
          <w:tab w:val="left" w:pos="0"/>
        </w:tabs>
        <w:spacing w:after="283"/>
        <w:rPr>
          <w:rFonts w:ascii="Arial" w:hAnsi="Arial" w:cs="Arial"/>
          <w:sz w:val="21"/>
          <w:szCs w:val="21"/>
          <w:shd w:val="clear" w:color="auto" w:fill="FFFFFF"/>
        </w:rPr>
      </w:pPr>
      <w:r w:rsidRPr="00710145">
        <w:rPr>
          <w:rFonts w:ascii="Arial" w:hAnsi="Arial" w:cs="Arial"/>
          <w:sz w:val="21"/>
          <w:szCs w:val="21"/>
          <w:shd w:val="clear" w:color="auto" w:fill="FFFFFF"/>
        </w:rPr>
        <w:t>4.2 O objeto da contratação está previsto no Plano de Contratações Anual do ano de 202</w:t>
      </w:r>
      <w:r w:rsidR="007956FD" w:rsidRPr="00710145">
        <w:rPr>
          <w:rFonts w:ascii="Arial" w:hAnsi="Arial" w:cs="Arial"/>
          <w:sz w:val="21"/>
          <w:szCs w:val="21"/>
          <w:shd w:val="clear" w:color="auto" w:fill="FFFFFF"/>
        </w:rPr>
        <w:t>5</w:t>
      </w:r>
      <w:r w:rsidRPr="00710145">
        <w:rPr>
          <w:rFonts w:ascii="Arial" w:eastAsia="Calibri" w:hAnsi="Arial" w:cs="Arial"/>
          <w:sz w:val="21"/>
          <w:szCs w:val="21"/>
          <w:shd w:val="clear" w:color="auto" w:fill="FFFFFF"/>
          <w:lang w:eastAsia="en-US"/>
        </w:rPr>
        <w:t>.</w:t>
      </w:r>
      <w:r w:rsidRPr="00710145">
        <w:rPr>
          <w:rFonts w:ascii="Arial" w:hAnsi="Arial" w:cs="Arial"/>
          <w:sz w:val="21"/>
          <w:szCs w:val="21"/>
          <w:shd w:val="clear" w:color="auto" w:fill="FFFFFF"/>
        </w:rPr>
        <w:t xml:space="preserve"> </w:t>
      </w:r>
    </w:p>
    <w:p w14:paraId="121B5F9D" w14:textId="77777777" w:rsidR="00C72112" w:rsidRPr="00710145" w:rsidRDefault="0005484A" w:rsidP="00710145">
      <w:pPr>
        <w:pStyle w:val="Corpodetexto"/>
        <w:tabs>
          <w:tab w:val="left" w:pos="0"/>
        </w:tabs>
        <w:spacing w:after="283"/>
        <w:rPr>
          <w:rFonts w:ascii="Arial" w:hAnsi="Arial" w:cs="Arial"/>
          <w:b/>
          <w:bCs/>
          <w:sz w:val="21"/>
          <w:szCs w:val="21"/>
        </w:rPr>
      </w:pPr>
      <w:r w:rsidRPr="00710145">
        <w:rPr>
          <w:rFonts w:ascii="Arial" w:hAnsi="Arial" w:cs="Arial"/>
          <w:b/>
          <w:bCs/>
          <w:sz w:val="21"/>
          <w:szCs w:val="21"/>
        </w:rPr>
        <w:t>5. SECRETARIA REQUISITANTE</w:t>
      </w:r>
    </w:p>
    <w:p w14:paraId="3F2FD557" w14:textId="3CD79B46" w:rsidR="00C72112" w:rsidRPr="00710145" w:rsidRDefault="0005484A">
      <w:pPr>
        <w:pStyle w:val="Corpodetexto"/>
        <w:spacing w:after="283"/>
        <w:rPr>
          <w:rFonts w:ascii="Arial" w:hAnsi="Arial" w:cs="Arial"/>
          <w:sz w:val="21"/>
          <w:szCs w:val="21"/>
        </w:rPr>
      </w:pPr>
      <w:r w:rsidRPr="00710145">
        <w:rPr>
          <w:rFonts w:ascii="Arial" w:hAnsi="Arial" w:cs="Arial"/>
          <w:sz w:val="21"/>
          <w:szCs w:val="21"/>
        </w:rPr>
        <w:t xml:space="preserve">5.1. A presente contratação será destinada a atender as necessidades </w:t>
      </w:r>
      <w:r w:rsidR="00D81183" w:rsidRPr="00710145">
        <w:rPr>
          <w:rFonts w:ascii="Arial" w:hAnsi="Arial" w:cs="Arial"/>
          <w:sz w:val="21"/>
          <w:szCs w:val="21"/>
        </w:rPr>
        <w:t xml:space="preserve">da </w:t>
      </w:r>
      <w:r w:rsidR="006C3820" w:rsidRPr="00710145">
        <w:rPr>
          <w:rFonts w:ascii="Arial" w:hAnsi="Arial" w:cs="Arial"/>
          <w:sz w:val="21"/>
          <w:szCs w:val="21"/>
        </w:rPr>
        <w:t>S</w:t>
      </w:r>
      <w:r w:rsidR="00D81183" w:rsidRPr="00710145">
        <w:rPr>
          <w:rFonts w:ascii="Arial" w:hAnsi="Arial" w:cs="Arial"/>
          <w:sz w:val="21"/>
          <w:szCs w:val="21"/>
        </w:rPr>
        <w:t>ecretaria municipa</w:t>
      </w:r>
      <w:r w:rsidR="00F91395" w:rsidRPr="00710145">
        <w:rPr>
          <w:rFonts w:ascii="Arial" w:hAnsi="Arial" w:cs="Arial"/>
          <w:sz w:val="21"/>
          <w:szCs w:val="21"/>
        </w:rPr>
        <w:t>l</w:t>
      </w:r>
      <w:r w:rsidR="00D81183" w:rsidRPr="00710145">
        <w:rPr>
          <w:rFonts w:ascii="Arial" w:hAnsi="Arial" w:cs="Arial"/>
          <w:sz w:val="21"/>
          <w:szCs w:val="21"/>
        </w:rPr>
        <w:t xml:space="preserve"> </w:t>
      </w:r>
      <w:r w:rsidR="00F91395" w:rsidRPr="00710145">
        <w:rPr>
          <w:rFonts w:ascii="Arial" w:hAnsi="Arial" w:cs="Arial"/>
          <w:sz w:val="21"/>
          <w:szCs w:val="21"/>
        </w:rPr>
        <w:t xml:space="preserve">de </w:t>
      </w:r>
      <w:r w:rsidR="00D873F7" w:rsidRPr="00710145">
        <w:rPr>
          <w:rFonts w:ascii="Arial" w:hAnsi="Arial" w:cs="Arial"/>
          <w:sz w:val="21"/>
          <w:szCs w:val="21"/>
        </w:rPr>
        <w:t>Educação e Cultura</w:t>
      </w:r>
      <w:r w:rsidRPr="00710145">
        <w:rPr>
          <w:rFonts w:ascii="Arial" w:hAnsi="Arial" w:cs="Arial"/>
          <w:sz w:val="21"/>
          <w:szCs w:val="21"/>
        </w:rPr>
        <w:t>.</w:t>
      </w:r>
    </w:p>
    <w:p w14:paraId="29183323" w14:textId="77777777" w:rsidR="00C72112" w:rsidRPr="00710145" w:rsidRDefault="0005484A" w:rsidP="00710145">
      <w:pPr>
        <w:pStyle w:val="Corpodetexto"/>
        <w:tabs>
          <w:tab w:val="left" w:pos="0"/>
        </w:tabs>
        <w:spacing w:after="283"/>
        <w:rPr>
          <w:rFonts w:ascii="Arial" w:hAnsi="Arial" w:cs="Arial"/>
          <w:b/>
          <w:bCs/>
          <w:sz w:val="21"/>
          <w:szCs w:val="21"/>
        </w:rPr>
      </w:pPr>
      <w:r w:rsidRPr="00710145">
        <w:rPr>
          <w:rFonts w:ascii="Arial" w:hAnsi="Arial" w:cs="Arial"/>
          <w:b/>
          <w:bCs/>
          <w:sz w:val="21"/>
          <w:szCs w:val="21"/>
        </w:rPr>
        <w:t>6. CRITÉRIO DE JULGAMENTO</w:t>
      </w:r>
    </w:p>
    <w:p w14:paraId="206E98F6" w14:textId="6C3F395D" w:rsidR="00C72112" w:rsidRPr="00710145" w:rsidRDefault="0005484A">
      <w:pPr>
        <w:pStyle w:val="Corpodetexto"/>
        <w:tabs>
          <w:tab w:val="left" w:pos="0"/>
        </w:tabs>
        <w:rPr>
          <w:rFonts w:ascii="Arial" w:hAnsi="Arial" w:cs="Arial"/>
          <w:sz w:val="21"/>
          <w:szCs w:val="21"/>
        </w:rPr>
      </w:pPr>
      <w:r w:rsidRPr="00710145">
        <w:rPr>
          <w:rFonts w:ascii="Arial" w:hAnsi="Arial" w:cs="Arial"/>
          <w:sz w:val="21"/>
          <w:szCs w:val="21"/>
        </w:rPr>
        <w:t xml:space="preserve">6.1 A forma e critério de julgamento a ser utilizados no presente certame será o menor preço </w:t>
      </w:r>
      <w:proofErr w:type="gramStart"/>
      <w:r w:rsidRPr="00710145">
        <w:rPr>
          <w:rFonts w:ascii="Arial" w:hAnsi="Arial" w:cs="Arial"/>
          <w:sz w:val="21"/>
          <w:szCs w:val="21"/>
        </w:rPr>
        <w:t>(</w:t>
      </w:r>
      <w:r w:rsidR="005A1965" w:rsidRPr="00710145">
        <w:rPr>
          <w:rFonts w:ascii="Arial" w:hAnsi="Arial" w:cs="Arial"/>
          <w:sz w:val="21"/>
          <w:szCs w:val="21"/>
        </w:rPr>
        <w:t xml:space="preserve"> </w:t>
      </w:r>
      <w:r w:rsidR="00710145">
        <w:rPr>
          <w:rFonts w:ascii="Arial" w:hAnsi="Arial" w:cs="Arial"/>
          <w:sz w:val="21"/>
          <w:szCs w:val="21"/>
        </w:rPr>
        <w:t xml:space="preserve"> </w:t>
      </w:r>
      <w:proofErr w:type="gramEnd"/>
      <w:r w:rsidR="00710145">
        <w:rPr>
          <w:rFonts w:ascii="Arial" w:hAnsi="Arial" w:cs="Arial"/>
          <w:sz w:val="21"/>
          <w:szCs w:val="21"/>
        </w:rPr>
        <w:t>) por item; (</w:t>
      </w:r>
      <w:r w:rsidRPr="00710145">
        <w:rPr>
          <w:rFonts w:ascii="Arial" w:hAnsi="Arial" w:cs="Arial"/>
          <w:sz w:val="21"/>
          <w:szCs w:val="21"/>
        </w:rPr>
        <w:t>) por lote; (</w:t>
      </w:r>
      <w:r w:rsidR="00710145">
        <w:rPr>
          <w:rFonts w:ascii="Arial" w:hAnsi="Arial" w:cs="Arial"/>
          <w:sz w:val="21"/>
          <w:szCs w:val="21"/>
        </w:rPr>
        <w:t>X</w:t>
      </w:r>
      <w:r w:rsidRPr="00710145">
        <w:rPr>
          <w:rFonts w:ascii="Arial" w:hAnsi="Arial" w:cs="Arial"/>
          <w:sz w:val="21"/>
          <w:szCs w:val="21"/>
        </w:rPr>
        <w:t>) global.</w:t>
      </w:r>
    </w:p>
    <w:p w14:paraId="4DEEE7A3" w14:textId="77777777" w:rsidR="00C72112" w:rsidRPr="00710145" w:rsidRDefault="00C72112">
      <w:pPr>
        <w:pStyle w:val="Corpodetexto"/>
        <w:tabs>
          <w:tab w:val="left" w:pos="0"/>
        </w:tabs>
        <w:rPr>
          <w:rFonts w:ascii="Arial" w:hAnsi="Arial" w:cs="Arial"/>
          <w:sz w:val="21"/>
          <w:szCs w:val="21"/>
        </w:rPr>
      </w:pPr>
    </w:p>
    <w:p w14:paraId="613942FC" w14:textId="77777777" w:rsidR="00C72112" w:rsidRPr="00710145" w:rsidRDefault="0005484A" w:rsidP="00710145">
      <w:pPr>
        <w:pStyle w:val="Corpodetexto"/>
        <w:tabs>
          <w:tab w:val="left" w:pos="0"/>
        </w:tabs>
        <w:spacing w:after="283"/>
        <w:rPr>
          <w:rFonts w:ascii="Arial" w:hAnsi="Arial" w:cs="Arial"/>
          <w:b/>
          <w:bCs/>
          <w:sz w:val="21"/>
          <w:szCs w:val="21"/>
        </w:rPr>
      </w:pPr>
      <w:r w:rsidRPr="00710145">
        <w:rPr>
          <w:rFonts w:ascii="Arial" w:hAnsi="Arial" w:cs="Arial"/>
          <w:b/>
          <w:bCs/>
          <w:sz w:val="21"/>
          <w:szCs w:val="21"/>
        </w:rPr>
        <w:t>7. CONDIÇÕES ESPECIAIS DE HABILITAÇÃO E CONTRATAÇÃO </w:t>
      </w:r>
    </w:p>
    <w:p w14:paraId="1EA11131" w14:textId="77777777" w:rsidR="00E4214C" w:rsidRPr="00710145" w:rsidRDefault="00D81183" w:rsidP="00E4214C">
      <w:pPr>
        <w:pStyle w:val="Corpodetexto"/>
        <w:tabs>
          <w:tab w:val="left" w:pos="0"/>
        </w:tabs>
        <w:spacing w:after="283"/>
        <w:rPr>
          <w:rFonts w:ascii="Arial" w:hAnsi="Arial" w:cs="Arial"/>
          <w:sz w:val="21"/>
          <w:szCs w:val="21"/>
        </w:rPr>
      </w:pPr>
      <w:r w:rsidRPr="00710145">
        <w:rPr>
          <w:rFonts w:ascii="Arial" w:hAnsi="Arial" w:cs="Arial"/>
          <w:sz w:val="21"/>
          <w:szCs w:val="21"/>
        </w:rPr>
        <w:t>7.1 Condições Especiais De Habilitação (habilitação técnica e qualificação econômico-financeira)</w:t>
      </w:r>
    </w:p>
    <w:p w14:paraId="6C37813A" w14:textId="77777777" w:rsidR="00E4214C" w:rsidRPr="00710145" w:rsidRDefault="00D81183" w:rsidP="00E4214C">
      <w:pPr>
        <w:pStyle w:val="Corpodetexto"/>
        <w:tabs>
          <w:tab w:val="left" w:pos="0"/>
        </w:tabs>
        <w:spacing w:after="283"/>
        <w:rPr>
          <w:rFonts w:ascii="Arial" w:hAnsi="Arial" w:cs="Arial"/>
          <w:sz w:val="21"/>
          <w:szCs w:val="21"/>
        </w:rPr>
      </w:pPr>
      <w:r w:rsidRPr="00710145">
        <w:rPr>
          <w:rFonts w:ascii="Arial" w:hAnsi="Arial" w:cs="Arial"/>
          <w:sz w:val="21"/>
          <w:szCs w:val="21"/>
        </w:rPr>
        <w:t xml:space="preserve">7.2 Poderão participar deste processo de contratação empresas do ramo de atividade relacionada ao objeto, que não possuam registro de sanção que impeça sua contratação, bem como estejam devidamente regulares com as Fazendas Públicas Municipal, Estadual e Federal, com o FGTS e com a Justiça do Trabalho. </w:t>
      </w:r>
    </w:p>
    <w:p w14:paraId="33D372B2" w14:textId="77777777" w:rsidR="00E4214C" w:rsidRPr="00710145" w:rsidRDefault="00D81183" w:rsidP="00E4214C">
      <w:pPr>
        <w:pStyle w:val="Corpodetexto"/>
        <w:tabs>
          <w:tab w:val="left" w:pos="0"/>
        </w:tabs>
        <w:spacing w:after="283"/>
        <w:rPr>
          <w:rFonts w:ascii="Arial" w:hAnsi="Arial" w:cs="Arial"/>
          <w:sz w:val="21"/>
          <w:szCs w:val="21"/>
        </w:rPr>
      </w:pPr>
      <w:r w:rsidRPr="00710145">
        <w:rPr>
          <w:rFonts w:ascii="Arial" w:hAnsi="Arial" w:cs="Arial"/>
          <w:sz w:val="21"/>
          <w:szCs w:val="21"/>
        </w:rPr>
        <w:t>7.</w:t>
      </w:r>
      <w:r w:rsidR="00864C6F" w:rsidRPr="00710145">
        <w:rPr>
          <w:rFonts w:ascii="Arial" w:hAnsi="Arial" w:cs="Arial"/>
          <w:sz w:val="21"/>
          <w:szCs w:val="21"/>
        </w:rPr>
        <w:t>3</w:t>
      </w:r>
      <w:r w:rsidRPr="00710145">
        <w:rPr>
          <w:rFonts w:ascii="Arial" w:hAnsi="Arial" w:cs="Arial"/>
          <w:sz w:val="21"/>
          <w:szCs w:val="21"/>
        </w:rPr>
        <w:t xml:space="preserve"> A contratada</w:t>
      </w:r>
      <w:r w:rsidR="00AE46DA" w:rsidRPr="00710145">
        <w:rPr>
          <w:rFonts w:ascii="Arial" w:hAnsi="Arial" w:cs="Arial"/>
          <w:sz w:val="21"/>
          <w:szCs w:val="21"/>
        </w:rPr>
        <w:t xml:space="preserve"> deverá</w:t>
      </w:r>
      <w:r w:rsidRPr="00710145">
        <w:rPr>
          <w:rFonts w:ascii="Arial" w:hAnsi="Arial" w:cs="Arial"/>
          <w:sz w:val="21"/>
          <w:szCs w:val="21"/>
        </w:rPr>
        <w:t xml:space="preserve"> </w:t>
      </w:r>
      <w:r w:rsidR="003C350A" w:rsidRPr="00710145">
        <w:rPr>
          <w:rFonts w:ascii="Arial" w:hAnsi="Arial" w:cs="Arial"/>
          <w:sz w:val="21"/>
          <w:szCs w:val="21"/>
        </w:rPr>
        <w:t xml:space="preserve">fazer as apresentações </w:t>
      </w:r>
      <w:r w:rsidR="002D4EC1" w:rsidRPr="00710145">
        <w:rPr>
          <w:rFonts w:ascii="Arial" w:hAnsi="Arial" w:cs="Arial"/>
          <w:sz w:val="21"/>
          <w:szCs w:val="21"/>
        </w:rPr>
        <w:t xml:space="preserve">e animações </w:t>
      </w:r>
      <w:r w:rsidRPr="00710145">
        <w:rPr>
          <w:rFonts w:ascii="Arial" w:hAnsi="Arial" w:cs="Arial"/>
          <w:sz w:val="21"/>
          <w:szCs w:val="21"/>
        </w:rPr>
        <w:t xml:space="preserve">no </w:t>
      </w:r>
      <w:r w:rsidR="003C350A" w:rsidRPr="00710145">
        <w:rPr>
          <w:rFonts w:ascii="Arial" w:hAnsi="Arial" w:cs="Arial"/>
          <w:sz w:val="21"/>
          <w:szCs w:val="21"/>
        </w:rPr>
        <w:t xml:space="preserve">dia e horário </w:t>
      </w:r>
      <w:r w:rsidRPr="00710145">
        <w:rPr>
          <w:rFonts w:ascii="Arial" w:hAnsi="Arial" w:cs="Arial"/>
          <w:sz w:val="21"/>
          <w:szCs w:val="21"/>
        </w:rPr>
        <w:t xml:space="preserve">estipulado no contrato, </w:t>
      </w:r>
      <w:r w:rsidR="00F91395" w:rsidRPr="00710145">
        <w:rPr>
          <w:rFonts w:ascii="Arial" w:hAnsi="Arial" w:cs="Arial"/>
          <w:sz w:val="21"/>
          <w:szCs w:val="21"/>
        </w:rPr>
        <w:t>cumprindo com</w:t>
      </w:r>
      <w:r w:rsidR="003C350A" w:rsidRPr="00710145">
        <w:rPr>
          <w:rFonts w:ascii="Arial" w:hAnsi="Arial" w:cs="Arial"/>
          <w:sz w:val="21"/>
          <w:szCs w:val="21"/>
        </w:rPr>
        <w:t xml:space="preserve"> todas</w:t>
      </w:r>
      <w:r w:rsidR="00F91395" w:rsidRPr="00710145">
        <w:rPr>
          <w:rFonts w:ascii="Arial" w:hAnsi="Arial" w:cs="Arial"/>
          <w:sz w:val="21"/>
          <w:szCs w:val="21"/>
        </w:rPr>
        <w:t xml:space="preserve"> as programações especificadas neste termo de referência</w:t>
      </w:r>
      <w:r w:rsidRPr="00710145">
        <w:rPr>
          <w:rFonts w:ascii="Arial" w:hAnsi="Arial" w:cs="Arial"/>
          <w:sz w:val="21"/>
          <w:szCs w:val="21"/>
        </w:rPr>
        <w:t>.</w:t>
      </w:r>
    </w:p>
    <w:p w14:paraId="328D629B" w14:textId="4737C2DA" w:rsidR="00D81183" w:rsidRPr="00710145" w:rsidRDefault="00D81183" w:rsidP="00E4214C">
      <w:pPr>
        <w:pStyle w:val="Corpodetexto"/>
        <w:tabs>
          <w:tab w:val="left" w:pos="0"/>
        </w:tabs>
        <w:spacing w:after="283"/>
        <w:rPr>
          <w:rFonts w:ascii="Arial" w:hAnsi="Arial" w:cs="Arial"/>
          <w:i/>
          <w:iCs/>
          <w:sz w:val="21"/>
          <w:szCs w:val="21"/>
        </w:rPr>
      </w:pPr>
      <w:proofErr w:type="gramStart"/>
      <w:r w:rsidRPr="00710145">
        <w:rPr>
          <w:rFonts w:ascii="Arial" w:hAnsi="Arial" w:cs="Arial"/>
          <w:sz w:val="21"/>
          <w:szCs w:val="21"/>
        </w:rPr>
        <w:t>7.</w:t>
      </w:r>
      <w:r w:rsidR="00E4214C" w:rsidRPr="00710145">
        <w:rPr>
          <w:rFonts w:ascii="Arial" w:hAnsi="Arial" w:cs="Arial"/>
          <w:sz w:val="21"/>
          <w:szCs w:val="21"/>
        </w:rPr>
        <w:t>4</w:t>
      </w:r>
      <w:r w:rsidRPr="00710145">
        <w:rPr>
          <w:rFonts w:ascii="Arial" w:hAnsi="Arial" w:cs="Arial"/>
          <w:sz w:val="21"/>
          <w:szCs w:val="21"/>
        </w:rPr>
        <w:t xml:space="preserve"> O contrato para </w:t>
      </w:r>
      <w:r w:rsidR="00BE3DCB" w:rsidRPr="00710145">
        <w:rPr>
          <w:rFonts w:ascii="Arial" w:hAnsi="Arial" w:cs="Arial"/>
          <w:color w:val="auto"/>
          <w:sz w:val="21"/>
          <w:szCs w:val="21"/>
        </w:rPr>
        <w:t xml:space="preserve">Contratação da empresa </w:t>
      </w:r>
      <w:r w:rsidR="00BE3DCB" w:rsidRPr="00710145">
        <w:rPr>
          <w:rFonts w:ascii="Arial" w:hAnsi="Arial" w:cs="Arial"/>
          <w:b/>
          <w:bCs/>
          <w:color w:val="auto"/>
          <w:sz w:val="21"/>
          <w:szCs w:val="21"/>
        </w:rPr>
        <w:t>ÁGUA DOCE EVENTOS,</w:t>
      </w:r>
      <w:r w:rsidR="00BE3DCB" w:rsidRPr="00710145">
        <w:rPr>
          <w:rFonts w:ascii="Arial" w:hAnsi="Arial" w:cs="Arial"/>
          <w:color w:val="auto"/>
          <w:sz w:val="21"/>
          <w:szCs w:val="21"/>
        </w:rPr>
        <w:t xml:space="preserve"> a qual é especializada em sonorização e grupo musical (tipo banda), para disponibilizar seus serviços no evento alusivo em comemoração ao 29º Aniversário do Município de Foz do Jordão</w:t>
      </w:r>
      <w:r w:rsidR="00080205" w:rsidRPr="00710145">
        <w:rPr>
          <w:rFonts w:ascii="Arial" w:hAnsi="Arial" w:cs="Arial"/>
          <w:color w:val="auto"/>
          <w:sz w:val="21"/>
          <w:szCs w:val="21"/>
        </w:rPr>
        <w:t>”</w:t>
      </w:r>
      <w:proofErr w:type="gramEnd"/>
      <w:r w:rsidR="00080205" w:rsidRPr="00710145">
        <w:rPr>
          <w:rFonts w:ascii="Arial" w:hAnsi="Arial" w:cs="Arial"/>
          <w:color w:val="auto"/>
          <w:sz w:val="21"/>
          <w:szCs w:val="21"/>
        </w:rPr>
        <w:t xml:space="preserve"> </w:t>
      </w:r>
      <w:r w:rsidRPr="00710145">
        <w:rPr>
          <w:rFonts w:ascii="Arial" w:hAnsi="Arial" w:cs="Arial"/>
          <w:sz w:val="21"/>
          <w:szCs w:val="21"/>
        </w:rPr>
        <w:t>terá duração inicial de 12 (doze) meses, a contar da data da assinatura do respectivo contrato.</w:t>
      </w:r>
    </w:p>
    <w:p w14:paraId="77F83ECB" w14:textId="77777777" w:rsidR="00C72112" w:rsidRPr="00710145" w:rsidRDefault="0005484A" w:rsidP="00710145">
      <w:pPr>
        <w:pStyle w:val="Corpodetexto"/>
        <w:tabs>
          <w:tab w:val="left" w:pos="0"/>
        </w:tabs>
        <w:spacing w:after="283"/>
        <w:rPr>
          <w:rFonts w:ascii="Arial" w:hAnsi="Arial" w:cs="Arial"/>
          <w:b/>
          <w:bCs/>
          <w:sz w:val="21"/>
          <w:szCs w:val="21"/>
        </w:rPr>
      </w:pPr>
      <w:r w:rsidRPr="00710145">
        <w:rPr>
          <w:rFonts w:ascii="Arial" w:hAnsi="Arial" w:cs="Arial"/>
          <w:b/>
          <w:bCs/>
          <w:sz w:val="21"/>
          <w:szCs w:val="21"/>
        </w:rPr>
        <w:t>8. MODO E CONDIÇÕES PARA EXECUÇÃO DO OBJETO</w:t>
      </w:r>
    </w:p>
    <w:p w14:paraId="26CC9A56" w14:textId="5BDD01D1" w:rsidR="00C72112" w:rsidRPr="00710145" w:rsidRDefault="0005484A">
      <w:pPr>
        <w:pStyle w:val="Corpodetexto"/>
        <w:tabs>
          <w:tab w:val="left" w:pos="0"/>
        </w:tabs>
        <w:spacing w:after="283"/>
        <w:rPr>
          <w:rFonts w:ascii="Arial" w:hAnsi="Arial" w:cs="Arial"/>
          <w:sz w:val="21"/>
          <w:szCs w:val="21"/>
        </w:rPr>
      </w:pPr>
      <w:r w:rsidRPr="00710145">
        <w:rPr>
          <w:rFonts w:ascii="Arial" w:hAnsi="Arial" w:cs="Arial"/>
          <w:sz w:val="21"/>
          <w:szCs w:val="21"/>
        </w:rPr>
        <w:t xml:space="preserve">8.1 </w:t>
      </w:r>
      <w:r w:rsidR="003C350A" w:rsidRPr="00710145">
        <w:rPr>
          <w:rFonts w:ascii="Arial" w:hAnsi="Arial" w:cs="Arial"/>
          <w:sz w:val="21"/>
          <w:szCs w:val="21"/>
        </w:rPr>
        <w:t>Os serviços a ser</w:t>
      </w:r>
      <w:r w:rsidR="00A529C5" w:rsidRPr="00710145">
        <w:rPr>
          <w:rFonts w:ascii="Arial" w:hAnsi="Arial" w:cs="Arial"/>
          <w:sz w:val="21"/>
          <w:szCs w:val="21"/>
        </w:rPr>
        <w:t>em</w:t>
      </w:r>
      <w:r w:rsidR="003C350A" w:rsidRPr="00710145">
        <w:rPr>
          <w:rFonts w:ascii="Arial" w:hAnsi="Arial" w:cs="Arial"/>
          <w:sz w:val="21"/>
          <w:szCs w:val="21"/>
        </w:rPr>
        <w:t xml:space="preserve"> prestados pela contratada deverão ser </w:t>
      </w:r>
      <w:r w:rsidR="002D4EC1" w:rsidRPr="00710145">
        <w:rPr>
          <w:rFonts w:ascii="Arial" w:hAnsi="Arial" w:cs="Arial"/>
          <w:sz w:val="21"/>
          <w:szCs w:val="21"/>
        </w:rPr>
        <w:t>realizados no</w:t>
      </w:r>
      <w:r w:rsidR="00AE46DA" w:rsidRPr="00710145">
        <w:rPr>
          <w:rFonts w:ascii="Arial" w:hAnsi="Arial" w:cs="Arial"/>
          <w:sz w:val="21"/>
          <w:szCs w:val="21"/>
        </w:rPr>
        <w:t xml:space="preserve"> seguinte endereço: </w:t>
      </w:r>
      <w:r w:rsidR="003C350A" w:rsidRPr="00710145">
        <w:rPr>
          <w:rFonts w:ascii="Arial" w:hAnsi="Arial" w:cs="Arial"/>
          <w:color w:val="1C1F21"/>
          <w:sz w:val="21"/>
          <w:szCs w:val="21"/>
          <w:shd w:val="clear" w:color="auto" w:fill="FFFFFF"/>
        </w:rPr>
        <w:t>Rua São Paulo, s/n, Complemento: Praça da Bíblia</w:t>
      </w:r>
      <w:r w:rsidR="00AE46DA" w:rsidRPr="00710145">
        <w:rPr>
          <w:rFonts w:ascii="Arial" w:hAnsi="Arial" w:cs="Arial"/>
          <w:color w:val="1C1F21"/>
          <w:sz w:val="21"/>
          <w:szCs w:val="21"/>
          <w:shd w:val="clear" w:color="auto" w:fill="FFFFFF"/>
        </w:rPr>
        <w:t xml:space="preserve">- Centro, </w:t>
      </w:r>
      <w:r w:rsidR="003C350A" w:rsidRPr="00710145">
        <w:rPr>
          <w:rFonts w:ascii="Arial" w:hAnsi="Arial" w:cs="Arial"/>
          <w:color w:val="1C1F21"/>
          <w:sz w:val="21"/>
          <w:szCs w:val="21"/>
          <w:shd w:val="clear" w:color="auto" w:fill="FFFFFF"/>
        </w:rPr>
        <w:t>Foz do Jordão</w:t>
      </w:r>
      <w:r w:rsidR="00AE46DA" w:rsidRPr="00710145">
        <w:rPr>
          <w:rFonts w:ascii="Arial" w:hAnsi="Arial" w:cs="Arial"/>
          <w:color w:val="1C1F21"/>
          <w:sz w:val="21"/>
          <w:szCs w:val="21"/>
          <w:shd w:val="clear" w:color="auto" w:fill="FFFFFF"/>
        </w:rPr>
        <w:t>- PR</w:t>
      </w:r>
      <w:r w:rsidRPr="00710145">
        <w:rPr>
          <w:rFonts w:ascii="Arial" w:hAnsi="Arial" w:cs="Arial"/>
          <w:sz w:val="21"/>
          <w:szCs w:val="21"/>
          <w:shd w:val="clear" w:color="auto" w:fill="FFFFFF"/>
        </w:rPr>
        <w:t>.</w:t>
      </w:r>
    </w:p>
    <w:p w14:paraId="1249A951" w14:textId="17D06912" w:rsidR="00C72112" w:rsidRPr="00710145" w:rsidRDefault="0005484A">
      <w:pPr>
        <w:pStyle w:val="Corpodetexto"/>
        <w:tabs>
          <w:tab w:val="left" w:pos="0"/>
        </w:tabs>
        <w:spacing w:after="283"/>
        <w:rPr>
          <w:rFonts w:ascii="Arial" w:hAnsi="Arial" w:cs="Arial"/>
          <w:sz w:val="21"/>
          <w:szCs w:val="21"/>
          <w:shd w:val="clear" w:color="auto" w:fill="FFFFFF"/>
        </w:rPr>
      </w:pPr>
      <w:r w:rsidRPr="00710145">
        <w:rPr>
          <w:rFonts w:ascii="Arial" w:hAnsi="Arial" w:cs="Arial"/>
          <w:sz w:val="21"/>
          <w:szCs w:val="21"/>
        </w:rPr>
        <w:t xml:space="preserve">8.2 </w:t>
      </w:r>
      <w:r w:rsidR="003C350A" w:rsidRPr="00710145">
        <w:rPr>
          <w:rFonts w:ascii="Arial" w:hAnsi="Arial" w:cs="Arial"/>
          <w:sz w:val="21"/>
          <w:szCs w:val="21"/>
        </w:rPr>
        <w:t>Os serviços a ser prestados pela contratada deverão</w:t>
      </w:r>
      <w:r w:rsidR="00E856C0" w:rsidRPr="00710145">
        <w:rPr>
          <w:rFonts w:ascii="Arial" w:hAnsi="Arial" w:cs="Arial"/>
          <w:sz w:val="21"/>
          <w:szCs w:val="21"/>
        </w:rPr>
        <w:t xml:space="preserve"> ser</w:t>
      </w:r>
      <w:r w:rsidR="003C350A" w:rsidRPr="00710145">
        <w:rPr>
          <w:rFonts w:ascii="Arial" w:hAnsi="Arial" w:cs="Arial"/>
          <w:sz w:val="21"/>
          <w:szCs w:val="21"/>
        </w:rPr>
        <w:t xml:space="preserve"> realizados no</w:t>
      </w:r>
      <w:r w:rsidR="00BE3DCB" w:rsidRPr="00710145">
        <w:rPr>
          <w:rFonts w:ascii="Arial" w:hAnsi="Arial" w:cs="Arial"/>
          <w:sz w:val="21"/>
          <w:szCs w:val="21"/>
        </w:rPr>
        <w:t>s</w:t>
      </w:r>
      <w:r w:rsidR="003C350A" w:rsidRPr="00710145">
        <w:rPr>
          <w:rFonts w:ascii="Arial" w:hAnsi="Arial" w:cs="Arial"/>
          <w:sz w:val="21"/>
          <w:szCs w:val="21"/>
        </w:rPr>
        <w:t xml:space="preserve"> dia</w:t>
      </w:r>
      <w:r w:rsidR="00BE3DCB" w:rsidRPr="00710145">
        <w:rPr>
          <w:rFonts w:ascii="Arial" w:hAnsi="Arial" w:cs="Arial"/>
          <w:sz w:val="21"/>
          <w:szCs w:val="21"/>
        </w:rPr>
        <w:t>s</w:t>
      </w:r>
      <w:r w:rsidR="003C350A" w:rsidRPr="00710145">
        <w:rPr>
          <w:rFonts w:ascii="Arial" w:hAnsi="Arial" w:cs="Arial"/>
          <w:sz w:val="21"/>
          <w:szCs w:val="21"/>
        </w:rPr>
        <w:t xml:space="preserve"> </w:t>
      </w:r>
      <w:r w:rsidR="00BE3DCB" w:rsidRPr="00710145">
        <w:rPr>
          <w:rFonts w:ascii="Arial" w:hAnsi="Arial" w:cs="Arial"/>
          <w:sz w:val="21"/>
          <w:szCs w:val="21"/>
        </w:rPr>
        <w:t xml:space="preserve">17, 18 e 19 de outubro </w:t>
      </w:r>
      <w:r w:rsidR="00080205" w:rsidRPr="00710145">
        <w:rPr>
          <w:rFonts w:ascii="Arial" w:hAnsi="Arial" w:cs="Arial"/>
          <w:sz w:val="21"/>
          <w:szCs w:val="21"/>
        </w:rPr>
        <w:t xml:space="preserve">de 2025 </w:t>
      </w:r>
      <w:r w:rsidR="003C350A" w:rsidRPr="00710145">
        <w:rPr>
          <w:rFonts w:ascii="Arial" w:hAnsi="Arial" w:cs="Arial"/>
          <w:sz w:val="21"/>
          <w:szCs w:val="21"/>
        </w:rPr>
        <w:t>n</w:t>
      </w:r>
      <w:r w:rsidR="00080205" w:rsidRPr="00710145">
        <w:rPr>
          <w:rFonts w:ascii="Arial" w:hAnsi="Arial" w:cs="Arial"/>
          <w:sz w:val="21"/>
          <w:szCs w:val="21"/>
        </w:rPr>
        <w:t xml:space="preserve">o evento </w:t>
      </w:r>
      <w:r w:rsidR="00BE3DCB" w:rsidRPr="00710145">
        <w:rPr>
          <w:rFonts w:ascii="Arial" w:hAnsi="Arial" w:cs="Arial"/>
          <w:sz w:val="21"/>
          <w:szCs w:val="21"/>
        </w:rPr>
        <w:t>alusivo ao 29º aniversário do Município</w:t>
      </w:r>
      <w:r w:rsidR="00713FD1" w:rsidRPr="00710145">
        <w:rPr>
          <w:rFonts w:ascii="Arial" w:hAnsi="Arial" w:cs="Arial"/>
          <w:sz w:val="21"/>
          <w:szCs w:val="21"/>
        </w:rPr>
        <w:t>,</w:t>
      </w:r>
      <w:r w:rsidR="00080205" w:rsidRPr="00710145">
        <w:rPr>
          <w:rFonts w:ascii="Arial" w:hAnsi="Arial" w:cs="Arial"/>
          <w:color w:val="auto"/>
          <w:sz w:val="21"/>
          <w:szCs w:val="21"/>
        </w:rPr>
        <w:t xml:space="preserve"> </w:t>
      </w:r>
      <w:r w:rsidR="00BE3DCB" w:rsidRPr="00710145">
        <w:rPr>
          <w:rFonts w:ascii="Arial" w:hAnsi="Arial" w:cs="Arial"/>
          <w:sz w:val="21"/>
          <w:szCs w:val="21"/>
        </w:rPr>
        <w:t xml:space="preserve">conforme a descrição detalhada de cada serviço no item </w:t>
      </w:r>
      <w:proofErr w:type="gramStart"/>
      <w:r w:rsidR="00BE3DCB" w:rsidRPr="00710145">
        <w:rPr>
          <w:rFonts w:ascii="Arial" w:hAnsi="Arial" w:cs="Arial"/>
          <w:sz w:val="21"/>
          <w:szCs w:val="21"/>
        </w:rPr>
        <w:t>2</w:t>
      </w:r>
      <w:proofErr w:type="gramEnd"/>
      <w:r w:rsidR="00BE3DCB" w:rsidRPr="00710145">
        <w:rPr>
          <w:rFonts w:ascii="Arial" w:hAnsi="Arial" w:cs="Arial"/>
          <w:sz w:val="21"/>
          <w:szCs w:val="21"/>
        </w:rPr>
        <w:t xml:space="preserve"> deste Termo de referência</w:t>
      </w:r>
      <w:r w:rsidR="00713FD1" w:rsidRPr="00710145">
        <w:rPr>
          <w:rFonts w:ascii="Arial" w:hAnsi="Arial" w:cs="Arial"/>
          <w:sz w:val="21"/>
          <w:szCs w:val="21"/>
        </w:rPr>
        <w:t>, devendo cumprir rigorosamente os serviços conforme descritivo</w:t>
      </w:r>
      <w:r w:rsidRPr="00710145">
        <w:rPr>
          <w:rFonts w:ascii="Arial" w:hAnsi="Arial" w:cs="Arial"/>
          <w:sz w:val="21"/>
          <w:szCs w:val="21"/>
          <w:shd w:val="clear" w:color="auto" w:fill="FFFFFF"/>
        </w:rPr>
        <w:t>.</w:t>
      </w:r>
    </w:p>
    <w:p w14:paraId="025AF1B8" w14:textId="44D7DA2D" w:rsidR="00A529C5" w:rsidRPr="00710145" w:rsidRDefault="00D0144C" w:rsidP="00A529C5">
      <w:pPr>
        <w:pStyle w:val="Corpodetexto"/>
        <w:tabs>
          <w:tab w:val="left" w:pos="0"/>
        </w:tabs>
        <w:spacing w:after="283"/>
        <w:rPr>
          <w:rFonts w:ascii="Arial" w:hAnsi="Arial" w:cs="Arial"/>
          <w:sz w:val="21"/>
          <w:szCs w:val="21"/>
          <w:shd w:val="clear" w:color="auto" w:fill="FFFFFF"/>
        </w:rPr>
      </w:pPr>
      <w:r w:rsidRPr="00710145">
        <w:rPr>
          <w:rFonts w:ascii="Arial" w:hAnsi="Arial" w:cs="Arial"/>
          <w:sz w:val="21"/>
          <w:szCs w:val="21"/>
          <w:shd w:val="clear" w:color="auto" w:fill="FFFFFF"/>
        </w:rPr>
        <w:t xml:space="preserve">8.3 </w:t>
      </w:r>
      <w:r w:rsidR="00A529C5" w:rsidRPr="00710145">
        <w:rPr>
          <w:rFonts w:ascii="Arial" w:hAnsi="Arial" w:cs="Arial"/>
          <w:sz w:val="21"/>
          <w:szCs w:val="21"/>
          <w:shd w:val="clear" w:color="auto" w:fill="FFFFFF"/>
        </w:rPr>
        <w:t>A contratada deverá montar toda a estrutura</w:t>
      </w:r>
      <w:r w:rsidR="00080205" w:rsidRPr="00710145">
        <w:rPr>
          <w:rFonts w:ascii="Arial" w:hAnsi="Arial" w:cs="Arial"/>
          <w:sz w:val="21"/>
          <w:szCs w:val="21"/>
          <w:shd w:val="clear" w:color="auto" w:fill="FFFFFF"/>
        </w:rPr>
        <w:t xml:space="preserve"> de som e </w:t>
      </w:r>
      <w:r w:rsidR="00713FD1" w:rsidRPr="00710145">
        <w:rPr>
          <w:rFonts w:ascii="Arial" w:hAnsi="Arial" w:cs="Arial"/>
          <w:sz w:val="21"/>
          <w:szCs w:val="21"/>
          <w:shd w:val="clear" w:color="auto" w:fill="FFFFFF"/>
        </w:rPr>
        <w:t>luz e</w:t>
      </w:r>
      <w:r w:rsidR="00BE3DCB" w:rsidRPr="00710145">
        <w:rPr>
          <w:rFonts w:ascii="Arial" w:hAnsi="Arial" w:cs="Arial"/>
          <w:sz w:val="21"/>
          <w:szCs w:val="21"/>
          <w:shd w:val="clear" w:color="auto" w:fill="FFFFFF"/>
        </w:rPr>
        <w:t xml:space="preserve"> painel de led </w:t>
      </w:r>
      <w:r w:rsidR="00080205" w:rsidRPr="00710145">
        <w:rPr>
          <w:rFonts w:ascii="Arial" w:hAnsi="Arial" w:cs="Arial"/>
          <w:sz w:val="21"/>
          <w:szCs w:val="21"/>
          <w:shd w:val="clear" w:color="auto" w:fill="FFFFFF"/>
        </w:rPr>
        <w:t xml:space="preserve">a ser utilizada no evento </w:t>
      </w:r>
      <w:r w:rsidR="00A529C5" w:rsidRPr="00710145">
        <w:rPr>
          <w:rFonts w:ascii="Arial" w:hAnsi="Arial" w:cs="Arial"/>
          <w:sz w:val="21"/>
          <w:szCs w:val="21"/>
          <w:shd w:val="clear" w:color="auto" w:fill="FFFFFF"/>
        </w:rPr>
        <w:t>com 24h de antecedência do início do evento.</w:t>
      </w:r>
    </w:p>
    <w:p w14:paraId="4CE5A9ED" w14:textId="2F42AB47" w:rsidR="003B74AF" w:rsidRPr="00710145" w:rsidRDefault="003B74AF" w:rsidP="00A529C5">
      <w:pPr>
        <w:pStyle w:val="Corpodetexto"/>
        <w:tabs>
          <w:tab w:val="left" w:pos="0"/>
        </w:tabs>
        <w:spacing w:after="283"/>
        <w:rPr>
          <w:rFonts w:ascii="Arial" w:hAnsi="Arial" w:cs="Arial"/>
          <w:sz w:val="21"/>
          <w:szCs w:val="21"/>
          <w:shd w:val="clear" w:color="auto" w:fill="FFFFFF"/>
        </w:rPr>
      </w:pPr>
      <w:r w:rsidRPr="00710145">
        <w:rPr>
          <w:rFonts w:ascii="Arial" w:hAnsi="Arial" w:cs="Arial"/>
          <w:sz w:val="21"/>
          <w:szCs w:val="21"/>
          <w:shd w:val="clear" w:color="auto" w:fill="FFFFFF"/>
        </w:rPr>
        <w:t xml:space="preserve">8.4 Manter a </w:t>
      </w:r>
      <w:r w:rsidRPr="00710145">
        <w:rPr>
          <w:rFonts w:ascii="Arial" w:hAnsi="Arial" w:cs="Arial"/>
          <w:b/>
          <w:bCs/>
          <w:sz w:val="21"/>
          <w:szCs w:val="21"/>
          <w:shd w:val="clear" w:color="auto" w:fill="FFFFFF"/>
        </w:rPr>
        <w:t>CONTRATANTE</w:t>
      </w:r>
      <w:r w:rsidRPr="00710145">
        <w:rPr>
          <w:rFonts w:ascii="Arial" w:hAnsi="Arial" w:cs="Arial"/>
          <w:sz w:val="21"/>
          <w:szCs w:val="21"/>
          <w:shd w:val="clear" w:color="auto" w:fill="FFFFFF"/>
        </w:rPr>
        <w:t xml:space="preserve"> informada sobre qualquer imprevisto que possa afetar a realização da apresentação.</w:t>
      </w:r>
    </w:p>
    <w:p w14:paraId="2EF13443" w14:textId="584E5EF6" w:rsidR="00C72112" w:rsidRPr="00710145" w:rsidRDefault="0005484A">
      <w:pPr>
        <w:pStyle w:val="Corpodetexto"/>
        <w:tabs>
          <w:tab w:val="left" w:pos="0"/>
        </w:tabs>
        <w:spacing w:after="283"/>
        <w:rPr>
          <w:rFonts w:ascii="Arial" w:hAnsi="Arial" w:cs="Arial"/>
          <w:sz w:val="21"/>
          <w:szCs w:val="21"/>
        </w:rPr>
      </w:pPr>
      <w:r w:rsidRPr="00710145">
        <w:rPr>
          <w:rFonts w:ascii="Arial" w:hAnsi="Arial" w:cs="Arial"/>
          <w:sz w:val="21"/>
          <w:szCs w:val="21"/>
        </w:rPr>
        <w:t>8.</w:t>
      </w:r>
      <w:r w:rsidR="003B74AF" w:rsidRPr="00710145">
        <w:rPr>
          <w:rFonts w:ascii="Arial" w:hAnsi="Arial" w:cs="Arial"/>
          <w:sz w:val="21"/>
          <w:szCs w:val="21"/>
        </w:rPr>
        <w:t>5</w:t>
      </w:r>
      <w:r w:rsidRPr="00710145">
        <w:rPr>
          <w:rFonts w:ascii="Arial" w:hAnsi="Arial" w:cs="Arial"/>
          <w:sz w:val="21"/>
          <w:szCs w:val="21"/>
        </w:rPr>
        <w:t xml:space="preserve"> A </w:t>
      </w:r>
      <w:r w:rsidR="00D0144C" w:rsidRPr="00710145">
        <w:rPr>
          <w:rFonts w:ascii="Arial" w:hAnsi="Arial" w:cs="Arial"/>
          <w:sz w:val="21"/>
          <w:szCs w:val="21"/>
        </w:rPr>
        <w:t xml:space="preserve">execução do serviço </w:t>
      </w:r>
      <w:r w:rsidRPr="00710145">
        <w:rPr>
          <w:rFonts w:ascii="Arial" w:hAnsi="Arial" w:cs="Arial"/>
          <w:sz w:val="21"/>
          <w:szCs w:val="21"/>
        </w:rPr>
        <w:t xml:space="preserve">deverá ocorrer no prazo de até </w:t>
      </w:r>
      <w:r w:rsidR="009D55D9" w:rsidRPr="00710145">
        <w:rPr>
          <w:rFonts w:ascii="Arial" w:hAnsi="Arial" w:cs="Arial"/>
          <w:sz w:val="21"/>
          <w:szCs w:val="21"/>
        </w:rPr>
        <w:t>0</w:t>
      </w:r>
      <w:r w:rsidR="00E1301E" w:rsidRPr="00710145">
        <w:rPr>
          <w:rFonts w:ascii="Arial" w:hAnsi="Arial" w:cs="Arial"/>
          <w:sz w:val="21"/>
          <w:szCs w:val="21"/>
        </w:rPr>
        <w:t>2</w:t>
      </w:r>
      <w:r w:rsidRPr="00710145">
        <w:rPr>
          <w:rFonts w:ascii="Arial" w:hAnsi="Arial" w:cs="Arial"/>
          <w:sz w:val="21"/>
          <w:szCs w:val="21"/>
          <w:shd w:val="clear" w:color="auto" w:fill="FFFFFF"/>
        </w:rPr>
        <w:t xml:space="preserve"> dias </w:t>
      </w:r>
      <w:r w:rsidRPr="00710145">
        <w:rPr>
          <w:rFonts w:ascii="Arial" w:hAnsi="Arial" w:cs="Arial"/>
          <w:sz w:val="21"/>
          <w:szCs w:val="21"/>
        </w:rPr>
        <w:t>após recebimento da nota de empenho/ordem de fornecimento pelo fornecedor</w:t>
      </w:r>
    </w:p>
    <w:p w14:paraId="766EABC7" w14:textId="325B537C" w:rsidR="00C72112" w:rsidRPr="00710145" w:rsidRDefault="0005484A">
      <w:pPr>
        <w:pStyle w:val="Corpodetexto"/>
        <w:tabs>
          <w:tab w:val="left" w:pos="0"/>
        </w:tabs>
        <w:spacing w:after="283"/>
        <w:rPr>
          <w:rFonts w:ascii="Arial" w:hAnsi="Arial" w:cs="Arial"/>
          <w:sz w:val="21"/>
          <w:szCs w:val="21"/>
        </w:rPr>
      </w:pPr>
      <w:r w:rsidRPr="00710145">
        <w:rPr>
          <w:rFonts w:ascii="Arial" w:hAnsi="Arial" w:cs="Arial"/>
          <w:sz w:val="21"/>
          <w:szCs w:val="21"/>
        </w:rPr>
        <w:t>8.</w:t>
      </w:r>
      <w:r w:rsidR="003B74AF" w:rsidRPr="00710145">
        <w:rPr>
          <w:rFonts w:ascii="Arial" w:hAnsi="Arial" w:cs="Arial"/>
          <w:sz w:val="21"/>
          <w:szCs w:val="21"/>
        </w:rPr>
        <w:t>6</w:t>
      </w:r>
      <w:r w:rsidRPr="00710145">
        <w:rPr>
          <w:rFonts w:ascii="Arial" w:hAnsi="Arial" w:cs="Arial"/>
          <w:sz w:val="21"/>
          <w:szCs w:val="21"/>
        </w:rPr>
        <w:t xml:space="preserve"> Os objetos serão recebidos provisoriamente no prazo de até 05</w:t>
      </w:r>
      <w:r w:rsidRPr="00710145">
        <w:rPr>
          <w:rFonts w:ascii="Arial" w:hAnsi="Arial" w:cs="Arial"/>
          <w:sz w:val="21"/>
          <w:szCs w:val="21"/>
          <w:shd w:val="clear" w:color="auto" w:fill="FFFFFF"/>
        </w:rPr>
        <w:t xml:space="preserve"> dias </w:t>
      </w:r>
      <w:r w:rsidRPr="00710145">
        <w:rPr>
          <w:rFonts w:ascii="Arial" w:hAnsi="Arial" w:cs="Arial"/>
          <w:sz w:val="21"/>
          <w:szCs w:val="21"/>
        </w:rPr>
        <w:t>pelo responsável por seu acompanhamento e fiscalização, para efeito de posterior verificação de sua conformidade com as especificações constantes neste Termo de Referência, proposta e exigências contratuais. </w:t>
      </w:r>
    </w:p>
    <w:p w14:paraId="0EC0EF67" w14:textId="011A2BF6" w:rsidR="00C72112" w:rsidRPr="00710145" w:rsidRDefault="0005484A">
      <w:pPr>
        <w:pStyle w:val="Corpodetexto"/>
        <w:tabs>
          <w:tab w:val="left" w:pos="0"/>
        </w:tabs>
        <w:spacing w:after="283"/>
        <w:rPr>
          <w:rFonts w:ascii="Arial" w:hAnsi="Arial" w:cs="Arial"/>
          <w:sz w:val="21"/>
          <w:szCs w:val="21"/>
        </w:rPr>
      </w:pPr>
      <w:r w:rsidRPr="00710145">
        <w:rPr>
          <w:rFonts w:ascii="Arial" w:hAnsi="Arial" w:cs="Arial"/>
          <w:sz w:val="21"/>
          <w:szCs w:val="21"/>
        </w:rPr>
        <w:t>8.</w:t>
      </w:r>
      <w:r w:rsidR="003B74AF" w:rsidRPr="00710145">
        <w:rPr>
          <w:rFonts w:ascii="Arial" w:hAnsi="Arial" w:cs="Arial"/>
          <w:sz w:val="21"/>
          <w:szCs w:val="21"/>
        </w:rPr>
        <w:t>7</w:t>
      </w:r>
      <w:r w:rsidRPr="00710145">
        <w:rPr>
          <w:rFonts w:ascii="Arial" w:hAnsi="Arial" w:cs="Arial"/>
          <w:sz w:val="21"/>
          <w:szCs w:val="21"/>
        </w:rPr>
        <w:t xml:space="preserve"> Os objetos poderão ser rejeitados, no todo ou em parte, quando em desacordo com as especificações constantes neste Termo de Referência, devendo ser corrigidos/refeitos/substituídos </w:t>
      </w:r>
      <w:r w:rsidRPr="00710145">
        <w:rPr>
          <w:rFonts w:ascii="Arial" w:hAnsi="Arial" w:cs="Arial"/>
          <w:sz w:val="21"/>
          <w:szCs w:val="21"/>
          <w:shd w:val="clear" w:color="auto" w:fill="FFFFFF"/>
        </w:rPr>
        <w:t>no prazo fixado</w:t>
      </w:r>
      <w:r w:rsidRPr="00710145">
        <w:rPr>
          <w:rFonts w:ascii="Arial" w:hAnsi="Arial" w:cs="Arial"/>
          <w:sz w:val="21"/>
          <w:szCs w:val="21"/>
        </w:rPr>
        <w:t xml:space="preserve"> pelo fiscal do contrato, </w:t>
      </w:r>
      <w:proofErr w:type="gramStart"/>
      <w:r w:rsidRPr="00710145">
        <w:rPr>
          <w:rFonts w:ascii="Arial" w:hAnsi="Arial" w:cs="Arial"/>
          <w:sz w:val="21"/>
          <w:szCs w:val="21"/>
        </w:rPr>
        <w:t>às custas</w:t>
      </w:r>
      <w:proofErr w:type="gramEnd"/>
      <w:r w:rsidRPr="00710145">
        <w:rPr>
          <w:rFonts w:ascii="Arial" w:hAnsi="Arial" w:cs="Arial"/>
          <w:sz w:val="21"/>
          <w:szCs w:val="21"/>
        </w:rPr>
        <w:t xml:space="preserve"> da Contratada, sem prejuízo da aplicação de penalidades.</w:t>
      </w:r>
    </w:p>
    <w:p w14:paraId="1AACEA82" w14:textId="1D7CF043" w:rsidR="00C72112" w:rsidRPr="00710145" w:rsidRDefault="0005484A">
      <w:pPr>
        <w:pStyle w:val="Corpodetexto"/>
        <w:tabs>
          <w:tab w:val="left" w:pos="0"/>
        </w:tabs>
        <w:spacing w:after="283"/>
        <w:rPr>
          <w:rFonts w:ascii="Arial" w:hAnsi="Arial" w:cs="Arial"/>
          <w:sz w:val="21"/>
          <w:szCs w:val="21"/>
        </w:rPr>
      </w:pPr>
      <w:r w:rsidRPr="00710145">
        <w:rPr>
          <w:rFonts w:ascii="Arial" w:hAnsi="Arial" w:cs="Arial"/>
          <w:sz w:val="21"/>
          <w:szCs w:val="21"/>
        </w:rPr>
        <w:t>8.</w:t>
      </w:r>
      <w:r w:rsidR="003B74AF" w:rsidRPr="00710145">
        <w:rPr>
          <w:rFonts w:ascii="Arial" w:hAnsi="Arial" w:cs="Arial"/>
          <w:sz w:val="21"/>
          <w:szCs w:val="21"/>
        </w:rPr>
        <w:t>8</w:t>
      </w:r>
      <w:r w:rsidRPr="00710145">
        <w:rPr>
          <w:rFonts w:ascii="Arial" w:hAnsi="Arial" w:cs="Arial"/>
          <w:sz w:val="21"/>
          <w:szCs w:val="21"/>
        </w:rPr>
        <w:t xml:space="preserve"> Os objetos serão recebidos definitivamente no prazo de até </w:t>
      </w:r>
      <w:proofErr w:type="gramStart"/>
      <w:r w:rsidRPr="00710145">
        <w:rPr>
          <w:rFonts w:ascii="Arial" w:hAnsi="Arial" w:cs="Arial"/>
          <w:sz w:val="21"/>
          <w:szCs w:val="21"/>
        </w:rPr>
        <w:t>5</w:t>
      </w:r>
      <w:proofErr w:type="gramEnd"/>
      <w:r w:rsidRPr="00710145">
        <w:rPr>
          <w:rFonts w:ascii="Arial" w:hAnsi="Arial" w:cs="Arial"/>
          <w:sz w:val="21"/>
          <w:szCs w:val="21"/>
          <w:shd w:val="clear" w:color="auto" w:fill="FFFFFF"/>
        </w:rPr>
        <w:t xml:space="preserve"> dias c</w:t>
      </w:r>
      <w:r w:rsidRPr="00710145">
        <w:rPr>
          <w:rFonts w:ascii="Arial" w:hAnsi="Arial" w:cs="Arial"/>
          <w:sz w:val="21"/>
          <w:szCs w:val="21"/>
        </w:rPr>
        <w:t>ontados do recebimento provisório, pelo Fiscal de Contratos, especialmente designado pela autoridade competente, mediante termo detalhado que comprove o atendimento das exigências contratuais. </w:t>
      </w:r>
    </w:p>
    <w:p w14:paraId="76AD3785" w14:textId="4A3D74A3" w:rsidR="00C72112" w:rsidRPr="00710145" w:rsidRDefault="0005484A">
      <w:pPr>
        <w:pStyle w:val="Corpodetexto"/>
        <w:tabs>
          <w:tab w:val="left" w:pos="0"/>
        </w:tabs>
        <w:spacing w:after="283"/>
        <w:rPr>
          <w:rFonts w:ascii="Arial" w:hAnsi="Arial" w:cs="Arial"/>
          <w:sz w:val="21"/>
          <w:szCs w:val="21"/>
        </w:rPr>
      </w:pPr>
      <w:r w:rsidRPr="00710145">
        <w:rPr>
          <w:rFonts w:ascii="Arial" w:hAnsi="Arial" w:cs="Arial"/>
          <w:sz w:val="21"/>
          <w:szCs w:val="21"/>
        </w:rPr>
        <w:t>8.</w:t>
      </w:r>
      <w:r w:rsidR="003B74AF" w:rsidRPr="00710145">
        <w:rPr>
          <w:rFonts w:ascii="Arial" w:hAnsi="Arial" w:cs="Arial"/>
          <w:sz w:val="21"/>
          <w:szCs w:val="21"/>
        </w:rPr>
        <w:t>9</w:t>
      </w:r>
      <w:r w:rsidRPr="00710145">
        <w:rPr>
          <w:rFonts w:ascii="Arial" w:hAnsi="Arial" w:cs="Arial"/>
          <w:sz w:val="21"/>
          <w:szCs w:val="21"/>
        </w:rPr>
        <w:t xml:space="preserve"> Na hipótese da verificação a que se refere o subitem anterior não ser procedida dentro do prazo fixado</w:t>
      </w:r>
      <w:proofErr w:type="gramStart"/>
      <w:r w:rsidRPr="00710145">
        <w:rPr>
          <w:rFonts w:ascii="Arial" w:hAnsi="Arial" w:cs="Arial"/>
          <w:sz w:val="21"/>
          <w:szCs w:val="21"/>
        </w:rPr>
        <w:t>, reputar-se-á</w:t>
      </w:r>
      <w:proofErr w:type="gramEnd"/>
      <w:r w:rsidRPr="00710145">
        <w:rPr>
          <w:rFonts w:ascii="Arial" w:hAnsi="Arial" w:cs="Arial"/>
          <w:sz w:val="21"/>
          <w:szCs w:val="21"/>
        </w:rPr>
        <w:t xml:space="preserve"> como realizada, consumando-se o recebimento definitivo no dia do esgotamento do prazo.</w:t>
      </w:r>
    </w:p>
    <w:p w14:paraId="59D94E3E" w14:textId="4BF28259" w:rsidR="009D55D9" w:rsidRPr="00710145" w:rsidRDefault="009D55D9">
      <w:pPr>
        <w:pStyle w:val="Corpodetexto"/>
        <w:tabs>
          <w:tab w:val="left" w:pos="0"/>
        </w:tabs>
        <w:spacing w:after="283"/>
        <w:rPr>
          <w:rFonts w:ascii="Arial" w:hAnsi="Arial" w:cs="Arial"/>
          <w:sz w:val="21"/>
          <w:szCs w:val="21"/>
        </w:rPr>
      </w:pPr>
      <w:r w:rsidRPr="00710145">
        <w:rPr>
          <w:rFonts w:ascii="Arial" w:hAnsi="Arial" w:cs="Arial"/>
          <w:sz w:val="21"/>
          <w:szCs w:val="21"/>
        </w:rPr>
        <w:t>8.</w:t>
      </w:r>
      <w:r w:rsidR="003B74AF" w:rsidRPr="00710145">
        <w:rPr>
          <w:rFonts w:ascii="Arial" w:hAnsi="Arial" w:cs="Arial"/>
          <w:sz w:val="21"/>
          <w:szCs w:val="21"/>
        </w:rPr>
        <w:t>10</w:t>
      </w:r>
      <w:r w:rsidRPr="00710145">
        <w:rPr>
          <w:rFonts w:ascii="Arial" w:hAnsi="Arial" w:cs="Arial"/>
          <w:sz w:val="21"/>
          <w:szCs w:val="21"/>
        </w:rPr>
        <w:t xml:space="preserve"> A contratada deverá </w:t>
      </w:r>
      <w:r w:rsidR="003C350A" w:rsidRPr="00710145">
        <w:rPr>
          <w:rFonts w:ascii="Arial" w:hAnsi="Arial" w:cs="Arial"/>
          <w:sz w:val="21"/>
          <w:szCs w:val="21"/>
        </w:rPr>
        <w:t xml:space="preserve">realizar serviços de boa qualidade, </w:t>
      </w:r>
      <w:r w:rsidR="00D0144C" w:rsidRPr="00710145">
        <w:rPr>
          <w:rFonts w:ascii="Arial" w:hAnsi="Arial" w:cs="Arial"/>
          <w:sz w:val="21"/>
          <w:szCs w:val="21"/>
        </w:rPr>
        <w:t xml:space="preserve">se responsabilizando em cumprir com todas as exigências deste termo de referência, bem como </w:t>
      </w:r>
      <w:r w:rsidR="00266B4B" w:rsidRPr="00710145">
        <w:rPr>
          <w:rFonts w:ascii="Arial" w:hAnsi="Arial" w:cs="Arial"/>
          <w:sz w:val="21"/>
          <w:szCs w:val="21"/>
        </w:rPr>
        <w:t>exigido em</w:t>
      </w:r>
      <w:r w:rsidR="00D0144C" w:rsidRPr="00710145">
        <w:rPr>
          <w:rFonts w:ascii="Arial" w:hAnsi="Arial" w:cs="Arial"/>
          <w:sz w:val="21"/>
          <w:szCs w:val="21"/>
        </w:rPr>
        <w:t xml:space="preserve"> edital.</w:t>
      </w:r>
    </w:p>
    <w:p w14:paraId="6E37CF4B" w14:textId="7E360161" w:rsidR="00C72112" w:rsidRPr="00710145" w:rsidRDefault="0005484A">
      <w:pPr>
        <w:pStyle w:val="Corpodetexto"/>
        <w:tabs>
          <w:tab w:val="left" w:pos="0"/>
        </w:tabs>
        <w:spacing w:after="283"/>
        <w:rPr>
          <w:rFonts w:ascii="Arial" w:hAnsi="Arial" w:cs="Arial"/>
          <w:sz w:val="21"/>
          <w:szCs w:val="21"/>
        </w:rPr>
      </w:pPr>
      <w:r w:rsidRPr="00710145">
        <w:rPr>
          <w:rFonts w:ascii="Arial" w:hAnsi="Arial" w:cs="Arial"/>
          <w:sz w:val="21"/>
          <w:szCs w:val="21"/>
        </w:rPr>
        <w:t>8.</w:t>
      </w:r>
      <w:r w:rsidR="00276D73" w:rsidRPr="00710145">
        <w:rPr>
          <w:rFonts w:ascii="Arial" w:hAnsi="Arial" w:cs="Arial"/>
          <w:sz w:val="21"/>
          <w:szCs w:val="21"/>
        </w:rPr>
        <w:t>1</w:t>
      </w:r>
      <w:r w:rsidR="003B74AF" w:rsidRPr="00710145">
        <w:rPr>
          <w:rFonts w:ascii="Arial" w:hAnsi="Arial" w:cs="Arial"/>
          <w:sz w:val="21"/>
          <w:szCs w:val="21"/>
        </w:rPr>
        <w:t>1</w:t>
      </w:r>
      <w:r w:rsidRPr="00710145">
        <w:rPr>
          <w:rFonts w:ascii="Arial" w:hAnsi="Arial" w:cs="Arial"/>
          <w:sz w:val="21"/>
          <w:szCs w:val="21"/>
        </w:rPr>
        <w:t xml:space="preserve"> O recebimento provisório ou definitivo do objeto não exclui a responsabilidade da contratada pelos prejuízos resultantes da incorreta execução do contrato.</w:t>
      </w:r>
    </w:p>
    <w:p w14:paraId="361B3184" w14:textId="77777777" w:rsidR="00C72112" w:rsidRPr="00710145" w:rsidRDefault="0005484A" w:rsidP="00710145">
      <w:pPr>
        <w:pStyle w:val="Corpodetexto"/>
        <w:tabs>
          <w:tab w:val="left" w:pos="0"/>
        </w:tabs>
        <w:spacing w:after="283"/>
        <w:rPr>
          <w:rFonts w:ascii="Arial" w:hAnsi="Arial" w:cs="Arial"/>
          <w:b/>
          <w:bCs/>
          <w:sz w:val="21"/>
          <w:szCs w:val="21"/>
        </w:rPr>
      </w:pPr>
      <w:r w:rsidRPr="00710145">
        <w:rPr>
          <w:rFonts w:ascii="Arial" w:hAnsi="Arial" w:cs="Arial"/>
          <w:b/>
          <w:bCs/>
          <w:sz w:val="21"/>
          <w:szCs w:val="21"/>
        </w:rPr>
        <w:t>9. CONTROLE E FISCALIZAÇÃO DA EXECUÇÃO</w:t>
      </w:r>
    </w:p>
    <w:p w14:paraId="4C475611" w14:textId="77777777" w:rsidR="00C72112" w:rsidRPr="00710145" w:rsidRDefault="0005484A">
      <w:pPr>
        <w:pStyle w:val="Corpodetexto"/>
        <w:tabs>
          <w:tab w:val="left" w:pos="0"/>
        </w:tabs>
        <w:spacing w:after="283"/>
        <w:rPr>
          <w:rFonts w:ascii="Arial" w:hAnsi="Arial" w:cs="Arial"/>
          <w:sz w:val="21"/>
          <w:szCs w:val="21"/>
        </w:rPr>
      </w:pPr>
      <w:r w:rsidRPr="00710145">
        <w:rPr>
          <w:rFonts w:ascii="Arial" w:hAnsi="Arial" w:cs="Arial"/>
          <w:sz w:val="21"/>
          <w:szCs w:val="21"/>
        </w:rPr>
        <w:t xml:space="preserve">9.1 O acompanhamento e a fiscalização da execução do contrato consistem na verificação da conformidade das entregas realizadas, de forma a assegurar o perfeito cumprimento do ajuste, devendo ser exercidos por um ou mais representantes da </w:t>
      </w:r>
      <w:bookmarkStart w:id="2" w:name="docs-internal-guid-d4dd8cbf-7fff-365a-74"/>
      <w:bookmarkEnd w:id="2"/>
      <w:r w:rsidRPr="00710145">
        <w:rPr>
          <w:rFonts w:ascii="Arial" w:hAnsi="Arial" w:cs="Arial"/>
          <w:sz w:val="21"/>
          <w:szCs w:val="21"/>
        </w:rPr>
        <w:t>Contratante, especialmente designados, na forma dos artigos 117 e incisos da Lei 14.133/21.</w:t>
      </w:r>
    </w:p>
    <w:p w14:paraId="67BD9E18" w14:textId="77777777" w:rsidR="00C72112" w:rsidRPr="00710145" w:rsidRDefault="0005484A">
      <w:pPr>
        <w:pStyle w:val="Corpodetexto"/>
        <w:tabs>
          <w:tab w:val="left" w:pos="0"/>
        </w:tabs>
        <w:spacing w:after="283"/>
        <w:rPr>
          <w:rFonts w:ascii="Arial" w:hAnsi="Arial" w:cs="Arial"/>
          <w:sz w:val="21"/>
          <w:szCs w:val="21"/>
        </w:rPr>
      </w:pPr>
      <w:r w:rsidRPr="00710145">
        <w:rPr>
          <w:rFonts w:ascii="Arial" w:hAnsi="Arial" w:cs="Arial"/>
          <w:sz w:val="21"/>
          <w:szCs w:val="21"/>
        </w:rPr>
        <w:t>9.2 A verificação da adequação do fornecimento deverá ser realizada com base nos critérios previstos neste Termo de Referência.</w:t>
      </w:r>
    </w:p>
    <w:p w14:paraId="7066E957" w14:textId="77777777" w:rsidR="00C72112" w:rsidRPr="00710145" w:rsidRDefault="0005484A">
      <w:pPr>
        <w:pStyle w:val="Corpodetexto"/>
        <w:tabs>
          <w:tab w:val="left" w:pos="0"/>
        </w:tabs>
        <w:spacing w:after="283"/>
        <w:rPr>
          <w:rFonts w:ascii="Arial" w:hAnsi="Arial" w:cs="Arial"/>
          <w:sz w:val="21"/>
          <w:szCs w:val="21"/>
        </w:rPr>
      </w:pPr>
      <w:r w:rsidRPr="00710145">
        <w:rPr>
          <w:rFonts w:ascii="Arial" w:hAnsi="Arial" w:cs="Arial"/>
          <w:sz w:val="21"/>
          <w:szCs w:val="21"/>
        </w:rPr>
        <w:t>9.3 O fiscal do contrato anotará em registro próprio todas as ocorrências relacionadas à execução do contrato, determinando o que for necessário para a regularização das faltas ou dos defeitos observados, conforme § 1º do art. 117 da Lei 14.133/2021.</w:t>
      </w:r>
    </w:p>
    <w:p w14:paraId="37129AA7" w14:textId="77777777" w:rsidR="00C72112" w:rsidRPr="00710145" w:rsidRDefault="0005484A">
      <w:pPr>
        <w:pStyle w:val="Corpodetexto"/>
        <w:tabs>
          <w:tab w:val="left" w:pos="0"/>
        </w:tabs>
        <w:spacing w:after="283"/>
        <w:rPr>
          <w:rFonts w:ascii="Arial" w:hAnsi="Arial" w:cs="Arial"/>
          <w:sz w:val="21"/>
          <w:szCs w:val="21"/>
        </w:rPr>
      </w:pPr>
      <w:r w:rsidRPr="00710145">
        <w:rPr>
          <w:rFonts w:ascii="Arial" w:hAnsi="Arial" w:cs="Arial"/>
          <w:sz w:val="21"/>
          <w:szCs w:val="21"/>
        </w:rPr>
        <w:t xml:space="preserve">9.4 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w:t>
      </w:r>
      <w:proofErr w:type="gramStart"/>
      <w:r w:rsidRPr="00710145">
        <w:rPr>
          <w:rFonts w:ascii="Arial" w:hAnsi="Arial" w:cs="Arial"/>
          <w:sz w:val="21"/>
          <w:szCs w:val="21"/>
        </w:rPr>
        <w:t>marca,</w:t>
      </w:r>
      <w:proofErr w:type="gramEnd"/>
      <w:r w:rsidRPr="00710145">
        <w:rPr>
          <w:rFonts w:ascii="Arial" w:hAnsi="Arial" w:cs="Arial"/>
          <w:sz w:val="21"/>
          <w:szCs w:val="21"/>
        </w:rPr>
        <w:t xml:space="preserve"> qualidade e forma de uso.</w:t>
      </w:r>
    </w:p>
    <w:p w14:paraId="5FC3CFCF" w14:textId="77777777" w:rsidR="00C72112" w:rsidRPr="00710145" w:rsidRDefault="0005484A">
      <w:pPr>
        <w:pStyle w:val="Corpodetexto"/>
        <w:tabs>
          <w:tab w:val="left" w:pos="0"/>
        </w:tabs>
        <w:spacing w:after="283"/>
        <w:rPr>
          <w:rFonts w:ascii="Arial" w:hAnsi="Arial" w:cs="Arial"/>
          <w:sz w:val="21"/>
          <w:szCs w:val="21"/>
        </w:rPr>
      </w:pPr>
      <w:r w:rsidRPr="00710145">
        <w:rPr>
          <w:rFonts w:ascii="Arial" w:hAnsi="Arial" w:cs="Arial"/>
          <w:sz w:val="21"/>
          <w:szCs w:val="21"/>
        </w:rPr>
        <w:t>9.5 A Contratada deverá manter preposto aceito pela Contratante, com poderes para solucionar demandas oriundas da execução do contrato, nos termos do art. 118 da Lei 14.133.</w:t>
      </w:r>
    </w:p>
    <w:p w14:paraId="76081B8D" w14:textId="77777777" w:rsidR="00C72112" w:rsidRPr="00710145" w:rsidRDefault="0005484A">
      <w:pPr>
        <w:pStyle w:val="Corpodetexto"/>
        <w:tabs>
          <w:tab w:val="left" w:pos="0"/>
        </w:tabs>
        <w:spacing w:after="283"/>
        <w:rPr>
          <w:rFonts w:ascii="Arial" w:hAnsi="Arial" w:cs="Arial"/>
          <w:sz w:val="21"/>
          <w:szCs w:val="21"/>
        </w:rPr>
      </w:pPr>
      <w:r w:rsidRPr="00710145">
        <w:rPr>
          <w:rFonts w:ascii="Arial" w:hAnsi="Arial" w:cs="Arial"/>
          <w:sz w:val="21"/>
          <w:szCs w:val="21"/>
        </w:rPr>
        <w:t>9.6 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5772DCC8" w14:textId="77777777" w:rsidR="00080205" w:rsidRPr="00710145" w:rsidRDefault="00080205" w:rsidP="00080205">
      <w:pPr>
        <w:pStyle w:val="Corpodetexto"/>
        <w:spacing w:before="120"/>
        <w:rPr>
          <w:rFonts w:ascii="Arial" w:hAnsi="Arial" w:cs="Arial"/>
          <w:sz w:val="21"/>
          <w:szCs w:val="21"/>
        </w:rPr>
      </w:pPr>
      <w:r w:rsidRPr="00710145">
        <w:rPr>
          <w:rFonts w:ascii="Arial" w:hAnsi="Arial" w:cs="Arial"/>
          <w:sz w:val="21"/>
          <w:szCs w:val="21"/>
        </w:rPr>
        <w:t xml:space="preserve">9.7 Fica </w:t>
      </w:r>
      <w:proofErr w:type="gramStart"/>
      <w:r w:rsidRPr="00710145">
        <w:rPr>
          <w:rFonts w:ascii="Arial" w:hAnsi="Arial" w:cs="Arial"/>
          <w:sz w:val="21"/>
          <w:szCs w:val="21"/>
        </w:rPr>
        <w:t>designado(</w:t>
      </w:r>
      <w:proofErr w:type="gramEnd"/>
      <w:r w:rsidRPr="00710145">
        <w:rPr>
          <w:rFonts w:ascii="Arial" w:hAnsi="Arial" w:cs="Arial"/>
          <w:sz w:val="21"/>
          <w:szCs w:val="21"/>
        </w:rPr>
        <w:t>a) o(a) servidor(a), servidor(a) Silmara Matos de Souza, matrícula nº 701231, para exercer a fiscalização e o acompanhamento do objeto do contrato, nos termos disciplinados nos art. 117 e 7o da Lei federal nº 14.133/21.</w:t>
      </w:r>
    </w:p>
    <w:p w14:paraId="6C8CB6C6" w14:textId="77777777" w:rsidR="00080205" w:rsidRPr="00710145" w:rsidRDefault="00080205" w:rsidP="00080205">
      <w:pPr>
        <w:pStyle w:val="Corpodetexto"/>
        <w:spacing w:before="120"/>
        <w:rPr>
          <w:rFonts w:ascii="Arial" w:hAnsi="Arial" w:cs="Arial"/>
          <w:sz w:val="21"/>
          <w:szCs w:val="21"/>
        </w:rPr>
      </w:pPr>
      <w:r w:rsidRPr="00710145">
        <w:rPr>
          <w:rFonts w:ascii="Arial" w:hAnsi="Arial" w:cs="Arial"/>
          <w:sz w:val="21"/>
          <w:szCs w:val="21"/>
        </w:rPr>
        <w:t xml:space="preserve">9.8 Fica designado, como fiscal </w:t>
      </w:r>
      <w:proofErr w:type="gramStart"/>
      <w:r w:rsidRPr="00710145">
        <w:rPr>
          <w:rFonts w:ascii="Arial" w:hAnsi="Arial" w:cs="Arial"/>
          <w:sz w:val="21"/>
          <w:szCs w:val="21"/>
        </w:rPr>
        <w:t>substituto(</w:t>
      </w:r>
      <w:proofErr w:type="gramEnd"/>
      <w:r w:rsidRPr="00710145">
        <w:rPr>
          <w:rFonts w:ascii="Arial" w:hAnsi="Arial" w:cs="Arial"/>
          <w:sz w:val="21"/>
          <w:szCs w:val="21"/>
        </w:rPr>
        <w:t>a) o(a) servidor(a) Marcia Regina Brasil, matrícula nº 10000344, para exercer a fiscalização e o acompanhamento do objeto do contrato, nos termos disciplinados nos art. 117 e 7o da Lei federal nº 14.133/21.</w:t>
      </w:r>
    </w:p>
    <w:p w14:paraId="6D4CCD20" w14:textId="77777777" w:rsidR="00080205" w:rsidRPr="00710145" w:rsidRDefault="00080205" w:rsidP="00080205">
      <w:pPr>
        <w:pStyle w:val="Corpodetexto"/>
        <w:spacing w:before="120"/>
        <w:rPr>
          <w:rFonts w:ascii="Arial" w:hAnsi="Arial" w:cs="Arial"/>
          <w:sz w:val="21"/>
          <w:szCs w:val="21"/>
        </w:rPr>
      </w:pPr>
      <w:r w:rsidRPr="00710145">
        <w:rPr>
          <w:rFonts w:ascii="Arial" w:hAnsi="Arial" w:cs="Arial"/>
          <w:sz w:val="21"/>
          <w:szCs w:val="21"/>
        </w:rPr>
        <w:t xml:space="preserve">9.9 Fica designado, como gestor de contratos </w:t>
      </w:r>
      <w:proofErr w:type="gramStart"/>
      <w:r w:rsidRPr="00710145">
        <w:rPr>
          <w:rFonts w:ascii="Arial" w:hAnsi="Arial" w:cs="Arial"/>
          <w:sz w:val="21"/>
          <w:szCs w:val="21"/>
        </w:rPr>
        <w:t>o(</w:t>
      </w:r>
      <w:proofErr w:type="gramEnd"/>
      <w:r w:rsidRPr="00710145">
        <w:rPr>
          <w:rFonts w:ascii="Arial" w:hAnsi="Arial" w:cs="Arial"/>
          <w:sz w:val="21"/>
          <w:szCs w:val="21"/>
        </w:rPr>
        <w:t>a) servidor(a) Graci Soares, matrícula nº 10000581, para exercer a gestão contratual.</w:t>
      </w:r>
    </w:p>
    <w:p w14:paraId="4AE781A8" w14:textId="77777777" w:rsidR="00C72112" w:rsidRPr="00710145" w:rsidRDefault="0005484A" w:rsidP="00710145">
      <w:pPr>
        <w:pStyle w:val="Corpodetexto"/>
        <w:tabs>
          <w:tab w:val="left" w:pos="0"/>
        </w:tabs>
        <w:spacing w:after="283"/>
        <w:rPr>
          <w:rFonts w:ascii="Arial" w:hAnsi="Arial" w:cs="Arial"/>
          <w:b/>
          <w:bCs/>
          <w:sz w:val="21"/>
          <w:szCs w:val="21"/>
        </w:rPr>
      </w:pPr>
      <w:r w:rsidRPr="00710145">
        <w:rPr>
          <w:rFonts w:ascii="Arial" w:hAnsi="Arial" w:cs="Arial"/>
          <w:b/>
          <w:bCs/>
          <w:sz w:val="21"/>
          <w:szCs w:val="21"/>
        </w:rPr>
        <w:t>10. DO PRAZO DE VIGÊNCIA </w:t>
      </w:r>
    </w:p>
    <w:p w14:paraId="2E65F614" w14:textId="489B9CD8" w:rsidR="00C72112" w:rsidRPr="00710145" w:rsidRDefault="0005484A">
      <w:pPr>
        <w:pStyle w:val="Corpodetexto"/>
        <w:tabs>
          <w:tab w:val="left" w:pos="0"/>
        </w:tabs>
        <w:spacing w:after="283"/>
        <w:ind w:right="331"/>
        <w:rPr>
          <w:rFonts w:ascii="Arial" w:hAnsi="Arial" w:cs="Arial"/>
          <w:sz w:val="21"/>
          <w:szCs w:val="21"/>
        </w:rPr>
      </w:pPr>
      <w:r w:rsidRPr="00710145">
        <w:rPr>
          <w:rFonts w:ascii="Arial" w:hAnsi="Arial" w:cs="Arial"/>
          <w:sz w:val="21"/>
          <w:szCs w:val="21"/>
        </w:rPr>
        <w:t>10.1 O presente objeto se enquadra como fornecimento contínuo?</w:t>
      </w:r>
    </w:p>
    <w:p w14:paraId="189E3443" w14:textId="34E33E32" w:rsidR="00C72112" w:rsidRPr="00710145" w:rsidRDefault="00710145">
      <w:pPr>
        <w:pStyle w:val="Corpodetexto"/>
        <w:spacing w:after="283"/>
        <w:ind w:right="331"/>
        <w:rPr>
          <w:rFonts w:ascii="Arial" w:hAnsi="Arial" w:cs="Arial"/>
          <w:sz w:val="21"/>
          <w:szCs w:val="21"/>
        </w:rPr>
      </w:pPr>
      <w:proofErr w:type="gramStart"/>
      <w:r>
        <w:rPr>
          <w:rFonts w:ascii="Arial" w:hAnsi="Arial" w:cs="Arial"/>
          <w:sz w:val="21"/>
          <w:szCs w:val="21"/>
        </w:rPr>
        <w:t xml:space="preserve">( </w:t>
      </w:r>
      <w:proofErr w:type="gramEnd"/>
      <w:r>
        <w:rPr>
          <w:rFonts w:ascii="Arial" w:hAnsi="Arial" w:cs="Arial"/>
          <w:sz w:val="21"/>
          <w:szCs w:val="21"/>
        </w:rPr>
        <w:t>) SIM (X</w:t>
      </w:r>
      <w:r w:rsidR="0005484A" w:rsidRPr="00710145">
        <w:rPr>
          <w:rFonts w:ascii="Arial" w:hAnsi="Arial" w:cs="Arial"/>
          <w:sz w:val="21"/>
          <w:szCs w:val="21"/>
        </w:rPr>
        <w:t>) NÃO</w:t>
      </w:r>
    </w:p>
    <w:p w14:paraId="08479D66" w14:textId="77777777" w:rsidR="00C72112" w:rsidRPr="00710145" w:rsidRDefault="0005484A">
      <w:pPr>
        <w:pStyle w:val="Corpodetexto"/>
        <w:tabs>
          <w:tab w:val="left" w:pos="0"/>
        </w:tabs>
        <w:spacing w:after="283"/>
        <w:ind w:right="331"/>
        <w:rPr>
          <w:rFonts w:ascii="Arial" w:hAnsi="Arial" w:cs="Arial"/>
          <w:sz w:val="21"/>
          <w:szCs w:val="21"/>
        </w:rPr>
      </w:pPr>
      <w:r w:rsidRPr="00710145">
        <w:rPr>
          <w:rFonts w:ascii="Arial" w:hAnsi="Arial" w:cs="Arial"/>
          <w:sz w:val="21"/>
          <w:szCs w:val="21"/>
        </w:rPr>
        <w:t>10.2 O prazo de vigência será de 12</w:t>
      </w:r>
      <w:r w:rsidRPr="00710145">
        <w:rPr>
          <w:rFonts w:ascii="Arial" w:hAnsi="Arial" w:cs="Arial"/>
          <w:sz w:val="21"/>
          <w:szCs w:val="21"/>
          <w:shd w:val="clear" w:color="auto" w:fill="FFFFFF"/>
        </w:rPr>
        <w:t xml:space="preserve"> meses,</w:t>
      </w:r>
      <w:r w:rsidRPr="00710145">
        <w:rPr>
          <w:rFonts w:ascii="Arial" w:hAnsi="Arial" w:cs="Arial"/>
          <w:sz w:val="21"/>
          <w:szCs w:val="21"/>
        </w:rPr>
        <w:t xml:space="preserve"> a contar da assinatura do instrumento contratual, observados os devidos créditos orçamentários, nos termos do art. 105 e 106 da Lei Federal 14.133/2021, </w:t>
      </w:r>
      <w:r w:rsidRPr="00710145">
        <w:rPr>
          <w:rFonts w:ascii="Arial" w:hAnsi="Arial" w:cs="Arial"/>
          <w:sz w:val="21"/>
          <w:szCs w:val="21"/>
          <w:shd w:val="clear" w:color="auto" w:fill="FFFFFF"/>
        </w:rPr>
        <w:t>podendo ser prorrogado por igual período nos termos do disposto no art. 107 da referida norma.</w:t>
      </w:r>
    </w:p>
    <w:p w14:paraId="1E3E7F6D" w14:textId="77777777" w:rsidR="00C72112" w:rsidRPr="00710145" w:rsidRDefault="0005484A" w:rsidP="00710145">
      <w:pPr>
        <w:pStyle w:val="Corpodetexto"/>
        <w:tabs>
          <w:tab w:val="left" w:pos="0"/>
        </w:tabs>
        <w:spacing w:after="283"/>
        <w:rPr>
          <w:rFonts w:ascii="Arial" w:hAnsi="Arial" w:cs="Arial"/>
          <w:b/>
          <w:bCs/>
          <w:sz w:val="21"/>
          <w:szCs w:val="21"/>
        </w:rPr>
      </w:pPr>
      <w:r w:rsidRPr="00710145">
        <w:rPr>
          <w:rFonts w:ascii="Arial" w:hAnsi="Arial" w:cs="Arial"/>
          <w:b/>
          <w:bCs/>
          <w:sz w:val="21"/>
          <w:szCs w:val="21"/>
        </w:rPr>
        <w:t>11. VALOR ESTIMADO DA CONTRATAÇÃO E RESPONSÁVEL:</w:t>
      </w:r>
    </w:p>
    <w:p w14:paraId="5EAB30B8" w14:textId="77777777" w:rsidR="00C72112" w:rsidRPr="00710145" w:rsidRDefault="0005484A">
      <w:pPr>
        <w:pStyle w:val="Corpodetexto"/>
        <w:spacing w:after="283"/>
        <w:rPr>
          <w:rFonts w:ascii="Arial" w:hAnsi="Arial" w:cs="Arial"/>
          <w:sz w:val="21"/>
          <w:szCs w:val="21"/>
        </w:rPr>
      </w:pPr>
      <w:r w:rsidRPr="00710145">
        <w:rPr>
          <w:rFonts w:ascii="Arial" w:hAnsi="Arial" w:cs="Arial"/>
          <w:sz w:val="21"/>
          <w:szCs w:val="21"/>
        </w:rPr>
        <w:t xml:space="preserve">11.1 Os valores estimados foram estipulados levando em consideração os preços praticados no mercado através de cotações de preços, sendo que </w:t>
      </w:r>
      <w:proofErr w:type="gramStart"/>
      <w:r w:rsidRPr="00710145">
        <w:rPr>
          <w:rFonts w:ascii="Arial" w:hAnsi="Arial" w:cs="Arial"/>
          <w:sz w:val="21"/>
          <w:szCs w:val="21"/>
        </w:rPr>
        <w:t>o(</w:t>
      </w:r>
      <w:proofErr w:type="gramEnd"/>
      <w:r w:rsidRPr="00710145">
        <w:rPr>
          <w:rFonts w:ascii="Arial" w:hAnsi="Arial" w:cs="Arial"/>
          <w:sz w:val="21"/>
          <w:szCs w:val="21"/>
        </w:rPr>
        <w:t>a) servidor(a) responsável foi o do setor de Licitações do Município.</w:t>
      </w:r>
    </w:p>
    <w:p w14:paraId="6878DE8E" w14:textId="77777777" w:rsidR="00C72112" w:rsidRPr="00710145" w:rsidRDefault="0005484A" w:rsidP="00710145">
      <w:pPr>
        <w:pStyle w:val="Corpodetexto"/>
        <w:tabs>
          <w:tab w:val="left" w:pos="0"/>
        </w:tabs>
        <w:spacing w:after="283"/>
        <w:rPr>
          <w:rFonts w:ascii="Arial" w:hAnsi="Arial" w:cs="Arial"/>
          <w:b/>
          <w:bCs/>
          <w:sz w:val="21"/>
          <w:szCs w:val="21"/>
        </w:rPr>
      </w:pPr>
      <w:r w:rsidRPr="00710145">
        <w:rPr>
          <w:rFonts w:ascii="Arial" w:hAnsi="Arial" w:cs="Arial"/>
          <w:b/>
          <w:bCs/>
          <w:sz w:val="21"/>
          <w:szCs w:val="21"/>
        </w:rPr>
        <w:t>12. DA FORMA DE PAGAMENTO</w:t>
      </w:r>
    </w:p>
    <w:p w14:paraId="7FFED402" w14:textId="77777777" w:rsidR="00C72112" w:rsidRPr="00710145" w:rsidRDefault="0005484A">
      <w:pPr>
        <w:pStyle w:val="Corpodetexto"/>
        <w:spacing w:after="283"/>
        <w:rPr>
          <w:rFonts w:ascii="Arial" w:hAnsi="Arial" w:cs="Arial"/>
          <w:sz w:val="21"/>
          <w:szCs w:val="21"/>
        </w:rPr>
      </w:pPr>
      <w:r w:rsidRPr="00710145">
        <w:rPr>
          <w:rFonts w:ascii="Arial" w:hAnsi="Arial" w:cs="Arial"/>
          <w:sz w:val="21"/>
          <w:szCs w:val="21"/>
        </w:rPr>
        <w:t>12.1 O pagamento, decorrente da entrega do(s) produto(s) objeto desta licitação, será efetuado mediante crédito em conta corrente, no prazo de em até</w:t>
      </w:r>
      <w:r w:rsidRPr="00710145">
        <w:rPr>
          <w:rFonts w:ascii="Arial" w:hAnsi="Arial" w:cs="Arial"/>
          <w:sz w:val="21"/>
          <w:szCs w:val="21"/>
          <w:shd w:val="clear" w:color="auto" w:fill="FFFFFF"/>
        </w:rPr>
        <w:t xml:space="preserve"> 30 (trinta) dias,</w:t>
      </w:r>
      <w:r w:rsidRPr="00710145">
        <w:rPr>
          <w:rFonts w:ascii="Arial" w:hAnsi="Arial" w:cs="Arial"/>
          <w:sz w:val="21"/>
          <w:szCs w:val="21"/>
        </w:rPr>
        <w:t xml:space="preserve"> contados do recebimento definitivo do objeto em cada fornecimento, após a apresentação da respectiva documentação fiscal, devidamente atestada pelo setor competente.</w:t>
      </w:r>
    </w:p>
    <w:p w14:paraId="6E185C8A" w14:textId="77777777" w:rsidR="00C72112" w:rsidRPr="00710145" w:rsidRDefault="0005484A" w:rsidP="00710145">
      <w:pPr>
        <w:pStyle w:val="Corpodetexto"/>
        <w:tabs>
          <w:tab w:val="left" w:pos="0"/>
        </w:tabs>
        <w:spacing w:after="283"/>
        <w:rPr>
          <w:rFonts w:ascii="Arial" w:hAnsi="Arial" w:cs="Arial"/>
          <w:b/>
          <w:bCs/>
          <w:sz w:val="21"/>
          <w:szCs w:val="21"/>
        </w:rPr>
      </w:pPr>
      <w:r w:rsidRPr="00710145">
        <w:rPr>
          <w:rFonts w:ascii="Arial" w:hAnsi="Arial" w:cs="Arial"/>
          <w:b/>
          <w:bCs/>
          <w:sz w:val="21"/>
          <w:szCs w:val="21"/>
        </w:rPr>
        <w:t>13. DOTAÇÃO ORÇAMENTÁRIA</w:t>
      </w:r>
    </w:p>
    <w:p w14:paraId="0DC4DED9" w14:textId="1DE60FBA" w:rsidR="005C3EB5" w:rsidRPr="00710145" w:rsidRDefault="005C3EB5" w:rsidP="008E2481">
      <w:pPr>
        <w:pStyle w:val="Corpodetexto"/>
        <w:tabs>
          <w:tab w:val="left" w:pos="0"/>
        </w:tabs>
        <w:rPr>
          <w:rFonts w:ascii="Arial" w:hAnsi="Arial" w:cs="Arial"/>
          <w:b/>
          <w:bCs/>
          <w:sz w:val="21"/>
          <w:szCs w:val="21"/>
        </w:rPr>
      </w:pPr>
      <w:r w:rsidRPr="00710145">
        <w:rPr>
          <w:rFonts w:ascii="Arial" w:hAnsi="Arial" w:cs="Arial"/>
          <w:sz w:val="21"/>
          <w:szCs w:val="21"/>
        </w:rPr>
        <w:t>As despesas correrão a conta de recursos orçamentários próprios do município de Foz do Jordão, conforme dotações especificadas no orçamento/2025 aprovado pela lei 1052/2024 sendo:</w:t>
      </w:r>
    </w:p>
    <w:tbl>
      <w:tblPr>
        <w:tblW w:w="5000" w:type="pct"/>
        <w:tblCellMar>
          <w:top w:w="15" w:type="dxa"/>
          <w:left w:w="15" w:type="dxa"/>
          <w:bottom w:w="15" w:type="dxa"/>
          <w:right w:w="15" w:type="dxa"/>
        </w:tblCellMar>
        <w:tblLook w:val="0000" w:firstRow="0" w:lastRow="0" w:firstColumn="0" w:lastColumn="0" w:noHBand="0" w:noVBand="0"/>
      </w:tblPr>
      <w:tblGrid>
        <w:gridCol w:w="881"/>
        <w:gridCol w:w="882"/>
        <w:gridCol w:w="2998"/>
        <w:gridCol w:w="882"/>
        <w:gridCol w:w="1587"/>
        <w:gridCol w:w="1587"/>
      </w:tblGrid>
      <w:tr w:rsidR="008E2481" w:rsidRPr="008E2481" w14:paraId="4AF6BE18" w14:textId="77777777" w:rsidTr="008E2481">
        <w:tc>
          <w:tcPr>
            <w:tcW w:w="5000" w:type="pct"/>
            <w:gridSpan w:val="6"/>
            <w:tcBorders>
              <w:top w:val="single" w:sz="6" w:space="0" w:color="000000"/>
              <w:left w:val="single" w:sz="6" w:space="0" w:color="000000"/>
              <w:bottom w:val="single" w:sz="6" w:space="0" w:color="000000"/>
              <w:right w:val="single" w:sz="6" w:space="0" w:color="000000"/>
            </w:tcBorders>
          </w:tcPr>
          <w:p w14:paraId="4D838E4B" w14:textId="77777777" w:rsidR="008E2481" w:rsidRPr="008E2481" w:rsidRDefault="008E2481">
            <w:pPr>
              <w:pStyle w:val="ParagraphStyle"/>
              <w:rPr>
                <w:sz w:val="16"/>
                <w:szCs w:val="20"/>
              </w:rPr>
            </w:pPr>
            <w:r w:rsidRPr="008E2481">
              <w:rPr>
                <w:sz w:val="16"/>
                <w:szCs w:val="20"/>
              </w:rPr>
              <w:t>Dotações</w:t>
            </w:r>
          </w:p>
        </w:tc>
      </w:tr>
      <w:tr w:rsidR="008E2481" w:rsidRPr="008E2481" w14:paraId="3F7C7FC1" w14:textId="77777777" w:rsidTr="008E2481">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E7794E" w14:textId="77777777" w:rsidR="008E2481" w:rsidRPr="008E2481" w:rsidRDefault="008E2481">
            <w:pPr>
              <w:pStyle w:val="ParagraphStyle"/>
              <w:rPr>
                <w:sz w:val="16"/>
                <w:szCs w:val="20"/>
              </w:rPr>
            </w:pPr>
            <w:r w:rsidRPr="008E2481">
              <w:rPr>
                <w:sz w:val="16"/>
                <w:szCs w:val="20"/>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259654" w14:textId="77777777" w:rsidR="008E2481" w:rsidRPr="008E2481" w:rsidRDefault="008E2481">
            <w:pPr>
              <w:pStyle w:val="ParagraphStyle"/>
              <w:rPr>
                <w:sz w:val="16"/>
                <w:szCs w:val="20"/>
              </w:rPr>
            </w:pPr>
            <w:r w:rsidRPr="008E2481">
              <w:rPr>
                <w:sz w:val="16"/>
                <w:szCs w:val="20"/>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2204EB0F" w14:textId="77777777" w:rsidR="008E2481" w:rsidRPr="008E2481" w:rsidRDefault="008E2481">
            <w:pPr>
              <w:pStyle w:val="ParagraphStyle"/>
              <w:rPr>
                <w:sz w:val="16"/>
                <w:szCs w:val="20"/>
              </w:rPr>
            </w:pPr>
            <w:r w:rsidRPr="008E2481">
              <w:rPr>
                <w:sz w:val="16"/>
                <w:szCs w:val="20"/>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BA706C" w14:textId="77777777" w:rsidR="008E2481" w:rsidRPr="008E2481" w:rsidRDefault="008E2481">
            <w:pPr>
              <w:pStyle w:val="ParagraphStyle"/>
              <w:rPr>
                <w:sz w:val="16"/>
                <w:szCs w:val="20"/>
              </w:rPr>
            </w:pPr>
            <w:r w:rsidRPr="008E2481">
              <w:rPr>
                <w:sz w:val="16"/>
                <w:szCs w:val="20"/>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5877AE22" w14:textId="77777777" w:rsidR="008E2481" w:rsidRPr="008E2481" w:rsidRDefault="008E2481">
            <w:pPr>
              <w:pStyle w:val="ParagraphStyle"/>
              <w:rPr>
                <w:sz w:val="16"/>
                <w:szCs w:val="20"/>
              </w:rPr>
            </w:pPr>
            <w:r w:rsidRPr="008E2481">
              <w:rPr>
                <w:sz w:val="16"/>
                <w:szCs w:val="20"/>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02603276" w14:textId="77777777" w:rsidR="008E2481" w:rsidRPr="008E2481" w:rsidRDefault="008E2481">
            <w:pPr>
              <w:pStyle w:val="ParagraphStyle"/>
              <w:rPr>
                <w:sz w:val="16"/>
                <w:szCs w:val="20"/>
              </w:rPr>
            </w:pPr>
            <w:r w:rsidRPr="008E2481">
              <w:rPr>
                <w:sz w:val="16"/>
                <w:szCs w:val="20"/>
              </w:rPr>
              <w:t>Grupo da fonte</w:t>
            </w:r>
          </w:p>
        </w:tc>
      </w:tr>
      <w:tr w:rsidR="008E2481" w:rsidRPr="008E2481" w14:paraId="52D279B1" w14:textId="77777777" w:rsidTr="008E2481">
        <w:tc>
          <w:tcPr>
            <w:tcW w:w="500" w:type="pct"/>
            <w:tcBorders>
              <w:top w:val="single" w:sz="6" w:space="0" w:color="000000"/>
              <w:left w:val="single" w:sz="6" w:space="0" w:color="000000"/>
              <w:bottom w:val="single" w:sz="6" w:space="0" w:color="000000"/>
              <w:right w:val="single" w:sz="6" w:space="0" w:color="000000"/>
            </w:tcBorders>
          </w:tcPr>
          <w:p w14:paraId="263DF35F" w14:textId="77777777" w:rsidR="008E2481" w:rsidRPr="008E2481" w:rsidRDefault="008E2481">
            <w:pPr>
              <w:pStyle w:val="ParagraphStyle"/>
              <w:rPr>
                <w:sz w:val="16"/>
                <w:szCs w:val="20"/>
              </w:rPr>
            </w:pPr>
            <w:r w:rsidRPr="008E2481">
              <w:rPr>
                <w:sz w:val="16"/>
                <w:szCs w:val="20"/>
              </w:rPr>
              <w:t>2025</w:t>
            </w:r>
          </w:p>
        </w:tc>
        <w:tc>
          <w:tcPr>
            <w:tcW w:w="500" w:type="pct"/>
            <w:tcBorders>
              <w:top w:val="single" w:sz="6" w:space="0" w:color="000000"/>
              <w:left w:val="single" w:sz="6" w:space="0" w:color="000000"/>
              <w:bottom w:val="single" w:sz="6" w:space="0" w:color="000000"/>
              <w:right w:val="single" w:sz="6" w:space="0" w:color="000000"/>
            </w:tcBorders>
          </w:tcPr>
          <w:p w14:paraId="31AE4F57" w14:textId="77777777" w:rsidR="008E2481" w:rsidRPr="008E2481" w:rsidRDefault="008E2481">
            <w:pPr>
              <w:pStyle w:val="ParagraphStyle"/>
              <w:rPr>
                <w:sz w:val="16"/>
                <w:szCs w:val="20"/>
              </w:rPr>
            </w:pPr>
            <w:r w:rsidRPr="008E2481">
              <w:rPr>
                <w:sz w:val="16"/>
                <w:szCs w:val="20"/>
              </w:rPr>
              <w:t>2250</w:t>
            </w:r>
          </w:p>
        </w:tc>
        <w:tc>
          <w:tcPr>
            <w:tcW w:w="1700" w:type="pct"/>
            <w:tcBorders>
              <w:top w:val="single" w:sz="6" w:space="0" w:color="000000"/>
              <w:left w:val="single" w:sz="6" w:space="0" w:color="000000"/>
              <w:bottom w:val="single" w:sz="6" w:space="0" w:color="000000"/>
              <w:right w:val="single" w:sz="6" w:space="0" w:color="000000"/>
            </w:tcBorders>
          </w:tcPr>
          <w:p w14:paraId="07268F8E" w14:textId="77777777" w:rsidR="008E2481" w:rsidRPr="008E2481" w:rsidRDefault="008E2481">
            <w:pPr>
              <w:pStyle w:val="ParagraphStyle"/>
              <w:rPr>
                <w:sz w:val="16"/>
                <w:szCs w:val="20"/>
              </w:rPr>
            </w:pPr>
            <w:r w:rsidRPr="008E2481">
              <w:rPr>
                <w:sz w:val="16"/>
                <w:szCs w:val="20"/>
              </w:rPr>
              <w:t>05.004.13.392.0005.2023</w:t>
            </w:r>
          </w:p>
        </w:tc>
        <w:tc>
          <w:tcPr>
            <w:tcW w:w="500" w:type="pct"/>
            <w:tcBorders>
              <w:top w:val="single" w:sz="6" w:space="0" w:color="000000"/>
              <w:left w:val="single" w:sz="6" w:space="0" w:color="000000"/>
              <w:bottom w:val="single" w:sz="6" w:space="0" w:color="000000"/>
              <w:right w:val="single" w:sz="6" w:space="0" w:color="000000"/>
            </w:tcBorders>
          </w:tcPr>
          <w:p w14:paraId="6D5DF0FB" w14:textId="77777777" w:rsidR="008E2481" w:rsidRPr="008E2481" w:rsidRDefault="008E2481">
            <w:pPr>
              <w:pStyle w:val="ParagraphStyle"/>
              <w:rPr>
                <w:sz w:val="16"/>
                <w:szCs w:val="20"/>
              </w:rPr>
            </w:pPr>
            <w:r w:rsidRPr="008E2481">
              <w:rPr>
                <w:sz w:val="16"/>
                <w:szCs w:val="20"/>
              </w:rPr>
              <w:t>0</w:t>
            </w:r>
          </w:p>
        </w:tc>
        <w:tc>
          <w:tcPr>
            <w:tcW w:w="900" w:type="pct"/>
            <w:tcBorders>
              <w:top w:val="single" w:sz="6" w:space="0" w:color="000000"/>
              <w:left w:val="single" w:sz="6" w:space="0" w:color="000000"/>
              <w:bottom w:val="single" w:sz="6" w:space="0" w:color="000000"/>
              <w:right w:val="single" w:sz="6" w:space="0" w:color="000000"/>
            </w:tcBorders>
          </w:tcPr>
          <w:p w14:paraId="47F2C871" w14:textId="77777777" w:rsidR="008E2481" w:rsidRPr="008E2481" w:rsidRDefault="008E2481">
            <w:pPr>
              <w:pStyle w:val="ParagraphStyle"/>
              <w:rPr>
                <w:sz w:val="16"/>
                <w:szCs w:val="20"/>
              </w:rPr>
            </w:pPr>
            <w:r w:rsidRPr="008E2481">
              <w:rPr>
                <w:sz w:val="16"/>
                <w:szCs w:val="20"/>
              </w:rPr>
              <w:t>3.3.90.39.00.00</w:t>
            </w:r>
          </w:p>
        </w:tc>
        <w:tc>
          <w:tcPr>
            <w:tcW w:w="900" w:type="pct"/>
            <w:tcBorders>
              <w:top w:val="single" w:sz="6" w:space="0" w:color="000000"/>
              <w:left w:val="single" w:sz="6" w:space="0" w:color="000000"/>
              <w:bottom w:val="single" w:sz="6" w:space="0" w:color="000000"/>
              <w:right w:val="single" w:sz="6" w:space="0" w:color="000000"/>
            </w:tcBorders>
          </w:tcPr>
          <w:p w14:paraId="4800693F" w14:textId="77777777" w:rsidR="008E2481" w:rsidRPr="008E2481" w:rsidRDefault="008E2481">
            <w:pPr>
              <w:pStyle w:val="ParagraphStyle"/>
              <w:rPr>
                <w:sz w:val="16"/>
                <w:szCs w:val="20"/>
              </w:rPr>
            </w:pPr>
            <w:r w:rsidRPr="008E2481">
              <w:rPr>
                <w:sz w:val="16"/>
                <w:szCs w:val="20"/>
              </w:rPr>
              <w:t>Do Exercício</w:t>
            </w:r>
          </w:p>
        </w:tc>
      </w:tr>
      <w:tr w:rsidR="008E2481" w:rsidRPr="008E2481" w14:paraId="07853F9D" w14:textId="77777777" w:rsidTr="008E2481">
        <w:tc>
          <w:tcPr>
            <w:tcW w:w="500" w:type="pct"/>
            <w:tcBorders>
              <w:top w:val="single" w:sz="6" w:space="0" w:color="000000"/>
              <w:left w:val="single" w:sz="6" w:space="0" w:color="000000"/>
              <w:bottom w:val="single" w:sz="6" w:space="0" w:color="000000"/>
              <w:right w:val="single" w:sz="6" w:space="0" w:color="000000"/>
            </w:tcBorders>
          </w:tcPr>
          <w:p w14:paraId="6F93530A" w14:textId="77777777" w:rsidR="008E2481" w:rsidRPr="008E2481" w:rsidRDefault="008E2481">
            <w:pPr>
              <w:pStyle w:val="ParagraphStyle"/>
              <w:rPr>
                <w:sz w:val="16"/>
                <w:szCs w:val="20"/>
              </w:rPr>
            </w:pPr>
            <w:r w:rsidRPr="008E2481">
              <w:rPr>
                <w:sz w:val="16"/>
                <w:szCs w:val="20"/>
              </w:rPr>
              <w:t>2025</w:t>
            </w:r>
          </w:p>
        </w:tc>
        <w:tc>
          <w:tcPr>
            <w:tcW w:w="500" w:type="pct"/>
            <w:tcBorders>
              <w:top w:val="single" w:sz="6" w:space="0" w:color="000000"/>
              <w:left w:val="single" w:sz="6" w:space="0" w:color="000000"/>
              <w:bottom w:val="single" w:sz="6" w:space="0" w:color="000000"/>
              <w:right w:val="single" w:sz="6" w:space="0" w:color="000000"/>
            </w:tcBorders>
          </w:tcPr>
          <w:p w14:paraId="01E59B60" w14:textId="77777777" w:rsidR="008E2481" w:rsidRPr="008E2481" w:rsidRDefault="008E2481">
            <w:pPr>
              <w:pStyle w:val="ParagraphStyle"/>
              <w:rPr>
                <w:sz w:val="16"/>
                <w:szCs w:val="20"/>
              </w:rPr>
            </w:pPr>
            <w:r w:rsidRPr="008E2481">
              <w:rPr>
                <w:sz w:val="16"/>
                <w:szCs w:val="20"/>
              </w:rPr>
              <w:t>2260</w:t>
            </w:r>
          </w:p>
        </w:tc>
        <w:tc>
          <w:tcPr>
            <w:tcW w:w="1700" w:type="pct"/>
            <w:tcBorders>
              <w:top w:val="single" w:sz="6" w:space="0" w:color="000000"/>
              <w:left w:val="single" w:sz="6" w:space="0" w:color="000000"/>
              <w:bottom w:val="single" w:sz="6" w:space="0" w:color="000000"/>
              <w:right w:val="single" w:sz="6" w:space="0" w:color="000000"/>
            </w:tcBorders>
          </w:tcPr>
          <w:p w14:paraId="60866559" w14:textId="77777777" w:rsidR="008E2481" w:rsidRPr="008E2481" w:rsidRDefault="008E2481">
            <w:pPr>
              <w:pStyle w:val="ParagraphStyle"/>
              <w:rPr>
                <w:sz w:val="16"/>
                <w:szCs w:val="20"/>
              </w:rPr>
            </w:pPr>
            <w:r w:rsidRPr="008E2481">
              <w:rPr>
                <w:sz w:val="16"/>
                <w:szCs w:val="20"/>
              </w:rPr>
              <w:t>05.004.13.392.0005.2023</w:t>
            </w:r>
          </w:p>
        </w:tc>
        <w:tc>
          <w:tcPr>
            <w:tcW w:w="500" w:type="pct"/>
            <w:tcBorders>
              <w:top w:val="single" w:sz="6" w:space="0" w:color="000000"/>
              <w:left w:val="single" w:sz="6" w:space="0" w:color="000000"/>
              <w:bottom w:val="single" w:sz="6" w:space="0" w:color="000000"/>
              <w:right w:val="single" w:sz="6" w:space="0" w:color="000000"/>
            </w:tcBorders>
          </w:tcPr>
          <w:p w14:paraId="1EEAFF5F" w14:textId="77777777" w:rsidR="008E2481" w:rsidRPr="008E2481" w:rsidRDefault="008E2481">
            <w:pPr>
              <w:pStyle w:val="ParagraphStyle"/>
              <w:rPr>
                <w:sz w:val="16"/>
                <w:szCs w:val="20"/>
              </w:rPr>
            </w:pPr>
            <w:r w:rsidRPr="008E2481">
              <w:rPr>
                <w:sz w:val="16"/>
                <w:szCs w:val="20"/>
              </w:rPr>
              <w:t>505</w:t>
            </w:r>
          </w:p>
        </w:tc>
        <w:tc>
          <w:tcPr>
            <w:tcW w:w="900" w:type="pct"/>
            <w:tcBorders>
              <w:top w:val="single" w:sz="6" w:space="0" w:color="000000"/>
              <w:left w:val="single" w:sz="6" w:space="0" w:color="000000"/>
              <w:bottom w:val="single" w:sz="6" w:space="0" w:color="000000"/>
              <w:right w:val="single" w:sz="6" w:space="0" w:color="000000"/>
            </w:tcBorders>
          </w:tcPr>
          <w:p w14:paraId="3853A98B" w14:textId="77777777" w:rsidR="008E2481" w:rsidRPr="008E2481" w:rsidRDefault="008E2481">
            <w:pPr>
              <w:pStyle w:val="ParagraphStyle"/>
              <w:rPr>
                <w:sz w:val="16"/>
                <w:szCs w:val="20"/>
              </w:rPr>
            </w:pPr>
            <w:r w:rsidRPr="008E2481">
              <w:rPr>
                <w:sz w:val="16"/>
                <w:szCs w:val="20"/>
              </w:rPr>
              <w:t>3.3.90.39.00.00</w:t>
            </w:r>
          </w:p>
        </w:tc>
        <w:tc>
          <w:tcPr>
            <w:tcW w:w="900" w:type="pct"/>
            <w:tcBorders>
              <w:top w:val="single" w:sz="6" w:space="0" w:color="000000"/>
              <w:left w:val="single" w:sz="6" w:space="0" w:color="000000"/>
              <w:bottom w:val="single" w:sz="6" w:space="0" w:color="000000"/>
              <w:right w:val="single" w:sz="6" w:space="0" w:color="000000"/>
            </w:tcBorders>
          </w:tcPr>
          <w:p w14:paraId="7C9BFEA7" w14:textId="77777777" w:rsidR="008E2481" w:rsidRPr="008E2481" w:rsidRDefault="008E2481">
            <w:pPr>
              <w:pStyle w:val="ParagraphStyle"/>
              <w:rPr>
                <w:sz w:val="16"/>
                <w:szCs w:val="20"/>
              </w:rPr>
            </w:pPr>
            <w:r w:rsidRPr="008E2481">
              <w:rPr>
                <w:sz w:val="16"/>
                <w:szCs w:val="20"/>
              </w:rPr>
              <w:t>Do Exercício</w:t>
            </w:r>
          </w:p>
        </w:tc>
      </w:tr>
    </w:tbl>
    <w:p w14:paraId="1DF6140F" w14:textId="77777777" w:rsidR="008E2481" w:rsidRDefault="008E2481" w:rsidP="00710145">
      <w:pPr>
        <w:pStyle w:val="Corpodetexto"/>
        <w:tabs>
          <w:tab w:val="left" w:pos="0"/>
        </w:tabs>
        <w:spacing w:after="283"/>
        <w:rPr>
          <w:rFonts w:ascii="Arial" w:hAnsi="Arial" w:cs="Arial"/>
          <w:b/>
          <w:bCs/>
          <w:sz w:val="21"/>
          <w:szCs w:val="21"/>
        </w:rPr>
      </w:pPr>
    </w:p>
    <w:p w14:paraId="75D296B6" w14:textId="77777777" w:rsidR="00C72112" w:rsidRPr="00710145" w:rsidRDefault="0005484A" w:rsidP="00710145">
      <w:pPr>
        <w:pStyle w:val="Corpodetexto"/>
        <w:tabs>
          <w:tab w:val="left" w:pos="0"/>
        </w:tabs>
        <w:spacing w:after="283"/>
        <w:rPr>
          <w:rFonts w:ascii="Arial" w:hAnsi="Arial" w:cs="Arial"/>
          <w:b/>
          <w:bCs/>
          <w:sz w:val="21"/>
          <w:szCs w:val="21"/>
        </w:rPr>
      </w:pPr>
      <w:r w:rsidRPr="00710145">
        <w:rPr>
          <w:rFonts w:ascii="Arial" w:hAnsi="Arial" w:cs="Arial"/>
          <w:b/>
          <w:bCs/>
          <w:sz w:val="21"/>
          <w:szCs w:val="21"/>
        </w:rPr>
        <w:t>14. DA RESPONSABILIDADE PELA ELABORAÇÃO DO TERMO DE REFERÊNCIA</w:t>
      </w:r>
    </w:p>
    <w:p w14:paraId="2AECB8DB" w14:textId="77777777" w:rsidR="00C72112" w:rsidRDefault="0005484A">
      <w:pPr>
        <w:pStyle w:val="Corpodetexto"/>
        <w:tabs>
          <w:tab w:val="left" w:pos="0"/>
        </w:tabs>
        <w:spacing w:after="283"/>
        <w:rPr>
          <w:rFonts w:ascii="Arial" w:hAnsi="Arial" w:cs="Arial"/>
          <w:sz w:val="21"/>
          <w:szCs w:val="21"/>
        </w:rPr>
      </w:pPr>
      <w:r w:rsidRPr="00710145">
        <w:rPr>
          <w:rFonts w:ascii="Arial" w:hAnsi="Arial" w:cs="Arial"/>
          <w:sz w:val="21"/>
          <w:szCs w:val="21"/>
        </w:rPr>
        <w:t xml:space="preserve">14.1 Declaro estar </w:t>
      </w:r>
      <w:proofErr w:type="gramStart"/>
      <w:r w:rsidRPr="00710145">
        <w:rPr>
          <w:rFonts w:ascii="Arial" w:hAnsi="Arial" w:cs="Arial"/>
          <w:sz w:val="21"/>
          <w:szCs w:val="21"/>
        </w:rPr>
        <w:t>ciente de todas as implicações</w:t>
      </w:r>
      <w:proofErr w:type="gramEnd"/>
      <w:r w:rsidRPr="00710145">
        <w:rPr>
          <w:rFonts w:ascii="Arial" w:hAnsi="Arial" w:cs="Arial"/>
          <w:sz w:val="21"/>
          <w:szCs w:val="21"/>
        </w:rPr>
        <w:t xml:space="preserve"> pelas informações prestadas no presente Termo de Referência e em relação a elas assumimos de forma solidária a responsabilidade.</w:t>
      </w:r>
    </w:p>
    <w:p w14:paraId="14EF87CC" w14:textId="77777777" w:rsidR="00710145" w:rsidRPr="00710145" w:rsidRDefault="00710145">
      <w:pPr>
        <w:pStyle w:val="Corpodetexto"/>
        <w:tabs>
          <w:tab w:val="left" w:pos="0"/>
        </w:tabs>
        <w:spacing w:after="283"/>
        <w:rPr>
          <w:rFonts w:ascii="Arial" w:hAnsi="Arial" w:cs="Arial"/>
          <w:sz w:val="21"/>
          <w:szCs w:val="21"/>
        </w:rPr>
      </w:pPr>
    </w:p>
    <w:p w14:paraId="62557C98" w14:textId="15EBDFA5" w:rsidR="00C72112" w:rsidRPr="00710145" w:rsidRDefault="0005484A">
      <w:pPr>
        <w:pStyle w:val="Corpodetexto"/>
        <w:spacing w:after="283"/>
        <w:rPr>
          <w:rFonts w:ascii="Arial" w:hAnsi="Arial" w:cs="Arial"/>
          <w:sz w:val="21"/>
          <w:szCs w:val="21"/>
        </w:rPr>
      </w:pPr>
      <w:r w:rsidRPr="00710145">
        <w:rPr>
          <w:rFonts w:ascii="Arial" w:hAnsi="Arial" w:cs="Arial"/>
          <w:sz w:val="21"/>
          <w:szCs w:val="21"/>
        </w:rPr>
        <w:t>Elaborado em:</w:t>
      </w:r>
      <w:r w:rsidR="00376879" w:rsidRPr="00710145">
        <w:rPr>
          <w:rFonts w:ascii="Arial" w:hAnsi="Arial" w:cs="Arial"/>
          <w:sz w:val="21"/>
          <w:szCs w:val="21"/>
        </w:rPr>
        <w:t xml:space="preserve"> </w:t>
      </w:r>
      <w:r w:rsidR="001A3D53" w:rsidRPr="00710145">
        <w:rPr>
          <w:rFonts w:ascii="Arial" w:hAnsi="Arial" w:cs="Arial"/>
          <w:sz w:val="21"/>
          <w:szCs w:val="21"/>
        </w:rPr>
        <w:t>30/05</w:t>
      </w:r>
      <w:r w:rsidR="004A1CC0" w:rsidRPr="00710145">
        <w:rPr>
          <w:rFonts w:ascii="Arial" w:hAnsi="Arial" w:cs="Arial"/>
          <w:sz w:val="21"/>
          <w:szCs w:val="21"/>
        </w:rPr>
        <w:t>/2025</w:t>
      </w:r>
      <w:r w:rsidR="00710145">
        <w:rPr>
          <w:rFonts w:ascii="Arial" w:hAnsi="Arial" w:cs="Arial"/>
          <w:sz w:val="21"/>
          <w:szCs w:val="21"/>
        </w:rPr>
        <w:t xml:space="preserve">                       </w:t>
      </w:r>
      <w:r w:rsidRPr="00710145">
        <w:rPr>
          <w:rFonts w:ascii="Arial" w:hAnsi="Arial" w:cs="Arial"/>
          <w:sz w:val="21"/>
          <w:szCs w:val="21"/>
        </w:rPr>
        <w:t>Aprovado em: _____ / _____ / 202</w:t>
      </w:r>
      <w:r w:rsidR="004A1CC0" w:rsidRPr="00710145">
        <w:rPr>
          <w:rFonts w:ascii="Arial" w:hAnsi="Arial" w:cs="Arial"/>
          <w:sz w:val="21"/>
          <w:szCs w:val="21"/>
        </w:rPr>
        <w:t>5</w:t>
      </w:r>
    </w:p>
    <w:p w14:paraId="5C8FBDDA" w14:textId="77777777" w:rsidR="00C72112" w:rsidRPr="00710145" w:rsidRDefault="00C72112">
      <w:pPr>
        <w:pStyle w:val="Corpodetexto"/>
        <w:rPr>
          <w:rFonts w:ascii="Arial" w:hAnsi="Arial" w:cs="Arial"/>
          <w:sz w:val="21"/>
          <w:szCs w:val="21"/>
        </w:rPr>
      </w:pPr>
    </w:p>
    <w:p w14:paraId="67A471C7" w14:textId="77777777" w:rsidR="004A1CC0" w:rsidRPr="00710145" w:rsidRDefault="004A1CC0" w:rsidP="004A1CC0">
      <w:pPr>
        <w:pStyle w:val="Corpodetexto"/>
        <w:rPr>
          <w:rFonts w:ascii="Arial" w:hAnsi="Arial" w:cs="Arial"/>
          <w:sz w:val="21"/>
          <w:szCs w:val="21"/>
        </w:rPr>
      </w:pPr>
      <w:r w:rsidRPr="00710145">
        <w:rPr>
          <w:rFonts w:ascii="Arial" w:hAnsi="Arial" w:cs="Arial"/>
          <w:sz w:val="21"/>
          <w:szCs w:val="21"/>
        </w:rPr>
        <w:t>GRACI SOARES</w:t>
      </w:r>
    </w:p>
    <w:p w14:paraId="2AADC353" w14:textId="77777777" w:rsidR="004A1CC0" w:rsidRPr="00710145" w:rsidRDefault="004A1CC0" w:rsidP="004A1CC0">
      <w:pPr>
        <w:pStyle w:val="Corpodetexto"/>
        <w:rPr>
          <w:rFonts w:ascii="Arial" w:hAnsi="Arial" w:cs="Arial"/>
          <w:sz w:val="21"/>
          <w:szCs w:val="21"/>
        </w:rPr>
      </w:pPr>
      <w:r w:rsidRPr="00710145">
        <w:rPr>
          <w:rFonts w:ascii="Arial" w:hAnsi="Arial" w:cs="Arial"/>
          <w:sz w:val="21"/>
          <w:szCs w:val="21"/>
        </w:rPr>
        <w:t>Secretária Municipal de Educação e Cultura</w:t>
      </w:r>
    </w:p>
    <w:p w14:paraId="672B0D6F" w14:textId="77777777" w:rsidR="004A1CC0" w:rsidRPr="00710145" w:rsidRDefault="004A1CC0" w:rsidP="004A1CC0">
      <w:pPr>
        <w:pStyle w:val="Corpodetexto"/>
        <w:rPr>
          <w:rFonts w:ascii="Arial" w:hAnsi="Arial" w:cs="Arial"/>
          <w:sz w:val="21"/>
          <w:szCs w:val="21"/>
        </w:rPr>
      </w:pPr>
      <w:r w:rsidRPr="00710145">
        <w:rPr>
          <w:rFonts w:ascii="Arial" w:hAnsi="Arial" w:cs="Arial"/>
          <w:sz w:val="21"/>
          <w:szCs w:val="21"/>
        </w:rPr>
        <w:t>Gestora de Contratos</w:t>
      </w:r>
    </w:p>
    <w:p w14:paraId="79AF43B2" w14:textId="77777777" w:rsidR="004A1CC0" w:rsidRPr="00710145" w:rsidRDefault="004A1CC0" w:rsidP="004A1CC0">
      <w:pPr>
        <w:pStyle w:val="Corpodetexto"/>
        <w:rPr>
          <w:rFonts w:ascii="Arial" w:hAnsi="Arial" w:cs="Arial"/>
          <w:sz w:val="21"/>
          <w:szCs w:val="21"/>
        </w:rPr>
      </w:pPr>
    </w:p>
    <w:p w14:paraId="53C504D7" w14:textId="77777777" w:rsidR="004A1CC0" w:rsidRPr="00710145" w:rsidRDefault="004A1CC0" w:rsidP="004A1CC0">
      <w:pPr>
        <w:pStyle w:val="Corpodetexto"/>
        <w:rPr>
          <w:rFonts w:ascii="Arial" w:hAnsi="Arial" w:cs="Arial"/>
          <w:sz w:val="21"/>
          <w:szCs w:val="21"/>
        </w:rPr>
      </w:pPr>
    </w:p>
    <w:p w14:paraId="48578BA4" w14:textId="77777777" w:rsidR="004A1CC0" w:rsidRPr="00710145" w:rsidRDefault="004A1CC0" w:rsidP="004A1CC0">
      <w:pPr>
        <w:pStyle w:val="Corpodetexto"/>
        <w:rPr>
          <w:rFonts w:ascii="Arial" w:hAnsi="Arial" w:cs="Arial"/>
          <w:sz w:val="21"/>
          <w:szCs w:val="21"/>
        </w:rPr>
      </w:pPr>
      <w:r w:rsidRPr="00710145">
        <w:rPr>
          <w:rFonts w:ascii="Arial" w:hAnsi="Arial" w:cs="Arial"/>
          <w:sz w:val="21"/>
          <w:szCs w:val="21"/>
        </w:rPr>
        <w:t xml:space="preserve">SILMARA MATOS DE SOUZA </w:t>
      </w:r>
    </w:p>
    <w:p w14:paraId="6194DCC1" w14:textId="77777777" w:rsidR="004A1CC0" w:rsidRPr="00710145" w:rsidRDefault="004A1CC0" w:rsidP="004A1CC0">
      <w:pPr>
        <w:pStyle w:val="Corpodetexto"/>
        <w:rPr>
          <w:rFonts w:ascii="Arial" w:hAnsi="Arial" w:cs="Arial"/>
          <w:sz w:val="21"/>
          <w:szCs w:val="21"/>
        </w:rPr>
      </w:pPr>
      <w:r w:rsidRPr="00710145">
        <w:rPr>
          <w:rFonts w:ascii="Arial" w:hAnsi="Arial" w:cs="Arial"/>
          <w:sz w:val="21"/>
          <w:szCs w:val="21"/>
        </w:rPr>
        <w:t>Fiscal de Contratos</w:t>
      </w:r>
    </w:p>
    <w:p w14:paraId="26E5D193" w14:textId="77777777" w:rsidR="004A1CC0" w:rsidRPr="00710145" w:rsidRDefault="004A1CC0" w:rsidP="004A1CC0">
      <w:pPr>
        <w:pStyle w:val="Corpodetexto"/>
        <w:rPr>
          <w:rFonts w:ascii="Arial" w:hAnsi="Arial" w:cs="Arial"/>
          <w:sz w:val="21"/>
          <w:szCs w:val="21"/>
        </w:rPr>
      </w:pPr>
    </w:p>
    <w:p w14:paraId="59A5B8BC" w14:textId="77777777" w:rsidR="004A1CC0" w:rsidRPr="00710145" w:rsidRDefault="004A1CC0" w:rsidP="004A1CC0">
      <w:pPr>
        <w:pStyle w:val="Corpodetexto"/>
        <w:rPr>
          <w:rFonts w:ascii="Arial" w:hAnsi="Arial" w:cs="Arial"/>
          <w:sz w:val="21"/>
          <w:szCs w:val="21"/>
        </w:rPr>
      </w:pPr>
    </w:p>
    <w:p w14:paraId="45ACF750" w14:textId="77777777" w:rsidR="004A1CC0" w:rsidRPr="00710145" w:rsidRDefault="004A1CC0" w:rsidP="004A1CC0">
      <w:pPr>
        <w:pStyle w:val="Corpodetexto"/>
        <w:rPr>
          <w:rFonts w:ascii="Arial" w:hAnsi="Arial" w:cs="Arial"/>
          <w:sz w:val="21"/>
          <w:szCs w:val="21"/>
        </w:rPr>
      </w:pPr>
      <w:r w:rsidRPr="00710145">
        <w:rPr>
          <w:rFonts w:ascii="Arial" w:hAnsi="Arial" w:cs="Arial"/>
          <w:sz w:val="21"/>
          <w:szCs w:val="21"/>
        </w:rPr>
        <w:t>MARCIA REGINA BRASIL FERREIRA</w:t>
      </w:r>
    </w:p>
    <w:p w14:paraId="17988AF0" w14:textId="77777777" w:rsidR="004A1CC0" w:rsidRPr="00710145" w:rsidRDefault="004A1CC0" w:rsidP="004A1CC0">
      <w:pPr>
        <w:pStyle w:val="Corpodetexto"/>
        <w:rPr>
          <w:rFonts w:ascii="Arial" w:hAnsi="Arial" w:cs="Arial"/>
          <w:sz w:val="21"/>
          <w:szCs w:val="21"/>
        </w:rPr>
      </w:pPr>
      <w:r w:rsidRPr="00710145">
        <w:rPr>
          <w:rFonts w:ascii="Arial" w:hAnsi="Arial" w:cs="Arial"/>
          <w:sz w:val="21"/>
          <w:szCs w:val="21"/>
        </w:rPr>
        <w:t xml:space="preserve">Fiscal substituto de Contratos </w:t>
      </w:r>
    </w:p>
    <w:p w14:paraId="5216C89E" w14:textId="77777777" w:rsidR="004A1CC0" w:rsidRPr="00710145" w:rsidRDefault="004A1CC0" w:rsidP="004A1CC0">
      <w:pPr>
        <w:pStyle w:val="Corpodetexto"/>
        <w:rPr>
          <w:rFonts w:ascii="Arial" w:hAnsi="Arial" w:cs="Arial"/>
          <w:sz w:val="21"/>
          <w:szCs w:val="21"/>
        </w:rPr>
      </w:pPr>
    </w:p>
    <w:p w14:paraId="4F1B2E6A" w14:textId="77777777" w:rsidR="004A1CC0" w:rsidRPr="00710145" w:rsidRDefault="004A1CC0" w:rsidP="004A1CC0">
      <w:pPr>
        <w:pStyle w:val="Corpodetexto"/>
        <w:rPr>
          <w:rFonts w:ascii="Arial" w:hAnsi="Arial" w:cs="Arial"/>
          <w:sz w:val="21"/>
          <w:szCs w:val="21"/>
        </w:rPr>
      </w:pPr>
    </w:p>
    <w:p w14:paraId="60D06A41" w14:textId="77777777" w:rsidR="004A1CC0" w:rsidRPr="00710145" w:rsidRDefault="004A1CC0" w:rsidP="004A1CC0">
      <w:pPr>
        <w:pStyle w:val="Corpodetexto"/>
        <w:rPr>
          <w:rFonts w:ascii="Arial" w:hAnsi="Arial" w:cs="Arial"/>
          <w:sz w:val="21"/>
          <w:szCs w:val="21"/>
        </w:rPr>
      </w:pPr>
      <w:r w:rsidRPr="00710145">
        <w:rPr>
          <w:rFonts w:ascii="Arial" w:hAnsi="Arial" w:cs="Arial"/>
          <w:sz w:val="21"/>
          <w:szCs w:val="21"/>
        </w:rPr>
        <w:t>ANTONIO DE ALMEIDA JUNIOR</w:t>
      </w:r>
    </w:p>
    <w:p w14:paraId="459C5D90" w14:textId="44396231" w:rsidR="004A1CC0" w:rsidRPr="00710145" w:rsidRDefault="004A1CC0" w:rsidP="004A1CC0">
      <w:pPr>
        <w:pStyle w:val="Corpodetexto"/>
        <w:rPr>
          <w:rFonts w:ascii="Arial" w:hAnsi="Arial" w:cs="Arial"/>
          <w:sz w:val="21"/>
          <w:szCs w:val="21"/>
        </w:rPr>
      </w:pPr>
      <w:r w:rsidRPr="00710145">
        <w:rPr>
          <w:rFonts w:ascii="Arial" w:hAnsi="Arial" w:cs="Arial"/>
          <w:sz w:val="21"/>
          <w:szCs w:val="21"/>
        </w:rPr>
        <w:t>Oficial Administrativo - Elaboração</w:t>
      </w:r>
    </w:p>
    <w:p w14:paraId="733038B8" w14:textId="77777777" w:rsidR="00672789" w:rsidRPr="00710145" w:rsidRDefault="00672789" w:rsidP="004A1CC0">
      <w:pPr>
        <w:pStyle w:val="Corpodetexto"/>
        <w:rPr>
          <w:rFonts w:ascii="Arial" w:hAnsi="Arial" w:cs="Arial"/>
          <w:sz w:val="21"/>
          <w:szCs w:val="21"/>
        </w:rPr>
      </w:pPr>
    </w:p>
    <w:sectPr w:rsidR="00672789" w:rsidRPr="00710145" w:rsidSect="00F90845">
      <w:headerReference w:type="default" r:id="rId9"/>
      <w:footerReference w:type="default" r:id="rId10"/>
      <w:pgSz w:w="11906" w:h="16838"/>
      <w:pgMar w:top="1701" w:right="1418" w:bottom="1134" w:left="1701" w:header="284" w:footer="14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6FAED3" w14:textId="77777777" w:rsidR="0032117E" w:rsidRDefault="0032117E">
      <w:r>
        <w:separator/>
      </w:r>
    </w:p>
  </w:endnote>
  <w:endnote w:type="continuationSeparator" w:id="0">
    <w:p w14:paraId="3B34CC5D" w14:textId="77777777" w:rsidR="0032117E" w:rsidRDefault="00321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tarSymbol">
    <w:altName w:val="Cambria"/>
    <w:charset w:val="00"/>
    <w:family w:val="roman"/>
    <w:pitch w:val="variable"/>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Minion-Regular">
    <w:charset w:val="00"/>
    <w:family w:val="roman"/>
    <w:pitch w:val="variable"/>
  </w:font>
  <w:font w:name="TeXGyreAdventor">
    <w:altName w:val="Times New Roman"/>
    <w:charset w:val="00"/>
    <w:family w:val="roman"/>
    <w:pitch w:val="variable"/>
  </w:font>
  <w:font w:name="Ecofont_Spranq_eco_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C8C18F" w14:textId="7B029A06" w:rsidR="0032117E" w:rsidRDefault="0032117E">
    <w:pPr>
      <w:pStyle w:val="Rodap"/>
      <w:ind w:left="-1560"/>
    </w:pPr>
    <w:r>
      <w:rPr>
        <w:noProof/>
      </w:rPr>
      <w:drawing>
        <wp:anchor distT="0" distB="0" distL="114300" distR="114300" simplePos="0" relativeHeight="251659264" behindDoc="0" locked="0" layoutInCell="1" allowOverlap="1" wp14:anchorId="2DDBE545" wp14:editId="39834500">
          <wp:simplePos x="0" y="0"/>
          <wp:positionH relativeFrom="page">
            <wp:posOffset>1133475</wp:posOffset>
          </wp:positionH>
          <wp:positionV relativeFrom="bottomMargin">
            <wp:posOffset>9525</wp:posOffset>
          </wp:positionV>
          <wp:extent cx="5867400" cy="628650"/>
          <wp:effectExtent l="0" t="0" r="0" b="0"/>
          <wp:wrapSquare wrapText="bothSides"/>
          <wp:docPr id="54"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5867400" cy="62865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5C7925" w14:textId="77777777" w:rsidR="0032117E" w:rsidRDefault="0032117E">
      <w:r>
        <w:separator/>
      </w:r>
    </w:p>
  </w:footnote>
  <w:footnote w:type="continuationSeparator" w:id="0">
    <w:p w14:paraId="069483BF" w14:textId="77777777" w:rsidR="0032117E" w:rsidRDefault="003211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52708F" w14:textId="3A24CB81" w:rsidR="0032117E" w:rsidRDefault="0032117E">
    <w:pPr>
      <w:pStyle w:val="Cabealho"/>
      <w:ind w:left="-1701"/>
    </w:pPr>
    <w:r>
      <w:rPr>
        <w:noProof/>
      </w:rPr>
      <w:drawing>
        <wp:anchor distT="0" distB="0" distL="114300" distR="114300" simplePos="0" relativeHeight="251657216" behindDoc="0" locked="0" layoutInCell="1" allowOverlap="1" wp14:anchorId="309FF1F9" wp14:editId="6DBDD67B">
          <wp:simplePos x="0" y="0"/>
          <wp:positionH relativeFrom="margin">
            <wp:posOffset>-213360</wp:posOffset>
          </wp:positionH>
          <wp:positionV relativeFrom="page">
            <wp:posOffset>47625</wp:posOffset>
          </wp:positionV>
          <wp:extent cx="6372225" cy="981710"/>
          <wp:effectExtent l="0" t="0" r="0" b="0"/>
          <wp:wrapSquare wrapText="bothSides"/>
          <wp:docPr id="1" name="Imagem 1" descr="Padrão do plano de fun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com confiança baixa"/>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72225" cy="981710"/>
                  </a:xfrm>
                  <a:prstGeom prst="rect">
                    <a:avLst/>
                  </a:prstGeom>
                  <a:noFill/>
                  <a:ln>
                    <a:noFill/>
                  </a:ln>
                </pic:spPr>
              </pic:pic>
            </a:graphicData>
          </a:graphic>
          <wp14:sizeRelH relativeFrom="margin">
            <wp14:pctWidth>0</wp14:pctWidth>
          </wp14:sizeRelH>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8586FB3"/>
    <w:multiLevelType w:val="multilevel"/>
    <w:tmpl w:val="F58CB8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2EB81218"/>
    <w:multiLevelType w:val="multilevel"/>
    <w:tmpl w:val="8F7CE9AE"/>
    <w:lvl w:ilvl="0">
      <w:start w:val="1"/>
      <w:numFmt w:val="decimal"/>
      <w:pStyle w:val="t2"/>
      <w:lvlText w:val="%1."/>
      <w:lvlJc w:val="left"/>
      <w:pPr>
        <w:tabs>
          <w:tab w:val="num" w:pos="2204"/>
        </w:tabs>
        <w:ind w:left="2128" w:hanging="284"/>
      </w:pPr>
    </w:lvl>
    <w:lvl w:ilvl="1">
      <w:start w:val="1"/>
      <w:numFmt w:val="decimal"/>
      <w:pStyle w:val="tb1"/>
      <w:lvlText w:val="%1.%2."/>
      <w:lvlJc w:val="left"/>
      <w:pPr>
        <w:tabs>
          <w:tab w:val="num" w:pos="709"/>
        </w:tabs>
        <w:ind w:left="709" w:hanging="42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nsid w:val="46026E7A"/>
    <w:multiLevelType w:val="multilevel"/>
    <w:tmpl w:val="18CCAE22"/>
    <w:lvl w:ilvl="0">
      <w:start w:val="1"/>
      <w:numFmt w:val="bullet"/>
      <w:pStyle w:val="Estilo1"/>
      <w:lvlText w:val="-"/>
      <w:lvlJc w:val="left"/>
      <w:pPr>
        <w:tabs>
          <w:tab w:val="num" w:pos="360"/>
        </w:tabs>
        <w:ind w:left="360" w:hanging="360"/>
      </w:pPr>
      <w:rPr>
        <w:rFonts w:ascii="Tahoma" w:hAnsi="Tahoma" w:cs="Tahoma"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4EB946F9"/>
    <w:multiLevelType w:val="multilevel"/>
    <w:tmpl w:val="FBEEA3B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63DB0634"/>
    <w:multiLevelType w:val="multilevel"/>
    <w:tmpl w:val="3C34E914"/>
    <w:lvl w:ilvl="0">
      <w:start w:val="1"/>
      <w:numFmt w:val="bullet"/>
      <w:pStyle w:val="tb0"/>
      <w:lvlText w:val=""/>
      <w:lvlJc w:val="left"/>
      <w:pPr>
        <w:tabs>
          <w:tab w:val="num" w:pos="502"/>
        </w:tabs>
        <w:ind w:left="502" w:hanging="360"/>
      </w:pPr>
      <w:rPr>
        <w:rFonts w:ascii="Symbol" w:hAnsi="Symbol" w:cs="Symbol" w:hint="default"/>
      </w:rPr>
    </w:lvl>
    <w:lvl w:ilvl="1">
      <w:start w:val="1"/>
      <w:numFmt w:val="decimal"/>
      <w:pStyle w:val="Nivel2"/>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65FD663A"/>
    <w:multiLevelType w:val="multilevel"/>
    <w:tmpl w:val="324E4A44"/>
    <w:lvl w:ilvl="0">
      <w:start w:val="1"/>
      <w:numFmt w:val="decimal"/>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7">
    <w:nsid w:val="691B72A0"/>
    <w:multiLevelType w:val="multilevel"/>
    <w:tmpl w:val="5186E4FC"/>
    <w:lvl w:ilvl="0">
      <w:start w:val="2"/>
      <w:numFmt w:val="decimal"/>
      <w:lvlText w:val="%1."/>
      <w:lvlJc w:val="left"/>
      <w:pPr>
        <w:tabs>
          <w:tab w:val="num" w:pos="283"/>
        </w:tabs>
        <w:ind w:left="283" w:hanging="283"/>
      </w:pPr>
    </w:lvl>
    <w:lvl w:ilvl="1">
      <w:start w:val="1"/>
      <w:numFmt w:val="decimal"/>
      <w:lvlText w:val="%2."/>
      <w:lvlJc w:val="left"/>
      <w:pPr>
        <w:tabs>
          <w:tab w:val="num" w:pos="992"/>
        </w:tabs>
        <w:ind w:left="992" w:hanging="283"/>
      </w:pPr>
    </w:lvl>
    <w:lvl w:ilvl="2">
      <w:start w:val="1"/>
      <w:numFmt w:val="decimal"/>
      <w:lvlText w:val="%3."/>
      <w:lvlJc w:val="left"/>
      <w:pPr>
        <w:tabs>
          <w:tab w:val="num" w:pos="1701"/>
        </w:tabs>
        <w:ind w:left="1701" w:hanging="283"/>
      </w:pPr>
    </w:lvl>
    <w:lvl w:ilvl="3">
      <w:start w:val="1"/>
      <w:numFmt w:val="decimal"/>
      <w:lvlText w:val="%4."/>
      <w:lvlJc w:val="left"/>
      <w:pPr>
        <w:tabs>
          <w:tab w:val="num" w:pos="2410"/>
        </w:tabs>
        <w:ind w:left="2410" w:hanging="283"/>
      </w:pPr>
    </w:lvl>
    <w:lvl w:ilvl="4">
      <w:start w:val="1"/>
      <w:numFmt w:val="decimal"/>
      <w:lvlText w:val="%5."/>
      <w:lvlJc w:val="left"/>
      <w:pPr>
        <w:tabs>
          <w:tab w:val="num" w:pos="3119"/>
        </w:tabs>
        <w:ind w:left="3119" w:hanging="283"/>
      </w:pPr>
    </w:lvl>
    <w:lvl w:ilvl="5">
      <w:start w:val="1"/>
      <w:numFmt w:val="decimal"/>
      <w:lvlText w:val="%6."/>
      <w:lvlJc w:val="left"/>
      <w:pPr>
        <w:tabs>
          <w:tab w:val="num" w:pos="3828"/>
        </w:tabs>
        <w:ind w:left="3828" w:hanging="283"/>
      </w:pPr>
    </w:lvl>
    <w:lvl w:ilvl="6">
      <w:start w:val="1"/>
      <w:numFmt w:val="decimal"/>
      <w:lvlText w:val="%7."/>
      <w:lvlJc w:val="left"/>
      <w:pPr>
        <w:tabs>
          <w:tab w:val="num" w:pos="4537"/>
        </w:tabs>
        <w:ind w:left="4537" w:hanging="283"/>
      </w:pPr>
    </w:lvl>
    <w:lvl w:ilvl="7">
      <w:start w:val="1"/>
      <w:numFmt w:val="decimal"/>
      <w:lvlText w:val="%8."/>
      <w:lvlJc w:val="left"/>
      <w:pPr>
        <w:tabs>
          <w:tab w:val="num" w:pos="5246"/>
        </w:tabs>
        <w:ind w:left="5246" w:hanging="283"/>
      </w:pPr>
    </w:lvl>
    <w:lvl w:ilvl="8">
      <w:start w:val="1"/>
      <w:numFmt w:val="decimal"/>
      <w:lvlText w:val="%9."/>
      <w:lvlJc w:val="left"/>
      <w:pPr>
        <w:tabs>
          <w:tab w:val="num" w:pos="5955"/>
        </w:tabs>
        <w:ind w:left="5955" w:hanging="283"/>
      </w:pPr>
    </w:lvl>
  </w:abstractNum>
  <w:num w:numId="1">
    <w:abstractNumId w:val="5"/>
  </w:num>
  <w:num w:numId="2">
    <w:abstractNumId w:val="2"/>
  </w:num>
  <w:num w:numId="3">
    <w:abstractNumId w:val="3"/>
  </w:num>
  <w:num w:numId="4">
    <w:abstractNumId w:val="6"/>
  </w:num>
  <w:num w:numId="5">
    <w:abstractNumId w:val="7"/>
  </w:num>
  <w:num w:numId="6">
    <w:abstractNumId w:val="4"/>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C72112"/>
    <w:rsid w:val="00007ABC"/>
    <w:rsid w:val="0005484A"/>
    <w:rsid w:val="00057C28"/>
    <w:rsid w:val="00080205"/>
    <w:rsid w:val="000A1FF6"/>
    <w:rsid w:val="001A3D53"/>
    <w:rsid w:val="001E6554"/>
    <w:rsid w:val="001F6480"/>
    <w:rsid w:val="00210EA8"/>
    <w:rsid w:val="00266B4B"/>
    <w:rsid w:val="00276D73"/>
    <w:rsid w:val="002D4EC1"/>
    <w:rsid w:val="00313ED1"/>
    <w:rsid w:val="0032117E"/>
    <w:rsid w:val="00376879"/>
    <w:rsid w:val="00393CAF"/>
    <w:rsid w:val="003B74AF"/>
    <w:rsid w:val="003C350A"/>
    <w:rsid w:val="003E1671"/>
    <w:rsid w:val="003E6997"/>
    <w:rsid w:val="00402A3D"/>
    <w:rsid w:val="004A1CC0"/>
    <w:rsid w:val="004A3FE1"/>
    <w:rsid w:val="00502A36"/>
    <w:rsid w:val="00502ABC"/>
    <w:rsid w:val="00566D68"/>
    <w:rsid w:val="005A1965"/>
    <w:rsid w:val="005A7AB5"/>
    <w:rsid w:val="005B0914"/>
    <w:rsid w:val="005B2163"/>
    <w:rsid w:val="005C2DDD"/>
    <w:rsid w:val="005C3EB5"/>
    <w:rsid w:val="005C7381"/>
    <w:rsid w:val="00617FE6"/>
    <w:rsid w:val="00672789"/>
    <w:rsid w:val="006C3820"/>
    <w:rsid w:val="00710145"/>
    <w:rsid w:val="00713FD1"/>
    <w:rsid w:val="00736FF8"/>
    <w:rsid w:val="007956FD"/>
    <w:rsid w:val="007E4F2B"/>
    <w:rsid w:val="00864C6F"/>
    <w:rsid w:val="008E2481"/>
    <w:rsid w:val="00905306"/>
    <w:rsid w:val="009372E1"/>
    <w:rsid w:val="009513A3"/>
    <w:rsid w:val="0098133A"/>
    <w:rsid w:val="009831CC"/>
    <w:rsid w:val="009D55D9"/>
    <w:rsid w:val="00A529C5"/>
    <w:rsid w:val="00A7136A"/>
    <w:rsid w:val="00A84478"/>
    <w:rsid w:val="00A87415"/>
    <w:rsid w:val="00A968AC"/>
    <w:rsid w:val="00AB2FEA"/>
    <w:rsid w:val="00AE46DA"/>
    <w:rsid w:val="00B26EF6"/>
    <w:rsid w:val="00B332D5"/>
    <w:rsid w:val="00BE3DCB"/>
    <w:rsid w:val="00C72112"/>
    <w:rsid w:val="00C87FA5"/>
    <w:rsid w:val="00CC2F8D"/>
    <w:rsid w:val="00D0144C"/>
    <w:rsid w:val="00D1169B"/>
    <w:rsid w:val="00D42850"/>
    <w:rsid w:val="00D5397E"/>
    <w:rsid w:val="00D64BE5"/>
    <w:rsid w:val="00D81183"/>
    <w:rsid w:val="00D873F7"/>
    <w:rsid w:val="00DD6F2F"/>
    <w:rsid w:val="00DD7CB6"/>
    <w:rsid w:val="00E012BD"/>
    <w:rsid w:val="00E1301E"/>
    <w:rsid w:val="00E4214C"/>
    <w:rsid w:val="00E70136"/>
    <w:rsid w:val="00E856C0"/>
    <w:rsid w:val="00EF2F3A"/>
    <w:rsid w:val="00F60CFD"/>
    <w:rsid w:val="00F619F5"/>
    <w:rsid w:val="00F64BDF"/>
    <w:rsid w:val="00F90845"/>
    <w:rsid w:val="00F91395"/>
    <w:rsid w:val="00FA133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9C1C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3E63"/>
    <w:rPr>
      <w:rFonts w:ascii="Times New Roman" w:eastAsia="Times New Roman" w:hAnsi="Times New Roman" w:cs="Times New Roman"/>
      <w:color w:val="000000"/>
      <w:sz w:val="20"/>
      <w:szCs w:val="20"/>
      <w:lang w:eastAsia="pt-BR"/>
    </w:rPr>
  </w:style>
  <w:style w:type="paragraph" w:styleId="Ttulo1">
    <w:name w:val="heading 1"/>
    <w:basedOn w:val="Normal"/>
    <w:next w:val="Normal"/>
    <w:link w:val="Ttulo1Char"/>
    <w:qFormat/>
    <w:rsid w:val="00BB3E63"/>
    <w:pPr>
      <w:keepNext/>
      <w:jc w:val="center"/>
      <w:outlineLvl w:val="0"/>
    </w:pPr>
    <w:rPr>
      <w:b/>
      <w:bCs/>
      <w:i/>
      <w:iCs/>
      <w:sz w:val="28"/>
      <w:u w:val="single"/>
    </w:rPr>
  </w:style>
  <w:style w:type="paragraph" w:styleId="Ttulo2">
    <w:name w:val="heading 2"/>
    <w:basedOn w:val="Normal"/>
    <w:next w:val="Normal"/>
    <w:link w:val="Ttulo2Char"/>
    <w:qFormat/>
    <w:rsid w:val="00826052"/>
    <w:pPr>
      <w:keepNext/>
      <w:jc w:val="both"/>
      <w:outlineLvl w:val="1"/>
    </w:pPr>
    <w:rPr>
      <w:b/>
      <w:bCs/>
    </w:rPr>
  </w:style>
  <w:style w:type="paragraph" w:styleId="Ttulo3">
    <w:name w:val="heading 3"/>
    <w:basedOn w:val="Normal"/>
    <w:next w:val="Normal"/>
    <w:link w:val="Ttulo3Char"/>
    <w:qFormat/>
    <w:rsid w:val="00826052"/>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826052"/>
    <w:pPr>
      <w:keepNext/>
      <w:spacing w:before="240" w:after="60"/>
      <w:outlineLvl w:val="3"/>
    </w:pPr>
    <w:rPr>
      <w:b/>
      <w:bCs/>
      <w:sz w:val="28"/>
      <w:szCs w:val="28"/>
    </w:rPr>
  </w:style>
  <w:style w:type="paragraph" w:styleId="Ttulo5">
    <w:name w:val="heading 5"/>
    <w:basedOn w:val="Normal"/>
    <w:next w:val="Normal"/>
    <w:link w:val="Ttulo5Char"/>
    <w:qFormat/>
    <w:rsid w:val="00826052"/>
    <w:pPr>
      <w:spacing w:before="240" w:after="60"/>
      <w:outlineLvl w:val="4"/>
    </w:pPr>
    <w:rPr>
      <w:b/>
      <w:bCs/>
      <w:i/>
      <w:iCs/>
      <w:sz w:val="26"/>
      <w:szCs w:val="26"/>
    </w:rPr>
  </w:style>
  <w:style w:type="paragraph" w:styleId="Ttulo6">
    <w:name w:val="heading 6"/>
    <w:basedOn w:val="Normal"/>
    <w:next w:val="Normal"/>
    <w:link w:val="Ttulo6Char"/>
    <w:qFormat/>
    <w:rsid w:val="00C96E51"/>
    <w:pPr>
      <w:spacing w:before="240" w:after="60"/>
      <w:ind w:left="4248" w:hanging="708"/>
      <w:outlineLvl w:val="5"/>
    </w:pPr>
    <w:rPr>
      <w:rFonts w:ascii="Arial" w:hAnsi="Arial"/>
      <w:i/>
      <w:color w:val="auto"/>
      <w:sz w:val="22"/>
    </w:rPr>
  </w:style>
  <w:style w:type="paragraph" w:styleId="Ttulo7">
    <w:name w:val="heading 7"/>
    <w:basedOn w:val="Normal"/>
    <w:next w:val="Normal"/>
    <w:link w:val="Ttulo7Char"/>
    <w:qFormat/>
    <w:rsid w:val="00826052"/>
    <w:pPr>
      <w:spacing w:before="240" w:after="60"/>
      <w:outlineLvl w:val="6"/>
    </w:pPr>
  </w:style>
  <w:style w:type="paragraph" w:styleId="Ttulo8">
    <w:name w:val="heading 8"/>
    <w:basedOn w:val="Normal"/>
    <w:next w:val="Normal"/>
    <w:link w:val="Ttulo8Char"/>
    <w:qFormat/>
    <w:rsid w:val="00826052"/>
    <w:pPr>
      <w:spacing w:before="240" w:after="60"/>
      <w:outlineLvl w:val="7"/>
    </w:pPr>
    <w:rPr>
      <w:i/>
      <w:iCs/>
    </w:rPr>
  </w:style>
  <w:style w:type="paragraph" w:styleId="Ttulo9">
    <w:name w:val="heading 9"/>
    <w:basedOn w:val="Normal"/>
    <w:next w:val="Normal"/>
    <w:link w:val="Ttulo9Char"/>
    <w:qFormat/>
    <w:rsid w:val="00C96E51"/>
    <w:pPr>
      <w:spacing w:before="240" w:after="60"/>
      <w:ind w:left="6372" w:hanging="708"/>
      <w:outlineLvl w:val="8"/>
    </w:pPr>
    <w:rPr>
      <w:rFonts w:ascii="Arial" w:hAnsi="Arial"/>
      <w:i/>
      <w:color w:val="auto"/>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BB3E63"/>
    <w:rPr>
      <w:rFonts w:ascii="Times New Roman" w:eastAsia="Times New Roman" w:hAnsi="Times New Roman" w:cs="Times New Roman"/>
      <w:b/>
      <w:bCs/>
      <w:i/>
      <w:iCs/>
      <w:color w:val="000000"/>
      <w:sz w:val="28"/>
      <w:szCs w:val="20"/>
      <w:u w:val="single"/>
      <w:lang w:eastAsia="pt-BR"/>
    </w:rPr>
  </w:style>
  <w:style w:type="character" w:customStyle="1" w:styleId="Ttulo2Char">
    <w:name w:val="Título 2 Char"/>
    <w:basedOn w:val="Fontepargpadro"/>
    <w:link w:val="Ttulo2"/>
    <w:uiPriority w:val="9"/>
    <w:qFormat/>
    <w:rsid w:val="00826052"/>
    <w:rPr>
      <w:rFonts w:ascii="Times New Roman" w:eastAsia="Times New Roman" w:hAnsi="Times New Roman" w:cs="Times New Roman"/>
      <w:b/>
      <w:bCs/>
      <w:color w:val="000000"/>
      <w:sz w:val="20"/>
      <w:szCs w:val="20"/>
      <w:lang w:eastAsia="pt-BR"/>
    </w:rPr>
  </w:style>
  <w:style w:type="character" w:customStyle="1" w:styleId="Ttulo3Char">
    <w:name w:val="Título 3 Char"/>
    <w:basedOn w:val="Fontepargpadro"/>
    <w:link w:val="Ttulo3"/>
    <w:qFormat/>
    <w:rsid w:val="00826052"/>
    <w:rPr>
      <w:rFonts w:ascii="Arial" w:eastAsia="Times New Roman" w:hAnsi="Arial" w:cs="Arial"/>
      <w:b/>
      <w:bCs/>
      <w:color w:val="000000"/>
      <w:sz w:val="26"/>
      <w:szCs w:val="26"/>
      <w:lang w:eastAsia="pt-BR"/>
    </w:rPr>
  </w:style>
  <w:style w:type="character" w:customStyle="1" w:styleId="Ttulo4Char">
    <w:name w:val="Título 4 Char"/>
    <w:basedOn w:val="Fontepargpadro"/>
    <w:link w:val="Ttulo4"/>
    <w:qFormat/>
    <w:rsid w:val="00826052"/>
    <w:rPr>
      <w:rFonts w:ascii="Times New Roman" w:eastAsia="Times New Roman" w:hAnsi="Times New Roman" w:cs="Times New Roman"/>
      <w:b/>
      <w:bCs/>
      <w:color w:val="000000"/>
      <w:sz w:val="28"/>
      <w:szCs w:val="28"/>
      <w:lang w:eastAsia="pt-BR"/>
    </w:rPr>
  </w:style>
  <w:style w:type="character" w:customStyle="1" w:styleId="Ttulo5Char">
    <w:name w:val="Título 5 Char"/>
    <w:basedOn w:val="Fontepargpadro"/>
    <w:link w:val="Ttulo5"/>
    <w:qFormat/>
    <w:rsid w:val="00826052"/>
    <w:rPr>
      <w:rFonts w:ascii="Times New Roman" w:eastAsia="Times New Roman" w:hAnsi="Times New Roman" w:cs="Times New Roman"/>
      <w:b/>
      <w:bCs/>
      <w:i/>
      <w:iCs/>
      <w:color w:val="000000"/>
      <w:sz w:val="26"/>
      <w:szCs w:val="26"/>
      <w:lang w:eastAsia="pt-BR"/>
    </w:rPr>
  </w:style>
  <w:style w:type="character" w:customStyle="1" w:styleId="Ttulo7Char">
    <w:name w:val="Título 7 Char"/>
    <w:basedOn w:val="Fontepargpadro"/>
    <w:link w:val="Ttulo7"/>
    <w:qFormat/>
    <w:rsid w:val="00826052"/>
    <w:rPr>
      <w:rFonts w:ascii="Times New Roman" w:eastAsia="Times New Roman" w:hAnsi="Times New Roman" w:cs="Times New Roman"/>
      <w:color w:val="000000"/>
      <w:sz w:val="20"/>
      <w:szCs w:val="20"/>
      <w:lang w:eastAsia="pt-BR"/>
    </w:rPr>
  </w:style>
  <w:style w:type="character" w:customStyle="1" w:styleId="Ttulo8Char">
    <w:name w:val="Título 8 Char"/>
    <w:basedOn w:val="Fontepargpadro"/>
    <w:link w:val="Ttulo8"/>
    <w:qFormat/>
    <w:rsid w:val="00826052"/>
    <w:rPr>
      <w:rFonts w:ascii="Times New Roman" w:eastAsia="Times New Roman" w:hAnsi="Times New Roman" w:cs="Times New Roman"/>
      <w:i/>
      <w:iCs/>
      <w:color w:val="000000"/>
      <w:sz w:val="20"/>
      <w:szCs w:val="20"/>
      <w:lang w:eastAsia="pt-BR"/>
    </w:rPr>
  </w:style>
  <w:style w:type="character" w:customStyle="1" w:styleId="CabealhoChar">
    <w:name w:val="Cabeçalho Char"/>
    <w:basedOn w:val="Fontepargpadro"/>
    <w:link w:val="Cabealho"/>
    <w:qFormat/>
    <w:rsid w:val="00BB3E63"/>
  </w:style>
  <w:style w:type="character" w:customStyle="1" w:styleId="RodapChar">
    <w:name w:val="Rodapé Char"/>
    <w:basedOn w:val="Fontepargpadro"/>
    <w:link w:val="Rodap"/>
    <w:uiPriority w:val="99"/>
    <w:qFormat/>
    <w:rsid w:val="00BB3E63"/>
  </w:style>
  <w:style w:type="character" w:customStyle="1" w:styleId="TextodebaloChar">
    <w:name w:val="Texto de balão Char"/>
    <w:basedOn w:val="Fontepargpadro"/>
    <w:link w:val="Textodebalo"/>
    <w:uiPriority w:val="99"/>
    <w:semiHidden/>
    <w:qFormat/>
    <w:rsid w:val="00BB3E63"/>
    <w:rPr>
      <w:rFonts w:ascii="Tahoma" w:hAnsi="Tahoma" w:cs="Tahoma"/>
      <w:sz w:val="16"/>
      <w:szCs w:val="16"/>
    </w:rPr>
  </w:style>
  <w:style w:type="character" w:customStyle="1" w:styleId="CorpodetextoChar">
    <w:name w:val="Corpo de texto Char"/>
    <w:basedOn w:val="Fontepargpadro"/>
    <w:link w:val="Corpodetexto"/>
    <w:qFormat/>
    <w:rsid w:val="00BB3E63"/>
    <w:rPr>
      <w:rFonts w:ascii="Times New Roman" w:eastAsia="Times New Roman" w:hAnsi="Times New Roman" w:cs="Times New Roman"/>
      <w:color w:val="000000"/>
      <w:sz w:val="20"/>
      <w:szCs w:val="20"/>
      <w:lang w:eastAsia="pt-BR"/>
    </w:rPr>
  </w:style>
  <w:style w:type="character" w:customStyle="1" w:styleId="RecuodecorpodetextoChar">
    <w:name w:val="Recuo de corpo de texto Char"/>
    <w:basedOn w:val="Fontepargpadro"/>
    <w:link w:val="Recuodecorpodetexto"/>
    <w:qFormat/>
    <w:rsid w:val="00BB3E63"/>
    <w:rPr>
      <w:rFonts w:ascii="Times New Roman" w:eastAsia="Times New Roman" w:hAnsi="Times New Roman" w:cs="Times New Roman"/>
      <w:color w:val="000000"/>
      <w:sz w:val="20"/>
      <w:szCs w:val="20"/>
      <w:lang w:eastAsia="pt-BR"/>
    </w:rPr>
  </w:style>
  <w:style w:type="character" w:customStyle="1" w:styleId="Corpodetexto2Char">
    <w:name w:val="Corpo de texto 2 Char"/>
    <w:basedOn w:val="Fontepargpadro"/>
    <w:link w:val="Corpodetexto2"/>
    <w:qFormat/>
    <w:rsid w:val="00BB3E63"/>
    <w:rPr>
      <w:rFonts w:ascii="Times New Roman" w:eastAsia="Times New Roman" w:hAnsi="Times New Roman" w:cs="Times New Roman"/>
      <w:color w:val="000000"/>
      <w:sz w:val="20"/>
      <w:szCs w:val="20"/>
      <w:lang w:eastAsia="pt-BR"/>
    </w:rPr>
  </w:style>
  <w:style w:type="character" w:customStyle="1" w:styleId="SubttuloChar">
    <w:name w:val="Subtítulo Char"/>
    <w:basedOn w:val="Fontepargpadro"/>
    <w:link w:val="Subttulo"/>
    <w:qFormat/>
    <w:rsid w:val="00BB3E63"/>
    <w:rPr>
      <w:rFonts w:ascii="Bookman Old Style" w:eastAsia="Times New Roman" w:hAnsi="Bookman Old Style" w:cs="Times New Roman"/>
      <w:b/>
      <w:color w:val="000000"/>
      <w:sz w:val="20"/>
      <w:szCs w:val="20"/>
      <w:lang w:eastAsia="pt-BR"/>
    </w:rPr>
  </w:style>
  <w:style w:type="character" w:customStyle="1" w:styleId="Recuodecorpodetexto2Char">
    <w:name w:val="Recuo de corpo de texto 2 Char"/>
    <w:basedOn w:val="Fontepargpadro"/>
    <w:link w:val="Recuodecorpodetexto2"/>
    <w:qFormat/>
    <w:rsid w:val="00826052"/>
    <w:rPr>
      <w:rFonts w:ascii="Times New Roman" w:eastAsia="Times New Roman" w:hAnsi="Times New Roman" w:cs="Times New Roman"/>
      <w:color w:val="000000"/>
      <w:sz w:val="20"/>
      <w:szCs w:val="20"/>
      <w:lang w:eastAsia="pt-BR"/>
    </w:rPr>
  </w:style>
  <w:style w:type="character" w:customStyle="1" w:styleId="Corpodetexto3Char">
    <w:name w:val="Corpo de texto 3 Char"/>
    <w:basedOn w:val="Fontepargpadro"/>
    <w:link w:val="Corpodetexto3"/>
    <w:qFormat/>
    <w:rsid w:val="00826052"/>
    <w:rPr>
      <w:rFonts w:ascii="Times New Roman" w:eastAsia="Times New Roman" w:hAnsi="Times New Roman" w:cs="Times New Roman"/>
      <w:color w:val="000000"/>
      <w:sz w:val="16"/>
      <w:szCs w:val="16"/>
      <w:lang w:eastAsia="pt-BR"/>
    </w:rPr>
  </w:style>
  <w:style w:type="character" w:customStyle="1" w:styleId="Recuodecorpodetexto3Char">
    <w:name w:val="Recuo de corpo de texto 3 Char"/>
    <w:basedOn w:val="Fontepargpadro"/>
    <w:link w:val="Recuodecorpodetexto3"/>
    <w:qFormat/>
    <w:rsid w:val="00826052"/>
    <w:rPr>
      <w:rFonts w:ascii="Times New Roman" w:eastAsia="Times New Roman" w:hAnsi="Times New Roman" w:cs="Times New Roman"/>
      <w:color w:val="000000"/>
      <w:sz w:val="16"/>
      <w:szCs w:val="16"/>
      <w:lang w:eastAsia="pt-BR"/>
    </w:rPr>
  </w:style>
  <w:style w:type="character" w:customStyle="1" w:styleId="TtuloChar">
    <w:name w:val="Título Char"/>
    <w:basedOn w:val="Fontepargpadro"/>
    <w:link w:val="Ttulo"/>
    <w:qFormat/>
    <w:rsid w:val="00826052"/>
    <w:rPr>
      <w:rFonts w:ascii="Bookman Old Style" w:eastAsia="Times New Roman" w:hAnsi="Bookman Old Style" w:cs="Times New Roman"/>
      <w:b/>
      <w:color w:val="000000"/>
      <w:sz w:val="20"/>
      <w:szCs w:val="20"/>
      <w:lang w:eastAsia="pt-BR"/>
    </w:rPr>
  </w:style>
  <w:style w:type="character" w:customStyle="1" w:styleId="TextosemFormataoChar">
    <w:name w:val="Texto sem Formatação Char"/>
    <w:basedOn w:val="Fontepargpadro"/>
    <w:link w:val="TextosemFormatao"/>
    <w:uiPriority w:val="99"/>
    <w:qFormat/>
    <w:rsid w:val="00826052"/>
    <w:rPr>
      <w:rFonts w:ascii="Courier New" w:eastAsia="Times New Roman" w:hAnsi="Courier New" w:cs="Courier New"/>
      <w:sz w:val="20"/>
      <w:szCs w:val="20"/>
      <w:lang w:eastAsia="pt-BR"/>
    </w:rPr>
  </w:style>
  <w:style w:type="character" w:styleId="Nmerodepgina">
    <w:name w:val="page number"/>
    <w:basedOn w:val="Fontepargpadro"/>
    <w:qFormat/>
    <w:rsid w:val="00826052"/>
  </w:style>
  <w:style w:type="character" w:customStyle="1" w:styleId="apple-converted-space">
    <w:name w:val="apple-converted-space"/>
    <w:basedOn w:val="Fontepargpadro"/>
    <w:qFormat/>
    <w:rsid w:val="00441D51"/>
  </w:style>
  <w:style w:type="character" w:customStyle="1" w:styleId="Ttulo6Char">
    <w:name w:val="Título 6 Char"/>
    <w:basedOn w:val="Fontepargpadro"/>
    <w:link w:val="Ttulo6"/>
    <w:qFormat/>
    <w:rsid w:val="00C96E51"/>
    <w:rPr>
      <w:rFonts w:ascii="Arial" w:eastAsia="Times New Roman" w:hAnsi="Arial" w:cs="Times New Roman"/>
      <w:i/>
      <w:szCs w:val="20"/>
      <w:lang w:eastAsia="pt-BR"/>
    </w:rPr>
  </w:style>
  <w:style w:type="character" w:customStyle="1" w:styleId="Ttulo9Char">
    <w:name w:val="Título 9 Char"/>
    <w:basedOn w:val="Fontepargpadro"/>
    <w:link w:val="Ttulo9"/>
    <w:qFormat/>
    <w:rsid w:val="00C96E51"/>
    <w:rPr>
      <w:rFonts w:ascii="Arial" w:eastAsia="Times New Roman" w:hAnsi="Arial" w:cs="Times New Roman"/>
      <w:i/>
      <w:sz w:val="18"/>
      <w:szCs w:val="20"/>
      <w:lang w:eastAsia="pt-BR"/>
    </w:rPr>
  </w:style>
  <w:style w:type="character" w:styleId="Hyperlink">
    <w:name w:val="Hyperlink"/>
    <w:basedOn w:val="Fontepargpadro"/>
    <w:unhideWhenUsed/>
    <w:rsid w:val="00C96E51"/>
    <w:rPr>
      <w:color w:val="0000FF"/>
      <w:u w:val="single"/>
    </w:rPr>
  </w:style>
  <w:style w:type="character" w:customStyle="1" w:styleId="st">
    <w:name w:val="st"/>
    <w:basedOn w:val="Fontepargpadro"/>
    <w:qFormat/>
    <w:rsid w:val="00C96E51"/>
  </w:style>
  <w:style w:type="character" w:styleId="nfase">
    <w:name w:val="Emphasis"/>
    <w:basedOn w:val="Fontepargpadro"/>
    <w:qFormat/>
    <w:rsid w:val="00C96E51"/>
    <w:rPr>
      <w:i/>
      <w:iCs/>
    </w:rPr>
  </w:style>
  <w:style w:type="character" w:customStyle="1" w:styleId="st1">
    <w:name w:val="st1"/>
    <w:basedOn w:val="Fontepargpadro"/>
    <w:qFormat/>
    <w:rsid w:val="00C96E51"/>
  </w:style>
  <w:style w:type="character" w:styleId="HiperlinkVisitado">
    <w:name w:val="FollowedHyperlink"/>
    <w:basedOn w:val="Fontepargpadro"/>
    <w:rsid w:val="00C96E51"/>
    <w:rPr>
      <w:color w:val="800080"/>
      <w:u w:val="single"/>
    </w:rPr>
  </w:style>
  <w:style w:type="character" w:customStyle="1" w:styleId="WW-Absatz-Standardschriftart">
    <w:name w:val="WW-Absatz-Standardschriftart"/>
    <w:qFormat/>
    <w:rsid w:val="00C96E51"/>
  </w:style>
  <w:style w:type="character" w:customStyle="1" w:styleId="WW-Absatz-Standardschriftart1">
    <w:name w:val="WW-Absatz-Standardschriftart1"/>
    <w:qFormat/>
    <w:rsid w:val="00C96E51"/>
  </w:style>
  <w:style w:type="character" w:customStyle="1" w:styleId="WW-Absatz-Standardschriftart11">
    <w:name w:val="WW-Absatz-Standardschriftart11"/>
    <w:qFormat/>
    <w:rsid w:val="00C96E51"/>
  </w:style>
  <w:style w:type="character" w:customStyle="1" w:styleId="WW-Absatz-Standardschriftart111">
    <w:name w:val="WW-Absatz-Standardschriftart111"/>
    <w:qFormat/>
    <w:rsid w:val="00C96E51"/>
  </w:style>
  <w:style w:type="character" w:customStyle="1" w:styleId="WW-Absatz-Standardschriftart1111">
    <w:name w:val="WW-Absatz-Standardschriftart1111"/>
    <w:qFormat/>
    <w:rsid w:val="00C96E51"/>
  </w:style>
  <w:style w:type="character" w:customStyle="1" w:styleId="WW-Absatz-Standardschriftart11111">
    <w:name w:val="WW-Absatz-Standardschriftart11111"/>
    <w:qFormat/>
    <w:rsid w:val="00C96E51"/>
  </w:style>
  <w:style w:type="character" w:customStyle="1" w:styleId="WW-Absatz-Standardschriftart111111">
    <w:name w:val="WW-Absatz-Standardschriftart111111"/>
    <w:qFormat/>
    <w:rsid w:val="00C96E51"/>
  </w:style>
  <w:style w:type="character" w:customStyle="1" w:styleId="WW-DefaultParagraphFont">
    <w:name w:val="WW-Default Paragraph Font"/>
    <w:qFormat/>
    <w:rsid w:val="00C96E51"/>
  </w:style>
  <w:style w:type="character" w:customStyle="1" w:styleId="WW8Num1z0">
    <w:name w:val="WW8Num1z0"/>
    <w:qFormat/>
    <w:rsid w:val="00C96E51"/>
    <w:rPr>
      <w:rFonts w:ascii="StarSymbol" w:hAnsi="StarSymbol"/>
      <w:sz w:val="18"/>
    </w:rPr>
  </w:style>
  <w:style w:type="character" w:customStyle="1" w:styleId="WW8Num2z0">
    <w:name w:val="WW8Num2z0"/>
    <w:qFormat/>
    <w:rsid w:val="00C96E51"/>
    <w:rPr>
      <w:rFonts w:ascii="StarSymbol" w:hAnsi="StarSymbol"/>
      <w:sz w:val="18"/>
    </w:rPr>
  </w:style>
  <w:style w:type="character" w:customStyle="1" w:styleId="WW8Num3z0">
    <w:name w:val="WW8Num3z0"/>
    <w:qFormat/>
    <w:rsid w:val="00C96E51"/>
    <w:rPr>
      <w:rFonts w:ascii="StarSymbol" w:hAnsi="StarSymbol"/>
      <w:sz w:val="18"/>
    </w:rPr>
  </w:style>
  <w:style w:type="character" w:customStyle="1" w:styleId="WW8Num4z0">
    <w:name w:val="WW8Num4z0"/>
    <w:qFormat/>
    <w:rsid w:val="00C96E51"/>
    <w:rPr>
      <w:rFonts w:ascii="StarSymbol" w:hAnsi="StarSymbol"/>
      <w:sz w:val="18"/>
    </w:rPr>
  </w:style>
  <w:style w:type="character" w:customStyle="1" w:styleId="WW8Num5z0">
    <w:name w:val="WW8Num5z0"/>
    <w:qFormat/>
    <w:rsid w:val="00C96E51"/>
    <w:rPr>
      <w:rFonts w:ascii="StarSymbol" w:hAnsi="StarSymbol"/>
      <w:sz w:val="18"/>
    </w:rPr>
  </w:style>
  <w:style w:type="character" w:customStyle="1" w:styleId="WW8Num6z0">
    <w:name w:val="WW8Num6z0"/>
    <w:qFormat/>
    <w:rsid w:val="00C96E51"/>
    <w:rPr>
      <w:rFonts w:ascii="StarSymbol" w:hAnsi="StarSymbol"/>
      <w:sz w:val="18"/>
    </w:rPr>
  </w:style>
  <w:style w:type="character" w:customStyle="1" w:styleId="WW8Num7z0">
    <w:name w:val="WW8Num7z0"/>
    <w:qFormat/>
    <w:rsid w:val="00C96E51"/>
    <w:rPr>
      <w:rFonts w:ascii="StarSymbol" w:hAnsi="StarSymbol"/>
      <w:sz w:val="18"/>
    </w:rPr>
  </w:style>
  <w:style w:type="character" w:customStyle="1" w:styleId="WW8Num8z0">
    <w:name w:val="WW8Num8z0"/>
    <w:qFormat/>
    <w:rsid w:val="00C96E51"/>
    <w:rPr>
      <w:rFonts w:ascii="StarSymbol" w:hAnsi="StarSymbol"/>
      <w:sz w:val="18"/>
    </w:rPr>
  </w:style>
  <w:style w:type="character" w:customStyle="1" w:styleId="WW8Num9z0">
    <w:name w:val="WW8Num9z0"/>
    <w:qFormat/>
    <w:rsid w:val="00C96E51"/>
    <w:rPr>
      <w:rFonts w:ascii="StarSymbol" w:hAnsi="StarSymbol"/>
      <w:sz w:val="18"/>
    </w:rPr>
  </w:style>
  <w:style w:type="character" w:customStyle="1" w:styleId="WW8Num10z0">
    <w:name w:val="WW8Num10z0"/>
    <w:qFormat/>
    <w:rsid w:val="00C96E51"/>
    <w:rPr>
      <w:rFonts w:ascii="StarSymbol" w:hAnsi="StarSymbol"/>
      <w:sz w:val="18"/>
    </w:rPr>
  </w:style>
  <w:style w:type="character" w:customStyle="1" w:styleId="WW8Num11z0">
    <w:name w:val="WW8Num11z0"/>
    <w:qFormat/>
    <w:rsid w:val="00C96E51"/>
    <w:rPr>
      <w:rFonts w:ascii="StarSymbol" w:hAnsi="StarSymbol"/>
      <w:sz w:val="18"/>
    </w:rPr>
  </w:style>
  <w:style w:type="character" w:customStyle="1" w:styleId="WW8Num12z0">
    <w:name w:val="WW8Num12z0"/>
    <w:qFormat/>
    <w:rsid w:val="00C96E51"/>
    <w:rPr>
      <w:rFonts w:ascii="StarSymbol" w:hAnsi="StarSymbol"/>
      <w:sz w:val="18"/>
    </w:rPr>
  </w:style>
  <w:style w:type="character" w:customStyle="1" w:styleId="WW8Num13z0">
    <w:name w:val="WW8Num13z0"/>
    <w:qFormat/>
    <w:rsid w:val="00C96E51"/>
    <w:rPr>
      <w:rFonts w:ascii="StarSymbol" w:hAnsi="StarSymbol"/>
      <w:sz w:val="18"/>
    </w:rPr>
  </w:style>
  <w:style w:type="character" w:customStyle="1" w:styleId="WW8Num14z0">
    <w:name w:val="WW8Num14z0"/>
    <w:qFormat/>
    <w:rsid w:val="00C96E51"/>
    <w:rPr>
      <w:rFonts w:ascii="StarSymbol" w:hAnsi="StarSymbol"/>
      <w:sz w:val="18"/>
    </w:rPr>
  </w:style>
  <w:style w:type="character" w:customStyle="1" w:styleId="WW8Num15z0">
    <w:name w:val="WW8Num15z0"/>
    <w:qFormat/>
    <w:rsid w:val="00C96E51"/>
    <w:rPr>
      <w:rFonts w:ascii="StarSymbol" w:hAnsi="StarSymbol"/>
      <w:sz w:val="18"/>
    </w:rPr>
  </w:style>
  <w:style w:type="character" w:customStyle="1" w:styleId="WW8Num16z0">
    <w:name w:val="WW8Num16z0"/>
    <w:qFormat/>
    <w:rsid w:val="00C96E51"/>
    <w:rPr>
      <w:rFonts w:ascii="StarSymbol" w:hAnsi="StarSymbol"/>
      <w:sz w:val="18"/>
    </w:rPr>
  </w:style>
  <w:style w:type="character" w:customStyle="1" w:styleId="WW8Num17z0">
    <w:name w:val="WW8Num17z0"/>
    <w:qFormat/>
    <w:rsid w:val="00C96E51"/>
    <w:rPr>
      <w:rFonts w:ascii="StarSymbol" w:hAnsi="StarSymbol"/>
      <w:sz w:val="18"/>
    </w:rPr>
  </w:style>
  <w:style w:type="character" w:customStyle="1" w:styleId="Caracteresdenumerao">
    <w:name w:val="Caracteres de numeração"/>
    <w:qFormat/>
    <w:rsid w:val="00C96E51"/>
  </w:style>
  <w:style w:type="character" w:customStyle="1" w:styleId="WW-Caracteresdenumerao">
    <w:name w:val="WW-Caracteres de numeração"/>
    <w:qFormat/>
    <w:rsid w:val="00C96E51"/>
  </w:style>
  <w:style w:type="character" w:customStyle="1" w:styleId="WW-Caracteresdenumerao1">
    <w:name w:val="WW-Caracteres de numeração1"/>
    <w:qFormat/>
    <w:rsid w:val="00C96E51"/>
  </w:style>
  <w:style w:type="character" w:customStyle="1" w:styleId="WW-Caracteresdenumerao11">
    <w:name w:val="WW-Caracteres de numeração11"/>
    <w:qFormat/>
    <w:rsid w:val="00C96E51"/>
  </w:style>
  <w:style w:type="character" w:customStyle="1" w:styleId="WW-Caracteresdenumerao111">
    <w:name w:val="WW-Caracteres de numeração111"/>
    <w:qFormat/>
    <w:rsid w:val="00C96E51"/>
  </w:style>
  <w:style w:type="character" w:customStyle="1" w:styleId="WW-Caracteresdenumerao1111">
    <w:name w:val="WW-Caracteres de numeração1111"/>
    <w:qFormat/>
    <w:rsid w:val="00C96E51"/>
  </w:style>
  <w:style w:type="character" w:customStyle="1" w:styleId="WW-Caracteresdenumerao11111">
    <w:name w:val="WW-Caracteres de numeração11111"/>
    <w:qFormat/>
    <w:rsid w:val="00C96E51"/>
  </w:style>
  <w:style w:type="character" w:customStyle="1" w:styleId="WW-Caracteresdenumerao111111">
    <w:name w:val="WW-Caracteres de numeração111111"/>
    <w:qFormat/>
    <w:rsid w:val="00C96E51"/>
  </w:style>
  <w:style w:type="character" w:customStyle="1" w:styleId="WW-WW8Num1z0">
    <w:name w:val="WW-WW8Num1z0"/>
    <w:qFormat/>
    <w:rsid w:val="00C96E51"/>
    <w:rPr>
      <w:rFonts w:ascii="StarSymbol" w:hAnsi="StarSymbol"/>
      <w:sz w:val="18"/>
    </w:rPr>
  </w:style>
  <w:style w:type="character" w:customStyle="1" w:styleId="WW-WW8Num2z0">
    <w:name w:val="WW-WW8Num2z0"/>
    <w:qFormat/>
    <w:rsid w:val="00C96E51"/>
    <w:rPr>
      <w:rFonts w:ascii="StarSymbol" w:hAnsi="StarSymbol"/>
      <w:sz w:val="18"/>
    </w:rPr>
  </w:style>
  <w:style w:type="character" w:customStyle="1" w:styleId="WW-WW8Num3z0">
    <w:name w:val="WW-WW8Num3z0"/>
    <w:qFormat/>
    <w:rsid w:val="00C96E51"/>
    <w:rPr>
      <w:rFonts w:ascii="StarSymbol" w:hAnsi="StarSymbol"/>
      <w:sz w:val="18"/>
    </w:rPr>
  </w:style>
  <w:style w:type="character" w:customStyle="1" w:styleId="WW-WW8Num1z01">
    <w:name w:val="WW-WW8Num1z01"/>
    <w:qFormat/>
    <w:rsid w:val="00C96E51"/>
    <w:rPr>
      <w:rFonts w:ascii="StarSymbol" w:hAnsi="StarSymbol"/>
      <w:sz w:val="18"/>
    </w:rPr>
  </w:style>
  <w:style w:type="character" w:customStyle="1" w:styleId="WW-WW8Num2z01">
    <w:name w:val="WW-WW8Num2z01"/>
    <w:qFormat/>
    <w:rsid w:val="00C96E51"/>
    <w:rPr>
      <w:rFonts w:ascii="StarSymbol" w:hAnsi="StarSymbol"/>
      <w:sz w:val="18"/>
    </w:rPr>
  </w:style>
  <w:style w:type="character" w:customStyle="1" w:styleId="WW-WW8Num3z01">
    <w:name w:val="WW-WW8Num3z01"/>
    <w:qFormat/>
    <w:rsid w:val="00C96E51"/>
    <w:rPr>
      <w:rFonts w:ascii="StarSymbol" w:hAnsi="StarSymbol"/>
      <w:sz w:val="18"/>
    </w:rPr>
  </w:style>
  <w:style w:type="character" w:customStyle="1" w:styleId="WW-WW8Num1z02">
    <w:name w:val="WW-WW8Num1z02"/>
    <w:qFormat/>
    <w:rsid w:val="00C96E51"/>
    <w:rPr>
      <w:rFonts w:ascii="StarSymbol" w:hAnsi="StarSymbol"/>
      <w:sz w:val="18"/>
    </w:rPr>
  </w:style>
  <w:style w:type="character" w:customStyle="1" w:styleId="WW-WW8Num2z02">
    <w:name w:val="WW-WW8Num2z02"/>
    <w:qFormat/>
    <w:rsid w:val="00C96E51"/>
    <w:rPr>
      <w:rFonts w:ascii="StarSymbol" w:hAnsi="StarSymbol"/>
      <w:sz w:val="18"/>
    </w:rPr>
  </w:style>
  <w:style w:type="character" w:customStyle="1" w:styleId="WW-WW8Num3z02">
    <w:name w:val="WW-WW8Num3z02"/>
    <w:qFormat/>
    <w:rsid w:val="00C96E51"/>
    <w:rPr>
      <w:rFonts w:ascii="StarSymbol" w:hAnsi="StarSymbol"/>
      <w:sz w:val="18"/>
    </w:rPr>
  </w:style>
  <w:style w:type="character" w:customStyle="1" w:styleId="WW-WW8Num1z03">
    <w:name w:val="WW-WW8Num1z03"/>
    <w:qFormat/>
    <w:rsid w:val="00C96E51"/>
    <w:rPr>
      <w:rFonts w:ascii="StarSymbol" w:hAnsi="StarSymbol"/>
      <w:sz w:val="18"/>
    </w:rPr>
  </w:style>
  <w:style w:type="character" w:customStyle="1" w:styleId="WW-WW8Num2z03">
    <w:name w:val="WW-WW8Num2z03"/>
    <w:qFormat/>
    <w:rsid w:val="00C96E51"/>
    <w:rPr>
      <w:rFonts w:ascii="StarSymbol" w:hAnsi="StarSymbol"/>
      <w:sz w:val="18"/>
    </w:rPr>
  </w:style>
  <w:style w:type="character" w:customStyle="1" w:styleId="WW-WW8Num3z03">
    <w:name w:val="WW-WW8Num3z03"/>
    <w:qFormat/>
    <w:rsid w:val="00C96E51"/>
    <w:rPr>
      <w:rFonts w:ascii="StarSymbol" w:hAnsi="StarSymbol"/>
      <w:sz w:val="18"/>
    </w:rPr>
  </w:style>
  <w:style w:type="character" w:customStyle="1" w:styleId="goohl0">
    <w:name w:val="goohl0"/>
    <w:basedOn w:val="Fontepargpadro"/>
    <w:qFormat/>
    <w:rsid w:val="00C96E51"/>
  </w:style>
  <w:style w:type="character" w:styleId="Forte">
    <w:name w:val="Strong"/>
    <w:basedOn w:val="Fontepargpadro"/>
    <w:uiPriority w:val="22"/>
    <w:qFormat/>
    <w:rsid w:val="00C96E51"/>
    <w:rPr>
      <w:b/>
      <w:bCs/>
    </w:rPr>
  </w:style>
  <w:style w:type="character" w:customStyle="1" w:styleId="Smbolosdenumerao">
    <w:name w:val="Símbolos de numeração"/>
    <w:qFormat/>
  </w:style>
  <w:style w:type="paragraph" w:styleId="Ttulo">
    <w:name w:val="Title"/>
    <w:basedOn w:val="Normal"/>
    <w:next w:val="Corpodetexto"/>
    <w:link w:val="TtuloChar"/>
    <w:qFormat/>
    <w:rsid w:val="00826052"/>
    <w:pPr>
      <w:spacing w:line="360" w:lineRule="auto"/>
      <w:jc w:val="center"/>
      <w:outlineLvl w:val="0"/>
    </w:pPr>
    <w:rPr>
      <w:rFonts w:ascii="Bookman Old Style" w:hAnsi="Bookman Old Style"/>
      <w:b/>
    </w:rPr>
  </w:style>
  <w:style w:type="paragraph" w:styleId="Corpodetexto">
    <w:name w:val="Body Text"/>
    <w:basedOn w:val="Normal"/>
    <w:link w:val="CorpodetextoChar"/>
    <w:rsid w:val="00BB3E63"/>
    <w:pPr>
      <w:jc w:val="both"/>
    </w:pPr>
  </w:style>
  <w:style w:type="paragraph" w:styleId="Lista">
    <w:name w:val="List"/>
    <w:basedOn w:val="Corpodetexto"/>
    <w:rsid w:val="00826052"/>
    <w:rPr>
      <w:rFonts w:cs="Tahoma"/>
      <w:sz w:val="28"/>
      <w:lang w:eastAsia="ar-SA"/>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nhideWhenUsed/>
    <w:rsid w:val="00BB3E63"/>
    <w:pPr>
      <w:tabs>
        <w:tab w:val="center" w:pos="4252"/>
        <w:tab w:val="right" w:pos="8504"/>
      </w:tabs>
    </w:pPr>
  </w:style>
  <w:style w:type="paragraph" w:styleId="Rodap">
    <w:name w:val="footer"/>
    <w:basedOn w:val="Normal"/>
    <w:link w:val="RodapChar"/>
    <w:unhideWhenUsed/>
    <w:rsid w:val="00BB3E63"/>
    <w:pPr>
      <w:tabs>
        <w:tab w:val="center" w:pos="4252"/>
        <w:tab w:val="right" w:pos="8504"/>
      </w:tabs>
    </w:pPr>
  </w:style>
  <w:style w:type="paragraph" w:styleId="Textodebalo">
    <w:name w:val="Balloon Text"/>
    <w:basedOn w:val="Normal"/>
    <w:link w:val="TextodebaloChar"/>
    <w:semiHidden/>
    <w:unhideWhenUsed/>
    <w:qFormat/>
    <w:rsid w:val="00BB3E63"/>
    <w:rPr>
      <w:rFonts w:ascii="Tahoma" w:hAnsi="Tahoma" w:cs="Tahoma"/>
      <w:sz w:val="16"/>
      <w:szCs w:val="16"/>
    </w:rPr>
  </w:style>
  <w:style w:type="paragraph" w:styleId="Recuodecorpodetexto">
    <w:name w:val="Body Text Indent"/>
    <w:basedOn w:val="Normal"/>
    <w:link w:val="RecuodecorpodetextoChar"/>
    <w:unhideWhenUsed/>
    <w:rsid w:val="00BB3E63"/>
    <w:pPr>
      <w:spacing w:after="120"/>
      <w:ind w:left="283"/>
    </w:pPr>
  </w:style>
  <w:style w:type="paragraph" w:styleId="Corpodetexto2">
    <w:name w:val="Body Text 2"/>
    <w:basedOn w:val="Normal"/>
    <w:link w:val="Corpodetexto2Char"/>
    <w:unhideWhenUsed/>
    <w:qFormat/>
    <w:rsid w:val="00BB3E63"/>
    <w:pPr>
      <w:spacing w:after="120" w:line="480" w:lineRule="auto"/>
    </w:pPr>
  </w:style>
  <w:style w:type="paragraph" w:styleId="Subttulo">
    <w:name w:val="Subtitle"/>
    <w:basedOn w:val="Normal"/>
    <w:link w:val="SubttuloChar"/>
    <w:qFormat/>
    <w:rsid w:val="00BB3E63"/>
    <w:pPr>
      <w:spacing w:line="360" w:lineRule="auto"/>
      <w:jc w:val="both"/>
      <w:outlineLvl w:val="0"/>
    </w:pPr>
    <w:rPr>
      <w:rFonts w:ascii="Bookman Old Style" w:hAnsi="Bookman Old Style"/>
      <w:b/>
    </w:rPr>
  </w:style>
  <w:style w:type="paragraph" w:customStyle="1" w:styleId="Recuodecorpodetexto21">
    <w:name w:val="Recuo de corpo de texto 21"/>
    <w:basedOn w:val="Normal"/>
    <w:qFormat/>
    <w:rsid w:val="00BB3E63"/>
    <w:pPr>
      <w:widowControl w:val="0"/>
      <w:ind w:left="1418" w:hanging="709"/>
      <w:jc w:val="both"/>
    </w:pPr>
    <w:rPr>
      <w:rFonts w:eastAsia="Arial Unicode MS"/>
      <w:sz w:val="24"/>
      <w:szCs w:val="24"/>
      <w:lang w:eastAsia="ar-SA"/>
    </w:rPr>
  </w:style>
  <w:style w:type="paragraph" w:styleId="Recuodecorpodetexto2">
    <w:name w:val="Body Text Indent 2"/>
    <w:basedOn w:val="Normal"/>
    <w:link w:val="Recuodecorpodetexto2Char"/>
    <w:qFormat/>
    <w:rsid w:val="00826052"/>
    <w:pPr>
      <w:spacing w:after="120" w:line="480" w:lineRule="auto"/>
      <w:ind w:left="283"/>
    </w:pPr>
  </w:style>
  <w:style w:type="paragraph" w:customStyle="1" w:styleId="WW-Corpodetexto3">
    <w:name w:val="WW-Corpo de texto 3"/>
    <w:basedOn w:val="Normal"/>
    <w:qFormat/>
    <w:rsid w:val="00826052"/>
    <w:pPr>
      <w:jc w:val="both"/>
    </w:pPr>
    <w:rPr>
      <w:lang w:eastAsia="ar-SA"/>
    </w:rPr>
  </w:style>
  <w:style w:type="paragraph" w:customStyle="1" w:styleId="paragrafo">
    <w:name w:val="paragrafo"/>
    <w:basedOn w:val="Normal"/>
    <w:qFormat/>
    <w:rsid w:val="00826052"/>
    <w:pPr>
      <w:spacing w:beforeAutospacing="1" w:afterAutospacing="1"/>
    </w:pPr>
    <w:rPr>
      <w:rFonts w:ascii="Verdana" w:hAnsi="Verdana"/>
      <w:sz w:val="18"/>
      <w:szCs w:val="18"/>
    </w:rPr>
  </w:style>
  <w:style w:type="paragraph" w:customStyle="1" w:styleId="xl28">
    <w:name w:val="xl28"/>
    <w:basedOn w:val="Normal"/>
    <w:qFormat/>
    <w:rsid w:val="00826052"/>
    <w:pPr>
      <w:pBdr>
        <w:bottom w:val="single" w:sz="4" w:space="0" w:color="000000"/>
        <w:right w:val="single" w:sz="4" w:space="0" w:color="000000"/>
      </w:pBdr>
      <w:spacing w:beforeAutospacing="1" w:afterAutospacing="1"/>
      <w:jc w:val="right"/>
      <w:textAlignment w:val="top"/>
    </w:pPr>
    <w:rPr>
      <w:rFonts w:ascii="Arial" w:eastAsia="Arial Unicode MS" w:hAnsi="Arial" w:cs="Arial"/>
    </w:rPr>
  </w:style>
  <w:style w:type="paragraph" w:styleId="Corpodetexto3">
    <w:name w:val="Body Text 3"/>
    <w:basedOn w:val="Normal"/>
    <w:link w:val="Corpodetexto3Char"/>
    <w:qFormat/>
    <w:rsid w:val="00826052"/>
    <w:pPr>
      <w:spacing w:after="120"/>
    </w:pPr>
    <w:rPr>
      <w:sz w:val="16"/>
      <w:szCs w:val="16"/>
    </w:rPr>
  </w:style>
  <w:style w:type="paragraph" w:styleId="Recuodecorpodetexto3">
    <w:name w:val="Body Text Indent 3"/>
    <w:basedOn w:val="Normal"/>
    <w:link w:val="Recuodecorpodetexto3Char"/>
    <w:qFormat/>
    <w:rsid w:val="00826052"/>
    <w:pPr>
      <w:spacing w:after="120"/>
      <w:ind w:left="283"/>
    </w:pPr>
    <w:rPr>
      <w:sz w:val="16"/>
      <w:szCs w:val="16"/>
    </w:rPr>
  </w:style>
  <w:style w:type="paragraph" w:customStyle="1" w:styleId="xl26">
    <w:name w:val="xl26"/>
    <w:basedOn w:val="Normal"/>
    <w:qFormat/>
    <w:rsid w:val="00826052"/>
    <w:pPr>
      <w:pBdr>
        <w:left w:val="single" w:sz="4" w:space="0" w:color="000000"/>
        <w:bottom w:val="single" w:sz="4" w:space="0" w:color="000000"/>
        <w:right w:val="single" w:sz="4" w:space="0" w:color="000000"/>
      </w:pBdr>
      <w:spacing w:beforeAutospacing="1" w:afterAutospacing="1"/>
      <w:textAlignment w:val="top"/>
    </w:pPr>
    <w:rPr>
      <w:rFonts w:eastAsia="Arial Unicode MS"/>
    </w:rPr>
  </w:style>
  <w:style w:type="paragraph" w:customStyle="1" w:styleId="xl37">
    <w:name w:val="xl37"/>
    <w:basedOn w:val="Normal"/>
    <w:qFormat/>
    <w:rsid w:val="00826052"/>
    <w:pPr>
      <w:pBdr>
        <w:left w:val="single" w:sz="4" w:space="0" w:color="000000"/>
        <w:right w:val="single" w:sz="4" w:space="0" w:color="000000"/>
      </w:pBdr>
      <w:spacing w:beforeAutospacing="1" w:afterAutospacing="1"/>
    </w:pPr>
    <w:rPr>
      <w:rFonts w:ascii="Arial Unicode MS" w:eastAsia="Arial Unicode MS" w:hAnsi="Arial Unicode MS" w:cs="Arial Unicode MS"/>
    </w:rPr>
  </w:style>
  <w:style w:type="paragraph" w:styleId="NormalWeb">
    <w:name w:val="Normal (Web)"/>
    <w:basedOn w:val="Normal"/>
    <w:uiPriority w:val="99"/>
    <w:qFormat/>
    <w:rsid w:val="00826052"/>
    <w:pPr>
      <w:spacing w:beforeAutospacing="1" w:afterAutospacing="1"/>
    </w:pPr>
    <w:rPr>
      <w:rFonts w:ascii="Arial Unicode MS" w:eastAsia="Arial Unicode MS" w:hAnsi="Arial Unicode MS" w:cs="Arial Unicode MS"/>
    </w:rPr>
  </w:style>
  <w:style w:type="paragraph" w:customStyle="1" w:styleId="A252575">
    <w:name w:val="_A252575"/>
    <w:basedOn w:val="Normal"/>
    <w:qFormat/>
    <w:rsid w:val="00826052"/>
    <w:pPr>
      <w:ind w:left="3456" w:firstLine="3456"/>
      <w:jc w:val="both"/>
    </w:pPr>
    <w:rPr>
      <w:rFonts w:ascii="Tms Rmn" w:hAnsi="Tms Rmn"/>
    </w:rPr>
  </w:style>
  <w:style w:type="paragraph" w:customStyle="1" w:styleId="A191065">
    <w:name w:val="_A191065"/>
    <w:basedOn w:val="Normal"/>
    <w:qFormat/>
    <w:rsid w:val="00826052"/>
    <w:pPr>
      <w:ind w:left="1296" w:right="1440" w:firstLine="2592"/>
      <w:jc w:val="both"/>
    </w:pPr>
    <w:rPr>
      <w:rFonts w:ascii="Tms Rmn" w:hAnsi="Tms Rmn"/>
    </w:rPr>
  </w:style>
  <w:style w:type="paragraph" w:customStyle="1" w:styleId="A321065">
    <w:name w:val="_A321065"/>
    <w:basedOn w:val="Normal"/>
    <w:qFormat/>
    <w:rsid w:val="00826052"/>
    <w:pPr>
      <w:ind w:left="1296" w:right="1440" w:firstLine="4464"/>
      <w:jc w:val="both"/>
    </w:pPr>
    <w:rPr>
      <w:rFonts w:ascii="Tms Rmn" w:hAnsi="Tms Rmn"/>
    </w:rPr>
  </w:style>
  <w:style w:type="paragraph" w:customStyle="1" w:styleId="xl29">
    <w:name w:val="xl29"/>
    <w:basedOn w:val="Normal"/>
    <w:qFormat/>
    <w:rsid w:val="00826052"/>
    <w:pPr>
      <w:pBdr>
        <w:bottom w:val="single" w:sz="4" w:space="0" w:color="000000"/>
        <w:right w:val="single" w:sz="4" w:space="0" w:color="000000"/>
      </w:pBdr>
      <w:spacing w:beforeAutospacing="1" w:afterAutospacing="1"/>
      <w:textAlignment w:val="top"/>
    </w:pPr>
    <w:rPr>
      <w:rFonts w:eastAsia="Arial Unicode MS"/>
    </w:rPr>
  </w:style>
  <w:style w:type="paragraph" w:customStyle="1" w:styleId="Textopadro">
    <w:name w:val="Texto padrão"/>
    <w:basedOn w:val="Normal"/>
    <w:qFormat/>
    <w:rsid w:val="00826052"/>
    <w:pPr>
      <w:widowControl w:val="0"/>
    </w:pPr>
    <w:rPr>
      <w:lang w:val="en-US"/>
    </w:rPr>
  </w:style>
  <w:style w:type="paragraph" w:customStyle="1" w:styleId="xl22">
    <w:name w:val="xl22"/>
    <w:basedOn w:val="Normal"/>
    <w:qFormat/>
    <w:rsid w:val="00826052"/>
    <w:pPr>
      <w:spacing w:before="280" w:after="280"/>
    </w:pPr>
    <w:rPr>
      <w:rFonts w:ascii="Arial" w:eastAsia="Arial Unicode MS" w:hAnsi="Arial"/>
      <w:b/>
      <w:bCs/>
      <w:lang w:eastAsia="ar-SA"/>
    </w:rPr>
  </w:style>
  <w:style w:type="paragraph" w:customStyle="1" w:styleId="Corpo">
    <w:name w:val="Corpo"/>
    <w:qFormat/>
    <w:rsid w:val="00826052"/>
    <w:pPr>
      <w:widowControl w:val="0"/>
    </w:pPr>
    <w:rPr>
      <w:rFonts w:ascii="Times New Roman" w:eastAsia="Times New Roman" w:hAnsi="Times New Roman" w:cs="Times New Roman"/>
      <w:color w:val="000000"/>
      <w:sz w:val="24"/>
      <w:szCs w:val="24"/>
      <w:lang w:eastAsia="pt-BR"/>
    </w:rPr>
  </w:style>
  <w:style w:type="paragraph" w:styleId="TextosemFormatao">
    <w:name w:val="Plain Text"/>
    <w:basedOn w:val="Normal"/>
    <w:link w:val="TextosemFormataoChar"/>
    <w:uiPriority w:val="99"/>
    <w:qFormat/>
    <w:rsid w:val="00826052"/>
    <w:rPr>
      <w:rFonts w:ascii="Courier New" w:hAnsi="Courier New" w:cs="Courier New"/>
      <w:color w:val="auto"/>
    </w:rPr>
  </w:style>
  <w:style w:type="paragraph" w:customStyle="1" w:styleId="Default">
    <w:name w:val="Default"/>
    <w:qFormat/>
    <w:rsid w:val="001E3396"/>
    <w:rPr>
      <w:rFonts w:ascii="Arial" w:eastAsia="MS Mincho" w:hAnsi="Arial" w:cs="Arial"/>
      <w:color w:val="000000"/>
      <w:sz w:val="24"/>
      <w:szCs w:val="24"/>
      <w:lang w:eastAsia="pt-BR"/>
    </w:rPr>
  </w:style>
  <w:style w:type="paragraph" w:styleId="PargrafodaLista">
    <w:name w:val="List Paragraph"/>
    <w:basedOn w:val="Normal"/>
    <w:uiPriority w:val="34"/>
    <w:qFormat/>
    <w:rsid w:val="00C96E51"/>
    <w:pPr>
      <w:ind w:left="720"/>
      <w:contextualSpacing/>
    </w:pPr>
  </w:style>
  <w:style w:type="paragraph" w:customStyle="1" w:styleId="BodyText21">
    <w:name w:val="Body Text 21"/>
    <w:basedOn w:val="Normal"/>
    <w:qFormat/>
    <w:rsid w:val="00C96E51"/>
    <w:pPr>
      <w:tabs>
        <w:tab w:val="left" w:pos="426"/>
        <w:tab w:val="left" w:pos="1134"/>
      </w:tabs>
      <w:spacing w:before="120"/>
      <w:jc w:val="both"/>
    </w:pPr>
    <w:rPr>
      <w:rFonts w:ascii="Arial" w:hAnsi="Arial"/>
      <w:color w:val="auto"/>
      <w:sz w:val="24"/>
    </w:rPr>
  </w:style>
  <w:style w:type="paragraph" w:customStyle="1" w:styleId="Blockquote">
    <w:name w:val="Blockquote"/>
    <w:basedOn w:val="Normal"/>
    <w:qFormat/>
    <w:rsid w:val="00C96E51"/>
    <w:pPr>
      <w:spacing w:before="100" w:after="100"/>
      <w:ind w:left="360" w:right="360"/>
    </w:pPr>
    <w:rPr>
      <w:color w:val="auto"/>
      <w:sz w:val="24"/>
    </w:rPr>
  </w:style>
  <w:style w:type="paragraph" w:customStyle="1" w:styleId="t2">
    <w:name w:val="t2"/>
    <w:basedOn w:val="Normal"/>
    <w:qFormat/>
    <w:rsid w:val="00C96E51"/>
    <w:pPr>
      <w:numPr>
        <w:numId w:val="2"/>
      </w:numPr>
      <w:tabs>
        <w:tab w:val="left" w:pos="709"/>
      </w:tabs>
      <w:spacing w:before="120"/>
      <w:ind w:left="709" w:hanging="425"/>
      <w:jc w:val="both"/>
    </w:pPr>
    <w:rPr>
      <w:rFonts w:ascii="Arial" w:hAnsi="Arial"/>
      <w:b/>
      <w:color w:val="auto"/>
      <w:sz w:val="24"/>
    </w:rPr>
  </w:style>
  <w:style w:type="paragraph" w:customStyle="1" w:styleId="tb1">
    <w:name w:val="tb1"/>
    <w:basedOn w:val="Normal"/>
    <w:qFormat/>
    <w:rsid w:val="00C96E51"/>
    <w:pPr>
      <w:numPr>
        <w:ilvl w:val="1"/>
        <w:numId w:val="2"/>
      </w:numPr>
      <w:tabs>
        <w:tab w:val="clear" w:pos="709"/>
        <w:tab w:val="left" w:pos="213"/>
        <w:tab w:val="left" w:pos="502"/>
        <w:tab w:val="left" w:leader="dot" w:pos="3829"/>
      </w:tabs>
      <w:ind w:left="213" w:hanging="213"/>
      <w:jc w:val="both"/>
    </w:pPr>
    <w:rPr>
      <w:rFonts w:ascii="Arial" w:hAnsi="Arial"/>
      <w:color w:val="auto"/>
      <w:sz w:val="24"/>
    </w:rPr>
  </w:style>
  <w:style w:type="paragraph" w:customStyle="1" w:styleId="tb0">
    <w:name w:val="tb0"/>
    <w:basedOn w:val="tb1"/>
    <w:qFormat/>
    <w:rsid w:val="00C96E51"/>
    <w:pPr>
      <w:numPr>
        <w:ilvl w:val="0"/>
        <w:numId w:val="1"/>
      </w:numPr>
      <w:tabs>
        <w:tab w:val="clear" w:pos="3829"/>
        <w:tab w:val="left" w:pos="502"/>
      </w:tabs>
      <w:ind w:left="213" w:hanging="213"/>
    </w:pPr>
  </w:style>
  <w:style w:type="paragraph" w:customStyle="1" w:styleId="Estilo1">
    <w:name w:val="Estilo1"/>
    <w:basedOn w:val="Normal"/>
    <w:qFormat/>
    <w:rsid w:val="00C96E51"/>
    <w:pPr>
      <w:numPr>
        <w:numId w:val="3"/>
      </w:numPr>
      <w:tabs>
        <w:tab w:val="left" w:pos="2268"/>
      </w:tabs>
      <w:ind w:left="2410" w:hanging="992"/>
      <w:jc w:val="both"/>
    </w:pPr>
    <w:rPr>
      <w:color w:val="auto"/>
      <w:sz w:val="24"/>
    </w:rPr>
  </w:style>
  <w:style w:type="paragraph" w:customStyle="1" w:styleId="Estilo2">
    <w:name w:val="Estilo2"/>
    <w:basedOn w:val="Normal"/>
    <w:qFormat/>
    <w:rsid w:val="00C96E51"/>
    <w:pPr>
      <w:ind w:left="2694" w:hanging="284"/>
      <w:jc w:val="both"/>
    </w:pPr>
    <w:rPr>
      <w:color w:val="auto"/>
      <w:sz w:val="24"/>
    </w:rPr>
  </w:style>
  <w:style w:type="paragraph" w:styleId="SemEspaamento">
    <w:name w:val="No Spacing"/>
    <w:uiPriority w:val="1"/>
    <w:qFormat/>
    <w:rsid w:val="00C96E51"/>
    <w:rPr>
      <w:rFonts w:cs="Times New Roman"/>
    </w:rPr>
  </w:style>
  <w:style w:type="paragraph" w:customStyle="1" w:styleId="xl36">
    <w:name w:val="xl36"/>
    <w:basedOn w:val="Normal"/>
    <w:qFormat/>
    <w:rsid w:val="00C96E51"/>
    <w:pPr>
      <w:spacing w:beforeAutospacing="1" w:afterAutospacing="1"/>
      <w:jc w:val="right"/>
    </w:pPr>
    <w:rPr>
      <w:rFonts w:ascii="Trebuchet MS" w:hAnsi="Trebuchet MS"/>
      <w:b/>
      <w:bCs/>
      <w:color w:val="auto"/>
      <w:sz w:val="22"/>
      <w:szCs w:val="22"/>
    </w:rPr>
  </w:style>
  <w:style w:type="paragraph" w:customStyle="1" w:styleId="Contedodetabela">
    <w:name w:val="Conteúdo de tabela"/>
    <w:basedOn w:val="Corpodetexto"/>
    <w:qFormat/>
    <w:rsid w:val="00C96E51"/>
    <w:pPr>
      <w:widowControl w:val="0"/>
      <w:spacing w:after="120"/>
      <w:jc w:val="left"/>
    </w:pPr>
    <w:rPr>
      <w:color w:val="auto"/>
      <w:lang w:val="en-US"/>
    </w:rPr>
  </w:style>
  <w:style w:type="paragraph" w:customStyle="1" w:styleId="Contedodatabela">
    <w:name w:val="Conteúdo da tabela"/>
    <w:basedOn w:val="Corpodetexto"/>
    <w:qFormat/>
    <w:rsid w:val="00C96E51"/>
    <w:pPr>
      <w:widowControl w:val="0"/>
      <w:spacing w:after="120"/>
      <w:jc w:val="left"/>
    </w:pPr>
    <w:rPr>
      <w:color w:val="auto"/>
      <w:lang w:val="en-US"/>
    </w:rPr>
  </w:style>
  <w:style w:type="paragraph" w:customStyle="1" w:styleId="Ttulodetabela">
    <w:name w:val="Título de tabela"/>
    <w:basedOn w:val="Contedodetabela"/>
    <w:qFormat/>
    <w:rsid w:val="00C96E51"/>
    <w:pPr>
      <w:jc w:val="center"/>
    </w:pPr>
    <w:rPr>
      <w:b/>
      <w:i/>
    </w:rPr>
  </w:style>
  <w:style w:type="paragraph" w:customStyle="1" w:styleId="Ttulodatabela">
    <w:name w:val="Título da tabela"/>
    <w:basedOn w:val="Contedodatabela"/>
    <w:qFormat/>
    <w:rsid w:val="00C96E51"/>
    <w:pPr>
      <w:jc w:val="center"/>
    </w:pPr>
    <w:rPr>
      <w:b/>
      <w:i/>
    </w:rPr>
  </w:style>
  <w:style w:type="paragraph" w:customStyle="1" w:styleId="P30">
    <w:name w:val="P30"/>
    <w:basedOn w:val="Normal"/>
    <w:qFormat/>
    <w:rsid w:val="00C96E51"/>
    <w:pPr>
      <w:snapToGrid w:val="0"/>
      <w:jc w:val="both"/>
    </w:pPr>
    <w:rPr>
      <w:b/>
      <w:color w:val="auto"/>
      <w:sz w:val="24"/>
    </w:rPr>
  </w:style>
  <w:style w:type="paragraph" w:customStyle="1" w:styleId="reservado3">
    <w:name w:val="reservado3"/>
    <w:basedOn w:val="Normal"/>
    <w:qFormat/>
    <w:rsid w:val="00C96E51"/>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olor w:val="auto"/>
      <w:spacing w:val="-3"/>
      <w:sz w:val="24"/>
      <w:lang w:val="en-US"/>
    </w:rPr>
  </w:style>
  <w:style w:type="paragraph" w:customStyle="1" w:styleId="p1">
    <w:name w:val="p1"/>
    <w:basedOn w:val="Normal"/>
    <w:qFormat/>
    <w:rsid w:val="00C96E51"/>
    <w:pPr>
      <w:ind w:left="1134" w:hanging="708"/>
      <w:jc w:val="both"/>
    </w:pPr>
    <w:rPr>
      <w:color w:val="auto"/>
      <w:sz w:val="24"/>
    </w:rPr>
  </w:style>
  <w:style w:type="paragraph" w:styleId="Textoembloco">
    <w:name w:val="Block Text"/>
    <w:basedOn w:val="Normal"/>
    <w:qFormat/>
    <w:rsid w:val="00C96E51"/>
    <w:pPr>
      <w:widowControl w:val="0"/>
      <w:ind w:left="851" w:right="-2"/>
      <w:jc w:val="both"/>
    </w:pPr>
    <w:rPr>
      <w:rFonts w:ascii="Verdana" w:hAnsi="Verdana"/>
      <w:color w:val="auto"/>
      <w:sz w:val="24"/>
      <w:szCs w:val="24"/>
    </w:rPr>
  </w:style>
  <w:style w:type="paragraph" w:customStyle="1" w:styleId="p8">
    <w:name w:val="p8"/>
    <w:basedOn w:val="Normal"/>
    <w:qFormat/>
    <w:rsid w:val="00C96E51"/>
    <w:pPr>
      <w:widowControl w:val="0"/>
      <w:snapToGrid w:val="0"/>
      <w:spacing w:line="283" w:lineRule="atLeast"/>
      <w:ind w:left="39"/>
    </w:pPr>
    <w:rPr>
      <w:color w:val="auto"/>
      <w:sz w:val="24"/>
    </w:rPr>
  </w:style>
  <w:style w:type="paragraph" w:customStyle="1" w:styleId="t1">
    <w:name w:val="t1"/>
    <w:basedOn w:val="Normal"/>
    <w:qFormat/>
    <w:rsid w:val="00C96E51"/>
    <w:pPr>
      <w:tabs>
        <w:tab w:val="left" w:pos="284"/>
        <w:tab w:val="left" w:pos="360"/>
      </w:tabs>
      <w:spacing w:before="240"/>
      <w:ind w:left="360" w:hanging="360"/>
      <w:jc w:val="both"/>
    </w:pPr>
    <w:rPr>
      <w:rFonts w:ascii="Arial" w:hAnsi="Arial"/>
      <w:b/>
      <w:color w:val="auto"/>
      <w:sz w:val="24"/>
    </w:rPr>
  </w:style>
  <w:style w:type="paragraph" w:customStyle="1" w:styleId="t2a">
    <w:name w:val="t2a"/>
    <w:basedOn w:val="Normal"/>
    <w:qFormat/>
    <w:rsid w:val="00C96E51"/>
    <w:pPr>
      <w:tabs>
        <w:tab w:val="left" w:pos="1080"/>
        <w:tab w:val="right" w:leader="dot" w:pos="9639"/>
      </w:tabs>
      <w:ind w:left="1080" w:hanging="360"/>
      <w:jc w:val="both"/>
    </w:pPr>
    <w:rPr>
      <w:rFonts w:ascii="Arial" w:hAnsi="Arial"/>
      <w:color w:val="auto"/>
      <w:sz w:val="24"/>
    </w:rPr>
  </w:style>
  <w:style w:type="paragraph" w:customStyle="1" w:styleId="P">
    <w:name w:val="P"/>
    <w:basedOn w:val="Normal"/>
    <w:qFormat/>
    <w:rsid w:val="00C96E51"/>
    <w:pPr>
      <w:jc w:val="both"/>
    </w:pPr>
    <w:rPr>
      <w:b/>
      <w:color w:val="auto"/>
      <w:sz w:val="24"/>
    </w:rPr>
  </w:style>
  <w:style w:type="paragraph" w:customStyle="1" w:styleId="xl24">
    <w:name w:val="xl24"/>
    <w:basedOn w:val="Normal"/>
    <w:qFormat/>
    <w:rsid w:val="00C96E51"/>
    <w:pPr>
      <w:pBdr>
        <w:top w:val="single" w:sz="4" w:space="0" w:color="000000"/>
        <w:bottom w:val="single" w:sz="4" w:space="0" w:color="000000"/>
      </w:pBdr>
      <w:spacing w:beforeAutospacing="1" w:afterAutospacing="1"/>
      <w:textAlignment w:val="center"/>
    </w:pPr>
    <w:rPr>
      <w:b/>
      <w:bCs/>
      <w:color w:val="auto"/>
      <w:sz w:val="24"/>
      <w:szCs w:val="24"/>
    </w:rPr>
  </w:style>
  <w:style w:type="paragraph" w:customStyle="1" w:styleId="xl25">
    <w:name w:val="xl25"/>
    <w:basedOn w:val="Normal"/>
    <w:qFormat/>
    <w:rsid w:val="00C96E51"/>
    <w:pPr>
      <w:pBdr>
        <w:top w:val="single" w:sz="4" w:space="0" w:color="000000"/>
        <w:bottom w:val="single" w:sz="4" w:space="0" w:color="000000"/>
        <w:right w:val="single" w:sz="4" w:space="0" w:color="000000"/>
      </w:pBdr>
      <w:spacing w:beforeAutospacing="1" w:afterAutospacing="1"/>
      <w:textAlignment w:val="center"/>
    </w:pPr>
    <w:rPr>
      <w:b/>
      <w:bCs/>
      <w:color w:val="auto"/>
      <w:sz w:val="24"/>
      <w:szCs w:val="24"/>
    </w:rPr>
  </w:style>
  <w:style w:type="paragraph" w:customStyle="1" w:styleId="xl27">
    <w:name w:val="xl27"/>
    <w:basedOn w:val="Normal"/>
    <w:qFormat/>
    <w:rsid w:val="00C96E51"/>
    <w:pPr>
      <w:pBdr>
        <w:top w:val="single" w:sz="4" w:space="0" w:color="000000"/>
        <w:left w:val="single" w:sz="4" w:space="0" w:color="000000"/>
        <w:bottom w:val="single" w:sz="4" w:space="0" w:color="000000"/>
      </w:pBdr>
      <w:shd w:val="clear" w:color="auto" w:fill="C0C0C0"/>
      <w:spacing w:beforeAutospacing="1" w:afterAutospacing="1"/>
      <w:textAlignment w:val="center"/>
    </w:pPr>
    <w:rPr>
      <w:b/>
      <w:bCs/>
      <w:color w:val="auto"/>
      <w:sz w:val="24"/>
      <w:szCs w:val="24"/>
    </w:rPr>
  </w:style>
  <w:style w:type="paragraph" w:customStyle="1" w:styleId="xl30">
    <w:name w:val="xl30"/>
    <w:basedOn w:val="Normal"/>
    <w:qFormat/>
    <w:rsid w:val="00C96E51"/>
    <w:pPr>
      <w:pBdr>
        <w:top w:val="single" w:sz="4" w:space="0" w:color="000000"/>
        <w:left w:val="single" w:sz="4" w:space="0" w:color="000000"/>
        <w:right w:val="single" w:sz="4" w:space="0" w:color="000000"/>
      </w:pBdr>
      <w:spacing w:beforeAutospacing="1" w:afterAutospacing="1"/>
      <w:textAlignment w:val="center"/>
    </w:pPr>
    <w:rPr>
      <w:color w:val="auto"/>
      <w:sz w:val="24"/>
      <w:szCs w:val="24"/>
    </w:rPr>
  </w:style>
  <w:style w:type="paragraph" w:customStyle="1" w:styleId="xl31">
    <w:name w:val="xl31"/>
    <w:basedOn w:val="Normal"/>
    <w:qFormat/>
    <w:rsid w:val="00C96E51"/>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color w:val="auto"/>
      <w:sz w:val="24"/>
      <w:szCs w:val="24"/>
    </w:rPr>
  </w:style>
  <w:style w:type="paragraph" w:customStyle="1" w:styleId="xl32">
    <w:name w:val="xl32"/>
    <w:basedOn w:val="Normal"/>
    <w:qFormat/>
    <w:rsid w:val="00C96E51"/>
    <w:pPr>
      <w:pBdr>
        <w:left w:val="single" w:sz="4" w:space="0" w:color="000000"/>
        <w:right w:val="single" w:sz="4" w:space="0" w:color="000000"/>
      </w:pBdr>
      <w:spacing w:beforeAutospacing="1" w:afterAutospacing="1"/>
      <w:textAlignment w:val="center"/>
    </w:pPr>
    <w:rPr>
      <w:color w:val="auto"/>
      <w:sz w:val="24"/>
      <w:szCs w:val="24"/>
    </w:rPr>
  </w:style>
  <w:style w:type="paragraph" w:customStyle="1" w:styleId="xl33">
    <w:name w:val="xl33"/>
    <w:basedOn w:val="Normal"/>
    <w:qFormat/>
    <w:rsid w:val="00C96E51"/>
    <w:pPr>
      <w:pBdr>
        <w:left w:val="single" w:sz="4" w:space="0" w:color="000000"/>
        <w:bottom w:val="single" w:sz="4" w:space="0" w:color="000000"/>
        <w:right w:val="single" w:sz="4" w:space="0" w:color="000000"/>
      </w:pBdr>
      <w:spacing w:beforeAutospacing="1" w:afterAutospacing="1"/>
      <w:textAlignment w:val="center"/>
    </w:pPr>
    <w:rPr>
      <w:color w:val="auto"/>
      <w:sz w:val="24"/>
      <w:szCs w:val="24"/>
    </w:rPr>
  </w:style>
  <w:style w:type="paragraph" w:customStyle="1" w:styleId="xl34">
    <w:name w:val="xl34"/>
    <w:basedOn w:val="Normal"/>
    <w:qFormat/>
    <w:rsid w:val="00C96E51"/>
    <w:pPr>
      <w:pBdr>
        <w:top w:val="single" w:sz="4" w:space="0" w:color="000000"/>
        <w:left w:val="single" w:sz="4" w:space="0" w:color="000000"/>
        <w:bottom w:val="single" w:sz="4" w:space="0" w:color="000000"/>
        <w:right w:val="single" w:sz="4" w:space="0" w:color="000000"/>
      </w:pBdr>
      <w:shd w:val="clear" w:color="auto" w:fill="FFFF99"/>
      <w:spacing w:beforeAutospacing="1" w:afterAutospacing="1"/>
      <w:jc w:val="right"/>
      <w:textAlignment w:val="center"/>
    </w:pPr>
    <w:rPr>
      <w:b/>
      <w:bCs/>
      <w:color w:val="auto"/>
      <w:sz w:val="24"/>
      <w:szCs w:val="24"/>
    </w:rPr>
  </w:style>
  <w:style w:type="paragraph" w:customStyle="1" w:styleId="xl35">
    <w:name w:val="xl35"/>
    <w:basedOn w:val="Normal"/>
    <w:qFormat/>
    <w:rsid w:val="00C96E51"/>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color w:val="auto"/>
      <w:sz w:val="24"/>
      <w:szCs w:val="24"/>
    </w:rPr>
  </w:style>
  <w:style w:type="paragraph" w:customStyle="1" w:styleId="xl38">
    <w:name w:val="xl38"/>
    <w:basedOn w:val="Normal"/>
    <w:qFormat/>
    <w:rsid w:val="00C96E51"/>
    <w:pPr>
      <w:pBdr>
        <w:top w:val="single" w:sz="4" w:space="0" w:color="000000"/>
        <w:left w:val="single" w:sz="4" w:space="0" w:color="000000"/>
        <w:bottom w:val="single" w:sz="4" w:space="0" w:color="000000"/>
        <w:right w:val="single" w:sz="4" w:space="0" w:color="000000"/>
      </w:pBdr>
      <w:spacing w:beforeAutospacing="1" w:afterAutospacing="1"/>
      <w:textAlignment w:val="center"/>
    </w:pPr>
    <w:rPr>
      <w:color w:val="auto"/>
      <w:sz w:val="24"/>
      <w:szCs w:val="24"/>
    </w:rPr>
  </w:style>
  <w:style w:type="paragraph" w:customStyle="1" w:styleId="xl39">
    <w:name w:val="xl39"/>
    <w:basedOn w:val="Normal"/>
    <w:qFormat/>
    <w:rsid w:val="00C96E51"/>
    <w:pPr>
      <w:pBdr>
        <w:top w:val="single" w:sz="4" w:space="0" w:color="000000"/>
        <w:left w:val="single" w:sz="4" w:space="0" w:color="000000"/>
        <w:bottom w:val="single" w:sz="4" w:space="0" w:color="000000"/>
        <w:right w:val="single" w:sz="4" w:space="0" w:color="000000"/>
      </w:pBdr>
      <w:spacing w:beforeAutospacing="1" w:afterAutospacing="1"/>
      <w:textAlignment w:val="center"/>
    </w:pPr>
    <w:rPr>
      <w:color w:val="auto"/>
      <w:sz w:val="24"/>
      <w:szCs w:val="24"/>
    </w:rPr>
  </w:style>
  <w:style w:type="paragraph" w:customStyle="1" w:styleId="xl40">
    <w:name w:val="xl40"/>
    <w:basedOn w:val="Normal"/>
    <w:qFormat/>
    <w:rsid w:val="00C96E51"/>
    <w:pPr>
      <w:pBdr>
        <w:top w:val="single" w:sz="4" w:space="0" w:color="000000"/>
        <w:left w:val="single" w:sz="4" w:space="0" w:color="000000"/>
        <w:bottom w:val="single" w:sz="4" w:space="0" w:color="000000"/>
        <w:right w:val="single" w:sz="4" w:space="0" w:color="000000"/>
      </w:pBdr>
      <w:shd w:val="clear" w:color="auto" w:fill="FFFFFF"/>
      <w:spacing w:beforeAutospacing="1" w:afterAutospacing="1"/>
      <w:textAlignment w:val="center"/>
    </w:pPr>
    <w:rPr>
      <w:color w:val="auto"/>
      <w:sz w:val="24"/>
      <w:szCs w:val="24"/>
    </w:rPr>
  </w:style>
  <w:style w:type="paragraph" w:customStyle="1" w:styleId="xl41">
    <w:name w:val="xl41"/>
    <w:basedOn w:val="Normal"/>
    <w:qFormat/>
    <w:rsid w:val="00C96E51"/>
    <w:pPr>
      <w:pBdr>
        <w:top w:val="single" w:sz="4" w:space="0" w:color="000000"/>
        <w:left w:val="single" w:sz="4" w:space="0" w:color="000000"/>
        <w:bottom w:val="single" w:sz="4" w:space="0" w:color="000000"/>
        <w:right w:val="single" w:sz="4" w:space="0" w:color="000000"/>
      </w:pBdr>
      <w:shd w:val="clear" w:color="auto" w:fill="FFFFFF"/>
      <w:spacing w:beforeAutospacing="1" w:afterAutospacing="1"/>
      <w:jc w:val="center"/>
      <w:textAlignment w:val="center"/>
    </w:pPr>
    <w:rPr>
      <w:color w:val="auto"/>
      <w:sz w:val="24"/>
      <w:szCs w:val="24"/>
    </w:rPr>
  </w:style>
  <w:style w:type="paragraph" w:customStyle="1" w:styleId="xl42">
    <w:name w:val="xl42"/>
    <w:basedOn w:val="Normal"/>
    <w:qFormat/>
    <w:rsid w:val="00C96E51"/>
    <w:pPr>
      <w:pBdr>
        <w:top w:val="single" w:sz="4" w:space="0" w:color="000000"/>
        <w:left w:val="single" w:sz="4" w:space="0" w:color="000000"/>
        <w:bottom w:val="single" w:sz="4" w:space="0" w:color="000000"/>
        <w:right w:val="single" w:sz="4" w:space="0" w:color="000000"/>
      </w:pBdr>
      <w:shd w:val="clear" w:color="auto" w:fill="FFFFFF"/>
      <w:spacing w:beforeAutospacing="1" w:afterAutospacing="1"/>
      <w:jc w:val="center"/>
      <w:textAlignment w:val="center"/>
    </w:pPr>
    <w:rPr>
      <w:color w:val="auto"/>
      <w:sz w:val="24"/>
      <w:szCs w:val="24"/>
    </w:rPr>
  </w:style>
  <w:style w:type="paragraph" w:customStyle="1" w:styleId="xl43">
    <w:name w:val="xl43"/>
    <w:basedOn w:val="Normal"/>
    <w:qFormat/>
    <w:rsid w:val="00C96E51"/>
    <w:pPr>
      <w:pBdr>
        <w:top w:val="single" w:sz="4" w:space="0" w:color="000000"/>
        <w:left w:val="single" w:sz="4" w:space="0" w:color="000000"/>
        <w:bottom w:val="single" w:sz="4" w:space="0" w:color="000000"/>
        <w:right w:val="single" w:sz="4" w:space="0" w:color="000000"/>
      </w:pBdr>
      <w:shd w:val="clear" w:color="auto" w:fill="FFFFFF"/>
      <w:spacing w:beforeAutospacing="1" w:afterAutospacing="1"/>
      <w:textAlignment w:val="center"/>
    </w:pPr>
    <w:rPr>
      <w:color w:val="auto"/>
      <w:sz w:val="24"/>
      <w:szCs w:val="24"/>
    </w:rPr>
  </w:style>
  <w:style w:type="paragraph" w:customStyle="1" w:styleId="xl44">
    <w:name w:val="xl44"/>
    <w:basedOn w:val="Normal"/>
    <w:qFormat/>
    <w:rsid w:val="00C96E51"/>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color w:val="auto"/>
      <w:sz w:val="24"/>
      <w:szCs w:val="24"/>
    </w:rPr>
  </w:style>
  <w:style w:type="paragraph" w:customStyle="1" w:styleId="xl45">
    <w:name w:val="xl45"/>
    <w:basedOn w:val="Normal"/>
    <w:qFormat/>
    <w:rsid w:val="00C96E51"/>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color w:val="auto"/>
      <w:sz w:val="24"/>
      <w:szCs w:val="24"/>
    </w:rPr>
  </w:style>
  <w:style w:type="paragraph" w:customStyle="1" w:styleId="xl46">
    <w:name w:val="xl46"/>
    <w:basedOn w:val="Normal"/>
    <w:qFormat/>
    <w:rsid w:val="00C96E51"/>
    <w:pPr>
      <w:pBdr>
        <w:top w:val="single" w:sz="4" w:space="0" w:color="000000"/>
        <w:left w:val="single" w:sz="4" w:space="0" w:color="000000"/>
        <w:bottom w:val="single" w:sz="4" w:space="0" w:color="000000"/>
        <w:right w:val="single" w:sz="4" w:space="0" w:color="000000"/>
      </w:pBdr>
      <w:spacing w:beforeAutospacing="1" w:afterAutospacing="1"/>
      <w:textAlignment w:val="center"/>
    </w:pPr>
    <w:rPr>
      <w:b/>
      <w:bCs/>
      <w:color w:val="auto"/>
      <w:sz w:val="24"/>
      <w:szCs w:val="24"/>
    </w:rPr>
  </w:style>
  <w:style w:type="paragraph" w:customStyle="1" w:styleId="xl47">
    <w:name w:val="xl47"/>
    <w:basedOn w:val="Normal"/>
    <w:qFormat/>
    <w:rsid w:val="00C96E51"/>
    <w:pPr>
      <w:pBdr>
        <w:top w:val="single" w:sz="4" w:space="0" w:color="000000"/>
        <w:left w:val="single" w:sz="4" w:space="0" w:color="000000"/>
        <w:right w:val="single" w:sz="4" w:space="0" w:color="000000"/>
      </w:pBdr>
      <w:spacing w:beforeAutospacing="1" w:afterAutospacing="1"/>
      <w:textAlignment w:val="center"/>
    </w:pPr>
    <w:rPr>
      <w:color w:val="auto"/>
      <w:sz w:val="24"/>
      <w:szCs w:val="24"/>
    </w:rPr>
  </w:style>
  <w:style w:type="paragraph" w:customStyle="1" w:styleId="xl48">
    <w:name w:val="xl48"/>
    <w:basedOn w:val="Normal"/>
    <w:qFormat/>
    <w:rsid w:val="00C96E51"/>
    <w:pPr>
      <w:pBdr>
        <w:left w:val="single" w:sz="4" w:space="0" w:color="000000"/>
        <w:bottom w:val="single" w:sz="4" w:space="0" w:color="000000"/>
        <w:right w:val="single" w:sz="4" w:space="0" w:color="000000"/>
      </w:pBdr>
      <w:spacing w:beforeAutospacing="1" w:afterAutospacing="1"/>
      <w:textAlignment w:val="center"/>
    </w:pPr>
    <w:rPr>
      <w:color w:val="auto"/>
      <w:sz w:val="24"/>
      <w:szCs w:val="24"/>
    </w:rPr>
  </w:style>
  <w:style w:type="paragraph" w:customStyle="1" w:styleId="xl49">
    <w:name w:val="xl49"/>
    <w:basedOn w:val="Normal"/>
    <w:qFormat/>
    <w:rsid w:val="00C96E51"/>
    <w:pPr>
      <w:pBdr>
        <w:top w:val="single" w:sz="4" w:space="0" w:color="000000"/>
        <w:left w:val="single" w:sz="4" w:space="0" w:color="000000"/>
        <w:bottom w:val="single" w:sz="4" w:space="0" w:color="000000"/>
      </w:pBdr>
      <w:spacing w:beforeAutospacing="1" w:afterAutospacing="1"/>
      <w:jc w:val="right"/>
      <w:textAlignment w:val="center"/>
    </w:pPr>
    <w:rPr>
      <w:b/>
      <w:bCs/>
      <w:color w:val="auto"/>
      <w:sz w:val="24"/>
      <w:szCs w:val="24"/>
    </w:rPr>
  </w:style>
  <w:style w:type="paragraph" w:customStyle="1" w:styleId="xl50">
    <w:name w:val="xl50"/>
    <w:basedOn w:val="Normal"/>
    <w:qFormat/>
    <w:rsid w:val="00C96E51"/>
    <w:pPr>
      <w:pBdr>
        <w:top w:val="single" w:sz="4" w:space="0" w:color="000000"/>
        <w:bottom w:val="single" w:sz="4" w:space="0" w:color="000000"/>
      </w:pBdr>
      <w:spacing w:beforeAutospacing="1" w:afterAutospacing="1"/>
      <w:jc w:val="right"/>
      <w:textAlignment w:val="center"/>
    </w:pPr>
    <w:rPr>
      <w:b/>
      <w:bCs/>
      <w:color w:val="auto"/>
      <w:sz w:val="24"/>
      <w:szCs w:val="24"/>
    </w:rPr>
  </w:style>
  <w:style w:type="paragraph" w:customStyle="1" w:styleId="xl51">
    <w:name w:val="xl51"/>
    <w:basedOn w:val="Normal"/>
    <w:qFormat/>
    <w:rsid w:val="00C96E51"/>
    <w:pPr>
      <w:pBdr>
        <w:top w:val="single" w:sz="4" w:space="0" w:color="000000"/>
        <w:bottom w:val="single" w:sz="4" w:space="0" w:color="000000"/>
        <w:right w:val="single" w:sz="4" w:space="0" w:color="000000"/>
      </w:pBdr>
      <w:spacing w:beforeAutospacing="1" w:afterAutospacing="1"/>
      <w:jc w:val="right"/>
      <w:textAlignment w:val="center"/>
    </w:pPr>
    <w:rPr>
      <w:b/>
      <w:bCs/>
      <w:color w:val="auto"/>
      <w:sz w:val="24"/>
      <w:szCs w:val="24"/>
    </w:rPr>
  </w:style>
  <w:style w:type="paragraph" w:customStyle="1" w:styleId="xl52">
    <w:name w:val="xl52"/>
    <w:basedOn w:val="Normal"/>
    <w:qFormat/>
    <w:rsid w:val="00C96E51"/>
    <w:pPr>
      <w:pBdr>
        <w:top w:val="single" w:sz="4" w:space="0" w:color="000000"/>
        <w:left w:val="single" w:sz="4" w:space="0" w:color="000000"/>
        <w:right w:val="single" w:sz="4" w:space="0" w:color="000000"/>
      </w:pBdr>
      <w:spacing w:beforeAutospacing="1" w:afterAutospacing="1"/>
      <w:jc w:val="center"/>
      <w:textAlignment w:val="center"/>
    </w:pPr>
    <w:rPr>
      <w:color w:val="auto"/>
      <w:sz w:val="24"/>
      <w:szCs w:val="24"/>
    </w:rPr>
  </w:style>
  <w:style w:type="paragraph" w:customStyle="1" w:styleId="xl53">
    <w:name w:val="xl53"/>
    <w:basedOn w:val="Normal"/>
    <w:qFormat/>
    <w:rsid w:val="00C96E51"/>
    <w:pPr>
      <w:pBdr>
        <w:left w:val="single" w:sz="4" w:space="0" w:color="000000"/>
        <w:bottom w:val="single" w:sz="4" w:space="0" w:color="000000"/>
        <w:right w:val="single" w:sz="4" w:space="0" w:color="000000"/>
      </w:pBdr>
      <w:spacing w:beforeAutospacing="1" w:afterAutospacing="1"/>
      <w:jc w:val="center"/>
      <w:textAlignment w:val="center"/>
    </w:pPr>
    <w:rPr>
      <w:color w:val="auto"/>
      <w:sz w:val="24"/>
      <w:szCs w:val="24"/>
    </w:rPr>
  </w:style>
  <w:style w:type="paragraph" w:customStyle="1" w:styleId="xl54">
    <w:name w:val="xl54"/>
    <w:basedOn w:val="Normal"/>
    <w:qFormat/>
    <w:rsid w:val="00C96E51"/>
    <w:pPr>
      <w:pBdr>
        <w:top w:val="single" w:sz="4" w:space="0" w:color="000000"/>
        <w:left w:val="single" w:sz="4" w:space="0" w:color="000000"/>
        <w:right w:val="single" w:sz="4" w:space="0" w:color="000000"/>
      </w:pBdr>
      <w:spacing w:beforeAutospacing="1" w:afterAutospacing="1"/>
      <w:jc w:val="center"/>
      <w:textAlignment w:val="center"/>
    </w:pPr>
    <w:rPr>
      <w:color w:val="auto"/>
      <w:sz w:val="24"/>
      <w:szCs w:val="24"/>
    </w:rPr>
  </w:style>
  <w:style w:type="paragraph" w:customStyle="1" w:styleId="xl55">
    <w:name w:val="xl55"/>
    <w:basedOn w:val="Normal"/>
    <w:qFormat/>
    <w:rsid w:val="00C96E51"/>
    <w:pPr>
      <w:pBdr>
        <w:left w:val="single" w:sz="4" w:space="0" w:color="000000"/>
        <w:bottom w:val="single" w:sz="4" w:space="0" w:color="000000"/>
        <w:right w:val="single" w:sz="4" w:space="0" w:color="000000"/>
      </w:pBdr>
      <w:spacing w:beforeAutospacing="1" w:afterAutospacing="1"/>
      <w:jc w:val="center"/>
      <w:textAlignment w:val="center"/>
    </w:pPr>
    <w:rPr>
      <w:color w:val="auto"/>
      <w:sz w:val="24"/>
      <w:szCs w:val="24"/>
    </w:rPr>
  </w:style>
  <w:style w:type="paragraph" w:customStyle="1" w:styleId="xl56">
    <w:name w:val="xl56"/>
    <w:basedOn w:val="Normal"/>
    <w:qFormat/>
    <w:rsid w:val="00C96E51"/>
    <w:pPr>
      <w:pBdr>
        <w:top w:val="single" w:sz="4" w:space="0" w:color="000000"/>
        <w:left w:val="single" w:sz="4" w:space="0" w:color="000000"/>
        <w:right w:val="single" w:sz="4" w:space="0" w:color="000000"/>
      </w:pBdr>
      <w:spacing w:beforeAutospacing="1" w:afterAutospacing="1"/>
      <w:jc w:val="right"/>
      <w:textAlignment w:val="center"/>
    </w:pPr>
    <w:rPr>
      <w:b/>
      <w:bCs/>
      <w:color w:val="auto"/>
      <w:sz w:val="24"/>
      <w:szCs w:val="24"/>
    </w:rPr>
  </w:style>
  <w:style w:type="paragraph" w:customStyle="1" w:styleId="xl57">
    <w:name w:val="xl57"/>
    <w:basedOn w:val="Normal"/>
    <w:qFormat/>
    <w:rsid w:val="00C96E51"/>
    <w:pPr>
      <w:pBdr>
        <w:top w:val="single" w:sz="4" w:space="0" w:color="000000"/>
        <w:left w:val="single" w:sz="4" w:space="0" w:color="000000"/>
        <w:right w:val="single" w:sz="4" w:space="0" w:color="000000"/>
      </w:pBdr>
      <w:shd w:val="clear" w:color="auto" w:fill="FFFF99"/>
      <w:spacing w:beforeAutospacing="1" w:afterAutospacing="1"/>
      <w:jc w:val="right"/>
      <w:textAlignment w:val="center"/>
    </w:pPr>
    <w:rPr>
      <w:b/>
      <w:bCs/>
      <w:color w:val="auto"/>
      <w:sz w:val="24"/>
      <w:szCs w:val="24"/>
    </w:rPr>
  </w:style>
  <w:style w:type="paragraph" w:customStyle="1" w:styleId="xl58">
    <w:name w:val="xl58"/>
    <w:basedOn w:val="Normal"/>
    <w:qFormat/>
    <w:rsid w:val="00C96E51"/>
    <w:pPr>
      <w:pBdr>
        <w:top w:val="single" w:sz="8" w:space="0" w:color="000000"/>
        <w:left w:val="single" w:sz="8" w:space="0" w:color="000000"/>
        <w:bottom w:val="single" w:sz="8" w:space="0" w:color="000000"/>
      </w:pBdr>
      <w:spacing w:beforeAutospacing="1" w:afterAutospacing="1"/>
    </w:pPr>
    <w:rPr>
      <w:b/>
      <w:bCs/>
      <w:color w:val="auto"/>
      <w:sz w:val="24"/>
      <w:szCs w:val="24"/>
    </w:rPr>
  </w:style>
  <w:style w:type="paragraph" w:customStyle="1" w:styleId="xl59">
    <w:name w:val="xl59"/>
    <w:basedOn w:val="Normal"/>
    <w:qFormat/>
    <w:rsid w:val="00C96E51"/>
    <w:pPr>
      <w:pBdr>
        <w:top w:val="single" w:sz="8" w:space="0" w:color="000000"/>
        <w:bottom w:val="single" w:sz="8" w:space="0" w:color="000000"/>
      </w:pBdr>
      <w:spacing w:beforeAutospacing="1" w:afterAutospacing="1"/>
    </w:pPr>
    <w:rPr>
      <w:b/>
      <w:bCs/>
      <w:color w:val="auto"/>
      <w:sz w:val="24"/>
      <w:szCs w:val="24"/>
    </w:rPr>
  </w:style>
  <w:style w:type="paragraph" w:customStyle="1" w:styleId="xl60">
    <w:name w:val="xl60"/>
    <w:basedOn w:val="Normal"/>
    <w:qFormat/>
    <w:rsid w:val="00C96E51"/>
    <w:pPr>
      <w:pBdr>
        <w:top w:val="single" w:sz="8" w:space="0" w:color="000000"/>
        <w:bottom w:val="single" w:sz="8" w:space="0" w:color="000000"/>
        <w:right w:val="single" w:sz="8" w:space="0" w:color="000000"/>
      </w:pBdr>
      <w:spacing w:beforeAutospacing="1" w:afterAutospacing="1"/>
    </w:pPr>
    <w:rPr>
      <w:b/>
      <w:bCs/>
      <w:color w:val="auto"/>
      <w:sz w:val="24"/>
      <w:szCs w:val="24"/>
    </w:rPr>
  </w:style>
  <w:style w:type="paragraph" w:customStyle="1" w:styleId="xl61">
    <w:name w:val="xl61"/>
    <w:basedOn w:val="Normal"/>
    <w:qFormat/>
    <w:rsid w:val="00C96E51"/>
    <w:pPr>
      <w:pBdr>
        <w:top w:val="single" w:sz="8" w:space="0" w:color="000000"/>
        <w:bottom w:val="single" w:sz="8" w:space="0" w:color="000000"/>
      </w:pBdr>
      <w:spacing w:beforeAutospacing="1" w:afterAutospacing="1"/>
    </w:pPr>
    <w:rPr>
      <w:b/>
      <w:bCs/>
      <w:color w:val="auto"/>
      <w:sz w:val="24"/>
      <w:szCs w:val="24"/>
    </w:rPr>
  </w:style>
  <w:style w:type="paragraph" w:customStyle="1" w:styleId="xl62">
    <w:name w:val="xl62"/>
    <w:basedOn w:val="Normal"/>
    <w:qFormat/>
    <w:rsid w:val="00C96E51"/>
    <w:pPr>
      <w:pBdr>
        <w:top w:val="single" w:sz="8" w:space="0" w:color="000000"/>
        <w:bottom w:val="single" w:sz="8" w:space="0" w:color="000000"/>
        <w:right w:val="single" w:sz="8" w:space="0" w:color="000000"/>
      </w:pBdr>
      <w:spacing w:beforeAutospacing="1" w:afterAutospacing="1"/>
    </w:pPr>
    <w:rPr>
      <w:b/>
      <w:bCs/>
      <w:color w:val="auto"/>
      <w:sz w:val="24"/>
      <w:szCs w:val="24"/>
    </w:rPr>
  </w:style>
  <w:style w:type="paragraph" w:customStyle="1" w:styleId="Corpodetexto21">
    <w:name w:val="Corpo de texto 21"/>
    <w:basedOn w:val="Normal"/>
    <w:qFormat/>
    <w:rsid w:val="00C96E51"/>
    <w:pPr>
      <w:ind w:firstLine="2835"/>
      <w:jc w:val="both"/>
    </w:pPr>
    <w:rPr>
      <w:color w:val="auto"/>
      <w:sz w:val="24"/>
    </w:rPr>
  </w:style>
  <w:style w:type="paragraph" w:customStyle="1" w:styleId="ececmsonormal">
    <w:name w:val="ec_ec_msonormal"/>
    <w:basedOn w:val="Normal"/>
    <w:qFormat/>
    <w:rsid w:val="00C96E51"/>
    <w:pPr>
      <w:spacing w:beforeAutospacing="1" w:afterAutospacing="1"/>
    </w:pPr>
    <w:rPr>
      <w:color w:val="auto"/>
      <w:sz w:val="24"/>
      <w:szCs w:val="24"/>
    </w:rPr>
  </w:style>
  <w:style w:type="paragraph" w:customStyle="1" w:styleId="data">
    <w:name w:val="data"/>
    <w:basedOn w:val="Normal"/>
    <w:qFormat/>
    <w:rsid w:val="006145D3"/>
    <w:pPr>
      <w:spacing w:line="360" w:lineRule="auto"/>
      <w:ind w:firstLine="851"/>
      <w:jc w:val="right"/>
    </w:pPr>
    <w:rPr>
      <w:rFonts w:ascii="Tahoma" w:hAnsi="Tahoma"/>
      <w:color w:val="auto"/>
    </w:rPr>
  </w:style>
  <w:style w:type="paragraph" w:customStyle="1" w:styleId="Normal1">
    <w:name w:val="Normal1"/>
    <w:qFormat/>
    <w:rsid w:val="00662BB7"/>
    <w:rPr>
      <w:rFonts w:ascii="Minion-Regular" w:eastAsia="Arial" w:hAnsi="Minion-Regular" w:cs="Minion-Regular"/>
      <w:sz w:val="20"/>
      <w:szCs w:val="20"/>
      <w:lang w:eastAsia="ar-SA"/>
    </w:rPr>
  </w:style>
  <w:style w:type="paragraph" w:customStyle="1" w:styleId="TableParagraph">
    <w:name w:val="Table Paragraph"/>
    <w:basedOn w:val="Normal"/>
    <w:uiPriority w:val="1"/>
    <w:qFormat/>
    <w:rsid w:val="00133804"/>
    <w:pPr>
      <w:widowControl w:val="0"/>
    </w:pPr>
    <w:rPr>
      <w:rFonts w:ascii="TeXGyreAdventor" w:eastAsia="TeXGyreAdventor" w:hAnsi="TeXGyreAdventor" w:cs="TeXGyreAdventor"/>
      <w:color w:val="auto"/>
      <w:sz w:val="22"/>
      <w:szCs w:val="22"/>
      <w:lang w:val="pt-PT" w:eastAsia="en-US"/>
    </w:rPr>
  </w:style>
  <w:style w:type="paragraph" w:customStyle="1" w:styleId="Nivel2">
    <w:name w:val="Nivel 2"/>
    <w:qFormat/>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table" w:styleId="Tabelacomgrade">
    <w:name w:val="Table Grid"/>
    <w:basedOn w:val="Tabelanormal"/>
    <w:uiPriority w:val="39"/>
    <w:rsid w:val="00C96E51"/>
    <w:rPr>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133804"/>
    <w:rPr>
      <w:lang w:val="en-US"/>
    </w:rPr>
    <w:tblPr>
      <w:tblCellMar>
        <w:top w:w="0" w:type="dxa"/>
        <w:left w:w="0" w:type="dxa"/>
        <w:bottom w:w="0" w:type="dxa"/>
        <w:right w:w="0" w:type="dxa"/>
      </w:tblCellMar>
    </w:tblPr>
  </w:style>
  <w:style w:type="character" w:customStyle="1" w:styleId="UnresolvedMention">
    <w:name w:val="Unresolved Mention"/>
    <w:basedOn w:val="Fontepargpadro"/>
    <w:uiPriority w:val="99"/>
    <w:semiHidden/>
    <w:unhideWhenUsed/>
    <w:rsid w:val="005C3EB5"/>
    <w:rPr>
      <w:color w:val="605E5C"/>
      <w:shd w:val="clear" w:color="auto" w:fill="E1DFDD"/>
    </w:rPr>
  </w:style>
  <w:style w:type="paragraph" w:customStyle="1" w:styleId="ParagraphStyle">
    <w:name w:val="Paragraph Style"/>
    <w:rsid w:val="003E1671"/>
    <w:pPr>
      <w:suppressAutoHyphens w:val="0"/>
      <w:autoSpaceDE w:val="0"/>
      <w:autoSpaceDN w:val="0"/>
      <w:adjustRightInd w:val="0"/>
    </w:pPr>
    <w:rPr>
      <w:rFonts w:ascii="Arial" w:hAnsi="Arial" w:cs="Arial"/>
      <w:sz w:val="24"/>
      <w:szCs w:val="24"/>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8667">
      <w:bodyDiv w:val="1"/>
      <w:marLeft w:val="0"/>
      <w:marRight w:val="0"/>
      <w:marTop w:val="0"/>
      <w:marBottom w:val="0"/>
      <w:divBdr>
        <w:top w:val="none" w:sz="0" w:space="0" w:color="auto"/>
        <w:left w:val="none" w:sz="0" w:space="0" w:color="auto"/>
        <w:bottom w:val="none" w:sz="0" w:space="0" w:color="auto"/>
        <w:right w:val="none" w:sz="0" w:space="0" w:color="auto"/>
      </w:divBdr>
    </w:div>
    <w:div w:id="74473520">
      <w:bodyDiv w:val="1"/>
      <w:marLeft w:val="0"/>
      <w:marRight w:val="0"/>
      <w:marTop w:val="0"/>
      <w:marBottom w:val="0"/>
      <w:divBdr>
        <w:top w:val="none" w:sz="0" w:space="0" w:color="auto"/>
        <w:left w:val="none" w:sz="0" w:space="0" w:color="auto"/>
        <w:bottom w:val="none" w:sz="0" w:space="0" w:color="auto"/>
        <w:right w:val="none" w:sz="0" w:space="0" w:color="auto"/>
      </w:divBdr>
    </w:div>
    <w:div w:id="202451835">
      <w:bodyDiv w:val="1"/>
      <w:marLeft w:val="0"/>
      <w:marRight w:val="0"/>
      <w:marTop w:val="0"/>
      <w:marBottom w:val="0"/>
      <w:divBdr>
        <w:top w:val="none" w:sz="0" w:space="0" w:color="auto"/>
        <w:left w:val="none" w:sz="0" w:space="0" w:color="auto"/>
        <w:bottom w:val="none" w:sz="0" w:space="0" w:color="auto"/>
        <w:right w:val="none" w:sz="0" w:space="0" w:color="auto"/>
      </w:divBdr>
    </w:div>
    <w:div w:id="213779551">
      <w:bodyDiv w:val="1"/>
      <w:marLeft w:val="0"/>
      <w:marRight w:val="0"/>
      <w:marTop w:val="0"/>
      <w:marBottom w:val="0"/>
      <w:divBdr>
        <w:top w:val="none" w:sz="0" w:space="0" w:color="auto"/>
        <w:left w:val="none" w:sz="0" w:space="0" w:color="auto"/>
        <w:bottom w:val="none" w:sz="0" w:space="0" w:color="auto"/>
        <w:right w:val="none" w:sz="0" w:space="0" w:color="auto"/>
      </w:divBdr>
    </w:div>
    <w:div w:id="274295748">
      <w:bodyDiv w:val="1"/>
      <w:marLeft w:val="0"/>
      <w:marRight w:val="0"/>
      <w:marTop w:val="0"/>
      <w:marBottom w:val="0"/>
      <w:divBdr>
        <w:top w:val="none" w:sz="0" w:space="0" w:color="auto"/>
        <w:left w:val="none" w:sz="0" w:space="0" w:color="auto"/>
        <w:bottom w:val="none" w:sz="0" w:space="0" w:color="auto"/>
        <w:right w:val="none" w:sz="0" w:space="0" w:color="auto"/>
      </w:divBdr>
    </w:div>
    <w:div w:id="304697262">
      <w:bodyDiv w:val="1"/>
      <w:marLeft w:val="0"/>
      <w:marRight w:val="0"/>
      <w:marTop w:val="0"/>
      <w:marBottom w:val="0"/>
      <w:divBdr>
        <w:top w:val="none" w:sz="0" w:space="0" w:color="auto"/>
        <w:left w:val="none" w:sz="0" w:space="0" w:color="auto"/>
        <w:bottom w:val="none" w:sz="0" w:space="0" w:color="auto"/>
        <w:right w:val="none" w:sz="0" w:space="0" w:color="auto"/>
      </w:divBdr>
    </w:div>
    <w:div w:id="308829874">
      <w:bodyDiv w:val="1"/>
      <w:marLeft w:val="0"/>
      <w:marRight w:val="0"/>
      <w:marTop w:val="0"/>
      <w:marBottom w:val="0"/>
      <w:divBdr>
        <w:top w:val="none" w:sz="0" w:space="0" w:color="auto"/>
        <w:left w:val="none" w:sz="0" w:space="0" w:color="auto"/>
        <w:bottom w:val="none" w:sz="0" w:space="0" w:color="auto"/>
        <w:right w:val="none" w:sz="0" w:space="0" w:color="auto"/>
      </w:divBdr>
    </w:div>
    <w:div w:id="311830222">
      <w:bodyDiv w:val="1"/>
      <w:marLeft w:val="0"/>
      <w:marRight w:val="0"/>
      <w:marTop w:val="0"/>
      <w:marBottom w:val="0"/>
      <w:divBdr>
        <w:top w:val="none" w:sz="0" w:space="0" w:color="auto"/>
        <w:left w:val="none" w:sz="0" w:space="0" w:color="auto"/>
        <w:bottom w:val="none" w:sz="0" w:space="0" w:color="auto"/>
        <w:right w:val="none" w:sz="0" w:space="0" w:color="auto"/>
      </w:divBdr>
    </w:div>
    <w:div w:id="452410983">
      <w:bodyDiv w:val="1"/>
      <w:marLeft w:val="0"/>
      <w:marRight w:val="0"/>
      <w:marTop w:val="0"/>
      <w:marBottom w:val="0"/>
      <w:divBdr>
        <w:top w:val="none" w:sz="0" w:space="0" w:color="auto"/>
        <w:left w:val="none" w:sz="0" w:space="0" w:color="auto"/>
        <w:bottom w:val="none" w:sz="0" w:space="0" w:color="auto"/>
        <w:right w:val="none" w:sz="0" w:space="0" w:color="auto"/>
      </w:divBdr>
    </w:div>
    <w:div w:id="456066589">
      <w:bodyDiv w:val="1"/>
      <w:marLeft w:val="0"/>
      <w:marRight w:val="0"/>
      <w:marTop w:val="0"/>
      <w:marBottom w:val="0"/>
      <w:divBdr>
        <w:top w:val="none" w:sz="0" w:space="0" w:color="auto"/>
        <w:left w:val="none" w:sz="0" w:space="0" w:color="auto"/>
        <w:bottom w:val="none" w:sz="0" w:space="0" w:color="auto"/>
        <w:right w:val="none" w:sz="0" w:space="0" w:color="auto"/>
      </w:divBdr>
    </w:div>
    <w:div w:id="524826532">
      <w:bodyDiv w:val="1"/>
      <w:marLeft w:val="0"/>
      <w:marRight w:val="0"/>
      <w:marTop w:val="0"/>
      <w:marBottom w:val="0"/>
      <w:divBdr>
        <w:top w:val="none" w:sz="0" w:space="0" w:color="auto"/>
        <w:left w:val="none" w:sz="0" w:space="0" w:color="auto"/>
        <w:bottom w:val="none" w:sz="0" w:space="0" w:color="auto"/>
        <w:right w:val="none" w:sz="0" w:space="0" w:color="auto"/>
      </w:divBdr>
    </w:div>
    <w:div w:id="634066856">
      <w:bodyDiv w:val="1"/>
      <w:marLeft w:val="0"/>
      <w:marRight w:val="0"/>
      <w:marTop w:val="0"/>
      <w:marBottom w:val="0"/>
      <w:divBdr>
        <w:top w:val="none" w:sz="0" w:space="0" w:color="auto"/>
        <w:left w:val="none" w:sz="0" w:space="0" w:color="auto"/>
        <w:bottom w:val="none" w:sz="0" w:space="0" w:color="auto"/>
        <w:right w:val="none" w:sz="0" w:space="0" w:color="auto"/>
      </w:divBdr>
    </w:div>
    <w:div w:id="666833074">
      <w:bodyDiv w:val="1"/>
      <w:marLeft w:val="0"/>
      <w:marRight w:val="0"/>
      <w:marTop w:val="0"/>
      <w:marBottom w:val="0"/>
      <w:divBdr>
        <w:top w:val="none" w:sz="0" w:space="0" w:color="auto"/>
        <w:left w:val="none" w:sz="0" w:space="0" w:color="auto"/>
        <w:bottom w:val="none" w:sz="0" w:space="0" w:color="auto"/>
        <w:right w:val="none" w:sz="0" w:space="0" w:color="auto"/>
      </w:divBdr>
    </w:div>
    <w:div w:id="960261187">
      <w:bodyDiv w:val="1"/>
      <w:marLeft w:val="0"/>
      <w:marRight w:val="0"/>
      <w:marTop w:val="0"/>
      <w:marBottom w:val="0"/>
      <w:divBdr>
        <w:top w:val="none" w:sz="0" w:space="0" w:color="auto"/>
        <w:left w:val="none" w:sz="0" w:space="0" w:color="auto"/>
        <w:bottom w:val="none" w:sz="0" w:space="0" w:color="auto"/>
        <w:right w:val="none" w:sz="0" w:space="0" w:color="auto"/>
      </w:divBdr>
    </w:div>
    <w:div w:id="962269173">
      <w:bodyDiv w:val="1"/>
      <w:marLeft w:val="0"/>
      <w:marRight w:val="0"/>
      <w:marTop w:val="0"/>
      <w:marBottom w:val="0"/>
      <w:divBdr>
        <w:top w:val="none" w:sz="0" w:space="0" w:color="auto"/>
        <w:left w:val="none" w:sz="0" w:space="0" w:color="auto"/>
        <w:bottom w:val="none" w:sz="0" w:space="0" w:color="auto"/>
        <w:right w:val="none" w:sz="0" w:space="0" w:color="auto"/>
      </w:divBdr>
    </w:div>
    <w:div w:id="986544085">
      <w:bodyDiv w:val="1"/>
      <w:marLeft w:val="0"/>
      <w:marRight w:val="0"/>
      <w:marTop w:val="0"/>
      <w:marBottom w:val="0"/>
      <w:divBdr>
        <w:top w:val="none" w:sz="0" w:space="0" w:color="auto"/>
        <w:left w:val="none" w:sz="0" w:space="0" w:color="auto"/>
        <w:bottom w:val="none" w:sz="0" w:space="0" w:color="auto"/>
        <w:right w:val="none" w:sz="0" w:space="0" w:color="auto"/>
      </w:divBdr>
    </w:div>
    <w:div w:id="1017391178">
      <w:bodyDiv w:val="1"/>
      <w:marLeft w:val="0"/>
      <w:marRight w:val="0"/>
      <w:marTop w:val="0"/>
      <w:marBottom w:val="0"/>
      <w:divBdr>
        <w:top w:val="none" w:sz="0" w:space="0" w:color="auto"/>
        <w:left w:val="none" w:sz="0" w:space="0" w:color="auto"/>
        <w:bottom w:val="none" w:sz="0" w:space="0" w:color="auto"/>
        <w:right w:val="none" w:sz="0" w:space="0" w:color="auto"/>
      </w:divBdr>
    </w:div>
    <w:div w:id="1041054316">
      <w:bodyDiv w:val="1"/>
      <w:marLeft w:val="0"/>
      <w:marRight w:val="0"/>
      <w:marTop w:val="0"/>
      <w:marBottom w:val="0"/>
      <w:divBdr>
        <w:top w:val="none" w:sz="0" w:space="0" w:color="auto"/>
        <w:left w:val="none" w:sz="0" w:space="0" w:color="auto"/>
        <w:bottom w:val="none" w:sz="0" w:space="0" w:color="auto"/>
        <w:right w:val="none" w:sz="0" w:space="0" w:color="auto"/>
      </w:divBdr>
    </w:div>
    <w:div w:id="1120881031">
      <w:bodyDiv w:val="1"/>
      <w:marLeft w:val="0"/>
      <w:marRight w:val="0"/>
      <w:marTop w:val="0"/>
      <w:marBottom w:val="0"/>
      <w:divBdr>
        <w:top w:val="none" w:sz="0" w:space="0" w:color="auto"/>
        <w:left w:val="none" w:sz="0" w:space="0" w:color="auto"/>
        <w:bottom w:val="none" w:sz="0" w:space="0" w:color="auto"/>
        <w:right w:val="none" w:sz="0" w:space="0" w:color="auto"/>
      </w:divBdr>
    </w:div>
    <w:div w:id="1230120453">
      <w:bodyDiv w:val="1"/>
      <w:marLeft w:val="0"/>
      <w:marRight w:val="0"/>
      <w:marTop w:val="0"/>
      <w:marBottom w:val="0"/>
      <w:divBdr>
        <w:top w:val="none" w:sz="0" w:space="0" w:color="auto"/>
        <w:left w:val="none" w:sz="0" w:space="0" w:color="auto"/>
        <w:bottom w:val="none" w:sz="0" w:space="0" w:color="auto"/>
        <w:right w:val="none" w:sz="0" w:space="0" w:color="auto"/>
      </w:divBdr>
    </w:div>
    <w:div w:id="1267689101">
      <w:bodyDiv w:val="1"/>
      <w:marLeft w:val="0"/>
      <w:marRight w:val="0"/>
      <w:marTop w:val="0"/>
      <w:marBottom w:val="0"/>
      <w:divBdr>
        <w:top w:val="none" w:sz="0" w:space="0" w:color="auto"/>
        <w:left w:val="none" w:sz="0" w:space="0" w:color="auto"/>
        <w:bottom w:val="none" w:sz="0" w:space="0" w:color="auto"/>
        <w:right w:val="none" w:sz="0" w:space="0" w:color="auto"/>
      </w:divBdr>
    </w:div>
    <w:div w:id="1430009910">
      <w:bodyDiv w:val="1"/>
      <w:marLeft w:val="0"/>
      <w:marRight w:val="0"/>
      <w:marTop w:val="0"/>
      <w:marBottom w:val="0"/>
      <w:divBdr>
        <w:top w:val="none" w:sz="0" w:space="0" w:color="auto"/>
        <w:left w:val="none" w:sz="0" w:space="0" w:color="auto"/>
        <w:bottom w:val="none" w:sz="0" w:space="0" w:color="auto"/>
        <w:right w:val="none" w:sz="0" w:space="0" w:color="auto"/>
      </w:divBdr>
    </w:div>
    <w:div w:id="1633056455">
      <w:bodyDiv w:val="1"/>
      <w:marLeft w:val="0"/>
      <w:marRight w:val="0"/>
      <w:marTop w:val="0"/>
      <w:marBottom w:val="0"/>
      <w:divBdr>
        <w:top w:val="none" w:sz="0" w:space="0" w:color="auto"/>
        <w:left w:val="none" w:sz="0" w:space="0" w:color="auto"/>
        <w:bottom w:val="none" w:sz="0" w:space="0" w:color="auto"/>
        <w:right w:val="none" w:sz="0" w:space="0" w:color="auto"/>
      </w:divBdr>
    </w:div>
    <w:div w:id="1759449084">
      <w:bodyDiv w:val="1"/>
      <w:marLeft w:val="0"/>
      <w:marRight w:val="0"/>
      <w:marTop w:val="0"/>
      <w:marBottom w:val="0"/>
      <w:divBdr>
        <w:top w:val="none" w:sz="0" w:space="0" w:color="auto"/>
        <w:left w:val="none" w:sz="0" w:space="0" w:color="auto"/>
        <w:bottom w:val="none" w:sz="0" w:space="0" w:color="auto"/>
        <w:right w:val="none" w:sz="0" w:space="0" w:color="auto"/>
      </w:divBdr>
    </w:div>
    <w:div w:id="1811898746">
      <w:bodyDiv w:val="1"/>
      <w:marLeft w:val="0"/>
      <w:marRight w:val="0"/>
      <w:marTop w:val="0"/>
      <w:marBottom w:val="0"/>
      <w:divBdr>
        <w:top w:val="none" w:sz="0" w:space="0" w:color="auto"/>
        <w:left w:val="none" w:sz="0" w:space="0" w:color="auto"/>
        <w:bottom w:val="none" w:sz="0" w:space="0" w:color="auto"/>
        <w:right w:val="none" w:sz="0" w:space="0" w:color="auto"/>
      </w:divBdr>
    </w:div>
    <w:div w:id="1920629405">
      <w:bodyDiv w:val="1"/>
      <w:marLeft w:val="0"/>
      <w:marRight w:val="0"/>
      <w:marTop w:val="0"/>
      <w:marBottom w:val="0"/>
      <w:divBdr>
        <w:top w:val="none" w:sz="0" w:space="0" w:color="auto"/>
        <w:left w:val="none" w:sz="0" w:space="0" w:color="auto"/>
        <w:bottom w:val="none" w:sz="0" w:space="0" w:color="auto"/>
        <w:right w:val="none" w:sz="0" w:space="0" w:color="auto"/>
      </w:divBdr>
    </w:div>
    <w:div w:id="1967733233">
      <w:bodyDiv w:val="1"/>
      <w:marLeft w:val="0"/>
      <w:marRight w:val="0"/>
      <w:marTop w:val="0"/>
      <w:marBottom w:val="0"/>
      <w:divBdr>
        <w:top w:val="none" w:sz="0" w:space="0" w:color="auto"/>
        <w:left w:val="none" w:sz="0" w:space="0" w:color="auto"/>
        <w:bottom w:val="none" w:sz="0" w:space="0" w:color="auto"/>
        <w:right w:val="none" w:sz="0" w:space="0" w:color="auto"/>
      </w:divBdr>
    </w:div>
    <w:div w:id="1977221846">
      <w:bodyDiv w:val="1"/>
      <w:marLeft w:val="0"/>
      <w:marRight w:val="0"/>
      <w:marTop w:val="0"/>
      <w:marBottom w:val="0"/>
      <w:divBdr>
        <w:top w:val="none" w:sz="0" w:space="0" w:color="auto"/>
        <w:left w:val="none" w:sz="0" w:space="0" w:color="auto"/>
        <w:bottom w:val="none" w:sz="0" w:space="0" w:color="auto"/>
        <w:right w:val="none" w:sz="0" w:space="0" w:color="auto"/>
      </w:divBdr>
    </w:div>
    <w:div w:id="2112817195">
      <w:bodyDiv w:val="1"/>
      <w:marLeft w:val="0"/>
      <w:marRight w:val="0"/>
      <w:marTop w:val="0"/>
      <w:marBottom w:val="0"/>
      <w:divBdr>
        <w:top w:val="none" w:sz="0" w:space="0" w:color="auto"/>
        <w:left w:val="none" w:sz="0" w:space="0" w:color="auto"/>
        <w:bottom w:val="none" w:sz="0" w:space="0" w:color="auto"/>
        <w:right w:val="none" w:sz="0" w:space="0" w:color="auto"/>
      </w:divBdr>
    </w:div>
    <w:div w:id="2126465888">
      <w:bodyDiv w:val="1"/>
      <w:marLeft w:val="0"/>
      <w:marRight w:val="0"/>
      <w:marTop w:val="0"/>
      <w:marBottom w:val="0"/>
      <w:divBdr>
        <w:top w:val="none" w:sz="0" w:space="0" w:color="auto"/>
        <w:left w:val="none" w:sz="0" w:space="0" w:color="auto"/>
        <w:bottom w:val="none" w:sz="0" w:space="0" w:color="auto"/>
        <w:right w:val="none" w:sz="0" w:space="0" w:color="auto"/>
      </w:divBdr>
    </w:div>
    <w:div w:id="2127390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6D5B3-4E6F-4DAD-8B5A-4C1710B80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1174</TotalTime>
  <Pages>6</Pages>
  <Words>2225</Words>
  <Characters>12015</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 almeida</dc:creator>
  <cp:lastModifiedBy>user</cp:lastModifiedBy>
  <cp:revision>139</cp:revision>
  <cp:lastPrinted>2025-06-13T18:28:00Z</cp:lastPrinted>
  <dcterms:created xsi:type="dcterms:W3CDTF">2021-11-24T16:16:00Z</dcterms:created>
  <dcterms:modified xsi:type="dcterms:W3CDTF">2025-06-13T18:28:00Z</dcterms:modified>
  <dc:language>pt-BR</dc:language>
</cp:coreProperties>
</file>