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C77F3EA" w14:textId="77777777" w:rsidR="00FD278E" w:rsidRDefault="00FD278E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14:paraId="11770728" w14:textId="4FE03366" w:rsidR="00946011" w:rsidRPr="00B31C5E" w:rsidRDefault="0028692C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Cs w:val="22"/>
        </w:rPr>
      </w:pPr>
      <w:r w:rsidRPr="00B31C5E">
        <w:rPr>
          <w:b/>
          <w:szCs w:val="22"/>
        </w:rPr>
        <w:t>ESTUDO TÉCNICO PRELIMINAR</w:t>
      </w:r>
    </w:p>
    <w:p w14:paraId="1E5A35F7" w14:textId="2E4C8819" w:rsidR="00946011" w:rsidRPr="00B31C5E" w:rsidRDefault="00946011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Cs w:val="22"/>
        </w:rPr>
      </w:pPr>
    </w:p>
    <w:p w14:paraId="02BD1339" w14:textId="1DA2DF31" w:rsidR="00357F2C" w:rsidRPr="002D320C" w:rsidRDefault="00357F2C" w:rsidP="00BB22CE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2D320C">
        <w:rPr>
          <w:rFonts w:ascii="Times New Roman" w:hAnsi="Times New Roman" w:cs="Times New Roman"/>
          <w:szCs w:val="22"/>
        </w:rPr>
        <w:t xml:space="preserve">Município de </w:t>
      </w:r>
      <w:r w:rsidR="00CC0E1D" w:rsidRPr="002D320C">
        <w:rPr>
          <w:rFonts w:ascii="Times New Roman" w:hAnsi="Times New Roman" w:cs="Times New Roman"/>
          <w:szCs w:val="22"/>
        </w:rPr>
        <w:t>Marques de Souza</w:t>
      </w:r>
    </w:p>
    <w:p w14:paraId="274572A9" w14:textId="10704BDE" w:rsidR="00D008B8" w:rsidRPr="002D320C" w:rsidRDefault="00357F2C" w:rsidP="00BB22CE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2D320C">
        <w:rPr>
          <w:rFonts w:ascii="Times New Roman" w:hAnsi="Times New Roman" w:cs="Times New Roman"/>
          <w:szCs w:val="22"/>
        </w:rPr>
        <w:t>Secretaria Municipal de</w:t>
      </w:r>
      <w:r w:rsidR="002664D0" w:rsidRPr="002D320C">
        <w:rPr>
          <w:rFonts w:ascii="Times New Roman" w:hAnsi="Times New Roman" w:cs="Times New Roman"/>
          <w:szCs w:val="22"/>
        </w:rPr>
        <w:t xml:space="preserve"> </w:t>
      </w:r>
      <w:r w:rsidR="00836AE2" w:rsidRPr="002D320C">
        <w:rPr>
          <w:rFonts w:ascii="Times New Roman" w:hAnsi="Times New Roman" w:cs="Times New Roman"/>
          <w:color w:val="000000" w:themeColor="text1"/>
          <w:szCs w:val="22"/>
        </w:rPr>
        <w:t>Obras</w:t>
      </w:r>
    </w:p>
    <w:p w14:paraId="3ADE4EA0" w14:textId="77777777" w:rsidR="00E46394" w:rsidRPr="002D320C" w:rsidRDefault="00E46394" w:rsidP="00BB22CE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14:paraId="45970B3C" w14:textId="01E14BCB" w:rsidR="00F62C01" w:rsidRPr="002D320C" w:rsidRDefault="00D008B8" w:rsidP="00BB22CE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D320C">
        <w:rPr>
          <w:rFonts w:ascii="Times New Roman" w:hAnsi="Times New Roman" w:cs="Times New Roman"/>
          <w:b/>
          <w:bCs/>
          <w:szCs w:val="22"/>
        </w:rPr>
        <w:t>1. DESCRIÇÃO DA NECESSIDADE</w:t>
      </w:r>
    </w:p>
    <w:p w14:paraId="45575731" w14:textId="64BE6493" w:rsidR="008D37AF" w:rsidRPr="002D320C" w:rsidRDefault="008D37AF" w:rsidP="00131B66">
      <w:pPr>
        <w:pStyle w:val="PargrafodaLista"/>
        <w:numPr>
          <w:ilvl w:val="1"/>
          <w:numId w:val="7"/>
        </w:num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2D320C">
        <w:rPr>
          <w:rFonts w:ascii="Times New Roman" w:hAnsi="Times New Roman" w:cs="Times New Roman"/>
          <w:szCs w:val="22"/>
        </w:rPr>
        <w:t>O objeto do presente estudo técnico preliminar é a aquisição de</w:t>
      </w:r>
      <w:r w:rsidR="0006469D" w:rsidRPr="002D320C">
        <w:rPr>
          <w:rFonts w:ascii="Times New Roman" w:hAnsi="Times New Roman" w:cs="Times New Roman"/>
          <w:szCs w:val="22"/>
        </w:rPr>
        <w:t xml:space="preserve"> </w:t>
      </w:r>
      <w:r w:rsidR="003764B3" w:rsidRPr="002D320C">
        <w:rPr>
          <w:rFonts w:ascii="Times New Roman" w:hAnsi="Times New Roman" w:cs="Times New Roman"/>
          <w:szCs w:val="22"/>
        </w:rPr>
        <w:t>peças</w:t>
      </w:r>
      <w:r w:rsidR="009C7313" w:rsidRPr="002D320C">
        <w:rPr>
          <w:rFonts w:ascii="Times New Roman" w:hAnsi="Times New Roman" w:cs="Times New Roman"/>
          <w:szCs w:val="22"/>
        </w:rPr>
        <w:t xml:space="preserve"> </w:t>
      </w:r>
      <w:r w:rsidR="00836AE2" w:rsidRPr="002D320C">
        <w:rPr>
          <w:rFonts w:ascii="Times New Roman" w:hAnsi="Times New Roman" w:cs="Times New Roman"/>
          <w:szCs w:val="22"/>
        </w:rPr>
        <w:t>para</w:t>
      </w:r>
      <w:r w:rsidR="0006469D" w:rsidRPr="002D320C">
        <w:rPr>
          <w:rFonts w:ascii="Times New Roman" w:hAnsi="Times New Roman" w:cs="Times New Roman"/>
          <w:szCs w:val="22"/>
        </w:rPr>
        <w:t xml:space="preserve"> </w:t>
      </w:r>
      <w:r w:rsidR="00C466F9" w:rsidRPr="002D320C">
        <w:rPr>
          <w:rFonts w:ascii="Times New Roman" w:hAnsi="Times New Roman" w:cs="Times New Roman"/>
          <w:szCs w:val="22"/>
        </w:rPr>
        <w:t xml:space="preserve">a </w:t>
      </w:r>
      <w:r w:rsidR="003764B3" w:rsidRPr="002D320C">
        <w:rPr>
          <w:rFonts w:ascii="Times New Roman" w:hAnsi="Times New Roman" w:cs="Times New Roman"/>
          <w:szCs w:val="22"/>
        </w:rPr>
        <w:t>manutenção</w:t>
      </w:r>
      <w:r w:rsidR="000569B2" w:rsidRPr="002D320C">
        <w:rPr>
          <w:rFonts w:ascii="Times New Roman" w:hAnsi="Times New Roman" w:cs="Times New Roman"/>
          <w:szCs w:val="22"/>
        </w:rPr>
        <w:t xml:space="preserve"> da</w:t>
      </w:r>
      <w:r w:rsidR="009C7313" w:rsidRPr="002D320C">
        <w:rPr>
          <w:rFonts w:ascii="Times New Roman" w:hAnsi="Times New Roman" w:cs="Times New Roman"/>
          <w:szCs w:val="22"/>
        </w:rPr>
        <w:t xml:space="preserve"> </w:t>
      </w:r>
      <w:r w:rsidR="000569B2" w:rsidRPr="002D320C">
        <w:rPr>
          <w:rFonts w:ascii="Times New Roman" w:hAnsi="Times New Roman" w:cs="Times New Roman"/>
          <w:szCs w:val="22"/>
        </w:rPr>
        <w:t>E</w:t>
      </w:r>
      <w:r w:rsidR="0006469D" w:rsidRPr="002D320C">
        <w:rPr>
          <w:rFonts w:ascii="Times New Roman" w:hAnsi="Times New Roman" w:cs="Times New Roman"/>
          <w:szCs w:val="22"/>
        </w:rPr>
        <w:t xml:space="preserve">scavadeira </w:t>
      </w:r>
      <w:r w:rsidR="000569B2" w:rsidRPr="002D320C">
        <w:rPr>
          <w:rFonts w:ascii="Times New Roman" w:hAnsi="Times New Roman" w:cs="Times New Roman"/>
          <w:szCs w:val="22"/>
        </w:rPr>
        <w:t>H</w:t>
      </w:r>
      <w:r w:rsidR="0006469D" w:rsidRPr="002D320C">
        <w:rPr>
          <w:rFonts w:ascii="Times New Roman" w:hAnsi="Times New Roman" w:cs="Times New Roman"/>
          <w:szCs w:val="22"/>
        </w:rPr>
        <w:t>idráulica Hyundai 1</w:t>
      </w:r>
      <w:r w:rsidR="00802118" w:rsidRPr="002D320C">
        <w:rPr>
          <w:rFonts w:ascii="Times New Roman" w:hAnsi="Times New Roman" w:cs="Times New Roman"/>
          <w:szCs w:val="22"/>
        </w:rPr>
        <w:t>60 LC-9S</w:t>
      </w:r>
    </w:p>
    <w:p w14:paraId="7974A30D" w14:textId="77777777" w:rsidR="000C5887" w:rsidRPr="002D320C" w:rsidRDefault="008D37AF" w:rsidP="00131B66">
      <w:pPr>
        <w:pStyle w:val="PargrafodaLista"/>
        <w:numPr>
          <w:ilvl w:val="1"/>
          <w:numId w:val="7"/>
        </w:num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D320C">
        <w:rPr>
          <w:rFonts w:ascii="Times New Roman" w:hAnsi="Times New Roman" w:cs="Times New Roman"/>
          <w:szCs w:val="22"/>
        </w:rPr>
        <w:t xml:space="preserve">A mesma é constantemente utilizada pela secretaria de </w:t>
      </w:r>
      <w:r w:rsidR="00836AE2" w:rsidRPr="002D320C">
        <w:rPr>
          <w:rFonts w:ascii="Times New Roman" w:hAnsi="Times New Roman" w:cs="Times New Roman"/>
          <w:szCs w:val="22"/>
        </w:rPr>
        <w:t>obras</w:t>
      </w:r>
      <w:r w:rsidR="00A2539C" w:rsidRPr="002D320C">
        <w:rPr>
          <w:rFonts w:ascii="Times New Roman" w:hAnsi="Times New Roman" w:cs="Times New Roman"/>
          <w:szCs w:val="22"/>
        </w:rPr>
        <w:t xml:space="preserve"> </w:t>
      </w:r>
      <w:r w:rsidRPr="002D320C">
        <w:rPr>
          <w:rFonts w:ascii="Times New Roman" w:hAnsi="Times New Roman" w:cs="Times New Roman"/>
          <w:szCs w:val="22"/>
        </w:rPr>
        <w:t>do município para realização de serviços</w:t>
      </w:r>
      <w:r w:rsidR="004F4BB8" w:rsidRPr="002D320C">
        <w:rPr>
          <w:rFonts w:ascii="Times New Roman" w:hAnsi="Times New Roman" w:cs="Times New Roman"/>
          <w:szCs w:val="22"/>
        </w:rPr>
        <w:t xml:space="preserve"> </w:t>
      </w:r>
      <w:r w:rsidR="0006469D" w:rsidRPr="002D320C">
        <w:rPr>
          <w:rFonts w:ascii="Times New Roman" w:hAnsi="Times New Roman" w:cs="Times New Roman"/>
          <w:szCs w:val="22"/>
        </w:rPr>
        <w:t>de</w:t>
      </w:r>
      <w:r w:rsidR="00836AE2" w:rsidRPr="002D320C">
        <w:rPr>
          <w:rFonts w:ascii="Times New Roman" w:hAnsi="Times New Roman" w:cs="Times New Roman"/>
          <w:szCs w:val="22"/>
        </w:rPr>
        <w:t xml:space="preserve"> manutenção e reparos em estradas gerais, terraplanagem, acessos</w:t>
      </w:r>
      <w:r w:rsidR="00050EC4" w:rsidRPr="002D320C">
        <w:rPr>
          <w:rFonts w:ascii="Times New Roman" w:hAnsi="Times New Roman" w:cs="Times New Roman"/>
          <w:szCs w:val="22"/>
        </w:rPr>
        <w:t xml:space="preserve"> a propriedades,</w:t>
      </w:r>
      <w:r w:rsidR="00836AE2" w:rsidRPr="002D320C">
        <w:rPr>
          <w:rFonts w:ascii="Times New Roman" w:hAnsi="Times New Roman" w:cs="Times New Roman"/>
          <w:szCs w:val="22"/>
        </w:rPr>
        <w:t xml:space="preserve"> serviços públicos em vias rurais e urbanas</w:t>
      </w:r>
      <w:r w:rsidR="00050EC4" w:rsidRPr="002D320C">
        <w:rPr>
          <w:rFonts w:ascii="Times New Roman" w:hAnsi="Times New Roman" w:cs="Times New Roman"/>
          <w:szCs w:val="22"/>
        </w:rPr>
        <w:t>, acessos e</w:t>
      </w:r>
      <w:r w:rsidR="0006469D" w:rsidRPr="002D320C">
        <w:rPr>
          <w:rFonts w:ascii="Times New Roman" w:hAnsi="Times New Roman" w:cs="Times New Roman"/>
          <w:szCs w:val="22"/>
        </w:rPr>
        <w:t xml:space="preserve"> cobertura de silagem</w:t>
      </w:r>
    </w:p>
    <w:p w14:paraId="42B8CF1D" w14:textId="312F2A40" w:rsidR="008D37AF" w:rsidRPr="002D320C" w:rsidRDefault="000C5887" w:rsidP="00131B66">
      <w:pPr>
        <w:pStyle w:val="PargrafodaLista"/>
        <w:numPr>
          <w:ilvl w:val="1"/>
          <w:numId w:val="7"/>
        </w:num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D320C">
        <w:rPr>
          <w:rFonts w:ascii="Times New Roman" w:hAnsi="Times New Roman" w:cs="Times New Roman"/>
          <w:szCs w:val="22"/>
        </w:rPr>
        <w:t>P</w:t>
      </w:r>
      <w:r w:rsidR="007474AD" w:rsidRPr="002D320C">
        <w:rPr>
          <w:rFonts w:ascii="Times New Roman" w:hAnsi="Times New Roman" w:cs="Times New Roman"/>
          <w:szCs w:val="22"/>
        </w:rPr>
        <w:t>ara que</w:t>
      </w:r>
      <w:r w:rsidR="0052133A" w:rsidRPr="002D320C">
        <w:rPr>
          <w:rFonts w:ascii="Times New Roman" w:hAnsi="Times New Roman" w:cs="Times New Roman"/>
          <w:szCs w:val="22"/>
        </w:rPr>
        <w:t xml:space="preserve"> a continuidade de</w:t>
      </w:r>
      <w:r w:rsidR="007474AD" w:rsidRPr="002D320C">
        <w:rPr>
          <w:rFonts w:ascii="Times New Roman" w:hAnsi="Times New Roman" w:cs="Times New Roman"/>
          <w:szCs w:val="22"/>
        </w:rPr>
        <w:t xml:space="preserve"> ta</w:t>
      </w:r>
      <w:r w:rsidR="00836AE2" w:rsidRPr="002D320C">
        <w:rPr>
          <w:rFonts w:ascii="Times New Roman" w:hAnsi="Times New Roman" w:cs="Times New Roman"/>
          <w:szCs w:val="22"/>
        </w:rPr>
        <w:t>is</w:t>
      </w:r>
      <w:r w:rsidR="007474AD" w:rsidRPr="002D320C">
        <w:rPr>
          <w:rFonts w:ascii="Times New Roman" w:hAnsi="Times New Roman" w:cs="Times New Roman"/>
          <w:szCs w:val="22"/>
        </w:rPr>
        <w:t xml:space="preserve"> serviço</w:t>
      </w:r>
      <w:r w:rsidR="00836AE2" w:rsidRPr="002D320C">
        <w:rPr>
          <w:rFonts w:ascii="Times New Roman" w:hAnsi="Times New Roman" w:cs="Times New Roman"/>
          <w:szCs w:val="22"/>
        </w:rPr>
        <w:t>s</w:t>
      </w:r>
      <w:r w:rsidR="007474AD" w:rsidRPr="002D320C">
        <w:rPr>
          <w:rFonts w:ascii="Times New Roman" w:hAnsi="Times New Roman" w:cs="Times New Roman"/>
          <w:szCs w:val="22"/>
        </w:rPr>
        <w:t xml:space="preserve"> não seja</w:t>
      </w:r>
      <w:r w:rsidR="00836AE2" w:rsidRPr="002D320C">
        <w:rPr>
          <w:rFonts w:ascii="Times New Roman" w:hAnsi="Times New Roman" w:cs="Times New Roman"/>
          <w:szCs w:val="22"/>
        </w:rPr>
        <w:t>m</w:t>
      </w:r>
      <w:r w:rsidR="007474AD" w:rsidRPr="002D320C">
        <w:rPr>
          <w:rFonts w:ascii="Times New Roman" w:hAnsi="Times New Roman" w:cs="Times New Roman"/>
          <w:szCs w:val="22"/>
        </w:rPr>
        <w:t xml:space="preserve"> prejudicado</w:t>
      </w:r>
      <w:r w:rsidR="00836AE2" w:rsidRPr="002D320C">
        <w:rPr>
          <w:rFonts w:ascii="Times New Roman" w:hAnsi="Times New Roman" w:cs="Times New Roman"/>
          <w:szCs w:val="22"/>
        </w:rPr>
        <w:t>s</w:t>
      </w:r>
      <w:r w:rsidR="007474AD" w:rsidRPr="002D320C">
        <w:rPr>
          <w:rFonts w:ascii="Times New Roman" w:hAnsi="Times New Roman" w:cs="Times New Roman"/>
          <w:szCs w:val="22"/>
        </w:rPr>
        <w:t>,</w:t>
      </w:r>
      <w:r w:rsidR="00FE6692" w:rsidRPr="002D320C">
        <w:rPr>
          <w:rFonts w:ascii="Times New Roman" w:hAnsi="Times New Roman" w:cs="Times New Roman"/>
          <w:szCs w:val="22"/>
        </w:rPr>
        <w:t xml:space="preserve"> pedimos urgência pois a mesma</w:t>
      </w:r>
      <w:r w:rsidR="007474AD" w:rsidRPr="002D320C">
        <w:rPr>
          <w:rFonts w:ascii="Times New Roman" w:hAnsi="Times New Roman" w:cs="Times New Roman"/>
          <w:szCs w:val="22"/>
        </w:rPr>
        <w:t xml:space="preserve"> necessita</w:t>
      </w:r>
      <w:r w:rsidR="0052133A" w:rsidRPr="002D320C">
        <w:rPr>
          <w:rFonts w:ascii="Times New Roman" w:hAnsi="Times New Roman" w:cs="Times New Roman"/>
          <w:szCs w:val="22"/>
        </w:rPr>
        <w:t xml:space="preserve"> imediatamente de reparos </w:t>
      </w:r>
      <w:r w:rsidR="009C7313" w:rsidRPr="002D320C">
        <w:rPr>
          <w:rFonts w:ascii="Times New Roman" w:hAnsi="Times New Roman" w:cs="Times New Roman"/>
          <w:szCs w:val="22"/>
        </w:rPr>
        <w:t>para não interromper os serviços prestados</w:t>
      </w:r>
      <w:r w:rsidR="0006469D" w:rsidRPr="002D320C">
        <w:rPr>
          <w:rFonts w:ascii="Times New Roman" w:hAnsi="Times New Roman" w:cs="Times New Roman"/>
          <w:szCs w:val="22"/>
        </w:rPr>
        <w:t xml:space="preserve"> e não comprometer </w:t>
      </w:r>
      <w:r w:rsidR="00802118" w:rsidRPr="002D320C">
        <w:rPr>
          <w:rFonts w:ascii="Times New Roman" w:hAnsi="Times New Roman" w:cs="Times New Roman"/>
          <w:szCs w:val="22"/>
        </w:rPr>
        <w:t>ainda mais os componentes rodantes da máquina</w:t>
      </w:r>
      <w:r w:rsidR="009C7313" w:rsidRPr="002D320C">
        <w:rPr>
          <w:rFonts w:ascii="Times New Roman" w:hAnsi="Times New Roman" w:cs="Times New Roman"/>
          <w:szCs w:val="22"/>
        </w:rPr>
        <w:t>.</w:t>
      </w:r>
    </w:p>
    <w:p w14:paraId="54A4B4B7" w14:textId="3F8D4396" w:rsidR="00C466F9" w:rsidRPr="002D320C" w:rsidRDefault="00131B66" w:rsidP="00131B66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2D320C">
        <w:rPr>
          <w:rFonts w:ascii="Times New Roman" w:hAnsi="Times New Roman" w:cs="Times New Roman"/>
          <w:b/>
          <w:bCs/>
          <w:szCs w:val="22"/>
        </w:rPr>
        <w:t>1.</w:t>
      </w:r>
      <w:r w:rsidR="000C5887" w:rsidRPr="002D320C">
        <w:rPr>
          <w:rFonts w:ascii="Times New Roman" w:hAnsi="Times New Roman" w:cs="Times New Roman"/>
          <w:b/>
          <w:bCs/>
          <w:szCs w:val="22"/>
        </w:rPr>
        <w:t xml:space="preserve">4 </w:t>
      </w:r>
      <w:r w:rsidR="00C466F9" w:rsidRPr="002D320C">
        <w:rPr>
          <w:rFonts w:ascii="Times New Roman" w:hAnsi="Times New Roman" w:cs="Times New Roman"/>
          <w:szCs w:val="22"/>
        </w:rPr>
        <w:t>Justificamos este pedido uma vez que o sistema de rodagem da máquina está comprometido, necessitando da troca completa (todo o conjunto :roletes</w:t>
      </w:r>
      <w:r w:rsidR="00067B47" w:rsidRPr="002D320C">
        <w:rPr>
          <w:rFonts w:ascii="Times New Roman" w:hAnsi="Times New Roman" w:cs="Times New Roman"/>
          <w:szCs w:val="22"/>
        </w:rPr>
        <w:t xml:space="preserve"> superiores/inferiores,</w:t>
      </w:r>
      <w:r w:rsidR="00802118" w:rsidRPr="002D320C">
        <w:rPr>
          <w:rFonts w:ascii="Times New Roman" w:hAnsi="Times New Roman" w:cs="Times New Roman"/>
          <w:szCs w:val="22"/>
        </w:rPr>
        <w:t xml:space="preserve"> rodas</w:t>
      </w:r>
      <w:r w:rsidR="00C466F9" w:rsidRPr="002D320C">
        <w:rPr>
          <w:rFonts w:ascii="Times New Roman" w:hAnsi="Times New Roman" w:cs="Times New Roman"/>
          <w:szCs w:val="22"/>
        </w:rPr>
        <w:t xml:space="preserve"> guias</w:t>
      </w:r>
      <w:r w:rsidR="00802118" w:rsidRPr="002D320C">
        <w:rPr>
          <w:rFonts w:ascii="Times New Roman" w:hAnsi="Times New Roman" w:cs="Times New Roman"/>
          <w:szCs w:val="22"/>
        </w:rPr>
        <w:t>,</w:t>
      </w:r>
      <w:r w:rsidR="00B207F2">
        <w:rPr>
          <w:rFonts w:ascii="Times New Roman" w:hAnsi="Times New Roman" w:cs="Times New Roman"/>
          <w:szCs w:val="22"/>
        </w:rPr>
        <w:t xml:space="preserve"> </w:t>
      </w:r>
      <w:r w:rsidR="00067B47" w:rsidRPr="002D320C">
        <w:rPr>
          <w:rFonts w:ascii="Times New Roman" w:hAnsi="Times New Roman" w:cs="Times New Roman"/>
          <w:szCs w:val="22"/>
        </w:rPr>
        <w:t>rodas</w:t>
      </w:r>
      <w:r w:rsidR="00B207F2">
        <w:rPr>
          <w:rFonts w:ascii="Times New Roman" w:hAnsi="Times New Roman" w:cs="Times New Roman"/>
          <w:szCs w:val="22"/>
        </w:rPr>
        <w:t xml:space="preserve"> </w:t>
      </w:r>
      <w:r w:rsidR="00067B47" w:rsidRPr="002D320C">
        <w:rPr>
          <w:rFonts w:ascii="Times New Roman" w:hAnsi="Times New Roman" w:cs="Times New Roman"/>
          <w:szCs w:val="22"/>
        </w:rPr>
        <w:t>motriz</w:t>
      </w:r>
      <w:r w:rsidR="00802118" w:rsidRPr="002D320C">
        <w:rPr>
          <w:rFonts w:ascii="Times New Roman" w:hAnsi="Times New Roman" w:cs="Times New Roman"/>
          <w:szCs w:val="22"/>
        </w:rPr>
        <w:t xml:space="preserve"> correntes das </w:t>
      </w:r>
      <w:r w:rsidR="00C466F9" w:rsidRPr="002D320C">
        <w:rPr>
          <w:rFonts w:ascii="Times New Roman" w:hAnsi="Times New Roman" w:cs="Times New Roman"/>
          <w:szCs w:val="22"/>
        </w:rPr>
        <w:t>esteira</w:t>
      </w:r>
      <w:r w:rsidR="00802118" w:rsidRPr="002D320C">
        <w:rPr>
          <w:rFonts w:ascii="Times New Roman" w:hAnsi="Times New Roman" w:cs="Times New Roman"/>
          <w:szCs w:val="22"/>
        </w:rPr>
        <w:t>s e parafusos</w:t>
      </w:r>
      <w:r w:rsidR="00067B47" w:rsidRPr="002D320C">
        <w:rPr>
          <w:rFonts w:ascii="Times New Roman" w:hAnsi="Times New Roman" w:cs="Times New Roman"/>
          <w:szCs w:val="22"/>
        </w:rPr>
        <w:t xml:space="preserve"> c/ porca</w:t>
      </w:r>
      <w:r w:rsidR="00C466F9" w:rsidRPr="002D320C">
        <w:rPr>
          <w:rFonts w:ascii="Times New Roman" w:hAnsi="Times New Roman" w:cs="Times New Roman"/>
          <w:szCs w:val="22"/>
        </w:rPr>
        <w:t>) para poder executar os serviços mencionados no parágrafo anterior</w:t>
      </w:r>
      <w:r w:rsidR="00643B91" w:rsidRPr="002D320C">
        <w:rPr>
          <w:rFonts w:ascii="Times New Roman" w:hAnsi="Times New Roman" w:cs="Times New Roman"/>
          <w:szCs w:val="22"/>
        </w:rPr>
        <w:t>.</w:t>
      </w:r>
      <w:r w:rsidR="00C466F9" w:rsidRPr="002D320C">
        <w:rPr>
          <w:rFonts w:ascii="Times New Roman" w:hAnsi="Times New Roman" w:cs="Times New Roman"/>
          <w:szCs w:val="22"/>
        </w:rPr>
        <w:t xml:space="preserve">  </w:t>
      </w:r>
      <w:r w:rsidR="00643B91" w:rsidRPr="002D320C">
        <w:rPr>
          <w:rFonts w:ascii="Times New Roman" w:hAnsi="Times New Roman" w:cs="Times New Roman"/>
          <w:szCs w:val="22"/>
        </w:rPr>
        <w:t>A</w:t>
      </w:r>
      <w:r w:rsidR="00C466F9" w:rsidRPr="002D320C">
        <w:rPr>
          <w:rFonts w:ascii="Times New Roman" w:hAnsi="Times New Roman" w:cs="Times New Roman"/>
          <w:szCs w:val="22"/>
        </w:rPr>
        <w:t xml:space="preserve"> mesma encontra-se em desuso. </w:t>
      </w:r>
    </w:p>
    <w:p w14:paraId="586C7338" w14:textId="2FE62C33" w:rsidR="009C7313" w:rsidRPr="002D320C" w:rsidRDefault="00131B66" w:rsidP="00131B66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D320C">
        <w:rPr>
          <w:rFonts w:ascii="Times New Roman" w:hAnsi="Times New Roman" w:cs="Times New Roman"/>
          <w:b/>
          <w:bCs/>
          <w:szCs w:val="22"/>
        </w:rPr>
        <w:t>1.</w:t>
      </w:r>
      <w:r w:rsidR="000C5887" w:rsidRPr="002D320C">
        <w:rPr>
          <w:rFonts w:ascii="Times New Roman" w:hAnsi="Times New Roman" w:cs="Times New Roman"/>
          <w:b/>
          <w:bCs/>
          <w:szCs w:val="22"/>
        </w:rPr>
        <w:t>5</w:t>
      </w:r>
      <w:r w:rsidR="00067B47" w:rsidRPr="002D320C">
        <w:rPr>
          <w:rFonts w:ascii="Times New Roman" w:hAnsi="Times New Roman" w:cs="Times New Roman"/>
          <w:b/>
          <w:bCs/>
          <w:szCs w:val="22"/>
        </w:rPr>
        <w:t xml:space="preserve"> </w:t>
      </w:r>
      <w:r w:rsidR="000569B2" w:rsidRPr="002D320C">
        <w:rPr>
          <w:rFonts w:ascii="Times New Roman" w:hAnsi="Times New Roman" w:cs="Times New Roman"/>
          <w:szCs w:val="22"/>
        </w:rPr>
        <w:t>P</w:t>
      </w:r>
      <w:r w:rsidR="00050EC4" w:rsidRPr="002D320C">
        <w:rPr>
          <w:rFonts w:ascii="Times New Roman" w:hAnsi="Times New Roman" w:cs="Times New Roman"/>
          <w:szCs w:val="22"/>
        </w:rPr>
        <w:t xml:space="preserve">ede-se urgência para tal aquisição pois </w:t>
      </w:r>
      <w:r w:rsidR="0006469D" w:rsidRPr="002D320C">
        <w:rPr>
          <w:rFonts w:ascii="Times New Roman" w:hAnsi="Times New Roman" w:cs="Times New Roman"/>
          <w:szCs w:val="22"/>
        </w:rPr>
        <w:t>a escavadeira</w:t>
      </w:r>
      <w:r w:rsidR="009C7313" w:rsidRPr="002D320C">
        <w:rPr>
          <w:rFonts w:ascii="Times New Roman" w:hAnsi="Times New Roman" w:cs="Times New Roman"/>
          <w:szCs w:val="22"/>
        </w:rPr>
        <w:t xml:space="preserve"> </w:t>
      </w:r>
      <w:r w:rsidR="00643B91" w:rsidRPr="002D320C">
        <w:rPr>
          <w:rFonts w:ascii="Times New Roman" w:hAnsi="Times New Roman" w:cs="Times New Roman"/>
          <w:szCs w:val="22"/>
        </w:rPr>
        <w:t xml:space="preserve">possui uma alta demanda e para não interromper a continuidade dos serviços prestados. </w:t>
      </w:r>
    </w:p>
    <w:p w14:paraId="737D096E" w14:textId="77777777" w:rsidR="00792024" w:rsidRDefault="00131B66" w:rsidP="00131B66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2D320C">
        <w:rPr>
          <w:rFonts w:ascii="Times New Roman" w:hAnsi="Times New Roman" w:cs="Times New Roman"/>
          <w:b/>
          <w:bCs/>
          <w:szCs w:val="22"/>
        </w:rPr>
        <w:t>1.</w:t>
      </w:r>
      <w:r w:rsidR="000C5887" w:rsidRPr="002D320C">
        <w:rPr>
          <w:rFonts w:ascii="Times New Roman" w:hAnsi="Times New Roman" w:cs="Times New Roman"/>
          <w:b/>
          <w:bCs/>
          <w:szCs w:val="22"/>
        </w:rPr>
        <w:t>6</w:t>
      </w:r>
      <w:r w:rsidR="00067B47" w:rsidRPr="002D320C">
        <w:rPr>
          <w:rFonts w:ascii="Times New Roman" w:hAnsi="Times New Roman" w:cs="Times New Roman"/>
          <w:szCs w:val="22"/>
        </w:rPr>
        <w:t>O</w:t>
      </w:r>
      <w:r w:rsidR="00643B91" w:rsidRPr="002D320C">
        <w:rPr>
          <w:rFonts w:ascii="Times New Roman" w:hAnsi="Times New Roman" w:cs="Times New Roman"/>
          <w:szCs w:val="22"/>
        </w:rPr>
        <w:t>s serviços de conserto serão realizados por empresa já credenciada no município no processo N° 2022/04 o qual será escolhida pela secretaria de obras com valor por hora de serviço fixado em contrato e dependerá da quantidade de horas a serem trabalhadas sendo que terá gastos adicionais com serviços</w:t>
      </w:r>
      <w:r w:rsidR="0065127F" w:rsidRPr="002D320C">
        <w:rPr>
          <w:rFonts w:ascii="Times New Roman" w:hAnsi="Times New Roman" w:cs="Times New Roman"/>
          <w:szCs w:val="22"/>
        </w:rPr>
        <w:t xml:space="preserve"> de mão de obra</w:t>
      </w:r>
    </w:p>
    <w:p w14:paraId="66F3EA3D" w14:textId="663DFF6E" w:rsidR="00643B91" w:rsidRPr="002D320C" w:rsidRDefault="00643B91" w:rsidP="00131B66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D320C">
        <w:rPr>
          <w:rFonts w:ascii="Times New Roman" w:hAnsi="Times New Roman" w:cs="Times New Roman"/>
          <w:szCs w:val="22"/>
        </w:rPr>
        <w:t xml:space="preserve">. </w:t>
      </w:r>
    </w:p>
    <w:p w14:paraId="0B12F2F1" w14:textId="09A61290" w:rsidR="00D008B8" w:rsidRPr="002D320C" w:rsidRDefault="00792024" w:rsidP="00BB22CE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>
        <w:rPr>
          <w:rFonts w:ascii="Times New Roman" w:hAnsi="Times New Roman" w:cs="Times New Roman"/>
          <w:b/>
          <w:bCs/>
          <w:szCs w:val="22"/>
        </w:rPr>
        <w:t xml:space="preserve">2 </w:t>
      </w:r>
      <w:r w:rsidR="00F10A7D" w:rsidRPr="002D320C">
        <w:rPr>
          <w:rFonts w:ascii="Times New Roman" w:hAnsi="Times New Roman" w:cs="Times New Roman"/>
          <w:b/>
          <w:bCs/>
          <w:szCs w:val="22"/>
        </w:rPr>
        <w:t>ALINHAMENTO ENTRE A CONTRATAÇÃO E O PLANEJAMENTO</w:t>
      </w:r>
    </w:p>
    <w:p w14:paraId="16BC8813" w14:textId="0F9942C0" w:rsidR="00B51883" w:rsidRPr="002D320C" w:rsidRDefault="00625A94" w:rsidP="00D5250E">
      <w:pPr>
        <w:spacing w:line="360" w:lineRule="auto"/>
        <w:jc w:val="both"/>
        <w:rPr>
          <w:rFonts w:ascii="Times New Roman" w:hAnsi="Times New Roman" w:cs="Times New Roman"/>
          <w:color w:val="FF0000"/>
          <w:szCs w:val="22"/>
        </w:rPr>
      </w:pPr>
      <w:r w:rsidRPr="002D320C">
        <w:rPr>
          <w:rFonts w:ascii="Times New Roman" w:hAnsi="Times New Roman" w:cs="Times New Roman"/>
          <w:b/>
          <w:bCs/>
          <w:szCs w:val="22"/>
        </w:rPr>
        <w:t>2.1</w:t>
      </w:r>
      <w:r w:rsidRPr="002D320C">
        <w:rPr>
          <w:rFonts w:ascii="Times New Roman" w:hAnsi="Times New Roman" w:cs="Times New Roman"/>
          <w:szCs w:val="22"/>
        </w:rPr>
        <w:t xml:space="preserve"> </w:t>
      </w:r>
      <w:r w:rsidR="00825E47" w:rsidRPr="002D320C">
        <w:rPr>
          <w:rFonts w:ascii="Times New Roman" w:hAnsi="Times New Roman" w:cs="Times New Roman"/>
          <w:szCs w:val="22"/>
        </w:rPr>
        <w:t xml:space="preserve">A contratação pretendida </w:t>
      </w:r>
      <w:r w:rsidR="00D5250E" w:rsidRPr="002D320C">
        <w:rPr>
          <w:rFonts w:ascii="Times New Roman" w:hAnsi="Times New Roman" w:cs="Times New Roman"/>
          <w:szCs w:val="22"/>
        </w:rPr>
        <w:t xml:space="preserve">não </w:t>
      </w:r>
      <w:r w:rsidR="00D31BAD" w:rsidRPr="002D320C">
        <w:rPr>
          <w:rFonts w:ascii="Times New Roman" w:hAnsi="Times New Roman" w:cs="Times New Roman"/>
          <w:szCs w:val="22"/>
        </w:rPr>
        <w:t>está prevista no Plano de Contratações Anual do Município,</w:t>
      </w:r>
      <w:r w:rsidR="00F10A7D" w:rsidRPr="002D320C">
        <w:rPr>
          <w:rFonts w:ascii="Times New Roman" w:hAnsi="Times New Roman" w:cs="Times New Roman"/>
          <w:szCs w:val="22"/>
        </w:rPr>
        <w:t xml:space="preserve"> </w:t>
      </w:r>
      <w:r w:rsidR="00D5250E" w:rsidRPr="002D320C">
        <w:rPr>
          <w:rFonts w:ascii="Times New Roman" w:hAnsi="Times New Roman" w:cs="Times New Roman"/>
          <w:szCs w:val="22"/>
        </w:rPr>
        <w:t>pois o mesmo está em fase de elaboração.</w:t>
      </w:r>
    </w:p>
    <w:p w14:paraId="66DF5A47" w14:textId="77777777" w:rsidR="002664D0" w:rsidRPr="002D320C" w:rsidRDefault="002664D0" w:rsidP="00BB22CE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14:paraId="31FE7DC5" w14:textId="3E603F87" w:rsidR="00D31BAD" w:rsidRPr="002D320C" w:rsidRDefault="00D31BAD" w:rsidP="00BB22CE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D320C">
        <w:rPr>
          <w:rFonts w:ascii="Times New Roman" w:hAnsi="Times New Roman" w:cs="Times New Roman"/>
          <w:b/>
          <w:bCs/>
          <w:szCs w:val="22"/>
        </w:rPr>
        <w:t>3. DESCRIÇÃO DOS REQUISITOS DA CONTRATAÇÃO</w:t>
      </w:r>
    </w:p>
    <w:p w14:paraId="0BE6067E" w14:textId="288CD9B7" w:rsidR="001C3A0F" w:rsidRPr="002D320C" w:rsidRDefault="00625A94" w:rsidP="00BB22CE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2D320C">
        <w:rPr>
          <w:rFonts w:ascii="Times New Roman" w:hAnsi="Times New Roman" w:cs="Times New Roman"/>
          <w:b/>
          <w:bCs/>
          <w:szCs w:val="22"/>
        </w:rPr>
        <w:t>3.1</w:t>
      </w:r>
      <w:r w:rsidRPr="002D320C">
        <w:rPr>
          <w:rFonts w:ascii="Times New Roman" w:hAnsi="Times New Roman" w:cs="Times New Roman"/>
          <w:szCs w:val="22"/>
        </w:rPr>
        <w:t xml:space="preserve"> </w:t>
      </w:r>
      <w:r w:rsidR="00CC0E1D" w:rsidRPr="002D320C">
        <w:rPr>
          <w:rFonts w:ascii="Times New Roman" w:hAnsi="Times New Roman" w:cs="Times New Roman"/>
          <w:szCs w:val="22"/>
        </w:rPr>
        <w:t>O objeto da contratação tem</w:t>
      </w:r>
      <w:r w:rsidR="00D31BAD" w:rsidRPr="002D320C">
        <w:rPr>
          <w:rFonts w:ascii="Times New Roman" w:hAnsi="Times New Roman" w:cs="Times New Roman"/>
          <w:szCs w:val="22"/>
        </w:rPr>
        <w:t xml:space="preserve"> n</w:t>
      </w:r>
      <w:r w:rsidR="00B51883" w:rsidRPr="002D320C">
        <w:rPr>
          <w:rFonts w:ascii="Times New Roman" w:hAnsi="Times New Roman" w:cs="Times New Roman"/>
          <w:szCs w:val="22"/>
        </w:rPr>
        <w:t xml:space="preserve">atureza </w:t>
      </w:r>
      <w:r w:rsidR="00D31BAD" w:rsidRPr="002D320C">
        <w:rPr>
          <w:rFonts w:ascii="Times New Roman" w:hAnsi="Times New Roman" w:cs="Times New Roman"/>
          <w:szCs w:val="22"/>
        </w:rPr>
        <w:t xml:space="preserve">de </w:t>
      </w:r>
      <w:r w:rsidR="00D31BAD" w:rsidRPr="002D320C">
        <w:rPr>
          <w:rFonts w:ascii="Times New Roman" w:hAnsi="Times New Roman" w:cs="Times New Roman"/>
          <w:color w:val="000000" w:themeColor="text1"/>
          <w:szCs w:val="22"/>
        </w:rPr>
        <w:t>bens</w:t>
      </w:r>
      <w:r w:rsidR="00D31BAD" w:rsidRPr="002D320C">
        <w:rPr>
          <w:rFonts w:ascii="Times New Roman" w:hAnsi="Times New Roman" w:cs="Times New Roman"/>
          <w:color w:val="FF0000"/>
          <w:szCs w:val="22"/>
        </w:rPr>
        <w:t xml:space="preserve"> </w:t>
      </w:r>
      <w:r w:rsidR="00D31BAD" w:rsidRPr="002D320C">
        <w:rPr>
          <w:rFonts w:ascii="Times New Roman" w:hAnsi="Times New Roman" w:cs="Times New Roman"/>
          <w:szCs w:val="22"/>
        </w:rPr>
        <w:t xml:space="preserve">comuns, </w:t>
      </w:r>
      <w:r w:rsidR="001C3A0F" w:rsidRPr="002D320C">
        <w:rPr>
          <w:rFonts w:ascii="Times New Roman" w:hAnsi="Times New Roman" w:cs="Times New Roman"/>
          <w:szCs w:val="22"/>
        </w:rPr>
        <w:t xml:space="preserve">tendo em vista que seus </w:t>
      </w:r>
      <w:r w:rsidR="001C3A0F" w:rsidRPr="002D320C">
        <w:rPr>
          <w:rFonts w:ascii="Times New Roman" w:hAnsi="Times New Roman" w:cs="Times New Roman"/>
          <w:color w:val="000000"/>
          <w:szCs w:val="22"/>
        </w:rPr>
        <w:t xml:space="preserve">padrões de desempenho e qualidade podem ser objetivamente definidos pelo edital, por meio de especificações usuais de mercado, </w:t>
      </w:r>
      <w:r w:rsidR="00B51883" w:rsidRPr="002D320C">
        <w:rPr>
          <w:rFonts w:ascii="Times New Roman" w:hAnsi="Times New Roman" w:cs="Times New Roman"/>
          <w:szCs w:val="22"/>
        </w:rPr>
        <w:t>conforme</w:t>
      </w:r>
      <w:r w:rsidR="001C3A0F" w:rsidRPr="002D320C">
        <w:rPr>
          <w:rFonts w:ascii="Times New Roman" w:hAnsi="Times New Roman" w:cs="Times New Roman"/>
          <w:szCs w:val="22"/>
        </w:rPr>
        <w:t xml:space="preserve"> art. 6º, XIII, da Lei nº 14.133/2021.</w:t>
      </w:r>
    </w:p>
    <w:p w14:paraId="30E7016A" w14:textId="6FAD5F61" w:rsidR="00081901" w:rsidRPr="002D320C" w:rsidRDefault="00081901" w:rsidP="00BB22CE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2D320C">
        <w:rPr>
          <w:rFonts w:ascii="Times New Roman" w:hAnsi="Times New Roman" w:cs="Times New Roman"/>
          <w:b/>
          <w:bCs/>
          <w:szCs w:val="22"/>
        </w:rPr>
        <w:t>3.2</w:t>
      </w:r>
      <w:r w:rsidRPr="002D320C">
        <w:rPr>
          <w:rFonts w:ascii="Times New Roman" w:hAnsi="Times New Roman" w:cs="Times New Roman"/>
          <w:szCs w:val="22"/>
        </w:rPr>
        <w:t xml:space="preserve"> A empresa contratada dever</w:t>
      </w:r>
      <w:r w:rsidR="008D37AF" w:rsidRPr="002D320C">
        <w:rPr>
          <w:rFonts w:ascii="Times New Roman" w:hAnsi="Times New Roman" w:cs="Times New Roman"/>
          <w:szCs w:val="22"/>
        </w:rPr>
        <w:t>á</w:t>
      </w:r>
      <w:r w:rsidRPr="002D320C">
        <w:rPr>
          <w:rFonts w:ascii="Times New Roman" w:hAnsi="Times New Roman" w:cs="Times New Roman"/>
          <w:szCs w:val="22"/>
        </w:rPr>
        <w:t xml:space="preserve"> seguir os seguintes requisitos:</w:t>
      </w:r>
    </w:p>
    <w:p w14:paraId="7A07F5BE" w14:textId="4052CDAD" w:rsidR="00081901" w:rsidRPr="002D320C" w:rsidRDefault="00081901" w:rsidP="00081901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2D320C">
        <w:rPr>
          <w:rFonts w:ascii="Times New Roman" w:hAnsi="Times New Roman" w:cs="Times New Roman"/>
          <w:szCs w:val="22"/>
        </w:rPr>
        <w:t>Comprovação de regularidade fiscal e trabalhista (CND, FGTS, etc.);</w:t>
      </w:r>
    </w:p>
    <w:p w14:paraId="1E6B627A" w14:textId="77777777" w:rsidR="00081901" w:rsidRPr="002D320C" w:rsidRDefault="00081901" w:rsidP="00081901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2D320C">
        <w:rPr>
          <w:rFonts w:ascii="Times New Roman" w:hAnsi="Times New Roman" w:cs="Times New Roman"/>
          <w:szCs w:val="22"/>
        </w:rPr>
        <w:t>Fornecimento de materiais novos, com garantia mínima de 12 meses;</w:t>
      </w:r>
    </w:p>
    <w:p w14:paraId="18AD9DE4" w14:textId="2908BAC8" w:rsidR="00081901" w:rsidRPr="002D320C" w:rsidRDefault="00081901" w:rsidP="00081901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2D320C">
        <w:rPr>
          <w:rFonts w:ascii="Times New Roman" w:hAnsi="Times New Roman" w:cs="Times New Roman"/>
          <w:szCs w:val="22"/>
        </w:rPr>
        <w:lastRenderedPageBreak/>
        <w:t>Entrega</w:t>
      </w:r>
      <w:r w:rsidR="00B7288D" w:rsidRPr="002D320C">
        <w:rPr>
          <w:rFonts w:ascii="Times New Roman" w:hAnsi="Times New Roman" w:cs="Times New Roman"/>
          <w:szCs w:val="22"/>
        </w:rPr>
        <w:t xml:space="preserve"> dos materiais de forma única</w:t>
      </w:r>
      <w:r w:rsidR="00C11A99" w:rsidRPr="002D320C">
        <w:rPr>
          <w:rFonts w:ascii="Times New Roman" w:hAnsi="Times New Roman" w:cs="Times New Roman"/>
          <w:szCs w:val="22"/>
        </w:rPr>
        <w:t>, em bom funcionamento e instalado na máquina</w:t>
      </w:r>
      <w:r w:rsidRPr="002D320C">
        <w:rPr>
          <w:rFonts w:ascii="Times New Roman" w:hAnsi="Times New Roman" w:cs="Times New Roman"/>
          <w:szCs w:val="22"/>
        </w:rPr>
        <w:t xml:space="preserve"> no prazo máximo de </w:t>
      </w:r>
      <w:r w:rsidR="00C11A99" w:rsidRPr="002D320C">
        <w:rPr>
          <w:rFonts w:ascii="Times New Roman" w:hAnsi="Times New Roman" w:cs="Times New Roman"/>
          <w:szCs w:val="22"/>
        </w:rPr>
        <w:t xml:space="preserve">10 </w:t>
      </w:r>
      <w:r w:rsidRPr="002D320C">
        <w:rPr>
          <w:rFonts w:ascii="Times New Roman" w:hAnsi="Times New Roman" w:cs="Times New Roman"/>
          <w:szCs w:val="22"/>
        </w:rPr>
        <w:t xml:space="preserve">dias úteis após a emissão do empenho, no endereço: </w:t>
      </w:r>
      <w:r w:rsidR="003A2EB3" w:rsidRPr="002D320C">
        <w:rPr>
          <w:rFonts w:ascii="Times New Roman" w:hAnsi="Times New Roman" w:cs="Times New Roman"/>
          <w:szCs w:val="22"/>
        </w:rPr>
        <w:t>BR 386 KM 325 CEP 95923000 PARQUE DE MÁQUINAS</w:t>
      </w:r>
      <w:r w:rsidRPr="002D320C">
        <w:rPr>
          <w:rFonts w:ascii="Times New Roman" w:hAnsi="Times New Roman" w:cs="Times New Roman"/>
          <w:szCs w:val="22"/>
        </w:rPr>
        <w:t xml:space="preserve"> </w:t>
      </w:r>
      <w:r w:rsidR="00F029C6" w:rsidRPr="002D320C">
        <w:rPr>
          <w:rFonts w:ascii="Times New Roman" w:hAnsi="Times New Roman" w:cs="Times New Roman"/>
          <w:szCs w:val="22"/>
        </w:rPr>
        <w:t xml:space="preserve">SECRETARIA DE OBRAS </w:t>
      </w:r>
      <w:r w:rsidRPr="002D320C">
        <w:rPr>
          <w:rFonts w:ascii="Times New Roman" w:hAnsi="Times New Roman" w:cs="Times New Roman"/>
          <w:szCs w:val="22"/>
        </w:rPr>
        <w:t>de Marques de Souza</w:t>
      </w:r>
      <w:r w:rsidR="00F029C6" w:rsidRPr="002D320C">
        <w:rPr>
          <w:rFonts w:ascii="Times New Roman" w:hAnsi="Times New Roman" w:cs="Times New Roman"/>
          <w:szCs w:val="22"/>
        </w:rPr>
        <w:t>/RS</w:t>
      </w:r>
    </w:p>
    <w:p w14:paraId="578EF6D0" w14:textId="77777777" w:rsidR="00081901" w:rsidRPr="002D320C" w:rsidRDefault="00081901" w:rsidP="00081901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2D320C">
        <w:rPr>
          <w:rFonts w:ascii="Times New Roman" w:hAnsi="Times New Roman" w:cs="Times New Roman"/>
          <w:szCs w:val="22"/>
        </w:rPr>
        <w:t>Disponibilidade para substituição imediata de produtos defeituosos ou fora das especificações;</w:t>
      </w:r>
    </w:p>
    <w:p w14:paraId="463CE5B2" w14:textId="0D3EC8CA" w:rsidR="00B7288D" w:rsidRPr="002D320C" w:rsidRDefault="00081901" w:rsidP="00BB22CE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2D320C">
        <w:rPr>
          <w:rFonts w:ascii="Times New Roman" w:hAnsi="Times New Roman" w:cs="Times New Roman"/>
          <w:szCs w:val="22"/>
        </w:rPr>
        <w:t>Emissão de nota fiscal compatível com o objeto contratado.</w:t>
      </w:r>
    </w:p>
    <w:p w14:paraId="538CBE15" w14:textId="77777777" w:rsidR="00B7288D" w:rsidRPr="002D320C" w:rsidRDefault="00B7288D" w:rsidP="00B7288D">
      <w:pPr>
        <w:spacing w:line="360" w:lineRule="auto"/>
        <w:ind w:left="720"/>
        <w:jc w:val="both"/>
        <w:rPr>
          <w:rFonts w:ascii="Times New Roman" w:hAnsi="Times New Roman" w:cs="Times New Roman"/>
          <w:szCs w:val="22"/>
        </w:rPr>
      </w:pPr>
    </w:p>
    <w:p w14:paraId="3DADCDCA" w14:textId="6BD7269C" w:rsidR="002345E1" w:rsidRPr="002D320C" w:rsidRDefault="000C1967" w:rsidP="00BB22C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2D320C">
        <w:rPr>
          <w:rFonts w:ascii="Times New Roman" w:hAnsi="Times New Roman" w:cs="Times New Roman"/>
          <w:b/>
          <w:bCs/>
          <w:szCs w:val="22"/>
        </w:rPr>
        <w:t>3.3</w:t>
      </w:r>
      <w:r w:rsidRPr="002D320C">
        <w:rPr>
          <w:rFonts w:ascii="Times New Roman" w:hAnsi="Times New Roman" w:cs="Times New Roman"/>
          <w:szCs w:val="22"/>
        </w:rPr>
        <w:t xml:space="preserve"> </w:t>
      </w:r>
      <w:r w:rsidR="00627A6A" w:rsidRPr="002D320C">
        <w:rPr>
          <w:rFonts w:ascii="Times New Roman" w:hAnsi="Times New Roman" w:cs="Times New Roman"/>
          <w:szCs w:val="22"/>
        </w:rPr>
        <w:t xml:space="preserve">A contratação será realizada por meio de </w:t>
      </w:r>
      <w:r w:rsidR="00B34414" w:rsidRPr="002D320C">
        <w:rPr>
          <w:rFonts w:ascii="Times New Roman" w:hAnsi="Times New Roman" w:cs="Times New Roman"/>
          <w:szCs w:val="22"/>
        </w:rPr>
        <w:t>licitação</w:t>
      </w:r>
      <w:r w:rsidR="00627A6A" w:rsidRPr="002D320C">
        <w:rPr>
          <w:rFonts w:ascii="Times New Roman" w:hAnsi="Times New Roman" w:cs="Times New Roman"/>
          <w:szCs w:val="22"/>
        </w:rPr>
        <w:t xml:space="preserve">, na </w:t>
      </w:r>
      <w:r w:rsidR="00627A6A" w:rsidRPr="002D320C">
        <w:rPr>
          <w:rFonts w:ascii="Times New Roman" w:hAnsi="Times New Roman" w:cs="Times New Roman"/>
          <w:color w:val="000000" w:themeColor="text1"/>
          <w:szCs w:val="22"/>
        </w:rPr>
        <w:t xml:space="preserve">modalidade </w:t>
      </w:r>
      <w:r w:rsidR="00487896" w:rsidRPr="002D320C">
        <w:rPr>
          <w:rFonts w:ascii="Times New Roman" w:hAnsi="Times New Roman" w:cs="Times New Roman"/>
          <w:color w:val="000000" w:themeColor="text1"/>
          <w:szCs w:val="22"/>
        </w:rPr>
        <w:t>pregão eletrônico</w:t>
      </w:r>
      <w:r w:rsidR="00B7288D" w:rsidRPr="002D320C">
        <w:rPr>
          <w:rFonts w:ascii="Times New Roman" w:hAnsi="Times New Roman" w:cs="Times New Roman"/>
          <w:color w:val="000000" w:themeColor="text1"/>
          <w:szCs w:val="22"/>
        </w:rPr>
        <w:t>, no art</w:t>
      </w:r>
      <w:r w:rsidR="00487896" w:rsidRPr="002D320C">
        <w:rPr>
          <w:rFonts w:ascii="Times New Roman" w:hAnsi="Times New Roman" w:cs="Times New Roman"/>
          <w:color w:val="000000" w:themeColor="text1"/>
          <w:szCs w:val="22"/>
        </w:rPr>
        <w:t xml:space="preserve">6° inciso XLI </w:t>
      </w:r>
      <w:r w:rsidR="00487896" w:rsidRPr="002D320C">
        <w:rPr>
          <w:rFonts w:ascii="Times New Roman" w:hAnsi="Times New Roman" w:cs="Times New Roman"/>
        </w:rPr>
        <w:t>pregão: modalidade de licitação obrigatória para aquisição de bens e serviços comuns, cujo critério de julgamento poderá ser o de menor preço ou o de maior desconto</w:t>
      </w:r>
      <w:r w:rsidR="00B7288D" w:rsidRPr="002D320C">
        <w:rPr>
          <w:rFonts w:ascii="Times New Roman" w:hAnsi="Times New Roman" w:cs="Times New Roman"/>
          <w:color w:val="000000" w:themeColor="text1"/>
          <w:szCs w:val="22"/>
        </w:rPr>
        <w:t xml:space="preserve">. </w:t>
      </w:r>
    </w:p>
    <w:p w14:paraId="3F163ABE" w14:textId="52D87353" w:rsidR="00EB0EA8" w:rsidRPr="002D320C" w:rsidRDefault="00EB0EA8" w:rsidP="00BB22CE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14:paraId="7DE3530C" w14:textId="40B18525" w:rsidR="00EB0EA8" w:rsidRPr="002D320C" w:rsidRDefault="00EB0EA8" w:rsidP="00BB22CE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D320C">
        <w:rPr>
          <w:rFonts w:ascii="Times New Roman" w:hAnsi="Times New Roman" w:cs="Times New Roman"/>
          <w:b/>
          <w:bCs/>
          <w:szCs w:val="22"/>
        </w:rPr>
        <w:t>4. ESTIMATIVA DAS QUANTIDADES</w:t>
      </w:r>
    </w:p>
    <w:p w14:paraId="6FB18E6B" w14:textId="44E0D24D" w:rsidR="002F26B5" w:rsidRPr="002D320C" w:rsidRDefault="00625A94" w:rsidP="00BB22CE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2D320C">
        <w:rPr>
          <w:rFonts w:ascii="Times New Roman" w:hAnsi="Times New Roman" w:cs="Times New Roman"/>
          <w:b/>
          <w:bCs/>
          <w:szCs w:val="22"/>
        </w:rPr>
        <w:t>4.1</w:t>
      </w:r>
      <w:r w:rsidRPr="002D320C">
        <w:rPr>
          <w:rFonts w:ascii="Times New Roman" w:hAnsi="Times New Roman" w:cs="Times New Roman"/>
          <w:szCs w:val="22"/>
        </w:rPr>
        <w:t xml:space="preserve"> </w:t>
      </w:r>
      <w:r w:rsidR="002F26B5" w:rsidRPr="002D320C">
        <w:rPr>
          <w:rFonts w:ascii="Times New Roman" w:hAnsi="Times New Roman" w:cs="Times New Roman"/>
          <w:szCs w:val="22"/>
        </w:rPr>
        <w:t>O</w:t>
      </w:r>
      <w:r w:rsidR="009D1080" w:rsidRPr="002D320C">
        <w:rPr>
          <w:rFonts w:ascii="Times New Roman" w:hAnsi="Times New Roman" w:cs="Times New Roman"/>
          <w:szCs w:val="22"/>
        </w:rPr>
        <w:t>s</w:t>
      </w:r>
      <w:r w:rsidR="00EB0EA8" w:rsidRPr="002D320C">
        <w:rPr>
          <w:rFonts w:ascii="Times New Roman" w:hAnsi="Times New Roman" w:cs="Times New Roman"/>
          <w:szCs w:val="22"/>
        </w:rPr>
        <w:t xml:space="preserve"> quantitativo</w:t>
      </w:r>
      <w:r w:rsidR="009D1080" w:rsidRPr="002D320C">
        <w:rPr>
          <w:rFonts w:ascii="Times New Roman" w:hAnsi="Times New Roman" w:cs="Times New Roman"/>
          <w:szCs w:val="22"/>
        </w:rPr>
        <w:t>s</w:t>
      </w:r>
      <w:r w:rsidR="00EB0EA8" w:rsidRPr="002D320C">
        <w:rPr>
          <w:rFonts w:ascii="Times New Roman" w:hAnsi="Times New Roman" w:cs="Times New Roman"/>
          <w:szCs w:val="22"/>
        </w:rPr>
        <w:t xml:space="preserve"> es</w:t>
      </w:r>
      <w:r w:rsidR="002F26B5" w:rsidRPr="002D320C">
        <w:rPr>
          <w:rFonts w:ascii="Times New Roman" w:hAnsi="Times New Roman" w:cs="Times New Roman"/>
          <w:szCs w:val="22"/>
        </w:rPr>
        <w:t>timado</w:t>
      </w:r>
      <w:r w:rsidR="009D1080" w:rsidRPr="002D320C">
        <w:rPr>
          <w:rFonts w:ascii="Times New Roman" w:hAnsi="Times New Roman" w:cs="Times New Roman"/>
          <w:szCs w:val="22"/>
        </w:rPr>
        <w:t>s</w:t>
      </w:r>
      <w:r w:rsidR="002F26B5" w:rsidRPr="002D320C">
        <w:rPr>
          <w:rFonts w:ascii="Times New Roman" w:hAnsi="Times New Roman" w:cs="Times New Roman"/>
          <w:szCs w:val="22"/>
        </w:rPr>
        <w:t xml:space="preserve"> para a contratação pretendida t</w:t>
      </w:r>
      <w:r w:rsidR="009D1080" w:rsidRPr="002D320C">
        <w:rPr>
          <w:rFonts w:ascii="Times New Roman" w:hAnsi="Times New Roman" w:cs="Times New Roman"/>
          <w:szCs w:val="22"/>
        </w:rPr>
        <w:t>ê</w:t>
      </w:r>
      <w:r w:rsidR="002F26B5" w:rsidRPr="002D320C">
        <w:rPr>
          <w:rFonts w:ascii="Times New Roman" w:hAnsi="Times New Roman" w:cs="Times New Roman"/>
          <w:szCs w:val="22"/>
        </w:rPr>
        <w:t>m como parâmetro a</w:t>
      </w:r>
      <w:r w:rsidR="009D1080" w:rsidRPr="002D320C">
        <w:rPr>
          <w:rFonts w:ascii="Times New Roman" w:hAnsi="Times New Roman" w:cs="Times New Roman"/>
          <w:szCs w:val="22"/>
        </w:rPr>
        <w:t>s</w:t>
      </w:r>
      <w:r w:rsidR="002F26B5" w:rsidRPr="002D320C">
        <w:rPr>
          <w:rFonts w:ascii="Times New Roman" w:hAnsi="Times New Roman" w:cs="Times New Roman"/>
          <w:szCs w:val="22"/>
        </w:rPr>
        <w:t xml:space="preserve"> última</w:t>
      </w:r>
      <w:r w:rsidR="009D1080" w:rsidRPr="002D320C">
        <w:rPr>
          <w:rFonts w:ascii="Times New Roman" w:hAnsi="Times New Roman" w:cs="Times New Roman"/>
          <w:szCs w:val="22"/>
        </w:rPr>
        <w:t>s</w:t>
      </w:r>
      <w:r w:rsidR="002F26B5" w:rsidRPr="002D320C">
        <w:rPr>
          <w:rFonts w:ascii="Times New Roman" w:hAnsi="Times New Roman" w:cs="Times New Roman"/>
          <w:szCs w:val="22"/>
        </w:rPr>
        <w:t xml:space="preserve"> contrat</w:t>
      </w:r>
      <w:r w:rsidR="009D1080" w:rsidRPr="002D320C">
        <w:rPr>
          <w:rFonts w:ascii="Times New Roman" w:hAnsi="Times New Roman" w:cs="Times New Roman"/>
          <w:szCs w:val="22"/>
        </w:rPr>
        <w:t>ações</w:t>
      </w:r>
      <w:r w:rsidR="002F26B5" w:rsidRPr="002D320C">
        <w:rPr>
          <w:rFonts w:ascii="Times New Roman" w:hAnsi="Times New Roman" w:cs="Times New Roman"/>
          <w:szCs w:val="22"/>
        </w:rPr>
        <w:t xml:space="preserve"> </w:t>
      </w:r>
      <w:r w:rsidR="0057610E" w:rsidRPr="002D320C">
        <w:rPr>
          <w:rFonts w:ascii="Times New Roman" w:hAnsi="Times New Roman" w:cs="Times New Roman"/>
          <w:szCs w:val="22"/>
        </w:rPr>
        <w:t>d</w:t>
      </w:r>
      <w:r w:rsidR="002F26B5" w:rsidRPr="002D320C">
        <w:rPr>
          <w:rFonts w:ascii="Times New Roman" w:hAnsi="Times New Roman" w:cs="Times New Roman"/>
          <w:szCs w:val="22"/>
        </w:rPr>
        <w:t>o mesmo objeto</w:t>
      </w:r>
      <w:r w:rsidR="00E40AD7" w:rsidRPr="002D320C">
        <w:rPr>
          <w:rFonts w:ascii="Times New Roman" w:hAnsi="Times New Roman" w:cs="Times New Roman"/>
          <w:color w:val="000000" w:themeColor="text1"/>
          <w:szCs w:val="22"/>
        </w:rPr>
        <w:t>, realizadas por esta Administração</w:t>
      </w:r>
      <w:r w:rsidR="0057610E" w:rsidRPr="002D320C">
        <w:rPr>
          <w:rFonts w:ascii="Times New Roman" w:hAnsi="Times New Roman" w:cs="Times New Roman"/>
          <w:szCs w:val="22"/>
        </w:rPr>
        <w:t>, vide</w:t>
      </w:r>
      <w:r w:rsidR="002F26B5" w:rsidRPr="002D320C">
        <w:rPr>
          <w:rFonts w:ascii="Times New Roman" w:hAnsi="Times New Roman" w:cs="Times New Roman"/>
          <w:szCs w:val="22"/>
        </w:rPr>
        <w:t xml:space="preserve"> </w:t>
      </w:r>
      <w:r w:rsidR="00AF1407" w:rsidRPr="002D320C">
        <w:rPr>
          <w:rFonts w:ascii="Times New Roman" w:hAnsi="Times New Roman" w:cs="Times New Roman"/>
          <w:szCs w:val="22"/>
        </w:rPr>
        <w:t>processo de dispensa de licitação nº</w:t>
      </w:r>
      <w:r w:rsidR="002F26B5" w:rsidRPr="002D320C">
        <w:rPr>
          <w:rFonts w:ascii="Times New Roman" w:hAnsi="Times New Roman" w:cs="Times New Roman"/>
          <w:szCs w:val="22"/>
        </w:rPr>
        <w:t>:</w:t>
      </w:r>
      <w:r w:rsidR="003D3DCD" w:rsidRPr="002D320C">
        <w:rPr>
          <w:rFonts w:ascii="Times New Roman" w:hAnsi="Times New Roman" w:cs="Times New Roman"/>
          <w:szCs w:val="22"/>
        </w:rPr>
        <w:t>635</w:t>
      </w:r>
      <w:r w:rsidR="001F0E32" w:rsidRPr="002D320C">
        <w:rPr>
          <w:rFonts w:ascii="Times New Roman" w:hAnsi="Times New Roman" w:cs="Times New Roman"/>
          <w:szCs w:val="22"/>
        </w:rPr>
        <w:t>/25</w:t>
      </w:r>
      <w:r w:rsidR="003D3DCD" w:rsidRPr="002D320C">
        <w:rPr>
          <w:rFonts w:ascii="Times New Roman" w:hAnsi="Times New Roman" w:cs="Times New Roman"/>
          <w:szCs w:val="22"/>
        </w:rPr>
        <w:t xml:space="preserve"> e n° </w:t>
      </w:r>
      <w:r w:rsidR="00C83D1E" w:rsidRPr="002D320C">
        <w:rPr>
          <w:rFonts w:ascii="Times New Roman" w:hAnsi="Times New Roman" w:cs="Times New Roman"/>
          <w:szCs w:val="22"/>
        </w:rPr>
        <w:t>526</w:t>
      </w:r>
      <w:r w:rsidR="001F0E32" w:rsidRPr="002D320C">
        <w:rPr>
          <w:rFonts w:ascii="Times New Roman" w:hAnsi="Times New Roman" w:cs="Times New Roman"/>
          <w:szCs w:val="22"/>
        </w:rPr>
        <w:t>/25</w:t>
      </w:r>
    </w:p>
    <w:p w14:paraId="5F88221A" w14:textId="77777777" w:rsidR="00297DA5" w:rsidRPr="002D320C" w:rsidRDefault="00297DA5" w:rsidP="00297DA5">
      <w:pPr>
        <w:spacing w:line="360" w:lineRule="auto"/>
        <w:jc w:val="both"/>
        <w:rPr>
          <w:rFonts w:ascii="Times New Roman" w:hAnsi="Times New Roman" w:cs="Times New Roman"/>
          <w:color w:val="FF0000"/>
          <w:szCs w:val="22"/>
        </w:rPr>
      </w:pPr>
    </w:p>
    <w:p w14:paraId="166E5E56" w14:textId="6C13CE73" w:rsidR="002F26B5" w:rsidRPr="002D320C" w:rsidRDefault="00E40AD7" w:rsidP="00BB22CE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D320C">
        <w:rPr>
          <w:rFonts w:ascii="Times New Roman" w:hAnsi="Times New Roman" w:cs="Times New Roman"/>
          <w:b/>
          <w:bCs/>
          <w:szCs w:val="22"/>
        </w:rPr>
        <w:t>5. ALTERNATIVAS DISPONÍVEIS NO MERCADO</w:t>
      </w:r>
    </w:p>
    <w:p w14:paraId="3025BACA" w14:textId="77777777" w:rsidR="001A2A20" w:rsidRPr="002D320C" w:rsidRDefault="00625A94" w:rsidP="00BB22CE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2D320C">
        <w:rPr>
          <w:rFonts w:ascii="Times New Roman" w:hAnsi="Times New Roman" w:cs="Times New Roman"/>
          <w:b/>
          <w:bCs/>
          <w:szCs w:val="22"/>
        </w:rPr>
        <w:t>5.1</w:t>
      </w:r>
      <w:r w:rsidRPr="002D320C">
        <w:rPr>
          <w:rFonts w:ascii="Times New Roman" w:hAnsi="Times New Roman" w:cs="Times New Roman"/>
          <w:szCs w:val="22"/>
        </w:rPr>
        <w:t xml:space="preserve"> </w:t>
      </w:r>
      <w:r w:rsidR="0083187F" w:rsidRPr="002D320C">
        <w:rPr>
          <w:rFonts w:ascii="Times New Roman" w:hAnsi="Times New Roman" w:cs="Times New Roman"/>
          <w:szCs w:val="22"/>
        </w:rPr>
        <w:t xml:space="preserve">Conforme pesquisa </w:t>
      </w:r>
      <w:r w:rsidR="00130A2B" w:rsidRPr="002D320C">
        <w:rPr>
          <w:rFonts w:ascii="Times New Roman" w:hAnsi="Times New Roman" w:cs="Times New Roman"/>
          <w:szCs w:val="22"/>
        </w:rPr>
        <w:t>r</w:t>
      </w:r>
      <w:r w:rsidR="0083187F" w:rsidRPr="002D320C">
        <w:rPr>
          <w:rFonts w:ascii="Times New Roman" w:hAnsi="Times New Roman" w:cs="Times New Roman"/>
          <w:szCs w:val="22"/>
        </w:rPr>
        <w:t>ealizada</w:t>
      </w:r>
      <w:r w:rsidR="00130A2B" w:rsidRPr="002D320C">
        <w:rPr>
          <w:rFonts w:ascii="Times New Roman" w:hAnsi="Times New Roman" w:cs="Times New Roman"/>
          <w:szCs w:val="22"/>
        </w:rPr>
        <w:t xml:space="preserve"> no mercado, as soluções disponíveis para a necessidade administrativa são: </w:t>
      </w:r>
    </w:p>
    <w:p w14:paraId="1A8092D1" w14:textId="53DEC4AB" w:rsidR="001A2A20" w:rsidRPr="002D320C" w:rsidRDefault="00365988" w:rsidP="001A2A20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2D320C">
        <w:rPr>
          <w:rFonts w:ascii="Times New Roman" w:hAnsi="Times New Roman" w:cs="Times New Roman"/>
          <w:b/>
          <w:bCs/>
          <w:szCs w:val="22"/>
        </w:rPr>
        <w:t>5.2</w:t>
      </w:r>
      <w:r w:rsidRPr="002D320C">
        <w:rPr>
          <w:rFonts w:ascii="Times New Roman" w:hAnsi="Times New Roman" w:cs="Times New Roman"/>
          <w:szCs w:val="22"/>
        </w:rPr>
        <w:t xml:space="preserve"> </w:t>
      </w:r>
      <w:r w:rsidR="001A2A20" w:rsidRPr="002D320C">
        <w:rPr>
          <w:rFonts w:ascii="Times New Roman" w:hAnsi="Times New Roman" w:cs="Times New Roman"/>
          <w:szCs w:val="22"/>
        </w:rPr>
        <w:t xml:space="preserve">Execução por meio de </w:t>
      </w:r>
      <w:r w:rsidR="0079404B" w:rsidRPr="002D320C">
        <w:rPr>
          <w:rFonts w:ascii="Times New Roman" w:hAnsi="Times New Roman" w:cs="Times New Roman"/>
          <w:szCs w:val="22"/>
        </w:rPr>
        <w:t>pregão eletrônico</w:t>
      </w:r>
      <w:r w:rsidR="001A2A20" w:rsidRPr="002D320C">
        <w:rPr>
          <w:rFonts w:ascii="Times New Roman" w:hAnsi="Times New Roman" w:cs="Times New Roman"/>
          <w:szCs w:val="22"/>
        </w:rPr>
        <w:t xml:space="preserve"> </w:t>
      </w:r>
      <w:r w:rsidR="0079404B" w:rsidRPr="002D320C">
        <w:rPr>
          <w:rFonts w:ascii="Times New Roman" w:hAnsi="Times New Roman" w:cs="Times New Roman"/>
          <w:szCs w:val="22"/>
        </w:rPr>
        <w:t>para</w:t>
      </w:r>
      <w:r w:rsidR="001A2A20" w:rsidRPr="002D320C">
        <w:rPr>
          <w:rFonts w:ascii="Times New Roman" w:hAnsi="Times New Roman" w:cs="Times New Roman"/>
          <w:szCs w:val="22"/>
        </w:rPr>
        <w:t xml:space="preserve"> fornecimento de materiais (m</w:t>
      </w:r>
      <w:r w:rsidR="00446D6C" w:rsidRPr="002D320C">
        <w:rPr>
          <w:rFonts w:ascii="Times New Roman" w:hAnsi="Times New Roman" w:cs="Times New Roman"/>
          <w:szCs w:val="22"/>
        </w:rPr>
        <w:t>ais</w:t>
      </w:r>
      <w:r w:rsidR="001A2A20" w:rsidRPr="002D320C">
        <w:rPr>
          <w:rFonts w:ascii="Times New Roman" w:hAnsi="Times New Roman" w:cs="Times New Roman"/>
          <w:szCs w:val="22"/>
        </w:rPr>
        <w:t xml:space="preserve"> vantajoso economicamente);</w:t>
      </w:r>
    </w:p>
    <w:p w14:paraId="518D0EE0" w14:textId="23463B5A" w:rsidR="001A2A20" w:rsidRPr="002D320C" w:rsidRDefault="00365988" w:rsidP="001A2A20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2D320C">
        <w:rPr>
          <w:rFonts w:ascii="Times New Roman" w:hAnsi="Times New Roman" w:cs="Times New Roman"/>
          <w:b/>
          <w:bCs/>
          <w:szCs w:val="22"/>
        </w:rPr>
        <w:t>5.3</w:t>
      </w:r>
      <w:r w:rsidR="001A2A20" w:rsidRPr="002D320C">
        <w:rPr>
          <w:rFonts w:ascii="Times New Roman" w:hAnsi="Times New Roman" w:cs="Times New Roman"/>
          <w:szCs w:val="22"/>
        </w:rPr>
        <w:t>Aquisição de materiais para execução</w:t>
      </w:r>
      <w:r w:rsidR="00446D6C" w:rsidRPr="002D320C">
        <w:rPr>
          <w:rFonts w:ascii="Times New Roman" w:hAnsi="Times New Roman" w:cs="Times New Roman"/>
          <w:szCs w:val="22"/>
        </w:rPr>
        <w:t xml:space="preserve"> de serviços</w:t>
      </w:r>
      <w:r w:rsidR="001A2A20" w:rsidRPr="002D320C">
        <w:rPr>
          <w:rFonts w:ascii="Times New Roman" w:hAnsi="Times New Roman" w:cs="Times New Roman"/>
          <w:szCs w:val="22"/>
        </w:rPr>
        <w:t xml:space="preserve"> com empresa já credenciada (</w:t>
      </w:r>
      <w:r w:rsidR="0079404B" w:rsidRPr="002D320C">
        <w:rPr>
          <w:rFonts w:ascii="Times New Roman" w:hAnsi="Times New Roman" w:cs="Times New Roman"/>
          <w:szCs w:val="22"/>
        </w:rPr>
        <w:t xml:space="preserve">a ser </w:t>
      </w:r>
      <w:r w:rsidR="001A2A20" w:rsidRPr="002D320C">
        <w:rPr>
          <w:rFonts w:ascii="Times New Roman" w:hAnsi="Times New Roman" w:cs="Times New Roman"/>
          <w:szCs w:val="22"/>
        </w:rPr>
        <w:t>escolhida</w:t>
      </w:r>
      <w:r w:rsidR="0079404B" w:rsidRPr="002D320C">
        <w:rPr>
          <w:rFonts w:ascii="Times New Roman" w:hAnsi="Times New Roman" w:cs="Times New Roman"/>
          <w:szCs w:val="22"/>
        </w:rPr>
        <w:t xml:space="preserve"> pelo critério de disponibilidade de execução imediata dos serviços bem como entrega o mais rápido possível</w:t>
      </w:r>
      <w:r w:rsidR="001A2A20" w:rsidRPr="002D320C">
        <w:rPr>
          <w:rFonts w:ascii="Times New Roman" w:hAnsi="Times New Roman" w:cs="Times New Roman"/>
          <w:szCs w:val="22"/>
        </w:rPr>
        <w:t>);</w:t>
      </w:r>
    </w:p>
    <w:p w14:paraId="19CD0580" w14:textId="35954D51" w:rsidR="00A10C77" w:rsidRPr="002D320C" w:rsidRDefault="00625A94" w:rsidP="00BB22CE">
      <w:pPr>
        <w:spacing w:line="360" w:lineRule="auto"/>
        <w:jc w:val="both"/>
        <w:rPr>
          <w:rFonts w:ascii="Times New Roman" w:hAnsi="Times New Roman" w:cs="Times New Roman"/>
          <w:color w:val="FF0000"/>
          <w:szCs w:val="22"/>
        </w:rPr>
      </w:pPr>
      <w:r w:rsidRPr="002D320C">
        <w:rPr>
          <w:rFonts w:ascii="Times New Roman" w:hAnsi="Times New Roman" w:cs="Times New Roman"/>
          <w:b/>
          <w:bCs/>
          <w:szCs w:val="22"/>
        </w:rPr>
        <w:t>5.2</w:t>
      </w:r>
      <w:r w:rsidRPr="002D320C">
        <w:rPr>
          <w:rFonts w:ascii="Times New Roman" w:hAnsi="Times New Roman" w:cs="Times New Roman"/>
          <w:szCs w:val="22"/>
        </w:rPr>
        <w:t xml:space="preserve"> </w:t>
      </w:r>
      <w:r w:rsidR="00A10C77" w:rsidRPr="002D320C">
        <w:rPr>
          <w:rFonts w:ascii="Times New Roman" w:hAnsi="Times New Roman" w:cs="Times New Roman"/>
          <w:szCs w:val="22"/>
        </w:rPr>
        <w:t xml:space="preserve">Tais referências foram obtidas </w:t>
      </w:r>
      <w:r w:rsidR="00130A2B" w:rsidRPr="002D320C">
        <w:rPr>
          <w:rFonts w:ascii="Times New Roman" w:hAnsi="Times New Roman" w:cs="Times New Roman"/>
          <w:szCs w:val="22"/>
        </w:rPr>
        <w:t xml:space="preserve">junto ao mercado </w:t>
      </w:r>
      <w:r w:rsidR="00A10C77" w:rsidRPr="002D320C">
        <w:rPr>
          <w:rFonts w:ascii="Times New Roman" w:hAnsi="Times New Roman" w:cs="Times New Roman"/>
          <w:szCs w:val="22"/>
        </w:rPr>
        <w:t xml:space="preserve">por meio de pesquisa </w:t>
      </w:r>
      <w:r w:rsidR="001A2A20" w:rsidRPr="002D320C">
        <w:rPr>
          <w:rFonts w:ascii="Times New Roman" w:hAnsi="Times New Roman" w:cs="Times New Roman"/>
          <w:szCs w:val="22"/>
        </w:rPr>
        <w:t>de preços diretas com fornecedores.</w:t>
      </w:r>
    </w:p>
    <w:p w14:paraId="270897A1" w14:textId="216D95F7" w:rsidR="00D31BAD" w:rsidRPr="002D320C" w:rsidRDefault="00D31BAD" w:rsidP="00BB22CE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14:paraId="041EECBE" w14:textId="549106FD" w:rsidR="00E40AD7" w:rsidRPr="002D320C" w:rsidRDefault="00E40AD7" w:rsidP="00BB22CE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D320C">
        <w:rPr>
          <w:rFonts w:ascii="Times New Roman" w:hAnsi="Times New Roman" w:cs="Times New Roman"/>
          <w:b/>
          <w:bCs/>
          <w:szCs w:val="22"/>
        </w:rPr>
        <w:t>6. ESTIMATIVA DO VALOR DA CONTRATAÇÃO</w:t>
      </w:r>
    </w:p>
    <w:p w14:paraId="7401D7A4" w14:textId="00510CA5" w:rsidR="005D1E0D" w:rsidRPr="002D320C" w:rsidRDefault="00625A94" w:rsidP="00BB22C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2D320C">
        <w:rPr>
          <w:rFonts w:ascii="Times New Roman" w:hAnsi="Times New Roman" w:cs="Times New Roman"/>
          <w:b/>
          <w:bCs/>
          <w:szCs w:val="22"/>
        </w:rPr>
        <w:t>6.1</w:t>
      </w:r>
      <w:r w:rsidRPr="002D320C">
        <w:rPr>
          <w:rFonts w:ascii="Times New Roman" w:hAnsi="Times New Roman" w:cs="Times New Roman"/>
          <w:szCs w:val="22"/>
        </w:rPr>
        <w:t xml:space="preserve"> </w:t>
      </w:r>
      <w:r w:rsidR="00A10C77" w:rsidRPr="002D320C">
        <w:rPr>
          <w:rFonts w:ascii="Times New Roman" w:hAnsi="Times New Roman" w:cs="Times New Roman"/>
          <w:szCs w:val="22"/>
        </w:rPr>
        <w:t xml:space="preserve">Estima-se para a contratação almejada o valor </w:t>
      </w:r>
      <w:r w:rsidR="00A10C77" w:rsidRPr="002D320C">
        <w:rPr>
          <w:rFonts w:ascii="Times New Roman" w:hAnsi="Times New Roman" w:cs="Times New Roman"/>
          <w:color w:val="000000" w:themeColor="text1"/>
          <w:szCs w:val="22"/>
        </w:rPr>
        <w:t xml:space="preserve">total de </w:t>
      </w:r>
      <w:r w:rsidR="00A10C77" w:rsidRPr="002D320C">
        <w:rPr>
          <w:rFonts w:ascii="Times New Roman" w:hAnsi="Times New Roman" w:cs="Times New Roman"/>
          <w:b/>
          <w:bCs/>
          <w:color w:val="000000" w:themeColor="text1"/>
          <w:szCs w:val="22"/>
        </w:rPr>
        <w:t>R$</w:t>
      </w:r>
      <w:r w:rsidR="002504F1" w:rsidRPr="002D320C">
        <w:rPr>
          <w:rFonts w:ascii="Times New Roman" w:hAnsi="Times New Roman" w:cs="Times New Roman"/>
          <w:b/>
          <w:bCs/>
          <w:color w:val="000000" w:themeColor="text1"/>
          <w:szCs w:val="22"/>
        </w:rPr>
        <w:t xml:space="preserve"> </w:t>
      </w:r>
      <w:r w:rsidR="006C76E4" w:rsidRPr="002D320C">
        <w:rPr>
          <w:rFonts w:ascii="Times New Roman" w:hAnsi="Times New Roman" w:cs="Times New Roman"/>
          <w:b/>
          <w:bCs/>
          <w:color w:val="000000" w:themeColor="text1"/>
          <w:szCs w:val="22"/>
        </w:rPr>
        <w:t>49</w:t>
      </w:r>
      <w:r w:rsidR="007D0A25" w:rsidRPr="002D320C">
        <w:rPr>
          <w:rFonts w:ascii="Times New Roman" w:hAnsi="Times New Roman" w:cs="Times New Roman"/>
          <w:b/>
          <w:bCs/>
          <w:color w:val="000000" w:themeColor="text1"/>
          <w:szCs w:val="22"/>
        </w:rPr>
        <w:t>.</w:t>
      </w:r>
      <w:r w:rsidR="006C76E4" w:rsidRPr="002D320C">
        <w:rPr>
          <w:rFonts w:ascii="Times New Roman" w:hAnsi="Times New Roman" w:cs="Times New Roman"/>
          <w:b/>
          <w:bCs/>
          <w:color w:val="000000" w:themeColor="text1"/>
          <w:szCs w:val="22"/>
        </w:rPr>
        <w:t>745</w:t>
      </w:r>
      <w:r w:rsidR="007D0A25" w:rsidRPr="002D320C">
        <w:rPr>
          <w:rFonts w:ascii="Times New Roman" w:hAnsi="Times New Roman" w:cs="Times New Roman"/>
          <w:b/>
          <w:bCs/>
          <w:color w:val="000000" w:themeColor="text1"/>
          <w:szCs w:val="22"/>
        </w:rPr>
        <w:t>,</w:t>
      </w:r>
      <w:r w:rsidR="006C76E4" w:rsidRPr="002D320C">
        <w:rPr>
          <w:rFonts w:ascii="Times New Roman" w:hAnsi="Times New Roman" w:cs="Times New Roman"/>
          <w:b/>
          <w:bCs/>
          <w:color w:val="000000" w:themeColor="text1"/>
          <w:szCs w:val="22"/>
        </w:rPr>
        <w:t>46</w:t>
      </w:r>
      <w:r w:rsidR="001E508F" w:rsidRPr="002D320C">
        <w:rPr>
          <w:rFonts w:ascii="Times New Roman" w:hAnsi="Times New Roman" w:cs="Times New Roman"/>
          <w:color w:val="000000" w:themeColor="text1"/>
          <w:szCs w:val="22"/>
        </w:rPr>
        <w:t>(</w:t>
      </w:r>
      <w:r w:rsidR="006C76E4" w:rsidRPr="002D320C">
        <w:rPr>
          <w:rFonts w:ascii="Times New Roman" w:hAnsi="Times New Roman" w:cs="Times New Roman"/>
          <w:color w:val="000000" w:themeColor="text1"/>
          <w:szCs w:val="22"/>
        </w:rPr>
        <w:t>quarenta e nove</w:t>
      </w:r>
      <w:r w:rsidR="00446D6C" w:rsidRPr="002D320C">
        <w:rPr>
          <w:rFonts w:ascii="Times New Roman" w:hAnsi="Times New Roman" w:cs="Times New Roman"/>
          <w:color w:val="000000" w:themeColor="text1"/>
          <w:szCs w:val="22"/>
        </w:rPr>
        <w:t xml:space="preserve"> mil, </w:t>
      </w:r>
      <w:r w:rsidR="006C76E4" w:rsidRPr="002D320C">
        <w:rPr>
          <w:rFonts w:ascii="Times New Roman" w:hAnsi="Times New Roman" w:cs="Times New Roman"/>
          <w:color w:val="000000" w:themeColor="text1"/>
          <w:szCs w:val="22"/>
        </w:rPr>
        <w:t>setecentos e quarenta e cinco</w:t>
      </w:r>
      <w:r w:rsidR="00446D6C" w:rsidRPr="002D320C">
        <w:rPr>
          <w:rFonts w:ascii="Times New Roman" w:hAnsi="Times New Roman" w:cs="Times New Roman"/>
          <w:color w:val="000000" w:themeColor="text1"/>
          <w:szCs w:val="22"/>
        </w:rPr>
        <w:t xml:space="preserve"> reais com </w:t>
      </w:r>
      <w:r w:rsidR="006C76E4" w:rsidRPr="002D320C">
        <w:rPr>
          <w:rFonts w:ascii="Times New Roman" w:hAnsi="Times New Roman" w:cs="Times New Roman"/>
          <w:color w:val="000000" w:themeColor="text1"/>
          <w:szCs w:val="22"/>
        </w:rPr>
        <w:t>quarenta e seis</w:t>
      </w:r>
      <w:r w:rsidR="00446D6C" w:rsidRPr="002D320C">
        <w:rPr>
          <w:rFonts w:ascii="Times New Roman" w:hAnsi="Times New Roman" w:cs="Times New Roman"/>
          <w:color w:val="000000" w:themeColor="text1"/>
          <w:szCs w:val="22"/>
        </w:rPr>
        <w:t xml:space="preserve"> centavos</w:t>
      </w:r>
      <w:r w:rsidR="001E508F" w:rsidRPr="002D320C">
        <w:rPr>
          <w:rFonts w:ascii="Times New Roman" w:hAnsi="Times New Roman" w:cs="Times New Roman"/>
          <w:color w:val="000000" w:themeColor="text1"/>
          <w:szCs w:val="22"/>
        </w:rPr>
        <w:t>)</w:t>
      </w:r>
      <w:r w:rsidR="00130A2B" w:rsidRPr="002D320C">
        <w:rPr>
          <w:rFonts w:ascii="Times New Roman" w:hAnsi="Times New Roman" w:cs="Times New Roman"/>
          <w:color w:val="000000" w:themeColor="text1"/>
          <w:szCs w:val="22"/>
        </w:rPr>
        <w:t xml:space="preserve">, </w:t>
      </w:r>
      <w:r w:rsidR="007474AD" w:rsidRPr="002D320C">
        <w:rPr>
          <w:rFonts w:ascii="Times New Roman" w:hAnsi="Times New Roman" w:cs="Times New Roman"/>
          <w:color w:val="000000" w:themeColor="text1"/>
          <w:szCs w:val="22"/>
        </w:rPr>
        <w:t>conforme pesquisa de preços</w:t>
      </w:r>
      <w:r w:rsidR="003F493A" w:rsidRPr="002D320C">
        <w:rPr>
          <w:rFonts w:ascii="Times New Roman" w:hAnsi="Times New Roman" w:cs="Times New Roman"/>
          <w:color w:val="000000" w:themeColor="text1"/>
          <w:szCs w:val="22"/>
        </w:rPr>
        <w:t xml:space="preserve"> e orçamento</w:t>
      </w:r>
      <w:r w:rsidR="007474AD" w:rsidRPr="002D320C">
        <w:rPr>
          <w:rFonts w:ascii="Times New Roman" w:hAnsi="Times New Roman" w:cs="Times New Roman"/>
          <w:color w:val="000000" w:themeColor="text1"/>
          <w:szCs w:val="22"/>
        </w:rPr>
        <w:t>s</w:t>
      </w:r>
      <w:r w:rsidR="003F493A" w:rsidRPr="002D320C">
        <w:rPr>
          <w:rFonts w:ascii="Times New Roman" w:hAnsi="Times New Roman" w:cs="Times New Roman"/>
          <w:color w:val="000000" w:themeColor="text1"/>
          <w:szCs w:val="22"/>
        </w:rPr>
        <w:t xml:space="preserve"> fornecido</w:t>
      </w:r>
      <w:r w:rsidR="007474AD" w:rsidRPr="002D320C">
        <w:rPr>
          <w:rFonts w:ascii="Times New Roman" w:hAnsi="Times New Roman" w:cs="Times New Roman"/>
          <w:color w:val="000000" w:themeColor="text1"/>
          <w:szCs w:val="22"/>
        </w:rPr>
        <w:t>s</w:t>
      </w:r>
      <w:r w:rsidR="003F493A" w:rsidRPr="002D320C">
        <w:rPr>
          <w:rFonts w:ascii="Times New Roman" w:hAnsi="Times New Roman" w:cs="Times New Roman"/>
          <w:color w:val="000000" w:themeColor="text1"/>
          <w:szCs w:val="22"/>
        </w:rPr>
        <w:t xml:space="preserve"> pela</w:t>
      </w:r>
      <w:r w:rsidR="007474AD" w:rsidRPr="002D320C">
        <w:rPr>
          <w:rFonts w:ascii="Times New Roman" w:hAnsi="Times New Roman" w:cs="Times New Roman"/>
          <w:color w:val="000000" w:themeColor="text1"/>
          <w:szCs w:val="22"/>
        </w:rPr>
        <w:t>s</w:t>
      </w:r>
      <w:r w:rsidR="003F493A" w:rsidRPr="002D320C">
        <w:rPr>
          <w:rFonts w:ascii="Times New Roman" w:hAnsi="Times New Roman" w:cs="Times New Roman"/>
          <w:color w:val="000000" w:themeColor="text1"/>
          <w:szCs w:val="22"/>
        </w:rPr>
        <w:t xml:space="preserve"> empresa</w:t>
      </w:r>
      <w:r w:rsidR="007474AD" w:rsidRPr="002D320C">
        <w:rPr>
          <w:rFonts w:ascii="Times New Roman" w:hAnsi="Times New Roman" w:cs="Times New Roman"/>
          <w:color w:val="000000" w:themeColor="text1"/>
          <w:szCs w:val="22"/>
        </w:rPr>
        <w:t>s</w:t>
      </w:r>
      <w:r w:rsidR="003F493A" w:rsidRPr="002D320C">
        <w:rPr>
          <w:rFonts w:ascii="Times New Roman" w:hAnsi="Times New Roman" w:cs="Times New Roman"/>
          <w:color w:val="000000" w:themeColor="text1"/>
          <w:szCs w:val="22"/>
        </w:rPr>
        <w:t xml:space="preserve"> para a realização do fornecimento de peças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5"/>
        <w:gridCol w:w="908"/>
        <w:gridCol w:w="1849"/>
        <w:gridCol w:w="1301"/>
        <w:gridCol w:w="1559"/>
        <w:gridCol w:w="1418"/>
        <w:gridCol w:w="1269"/>
      </w:tblGrid>
      <w:tr w:rsidR="00BE0360" w:rsidRPr="002D320C" w14:paraId="054EF3C4" w14:textId="77777777" w:rsidTr="00AE019E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A9F76" w14:textId="77777777" w:rsidR="00BE0360" w:rsidRPr="002D320C" w:rsidRDefault="00BE0360" w:rsidP="00FD34FE">
            <w:pPr>
              <w:jc w:val="both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ITEM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418C1" w14:textId="77777777" w:rsidR="00BE0360" w:rsidRPr="002D320C" w:rsidRDefault="00BE0360" w:rsidP="00FD34FE">
            <w:pPr>
              <w:jc w:val="both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QUANT.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6885E" w14:textId="77777777" w:rsidR="00BE0360" w:rsidRPr="002D320C" w:rsidRDefault="00BE0360" w:rsidP="00FD34FE">
            <w:pPr>
              <w:jc w:val="both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ESPECIFICAÇÃO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A5956" w14:textId="77777777" w:rsidR="00BE0360" w:rsidRPr="002D320C" w:rsidRDefault="00BE0360" w:rsidP="00FD34FE">
            <w:pPr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Orçamento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21440" w14:textId="77777777" w:rsidR="00BE0360" w:rsidRPr="002D320C" w:rsidRDefault="00BE0360" w:rsidP="00FD34FE">
            <w:pPr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Orçamento 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FDD8D" w14:textId="77777777" w:rsidR="00BE0360" w:rsidRPr="002D320C" w:rsidRDefault="00BE0360" w:rsidP="00FD34FE">
            <w:pPr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Orçamento 3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33F44" w14:textId="77777777" w:rsidR="00BE0360" w:rsidRPr="002D320C" w:rsidRDefault="00BE0360" w:rsidP="00FD34FE">
            <w:pPr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MÉDIA</w:t>
            </w:r>
          </w:p>
        </w:tc>
      </w:tr>
      <w:tr w:rsidR="00BE0360" w:rsidRPr="002D320C" w14:paraId="377FD960" w14:textId="77777777" w:rsidTr="00AE019E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A546F" w14:textId="77777777" w:rsidR="00BE0360" w:rsidRPr="002D320C" w:rsidRDefault="00BE0360" w:rsidP="00BE0360">
            <w:pPr>
              <w:jc w:val="both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01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602EF" w14:textId="77777777" w:rsidR="00BE0360" w:rsidRPr="002D320C" w:rsidRDefault="00BE0360" w:rsidP="00BE0360">
            <w:pPr>
              <w:jc w:val="both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B7824" w14:textId="77777777" w:rsidR="00BE0360" w:rsidRPr="002D320C" w:rsidRDefault="00BE0360" w:rsidP="00BE0360">
            <w:pPr>
              <w:jc w:val="both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CORRENTE HYUNDAI ESTEIRA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CFDE1" w14:textId="77777777" w:rsidR="00BE0360" w:rsidRPr="002D320C" w:rsidRDefault="00BE0360" w:rsidP="00BE0360">
            <w:pPr>
              <w:jc w:val="right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25.754,00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483DE" w14:textId="77777777" w:rsidR="00BE0360" w:rsidRPr="002D320C" w:rsidRDefault="00BE0360" w:rsidP="00BE0360">
            <w:pPr>
              <w:jc w:val="right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21.102,00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3C166" w14:textId="44F8CCDB" w:rsidR="00BE0360" w:rsidRPr="002D320C" w:rsidRDefault="00761551" w:rsidP="00BE0360">
            <w:pPr>
              <w:jc w:val="right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21.000,00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F59AB" w14:textId="205ACEEE" w:rsidR="006C76E4" w:rsidRPr="002D320C" w:rsidRDefault="006C76E4" w:rsidP="006C76E4">
            <w:pPr>
              <w:jc w:val="right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22.618,67</w:t>
            </w:r>
          </w:p>
        </w:tc>
      </w:tr>
      <w:tr w:rsidR="00BE0360" w:rsidRPr="002D320C" w14:paraId="3A219CE1" w14:textId="77777777" w:rsidTr="00AE019E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31337" w14:textId="77777777" w:rsidR="00BE0360" w:rsidRPr="002D320C" w:rsidRDefault="00BE0360" w:rsidP="00BE0360">
            <w:pPr>
              <w:jc w:val="both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02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4E890" w14:textId="77777777" w:rsidR="00BE0360" w:rsidRPr="002D320C" w:rsidRDefault="00BE0360" w:rsidP="00BE0360">
            <w:pPr>
              <w:jc w:val="both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AD660" w14:textId="77777777" w:rsidR="00BE0360" w:rsidRPr="002D320C" w:rsidRDefault="00BE0360" w:rsidP="00BE0360">
            <w:pPr>
              <w:jc w:val="both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RODA MOTRIZ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ED03A" w14:textId="77777777" w:rsidR="00BE0360" w:rsidRPr="002D320C" w:rsidRDefault="00BE0360" w:rsidP="00BE0360">
            <w:pPr>
              <w:jc w:val="right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2.250,00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7397C" w14:textId="77777777" w:rsidR="00BE0360" w:rsidRPr="002D320C" w:rsidRDefault="00BE0360" w:rsidP="00BE0360">
            <w:pPr>
              <w:jc w:val="right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3.532,00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4F98D" w14:textId="3BCEBE89" w:rsidR="00BE0360" w:rsidRPr="002D320C" w:rsidRDefault="00761551" w:rsidP="00BE0360">
            <w:pPr>
              <w:jc w:val="right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2.200,00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67634" w14:textId="782A9C46" w:rsidR="00BE0360" w:rsidRPr="002D320C" w:rsidRDefault="006C76E4" w:rsidP="00BE0360">
            <w:pPr>
              <w:jc w:val="right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2.660,67</w:t>
            </w:r>
          </w:p>
        </w:tc>
      </w:tr>
      <w:tr w:rsidR="00BE0360" w:rsidRPr="002D320C" w14:paraId="12140B7A" w14:textId="77777777" w:rsidTr="00AE019E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C4479" w14:textId="77777777" w:rsidR="00BE0360" w:rsidRPr="002D320C" w:rsidRDefault="00BE0360" w:rsidP="00BE0360">
            <w:pPr>
              <w:jc w:val="both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03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B9C8A" w14:textId="77777777" w:rsidR="00BE0360" w:rsidRPr="002D320C" w:rsidRDefault="00BE0360" w:rsidP="00BE0360">
            <w:pPr>
              <w:jc w:val="both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14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13805" w14:textId="77777777" w:rsidR="00BE0360" w:rsidRPr="002D320C" w:rsidRDefault="00BE0360" w:rsidP="00BE0360">
            <w:pPr>
              <w:jc w:val="both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ROLETES INFERIORES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EE225" w14:textId="77777777" w:rsidR="00BE0360" w:rsidRPr="002D320C" w:rsidRDefault="00BE0360" w:rsidP="00BE0360">
            <w:pPr>
              <w:jc w:val="right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12.880,00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68679" w14:textId="77777777" w:rsidR="00BE0360" w:rsidRPr="002D320C" w:rsidRDefault="00BE0360" w:rsidP="00BE0360">
            <w:pPr>
              <w:jc w:val="right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10.878,00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1B26A" w14:textId="583EABA4" w:rsidR="00BE0360" w:rsidRPr="002D320C" w:rsidRDefault="00761551" w:rsidP="00BE0360">
            <w:pPr>
              <w:jc w:val="right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13.020,00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659E9" w14:textId="2F7B9E2C" w:rsidR="00BE0360" w:rsidRPr="002D320C" w:rsidRDefault="006C76E4" w:rsidP="00BE0360">
            <w:pPr>
              <w:jc w:val="right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12.259,33</w:t>
            </w:r>
          </w:p>
        </w:tc>
      </w:tr>
      <w:tr w:rsidR="00BE0360" w:rsidRPr="002D320C" w14:paraId="566F8F37" w14:textId="77777777" w:rsidTr="00AE019E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8F3E8" w14:textId="77777777" w:rsidR="00BE0360" w:rsidRPr="002D320C" w:rsidRDefault="00BE0360" w:rsidP="00BE0360">
            <w:pPr>
              <w:jc w:val="both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04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1C1AE" w14:textId="77777777" w:rsidR="00BE0360" w:rsidRPr="002D320C" w:rsidRDefault="00BE0360" w:rsidP="00BE0360">
            <w:pPr>
              <w:jc w:val="both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0051B" w14:textId="77777777" w:rsidR="00BE0360" w:rsidRPr="002D320C" w:rsidRDefault="00BE0360" w:rsidP="00BE0360">
            <w:pPr>
              <w:jc w:val="both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ROLETES SUPERIOR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0AEEE" w14:textId="77777777" w:rsidR="00BE0360" w:rsidRPr="002D320C" w:rsidRDefault="00BE0360" w:rsidP="00BE0360">
            <w:pPr>
              <w:jc w:val="right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2.416,00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3BD4C" w14:textId="77777777" w:rsidR="00BE0360" w:rsidRPr="002D320C" w:rsidRDefault="00BE0360" w:rsidP="00BE0360">
            <w:pPr>
              <w:jc w:val="right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2.364,00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1E878" w14:textId="5C2A2704" w:rsidR="00BE0360" w:rsidRPr="002D320C" w:rsidRDefault="00761551" w:rsidP="00BE0360">
            <w:pPr>
              <w:jc w:val="right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2.600,00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037F5" w14:textId="2A6FD0B4" w:rsidR="00BE0360" w:rsidRPr="002D320C" w:rsidRDefault="006C76E4" w:rsidP="00BE0360">
            <w:pPr>
              <w:jc w:val="right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2.460,00</w:t>
            </w:r>
          </w:p>
        </w:tc>
      </w:tr>
      <w:tr w:rsidR="00BE0360" w:rsidRPr="002D320C" w14:paraId="7D401368" w14:textId="77777777" w:rsidTr="00AE019E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60953" w14:textId="77777777" w:rsidR="00BE0360" w:rsidRPr="002D320C" w:rsidRDefault="00BE0360" w:rsidP="00BE0360">
            <w:pPr>
              <w:jc w:val="both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05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06E8B" w14:textId="77777777" w:rsidR="00BE0360" w:rsidRPr="002D320C" w:rsidRDefault="00BE0360" w:rsidP="00BE0360">
            <w:pPr>
              <w:jc w:val="both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DCFF2" w14:textId="77777777" w:rsidR="00BE0360" w:rsidRPr="002D320C" w:rsidRDefault="00BE0360" w:rsidP="00BE0360">
            <w:pPr>
              <w:jc w:val="both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 xml:space="preserve">RODA GUIA 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F3DB8" w14:textId="77777777" w:rsidR="00BE0360" w:rsidRPr="002D320C" w:rsidRDefault="00BE0360" w:rsidP="00BE0360">
            <w:pPr>
              <w:jc w:val="right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5.998,00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FAEA2" w14:textId="77777777" w:rsidR="00BE0360" w:rsidRPr="002D320C" w:rsidRDefault="00BE0360" w:rsidP="00BE0360">
            <w:pPr>
              <w:jc w:val="right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5.114,00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B612F" w14:textId="430E04E0" w:rsidR="00BE0360" w:rsidRPr="002D320C" w:rsidRDefault="00761551" w:rsidP="00BE0360">
            <w:pPr>
              <w:jc w:val="right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5.800,00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C03F2" w14:textId="11DCA580" w:rsidR="00BE0360" w:rsidRPr="002D320C" w:rsidRDefault="006C76E4" w:rsidP="00BE0360">
            <w:pPr>
              <w:jc w:val="right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5.637,33</w:t>
            </w:r>
          </w:p>
        </w:tc>
      </w:tr>
      <w:tr w:rsidR="00BE0360" w:rsidRPr="002D320C" w14:paraId="37A3F5CC" w14:textId="77777777" w:rsidTr="00AE019E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57B56" w14:textId="77777777" w:rsidR="00BE0360" w:rsidRPr="002D320C" w:rsidRDefault="00BE0360" w:rsidP="00BE0360">
            <w:pPr>
              <w:jc w:val="both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06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96425" w14:textId="77777777" w:rsidR="00BE0360" w:rsidRPr="002D320C" w:rsidRDefault="00BE0360" w:rsidP="00BE0360">
            <w:pPr>
              <w:jc w:val="both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392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38103" w14:textId="77777777" w:rsidR="00BE0360" w:rsidRPr="002D320C" w:rsidRDefault="00BE0360" w:rsidP="00BE0360">
            <w:pPr>
              <w:jc w:val="both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 xml:space="preserve">PARAFUSO C/ PORCA  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911F4" w14:textId="77777777" w:rsidR="00BE0360" w:rsidRPr="002D320C" w:rsidRDefault="00BE0360" w:rsidP="00BE0360">
            <w:pPr>
              <w:jc w:val="right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5.056,80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28A83" w14:textId="77777777" w:rsidR="00BE0360" w:rsidRPr="002D320C" w:rsidRDefault="00BE0360" w:rsidP="00BE0360">
            <w:pPr>
              <w:jc w:val="right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2.175,60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8D1BA" w14:textId="1B2A3F39" w:rsidR="00BE0360" w:rsidRPr="002D320C" w:rsidRDefault="00761551" w:rsidP="00BE0360">
            <w:pPr>
              <w:jc w:val="right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5.096,00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2BC71" w14:textId="2A2BABC3" w:rsidR="00BE0360" w:rsidRPr="002D320C" w:rsidRDefault="006C76E4" w:rsidP="00BE0360">
            <w:pPr>
              <w:jc w:val="right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4.109,46</w:t>
            </w:r>
          </w:p>
        </w:tc>
      </w:tr>
      <w:tr w:rsidR="00BE0360" w:rsidRPr="002D320C" w14:paraId="4185B19E" w14:textId="77777777" w:rsidTr="00AE019E">
        <w:tc>
          <w:tcPr>
            <w:tcW w:w="1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9562C" w14:textId="77777777" w:rsidR="00BE0360" w:rsidRPr="002D320C" w:rsidRDefault="00BE0360" w:rsidP="00BE0360">
            <w:pPr>
              <w:jc w:val="both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B9F43" w14:textId="77777777" w:rsidR="00BE0360" w:rsidRPr="002D320C" w:rsidRDefault="00BE0360" w:rsidP="00BE0360">
            <w:pPr>
              <w:jc w:val="both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9BFE8" w14:textId="77777777" w:rsidR="00BE0360" w:rsidRPr="002D320C" w:rsidRDefault="00BE0360" w:rsidP="00BE0360">
            <w:pPr>
              <w:jc w:val="both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Valor TOTAL DE PEÇAS e MATERIAIS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3F6C8" w14:textId="77777777" w:rsidR="00BE0360" w:rsidRPr="002D320C" w:rsidRDefault="00BE0360" w:rsidP="00BE0360">
            <w:pPr>
              <w:jc w:val="right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R$54.354,80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F25C9" w14:textId="77777777" w:rsidR="00BE0360" w:rsidRPr="002D320C" w:rsidRDefault="00BE0360" w:rsidP="00BE0360">
            <w:pPr>
              <w:jc w:val="right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R$45.165,60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93C4D" w14:textId="520AD3F6" w:rsidR="00BE0360" w:rsidRPr="002D320C" w:rsidRDefault="00BE0360" w:rsidP="00BE0360">
            <w:pPr>
              <w:jc w:val="right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R$</w:t>
            </w:r>
            <w:r w:rsidR="00761551"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49.716,00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B3D39" w14:textId="77777777" w:rsidR="00BE0360" w:rsidRPr="002D320C" w:rsidRDefault="00BE0360" w:rsidP="00BE0360">
            <w:pPr>
              <w:jc w:val="right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  <w:p w14:paraId="45289916" w14:textId="20AE59F0" w:rsidR="00BE0360" w:rsidRPr="002D320C" w:rsidRDefault="00BE0360" w:rsidP="00BE0360">
            <w:pPr>
              <w:jc w:val="right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  <w:r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R$</w:t>
            </w:r>
            <w:r w:rsidR="006C76E4" w:rsidRPr="002D320C"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  <w:t>49.745,46</w:t>
            </w:r>
          </w:p>
        </w:tc>
      </w:tr>
    </w:tbl>
    <w:p w14:paraId="6A8D6994" w14:textId="5688279F" w:rsidR="00581217" w:rsidRPr="002D320C" w:rsidRDefault="00AC370F" w:rsidP="00BB22CE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>
        <w:rPr>
          <w:rFonts w:ascii="Times New Roman" w:hAnsi="Times New Roman" w:cs="Times New Roman"/>
          <w:color w:val="000000" w:themeColor="text1"/>
          <w:szCs w:val="22"/>
        </w:rPr>
        <w:t xml:space="preserve">7  </w:t>
      </w:r>
      <w:r w:rsidR="00581217" w:rsidRPr="002D320C">
        <w:rPr>
          <w:rFonts w:ascii="Times New Roman" w:hAnsi="Times New Roman" w:cs="Times New Roman"/>
          <w:b/>
          <w:bCs/>
          <w:szCs w:val="22"/>
        </w:rPr>
        <w:t>DESCRIÇÃO DA SOLUÇÃO COMO UM TODO</w:t>
      </w:r>
    </w:p>
    <w:p w14:paraId="2BC93475" w14:textId="77777777" w:rsidR="00AA517B" w:rsidRPr="002D320C" w:rsidRDefault="00625A94" w:rsidP="00BB22C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2D320C">
        <w:rPr>
          <w:rFonts w:ascii="Times New Roman" w:hAnsi="Times New Roman" w:cs="Times New Roman"/>
          <w:b/>
          <w:bCs/>
          <w:szCs w:val="22"/>
        </w:rPr>
        <w:t>7.1</w:t>
      </w:r>
      <w:r w:rsidRPr="002D320C">
        <w:rPr>
          <w:rFonts w:ascii="Times New Roman" w:hAnsi="Times New Roman" w:cs="Times New Roman"/>
          <w:szCs w:val="22"/>
        </w:rPr>
        <w:t xml:space="preserve"> </w:t>
      </w:r>
      <w:r w:rsidR="00A150BA" w:rsidRPr="002D320C">
        <w:rPr>
          <w:rFonts w:ascii="Times New Roman" w:hAnsi="Times New Roman" w:cs="Times New Roman"/>
          <w:color w:val="000000" w:themeColor="text1"/>
          <w:szCs w:val="22"/>
        </w:rPr>
        <w:t xml:space="preserve">A solução proposta consiste na aquisição direta de </w:t>
      </w:r>
      <w:r w:rsidR="00277D95" w:rsidRPr="002D320C">
        <w:rPr>
          <w:rFonts w:ascii="Times New Roman" w:hAnsi="Times New Roman" w:cs="Times New Roman"/>
          <w:color w:val="000000" w:themeColor="text1"/>
          <w:szCs w:val="22"/>
        </w:rPr>
        <w:t>mat</w:t>
      </w:r>
      <w:r w:rsidR="00446D6C" w:rsidRPr="002D320C">
        <w:rPr>
          <w:rFonts w:ascii="Times New Roman" w:hAnsi="Times New Roman" w:cs="Times New Roman"/>
          <w:color w:val="000000" w:themeColor="text1"/>
          <w:szCs w:val="22"/>
        </w:rPr>
        <w:t>e</w:t>
      </w:r>
      <w:r w:rsidR="00277D95" w:rsidRPr="002D320C">
        <w:rPr>
          <w:rFonts w:ascii="Times New Roman" w:hAnsi="Times New Roman" w:cs="Times New Roman"/>
          <w:color w:val="000000" w:themeColor="text1"/>
          <w:szCs w:val="22"/>
        </w:rPr>
        <w:t>ria</w:t>
      </w:r>
      <w:r w:rsidR="00446D6C" w:rsidRPr="002D320C">
        <w:rPr>
          <w:rFonts w:ascii="Times New Roman" w:hAnsi="Times New Roman" w:cs="Times New Roman"/>
          <w:color w:val="000000" w:themeColor="text1"/>
          <w:szCs w:val="22"/>
        </w:rPr>
        <w:t>i</w:t>
      </w:r>
      <w:r w:rsidR="00277D95" w:rsidRPr="002D320C">
        <w:rPr>
          <w:rFonts w:ascii="Times New Roman" w:hAnsi="Times New Roman" w:cs="Times New Roman"/>
          <w:color w:val="000000" w:themeColor="text1"/>
          <w:szCs w:val="22"/>
        </w:rPr>
        <w:t xml:space="preserve">s </w:t>
      </w:r>
      <w:r w:rsidR="00446D6C" w:rsidRPr="002D320C">
        <w:rPr>
          <w:rFonts w:ascii="Times New Roman" w:hAnsi="Times New Roman" w:cs="Times New Roman"/>
          <w:color w:val="000000" w:themeColor="text1"/>
          <w:szCs w:val="22"/>
        </w:rPr>
        <w:t>e peças</w:t>
      </w:r>
      <w:r w:rsidR="00A150BA" w:rsidRPr="002D320C">
        <w:rPr>
          <w:rFonts w:ascii="Times New Roman" w:hAnsi="Times New Roman" w:cs="Times New Roman"/>
          <w:color w:val="000000" w:themeColor="text1"/>
          <w:szCs w:val="22"/>
        </w:rPr>
        <w:t xml:space="preserve"> para suprir a </w:t>
      </w:r>
      <w:r w:rsidR="00421CEE" w:rsidRPr="002D320C">
        <w:rPr>
          <w:rFonts w:ascii="Times New Roman" w:hAnsi="Times New Roman" w:cs="Times New Roman"/>
          <w:color w:val="000000" w:themeColor="text1"/>
          <w:szCs w:val="22"/>
        </w:rPr>
        <w:t>necessidade</w:t>
      </w:r>
      <w:r w:rsidR="00A150BA" w:rsidRPr="002D320C">
        <w:rPr>
          <w:rFonts w:ascii="Times New Roman" w:hAnsi="Times New Roman" w:cs="Times New Roman"/>
          <w:color w:val="000000" w:themeColor="text1"/>
          <w:szCs w:val="22"/>
        </w:rPr>
        <w:t xml:space="preserve"> d</w:t>
      </w:r>
      <w:r w:rsidR="00976F5C" w:rsidRPr="002D320C">
        <w:rPr>
          <w:rFonts w:ascii="Times New Roman" w:hAnsi="Times New Roman" w:cs="Times New Roman"/>
          <w:color w:val="000000" w:themeColor="text1"/>
          <w:szCs w:val="22"/>
        </w:rPr>
        <w:t>a</w:t>
      </w:r>
      <w:r w:rsidR="0020648A" w:rsidRPr="002D320C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="00976F5C" w:rsidRPr="002D320C">
        <w:rPr>
          <w:rFonts w:ascii="Times New Roman" w:hAnsi="Times New Roman" w:cs="Times New Roman"/>
          <w:color w:val="000000" w:themeColor="text1"/>
          <w:szCs w:val="22"/>
        </w:rPr>
        <w:t>escavadeira</w:t>
      </w:r>
      <w:r w:rsidR="0020648A" w:rsidRPr="002D320C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="00446D6C" w:rsidRPr="002D320C">
        <w:rPr>
          <w:rFonts w:ascii="Times New Roman" w:hAnsi="Times New Roman" w:cs="Times New Roman"/>
          <w:color w:val="000000" w:themeColor="text1"/>
          <w:szCs w:val="22"/>
        </w:rPr>
        <w:t xml:space="preserve">bem como </w:t>
      </w:r>
      <w:r w:rsidR="0020648A" w:rsidRPr="002D320C">
        <w:rPr>
          <w:rFonts w:ascii="Times New Roman" w:hAnsi="Times New Roman" w:cs="Times New Roman"/>
          <w:color w:val="000000" w:themeColor="text1"/>
          <w:szCs w:val="22"/>
        </w:rPr>
        <w:t>serviços de conserto</w:t>
      </w:r>
      <w:r w:rsidR="0065127F" w:rsidRPr="002D320C">
        <w:rPr>
          <w:rFonts w:ascii="Times New Roman" w:hAnsi="Times New Roman" w:cs="Times New Roman"/>
          <w:color w:val="000000" w:themeColor="text1"/>
          <w:szCs w:val="22"/>
        </w:rPr>
        <w:t xml:space="preserve"> com empresa já credencia o qual será escolhida pela administração</w:t>
      </w:r>
      <w:r w:rsidR="00A150BA" w:rsidRPr="002D320C">
        <w:rPr>
          <w:rFonts w:ascii="Times New Roman" w:hAnsi="Times New Roman" w:cs="Times New Roman"/>
          <w:color w:val="000000" w:themeColor="text1"/>
          <w:szCs w:val="22"/>
        </w:rPr>
        <w:t xml:space="preserve">. </w:t>
      </w:r>
    </w:p>
    <w:p w14:paraId="345FBDF4" w14:textId="77777777" w:rsidR="00AA517B" w:rsidRPr="002D320C" w:rsidRDefault="00AA517B" w:rsidP="00BB22C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2D320C">
        <w:rPr>
          <w:rFonts w:ascii="Times New Roman" w:hAnsi="Times New Roman" w:cs="Times New Roman"/>
          <w:b/>
          <w:bCs/>
          <w:color w:val="000000" w:themeColor="text1"/>
          <w:szCs w:val="22"/>
        </w:rPr>
        <w:lastRenderedPageBreak/>
        <w:t>7.2</w:t>
      </w:r>
      <w:r w:rsidRPr="002D320C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="00277D95" w:rsidRPr="002D320C">
        <w:rPr>
          <w:rFonts w:ascii="Times New Roman" w:hAnsi="Times New Roman" w:cs="Times New Roman"/>
          <w:color w:val="000000" w:themeColor="text1"/>
          <w:szCs w:val="22"/>
        </w:rPr>
        <w:t>Os materiais</w:t>
      </w:r>
      <w:r w:rsidR="00A150BA" w:rsidRPr="002D320C">
        <w:rPr>
          <w:rFonts w:ascii="Times New Roman" w:hAnsi="Times New Roman" w:cs="Times New Roman"/>
          <w:color w:val="000000" w:themeColor="text1"/>
          <w:szCs w:val="22"/>
        </w:rPr>
        <w:t xml:space="preserve"> adquirid</w:t>
      </w:r>
      <w:r w:rsidR="00277D95" w:rsidRPr="002D320C">
        <w:rPr>
          <w:rFonts w:ascii="Times New Roman" w:hAnsi="Times New Roman" w:cs="Times New Roman"/>
          <w:color w:val="000000" w:themeColor="text1"/>
          <w:szCs w:val="22"/>
        </w:rPr>
        <w:t>os</w:t>
      </w:r>
      <w:r w:rsidR="00A150BA" w:rsidRPr="002D320C">
        <w:rPr>
          <w:rFonts w:ascii="Times New Roman" w:hAnsi="Times New Roman" w:cs="Times New Roman"/>
          <w:color w:val="000000" w:themeColor="text1"/>
          <w:szCs w:val="22"/>
        </w:rPr>
        <w:t xml:space="preserve"> permitir</w:t>
      </w:r>
      <w:r w:rsidR="00277D95" w:rsidRPr="002D320C">
        <w:rPr>
          <w:rFonts w:ascii="Times New Roman" w:hAnsi="Times New Roman" w:cs="Times New Roman"/>
          <w:color w:val="000000" w:themeColor="text1"/>
          <w:szCs w:val="22"/>
        </w:rPr>
        <w:t>ão</w:t>
      </w:r>
      <w:r w:rsidR="00A150BA" w:rsidRPr="002D320C">
        <w:rPr>
          <w:rFonts w:ascii="Times New Roman" w:hAnsi="Times New Roman" w:cs="Times New Roman"/>
          <w:color w:val="000000" w:themeColor="text1"/>
          <w:szCs w:val="22"/>
        </w:rPr>
        <w:t xml:space="preserve"> maior eficiência</w:t>
      </w:r>
      <w:r w:rsidR="00421CEE" w:rsidRPr="002D320C">
        <w:rPr>
          <w:rFonts w:ascii="Times New Roman" w:hAnsi="Times New Roman" w:cs="Times New Roman"/>
          <w:color w:val="000000" w:themeColor="text1"/>
          <w:szCs w:val="22"/>
        </w:rPr>
        <w:t xml:space="preserve"> e</w:t>
      </w:r>
      <w:r w:rsidR="00A150BA" w:rsidRPr="002D320C">
        <w:rPr>
          <w:rFonts w:ascii="Times New Roman" w:hAnsi="Times New Roman" w:cs="Times New Roman"/>
          <w:color w:val="000000" w:themeColor="text1"/>
          <w:szCs w:val="22"/>
        </w:rPr>
        <w:t xml:space="preserve"> durabilidade </w:t>
      </w:r>
      <w:r w:rsidR="00446D6C" w:rsidRPr="002D320C">
        <w:rPr>
          <w:rFonts w:ascii="Times New Roman" w:hAnsi="Times New Roman" w:cs="Times New Roman"/>
          <w:color w:val="000000" w:themeColor="text1"/>
          <w:szCs w:val="22"/>
        </w:rPr>
        <w:t xml:space="preserve">do sistema de rodagem da </w:t>
      </w:r>
      <w:r w:rsidR="00976F5C" w:rsidRPr="002D320C">
        <w:rPr>
          <w:rFonts w:ascii="Times New Roman" w:hAnsi="Times New Roman" w:cs="Times New Roman"/>
          <w:color w:val="000000" w:themeColor="text1"/>
          <w:szCs w:val="22"/>
        </w:rPr>
        <w:t>escavadeira</w:t>
      </w:r>
      <w:r w:rsidR="0020648A" w:rsidRPr="002D320C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="00421CEE" w:rsidRPr="002D320C">
        <w:rPr>
          <w:rFonts w:ascii="Times New Roman" w:hAnsi="Times New Roman" w:cs="Times New Roman"/>
          <w:color w:val="000000" w:themeColor="text1"/>
          <w:szCs w:val="22"/>
        </w:rPr>
        <w:t>para que não haja prejuízo nos serviços prestados</w:t>
      </w:r>
      <w:r w:rsidR="00A150BA" w:rsidRPr="002D320C">
        <w:rPr>
          <w:rFonts w:ascii="Times New Roman" w:hAnsi="Times New Roman" w:cs="Times New Roman"/>
          <w:color w:val="000000" w:themeColor="text1"/>
          <w:szCs w:val="22"/>
        </w:rPr>
        <w:t xml:space="preserve">. </w:t>
      </w:r>
    </w:p>
    <w:p w14:paraId="6B625CD9" w14:textId="21A04832" w:rsidR="00B46EE2" w:rsidRPr="002D320C" w:rsidRDefault="00AA517B" w:rsidP="00BB22CE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Cs w:val="22"/>
        </w:rPr>
      </w:pPr>
      <w:r w:rsidRPr="002D320C">
        <w:rPr>
          <w:rFonts w:ascii="Times New Roman" w:hAnsi="Times New Roman" w:cs="Times New Roman"/>
          <w:b/>
          <w:bCs/>
          <w:color w:val="000000" w:themeColor="text1"/>
          <w:szCs w:val="22"/>
        </w:rPr>
        <w:t>7.3</w:t>
      </w:r>
      <w:r w:rsidRPr="002D320C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="00A150BA" w:rsidRPr="002D320C">
        <w:rPr>
          <w:rFonts w:ascii="Times New Roman" w:hAnsi="Times New Roman" w:cs="Times New Roman"/>
          <w:color w:val="000000" w:themeColor="text1"/>
          <w:szCs w:val="22"/>
        </w:rPr>
        <w:t>A execução dos serviços</w:t>
      </w:r>
      <w:r w:rsidR="00B72F5C" w:rsidRPr="002D320C">
        <w:rPr>
          <w:rFonts w:ascii="Times New Roman" w:hAnsi="Times New Roman" w:cs="Times New Roman"/>
          <w:color w:val="000000" w:themeColor="text1"/>
          <w:szCs w:val="22"/>
        </w:rPr>
        <w:t xml:space="preserve"> de reparo e troca dos materiais terá custos adicionais</w:t>
      </w:r>
      <w:r w:rsidR="00446D6C" w:rsidRPr="002D320C">
        <w:rPr>
          <w:rFonts w:ascii="Times New Roman" w:hAnsi="Times New Roman" w:cs="Times New Roman"/>
          <w:color w:val="000000" w:themeColor="text1"/>
          <w:szCs w:val="22"/>
        </w:rPr>
        <w:t xml:space="preserve"> e</w:t>
      </w:r>
      <w:r w:rsidR="00A150BA" w:rsidRPr="002D320C">
        <w:rPr>
          <w:rFonts w:ascii="Times New Roman" w:hAnsi="Times New Roman" w:cs="Times New Roman"/>
          <w:color w:val="000000" w:themeColor="text1"/>
          <w:szCs w:val="22"/>
        </w:rPr>
        <w:t xml:space="preserve"> será feita por </w:t>
      </w:r>
      <w:r w:rsidR="00421CEE" w:rsidRPr="002D320C">
        <w:rPr>
          <w:rFonts w:ascii="Times New Roman" w:hAnsi="Times New Roman" w:cs="Times New Roman"/>
          <w:color w:val="000000" w:themeColor="text1"/>
          <w:szCs w:val="22"/>
        </w:rPr>
        <w:t>empresa</w:t>
      </w:r>
      <w:r w:rsidR="00B72F5C" w:rsidRPr="002D320C">
        <w:rPr>
          <w:rFonts w:ascii="Times New Roman" w:hAnsi="Times New Roman" w:cs="Times New Roman"/>
          <w:color w:val="000000" w:themeColor="text1"/>
          <w:szCs w:val="22"/>
        </w:rPr>
        <w:t xml:space="preserve"> já credenciada no pr</w:t>
      </w:r>
      <w:r w:rsidR="005574F7" w:rsidRPr="002D320C">
        <w:rPr>
          <w:rFonts w:ascii="Times New Roman" w:hAnsi="Times New Roman" w:cs="Times New Roman"/>
          <w:color w:val="000000" w:themeColor="text1"/>
          <w:szCs w:val="22"/>
        </w:rPr>
        <w:t>o</w:t>
      </w:r>
      <w:r w:rsidR="00B72F5C" w:rsidRPr="002D320C">
        <w:rPr>
          <w:rFonts w:ascii="Times New Roman" w:hAnsi="Times New Roman" w:cs="Times New Roman"/>
          <w:color w:val="000000" w:themeColor="text1"/>
          <w:szCs w:val="22"/>
        </w:rPr>
        <w:t xml:space="preserve">cesso de </w:t>
      </w:r>
      <w:r w:rsidR="00446D6C" w:rsidRPr="002D320C">
        <w:rPr>
          <w:rFonts w:ascii="Times New Roman" w:hAnsi="Times New Roman" w:cs="Times New Roman"/>
          <w:color w:val="000000" w:themeColor="text1"/>
          <w:szCs w:val="22"/>
        </w:rPr>
        <w:t>credenciamento 2022/04</w:t>
      </w:r>
      <w:r w:rsidR="00B72F5C" w:rsidRPr="002D320C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="00446D6C" w:rsidRPr="002D320C">
        <w:rPr>
          <w:rFonts w:ascii="Times New Roman" w:hAnsi="Times New Roman" w:cs="Times New Roman"/>
          <w:szCs w:val="22"/>
        </w:rPr>
        <w:t xml:space="preserve">a ser escolhida pelo secretário por disponibilidade </w:t>
      </w:r>
      <w:r w:rsidR="00B72F5C" w:rsidRPr="002D320C">
        <w:rPr>
          <w:rFonts w:ascii="Times New Roman" w:hAnsi="Times New Roman" w:cs="Times New Roman"/>
          <w:szCs w:val="22"/>
        </w:rPr>
        <w:t xml:space="preserve">para realizar serviços </w:t>
      </w:r>
      <w:r w:rsidR="00B31C5E" w:rsidRPr="002D320C">
        <w:rPr>
          <w:rFonts w:ascii="Times New Roman" w:hAnsi="Times New Roman" w:cs="Times New Roman"/>
          <w:szCs w:val="22"/>
        </w:rPr>
        <w:t>e o valor será estipulado de acordo com a quantidade de horas trabalhadas</w:t>
      </w:r>
      <w:r w:rsidR="000F749C" w:rsidRPr="002D320C">
        <w:rPr>
          <w:rFonts w:ascii="Times New Roman" w:hAnsi="Times New Roman" w:cs="Times New Roman"/>
          <w:szCs w:val="22"/>
        </w:rPr>
        <w:t xml:space="preserve"> </w:t>
      </w:r>
      <w:r w:rsidR="00B72F5C" w:rsidRPr="002D320C">
        <w:rPr>
          <w:rFonts w:ascii="Times New Roman" w:hAnsi="Times New Roman" w:cs="Times New Roman"/>
          <w:szCs w:val="22"/>
        </w:rPr>
        <w:t xml:space="preserve">e a aquisição de materiais será feito </w:t>
      </w:r>
      <w:r w:rsidR="00A150BA" w:rsidRPr="002D320C">
        <w:rPr>
          <w:rFonts w:ascii="Times New Roman" w:hAnsi="Times New Roman" w:cs="Times New Roman"/>
          <w:color w:val="000000" w:themeColor="text1"/>
          <w:szCs w:val="22"/>
        </w:rPr>
        <w:t xml:space="preserve">por meio do </w:t>
      </w:r>
      <w:r w:rsidR="00421CEE" w:rsidRPr="002D320C">
        <w:rPr>
          <w:rFonts w:ascii="Times New Roman" w:hAnsi="Times New Roman" w:cs="Times New Roman"/>
          <w:color w:val="000000" w:themeColor="text1"/>
          <w:szCs w:val="22"/>
        </w:rPr>
        <w:t>processo de dispensa</w:t>
      </w:r>
      <w:r w:rsidR="009C382B" w:rsidRPr="002D320C">
        <w:rPr>
          <w:rFonts w:ascii="Times New Roman" w:hAnsi="Times New Roman" w:cs="Times New Roman"/>
          <w:color w:val="000000" w:themeColor="text1"/>
          <w:szCs w:val="22"/>
        </w:rPr>
        <w:t xml:space="preserve"> </w:t>
      </w:r>
      <w:r w:rsidR="00F561D1" w:rsidRPr="002D320C">
        <w:rPr>
          <w:rFonts w:ascii="Times New Roman" w:hAnsi="Times New Roman" w:cs="Times New Roman"/>
          <w:color w:val="000000" w:themeColor="text1"/>
          <w:szCs w:val="22"/>
        </w:rPr>
        <w:t>no critério de menor preço</w:t>
      </w:r>
      <w:r w:rsidR="005574F7" w:rsidRPr="002D320C">
        <w:rPr>
          <w:rFonts w:ascii="Times New Roman" w:hAnsi="Times New Roman" w:cs="Times New Roman"/>
          <w:color w:val="000000" w:themeColor="text1"/>
          <w:szCs w:val="22"/>
        </w:rPr>
        <w:t xml:space="preserve"> por empresa vencedora</w:t>
      </w:r>
      <w:r w:rsidR="00F561D1" w:rsidRPr="002D320C">
        <w:rPr>
          <w:rFonts w:ascii="Times New Roman" w:hAnsi="Times New Roman" w:cs="Times New Roman"/>
          <w:color w:val="000000" w:themeColor="text1"/>
          <w:szCs w:val="22"/>
        </w:rPr>
        <w:t>.</w:t>
      </w:r>
    </w:p>
    <w:p w14:paraId="3FCBD091" w14:textId="77777777" w:rsidR="00421CEE" w:rsidRPr="002D320C" w:rsidRDefault="00421CEE" w:rsidP="00BB22CE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</w:p>
    <w:p w14:paraId="04F2808E" w14:textId="4B6E8EA0" w:rsidR="00C117BA" w:rsidRPr="002D320C" w:rsidRDefault="00C117BA" w:rsidP="00BB22CE">
      <w:pPr>
        <w:spacing w:line="360" w:lineRule="auto"/>
        <w:jc w:val="both"/>
        <w:rPr>
          <w:rFonts w:ascii="Times New Roman" w:hAnsi="Times New Roman" w:cs="Times New Roman"/>
          <w:b/>
          <w:bCs/>
          <w:szCs w:val="22"/>
        </w:rPr>
      </w:pPr>
      <w:r w:rsidRPr="002D320C">
        <w:rPr>
          <w:rFonts w:ascii="Times New Roman" w:hAnsi="Times New Roman" w:cs="Times New Roman"/>
          <w:b/>
          <w:bCs/>
          <w:szCs w:val="22"/>
        </w:rPr>
        <w:t>8. JUSTIFICATIVA PARA O PARCELAMENTO OU NÃO DA CONTRATAÇÃO</w:t>
      </w:r>
    </w:p>
    <w:p w14:paraId="18C66C52" w14:textId="6A4CDB7E" w:rsidR="00A150BA" w:rsidRPr="002D320C" w:rsidRDefault="009A236C" w:rsidP="00BB22C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2D320C">
        <w:rPr>
          <w:b/>
          <w:bCs/>
          <w:sz w:val="22"/>
          <w:szCs w:val="22"/>
        </w:rPr>
        <w:t>8.1</w:t>
      </w:r>
      <w:r w:rsidRPr="002D320C">
        <w:rPr>
          <w:sz w:val="22"/>
          <w:szCs w:val="22"/>
        </w:rPr>
        <w:t xml:space="preserve"> </w:t>
      </w:r>
      <w:r w:rsidR="00421CEE" w:rsidRPr="002D320C">
        <w:rPr>
          <w:sz w:val="22"/>
          <w:szCs w:val="22"/>
        </w:rPr>
        <w:t xml:space="preserve">não admite o parcelamento devido </w:t>
      </w:r>
      <w:r w:rsidR="000F749C" w:rsidRPr="002D320C">
        <w:rPr>
          <w:sz w:val="22"/>
          <w:szCs w:val="22"/>
        </w:rPr>
        <w:t>à</w:t>
      </w:r>
      <w:r w:rsidR="00421CEE" w:rsidRPr="002D320C">
        <w:rPr>
          <w:sz w:val="22"/>
          <w:szCs w:val="22"/>
        </w:rPr>
        <w:t xml:space="preserve"> natureza do objeto</w:t>
      </w:r>
      <w:r w:rsidR="000F749C" w:rsidRPr="002D320C">
        <w:rPr>
          <w:sz w:val="22"/>
          <w:szCs w:val="22"/>
        </w:rPr>
        <w:t>,</w:t>
      </w:r>
      <w:r w:rsidR="00421CEE" w:rsidRPr="002D320C">
        <w:rPr>
          <w:sz w:val="22"/>
          <w:szCs w:val="22"/>
        </w:rPr>
        <w:t xml:space="preserve"> o qual deverá ser entregue de uma única vez</w:t>
      </w:r>
      <w:r w:rsidR="005574F7" w:rsidRPr="002D320C">
        <w:rPr>
          <w:sz w:val="22"/>
          <w:szCs w:val="22"/>
        </w:rPr>
        <w:t xml:space="preserve">, </w:t>
      </w:r>
      <w:r w:rsidR="00421CEE" w:rsidRPr="002D320C">
        <w:rPr>
          <w:sz w:val="22"/>
          <w:szCs w:val="22"/>
        </w:rPr>
        <w:t xml:space="preserve">já </w:t>
      </w:r>
      <w:r w:rsidR="00F561D1" w:rsidRPr="002D320C">
        <w:rPr>
          <w:sz w:val="22"/>
          <w:szCs w:val="22"/>
        </w:rPr>
        <w:t xml:space="preserve">que </w:t>
      </w:r>
      <w:r w:rsidR="00446D6C" w:rsidRPr="002D320C">
        <w:rPr>
          <w:sz w:val="22"/>
          <w:szCs w:val="22"/>
        </w:rPr>
        <w:t xml:space="preserve">não </w:t>
      </w:r>
      <w:r w:rsidR="000436FF" w:rsidRPr="002D320C">
        <w:rPr>
          <w:sz w:val="22"/>
          <w:szCs w:val="22"/>
        </w:rPr>
        <w:t xml:space="preserve">será possível </w:t>
      </w:r>
      <w:r w:rsidR="001F21A7" w:rsidRPr="002D320C">
        <w:rPr>
          <w:sz w:val="22"/>
          <w:szCs w:val="22"/>
        </w:rPr>
        <w:t>à apli</w:t>
      </w:r>
      <w:r w:rsidR="00F561D1" w:rsidRPr="002D320C">
        <w:rPr>
          <w:sz w:val="22"/>
          <w:szCs w:val="22"/>
        </w:rPr>
        <w:t>c</w:t>
      </w:r>
      <w:r w:rsidR="001F21A7" w:rsidRPr="002D320C">
        <w:rPr>
          <w:sz w:val="22"/>
          <w:szCs w:val="22"/>
        </w:rPr>
        <w:t>ação da competição e a consequente busca da proposta que gere o resultado de contratação mais vantajoso,</w:t>
      </w:r>
      <w:r w:rsidR="000436FF" w:rsidRPr="002D320C">
        <w:rPr>
          <w:sz w:val="22"/>
          <w:szCs w:val="22"/>
        </w:rPr>
        <w:t xml:space="preserve"> </w:t>
      </w:r>
      <w:r w:rsidR="001F21A7" w:rsidRPr="002D320C">
        <w:rPr>
          <w:sz w:val="22"/>
          <w:szCs w:val="22"/>
        </w:rPr>
        <w:t>n</w:t>
      </w:r>
      <w:r w:rsidR="00C117BA" w:rsidRPr="002D320C">
        <w:rPr>
          <w:sz w:val="22"/>
          <w:szCs w:val="22"/>
        </w:rPr>
        <w:t xml:space="preserve">os termos do art. 47, inciso I, da Lei nº 14.133/2021, </w:t>
      </w:r>
      <w:r w:rsidR="001F21A7" w:rsidRPr="002D320C">
        <w:rPr>
          <w:sz w:val="22"/>
          <w:szCs w:val="22"/>
        </w:rPr>
        <w:t xml:space="preserve">que dispõe </w:t>
      </w:r>
      <w:r w:rsidR="00C117BA" w:rsidRPr="002D320C">
        <w:rPr>
          <w:sz w:val="22"/>
          <w:szCs w:val="22"/>
        </w:rPr>
        <w:t>o princípio d</w:t>
      </w:r>
      <w:r w:rsidR="0020648A" w:rsidRPr="002D320C">
        <w:rPr>
          <w:sz w:val="22"/>
          <w:szCs w:val="22"/>
        </w:rPr>
        <w:t>a padronização</w:t>
      </w:r>
      <w:r w:rsidR="001F21A7" w:rsidRPr="002D320C">
        <w:rPr>
          <w:sz w:val="22"/>
          <w:szCs w:val="22"/>
        </w:rPr>
        <w:t>.</w:t>
      </w:r>
      <w:r w:rsidR="00C117BA" w:rsidRPr="002D320C">
        <w:rPr>
          <w:sz w:val="22"/>
          <w:szCs w:val="22"/>
        </w:rPr>
        <w:t xml:space="preserve"> </w:t>
      </w:r>
    </w:p>
    <w:p w14:paraId="7D945DC7" w14:textId="77777777" w:rsidR="00487896" w:rsidRPr="002D320C" w:rsidRDefault="00487896" w:rsidP="00BB22C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</w:p>
    <w:p w14:paraId="1D1856F2" w14:textId="19048594" w:rsidR="004A5831" w:rsidRPr="002D320C" w:rsidRDefault="004A5831" w:rsidP="00BB22CE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2D320C">
        <w:rPr>
          <w:b/>
          <w:bCs/>
          <w:sz w:val="22"/>
          <w:szCs w:val="22"/>
        </w:rPr>
        <w:t xml:space="preserve">9. RESULTADOS PRETENDIDOS </w:t>
      </w:r>
    </w:p>
    <w:p w14:paraId="68ECEE50" w14:textId="67C0F02D" w:rsidR="00686EA3" w:rsidRPr="002D320C" w:rsidRDefault="009A236C" w:rsidP="00BB22CE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2D320C">
        <w:rPr>
          <w:rFonts w:ascii="Times New Roman" w:hAnsi="Times New Roman" w:cs="Times New Roman"/>
          <w:b/>
          <w:bCs/>
          <w:szCs w:val="22"/>
        </w:rPr>
        <w:t>9.2</w:t>
      </w:r>
      <w:r w:rsidRPr="002D320C">
        <w:rPr>
          <w:rFonts w:ascii="Times New Roman" w:hAnsi="Times New Roman" w:cs="Times New Roman"/>
          <w:szCs w:val="22"/>
        </w:rPr>
        <w:t xml:space="preserve"> </w:t>
      </w:r>
      <w:r w:rsidR="00686EA3" w:rsidRPr="002D320C">
        <w:rPr>
          <w:rFonts w:ascii="Times New Roman" w:hAnsi="Times New Roman" w:cs="Times New Roman"/>
          <w:szCs w:val="22"/>
        </w:rPr>
        <w:t xml:space="preserve">Pretende-se com </w:t>
      </w:r>
      <w:r w:rsidR="001F21A7" w:rsidRPr="002D320C">
        <w:rPr>
          <w:rFonts w:ascii="Times New Roman" w:hAnsi="Times New Roman" w:cs="Times New Roman"/>
          <w:szCs w:val="22"/>
        </w:rPr>
        <w:t>a</w:t>
      </w:r>
      <w:r w:rsidR="00686EA3" w:rsidRPr="002D320C">
        <w:rPr>
          <w:rFonts w:ascii="Times New Roman" w:hAnsi="Times New Roman" w:cs="Times New Roman"/>
          <w:szCs w:val="22"/>
        </w:rPr>
        <w:t xml:space="preserve"> presente </w:t>
      </w:r>
      <w:r w:rsidR="001F21A7" w:rsidRPr="002D320C">
        <w:rPr>
          <w:rFonts w:ascii="Times New Roman" w:hAnsi="Times New Roman" w:cs="Times New Roman"/>
          <w:szCs w:val="22"/>
        </w:rPr>
        <w:t xml:space="preserve">contratação a melhor solução para a necessidade da Administração, </w:t>
      </w:r>
      <w:r w:rsidR="00752019" w:rsidRPr="002D320C">
        <w:rPr>
          <w:rFonts w:ascii="Times New Roman" w:hAnsi="Times New Roman" w:cs="Times New Roman"/>
          <w:szCs w:val="22"/>
        </w:rPr>
        <w:t xml:space="preserve">e a garantia </w:t>
      </w:r>
      <w:r w:rsidR="00446D6C" w:rsidRPr="002D320C">
        <w:rPr>
          <w:rFonts w:ascii="Times New Roman" w:hAnsi="Times New Roman" w:cs="Times New Roman"/>
          <w:szCs w:val="22"/>
        </w:rPr>
        <w:t>do sistema de rodagem</w:t>
      </w:r>
      <w:r w:rsidR="007B6E9E" w:rsidRPr="002D320C">
        <w:rPr>
          <w:rFonts w:ascii="Times New Roman" w:hAnsi="Times New Roman" w:cs="Times New Roman"/>
          <w:szCs w:val="22"/>
        </w:rPr>
        <w:t xml:space="preserve"> da escavadeira</w:t>
      </w:r>
      <w:r w:rsidR="00752019" w:rsidRPr="002D320C">
        <w:rPr>
          <w:rFonts w:ascii="Times New Roman" w:hAnsi="Times New Roman" w:cs="Times New Roman"/>
          <w:szCs w:val="22"/>
        </w:rPr>
        <w:t xml:space="preserve"> e que os materiais sejam </w:t>
      </w:r>
      <w:r w:rsidR="005574F7" w:rsidRPr="002D320C">
        <w:rPr>
          <w:rFonts w:ascii="Times New Roman" w:hAnsi="Times New Roman" w:cs="Times New Roman"/>
          <w:szCs w:val="22"/>
        </w:rPr>
        <w:t>adquir</w:t>
      </w:r>
      <w:r w:rsidR="00976F5C" w:rsidRPr="002D320C">
        <w:rPr>
          <w:rFonts w:ascii="Times New Roman" w:hAnsi="Times New Roman" w:cs="Times New Roman"/>
          <w:szCs w:val="22"/>
        </w:rPr>
        <w:t>i</w:t>
      </w:r>
      <w:r w:rsidR="005574F7" w:rsidRPr="002D320C">
        <w:rPr>
          <w:rFonts w:ascii="Times New Roman" w:hAnsi="Times New Roman" w:cs="Times New Roman"/>
          <w:szCs w:val="22"/>
        </w:rPr>
        <w:t>dos</w:t>
      </w:r>
      <w:r w:rsidR="00752019" w:rsidRPr="002D320C">
        <w:rPr>
          <w:rFonts w:ascii="Times New Roman" w:hAnsi="Times New Roman" w:cs="Times New Roman"/>
          <w:szCs w:val="22"/>
        </w:rPr>
        <w:t xml:space="preserve"> por empresa </w:t>
      </w:r>
      <w:r w:rsidR="00831C72" w:rsidRPr="002D320C">
        <w:rPr>
          <w:rFonts w:ascii="Times New Roman" w:hAnsi="Times New Roman" w:cs="Times New Roman"/>
          <w:szCs w:val="22"/>
        </w:rPr>
        <w:t>vencedora do critério de menor preço</w:t>
      </w:r>
      <w:r w:rsidR="00752019" w:rsidRPr="002D320C">
        <w:rPr>
          <w:rFonts w:ascii="Times New Roman" w:hAnsi="Times New Roman" w:cs="Times New Roman"/>
          <w:szCs w:val="22"/>
        </w:rPr>
        <w:t>.</w:t>
      </w:r>
    </w:p>
    <w:p w14:paraId="74B443E7" w14:textId="417927E9" w:rsidR="00E55CB8" w:rsidRPr="002D320C" w:rsidRDefault="009A236C" w:rsidP="00BB22CE">
      <w:pPr>
        <w:spacing w:line="360" w:lineRule="auto"/>
        <w:jc w:val="both"/>
        <w:rPr>
          <w:rFonts w:ascii="Times New Roman" w:hAnsi="Times New Roman" w:cs="Times New Roman"/>
          <w:szCs w:val="22"/>
        </w:rPr>
      </w:pPr>
      <w:r w:rsidRPr="002D320C">
        <w:rPr>
          <w:rFonts w:ascii="Times New Roman" w:hAnsi="Times New Roman" w:cs="Times New Roman"/>
          <w:b/>
          <w:bCs/>
          <w:szCs w:val="22"/>
        </w:rPr>
        <w:t>9.3</w:t>
      </w:r>
      <w:r w:rsidRPr="002D320C">
        <w:rPr>
          <w:rFonts w:ascii="Times New Roman" w:hAnsi="Times New Roman" w:cs="Times New Roman"/>
          <w:szCs w:val="22"/>
        </w:rPr>
        <w:t xml:space="preserve"> </w:t>
      </w:r>
      <w:r w:rsidR="004A5831" w:rsidRPr="002D320C">
        <w:rPr>
          <w:rFonts w:ascii="Times New Roman" w:hAnsi="Times New Roman" w:cs="Times New Roman"/>
          <w:szCs w:val="22"/>
        </w:rPr>
        <w:t>A</w:t>
      </w:r>
      <w:r w:rsidRPr="002D320C">
        <w:rPr>
          <w:rFonts w:ascii="Times New Roman" w:hAnsi="Times New Roman" w:cs="Times New Roman"/>
          <w:szCs w:val="22"/>
        </w:rPr>
        <w:t xml:space="preserve"> </w:t>
      </w:r>
      <w:r w:rsidR="001F21A7" w:rsidRPr="002D320C">
        <w:rPr>
          <w:rFonts w:ascii="Times New Roman" w:hAnsi="Times New Roman" w:cs="Times New Roman"/>
          <w:szCs w:val="22"/>
        </w:rPr>
        <w:t xml:space="preserve">presente </w:t>
      </w:r>
      <w:r w:rsidR="004A5831" w:rsidRPr="002D320C">
        <w:rPr>
          <w:rFonts w:ascii="Times New Roman" w:hAnsi="Times New Roman" w:cs="Times New Roman"/>
          <w:szCs w:val="22"/>
        </w:rPr>
        <w:t>contratação</w:t>
      </w:r>
      <w:r w:rsidR="00686EA3" w:rsidRPr="002D320C">
        <w:rPr>
          <w:rFonts w:ascii="Times New Roman" w:hAnsi="Times New Roman" w:cs="Times New Roman"/>
          <w:szCs w:val="22"/>
        </w:rPr>
        <w:t xml:space="preserve"> </w:t>
      </w:r>
      <w:r w:rsidR="001F21A7" w:rsidRPr="002D320C">
        <w:rPr>
          <w:rFonts w:ascii="Times New Roman" w:hAnsi="Times New Roman" w:cs="Times New Roman"/>
          <w:szCs w:val="22"/>
        </w:rPr>
        <w:t>e</w:t>
      </w:r>
      <w:r w:rsidR="004A5831" w:rsidRPr="002D320C">
        <w:rPr>
          <w:rFonts w:ascii="Times New Roman" w:hAnsi="Times New Roman" w:cs="Times New Roman"/>
          <w:szCs w:val="22"/>
        </w:rPr>
        <w:t xml:space="preserve">xigirá da contratada o cumprimento das boas práticas de sustentabilidade, contribuindo para a racionalização e otimização do uso dos recursos, bem como para a redução dos impactos ambientais. </w:t>
      </w:r>
    </w:p>
    <w:p w14:paraId="3CF1C4B4" w14:textId="77777777" w:rsidR="00E55CB8" w:rsidRPr="002D320C" w:rsidRDefault="00E55CB8" w:rsidP="00BB22CE">
      <w:pPr>
        <w:spacing w:line="360" w:lineRule="auto"/>
        <w:jc w:val="both"/>
        <w:rPr>
          <w:rFonts w:ascii="Times New Roman" w:hAnsi="Times New Roman" w:cs="Times New Roman"/>
          <w:szCs w:val="22"/>
        </w:rPr>
      </w:pPr>
    </w:p>
    <w:p w14:paraId="4690B0C0" w14:textId="0C077276" w:rsidR="00F62C01" w:rsidRPr="002D320C" w:rsidRDefault="0020551E" w:rsidP="00BB22CE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bookmarkStart w:id="0" w:name="art18§1ii"/>
      <w:bookmarkStart w:id="1" w:name="art18§1iii"/>
      <w:bookmarkStart w:id="2" w:name="art18§1v"/>
      <w:bookmarkStart w:id="3" w:name="art18§1vi"/>
      <w:bookmarkStart w:id="4" w:name="art18§1vii"/>
      <w:bookmarkStart w:id="5" w:name="art18§1viii"/>
      <w:bookmarkStart w:id="6" w:name="art18§1ix"/>
      <w:bookmarkStart w:id="7" w:name="art18§1x"/>
      <w:bookmarkEnd w:id="0"/>
      <w:bookmarkEnd w:id="1"/>
      <w:bookmarkEnd w:id="2"/>
      <w:bookmarkEnd w:id="3"/>
      <w:bookmarkEnd w:id="4"/>
      <w:bookmarkEnd w:id="5"/>
      <w:bookmarkEnd w:id="6"/>
      <w:bookmarkEnd w:id="7"/>
      <w:r w:rsidRPr="002D320C">
        <w:rPr>
          <w:b/>
          <w:bCs/>
          <w:color w:val="000000"/>
          <w:sz w:val="22"/>
          <w:szCs w:val="22"/>
        </w:rPr>
        <w:t>10</w:t>
      </w:r>
      <w:r w:rsidR="00C4112F" w:rsidRPr="002D320C">
        <w:rPr>
          <w:b/>
          <w:bCs/>
          <w:color w:val="000000"/>
          <w:sz w:val="22"/>
          <w:szCs w:val="22"/>
        </w:rPr>
        <w:t xml:space="preserve">. </w:t>
      </w:r>
      <w:r w:rsidRPr="002D320C">
        <w:rPr>
          <w:b/>
          <w:bCs/>
          <w:color w:val="000000"/>
          <w:sz w:val="22"/>
          <w:szCs w:val="22"/>
        </w:rPr>
        <w:t>PROVIDÊNCIAS PRÉVIAS AO CONTRATO</w:t>
      </w:r>
    </w:p>
    <w:p w14:paraId="6DAD049D" w14:textId="2EDDD043" w:rsidR="00625A94" w:rsidRPr="002D320C" w:rsidRDefault="00625A94" w:rsidP="00BB22CE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  <w:bookmarkStart w:id="8" w:name="art18§1xi"/>
      <w:bookmarkEnd w:id="8"/>
      <w:r w:rsidRPr="002D320C">
        <w:rPr>
          <w:b/>
          <w:bCs/>
          <w:color w:val="000000"/>
          <w:sz w:val="22"/>
          <w:szCs w:val="22"/>
        </w:rPr>
        <w:t>10.1</w:t>
      </w:r>
      <w:r w:rsidRPr="002D320C">
        <w:rPr>
          <w:color w:val="000000"/>
          <w:sz w:val="22"/>
          <w:szCs w:val="22"/>
        </w:rPr>
        <w:t xml:space="preserve"> </w:t>
      </w:r>
      <w:r w:rsidR="00F50A45" w:rsidRPr="002D320C">
        <w:rPr>
          <w:color w:val="000000"/>
          <w:sz w:val="22"/>
          <w:szCs w:val="22"/>
        </w:rPr>
        <w:t>Para a contratação pretendida</w:t>
      </w:r>
      <w:r w:rsidR="001F21A7" w:rsidRPr="002D320C">
        <w:rPr>
          <w:color w:val="000000"/>
          <w:sz w:val="22"/>
          <w:szCs w:val="22"/>
        </w:rPr>
        <w:t>,</w:t>
      </w:r>
      <w:r w:rsidR="00F50A45" w:rsidRPr="002D320C">
        <w:rPr>
          <w:color w:val="000000"/>
          <w:sz w:val="22"/>
          <w:szCs w:val="22"/>
        </w:rPr>
        <w:t xml:space="preserve"> </w:t>
      </w:r>
      <w:r w:rsidR="001F21A7" w:rsidRPr="002D320C">
        <w:rPr>
          <w:color w:val="000000"/>
          <w:sz w:val="22"/>
          <w:szCs w:val="22"/>
        </w:rPr>
        <w:t xml:space="preserve">a única </w:t>
      </w:r>
      <w:r w:rsidR="00F50A45" w:rsidRPr="002D320C">
        <w:rPr>
          <w:color w:val="000000"/>
          <w:sz w:val="22"/>
          <w:szCs w:val="22"/>
        </w:rPr>
        <w:t>providência prévia</w:t>
      </w:r>
      <w:r w:rsidR="00E60B44" w:rsidRPr="002D320C">
        <w:rPr>
          <w:color w:val="000000"/>
          <w:sz w:val="22"/>
          <w:szCs w:val="22"/>
        </w:rPr>
        <w:t xml:space="preserve"> </w:t>
      </w:r>
      <w:r w:rsidR="001F21A7" w:rsidRPr="002D320C">
        <w:rPr>
          <w:color w:val="000000"/>
          <w:sz w:val="22"/>
          <w:szCs w:val="22"/>
        </w:rPr>
        <w:t xml:space="preserve">ao contrato, </w:t>
      </w:r>
      <w:r w:rsidR="00E60B44" w:rsidRPr="002D320C">
        <w:rPr>
          <w:color w:val="000000"/>
          <w:sz w:val="22"/>
          <w:szCs w:val="22"/>
        </w:rPr>
        <w:t>no âmbito da Administração</w:t>
      </w:r>
      <w:r w:rsidR="001F21A7" w:rsidRPr="002D320C">
        <w:rPr>
          <w:color w:val="000000"/>
          <w:sz w:val="22"/>
          <w:szCs w:val="22"/>
        </w:rPr>
        <w:t xml:space="preserve">, é o treinamento de fiscalização </w:t>
      </w:r>
      <w:r w:rsidR="00E317DB" w:rsidRPr="002D320C">
        <w:rPr>
          <w:color w:val="000000"/>
          <w:sz w:val="22"/>
          <w:szCs w:val="22"/>
        </w:rPr>
        <w:t xml:space="preserve">e gestão </w:t>
      </w:r>
      <w:r w:rsidR="001F21A7" w:rsidRPr="002D320C">
        <w:rPr>
          <w:color w:val="000000"/>
          <w:sz w:val="22"/>
          <w:szCs w:val="22"/>
        </w:rPr>
        <w:t>para o servidor que ser</w:t>
      </w:r>
      <w:r w:rsidR="00E317DB" w:rsidRPr="002D320C">
        <w:rPr>
          <w:color w:val="000000"/>
          <w:sz w:val="22"/>
          <w:szCs w:val="22"/>
        </w:rPr>
        <w:t>á designado</w:t>
      </w:r>
      <w:r w:rsidR="001F21A7" w:rsidRPr="002D320C">
        <w:rPr>
          <w:color w:val="000000"/>
          <w:sz w:val="22"/>
          <w:szCs w:val="22"/>
        </w:rPr>
        <w:t xml:space="preserve"> </w:t>
      </w:r>
      <w:r w:rsidR="00E317DB" w:rsidRPr="002D320C">
        <w:rPr>
          <w:color w:val="000000"/>
          <w:sz w:val="22"/>
          <w:szCs w:val="22"/>
        </w:rPr>
        <w:t xml:space="preserve">como fiscal e gestor </w:t>
      </w:r>
      <w:r w:rsidR="001F21A7" w:rsidRPr="002D320C">
        <w:rPr>
          <w:color w:val="000000"/>
          <w:sz w:val="22"/>
          <w:szCs w:val="22"/>
        </w:rPr>
        <w:t>do contrato.</w:t>
      </w:r>
      <w:r w:rsidR="00F50A45" w:rsidRPr="002D320C">
        <w:rPr>
          <w:color w:val="000000"/>
          <w:sz w:val="22"/>
          <w:szCs w:val="22"/>
        </w:rPr>
        <w:t xml:space="preserve"> </w:t>
      </w:r>
    </w:p>
    <w:p w14:paraId="519BD399" w14:textId="534A7762" w:rsidR="009721AC" w:rsidRPr="002D320C" w:rsidRDefault="00625A94" w:rsidP="00BB22CE">
      <w:pPr>
        <w:pStyle w:val="NormalWeb"/>
        <w:spacing w:before="0" w:beforeAutospacing="0" w:after="0" w:afterAutospacing="0" w:line="360" w:lineRule="auto"/>
        <w:jc w:val="both"/>
        <w:rPr>
          <w:color w:val="000000" w:themeColor="text1"/>
          <w:sz w:val="22"/>
          <w:szCs w:val="22"/>
        </w:rPr>
      </w:pPr>
      <w:r w:rsidRPr="002D320C">
        <w:rPr>
          <w:b/>
          <w:bCs/>
          <w:color w:val="000000" w:themeColor="text1"/>
          <w:sz w:val="22"/>
          <w:szCs w:val="22"/>
        </w:rPr>
        <w:t>10.</w:t>
      </w:r>
      <w:r w:rsidR="00A150BA" w:rsidRPr="002D320C">
        <w:rPr>
          <w:b/>
          <w:bCs/>
          <w:color w:val="000000" w:themeColor="text1"/>
          <w:sz w:val="22"/>
          <w:szCs w:val="22"/>
        </w:rPr>
        <w:t>2</w:t>
      </w:r>
      <w:r w:rsidRPr="002D320C">
        <w:rPr>
          <w:color w:val="000000" w:themeColor="text1"/>
          <w:sz w:val="22"/>
          <w:szCs w:val="22"/>
        </w:rPr>
        <w:t xml:space="preserve"> </w:t>
      </w:r>
      <w:r w:rsidR="00F50A45" w:rsidRPr="002D320C">
        <w:rPr>
          <w:color w:val="000000" w:themeColor="text1"/>
          <w:sz w:val="22"/>
          <w:szCs w:val="22"/>
        </w:rPr>
        <w:t xml:space="preserve">A Secretaria de </w:t>
      </w:r>
      <w:r w:rsidR="008148AB" w:rsidRPr="002D320C">
        <w:rPr>
          <w:color w:val="000000" w:themeColor="text1"/>
          <w:sz w:val="22"/>
          <w:szCs w:val="22"/>
        </w:rPr>
        <w:t xml:space="preserve">Obras </w:t>
      </w:r>
      <w:r w:rsidRPr="002D320C">
        <w:rPr>
          <w:color w:val="000000" w:themeColor="text1"/>
          <w:sz w:val="22"/>
          <w:szCs w:val="22"/>
        </w:rPr>
        <w:t>designa</w:t>
      </w:r>
      <w:r w:rsidR="00B631EF" w:rsidRPr="002D320C">
        <w:rPr>
          <w:color w:val="000000" w:themeColor="text1"/>
          <w:sz w:val="22"/>
          <w:szCs w:val="22"/>
        </w:rPr>
        <w:t xml:space="preserve"> </w:t>
      </w:r>
      <w:r w:rsidR="00E317DB" w:rsidRPr="002D320C">
        <w:rPr>
          <w:color w:val="000000" w:themeColor="text1"/>
          <w:sz w:val="22"/>
          <w:szCs w:val="22"/>
        </w:rPr>
        <w:t xml:space="preserve">os </w:t>
      </w:r>
      <w:r w:rsidRPr="002D320C">
        <w:rPr>
          <w:color w:val="000000" w:themeColor="text1"/>
          <w:sz w:val="22"/>
          <w:szCs w:val="22"/>
        </w:rPr>
        <w:t xml:space="preserve">seguintes </w:t>
      </w:r>
      <w:r w:rsidR="00F50A45" w:rsidRPr="002D320C">
        <w:rPr>
          <w:color w:val="000000" w:themeColor="text1"/>
          <w:sz w:val="22"/>
          <w:szCs w:val="22"/>
        </w:rPr>
        <w:t>servidores para atuarem como gestor e fiscal do contrato</w:t>
      </w:r>
      <w:r w:rsidR="00E317DB" w:rsidRPr="002D320C">
        <w:rPr>
          <w:color w:val="000000" w:themeColor="text1"/>
          <w:sz w:val="22"/>
          <w:szCs w:val="22"/>
        </w:rPr>
        <w:t>, de acordo com a gestão por competências e o princípio da segregação de funções</w:t>
      </w:r>
      <w:r w:rsidRPr="002D320C">
        <w:rPr>
          <w:color w:val="000000" w:themeColor="text1"/>
          <w:sz w:val="22"/>
          <w:szCs w:val="22"/>
        </w:rPr>
        <w:t>:</w:t>
      </w:r>
    </w:p>
    <w:p w14:paraId="19AFBF4A" w14:textId="021AF607" w:rsidR="00625A94" w:rsidRPr="002D320C" w:rsidRDefault="00625A94" w:rsidP="00BB22CE">
      <w:pPr>
        <w:pStyle w:val="NormalWeb"/>
        <w:spacing w:before="0" w:beforeAutospacing="0" w:after="0" w:afterAutospacing="0" w:line="360" w:lineRule="auto"/>
        <w:jc w:val="both"/>
        <w:rPr>
          <w:color w:val="000000" w:themeColor="text1"/>
          <w:sz w:val="22"/>
          <w:szCs w:val="22"/>
        </w:rPr>
      </w:pPr>
      <w:r w:rsidRPr="002D320C">
        <w:rPr>
          <w:color w:val="000000" w:themeColor="text1"/>
          <w:sz w:val="22"/>
          <w:szCs w:val="22"/>
        </w:rPr>
        <w:t xml:space="preserve">Fiscal do Contrato: </w:t>
      </w:r>
      <w:r w:rsidR="00D85FD1" w:rsidRPr="002D320C">
        <w:rPr>
          <w:color w:val="000000" w:themeColor="text1"/>
          <w:sz w:val="22"/>
          <w:szCs w:val="22"/>
        </w:rPr>
        <w:t>Diego Henrique Bazzo</w:t>
      </w:r>
      <w:r w:rsidR="00A150BA" w:rsidRPr="002D320C">
        <w:rPr>
          <w:color w:val="000000" w:themeColor="text1"/>
          <w:sz w:val="22"/>
          <w:szCs w:val="22"/>
        </w:rPr>
        <w:t>, Coordenador;</w:t>
      </w:r>
    </w:p>
    <w:p w14:paraId="4892B648" w14:textId="5649083B" w:rsidR="00625A94" w:rsidRPr="002D320C" w:rsidRDefault="00625A94" w:rsidP="00BB22CE">
      <w:pPr>
        <w:pStyle w:val="NormalWeb"/>
        <w:spacing w:before="0" w:beforeAutospacing="0" w:after="0" w:afterAutospacing="0" w:line="360" w:lineRule="auto"/>
        <w:jc w:val="both"/>
        <w:rPr>
          <w:color w:val="000000" w:themeColor="text1"/>
          <w:sz w:val="22"/>
          <w:szCs w:val="22"/>
        </w:rPr>
      </w:pPr>
      <w:r w:rsidRPr="002D320C">
        <w:rPr>
          <w:color w:val="000000" w:themeColor="text1"/>
          <w:sz w:val="22"/>
          <w:szCs w:val="22"/>
        </w:rPr>
        <w:t>Gestor do Contrato:</w:t>
      </w:r>
      <w:r w:rsidR="007B327D" w:rsidRPr="002D320C">
        <w:rPr>
          <w:color w:val="000000" w:themeColor="text1"/>
          <w:sz w:val="22"/>
          <w:szCs w:val="22"/>
        </w:rPr>
        <w:t xml:space="preserve"> </w:t>
      </w:r>
      <w:r w:rsidR="008148AB" w:rsidRPr="002D320C">
        <w:rPr>
          <w:color w:val="000000" w:themeColor="text1"/>
          <w:sz w:val="22"/>
          <w:szCs w:val="22"/>
        </w:rPr>
        <w:t>Marcio Evandro Busch</w:t>
      </w:r>
      <w:r w:rsidR="00A150BA" w:rsidRPr="002D320C">
        <w:rPr>
          <w:color w:val="000000" w:themeColor="text1"/>
          <w:sz w:val="22"/>
          <w:szCs w:val="22"/>
        </w:rPr>
        <w:t xml:space="preserve"> Secretário de </w:t>
      </w:r>
      <w:r w:rsidR="008148AB" w:rsidRPr="002D320C">
        <w:rPr>
          <w:color w:val="000000" w:themeColor="text1"/>
          <w:sz w:val="22"/>
          <w:szCs w:val="22"/>
        </w:rPr>
        <w:t>Obras</w:t>
      </w:r>
    </w:p>
    <w:p w14:paraId="05BD1670" w14:textId="77777777" w:rsidR="00774485" w:rsidRPr="002D320C" w:rsidRDefault="00774485" w:rsidP="00BB22CE">
      <w:pPr>
        <w:pStyle w:val="NormalWeb"/>
        <w:spacing w:before="0" w:beforeAutospacing="0" w:after="0" w:afterAutospacing="0" w:line="360" w:lineRule="auto"/>
        <w:jc w:val="both"/>
        <w:rPr>
          <w:color w:val="000000"/>
          <w:sz w:val="22"/>
          <w:szCs w:val="22"/>
        </w:rPr>
      </w:pPr>
    </w:p>
    <w:p w14:paraId="63C4596D" w14:textId="4C2179AE" w:rsidR="00C73845" w:rsidRPr="002D320C" w:rsidRDefault="00625A94" w:rsidP="00BB22C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2D320C">
        <w:rPr>
          <w:b/>
          <w:bCs/>
          <w:color w:val="000000" w:themeColor="text1"/>
          <w:sz w:val="22"/>
          <w:szCs w:val="22"/>
        </w:rPr>
        <w:t>10.</w:t>
      </w:r>
      <w:r w:rsidR="00A150BA" w:rsidRPr="002D320C">
        <w:rPr>
          <w:b/>
          <w:bCs/>
          <w:color w:val="000000" w:themeColor="text1"/>
          <w:sz w:val="22"/>
          <w:szCs w:val="22"/>
        </w:rPr>
        <w:t>3</w:t>
      </w:r>
      <w:r w:rsidRPr="002D320C">
        <w:rPr>
          <w:color w:val="FF0000"/>
          <w:sz w:val="22"/>
          <w:szCs w:val="22"/>
        </w:rPr>
        <w:t xml:space="preserve"> </w:t>
      </w:r>
      <w:r w:rsidR="00EB3014" w:rsidRPr="002D320C">
        <w:rPr>
          <w:sz w:val="22"/>
          <w:szCs w:val="22"/>
        </w:rPr>
        <w:t xml:space="preserve">Ademais, para que a pretendida contratação tenha sucesso, é preciso que outras etapas sejam concluídas, </w:t>
      </w:r>
      <w:r w:rsidR="00774485" w:rsidRPr="002D320C">
        <w:rPr>
          <w:sz w:val="22"/>
          <w:szCs w:val="22"/>
        </w:rPr>
        <w:t>quais sejam</w:t>
      </w:r>
      <w:r w:rsidR="00EB3014" w:rsidRPr="002D320C">
        <w:rPr>
          <w:sz w:val="22"/>
          <w:szCs w:val="22"/>
        </w:rPr>
        <w:t xml:space="preserve">: </w:t>
      </w:r>
    </w:p>
    <w:p w14:paraId="5BC2903C" w14:textId="5B2B24EB" w:rsidR="00EB3014" w:rsidRPr="002D320C" w:rsidRDefault="00A150BA" w:rsidP="00BB22C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2D320C">
        <w:rPr>
          <w:b/>
          <w:bCs/>
          <w:sz w:val="22"/>
          <w:szCs w:val="22"/>
        </w:rPr>
        <w:t>a</w:t>
      </w:r>
      <w:r w:rsidR="00EB3014" w:rsidRPr="002D320C">
        <w:rPr>
          <w:b/>
          <w:bCs/>
          <w:sz w:val="22"/>
          <w:szCs w:val="22"/>
        </w:rPr>
        <w:t xml:space="preserve">) </w:t>
      </w:r>
      <w:r w:rsidR="00832920" w:rsidRPr="002D320C">
        <w:rPr>
          <w:sz w:val="22"/>
          <w:szCs w:val="22"/>
        </w:rPr>
        <w:t>r</w:t>
      </w:r>
      <w:r w:rsidR="00EB3014" w:rsidRPr="002D320C">
        <w:rPr>
          <w:sz w:val="22"/>
          <w:szCs w:val="22"/>
        </w:rPr>
        <w:t xml:space="preserve">ealização de </w:t>
      </w:r>
      <w:r w:rsidR="00832920" w:rsidRPr="002D320C">
        <w:rPr>
          <w:sz w:val="22"/>
          <w:szCs w:val="22"/>
        </w:rPr>
        <w:t>c</w:t>
      </w:r>
      <w:r w:rsidR="00EB3014" w:rsidRPr="002D320C">
        <w:rPr>
          <w:sz w:val="22"/>
          <w:szCs w:val="22"/>
        </w:rPr>
        <w:t xml:space="preserve">ertificação </w:t>
      </w:r>
      <w:r w:rsidR="00832920" w:rsidRPr="002D320C">
        <w:rPr>
          <w:sz w:val="22"/>
          <w:szCs w:val="22"/>
        </w:rPr>
        <w:t>de disponibilidade o</w:t>
      </w:r>
      <w:r w:rsidR="00EB3014" w:rsidRPr="002D320C">
        <w:rPr>
          <w:sz w:val="22"/>
          <w:szCs w:val="22"/>
        </w:rPr>
        <w:t xml:space="preserve">rçamentária; </w:t>
      </w:r>
    </w:p>
    <w:p w14:paraId="13969DD1" w14:textId="67A7043F" w:rsidR="00EB3014" w:rsidRPr="002D320C" w:rsidRDefault="00A150BA" w:rsidP="00BB22C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2D320C">
        <w:rPr>
          <w:b/>
          <w:bCs/>
          <w:sz w:val="22"/>
          <w:szCs w:val="22"/>
        </w:rPr>
        <w:t>b</w:t>
      </w:r>
      <w:r w:rsidR="00EB3014" w:rsidRPr="002D320C">
        <w:rPr>
          <w:b/>
          <w:bCs/>
          <w:sz w:val="22"/>
          <w:szCs w:val="22"/>
        </w:rPr>
        <w:t>)</w:t>
      </w:r>
      <w:r w:rsidR="00EB3014" w:rsidRPr="002D320C">
        <w:rPr>
          <w:sz w:val="22"/>
          <w:szCs w:val="22"/>
        </w:rPr>
        <w:t xml:space="preserve"> </w:t>
      </w:r>
      <w:r w:rsidR="00832920" w:rsidRPr="002D320C">
        <w:rPr>
          <w:sz w:val="22"/>
          <w:szCs w:val="22"/>
        </w:rPr>
        <w:t>e</w:t>
      </w:r>
      <w:r w:rsidR="00EB3014" w:rsidRPr="002D320C">
        <w:rPr>
          <w:sz w:val="22"/>
          <w:szCs w:val="22"/>
        </w:rPr>
        <w:t xml:space="preserve">ncaminhamento do processo para análise jurídica; </w:t>
      </w:r>
    </w:p>
    <w:p w14:paraId="0EEB9177" w14:textId="6ED2060A" w:rsidR="00135D0E" w:rsidRPr="002D320C" w:rsidRDefault="00A150BA" w:rsidP="00BB22C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2D320C">
        <w:rPr>
          <w:b/>
          <w:bCs/>
          <w:sz w:val="22"/>
          <w:szCs w:val="22"/>
        </w:rPr>
        <w:t>c</w:t>
      </w:r>
      <w:r w:rsidR="00EB3014" w:rsidRPr="002D320C">
        <w:rPr>
          <w:b/>
          <w:bCs/>
          <w:sz w:val="22"/>
          <w:szCs w:val="22"/>
        </w:rPr>
        <w:t>)</w:t>
      </w:r>
      <w:r w:rsidR="00EB3014" w:rsidRPr="002D320C">
        <w:rPr>
          <w:sz w:val="22"/>
          <w:szCs w:val="22"/>
        </w:rPr>
        <w:t xml:space="preserve"> análise da manifestação jurídica e atendimento aos apontamentos constantes no </w:t>
      </w:r>
      <w:r w:rsidR="00832920" w:rsidRPr="002D320C">
        <w:rPr>
          <w:sz w:val="22"/>
          <w:szCs w:val="22"/>
        </w:rPr>
        <w:t>p</w:t>
      </w:r>
      <w:r w:rsidR="00EB3014" w:rsidRPr="002D320C">
        <w:rPr>
          <w:sz w:val="22"/>
          <w:szCs w:val="22"/>
        </w:rPr>
        <w:t xml:space="preserve">arecer, </w:t>
      </w:r>
      <w:r w:rsidR="00E317DB" w:rsidRPr="002D320C">
        <w:rPr>
          <w:sz w:val="22"/>
          <w:szCs w:val="22"/>
        </w:rPr>
        <w:t xml:space="preserve">se houver, </w:t>
      </w:r>
      <w:r w:rsidR="00EB3014" w:rsidRPr="002D320C">
        <w:rPr>
          <w:sz w:val="22"/>
          <w:szCs w:val="22"/>
        </w:rPr>
        <w:t xml:space="preserve">com os ajustes indicados; </w:t>
      </w:r>
    </w:p>
    <w:p w14:paraId="6EC0BC2E" w14:textId="77989103" w:rsidR="00135D0E" w:rsidRPr="002D320C" w:rsidRDefault="00A150BA" w:rsidP="00BB22C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2D320C">
        <w:rPr>
          <w:b/>
          <w:bCs/>
          <w:sz w:val="22"/>
          <w:szCs w:val="22"/>
        </w:rPr>
        <w:t>d</w:t>
      </w:r>
      <w:r w:rsidR="00135D0E" w:rsidRPr="002D320C">
        <w:rPr>
          <w:b/>
          <w:bCs/>
          <w:sz w:val="22"/>
          <w:szCs w:val="22"/>
        </w:rPr>
        <w:t>)</w:t>
      </w:r>
      <w:r w:rsidR="00EB3014" w:rsidRPr="002D320C">
        <w:rPr>
          <w:sz w:val="22"/>
          <w:szCs w:val="22"/>
        </w:rPr>
        <w:t xml:space="preserve"> </w:t>
      </w:r>
      <w:r w:rsidR="00832920" w:rsidRPr="002D320C">
        <w:rPr>
          <w:sz w:val="22"/>
          <w:szCs w:val="22"/>
        </w:rPr>
        <w:t>p</w:t>
      </w:r>
      <w:r w:rsidR="00EB3014" w:rsidRPr="002D320C">
        <w:rPr>
          <w:sz w:val="22"/>
          <w:szCs w:val="22"/>
        </w:rPr>
        <w:t xml:space="preserve">ublicação e divulgação do </w:t>
      </w:r>
      <w:r w:rsidRPr="002D320C">
        <w:rPr>
          <w:sz w:val="22"/>
          <w:szCs w:val="22"/>
        </w:rPr>
        <w:t>processo</w:t>
      </w:r>
      <w:r w:rsidR="00EB3014" w:rsidRPr="002D320C">
        <w:rPr>
          <w:sz w:val="22"/>
          <w:szCs w:val="22"/>
        </w:rPr>
        <w:t xml:space="preserve">; </w:t>
      </w:r>
    </w:p>
    <w:p w14:paraId="58B25D33" w14:textId="27B2A5AF" w:rsidR="00135D0E" w:rsidRPr="002D320C" w:rsidRDefault="00A150BA" w:rsidP="00BB22C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2D320C">
        <w:rPr>
          <w:b/>
          <w:bCs/>
          <w:sz w:val="22"/>
          <w:szCs w:val="22"/>
        </w:rPr>
        <w:t>e</w:t>
      </w:r>
      <w:r w:rsidR="00135D0E" w:rsidRPr="002D320C">
        <w:rPr>
          <w:b/>
          <w:bCs/>
          <w:sz w:val="22"/>
          <w:szCs w:val="22"/>
        </w:rPr>
        <w:t>)</w:t>
      </w:r>
      <w:r w:rsidR="00135D0E" w:rsidRPr="002D320C">
        <w:rPr>
          <w:sz w:val="22"/>
          <w:szCs w:val="22"/>
        </w:rPr>
        <w:t xml:space="preserve"> </w:t>
      </w:r>
      <w:r w:rsidR="00832920" w:rsidRPr="002D320C">
        <w:rPr>
          <w:sz w:val="22"/>
          <w:szCs w:val="22"/>
        </w:rPr>
        <w:t>r</w:t>
      </w:r>
      <w:r w:rsidR="00EB3014" w:rsidRPr="002D320C">
        <w:rPr>
          <w:sz w:val="22"/>
          <w:szCs w:val="22"/>
        </w:rPr>
        <w:t>ealização d</w:t>
      </w:r>
      <w:r w:rsidR="00E317DB" w:rsidRPr="002D320C">
        <w:rPr>
          <w:sz w:val="22"/>
          <w:szCs w:val="22"/>
        </w:rPr>
        <w:t>a</w:t>
      </w:r>
      <w:r w:rsidR="00EB3014" w:rsidRPr="002D320C">
        <w:rPr>
          <w:sz w:val="22"/>
          <w:szCs w:val="22"/>
        </w:rPr>
        <w:t xml:space="preserve"> </w:t>
      </w:r>
      <w:r w:rsidR="00135D0E" w:rsidRPr="002D320C">
        <w:rPr>
          <w:sz w:val="22"/>
          <w:szCs w:val="22"/>
        </w:rPr>
        <w:t>c</w:t>
      </w:r>
      <w:r w:rsidR="00E317DB" w:rsidRPr="002D320C">
        <w:rPr>
          <w:sz w:val="22"/>
          <w:szCs w:val="22"/>
        </w:rPr>
        <w:t>ontratação</w:t>
      </w:r>
      <w:r w:rsidR="00EB3014" w:rsidRPr="002D320C">
        <w:rPr>
          <w:sz w:val="22"/>
          <w:szCs w:val="22"/>
        </w:rPr>
        <w:t xml:space="preserve">, </w:t>
      </w:r>
      <w:r w:rsidR="00135D0E" w:rsidRPr="002D320C">
        <w:rPr>
          <w:sz w:val="22"/>
          <w:szCs w:val="22"/>
        </w:rPr>
        <w:t>com suas respectivas etapas</w:t>
      </w:r>
      <w:r w:rsidR="00EB3014" w:rsidRPr="002D320C">
        <w:rPr>
          <w:sz w:val="22"/>
          <w:szCs w:val="22"/>
        </w:rPr>
        <w:t xml:space="preserve">; </w:t>
      </w:r>
    </w:p>
    <w:p w14:paraId="733ACC0D" w14:textId="0D8E9713" w:rsidR="00F50A45" w:rsidRPr="002D320C" w:rsidRDefault="00A150BA" w:rsidP="00A150BA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2D320C">
        <w:rPr>
          <w:b/>
          <w:bCs/>
          <w:sz w:val="22"/>
          <w:szCs w:val="22"/>
        </w:rPr>
        <w:lastRenderedPageBreak/>
        <w:t>f</w:t>
      </w:r>
      <w:r w:rsidR="00135D0E" w:rsidRPr="002D320C">
        <w:rPr>
          <w:b/>
          <w:bCs/>
          <w:sz w:val="22"/>
          <w:szCs w:val="22"/>
        </w:rPr>
        <w:t>)</w:t>
      </w:r>
      <w:r w:rsidR="00135D0E" w:rsidRPr="002D320C">
        <w:rPr>
          <w:sz w:val="22"/>
          <w:szCs w:val="22"/>
        </w:rPr>
        <w:t xml:space="preserve"> </w:t>
      </w:r>
      <w:r w:rsidR="00832920" w:rsidRPr="002D320C">
        <w:rPr>
          <w:sz w:val="22"/>
          <w:szCs w:val="22"/>
        </w:rPr>
        <w:t>r</w:t>
      </w:r>
      <w:r w:rsidR="00EB3014" w:rsidRPr="002D320C">
        <w:rPr>
          <w:sz w:val="22"/>
          <w:szCs w:val="22"/>
        </w:rPr>
        <w:t xml:space="preserve">ealização de </w:t>
      </w:r>
      <w:r w:rsidR="00832920" w:rsidRPr="002D320C">
        <w:rPr>
          <w:sz w:val="22"/>
          <w:szCs w:val="22"/>
        </w:rPr>
        <w:t>e</w:t>
      </w:r>
      <w:r w:rsidR="00EB3014" w:rsidRPr="002D320C">
        <w:rPr>
          <w:sz w:val="22"/>
          <w:szCs w:val="22"/>
        </w:rPr>
        <w:t>mpenho</w:t>
      </w:r>
      <w:r w:rsidRPr="002D320C">
        <w:rPr>
          <w:sz w:val="22"/>
          <w:szCs w:val="22"/>
        </w:rPr>
        <w:t>.</w:t>
      </w:r>
    </w:p>
    <w:p w14:paraId="55729C07" w14:textId="77777777" w:rsidR="0020551E" w:rsidRPr="002D320C" w:rsidRDefault="0020551E" w:rsidP="00BB22CE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</w:p>
    <w:p w14:paraId="37D98BB2" w14:textId="20DF5B9B" w:rsidR="00F62C01" w:rsidRPr="002D320C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2D320C">
        <w:rPr>
          <w:b/>
          <w:bCs/>
          <w:color w:val="000000"/>
          <w:sz w:val="22"/>
          <w:szCs w:val="22"/>
        </w:rPr>
        <w:t>11. CONTRATAÇÕES CORRELATAS E/OU INTERDEPENDENTES</w:t>
      </w:r>
    </w:p>
    <w:p w14:paraId="27747AED" w14:textId="3696BC81" w:rsidR="00F10A7D" w:rsidRPr="002D320C" w:rsidRDefault="00625A94" w:rsidP="00BB22C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2D320C">
        <w:rPr>
          <w:b/>
          <w:bCs/>
          <w:sz w:val="22"/>
          <w:szCs w:val="22"/>
        </w:rPr>
        <w:t>11.1</w:t>
      </w:r>
      <w:r w:rsidRPr="002D320C">
        <w:rPr>
          <w:sz w:val="22"/>
          <w:szCs w:val="22"/>
        </w:rPr>
        <w:t xml:space="preserve"> </w:t>
      </w:r>
      <w:r w:rsidR="00F10A7D" w:rsidRPr="002D320C">
        <w:rPr>
          <w:sz w:val="22"/>
          <w:szCs w:val="22"/>
        </w:rPr>
        <w:t>Este estudo não identificou a necessidade de realizar contratações acessórias para a perfeita execução do objeto, uma vez que todos os meios necessários para a operacionalização do</w:t>
      </w:r>
      <w:r w:rsidR="00876387" w:rsidRPr="002D320C">
        <w:rPr>
          <w:sz w:val="22"/>
          <w:szCs w:val="22"/>
        </w:rPr>
        <w:t xml:space="preserve"> objeto</w:t>
      </w:r>
      <w:r w:rsidR="00F10A7D" w:rsidRPr="002D320C">
        <w:rPr>
          <w:sz w:val="22"/>
          <w:szCs w:val="22"/>
        </w:rPr>
        <w:t xml:space="preserve"> podem ser supridos apenas com a contratação ora proposta.</w:t>
      </w:r>
    </w:p>
    <w:p w14:paraId="1966BB28" w14:textId="0E5DBD36" w:rsidR="00592EA8" w:rsidRPr="002D320C" w:rsidRDefault="00625A94" w:rsidP="00BB22C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2D320C">
        <w:rPr>
          <w:b/>
          <w:bCs/>
          <w:sz w:val="22"/>
          <w:szCs w:val="22"/>
        </w:rPr>
        <w:t>11.2</w:t>
      </w:r>
      <w:r w:rsidRPr="002D320C">
        <w:rPr>
          <w:sz w:val="22"/>
          <w:szCs w:val="22"/>
        </w:rPr>
        <w:t xml:space="preserve"> </w:t>
      </w:r>
      <w:r w:rsidR="00F10A7D" w:rsidRPr="002D320C">
        <w:rPr>
          <w:sz w:val="22"/>
          <w:szCs w:val="22"/>
        </w:rPr>
        <w:t xml:space="preserve">Os </w:t>
      </w:r>
      <w:r w:rsidR="00135D0E" w:rsidRPr="002D320C">
        <w:rPr>
          <w:color w:val="000000" w:themeColor="text1"/>
          <w:sz w:val="22"/>
          <w:szCs w:val="22"/>
        </w:rPr>
        <w:t>bens</w:t>
      </w:r>
      <w:r w:rsidR="00F10A7D" w:rsidRPr="002D320C">
        <w:rPr>
          <w:color w:val="000000" w:themeColor="text1"/>
          <w:sz w:val="22"/>
          <w:szCs w:val="22"/>
        </w:rPr>
        <w:t xml:space="preserve"> </w:t>
      </w:r>
      <w:r w:rsidR="00F10A7D" w:rsidRPr="002D320C">
        <w:rPr>
          <w:sz w:val="22"/>
          <w:szCs w:val="22"/>
        </w:rPr>
        <w:t xml:space="preserve">que se pretende, portanto, são autônomos e </w:t>
      </w:r>
      <w:r w:rsidR="00876387" w:rsidRPr="002D320C">
        <w:rPr>
          <w:sz w:val="22"/>
          <w:szCs w:val="22"/>
        </w:rPr>
        <w:t xml:space="preserve">não dependem </w:t>
      </w:r>
      <w:r w:rsidR="00F10A7D" w:rsidRPr="002D320C">
        <w:rPr>
          <w:sz w:val="22"/>
          <w:szCs w:val="22"/>
        </w:rPr>
        <w:t>de contratações correlatas ou interdependentes.</w:t>
      </w:r>
      <w:r w:rsidR="0047583C" w:rsidRPr="002D320C">
        <w:rPr>
          <w:sz w:val="22"/>
          <w:szCs w:val="22"/>
        </w:rPr>
        <w:t xml:space="preserve"> </w:t>
      </w:r>
    </w:p>
    <w:p w14:paraId="266DC9C3" w14:textId="77777777" w:rsidR="00F10A7D" w:rsidRPr="002D320C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bookmarkStart w:id="9" w:name="art18§1xii"/>
      <w:bookmarkEnd w:id="9"/>
    </w:p>
    <w:p w14:paraId="2FD0EC41" w14:textId="281E1DE6" w:rsidR="00F62C01" w:rsidRPr="002D320C" w:rsidRDefault="00AA1058" w:rsidP="00BB22CE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r w:rsidRPr="002D320C">
        <w:rPr>
          <w:b/>
          <w:bCs/>
          <w:color w:val="000000"/>
          <w:sz w:val="22"/>
          <w:szCs w:val="22"/>
        </w:rPr>
        <w:t xml:space="preserve">12. POSSÍVEIS IMPACTOS AMBIENTAIS </w:t>
      </w:r>
    </w:p>
    <w:p w14:paraId="2DAAE420" w14:textId="7E0A9295" w:rsidR="00AA1058" w:rsidRPr="002D320C" w:rsidRDefault="00625A94" w:rsidP="00BB22C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2D320C">
        <w:rPr>
          <w:b/>
          <w:bCs/>
          <w:sz w:val="22"/>
          <w:szCs w:val="22"/>
        </w:rPr>
        <w:t>12.1</w:t>
      </w:r>
      <w:r w:rsidR="00D85FD1" w:rsidRPr="002D320C">
        <w:rPr>
          <w:sz w:val="22"/>
          <w:szCs w:val="22"/>
        </w:rPr>
        <w:t>Não</w:t>
      </w:r>
      <w:r w:rsidR="005E59A3" w:rsidRPr="002D320C">
        <w:rPr>
          <w:sz w:val="22"/>
          <w:szCs w:val="22"/>
        </w:rPr>
        <w:t xml:space="preserve"> v</w:t>
      </w:r>
      <w:r w:rsidR="00AA1058" w:rsidRPr="002D320C">
        <w:rPr>
          <w:sz w:val="22"/>
          <w:szCs w:val="22"/>
        </w:rPr>
        <w:t>islumbra</w:t>
      </w:r>
      <w:r w:rsidR="005E59A3" w:rsidRPr="002D320C">
        <w:rPr>
          <w:sz w:val="22"/>
          <w:szCs w:val="22"/>
        </w:rPr>
        <w:t>-</w:t>
      </w:r>
      <w:r w:rsidR="00AA1058" w:rsidRPr="002D320C">
        <w:rPr>
          <w:sz w:val="22"/>
          <w:szCs w:val="22"/>
        </w:rPr>
        <w:t>se</w:t>
      </w:r>
      <w:r w:rsidR="005E59A3" w:rsidRPr="002D320C">
        <w:rPr>
          <w:sz w:val="22"/>
          <w:szCs w:val="22"/>
        </w:rPr>
        <w:t xml:space="preserve"> </w:t>
      </w:r>
      <w:r w:rsidR="00876387" w:rsidRPr="002D320C">
        <w:rPr>
          <w:sz w:val="22"/>
          <w:szCs w:val="22"/>
        </w:rPr>
        <w:t xml:space="preserve">possíveis </w:t>
      </w:r>
      <w:r w:rsidR="00AA1058" w:rsidRPr="002D320C">
        <w:rPr>
          <w:sz w:val="22"/>
          <w:szCs w:val="22"/>
        </w:rPr>
        <w:t>impactos ambientais provenientes desta contratação, juntamente com as medidas de tratamento a serem adotadas pela contratada:</w:t>
      </w:r>
    </w:p>
    <w:p w14:paraId="454EA40D" w14:textId="4534D20B" w:rsidR="00673909" w:rsidRPr="002D320C" w:rsidRDefault="00673909" w:rsidP="00673909">
      <w:pPr>
        <w:pStyle w:val="NormalWeb"/>
        <w:spacing w:before="0" w:beforeAutospacing="0" w:after="0" w:afterAutospacing="0" w:line="360" w:lineRule="auto"/>
        <w:jc w:val="both"/>
        <w:rPr>
          <w:color w:val="000000" w:themeColor="text1"/>
          <w:sz w:val="22"/>
          <w:szCs w:val="22"/>
        </w:rPr>
      </w:pPr>
      <w:r w:rsidRPr="002D320C">
        <w:rPr>
          <w:b/>
          <w:bCs/>
          <w:color w:val="000000" w:themeColor="text1"/>
          <w:sz w:val="22"/>
          <w:szCs w:val="22"/>
        </w:rPr>
        <w:t>12.2</w:t>
      </w:r>
      <w:r w:rsidRPr="002D320C">
        <w:rPr>
          <w:color w:val="000000" w:themeColor="text1"/>
          <w:sz w:val="22"/>
          <w:szCs w:val="22"/>
        </w:rPr>
        <w:t xml:space="preserve"> A</w:t>
      </w:r>
      <w:r w:rsidR="00D85FD1" w:rsidRPr="002D320C">
        <w:rPr>
          <w:color w:val="000000" w:themeColor="text1"/>
          <w:sz w:val="22"/>
          <w:szCs w:val="22"/>
        </w:rPr>
        <w:t xml:space="preserve"> administração não fará</w:t>
      </w:r>
      <w:r w:rsidRPr="002D320C">
        <w:rPr>
          <w:color w:val="000000" w:themeColor="text1"/>
          <w:sz w:val="22"/>
          <w:szCs w:val="22"/>
        </w:rPr>
        <w:t xml:space="preserve"> escolha por </w:t>
      </w:r>
      <w:r w:rsidR="00D85FD1" w:rsidRPr="002D320C">
        <w:rPr>
          <w:color w:val="000000" w:themeColor="text1"/>
          <w:sz w:val="22"/>
          <w:szCs w:val="22"/>
        </w:rPr>
        <w:t>materiais</w:t>
      </w:r>
      <w:r w:rsidR="005574F7" w:rsidRPr="002D320C">
        <w:rPr>
          <w:color w:val="000000" w:themeColor="text1"/>
          <w:sz w:val="22"/>
          <w:szCs w:val="22"/>
        </w:rPr>
        <w:t xml:space="preserve"> ou</w:t>
      </w:r>
      <w:r w:rsidRPr="002D320C">
        <w:rPr>
          <w:color w:val="000000" w:themeColor="text1"/>
          <w:sz w:val="22"/>
          <w:szCs w:val="22"/>
        </w:rPr>
        <w:t xml:space="preserve"> como </w:t>
      </w:r>
      <w:r w:rsidR="00D85FD1" w:rsidRPr="002D320C">
        <w:rPr>
          <w:color w:val="000000" w:themeColor="text1"/>
          <w:sz w:val="22"/>
          <w:szCs w:val="22"/>
        </w:rPr>
        <w:t>as peças</w:t>
      </w:r>
      <w:r w:rsidRPr="002D320C">
        <w:rPr>
          <w:color w:val="000000" w:themeColor="text1"/>
          <w:sz w:val="22"/>
          <w:szCs w:val="22"/>
        </w:rPr>
        <w:t xml:space="preserve">, </w:t>
      </w:r>
      <w:r w:rsidR="00D85FD1" w:rsidRPr="002D320C">
        <w:rPr>
          <w:color w:val="000000" w:themeColor="text1"/>
          <w:sz w:val="22"/>
          <w:szCs w:val="22"/>
        </w:rPr>
        <w:t>apenas a exig</w:t>
      </w:r>
      <w:r w:rsidR="00752019" w:rsidRPr="002D320C">
        <w:rPr>
          <w:color w:val="000000" w:themeColor="text1"/>
          <w:sz w:val="22"/>
          <w:szCs w:val="22"/>
        </w:rPr>
        <w:t>ê</w:t>
      </w:r>
      <w:r w:rsidR="00D85FD1" w:rsidRPr="002D320C">
        <w:rPr>
          <w:color w:val="000000" w:themeColor="text1"/>
          <w:sz w:val="22"/>
          <w:szCs w:val="22"/>
        </w:rPr>
        <w:t>ncia</w:t>
      </w:r>
      <w:r w:rsidRPr="002D320C">
        <w:rPr>
          <w:color w:val="000000" w:themeColor="text1"/>
          <w:sz w:val="22"/>
          <w:szCs w:val="22"/>
        </w:rPr>
        <w:t xml:space="preserve"> </w:t>
      </w:r>
      <w:r w:rsidR="005574F7" w:rsidRPr="002D320C">
        <w:rPr>
          <w:color w:val="000000" w:themeColor="text1"/>
          <w:sz w:val="22"/>
          <w:szCs w:val="22"/>
        </w:rPr>
        <w:t>de qualidade</w:t>
      </w:r>
      <w:r w:rsidR="00D85FD1" w:rsidRPr="002D320C">
        <w:rPr>
          <w:color w:val="000000" w:themeColor="text1"/>
          <w:sz w:val="22"/>
          <w:szCs w:val="22"/>
        </w:rPr>
        <w:t xml:space="preserve"> </w:t>
      </w:r>
      <w:r w:rsidR="0065127F" w:rsidRPr="002D320C">
        <w:rPr>
          <w:color w:val="000000" w:themeColor="text1"/>
          <w:sz w:val="22"/>
          <w:szCs w:val="22"/>
        </w:rPr>
        <w:t xml:space="preserve">do sistema de rodagem </w:t>
      </w:r>
      <w:r w:rsidR="00D13C14" w:rsidRPr="002D320C">
        <w:rPr>
          <w:color w:val="000000" w:themeColor="text1"/>
          <w:sz w:val="22"/>
          <w:szCs w:val="22"/>
        </w:rPr>
        <w:t>d</w:t>
      </w:r>
      <w:r w:rsidR="007B6E9E" w:rsidRPr="002D320C">
        <w:rPr>
          <w:color w:val="000000" w:themeColor="text1"/>
          <w:sz w:val="22"/>
          <w:szCs w:val="22"/>
        </w:rPr>
        <w:t>a</w:t>
      </w:r>
      <w:r w:rsidR="00D13C14" w:rsidRPr="002D320C">
        <w:rPr>
          <w:color w:val="000000" w:themeColor="text1"/>
          <w:sz w:val="22"/>
          <w:szCs w:val="22"/>
        </w:rPr>
        <w:t xml:space="preserve"> </w:t>
      </w:r>
      <w:r w:rsidR="007B6E9E" w:rsidRPr="002D320C">
        <w:rPr>
          <w:color w:val="000000" w:themeColor="text1"/>
          <w:sz w:val="22"/>
          <w:szCs w:val="22"/>
        </w:rPr>
        <w:t>escavadeira</w:t>
      </w:r>
      <w:r w:rsidR="00752019" w:rsidRPr="002D320C">
        <w:rPr>
          <w:color w:val="000000" w:themeColor="text1"/>
          <w:sz w:val="22"/>
          <w:szCs w:val="22"/>
        </w:rPr>
        <w:t>,</w:t>
      </w:r>
      <w:r w:rsidR="00D85FD1" w:rsidRPr="002D320C">
        <w:rPr>
          <w:color w:val="000000" w:themeColor="text1"/>
          <w:sz w:val="22"/>
          <w:szCs w:val="22"/>
        </w:rPr>
        <w:t xml:space="preserve"> e para que não tenha gastos futuros </w:t>
      </w:r>
      <w:r w:rsidR="007B327D" w:rsidRPr="002D320C">
        <w:rPr>
          <w:color w:val="000000" w:themeColor="text1"/>
          <w:sz w:val="22"/>
          <w:szCs w:val="22"/>
        </w:rPr>
        <w:t xml:space="preserve">com o mesmo objeto de aquisição a fim de </w:t>
      </w:r>
      <w:r w:rsidR="00D85FD1" w:rsidRPr="002D320C">
        <w:rPr>
          <w:color w:val="000000" w:themeColor="text1"/>
          <w:sz w:val="22"/>
          <w:szCs w:val="22"/>
        </w:rPr>
        <w:t>não afetar os serviços prestados</w:t>
      </w:r>
      <w:r w:rsidR="007B327D" w:rsidRPr="002D320C">
        <w:rPr>
          <w:color w:val="000000" w:themeColor="text1"/>
          <w:sz w:val="22"/>
          <w:szCs w:val="22"/>
        </w:rPr>
        <w:t xml:space="preserve"> e que tenha garantia do mesmo.</w:t>
      </w:r>
    </w:p>
    <w:p w14:paraId="627A6129" w14:textId="77777777" w:rsidR="00B611C1" w:rsidRPr="002D320C" w:rsidRDefault="00B611C1" w:rsidP="00673909">
      <w:pPr>
        <w:pStyle w:val="NormalWeb"/>
        <w:spacing w:before="0" w:beforeAutospacing="0" w:after="0" w:afterAutospacing="0" w:line="360" w:lineRule="auto"/>
        <w:jc w:val="both"/>
        <w:rPr>
          <w:color w:val="000000" w:themeColor="text1"/>
          <w:sz w:val="22"/>
          <w:szCs w:val="22"/>
        </w:rPr>
      </w:pPr>
    </w:p>
    <w:p w14:paraId="7D04431D" w14:textId="647ED18B" w:rsidR="00F62C01" w:rsidRPr="002D320C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b/>
          <w:bCs/>
          <w:color w:val="000000"/>
          <w:sz w:val="22"/>
          <w:szCs w:val="22"/>
        </w:rPr>
      </w:pPr>
      <w:bookmarkStart w:id="10" w:name="art18§1xiii"/>
      <w:bookmarkEnd w:id="10"/>
      <w:r w:rsidRPr="002D320C">
        <w:rPr>
          <w:b/>
          <w:bCs/>
          <w:color w:val="000000"/>
          <w:sz w:val="22"/>
          <w:szCs w:val="22"/>
        </w:rPr>
        <w:t xml:space="preserve">13. DECLARAÇÃO DE VIABILIDADE </w:t>
      </w:r>
    </w:p>
    <w:p w14:paraId="28A19EE5" w14:textId="03F9B54C" w:rsidR="00590B3B" w:rsidRPr="002D320C" w:rsidRDefault="009A236C" w:rsidP="00BB22C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  <w:r w:rsidRPr="002D320C">
        <w:rPr>
          <w:b/>
          <w:bCs/>
          <w:sz w:val="22"/>
          <w:szCs w:val="22"/>
        </w:rPr>
        <w:t>13.1</w:t>
      </w:r>
      <w:r w:rsidRPr="002D320C">
        <w:rPr>
          <w:sz w:val="22"/>
          <w:szCs w:val="22"/>
        </w:rPr>
        <w:t xml:space="preserve"> </w:t>
      </w:r>
      <w:r w:rsidR="00590B3B" w:rsidRPr="002D320C">
        <w:rPr>
          <w:sz w:val="22"/>
          <w:szCs w:val="22"/>
        </w:rPr>
        <w:t xml:space="preserve">Com base na justificativa e nas especificações técnicas constantes neste Estudo Técnico Preliminar e seus anexos, e na existência de planejamento orçamentário para subsidiar esta contratação, </w:t>
      </w:r>
      <w:r w:rsidR="005E5663" w:rsidRPr="002D320C">
        <w:rPr>
          <w:sz w:val="22"/>
          <w:szCs w:val="22"/>
        </w:rPr>
        <w:t xml:space="preserve">entendemos </w:t>
      </w:r>
      <w:r w:rsidR="00590B3B" w:rsidRPr="002D320C">
        <w:rPr>
          <w:sz w:val="22"/>
          <w:szCs w:val="22"/>
        </w:rPr>
        <w:t xml:space="preserve">que a </w:t>
      </w:r>
      <w:r w:rsidR="005E5663" w:rsidRPr="002D320C">
        <w:rPr>
          <w:sz w:val="22"/>
          <w:szCs w:val="22"/>
        </w:rPr>
        <w:t xml:space="preserve">presente </w:t>
      </w:r>
      <w:r w:rsidR="00590B3B" w:rsidRPr="002D320C">
        <w:rPr>
          <w:sz w:val="22"/>
          <w:szCs w:val="22"/>
        </w:rPr>
        <w:t>contratação é viável</w:t>
      </w:r>
      <w:r w:rsidR="005E5663" w:rsidRPr="002D320C">
        <w:rPr>
          <w:sz w:val="22"/>
          <w:szCs w:val="22"/>
        </w:rPr>
        <w:t xml:space="preserve"> e a melhor solução para a necessidade desta Secretaria</w:t>
      </w:r>
      <w:r w:rsidR="00590B3B" w:rsidRPr="002D320C">
        <w:rPr>
          <w:sz w:val="22"/>
          <w:szCs w:val="22"/>
        </w:rPr>
        <w:t>, atendendo aos padrões e preços de mercado.</w:t>
      </w:r>
    </w:p>
    <w:p w14:paraId="1DACD7A3" w14:textId="0AD95672" w:rsidR="00B611C1" w:rsidRPr="002D320C" w:rsidRDefault="00B611C1" w:rsidP="00BB22CE">
      <w:pPr>
        <w:pStyle w:val="NormalWeb"/>
        <w:spacing w:before="0" w:beforeAutospacing="0" w:after="0" w:afterAutospacing="0" w:line="360" w:lineRule="auto"/>
        <w:jc w:val="both"/>
        <w:rPr>
          <w:sz w:val="22"/>
          <w:szCs w:val="22"/>
        </w:rPr>
      </w:pPr>
    </w:p>
    <w:p w14:paraId="30DF2ED1" w14:textId="4C8A0F4C" w:rsidR="00446D6C" w:rsidRPr="002D320C" w:rsidRDefault="00A2520E" w:rsidP="00A2520E">
      <w:pPr>
        <w:spacing w:line="360" w:lineRule="auto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 xml:space="preserve">                                                                                                          </w:t>
      </w:r>
      <w:r w:rsidR="00CC0E1D" w:rsidRPr="002D320C">
        <w:rPr>
          <w:rFonts w:ascii="Times New Roman" w:hAnsi="Times New Roman" w:cs="Times New Roman"/>
          <w:szCs w:val="22"/>
        </w:rPr>
        <w:t xml:space="preserve">Marques de Souza, </w:t>
      </w:r>
      <w:r w:rsidR="00B611C1" w:rsidRPr="002D320C">
        <w:rPr>
          <w:rFonts w:ascii="Times New Roman" w:hAnsi="Times New Roman" w:cs="Times New Roman"/>
          <w:szCs w:val="22"/>
        </w:rPr>
        <w:t>1</w:t>
      </w:r>
      <w:r w:rsidR="000A0EC6" w:rsidRPr="002D320C">
        <w:rPr>
          <w:rFonts w:ascii="Times New Roman" w:hAnsi="Times New Roman" w:cs="Times New Roman"/>
          <w:szCs w:val="22"/>
        </w:rPr>
        <w:t>4</w:t>
      </w:r>
      <w:r w:rsidR="00CC0E1D" w:rsidRPr="002D320C">
        <w:rPr>
          <w:rFonts w:ascii="Times New Roman" w:hAnsi="Times New Roman" w:cs="Times New Roman"/>
          <w:szCs w:val="22"/>
        </w:rPr>
        <w:t xml:space="preserve"> de </w:t>
      </w:r>
      <w:proofErr w:type="gramStart"/>
      <w:r w:rsidR="000F749C" w:rsidRPr="002D320C">
        <w:rPr>
          <w:rFonts w:ascii="Times New Roman" w:hAnsi="Times New Roman" w:cs="Times New Roman"/>
          <w:szCs w:val="22"/>
        </w:rPr>
        <w:t>Julh</w:t>
      </w:r>
      <w:r w:rsidR="00B611C1" w:rsidRPr="002D320C">
        <w:rPr>
          <w:rFonts w:ascii="Times New Roman" w:hAnsi="Times New Roman" w:cs="Times New Roman"/>
          <w:szCs w:val="22"/>
        </w:rPr>
        <w:t>o</w:t>
      </w:r>
      <w:proofErr w:type="gramEnd"/>
      <w:r w:rsidR="00B611C1" w:rsidRPr="002D320C">
        <w:rPr>
          <w:rFonts w:ascii="Times New Roman" w:hAnsi="Times New Roman" w:cs="Times New Roman"/>
          <w:szCs w:val="22"/>
        </w:rPr>
        <w:t xml:space="preserve"> </w:t>
      </w:r>
      <w:r w:rsidR="00CC0E1D" w:rsidRPr="002D320C">
        <w:rPr>
          <w:rFonts w:ascii="Times New Roman" w:hAnsi="Times New Roman" w:cs="Times New Roman"/>
          <w:szCs w:val="22"/>
        </w:rPr>
        <w:t>de 202</w:t>
      </w:r>
      <w:r w:rsidR="00446D6C" w:rsidRPr="002D320C">
        <w:rPr>
          <w:rFonts w:ascii="Times New Roman" w:hAnsi="Times New Roman" w:cs="Times New Roman"/>
          <w:szCs w:val="22"/>
        </w:rPr>
        <w:t>6</w:t>
      </w:r>
    </w:p>
    <w:p w14:paraId="6E55E4CF" w14:textId="02E70404" w:rsidR="00AF43CC" w:rsidRPr="002D320C" w:rsidRDefault="00CC0E1D" w:rsidP="00B611C1">
      <w:pPr>
        <w:spacing w:line="360" w:lineRule="auto"/>
        <w:rPr>
          <w:rFonts w:ascii="Times New Roman" w:hAnsi="Times New Roman" w:cs="Times New Roman"/>
          <w:szCs w:val="22"/>
        </w:rPr>
      </w:pPr>
      <w:r w:rsidRPr="002D320C">
        <w:rPr>
          <w:rFonts w:ascii="Times New Roman" w:hAnsi="Times New Roman" w:cs="Times New Roman"/>
          <w:szCs w:val="22"/>
        </w:rPr>
        <w:t xml:space="preserve">. </w:t>
      </w:r>
    </w:p>
    <w:p w14:paraId="7391C01A" w14:textId="39839D8F" w:rsidR="00B611C1" w:rsidRPr="002D320C" w:rsidRDefault="00B611C1" w:rsidP="00B611C1">
      <w:pPr>
        <w:spacing w:line="360" w:lineRule="auto"/>
        <w:rPr>
          <w:rFonts w:ascii="Times New Roman" w:hAnsi="Times New Roman" w:cs="Times New Roman"/>
          <w:szCs w:val="22"/>
        </w:rPr>
      </w:pPr>
    </w:p>
    <w:p w14:paraId="094047F3" w14:textId="0214F652" w:rsidR="00B611C1" w:rsidRDefault="00B611C1" w:rsidP="002D320C">
      <w:pPr>
        <w:spacing w:line="276" w:lineRule="auto"/>
        <w:rPr>
          <w:szCs w:val="22"/>
        </w:rPr>
      </w:pPr>
    </w:p>
    <w:p w14:paraId="793A4E60" w14:textId="4CDDA79F" w:rsidR="00B611C1" w:rsidRDefault="00B611C1" w:rsidP="00B611C1">
      <w:pPr>
        <w:spacing w:line="360" w:lineRule="auto"/>
        <w:rPr>
          <w:szCs w:val="22"/>
        </w:rPr>
      </w:pPr>
    </w:p>
    <w:p w14:paraId="79B8D4A8" w14:textId="47FD5B79" w:rsidR="00446D6C" w:rsidRPr="00B31C5E" w:rsidRDefault="00951682" w:rsidP="00951682">
      <w:pPr>
        <w:spacing w:line="360" w:lineRule="auto"/>
        <w:rPr>
          <w:bCs/>
          <w:color w:val="000000" w:themeColor="text1"/>
          <w:szCs w:val="22"/>
        </w:rPr>
      </w:pPr>
      <w:bookmarkStart w:id="11" w:name="art6xvii"/>
      <w:bookmarkStart w:id="12" w:name="art6xviii"/>
      <w:bookmarkEnd w:id="11"/>
      <w:bookmarkEnd w:id="12"/>
      <w:r>
        <w:rPr>
          <w:szCs w:val="22"/>
        </w:rPr>
        <w:t xml:space="preserve">                                                            </w:t>
      </w:r>
      <w:r w:rsidR="000F749C">
        <w:rPr>
          <w:bCs/>
          <w:color w:val="000000" w:themeColor="text1"/>
          <w:szCs w:val="22"/>
        </w:rPr>
        <w:t>RENATO DA SILVA</w:t>
      </w:r>
    </w:p>
    <w:p w14:paraId="42C33056" w14:textId="77777777" w:rsidR="00446D6C" w:rsidRPr="00B31C5E" w:rsidRDefault="00446D6C" w:rsidP="00446D6C">
      <w:pPr>
        <w:spacing w:line="360" w:lineRule="auto"/>
        <w:jc w:val="center"/>
        <w:rPr>
          <w:bCs/>
          <w:color w:val="000000" w:themeColor="text1"/>
          <w:szCs w:val="22"/>
        </w:rPr>
      </w:pPr>
      <w:r w:rsidRPr="00B31C5E">
        <w:rPr>
          <w:bCs/>
          <w:color w:val="000000" w:themeColor="text1"/>
          <w:szCs w:val="22"/>
        </w:rPr>
        <w:t xml:space="preserve">AUXILIAR ADMINISTRATIVO </w:t>
      </w:r>
    </w:p>
    <w:p w14:paraId="56B87419" w14:textId="6D949F86" w:rsidR="00673909" w:rsidRPr="00B31C5E" w:rsidRDefault="00673909" w:rsidP="00446D6C">
      <w:pPr>
        <w:spacing w:line="360" w:lineRule="auto"/>
        <w:jc w:val="center"/>
        <w:rPr>
          <w:bCs/>
          <w:color w:val="000000" w:themeColor="text1"/>
          <w:szCs w:val="22"/>
        </w:rPr>
      </w:pPr>
    </w:p>
    <w:p w14:paraId="3E64BB09" w14:textId="39681585" w:rsidR="00E46394" w:rsidRPr="00B31C5E" w:rsidRDefault="00E46394" w:rsidP="00E46394">
      <w:pPr>
        <w:spacing w:line="360" w:lineRule="auto"/>
        <w:jc w:val="center"/>
        <w:rPr>
          <w:bCs/>
          <w:color w:val="000000" w:themeColor="text1"/>
          <w:szCs w:val="22"/>
        </w:rPr>
      </w:pPr>
    </w:p>
    <w:p w14:paraId="690E7391" w14:textId="6661BCFE" w:rsidR="00E46394" w:rsidRDefault="00E46394" w:rsidP="00E46394">
      <w:pPr>
        <w:spacing w:line="360" w:lineRule="auto"/>
        <w:jc w:val="center"/>
        <w:rPr>
          <w:bCs/>
          <w:color w:val="000000" w:themeColor="text1"/>
          <w:szCs w:val="22"/>
        </w:rPr>
      </w:pPr>
    </w:p>
    <w:p w14:paraId="4E9C5522" w14:textId="5E7ADE21" w:rsidR="00B611C1" w:rsidRDefault="00B611C1" w:rsidP="00E46394">
      <w:pPr>
        <w:spacing w:line="360" w:lineRule="auto"/>
        <w:jc w:val="center"/>
        <w:rPr>
          <w:bCs/>
          <w:color w:val="000000" w:themeColor="text1"/>
          <w:szCs w:val="22"/>
        </w:rPr>
      </w:pPr>
    </w:p>
    <w:p w14:paraId="2AA87D98" w14:textId="77777777" w:rsidR="00B611C1" w:rsidRPr="00B31C5E" w:rsidRDefault="00B611C1" w:rsidP="00E46394">
      <w:pPr>
        <w:spacing w:line="360" w:lineRule="auto"/>
        <w:jc w:val="center"/>
        <w:rPr>
          <w:bCs/>
          <w:color w:val="000000" w:themeColor="text1"/>
          <w:szCs w:val="22"/>
        </w:rPr>
      </w:pPr>
    </w:p>
    <w:p w14:paraId="12DB2416" w14:textId="7C041590" w:rsidR="00E46394" w:rsidRPr="00B31C5E" w:rsidRDefault="00E46394" w:rsidP="00E46394">
      <w:pPr>
        <w:spacing w:line="360" w:lineRule="auto"/>
        <w:jc w:val="center"/>
        <w:rPr>
          <w:bCs/>
          <w:color w:val="000000" w:themeColor="text1"/>
          <w:szCs w:val="22"/>
        </w:rPr>
      </w:pPr>
    </w:p>
    <w:p w14:paraId="43BC30A5" w14:textId="336C25BD" w:rsidR="00E46394" w:rsidRPr="00B31C5E" w:rsidRDefault="002A4459" w:rsidP="00E46394">
      <w:pPr>
        <w:spacing w:line="360" w:lineRule="auto"/>
        <w:jc w:val="center"/>
        <w:rPr>
          <w:bCs/>
          <w:color w:val="000000" w:themeColor="text1"/>
          <w:szCs w:val="22"/>
        </w:rPr>
      </w:pPr>
      <w:r w:rsidRPr="00B31C5E">
        <w:rPr>
          <w:bCs/>
          <w:color w:val="000000" w:themeColor="text1"/>
          <w:szCs w:val="22"/>
        </w:rPr>
        <w:t>MARCIO EVANDRO BUSCH</w:t>
      </w:r>
    </w:p>
    <w:p w14:paraId="0147824C" w14:textId="59B0D092" w:rsidR="00E46394" w:rsidRPr="00B31C5E" w:rsidRDefault="00E46394" w:rsidP="008F3668">
      <w:pPr>
        <w:spacing w:line="360" w:lineRule="auto"/>
        <w:jc w:val="center"/>
        <w:rPr>
          <w:bCs/>
          <w:szCs w:val="22"/>
        </w:rPr>
      </w:pPr>
      <w:r w:rsidRPr="00B31C5E">
        <w:rPr>
          <w:bCs/>
          <w:szCs w:val="22"/>
        </w:rPr>
        <w:t xml:space="preserve">SECRETÁRIO MUNICIPAL DE </w:t>
      </w:r>
      <w:r w:rsidR="002A4459" w:rsidRPr="00B31C5E">
        <w:rPr>
          <w:bCs/>
          <w:szCs w:val="22"/>
        </w:rPr>
        <w:t>OBRAS</w:t>
      </w:r>
    </w:p>
    <w:p w14:paraId="1C63BF6F" w14:textId="39B3B474" w:rsidR="007B327D" w:rsidRPr="00B31C5E" w:rsidRDefault="007B327D" w:rsidP="008F3668">
      <w:pPr>
        <w:spacing w:line="360" w:lineRule="auto"/>
        <w:jc w:val="center"/>
        <w:rPr>
          <w:bCs/>
          <w:szCs w:val="22"/>
        </w:rPr>
      </w:pPr>
    </w:p>
    <w:p w14:paraId="3E1EA9A5" w14:textId="77777777" w:rsidR="007B327D" w:rsidRPr="00B31C5E" w:rsidRDefault="007B327D" w:rsidP="008F3668">
      <w:pPr>
        <w:spacing w:line="360" w:lineRule="auto"/>
        <w:jc w:val="center"/>
        <w:rPr>
          <w:bCs/>
          <w:szCs w:val="22"/>
        </w:rPr>
      </w:pPr>
    </w:p>
    <w:p w14:paraId="3C288820" w14:textId="77777777" w:rsidR="00E46394" w:rsidRPr="00B31C5E" w:rsidRDefault="00E46394" w:rsidP="00E46394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4E6CE34F" w14:textId="77777777" w:rsidR="006F3B19" w:rsidRPr="00B31C5E" w:rsidRDefault="006F3B19" w:rsidP="00E46394">
      <w:pPr>
        <w:pStyle w:val="NormalWeb"/>
        <w:spacing w:before="0" w:beforeAutospacing="0" w:after="0" w:afterAutospacing="0" w:line="360" w:lineRule="auto"/>
        <w:rPr>
          <w:rFonts w:ascii="Arial" w:hAnsi="Arial" w:cs="Arial"/>
          <w:color w:val="000000"/>
          <w:sz w:val="22"/>
          <w:szCs w:val="22"/>
        </w:rPr>
      </w:pPr>
    </w:p>
    <w:p w14:paraId="71D5C4B9" w14:textId="55221E18" w:rsidR="006F3B19" w:rsidRPr="00B31C5E" w:rsidRDefault="006F3B19" w:rsidP="00E46394">
      <w:pPr>
        <w:spacing w:line="360" w:lineRule="auto"/>
        <w:jc w:val="center"/>
        <w:rPr>
          <w:szCs w:val="22"/>
        </w:rPr>
      </w:pPr>
    </w:p>
    <w:sectPr w:rsidR="006F3B19" w:rsidRPr="00B31C5E" w:rsidSect="00CC0E1D">
      <w:footerReference w:type="default" r:id="rId11"/>
      <w:headerReference w:type="first" r:id="rId12"/>
      <w:pgSz w:w="11906" w:h="16838"/>
      <w:pgMar w:top="1418" w:right="1134" w:bottom="1134" w:left="1276" w:header="0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1B6AC" w14:textId="77777777" w:rsidR="00781A1D" w:rsidRDefault="00781A1D">
      <w:r>
        <w:separator/>
      </w:r>
    </w:p>
  </w:endnote>
  <w:endnote w:type="continuationSeparator" w:id="0">
    <w:p w14:paraId="44FDC002" w14:textId="77777777" w:rsidR="00781A1D" w:rsidRDefault="00781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6052721"/>
      <w:docPartObj>
        <w:docPartGallery w:val="Page Numbers (Bottom of Page)"/>
        <w:docPartUnique/>
      </w:docPartObj>
    </w:sdtPr>
    <w:sdtEndPr/>
    <w:sdtContent>
      <w:p w14:paraId="17B1D5B3" w14:textId="12214EB3" w:rsidR="009927AC" w:rsidRDefault="009927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2CCA79" w14:textId="77777777" w:rsidR="00781A1D" w:rsidRDefault="00781A1D">
      <w:r>
        <w:separator/>
      </w:r>
    </w:p>
  </w:footnote>
  <w:footnote w:type="continuationSeparator" w:id="0">
    <w:p w14:paraId="34A722A4" w14:textId="77777777" w:rsidR="00781A1D" w:rsidRDefault="00781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10D89" w14:textId="54F486A7" w:rsidR="00CC0E1D" w:rsidRDefault="00CC0E1D" w:rsidP="00CC0E1D">
    <w:pPr>
      <w:pStyle w:val="Cabealho"/>
      <w:ind w:left="-1276"/>
    </w:pPr>
    <w:r>
      <w:rPr>
        <w:noProof/>
      </w:rPr>
      <w:drawing>
        <wp:inline distT="0" distB="0" distL="0" distR="0" wp14:anchorId="14F830CA" wp14:editId="7B8C6B12">
          <wp:extent cx="7547610" cy="878205"/>
          <wp:effectExtent l="0" t="0" r="0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7610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EE237D"/>
    <w:multiLevelType w:val="multilevel"/>
    <w:tmpl w:val="72CA2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00B6DB9"/>
    <w:multiLevelType w:val="multilevel"/>
    <w:tmpl w:val="51B897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6A0648D6"/>
    <w:multiLevelType w:val="multilevel"/>
    <w:tmpl w:val="E5163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25F39"/>
    <w:rsid w:val="0002783F"/>
    <w:rsid w:val="00034C98"/>
    <w:rsid w:val="000436FF"/>
    <w:rsid w:val="000469A6"/>
    <w:rsid w:val="00047DEA"/>
    <w:rsid w:val="00050EC4"/>
    <w:rsid w:val="00053E01"/>
    <w:rsid w:val="00054D2D"/>
    <w:rsid w:val="000569B2"/>
    <w:rsid w:val="0006469D"/>
    <w:rsid w:val="00067B47"/>
    <w:rsid w:val="00071ED4"/>
    <w:rsid w:val="00076E4E"/>
    <w:rsid w:val="00077412"/>
    <w:rsid w:val="00081901"/>
    <w:rsid w:val="00092A81"/>
    <w:rsid w:val="000A0EC6"/>
    <w:rsid w:val="000A79CF"/>
    <w:rsid w:val="000C07B1"/>
    <w:rsid w:val="000C1967"/>
    <w:rsid w:val="000C2DE3"/>
    <w:rsid w:val="000C5887"/>
    <w:rsid w:val="000E417E"/>
    <w:rsid w:val="000E692E"/>
    <w:rsid w:val="000F749C"/>
    <w:rsid w:val="00112C7B"/>
    <w:rsid w:val="0011674E"/>
    <w:rsid w:val="00120E0C"/>
    <w:rsid w:val="00123E80"/>
    <w:rsid w:val="00130A2B"/>
    <w:rsid w:val="00131B66"/>
    <w:rsid w:val="00135D0E"/>
    <w:rsid w:val="00146B86"/>
    <w:rsid w:val="0016054F"/>
    <w:rsid w:val="00162FC3"/>
    <w:rsid w:val="0018150E"/>
    <w:rsid w:val="00181FE2"/>
    <w:rsid w:val="0019568D"/>
    <w:rsid w:val="001A1008"/>
    <w:rsid w:val="001A2A20"/>
    <w:rsid w:val="001B124B"/>
    <w:rsid w:val="001C2E32"/>
    <w:rsid w:val="001C3A0F"/>
    <w:rsid w:val="001D16D4"/>
    <w:rsid w:val="001D4F88"/>
    <w:rsid w:val="001E2C19"/>
    <w:rsid w:val="001E508F"/>
    <w:rsid w:val="001F0E32"/>
    <w:rsid w:val="001F21A7"/>
    <w:rsid w:val="001F4BA5"/>
    <w:rsid w:val="001F4CB8"/>
    <w:rsid w:val="001F75F4"/>
    <w:rsid w:val="00203C09"/>
    <w:rsid w:val="0020551E"/>
    <w:rsid w:val="0020648A"/>
    <w:rsid w:val="00210A3F"/>
    <w:rsid w:val="0021651A"/>
    <w:rsid w:val="00216FCB"/>
    <w:rsid w:val="00230709"/>
    <w:rsid w:val="00231F44"/>
    <w:rsid w:val="002345E1"/>
    <w:rsid w:val="0024029F"/>
    <w:rsid w:val="002402A4"/>
    <w:rsid w:val="00241818"/>
    <w:rsid w:val="0024323B"/>
    <w:rsid w:val="0024654E"/>
    <w:rsid w:val="00247EDE"/>
    <w:rsid w:val="002504F1"/>
    <w:rsid w:val="0025204C"/>
    <w:rsid w:val="00257E37"/>
    <w:rsid w:val="00257EE5"/>
    <w:rsid w:val="002664D0"/>
    <w:rsid w:val="00277D95"/>
    <w:rsid w:val="00282F97"/>
    <w:rsid w:val="0028692C"/>
    <w:rsid w:val="00297DA5"/>
    <w:rsid w:val="002A4459"/>
    <w:rsid w:val="002B1997"/>
    <w:rsid w:val="002B3B55"/>
    <w:rsid w:val="002C0110"/>
    <w:rsid w:val="002D163D"/>
    <w:rsid w:val="002D320C"/>
    <w:rsid w:val="002D6C66"/>
    <w:rsid w:val="002E03BA"/>
    <w:rsid w:val="002F26B5"/>
    <w:rsid w:val="00304421"/>
    <w:rsid w:val="00313877"/>
    <w:rsid w:val="00320E70"/>
    <w:rsid w:val="00322D62"/>
    <w:rsid w:val="003323D2"/>
    <w:rsid w:val="0033619B"/>
    <w:rsid w:val="00352205"/>
    <w:rsid w:val="00352A16"/>
    <w:rsid w:val="00354A08"/>
    <w:rsid w:val="00357F2C"/>
    <w:rsid w:val="00360953"/>
    <w:rsid w:val="00365988"/>
    <w:rsid w:val="00370E4D"/>
    <w:rsid w:val="003764B3"/>
    <w:rsid w:val="0037799F"/>
    <w:rsid w:val="00387AA6"/>
    <w:rsid w:val="003A2EB3"/>
    <w:rsid w:val="003B677C"/>
    <w:rsid w:val="003D35A0"/>
    <w:rsid w:val="003D3DCD"/>
    <w:rsid w:val="003D4B43"/>
    <w:rsid w:val="003E03C1"/>
    <w:rsid w:val="003F2ED7"/>
    <w:rsid w:val="003F493A"/>
    <w:rsid w:val="00400CF3"/>
    <w:rsid w:val="00401BA4"/>
    <w:rsid w:val="00401C3A"/>
    <w:rsid w:val="00410ADF"/>
    <w:rsid w:val="00421CEE"/>
    <w:rsid w:val="004417A7"/>
    <w:rsid w:val="004469DB"/>
    <w:rsid w:val="00446D6C"/>
    <w:rsid w:val="004511A1"/>
    <w:rsid w:val="00452171"/>
    <w:rsid w:val="0046538C"/>
    <w:rsid w:val="00470633"/>
    <w:rsid w:val="0047583C"/>
    <w:rsid w:val="00487896"/>
    <w:rsid w:val="0049267E"/>
    <w:rsid w:val="004A0242"/>
    <w:rsid w:val="004A0601"/>
    <w:rsid w:val="004A4B5F"/>
    <w:rsid w:val="004A57E1"/>
    <w:rsid w:val="004A5831"/>
    <w:rsid w:val="004B37C4"/>
    <w:rsid w:val="004C072E"/>
    <w:rsid w:val="004C5AE6"/>
    <w:rsid w:val="004D14A5"/>
    <w:rsid w:val="004D675A"/>
    <w:rsid w:val="004D72FC"/>
    <w:rsid w:val="004F4BB8"/>
    <w:rsid w:val="00502E0D"/>
    <w:rsid w:val="00520F9B"/>
    <w:rsid w:val="0052133A"/>
    <w:rsid w:val="005337F0"/>
    <w:rsid w:val="00533B87"/>
    <w:rsid w:val="00535E75"/>
    <w:rsid w:val="005366D9"/>
    <w:rsid w:val="005574F7"/>
    <w:rsid w:val="005643B5"/>
    <w:rsid w:val="00564ABB"/>
    <w:rsid w:val="005725C0"/>
    <w:rsid w:val="0057610E"/>
    <w:rsid w:val="00581217"/>
    <w:rsid w:val="00590B3B"/>
    <w:rsid w:val="00592EA8"/>
    <w:rsid w:val="005A1890"/>
    <w:rsid w:val="005A1F26"/>
    <w:rsid w:val="005A2613"/>
    <w:rsid w:val="005B1006"/>
    <w:rsid w:val="005B7EC4"/>
    <w:rsid w:val="005C6D3C"/>
    <w:rsid w:val="005D0A15"/>
    <w:rsid w:val="005D1434"/>
    <w:rsid w:val="005D1E0D"/>
    <w:rsid w:val="005E247F"/>
    <w:rsid w:val="005E4757"/>
    <w:rsid w:val="005E5663"/>
    <w:rsid w:val="005E59A3"/>
    <w:rsid w:val="005F4B9E"/>
    <w:rsid w:val="00617BFD"/>
    <w:rsid w:val="006212C8"/>
    <w:rsid w:val="00625A94"/>
    <w:rsid w:val="00627A6A"/>
    <w:rsid w:val="0063423B"/>
    <w:rsid w:val="00635162"/>
    <w:rsid w:val="0064129D"/>
    <w:rsid w:val="00643B91"/>
    <w:rsid w:val="00645DCB"/>
    <w:rsid w:val="0065127F"/>
    <w:rsid w:val="006632EC"/>
    <w:rsid w:val="00667C07"/>
    <w:rsid w:val="00673909"/>
    <w:rsid w:val="00674F79"/>
    <w:rsid w:val="00686EA3"/>
    <w:rsid w:val="006B5FB1"/>
    <w:rsid w:val="006C3941"/>
    <w:rsid w:val="006C76E4"/>
    <w:rsid w:val="006D7DB5"/>
    <w:rsid w:val="006E29C6"/>
    <w:rsid w:val="006F13FA"/>
    <w:rsid w:val="006F3B19"/>
    <w:rsid w:val="006F7A58"/>
    <w:rsid w:val="0070045A"/>
    <w:rsid w:val="00712342"/>
    <w:rsid w:val="00720D03"/>
    <w:rsid w:val="00720FDF"/>
    <w:rsid w:val="00726AAE"/>
    <w:rsid w:val="00736BB3"/>
    <w:rsid w:val="00737667"/>
    <w:rsid w:val="0074088D"/>
    <w:rsid w:val="00744451"/>
    <w:rsid w:val="007453D3"/>
    <w:rsid w:val="007474AD"/>
    <w:rsid w:val="00752019"/>
    <w:rsid w:val="00757551"/>
    <w:rsid w:val="00761551"/>
    <w:rsid w:val="00770CB0"/>
    <w:rsid w:val="00774485"/>
    <w:rsid w:val="00781A1D"/>
    <w:rsid w:val="00792024"/>
    <w:rsid w:val="0079404B"/>
    <w:rsid w:val="007A019D"/>
    <w:rsid w:val="007A2D0F"/>
    <w:rsid w:val="007A5E07"/>
    <w:rsid w:val="007B327D"/>
    <w:rsid w:val="007B6E9E"/>
    <w:rsid w:val="007C0E10"/>
    <w:rsid w:val="007D0A25"/>
    <w:rsid w:val="007D1EC9"/>
    <w:rsid w:val="007D3A9D"/>
    <w:rsid w:val="007D3B4D"/>
    <w:rsid w:val="007D6041"/>
    <w:rsid w:val="007E7737"/>
    <w:rsid w:val="00802118"/>
    <w:rsid w:val="00813C3A"/>
    <w:rsid w:val="008148AB"/>
    <w:rsid w:val="0081748B"/>
    <w:rsid w:val="00825E47"/>
    <w:rsid w:val="008278B0"/>
    <w:rsid w:val="0083187F"/>
    <w:rsid w:val="00831C72"/>
    <w:rsid w:val="008327D6"/>
    <w:rsid w:val="00832920"/>
    <w:rsid w:val="00833D8E"/>
    <w:rsid w:val="00836AE2"/>
    <w:rsid w:val="00855A5B"/>
    <w:rsid w:val="00855D64"/>
    <w:rsid w:val="008709B2"/>
    <w:rsid w:val="00876387"/>
    <w:rsid w:val="00880F24"/>
    <w:rsid w:val="00881C74"/>
    <w:rsid w:val="0088253E"/>
    <w:rsid w:val="00886A7A"/>
    <w:rsid w:val="0089125B"/>
    <w:rsid w:val="00894B6C"/>
    <w:rsid w:val="00895A24"/>
    <w:rsid w:val="00896676"/>
    <w:rsid w:val="00896E46"/>
    <w:rsid w:val="0089786B"/>
    <w:rsid w:val="008D37AF"/>
    <w:rsid w:val="008D3A67"/>
    <w:rsid w:val="008D7961"/>
    <w:rsid w:val="008E6E97"/>
    <w:rsid w:val="008F3668"/>
    <w:rsid w:val="008F3C7B"/>
    <w:rsid w:val="008F4385"/>
    <w:rsid w:val="00901B56"/>
    <w:rsid w:val="009057D3"/>
    <w:rsid w:val="00917447"/>
    <w:rsid w:val="00933A18"/>
    <w:rsid w:val="00934C46"/>
    <w:rsid w:val="00946011"/>
    <w:rsid w:val="00951682"/>
    <w:rsid w:val="009538DB"/>
    <w:rsid w:val="009600DD"/>
    <w:rsid w:val="0096624A"/>
    <w:rsid w:val="009721AC"/>
    <w:rsid w:val="00976F5C"/>
    <w:rsid w:val="009927AC"/>
    <w:rsid w:val="009966BE"/>
    <w:rsid w:val="009A236C"/>
    <w:rsid w:val="009C3170"/>
    <w:rsid w:val="009C382B"/>
    <w:rsid w:val="009C5BC6"/>
    <w:rsid w:val="009C7313"/>
    <w:rsid w:val="009D0FC5"/>
    <w:rsid w:val="009D1080"/>
    <w:rsid w:val="009D48B5"/>
    <w:rsid w:val="009F5767"/>
    <w:rsid w:val="00A04BBC"/>
    <w:rsid w:val="00A10C77"/>
    <w:rsid w:val="00A14341"/>
    <w:rsid w:val="00A150BA"/>
    <w:rsid w:val="00A17AB4"/>
    <w:rsid w:val="00A21CB3"/>
    <w:rsid w:val="00A2520E"/>
    <w:rsid w:val="00A2539C"/>
    <w:rsid w:val="00A41F1E"/>
    <w:rsid w:val="00A5382A"/>
    <w:rsid w:val="00A7152C"/>
    <w:rsid w:val="00A82DB3"/>
    <w:rsid w:val="00A94C95"/>
    <w:rsid w:val="00A96191"/>
    <w:rsid w:val="00AA1058"/>
    <w:rsid w:val="00AA517B"/>
    <w:rsid w:val="00AA7C51"/>
    <w:rsid w:val="00AC370F"/>
    <w:rsid w:val="00AC4926"/>
    <w:rsid w:val="00AC4E37"/>
    <w:rsid w:val="00AC69E9"/>
    <w:rsid w:val="00AC6DE8"/>
    <w:rsid w:val="00AE019E"/>
    <w:rsid w:val="00AE66AB"/>
    <w:rsid w:val="00AF10A7"/>
    <w:rsid w:val="00AF1407"/>
    <w:rsid w:val="00AF43CC"/>
    <w:rsid w:val="00B04BBE"/>
    <w:rsid w:val="00B1151E"/>
    <w:rsid w:val="00B158A8"/>
    <w:rsid w:val="00B207F2"/>
    <w:rsid w:val="00B31C5E"/>
    <w:rsid w:val="00B33E44"/>
    <w:rsid w:val="00B34414"/>
    <w:rsid w:val="00B41026"/>
    <w:rsid w:val="00B43E3B"/>
    <w:rsid w:val="00B44F41"/>
    <w:rsid w:val="00B46EE2"/>
    <w:rsid w:val="00B51883"/>
    <w:rsid w:val="00B611C1"/>
    <w:rsid w:val="00B631EF"/>
    <w:rsid w:val="00B7288D"/>
    <w:rsid w:val="00B72F5C"/>
    <w:rsid w:val="00B75C25"/>
    <w:rsid w:val="00B7721B"/>
    <w:rsid w:val="00B82CB8"/>
    <w:rsid w:val="00B96321"/>
    <w:rsid w:val="00B96D5C"/>
    <w:rsid w:val="00BA7EC0"/>
    <w:rsid w:val="00BB22CE"/>
    <w:rsid w:val="00BB3770"/>
    <w:rsid w:val="00BC6F52"/>
    <w:rsid w:val="00BE0360"/>
    <w:rsid w:val="00BE5DCC"/>
    <w:rsid w:val="00BF288C"/>
    <w:rsid w:val="00C00772"/>
    <w:rsid w:val="00C02E01"/>
    <w:rsid w:val="00C117BA"/>
    <w:rsid w:val="00C11A99"/>
    <w:rsid w:val="00C13492"/>
    <w:rsid w:val="00C1565E"/>
    <w:rsid w:val="00C17098"/>
    <w:rsid w:val="00C238D7"/>
    <w:rsid w:val="00C31B32"/>
    <w:rsid w:val="00C4070D"/>
    <w:rsid w:val="00C4112F"/>
    <w:rsid w:val="00C41DBE"/>
    <w:rsid w:val="00C466F9"/>
    <w:rsid w:val="00C64969"/>
    <w:rsid w:val="00C73845"/>
    <w:rsid w:val="00C742D1"/>
    <w:rsid w:val="00C829DF"/>
    <w:rsid w:val="00C83D1E"/>
    <w:rsid w:val="00C84A58"/>
    <w:rsid w:val="00C858DD"/>
    <w:rsid w:val="00C90F73"/>
    <w:rsid w:val="00C949F0"/>
    <w:rsid w:val="00C94E71"/>
    <w:rsid w:val="00CA1144"/>
    <w:rsid w:val="00CC0E1D"/>
    <w:rsid w:val="00CC10F7"/>
    <w:rsid w:val="00CC16CF"/>
    <w:rsid w:val="00CC37BB"/>
    <w:rsid w:val="00CC6C90"/>
    <w:rsid w:val="00CD1323"/>
    <w:rsid w:val="00CD642D"/>
    <w:rsid w:val="00CD7855"/>
    <w:rsid w:val="00CE2C30"/>
    <w:rsid w:val="00D008B8"/>
    <w:rsid w:val="00D13C14"/>
    <w:rsid w:val="00D16074"/>
    <w:rsid w:val="00D31BAD"/>
    <w:rsid w:val="00D452AD"/>
    <w:rsid w:val="00D50ACD"/>
    <w:rsid w:val="00D5250E"/>
    <w:rsid w:val="00D616B6"/>
    <w:rsid w:val="00D66959"/>
    <w:rsid w:val="00D7410F"/>
    <w:rsid w:val="00D77493"/>
    <w:rsid w:val="00D81169"/>
    <w:rsid w:val="00D85FD1"/>
    <w:rsid w:val="00D874F3"/>
    <w:rsid w:val="00DA13F5"/>
    <w:rsid w:val="00DA1885"/>
    <w:rsid w:val="00DA63B7"/>
    <w:rsid w:val="00DA7412"/>
    <w:rsid w:val="00DB6C22"/>
    <w:rsid w:val="00DB7BA0"/>
    <w:rsid w:val="00DC018A"/>
    <w:rsid w:val="00DD01B8"/>
    <w:rsid w:val="00DE0B44"/>
    <w:rsid w:val="00DE34B5"/>
    <w:rsid w:val="00DE3DC8"/>
    <w:rsid w:val="00DF17E5"/>
    <w:rsid w:val="00DF7B37"/>
    <w:rsid w:val="00E07291"/>
    <w:rsid w:val="00E23A28"/>
    <w:rsid w:val="00E317DB"/>
    <w:rsid w:val="00E32A58"/>
    <w:rsid w:val="00E40AD7"/>
    <w:rsid w:val="00E46394"/>
    <w:rsid w:val="00E55CB8"/>
    <w:rsid w:val="00E569FF"/>
    <w:rsid w:val="00E56A69"/>
    <w:rsid w:val="00E60B44"/>
    <w:rsid w:val="00E63DFF"/>
    <w:rsid w:val="00E71064"/>
    <w:rsid w:val="00E74498"/>
    <w:rsid w:val="00E7695E"/>
    <w:rsid w:val="00E77E1B"/>
    <w:rsid w:val="00E80693"/>
    <w:rsid w:val="00E8484A"/>
    <w:rsid w:val="00EA57E0"/>
    <w:rsid w:val="00EB0EA8"/>
    <w:rsid w:val="00EB3014"/>
    <w:rsid w:val="00EB5414"/>
    <w:rsid w:val="00EC3292"/>
    <w:rsid w:val="00EE774F"/>
    <w:rsid w:val="00EF2F3C"/>
    <w:rsid w:val="00EF3A01"/>
    <w:rsid w:val="00EF7DFF"/>
    <w:rsid w:val="00F029C6"/>
    <w:rsid w:val="00F10A7D"/>
    <w:rsid w:val="00F17BB8"/>
    <w:rsid w:val="00F246DD"/>
    <w:rsid w:val="00F50A45"/>
    <w:rsid w:val="00F561D1"/>
    <w:rsid w:val="00F619A0"/>
    <w:rsid w:val="00F62B2E"/>
    <w:rsid w:val="00F62C01"/>
    <w:rsid w:val="00F74086"/>
    <w:rsid w:val="00F778AA"/>
    <w:rsid w:val="00F81D43"/>
    <w:rsid w:val="00FA3D17"/>
    <w:rsid w:val="00FA4B99"/>
    <w:rsid w:val="00FC0161"/>
    <w:rsid w:val="00FC1E00"/>
    <w:rsid w:val="00FC2590"/>
    <w:rsid w:val="00FD278E"/>
    <w:rsid w:val="00FD3B30"/>
    <w:rsid w:val="00FE3023"/>
    <w:rsid w:val="00FE6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3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5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1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9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442E6F8E99D547932347400F8A4643" ma:contentTypeVersion="13" ma:contentTypeDescription="Crie um novo documento." ma:contentTypeScope="" ma:versionID="04564d59ef7a5072e7cff183214dcc59">
  <xsd:schema xmlns:xsd="http://www.w3.org/2001/XMLSchema" xmlns:xs="http://www.w3.org/2001/XMLSchema" xmlns:p="http://schemas.microsoft.com/office/2006/metadata/properties" xmlns:ns2="6895757c-a34f-4682-aba1-6b8a1e936109" xmlns:ns3="ff5be268-706f-4c28-ab3b-84e3344dd248" targetNamespace="http://schemas.microsoft.com/office/2006/metadata/properties" ma:root="true" ma:fieldsID="36a6eb31ce57db26e02b54ae86875bf5" ns2:_="" ns3:_="">
    <xsd:import namespace="6895757c-a34f-4682-aba1-6b8a1e936109"/>
    <xsd:import namespace="ff5be268-706f-4c28-ab3b-84e3344dd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5757c-a34f-4682-aba1-6b8a1e9361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16" nillable="true" ma:displayName="Status de liberação" ma:internalName="_x0024_Resources_x003a_core_x002c_Signoff_Status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31a15f92-5b47-4215-87b2-1170ea39a2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be268-706f-4c28-ab3b-84e3344dd24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da3b997-a0ad-4f96-a267-9c17669ef1ba}" ma:internalName="TaxCatchAll" ma:showField="CatchAllData" ma:web="ff5be268-706f-4c28-ab3b-84e3344dd2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6895757c-a34f-4682-aba1-6b8a1e936109" xsi:nil="true"/>
    <lcf76f155ced4ddcb4097134ff3c332f xmlns="6895757c-a34f-4682-aba1-6b8a1e936109">
      <Terms xmlns="http://schemas.microsoft.com/office/infopath/2007/PartnerControls"/>
    </lcf76f155ced4ddcb4097134ff3c332f>
    <TaxCatchAll xmlns="ff5be268-706f-4c28-ab3b-84e3344dd248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1E1940A-A0D5-41A5-805A-454618C44F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95757c-a34f-4682-aba1-6b8a1e936109"/>
    <ds:schemaRef ds:uri="ff5be268-706f-4c28-ab3b-84e3344dd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81EE0B-6331-4767-8CB4-F6945F482D10}">
  <ds:schemaRefs>
    <ds:schemaRef ds:uri="http://schemas.microsoft.com/office/2006/metadata/properties"/>
    <ds:schemaRef ds:uri="http://schemas.microsoft.com/office/infopath/2007/PartnerControls"/>
    <ds:schemaRef ds:uri="6895757c-a34f-4682-aba1-6b8a1e936109"/>
    <ds:schemaRef ds:uri="ff5be268-706f-4c28-ab3b-84e3344dd248"/>
  </ds:schemaRefs>
</ds:datastoreItem>
</file>

<file path=customXml/itemProps3.xml><?xml version="1.0" encoding="utf-8"?>
<ds:datastoreItem xmlns:ds="http://schemas.openxmlformats.org/officeDocument/2006/customXml" ds:itemID="{48818097-0E3D-4FDB-9C50-89D65DC80F4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9DA5410-20F8-4BC8-BADC-BFCEBBB087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1392</Words>
  <Characters>7523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8898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User</cp:lastModifiedBy>
  <cp:revision>2</cp:revision>
  <cp:lastPrinted>2026-05-12T17:01:00Z</cp:lastPrinted>
  <dcterms:created xsi:type="dcterms:W3CDTF">2026-08-20T18:16:00Z</dcterms:created>
  <dcterms:modified xsi:type="dcterms:W3CDTF">2026-08-20T18:16:00Z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0x01010097442E6F8E99D547932347400F8A4643</vt:lpwstr>
  </property>
  <property fmtid="{D5CDD505-2E9C-101B-9397-08002B2CF9AE}" pid="3" name="Order">
    <vt:r8>2575200</vt:r8>
  </property>
</Properties>
</file>