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9981B" w14:textId="69FC409C" w:rsidR="008E6281" w:rsidRDefault="009602F1">
      <w:pPr>
        <w:spacing w:before="89"/>
        <w:ind w:left="427"/>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3"/>
        </w:rPr>
        <w:t xml:space="preserve"> </w:t>
      </w:r>
      <w:r>
        <w:rPr>
          <w:rFonts w:ascii="Arial" w:hAnsi="Arial"/>
          <w:b/>
          <w:spacing w:val="-2"/>
        </w:rPr>
        <w:t>0</w:t>
      </w:r>
      <w:r w:rsidR="00D6383C">
        <w:rPr>
          <w:rFonts w:ascii="Arial" w:hAnsi="Arial"/>
          <w:b/>
          <w:spacing w:val="-2"/>
        </w:rPr>
        <w:t>45</w:t>
      </w:r>
      <w:r>
        <w:rPr>
          <w:rFonts w:ascii="Arial" w:hAnsi="Arial"/>
          <w:b/>
          <w:spacing w:val="-2"/>
        </w:rPr>
        <w:t>/2025</w:t>
      </w:r>
    </w:p>
    <w:p w14:paraId="3F7D3FAA" w14:textId="0BA8048E" w:rsidR="008E6281" w:rsidRDefault="009602F1">
      <w:pPr>
        <w:spacing w:before="184" w:line="256" w:lineRule="auto"/>
        <w:ind w:left="417" w:right="2951" w:firstLine="9"/>
        <w:rPr>
          <w:rFonts w:ascii="Arial" w:hAnsi="Arial"/>
          <w:b/>
        </w:rPr>
      </w:pPr>
      <w:r>
        <w:rPr>
          <w:rFonts w:ascii="Arial" w:hAnsi="Arial"/>
          <w:b/>
        </w:rPr>
        <w:t>EDITAL</w:t>
      </w:r>
      <w:r>
        <w:rPr>
          <w:rFonts w:ascii="Arial" w:hAnsi="Arial"/>
          <w:b/>
          <w:spacing w:val="-9"/>
        </w:rPr>
        <w:t xml:space="preserve"> </w:t>
      </w:r>
      <w:r>
        <w:rPr>
          <w:rFonts w:ascii="Arial" w:hAnsi="Arial"/>
          <w:b/>
        </w:rPr>
        <w:t>DE</w:t>
      </w:r>
      <w:r>
        <w:rPr>
          <w:rFonts w:ascii="Arial" w:hAnsi="Arial"/>
          <w:b/>
          <w:spacing w:val="-7"/>
        </w:rPr>
        <w:t xml:space="preserve"> </w:t>
      </w:r>
      <w:r>
        <w:rPr>
          <w:rFonts w:ascii="Arial" w:hAnsi="Arial"/>
          <w:b/>
        </w:rPr>
        <w:t>CONCORRÊNCIA</w:t>
      </w:r>
      <w:r>
        <w:rPr>
          <w:rFonts w:ascii="Arial" w:hAnsi="Arial"/>
          <w:b/>
          <w:spacing w:val="-5"/>
        </w:rPr>
        <w:t xml:space="preserve"> </w:t>
      </w:r>
      <w:r w:rsidR="00D61815">
        <w:rPr>
          <w:rFonts w:ascii="Arial" w:hAnsi="Arial"/>
          <w:b/>
          <w:spacing w:val="-5"/>
        </w:rPr>
        <w:t xml:space="preserve"> </w:t>
      </w:r>
      <w:r>
        <w:rPr>
          <w:rFonts w:ascii="Arial" w:hAnsi="Arial"/>
          <w:b/>
        </w:rPr>
        <w:t>ELETRÔNICA</w:t>
      </w:r>
      <w:r>
        <w:rPr>
          <w:rFonts w:ascii="Arial" w:hAnsi="Arial"/>
          <w:b/>
          <w:spacing w:val="-7"/>
        </w:rPr>
        <w:t xml:space="preserve"> </w:t>
      </w:r>
      <w:r>
        <w:rPr>
          <w:rFonts w:ascii="Arial" w:hAnsi="Arial"/>
          <w:b/>
        </w:rPr>
        <w:t>Nº</w:t>
      </w:r>
      <w:r>
        <w:rPr>
          <w:rFonts w:ascii="Arial" w:hAnsi="Arial"/>
          <w:b/>
          <w:spacing w:val="-3"/>
        </w:rPr>
        <w:t xml:space="preserve"> </w:t>
      </w:r>
      <w:r>
        <w:rPr>
          <w:rFonts w:ascii="Arial" w:hAnsi="Arial"/>
          <w:b/>
        </w:rPr>
        <w:t>0</w:t>
      </w:r>
      <w:r w:rsidR="00D6383C">
        <w:rPr>
          <w:rFonts w:ascii="Arial" w:hAnsi="Arial"/>
          <w:b/>
        </w:rPr>
        <w:t>2</w:t>
      </w:r>
      <w:r>
        <w:rPr>
          <w:rFonts w:ascii="Arial" w:hAnsi="Arial"/>
          <w:b/>
        </w:rPr>
        <w:t>/2025 LEI FEDERAL º14.133</w:t>
      </w:r>
    </w:p>
    <w:p w14:paraId="43004056" w14:textId="77777777" w:rsidR="008E6281" w:rsidRDefault="008E6281">
      <w:pPr>
        <w:pStyle w:val="Corpodetexto"/>
        <w:spacing w:before="17"/>
        <w:rPr>
          <w:rFonts w:ascii="Arial"/>
          <w:b/>
        </w:rPr>
      </w:pPr>
    </w:p>
    <w:p w14:paraId="7BB10C70" w14:textId="77777777" w:rsidR="008E6281" w:rsidRDefault="009602F1">
      <w:pPr>
        <w:pStyle w:val="Corpodetexto"/>
        <w:spacing w:line="360" w:lineRule="auto"/>
        <w:ind w:left="427" w:right="552" w:hanging="8"/>
        <w:jc w:val="both"/>
      </w:pPr>
      <w:r>
        <w:rPr>
          <w:rFonts w:ascii="Arial" w:hAnsi="Arial"/>
          <w:b/>
        </w:rPr>
        <w:t xml:space="preserve">OBJETO: </w:t>
      </w:r>
      <w:r>
        <w:t xml:space="preserve">Execução de Revitalização da Praça João Cardoso Pinto - Município de Cristal do Sul, por empreitada global, conforme termo de convênio </w:t>
      </w:r>
      <w:r>
        <w:rPr>
          <w:rFonts w:ascii="Arial" w:hAnsi="Arial"/>
          <w:b/>
        </w:rPr>
        <w:t>954117/2023, operação 1091763-35</w:t>
      </w:r>
      <w:r>
        <w:t>, compreendendo o fornecimento de materiais e mão de obra, conforme as especificações técnicas constantes do Memorial Descritivo e peças técnicas, que integra este Edital observada as normas técnicas da ABNT.</w:t>
      </w:r>
    </w:p>
    <w:p w14:paraId="523725CA" w14:textId="77777777" w:rsidR="008E6281" w:rsidRDefault="008E6281">
      <w:pPr>
        <w:pStyle w:val="Corpodetexto"/>
        <w:spacing w:before="44"/>
      </w:pPr>
    </w:p>
    <w:p w14:paraId="28B18F06" w14:textId="058E8527" w:rsidR="008E6281" w:rsidRDefault="009602F1">
      <w:pPr>
        <w:spacing w:line="271" w:lineRule="auto"/>
        <w:ind w:left="427" w:right="1055"/>
        <w:rPr>
          <w:rFonts w:ascii="Arial" w:hAnsi="Arial"/>
          <w:b/>
        </w:rPr>
      </w:pPr>
      <w:r>
        <w:rPr>
          <w:rFonts w:ascii="Arial" w:hAnsi="Arial"/>
          <w:b/>
        </w:rPr>
        <w:t xml:space="preserve">RECEBIMENTO DAS PROPOSTAS ATÉ: 08:59 do dia </w:t>
      </w:r>
      <w:r w:rsidR="00D6383C">
        <w:rPr>
          <w:rFonts w:ascii="Arial" w:hAnsi="Arial"/>
          <w:b/>
        </w:rPr>
        <w:t>03</w:t>
      </w:r>
      <w:r>
        <w:rPr>
          <w:rFonts w:ascii="Arial" w:hAnsi="Arial"/>
          <w:b/>
        </w:rPr>
        <w:t>/0</w:t>
      </w:r>
      <w:r w:rsidR="00D6383C">
        <w:rPr>
          <w:rFonts w:ascii="Arial" w:hAnsi="Arial"/>
          <w:b/>
        </w:rPr>
        <w:t>4</w:t>
      </w:r>
      <w:r>
        <w:rPr>
          <w:rFonts w:ascii="Arial" w:hAnsi="Arial"/>
          <w:b/>
        </w:rPr>
        <w:t>/2025 ABERTURA</w:t>
      </w:r>
      <w:r>
        <w:rPr>
          <w:rFonts w:ascii="Arial" w:hAnsi="Arial"/>
          <w:b/>
          <w:spacing w:val="-4"/>
        </w:rPr>
        <w:t xml:space="preserve"> </w:t>
      </w:r>
      <w:r>
        <w:rPr>
          <w:rFonts w:ascii="Arial" w:hAnsi="Arial"/>
          <w:b/>
        </w:rPr>
        <w:t>DA</w:t>
      </w:r>
      <w:r>
        <w:rPr>
          <w:rFonts w:ascii="Arial" w:hAnsi="Arial"/>
          <w:b/>
          <w:spacing w:val="-4"/>
        </w:rPr>
        <w:t xml:space="preserve"> </w:t>
      </w:r>
      <w:r>
        <w:rPr>
          <w:rFonts w:ascii="Arial" w:hAnsi="Arial"/>
          <w:b/>
        </w:rPr>
        <w:t>SESSÃO</w:t>
      </w:r>
      <w:r>
        <w:rPr>
          <w:rFonts w:ascii="Arial" w:hAnsi="Arial"/>
          <w:b/>
          <w:spacing w:val="-4"/>
        </w:rPr>
        <w:t xml:space="preserve"> </w:t>
      </w:r>
      <w:r>
        <w:rPr>
          <w:rFonts w:ascii="Arial" w:hAnsi="Arial"/>
          <w:b/>
        </w:rPr>
        <w:t>PÚBLICA:</w:t>
      </w:r>
      <w:r>
        <w:rPr>
          <w:rFonts w:ascii="Arial" w:hAnsi="Arial"/>
          <w:b/>
          <w:spacing w:val="-4"/>
        </w:rPr>
        <w:t xml:space="preserve"> </w:t>
      </w:r>
      <w:r>
        <w:rPr>
          <w:rFonts w:ascii="Arial" w:hAnsi="Arial"/>
          <w:b/>
        </w:rPr>
        <w:t>09:00</w:t>
      </w:r>
      <w:r>
        <w:rPr>
          <w:rFonts w:ascii="Arial" w:hAnsi="Arial"/>
          <w:b/>
          <w:spacing w:val="-7"/>
        </w:rPr>
        <w:t xml:space="preserve"> </w:t>
      </w:r>
      <w:r>
        <w:rPr>
          <w:rFonts w:ascii="Arial" w:hAnsi="Arial"/>
          <w:b/>
        </w:rPr>
        <w:t>horas</w:t>
      </w:r>
      <w:r>
        <w:rPr>
          <w:rFonts w:ascii="Arial" w:hAnsi="Arial"/>
          <w:b/>
          <w:spacing w:val="-5"/>
        </w:rPr>
        <w:t xml:space="preserve"> </w:t>
      </w:r>
      <w:r>
        <w:rPr>
          <w:rFonts w:ascii="Arial" w:hAnsi="Arial"/>
          <w:b/>
        </w:rPr>
        <w:t>do</w:t>
      </w:r>
      <w:r>
        <w:rPr>
          <w:rFonts w:ascii="Arial" w:hAnsi="Arial"/>
          <w:b/>
          <w:spacing w:val="-5"/>
        </w:rPr>
        <w:t xml:space="preserve"> </w:t>
      </w:r>
      <w:r>
        <w:rPr>
          <w:rFonts w:ascii="Arial" w:hAnsi="Arial"/>
          <w:b/>
        </w:rPr>
        <w:t>dia</w:t>
      </w:r>
      <w:r w:rsidR="00D6383C">
        <w:rPr>
          <w:rFonts w:ascii="Arial" w:hAnsi="Arial"/>
          <w:b/>
        </w:rPr>
        <w:t xml:space="preserve"> 03</w:t>
      </w:r>
      <w:r>
        <w:rPr>
          <w:rFonts w:ascii="Arial" w:hAnsi="Arial"/>
          <w:b/>
        </w:rPr>
        <w:t>/0</w:t>
      </w:r>
      <w:r w:rsidR="00D6383C">
        <w:rPr>
          <w:rFonts w:ascii="Arial" w:hAnsi="Arial"/>
          <w:b/>
        </w:rPr>
        <w:t>4</w:t>
      </w:r>
      <w:r>
        <w:rPr>
          <w:rFonts w:ascii="Arial" w:hAnsi="Arial"/>
          <w:b/>
        </w:rPr>
        <w:t>/2025</w:t>
      </w:r>
    </w:p>
    <w:p w14:paraId="3EC8AE73" w14:textId="1537984A" w:rsidR="008E6281" w:rsidRDefault="009602F1">
      <w:pPr>
        <w:spacing w:before="129"/>
        <w:ind w:left="427"/>
        <w:rPr>
          <w:rFonts w:ascii="Arial" w:hAnsi="Arial"/>
          <w:b/>
        </w:rPr>
      </w:pPr>
      <w:r>
        <w:rPr>
          <w:rFonts w:ascii="Arial" w:hAnsi="Arial"/>
          <w:b/>
        </w:rPr>
        <w:t>INÍCIO</w:t>
      </w:r>
      <w:r>
        <w:rPr>
          <w:rFonts w:ascii="Arial" w:hAnsi="Arial"/>
          <w:b/>
          <w:spacing w:val="-5"/>
        </w:rPr>
        <w:t xml:space="preserve"> </w:t>
      </w:r>
      <w:r>
        <w:rPr>
          <w:rFonts w:ascii="Arial" w:hAnsi="Arial"/>
          <w:b/>
        </w:rPr>
        <w:t>DA</w:t>
      </w:r>
      <w:r>
        <w:rPr>
          <w:rFonts w:ascii="Arial" w:hAnsi="Arial"/>
          <w:b/>
          <w:spacing w:val="-4"/>
        </w:rPr>
        <w:t xml:space="preserve"> </w:t>
      </w:r>
      <w:r>
        <w:rPr>
          <w:rFonts w:ascii="Arial" w:hAnsi="Arial"/>
          <w:b/>
        </w:rPr>
        <w:t>SESSÃO</w:t>
      </w:r>
      <w:r>
        <w:rPr>
          <w:rFonts w:ascii="Arial" w:hAnsi="Arial"/>
          <w:b/>
          <w:spacing w:val="-5"/>
        </w:rPr>
        <w:t xml:space="preserve"> </w:t>
      </w:r>
      <w:r>
        <w:rPr>
          <w:rFonts w:ascii="Arial" w:hAnsi="Arial"/>
          <w:b/>
        </w:rPr>
        <w:t>DE</w:t>
      </w:r>
      <w:r>
        <w:rPr>
          <w:rFonts w:ascii="Arial" w:hAnsi="Arial"/>
          <w:b/>
          <w:spacing w:val="-8"/>
        </w:rPr>
        <w:t xml:space="preserve"> </w:t>
      </w:r>
      <w:r>
        <w:rPr>
          <w:rFonts w:ascii="Arial" w:hAnsi="Arial"/>
          <w:b/>
        </w:rPr>
        <w:t>DISPUTA</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PREÇOS: 09:00</w:t>
      </w:r>
      <w:r>
        <w:rPr>
          <w:rFonts w:ascii="Arial" w:hAnsi="Arial"/>
          <w:b/>
          <w:spacing w:val="-4"/>
        </w:rPr>
        <w:t xml:space="preserve"> </w:t>
      </w:r>
      <w:r>
        <w:rPr>
          <w:rFonts w:ascii="Arial" w:hAnsi="Arial"/>
          <w:b/>
        </w:rPr>
        <w:t>horas</w:t>
      </w:r>
      <w:r>
        <w:rPr>
          <w:rFonts w:ascii="Arial" w:hAnsi="Arial"/>
          <w:b/>
          <w:spacing w:val="-6"/>
        </w:rPr>
        <w:t xml:space="preserve"> </w:t>
      </w:r>
      <w:r>
        <w:rPr>
          <w:rFonts w:ascii="Arial" w:hAnsi="Arial"/>
          <w:b/>
        </w:rPr>
        <w:t>dia</w:t>
      </w:r>
      <w:r>
        <w:rPr>
          <w:rFonts w:ascii="Arial" w:hAnsi="Arial"/>
          <w:b/>
          <w:spacing w:val="-4"/>
        </w:rPr>
        <w:t xml:space="preserve"> </w:t>
      </w:r>
      <w:r w:rsidR="00D6383C">
        <w:rPr>
          <w:rFonts w:ascii="Arial" w:hAnsi="Arial"/>
          <w:b/>
          <w:spacing w:val="-4"/>
        </w:rPr>
        <w:t>03/04</w:t>
      </w:r>
      <w:r>
        <w:rPr>
          <w:rFonts w:ascii="Arial" w:hAnsi="Arial"/>
          <w:b/>
          <w:spacing w:val="-2"/>
        </w:rPr>
        <w:t>/2025</w:t>
      </w:r>
    </w:p>
    <w:p w14:paraId="33D94061" w14:textId="77777777" w:rsidR="008E6281" w:rsidRDefault="008E6281">
      <w:pPr>
        <w:pStyle w:val="Corpodetexto"/>
        <w:spacing w:before="31"/>
        <w:rPr>
          <w:rFonts w:ascii="Arial"/>
          <w:b/>
        </w:rPr>
      </w:pPr>
    </w:p>
    <w:p w14:paraId="30879178" w14:textId="77777777" w:rsidR="008E6281" w:rsidRDefault="009602F1">
      <w:pPr>
        <w:pStyle w:val="Corpodetexto"/>
        <w:spacing w:before="1" w:line="362" w:lineRule="auto"/>
        <w:ind w:left="427" w:right="524"/>
        <w:jc w:val="both"/>
      </w:pPr>
      <w:r>
        <w:rPr>
          <w:rFonts w:ascii="Arial" w:hAnsi="Arial"/>
          <w:b/>
        </w:rPr>
        <w:t xml:space="preserve">REFERÊNCIA DE TEMPO: </w:t>
      </w:r>
      <w:r>
        <w:t>Todas as referências de tempo no Edital, no aviso e durante a sessão pública observarão, obrigatoriamente, o horário de Brasília – DF.</w:t>
      </w:r>
    </w:p>
    <w:p w14:paraId="5BE48654" w14:textId="77777777" w:rsidR="008E6281" w:rsidRDefault="009602F1">
      <w:pPr>
        <w:pStyle w:val="Corpodetexto"/>
        <w:tabs>
          <w:tab w:val="left" w:pos="2747"/>
          <w:tab w:val="left" w:pos="3868"/>
          <w:tab w:val="left" w:pos="5151"/>
          <w:tab w:val="left" w:pos="6907"/>
          <w:tab w:val="left" w:pos="7953"/>
        </w:tabs>
        <w:spacing w:before="155" w:line="360" w:lineRule="auto"/>
        <w:ind w:left="427" w:right="422"/>
        <w:jc w:val="both"/>
      </w:pPr>
      <w:r>
        <w:rPr>
          <w:rFonts w:ascii="Arial" w:hAnsi="Arial"/>
          <w:b/>
        </w:rPr>
        <w:t xml:space="preserve">ENDEREÇO: </w:t>
      </w:r>
      <w:r>
        <w:t xml:space="preserve">As propostas e documentações de habilitação serão recebidas </w:t>
      </w:r>
      <w:r>
        <w:rPr>
          <w:spacing w:val="-2"/>
        </w:rPr>
        <w:t>exclusivamente</w:t>
      </w:r>
      <w:r>
        <w:tab/>
      </w:r>
      <w:r>
        <w:rPr>
          <w:spacing w:val="-4"/>
        </w:rPr>
        <w:t>por</w:t>
      </w:r>
      <w:r>
        <w:tab/>
      </w:r>
      <w:r>
        <w:rPr>
          <w:spacing w:val="-4"/>
        </w:rPr>
        <w:t>meio</w:t>
      </w:r>
      <w:r>
        <w:tab/>
      </w:r>
      <w:r>
        <w:rPr>
          <w:spacing w:val="-2"/>
        </w:rPr>
        <w:t>eletrônico</w:t>
      </w:r>
      <w:r>
        <w:tab/>
      </w:r>
      <w:r>
        <w:rPr>
          <w:spacing w:val="-6"/>
        </w:rPr>
        <w:t>no</w:t>
      </w:r>
      <w:r>
        <w:tab/>
      </w:r>
      <w:r>
        <w:rPr>
          <w:spacing w:val="-2"/>
        </w:rPr>
        <w:t xml:space="preserve">endereço: </w:t>
      </w:r>
      <w:hyperlink r:id="rId7">
        <w:r>
          <w:rPr>
            <w:color w:val="000080"/>
            <w:spacing w:val="-2"/>
            <w:u w:val="single" w:color="000080"/>
          </w:rPr>
          <w:t>https://www.portaldecompraspublicas.com.br/</w:t>
        </w:r>
      </w:hyperlink>
    </w:p>
    <w:p w14:paraId="69022745" w14:textId="77777777" w:rsidR="008E6281" w:rsidRDefault="009602F1">
      <w:pPr>
        <w:spacing w:before="160" w:line="360" w:lineRule="auto"/>
        <w:ind w:left="427" w:right="516"/>
        <w:jc w:val="both"/>
      </w:pPr>
      <w:r>
        <w:rPr>
          <w:rFonts w:ascii="Arial" w:hAnsi="Arial"/>
          <w:b/>
        </w:rPr>
        <w:t>O MUNICÍPIO DE CRISTAL DO SUL</w:t>
      </w:r>
      <w:r>
        <w:t>, com sede na Avenida Marcelino Zadinello, Centro, Cristal do Sul, inscrito no CNPJ sob o n° 01.610.515/0001-76, por meio do Excelentíssimo</w:t>
      </w:r>
      <w:r>
        <w:rPr>
          <w:spacing w:val="-10"/>
        </w:rPr>
        <w:t xml:space="preserve"> </w:t>
      </w:r>
      <w:r>
        <w:t>Senhor</w:t>
      </w:r>
      <w:r>
        <w:rPr>
          <w:spacing w:val="-9"/>
        </w:rPr>
        <w:t xml:space="preserve"> </w:t>
      </w:r>
      <w:r>
        <w:t>Prefeito</w:t>
      </w:r>
      <w:r>
        <w:rPr>
          <w:spacing w:val="-12"/>
        </w:rPr>
        <w:t xml:space="preserve"> </w:t>
      </w:r>
      <w:r>
        <w:t>Municipal</w:t>
      </w:r>
      <w:r>
        <w:rPr>
          <w:spacing w:val="-8"/>
        </w:rPr>
        <w:t xml:space="preserve"> </w:t>
      </w:r>
      <w:r>
        <w:t>Alexandre</w:t>
      </w:r>
      <w:r>
        <w:rPr>
          <w:spacing w:val="-10"/>
        </w:rPr>
        <w:t xml:space="preserve"> </w:t>
      </w:r>
      <w:r>
        <w:t>Costa,</w:t>
      </w:r>
      <w:r>
        <w:rPr>
          <w:spacing w:val="-11"/>
        </w:rPr>
        <w:t xml:space="preserve"> </w:t>
      </w:r>
      <w:r>
        <w:t>torna</w:t>
      </w:r>
      <w:r>
        <w:rPr>
          <w:spacing w:val="-10"/>
        </w:rPr>
        <w:t xml:space="preserve"> </w:t>
      </w:r>
      <w:r>
        <w:t>público</w:t>
      </w:r>
      <w:r>
        <w:rPr>
          <w:spacing w:val="-10"/>
        </w:rPr>
        <w:t xml:space="preserve"> </w:t>
      </w:r>
      <w:r>
        <w:t>que</w:t>
      </w:r>
      <w:r>
        <w:rPr>
          <w:spacing w:val="-10"/>
        </w:rPr>
        <w:t xml:space="preserve"> </w:t>
      </w:r>
      <w:r>
        <w:t xml:space="preserve">realizará em sessão pública, licitação na modalidade </w:t>
      </w:r>
      <w:r>
        <w:rPr>
          <w:rFonts w:ascii="Arial" w:hAnsi="Arial"/>
          <w:b/>
        </w:rPr>
        <w:t xml:space="preserve">CONCORRÊNCIA ELETRÔNICA </w:t>
      </w:r>
      <w:r>
        <w:t xml:space="preserve">- </w:t>
      </w:r>
      <w:r>
        <w:rPr>
          <w:rFonts w:ascii="Arial" w:hAnsi="Arial"/>
          <w:b/>
        </w:rPr>
        <w:t>REGIME</w:t>
      </w:r>
      <w:r>
        <w:rPr>
          <w:rFonts w:ascii="Arial" w:hAnsi="Arial"/>
          <w:b/>
          <w:spacing w:val="27"/>
        </w:rPr>
        <w:t xml:space="preserve"> </w:t>
      </w:r>
      <w:r>
        <w:rPr>
          <w:rFonts w:ascii="Arial" w:hAnsi="Arial"/>
          <w:b/>
        </w:rPr>
        <w:t>DE</w:t>
      </w:r>
      <w:r>
        <w:rPr>
          <w:rFonts w:ascii="Arial" w:hAnsi="Arial"/>
          <w:b/>
          <w:spacing w:val="28"/>
        </w:rPr>
        <w:t xml:space="preserve"> </w:t>
      </w:r>
      <w:r>
        <w:rPr>
          <w:rFonts w:ascii="Arial" w:hAnsi="Arial"/>
          <w:b/>
        </w:rPr>
        <w:t>EXECUÇÃO:</w:t>
      </w:r>
      <w:r>
        <w:rPr>
          <w:rFonts w:ascii="Arial" w:hAnsi="Arial"/>
          <w:b/>
          <w:spacing w:val="30"/>
        </w:rPr>
        <w:t xml:space="preserve"> </w:t>
      </w:r>
      <w:r>
        <w:rPr>
          <w:rFonts w:ascii="Arial" w:hAnsi="Arial"/>
          <w:b/>
        </w:rPr>
        <w:t>EMPREITADA</w:t>
      </w:r>
      <w:r>
        <w:rPr>
          <w:rFonts w:ascii="Arial" w:hAnsi="Arial"/>
          <w:b/>
          <w:spacing w:val="30"/>
        </w:rPr>
        <w:t xml:space="preserve"> </w:t>
      </w:r>
      <w:r>
        <w:rPr>
          <w:rFonts w:ascii="Arial" w:hAnsi="Arial"/>
          <w:b/>
        </w:rPr>
        <w:t>POR</w:t>
      </w:r>
      <w:r>
        <w:rPr>
          <w:rFonts w:ascii="Arial" w:hAnsi="Arial"/>
          <w:b/>
          <w:spacing w:val="26"/>
        </w:rPr>
        <w:t xml:space="preserve"> </w:t>
      </w:r>
      <w:r>
        <w:rPr>
          <w:rFonts w:ascii="Arial" w:hAnsi="Arial"/>
          <w:b/>
        </w:rPr>
        <w:t>PREÇO</w:t>
      </w:r>
      <w:r>
        <w:rPr>
          <w:rFonts w:ascii="Arial" w:hAnsi="Arial"/>
          <w:b/>
          <w:spacing w:val="35"/>
        </w:rPr>
        <w:t xml:space="preserve"> </w:t>
      </w:r>
      <w:r>
        <w:rPr>
          <w:rFonts w:ascii="Arial" w:hAnsi="Arial"/>
          <w:b/>
        </w:rPr>
        <w:t>GLOBAL</w:t>
      </w:r>
      <w:r>
        <w:rPr>
          <w:rFonts w:ascii="Arial" w:hAnsi="Arial"/>
          <w:b/>
          <w:spacing w:val="30"/>
        </w:rPr>
        <w:t xml:space="preserve"> </w:t>
      </w:r>
      <w:r>
        <w:t>que</w:t>
      </w:r>
      <w:r>
        <w:rPr>
          <w:spacing w:val="26"/>
        </w:rPr>
        <w:t xml:space="preserve"> </w:t>
      </w:r>
      <w:r>
        <w:t>será</w:t>
      </w:r>
      <w:r>
        <w:rPr>
          <w:spacing w:val="29"/>
        </w:rPr>
        <w:t xml:space="preserve"> </w:t>
      </w:r>
      <w:r>
        <w:rPr>
          <w:spacing w:val="-2"/>
        </w:rPr>
        <w:t>regido</w:t>
      </w:r>
    </w:p>
    <w:p w14:paraId="12A96B58" w14:textId="77777777" w:rsidR="008E6281" w:rsidRDefault="009602F1">
      <w:pPr>
        <w:pStyle w:val="Corpodetexto"/>
        <w:spacing w:line="360" w:lineRule="auto"/>
        <w:ind w:left="427" w:right="524"/>
        <w:jc w:val="both"/>
      </w:pPr>
      <w:r>
        <w:t xml:space="preserve">pela Lei nº 14.133, de 01/04/2021 e demais normas regulamentares aplicáveis à espécie e suas alterações, pela legislação complementar e em conformidade com os termos e condições do presente </w:t>
      </w:r>
      <w:r>
        <w:rPr>
          <w:rFonts w:ascii="Arial" w:hAnsi="Arial"/>
          <w:b/>
        </w:rPr>
        <w:t>EDITAL</w:t>
      </w:r>
      <w:r>
        <w:t>, com as seguintes características:</w:t>
      </w:r>
    </w:p>
    <w:p w14:paraId="0887CA51" w14:textId="77777777" w:rsidR="008E6281" w:rsidRDefault="009602F1">
      <w:pPr>
        <w:pStyle w:val="Corpodetexto"/>
        <w:spacing w:before="24" w:line="360" w:lineRule="auto"/>
        <w:ind w:left="427" w:right="563" w:hanging="8"/>
        <w:jc w:val="both"/>
      </w:pPr>
      <w:r>
        <w:t xml:space="preserve">O Edital e seus anexos poderão ser obtidos gratuitamente no endereço eletrônico: </w:t>
      </w:r>
      <w:hyperlink r:id="rId8">
        <w:r>
          <w:rPr>
            <w:color w:val="0462C1"/>
            <w:spacing w:val="-2"/>
            <w:u w:val="single" w:color="0462C1"/>
          </w:rPr>
          <w:t>https://www.portaldecompraspublicas.com.br/</w:t>
        </w:r>
      </w:hyperlink>
    </w:p>
    <w:p w14:paraId="5C693381" w14:textId="5743B0F8" w:rsidR="008E6281" w:rsidRDefault="009602F1">
      <w:pPr>
        <w:pStyle w:val="PargrafodaLista"/>
        <w:numPr>
          <w:ilvl w:val="0"/>
          <w:numId w:val="41"/>
        </w:numPr>
        <w:tabs>
          <w:tab w:val="left" w:pos="1487"/>
        </w:tabs>
        <w:spacing w:before="40"/>
        <w:ind w:hanging="885"/>
      </w:pPr>
      <w:r>
        <w:rPr>
          <w:rFonts w:ascii="Arial" w:hAnsi="Arial"/>
          <w:b/>
        </w:rPr>
        <w:t>Modalidade:</w:t>
      </w:r>
      <w:r>
        <w:rPr>
          <w:rFonts w:ascii="Arial" w:hAnsi="Arial"/>
          <w:b/>
          <w:spacing w:val="-11"/>
        </w:rPr>
        <w:t xml:space="preserve"> </w:t>
      </w:r>
      <w:r>
        <w:t>CONCORRÊNCIA</w:t>
      </w:r>
      <w:r>
        <w:rPr>
          <w:spacing w:val="-9"/>
        </w:rPr>
        <w:t xml:space="preserve"> </w:t>
      </w:r>
      <w:r>
        <w:t>ELETRÔNICA</w:t>
      </w:r>
      <w:r>
        <w:rPr>
          <w:spacing w:val="-10"/>
        </w:rPr>
        <w:t xml:space="preserve"> </w:t>
      </w:r>
      <w:r>
        <w:t>Nº</w:t>
      </w:r>
      <w:r>
        <w:rPr>
          <w:spacing w:val="-7"/>
        </w:rPr>
        <w:t xml:space="preserve"> </w:t>
      </w:r>
      <w:r>
        <w:rPr>
          <w:spacing w:val="-2"/>
        </w:rPr>
        <w:t>0</w:t>
      </w:r>
      <w:r w:rsidR="005D1703">
        <w:rPr>
          <w:spacing w:val="-2"/>
        </w:rPr>
        <w:t>2</w:t>
      </w:r>
      <w:r>
        <w:rPr>
          <w:spacing w:val="-2"/>
        </w:rPr>
        <w:t>/2025</w:t>
      </w:r>
    </w:p>
    <w:p w14:paraId="4AE9D0E7" w14:textId="77777777" w:rsidR="008E6281" w:rsidRDefault="009602F1">
      <w:pPr>
        <w:pStyle w:val="PargrafodaLista"/>
        <w:numPr>
          <w:ilvl w:val="0"/>
          <w:numId w:val="41"/>
        </w:numPr>
        <w:tabs>
          <w:tab w:val="left" w:pos="1487"/>
        </w:tabs>
        <w:spacing w:before="161"/>
        <w:ind w:hanging="885"/>
      </w:pPr>
      <w:r>
        <w:rPr>
          <w:rFonts w:ascii="Arial" w:hAnsi="Arial"/>
          <w:b/>
        </w:rPr>
        <w:t>Tipo:</w:t>
      </w:r>
      <w:r>
        <w:rPr>
          <w:rFonts w:ascii="Arial" w:hAnsi="Arial"/>
          <w:b/>
          <w:spacing w:val="-6"/>
        </w:rPr>
        <w:t xml:space="preserve"> </w:t>
      </w:r>
      <w:r>
        <w:t>MENOR</w:t>
      </w:r>
      <w:r>
        <w:rPr>
          <w:spacing w:val="-2"/>
        </w:rPr>
        <w:t xml:space="preserve"> </w:t>
      </w:r>
      <w:r>
        <w:rPr>
          <w:spacing w:val="-4"/>
        </w:rPr>
        <w:t>PREÇO</w:t>
      </w:r>
    </w:p>
    <w:p w14:paraId="06FFFD1F" w14:textId="77777777" w:rsidR="008E6281" w:rsidRDefault="009602F1">
      <w:pPr>
        <w:pStyle w:val="PargrafodaLista"/>
        <w:numPr>
          <w:ilvl w:val="0"/>
          <w:numId w:val="41"/>
        </w:numPr>
        <w:tabs>
          <w:tab w:val="left" w:pos="1487"/>
        </w:tabs>
        <w:spacing w:before="159"/>
        <w:ind w:hanging="885"/>
      </w:pPr>
      <w:r>
        <w:rPr>
          <w:rFonts w:ascii="Arial" w:hAnsi="Arial"/>
          <w:b/>
        </w:rPr>
        <w:t>Regime</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Execução</w:t>
      </w:r>
      <w:r>
        <w:t>:</w:t>
      </w:r>
      <w:r>
        <w:rPr>
          <w:spacing w:val="-7"/>
        </w:rPr>
        <w:t xml:space="preserve"> </w:t>
      </w:r>
      <w:r>
        <w:t>EMPREITADA</w:t>
      </w:r>
      <w:r>
        <w:rPr>
          <w:spacing w:val="-5"/>
        </w:rPr>
        <w:t xml:space="preserve"> </w:t>
      </w:r>
      <w:r>
        <w:t>POR</w:t>
      </w:r>
      <w:r>
        <w:rPr>
          <w:spacing w:val="-6"/>
        </w:rPr>
        <w:t xml:space="preserve"> </w:t>
      </w:r>
      <w:r>
        <w:t>PREÇO</w:t>
      </w:r>
      <w:r>
        <w:rPr>
          <w:spacing w:val="-5"/>
        </w:rPr>
        <w:t xml:space="preserve"> </w:t>
      </w:r>
      <w:r>
        <w:rPr>
          <w:spacing w:val="-2"/>
        </w:rPr>
        <w:t>GLOBAL</w:t>
      </w:r>
    </w:p>
    <w:p w14:paraId="259E4184" w14:textId="77777777" w:rsidR="008E6281" w:rsidRDefault="009602F1">
      <w:pPr>
        <w:pStyle w:val="PargrafodaLista"/>
        <w:numPr>
          <w:ilvl w:val="0"/>
          <w:numId w:val="41"/>
        </w:numPr>
        <w:tabs>
          <w:tab w:val="left" w:pos="1487"/>
        </w:tabs>
        <w:spacing w:before="160"/>
        <w:ind w:hanging="885"/>
      </w:pPr>
      <w:r>
        <w:rPr>
          <w:rFonts w:ascii="Arial" w:hAnsi="Arial"/>
          <w:b/>
        </w:rPr>
        <w:t>Prazo</w:t>
      </w:r>
      <w:r>
        <w:rPr>
          <w:rFonts w:ascii="Arial" w:hAnsi="Arial"/>
          <w:b/>
          <w:spacing w:val="-6"/>
        </w:rPr>
        <w:t xml:space="preserve"> </w:t>
      </w:r>
      <w:r>
        <w:rPr>
          <w:rFonts w:ascii="Arial" w:hAnsi="Arial"/>
          <w:b/>
        </w:rPr>
        <w:t>de</w:t>
      </w:r>
      <w:r>
        <w:rPr>
          <w:rFonts w:ascii="Arial" w:hAnsi="Arial"/>
          <w:b/>
          <w:spacing w:val="-3"/>
        </w:rPr>
        <w:t xml:space="preserve"> </w:t>
      </w:r>
      <w:r>
        <w:rPr>
          <w:rFonts w:ascii="Arial" w:hAnsi="Arial"/>
          <w:b/>
        </w:rPr>
        <w:t>Execução</w:t>
      </w:r>
      <w:r>
        <w:t>:</w:t>
      </w:r>
      <w:r>
        <w:rPr>
          <w:spacing w:val="-1"/>
        </w:rPr>
        <w:t xml:space="preserve"> </w:t>
      </w:r>
      <w:r>
        <w:t>03</w:t>
      </w:r>
      <w:r>
        <w:rPr>
          <w:spacing w:val="-6"/>
        </w:rPr>
        <w:t xml:space="preserve"> </w:t>
      </w:r>
      <w:r>
        <w:rPr>
          <w:spacing w:val="-4"/>
        </w:rPr>
        <w:t>meses</w:t>
      </w:r>
    </w:p>
    <w:p w14:paraId="434421B8" w14:textId="77777777" w:rsidR="008E6281" w:rsidRDefault="009602F1">
      <w:pPr>
        <w:pStyle w:val="PargrafodaLista"/>
        <w:numPr>
          <w:ilvl w:val="0"/>
          <w:numId w:val="41"/>
        </w:numPr>
        <w:tabs>
          <w:tab w:val="left" w:pos="1487"/>
        </w:tabs>
        <w:spacing w:before="171"/>
        <w:ind w:hanging="885"/>
      </w:pPr>
      <w:r>
        <w:rPr>
          <w:rFonts w:ascii="Arial"/>
          <w:b/>
        </w:rPr>
        <w:t>Modo</w:t>
      </w:r>
      <w:r>
        <w:rPr>
          <w:rFonts w:ascii="Arial"/>
          <w:b/>
          <w:spacing w:val="-3"/>
        </w:rPr>
        <w:t xml:space="preserve"> </w:t>
      </w:r>
      <w:r>
        <w:rPr>
          <w:rFonts w:ascii="Arial"/>
          <w:b/>
        </w:rPr>
        <w:t>de</w:t>
      </w:r>
      <w:r>
        <w:rPr>
          <w:rFonts w:ascii="Arial"/>
          <w:b/>
          <w:spacing w:val="-5"/>
        </w:rPr>
        <w:t xml:space="preserve"> </w:t>
      </w:r>
      <w:r>
        <w:rPr>
          <w:rFonts w:ascii="Arial"/>
          <w:b/>
        </w:rPr>
        <w:t>Disputa</w:t>
      </w:r>
      <w:r>
        <w:t>:</w:t>
      </w:r>
      <w:r>
        <w:rPr>
          <w:spacing w:val="-3"/>
        </w:rPr>
        <w:t xml:space="preserve"> </w:t>
      </w:r>
      <w:r>
        <w:rPr>
          <w:spacing w:val="-2"/>
        </w:rPr>
        <w:t>Aberto</w:t>
      </w:r>
    </w:p>
    <w:p w14:paraId="27CE7599" w14:textId="77777777" w:rsidR="008E6281" w:rsidRDefault="008E6281">
      <w:pPr>
        <w:pStyle w:val="PargrafodaLista"/>
        <w:jc w:val="left"/>
        <w:sectPr w:rsidR="008E6281">
          <w:headerReference w:type="default" r:id="rId9"/>
          <w:footerReference w:type="default" r:id="rId10"/>
          <w:type w:val="continuous"/>
          <w:pgSz w:w="11910" w:h="16840"/>
          <w:pgMar w:top="1840" w:right="1275" w:bottom="580" w:left="1275" w:header="1098" w:footer="392" w:gutter="0"/>
          <w:pgNumType w:start="1"/>
          <w:cols w:space="720"/>
        </w:sectPr>
      </w:pPr>
    </w:p>
    <w:p w14:paraId="36823BAF" w14:textId="77777777" w:rsidR="008E6281" w:rsidRDefault="009602F1">
      <w:pPr>
        <w:pStyle w:val="PargrafodaLista"/>
        <w:numPr>
          <w:ilvl w:val="1"/>
          <w:numId w:val="41"/>
        </w:numPr>
        <w:tabs>
          <w:tab w:val="left" w:pos="964"/>
          <w:tab w:val="left" w:pos="966"/>
        </w:tabs>
        <w:spacing w:before="90" w:line="247" w:lineRule="auto"/>
        <w:ind w:left="966" w:right="424"/>
        <w:rPr>
          <w:rFonts w:ascii="Arial" w:hAnsi="Arial"/>
          <w:b/>
        </w:rPr>
      </w:pPr>
      <w:r>
        <w:rPr>
          <w:rFonts w:ascii="Arial" w:hAnsi="Arial"/>
          <w:b/>
        </w:rPr>
        <w:lastRenderedPageBreak/>
        <w:t>Previsão</w:t>
      </w:r>
      <w:r>
        <w:rPr>
          <w:rFonts w:ascii="Arial" w:hAnsi="Arial"/>
          <w:b/>
          <w:spacing w:val="40"/>
        </w:rPr>
        <w:t xml:space="preserve"> </w:t>
      </w:r>
      <w:r>
        <w:rPr>
          <w:rFonts w:ascii="Arial" w:hAnsi="Arial"/>
          <w:b/>
        </w:rPr>
        <w:t>Orçamentária</w:t>
      </w:r>
      <w:r>
        <w:t>:</w:t>
      </w:r>
      <w:r>
        <w:rPr>
          <w:spacing w:val="40"/>
        </w:rPr>
        <w:t xml:space="preserve"> </w:t>
      </w:r>
      <w:r>
        <w:rPr>
          <w:sz w:val="24"/>
        </w:rPr>
        <w:t>R$</w:t>
      </w:r>
      <w:r>
        <w:rPr>
          <w:spacing w:val="40"/>
          <w:sz w:val="24"/>
        </w:rPr>
        <w:t xml:space="preserve"> </w:t>
      </w:r>
      <w:r>
        <w:rPr>
          <w:sz w:val="24"/>
        </w:rPr>
        <w:t>573.430,05</w:t>
      </w:r>
      <w:r>
        <w:rPr>
          <w:spacing w:val="40"/>
          <w:sz w:val="24"/>
        </w:rPr>
        <w:t xml:space="preserve"> </w:t>
      </w:r>
      <w:r>
        <w:rPr>
          <w:sz w:val="24"/>
        </w:rPr>
        <w:t>(quinhentos</w:t>
      </w:r>
      <w:r>
        <w:rPr>
          <w:spacing w:val="40"/>
          <w:sz w:val="24"/>
        </w:rPr>
        <w:t xml:space="preserve"> </w:t>
      </w:r>
      <w:r>
        <w:rPr>
          <w:sz w:val="24"/>
        </w:rPr>
        <w:t>e</w:t>
      </w:r>
      <w:r>
        <w:rPr>
          <w:spacing w:val="40"/>
          <w:sz w:val="24"/>
        </w:rPr>
        <w:t xml:space="preserve"> </w:t>
      </w:r>
      <w:r>
        <w:rPr>
          <w:sz w:val="24"/>
        </w:rPr>
        <w:t>setenta</w:t>
      </w:r>
      <w:r>
        <w:rPr>
          <w:spacing w:val="40"/>
          <w:sz w:val="24"/>
        </w:rPr>
        <w:t xml:space="preserve"> </w:t>
      </w:r>
      <w:r>
        <w:rPr>
          <w:sz w:val="24"/>
        </w:rPr>
        <w:t>e</w:t>
      </w:r>
      <w:r>
        <w:rPr>
          <w:spacing w:val="40"/>
          <w:sz w:val="24"/>
        </w:rPr>
        <w:t xml:space="preserve"> </w:t>
      </w:r>
      <w:r>
        <w:rPr>
          <w:sz w:val="24"/>
        </w:rPr>
        <w:t>três</w:t>
      </w:r>
      <w:r>
        <w:rPr>
          <w:spacing w:val="40"/>
          <w:sz w:val="24"/>
        </w:rPr>
        <w:t xml:space="preserve"> </w:t>
      </w:r>
      <w:r>
        <w:rPr>
          <w:sz w:val="24"/>
        </w:rPr>
        <w:t>mil quatrocentos e trinta reais com cinco centavos).</w:t>
      </w:r>
    </w:p>
    <w:p w14:paraId="3D387EE4" w14:textId="77777777" w:rsidR="008E6281" w:rsidRDefault="008E6281">
      <w:pPr>
        <w:pStyle w:val="Corpodetexto"/>
        <w:spacing w:before="52"/>
        <w:rPr>
          <w:sz w:val="24"/>
        </w:rPr>
      </w:pPr>
    </w:p>
    <w:p w14:paraId="3B68D442" w14:textId="77777777" w:rsidR="008E6281" w:rsidRDefault="009602F1">
      <w:pPr>
        <w:pStyle w:val="Ttulo3"/>
        <w:numPr>
          <w:ilvl w:val="1"/>
          <w:numId w:val="41"/>
        </w:numPr>
        <w:tabs>
          <w:tab w:val="left" w:pos="965"/>
        </w:tabs>
        <w:ind w:left="965" w:hanging="363"/>
      </w:pPr>
      <w:r>
        <w:t>DA</w:t>
      </w:r>
      <w:r>
        <w:rPr>
          <w:spacing w:val="-6"/>
        </w:rPr>
        <w:t xml:space="preserve"> </w:t>
      </w:r>
      <w:r>
        <w:t>IMPUGNAÇÃO</w:t>
      </w:r>
      <w:r>
        <w:rPr>
          <w:spacing w:val="-5"/>
        </w:rPr>
        <w:t xml:space="preserve"> </w:t>
      </w:r>
      <w:r>
        <w:t>AO</w:t>
      </w:r>
      <w:r>
        <w:rPr>
          <w:spacing w:val="-5"/>
        </w:rPr>
        <w:t xml:space="preserve"> </w:t>
      </w:r>
      <w:r>
        <w:t>EDITAL</w:t>
      </w:r>
      <w:r>
        <w:rPr>
          <w:spacing w:val="-6"/>
        </w:rPr>
        <w:t xml:space="preserve"> </w:t>
      </w:r>
      <w:r>
        <w:t>E</w:t>
      </w:r>
      <w:r>
        <w:rPr>
          <w:spacing w:val="-4"/>
        </w:rPr>
        <w:t xml:space="preserve"> </w:t>
      </w:r>
      <w:r>
        <w:t>DOS</w:t>
      </w:r>
      <w:r>
        <w:rPr>
          <w:spacing w:val="-7"/>
        </w:rPr>
        <w:t xml:space="preserve"> </w:t>
      </w:r>
      <w:r>
        <w:t>PEDIDOS</w:t>
      </w:r>
      <w:r>
        <w:rPr>
          <w:spacing w:val="-4"/>
        </w:rPr>
        <w:t xml:space="preserve"> </w:t>
      </w:r>
      <w:r>
        <w:t>DE</w:t>
      </w:r>
      <w:r>
        <w:rPr>
          <w:spacing w:val="-3"/>
        </w:rPr>
        <w:t xml:space="preserve"> </w:t>
      </w:r>
      <w:r>
        <w:rPr>
          <w:spacing w:val="-2"/>
        </w:rPr>
        <w:t>ESCLARECIMENTO</w:t>
      </w:r>
    </w:p>
    <w:p w14:paraId="3FA3C33D" w14:textId="77777777" w:rsidR="008E6281" w:rsidRDefault="008E6281">
      <w:pPr>
        <w:pStyle w:val="Corpodetexto"/>
        <w:spacing w:before="79"/>
        <w:rPr>
          <w:rFonts w:ascii="Arial"/>
          <w:b/>
        </w:rPr>
      </w:pPr>
    </w:p>
    <w:p w14:paraId="0885DE25" w14:textId="77777777" w:rsidR="008E6281" w:rsidRDefault="009602F1">
      <w:pPr>
        <w:pStyle w:val="PargrafodaLista"/>
        <w:numPr>
          <w:ilvl w:val="2"/>
          <w:numId w:val="41"/>
        </w:numPr>
        <w:tabs>
          <w:tab w:val="left" w:pos="1142"/>
        </w:tabs>
        <w:spacing w:line="324" w:lineRule="auto"/>
        <w:ind w:right="526"/>
        <w:jc w:val="both"/>
        <w:rPr>
          <w:rFonts w:ascii="Times New Roman" w:hAnsi="Times New Roman"/>
          <w:sz w:val="24"/>
        </w:rPr>
      </w:pPr>
      <w:r>
        <w:t>Até 03 (três) dias úteis antes da data designada para a abertura da sessão pública, qualquer pessoa poderá impugnar este Edital.</w:t>
      </w:r>
    </w:p>
    <w:p w14:paraId="12A7E2E6" w14:textId="77777777" w:rsidR="008E6281" w:rsidRDefault="009602F1">
      <w:pPr>
        <w:pStyle w:val="PargrafodaLista"/>
        <w:numPr>
          <w:ilvl w:val="2"/>
          <w:numId w:val="41"/>
        </w:numPr>
        <w:tabs>
          <w:tab w:val="left" w:pos="1142"/>
          <w:tab w:val="left" w:pos="8773"/>
        </w:tabs>
        <w:spacing w:before="186" w:line="333" w:lineRule="auto"/>
        <w:ind w:right="519"/>
        <w:jc w:val="both"/>
        <w:rPr>
          <w:rFonts w:ascii="Times New Roman" w:hAnsi="Times New Roman"/>
          <w:sz w:val="24"/>
        </w:rPr>
      </w:pPr>
      <w:r>
        <w:t>A impugnação deverá ser enviada exclusivamente por meio eletrônico, em campo</w:t>
      </w:r>
      <w:r>
        <w:rPr>
          <w:spacing w:val="40"/>
        </w:rPr>
        <w:t xml:space="preserve"> </w:t>
      </w:r>
      <w:r>
        <w:t>próprio</w:t>
      </w:r>
      <w:r>
        <w:rPr>
          <w:spacing w:val="40"/>
        </w:rPr>
        <w:t xml:space="preserve"> </w:t>
      </w:r>
      <w:r>
        <w:t>do</w:t>
      </w:r>
      <w:r>
        <w:rPr>
          <w:spacing w:val="40"/>
        </w:rPr>
        <w:t xml:space="preserve"> </w:t>
      </w:r>
      <w:r>
        <w:t>portal</w:t>
      </w:r>
      <w:r>
        <w:rPr>
          <w:spacing w:val="40"/>
        </w:rPr>
        <w:t xml:space="preserve"> </w:t>
      </w:r>
      <w:r>
        <w:t>de</w:t>
      </w:r>
      <w:r>
        <w:rPr>
          <w:spacing w:val="40"/>
        </w:rPr>
        <w:t xml:space="preserve"> </w:t>
      </w:r>
      <w:r>
        <w:t>compras</w:t>
      </w:r>
      <w:r>
        <w:rPr>
          <w:spacing w:val="40"/>
        </w:rPr>
        <w:t xml:space="preserve"> </w:t>
      </w:r>
      <w:r>
        <w:t>públicas:</w:t>
      </w:r>
      <w:r>
        <w:tab/>
      </w:r>
      <w:r>
        <w:rPr>
          <w:spacing w:val="-10"/>
        </w:rPr>
        <w:t xml:space="preserve">. </w:t>
      </w:r>
      <w:hyperlink r:id="rId11">
        <w:r>
          <w:rPr>
            <w:color w:val="0462C1"/>
            <w:spacing w:val="-2"/>
            <w:u w:val="single" w:color="0462C1"/>
          </w:rPr>
          <w:t>https://www.portaldecompraspublicas.com.br/</w:t>
        </w:r>
      </w:hyperlink>
      <w:hyperlink r:id="rId12">
        <w:r>
          <w:rPr>
            <w:spacing w:val="-2"/>
          </w:rPr>
          <w:t>;</w:t>
        </w:r>
      </w:hyperlink>
    </w:p>
    <w:p w14:paraId="4DB84089" w14:textId="77777777" w:rsidR="008E6281" w:rsidRDefault="009602F1">
      <w:pPr>
        <w:pStyle w:val="PargrafodaLista"/>
        <w:numPr>
          <w:ilvl w:val="2"/>
          <w:numId w:val="41"/>
        </w:numPr>
        <w:tabs>
          <w:tab w:val="left" w:pos="1142"/>
        </w:tabs>
        <w:spacing w:before="171" w:line="333" w:lineRule="auto"/>
        <w:ind w:right="523" w:hanging="579"/>
        <w:jc w:val="both"/>
        <w:rPr>
          <w:rFonts w:ascii="Times New Roman" w:hAnsi="Times New Roman"/>
          <w:sz w:val="24"/>
        </w:rPr>
      </w:pPr>
      <w:r>
        <w:t xml:space="preserve">Caberá ao Prefeito Municipal decidir sobre a impugnação no prazo de até 03 (três) dias úteis, limitado ao último dia útil anterior à data da abertura do </w:t>
      </w:r>
      <w:r>
        <w:rPr>
          <w:spacing w:val="-2"/>
        </w:rPr>
        <w:t>certame.</w:t>
      </w:r>
    </w:p>
    <w:p w14:paraId="30909D57" w14:textId="77777777" w:rsidR="008E6281" w:rsidRDefault="009602F1">
      <w:pPr>
        <w:pStyle w:val="PargrafodaLista"/>
        <w:numPr>
          <w:ilvl w:val="2"/>
          <w:numId w:val="41"/>
        </w:numPr>
        <w:tabs>
          <w:tab w:val="left" w:pos="1142"/>
        </w:tabs>
        <w:spacing w:before="173" w:line="333" w:lineRule="auto"/>
        <w:ind w:right="523"/>
        <w:jc w:val="both"/>
        <w:rPr>
          <w:rFonts w:ascii="Times New Roman" w:hAnsi="Times New Roman"/>
          <w:sz w:val="24"/>
        </w:rPr>
      </w:pPr>
      <w:r>
        <w:t>Acolhida a impugnação,</w:t>
      </w:r>
      <w:r>
        <w:rPr>
          <w:spacing w:val="-2"/>
        </w:rPr>
        <w:t xml:space="preserve"> </w:t>
      </w:r>
      <w:r>
        <w:t>será definida e publicada nova data para</w:t>
      </w:r>
      <w:r>
        <w:rPr>
          <w:spacing w:val="-1"/>
        </w:rPr>
        <w:t xml:space="preserve"> </w:t>
      </w:r>
      <w:r>
        <w:t>a realização do certame, exceto quando, inquestionavelmente, a alteração não afetar a formulação de propostas.</w:t>
      </w:r>
    </w:p>
    <w:p w14:paraId="36F0D6B7" w14:textId="77777777" w:rsidR="008E6281" w:rsidRDefault="009602F1">
      <w:pPr>
        <w:pStyle w:val="PargrafodaLista"/>
        <w:numPr>
          <w:ilvl w:val="2"/>
          <w:numId w:val="41"/>
        </w:numPr>
        <w:tabs>
          <w:tab w:val="left" w:pos="1142"/>
          <w:tab w:val="left" w:pos="2953"/>
          <w:tab w:val="left" w:pos="4727"/>
          <w:tab w:val="left" w:pos="5936"/>
          <w:tab w:val="left" w:pos="7825"/>
        </w:tabs>
        <w:spacing w:before="171" w:line="338" w:lineRule="auto"/>
        <w:ind w:right="519"/>
        <w:jc w:val="both"/>
        <w:rPr>
          <w:rFonts w:ascii="Times New Roman" w:hAnsi="Times New Roman"/>
          <w:sz w:val="24"/>
        </w:rPr>
      </w:pPr>
      <w:r>
        <w:t>Os pedidos de esclarecimentos referentes a este processo licitatório deverão ser enviados ao</w:t>
      </w:r>
      <w:r>
        <w:rPr>
          <w:spacing w:val="-3"/>
        </w:rPr>
        <w:t xml:space="preserve"> </w:t>
      </w:r>
      <w:r>
        <w:t>Presidente da</w:t>
      </w:r>
      <w:r>
        <w:rPr>
          <w:spacing w:val="-3"/>
        </w:rPr>
        <w:t xml:space="preserve"> </w:t>
      </w:r>
      <w:r>
        <w:t>comissão</w:t>
      </w:r>
      <w:r>
        <w:rPr>
          <w:spacing w:val="-3"/>
        </w:rPr>
        <w:t xml:space="preserve"> </w:t>
      </w:r>
      <w:r>
        <w:t>permanente de</w:t>
      </w:r>
      <w:r>
        <w:rPr>
          <w:spacing w:val="-3"/>
        </w:rPr>
        <w:t xml:space="preserve"> </w:t>
      </w:r>
      <w:r>
        <w:t>licitação,</w:t>
      </w:r>
      <w:r>
        <w:rPr>
          <w:spacing w:val="-2"/>
        </w:rPr>
        <w:t xml:space="preserve"> </w:t>
      </w:r>
      <w:r>
        <w:t>até 03</w:t>
      </w:r>
      <w:r>
        <w:rPr>
          <w:spacing w:val="-5"/>
        </w:rPr>
        <w:t xml:space="preserve"> </w:t>
      </w:r>
      <w:r>
        <w:t xml:space="preserve">(três) dias úteis anteriores à data designada para abertura da sessão pública, exclusivamente por meio eletrônico, em campo próprio do Sistema Portal de </w:t>
      </w:r>
      <w:r>
        <w:rPr>
          <w:spacing w:val="-2"/>
        </w:rPr>
        <w:t>compras</w:t>
      </w:r>
      <w:r>
        <w:tab/>
      </w:r>
      <w:r>
        <w:rPr>
          <w:spacing w:val="-2"/>
        </w:rPr>
        <w:t>públicas</w:t>
      </w:r>
      <w:r>
        <w:tab/>
      </w:r>
      <w:r>
        <w:rPr>
          <w:spacing w:val="-6"/>
        </w:rPr>
        <w:t>no</w:t>
      </w:r>
      <w:r>
        <w:tab/>
      </w:r>
      <w:r>
        <w:rPr>
          <w:spacing w:val="-2"/>
        </w:rPr>
        <w:t>endereço</w:t>
      </w:r>
      <w:r>
        <w:tab/>
      </w:r>
      <w:r>
        <w:rPr>
          <w:spacing w:val="-2"/>
        </w:rPr>
        <w:t>eletrônico</w:t>
      </w:r>
      <w:r>
        <w:rPr>
          <w:rFonts w:ascii="Calibri" w:hAnsi="Calibri"/>
          <w:spacing w:val="-2"/>
        </w:rPr>
        <w:t xml:space="preserve">: </w:t>
      </w:r>
      <w:hyperlink r:id="rId13">
        <w:r>
          <w:rPr>
            <w:color w:val="0462C1"/>
            <w:spacing w:val="-2"/>
            <w:u w:val="single" w:color="0462C1"/>
          </w:rPr>
          <w:t>https://www.portaldecompraspublicas.com.br/</w:t>
        </w:r>
      </w:hyperlink>
      <w:r>
        <w:rPr>
          <w:color w:val="0462C1"/>
          <w:spacing w:val="-2"/>
          <w:u w:val="single" w:color="0462C1"/>
        </w:rPr>
        <w:t>;</w:t>
      </w:r>
    </w:p>
    <w:p w14:paraId="506A0897" w14:textId="77777777" w:rsidR="008E6281" w:rsidRDefault="009602F1">
      <w:pPr>
        <w:pStyle w:val="PargrafodaLista"/>
        <w:numPr>
          <w:ilvl w:val="2"/>
          <w:numId w:val="41"/>
        </w:numPr>
        <w:tabs>
          <w:tab w:val="left" w:pos="1142"/>
        </w:tabs>
        <w:spacing w:before="163" w:line="326" w:lineRule="auto"/>
        <w:ind w:right="525"/>
        <w:jc w:val="both"/>
        <w:rPr>
          <w:rFonts w:ascii="Times New Roman" w:hAnsi="Times New Roman"/>
          <w:sz w:val="24"/>
        </w:rPr>
      </w:pPr>
      <w:r>
        <w:t>As impugnações e pedidos de esclarecimentos não suspendem os prazos previstos no certame.</w:t>
      </w:r>
    </w:p>
    <w:p w14:paraId="0ED86818" w14:textId="77777777" w:rsidR="008E6281" w:rsidRDefault="009602F1">
      <w:pPr>
        <w:pStyle w:val="PargrafodaLista"/>
        <w:numPr>
          <w:ilvl w:val="2"/>
          <w:numId w:val="41"/>
        </w:numPr>
        <w:tabs>
          <w:tab w:val="left" w:pos="1142"/>
        </w:tabs>
        <w:spacing w:before="180" w:line="333" w:lineRule="auto"/>
        <w:ind w:right="521"/>
        <w:jc w:val="both"/>
        <w:rPr>
          <w:rFonts w:ascii="Times New Roman" w:hAnsi="Times New Roman"/>
          <w:sz w:val="24"/>
        </w:rPr>
      </w:pPr>
      <w:r>
        <w:t>A</w:t>
      </w:r>
      <w:r>
        <w:rPr>
          <w:spacing w:val="-1"/>
        </w:rPr>
        <w:t xml:space="preserve"> </w:t>
      </w:r>
      <w:r>
        <w:t>participação</w:t>
      </w:r>
      <w:r>
        <w:rPr>
          <w:spacing w:val="-1"/>
        </w:rPr>
        <w:t xml:space="preserve"> </w:t>
      </w:r>
      <w:r>
        <w:t>no</w:t>
      </w:r>
      <w:r>
        <w:rPr>
          <w:spacing w:val="-3"/>
        </w:rPr>
        <w:t xml:space="preserve"> </w:t>
      </w:r>
      <w:r>
        <w:t>certame, sem</w:t>
      </w:r>
      <w:r>
        <w:rPr>
          <w:spacing w:val="-2"/>
        </w:rPr>
        <w:t xml:space="preserve"> </w:t>
      </w:r>
      <w:r>
        <w:t>que</w:t>
      </w:r>
      <w:r>
        <w:rPr>
          <w:spacing w:val="-3"/>
        </w:rPr>
        <w:t xml:space="preserve"> </w:t>
      </w:r>
      <w:r>
        <w:t>tenha</w:t>
      </w:r>
      <w:r>
        <w:rPr>
          <w:spacing w:val="-3"/>
        </w:rPr>
        <w:t xml:space="preserve"> </w:t>
      </w:r>
      <w:r>
        <w:t>sido</w:t>
      </w:r>
      <w:r>
        <w:rPr>
          <w:spacing w:val="-3"/>
        </w:rPr>
        <w:t xml:space="preserve"> </w:t>
      </w:r>
      <w:r>
        <w:t>tempestivamente</w:t>
      </w:r>
      <w:r>
        <w:rPr>
          <w:spacing w:val="-3"/>
        </w:rPr>
        <w:t xml:space="preserve"> </w:t>
      </w:r>
      <w:r>
        <w:t>impugnado</w:t>
      </w:r>
      <w:r>
        <w:rPr>
          <w:spacing w:val="-1"/>
        </w:rPr>
        <w:t xml:space="preserve"> </w:t>
      </w:r>
      <w:r>
        <w:t>o presente</w:t>
      </w:r>
      <w:r>
        <w:rPr>
          <w:spacing w:val="-7"/>
        </w:rPr>
        <w:t xml:space="preserve"> </w:t>
      </w:r>
      <w:r>
        <w:t>Edital,</w:t>
      </w:r>
      <w:r>
        <w:rPr>
          <w:spacing w:val="-6"/>
        </w:rPr>
        <w:t xml:space="preserve"> </w:t>
      </w:r>
      <w:r>
        <w:t>implica</w:t>
      </w:r>
      <w:r>
        <w:rPr>
          <w:spacing w:val="-5"/>
        </w:rPr>
        <w:t xml:space="preserve"> </w:t>
      </w:r>
      <w:r>
        <w:t>na</w:t>
      </w:r>
      <w:r>
        <w:rPr>
          <w:spacing w:val="-5"/>
        </w:rPr>
        <w:t xml:space="preserve"> </w:t>
      </w:r>
      <w:r>
        <w:t>aceitação</w:t>
      </w:r>
      <w:r>
        <w:rPr>
          <w:spacing w:val="-7"/>
        </w:rPr>
        <w:t xml:space="preserve"> </w:t>
      </w:r>
      <w:r>
        <w:t>por</w:t>
      </w:r>
      <w:r>
        <w:rPr>
          <w:spacing w:val="-6"/>
        </w:rPr>
        <w:t xml:space="preserve"> </w:t>
      </w:r>
      <w:r>
        <w:t>parte</w:t>
      </w:r>
      <w:r>
        <w:rPr>
          <w:spacing w:val="-7"/>
        </w:rPr>
        <w:t xml:space="preserve"> </w:t>
      </w:r>
      <w:r>
        <w:t>dos</w:t>
      </w:r>
      <w:r>
        <w:rPr>
          <w:spacing w:val="-5"/>
        </w:rPr>
        <w:t xml:space="preserve"> </w:t>
      </w:r>
      <w:r>
        <w:t>interessados</w:t>
      </w:r>
      <w:r>
        <w:rPr>
          <w:spacing w:val="-7"/>
        </w:rPr>
        <w:t xml:space="preserve"> </w:t>
      </w:r>
      <w:r>
        <w:t>das</w:t>
      </w:r>
      <w:r>
        <w:rPr>
          <w:spacing w:val="-7"/>
        </w:rPr>
        <w:t xml:space="preserve"> </w:t>
      </w:r>
      <w:r>
        <w:t>condições nele estabelecidas.</w:t>
      </w:r>
    </w:p>
    <w:p w14:paraId="1F1E0F07" w14:textId="77777777" w:rsidR="008E6281" w:rsidRDefault="008E6281">
      <w:pPr>
        <w:pStyle w:val="Corpodetexto"/>
        <w:spacing w:before="205"/>
      </w:pPr>
    </w:p>
    <w:p w14:paraId="5F333CC2" w14:textId="77777777" w:rsidR="008E6281" w:rsidRDefault="009602F1">
      <w:pPr>
        <w:pStyle w:val="PargrafodaLista"/>
        <w:numPr>
          <w:ilvl w:val="1"/>
          <w:numId w:val="41"/>
        </w:numPr>
        <w:tabs>
          <w:tab w:val="left" w:pos="965"/>
        </w:tabs>
        <w:ind w:left="965" w:hanging="363"/>
        <w:rPr>
          <w:rFonts w:ascii="Arial"/>
          <w:b/>
        </w:rPr>
      </w:pPr>
      <w:r>
        <w:rPr>
          <w:rFonts w:ascii="Arial"/>
          <w:b/>
          <w:spacing w:val="-2"/>
        </w:rPr>
        <w:t>OBJETO</w:t>
      </w:r>
    </w:p>
    <w:p w14:paraId="4BAEC7AD" w14:textId="77777777" w:rsidR="008E6281" w:rsidRDefault="008E6281">
      <w:pPr>
        <w:pStyle w:val="Corpodetexto"/>
        <w:spacing w:before="75"/>
        <w:rPr>
          <w:rFonts w:ascii="Arial"/>
          <w:b/>
        </w:rPr>
      </w:pPr>
    </w:p>
    <w:p w14:paraId="0B2F1297" w14:textId="77777777" w:rsidR="008E6281" w:rsidRDefault="009602F1">
      <w:pPr>
        <w:spacing w:before="1" w:line="360" w:lineRule="auto"/>
        <w:ind w:left="568" w:right="517" w:firstLine="539"/>
        <w:jc w:val="both"/>
        <w:rPr>
          <w:sz w:val="24"/>
        </w:rPr>
      </w:pPr>
      <w:r>
        <w:rPr>
          <w:sz w:val="24"/>
        </w:rPr>
        <w:t>Constitui objeto da presente licitação: Execução de Revitalização da Praça</w:t>
      </w:r>
      <w:r>
        <w:rPr>
          <w:spacing w:val="-12"/>
          <w:sz w:val="24"/>
        </w:rPr>
        <w:t xml:space="preserve"> </w:t>
      </w:r>
      <w:r>
        <w:rPr>
          <w:sz w:val="24"/>
        </w:rPr>
        <w:t>João</w:t>
      </w:r>
      <w:r>
        <w:rPr>
          <w:spacing w:val="-12"/>
          <w:sz w:val="24"/>
        </w:rPr>
        <w:t xml:space="preserve"> </w:t>
      </w:r>
      <w:r>
        <w:rPr>
          <w:sz w:val="24"/>
        </w:rPr>
        <w:t>Cardoso</w:t>
      </w:r>
      <w:r>
        <w:rPr>
          <w:spacing w:val="-14"/>
          <w:sz w:val="24"/>
        </w:rPr>
        <w:t xml:space="preserve"> </w:t>
      </w:r>
      <w:r>
        <w:rPr>
          <w:sz w:val="24"/>
        </w:rPr>
        <w:t>Pinto</w:t>
      </w:r>
      <w:r>
        <w:rPr>
          <w:spacing w:val="-11"/>
          <w:sz w:val="24"/>
        </w:rPr>
        <w:t xml:space="preserve"> </w:t>
      </w:r>
      <w:r>
        <w:rPr>
          <w:sz w:val="24"/>
        </w:rPr>
        <w:t>-</w:t>
      </w:r>
      <w:r>
        <w:rPr>
          <w:spacing w:val="-13"/>
          <w:sz w:val="24"/>
        </w:rPr>
        <w:t xml:space="preserve"> </w:t>
      </w:r>
      <w:r>
        <w:rPr>
          <w:sz w:val="24"/>
        </w:rPr>
        <w:t>Município</w:t>
      </w:r>
      <w:r>
        <w:rPr>
          <w:spacing w:val="-15"/>
          <w:sz w:val="24"/>
        </w:rPr>
        <w:t xml:space="preserve"> </w:t>
      </w:r>
      <w:r>
        <w:rPr>
          <w:sz w:val="24"/>
        </w:rPr>
        <w:t>de</w:t>
      </w:r>
      <w:r>
        <w:rPr>
          <w:spacing w:val="-12"/>
          <w:sz w:val="24"/>
        </w:rPr>
        <w:t xml:space="preserve"> </w:t>
      </w:r>
      <w:r>
        <w:rPr>
          <w:sz w:val="24"/>
        </w:rPr>
        <w:t>Cristal</w:t>
      </w:r>
      <w:r>
        <w:rPr>
          <w:spacing w:val="-13"/>
          <w:sz w:val="24"/>
        </w:rPr>
        <w:t xml:space="preserve"> </w:t>
      </w:r>
      <w:r>
        <w:rPr>
          <w:sz w:val="24"/>
        </w:rPr>
        <w:t>do</w:t>
      </w:r>
      <w:r>
        <w:rPr>
          <w:spacing w:val="-14"/>
          <w:sz w:val="24"/>
        </w:rPr>
        <w:t xml:space="preserve"> </w:t>
      </w:r>
      <w:r>
        <w:rPr>
          <w:sz w:val="24"/>
        </w:rPr>
        <w:t>Sul,</w:t>
      </w:r>
      <w:r>
        <w:rPr>
          <w:spacing w:val="-15"/>
          <w:sz w:val="24"/>
        </w:rPr>
        <w:t xml:space="preserve"> </w:t>
      </w:r>
      <w:r>
        <w:rPr>
          <w:sz w:val="24"/>
        </w:rPr>
        <w:t>por</w:t>
      </w:r>
      <w:r>
        <w:rPr>
          <w:spacing w:val="-16"/>
          <w:sz w:val="24"/>
        </w:rPr>
        <w:t xml:space="preserve"> </w:t>
      </w:r>
      <w:r>
        <w:rPr>
          <w:sz w:val="24"/>
        </w:rPr>
        <w:t>empreitada</w:t>
      </w:r>
      <w:r>
        <w:rPr>
          <w:spacing w:val="-14"/>
          <w:sz w:val="24"/>
        </w:rPr>
        <w:t xml:space="preserve"> </w:t>
      </w:r>
      <w:r>
        <w:rPr>
          <w:sz w:val="24"/>
        </w:rPr>
        <w:t xml:space="preserve">global, conforme termo de convênio </w:t>
      </w:r>
      <w:r>
        <w:rPr>
          <w:rFonts w:ascii="Arial" w:hAnsi="Arial"/>
          <w:b/>
          <w:sz w:val="24"/>
        </w:rPr>
        <w:t>954117/2023, operação 1091763-35</w:t>
      </w:r>
      <w:r>
        <w:rPr>
          <w:sz w:val="24"/>
        </w:rPr>
        <w:t>, compreendendo</w:t>
      </w:r>
      <w:r>
        <w:rPr>
          <w:spacing w:val="38"/>
          <w:sz w:val="24"/>
        </w:rPr>
        <w:t xml:space="preserve"> </w:t>
      </w:r>
      <w:r>
        <w:rPr>
          <w:sz w:val="24"/>
        </w:rPr>
        <w:t>o</w:t>
      </w:r>
      <w:r>
        <w:rPr>
          <w:spacing w:val="40"/>
          <w:sz w:val="24"/>
        </w:rPr>
        <w:t xml:space="preserve"> </w:t>
      </w:r>
      <w:r>
        <w:rPr>
          <w:sz w:val="24"/>
        </w:rPr>
        <w:t>fornecimento</w:t>
      </w:r>
      <w:r>
        <w:rPr>
          <w:spacing w:val="40"/>
          <w:sz w:val="24"/>
        </w:rPr>
        <w:t xml:space="preserve"> </w:t>
      </w:r>
      <w:r>
        <w:rPr>
          <w:sz w:val="24"/>
        </w:rPr>
        <w:t>de</w:t>
      </w:r>
      <w:r>
        <w:rPr>
          <w:spacing w:val="38"/>
          <w:sz w:val="24"/>
        </w:rPr>
        <w:t xml:space="preserve"> </w:t>
      </w:r>
      <w:r>
        <w:rPr>
          <w:sz w:val="24"/>
        </w:rPr>
        <w:t>materiais</w:t>
      </w:r>
      <w:r>
        <w:rPr>
          <w:spacing w:val="39"/>
          <w:sz w:val="24"/>
        </w:rPr>
        <w:t xml:space="preserve"> </w:t>
      </w:r>
      <w:r>
        <w:rPr>
          <w:sz w:val="24"/>
        </w:rPr>
        <w:t>e</w:t>
      </w:r>
      <w:r>
        <w:rPr>
          <w:spacing w:val="38"/>
          <w:sz w:val="24"/>
        </w:rPr>
        <w:t xml:space="preserve"> </w:t>
      </w:r>
      <w:r>
        <w:rPr>
          <w:sz w:val="24"/>
        </w:rPr>
        <w:t>mão</w:t>
      </w:r>
      <w:r>
        <w:rPr>
          <w:spacing w:val="38"/>
          <w:sz w:val="24"/>
        </w:rPr>
        <w:t xml:space="preserve"> </w:t>
      </w:r>
      <w:r>
        <w:rPr>
          <w:sz w:val="24"/>
        </w:rPr>
        <w:t>de</w:t>
      </w:r>
      <w:r>
        <w:rPr>
          <w:spacing w:val="38"/>
          <w:sz w:val="24"/>
        </w:rPr>
        <w:t xml:space="preserve"> </w:t>
      </w:r>
      <w:r>
        <w:rPr>
          <w:sz w:val="24"/>
        </w:rPr>
        <w:t>obra,</w:t>
      </w:r>
      <w:r>
        <w:rPr>
          <w:spacing w:val="50"/>
          <w:sz w:val="24"/>
        </w:rPr>
        <w:t xml:space="preserve"> </w:t>
      </w:r>
      <w:r>
        <w:rPr>
          <w:sz w:val="24"/>
        </w:rPr>
        <w:t>conforme</w:t>
      </w:r>
      <w:r>
        <w:rPr>
          <w:spacing w:val="40"/>
          <w:sz w:val="24"/>
        </w:rPr>
        <w:t xml:space="preserve"> </w:t>
      </w:r>
      <w:r>
        <w:rPr>
          <w:spacing w:val="-5"/>
          <w:sz w:val="24"/>
        </w:rPr>
        <w:t>as</w:t>
      </w:r>
    </w:p>
    <w:p w14:paraId="27E8DD0F" w14:textId="77777777" w:rsidR="008E6281" w:rsidRDefault="008E6281">
      <w:pPr>
        <w:spacing w:line="360" w:lineRule="auto"/>
        <w:jc w:val="both"/>
        <w:rPr>
          <w:sz w:val="24"/>
        </w:rPr>
        <w:sectPr w:rsidR="008E6281">
          <w:pgSz w:w="11910" w:h="16840"/>
          <w:pgMar w:top="1840" w:right="1275" w:bottom="580" w:left="1275" w:header="1098" w:footer="392" w:gutter="0"/>
          <w:cols w:space="720"/>
        </w:sectPr>
      </w:pPr>
    </w:p>
    <w:p w14:paraId="2B7556C0" w14:textId="77777777" w:rsidR="008E6281" w:rsidRDefault="009602F1">
      <w:pPr>
        <w:spacing w:before="90" w:line="360" w:lineRule="auto"/>
        <w:ind w:left="568" w:right="530"/>
        <w:jc w:val="both"/>
        <w:rPr>
          <w:sz w:val="24"/>
        </w:rPr>
      </w:pPr>
      <w:r>
        <w:rPr>
          <w:sz w:val="24"/>
        </w:rPr>
        <w:lastRenderedPageBreak/>
        <w:t>especificações técnicas constantes do Memorial Descritivo e peças técnicas, que integra este Edital observada as normas técnicas da ABNT.</w:t>
      </w:r>
    </w:p>
    <w:p w14:paraId="4F8DD678" w14:textId="77777777" w:rsidR="008E6281" w:rsidRDefault="009602F1">
      <w:pPr>
        <w:pStyle w:val="Corpodetexto"/>
        <w:spacing w:before="160" w:line="362" w:lineRule="auto"/>
        <w:ind w:left="568" w:right="524" w:firstLine="539"/>
        <w:jc w:val="both"/>
      </w:pPr>
      <w:r>
        <w:rPr>
          <w:rFonts w:ascii="Arial" w:hAnsi="Arial"/>
          <w:b/>
        </w:rPr>
        <w:t>Regime</w:t>
      </w:r>
      <w:r>
        <w:rPr>
          <w:rFonts w:ascii="Arial" w:hAnsi="Arial"/>
          <w:b/>
          <w:spacing w:val="-6"/>
        </w:rPr>
        <w:t xml:space="preserve"> </w:t>
      </w:r>
      <w:r>
        <w:rPr>
          <w:rFonts w:ascii="Arial" w:hAnsi="Arial"/>
          <w:b/>
        </w:rPr>
        <w:t>de</w:t>
      </w:r>
      <w:r>
        <w:rPr>
          <w:rFonts w:ascii="Arial" w:hAnsi="Arial"/>
          <w:b/>
          <w:spacing w:val="-7"/>
        </w:rPr>
        <w:t xml:space="preserve"> </w:t>
      </w:r>
      <w:r>
        <w:rPr>
          <w:rFonts w:ascii="Arial" w:hAnsi="Arial"/>
          <w:b/>
        </w:rPr>
        <w:t>execução.</w:t>
      </w:r>
      <w:r>
        <w:rPr>
          <w:rFonts w:ascii="Arial" w:hAnsi="Arial"/>
          <w:b/>
          <w:spacing w:val="-5"/>
        </w:rPr>
        <w:t xml:space="preserve"> </w:t>
      </w:r>
      <w:r>
        <w:t>Fica</w:t>
      </w:r>
      <w:r>
        <w:rPr>
          <w:spacing w:val="-6"/>
        </w:rPr>
        <w:t xml:space="preserve"> </w:t>
      </w:r>
      <w:r>
        <w:t>estabelecida</w:t>
      </w:r>
      <w:r>
        <w:rPr>
          <w:spacing w:val="-7"/>
        </w:rPr>
        <w:t xml:space="preserve"> </w:t>
      </w:r>
      <w:r>
        <w:t>a</w:t>
      </w:r>
      <w:r>
        <w:rPr>
          <w:spacing w:val="-6"/>
        </w:rPr>
        <w:t xml:space="preserve"> </w:t>
      </w:r>
      <w:r>
        <w:t>forma</w:t>
      </w:r>
      <w:r>
        <w:rPr>
          <w:spacing w:val="-9"/>
        </w:rPr>
        <w:t xml:space="preserve"> </w:t>
      </w:r>
      <w:r>
        <w:t>de</w:t>
      </w:r>
      <w:r>
        <w:rPr>
          <w:spacing w:val="-7"/>
        </w:rPr>
        <w:t xml:space="preserve"> </w:t>
      </w:r>
      <w:r>
        <w:t>execução</w:t>
      </w:r>
      <w:r>
        <w:rPr>
          <w:spacing w:val="-6"/>
        </w:rPr>
        <w:t xml:space="preserve"> </w:t>
      </w:r>
      <w:r>
        <w:t>sob</w:t>
      </w:r>
      <w:r>
        <w:rPr>
          <w:spacing w:val="-7"/>
        </w:rPr>
        <w:t xml:space="preserve"> </w:t>
      </w:r>
      <w:r>
        <w:t>o</w:t>
      </w:r>
      <w:r>
        <w:rPr>
          <w:spacing w:val="-6"/>
        </w:rPr>
        <w:t xml:space="preserve"> </w:t>
      </w:r>
      <w:r>
        <w:t>regime</w:t>
      </w:r>
      <w:r>
        <w:rPr>
          <w:spacing w:val="-6"/>
        </w:rPr>
        <w:t xml:space="preserve"> </w:t>
      </w:r>
      <w:r>
        <w:t>de empreitada por preço global.</w:t>
      </w:r>
    </w:p>
    <w:p w14:paraId="0F69A7D1" w14:textId="77777777" w:rsidR="008E6281" w:rsidRDefault="009602F1">
      <w:pPr>
        <w:pStyle w:val="PargrafodaLista"/>
        <w:numPr>
          <w:ilvl w:val="2"/>
          <w:numId w:val="41"/>
        </w:numPr>
        <w:tabs>
          <w:tab w:val="left" w:pos="1142"/>
        </w:tabs>
        <w:spacing w:before="154" w:line="345" w:lineRule="auto"/>
        <w:ind w:right="521"/>
        <w:jc w:val="both"/>
        <w:rPr>
          <w:rFonts w:ascii="Times New Roman" w:hAnsi="Times New Roman"/>
          <w:sz w:val="24"/>
        </w:rPr>
      </w:pPr>
      <w:r>
        <w:rPr>
          <w:rFonts w:ascii="Arial" w:hAnsi="Arial"/>
          <w:b/>
        </w:rPr>
        <w:t>Legislação</w:t>
      </w:r>
      <w:r>
        <w:t>.</w:t>
      </w:r>
      <w:r>
        <w:rPr>
          <w:spacing w:val="-4"/>
        </w:rPr>
        <w:t xml:space="preserve"> </w:t>
      </w:r>
      <w:r>
        <w:t>A</w:t>
      </w:r>
      <w:r>
        <w:rPr>
          <w:spacing w:val="-3"/>
        </w:rPr>
        <w:t xml:space="preserve"> </w:t>
      </w:r>
      <w:r>
        <w:t>presente</w:t>
      </w:r>
      <w:r>
        <w:rPr>
          <w:spacing w:val="-5"/>
        </w:rPr>
        <w:t xml:space="preserve"> </w:t>
      </w:r>
      <w:r>
        <w:t>Licitação</w:t>
      </w:r>
      <w:r>
        <w:rPr>
          <w:spacing w:val="-3"/>
        </w:rPr>
        <w:t xml:space="preserve"> </w:t>
      </w:r>
      <w:r>
        <w:t>será</w:t>
      </w:r>
      <w:r>
        <w:rPr>
          <w:spacing w:val="-5"/>
        </w:rPr>
        <w:t xml:space="preserve"> </w:t>
      </w:r>
      <w:r>
        <w:t>regida</w:t>
      </w:r>
      <w:r>
        <w:rPr>
          <w:spacing w:val="-5"/>
        </w:rPr>
        <w:t xml:space="preserve"> </w:t>
      </w:r>
      <w:r>
        <w:t>pela</w:t>
      </w:r>
      <w:r>
        <w:rPr>
          <w:spacing w:val="-3"/>
        </w:rPr>
        <w:t xml:space="preserve"> </w:t>
      </w:r>
      <w:r>
        <w:t>Lei</w:t>
      </w:r>
      <w:r>
        <w:rPr>
          <w:spacing w:val="-3"/>
        </w:rPr>
        <w:t xml:space="preserve"> </w:t>
      </w:r>
      <w:r>
        <w:t>14.133,</w:t>
      </w:r>
      <w:r>
        <w:rPr>
          <w:spacing w:val="-1"/>
        </w:rPr>
        <w:t xml:space="preserve"> </w:t>
      </w:r>
      <w:r>
        <w:t>de</w:t>
      </w:r>
      <w:r>
        <w:rPr>
          <w:spacing w:val="-5"/>
        </w:rPr>
        <w:t xml:space="preserve"> </w:t>
      </w:r>
      <w:r>
        <w:t>1º</w:t>
      </w:r>
      <w:r>
        <w:rPr>
          <w:spacing w:val="-4"/>
        </w:rPr>
        <w:t xml:space="preserve"> </w:t>
      </w:r>
      <w:r>
        <w:t>de</w:t>
      </w:r>
      <w:r>
        <w:rPr>
          <w:spacing w:val="-5"/>
        </w:rPr>
        <w:t xml:space="preserve"> </w:t>
      </w:r>
      <w:r>
        <w:t>abril</w:t>
      </w:r>
      <w:r>
        <w:rPr>
          <w:spacing w:val="-3"/>
        </w:rPr>
        <w:t xml:space="preserve"> </w:t>
      </w:r>
      <w:r>
        <w:t xml:space="preserve">de </w:t>
      </w:r>
      <w:r>
        <w:rPr>
          <w:spacing w:val="-2"/>
        </w:rPr>
        <w:t>2021.</w:t>
      </w:r>
    </w:p>
    <w:p w14:paraId="6357B7D1" w14:textId="77777777" w:rsidR="008E6281" w:rsidRDefault="009602F1">
      <w:pPr>
        <w:pStyle w:val="PargrafodaLista"/>
        <w:numPr>
          <w:ilvl w:val="2"/>
          <w:numId w:val="41"/>
        </w:numPr>
        <w:tabs>
          <w:tab w:val="left" w:pos="1073"/>
          <w:tab w:val="left" w:pos="1135"/>
        </w:tabs>
        <w:spacing w:before="183" w:line="360" w:lineRule="auto"/>
        <w:ind w:left="1135" w:right="424" w:hanging="567"/>
        <w:jc w:val="both"/>
      </w:pPr>
      <w:r>
        <w:rPr>
          <w:rFonts w:ascii="Arial" w:hAnsi="Arial"/>
          <w:b/>
        </w:rPr>
        <w:t>Valor referencial</w:t>
      </w:r>
      <w:r>
        <w:rPr>
          <w:rFonts w:ascii="Arial" w:hAnsi="Arial"/>
          <w:b/>
          <w:sz w:val="24"/>
        </w:rPr>
        <w:t xml:space="preserve">. </w:t>
      </w:r>
      <w:r>
        <w:rPr>
          <w:sz w:val="24"/>
        </w:rPr>
        <w:t>O valor total estimado para a execução do objeto desse certame</w:t>
      </w:r>
      <w:r>
        <w:rPr>
          <w:spacing w:val="-15"/>
          <w:sz w:val="24"/>
        </w:rPr>
        <w:t xml:space="preserve"> </w:t>
      </w:r>
      <w:r>
        <w:rPr>
          <w:sz w:val="24"/>
        </w:rPr>
        <w:t>é</w:t>
      </w:r>
      <w:r>
        <w:rPr>
          <w:spacing w:val="-15"/>
          <w:sz w:val="24"/>
        </w:rPr>
        <w:t xml:space="preserve"> </w:t>
      </w:r>
      <w:r>
        <w:rPr>
          <w:sz w:val="24"/>
        </w:rPr>
        <w:t>de</w:t>
      </w:r>
      <w:r>
        <w:rPr>
          <w:spacing w:val="-13"/>
          <w:sz w:val="24"/>
        </w:rPr>
        <w:t xml:space="preserve"> </w:t>
      </w:r>
      <w:r>
        <w:rPr>
          <w:sz w:val="24"/>
        </w:rPr>
        <w:t>R$</w:t>
      </w:r>
      <w:r>
        <w:rPr>
          <w:spacing w:val="-15"/>
          <w:sz w:val="24"/>
        </w:rPr>
        <w:t xml:space="preserve"> </w:t>
      </w:r>
      <w:r>
        <w:rPr>
          <w:sz w:val="24"/>
        </w:rPr>
        <w:t>573.430,05</w:t>
      </w:r>
      <w:r>
        <w:rPr>
          <w:spacing w:val="-13"/>
          <w:sz w:val="24"/>
        </w:rPr>
        <w:t xml:space="preserve"> </w:t>
      </w:r>
      <w:r>
        <w:rPr>
          <w:sz w:val="24"/>
        </w:rPr>
        <w:t>(quinhentos</w:t>
      </w:r>
      <w:r>
        <w:rPr>
          <w:spacing w:val="-16"/>
          <w:sz w:val="24"/>
        </w:rPr>
        <w:t xml:space="preserve"> </w:t>
      </w:r>
      <w:r>
        <w:rPr>
          <w:sz w:val="24"/>
        </w:rPr>
        <w:t>e</w:t>
      </w:r>
      <w:r>
        <w:rPr>
          <w:spacing w:val="-13"/>
          <w:sz w:val="24"/>
        </w:rPr>
        <w:t xml:space="preserve"> </w:t>
      </w:r>
      <w:r>
        <w:rPr>
          <w:sz w:val="24"/>
        </w:rPr>
        <w:t>setenta</w:t>
      </w:r>
      <w:r>
        <w:rPr>
          <w:spacing w:val="-15"/>
          <w:sz w:val="24"/>
        </w:rPr>
        <w:t xml:space="preserve"> </w:t>
      </w:r>
      <w:r>
        <w:rPr>
          <w:sz w:val="24"/>
        </w:rPr>
        <w:t>e</w:t>
      </w:r>
      <w:r>
        <w:rPr>
          <w:spacing w:val="-13"/>
          <w:sz w:val="24"/>
        </w:rPr>
        <w:t xml:space="preserve"> </w:t>
      </w:r>
      <w:r>
        <w:rPr>
          <w:sz w:val="24"/>
        </w:rPr>
        <w:t>três</w:t>
      </w:r>
      <w:r>
        <w:rPr>
          <w:spacing w:val="-16"/>
          <w:sz w:val="24"/>
        </w:rPr>
        <w:t xml:space="preserve"> </w:t>
      </w:r>
      <w:r>
        <w:rPr>
          <w:sz w:val="24"/>
        </w:rPr>
        <w:t>mil</w:t>
      </w:r>
      <w:r>
        <w:rPr>
          <w:spacing w:val="-15"/>
          <w:sz w:val="24"/>
        </w:rPr>
        <w:t xml:space="preserve"> </w:t>
      </w:r>
      <w:r>
        <w:rPr>
          <w:sz w:val="24"/>
        </w:rPr>
        <w:t>quatrocentos e trinta reais com cinco centavos).</w:t>
      </w:r>
    </w:p>
    <w:p w14:paraId="3733C44A" w14:textId="77777777" w:rsidR="008E6281" w:rsidRDefault="009602F1">
      <w:pPr>
        <w:pStyle w:val="Ttulo3"/>
        <w:numPr>
          <w:ilvl w:val="1"/>
          <w:numId w:val="41"/>
        </w:numPr>
        <w:tabs>
          <w:tab w:val="left" w:pos="814"/>
        </w:tabs>
        <w:spacing w:before="35"/>
        <w:ind w:left="814" w:hanging="246"/>
      </w:pPr>
      <w:r>
        <w:t>DA</w:t>
      </w:r>
      <w:r>
        <w:rPr>
          <w:spacing w:val="-2"/>
        </w:rPr>
        <w:t xml:space="preserve"> PARTICIPAÇÃO</w:t>
      </w:r>
    </w:p>
    <w:p w14:paraId="57FE0BEB" w14:textId="77777777" w:rsidR="008E6281" w:rsidRDefault="008E6281">
      <w:pPr>
        <w:pStyle w:val="Corpodetexto"/>
        <w:rPr>
          <w:rFonts w:ascii="Arial"/>
          <w:b/>
        </w:rPr>
      </w:pPr>
    </w:p>
    <w:p w14:paraId="481C29B0" w14:textId="77777777" w:rsidR="008E6281" w:rsidRDefault="008E6281">
      <w:pPr>
        <w:pStyle w:val="Corpodetexto"/>
        <w:spacing w:before="72"/>
        <w:rPr>
          <w:rFonts w:ascii="Arial"/>
          <w:b/>
        </w:rPr>
      </w:pPr>
    </w:p>
    <w:p w14:paraId="7B780D51" w14:textId="77777777" w:rsidR="008E6281" w:rsidRDefault="009602F1">
      <w:pPr>
        <w:pStyle w:val="PargrafodaLista"/>
        <w:numPr>
          <w:ilvl w:val="1"/>
          <w:numId w:val="40"/>
        </w:numPr>
        <w:tabs>
          <w:tab w:val="left" w:pos="1133"/>
          <w:tab w:val="left" w:pos="1135"/>
          <w:tab w:val="left" w:pos="2889"/>
          <w:tab w:val="left" w:pos="4662"/>
          <w:tab w:val="left" w:pos="5886"/>
          <w:tab w:val="left" w:pos="7272"/>
          <w:tab w:val="left" w:pos="8424"/>
        </w:tabs>
        <w:spacing w:line="360" w:lineRule="auto"/>
        <w:ind w:right="520"/>
        <w:jc w:val="both"/>
      </w:pPr>
      <w:r>
        <w:t xml:space="preserve">Poderão participar desta licitação as empresas pertencentes ao ramo de atividade relacionado ao objeto da licitação e que estiverem previamente credenciadas perante o sistema eletrônico provido pela plataforma Portal de </w:t>
      </w:r>
      <w:r>
        <w:rPr>
          <w:spacing w:val="-2"/>
        </w:rPr>
        <w:t>compras</w:t>
      </w:r>
      <w:r>
        <w:tab/>
      </w:r>
      <w:r>
        <w:rPr>
          <w:spacing w:val="-2"/>
        </w:rPr>
        <w:t>públicas,</w:t>
      </w:r>
      <w:r>
        <w:tab/>
      </w:r>
      <w:r>
        <w:rPr>
          <w:spacing w:val="-4"/>
        </w:rPr>
        <w:t>por</w:t>
      </w:r>
      <w:r>
        <w:tab/>
      </w:r>
      <w:r>
        <w:rPr>
          <w:spacing w:val="-4"/>
        </w:rPr>
        <w:t>meio</w:t>
      </w:r>
      <w:r>
        <w:tab/>
      </w:r>
      <w:r>
        <w:rPr>
          <w:spacing w:val="-6"/>
        </w:rPr>
        <w:t>do</w:t>
      </w:r>
      <w:r>
        <w:tab/>
      </w:r>
      <w:r>
        <w:rPr>
          <w:spacing w:val="-2"/>
        </w:rPr>
        <w:t xml:space="preserve">sítio </w:t>
      </w:r>
      <w:hyperlink r:id="rId14">
        <w:r>
          <w:rPr>
            <w:color w:val="0000FF"/>
            <w:spacing w:val="-2"/>
            <w:u w:val="single" w:color="0000FF"/>
          </w:rPr>
          <w:t>http://www.portaldecompraspublicas.com.br/</w:t>
        </w:r>
      </w:hyperlink>
      <w:hyperlink r:id="rId15">
        <w:r>
          <w:rPr>
            <w:color w:val="0000FF"/>
            <w:spacing w:val="-2"/>
          </w:rPr>
          <w:t>.</w:t>
        </w:r>
      </w:hyperlink>
    </w:p>
    <w:p w14:paraId="47A3C819" w14:textId="77777777" w:rsidR="008E6281" w:rsidRDefault="009602F1">
      <w:pPr>
        <w:pStyle w:val="PargrafodaLista"/>
        <w:numPr>
          <w:ilvl w:val="1"/>
          <w:numId w:val="40"/>
        </w:numPr>
        <w:tabs>
          <w:tab w:val="left" w:pos="1133"/>
          <w:tab w:val="left" w:pos="1135"/>
        </w:tabs>
        <w:spacing w:before="1" w:line="340" w:lineRule="auto"/>
        <w:ind w:right="522"/>
        <w:jc w:val="both"/>
      </w:pPr>
      <w:r>
        <w:t>Vedações. Não poderão disputar da licitação ou participar da execução do contrato, direta ou indiretamente: todas as licitantes que se encontrem nas condições previstas no artigo 14 da Lei n° 14.133/2021, bem como empresas reunidas em consórcio, conforme artigo 15 da Lei n° 14.133/2021.</w:t>
      </w:r>
    </w:p>
    <w:p w14:paraId="714041AB" w14:textId="77777777" w:rsidR="008E6281" w:rsidRDefault="009602F1">
      <w:pPr>
        <w:pStyle w:val="PargrafodaLista"/>
        <w:numPr>
          <w:ilvl w:val="1"/>
          <w:numId w:val="40"/>
        </w:numPr>
        <w:tabs>
          <w:tab w:val="left" w:pos="1862"/>
        </w:tabs>
        <w:spacing w:before="162" w:line="340" w:lineRule="auto"/>
        <w:ind w:left="1862" w:right="527" w:hanging="720"/>
        <w:jc w:val="both"/>
      </w:pPr>
      <w:r>
        <w:t>A simples participação na licitação importa total, irrestrita e irretratável submissão dos proponentes às condições deste Edital.</w:t>
      </w:r>
    </w:p>
    <w:p w14:paraId="49242E1D" w14:textId="77777777" w:rsidR="008E6281" w:rsidRDefault="009602F1">
      <w:pPr>
        <w:pStyle w:val="PargrafodaLista"/>
        <w:numPr>
          <w:ilvl w:val="1"/>
          <w:numId w:val="40"/>
        </w:numPr>
        <w:tabs>
          <w:tab w:val="left" w:pos="1862"/>
        </w:tabs>
        <w:spacing w:before="165" w:line="340" w:lineRule="auto"/>
        <w:ind w:left="1862" w:right="522" w:hanging="720"/>
        <w:jc w:val="both"/>
      </w:pPr>
      <w:r>
        <w:t>A participação no certame, sem que tenha sido tempestivamente impugnado</w:t>
      </w:r>
      <w:r>
        <w:rPr>
          <w:spacing w:val="-10"/>
        </w:rPr>
        <w:t xml:space="preserve"> </w:t>
      </w:r>
      <w:r>
        <w:t>o</w:t>
      </w:r>
      <w:r>
        <w:rPr>
          <w:spacing w:val="-12"/>
        </w:rPr>
        <w:t xml:space="preserve"> </w:t>
      </w:r>
      <w:r>
        <w:t>presente</w:t>
      </w:r>
      <w:r>
        <w:rPr>
          <w:spacing w:val="-12"/>
        </w:rPr>
        <w:t xml:space="preserve"> </w:t>
      </w:r>
      <w:r>
        <w:t>edital,</w:t>
      </w:r>
      <w:r>
        <w:rPr>
          <w:spacing w:val="-9"/>
        </w:rPr>
        <w:t xml:space="preserve"> </w:t>
      </w:r>
      <w:r>
        <w:t>implicará</w:t>
      </w:r>
      <w:r>
        <w:rPr>
          <w:spacing w:val="-12"/>
        </w:rPr>
        <w:t xml:space="preserve"> </w:t>
      </w:r>
      <w:r>
        <w:t>na</w:t>
      </w:r>
      <w:r>
        <w:rPr>
          <w:spacing w:val="-13"/>
        </w:rPr>
        <w:t xml:space="preserve"> </w:t>
      </w:r>
      <w:r>
        <w:t>plena</w:t>
      </w:r>
      <w:r>
        <w:rPr>
          <w:spacing w:val="-12"/>
        </w:rPr>
        <w:t xml:space="preserve"> </w:t>
      </w:r>
      <w:r>
        <w:t>aceitação</w:t>
      </w:r>
      <w:r>
        <w:rPr>
          <w:spacing w:val="-10"/>
        </w:rPr>
        <w:t xml:space="preserve"> </w:t>
      </w:r>
      <w:r>
        <w:t>por</w:t>
      </w:r>
      <w:r>
        <w:rPr>
          <w:spacing w:val="-9"/>
        </w:rPr>
        <w:t xml:space="preserve"> </w:t>
      </w:r>
      <w:r>
        <w:t>parte</w:t>
      </w:r>
      <w:r>
        <w:rPr>
          <w:spacing w:val="-12"/>
        </w:rPr>
        <w:t xml:space="preserve"> </w:t>
      </w:r>
      <w:r>
        <w:t>dos interessados das condições nele estabelecidas.</w:t>
      </w:r>
    </w:p>
    <w:p w14:paraId="0C09E515" w14:textId="77777777" w:rsidR="008E6281" w:rsidRDefault="008E6281">
      <w:pPr>
        <w:pStyle w:val="Corpodetexto"/>
        <w:spacing w:before="198"/>
      </w:pPr>
    </w:p>
    <w:p w14:paraId="72A6023C" w14:textId="77777777" w:rsidR="008E6281" w:rsidRDefault="009602F1">
      <w:pPr>
        <w:pStyle w:val="Ttulo3"/>
        <w:numPr>
          <w:ilvl w:val="1"/>
          <w:numId w:val="41"/>
        </w:numPr>
        <w:tabs>
          <w:tab w:val="left" w:pos="965"/>
        </w:tabs>
        <w:ind w:left="965" w:hanging="358"/>
        <w:rPr>
          <w:rFonts w:ascii="Arial MT" w:hAnsi="Arial MT"/>
          <w:b w:val="0"/>
        </w:rPr>
      </w:pPr>
      <w:r>
        <w:t>DA</w:t>
      </w:r>
      <w:r>
        <w:rPr>
          <w:spacing w:val="-4"/>
        </w:rPr>
        <w:t xml:space="preserve"> </w:t>
      </w:r>
      <w:r>
        <w:t>VISTORIA</w:t>
      </w:r>
      <w:r>
        <w:rPr>
          <w:spacing w:val="-7"/>
        </w:rPr>
        <w:t xml:space="preserve"> </w:t>
      </w:r>
      <w:r>
        <w:t>TÉCNICA</w:t>
      </w:r>
      <w:r>
        <w:rPr>
          <w:spacing w:val="-3"/>
        </w:rPr>
        <w:t xml:space="preserve"> </w:t>
      </w:r>
      <w:r>
        <w:rPr>
          <w:spacing w:val="-2"/>
        </w:rPr>
        <w:t>FACULTATIVA</w:t>
      </w:r>
    </w:p>
    <w:p w14:paraId="65B0AD0F" w14:textId="77777777" w:rsidR="008E6281" w:rsidRDefault="009602F1">
      <w:pPr>
        <w:pStyle w:val="PargrafodaLista"/>
        <w:numPr>
          <w:ilvl w:val="1"/>
          <w:numId w:val="39"/>
        </w:numPr>
        <w:tabs>
          <w:tab w:val="left" w:pos="1862"/>
        </w:tabs>
        <w:spacing w:before="184" w:line="340" w:lineRule="auto"/>
        <w:ind w:right="520"/>
        <w:jc w:val="both"/>
      </w:pPr>
      <w:r>
        <w:t>A(s) empresa(s) licitante(s) interessada(s) em participar do presente certame licitatório, poderá(ão) enviar profissional, através de apresentação de carta conforme modelo no X do Edital, para comparecer ao Departamento de Engenharia, localizado na com sede na Avenida Marcelino Zadinello, Centro, Cristal do Sul, para proceder Vistoria</w:t>
      </w:r>
      <w:r>
        <w:rPr>
          <w:spacing w:val="-8"/>
        </w:rPr>
        <w:t xml:space="preserve"> </w:t>
      </w:r>
      <w:r>
        <w:t>Técnica</w:t>
      </w:r>
      <w:r>
        <w:rPr>
          <w:spacing w:val="-7"/>
        </w:rPr>
        <w:t xml:space="preserve"> </w:t>
      </w:r>
      <w:r>
        <w:t>Facultativa</w:t>
      </w:r>
      <w:r>
        <w:rPr>
          <w:spacing w:val="-7"/>
        </w:rPr>
        <w:t xml:space="preserve"> </w:t>
      </w:r>
      <w:r>
        <w:t>até</w:t>
      </w:r>
      <w:r>
        <w:rPr>
          <w:spacing w:val="-9"/>
        </w:rPr>
        <w:t xml:space="preserve"> </w:t>
      </w:r>
      <w:r>
        <w:t>03</w:t>
      </w:r>
      <w:r>
        <w:rPr>
          <w:spacing w:val="-10"/>
        </w:rPr>
        <w:t xml:space="preserve"> </w:t>
      </w:r>
      <w:r>
        <w:t>(três)</w:t>
      </w:r>
      <w:r>
        <w:rPr>
          <w:spacing w:val="-9"/>
        </w:rPr>
        <w:t xml:space="preserve"> </w:t>
      </w:r>
      <w:r>
        <w:t>dia</w:t>
      </w:r>
      <w:r>
        <w:rPr>
          <w:spacing w:val="-7"/>
        </w:rPr>
        <w:t xml:space="preserve"> </w:t>
      </w:r>
      <w:r>
        <w:t>anterior</w:t>
      </w:r>
      <w:r>
        <w:rPr>
          <w:spacing w:val="-7"/>
        </w:rPr>
        <w:t xml:space="preserve"> </w:t>
      </w:r>
      <w:r>
        <w:t>à</w:t>
      </w:r>
      <w:r>
        <w:rPr>
          <w:spacing w:val="-7"/>
        </w:rPr>
        <w:t xml:space="preserve"> </w:t>
      </w:r>
      <w:r>
        <w:t>data</w:t>
      </w:r>
      <w:r>
        <w:rPr>
          <w:spacing w:val="-7"/>
        </w:rPr>
        <w:t xml:space="preserve"> </w:t>
      </w:r>
      <w:r>
        <w:t>de</w:t>
      </w:r>
      <w:r>
        <w:rPr>
          <w:spacing w:val="-10"/>
        </w:rPr>
        <w:t xml:space="preserve"> </w:t>
      </w:r>
      <w:r>
        <w:t>abertura,</w:t>
      </w:r>
    </w:p>
    <w:p w14:paraId="45EBFCA1" w14:textId="77777777" w:rsidR="008E6281" w:rsidRDefault="008E6281">
      <w:pPr>
        <w:pStyle w:val="PargrafodaLista"/>
        <w:spacing w:line="340" w:lineRule="auto"/>
        <w:sectPr w:rsidR="008E6281">
          <w:pgSz w:w="11910" w:h="16840"/>
          <w:pgMar w:top="1840" w:right="1275" w:bottom="580" w:left="1275" w:header="1098" w:footer="392" w:gutter="0"/>
          <w:cols w:space="720"/>
        </w:sectPr>
      </w:pPr>
    </w:p>
    <w:p w14:paraId="094780B6" w14:textId="77777777" w:rsidR="008E6281" w:rsidRDefault="009602F1">
      <w:pPr>
        <w:pStyle w:val="Corpodetexto"/>
        <w:spacing w:before="89" w:line="340" w:lineRule="auto"/>
        <w:ind w:left="1862" w:right="520"/>
        <w:jc w:val="both"/>
      </w:pPr>
      <w:r>
        <w:lastRenderedPageBreak/>
        <w:t>de acordo com prévio agendamento junto ao Departamento de Engenharia, pelo telefone (55) 3616-2217, com o Engenheiro Mateus Arlindo da Cruz.</w:t>
      </w:r>
    </w:p>
    <w:p w14:paraId="17217FE4" w14:textId="77777777" w:rsidR="008E6281" w:rsidRDefault="009602F1">
      <w:pPr>
        <w:pStyle w:val="PargrafodaLista"/>
        <w:numPr>
          <w:ilvl w:val="1"/>
          <w:numId w:val="39"/>
        </w:numPr>
        <w:tabs>
          <w:tab w:val="left" w:pos="1862"/>
        </w:tabs>
        <w:spacing w:before="166" w:line="338" w:lineRule="auto"/>
        <w:ind w:right="519"/>
        <w:jc w:val="both"/>
      </w:pPr>
      <w:r>
        <w:t>A</w:t>
      </w:r>
      <w:r>
        <w:rPr>
          <w:spacing w:val="-9"/>
        </w:rPr>
        <w:t xml:space="preserve"> </w:t>
      </w:r>
      <w:r>
        <w:t>Vistoria</w:t>
      </w:r>
      <w:r>
        <w:rPr>
          <w:spacing w:val="-9"/>
        </w:rPr>
        <w:t xml:space="preserve"> </w:t>
      </w:r>
      <w:r>
        <w:t>Técnica</w:t>
      </w:r>
      <w:r>
        <w:rPr>
          <w:spacing w:val="-8"/>
        </w:rPr>
        <w:t xml:space="preserve"> </w:t>
      </w:r>
      <w:r>
        <w:t>será</w:t>
      </w:r>
      <w:r>
        <w:rPr>
          <w:spacing w:val="-8"/>
        </w:rPr>
        <w:t xml:space="preserve"> </w:t>
      </w:r>
      <w:r>
        <w:t>acompanhada</w:t>
      </w:r>
      <w:r>
        <w:rPr>
          <w:spacing w:val="-8"/>
        </w:rPr>
        <w:t xml:space="preserve"> </w:t>
      </w:r>
      <w:r>
        <w:t>por</w:t>
      </w:r>
      <w:r>
        <w:rPr>
          <w:spacing w:val="-7"/>
        </w:rPr>
        <w:t xml:space="preserve"> </w:t>
      </w:r>
      <w:r>
        <w:t>servidor</w:t>
      </w:r>
      <w:r>
        <w:rPr>
          <w:spacing w:val="-7"/>
        </w:rPr>
        <w:t xml:space="preserve"> </w:t>
      </w:r>
      <w:r>
        <w:t>do</w:t>
      </w:r>
      <w:r>
        <w:rPr>
          <w:spacing w:val="-9"/>
        </w:rPr>
        <w:t xml:space="preserve"> </w:t>
      </w:r>
      <w:r>
        <w:t>Departamento</w:t>
      </w:r>
      <w:r>
        <w:rPr>
          <w:spacing w:val="-8"/>
        </w:rPr>
        <w:t xml:space="preserve"> </w:t>
      </w:r>
      <w:r>
        <w:t>de Engenharia, devidamente designado, o qual expedirá o Atestado de Vistoria Técnica, em 02 (duas) vias.</w:t>
      </w:r>
    </w:p>
    <w:p w14:paraId="7B340306" w14:textId="77777777" w:rsidR="008E6281" w:rsidRDefault="009602F1">
      <w:pPr>
        <w:pStyle w:val="PargrafodaLista"/>
        <w:numPr>
          <w:ilvl w:val="1"/>
          <w:numId w:val="39"/>
        </w:numPr>
        <w:tabs>
          <w:tab w:val="left" w:pos="1862"/>
        </w:tabs>
        <w:spacing w:before="171" w:line="338" w:lineRule="auto"/>
        <w:ind w:right="517"/>
        <w:jc w:val="both"/>
      </w:pPr>
      <w:r>
        <w:t>Uma</w:t>
      </w:r>
      <w:r>
        <w:rPr>
          <w:spacing w:val="-16"/>
        </w:rPr>
        <w:t xml:space="preserve"> </w:t>
      </w:r>
      <w:r>
        <w:t>via</w:t>
      </w:r>
      <w:r>
        <w:rPr>
          <w:spacing w:val="-15"/>
        </w:rPr>
        <w:t xml:space="preserve"> </w:t>
      </w:r>
      <w:r>
        <w:t>do</w:t>
      </w:r>
      <w:r>
        <w:rPr>
          <w:spacing w:val="-15"/>
        </w:rPr>
        <w:t xml:space="preserve"> </w:t>
      </w:r>
      <w:r>
        <w:t>Atestado</w:t>
      </w:r>
      <w:r>
        <w:rPr>
          <w:spacing w:val="-16"/>
        </w:rPr>
        <w:t xml:space="preserve"> </w:t>
      </w:r>
      <w:r>
        <w:t>de</w:t>
      </w:r>
      <w:r>
        <w:rPr>
          <w:spacing w:val="-15"/>
        </w:rPr>
        <w:t xml:space="preserve"> </w:t>
      </w:r>
      <w:r>
        <w:t>Vistoria</w:t>
      </w:r>
      <w:r>
        <w:rPr>
          <w:spacing w:val="-15"/>
        </w:rPr>
        <w:t xml:space="preserve"> </w:t>
      </w:r>
      <w:r>
        <w:t>Técnica</w:t>
      </w:r>
      <w:r>
        <w:rPr>
          <w:spacing w:val="-15"/>
        </w:rPr>
        <w:t xml:space="preserve"> </w:t>
      </w:r>
      <w:r>
        <w:t>será</w:t>
      </w:r>
      <w:r>
        <w:rPr>
          <w:spacing w:val="-16"/>
        </w:rPr>
        <w:t xml:space="preserve"> </w:t>
      </w:r>
      <w:r>
        <w:t>entregue</w:t>
      </w:r>
      <w:r>
        <w:rPr>
          <w:spacing w:val="-15"/>
        </w:rPr>
        <w:t xml:space="preserve"> </w:t>
      </w:r>
      <w:r>
        <w:t>ao</w:t>
      </w:r>
      <w:r>
        <w:rPr>
          <w:spacing w:val="-15"/>
        </w:rPr>
        <w:t xml:space="preserve"> </w:t>
      </w:r>
      <w:r>
        <w:t xml:space="preserve">representante da empresa licitante e outra via será juntada aos autos do processo </w:t>
      </w:r>
      <w:r>
        <w:rPr>
          <w:spacing w:val="-2"/>
        </w:rPr>
        <w:t>licitatório.</w:t>
      </w:r>
    </w:p>
    <w:p w14:paraId="1564FC09" w14:textId="77777777" w:rsidR="008E6281" w:rsidRDefault="009602F1">
      <w:pPr>
        <w:pStyle w:val="PargrafodaLista"/>
        <w:numPr>
          <w:ilvl w:val="1"/>
          <w:numId w:val="39"/>
        </w:numPr>
        <w:tabs>
          <w:tab w:val="left" w:pos="1862"/>
        </w:tabs>
        <w:spacing w:before="171"/>
        <w:ind w:right="525"/>
        <w:jc w:val="both"/>
      </w:pPr>
      <w:r>
        <w:t>Em hipótese alguma haverá Vistoria Técnica após a data limite, conforme item 4.1.</w:t>
      </w:r>
    </w:p>
    <w:p w14:paraId="5E25ACAD" w14:textId="77777777" w:rsidR="008E6281" w:rsidRDefault="009602F1">
      <w:pPr>
        <w:pStyle w:val="PargrafodaLista"/>
        <w:numPr>
          <w:ilvl w:val="1"/>
          <w:numId w:val="39"/>
        </w:numPr>
        <w:tabs>
          <w:tab w:val="left" w:pos="1862"/>
        </w:tabs>
        <w:spacing w:before="166" w:line="340" w:lineRule="auto"/>
        <w:ind w:right="520"/>
        <w:jc w:val="both"/>
      </w:pPr>
      <w:r>
        <w:t>A Vistoria Técnica prévia tem por finalidade obter, para a utilização e exclusiva responsabilidade da(s)empresa(s) licitante(s), toda(s) a(s) informação(ões) necessária(s)</w:t>
      </w:r>
      <w:r>
        <w:rPr>
          <w:spacing w:val="-3"/>
        </w:rPr>
        <w:t xml:space="preserve"> </w:t>
      </w:r>
      <w:r>
        <w:t>à</w:t>
      </w:r>
      <w:r>
        <w:rPr>
          <w:spacing w:val="-1"/>
        </w:rPr>
        <w:t xml:space="preserve"> </w:t>
      </w:r>
      <w:r>
        <w:t>elaboração</w:t>
      </w:r>
      <w:r>
        <w:rPr>
          <w:spacing w:val="-3"/>
        </w:rPr>
        <w:t xml:space="preserve"> </w:t>
      </w:r>
      <w:r>
        <w:t>da</w:t>
      </w:r>
      <w:r>
        <w:rPr>
          <w:spacing w:val="-4"/>
        </w:rPr>
        <w:t xml:space="preserve"> </w:t>
      </w:r>
      <w:r>
        <w:t>proposta,</w:t>
      </w:r>
      <w:r>
        <w:rPr>
          <w:spacing w:val="-2"/>
        </w:rPr>
        <w:t xml:space="preserve"> </w:t>
      </w:r>
      <w:r>
        <w:t>tais</w:t>
      </w:r>
      <w:r>
        <w:rPr>
          <w:spacing w:val="-1"/>
        </w:rPr>
        <w:t xml:space="preserve"> </w:t>
      </w:r>
      <w:r>
        <w:t>como: as condições locais, quantidade e natureza dos trabalhos, materiais e equipamentos necessários à execução, formas e condições de suprimentos, meios de acesso ao local, entre outros.</w:t>
      </w:r>
    </w:p>
    <w:p w14:paraId="665E46A8" w14:textId="77777777" w:rsidR="008E6281" w:rsidRDefault="009602F1">
      <w:pPr>
        <w:pStyle w:val="PargrafodaLista"/>
        <w:numPr>
          <w:ilvl w:val="1"/>
          <w:numId w:val="39"/>
        </w:numPr>
        <w:tabs>
          <w:tab w:val="left" w:pos="1862"/>
        </w:tabs>
        <w:spacing w:before="161" w:line="338" w:lineRule="auto"/>
        <w:ind w:right="526"/>
        <w:jc w:val="both"/>
      </w:pPr>
      <w:r>
        <w:t>Todos</w:t>
      </w:r>
      <w:r>
        <w:rPr>
          <w:spacing w:val="-8"/>
        </w:rPr>
        <w:t xml:space="preserve"> </w:t>
      </w:r>
      <w:r>
        <w:t>os</w:t>
      </w:r>
      <w:r>
        <w:rPr>
          <w:spacing w:val="-8"/>
        </w:rPr>
        <w:t xml:space="preserve"> </w:t>
      </w:r>
      <w:r>
        <w:t>custos</w:t>
      </w:r>
      <w:r>
        <w:rPr>
          <w:spacing w:val="-8"/>
        </w:rPr>
        <w:t xml:space="preserve"> </w:t>
      </w:r>
      <w:r>
        <w:t>associados</w:t>
      </w:r>
      <w:r>
        <w:rPr>
          <w:spacing w:val="-8"/>
        </w:rPr>
        <w:t xml:space="preserve"> </w:t>
      </w:r>
      <w:r>
        <w:t>à</w:t>
      </w:r>
      <w:r>
        <w:rPr>
          <w:spacing w:val="-8"/>
        </w:rPr>
        <w:t xml:space="preserve"> </w:t>
      </w:r>
      <w:r>
        <w:t>vistoria</w:t>
      </w:r>
      <w:r>
        <w:rPr>
          <w:spacing w:val="-8"/>
        </w:rPr>
        <w:t xml:space="preserve"> </w:t>
      </w:r>
      <w:r>
        <w:t>serão</w:t>
      </w:r>
      <w:r>
        <w:rPr>
          <w:spacing w:val="-11"/>
        </w:rPr>
        <w:t xml:space="preserve"> </w:t>
      </w:r>
      <w:r>
        <w:t>de</w:t>
      </w:r>
      <w:r>
        <w:rPr>
          <w:spacing w:val="-9"/>
        </w:rPr>
        <w:t xml:space="preserve"> </w:t>
      </w:r>
      <w:r>
        <w:t>inteira</w:t>
      </w:r>
      <w:r>
        <w:rPr>
          <w:spacing w:val="-8"/>
        </w:rPr>
        <w:t xml:space="preserve"> </w:t>
      </w:r>
      <w:r>
        <w:t>responsabilidade da empresa licitante.</w:t>
      </w:r>
    </w:p>
    <w:p w14:paraId="49C984C1" w14:textId="77777777" w:rsidR="008E6281" w:rsidRDefault="009602F1">
      <w:pPr>
        <w:pStyle w:val="PargrafodaLista"/>
        <w:numPr>
          <w:ilvl w:val="1"/>
          <w:numId w:val="39"/>
        </w:numPr>
        <w:tabs>
          <w:tab w:val="left" w:pos="1862"/>
        </w:tabs>
        <w:spacing w:before="170" w:line="338" w:lineRule="auto"/>
        <w:ind w:right="516"/>
        <w:jc w:val="both"/>
      </w:pPr>
      <w:r>
        <w:t>Não será admitida posterior modificação nos preços, prazos ou condições da proposta, sob alegação de insuficiência de dados e/ou informações sobre o objeto ou condições do local.</w:t>
      </w:r>
    </w:p>
    <w:p w14:paraId="52F6C544" w14:textId="77777777" w:rsidR="008E6281" w:rsidRDefault="009602F1">
      <w:pPr>
        <w:pStyle w:val="PargrafodaLista"/>
        <w:numPr>
          <w:ilvl w:val="1"/>
          <w:numId w:val="39"/>
        </w:numPr>
        <w:tabs>
          <w:tab w:val="left" w:pos="1862"/>
        </w:tabs>
        <w:spacing w:before="5" w:line="340" w:lineRule="auto"/>
        <w:ind w:right="519"/>
        <w:jc w:val="both"/>
      </w:pPr>
      <w:r>
        <w:t>A(s) empresa(s) licitante(s) deverá(ão) ter pleno conhecimento do Edital, das condições gerais e particulares do objeto da Licitação e do local</w:t>
      </w:r>
      <w:r>
        <w:rPr>
          <w:spacing w:val="-14"/>
        </w:rPr>
        <w:t xml:space="preserve"> </w:t>
      </w:r>
      <w:r>
        <w:t>onde</w:t>
      </w:r>
      <w:r>
        <w:rPr>
          <w:spacing w:val="-14"/>
        </w:rPr>
        <w:t xml:space="preserve"> </w:t>
      </w:r>
      <w:r>
        <w:t>serão</w:t>
      </w:r>
      <w:r>
        <w:rPr>
          <w:spacing w:val="-16"/>
        </w:rPr>
        <w:t xml:space="preserve"> </w:t>
      </w:r>
      <w:r>
        <w:t>executados</w:t>
      </w:r>
      <w:r>
        <w:rPr>
          <w:spacing w:val="-12"/>
        </w:rPr>
        <w:t xml:space="preserve"> </w:t>
      </w:r>
      <w:r>
        <w:t>os</w:t>
      </w:r>
      <w:r>
        <w:rPr>
          <w:spacing w:val="-16"/>
        </w:rPr>
        <w:t xml:space="preserve"> </w:t>
      </w:r>
      <w:r>
        <w:t>serviços,</w:t>
      </w:r>
      <w:r>
        <w:rPr>
          <w:spacing w:val="-11"/>
        </w:rPr>
        <w:t xml:space="preserve"> </w:t>
      </w:r>
      <w:r>
        <w:t>não</w:t>
      </w:r>
      <w:r>
        <w:rPr>
          <w:spacing w:val="-14"/>
        </w:rPr>
        <w:t xml:space="preserve"> </w:t>
      </w:r>
      <w:r>
        <w:t>podendo</w:t>
      </w:r>
      <w:r>
        <w:rPr>
          <w:spacing w:val="-11"/>
        </w:rPr>
        <w:t xml:space="preserve"> </w:t>
      </w:r>
      <w:r>
        <w:t>invocar</w:t>
      </w:r>
      <w:r>
        <w:rPr>
          <w:spacing w:val="-15"/>
        </w:rPr>
        <w:t xml:space="preserve"> </w:t>
      </w:r>
      <w:r>
        <w:t>qualquer desconhecimento como elemento impeditivo da correta formulação da proposta e do integral cumprimento do Contrato.</w:t>
      </w:r>
    </w:p>
    <w:p w14:paraId="5FFAA3C8" w14:textId="77777777" w:rsidR="008E6281" w:rsidRDefault="009602F1">
      <w:pPr>
        <w:pStyle w:val="PargrafodaLista"/>
        <w:numPr>
          <w:ilvl w:val="1"/>
          <w:numId w:val="39"/>
        </w:numPr>
        <w:tabs>
          <w:tab w:val="left" w:pos="1862"/>
        </w:tabs>
        <w:spacing w:before="163" w:line="340" w:lineRule="auto"/>
        <w:ind w:right="518"/>
        <w:jc w:val="both"/>
      </w:pPr>
      <w:r>
        <w:t>O</w:t>
      </w:r>
      <w:r>
        <w:rPr>
          <w:spacing w:val="-11"/>
        </w:rPr>
        <w:t xml:space="preserve"> </w:t>
      </w:r>
      <w:r>
        <w:t>licitante</w:t>
      </w:r>
      <w:r>
        <w:rPr>
          <w:spacing w:val="-12"/>
        </w:rPr>
        <w:t xml:space="preserve"> </w:t>
      </w:r>
      <w:r>
        <w:t>que</w:t>
      </w:r>
      <w:r>
        <w:rPr>
          <w:spacing w:val="-10"/>
        </w:rPr>
        <w:t xml:space="preserve"> </w:t>
      </w:r>
      <w:r>
        <w:t>optar</w:t>
      </w:r>
      <w:r>
        <w:rPr>
          <w:spacing w:val="-11"/>
        </w:rPr>
        <w:t xml:space="preserve"> </w:t>
      </w:r>
      <w:r>
        <w:t>pela</w:t>
      </w:r>
      <w:r>
        <w:rPr>
          <w:spacing w:val="-12"/>
        </w:rPr>
        <w:t xml:space="preserve"> </w:t>
      </w:r>
      <w:r>
        <w:t>não</w:t>
      </w:r>
      <w:r>
        <w:rPr>
          <w:spacing w:val="-12"/>
        </w:rPr>
        <w:t xml:space="preserve"> </w:t>
      </w:r>
      <w:r>
        <w:t>realização</w:t>
      </w:r>
      <w:r>
        <w:rPr>
          <w:spacing w:val="-12"/>
        </w:rPr>
        <w:t xml:space="preserve"> </w:t>
      </w:r>
      <w:r>
        <w:t>da</w:t>
      </w:r>
      <w:r>
        <w:rPr>
          <w:spacing w:val="-13"/>
        </w:rPr>
        <w:t xml:space="preserve"> </w:t>
      </w:r>
      <w:r>
        <w:t>vistoria</w:t>
      </w:r>
      <w:r>
        <w:rPr>
          <w:spacing w:val="-10"/>
        </w:rPr>
        <w:t xml:space="preserve"> </w:t>
      </w:r>
      <w:r>
        <w:t>técnica</w:t>
      </w:r>
      <w:r>
        <w:rPr>
          <w:spacing w:val="-10"/>
        </w:rPr>
        <w:t xml:space="preserve"> </w:t>
      </w:r>
      <w:r>
        <w:t>deverá,</w:t>
      </w:r>
      <w:r>
        <w:rPr>
          <w:spacing w:val="-11"/>
        </w:rPr>
        <w:t xml:space="preserve"> </w:t>
      </w:r>
      <w:r>
        <w:t>para participar do certame, apresentar declaração afirmando que tinha ciência da possibilidade de fazê-la, mas que, ciente dos riscos e consequências</w:t>
      </w:r>
      <w:r>
        <w:rPr>
          <w:spacing w:val="-11"/>
        </w:rPr>
        <w:t xml:space="preserve"> </w:t>
      </w:r>
      <w:r>
        <w:t>envolvidos,</w:t>
      </w:r>
      <w:r>
        <w:rPr>
          <w:spacing w:val="-10"/>
        </w:rPr>
        <w:t xml:space="preserve"> </w:t>
      </w:r>
      <w:r>
        <w:t>optou</w:t>
      </w:r>
      <w:r>
        <w:rPr>
          <w:spacing w:val="-11"/>
        </w:rPr>
        <w:t xml:space="preserve"> </w:t>
      </w:r>
      <w:r>
        <w:t>por</w:t>
      </w:r>
      <w:r>
        <w:rPr>
          <w:spacing w:val="-12"/>
        </w:rPr>
        <w:t xml:space="preserve"> </w:t>
      </w:r>
      <w:r>
        <w:t>formular</w:t>
      </w:r>
      <w:r>
        <w:rPr>
          <w:spacing w:val="-10"/>
        </w:rPr>
        <w:t xml:space="preserve"> </w:t>
      </w:r>
      <w:r>
        <w:t>a</w:t>
      </w:r>
      <w:r>
        <w:rPr>
          <w:spacing w:val="-13"/>
        </w:rPr>
        <w:t xml:space="preserve"> </w:t>
      </w:r>
      <w:r>
        <w:t>proposta</w:t>
      </w:r>
      <w:r>
        <w:rPr>
          <w:spacing w:val="-10"/>
        </w:rPr>
        <w:t xml:space="preserve"> </w:t>
      </w:r>
      <w:r>
        <w:t>sem</w:t>
      </w:r>
      <w:r>
        <w:rPr>
          <w:spacing w:val="-12"/>
        </w:rPr>
        <w:t xml:space="preserve"> </w:t>
      </w:r>
      <w:r>
        <w:t>realizar</w:t>
      </w:r>
      <w:r>
        <w:rPr>
          <w:spacing w:val="-10"/>
        </w:rPr>
        <w:t xml:space="preserve"> </w:t>
      </w:r>
      <w:r>
        <w:t>a vistoria técnica que lhe havia sido facultada, conforme o modelo constante do ANEXO XI do Edital.</w:t>
      </w:r>
    </w:p>
    <w:p w14:paraId="2D6A26F2" w14:textId="77777777" w:rsidR="008E6281" w:rsidRDefault="008E6281">
      <w:pPr>
        <w:pStyle w:val="PargrafodaLista"/>
        <w:spacing w:line="340" w:lineRule="auto"/>
        <w:sectPr w:rsidR="008E6281">
          <w:pgSz w:w="11910" w:h="16840"/>
          <w:pgMar w:top="1840" w:right="1275" w:bottom="580" w:left="1275" w:header="1098" w:footer="392" w:gutter="0"/>
          <w:cols w:space="720"/>
        </w:sectPr>
      </w:pPr>
    </w:p>
    <w:p w14:paraId="5C64CBFB" w14:textId="77777777" w:rsidR="008E6281" w:rsidRDefault="009602F1">
      <w:pPr>
        <w:pStyle w:val="Ttulo3"/>
        <w:numPr>
          <w:ilvl w:val="1"/>
          <w:numId w:val="41"/>
        </w:numPr>
        <w:tabs>
          <w:tab w:val="left" w:pos="965"/>
        </w:tabs>
        <w:spacing w:before="89"/>
        <w:ind w:left="965" w:hanging="358"/>
        <w:rPr>
          <w:rFonts w:ascii="Arial MT" w:hAnsi="Arial MT"/>
          <w:b w:val="0"/>
        </w:rPr>
      </w:pPr>
      <w:r>
        <w:lastRenderedPageBreak/>
        <w:t>DAS</w:t>
      </w:r>
      <w:r>
        <w:rPr>
          <w:spacing w:val="-6"/>
        </w:rPr>
        <w:t xml:space="preserve"> </w:t>
      </w:r>
      <w:r>
        <w:t>EXIGÊNCIAS</w:t>
      </w:r>
      <w:r>
        <w:rPr>
          <w:spacing w:val="-7"/>
        </w:rPr>
        <w:t xml:space="preserve"> </w:t>
      </w:r>
      <w:r>
        <w:rPr>
          <w:spacing w:val="-2"/>
        </w:rPr>
        <w:t>TÉCNICAS</w:t>
      </w:r>
    </w:p>
    <w:p w14:paraId="21F2539F" w14:textId="77777777" w:rsidR="008E6281" w:rsidRDefault="008E6281">
      <w:pPr>
        <w:pStyle w:val="Corpodetexto"/>
        <w:spacing w:before="94"/>
        <w:rPr>
          <w:rFonts w:ascii="Arial"/>
          <w:b/>
        </w:rPr>
      </w:pPr>
    </w:p>
    <w:p w14:paraId="687EC2C4" w14:textId="77777777" w:rsidR="008E6281" w:rsidRDefault="009602F1">
      <w:pPr>
        <w:pStyle w:val="PargrafodaLista"/>
        <w:numPr>
          <w:ilvl w:val="1"/>
          <w:numId w:val="38"/>
        </w:numPr>
        <w:tabs>
          <w:tab w:val="left" w:pos="1862"/>
        </w:tabs>
        <w:spacing w:line="340" w:lineRule="auto"/>
        <w:ind w:right="521"/>
        <w:jc w:val="both"/>
      </w:pPr>
      <w:r>
        <w:t>A CONTRATADA deverá executar a obra em conformidade com as especificações contidas no Anexo I deste Edital e seus anexos, responsabilizando-se integralmente pela qualidade do mesmo, abrangendo</w:t>
      </w:r>
      <w:r>
        <w:rPr>
          <w:spacing w:val="-6"/>
        </w:rPr>
        <w:t xml:space="preserve"> </w:t>
      </w:r>
      <w:r>
        <w:t>todos</w:t>
      </w:r>
      <w:r>
        <w:rPr>
          <w:spacing w:val="-6"/>
        </w:rPr>
        <w:t xml:space="preserve"> </w:t>
      </w:r>
      <w:r>
        <w:t>os</w:t>
      </w:r>
      <w:r>
        <w:rPr>
          <w:spacing w:val="-6"/>
        </w:rPr>
        <w:t xml:space="preserve"> </w:t>
      </w:r>
      <w:r>
        <w:t>seus</w:t>
      </w:r>
      <w:r>
        <w:rPr>
          <w:spacing w:val="-4"/>
        </w:rPr>
        <w:t xml:space="preserve"> </w:t>
      </w:r>
      <w:r>
        <w:t>detalhes</w:t>
      </w:r>
      <w:r>
        <w:rPr>
          <w:spacing w:val="-4"/>
        </w:rPr>
        <w:t xml:space="preserve"> </w:t>
      </w:r>
      <w:r>
        <w:t>construtivos</w:t>
      </w:r>
      <w:r>
        <w:rPr>
          <w:spacing w:val="-6"/>
        </w:rPr>
        <w:t xml:space="preserve"> </w:t>
      </w:r>
      <w:r>
        <w:t>constantes</w:t>
      </w:r>
      <w:r>
        <w:rPr>
          <w:spacing w:val="-3"/>
        </w:rPr>
        <w:t xml:space="preserve"> </w:t>
      </w:r>
      <w:r>
        <w:t>do</w:t>
      </w:r>
      <w:r>
        <w:rPr>
          <w:spacing w:val="-6"/>
        </w:rPr>
        <w:t xml:space="preserve"> </w:t>
      </w:r>
      <w:r>
        <w:t>Projeto.</w:t>
      </w:r>
    </w:p>
    <w:p w14:paraId="6202C865" w14:textId="77777777" w:rsidR="008E6281" w:rsidRDefault="009602F1">
      <w:pPr>
        <w:pStyle w:val="PargrafodaLista"/>
        <w:numPr>
          <w:ilvl w:val="1"/>
          <w:numId w:val="38"/>
        </w:numPr>
        <w:tabs>
          <w:tab w:val="left" w:pos="1862"/>
        </w:tabs>
        <w:spacing w:before="162" w:line="340" w:lineRule="auto"/>
        <w:ind w:right="522"/>
        <w:jc w:val="both"/>
      </w:pPr>
      <w:r>
        <w:t>O Departamento de Engenharia recusará a obra se não estiver de acordo com as especificações contidas neste Edital e seus anexos, respondendo a</w:t>
      </w:r>
      <w:r>
        <w:rPr>
          <w:spacing w:val="-2"/>
        </w:rPr>
        <w:t xml:space="preserve"> </w:t>
      </w:r>
      <w:r>
        <w:t>CONTRATADA, integralmente, pelo custo de</w:t>
      </w:r>
      <w:r>
        <w:rPr>
          <w:spacing w:val="-2"/>
        </w:rPr>
        <w:t xml:space="preserve"> </w:t>
      </w:r>
      <w:r>
        <w:t>eventuais adequações e, se necessário, o refazimento dos serviços.</w:t>
      </w:r>
    </w:p>
    <w:p w14:paraId="1FCEB9D0" w14:textId="77777777" w:rsidR="008E6281" w:rsidRDefault="009602F1">
      <w:pPr>
        <w:pStyle w:val="PargrafodaLista"/>
        <w:numPr>
          <w:ilvl w:val="1"/>
          <w:numId w:val="38"/>
        </w:numPr>
        <w:tabs>
          <w:tab w:val="left" w:pos="1861"/>
        </w:tabs>
        <w:spacing w:before="167"/>
        <w:ind w:left="1861" w:hanging="719"/>
        <w:jc w:val="both"/>
      </w:pPr>
      <w:r>
        <w:t>A</w:t>
      </w:r>
      <w:r>
        <w:rPr>
          <w:spacing w:val="-8"/>
        </w:rPr>
        <w:t xml:space="preserve"> </w:t>
      </w:r>
      <w:r>
        <w:t>CONTRATADA</w:t>
      </w:r>
      <w:r>
        <w:rPr>
          <w:spacing w:val="-5"/>
        </w:rPr>
        <w:t xml:space="preserve"> </w:t>
      </w:r>
      <w:r>
        <w:t>é</w:t>
      </w:r>
      <w:r>
        <w:rPr>
          <w:spacing w:val="-6"/>
        </w:rPr>
        <w:t xml:space="preserve"> </w:t>
      </w:r>
      <w:r>
        <w:t>responsável</w:t>
      </w:r>
      <w:r>
        <w:rPr>
          <w:spacing w:val="-5"/>
        </w:rPr>
        <w:t xml:space="preserve"> </w:t>
      </w:r>
      <w:r>
        <w:t>pela</w:t>
      </w:r>
      <w:r>
        <w:rPr>
          <w:spacing w:val="-6"/>
        </w:rPr>
        <w:t xml:space="preserve"> </w:t>
      </w:r>
      <w:r>
        <w:t>qualidade</w:t>
      </w:r>
      <w:r>
        <w:rPr>
          <w:spacing w:val="-5"/>
        </w:rPr>
        <w:t xml:space="preserve"> </w:t>
      </w:r>
      <w:r>
        <w:t>final</w:t>
      </w:r>
      <w:r>
        <w:rPr>
          <w:spacing w:val="-6"/>
        </w:rPr>
        <w:t xml:space="preserve"> </w:t>
      </w:r>
      <w:r>
        <w:t>do</w:t>
      </w:r>
      <w:r>
        <w:rPr>
          <w:spacing w:val="-5"/>
        </w:rPr>
        <w:t xml:space="preserve"> </w:t>
      </w:r>
      <w:r>
        <w:rPr>
          <w:spacing w:val="-2"/>
        </w:rPr>
        <w:t>objeto.</w:t>
      </w:r>
    </w:p>
    <w:p w14:paraId="58BB2259" w14:textId="77777777" w:rsidR="008E6281" w:rsidRDefault="009602F1">
      <w:pPr>
        <w:pStyle w:val="PargrafodaLista"/>
        <w:numPr>
          <w:ilvl w:val="1"/>
          <w:numId w:val="38"/>
        </w:numPr>
        <w:tabs>
          <w:tab w:val="left" w:pos="1862"/>
        </w:tabs>
        <w:spacing w:before="162" w:line="340" w:lineRule="auto"/>
        <w:ind w:right="519"/>
        <w:jc w:val="both"/>
      </w:pPr>
      <w:r>
        <w:t>A CONTRATADA deverá estar qualificada no pleno gozo de suas atribuições profissionais, devendo a obra ser acompanhada de suas respectivas ARTs - Anotação de Responsabilidade Técnica, junto ao CREA - Conselho Regional de Engenharia e Arquitetura, dos Responsáveis Técnicos.</w:t>
      </w:r>
    </w:p>
    <w:p w14:paraId="1E219C9B" w14:textId="77777777" w:rsidR="008E6281" w:rsidRDefault="008E6281">
      <w:pPr>
        <w:pStyle w:val="Corpodetexto"/>
        <w:spacing w:before="197"/>
      </w:pPr>
    </w:p>
    <w:p w14:paraId="0A81ABD8" w14:textId="77777777" w:rsidR="008E6281" w:rsidRDefault="009602F1">
      <w:pPr>
        <w:pStyle w:val="Ttulo3"/>
        <w:numPr>
          <w:ilvl w:val="1"/>
          <w:numId w:val="41"/>
        </w:numPr>
        <w:tabs>
          <w:tab w:val="left" w:pos="965"/>
        </w:tabs>
        <w:ind w:left="965" w:hanging="358"/>
        <w:rPr>
          <w:rFonts w:ascii="Arial MT" w:hAnsi="Arial MT"/>
          <w:b w:val="0"/>
        </w:rPr>
      </w:pPr>
      <w:r>
        <w:t>DA</w:t>
      </w:r>
      <w:r>
        <w:rPr>
          <w:spacing w:val="-4"/>
        </w:rPr>
        <w:t xml:space="preserve"> </w:t>
      </w:r>
      <w:r>
        <w:t>VIGÊNCIA</w:t>
      </w:r>
      <w:r>
        <w:rPr>
          <w:spacing w:val="-5"/>
        </w:rPr>
        <w:t xml:space="preserve"> </w:t>
      </w:r>
      <w:r>
        <w:t>DO</w:t>
      </w:r>
      <w:r>
        <w:rPr>
          <w:spacing w:val="-5"/>
        </w:rPr>
        <w:t xml:space="preserve"> </w:t>
      </w:r>
      <w:r>
        <w:rPr>
          <w:spacing w:val="-2"/>
        </w:rPr>
        <w:t>CONTRATO</w:t>
      </w:r>
    </w:p>
    <w:p w14:paraId="2BAA4687" w14:textId="77777777" w:rsidR="008E6281" w:rsidRDefault="008E6281">
      <w:pPr>
        <w:pStyle w:val="Corpodetexto"/>
        <w:spacing w:before="73"/>
        <w:rPr>
          <w:rFonts w:ascii="Arial"/>
          <w:b/>
        </w:rPr>
      </w:pPr>
    </w:p>
    <w:p w14:paraId="3E606057" w14:textId="77777777" w:rsidR="008E6281" w:rsidRDefault="009602F1">
      <w:pPr>
        <w:pStyle w:val="Corpodetexto"/>
        <w:spacing w:line="340" w:lineRule="auto"/>
        <w:ind w:left="1862" w:right="519" w:hanging="720"/>
        <w:jc w:val="both"/>
      </w:pPr>
      <w:r>
        <w:t>7.1.</w:t>
      </w:r>
      <w:r>
        <w:rPr>
          <w:spacing w:val="80"/>
        </w:rPr>
        <w:t xml:space="preserve"> </w:t>
      </w:r>
      <w:r>
        <w:t>O Contrato terá vigência de 01 (um) ano, contados a partir da sua assinatura e a publicação do instrumento contratual ocorrerá no sítio oficial do Município de Cristal do Sul/RS e ulteriores alterações.</w:t>
      </w:r>
    </w:p>
    <w:p w14:paraId="125CC565" w14:textId="77777777" w:rsidR="008E6281" w:rsidRDefault="008E6281">
      <w:pPr>
        <w:pStyle w:val="Corpodetexto"/>
        <w:spacing w:before="198"/>
      </w:pPr>
    </w:p>
    <w:p w14:paraId="0C0D7ABA" w14:textId="77777777" w:rsidR="008E6281" w:rsidRDefault="009602F1">
      <w:pPr>
        <w:pStyle w:val="Ttulo3"/>
        <w:numPr>
          <w:ilvl w:val="1"/>
          <w:numId w:val="41"/>
        </w:numPr>
        <w:tabs>
          <w:tab w:val="left" w:pos="965"/>
        </w:tabs>
        <w:ind w:left="965" w:hanging="358"/>
        <w:rPr>
          <w:rFonts w:ascii="Arial MT"/>
          <w:b w:val="0"/>
        </w:rPr>
      </w:pPr>
      <w:r>
        <w:t>DOS</w:t>
      </w:r>
      <w:r>
        <w:rPr>
          <w:spacing w:val="-5"/>
        </w:rPr>
        <w:t xml:space="preserve"> </w:t>
      </w:r>
      <w:r>
        <w:t>ANEXOS</w:t>
      </w:r>
      <w:r>
        <w:rPr>
          <w:spacing w:val="-3"/>
        </w:rPr>
        <w:t xml:space="preserve"> </w:t>
      </w:r>
      <w:r>
        <w:t>DO</w:t>
      </w:r>
      <w:r>
        <w:rPr>
          <w:spacing w:val="-1"/>
        </w:rPr>
        <w:t xml:space="preserve"> </w:t>
      </w:r>
      <w:r>
        <w:rPr>
          <w:spacing w:val="-2"/>
        </w:rPr>
        <w:t>EDITAL</w:t>
      </w:r>
    </w:p>
    <w:p w14:paraId="7C29EC89" w14:textId="77777777" w:rsidR="008E6281" w:rsidRDefault="008E6281">
      <w:pPr>
        <w:pStyle w:val="Corpodetexto"/>
        <w:spacing w:before="72"/>
        <w:rPr>
          <w:rFonts w:ascii="Arial"/>
          <w:b/>
        </w:rPr>
      </w:pPr>
    </w:p>
    <w:p w14:paraId="6F644219" w14:textId="77777777" w:rsidR="008E6281" w:rsidRDefault="009602F1">
      <w:pPr>
        <w:pStyle w:val="Corpodetexto"/>
        <w:spacing w:before="1"/>
        <w:ind w:left="1142"/>
        <w:jc w:val="both"/>
      </w:pPr>
      <w:r>
        <w:t>8.1.</w:t>
      </w:r>
      <w:r>
        <w:rPr>
          <w:spacing w:val="75"/>
          <w:w w:val="150"/>
        </w:rPr>
        <w:t xml:space="preserve">  </w:t>
      </w:r>
      <w:r>
        <w:t>Seguem</w:t>
      </w:r>
      <w:r>
        <w:rPr>
          <w:spacing w:val="-2"/>
        </w:rPr>
        <w:t xml:space="preserve"> </w:t>
      </w:r>
      <w:r>
        <w:t>anexos</w:t>
      </w:r>
      <w:r>
        <w:rPr>
          <w:spacing w:val="-5"/>
        </w:rPr>
        <w:t xml:space="preserve"> </w:t>
      </w:r>
      <w:r>
        <w:t>ao</w:t>
      </w:r>
      <w:r>
        <w:rPr>
          <w:spacing w:val="-5"/>
        </w:rPr>
        <w:t xml:space="preserve"> </w:t>
      </w:r>
      <w:r>
        <w:t>presente</w:t>
      </w:r>
      <w:r>
        <w:rPr>
          <w:spacing w:val="-3"/>
        </w:rPr>
        <w:t xml:space="preserve"> </w:t>
      </w:r>
      <w:r>
        <w:t>Edital</w:t>
      </w:r>
      <w:r>
        <w:rPr>
          <w:spacing w:val="-3"/>
        </w:rPr>
        <w:t xml:space="preserve"> </w:t>
      </w:r>
      <w:r>
        <w:t>como</w:t>
      </w:r>
      <w:r>
        <w:rPr>
          <w:spacing w:val="-5"/>
        </w:rPr>
        <w:t xml:space="preserve"> </w:t>
      </w:r>
      <w:r>
        <w:t>parte</w:t>
      </w:r>
      <w:r>
        <w:rPr>
          <w:spacing w:val="-3"/>
        </w:rPr>
        <w:t xml:space="preserve"> </w:t>
      </w:r>
      <w:r>
        <w:t>integrante</w:t>
      </w:r>
      <w:r>
        <w:rPr>
          <w:spacing w:val="-3"/>
        </w:rPr>
        <w:t xml:space="preserve"> </w:t>
      </w:r>
      <w:r>
        <w:t>do</w:t>
      </w:r>
      <w:r>
        <w:rPr>
          <w:spacing w:val="-5"/>
        </w:rPr>
        <w:t xml:space="preserve"> </w:t>
      </w:r>
      <w:r>
        <w:rPr>
          <w:spacing w:val="-2"/>
        </w:rPr>
        <w:t>mesmo:</w:t>
      </w:r>
    </w:p>
    <w:p w14:paraId="74489C82" w14:textId="77777777" w:rsidR="008E6281" w:rsidRDefault="008E6281">
      <w:pPr>
        <w:pStyle w:val="Corpodetexto"/>
        <w:spacing w:before="213"/>
      </w:pPr>
    </w:p>
    <w:p w14:paraId="20A928EE" w14:textId="77777777" w:rsidR="008E6281" w:rsidRDefault="009602F1">
      <w:pPr>
        <w:spacing w:before="1"/>
        <w:ind w:left="427"/>
      </w:pPr>
      <w:r>
        <w:rPr>
          <w:rFonts w:ascii="Arial" w:hAnsi="Arial"/>
          <w:b/>
        </w:rPr>
        <w:t>ANEXO</w:t>
      </w:r>
      <w:r>
        <w:rPr>
          <w:rFonts w:ascii="Arial" w:hAnsi="Arial"/>
          <w:b/>
          <w:spacing w:val="-5"/>
        </w:rPr>
        <w:t xml:space="preserve"> </w:t>
      </w:r>
      <w:r>
        <w:rPr>
          <w:rFonts w:ascii="Arial" w:hAnsi="Arial"/>
          <w:b/>
        </w:rPr>
        <w:t>I</w:t>
      </w:r>
      <w:r>
        <w:rPr>
          <w:rFonts w:ascii="Arial" w:hAnsi="Arial"/>
          <w:b/>
          <w:spacing w:val="-3"/>
        </w:rPr>
        <w:t xml:space="preserve"> </w:t>
      </w:r>
      <w:r>
        <w:rPr>
          <w:rFonts w:ascii="Arial" w:hAnsi="Arial"/>
          <w:b/>
        </w:rPr>
        <w:t>–</w:t>
      </w:r>
      <w:r>
        <w:rPr>
          <w:rFonts w:ascii="Arial" w:hAnsi="Arial"/>
          <w:b/>
          <w:spacing w:val="-3"/>
        </w:rPr>
        <w:t xml:space="preserve"> </w:t>
      </w:r>
      <w:r>
        <w:t>Projetos/</w:t>
      </w:r>
      <w:r>
        <w:rPr>
          <w:spacing w:val="-6"/>
        </w:rPr>
        <w:t xml:space="preserve"> </w:t>
      </w:r>
      <w:r>
        <w:t>Memorial</w:t>
      </w:r>
      <w:r>
        <w:rPr>
          <w:spacing w:val="-3"/>
        </w:rPr>
        <w:t xml:space="preserve"> </w:t>
      </w:r>
      <w:r>
        <w:rPr>
          <w:spacing w:val="-2"/>
        </w:rPr>
        <w:t>Descritivo;</w:t>
      </w:r>
    </w:p>
    <w:p w14:paraId="1493F620" w14:textId="77777777" w:rsidR="008E6281" w:rsidRDefault="009602F1">
      <w:pPr>
        <w:spacing w:before="126"/>
        <w:ind w:left="427"/>
      </w:pPr>
      <w:r>
        <w:rPr>
          <w:rFonts w:ascii="Arial" w:hAnsi="Arial"/>
          <w:b/>
        </w:rPr>
        <w:t>ANEXO</w:t>
      </w:r>
      <w:r>
        <w:rPr>
          <w:rFonts w:ascii="Arial" w:hAnsi="Arial"/>
          <w:b/>
          <w:spacing w:val="-5"/>
        </w:rPr>
        <w:t xml:space="preserve"> </w:t>
      </w:r>
      <w:r>
        <w:rPr>
          <w:rFonts w:ascii="Arial" w:hAnsi="Arial"/>
          <w:b/>
        </w:rPr>
        <w:t>II</w:t>
      </w:r>
      <w:r>
        <w:rPr>
          <w:rFonts w:ascii="Arial" w:hAnsi="Arial"/>
          <w:b/>
          <w:spacing w:val="-2"/>
        </w:rPr>
        <w:t xml:space="preserve"> </w:t>
      </w:r>
      <w:r>
        <w:rPr>
          <w:rFonts w:ascii="Arial" w:hAnsi="Arial"/>
          <w:b/>
        </w:rPr>
        <w:t>–</w:t>
      </w:r>
      <w:r>
        <w:rPr>
          <w:rFonts w:ascii="Arial" w:hAnsi="Arial"/>
          <w:b/>
          <w:spacing w:val="-6"/>
        </w:rPr>
        <w:t xml:space="preserve"> </w:t>
      </w:r>
      <w:r>
        <w:t>Planilha</w:t>
      </w:r>
      <w:r>
        <w:rPr>
          <w:spacing w:val="-3"/>
        </w:rPr>
        <w:t xml:space="preserve"> </w:t>
      </w:r>
      <w:r>
        <w:t>Orçamentária</w:t>
      </w:r>
      <w:r>
        <w:rPr>
          <w:spacing w:val="-4"/>
        </w:rPr>
        <w:t xml:space="preserve"> </w:t>
      </w:r>
      <w:r>
        <w:t>/</w:t>
      </w:r>
      <w:r>
        <w:rPr>
          <w:spacing w:val="-6"/>
        </w:rPr>
        <w:t xml:space="preserve"> </w:t>
      </w:r>
      <w:r>
        <w:t>Memória</w:t>
      </w:r>
      <w:r>
        <w:rPr>
          <w:spacing w:val="-4"/>
        </w:rPr>
        <w:t xml:space="preserve"> </w:t>
      </w:r>
      <w:r>
        <w:t>De</w:t>
      </w:r>
      <w:r>
        <w:rPr>
          <w:spacing w:val="-5"/>
        </w:rPr>
        <w:t xml:space="preserve"> </w:t>
      </w:r>
      <w:r>
        <w:rPr>
          <w:spacing w:val="-2"/>
        </w:rPr>
        <w:t>Cálculo;</w:t>
      </w:r>
    </w:p>
    <w:p w14:paraId="0B55DDEE" w14:textId="77777777" w:rsidR="008E6281" w:rsidRDefault="009602F1">
      <w:pPr>
        <w:spacing w:before="129"/>
        <w:ind w:left="427"/>
      </w:pPr>
      <w:r>
        <w:rPr>
          <w:rFonts w:ascii="Arial" w:hAnsi="Arial"/>
          <w:b/>
        </w:rPr>
        <w:t>ANEXO</w:t>
      </w:r>
      <w:r>
        <w:rPr>
          <w:rFonts w:ascii="Arial" w:hAnsi="Arial"/>
          <w:b/>
          <w:spacing w:val="-6"/>
        </w:rPr>
        <w:t xml:space="preserve"> </w:t>
      </w:r>
      <w:r>
        <w:rPr>
          <w:rFonts w:ascii="Arial" w:hAnsi="Arial"/>
          <w:b/>
        </w:rPr>
        <w:t>III</w:t>
      </w:r>
      <w:r>
        <w:rPr>
          <w:rFonts w:ascii="Arial" w:hAnsi="Arial"/>
          <w:b/>
          <w:spacing w:val="-5"/>
        </w:rPr>
        <w:t xml:space="preserve"> </w:t>
      </w:r>
      <w:r>
        <w:rPr>
          <w:rFonts w:ascii="Arial" w:hAnsi="Arial"/>
          <w:b/>
        </w:rPr>
        <w:t>–</w:t>
      </w:r>
      <w:r>
        <w:rPr>
          <w:rFonts w:ascii="Arial" w:hAnsi="Arial"/>
          <w:b/>
          <w:spacing w:val="-4"/>
        </w:rPr>
        <w:t xml:space="preserve"> </w:t>
      </w:r>
      <w:r>
        <w:t>Cronograma</w:t>
      </w:r>
      <w:r>
        <w:rPr>
          <w:spacing w:val="-4"/>
        </w:rPr>
        <w:t xml:space="preserve"> </w:t>
      </w:r>
      <w:r>
        <w:t>Físico</w:t>
      </w:r>
      <w:r>
        <w:rPr>
          <w:spacing w:val="-6"/>
        </w:rPr>
        <w:t xml:space="preserve"> </w:t>
      </w:r>
      <w:r>
        <w:rPr>
          <w:spacing w:val="-2"/>
        </w:rPr>
        <w:t>Financeiro;</w:t>
      </w:r>
    </w:p>
    <w:p w14:paraId="782F9EB1" w14:textId="77777777" w:rsidR="008E6281" w:rsidRDefault="008E6281">
      <w:pPr>
        <w:pStyle w:val="Corpodetexto"/>
        <w:spacing w:before="34"/>
      </w:pPr>
    </w:p>
    <w:p w14:paraId="55E7E516" w14:textId="77777777" w:rsidR="008E6281" w:rsidRDefault="009602F1">
      <w:pPr>
        <w:pStyle w:val="Corpodetexto"/>
        <w:spacing w:line="511" w:lineRule="auto"/>
        <w:ind w:left="427" w:right="1055"/>
      </w:pPr>
      <w:r>
        <w:rPr>
          <w:rFonts w:ascii="Arial" w:hAnsi="Arial"/>
          <w:b/>
        </w:rPr>
        <w:t xml:space="preserve">ANEXO IV – </w:t>
      </w:r>
      <w:r>
        <w:t xml:space="preserve">Declaração De Microempresa Ou Empresa De Pequeno Porte; </w:t>
      </w:r>
      <w:r>
        <w:rPr>
          <w:rFonts w:ascii="Arial" w:hAnsi="Arial"/>
          <w:b/>
        </w:rPr>
        <w:t>ANEXO</w:t>
      </w:r>
      <w:r>
        <w:rPr>
          <w:rFonts w:ascii="Arial" w:hAnsi="Arial"/>
          <w:b/>
          <w:spacing w:val="-4"/>
        </w:rPr>
        <w:t xml:space="preserve"> </w:t>
      </w:r>
      <w:r>
        <w:rPr>
          <w:rFonts w:ascii="Arial" w:hAnsi="Arial"/>
          <w:b/>
        </w:rPr>
        <w:t>VI</w:t>
      </w:r>
      <w:r>
        <w:rPr>
          <w:rFonts w:ascii="Arial" w:hAnsi="Arial"/>
          <w:b/>
          <w:spacing w:val="-1"/>
        </w:rPr>
        <w:t xml:space="preserve"> </w:t>
      </w:r>
      <w:r>
        <w:rPr>
          <w:rFonts w:ascii="Arial" w:hAnsi="Arial"/>
          <w:b/>
        </w:rPr>
        <w:t>–</w:t>
      </w:r>
      <w:r>
        <w:rPr>
          <w:rFonts w:ascii="Arial" w:hAnsi="Arial"/>
          <w:b/>
          <w:spacing w:val="-5"/>
        </w:rPr>
        <w:t xml:space="preserve"> </w:t>
      </w:r>
      <w:r>
        <w:t>Declaração</w:t>
      </w:r>
      <w:r>
        <w:rPr>
          <w:spacing w:val="-5"/>
        </w:rPr>
        <w:t xml:space="preserve"> </w:t>
      </w:r>
      <w:r>
        <w:t>De</w:t>
      </w:r>
      <w:r>
        <w:rPr>
          <w:spacing w:val="-3"/>
        </w:rPr>
        <w:t xml:space="preserve"> </w:t>
      </w:r>
      <w:r>
        <w:t>Pleno</w:t>
      </w:r>
      <w:r>
        <w:rPr>
          <w:spacing w:val="-3"/>
        </w:rPr>
        <w:t xml:space="preserve"> </w:t>
      </w:r>
      <w:r>
        <w:t>Cumprimento</w:t>
      </w:r>
      <w:r>
        <w:rPr>
          <w:spacing w:val="-5"/>
        </w:rPr>
        <w:t xml:space="preserve"> </w:t>
      </w:r>
      <w:r>
        <w:t>Dos</w:t>
      </w:r>
      <w:r>
        <w:rPr>
          <w:spacing w:val="-3"/>
        </w:rPr>
        <w:t xml:space="preserve"> </w:t>
      </w:r>
      <w:r>
        <w:t>Requisitos</w:t>
      </w:r>
      <w:r>
        <w:rPr>
          <w:spacing w:val="-3"/>
        </w:rPr>
        <w:t xml:space="preserve"> </w:t>
      </w:r>
      <w:r>
        <w:t>De</w:t>
      </w:r>
      <w:r>
        <w:rPr>
          <w:spacing w:val="-3"/>
        </w:rPr>
        <w:t xml:space="preserve"> </w:t>
      </w:r>
      <w:r>
        <w:t xml:space="preserve">Habilitação; </w:t>
      </w:r>
      <w:r>
        <w:rPr>
          <w:rFonts w:ascii="Arial" w:hAnsi="Arial"/>
          <w:b/>
        </w:rPr>
        <w:t xml:space="preserve">ANEXO VI – </w:t>
      </w:r>
      <w:r>
        <w:t>Modelo De Declaração Conjunta;</w:t>
      </w:r>
    </w:p>
    <w:p w14:paraId="3C4C4F57" w14:textId="77777777" w:rsidR="008E6281" w:rsidRDefault="009602F1">
      <w:pPr>
        <w:pStyle w:val="Corpodetexto"/>
        <w:spacing w:before="4"/>
        <w:ind w:left="427"/>
      </w:pPr>
      <w:r>
        <w:rPr>
          <w:rFonts w:ascii="Arial" w:hAnsi="Arial"/>
          <w:b/>
        </w:rPr>
        <w:t>ANEXO</w:t>
      </w:r>
      <w:r>
        <w:rPr>
          <w:rFonts w:ascii="Arial" w:hAnsi="Arial"/>
          <w:b/>
          <w:spacing w:val="-8"/>
        </w:rPr>
        <w:t xml:space="preserve"> </w:t>
      </w:r>
      <w:r>
        <w:rPr>
          <w:rFonts w:ascii="Arial" w:hAnsi="Arial"/>
          <w:b/>
        </w:rPr>
        <w:t>VII</w:t>
      </w:r>
      <w:r>
        <w:rPr>
          <w:rFonts w:ascii="Arial" w:hAnsi="Arial"/>
          <w:b/>
          <w:spacing w:val="-5"/>
        </w:rPr>
        <w:t xml:space="preserve"> </w:t>
      </w:r>
      <w:r>
        <w:rPr>
          <w:rFonts w:ascii="Arial" w:hAnsi="Arial"/>
          <w:b/>
        </w:rPr>
        <w:t>–</w:t>
      </w:r>
      <w:r>
        <w:rPr>
          <w:rFonts w:ascii="Arial" w:hAnsi="Arial"/>
          <w:b/>
          <w:spacing w:val="-7"/>
        </w:rPr>
        <w:t xml:space="preserve"> </w:t>
      </w:r>
      <w:r>
        <w:t>Modelo</w:t>
      </w:r>
      <w:r>
        <w:rPr>
          <w:spacing w:val="-4"/>
        </w:rPr>
        <w:t xml:space="preserve"> </w:t>
      </w:r>
      <w:r>
        <w:t>De</w:t>
      </w:r>
      <w:r>
        <w:rPr>
          <w:spacing w:val="-7"/>
        </w:rPr>
        <w:t xml:space="preserve"> </w:t>
      </w:r>
      <w:r>
        <w:t>Declaração</w:t>
      </w:r>
      <w:r>
        <w:rPr>
          <w:spacing w:val="-5"/>
        </w:rPr>
        <w:t xml:space="preserve"> </w:t>
      </w:r>
      <w:r>
        <w:t>De</w:t>
      </w:r>
      <w:r>
        <w:rPr>
          <w:spacing w:val="-8"/>
        </w:rPr>
        <w:t xml:space="preserve"> </w:t>
      </w:r>
      <w:r>
        <w:t>Responsável</w:t>
      </w:r>
      <w:r>
        <w:rPr>
          <w:spacing w:val="-4"/>
        </w:rPr>
        <w:t xml:space="preserve"> </w:t>
      </w:r>
      <w:r>
        <w:t>Para</w:t>
      </w:r>
      <w:r>
        <w:rPr>
          <w:spacing w:val="-4"/>
        </w:rPr>
        <w:t xml:space="preserve"> </w:t>
      </w:r>
      <w:r>
        <w:t>Assinatura</w:t>
      </w:r>
      <w:r>
        <w:rPr>
          <w:spacing w:val="-7"/>
        </w:rPr>
        <w:t xml:space="preserve"> </w:t>
      </w:r>
      <w:r>
        <w:t>Do</w:t>
      </w:r>
      <w:r>
        <w:rPr>
          <w:spacing w:val="-6"/>
        </w:rPr>
        <w:t xml:space="preserve"> </w:t>
      </w:r>
      <w:r>
        <w:rPr>
          <w:spacing w:val="-2"/>
        </w:rPr>
        <w:t>Contrato;</w:t>
      </w:r>
    </w:p>
    <w:p w14:paraId="568C87FB" w14:textId="77777777" w:rsidR="008E6281" w:rsidRDefault="008E6281">
      <w:pPr>
        <w:pStyle w:val="Corpodetexto"/>
        <w:sectPr w:rsidR="008E6281">
          <w:pgSz w:w="11910" w:h="16840"/>
          <w:pgMar w:top="1840" w:right="1275" w:bottom="580" w:left="1275" w:header="1098" w:footer="392" w:gutter="0"/>
          <w:cols w:space="720"/>
        </w:sectPr>
      </w:pPr>
    </w:p>
    <w:p w14:paraId="68499E0B" w14:textId="77777777" w:rsidR="008E6281" w:rsidRDefault="009602F1">
      <w:pPr>
        <w:pStyle w:val="Corpodetexto"/>
        <w:spacing w:before="89" w:line="364" w:lineRule="auto"/>
        <w:ind w:left="427"/>
      </w:pPr>
      <w:r>
        <w:rPr>
          <w:rFonts w:ascii="Arial" w:hAnsi="Arial"/>
          <w:b/>
        </w:rPr>
        <w:lastRenderedPageBreak/>
        <w:t>ANEXO</w:t>
      </w:r>
      <w:r>
        <w:rPr>
          <w:rFonts w:ascii="Arial" w:hAnsi="Arial"/>
          <w:b/>
          <w:spacing w:val="78"/>
        </w:rPr>
        <w:t xml:space="preserve"> </w:t>
      </w:r>
      <w:r>
        <w:rPr>
          <w:rFonts w:ascii="Arial" w:hAnsi="Arial"/>
          <w:b/>
        </w:rPr>
        <w:t>VIII</w:t>
      </w:r>
      <w:r>
        <w:rPr>
          <w:rFonts w:ascii="Arial" w:hAnsi="Arial"/>
          <w:b/>
          <w:spacing w:val="78"/>
        </w:rPr>
        <w:t xml:space="preserve"> </w:t>
      </w:r>
      <w:r>
        <w:rPr>
          <w:rFonts w:ascii="Arial" w:hAnsi="Arial"/>
          <w:b/>
        </w:rPr>
        <w:t>-</w:t>
      </w:r>
      <w:r>
        <w:rPr>
          <w:rFonts w:ascii="Arial" w:hAnsi="Arial"/>
          <w:b/>
          <w:spacing w:val="76"/>
        </w:rPr>
        <w:t xml:space="preserve"> </w:t>
      </w:r>
      <w:r>
        <w:t>Declaração</w:t>
      </w:r>
      <w:r>
        <w:rPr>
          <w:spacing w:val="76"/>
        </w:rPr>
        <w:t xml:space="preserve"> </w:t>
      </w:r>
      <w:r>
        <w:t>De</w:t>
      </w:r>
      <w:r>
        <w:rPr>
          <w:spacing w:val="76"/>
        </w:rPr>
        <w:t xml:space="preserve"> </w:t>
      </w:r>
      <w:r>
        <w:t>Elaboração</w:t>
      </w:r>
      <w:r>
        <w:rPr>
          <w:spacing w:val="76"/>
        </w:rPr>
        <w:t xml:space="preserve"> </w:t>
      </w:r>
      <w:r>
        <w:t>Independente</w:t>
      </w:r>
      <w:r>
        <w:rPr>
          <w:spacing w:val="76"/>
        </w:rPr>
        <w:t xml:space="preserve"> </w:t>
      </w:r>
      <w:r>
        <w:t>de</w:t>
      </w:r>
      <w:r>
        <w:rPr>
          <w:spacing w:val="76"/>
        </w:rPr>
        <w:t xml:space="preserve"> </w:t>
      </w:r>
      <w:r>
        <w:t>Proposta</w:t>
      </w:r>
      <w:r>
        <w:rPr>
          <w:spacing w:val="76"/>
        </w:rPr>
        <w:t xml:space="preserve"> </w:t>
      </w:r>
      <w:r>
        <w:t>e</w:t>
      </w:r>
      <w:r>
        <w:rPr>
          <w:spacing w:val="76"/>
        </w:rPr>
        <w:t xml:space="preserve"> </w:t>
      </w:r>
      <w:r>
        <w:t>Atuação Conforme Ao Marco Legal Anticorrupção;</w:t>
      </w:r>
    </w:p>
    <w:p w14:paraId="6B41017B" w14:textId="77777777" w:rsidR="008E6281" w:rsidRDefault="009602F1">
      <w:pPr>
        <w:spacing w:before="153"/>
        <w:ind w:left="427"/>
      </w:pPr>
      <w:r>
        <w:rPr>
          <w:rFonts w:ascii="Arial"/>
          <w:b/>
        </w:rPr>
        <w:t>ANEXO</w:t>
      </w:r>
      <w:r>
        <w:rPr>
          <w:rFonts w:ascii="Arial"/>
          <w:b/>
          <w:spacing w:val="-2"/>
        </w:rPr>
        <w:t xml:space="preserve"> </w:t>
      </w:r>
      <w:r>
        <w:rPr>
          <w:rFonts w:ascii="Arial"/>
          <w:b/>
        </w:rPr>
        <w:t>IX</w:t>
      </w:r>
      <w:r>
        <w:rPr>
          <w:rFonts w:ascii="Arial"/>
          <w:b/>
          <w:spacing w:val="-4"/>
        </w:rPr>
        <w:t xml:space="preserve"> </w:t>
      </w:r>
      <w:r>
        <w:rPr>
          <w:rFonts w:ascii="Arial"/>
          <w:b/>
        </w:rPr>
        <w:t>-</w:t>
      </w:r>
      <w:r>
        <w:rPr>
          <w:rFonts w:ascii="Arial"/>
          <w:b/>
          <w:spacing w:val="-2"/>
        </w:rPr>
        <w:t xml:space="preserve"> </w:t>
      </w:r>
      <w:r>
        <w:t>Modelo</w:t>
      </w:r>
      <w:r>
        <w:rPr>
          <w:spacing w:val="-2"/>
        </w:rPr>
        <w:t xml:space="preserve"> </w:t>
      </w:r>
      <w:r>
        <w:t>De</w:t>
      </w:r>
      <w:r>
        <w:rPr>
          <w:spacing w:val="-6"/>
        </w:rPr>
        <w:t xml:space="preserve"> </w:t>
      </w:r>
      <w:r>
        <w:rPr>
          <w:spacing w:val="-2"/>
        </w:rPr>
        <w:t>Proposta;</w:t>
      </w:r>
    </w:p>
    <w:p w14:paraId="37E2C4B2" w14:textId="77777777" w:rsidR="008E6281" w:rsidRDefault="008E6281">
      <w:pPr>
        <w:pStyle w:val="Corpodetexto"/>
        <w:spacing w:before="34"/>
      </w:pPr>
    </w:p>
    <w:p w14:paraId="11A0A1A1" w14:textId="77777777" w:rsidR="008E6281" w:rsidRDefault="009602F1">
      <w:pPr>
        <w:pStyle w:val="Corpodetexto"/>
        <w:ind w:left="427"/>
      </w:pPr>
      <w:r>
        <w:rPr>
          <w:rFonts w:ascii="Arial" w:hAnsi="Arial"/>
          <w:b/>
        </w:rPr>
        <w:t>ANEXO</w:t>
      </w:r>
      <w:r>
        <w:rPr>
          <w:rFonts w:ascii="Arial" w:hAnsi="Arial"/>
          <w:b/>
          <w:spacing w:val="-8"/>
        </w:rPr>
        <w:t xml:space="preserve"> </w:t>
      </w:r>
      <w:r>
        <w:rPr>
          <w:rFonts w:ascii="Arial" w:hAnsi="Arial"/>
          <w:b/>
        </w:rPr>
        <w:t>X</w:t>
      </w:r>
      <w:r>
        <w:rPr>
          <w:rFonts w:ascii="Arial" w:hAnsi="Arial"/>
          <w:b/>
          <w:spacing w:val="-5"/>
        </w:rPr>
        <w:t xml:space="preserve"> </w:t>
      </w:r>
      <w:r>
        <w:rPr>
          <w:rFonts w:ascii="Arial" w:hAnsi="Arial"/>
          <w:b/>
        </w:rPr>
        <w:t>-</w:t>
      </w:r>
      <w:r>
        <w:rPr>
          <w:rFonts w:ascii="Arial" w:hAnsi="Arial"/>
          <w:b/>
          <w:spacing w:val="-5"/>
        </w:rPr>
        <w:t xml:space="preserve"> </w:t>
      </w:r>
      <w:r>
        <w:t>Certificado</w:t>
      </w:r>
      <w:r>
        <w:rPr>
          <w:spacing w:val="-7"/>
        </w:rPr>
        <w:t xml:space="preserve"> </w:t>
      </w:r>
      <w:r>
        <w:t>De</w:t>
      </w:r>
      <w:r>
        <w:rPr>
          <w:spacing w:val="-3"/>
        </w:rPr>
        <w:t xml:space="preserve"> </w:t>
      </w:r>
      <w:r>
        <w:t>Realização</w:t>
      </w:r>
      <w:r>
        <w:rPr>
          <w:spacing w:val="-4"/>
        </w:rPr>
        <w:t xml:space="preserve"> </w:t>
      </w:r>
      <w:r>
        <w:t>De</w:t>
      </w:r>
      <w:r>
        <w:rPr>
          <w:spacing w:val="-5"/>
        </w:rPr>
        <w:t xml:space="preserve"> </w:t>
      </w:r>
      <w:r>
        <w:t>Vistoria</w:t>
      </w:r>
      <w:r>
        <w:rPr>
          <w:spacing w:val="-4"/>
        </w:rPr>
        <w:t xml:space="preserve"> </w:t>
      </w:r>
      <w:r>
        <w:rPr>
          <w:spacing w:val="-2"/>
        </w:rPr>
        <w:t>Técnica;</w:t>
      </w:r>
    </w:p>
    <w:p w14:paraId="5A656378" w14:textId="77777777" w:rsidR="008E6281" w:rsidRDefault="008E6281">
      <w:pPr>
        <w:pStyle w:val="Corpodetexto"/>
        <w:spacing w:before="34"/>
      </w:pPr>
    </w:p>
    <w:p w14:paraId="7EA5E575" w14:textId="77777777" w:rsidR="008E6281" w:rsidRDefault="009602F1">
      <w:pPr>
        <w:pStyle w:val="Corpodetexto"/>
        <w:ind w:left="427"/>
      </w:pPr>
      <w:r>
        <w:rPr>
          <w:rFonts w:ascii="Arial" w:hAnsi="Arial"/>
          <w:b/>
        </w:rPr>
        <w:t>ANEXO</w:t>
      </w:r>
      <w:r>
        <w:rPr>
          <w:rFonts w:ascii="Arial" w:hAnsi="Arial"/>
          <w:b/>
          <w:spacing w:val="-5"/>
        </w:rPr>
        <w:t xml:space="preserve"> </w:t>
      </w:r>
      <w:r>
        <w:rPr>
          <w:rFonts w:ascii="Arial" w:hAnsi="Arial"/>
          <w:b/>
        </w:rPr>
        <w:t>XI</w:t>
      </w:r>
      <w:r>
        <w:rPr>
          <w:rFonts w:ascii="Arial" w:hAnsi="Arial"/>
          <w:b/>
          <w:spacing w:val="-3"/>
        </w:rPr>
        <w:t xml:space="preserve"> </w:t>
      </w:r>
      <w:r>
        <w:rPr>
          <w:rFonts w:ascii="Arial" w:hAnsi="Arial"/>
          <w:b/>
        </w:rPr>
        <w:t>-</w:t>
      </w:r>
      <w:r>
        <w:rPr>
          <w:rFonts w:ascii="Arial" w:hAnsi="Arial"/>
          <w:b/>
          <w:spacing w:val="-2"/>
        </w:rPr>
        <w:t xml:space="preserve"> </w:t>
      </w:r>
      <w:r>
        <w:t>Declaração</w:t>
      </w:r>
      <w:r>
        <w:rPr>
          <w:spacing w:val="-5"/>
        </w:rPr>
        <w:t xml:space="preserve"> </w:t>
      </w:r>
      <w:r>
        <w:t>De</w:t>
      </w:r>
      <w:r>
        <w:rPr>
          <w:spacing w:val="-4"/>
        </w:rPr>
        <w:t xml:space="preserve"> </w:t>
      </w:r>
      <w:r>
        <w:t>Opção</w:t>
      </w:r>
      <w:r>
        <w:rPr>
          <w:spacing w:val="-5"/>
        </w:rPr>
        <w:t xml:space="preserve"> </w:t>
      </w:r>
      <w:r>
        <w:t>Por</w:t>
      </w:r>
      <w:r>
        <w:rPr>
          <w:spacing w:val="-5"/>
        </w:rPr>
        <w:t xml:space="preserve"> </w:t>
      </w:r>
      <w:r>
        <w:t>Não</w:t>
      </w:r>
      <w:r>
        <w:rPr>
          <w:spacing w:val="-3"/>
        </w:rPr>
        <w:t xml:space="preserve"> </w:t>
      </w:r>
      <w:r>
        <w:t>Realizar</w:t>
      </w:r>
      <w:r>
        <w:rPr>
          <w:spacing w:val="-3"/>
        </w:rPr>
        <w:t xml:space="preserve"> </w:t>
      </w:r>
      <w:r>
        <w:t>A</w:t>
      </w:r>
      <w:r>
        <w:rPr>
          <w:spacing w:val="-6"/>
        </w:rPr>
        <w:t xml:space="preserve"> </w:t>
      </w:r>
      <w:r>
        <w:t>Vistoria</w:t>
      </w:r>
      <w:r>
        <w:rPr>
          <w:spacing w:val="-3"/>
        </w:rPr>
        <w:t xml:space="preserve"> </w:t>
      </w:r>
      <w:r>
        <w:rPr>
          <w:spacing w:val="-2"/>
        </w:rPr>
        <w:t>Técnica;</w:t>
      </w:r>
    </w:p>
    <w:p w14:paraId="3D60A4CD" w14:textId="77777777" w:rsidR="008E6281" w:rsidRDefault="008E6281">
      <w:pPr>
        <w:pStyle w:val="Corpodetexto"/>
        <w:spacing w:before="34"/>
      </w:pPr>
    </w:p>
    <w:p w14:paraId="3F9F2A82" w14:textId="77777777" w:rsidR="008E6281" w:rsidRDefault="009602F1">
      <w:pPr>
        <w:ind w:left="427"/>
      </w:pPr>
      <w:r>
        <w:rPr>
          <w:rFonts w:ascii="Arial" w:hAnsi="Arial"/>
          <w:b/>
        </w:rPr>
        <w:t>ANEXO</w:t>
      </w:r>
      <w:r>
        <w:rPr>
          <w:rFonts w:ascii="Arial" w:hAnsi="Arial"/>
          <w:b/>
          <w:spacing w:val="-6"/>
        </w:rPr>
        <w:t xml:space="preserve"> </w:t>
      </w:r>
      <w:r>
        <w:rPr>
          <w:rFonts w:ascii="Arial" w:hAnsi="Arial"/>
          <w:b/>
        </w:rPr>
        <w:t>XII</w:t>
      </w:r>
      <w:r>
        <w:rPr>
          <w:rFonts w:ascii="Arial" w:hAnsi="Arial"/>
          <w:b/>
          <w:spacing w:val="-4"/>
        </w:rPr>
        <w:t xml:space="preserve"> </w:t>
      </w:r>
      <w:r>
        <w:rPr>
          <w:rFonts w:ascii="Arial" w:hAnsi="Arial"/>
          <w:b/>
        </w:rPr>
        <w:t>–</w:t>
      </w:r>
      <w:r>
        <w:rPr>
          <w:rFonts w:ascii="Arial" w:hAnsi="Arial"/>
          <w:b/>
          <w:spacing w:val="-7"/>
        </w:rPr>
        <w:t xml:space="preserve"> </w:t>
      </w:r>
      <w:r>
        <w:t>Declaração</w:t>
      </w:r>
      <w:r>
        <w:rPr>
          <w:spacing w:val="-4"/>
        </w:rPr>
        <w:t xml:space="preserve"> </w:t>
      </w:r>
      <w:r>
        <w:t>De</w:t>
      </w:r>
      <w:r>
        <w:rPr>
          <w:spacing w:val="-5"/>
        </w:rPr>
        <w:t xml:space="preserve"> </w:t>
      </w:r>
      <w:r>
        <w:t>Integralidade</w:t>
      </w:r>
      <w:r>
        <w:rPr>
          <w:spacing w:val="-4"/>
        </w:rPr>
        <w:t xml:space="preserve"> </w:t>
      </w:r>
      <w:r>
        <w:t>Dos</w:t>
      </w:r>
      <w:r>
        <w:rPr>
          <w:spacing w:val="-8"/>
        </w:rPr>
        <w:t xml:space="preserve"> </w:t>
      </w:r>
      <w:r>
        <w:rPr>
          <w:spacing w:val="-2"/>
        </w:rPr>
        <w:t>Custos;</w:t>
      </w:r>
    </w:p>
    <w:p w14:paraId="582E957E" w14:textId="77777777" w:rsidR="008E6281" w:rsidRDefault="008E6281">
      <w:pPr>
        <w:pStyle w:val="Corpodetexto"/>
        <w:spacing w:before="32"/>
      </w:pPr>
    </w:p>
    <w:p w14:paraId="0E29DB91" w14:textId="77777777" w:rsidR="008E6281" w:rsidRDefault="009602F1">
      <w:pPr>
        <w:ind w:left="427"/>
      </w:pPr>
      <w:r>
        <w:rPr>
          <w:rFonts w:ascii="Arial"/>
          <w:b/>
        </w:rPr>
        <w:t>ANEXO</w:t>
      </w:r>
      <w:r>
        <w:rPr>
          <w:rFonts w:ascii="Arial"/>
          <w:b/>
          <w:spacing w:val="-4"/>
        </w:rPr>
        <w:t xml:space="preserve"> </w:t>
      </w:r>
      <w:r>
        <w:rPr>
          <w:rFonts w:ascii="Arial"/>
          <w:b/>
        </w:rPr>
        <w:t>XIII</w:t>
      </w:r>
      <w:r>
        <w:rPr>
          <w:rFonts w:ascii="Arial"/>
          <w:b/>
          <w:spacing w:val="-2"/>
        </w:rPr>
        <w:t xml:space="preserve"> </w:t>
      </w:r>
      <w:r>
        <w:rPr>
          <w:rFonts w:ascii="Arial"/>
          <w:b/>
        </w:rPr>
        <w:t>-</w:t>
      </w:r>
      <w:r>
        <w:rPr>
          <w:rFonts w:ascii="Arial"/>
          <w:b/>
          <w:spacing w:val="-4"/>
        </w:rPr>
        <w:t xml:space="preserve"> </w:t>
      </w:r>
      <w:r>
        <w:t>Minuta</w:t>
      </w:r>
      <w:r>
        <w:rPr>
          <w:spacing w:val="-4"/>
        </w:rPr>
        <w:t xml:space="preserve"> </w:t>
      </w:r>
      <w:r>
        <w:t>Do</w:t>
      </w:r>
      <w:r>
        <w:rPr>
          <w:spacing w:val="-4"/>
        </w:rPr>
        <w:t xml:space="preserve"> </w:t>
      </w:r>
      <w:r>
        <w:rPr>
          <w:spacing w:val="-2"/>
        </w:rPr>
        <w:t>Contrato.</w:t>
      </w:r>
    </w:p>
    <w:p w14:paraId="76D90684" w14:textId="77777777" w:rsidR="008E6281" w:rsidRDefault="008E6281">
      <w:pPr>
        <w:pStyle w:val="Corpodetexto"/>
      </w:pPr>
    </w:p>
    <w:p w14:paraId="7EDBE2AC" w14:textId="77777777" w:rsidR="008E6281" w:rsidRDefault="008E6281">
      <w:pPr>
        <w:pStyle w:val="Corpodetexto"/>
        <w:spacing w:before="31"/>
      </w:pPr>
    </w:p>
    <w:p w14:paraId="5493CFE7" w14:textId="77777777" w:rsidR="008E6281" w:rsidRDefault="009602F1">
      <w:pPr>
        <w:pStyle w:val="Ttulo3"/>
        <w:numPr>
          <w:ilvl w:val="0"/>
          <w:numId w:val="37"/>
        </w:numPr>
        <w:tabs>
          <w:tab w:val="left" w:pos="960"/>
        </w:tabs>
        <w:ind w:left="960" w:hanging="358"/>
      </w:pPr>
      <w:r>
        <w:t>DAS</w:t>
      </w:r>
      <w:r>
        <w:rPr>
          <w:spacing w:val="-5"/>
        </w:rPr>
        <w:t xml:space="preserve"> </w:t>
      </w:r>
      <w:r>
        <w:t>CONDIÇÕES</w:t>
      </w:r>
      <w:r>
        <w:rPr>
          <w:spacing w:val="-5"/>
        </w:rPr>
        <w:t xml:space="preserve"> </w:t>
      </w:r>
      <w:r>
        <w:t>DE</w:t>
      </w:r>
      <w:r>
        <w:rPr>
          <w:spacing w:val="-4"/>
        </w:rPr>
        <w:t xml:space="preserve"> </w:t>
      </w:r>
      <w:r>
        <w:rPr>
          <w:spacing w:val="-2"/>
        </w:rPr>
        <w:t>PARTICIPAÇÃO</w:t>
      </w:r>
    </w:p>
    <w:p w14:paraId="459BAEA7" w14:textId="77777777" w:rsidR="008E6281" w:rsidRDefault="008E6281">
      <w:pPr>
        <w:pStyle w:val="Corpodetexto"/>
        <w:spacing w:before="95"/>
        <w:rPr>
          <w:rFonts w:ascii="Arial"/>
          <w:b/>
        </w:rPr>
      </w:pPr>
    </w:p>
    <w:p w14:paraId="00881F6D" w14:textId="77777777" w:rsidR="008E6281" w:rsidRDefault="009602F1">
      <w:pPr>
        <w:pStyle w:val="PargrafodaLista"/>
        <w:numPr>
          <w:ilvl w:val="1"/>
          <w:numId w:val="37"/>
        </w:numPr>
        <w:tabs>
          <w:tab w:val="left" w:pos="1135"/>
        </w:tabs>
        <w:spacing w:line="333" w:lineRule="auto"/>
        <w:ind w:right="522"/>
        <w:jc w:val="both"/>
      </w:pPr>
      <w:r>
        <w:t>Poderá participar desta licitação, toda e qualquer empresa individual ou sociedade, regularmente estabelecida no País, desde que satisfaça todas as exigências, especificações e normas contidas neste Edital e seus Anexos.</w:t>
      </w:r>
    </w:p>
    <w:p w14:paraId="012A5B83" w14:textId="77777777" w:rsidR="008E6281" w:rsidRDefault="009602F1">
      <w:pPr>
        <w:pStyle w:val="PargrafodaLista"/>
        <w:numPr>
          <w:ilvl w:val="1"/>
          <w:numId w:val="37"/>
        </w:numPr>
        <w:tabs>
          <w:tab w:val="left" w:pos="1135"/>
        </w:tabs>
        <w:spacing w:before="171" w:line="336" w:lineRule="auto"/>
        <w:ind w:right="524"/>
        <w:jc w:val="both"/>
      </w:pPr>
      <w:r>
        <w:t>Não poderão disputar a licitação ou participar do contrato, direta ou indiretamente</w:t>
      </w:r>
      <w:r>
        <w:rPr>
          <w:spacing w:val="-3"/>
        </w:rPr>
        <w:t xml:space="preserve"> </w:t>
      </w:r>
      <w:r>
        <w:t>todas</w:t>
      </w:r>
      <w:r>
        <w:rPr>
          <w:spacing w:val="-3"/>
        </w:rPr>
        <w:t xml:space="preserve"> </w:t>
      </w:r>
      <w:r>
        <w:t>as</w:t>
      </w:r>
      <w:r>
        <w:rPr>
          <w:spacing w:val="-3"/>
        </w:rPr>
        <w:t xml:space="preserve"> </w:t>
      </w:r>
      <w:r>
        <w:t>licitantes</w:t>
      </w:r>
      <w:r>
        <w:rPr>
          <w:spacing w:val="-3"/>
        </w:rPr>
        <w:t xml:space="preserve"> </w:t>
      </w:r>
      <w:r>
        <w:t>que</w:t>
      </w:r>
      <w:r>
        <w:rPr>
          <w:spacing w:val="-3"/>
        </w:rPr>
        <w:t xml:space="preserve"> </w:t>
      </w:r>
      <w:r>
        <w:t>se</w:t>
      </w:r>
      <w:r>
        <w:rPr>
          <w:spacing w:val="-3"/>
        </w:rPr>
        <w:t xml:space="preserve"> </w:t>
      </w:r>
      <w:r>
        <w:t>encontrem</w:t>
      </w:r>
      <w:r>
        <w:rPr>
          <w:spacing w:val="-2"/>
        </w:rPr>
        <w:t xml:space="preserve"> </w:t>
      </w:r>
      <w:r>
        <w:t>nas</w:t>
      </w:r>
      <w:r>
        <w:rPr>
          <w:spacing w:val="-3"/>
        </w:rPr>
        <w:t xml:space="preserve"> </w:t>
      </w:r>
      <w:r>
        <w:t>condições</w:t>
      </w:r>
      <w:r>
        <w:rPr>
          <w:spacing w:val="-3"/>
        </w:rPr>
        <w:t xml:space="preserve"> </w:t>
      </w:r>
      <w:r>
        <w:t>previstas no artigo 14 da Lei nº 14.133/2021, é permitida a participação de empresas reunidas</w:t>
      </w:r>
      <w:r>
        <w:rPr>
          <w:spacing w:val="-7"/>
        </w:rPr>
        <w:t xml:space="preserve"> </w:t>
      </w:r>
      <w:r>
        <w:t>em</w:t>
      </w:r>
      <w:r>
        <w:rPr>
          <w:spacing w:val="-9"/>
        </w:rPr>
        <w:t xml:space="preserve"> </w:t>
      </w:r>
      <w:r>
        <w:t>consórcio,</w:t>
      </w:r>
      <w:r>
        <w:rPr>
          <w:spacing w:val="-6"/>
        </w:rPr>
        <w:t xml:space="preserve"> </w:t>
      </w:r>
      <w:r>
        <w:t>observando</w:t>
      </w:r>
      <w:r>
        <w:rPr>
          <w:spacing w:val="-8"/>
        </w:rPr>
        <w:t xml:space="preserve"> </w:t>
      </w:r>
      <w:r>
        <w:t>o</w:t>
      </w:r>
      <w:r>
        <w:rPr>
          <w:spacing w:val="-7"/>
        </w:rPr>
        <w:t xml:space="preserve"> </w:t>
      </w:r>
      <w:r>
        <w:t>disposto</w:t>
      </w:r>
      <w:r>
        <w:rPr>
          <w:spacing w:val="-7"/>
        </w:rPr>
        <w:t xml:space="preserve"> </w:t>
      </w:r>
      <w:r>
        <w:t>artigo</w:t>
      </w:r>
      <w:r>
        <w:rPr>
          <w:spacing w:val="-8"/>
        </w:rPr>
        <w:t xml:space="preserve"> </w:t>
      </w:r>
      <w:r>
        <w:t>15</w:t>
      </w:r>
      <w:r>
        <w:rPr>
          <w:spacing w:val="-8"/>
        </w:rPr>
        <w:t xml:space="preserve"> </w:t>
      </w:r>
      <w:r>
        <w:t>da</w:t>
      </w:r>
      <w:r>
        <w:rPr>
          <w:spacing w:val="-8"/>
        </w:rPr>
        <w:t xml:space="preserve"> </w:t>
      </w:r>
      <w:r>
        <w:t>Lei</w:t>
      </w:r>
      <w:r>
        <w:rPr>
          <w:spacing w:val="-8"/>
        </w:rPr>
        <w:t xml:space="preserve"> </w:t>
      </w:r>
      <w:r>
        <w:t>nº</w:t>
      </w:r>
      <w:r>
        <w:rPr>
          <w:spacing w:val="-6"/>
        </w:rPr>
        <w:t xml:space="preserve"> </w:t>
      </w:r>
      <w:r>
        <w:t>14.133/2021.</w:t>
      </w:r>
    </w:p>
    <w:p w14:paraId="51056BEF" w14:textId="77777777" w:rsidR="008E6281" w:rsidRDefault="009602F1">
      <w:pPr>
        <w:pStyle w:val="PargrafodaLista"/>
        <w:numPr>
          <w:ilvl w:val="1"/>
          <w:numId w:val="37"/>
        </w:numPr>
        <w:tabs>
          <w:tab w:val="left" w:pos="568"/>
        </w:tabs>
        <w:spacing w:before="169" w:line="340" w:lineRule="auto"/>
        <w:ind w:left="568" w:right="521"/>
        <w:jc w:val="both"/>
      </w:pPr>
      <w:r>
        <w:t xml:space="preserve">As empresas interessadas em participar da presente Licitação deverão obter cópia do edital através de download gratuito no site </w:t>
      </w:r>
      <w:hyperlink r:id="rId16">
        <w:r>
          <w:rPr>
            <w:color w:val="0462C1"/>
            <w:u w:val="single" w:color="0462C1"/>
          </w:rPr>
          <w:t>http://www.portaldecompraspublicas.com.br</w:t>
        </w:r>
      </w:hyperlink>
      <w:hyperlink r:id="rId17">
        <w:r>
          <w:rPr>
            <w:color w:val="0462C1"/>
            <w:u w:val="single" w:color="0462C1"/>
          </w:rPr>
          <w:t>/</w:t>
        </w:r>
      </w:hyperlink>
      <w:r>
        <w:rPr>
          <w:color w:val="0462C1"/>
        </w:rPr>
        <w:t xml:space="preserve"> </w:t>
      </w:r>
      <w:r>
        <w:t xml:space="preserve">ou </w:t>
      </w:r>
      <w:r>
        <w:rPr>
          <w:rFonts w:ascii="Calibri" w:hAnsi="Calibri"/>
        </w:rPr>
        <w:t>https://cristaldosul.atende.net/</w:t>
      </w:r>
      <w:hyperlink r:id="rId18">
        <w:r>
          <w:rPr>
            <w:color w:val="0000FF"/>
          </w:rPr>
          <w:t>.</w:t>
        </w:r>
      </w:hyperlink>
      <w:r>
        <w:rPr>
          <w:color w:val="0000FF"/>
        </w:rPr>
        <w:t xml:space="preserve"> </w:t>
      </w:r>
      <w:r>
        <w:t>As empresas que efetuarem o download dos editais disponíveis e que estejam interessadas</w:t>
      </w:r>
      <w:r>
        <w:rPr>
          <w:spacing w:val="-1"/>
        </w:rPr>
        <w:t xml:space="preserve"> </w:t>
      </w:r>
      <w:r>
        <w:t>em participar das</w:t>
      </w:r>
      <w:r>
        <w:rPr>
          <w:spacing w:val="-1"/>
        </w:rPr>
        <w:t xml:space="preserve"> </w:t>
      </w:r>
      <w:r>
        <w:t>licitações</w:t>
      </w:r>
      <w:r>
        <w:rPr>
          <w:spacing w:val="-2"/>
        </w:rPr>
        <w:t xml:space="preserve"> </w:t>
      </w:r>
      <w:r>
        <w:t>deverão, obrigatoriamente, acompanhar</w:t>
      </w:r>
      <w:r>
        <w:rPr>
          <w:spacing w:val="-1"/>
        </w:rPr>
        <w:t xml:space="preserve"> </w:t>
      </w:r>
      <w:r>
        <w:t>as possíveis alterações ocorridas no Edital, bem como esclarecimentos a eventuais dúvidas e questionamentos realizados.</w:t>
      </w:r>
    </w:p>
    <w:p w14:paraId="580A8FC4" w14:textId="77777777" w:rsidR="008E6281" w:rsidRDefault="008E6281">
      <w:pPr>
        <w:pStyle w:val="Corpodetexto"/>
        <w:spacing w:before="191"/>
      </w:pPr>
    </w:p>
    <w:p w14:paraId="283A3EED" w14:textId="77777777" w:rsidR="008E6281" w:rsidRDefault="009602F1">
      <w:pPr>
        <w:pStyle w:val="Ttulo3"/>
        <w:numPr>
          <w:ilvl w:val="0"/>
          <w:numId w:val="37"/>
        </w:numPr>
        <w:tabs>
          <w:tab w:val="left" w:pos="960"/>
        </w:tabs>
        <w:ind w:left="960" w:hanging="358"/>
      </w:pPr>
      <w:r>
        <w:t xml:space="preserve">DO </w:t>
      </w:r>
      <w:r>
        <w:rPr>
          <w:spacing w:val="-2"/>
        </w:rPr>
        <w:t>CREDENCIAMENTO</w:t>
      </w:r>
    </w:p>
    <w:p w14:paraId="5D8CD314" w14:textId="77777777" w:rsidR="008E6281" w:rsidRDefault="009602F1">
      <w:pPr>
        <w:pStyle w:val="PargrafodaLista"/>
        <w:numPr>
          <w:ilvl w:val="1"/>
          <w:numId w:val="37"/>
        </w:numPr>
        <w:tabs>
          <w:tab w:val="left" w:pos="1135"/>
        </w:tabs>
        <w:spacing w:before="186" w:line="333" w:lineRule="auto"/>
        <w:ind w:right="524"/>
        <w:jc w:val="both"/>
      </w:pPr>
      <w:r>
        <w:t xml:space="preserve">Os interessados em participar desta concorrência deverão credenciar-se, previamente, perante o sistema eletrônico provido pela plataforma compras públicas, por meio do sítio </w:t>
      </w:r>
      <w:hyperlink r:id="rId19">
        <w:r>
          <w:rPr>
            <w:color w:val="0462C1"/>
            <w:u w:val="single" w:color="0000FF"/>
          </w:rPr>
          <w:t>http://www.portaldecompraspublicas.com.br/</w:t>
        </w:r>
      </w:hyperlink>
      <w:hyperlink r:id="rId20">
        <w:r>
          <w:rPr>
            <w:color w:val="0462C1"/>
            <w:u w:val="single" w:color="0000FF"/>
          </w:rPr>
          <w:t>.</w:t>
        </w:r>
      </w:hyperlink>
    </w:p>
    <w:p w14:paraId="7E8A7CF4" w14:textId="77777777" w:rsidR="008E6281" w:rsidRDefault="009602F1">
      <w:pPr>
        <w:pStyle w:val="PargrafodaLista"/>
        <w:numPr>
          <w:ilvl w:val="1"/>
          <w:numId w:val="37"/>
        </w:numPr>
        <w:tabs>
          <w:tab w:val="left" w:pos="1135"/>
        </w:tabs>
        <w:spacing w:before="170" w:line="352" w:lineRule="auto"/>
        <w:ind w:right="525"/>
        <w:jc w:val="both"/>
      </w:pPr>
      <w:r>
        <w:t>Para</w:t>
      </w:r>
      <w:r>
        <w:rPr>
          <w:spacing w:val="-16"/>
        </w:rPr>
        <w:t xml:space="preserve"> </w:t>
      </w:r>
      <w:r>
        <w:t>ter</w:t>
      </w:r>
      <w:r>
        <w:rPr>
          <w:spacing w:val="-15"/>
        </w:rPr>
        <w:t xml:space="preserve"> </w:t>
      </w:r>
      <w:r>
        <w:t>acesso</w:t>
      </w:r>
      <w:r>
        <w:rPr>
          <w:spacing w:val="-14"/>
        </w:rPr>
        <w:t xml:space="preserve"> </w:t>
      </w:r>
      <w:r>
        <w:t>ao</w:t>
      </w:r>
      <w:r>
        <w:rPr>
          <w:spacing w:val="-16"/>
        </w:rPr>
        <w:t xml:space="preserve"> </w:t>
      </w:r>
      <w:r>
        <w:t>sistema</w:t>
      </w:r>
      <w:r>
        <w:rPr>
          <w:spacing w:val="-12"/>
        </w:rPr>
        <w:t xml:space="preserve"> </w:t>
      </w:r>
      <w:r>
        <w:t>eletrônico,</w:t>
      </w:r>
      <w:r>
        <w:rPr>
          <w:spacing w:val="-13"/>
        </w:rPr>
        <w:t xml:space="preserve"> </w:t>
      </w:r>
      <w:r>
        <w:t>os</w:t>
      </w:r>
      <w:r>
        <w:rPr>
          <w:spacing w:val="-14"/>
        </w:rPr>
        <w:t xml:space="preserve"> </w:t>
      </w:r>
      <w:r>
        <w:t>interessados</w:t>
      </w:r>
      <w:r>
        <w:rPr>
          <w:spacing w:val="-14"/>
        </w:rPr>
        <w:t xml:space="preserve"> </w:t>
      </w:r>
      <w:r>
        <w:t>deverão</w:t>
      </w:r>
      <w:r>
        <w:rPr>
          <w:spacing w:val="-15"/>
        </w:rPr>
        <w:t xml:space="preserve"> </w:t>
      </w:r>
      <w:r>
        <w:t>dispor</w:t>
      </w:r>
      <w:r>
        <w:rPr>
          <w:spacing w:val="-14"/>
        </w:rPr>
        <w:t xml:space="preserve"> </w:t>
      </w:r>
      <w:r>
        <w:t>de</w:t>
      </w:r>
      <w:r>
        <w:rPr>
          <w:spacing w:val="-16"/>
        </w:rPr>
        <w:t xml:space="preserve"> </w:t>
      </w:r>
      <w:r>
        <w:t>chave de identificação e senha pessoal, obtidas junto ao provedor do sistema eletrônico compras públicas, onde também deverão se informar a respeito do</w:t>
      </w:r>
    </w:p>
    <w:p w14:paraId="21E8A2EA" w14:textId="77777777" w:rsidR="008E6281" w:rsidRDefault="008E6281">
      <w:pPr>
        <w:pStyle w:val="PargrafodaLista"/>
        <w:spacing w:line="352" w:lineRule="auto"/>
        <w:sectPr w:rsidR="008E6281">
          <w:pgSz w:w="11910" w:h="16840"/>
          <w:pgMar w:top="1840" w:right="1275" w:bottom="580" w:left="1275" w:header="1098" w:footer="392" w:gutter="0"/>
          <w:cols w:space="720"/>
        </w:sectPr>
      </w:pPr>
    </w:p>
    <w:p w14:paraId="74BEB1AA" w14:textId="77777777" w:rsidR="008E6281" w:rsidRDefault="009602F1">
      <w:pPr>
        <w:pStyle w:val="Corpodetexto"/>
        <w:spacing w:before="89" w:line="364" w:lineRule="auto"/>
        <w:ind w:left="1135"/>
      </w:pPr>
      <w:r>
        <w:lastRenderedPageBreak/>
        <w:t>seu</w:t>
      </w:r>
      <w:r>
        <w:rPr>
          <w:spacing w:val="38"/>
        </w:rPr>
        <w:t xml:space="preserve"> </w:t>
      </w:r>
      <w:r>
        <w:t>funcionamento</w:t>
      </w:r>
      <w:r>
        <w:rPr>
          <w:spacing w:val="39"/>
        </w:rPr>
        <w:t xml:space="preserve"> </w:t>
      </w:r>
      <w:r>
        <w:t>e</w:t>
      </w:r>
      <w:r>
        <w:rPr>
          <w:spacing w:val="36"/>
        </w:rPr>
        <w:t xml:space="preserve"> </w:t>
      </w:r>
      <w:r>
        <w:t>regulamento,</w:t>
      </w:r>
      <w:r>
        <w:rPr>
          <w:spacing w:val="37"/>
        </w:rPr>
        <w:t xml:space="preserve"> </w:t>
      </w:r>
      <w:r>
        <w:t>obtendo</w:t>
      </w:r>
      <w:r>
        <w:rPr>
          <w:spacing w:val="36"/>
        </w:rPr>
        <w:t xml:space="preserve"> </w:t>
      </w:r>
      <w:r>
        <w:t>instruções</w:t>
      </w:r>
      <w:r>
        <w:rPr>
          <w:spacing w:val="39"/>
        </w:rPr>
        <w:t xml:space="preserve"> </w:t>
      </w:r>
      <w:r>
        <w:t>detalhadas</w:t>
      </w:r>
      <w:r>
        <w:rPr>
          <w:spacing w:val="39"/>
        </w:rPr>
        <w:t xml:space="preserve"> </w:t>
      </w:r>
      <w:r>
        <w:t>para</w:t>
      </w:r>
      <w:r>
        <w:rPr>
          <w:spacing w:val="36"/>
        </w:rPr>
        <w:t xml:space="preserve"> </w:t>
      </w:r>
      <w:r>
        <w:t>sua correta utilização.</w:t>
      </w:r>
    </w:p>
    <w:p w14:paraId="52B2AB9C" w14:textId="77777777" w:rsidR="008E6281" w:rsidRDefault="009602F1">
      <w:pPr>
        <w:pStyle w:val="PargrafodaLista"/>
        <w:numPr>
          <w:ilvl w:val="1"/>
          <w:numId w:val="37"/>
        </w:numPr>
        <w:tabs>
          <w:tab w:val="left" w:pos="1135"/>
          <w:tab w:val="left" w:pos="5446"/>
        </w:tabs>
        <w:spacing w:before="154" w:line="333" w:lineRule="auto"/>
        <w:ind w:right="527"/>
        <w:jc w:val="left"/>
      </w:pPr>
      <w:r>
        <w:t>Os</w:t>
      </w:r>
      <w:r>
        <w:rPr>
          <w:spacing w:val="31"/>
        </w:rPr>
        <w:t xml:space="preserve"> </w:t>
      </w:r>
      <w:r>
        <w:t>interessados em se credenciar</w:t>
      </w:r>
      <w:r>
        <w:rPr>
          <w:spacing w:val="32"/>
        </w:rPr>
        <w:t xml:space="preserve"> </w:t>
      </w:r>
      <w:r>
        <w:t>na plataforma</w:t>
      </w:r>
      <w:r>
        <w:rPr>
          <w:spacing w:val="31"/>
        </w:rPr>
        <w:t xml:space="preserve"> </w:t>
      </w:r>
      <w:r>
        <w:t>compras</w:t>
      </w:r>
      <w:r>
        <w:rPr>
          <w:spacing w:val="31"/>
        </w:rPr>
        <w:t xml:space="preserve"> </w:t>
      </w:r>
      <w:r>
        <w:t>públicas</w:t>
      </w:r>
      <w:r>
        <w:rPr>
          <w:spacing w:val="31"/>
        </w:rPr>
        <w:t xml:space="preserve"> </w:t>
      </w:r>
      <w:r>
        <w:t>poderão obter maiores informações na página</w:t>
      </w:r>
      <w:r>
        <w:tab/>
      </w:r>
      <w:r>
        <w:rPr>
          <w:spacing w:val="-10"/>
        </w:rPr>
        <w:t xml:space="preserve">. </w:t>
      </w:r>
      <w:hyperlink r:id="rId21">
        <w:r>
          <w:rPr>
            <w:color w:val="0462C1"/>
            <w:spacing w:val="-2"/>
            <w:u w:val="single" w:color="0462C1"/>
          </w:rPr>
          <w:t>http://www.portaldecompraspublicas.com.br/</w:t>
        </w:r>
      </w:hyperlink>
      <w:hyperlink r:id="rId22">
        <w:r>
          <w:rPr>
            <w:color w:val="0462C1"/>
            <w:spacing w:val="-2"/>
            <w:u w:val="single" w:color="0462C1"/>
          </w:rPr>
          <w:t>.</w:t>
        </w:r>
      </w:hyperlink>
    </w:p>
    <w:p w14:paraId="2B6E6C65" w14:textId="77777777" w:rsidR="008E6281" w:rsidRDefault="009602F1">
      <w:pPr>
        <w:pStyle w:val="PargrafodaLista"/>
        <w:numPr>
          <w:ilvl w:val="1"/>
          <w:numId w:val="37"/>
        </w:numPr>
        <w:tabs>
          <w:tab w:val="left" w:pos="1135"/>
        </w:tabs>
        <w:spacing w:before="173" w:line="333" w:lineRule="auto"/>
        <w:ind w:right="523"/>
        <w:jc w:val="both"/>
      </w:pPr>
      <w:r>
        <w:rPr>
          <w:rFonts w:ascii="Times New Roman" w:hAnsi="Times New Roman"/>
          <w:sz w:val="24"/>
        </w:rPr>
        <w:t xml:space="preserve"> </w:t>
      </w:r>
      <w:r>
        <w:t>O licitante será responsável por todas as transações que forem efetuadas em seu nome no sistema eletrônico, assumindo como firmes e verdadeiras suas propostas e lances.</w:t>
      </w:r>
    </w:p>
    <w:p w14:paraId="464127AC" w14:textId="77777777" w:rsidR="008E6281" w:rsidRDefault="009602F1">
      <w:pPr>
        <w:pStyle w:val="PargrafodaLista"/>
        <w:numPr>
          <w:ilvl w:val="1"/>
          <w:numId w:val="37"/>
        </w:numPr>
        <w:tabs>
          <w:tab w:val="left" w:pos="1135"/>
        </w:tabs>
        <w:spacing w:before="172" w:line="336" w:lineRule="auto"/>
        <w:ind w:right="522"/>
        <w:jc w:val="both"/>
      </w:pPr>
      <w:r>
        <w:t>O uso da senha de acesso pela licitante é de sua responsabilidade exclusiva, incluindo qualquer transação por ela efetuada diretamente, ou por seu representante,</w:t>
      </w:r>
      <w:r>
        <w:rPr>
          <w:spacing w:val="-4"/>
        </w:rPr>
        <w:t xml:space="preserve"> </w:t>
      </w:r>
      <w:r>
        <w:t>não</w:t>
      </w:r>
      <w:r>
        <w:rPr>
          <w:spacing w:val="-7"/>
        </w:rPr>
        <w:t xml:space="preserve"> </w:t>
      </w:r>
      <w:r>
        <w:t>cabendo</w:t>
      </w:r>
      <w:r>
        <w:rPr>
          <w:spacing w:val="-5"/>
        </w:rPr>
        <w:t xml:space="preserve"> </w:t>
      </w:r>
      <w:r>
        <w:t>ao</w:t>
      </w:r>
      <w:r>
        <w:rPr>
          <w:spacing w:val="-5"/>
        </w:rPr>
        <w:t xml:space="preserve"> </w:t>
      </w:r>
      <w:r>
        <w:t>provedor</w:t>
      </w:r>
      <w:r>
        <w:rPr>
          <w:spacing w:val="-7"/>
        </w:rPr>
        <w:t xml:space="preserve"> </w:t>
      </w:r>
      <w:r>
        <w:t>do</w:t>
      </w:r>
      <w:r>
        <w:rPr>
          <w:spacing w:val="-5"/>
        </w:rPr>
        <w:t xml:space="preserve"> </w:t>
      </w:r>
      <w:r>
        <w:t>sistema</w:t>
      </w:r>
      <w:r>
        <w:rPr>
          <w:spacing w:val="-5"/>
        </w:rPr>
        <w:t xml:space="preserve"> </w:t>
      </w:r>
      <w:r>
        <w:t>ou</w:t>
      </w:r>
      <w:r>
        <w:rPr>
          <w:spacing w:val="-8"/>
        </w:rPr>
        <w:t xml:space="preserve"> </w:t>
      </w:r>
      <w:r>
        <w:t>ao</w:t>
      </w:r>
      <w:r>
        <w:rPr>
          <w:spacing w:val="-8"/>
        </w:rPr>
        <w:t xml:space="preserve"> </w:t>
      </w:r>
      <w:r>
        <w:t>Município</w:t>
      </w:r>
      <w:r>
        <w:rPr>
          <w:spacing w:val="-5"/>
        </w:rPr>
        <w:t xml:space="preserve"> </w:t>
      </w:r>
      <w:r>
        <w:t>de</w:t>
      </w:r>
      <w:r>
        <w:rPr>
          <w:spacing w:val="-5"/>
        </w:rPr>
        <w:t xml:space="preserve"> </w:t>
      </w:r>
      <w:r>
        <w:t>Cristal do Sul/RS responder por eventuais danos decorrentes do uso indevido da senha, ainda que por terceiros.</w:t>
      </w:r>
    </w:p>
    <w:p w14:paraId="4C9BC82D" w14:textId="77777777" w:rsidR="008E6281" w:rsidRDefault="009602F1">
      <w:pPr>
        <w:pStyle w:val="PargrafodaLista"/>
        <w:numPr>
          <w:ilvl w:val="1"/>
          <w:numId w:val="37"/>
        </w:numPr>
        <w:tabs>
          <w:tab w:val="left" w:pos="1135"/>
        </w:tabs>
        <w:spacing w:before="172" w:line="336" w:lineRule="auto"/>
        <w:ind w:right="524"/>
        <w:jc w:val="both"/>
      </w:pPr>
      <w:r>
        <w:t xml:space="preserve">O credenciamento junto à plataforma compras públicas implica a responsabilidade do licitante ou de seu representante legal e a presunção de sua capacidade técnica para realização das transações inerentes a esta </w:t>
      </w:r>
      <w:r>
        <w:rPr>
          <w:spacing w:val="-2"/>
        </w:rPr>
        <w:t>licitação.</w:t>
      </w:r>
    </w:p>
    <w:p w14:paraId="0F5B4642" w14:textId="77777777" w:rsidR="008E6281" w:rsidRDefault="009602F1">
      <w:pPr>
        <w:pStyle w:val="PargrafodaLista"/>
        <w:numPr>
          <w:ilvl w:val="1"/>
          <w:numId w:val="37"/>
        </w:numPr>
        <w:tabs>
          <w:tab w:val="left" w:pos="1135"/>
        </w:tabs>
        <w:spacing w:before="169" w:line="326" w:lineRule="auto"/>
        <w:ind w:right="527"/>
        <w:jc w:val="both"/>
      </w:pPr>
      <w:r>
        <w:t>A perda da senha ou a quebra de sigilo deverão ser comunicadas imediatamente ao provedor do sistema para imediato bloqueio de acesso.</w:t>
      </w:r>
    </w:p>
    <w:p w14:paraId="3BA318A2" w14:textId="77777777" w:rsidR="008E6281" w:rsidRDefault="009602F1">
      <w:pPr>
        <w:pStyle w:val="PargrafodaLista"/>
        <w:numPr>
          <w:ilvl w:val="1"/>
          <w:numId w:val="37"/>
        </w:numPr>
        <w:tabs>
          <w:tab w:val="left" w:pos="1135"/>
        </w:tabs>
        <w:spacing w:before="181" w:line="336" w:lineRule="auto"/>
        <w:ind w:right="523"/>
        <w:jc w:val="both"/>
      </w:pPr>
      <w:r>
        <w:t>A</w:t>
      </w:r>
      <w:r>
        <w:rPr>
          <w:spacing w:val="-16"/>
        </w:rPr>
        <w:t xml:space="preserve"> </w:t>
      </w:r>
      <w:r>
        <w:t>licitação</w:t>
      </w:r>
      <w:r>
        <w:rPr>
          <w:spacing w:val="-15"/>
        </w:rPr>
        <w:t xml:space="preserve"> </w:t>
      </w:r>
      <w:r>
        <w:t>será</w:t>
      </w:r>
      <w:r>
        <w:rPr>
          <w:spacing w:val="-15"/>
        </w:rPr>
        <w:t xml:space="preserve"> </w:t>
      </w:r>
      <w:r>
        <w:t>conduzida</w:t>
      </w:r>
      <w:r>
        <w:rPr>
          <w:spacing w:val="-16"/>
        </w:rPr>
        <w:t xml:space="preserve"> </w:t>
      </w:r>
      <w:r>
        <w:t>pelo</w:t>
      </w:r>
      <w:r>
        <w:rPr>
          <w:spacing w:val="-15"/>
        </w:rPr>
        <w:t xml:space="preserve"> </w:t>
      </w:r>
      <w:r>
        <w:t>Presidente</w:t>
      </w:r>
      <w:r>
        <w:rPr>
          <w:spacing w:val="-15"/>
        </w:rPr>
        <w:t xml:space="preserve"> </w:t>
      </w:r>
      <w:r>
        <w:t>da</w:t>
      </w:r>
      <w:r>
        <w:rPr>
          <w:spacing w:val="-15"/>
        </w:rPr>
        <w:t xml:space="preserve"> </w:t>
      </w:r>
      <w:r>
        <w:t>comissão</w:t>
      </w:r>
      <w:r>
        <w:rPr>
          <w:spacing w:val="-16"/>
        </w:rPr>
        <w:t xml:space="preserve"> </w:t>
      </w:r>
      <w:r>
        <w:t>permanente</w:t>
      </w:r>
      <w:r>
        <w:rPr>
          <w:spacing w:val="-15"/>
        </w:rPr>
        <w:t xml:space="preserve"> </w:t>
      </w:r>
      <w:r>
        <w:t>de</w:t>
      </w:r>
      <w:r>
        <w:rPr>
          <w:spacing w:val="-15"/>
        </w:rPr>
        <w:t xml:space="preserve"> </w:t>
      </w:r>
      <w:r>
        <w:t>licitação do Município de Cristal do Sul – RS, com apoio técnico e operacional da plataforma compras públicas que atuará como provedor do sistema eletrônico para esta licitação.</w:t>
      </w:r>
    </w:p>
    <w:p w14:paraId="7AF4E3B4" w14:textId="77777777" w:rsidR="008E6281" w:rsidRDefault="008E6281">
      <w:pPr>
        <w:pStyle w:val="Corpodetexto"/>
        <w:spacing w:before="204"/>
      </w:pPr>
    </w:p>
    <w:p w14:paraId="1FD05CF7" w14:textId="77777777" w:rsidR="008E6281" w:rsidRDefault="009602F1">
      <w:pPr>
        <w:pStyle w:val="Ttulo3"/>
        <w:numPr>
          <w:ilvl w:val="0"/>
          <w:numId w:val="36"/>
        </w:numPr>
        <w:tabs>
          <w:tab w:val="left" w:pos="1134"/>
        </w:tabs>
        <w:ind w:left="1134" w:hanging="566"/>
      </w:pPr>
      <w:r>
        <w:t>DO</w:t>
      </w:r>
      <w:r>
        <w:rPr>
          <w:spacing w:val="-2"/>
        </w:rPr>
        <w:t xml:space="preserve"> </w:t>
      </w:r>
      <w:r>
        <w:t>ENVIO</w:t>
      </w:r>
      <w:r>
        <w:rPr>
          <w:spacing w:val="-2"/>
        </w:rPr>
        <w:t xml:space="preserve"> </w:t>
      </w:r>
      <w:r>
        <w:t>DA</w:t>
      </w:r>
      <w:r>
        <w:rPr>
          <w:spacing w:val="-2"/>
        </w:rPr>
        <w:t xml:space="preserve"> PROPOSTA</w:t>
      </w:r>
    </w:p>
    <w:p w14:paraId="178B2ADA" w14:textId="77777777" w:rsidR="008E6281" w:rsidRDefault="008E6281">
      <w:pPr>
        <w:pStyle w:val="Corpodetexto"/>
        <w:spacing w:before="96"/>
        <w:rPr>
          <w:rFonts w:ascii="Arial"/>
          <w:b/>
        </w:rPr>
      </w:pPr>
    </w:p>
    <w:p w14:paraId="50F7ACBC" w14:textId="77777777" w:rsidR="008E6281" w:rsidRDefault="009602F1">
      <w:pPr>
        <w:pStyle w:val="PargrafodaLista"/>
        <w:numPr>
          <w:ilvl w:val="1"/>
          <w:numId w:val="36"/>
        </w:numPr>
        <w:tabs>
          <w:tab w:val="left" w:pos="1135"/>
        </w:tabs>
        <w:spacing w:line="336" w:lineRule="auto"/>
        <w:ind w:right="424"/>
        <w:jc w:val="both"/>
      </w:pPr>
      <w:r>
        <w:t>Até a data e hora marcada para abertura da sessão, os licitantes deverão encaminhar proposta com a descrição do objeto ofertado e preço, exclusivamente por meio do sistema eletrônico no endereço acima, quando, então, encerrar-se-á automaticamente a fase de recebimento de propostas.</w:t>
      </w:r>
    </w:p>
    <w:p w14:paraId="48AA8356" w14:textId="77777777" w:rsidR="008E6281" w:rsidRDefault="009602F1">
      <w:pPr>
        <w:pStyle w:val="PargrafodaLista"/>
        <w:numPr>
          <w:ilvl w:val="1"/>
          <w:numId w:val="36"/>
        </w:numPr>
        <w:tabs>
          <w:tab w:val="left" w:pos="1135"/>
        </w:tabs>
        <w:spacing w:before="169" w:line="333" w:lineRule="auto"/>
        <w:ind w:right="417" w:hanging="574"/>
        <w:jc w:val="both"/>
      </w:pPr>
      <w:r>
        <w:t>A licitante deverá elaborar a sua proposta com base no edital e seus anexos, sendo</w:t>
      </w:r>
      <w:r>
        <w:rPr>
          <w:spacing w:val="-5"/>
        </w:rPr>
        <w:t xml:space="preserve"> </w:t>
      </w:r>
      <w:r>
        <w:t>de</w:t>
      </w:r>
      <w:r>
        <w:rPr>
          <w:spacing w:val="-5"/>
        </w:rPr>
        <w:t xml:space="preserve"> </w:t>
      </w:r>
      <w:r>
        <w:t>sua</w:t>
      </w:r>
      <w:r>
        <w:rPr>
          <w:spacing w:val="-8"/>
        </w:rPr>
        <w:t xml:space="preserve"> </w:t>
      </w:r>
      <w:r>
        <w:t>exclusiva</w:t>
      </w:r>
      <w:r>
        <w:rPr>
          <w:spacing w:val="-7"/>
        </w:rPr>
        <w:t xml:space="preserve"> </w:t>
      </w:r>
      <w:r>
        <w:t>responsabilidade</w:t>
      </w:r>
      <w:r>
        <w:rPr>
          <w:spacing w:val="-5"/>
        </w:rPr>
        <w:t xml:space="preserve"> </w:t>
      </w:r>
      <w:r>
        <w:t>o</w:t>
      </w:r>
      <w:r>
        <w:rPr>
          <w:spacing w:val="-5"/>
        </w:rPr>
        <w:t xml:space="preserve"> </w:t>
      </w:r>
      <w:r>
        <w:t>levantamento</w:t>
      </w:r>
      <w:r>
        <w:rPr>
          <w:spacing w:val="-7"/>
        </w:rPr>
        <w:t xml:space="preserve"> </w:t>
      </w:r>
      <w:r>
        <w:t>de</w:t>
      </w:r>
      <w:r>
        <w:rPr>
          <w:spacing w:val="-5"/>
        </w:rPr>
        <w:t xml:space="preserve"> </w:t>
      </w:r>
      <w:r>
        <w:t>custos</w:t>
      </w:r>
      <w:r>
        <w:rPr>
          <w:spacing w:val="-7"/>
        </w:rPr>
        <w:t xml:space="preserve"> </w:t>
      </w:r>
      <w:r>
        <w:t>necessários para</w:t>
      </w:r>
      <w:r>
        <w:rPr>
          <w:spacing w:val="-9"/>
        </w:rPr>
        <w:t xml:space="preserve"> </w:t>
      </w:r>
      <w:r>
        <w:t>o</w:t>
      </w:r>
      <w:r>
        <w:rPr>
          <w:spacing w:val="-11"/>
        </w:rPr>
        <w:t xml:space="preserve"> </w:t>
      </w:r>
      <w:r>
        <w:t>cumprimento</w:t>
      </w:r>
      <w:r>
        <w:rPr>
          <w:spacing w:val="-11"/>
        </w:rPr>
        <w:t xml:space="preserve"> </w:t>
      </w:r>
      <w:r>
        <w:t>total</w:t>
      </w:r>
      <w:r>
        <w:rPr>
          <w:spacing w:val="-10"/>
        </w:rPr>
        <w:t xml:space="preserve"> </w:t>
      </w:r>
      <w:r>
        <w:t>das</w:t>
      </w:r>
      <w:r>
        <w:rPr>
          <w:spacing w:val="-8"/>
        </w:rPr>
        <w:t xml:space="preserve"> </w:t>
      </w:r>
      <w:r>
        <w:t>obrigações</w:t>
      </w:r>
      <w:r>
        <w:rPr>
          <w:spacing w:val="-11"/>
        </w:rPr>
        <w:t xml:space="preserve"> </w:t>
      </w:r>
      <w:r>
        <w:t>necessárias</w:t>
      </w:r>
      <w:r>
        <w:rPr>
          <w:spacing w:val="-9"/>
        </w:rPr>
        <w:t xml:space="preserve"> </w:t>
      </w:r>
      <w:r>
        <w:t>para</w:t>
      </w:r>
      <w:r>
        <w:rPr>
          <w:spacing w:val="-11"/>
        </w:rPr>
        <w:t xml:space="preserve"> </w:t>
      </w:r>
      <w:r>
        <w:t>a</w:t>
      </w:r>
      <w:r>
        <w:rPr>
          <w:spacing w:val="-11"/>
        </w:rPr>
        <w:t xml:space="preserve"> </w:t>
      </w:r>
      <w:r>
        <w:t>execução</w:t>
      </w:r>
      <w:r>
        <w:rPr>
          <w:spacing w:val="-11"/>
        </w:rPr>
        <w:t xml:space="preserve"> </w:t>
      </w:r>
      <w:r>
        <w:t>do</w:t>
      </w:r>
      <w:r>
        <w:rPr>
          <w:spacing w:val="-12"/>
        </w:rPr>
        <w:t xml:space="preserve"> </w:t>
      </w:r>
      <w:r>
        <w:t>objeto</w:t>
      </w:r>
    </w:p>
    <w:p w14:paraId="507D4851" w14:textId="77777777" w:rsidR="008E6281" w:rsidRDefault="008E6281">
      <w:pPr>
        <w:pStyle w:val="PargrafodaLista"/>
        <w:spacing w:line="333" w:lineRule="auto"/>
        <w:sectPr w:rsidR="008E6281">
          <w:pgSz w:w="11910" w:h="16840"/>
          <w:pgMar w:top="1840" w:right="1275" w:bottom="580" w:left="1275" w:header="1098" w:footer="392" w:gutter="0"/>
          <w:cols w:space="720"/>
        </w:sectPr>
      </w:pPr>
    </w:p>
    <w:p w14:paraId="714C2F9A" w14:textId="77777777" w:rsidR="008E6281" w:rsidRDefault="009602F1">
      <w:pPr>
        <w:pStyle w:val="Corpodetexto"/>
        <w:spacing w:before="89" w:line="340" w:lineRule="auto"/>
        <w:ind w:left="1135"/>
      </w:pPr>
      <w:r>
        <w:lastRenderedPageBreak/>
        <w:t>desta</w:t>
      </w:r>
      <w:r>
        <w:rPr>
          <w:spacing w:val="40"/>
        </w:rPr>
        <w:t xml:space="preserve"> </w:t>
      </w:r>
      <w:r>
        <w:t>licitação.</w:t>
      </w:r>
      <w:r>
        <w:rPr>
          <w:spacing w:val="40"/>
        </w:rPr>
        <w:t xml:space="preserve"> </w:t>
      </w:r>
      <w:r>
        <w:t>Até</w:t>
      </w:r>
      <w:r>
        <w:rPr>
          <w:spacing w:val="40"/>
        </w:rPr>
        <w:t xml:space="preserve"> </w:t>
      </w:r>
      <w:r>
        <w:t>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os</w:t>
      </w:r>
      <w:r>
        <w:rPr>
          <w:spacing w:val="40"/>
        </w:rPr>
        <w:t xml:space="preserve"> </w:t>
      </w:r>
      <w:r>
        <w:t>licitantes</w:t>
      </w:r>
      <w:r>
        <w:rPr>
          <w:spacing w:val="40"/>
        </w:rPr>
        <w:t xml:space="preserve"> </w:t>
      </w:r>
      <w:r>
        <w:t>poderão</w:t>
      </w:r>
      <w:r>
        <w:rPr>
          <w:spacing w:val="40"/>
        </w:rPr>
        <w:t xml:space="preserve"> </w:t>
      </w:r>
      <w:r>
        <w:t>retirar</w:t>
      </w:r>
      <w:r>
        <w:rPr>
          <w:spacing w:val="40"/>
        </w:rPr>
        <w:t xml:space="preserve"> </w:t>
      </w:r>
      <w:r>
        <w:t>ou</w:t>
      </w:r>
      <w:r>
        <w:rPr>
          <w:spacing w:val="40"/>
        </w:rPr>
        <w:t xml:space="preserve"> </w:t>
      </w:r>
      <w:r>
        <w:t>substituir as propostas apresentadas.</w:t>
      </w:r>
    </w:p>
    <w:p w14:paraId="12CB2188" w14:textId="77777777" w:rsidR="008E6281" w:rsidRDefault="008E6281">
      <w:pPr>
        <w:pStyle w:val="Corpodetexto"/>
        <w:spacing w:before="105"/>
      </w:pPr>
    </w:p>
    <w:p w14:paraId="15D2182E" w14:textId="77777777" w:rsidR="008E6281" w:rsidRDefault="009602F1">
      <w:pPr>
        <w:pStyle w:val="PargrafodaLista"/>
        <w:numPr>
          <w:ilvl w:val="1"/>
          <w:numId w:val="36"/>
        </w:numPr>
        <w:tabs>
          <w:tab w:val="left" w:pos="1135"/>
        </w:tabs>
        <w:spacing w:before="1" w:line="326" w:lineRule="auto"/>
        <w:ind w:right="426"/>
        <w:jc w:val="both"/>
      </w:pPr>
      <w:r>
        <w:t>O licitante deverá enviar sua proposta, no idioma oficial do Brasil, mediante o preenchimento, no sistema eletrônico, dos seguintes campos:</w:t>
      </w:r>
    </w:p>
    <w:p w14:paraId="37F651E9" w14:textId="77777777" w:rsidR="008E6281" w:rsidRDefault="009602F1">
      <w:pPr>
        <w:pStyle w:val="PargrafodaLista"/>
        <w:numPr>
          <w:ilvl w:val="1"/>
          <w:numId w:val="36"/>
        </w:numPr>
        <w:tabs>
          <w:tab w:val="left" w:pos="1135"/>
        </w:tabs>
        <w:spacing w:before="183" w:line="324" w:lineRule="auto"/>
        <w:ind w:right="425"/>
        <w:jc w:val="both"/>
      </w:pPr>
      <w:r>
        <w:t xml:space="preserve">Valor unitário e total, em moeda corrente nacional com 02 (duas) casas após a </w:t>
      </w:r>
      <w:r>
        <w:rPr>
          <w:spacing w:val="-2"/>
        </w:rPr>
        <w:t>vírgula;</w:t>
      </w:r>
    </w:p>
    <w:p w14:paraId="7FB13022" w14:textId="77777777" w:rsidR="008E6281" w:rsidRDefault="009602F1">
      <w:pPr>
        <w:pStyle w:val="PargrafodaLista"/>
        <w:numPr>
          <w:ilvl w:val="1"/>
          <w:numId w:val="36"/>
        </w:numPr>
        <w:tabs>
          <w:tab w:val="left" w:pos="1135"/>
        </w:tabs>
        <w:spacing w:before="185" w:line="333" w:lineRule="auto"/>
        <w:ind w:right="426" w:hanging="574"/>
        <w:jc w:val="both"/>
      </w:pPr>
      <w:r>
        <w:t>Todas as especificações</w:t>
      </w:r>
      <w:r>
        <w:rPr>
          <w:spacing w:val="-1"/>
        </w:rPr>
        <w:t xml:space="preserve"> </w:t>
      </w:r>
      <w:r>
        <w:t>do objeto contidas na proposta vinculam a Contratada e, havendo divergência entre as condições da proposta e as cláusulas deste Edital, incluindo seus anexos, prevalecerão as últimas.</w:t>
      </w:r>
    </w:p>
    <w:p w14:paraId="4B90760C" w14:textId="77777777" w:rsidR="008E6281" w:rsidRDefault="009602F1">
      <w:pPr>
        <w:pStyle w:val="PargrafodaLista"/>
        <w:numPr>
          <w:ilvl w:val="1"/>
          <w:numId w:val="36"/>
        </w:numPr>
        <w:tabs>
          <w:tab w:val="left" w:pos="1135"/>
        </w:tabs>
        <w:spacing w:before="172" w:line="338" w:lineRule="auto"/>
        <w:ind w:right="419"/>
        <w:jc w:val="both"/>
      </w:pPr>
      <w:r>
        <w:t>No(s) preço(s) cotado(s) deverão estar embutidos todos os custos diretos e indiretos, despesas indiretas (BDI), transportes, carga e descarga, seguro, impostos, taxas, multas, emolumentos legais, custos de mobilização de equipamentos e pessoas, além de transporte, estada e alimentação da equipe de</w:t>
      </w:r>
      <w:r>
        <w:rPr>
          <w:spacing w:val="-16"/>
        </w:rPr>
        <w:t xml:space="preserve"> </w:t>
      </w:r>
      <w:r>
        <w:t>trabalho,</w:t>
      </w:r>
      <w:r>
        <w:rPr>
          <w:spacing w:val="-15"/>
        </w:rPr>
        <w:t xml:space="preserve"> </w:t>
      </w:r>
      <w:r>
        <w:t>insumos</w:t>
      </w:r>
      <w:r>
        <w:rPr>
          <w:spacing w:val="-14"/>
        </w:rPr>
        <w:t xml:space="preserve"> </w:t>
      </w:r>
      <w:r>
        <w:t>e</w:t>
      </w:r>
      <w:r>
        <w:rPr>
          <w:spacing w:val="-16"/>
        </w:rPr>
        <w:t xml:space="preserve"> </w:t>
      </w:r>
      <w:r>
        <w:t>demais</w:t>
      </w:r>
      <w:r>
        <w:rPr>
          <w:spacing w:val="-14"/>
        </w:rPr>
        <w:t xml:space="preserve"> </w:t>
      </w:r>
      <w:r>
        <w:t>encargos,</w:t>
      </w:r>
      <w:r>
        <w:rPr>
          <w:spacing w:val="-16"/>
        </w:rPr>
        <w:t xml:space="preserve"> </w:t>
      </w:r>
      <w:r>
        <w:t>inclusive</w:t>
      </w:r>
      <w:r>
        <w:rPr>
          <w:spacing w:val="-15"/>
        </w:rPr>
        <w:t xml:space="preserve"> </w:t>
      </w:r>
      <w:r>
        <w:t>previdenciários</w:t>
      </w:r>
      <w:r>
        <w:rPr>
          <w:spacing w:val="-14"/>
        </w:rPr>
        <w:t xml:space="preserve"> </w:t>
      </w:r>
      <w:r>
        <w:t>e</w:t>
      </w:r>
      <w:r>
        <w:rPr>
          <w:spacing w:val="-16"/>
        </w:rPr>
        <w:t xml:space="preserve"> </w:t>
      </w:r>
      <w:r>
        <w:t>trabalhistas, seguro</w:t>
      </w:r>
      <w:r>
        <w:rPr>
          <w:spacing w:val="-16"/>
        </w:rPr>
        <w:t xml:space="preserve"> </w:t>
      </w:r>
      <w:r>
        <w:t>de</w:t>
      </w:r>
      <w:r>
        <w:rPr>
          <w:spacing w:val="-14"/>
        </w:rPr>
        <w:t xml:space="preserve"> </w:t>
      </w:r>
      <w:r>
        <w:t>qualquer</w:t>
      </w:r>
      <w:r>
        <w:rPr>
          <w:spacing w:val="-12"/>
        </w:rPr>
        <w:t xml:space="preserve"> </w:t>
      </w:r>
      <w:r>
        <w:t>espécie,</w:t>
      </w:r>
      <w:r>
        <w:rPr>
          <w:spacing w:val="-12"/>
        </w:rPr>
        <w:t xml:space="preserve"> </w:t>
      </w:r>
      <w:r>
        <w:t>licenças,</w:t>
      </w:r>
      <w:r>
        <w:rPr>
          <w:spacing w:val="-12"/>
        </w:rPr>
        <w:t xml:space="preserve"> </w:t>
      </w:r>
      <w:r>
        <w:t>documentos</w:t>
      </w:r>
      <w:r>
        <w:rPr>
          <w:spacing w:val="-13"/>
        </w:rPr>
        <w:t xml:space="preserve"> </w:t>
      </w:r>
      <w:r>
        <w:t>e</w:t>
      </w:r>
      <w:r>
        <w:rPr>
          <w:spacing w:val="-16"/>
        </w:rPr>
        <w:t xml:space="preserve"> </w:t>
      </w:r>
      <w:r>
        <w:t>despesas,</w:t>
      </w:r>
      <w:r>
        <w:rPr>
          <w:spacing w:val="-14"/>
        </w:rPr>
        <w:t xml:space="preserve"> </w:t>
      </w:r>
      <w:r>
        <w:t>tributos</w:t>
      </w:r>
      <w:r>
        <w:rPr>
          <w:spacing w:val="-16"/>
        </w:rPr>
        <w:t xml:space="preserve"> </w:t>
      </w:r>
      <w:r>
        <w:t>inclusive ICMS</w:t>
      </w:r>
      <w:r>
        <w:rPr>
          <w:spacing w:val="-13"/>
        </w:rPr>
        <w:t xml:space="preserve"> </w:t>
      </w:r>
      <w:r>
        <w:t>ou</w:t>
      </w:r>
      <w:r>
        <w:rPr>
          <w:spacing w:val="-12"/>
        </w:rPr>
        <w:t xml:space="preserve"> </w:t>
      </w:r>
      <w:r>
        <w:t>ISSQN</w:t>
      </w:r>
      <w:r>
        <w:rPr>
          <w:spacing w:val="-13"/>
        </w:rPr>
        <w:t xml:space="preserve"> </w:t>
      </w:r>
      <w:r>
        <w:t>se</w:t>
      </w:r>
      <w:r>
        <w:rPr>
          <w:spacing w:val="-12"/>
        </w:rPr>
        <w:t xml:space="preserve"> </w:t>
      </w:r>
      <w:r>
        <w:t>houver</w:t>
      </w:r>
      <w:r>
        <w:rPr>
          <w:spacing w:val="-11"/>
        </w:rPr>
        <w:t xml:space="preserve"> </w:t>
      </w:r>
      <w:r>
        <w:t>incidência,</w:t>
      </w:r>
      <w:r>
        <w:rPr>
          <w:spacing w:val="-9"/>
        </w:rPr>
        <w:t xml:space="preserve"> </w:t>
      </w:r>
      <w:r>
        <w:t>encargos</w:t>
      </w:r>
      <w:r>
        <w:rPr>
          <w:spacing w:val="-12"/>
        </w:rPr>
        <w:t xml:space="preserve"> </w:t>
      </w:r>
      <w:r>
        <w:t>e</w:t>
      </w:r>
      <w:r>
        <w:rPr>
          <w:spacing w:val="-12"/>
        </w:rPr>
        <w:t xml:space="preserve"> </w:t>
      </w:r>
      <w:r>
        <w:t>incidências</w:t>
      </w:r>
      <w:r>
        <w:rPr>
          <w:spacing w:val="-12"/>
        </w:rPr>
        <w:t xml:space="preserve"> </w:t>
      </w:r>
      <w:r>
        <w:t>diretos</w:t>
      </w:r>
      <w:r>
        <w:rPr>
          <w:spacing w:val="-12"/>
        </w:rPr>
        <w:t xml:space="preserve"> </w:t>
      </w:r>
      <w:r>
        <w:t>e</w:t>
      </w:r>
      <w:r>
        <w:rPr>
          <w:spacing w:val="-12"/>
        </w:rPr>
        <w:t xml:space="preserve"> </w:t>
      </w:r>
      <w:r>
        <w:t>indiretos, que possam vir a gravá-los e lucro, sendo de inteira responsabilidade da empresa</w:t>
      </w:r>
      <w:r>
        <w:rPr>
          <w:spacing w:val="-12"/>
        </w:rPr>
        <w:t xml:space="preserve"> </w:t>
      </w:r>
      <w:r>
        <w:t>proponente</w:t>
      </w:r>
      <w:r>
        <w:rPr>
          <w:spacing w:val="-11"/>
        </w:rPr>
        <w:t xml:space="preserve"> </w:t>
      </w:r>
      <w:r>
        <w:t>a</w:t>
      </w:r>
      <w:r>
        <w:rPr>
          <w:spacing w:val="-11"/>
        </w:rPr>
        <w:t xml:space="preserve"> </w:t>
      </w:r>
      <w:r>
        <w:t>quitação</w:t>
      </w:r>
      <w:r>
        <w:rPr>
          <w:spacing w:val="-11"/>
        </w:rPr>
        <w:t xml:space="preserve"> </w:t>
      </w:r>
      <w:r>
        <w:t>destes,</w:t>
      </w:r>
      <w:r>
        <w:rPr>
          <w:spacing w:val="-10"/>
        </w:rPr>
        <w:t xml:space="preserve"> </w:t>
      </w:r>
      <w:r>
        <w:t>que</w:t>
      </w:r>
      <w:r>
        <w:rPr>
          <w:spacing w:val="-11"/>
        </w:rPr>
        <w:t xml:space="preserve"> </w:t>
      </w:r>
      <w:r>
        <w:t>em</w:t>
      </w:r>
      <w:r>
        <w:rPr>
          <w:spacing w:val="-13"/>
        </w:rPr>
        <w:t xml:space="preserve"> </w:t>
      </w:r>
      <w:r>
        <w:t>momento</w:t>
      </w:r>
      <w:r>
        <w:rPr>
          <w:spacing w:val="-11"/>
        </w:rPr>
        <w:t xml:space="preserve"> </w:t>
      </w:r>
      <w:r>
        <w:t>algum</w:t>
      </w:r>
      <w:r>
        <w:rPr>
          <w:spacing w:val="-10"/>
        </w:rPr>
        <w:t xml:space="preserve"> </w:t>
      </w:r>
      <w:r>
        <w:t>e</w:t>
      </w:r>
      <w:r>
        <w:rPr>
          <w:spacing w:val="-14"/>
        </w:rPr>
        <w:t xml:space="preserve"> </w:t>
      </w:r>
      <w:r>
        <w:t>sob</w:t>
      </w:r>
      <w:r>
        <w:rPr>
          <w:spacing w:val="-12"/>
        </w:rPr>
        <w:t xml:space="preserve"> </w:t>
      </w:r>
      <w:r>
        <w:t>nenhuma alegação, inclusive falta de previsão oficial, poderão ser transferidos à MUNICÍPIO DE CRISTAL DO SUL / RS, a responsabilidade de seus pagamentos, quitação ou outras quaisquer decorrentes.</w:t>
      </w:r>
    </w:p>
    <w:p w14:paraId="000D8135" w14:textId="77777777" w:rsidR="008E6281" w:rsidRDefault="009602F1">
      <w:pPr>
        <w:pStyle w:val="PargrafodaLista"/>
        <w:numPr>
          <w:ilvl w:val="1"/>
          <w:numId w:val="36"/>
        </w:numPr>
        <w:tabs>
          <w:tab w:val="left" w:pos="1135"/>
        </w:tabs>
        <w:spacing w:before="173" w:line="326" w:lineRule="auto"/>
        <w:ind w:right="427"/>
        <w:jc w:val="both"/>
      </w:pPr>
      <w:r>
        <w:t>O prazo de validade da proposta não será inferior a 90 (noventa) dias, a contar da data de sua apresentação.</w:t>
      </w:r>
    </w:p>
    <w:p w14:paraId="21226F60" w14:textId="77777777" w:rsidR="008E6281" w:rsidRDefault="009602F1">
      <w:pPr>
        <w:pStyle w:val="PargrafodaLista"/>
        <w:numPr>
          <w:ilvl w:val="1"/>
          <w:numId w:val="36"/>
        </w:numPr>
        <w:tabs>
          <w:tab w:val="left" w:pos="1135"/>
        </w:tabs>
        <w:spacing w:before="181" w:line="326" w:lineRule="auto"/>
        <w:ind w:right="425"/>
        <w:jc w:val="both"/>
      </w:pPr>
      <w:r>
        <w:t>O licitante, ao enviar sua proposta, deverá preencher, em campo próprio do sistema eletrônico, as seguintes Declarações online, fornecidas pelo Sistema:</w:t>
      </w:r>
    </w:p>
    <w:p w14:paraId="4117744B" w14:textId="77777777" w:rsidR="008E6281" w:rsidRDefault="009602F1">
      <w:pPr>
        <w:pStyle w:val="PargrafodaLista"/>
        <w:numPr>
          <w:ilvl w:val="2"/>
          <w:numId w:val="36"/>
        </w:numPr>
        <w:tabs>
          <w:tab w:val="left" w:pos="1135"/>
          <w:tab w:val="left" w:pos="1842"/>
        </w:tabs>
        <w:spacing w:before="181" w:line="333" w:lineRule="auto"/>
        <w:ind w:right="520" w:hanging="425"/>
        <w:jc w:val="both"/>
      </w:pPr>
      <w:r>
        <w:t>Declaração</w:t>
      </w:r>
      <w:r>
        <w:rPr>
          <w:spacing w:val="-4"/>
        </w:rPr>
        <w:t xml:space="preserve"> </w:t>
      </w:r>
      <w:r>
        <w:t>de</w:t>
      </w:r>
      <w:r>
        <w:rPr>
          <w:spacing w:val="-7"/>
        </w:rPr>
        <w:t xml:space="preserve"> </w:t>
      </w:r>
      <w:r>
        <w:t>que</w:t>
      </w:r>
      <w:r>
        <w:rPr>
          <w:spacing w:val="-9"/>
        </w:rPr>
        <w:t xml:space="preserve"> </w:t>
      </w:r>
      <w:r>
        <w:t>cumprem</w:t>
      </w:r>
      <w:r>
        <w:rPr>
          <w:spacing w:val="-6"/>
        </w:rPr>
        <w:t xml:space="preserve"> </w:t>
      </w:r>
      <w:r>
        <w:t>os</w:t>
      </w:r>
      <w:r>
        <w:rPr>
          <w:spacing w:val="-9"/>
        </w:rPr>
        <w:t xml:space="preserve"> </w:t>
      </w:r>
      <w:r>
        <w:t>requisitos</w:t>
      </w:r>
      <w:r>
        <w:rPr>
          <w:spacing w:val="-6"/>
        </w:rPr>
        <w:t xml:space="preserve"> </w:t>
      </w:r>
      <w:r>
        <w:t>estabelecidos</w:t>
      </w:r>
      <w:r>
        <w:rPr>
          <w:spacing w:val="-4"/>
        </w:rPr>
        <w:t xml:space="preserve"> </w:t>
      </w:r>
      <w:r>
        <w:t>no</w:t>
      </w:r>
      <w:r>
        <w:rPr>
          <w:spacing w:val="-7"/>
        </w:rPr>
        <w:t xml:space="preserve"> </w:t>
      </w:r>
      <w:r>
        <w:t>artigo</w:t>
      </w:r>
      <w:r>
        <w:rPr>
          <w:spacing w:val="-7"/>
        </w:rPr>
        <w:t xml:space="preserve"> </w:t>
      </w:r>
      <w:r>
        <w:t>3°</w:t>
      </w:r>
      <w:r>
        <w:rPr>
          <w:spacing w:val="-6"/>
        </w:rPr>
        <w:t xml:space="preserve"> </w:t>
      </w:r>
      <w:r>
        <w:t>da Lei Complementar nº 123, de 2006, estando apta a usufruir do tratamento favorecido estabelecido em seus arts. 42 a 49, quando for o caso;</w:t>
      </w:r>
    </w:p>
    <w:p w14:paraId="3BD52E20" w14:textId="77777777" w:rsidR="008E6281" w:rsidRDefault="009602F1">
      <w:pPr>
        <w:pStyle w:val="PargrafodaLista"/>
        <w:numPr>
          <w:ilvl w:val="3"/>
          <w:numId w:val="36"/>
        </w:numPr>
        <w:tabs>
          <w:tab w:val="left" w:pos="1135"/>
          <w:tab w:val="left" w:pos="1561"/>
        </w:tabs>
        <w:spacing w:before="171" w:line="360" w:lineRule="auto"/>
        <w:ind w:right="525" w:hanging="425"/>
        <w:jc w:val="both"/>
      </w:pPr>
      <w:r>
        <w:t>A</w:t>
      </w:r>
      <w:r>
        <w:rPr>
          <w:spacing w:val="-8"/>
        </w:rPr>
        <w:t xml:space="preserve"> </w:t>
      </w:r>
      <w:r>
        <w:t>indicação</w:t>
      </w:r>
      <w:r>
        <w:rPr>
          <w:spacing w:val="-9"/>
        </w:rPr>
        <w:t xml:space="preserve"> </w:t>
      </w:r>
      <w:r>
        <w:t>do</w:t>
      </w:r>
      <w:r>
        <w:rPr>
          <w:spacing w:val="-8"/>
        </w:rPr>
        <w:t xml:space="preserve"> </w:t>
      </w:r>
      <w:r>
        <w:t>campo</w:t>
      </w:r>
      <w:r>
        <w:rPr>
          <w:spacing w:val="-9"/>
        </w:rPr>
        <w:t xml:space="preserve"> </w:t>
      </w:r>
      <w:r>
        <w:t>“não”</w:t>
      </w:r>
      <w:r>
        <w:rPr>
          <w:spacing w:val="-9"/>
        </w:rPr>
        <w:t xml:space="preserve"> </w:t>
      </w:r>
      <w:r>
        <w:t>apenas</w:t>
      </w:r>
      <w:r>
        <w:rPr>
          <w:spacing w:val="-7"/>
        </w:rPr>
        <w:t xml:space="preserve"> </w:t>
      </w:r>
      <w:r>
        <w:t>produzirá</w:t>
      </w:r>
      <w:r>
        <w:rPr>
          <w:spacing w:val="-7"/>
        </w:rPr>
        <w:t xml:space="preserve"> </w:t>
      </w:r>
      <w:r>
        <w:t>o</w:t>
      </w:r>
      <w:r>
        <w:rPr>
          <w:spacing w:val="-7"/>
        </w:rPr>
        <w:t xml:space="preserve"> </w:t>
      </w:r>
      <w:r>
        <w:t>efeito</w:t>
      </w:r>
      <w:r>
        <w:rPr>
          <w:spacing w:val="-7"/>
        </w:rPr>
        <w:t xml:space="preserve"> </w:t>
      </w:r>
      <w:r>
        <w:t>de</w:t>
      </w:r>
      <w:r>
        <w:rPr>
          <w:spacing w:val="-9"/>
        </w:rPr>
        <w:t xml:space="preserve"> </w:t>
      </w:r>
      <w:r>
        <w:t>a</w:t>
      </w:r>
      <w:r>
        <w:rPr>
          <w:spacing w:val="-7"/>
        </w:rPr>
        <w:t xml:space="preserve"> </w:t>
      </w:r>
      <w:r>
        <w:t>licitante</w:t>
      </w:r>
      <w:r>
        <w:rPr>
          <w:spacing w:val="-7"/>
        </w:rPr>
        <w:t xml:space="preserve"> </w:t>
      </w:r>
      <w:r>
        <w:t>não</w:t>
      </w:r>
      <w:r>
        <w:rPr>
          <w:spacing w:val="-7"/>
        </w:rPr>
        <w:t xml:space="preserve"> </w:t>
      </w:r>
      <w:r>
        <w:t>ter direito</w:t>
      </w:r>
      <w:r>
        <w:rPr>
          <w:spacing w:val="-9"/>
        </w:rPr>
        <w:t xml:space="preserve"> </w:t>
      </w:r>
      <w:r>
        <w:t>ao</w:t>
      </w:r>
      <w:r>
        <w:rPr>
          <w:spacing w:val="-9"/>
        </w:rPr>
        <w:t xml:space="preserve"> </w:t>
      </w:r>
      <w:r>
        <w:t>tratamento</w:t>
      </w:r>
      <w:r>
        <w:rPr>
          <w:spacing w:val="-11"/>
        </w:rPr>
        <w:t xml:space="preserve"> </w:t>
      </w:r>
      <w:r>
        <w:t>favorecido</w:t>
      </w:r>
      <w:r>
        <w:rPr>
          <w:spacing w:val="-9"/>
        </w:rPr>
        <w:t xml:space="preserve"> </w:t>
      </w:r>
      <w:r>
        <w:t>previsto</w:t>
      </w:r>
      <w:r>
        <w:rPr>
          <w:spacing w:val="-11"/>
        </w:rPr>
        <w:t xml:space="preserve"> </w:t>
      </w:r>
      <w:r>
        <w:t>na</w:t>
      </w:r>
      <w:r>
        <w:rPr>
          <w:spacing w:val="-9"/>
        </w:rPr>
        <w:t xml:space="preserve"> </w:t>
      </w:r>
      <w:r>
        <w:t>Lei</w:t>
      </w:r>
      <w:r>
        <w:rPr>
          <w:spacing w:val="-10"/>
        </w:rPr>
        <w:t xml:space="preserve"> </w:t>
      </w:r>
      <w:r>
        <w:t>Complementar</w:t>
      </w:r>
      <w:r>
        <w:rPr>
          <w:spacing w:val="-8"/>
        </w:rPr>
        <w:t xml:space="preserve"> </w:t>
      </w:r>
      <w:r>
        <w:t>nº</w:t>
      </w:r>
      <w:r>
        <w:rPr>
          <w:spacing w:val="-8"/>
        </w:rPr>
        <w:t xml:space="preserve"> </w:t>
      </w:r>
      <w:r>
        <w:t>123,</w:t>
      </w:r>
      <w:r>
        <w:rPr>
          <w:spacing w:val="-8"/>
        </w:rPr>
        <w:t xml:space="preserve"> </w:t>
      </w:r>
      <w:r>
        <w:t>de</w:t>
      </w:r>
      <w:r>
        <w:rPr>
          <w:spacing w:val="-12"/>
        </w:rPr>
        <w:t xml:space="preserve"> </w:t>
      </w:r>
      <w:r>
        <w:t xml:space="preserve">2006, mesmo que seja qualificada como microempresa ou empresa de pequeno </w:t>
      </w:r>
      <w:r>
        <w:rPr>
          <w:spacing w:val="-2"/>
        </w:rPr>
        <w:t>porte;</w:t>
      </w:r>
    </w:p>
    <w:p w14:paraId="7C574309" w14:textId="77777777" w:rsidR="008E6281" w:rsidRDefault="008E6281">
      <w:pPr>
        <w:pStyle w:val="PargrafodaLista"/>
        <w:spacing w:line="360" w:lineRule="auto"/>
        <w:sectPr w:rsidR="008E6281">
          <w:pgSz w:w="11910" w:h="16840"/>
          <w:pgMar w:top="1840" w:right="1275" w:bottom="580" w:left="1275" w:header="1098" w:footer="392" w:gutter="0"/>
          <w:cols w:space="720"/>
        </w:sectPr>
      </w:pPr>
    </w:p>
    <w:p w14:paraId="3AB3A010" w14:textId="77777777" w:rsidR="008E6281" w:rsidRDefault="009602F1">
      <w:pPr>
        <w:pStyle w:val="PargrafodaLista"/>
        <w:numPr>
          <w:ilvl w:val="1"/>
          <w:numId w:val="36"/>
        </w:numPr>
        <w:tabs>
          <w:tab w:val="left" w:pos="1135"/>
          <w:tab w:val="left" w:pos="1197"/>
        </w:tabs>
        <w:spacing w:before="91" w:line="326" w:lineRule="auto"/>
        <w:ind w:right="425" w:hanging="432"/>
        <w:jc w:val="both"/>
      </w:pPr>
      <w:r>
        <w:lastRenderedPageBreak/>
        <w:tab/>
        <w:t>Declaração de que cumpre plenamente os requisitos de habilitação e que sua proposta está em conformidade com as exigências do Edital.</w:t>
      </w:r>
    </w:p>
    <w:p w14:paraId="18105FF4" w14:textId="77777777" w:rsidR="008E6281" w:rsidRDefault="009602F1">
      <w:pPr>
        <w:pStyle w:val="PargrafodaLista"/>
        <w:numPr>
          <w:ilvl w:val="1"/>
          <w:numId w:val="36"/>
        </w:numPr>
        <w:tabs>
          <w:tab w:val="left" w:pos="1135"/>
          <w:tab w:val="left" w:pos="1842"/>
        </w:tabs>
        <w:spacing w:before="183" w:line="333" w:lineRule="auto"/>
        <w:ind w:right="421" w:hanging="432"/>
        <w:jc w:val="both"/>
      </w:pPr>
      <w:r>
        <w:t>As declarações exigidas neste edital e não disponibilizadas diretamente no sistema deverão ser confeccionadas e enviadas juntamente com a proposta de preços e/ou com os documentos de habilitação.</w:t>
      </w:r>
    </w:p>
    <w:p w14:paraId="473DDAD3" w14:textId="77777777" w:rsidR="008E6281" w:rsidRDefault="009602F1">
      <w:pPr>
        <w:pStyle w:val="PargrafodaLista"/>
        <w:numPr>
          <w:ilvl w:val="1"/>
          <w:numId w:val="36"/>
        </w:numPr>
        <w:tabs>
          <w:tab w:val="left" w:pos="1135"/>
          <w:tab w:val="left" w:pos="1842"/>
        </w:tabs>
        <w:spacing w:before="168" w:line="355" w:lineRule="auto"/>
        <w:ind w:right="421" w:hanging="432"/>
        <w:jc w:val="both"/>
      </w:pPr>
      <w:r>
        <w:t xml:space="preserve">Declarações falsas, relativas ao cumprimento dos requisitos de habilitação e proposta, sujeitarão a licitante às sanções previstas na Lei </w:t>
      </w:r>
      <w:r>
        <w:rPr>
          <w:spacing w:val="-2"/>
        </w:rPr>
        <w:t>14.133/21.</w:t>
      </w:r>
    </w:p>
    <w:p w14:paraId="2B00998F" w14:textId="77777777" w:rsidR="008E6281" w:rsidRDefault="008E6281">
      <w:pPr>
        <w:pStyle w:val="Corpodetexto"/>
        <w:spacing w:before="194"/>
      </w:pPr>
    </w:p>
    <w:p w14:paraId="510FD2AC" w14:textId="77777777" w:rsidR="008E6281" w:rsidRDefault="009602F1">
      <w:pPr>
        <w:pStyle w:val="Ttulo3"/>
        <w:numPr>
          <w:ilvl w:val="0"/>
          <w:numId w:val="35"/>
        </w:numPr>
        <w:tabs>
          <w:tab w:val="left" w:pos="1133"/>
        </w:tabs>
        <w:spacing w:before="1"/>
        <w:ind w:left="1133" w:hanging="399"/>
        <w:jc w:val="left"/>
      </w:pPr>
      <w:r>
        <w:t>DA</w:t>
      </w:r>
      <w:r>
        <w:rPr>
          <w:spacing w:val="-7"/>
        </w:rPr>
        <w:t xml:space="preserve"> </w:t>
      </w:r>
      <w:r>
        <w:t>ABERTURA</w:t>
      </w:r>
      <w:r>
        <w:rPr>
          <w:spacing w:val="-4"/>
        </w:rPr>
        <w:t xml:space="preserve"> </w:t>
      </w:r>
      <w:r>
        <w:t>DA</w:t>
      </w:r>
      <w:r>
        <w:rPr>
          <w:spacing w:val="-3"/>
        </w:rPr>
        <w:t xml:space="preserve"> </w:t>
      </w:r>
      <w:r>
        <w:t>SESSÃO</w:t>
      </w:r>
      <w:r>
        <w:rPr>
          <w:spacing w:val="-6"/>
        </w:rPr>
        <w:t xml:space="preserve"> </w:t>
      </w:r>
      <w:r>
        <w:t>PÚBLICA</w:t>
      </w:r>
      <w:r>
        <w:rPr>
          <w:spacing w:val="-6"/>
        </w:rPr>
        <w:t xml:space="preserve"> </w:t>
      </w:r>
      <w:r>
        <w:t>E</w:t>
      </w:r>
      <w:r>
        <w:rPr>
          <w:spacing w:val="-4"/>
        </w:rPr>
        <w:t xml:space="preserve"> </w:t>
      </w:r>
      <w:r>
        <w:t>DA</w:t>
      </w:r>
      <w:r>
        <w:rPr>
          <w:spacing w:val="-4"/>
        </w:rPr>
        <w:t xml:space="preserve"> </w:t>
      </w:r>
      <w:r>
        <w:t>FORMULAÇÃO</w:t>
      </w:r>
      <w:r>
        <w:rPr>
          <w:spacing w:val="-6"/>
        </w:rPr>
        <w:t xml:space="preserve"> </w:t>
      </w:r>
      <w:r>
        <w:t>DE</w:t>
      </w:r>
      <w:r>
        <w:rPr>
          <w:spacing w:val="-4"/>
        </w:rPr>
        <w:t xml:space="preserve"> </w:t>
      </w:r>
      <w:r>
        <w:rPr>
          <w:spacing w:val="-2"/>
        </w:rPr>
        <w:t>LANCES</w:t>
      </w:r>
    </w:p>
    <w:p w14:paraId="6711F483" w14:textId="77777777" w:rsidR="008E6281" w:rsidRDefault="008E6281">
      <w:pPr>
        <w:pStyle w:val="Corpodetexto"/>
        <w:spacing w:before="52"/>
        <w:rPr>
          <w:rFonts w:ascii="Arial"/>
          <w:b/>
        </w:rPr>
      </w:pPr>
    </w:p>
    <w:p w14:paraId="36DE323D" w14:textId="77777777" w:rsidR="008E6281" w:rsidRDefault="009602F1">
      <w:pPr>
        <w:pStyle w:val="PargrafodaLista"/>
        <w:numPr>
          <w:ilvl w:val="1"/>
          <w:numId w:val="35"/>
        </w:numPr>
        <w:tabs>
          <w:tab w:val="left" w:pos="1135"/>
        </w:tabs>
        <w:spacing w:line="352" w:lineRule="auto"/>
        <w:ind w:right="520" w:hanging="708"/>
        <w:jc w:val="both"/>
        <w:rPr>
          <w:rFonts w:ascii="Times New Roman" w:hAnsi="Times New Roman"/>
          <w:sz w:val="24"/>
        </w:rPr>
      </w:pPr>
      <w:r>
        <w:t>A abertura da sessão pública dar-se-á mediante comando do Presidente da Comissão Permanente de Licitação, por meio do sistema eletrônico, na data, horário e local indicado neste Edital.</w:t>
      </w:r>
    </w:p>
    <w:p w14:paraId="053A102D" w14:textId="77777777" w:rsidR="008E6281" w:rsidRDefault="009602F1">
      <w:pPr>
        <w:pStyle w:val="Corpodetexto"/>
        <w:spacing w:before="171" w:line="360" w:lineRule="auto"/>
        <w:ind w:left="993" w:right="523" w:hanging="567"/>
        <w:jc w:val="both"/>
      </w:pPr>
      <w:r>
        <w:t>11.2. Durante a sessão pública, a comunicação entre o Presidente da Comissão Permanente</w:t>
      </w:r>
      <w:r>
        <w:rPr>
          <w:spacing w:val="-12"/>
        </w:rPr>
        <w:t xml:space="preserve"> </w:t>
      </w:r>
      <w:r>
        <w:t>de</w:t>
      </w:r>
      <w:r>
        <w:rPr>
          <w:spacing w:val="-15"/>
        </w:rPr>
        <w:t xml:space="preserve"> </w:t>
      </w:r>
      <w:r>
        <w:t>Licitação</w:t>
      </w:r>
      <w:r>
        <w:rPr>
          <w:spacing w:val="-15"/>
        </w:rPr>
        <w:t xml:space="preserve"> </w:t>
      </w:r>
      <w:r>
        <w:t>e</w:t>
      </w:r>
      <w:r>
        <w:rPr>
          <w:spacing w:val="-15"/>
        </w:rPr>
        <w:t xml:space="preserve"> </w:t>
      </w:r>
      <w:r>
        <w:t>os</w:t>
      </w:r>
      <w:r>
        <w:rPr>
          <w:spacing w:val="-12"/>
        </w:rPr>
        <w:t xml:space="preserve"> </w:t>
      </w:r>
      <w:r>
        <w:t>licitantes</w:t>
      </w:r>
      <w:r>
        <w:rPr>
          <w:spacing w:val="-15"/>
        </w:rPr>
        <w:t xml:space="preserve"> </w:t>
      </w:r>
      <w:r>
        <w:t>ocorrerá</w:t>
      </w:r>
      <w:r>
        <w:rPr>
          <w:spacing w:val="-11"/>
        </w:rPr>
        <w:t xml:space="preserve"> </w:t>
      </w:r>
      <w:r>
        <w:rPr>
          <w:rFonts w:ascii="Arial" w:hAnsi="Arial"/>
          <w:b/>
        </w:rPr>
        <w:t>exclusivamente</w:t>
      </w:r>
      <w:r>
        <w:rPr>
          <w:rFonts w:ascii="Arial" w:hAnsi="Arial"/>
          <w:b/>
          <w:spacing w:val="-15"/>
        </w:rPr>
        <w:t xml:space="preserve"> </w:t>
      </w:r>
      <w:r>
        <w:t>mediante</w:t>
      </w:r>
      <w:r>
        <w:rPr>
          <w:spacing w:val="-12"/>
        </w:rPr>
        <w:t xml:space="preserve"> </w:t>
      </w:r>
      <w:r>
        <w:t>troca de mensagens, em campo próprio do sistema eletrônico.</w:t>
      </w:r>
    </w:p>
    <w:p w14:paraId="1F8B42CD" w14:textId="77777777" w:rsidR="008E6281" w:rsidRDefault="008E6281">
      <w:pPr>
        <w:pStyle w:val="Corpodetexto"/>
        <w:spacing w:before="128"/>
      </w:pPr>
    </w:p>
    <w:p w14:paraId="3C8E6BA5" w14:textId="77777777" w:rsidR="008E6281" w:rsidRDefault="009602F1">
      <w:pPr>
        <w:pStyle w:val="PargrafodaLista"/>
        <w:numPr>
          <w:ilvl w:val="1"/>
          <w:numId w:val="34"/>
        </w:numPr>
        <w:tabs>
          <w:tab w:val="left" w:pos="758"/>
          <w:tab w:val="left" w:pos="854"/>
        </w:tabs>
        <w:spacing w:before="1" w:line="360" w:lineRule="auto"/>
        <w:ind w:right="521" w:hanging="569"/>
        <w:jc w:val="both"/>
      </w:pPr>
      <w:r>
        <w:t>O</w:t>
      </w:r>
      <w:r>
        <w:rPr>
          <w:spacing w:val="-16"/>
        </w:rPr>
        <w:t xml:space="preserve"> </w:t>
      </w:r>
      <w:r>
        <w:t>Presidente</w:t>
      </w:r>
      <w:r>
        <w:rPr>
          <w:spacing w:val="-15"/>
        </w:rPr>
        <w:t xml:space="preserve"> </w:t>
      </w:r>
      <w:r>
        <w:t>da</w:t>
      </w:r>
      <w:r>
        <w:rPr>
          <w:spacing w:val="-15"/>
        </w:rPr>
        <w:t xml:space="preserve"> </w:t>
      </w:r>
      <w:r>
        <w:t>CPL,</w:t>
      </w:r>
      <w:r>
        <w:rPr>
          <w:spacing w:val="-16"/>
        </w:rPr>
        <w:t xml:space="preserve"> </w:t>
      </w:r>
      <w:r>
        <w:t>verificará</w:t>
      </w:r>
      <w:r>
        <w:rPr>
          <w:spacing w:val="-15"/>
        </w:rPr>
        <w:t xml:space="preserve"> </w:t>
      </w:r>
      <w:r>
        <w:t>as</w:t>
      </w:r>
      <w:r>
        <w:rPr>
          <w:spacing w:val="-15"/>
        </w:rPr>
        <w:t xml:space="preserve"> </w:t>
      </w:r>
      <w:r>
        <w:t>propostas</w:t>
      </w:r>
      <w:r>
        <w:rPr>
          <w:spacing w:val="-15"/>
        </w:rPr>
        <w:t xml:space="preserve"> </w:t>
      </w:r>
      <w:r>
        <w:t>apresentadas,</w:t>
      </w:r>
      <w:r>
        <w:rPr>
          <w:spacing w:val="-16"/>
        </w:rPr>
        <w:t xml:space="preserve"> </w:t>
      </w:r>
      <w:r>
        <w:t>desclassificando</w:t>
      </w:r>
      <w:r>
        <w:rPr>
          <w:spacing w:val="-15"/>
        </w:rPr>
        <w:t xml:space="preserve"> </w:t>
      </w:r>
      <w:r>
        <w:t>desde logo aquelas que não estejam em conformidade com os requisitos estabelecidos neste</w:t>
      </w:r>
      <w:r>
        <w:rPr>
          <w:spacing w:val="-10"/>
        </w:rPr>
        <w:t xml:space="preserve"> </w:t>
      </w:r>
      <w:r>
        <w:t>Edital,</w:t>
      </w:r>
      <w:r>
        <w:rPr>
          <w:spacing w:val="-6"/>
        </w:rPr>
        <w:t xml:space="preserve"> </w:t>
      </w:r>
      <w:r>
        <w:t>que</w:t>
      </w:r>
      <w:r>
        <w:rPr>
          <w:spacing w:val="-8"/>
        </w:rPr>
        <w:t xml:space="preserve"> </w:t>
      </w:r>
      <w:r>
        <w:t>identifiquem</w:t>
      </w:r>
      <w:r>
        <w:rPr>
          <w:spacing w:val="-7"/>
        </w:rPr>
        <w:t xml:space="preserve"> </w:t>
      </w:r>
      <w:r>
        <w:t>o</w:t>
      </w:r>
      <w:r>
        <w:rPr>
          <w:spacing w:val="-10"/>
        </w:rPr>
        <w:t xml:space="preserve"> </w:t>
      </w:r>
      <w:r>
        <w:t>licitante,</w:t>
      </w:r>
      <w:r>
        <w:rPr>
          <w:spacing w:val="-8"/>
        </w:rPr>
        <w:t xml:space="preserve"> </w:t>
      </w:r>
      <w:r>
        <w:t>contenham</w:t>
      </w:r>
      <w:r>
        <w:rPr>
          <w:spacing w:val="-9"/>
        </w:rPr>
        <w:t xml:space="preserve"> </w:t>
      </w:r>
      <w:r>
        <w:t>vícios</w:t>
      </w:r>
      <w:r>
        <w:rPr>
          <w:spacing w:val="-10"/>
        </w:rPr>
        <w:t xml:space="preserve"> </w:t>
      </w:r>
      <w:r>
        <w:t>insanáveis,</w:t>
      </w:r>
      <w:r>
        <w:rPr>
          <w:spacing w:val="-8"/>
        </w:rPr>
        <w:t xml:space="preserve"> </w:t>
      </w:r>
      <w:r>
        <w:t>ou</w:t>
      </w:r>
      <w:r>
        <w:rPr>
          <w:spacing w:val="-10"/>
        </w:rPr>
        <w:t xml:space="preserve"> </w:t>
      </w:r>
      <w:r>
        <w:t>que</w:t>
      </w:r>
      <w:r>
        <w:rPr>
          <w:spacing w:val="-8"/>
        </w:rPr>
        <w:t xml:space="preserve"> </w:t>
      </w:r>
      <w:r>
        <w:t xml:space="preserve">não apresentem as especificações técnicas exigidas no Projeto Básico/Memorial </w:t>
      </w:r>
      <w:r>
        <w:rPr>
          <w:spacing w:val="-2"/>
        </w:rPr>
        <w:t>Descritivo.</w:t>
      </w:r>
    </w:p>
    <w:p w14:paraId="3EC4631F" w14:textId="77777777" w:rsidR="008E6281" w:rsidRDefault="008E6281">
      <w:pPr>
        <w:pStyle w:val="Corpodetexto"/>
        <w:spacing w:before="127"/>
      </w:pPr>
    </w:p>
    <w:p w14:paraId="0F1B6F5C" w14:textId="77777777" w:rsidR="008E6281" w:rsidRDefault="009602F1">
      <w:pPr>
        <w:pStyle w:val="PargrafodaLista"/>
        <w:numPr>
          <w:ilvl w:val="2"/>
          <w:numId w:val="34"/>
        </w:numPr>
        <w:tabs>
          <w:tab w:val="left" w:pos="854"/>
          <w:tab w:val="left" w:pos="1132"/>
        </w:tabs>
        <w:spacing w:line="338" w:lineRule="auto"/>
        <w:ind w:left="854" w:right="527" w:hanging="428"/>
        <w:jc w:val="both"/>
      </w:pPr>
      <w:r>
        <w:t>A desclassificação será sempre fundamentada e registrada no sistema, com acompanhamento em tempo real por todos os participantes.</w:t>
      </w:r>
    </w:p>
    <w:p w14:paraId="2A8BE0C2" w14:textId="77777777" w:rsidR="008E6281" w:rsidRDefault="009602F1">
      <w:pPr>
        <w:pStyle w:val="PargrafodaLista"/>
        <w:numPr>
          <w:ilvl w:val="2"/>
          <w:numId w:val="34"/>
        </w:numPr>
        <w:tabs>
          <w:tab w:val="left" w:pos="993"/>
          <w:tab w:val="left" w:pos="1132"/>
        </w:tabs>
        <w:spacing w:before="2" w:line="340" w:lineRule="auto"/>
        <w:ind w:right="524" w:hanging="567"/>
        <w:jc w:val="both"/>
      </w:pPr>
      <w:r>
        <w:t>A</w:t>
      </w:r>
      <w:r>
        <w:rPr>
          <w:spacing w:val="-2"/>
        </w:rPr>
        <w:t xml:space="preserve"> </w:t>
      </w:r>
      <w:r>
        <w:t>não</w:t>
      </w:r>
      <w:r>
        <w:rPr>
          <w:spacing w:val="-5"/>
        </w:rPr>
        <w:t xml:space="preserve"> </w:t>
      </w:r>
      <w:r>
        <w:t>desclassificação</w:t>
      </w:r>
      <w:r>
        <w:rPr>
          <w:spacing w:val="-5"/>
        </w:rPr>
        <w:t xml:space="preserve"> </w:t>
      </w:r>
      <w:r>
        <w:t>da</w:t>
      </w:r>
      <w:r>
        <w:rPr>
          <w:spacing w:val="-2"/>
        </w:rPr>
        <w:t xml:space="preserve"> </w:t>
      </w:r>
      <w:r>
        <w:t>proposta</w:t>
      </w:r>
      <w:r>
        <w:rPr>
          <w:spacing w:val="-5"/>
        </w:rPr>
        <w:t xml:space="preserve"> </w:t>
      </w:r>
      <w:r>
        <w:t>não</w:t>
      </w:r>
      <w:r>
        <w:rPr>
          <w:spacing w:val="-5"/>
        </w:rPr>
        <w:t xml:space="preserve"> </w:t>
      </w:r>
      <w:r>
        <w:t>implica</w:t>
      </w:r>
      <w:r>
        <w:rPr>
          <w:spacing w:val="-2"/>
        </w:rPr>
        <w:t xml:space="preserve"> </w:t>
      </w:r>
      <w:r>
        <w:t>em</w:t>
      </w:r>
      <w:r>
        <w:rPr>
          <w:spacing w:val="-3"/>
        </w:rPr>
        <w:t xml:space="preserve"> </w:t>
      </w:r>
      <w:r>
        <w:t>sua</w:t>
      </w:r>
      <w:r>
        <w:rPr>
          <w:spacing w:val="-5"/>
        </w:rPr>
        <w:t xml:space="preserve"> </w:t>
      </w:r>
      <w:r>
        <w:t>aceitação</w:t>
      </w:r>
      <w:r>
        <w:rPr>
          <w:spacing w:val="-5"/>
        </w:rPr>
        <w:t xml:space="preserve"> </w:t>
      </w:r>
      <w:r>
        <w:t>definitiva,</w:t>
      </w:r>
      <w:r>
        <w:rPr>
          <w:spacing w:val="-3"/>
        </w:rPr>
        <w:t xml:space="preserve"> </w:t>
      </w:r>
      <w:r>
        <w:t>que deverá</w:t>
      </w:r>
      <w:r>
        <w:rPr>
          <w:spacing w:val="-4"/>
        </w:rPr>
        <w:t xml:space="preserve"> </w:t>
      </w:r>
      <w:r>
        <w:t>ser</w:t>
      </w:r>
      <w:r>
        <w:rPr>
          <w:spacing w:val="-6"/>
        </w:rPr>
        <w:t xml:space="preserve"> </w:t>
      </w:r>
      <w:r>
        <w:t>levada</w:t>
      </w:r>
      <w:r>
        <w:rPr>
          <w:spacing w:val="-4"/>
        </w:rPr>
        <w:t xml:space="preserve"> </w:t>
      </w:r>
      <w:r>
        <w:t>a</w:t>
      </w:r>
      <w:r>
        <w:rPr>
          <w:spacing w:val="-4"/>
        </w:rPr>
        <w:t xml:space="preserve"> </w:t>
      </w:r>
      <w:r>
        <w:t>efeito</w:t>
      </w:r>
      <w:r>
        <w:rPr>
          <w:spacing w:val="-4"/>
        </w:rPr>
        <w:t xml:space="preserve"> </w:t>
      </w:r>
      <w:r>
        <w:t>após</w:t>
      </w:r>
      <w:r>
        <w:rPr>
          <w:spacing w:val="-4"/>
        </w:rPr>
        <w:t xml:space="preserve"> </w:t>
      </w:r>
      <w:r>
        <w:t>o</w:t>
      </w:r>
      <w:r>
        <w:rPr>
          <w:spacing w:val="-4"/>
        </w:rPr>
        <w:t xml:space="preserve"> </w:t>
      </w:r>
      <w:r>
        <w:t>seu</w:t>
      </w:r>
      <w:r>
        <w:rPr>
          <w:spacing w:val="-7"/>
        </w:rPr>
        <w:t xml:space="preserve"> </w:t>
      </w:r>
      <w:r>
        <w:t>julgamento</w:t>
      </w:r>
      <w:r>
        <w:rPr>
          <w:spacing w:val="-9"/>
        </w:rPr>
        <w:t xml:space="preserve"> </w:t>
      </w:r>
      <w:r>
        <w:t>definitivo</w:t>
      </w:r>
      <w:r>
        <w:rPr>
          <w:spacing w:val="-4"/>
        </w:rPr>
        <w:t xml:space="preserve"> </w:t>
      </w:r>
      <w:r>
        <w:t>conforme</w:t>
      </w:r>
      <w:r>
        <w:rPr>
          <w:spacing w:val="-4"/>
        </w:rPr>
        <w:t xml:space="preserve"> </w:t>
      </w:r>
      <w:r>
        <w:t>definido</w:t>
      </w:r>
      <w:r>
        <w:rPr>
          <w:spacing w:val="-4"/>
        </w:rPr>
        <w:t xml:space="preserve"> </w:t>
      </w:r>
      <w:r>
        <w:t>no item 15 deste edital.</w:t>
      </w:r>
    </w:p>
    <w:p w14:paraId="533A3F21" w14:textId="77777777" w:rsidR="008E6281" w:rsidRDefault="009602F1">
      <w:pPr>
        <w:pStyle w:val="PargrafodaLista"/>
        <w:numPr>
          <w:ilvl w:val="1"/>
          <w:numId w:val="34"/>
        </w:numPr>
        <w:tabs>
          <w:tab w:val="left" w:pos="609"/>
          <w:tab w:val="left" w:pos="1133"/>
        </w:tabs>
        <w:spacing w:before="165" w:line="326" w:lineRule="auto"/>
        <w:ind w:left="609" w:right="524" w:hanging="183"/>
        <w:jc w:val="both"/>
        <w:rPr>
          <w:rFonts w:ascii="Times New Roman" w:hAnsi="Times New Roman"/>
          <w:sz w:val="24"/>
        </w:rPr>
      </w:pPr>
      <w:r>
        <w:t>O sistema ordenará automaticamente as propostas classificadas, sendo que somente estas participarão da fase de lances.</w:t>
      </w:r>
    </w:p>
    <w:p w14:paraId="7C94A7DB" w14:textId="77777777" w:rsidR="008E6281" w:rsidRDefault="009602F1">
      <w:pPr>
        <w:pStyle w:val="PargrafodaLista"/>
        <w:numPr>
          <w:ilvl w:val="1"/>
          <w:numId w:val="34"/>
        </w:numPr>
        <w:tabs>
          <w:tab w:val="left" w:pos="993"/>
        </w:tabs>
        <w:spacing w:before="183" w:line="324" w:lineRule="auto"/>
        <w:ind w:left="993" w:right="520" w:hanging="567"/>
        <w:jc w:val="both"/>
        <w:rPr>
          <w:rFonts w:ascii="Times New Roman" w:hAnsi="Times New Roman"/>
          <w:sz w:val="24"/>
        </w:rPr>
      </w:pPr>
      <w:r>
        <w:t>Iniciada a etapa competitiva, os licitantes deverão encaminhar lances exclusivamente</w:t>
      </w:r>
      <w:r>
        <w:rPr>
          <w:spacing w:val="-17"/>
        </w:rPr>
        <w:t xml:space="preserve"> </w:t>
      </w:r>
      <w:r>
        <w:t>por</w:t>
      </w:r>
      <w:r>
        <w:rPr>
          <w:spacing w:val="-16"/>
        </w:rPr>
        <w:t xml:space="preserve"> </w:t>
      </w:r>
      <w:r>
        <w:t>meio</w:t>
      </w:r>
      <w:r>
        <w:rPr>
          <w:spacing w:val="-16"/>
        </w:rPr>
        <w:t xml:space="preserve"> </w:t>
      </w:r>
      <w:r>
        <w:t>do</w:t>
      </w:r>
      <w:r>
        <w:rPr>
          <w:spacing w:val="-15"/>
        </w:rPr>
        <w:t xml:space="preserve"> </w:t>
      </w:r>
      <w:r>
        <w:t>sistema</w:t>
      </w:r>
      <w:r>
        <w:rPr>
          <w:spacing w:val="-15"/>
        </w:rPr>
        <w:t xml:space="preserve"> </w:t>
      </w:r>
      <w:r>
        <w:t>eletrônico,</w:t>
      </w:r>
      <w:r>
        <w:rPr>
          <w:spacing w:val="-16"/>
        </w:rPr>
        <w:t xml:space="preserve"> </w:t>
      </w:r>
      <w:r>
        <w:t>sendo</w:t>
      </w:r>
      <w:r>
        <w:rPr>
          <w:spacing w:val="-15"/>
        </w:rPr>
        <w:t xml:space="preserve"> </w:t>
      </w:r>
      <w:r>
        <w:t>imediatamente</w:t>
      </w:r>
      <w:r>
        <w:rPr>
          <w:spacing w:val="-15"/>
        </w:rPr>
        <w:t xml:space="preserve"> </w:t>
      </w:r>
      <w:r>
        <w:t>informados</w:t>
      </w:r>
    </w:p>
    <w:p w14:paraId="6DF878B6" w14:textId="77777777" w:rsidR="008E6281" w:rsidRDefault="008E6281">
      <w:pPr>
        <w:pStyle w:val="PargrafodaLista"/>
        <w:spacing w:line="324" w:lineRule="auto"/>
        <w:rPr>
          <w:rFonts w:ascii="Times New Roman" w:hAnsi="Times New Roman"/>
          <w:sz w:val="24"/>
        </w:rPr>
        <w:sectPr w:rsidR="008E6281">
          <w:pgSz w:w="11910" w:h="16840"/>
          <w:pgMar w:top="1840" w:right="1275" w:bottom="580" w:left="1275" w:header="1098" w:footer="392" w:gutter="0"/>
          <w:cols w:space="720"/>
        </w:sectPr>
      </w:pPr>
    </w:p>
    <w:p w14:paraId="703BDD91" w14:textId="77777777" w:rsidR="008E6281" w:rsidRDefault="009602F1">
      <w:pPr>
        <w:pStyle w:val="Corpodetexto"/>
        <w:spacing w:before="89" w:line="340" w:lineRule="auto"/>
        <w:ind w:left="993" w:right="523"/>
        <w:jc w:val="both"/>
      </w:pPr>
      <w:r>
        <w:lastRenderedPageBreak/>
        <w:t>do seu recebimento e do valor consignado no registro, sendo que o intervalo entre os lances não poderá ser inferior a R$500,00 (Quinhentos reais).</w:t>
      </w:r>
    </w:p>
    <w:p w14:paraId="43B002D4" w14:textId="77777777" w:rsidR="008E6281" w:rsidRDefault="009602F1">
      <w:pPr>
        <w:pStyle w:val="PargrafodaLista"/>
        <w:numPr>
          <w:ilvl w:val="1"/>
          <w:numId w:val="34"/>
        </w:numPr>
        <w:tabs>
          <w:tab w:val="left" w:pos="993"/>
        </w:tabs>
        <w:spacing w:before="167" w:line="336" w:lineRule="auto"/>
        <w:ind w:left="993" w:right="523" w:hanging="567"/>
        <w:jc w:val="both"/>
        <w:rPr>
          <w:rFonts w:ascii="Times New Roman" w:hAnsi="Times New Roman"/>
          <w:sz w:val="24"/>
        </w:rPr>
      </w:pPr>
      <w:r>
        <w:t>Incumbirá</w:t>
      </w:r>
      <w:r>
        <w:rPr>
          <w:spacing w:val="-10"/>
        </w:rPr>
        <w:t xml:space="preserve"> </w:t>
      </w:r>
      <w:r>
        <w:t>ao</w:t>
      </w:r>
      <w:r>
        <w:rPr>
          <w:spacing w:val="-8"/>
        </w:rPr>
        <w:t xml:space="preserve"> </w:t>
      </w:r>
      <w:r>
        <w:t>licitante</w:t>
      </w:r>
      <w:r>
        <w:rPr>
          <w:spacing w:val="-7"/>
        </w:rPr>
        <w:t xml:space="preserve"> </w:t>
      </w:r>
      <w:r>
        <w:t>acompanhar</w:t>
      </w:r>
      <w:r>
        <w:rPr>
          <w:spacing w:val="-7"/>
        </w:rPr>
        <w:t xml:space="preserve"> </w:t>
      </w:r>
      <w:r>
        <w:t>as</w:t>
      </w:r>
      <w:r>
        <w:rPr>
          <w:spacing w:val="-7"/>
        </w:rPr>
        <w:t xml:space="preserve"> </w:t>
      </w:r>
      <w:r>
        <w:t>operações</w:t>
      </w:r>
      <w:r>
        <w:rPr>
          <w:spacing w:val="-9"/>
        </w:rPr>
        <w:t xml:space="preserve"> </w:t>
      </w:r>
      <w:r>
        <w:t>no</w:t>
      </w:r>
      <w:r>
        <w:rPr>
          <w:spacing w:val="-8"/>
        </w:rPr>
        <w:t xml:space="preserve"> </w:t>
      </w:r>
      <w:r>
        <w:t>sistema</w:t>
      </w:r>
      <w:r>
        <w:rPr>
          <w:spacing w:val="-7"/>
        </w:rPr>
        <w:t xml:space="preserve"> </w:t>
      </w:r>
      <w:r>
        <w:t>eletrônico</w:t>
      </w:r>
      <w:r>
        <w:rPr>
          <w:spacing w:val="-7"/>
        </w:rPr>
        <w:t xml:space="preserve"> </w:t>
      </w:r>
      <w:r>
        <w:t>durante</w:t>
      </w:r>
      <w:r>
        <w:rPr>
          <w:spacing w:val="-7"/>
        </w:rPr>
        <w:t xml:space="preserve"> </w:t>
      </w:r>
      <w:r>
        <w:t>a sessão</w:t>
      </w:r>
      <w:r>
        <w:rPr>
          <w:spacing w:val="-10"/>
        </w:rPr>
        <w:t xml:space="preserve"> </w:t>
      </w:r>
      <w:r>
        <w:t>pública,</w:t>
      </w:r>
      <w:r>
        <w:rPr>
          <w:spacing w:val="-9"/>
        </w:rPr>
        <w:t xml:space="preserve"> </w:t>
      </w:r>
      <w:r>
        <w:t>ficando</w:t>
      </w:r>
      <w:r>
        <w:rPr>
          <w:spacing w:val="-13"/>
        </w:rPr>
        <w:t xml:space="preserve"> </w:t>
      </w:r>
      <w:r>
        <w:t>responsável</w:t>
      </w:r>
      <w:r>
        <w:rPr>
          <w:spacing w:val="-11"/>
        </w:rPr>
        <w:t xml:space="preserve"> </w:t>
      </w:r>
      <w:r>
        <w:t>pelo</w:t>
      </w:r>
      <w:r>
        <w:rPr>
          <w:spacing w:val="-10"/>
        </w:rPr>
        <w:t xml:space="preserve"> </w:t>
      </w:r>
      <w:r>
        <w:t>ônus</w:t>
      </w:r>
      <w:r>
        <w:rPr>
          <w:spacing w:val="-10"/>
        </w:rPr>
        <w:t xml:space="preserve"> </w:t>
      </w:r>
      <w:r>
        <w:t>decorrente</w:t>
      </w:r>
      <w:r>
        <w:rPr>
          <w:spacing w:val="-10"/>
        </w:rPr>
        <w:t xml:space="preserve"> </w:t>
      </w:r>
      <w:r>
        <w:t>da</w:t>
      </w:r>
      <w:r>
        <w:rPr>
          <w:spacing w:val="-10"/>
        </w:rPr>
        <w:t xml:space="preserve"> </w:t>
      </w:r>
      <w:r>
        <w:t>perda</w:t>
      </w:r>
      <w:r>
        <w:rPr>
          <w:spacing w:val="-10"/>
        </w:rPr>
        <w:t xml:space="preserve"> </w:t>
      </w:r>
      <w:r>
        <w:t>de</w:t>
      </w:r>
      <w:r>
        <w:rPr>
          <w:spacing w:val="-10"/>
        </w:rPr>
        <w:t xml:space="preserve"> </w:t>
      </w:r>
      <w:r>
        <w:t>negócios, diante da inobservância de quaisquer mensagens emitidas pelo sistema ou de sua desconexão.</w:t>
      </w:r>
    </w:p>
    <w:p w14:paraId="5269624B" w14:textId="77777777" w:rsidR="008E6281" w:rsidRDefault="009602F1">
      <w:pPr>
        <w:pStyle w:val="PargrafodaLista"/>
        <w:numPr>
          <w:ilvl w:val="1"/>
          <w:numId w:val="34"/>
        </w:numPr>
        <w:tabs>
          <w:tab w:val="left" w:pos="993"/>
        </w:tabs>
        <w:spacing w:before="168" w:line="326" w:lineRule="auto"/>
        <w:ind w:left="993" w:right="526" w:hanging="567"/>
        <w:jc w:val="both"/>
        <w:rPr>
          <w:rFonts w:ascii="Times New Roman" w:hAnsi="Times New Roman"/>
          <w:sz w:val="24"/>
        </w:rPr>
      </w:pPr>
      <w:r>
        <w:t>Os licitantes poderão oferecer lances sucessivos, observando o horário fixado para abertura da sessão e as regras estabelecidas no Edital.</w:t>
      </w:r>
    </w:p>
    <w:p w14:paraId="2FECCAF0" w14:textId="77777777" w:rsidR="008E6281" w:rsidRDefault="009602F1">
      <w:pPr>
        <w:pStyle w:val="PargrafodaLista"/>
        <w:numPr>
          <w:ilvl w:val="2"/>
          <w:numId w:val="34"/>
        </w:numPr>
        <w:tabs>
          <w:tab w:val="left" w:pos="993"/>
          <w:tab w:val="left" w:pos="1841"/>
        </w:tabs>
        <w:spacing w:before="181" w:line="336" w:lineRule="auto"/>
        <w:ind w:right="526" w:hanging="284"/>
        <w:jc w:val="both"/>
        <w:rPr>
          <w:rFonts w:ascii="Times New Roman" w:hAnsi="Times New Roman"/>
          <w:sz w:val="24"/>
        </w:rPr>
      </w:pPr>
      <w:r>
        <w:t>Em caso de falha no sistema, os lances em desacordo com a norma</w:t>
      </w:r>
      <w:r>
        <w:rPr>
          <w:spacing w:val="-2"/>
        </w:rPr>
        <w:t xml:space="preserve"> </w:t>
      </w:r>
      <w:r>
        <w:t>deverão ser desconsiderados pelo Presidente da CPL, devendo a ocorrência ser comunicada imediatamente ao provedor do sistema eletrônico (PORTAL DE COMPRAS PUBLICAS).</w:t>
      </w:r>
    </w:p>
    <w:p w14:paraId="2A321E0C" w14:textId="77777777" w:rsidR="008E6281" w:rsidRDefault="009602F1">
      <w:pPr>
        <w:pStyle w:val="PargrafodaLista"/>
        <w:numPr>
          <w:ilvl w:val="2"/>
          <w:numId w:val="34"/>
        </w:numPr>
        <w:tabs>
          <w:tab w:val="left" w:pos="993"/>
          <w:tab w:val="left" w:pos="1841"/>
        </w:tabs>
        <w:spacing w:before="169" w:line="326" w:lineRule="auto"/>
        <w:ind w:right="529" w:hanging="284"/>
        <w:jc w:val="both"/>
        <w:rPr>
          <w:rFonts w:ascii="Times New Roman" w:hAnsi="Times New Roman"/>
          <w:sz w:val="24"/>
        </w:rPr>
      </w:pPr>
      <w:r>
        <w:t>Na</w:t>
      </w:r>
      <w:r>
        <w:rPr>
          <w:spacing w:val="-2"/>
        </w:rPr>
        <w:t xml:space="preserve"> </w:t>
      </w:r>
      <w:r>
        <w:t>hipótese</w:t>
      </w:r>
      <w:r>
        <w:rPr>
          <w:spacing w:val="-3"/>
        </w:rPr>
        <w:t xml:space="preserve"> </w:t>
      </w:r>
      <w:r>
        <w:t>do</w:t>
      </w:r>
      <w:r>
        <w:rPr>
          <w:spacing w:val="-3"/>
        </w:rPr>
        <w:t xml:space="preserve"> </w:t>
      </w:r>
      <w:r>
        <w:t>subitem</w:t>
      </w:r>
      <w:r>
        <w:rPr>
          <w:spacing w:val="-7"/>
        </w:rPr>
        <w:t xml:space="preserve"> </w:t>
      </w:r>
      <w:r>
        <w:t>anterior,</w:t>
      </w:r>
      <w:r>
        <w:rPr>
          <w:spacing w:val="-1"/>
        </w:rPr>
        <w:t xml:space="preserve"> </w:t>
      </w:r>
      <w:r>
        <w:t>a</w:t>
      </w:r>
      <w:r>
        <w:rPr>
          <w:spacing w:val="-2"/>
        </w:rPr>
        <w:t xml:space="preserve"> </w:t>
      </w:r>
      <w:r>
        <w:t>ocorrência</w:t>
      </w:r>
      <w:r>
        <w:rPr>
          <w:spacing w:val="-2"/>
        </w:rPr>
        <w:t xml:space="preserve"> </w:t>
      </w:r>
      <w:r>
        <w:t>será</w:t>
      </w:r>
      <w:r>
        <w:rPr>
          <w:spacing w:val="-2"/>
        </w:rPr>
        <w:t xml:space="preserve"> </w:t>
      </w:r>
      <w:r>
        <w:t>registrada</w:t>
      </w:r>
      <w:r>
        <w:rPr>
          <w:spacing w:val="-5"/>
        </w:rPr>
        <w:t xml:space="preserve"> </w:t>
      </w:r>
      <w:r>
        <w:t>em</w:t>
      </w:r>
      <w:r>
        <w:rPr>
          <w:spacing w:val="-1"/>
        </w:rPr>
        <w:t xml:space="preserve"> </w:t>
      </w:r>
      <w:r>
        <w:t>campo próprio do sistema.</w:t>
      </w:r>
    </w:p>
    <w:p w14:paraId="5FB7896D" w14:textId="77777777" w:rsidR="008E6281" w:rsidRDefault="009602F1">
      <w:pPr>
        <w:pStyle w:val="PargrafodaLista"/>
        <w:numPr>
          <w:ilvl w:val="1"/>
          <w:numId w:val="34"/>
        </w:numPr>
        <w:tabs>
          <w:tab w:val="left" w:pos="993"/>
        </w:tabs>
        <w:spacing w:before="181" w:line="326" w:lineRule="auto"/>
        <w:ind w:left="993" w:right="420" w:hanging="567"/>
        <w:jc w:val="both"/>
        <w:rPr>
          <w:rFonts w:ascii="Times New Roman" w:hAnsi="Times New Roman"/>
          <w:sz w:val="24"/>
        </w:rPr>
      </w:pPr>
      <w:r>
        <w:t>O licitante somente poderá oferecer lance inferior ao último por ele ofertado e registrado pelo sistema.</w:t>
      </w:r>
    </w:p>
    <w:p w14:paraId="1F1FF6FD" w14:textId="77777777" w:rsidR="008E6281" w:rsidRDefault="009602F1">
      <w:pPr>
        <w:pStyle w:val="PargrafodaLista"/>
        <w:numPr>
          <w:ilvl w:val="1"/>
          <w:numId w:val="34"/>
        </w:numPr>
        <w:tabs>
          <w:tab w:val="left" w:pos="993"/>
        </w:tabs>
        <w:spacing w:before="15" w:line="326" w:lineRule="auto"/>
        <w:ind w:left="993" w:right="425" w:hanging="567"/>
        <w:jc w:val="both"/>
        <w:rPr>
          <w:rFonts w:ascii="Times New Roman" w:hAnsi="Times New Roman"/>
          <w:sz w:val="24"/>
        </w:rPr>
      </w:pPr>
      <w:r>
        <w:t>Não</w:t>
      </w:r>
      <w:r>
        <w:rPr>
          <w:spacing w:val="-8"/>
        </w:rPr>
        <w:t xml:space="preserve"> </w:t>
      </w:r>
      <w:r>
        <w:t>serão</w:t>
      </w:r>
      <w:r>
        <w:rPr>
          <w:spacing w:val="-7"/>
        </w:rPr>
        <w:t xml:space="preserve"> </w:t>
      </w:r>
      <w:r>
        <w:t>aceitos</w:t>
      </w:r>
      <w:r>
        <w:rPr>
          <w:spacing w:val="-10"/>
        </w:rPr>
        <w:t xml:space="preserve"> </w:t>
      </w:r>
      <w:r>
        <w:t>dois</w:t>
      </w:r>
      <w:r>
        <w:rPr>
          <w:spacing w:val="-7"/>
        </w:rPr>
        <w:t xml:space="preserve"> </w:t>
      </w:r>
      <w:r>
        <w:t>ou</w:t>
      </w:r>
      <w:r>
        <w:rPr>
          <w:spacing w:val="-7"/>
        </w:rPr>
        <w:t xml:space="preserve"> </w:t>
      </w:r>
      <w:r>
        <w:t>mais</w:t>
      </w:r>
      <w:r>
        <w:rPr>
          <w:spacing w:val="-7"/>
        </w:rPr>
        <w:t xml:space="preserve"> </w:t>
      </w:r>
      <w:r>
        <w:t>lances</w:t>
      </w:r>
      <w:r>
        <w:rPr>
          <w:spacing w:val="-7"/>
        </w:rPr>
        <w:t xml:space="preserve"> </w:t>
      </w:r>
      <w:r>
        <w:t>de</w:t>
      </w:r>
      <w:r>
        <w:rPr>
          <w:spacing w:val="-10"/>
        </w:rPr>
        <w:t xml:space="preserve"> </w:t>
      </w:r>
      <w:r>
        <w:t>mesmo</w:t>
      </w:r>
      <w:r>
        <w:rPr>
          <w:spacing w:val="-10"/>
        </w:rPr>
        <w:t xml:space="preserve"> </w:t>
      </w:r>
      <w:r>
        <w:t>valor,</w:t>
      </w:r>
      <w:r>
        <w:rPr>
          <w:spacing w:val="-6"/>
        </w:rPr>
        <w:t xml:space="preserve"> </w:t>
      </w:r>
      <w:r>
        <w:t>prevalecendo</w:t>
      </w:r>
      <w:r>
        <w:rPr>
          <w:spacing w:val="-7"/>
        </w:rPr>
        <w:t xml:space="preserve"> </w:t>
      </w:r>
      <w:r>
        <w:t>aquele</w:t>
      </w:r>
      <w:r>
        <w:rPr>
          <w:spacing w:val="-7"/>
        </w:rPr>
        <w:t xml:space="preserve"> </w:t>
      </w:r>
      <w:r>
        <w:t>que for recebido e registrado em primeiro lugar.</w:t>
      </w:r>
    </w:p>
    <w:p w14:paraId="2852F9F7" w14:textId="77777777" w:rsidR="008E6281" w:rsidRDefault="009602F1">
      <w:pPr>
        <w:pStyle w:val="PargrafodaLista"/>
        <w:numPr>
          <w:ilvl w:val="1"/>
          <w:numId w:val="34"/>
        </w:numPr>
        <w:tabs>
          <w:tab w:val="left" w:pos="993"/>
          <w:tab w:val="left" w:pos="1054"/>
        </w:tabs>
        <w:spacing w:before="183" w:line="324" w:lineRule="auto"/>
        <w:ind w:left="993" w:right="419" w:hanging="567"/>
        <w:jc w:val="both"/>
        <w:rPr>
          <w:rFonts w:ascii="Times New Roman" w:hAnsi="Times New Roman"/>
          <w:sz w:val="24"/>
        </w:rPr>
      </w:pPr>
      <w:r>
        <w:tab/>
        <w:t>Durante</w:t>
      </w:r>
      <w:r>
        <w:rPr>
          <w:spacing w:val="-16"/>
        </w:rPr>
        <w:t xml:space="preserve"> </w:t>
      </w:r>
      <w:r>
        <w:t>o</w:t>
      </w:r>
      <w:r>
        <w:rPr>
          <w:spacing w:val="-15"/>
        </w:rPr>
        <w:t xml:space="preserve"> </w:t>
      </w:r>
      <w:r>
        <w:t>transcurso</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os</w:t>
      </w:r>
      <w:r>
        <w:rPr>
          <w:spacing w:val="-15"/>
        </w:rPr>
        <w:t xml:space="preserve"> </w:t>
      </w:r>
      <w:r>
        <w:t>licitantes</w:t>
      </w:r>
      <w:r>
        <w:rPr>
          <w:spacing w:val="-14"/>
        </w:rPr>
        <w:t xml:space="preserve"> </w:t>
      </w:r>
      <w:r>
        <w:t>serão</w:t>
      </w:r>
      <w:r>
        <w:rPr>
          <w:spacing w:val="-16"/>
        </w:rPr>
        <w:t xml:space="preserve"> </w:t>
      </w:r>
      <w:r>
        <w:t>informados,</w:t>
      </w:r>
      <w:r>
        <w:rPr>
          <w:spacing w:val="-12"/>
        </w:rPr>
        <w:t xml:space="preserve"> </w:t>
      </w:r>
      <w:r>
        <w:t>em</w:t>
      </w:r>
      <w:r>
        <w:rPr>
          <w:spacing w:val="-15"/>
        </w:rPr>
        <w:t xml:space="preserve"> </w:t>
      </w:r>
      <w:r>
        <w:t xml:space="preserve">tempo real, do valor do menor lance registrado, </w:t>
      </w:r>
      <w:r>
        <w:rPr>
          <w:u w:val="single"/>
        </w:rPr>
        <w:t>vedada a identificação do licitante</w:t>
      </w:r>
      <w:r>
        <w:t>.</w:t>
      </w:r>
    </w:p>
    <w:p w14:paraId="124C3919" w14:textId="77777777" w:rsidR="008E6281" w:rsidRDefault="009602F1">
      <w:pPr>
        <w:pStyle w:val="PargrafodaLista"/>
        <w:numPr>
          <w:ilvl w:val="1"/>
          <w:numId w:val="34"/>
        </w:numPr>
        <w:tabs>
          <w:tab w:val="left" w:pos="993"/>
        </w:tabs>
        <w:spacing w:before="186" w:line="333" w:lineRule="auto"/>
        <w:ind w:left="993" w:right="425" w:hanging="567"/>
        <w:jc w:val="both"/>
        <w:rPr>
          <w:rFonts w:ascii="Times New Roman" w:hAnsi="Times New Roman"/>
          <w:sz w:val="24"/>
        </w:rPr>
      </w:pPr>
      <w:r>
        <w:t>No caso de desconexão com o Presidente da CPL, no decorrer da etapa competitiva do certame, o sistema eletrônico poderá permanecer acessível aos licitantes para a recepção dos lances.</w:t>
      </w:r>
    </w:p>
    <w:p w14:paraId="113728AF" w14:textId="77777777" w:rsidR="008E6281" w:rsidRDefault="009602F1">
      <w:pPr>
        <w:pStyle w:val="PargrafodaLista"/>
        <w:numPr>
          <w:ilvl w:val="1"/>
          <w:numId w:val="34"/>
        </w:numPr>
        <w:tabs>
          <w:tab w:val="left" w:pos="993"/>
        </w:tabs>
        <w:spacing w:before="171" w:line="338" w:lineRule="auto"/>
        <w:ind w:left="993" w:right="420" w:hanging="567"/>
        <w:jc w:val="both"/>
        <w:rPr>
          <w:rFonts w:ascii="Times New Roman" w:hAnsi="Times New Roman"/>
          <w:sz w:val="24"/>
        </w:rPr>
      </w:pPr>
      <w:r>
        <w:t>Se a desconexão perdurar por tempo superior a</w:t>
      </w:r>
      <w:r>
        <w:rPr>
          <w:spacing w:val="-2"/>
        </w:rPr>
        <w:t xml:space="preserve"> </w:t>
      </w:r>
      <w:r>
        <w:t>10 (dez) minutos, a sessão será suspensa e terá reinício somente após comunicação expressa do Presidente da CPL aos</w:t>
      </w:r>
      <w:r>
        <w:rPr>
          <w:spacing w:val="-3"/>
        </w:rPr>
        <w:t xml:space="preserve"> </w:t>
      </w:r>
      <w:r>
        <w:t>participantes</w:t>
      </w:r>
      <w:r>
        <w:rPr>
          <w:spacing w:val="-2"/>
        </w:rPr>
        <w:t xml:space="preserve"> </w:t>
      </w:r>
      <w:r>
        <w:t>do certame</w:t>
      </w:r>
      <w:r>
        <w:rPr>
          <w:spacing w:val="-3"/>
        </w:rPr>
        <w:t xml:space="preserve"> </w:t>
      </w:r>
      <w:r>
        <w:t>publicado no</w:t>
      </w:r>
      <w:r>
        <w:rPr>
          <w:spacing w:val="-5"/>
        </w:rPr>
        <w:t xml:space="preserve"> </w:t>
      </w:r>
      <w:r>
        <w:t>sistema</w:t>
      </w:r>
      <w:r>
        <w:rPr>
          <w:spacing w:val="-2"/>
        </w:rPr>
        <w:t xml:space="preserve"> </w:t>
      </w:r>
      <w:r>
        <w:t>PORTAL DE</w:t>
      </w:r>
      <w:r>
        <w:rPr>
          <w:spacing w:val="-3"/>
        </w:rPr>
        <w:t xml:space="preserve"> </w:t>
      </w:r>
      <w:r>
        <w:t xml:space="preserve">COMPRAS PÚBLICAS </w:t>
      </w:r>
      <w:hyperlink r:id="rId23">
        <w:r>
          <w:rPr>
            <w:color w:val="0462C1"/>
            <w:u w:val="single" w:color="0000FF"/>
          </w:rPr>
          <w:t>http://www.portaldecompraspublicas.com.br/</w:t>
        </w:r>
      </w:hyperlink>
      <w:hyperlink r:id="rId24">
        <w:r>
          <w:rPr>
            <w:color w:val="0462C1"/>
            <w:u w:val="single" w:color="0000FF"/>
          </w:rPr>
          <w:t>.</w:t>
        </w:r>
      </w:hyperlink>
      <w:hyperlink r:id="rId25">
        <w:r>
          <w:rPr>
            <w:color w:val="0000FF"/>
            <w:u w:val="single" w:color="0000FF"/>
          </w:rPr>
          <w:t>/</w:t>
        </w:r>
        <w:r>
          <w:t>,</w:t>
        </w:r>
      </w:hyperlink>
      <w:r>
        <w:t xml:space="preserve"> quando serão divulgadas data e hora para a sua reabertura.</w:t>
      </w:r>
    </w:p>
    <w:p w14:paraId="0C2088AF" w14:textId="77777777" w:rsidR="008E6281" w:rsidRDefault="008E6281">
      <w:pPr>
        <w:pStyle w:val="Corpodetexto"/>
        <w:spacing w:before="162"/>
      </w:pPr>
    </w:p>
    <w:p w14:paraId="57286383" w14:textId="77777777" w:rsidR="008E6281" w:rsidRDefault="009602F1">
      <w:pPr>
        <w:pStyle w:val="Ttulo3"/>
        <w:numPr>
          <w:ilvl w:val="0"/>
          <w:numId w:val="35"/>
        </w:numPr>
        <w:tabs>
          <w:tab w:val="left" w:pos="970"/>
        </w:tabs>
        <w:ind w:left="970" w:hanging="368"/>
        <w:jc w:val="left"/>
      </w:pPr>
      <w:r>
        <w:t xml:space="preserve">DA </w:t>
      </w:r>
      <w:r>
        <w:rPr>
          <w:spacing w:val="-2"/>
        </w:rPr>
        <w:t>DISPUTA</w:t>
      </w:r>
    </w:p>
    <w:p w14:paraId="437E6C6F" w14:textId="1C1126C0" w:rsidR="008E6281" w:rsidRDefault="009602F1">
      <w:pPr>
        <w:pStyle w:val="PargrafodaLista"/>
        <w:numPr>
          <w:ilvl w:val="1"/>
          <w:numId w:val="35"/>
        </w:numPr>
        <w:tabs>
          <w:tab w:val="left" w:pos="1490"/>
        </w:tabs>
        <w:spacing w:before="169" w:line="324" w:lineRule="auto"/>
        <w:ind w:left="1490" w:right="519" w:hanging="888"/>
        <w:rPr>
          <w:rFonts w:ascii="Times New Roman" w:hAnsi="Times New Roman"/>
          <w:sz w:val="24"/>
        </w:rPr>
      </w:pPr>
      <w:r>
        <w:t>Nesta</w:t>
      </w:r>
      <w:r>
        <w:rPr>
          <w:spacing w:val="75"/>
        </w:rPr>
        <w:t xml:space="preserve"> </w:t>
      </w:r>
      <w:r>
        <w:t>Concorrência</w:t>
      </w:r>
      <w:r>
        <w:rPr>
          <w:spacing w:val="74"/>
        </w:rPr>
        <w:t xml:space="preserve"> </w:t>
      </w:r>
      <w:r>
        <w:t>o</w:t>
      </w:r>
      <w:r>
        <w:rPr>
          <w:spacing w:val="71"/>
        </w:rPr>
        <w:t xml:space="preserve"> </w:t>
      </w:r>
      <w:r>
        <w:t>modo</w:t>
      </w:r>
      <w:r>
        <w:rPr>
          <w:spacing w:val="74"/>
        </w:rPr>
        <w:t xml:space="preserve"> </w:t>
      </w:r>
      <w:r>
        <w:t>de</w:t>
      </w:r>
      <w:r>
        <w:rPr>
          <w:spacing w:val="73"/>
        </w:rPr>
        <w:t xml:space="preserve"> </w:t>
      </w:r>
      <w:r>
        <w:t>disputa</w:t>
      </w:r>
      <w:r>
        <w:rPr>
          <w:spacing w:val="74"/>
        </w:rPr>
        <w:t xml:space="preserve"> </w:t>
      </w:r>
      <w:r>
        <w:t>adotado</w:t>
      </w:r>
      <w:r>
        <w:rPr>
          <w:spacing w:val="74"/>
        </w:rPr>
        <w:t xml:space="preserve"> </w:t>
      </w:r>
      <w:r>
        <w:t>é</w:t>
      </w:r>
      <w:r>
        <w:rPr>
          <w:spacing w:val="74"/>
        </w:rPr>
        <w:t xml:space="preserve"> </w:t>
      </w:r>
      <w:r>
        <w:t>o</w:t>
      </w:r>
      <w:r>
        <w:rPr>
          <w:spacing w:val="75"/>
        </w:rPr>
        <w:t xml:space="preserve"> </w:t>
      </w:r>
      <w:r>
        <w:rPr>
          <w:rFonts w:ascii="Arial" w:hAnsi="Arial"/>
          <w:b/>
        </w:rPr>
        <w:t>ABERTO</w:t>
      </w:r>
      <w:r>
        <w:t>,</w:t>
      </w:r>
      <w:r>
        <w:rPr>
          <w:spacing w:val="73"/>
        </w:rPr>
        <w:t xml:space="preserve"> </w:t>
      </w:r>
      <w:r>
        <w:t xml:space="preserve">com julgamento sobre </w:t>
      </w:r>
      <w:r>
        <w:rPr>
          <w:rFonts w:ascii="Arial" w:hAnsi="Arial"/>
          <w:b/>
        </w:rPr>
        <w:t>O MENOR PREÇO</w:t>
      </w:r>
      <w:r w:rsidR="009B2206">
        <w:rPr>
          <w:rFonts w:ascii="Arial" w:hAnsi="Arial"/>
          <w:b/>
        </w:rPr>
        <w:t xml:space="preserve"> GLOBAL</w:t>
      </w:r>
      <w:r>
        <w:t>.</w:t>
      </w:r>
    </w:p>
    <w:p w14:paraId="6412C1FA" w14:textId="77777777" w:rsidR="008E6281" w:rsidRDefault="008E6281">
      <w:pPr>
        <w:pStyle w:val="PargrafodaLista"/>
        <w:spacing w:line="324" w:lineRule="auto"/>
        <w:jc w:val="left"/>
        <w:rPr>
          <w:rFonts w:ascii="Times New Roman" w:hAnsi="Times New Roman"/>
          <w:sz w:val="24"/>
        </w:rPr>
        <w:sectPr w:rsidR="008E6281">
          <w:pgSz w:w="11910" w:h="16840"/>
          <w:pgMar w:top="1840" w:right="1275" w:bottom="580" w:left="1275" w:header="1098" w:footer="392" w:gutter="0"/>
          <w:cols w:space="720"/>
        </w:sectPr>
      </w:pPr>
    </w:p>
    <w:p w14:paraId="3EA883FD" w14:textId="77777777" w:rsidR="008E6281" w:rsidRDefault="008E6281">
      <w:pPr>
        <w:pStyle w:val="Corpodetexto"/>
        <w:spacing w:before="127"/>
      </w:pPr>
    </w:p>
    <w:p w14:paraId="61DC5787" w14:textId="77777777" w:rsidR="008E6281" w:rsidRDefault="009602F1">
      <w:pPr>
        <w:pStyle w:val="Ttulo3"/>
        <w:numPr>
          <w:ilvl w:val="0"/>
          <w:numId w:val="35"/>
        </w:numPr>
        <w:tabs>
          <w:tab w:val="left" w:pos="969"/>
          <w:tab w:val="left" w:pos="971"/>
        </w:tabs>
        <w:spacing w:line="244" w:lineRule="auto"/>
        <w:ind w:left="971" w:right="429" w:hanging="370"/>
        <w:jc w:val="left"/>
      </w:pPr>
      <w:r>
        <w:t>DOS</w:t>
      </w:r>
      <w:r>
        <w:rPr>
          <w:spacing w:val="80"/>
        </w:rPr>
        <w:t xml:space="preserve"> </w:t>
      </w:r>
      <w:r>
        <w:t>BENEFÍCIOS</w:t>
      </w:r>
      <w:r>
        <w:rPr>
          <w:spacing w:val="80"/>
        </w:rPr>
        <w:t xml:space="preserve"> </w:t>
      </w:r>
      <w:r>
        <w:t>ÀS</w:t>
      </w:r>
      <w:r>
        <w:rPr>
          <w:spacing w:val="80"/>
        </w:rPr>
        <w:t xml:space="preserve"> </w:t>
      </w:r>
      <w:r>
        <w:t>MICROEMPRESAS</w:t>
      </w:r>
      <w:r>
        <w:rPr>
          <w:spacing w:val="80"/>
        </w:rPr>
        <w:t xml:space="preserve"> </w:t>
      </w:r>
      <w:r>
        <w:t>E</w:t>
      </w:r>
      <w:r>
        <w:rPr>
          <w:spacing w:val="80"/>
        </w:rPr>
        <w:t xml:space="preserve"> </w:t>
      </w:r>
      <w:r>
        <w:t>EMPRESAS</w:t>
      </w:r>
      <w:r>
        <w:rPr>
          <w:spacing w:val="80"/>
        </w:rPr>
        <w:t xml:space="preserve"> </w:t>
      </w:r>
      <w:r>
        <w:t>DE</w:t>
      </w:r>
      <w:r>
        <w:rPr>
          <w:spacing w:val="80"/>
        </w:rPr>
        <w:t xml:space="preserve"> </w:t>
      </w:r>
      <w:r>
        <w:t xml:space="preserve">PEQUENO </w:t>
      </w:r>
      <w:r>
        <w:rPr>
          <w:spacing w:val="-2"/>
        </w:rPr>
        <w:t>PORTE</w:t>
      </w:r>
    </w:p>
    <w:p w14:paraId="5D16AEFB" w14:textId="77777777" w:rsidR="008E6281" w:rsidRDefault="008E6281">
      <w:pPr>
        <w:pStyle w:val="Corpodetexto"/>
        <w:spacing w:before="86"/>
        <w:rPr>
          <w:rFonts w:ascii="Arial"/>
          <w:b/>
        </w:rPr>
      </w:pPr>
    </w:p>
    <w:p w14:paraId="4A43C453" w14:textId="77777777" w:rsidR="008E6281" w:rsidRDefault="009602F1">
      <w:pPr>
        <w:pStyle w:val="PargrafodaLista"/>
        <w:numPr>
          <w:ilvl w:val="1"/>
          <w:numId w:val="35"/>
        </w:numPr>
        <w:tabs>
          <w:tab w:val="left" w:pos="1490"/>
        </w:tabs>
        <w:spacing w:before="1" w:line="336" w:lineRule="auto"/>
        <w:ind w:left="1490" w:right="520" w:hanging="888"/>
        <w:jc w:val="both"/>
        <w:rPr>
          <w:rFonts w:ascii="Times New Roman" w:hAnsi="Times New Roman"/>
          <w:sz w:val="24"/>
        </w:rPr>
      </w:pPr>
      <w:r>
        <w:t>Após a fase de lances, se a proposta melhor classificada não tiver sido apresentada por microempresa ou empresa de pequeno porte e houver proposta</w:t>
      </w:r>
      <w:r>
        <w:rPr>
          <w:spacing w:val="-4"/>
        </w:rPr>
        <w:t xml:space="preserve"> </w:t>
      </w:r>
      <w:r>
        <w:t>de</w:t>
      </w:r>
      <w:r>
        <w:rPr>
          <w:spacing w:val="-7"/>
        </w:rPr>
        <w:t xml:space="preserve"> </w:t>
      </w:r>
      <w:r>
        <w:t>microempresa</w:t>
      </w:r>
      <w:r>
        <w:rPr>
          <w:spacing w:val="-2"/>
        </w:rPr>
        <w:t xml:space="preserve"> </w:t>
      </w:r>
      <w:r>
        <w:t>ou</w:t>
      </w:r>
      <w:r>
        <w:rPr>
          <w:spacing w:val="-4"/>
        </w:rPr>
        <w:t xml:space="preserve"> </w:t>
      </w:r>
      <w:r>
        <w:t>empresa</w:t>
      </w:r>
      <w:r>
        <w:rPr>
          <w:spacing w:val="-4"/>
        </w:rPr>
        <w:t xml:space="preserve"> </w:t>
      </w:r>
      <w:r>
        <w:t>de</w:t>
      </w:r>
      <w:r>
        <w:rPr>
          <w:spacing w:val="-4"/>
        </w:rPr>
        <w:t xml:space="preserve"> </w:t>
      </w:r>
      <w:r>
        <w:t>pequeno</w:t>
      </w:r>
      <w:r>
        <w:rPr>
          <w:spacing w:val="-2"/>
        </w:rPr>
        <w:t xml:space="preserve"> </w:t>
      </w:r>
      <w:r>
        <w:t>porte</w:t>
      </w:r>
      <w:r>
        <w:rPr>
          <w:spacing w:val="-4"/>
        </w:rPr>
        <w:t xml:space="preserve"> </w:t>
      </w:r>
      <w:r>
        <w:t>que</w:t>
      </w:r>
      <w:r>
        <w:rPr>
          <w:spacing w:val="-4"/>
        </w:rPr>
        <w:t xml:space="preserve"> </w:t>
      </w:r>
      <w:r>
        <w:t>seja</w:t>
      </w:r>
      <w:r>
        <w:rPr>
          <w:spacing w:val="-2"/>
        </w:rPr>
        <w:t xml:space="preserve"> </w:t>
      </w:r>
      <w:r>
        <w:t>igual</w:t>
      </w:r>
      <w:r>
        <w:rPr>
          <w:spacing w:val="-5"/>
        </w:rPr>
        <w:t xml:space="preserve"> </w:t>
      </w:r>
      <w:r>
        <w:t>ou até 10% (dez por cento)</w:t>
      </w:r>
      <w:r>
        <w:rPr>
          <w:spacing w:val="-2"/>
        </w:rPr>
        <w:t xml:space="preserve"> </w:t>
      </w:r>
      <w:r>
        <w:t>superior à proposta</w:t>
      </w:r>
      <w:r>
        <w:rPr>
          <w:spacing w:val="-1"/>
        </w:rPr>
        <w:t xml:space="preserve"> </w:t>
      </w:r>
      <w:r>
        <w:t>melhor classificada, proceder- se-á da seguinte forma:</w:t>
      </w:r>
    </w:p>
    <w:p w14:paraId="24CF88A2" w14:textId="77777777" w:rsidR="008E6281" w:rsidRDefault="009602F1">
      <w:pPr>
        <w:pStyle w:val="PargrafodaLista"/>
        <w:numPr>
          <w:ilvl w:val="2"/>
          <w:numId w:val="35"/>
        </w:numPr>
        <w:tabs>
          <w:tab w:val="left" w:pos="1845"/>
        </w:tabs>
        <w:spacing w:before="172" w:line="336" w:lineRule="auto"/>
        <w:ind w:left="1845" w:right="520" w:hanging="711"/>
        <w:jc w:val="both"/>
        <w:rPr>
          <w:rFonts w:ascii="Times New Roman" w:hAnsi="Times New Roman"/>
          <w:sz w:val="24"/>
        </w:rPr>
      </w:pPr>
      <w:r>
        <w:t>A microempresa ou a empresa de pequeno porte melhor classificada poderá,</w:t>
      </w:r>
      <w:r>
        <w:rPr>
          <w:spacing w:val="-10"/>
        </w:rPr>
        <w:t xml:space="preserve"> </w:t>
      </w:r>
      <w:r>
        <w:t>no</w:t>
      </w:r>
      <w:r>
        <w:rPr>
          <w:spacing w:val="-12"/>
        </w:rPr>
        <w:t xml:space="preserve"> </w:t>
      </w:r>
      <w:r>
        <w:t>prazo</w:t>
      </w:r>
      <w:r>
        <w:rPr>
          <w:spacing w:val="-11"/>
        </w:rPr>
        <w:t xml:space="preserve"> </w:t>
      </w:r>
      <w:r>
        <w:t>de</w:t>
      </w:r>
      <w:r>
        <w:rPr>
          <w:spacing w:val="-12"/>
        </w:rPr>
        <w:t xml:space="preserve"> </w:t>
      </w:r>
      <w:r>
        <w:t>5</w:t>
      </w:r>
      <w:r>
        <w:rPr>
          <w:spacing w:val="-11"/>
        </w:rPr>
        <w:t xml:space="preserve"> </w:t>
      </w:r>
      <w:r>
        <w:t>(cinco)</w:t>
      </w:r>
      <w:r>
        <w:rPr>
          <w:spacing w:val="-10"/>
        </w:rPr>
        <w:t xml:space="preserve"> </w:t>
      </w:r>
      <w:r>
        <w:t>minutos,</w:t>
      </w:r>
      <w:r>
        <w:rPr>
          <w:spacing w:val="-10"/>
        </w:rPr>
        <w:t xml:space="preserve"> </w:t>
      </w:r>
      <w:r>
        <w:t>contados</w:t>
      </w:r>
      <w:r>
        <w:rPr>
          <w:spacing w:val="-8"/>
        </w:rPr>
        <w:t xml:space="preserve"> </w:t>
      </w:r>
      <w:r>
        <w:t>do</w:t>
      </w:r>
      <w:r>
        <w:rPr>
          <w:spacing w:val="-9"/>
        </w:rPr>
        <w:t xml:space="preserve"> </w:t>
      </w:r>
      <w:r>
        <w:t>envio</w:t>
      </w:r>
      <w:r>
        <w:rPr>
          <w:spacing w:val="-9"/>
        </w:rPr>
        <w:t xml:space="preserve"> </w:t>
      </w:r>
      <w:r>
        <w:t>da</w:t>
      </w:r>
      <w:r>
        <w:rPr>
          <w:spacing w:val="-14"/>
        </w:rPr>
        <w:t xml:space="preserve"> </w:t>
      </w:r>
      <w:r>
        <w:t>mensagem automática</w:t>
      </w:r>
      <w:r>
        <w:rPr>
          <w:spacing w:val="-16"/>
        </w:rPr>
        <w:t xml:space="preserve"> </w:t>
      </w:r>
      <w:r>
        <w:t>pelo</w:t>
      </w:r>
      <w:r>
        <w:rPr>
          <w:spacing w:val="-15"/>
        </w:rPr>
        <w:t xml:space="preserve"> </w:t>
      </w:r>
      <w:r>
        <w:t>sistema,</w:t>
      </w:r>
      <w:r>
        <w:rPr>
          <w:spacing w:val="-15"/>
        </w:rPr>
        <w:t xml:space="preserve"> </w:t>
      </w:r>
      <w:r>
        <w:t>apresentar</w:t>
      </w:r>
      <w:r>
        <w:rPr>
          <w:spacing w:val="-16"/>
        </w:rPr>
        <w:t xml:space="preserve"> </w:t>
      </w:r>
      <w:r>
        <w:t>uma</w:t>
      </w:r>
      <w:r>
        <w:rPr>
          <w:spacing w:val="-15"/>
        </w:rPr>
        <w:t xml:space="preserve"> </w:t>
      </w:r>
      <w:r>
        <w:t>última</w:t>
      </w:r>
      <w:r>
        <w:rPr>
          <w:spacing w:val="-15"/>
        </w:rPr>
        <w:t xml:space="preserve"> </w:t>
      </w:r>
      <w:r>
        <w:t>oferta,</w:t>
      </w:r>
      <w:r>
        <w:rPr>
          <w:spacing w:val="-15"/>
        </w:rPr>
        <w:t xml:space="preserve"> </w:t>
      </w:r>
      <w:r>
        <w:t>obrigatoriamente inferior</w:t>
      </w:r>
      <w:r>
        <w:rPr>
          <w:spacing w:val="-2"/>
        </w:rPr>
        <w:t xml:space="preserve"> </w:t>
      </w:r>
      <w:r>
        <w:t>à</w:t>
      </w:r>
      <w:r>
        <w:rPr>
          <w:spacing w:val="-5"/>
        </w:rPr>
        <w:t xml:space="preserve"> </w:t>
      </w:r>
      <w:r>
        <w:t>proposta</w:t>
      </w:r>
      <w:r>
        <w:rPr>
          <w:spacing w:val="-5"/>
        </w:rPr>
        <w:t xml:space="preserve"> </w:t>
      </w:r>
      <w:r>
        <w:t>do</w:t>
      </w:r>
      <w:r>
        <w:rPr>
          <w:spacing w:val="-3"/>
        </w:rPr>
        <w:t xml:space="preserve"> </w:t>
      </w:r>
      <w:r>
        <w:t>primeiro</w:t>
      </w:r>
      <w:r>
        <w:rPr>
          <w:spacing w:val="-3"/>
        </w:rPr>
        <w:t xml:space="preserve"> </w:t>
      </w:r>
      <w:r>
        <w:t>colocado,</w:t>
      </w:r>
      <w:r>
        <w:rPr>
          <w:spacing w:val="-1"/>
        </w:rPr>
        <w:t xml:space="preserve"> </w:t>
      </w:r>
      <w:r>
        <w:t>situação</w:t>
      </w:r>
      <w:r>
        <w:rPr>
          <w:spacing w:val="-5"/>
        </w:rPr>
        <w:t xml:space="preserve"> </w:t>
      </w:r>
      <w:r>
        <w:t>em</w:t>
      </w:r>
      <w:r>
        <w:rPr>
          <w:spacing w:val="-4"/>
        </w:rPr>
        <w:t xml:space="preserve"> </w:t>
      </w:r>
      <w:r>
        <w:t>que,</w:t>
      </w:r>
      <w:r>
        <w:rPr>
          <w:spacing w:val="-4"/>
        </w:rPr>
        <w:t xml:space="preserve"> </w:t>
      </w:r>
      <w:r>
        <w:t>atendidas</w:t>
      </w:r>
      <w:r>
        <w:rPr>
          <w:spacing w:val="-5"/>
        </w:rPr>
        <w:t xml:space="preserve"> </w:t>
      </w:r>
      <w:r>
        <w:t>as exigências habilitatórias e observado o valor estimado para a contratação,</w:t>
      </w:r>
      <w:r>
        <w:rPr>
          <w:spacing w:val="-9"/>
        </w:rPr>
        <w:t xml:space="preserve"> </w:t>
      </w:r>
      <w:r>
        <w:t>será</w:t>
      </w:r>
      <w:r>
        <w:rPr>
          <w:spacing w:val="-10"/>
        </w:rPr>
        <w:t xml:space="preserve"> </w:t>
      </w:r>
      <w:r>
        <w:t>adjudicado</w:t>
      </w:r>
      <w:r>
        <w:rPr>
          <w:spacing w:val="-7"/>
        </w:rPr>
        <w:t xml:space="preserve"> </w:t>
      </w:r>
      <w:r>
        <w:t>em</w:t>
      </w:r>
      <w:r>
        <w:rPr>
          <w:spacing w:val="-9"/>
        </w:rPr>
        <w:t xml:space="preserve"> </w:t>
      </w:r>
      <w:r>
        <w:t>seu</w:t>
      </w:r>
      <w:r>
        <w:rPr>
          <w:spacing w:val="-13"/>
        </w:rPr>
        <w:t xml:space="preserve"> </w:t>
      </w:r>
      <w:r>
        <w:t>favor</w:t>
      </w:r>
      <w:r>
        <w:rPr>
          <w:spacing w:val="-9"/>
        </w:rPr>
        <w:t xml:space="preserve"> </w:t>
      </w:r>
      <w:r>
        <w:t>o</w:t>
      </w:r>
      <w:r>
        <w:rPr>
          <w:spacing w:val="-10"/>
        </w:rPr>
        <w:t xml:space="preserve"> </w:t>
      </w:r>
      <w:r>
        <w:t>objeto</w:t>
      </w:r>
      <w:r>
        <w:rPr>
          <w:spacing w:val="-7"/>
        </w:rPr>
        <w:t xml:space="preserve"> </w:t>
      </w:r>
      <w:r>
        <w:t>desta</w:t>
      </w:r>
      <w:r>
        <w:rPr>
          <w:spacing w:val="-7"/>
        </w:rPr>
        <w:t xml:space="preserve"> </w:t>
      </w:r>
      <w:r>
        <w:t>Concorrência;</w:t>
      </w:r>
    </w:p>
    <w:p w14:paraId="48B97895" w14:textId="77777777" w:rsidR="008E6281" w:rsidRDefault="009602F1">
      <w:pPr>
        <w:pStyle w:val="PargrafodaLista"/>
        <w:numPr>
          <w:ilvl w:val="1"/>
          <w:numId w:val="35"/>
        </w:numPr>
        <w:tabs>
          <w:tab w:val="left" w:pos="1490"/>
        </w:tabs>
        <w:spacing w:before="178" w:line="336" w:lineRule="auto"/>
        <w:ind w:left="1490" w:right="522" w:hanging="888"/>
        <w:jc w:val="both"/>
        <w:rPr>
          <w:rFonts w:ascii="Times New Roman" w:hAnsi="Times New Roman"/>
          <w:sz w:val="24"/>
        </w:rPr>
      </w:pPr>
      <w:r>
        <w:t>Não sendo vencedora a microempresa ou a empresa de pequeno porte melhor</w:t>
      </w:r>
      <w:r>
        <w:rPr>
          <w:spacing w:val="-1"/>
        </w:rPr>
        <w:t xml:space="preserve"> </w:t>
      </w:r>
      <w:r>
        <w:t>classificada,</w:t>
      </w:r>
      <w:r>
        <w:rPr>
          <w:spacing w:val="-2"/>
        </w:rPr>
        <w:t xml:space="preserve"> </w:t>
      </w:r>
      <w:r>
        <w:t>na</w:t>
      </w:r>
      <w:r>
        <w:rPr>
          <w:spacing w:val="-4"/>
        </w:rPr>
        <w:t xml:space="preserve"> </w:t>
      </w:r>
      <w:r>
        <w:t>forma</w:t>
      </w:r>
      <w:r>
        <w:rPr>
          <w:spacing w:val="-2"/>
        </w:rPr>
        <w:t xml:space="preserve"> </w:t>
      </w:r>
      <w:r>
        <w:t>da</w:t>
      </w:r>
      <w:r>
        <w:rPr>
          <w:spacing w:val="-2"/>
        </w:rPr>
        <w:t xml:space="preserve"> </w:t>
      </w:r>
      <w:r>
        <w:t>subcondição</w:t>
      </w:r>
      <w:r>
        <w:rPr>
          <w:spacing w:val="-2"/>
        </w:rPr>
        <w:t xml:space="preserve"> </w:t>
      </w:r>
      <w:r>
        <w:t>anterior,</w:t>
      </w:r>
      <w:r>
        <w:rPr>
          <w:spacing w:val="-1"/>
        </w:rPr>
        <w:t xml:space="preserve"> </w:t>
      </w:r>
      <w:r>
        <w:t>o</w:t>
      </w:r>
      <w:r>
        <w:rPr>
          <w:spacing w:val="-2"/>
        </w:rPr>
        <w:t xml:space="preserve"> </w:t>
      </w:r>
      <w:r>
        <w:t>sistema,</w:t>
      </w:r>
      <w:r>
        <w:rPr>
          <w:spacing w:val="-1"/>
        </w:rPr>
        <w:t xml:space="preserve"> </w:t>
      </w:r>
      <w:r>
        <w:t>de</w:t>
      </w:r>
      <w:r>
        <w:rPr>
          <w:spacing w:val="-2"/>
        </w:rPr>
        <w:t xml:space="preserve"> </w:t>
      </w:r>
      <w:r>
        <w:t>forma automática, convocará as licitantes remanescentes que porventura se enquadrem na situação descrita nesta condição, na ordem classificatória, para o exercício do mesmo direito;</w:t>
      </w:r>
    </w:p>
    <w:p w14:paraId="0E53BBC8" w14:textId="77777777" w:rsidR="008E6281" w:rsidRDefault="009602F1">
      <w:pPr>
        <w:pStyle w:val="PargrafodaLista"/>
        <w:numPr>
          <w:ilvl w:val="1"/>
          <w:numId w:val="35"/>
        </w:numPr>
        <w:tabs>
          <w:tab w:val="left" w:pos="1490"/>
        </w:tabs>
        <w:spacing w:before="173" w:line="336" w:lineRule="auto"/>
        <w:ind w:left="1490" w:right="521" w:hanging="888"/>
        <w:jc w:val="both"/>
        <w:rPr>
          <w:rFonts w:ascii="Times New Roman" w:hAnsi="Times New Roman"/>
          <w:sz w:val="24"/>
        </w:rPr>
      </w:pPr>
      <w:r>
        <w:t>No</w:t>
      </w:r>
      <w:r>
        <w:rPr>
          <w:spacing w:val="-14"/>
        </w:rPr>
        <w:t xml:space="preserve"> </w:t>
      </w:r>
      <w:r>
        <w:t>caso</w:t>
      </w:r>
      <w:r>
        <w:rPr>
          <w:spacing w:val="-16"/>
        </w:rPr>
        <w:t xml:space="preserve"> </w:t>
      </w:r>
      <w:r>
        <w:t>de</w:t>
      </w:r>
      <w:r>
        <w:rPr>
          <w:spacing w:val="-15"/>
        </w:rPr>
        <w:t xml:space="preserve"> </w:t>
      </w:r>
      <w:r>
        <w:t>equivalência</w:t>
      </w:r>
      <w:r>
        <w:rPr>
          <w:spacing w:val="-15"/>
        </w:rPr>
        <w:t xml:space="preserve"> </w:t>
      </w:r>
      <w:r>
        <w:t>dos</w:t>
      </w:r>
      <w:r>
        <w:rPr>
          <w:spacing w:val="-13"/>
        </w:rPr>
        <w:t xml:space="preserve"> </w:t>
      </w:r>
      <w:r>
        <w:t>valores</w:t>
      </w:r>
      <w:r>
        <w:rPr>
          <w:spacing w:val="-13"/>
        </w:rPr>
        <w:t xml:space="preserve"> </w:t>
      </w:r>
      <w:r>
        <w:t>apresentados</w:t>
      </w:r>
      <w:r>
        <w:rPr>
          <w:spacing w:val="-13"/>
        </w:rPr>
        <w:t xml:space="preserve"> </w:t>
      </w:r>
      <w:r>
        <w:t>pelas</w:t>
      </w:r>
      <w:r>
        <w:rPr>
          <w:spacing w:val="-14"/>
        </w:rPr>
        <w:t xml:space="preserve"> </w:t>
      </w:r>
      <w:r>
        <w:t>microempresas</w:t>
      </w:r>
      <w:r>
        <w:rPr>
          <w:spacing w:val="-15"/>
        </w:rPr>
        <w:t xml:space="preserve"> </w:t>
      </w:r>
      <w:r>
        <w:t>ou empresas de pequeno porte que se encontrem no intervalo estabelecido nesta condição, o sistema fará um sorteio eletrônico, definindo e convocando automaticamente a vencedora para o encaminhamento da oferta final do desempate;</w:t>
      </w:r>
    </w:p>
    <w:p w14:paraId="3D579E5B" w14:textId="77777777" w:rsidR="008E6281" w:rsidRDefault="009602F1">
      <w:pPr>
        <w:pStyle w:val="PargrafodaLista"/>
        <w:numPr>
          <w:ilvl w:val="1"/>
          <w:numId w:val="35"/>
        </w:numPr>
        <w:tabs>
          <w:tab w:val="left" w:pos="1490"/>
        </w:tabs>
        <w:spacing w:before="6" w:line="333" w:lineRule="auto"/>
        <w:ind w:left="1490" w:right="524" w:hanging="888"/>
        <w:jc w:val="both"/>
        <w:rPr>
          <w:rFonts w:ascii="Times New Roman" w:hAnsi="Times New Roman"/>
          <w:sz w:val="24"/>
        </w:rPr>
      </w:pPr>
      <w:r>
        <w:t>A convocada que não apresentar proposta dentro do prazo de 5 (cinco) minutos,</w:t>
      </w:r>
      <w:r>
        <w:rPr>
          <w:spacing w:val="-15"/>
        </w:rPr>
        <w:t xml:space="preserve"> </w:t>
      </w:r>
      <w:r>
        <w:t>controlados</w:t>
      </w:r>
      <w:r>
        <w:rPr>
          <w:spacing w:val="-15"/>
        </w:rPr>
        <w:t xml:space="preserve"> </w:t>
      </w:r>
      <w:r>
        <w:t>pelo</w:t>
      </w:r>
      <w:r>
        <w:rPr>
          <w:spacing w:val="-12"/>
        </w:rPr>
        <w:t xml:space="preserve"> </w:t>
      </w:r>
      <w:r>
        <w:t>Sistema,</w:t>
      </w:r>
      <w:r>
        <w:rPr>
          <w:spacing w:val="-14"/>
        </w:rPr>
        <w:t xml:space="preserve"> </w:t>
      </w:r>
      <w:r>
        <w:t>decairá</w:t>
      </w:r>
      <w:r>
        <w:rPr>
          <w:spacing w:val="-15"/>
        </w:rPr>
        <w:t xml:space="preserve"> </w:t>
      </w:r>
      <w:r>
        <w:t>do</w:t>
      </w:r>
      <w:r>
        <w:rPr>
          <w:spacing w:val="-15"/>
        </w:rPr>
        <w:t xml:space="preserve"> </w:t>
      </w:r>
      <w:r>
        <w:t>direito</w:t>
      </w:r>
      <w:r>
        <w:rPr>
          <w:spacing w:val="-13"/>
        </w:rPr>
        <w:t xml:space="preserve"> </w:t>
      </w:r>
      <w:r>
        <w:t>previsto</w:t>
      </w:r>
      <w:r>
        <w:rPr>
          <w:spacing w:val="-15"/>
        </w:rPr>
        <w:t xml:space="preserve"> </w:t>
      </w:r>
      <w:r>
        <w:t>nos</w:t>
      </w:r>
      <w:r>
        <w:rPr>
          <w:spacing w:val="-14"/>
        </w:rPr>
        <w:t xml:space="preserve"> </w:t>
      </w:r>
      <w:r>
        <w:t>artigos</w:t>
      </w:r>
      <w:r>
        <w:rPr>
          <w:spacing w:val="-16"/>
        </w:rPr>
        <w:t xml:space="preserve"> </w:t>
      </w:r>
      <w:r>
        <w:t>44 e 45 da Lei Complementar n.º 123/2006.</w:t>
      </w:r>
    </w:p>
    <w:p w14:paraId="6562D376" w14:textId="77777777" w:rsidR="008E6281" w:rsidRDefault="008E6281">
      <w:pPr>
        <w:pStyle w:val="Corpodetexto"/>
        <w:spacing w:before="205"/>
      </w:pPr>
    </w:p>
    <w:p w14:paraId="1B573DDF" w14:textId="77777777" w:rsidR="008E6281" w:rsidRDefault="009602F1">
      <w:pPr>
        <w:pStyle w:val="Ttulo3"/>
        <w:numPr>
          <w:ilvl w:val="0"/>
          <w:numId w:val="35"/>
        </w:numPr>
        <w:tabs>
          <w:tab w:val="left" w:pos="970"/>
        </w:tabs>
        <w:ind w:left="970" w:hanging="368"/>
        <w:jc w:val="left"/>
      </w:pPr>
      <w:r>
        <w:t>DO</w:t>
      </w:r>
      <w:r>
        <w:rPr>
          <w:spacing w:val="-2"/>
        </w:rPr>
        <w:t xml:space="preserve"> EMPATE</w:t>
      </w:r>
    </w:p>
    <w:p w14:paraId="7CED4BFB" w14:textId="77777777" w:rsidR="008E6281" w:rsidRDefault="008E6281">
      <w:pPr>
        <w:pStyle w:val="Corpodetexto"/>
        <w:spacing w:before="93"/>
        <w:rPr>
          <w:rFonts w:ascii="Arial"/>
          <w:b/>
        </w:rPr>
      </w:pPr>
    </w:p>
    <w:p w14:paraId="3688D053" w14:textId="77777777" w:rsidR="008E6281" w:rsidRDefault="009602F1">
      <w:pPr>
        <w:pStyle w:val="PargrafodaLista"/>
        <w:numPr>
          <w:ilvl w:val="1"/>
          <w:numId w:val="35"/>
        </w:numPr>
        <w:tabs>
          <w:tab w:val="left" w:pos="1490"/>
        </w:tabs>
        <w:spacing w:line="333" w:lineRule="auto"/>
        <w:ind w:left="1490" w:right="518" w:hanging="888"/>
        <w:jc w:val="both"/>
        <w:rPr>
          <w:rFonts w:ascii="Times New Roman" w:hAnsi="Times New Roman"/>
          <w:sz w:val="24"/>
        </w:rPr>
      </w:pPr>
      <w:r>
        <w:t>Se</w:t>
      </w:r>
      <w:r>
        <w:rPr>
          <w:spacing w:val="-2"/>
        </w:rPr>
        <w:t xml:space="preserve"> </w:t>
      </w:r>
      <w:r>
        <w:t>o</w:t>
      </w:r>
      <w:r>
        <w:rPr>
          <w:spacing w:val="-2"/>
        </w:rPr>
        <w:t xml:space="preserve"> </w:t>
      </w:r>
      <w:r>
        <w:t>Presidente</w:t>
      </w:r>
      <w:r>
        <w:rPr>
          <w:spacing w:val="-4"/>
        </w:rPr>
        <w:t xml:space="preserve"> </w:t>
      </w:r>
      <w:r>
        <w:t>da</w:t>
      </w:r>
      <w:r>
        <w:rPr>
          <w:spacing w:val="-2"/>
        </w:rPr>
        <w:t xml:space="preserve"> </w:t>
      </w:r>
      <w:r>
        <w:t>CPL,</w:t>
      </w:r>
      <w:r>
        <w:rPr>
          <w:spacing w:val="-3"/>
        </w:rPr>
        <w:t xml:space="preserve"> </w:t>
      </w:r>
      <w:r>
        <w:t>observar</w:t>
      </w:r>
      <w:r>
        <w:rPr>
          <w:spacing w:val="-2"/>
        </w:rPr>
        <w:t xml:space="preserve"> </w:t>
      </w:r>
      <w:r>
        <w:t>que</w:t>
      </w:r>
      <w:r>
        <w:rPr>
          <w:spacing w:val="-4"/>
        </w:rPr>
        <w:t xml:space="preserve"> </w:t>
      </w:r>
      <w:r>
        <w:t>há</w:t>
      </w:r>
      <w:r>
        <w:rPr>
          <w:spacing w:val="-2"/>
        </w:rPr>
        <w:t xml:space="preserve"> </w:t>
      </w:r>
      <w:r>
        <w:t>licitantes</w:t>
      </w:r>
      <w:r>
        <w:rPr>
          <w:spacing w:val="-2"/>
        </w:rPr>
        <w:t xml:space="preserve"> </w:t>
      </w:r>
      <w:r>
        <w:t>em</w:t>
      </w:r>
      <w:r>
        <w:rPr>
          <w:spacing w:val="-3"/>
        </w:rPr>
        <w:t xml:space="preserve"> </w:t>
      </w:r>
      <w:r>
        <w:t>situação</w:t>
      </w:r>
      <w:r>
        <w:rPr>
          <w:spacing w:val="-4"/>
        </w:rPr>
        <w:t xml:space="preserve"> </w:t>
      </w:r>
      <w:r>
        <w:t>de empate que enviaram seus lances em horários exatamente iguais, adotará os seguintes critérios de desempate, nesta ordem:</w:t>
      </w:r>
    </w:p>
    <w:p w14:paraId="39ACC89C" w14:textId="77777777" w:rsidR="008E6281" w:rsidRDefault="009602F1">
      <w:pPr>
        <w:pStyle w:val="PargrafodaLista"/>
        <w:numPr>
          <w:ilvl w:val="2"/>
          <w:numId w:val="35"/>
        </w:numPr>
        <w:tabs>
          <w:tab w:val="left" w:pos="1559"/>
        </w:tabs>
        <w:spacing w:before="173" w:line="324" w:lineRule="auto"/>
        <w:ind w:right="527" w:hanging="706"/>
        <w:jc w:val="both"/>
        <w:rPr>
          <w:rFonts w:ascii="Times New Roman" w:hAnsi="Times New Roman"/>
          <w:sz w:val="24"/>
        </w:rPr>
      </w:pPr>
      <w:r>
        <w:t>Disputa</w:t>
      </w:r>
      <w:r>
        <w:rPr>
          <w:spacing w:val="-8"/>
        </w:rPr>
        <w:t xml:space="preserve"> </w:t>
      </w:r>
      <w:r>
        <w:t>final,</w:t>
      </w:r>
      <w:r>
        <w:rPr>
          <w:spacing w:val="-7"/>
        </w:rPr>
        <w:t xml:space="preserve"> </w:t>
      </w:r>
      <w:r>
        <w:t>hipótese</w:t>
      </w:r>
      <w:r>
        <w:rPr>
          <w:spacing w:val="-9"/>
        </w:rPr>
        <w:t xml:space="preserve"> </w:t>
      </w:r>
      <w:r>
        <w:t>em</w:t>
      </w:r>
      <w:r>
        <w:rPr>
          <w:spacing w:val="-7"/>
        </w:rPr>
        <w:t xml:space="preserve"> </w:t>
      </w:r>
      <w:r>
        <w:t>que</w:t>
      </w:r>
      <w:r>
        <w:rPr>
          <w:spacing w:val="-8"/>
        </w:rPr>
        <w:t xml:space="preserve"> </w:t>
      </w:r>
      <w:r>
        <w:t>os</w:t>
      </w:r>
      <w:r>
        <w:rPr>
          <w:spacing w:val="-8"/>
        </w:rPr>
        <w:t xml:space="preserve"> </w:t>
      </w:r>
      <w:r>
        <w:t>licitantes</w:t>
      </w:r>
      <w:r>
        <w:rPr>
          <w:spacing w:val="-8"/>
        </w:rPr>
        <w:t xml:space="preserve"> </w:t>
      </w:r>
      <w:r>
        <w:t>empatados</w:t>
      </w:r>
      <w:r>
        <w:rPr>
          <w:spacing w:val="-8"/>
        </w:rPr>
        <w:t xml:space="preserve"> </w:t>
      </w:r>
      <w:r>
        <w:t>poderão</w:t>
      </w:r>
      <w:r>
        <w:rPr>
          <w:spacing w:val="-9"/>
        </w:rPr>
        <w:t xml:space="preserve"> </w:t>
      </w:r>
      <w:r>
        <w:t>apresentar nova proposta em ato contínuo à classificação;</w:t>
      </w:r>
    </w:p>
    <w:p w14:paraId="3498D4F3" w14:textId="77777777" w:rsidR="008E6281" w:rsidRDefault="008E6281">
      <w:pPr>
        <w:pStyle w:val="PargrafodaLista"/>
        <w:spacing w:line="324" w:lineRule="auto"/>
        <w:rPr>
          <w:rFonts w:ascii="Times New Roman" w:hAnsi="Times New Roman"/>
          <w:sz w:val="24"/>
        </w:rPr>
        <w:sectPr w:rsidR="008E6281">
          <w:pgSz w:w="11910" w:h="16840"/>
          <w:pgMar w:top="1840" w:right="1275" w:bottom="580" w:left="1275" w:header="1098" w:footer="392" w:gutter="0"/>
          <w:cols w:space="720"/>
        </w:sectPr>
      </w:pPr>
    </w:p>
    <w:p w14:paraId="662E44AB" w14:textId="77777777" w:rsidR="008E6281" w:rsidRDefault="009602F1">
      <w:pPr>
        <w:pStyle w:val="PargrafodaLista"/>
        <w:numPr>
          <w:ilvl w:val="2"/>
          <w:numId w:val="35"/>
        </w:numPr>
        <w:tabs>
          <w:tab w:val="left" w:pos="1279"/>
          <w:tab w:val="left" w:pos="1842"/>
        </w:tabs>
        <w:spacing w:before="91" w:line="333" w:lineRule="auto"/>
        <w:ind w:left="1279" w:right="522" w:hanging="425"/>
        <w:jc w:val="both"/>
        <w:rPr>
          <w:rFonts w:ascii="Times New Roman" w:hAnsi="Times New Roman"/>
          <w:sz w:val="24"/>
        </w:rPr>
      </w:pPr>
      <w:r>
        <w:lastRenderedPageBreak/>
        <w:t>Avaliação do desempenho contratual prévio dos licitantes, para a qual deverão preferencialmente ser utilizados registros cadastrais para efeito de atesto de cumprimento de obrigações;</w:t>
      </w:r>
    </w:p>
    <w:p w14:paraId="180D3E86" w14:textId="77777777" w:rsidR="008E6281" w:rsidRDefault="009602F1">
      <w:pPr>
        <w:pStyle w:val="PargrafodaLista"/>
        <w:numPr>
          <w:ilvl w:val="2"/>
          <w:numId w:val="35"/>
        </w:numPr>
        <w:tabs>
          <w:tab w:val="left" w:pos="1279"/>
          <w:tab w:val="left" w:pos="1842"/>
        </w:tabs>
        <w:spacing w:before="173" w:line="336" w:lineRule="auto"/>
        <w:ind w:left="1279" w:right="522" w:hanging="425"/>
        <w:jc w:val="both"/>
        <w:rPr>
          <w:rFonts w:ascii="Times New Roman" w:hAnsi="Times New Roman"/>
          <w:sz w:val="24"/>
        </w:rPr>
      </w:pPr>
      <w:r>
        <w:t>Desenvolvimento pelo licitante de ações de equidade entre homens e mulheres no</w:t>
      </w:r>
      <w:r>
        <w:rPr>
          <w:spacing w:val="-1"/>
        </w:rPr>
        <w:t xml:space="preserve"> </w:t>
      </w:r>
      <w:r>
        <w:t>ambiente de trabalho. Nos</w:t>
      </w:r>
      <w:r>
        <w:rPr>
          <w:spacing w:val="-1"/>
        </w:rPr>
        <w:t xml:space="preserve"> </w:t>
      </w:r>
      <w:r>
        <w:t>termos</w:t>
      </w:r>
      <w:r>
        <w:rPr>
          <w:spacing w:val="-1"/>
        </w:rPr>
        <w:t xml:space="preserve"> </w:t>
      </w:r>
      <w:r>
        <w:t>art. 5º, do</w:t>
      </w:r>
      <w:r>
        <w:rPr>
          <w:spacing w:val="40"/>
        </w:rPr>
        <w:t xml:space="preserve"> </w:t>
      </w:r>
      <w:hyperlink r:id="rId26">
        <w:r>
          <w:t>Decreto federal nº</w:t>
        </w:r>
      </w:hyperlink>
      <w:r>
        <w:t xml:space="preserve"> </w:t>
      </w:r>
      <w:hyperlink r:id="rId27">
        <w:r>
          <w:t>11.430, de 8 de março</w:t>
        </w:r>
      </w:hyperlink>
      <w:r>
        <w:t xml:space="preserve"> </w:t>
      </w:r>
      <w:hyperlink r:id="rId28">
        <w:r>
          <w:t>de</w:t>
        </w:r>
      </w:hyperlink>
      <w:r>
        <w:t xml:space="preserve"> </w:t>
      </w:r>
      <w:hyperlink r:id="rId29">
        <w:r>
          <w:t>2023,</w:t>
        </w:r>
      </w:hyperlink>
      <w:r>
        <w:t xml:space="preserve"> são ações de equidade entre mulheres e homens no ambiente de trabalho:</w:t>
      </w:r>
    </w:p>
    <w:p w14:paraId="4F244B75" w14:textId="77777777" w:rsidR="008E6281" w:rsidRDefault="009602F1">
      <w:pPr>
        <w:pStyle w:val="PargrafodaLista"/>
        <w:numPr>
          <w:ilvl w:val="0"/>
          <w:numId w:val="33"/>
        </w:numPr>
        <w:tabs>
          <w:tab w:val="left" w:pos="701"/>
          <w:tab w:val="left" w:pos="1279"/>
        </w:tabs>
        <w:spacing w:before="167" w:line="338" w:lineRule="auto"/>
        <w:ind w:right="519" w:hanging="711"/>
        <w:jc w:val="both"/>
      </w:pPr>
      <w:r>
        <w:t>- Medidas de inserção, de participação e de ascensão profissional igualitária entre mulheres e homens, incluída a proporção de mulheres em cargos de direção do licitante;</w:t>
      </w:r>
    </w:p>
    <w:p w14:paraId="3E6FAADC" w14:textId="77777777" w:rsidR="008E6281" w:rsidRDefault="009602F1">
      <w:pPr>
        <w:pStyle w:val="PargrafodaLista"/>
        <w:numPr>
          <w:ilvl w:val="0"/>
          <w:numId w:val="33"/>
        </w:numPr>
        <w:tabs>
          <w:tab w:val="left" w:pos="815"/>
          <w:tab w:val="left" w:pos="1279"/>
        </w:tabs>
        <w:spacing w:before="171" w:line="338" w:lineRule="auto"/>
        <w:ind w:right="527" w:hanging="711"/>
        <w:jc w:val="both"/>
      </w:pPr>
      <w:r>
        <w:t>- Ações de promoção da igualdade de oportunidades e de tratamento entre mulheres e homens em matéria de emprego e ocupação;</w:t>
      </w:r>
    </w:p>
    <w:p w14:paraId="5CFA8E37" w14:textId="77777777" w:rsidR="008E6281" w:rsidRDefault="009602F1">
      <w:pPr>
        <w:pStyle w:val="PargrafodaLista"/>
        <w:numPr>
          <w:ilvl w:val="0"/>
          <w:numId w:val="33"/>
        </w:numPr>
        <w:tabs>
          <w:tab w:val="left" w:pos="868"/>
        </w:tabs>
        <w:spacing w:before="173"/>
        <w:ind w:left="868" w:hanging="266"/>
        <w:jc w:val="both"/>
        <w:rPr>
          <w:rFonts w:ascii="Microsoft Sans Serif" w:hAnsi="Microsoft Sans Serif"/>
        </w:rPr>
      </w:pPr>
      <w:r>
        <w:t>-</w:t>
      </w:r>
      <w:r>
        <w:rPr>
          <w:spacing w:val="-8"/>
        </w:rPr>
        <w:t xml:space="preserve"> </w:t>
      </w:r>
      <w:r>
        <w:t>Igualdade</w:t>
      </w:r>
      <w:r>
        <w:rPr>
          <w:spacing w:val="-4"/>
        </w:rPr>
        <w:t xml:space="preserve"> </w:t>
      </w:r>
      <w:r>
        <w:t>de</w:t>
      </w:r>
      <w:r>
        <w:rPr>
          <w:spacing w:val="-7"/>
        </w:rPr>
        <w:t xml:space="preserve"> </w:t>
      </w:r>
      <w:r>
        <w:t>remuneração</w:t>
      </w:r>
      <w:r>
        <w:rPr>
          <w:spacing w:val="-4"/>
        </w:rPr>
        <w:t xml:space="preserve"> </w:t>
      </w:r>
      <w:r>
        <w:t>e</w:t>
      </w:r>
      <w:r>
        <w:rPr>
          <w:spacing w:val="-5"/>
        </w:rPr>
        <w:t xml:space="preserve"> </w:t>
      </w:r>
      <w:r>
        <w:t>paridade</w:t>
      </w:r>
      <w:r>
        <w:rPr>
          <w:spacing w:val="-5"/>
        </w:rPr>
        <w:t xml:space="preserve"> </w:t>
      </w:r>
      <w:r>
        <w:t>salarial</w:t>
      </w:r>
      <w:r>
        <w:rPr>
          <w:spacing w:val="-5"/>
        </w:rPr>
        <w:t xml:space="preserve"> </w:t>
      </w:r>
      <w:r>
        <w:t>entre</w:t>
      </w:r>
      <w:r>
        <w:rPr>
          <w:spacing w:val="-6"/>
        </w:rPr>
        <w:t xml:space="preserve"> </w:t>
      </w:r>
      <w:r>
        <w:t>mulheres</w:t>
      </w:r>
      <w:r>
        <w:rPr>
          <w:spacing w:val="-4"/>
        </w:rPr>
        <w:t xml:space="preserve"> </w:t>
      </w:r>
      <w:r>
        <w:t>e</w:t>
      </w:r>
      <w:r>
        <w:rPr>
          <w:spacing w:val="-6"/>
        </w:rPr>
        <w:t xml:space="preserve"> </w:t>
      </w:r>
      <w:r>
        <w:rPr>
          <w:spacing w:val="-2"/>
        </w:rPr>
        <w:t>homens;</w:t>
      </w:r>
    </w:p>
    <w:p w14:paraId="132EBB16" w14:textId="77777777" w:rsidR="008E6281" w:rsidRDefault="009602F1">
      <w:pPr>
        <w:pStyle w:val="PargrafodaLista"/>
        <w:numPr>
          <w:ilvl w:val="0"/>
          <w:numId w:val="33"/>
        </w:numPr>
        <w:tabs>
          <w:tab w:val="left" w:pos="870"/>
        </w:tabs>
        <w:spacing w:before="164"/>
        <w:ind w:left="870" w:hanging="268"/>
        <w:jc w:val="both"/>
        <w:rPr>
          <w:rFonts w:ascii="Microsoft Sans Serif" w:hAnsi="Microsoft Sans Serif"/>
        </w:rPr>
      </w:pPr>
      <w:r>
        <w:t>-</w:t>
      </w:r>
      <w:r>
        <w:rPr>
          <w:spacing w:val="-5"/>
        </w:rPr>
        <w:t xml:space="preserve"> </w:t>
      </w:r>
      <w:r>
        <w:t>Práticas</w:t>
      </w:r>
      <w:r>
        <w:rPr>
          <w:spacing w:val="-3"/>
        </w:rPr>
        <w:t xml:space="preserve"> </w:t>
      </w:r>
      <w:r>
        <w:t>de</w:t>
      </w:r>
      <w:r>
        <w:rPr>
          <w:spacing w:val="-6"/>
        </w:rPr>
        <w:t xml:space="preserve"> </w:t>
      </w:r>
      <w:r>
        <w:t>prevenção</w:t>
      </w:r>
      <w:r>
        <w:rPr>
          <w:spacing w:val="-7"/>
        </w:rPr>
        <w:t xml:space="preserve"> </w:t>
      </w:r>
      <w:r>
        <w:t>e</w:t>
      </w:r>
      <w:r>
        <w:rPr>
          <w:spacing w:val="-4"/>
        </w:rPr>
        <w:t xml:space="preserve"> </w:t>
      </w:r>
      <w:r>
        <w:t>de</w:t>
      </w:r>
      <w:r>
        <w:rPr>
          <w:spacing w:val="-4"/>
        </w:rPr>
        <w:t xml:space="preserve"> </w:t>
      </w:r>
      <w:r>
        <w:t>enfrentamento</w:t>
      </w:r>
      <w:r>
        <w:rPr>
          <w:spacing w:val="-5"/>
        </w:rPr>
        <w:t xml:space="preserve"> </w:t>
      </w:r>
      <w:r>
        <w:t>do</w:t>
      </w:r>
      <w:r>
        <w:rPr>
          <w:spacing w:val="-6"/>
        </w:rPr>
        <w:t xml:space="preserve"> </w:t>
      </w:r>
      <w:r>
        <w:t>assédio</w:t>
      </w:r>
      <w:r>
        <w:rPr>
          <w:spacing w:val="-4"/>
        </w:rPr>
        <w:t xml:space="preserve"> </w:t>
      </w:r>
      <w:r>
        <w:t>moral</w:t>
      </w:r>
      <w:r>
        <w:rPr>
          <w:spacing w:val="-5"/>
        </w:rPr>
        <w:t xml:space="preserve"> </w:t>
      </w:r>
      <w:r>
        <w:t>e</w:t>
      </w:r>
      <w:r>
        <w:rPr>
          <w:spacing w:val="-6"/>
        </w:rPr>
        <w:t xml:space="preserve"> </w:t>
      </w:r>
      <w:r>
        <w:rPr>
          <w:spacing w:val="-2"/>
        </w:rPr>
        <w:t>sexual;</w:t>
      </w:r>
    </w:p>
    <w:p w14:paraId="02CBEC13" w14:textId="77777777" w:rsidR="008E6281" w:rsidRDefault="009602F1">
      <w:pPr>
        <w:pStyle w:val="PargrafodaLista"/>
        <w:numPr>
          <w:ilvl w:val="0"/>
          <w:numId w:val="33"/>
        </w:numPr>
        <w:tabs>
          <w:tab w:val="left" w:pos="870"/>
        </w:tabs>
        <w:spacing w:before="167"/>
        <w:ind w:left="870" w:hanging="268"/>
        <w:jc w:val="both"/>
        <w:rPr>
          <w:rFonts w:ascii="Microsoft Sans Serif" w:hAnsi="Microsoft Sans Serif"/>
        </w:rPr>
      </w:pPr>
      <w:r>
        <w:t>-</w:t>
      </w:r>
      <w:r>
        <w:rPr>
          <w:spacing w:val="-3"/>
        </w:rPr>
        <w:t xml:space="preserve"> </w:t>
      </w:r>
      <w:r>
        <w:t>Programas</w:t>
      </w:r>
      <w:r>
        <w:rPr>
          <w:spacing w:val="-3"/>
        </w:rPr>
        <w:t xml:space="preserve"> </w:t>
      </w:r>
      <w:r>
        <w:t>destinados</w:t>
      </w:r>
      <w:r>
        <w:rPr>
          <w:spacing w:val="-6"/>
        </w:rPr>
        <w:t xml:space="preserve"> </w:t>
      </w:r>
      <w:r>
        <w:t>à</w:t>
      </w:r>
      <w:r>
        <w:rPr>
          <w:spacing w:val="-5"/>
        </w:rPr>
        <w:t xml:space="preserve"> </w:t>
      </w:r>
      <w:r>
        <w:t>equidade</w:t>
      </w:r>
      <w:r>
        <w:rPr>
          <w:spacing w:val="-4"/>
        </w:rPr>
        <w:t xml:space="preserve"> </w:t>
      </w:r>
      <w:r>
        <w:t>de</w:t>
      </w:r>
      <w:r>
        <w:rPr>
          <w:spacing w:val="-5"/>
        </w:rPr>
        <w:t xml:space="preserve"> </w:t>
      </w:r>
      <w:r>
        <w:t>gênero</w:t>
      </w:r>
      <w:r>
        <w:rPr>
          <w:spacing w:val="-4"/>
        </w:rPr>
        <w:t xml:space="preserve"> </w:t>
      </w:r>
      <w:r>
        <w:t>e</w:t>
      </w:r>
      <w:r>
        <w:rPr>
          <w:spacing w:val="-8"/>
        </w:rPr>
        <w:t xml:space="preserve"> </w:t>
      </w:r>
      <w:r>
        <w:t>de</w:t>
      </w:r>
      <w:r>
        <w:rPr>
          <w:spacing w:val="-5"/>
        </w:rPr>
        <w:t xml:space="preserve"> </w:t>
      </w:r>
      <w:r>
        <w:t>raça;</w:t>
      </w:r>
      <w:r>
        <w:rPr>
          <w:spacing w:val="-2"/>
        </w:rPr>
        <w:t xml:space="preserve"> </w:t>
      </w:r>
      <w:r>
        <w:rPr>
          <w:spacing w:val="-10"/>
        </w:rPr>
        <w:t>e</w:t>
      </w:r>
    </w:p>
    <w:p w14:paraId="642C4767" w14:textId="77777777" w:rsidR="008E6281" w:rsidRDefault="009602F1">
      <w:pPr>
        <w:pStyle w:val="PargrafodaLista"/>
        <w:numPr>
          <w:ilvl w:val="0"/>
          <w:numId w:val="33"/>
        </w:numPr>
        <w:tabs>
          <w:tab w:val="left" w:pos="871"/>
        </w:tabs>
        <w:spacing w:before="165" w:line="360" w:lineRule="auto"/>
        <w:ind w:left="871" w:right="418" w:hanging="269"/>
        <w:jc w:val="both"/>
        <w:rPr>
          <w:rFonts w:ascii="Microsoft Sans Serif" w:hAnsi="Microsoft Sans Serif"/>
        </w:rPr>
      </w:pPr>
      <w:r>
        <w:t>- Ações</w:t>
      </w:r>
      <w:r>
        <w:rPr>
          <w:spacing w:val="-4"/>
        </w:rPr>
        <w:t xml:space="preserve"> </w:t>
      </w:r>
      <w:r>
        <w:t>em</w:t>
      </w:r>
      <w:r>
        <w:rPr>
          <w:spacing w:val="-3"/>
        </w:rPr>
        <w:t xml:space="preserve"> </w:t>
      </w:r>
      <w:r>
        <w:t>saúde</w:t>
      </w:r>
      <w:r>
        <w:rPr>
          <w:spacing w:val="-4"/>
        </w:rPr>
        <w:t xml:space="preserve"> </w:t>
      </w:r>
      <w:r>
        <w:t>e</w:t>
      </w:r>
      <w:r>
        <w:rPr>
          <w:spacing w:val="-2"/>
        </w:rPr>
        <w:t xml:space="preserve"> </w:t>
      </w:r>
      <w:r>
        <w:t>segurança</w:t>
      </w:r>
      <w:r>
        <w:rPr>
          <w:spacing w:val="-2"/>
        </w:rPr>
        <w:t xml:space="preserve"> </w:t>
      </w:r>
      <w:r>
        <w:t>do</w:t>
      </w:r>
      <w:r>
        <w:rPr>
          <w:spacing w:val="-4"/>
        </w:rPr>
        <w:t xml:space="preserve"> </w:t>
      </w:r>
      <w:r>
        <w:t>trabalho</w:t>
      </w:r>
      <w:r>
        <w:rPr>
          <w:spacing w:val="-2"/>
        </w:rPr>
        <w:t xml:space="preserve"> </w:t>
      </w:r>
      <w:r>
        <w:t>que</w:t>
      </w:r>
      <w:r>
        <w:rPr>
          <w:spacing w:val="-4"/>
        </w:rPr>
        <w:t xml:space="preserve"> </w:t>
      </w:r>
      <w:r>
        <w:t>considerem</w:t>
      </w:r>
      <w:r>
        <w:rPr>
          <w:spacing w:val="-1"/>
        </w:rPr>
        <w:t xml:space="preserve"> </w:t>
      </w:r>
      <w:r>
        <w:t>as</w:t>
      </w:r>
      <w:r>
        <w:rPr>
          <w:spacing w:val="-1"/>
        </w:rPr>
        <w:t xml:space="preserve"> </w:t>
      </w:r>
      <w:r>
        <w:t>diferenças</w:t>
      </w:r>
      <w:r>
        <w:rPr>
          <w:spacing w:val="-4"/>
        </w:rPr>
        <w:t xml:space="preserve"> </w:t>
      </w:r>
      <w:r>
        <w:t>entre</w:t>
      </w:r>
      <w:r>
        <w:rPr>
          <w:spacing w:val="-2"/>
        </w:rPr>
        <w:t xml:space="preserve"> </w:t>
      </w:r>
      <w:r>
        <w:t xml:space="preserve">os </w:t>
      </w:r>
      <w:r>
        <w:rPr>
          <w:spacing w:val="-2"/>
        </w:rPr>
        <w:t>gêneros.</w:t>
      </w:r>
    </w:p>
    <w:p w14:paraId="11BC2499" w14:textId="77777777" w:rsidR="008E6281" w:rsidRDefault="009602F1">
      <w:pPr>
        <w:pStyle w:val="Corpodetexto"/>
        <w:spacing w:before="165" w:line="360" w:lineRule="auto"/>
        <w:ind w:left="602" w:right="534" w:firstLine="60"/>
        <w:jc w:val="both"/>
      </w:pPr>
      <w:r>
        <w:t>Para</w:t>
      </w:r>
      <w:r>
        <w:rPr>
          <w:spacing w:val="-14"/>
        </w:rPr>
        <w:t xml:space="preserve"> </w:t>
      </w:r>
      <w:r>
        <w:t>fins</w:t>
      </w:r>
      <w:r>
        <w:rPr>
          <w:spacing w:val="-11"/>
        </w:rPr>
        <w:t xml:space="preserve"> </w:t>
      </w:r>
      <w:r>
        <w:t>da</w:t>
      </w:r>
      <w:r>
        <w:rPr>
          <w:spacing w:val="-14"/>
        </w:rPr>
        <w:t xml:space="preserve"> </w:t>
      </w:r>
      <w:r>
        <w:t>presente</w:t>
      </w:r>
      <w:r>
        <w:rPr>
          <w:spacing w:val="-11"/>
        </w:rPr>
        <w:t xml:space="preserve"> </w:t>
      </w:r>
      <w:r>
        <w:t>licitação,</w:t>
      </w:r>
      <w:r>
        <w:rPr>
          <w:spacing w:val="-13"/>
        </w:rPr>
        <w:t xml:space="preserve"> </w:t>
      </w:r>
      <w:r>
        <w:t>a</w:t>
      </w:r>
      <w:r>
        <w:rPr>
          <w:spacing w:val="-14"/>
        </w:rPr>
        <w:t xml:space="preserve"> </w:t>
      </w:r>
      <w:r>
        <w:t>comprovação</w:t>
      </w:r>
      <w:r>
        <w:rPr>
          <w:spacing w:val="-14"/>
        </w:rPr>
        <w:t xml:space="preserve"> </w:t>
      </w:r>
      <w:r>
        <w:t>do</w:t>
      </w:r>
      <w:r>
        <w:rPr>
          <w:spacing w:val="-16"/>
        </w:rPr>
        <w:t xml:space="preserve"> </w:t>
      </w:r>
      <w:r>
        <w:t>desenvolvimento</w:t>
      </w:r>
      <w:r>
        <w:rPr>
          <w:spacing w:val="-13"/>
        </w:rPr>
        <w:t xml:space="preserve"> </w:t>
      </w:r>
      <w:r>
        <w:t>de</w:t>
      </w:r>
      <w:r>
        <w:rPr>
          <w:spacing w:val="-14"/>
        </w:rPr>
        <w:t xml:space="preserve"> </w:t>
      </w:r>
      <w:r>
        <w:t>ações</w:t>
      </w:r>
      <w:r>
        <w:rPr>
          <w:spacing w:val="-11"/>
        </w:rPr>
        <w:t xml:space="preserve"> </w:t>
      </w:r>
      <w:r>
        <w:t>de</w:t>
      </w:r>
      <w:r>
        <w:rPr>
          <w:spacing w:val="-14"/>
        </w:rPr>
        <w:t xml:space="preserve"> </w:t>
      </w:r>
      <w:r>
        <w:t>que trata</w:t>
      </w:r>
      <w:r>
        <w:rPr>
          <w:spacing w:val="-9"/>
        </w:rPr>
        <w:t xml:space="preserve"> </w:t>
      </w:r>
      <w:r>
        <w:t>o</w:t>
      </w:r>
      <w:r>
        <w:rPr>
          <w:spacing w:val="-11"/>
        </w:rPr>
        <w:t xml:space="preserve"> </w:t>
      </w:r>
      <w:r>
        <w:t>item</w:t>
      </w:r>
      <w:r>
        <w:rPr>
          <w:spacing w:val="-10"/>
        </w:rPr>
        <w:t xml:space="preserve"> </w:t>
      </w:r>
      <w:r>
        <w:t>dar-se-á</w:t>
      </w:r>
      <w:r>
        <w:rPr>
          <w:spacing w:val="-11"/>
        </w:rPr>
        <w:t xml:space="preserve"> </w:t>
      </w:r>
      <w:r>
        <w:t>por</w:t>
      </w:r>
      <w:r>
        <w:rPr>
          <w:spacing w:val="-10"/>
        </w:rPr>
        <w:t xml:space="preserve"> </w:t>
      </w:r>
      <w:r>
        <w:t>meio</w:t>
      </w:r>
      <w:r>
        <w:rPr>
          <w:spacing w:val="-9"/>
        </w:rPr>
        <w:t xml:space="preserve"> </w:t>
      </w:r>
      <w:r>
        <w:t>de</w:t>
      </w:r>
      <w:r>
        <w:rPr>
          <w:spacing w:val="-12"/>
        </w:rPr>
        <w:t xml:space="preserve"> </w:t>
      </w:r>
      <w:r>
        <w:t>declaração</w:t>
      </w:r>
      <w:r>
        <w:rPr>
          <w:spacing w:val="-12"/>
        </w:rPr>
        <w:t xml:space="preserve"> </w:t>
      </w:r>
      <w:r>
        <w:t>expressa</w:t>
      </w:r>
      <w:r>
        <w:rPr>
          <w:spacing w:val="-9"/>
        </w:rPr>
        <w:t xml:space="preserve"> </w:t>
      </w:r>
      <w:r>
        <w:t>do</w:t>
      </w:r>
      <w:r>
        <w:rPr>
          <w:spacing w:val="-12"/>
        </w:rPr>
        <w:t xml:space="preserve"> </w:t>
      </w:r>
      <w:r>
        <w:t>licitante</w:t>
      </w:r>
      <w:r>
        <w:rPr>
          <w:spacing w:val="-11"/>
        </w:rPr>
        <w:t xml:space="preserve"> </w:t>
      </w:r>
      <w:r>
        <w:t>de</w:t>
      </w:r>
      <w:r>
        <w:rPr>
          <w:spacing w:val="-12"/>
        </w:rPr>
        <w:t xml:space="preserve"> </w:t>
      </w:r>
      <w:r>
        <w:t>que</w:t>
      </w:r>
      <w:r>
        <w:rPr>
          <w:spacing w:val="-11"/>
        </w:rPr>
        <w:t xml:space="preserve"> </w:t>
      </w:r>
      <w:r>
        <w:t>desenvolve referidas ações.</w:t>
      </w:r>
    </w:p>
    <w:p w14:paraId="79D4B475" w14:textId="77777777" w:rsidR="008E6281" w:rsidRDefault="009602F1">
      <w:pPr>
        <w:pStyle w:val="PargrafodaLista"/>
        <w:numPr>
          <w:ilvl w:val="2"/>
          <w:numId w:val="35"/>
        </w:numPr>
        <w:tabs>
          <w:tab w:val="left" w:pos="1951"/>
        </w:tabs>
        <w:spacing w:before="160" w:line="362" w:lineRule="auto"/>
        <w:ind w:left="1279" w:right="663" w:firstLine="0"/>
        <w:jc w:val="both"/>
      </w:pPr>
      <w:r>
        <w:t>desenvolvimento</w:t>
      </w:r>
      <w:r>
        <w:rPr>
          <w:spacing w:val="-7"/>
        </w:rPr>
        <w:t xml:space="preserve"> </w:t>
      </w:r>
      <w:r>
        <w:t>pelo</w:t>
      </w:r>
      <w:r>
        <w:rPr>
          <w:spacing w:val="-5"/>
        </w:rPr>
        <w:t xml:space="preserve"> </w:t>
      </w:r>
      <w:r>
        <w:t>licitante</w:t>
      </w:r>
      <w:r>
        <w:rPr>
          <w:spacing w:val="-5"/>
        </w:rPr>
        <w:t xml:space="preserve"> </w:t>
      </w:r>
      <w:r>
        <w:t>de</w:t>
      </w:r>
      <w:r>
        <w:rPr>
          <w:spacing w:val="-5"/>
        </w:rPr>
        <w:t xml:space="preserve"> </w:t>
      </w:r>
      <w:r>
        <w:t>programa</w:t>
      </w:r>
      <w:r>
        <w:rPr>
          <w:spacing w:val="-5"/>
        </w:rPr>
        <w:t xml:space="preserve"> </w:t>
      </w:r>
      <w:r>
        <w:t>de</w:t>
      </w:r>
      <w:r>
        <w:rPr>
          <w:spacing w:val="-5"/>
        </w:rPr>
        <w:t xml:space="preserve"> </w:t>
      </w:r>
      <w:r>
        <w:t>integridade,</w:t>
      </w:r>
      <w:r>
        <w:rPr>
          <w:spacing w:val="-6"/>
        </w:rPr>
        <w:t xml:space="preserve"> </w:t>
      </w:r>
      <w:r>
        <w:t>conforme orientações dos órgãos de controle.</w:t>
      </w:r>
    </w:p>
    <w:p w14:paraId="701BD327" w14:textId="77777777" w:rsidR="008E6281" w:rsidRDefault="009602F1">
      <w:pPr>
        <w:pStyle w:val="PargrafodaLista"/>
        <w:numPr>
          <w:ilvl w:val="1"/>
          <w:numId w:val="32"/>
        </w:numPr>
        <w:tabs>
          <w:tab w:val="left" w:pos="1259"/>
          <w:tab w:val="left" w:pos="1279"/>
        </w:tabs>
        <w:spacing w:before="156" w:line="360" w:lineRule="auto"/>
        <w:ind w:right="740" w:hanging="569"/>
      </w:pPr>
      <w:r>
        <w:t>Em igualdade de condições, se não houver desempate, será assegurada preferência,</w:t>
      </w:r>
      <w:r>
        <w:rPr>
          <w:spacing w:val="-6"/>
        </w:rPr>
        <w:t xml:space="preserve"> </w:t>
      </w:r>
      <w:r>
        <w:t>sucessivamente,</w:t>
      </w:r>
      <w:r>
        <w:rPr>
          <w:spacing w:val="-6"/>
        </w:rPr>
        <w:t xml:space="preserve"> </w:t>
      </w:r>
      <w:r>
        <w:t>aos</w:t>
      </w:r>
      <w:r>
        <w:rPr>
          <w:spacing w:val="-4"/>
        </w:rPr>
        <w:t xml:space="preserve"> </w:t>
      </w:r>
      <w:r>
        <w:t>bens</w:t>
      </w:r>
      <w:r>
        <w:rPr>
          <w:spacing w:val="-4"/>
        </w:rPr>
        <w:t xml:space="preserve"> </w:t>
      </w:r>
      <w:r>
        <w:t>e</w:t>
      </w:r>
      <w:r>
        <w:rPr>
          <w:spacing w:val="-7"/>
        </w:rPr>
        <w:t xml:space="preserve"> </w:t>
      </w:r>
      <w:r>
        <w:t>serviços</w:t>
      </w:r>
      <w:r>
        <w:rPr>
          <w:spacing w:val="-4"/>
        </w:rPr>
        <w:t xml:space="preserve"> </w:t>
      </w:r>
      <w:r>
        <w:t>produzidos</w:t>
      </w:r>
      <w:r>
        <w:rPr>
          <w:spacing w:val="-7"/>
        </w:rPr>
        <w:t xml:space="preserve"> </w:t>
      </w:r>
      <w:r>
        <w:t>ou</w:t>
      </w:r>
      <w:r>
        <w:rPr>
          <w:spacing w:val="-5"/>
        </w:rPr>
        <w:t xml:space="preserve"> </w:t>
      </w:r>
      <w:r>
        <w:t xml:space="preserve">prestados </w:t>
      </w:r>
      <w:r>
        <w:rPr>
          <w:spacing w:val="-4"/>
        </w:rPr>
        <w:t>por:</w:t>
      </w:r>
    </w:p>
    <w:p w14:paraId="768079AC" w14:textId="77777777" w:rsidR="008E6281" w:rsidRDefault="009602F1">
      <w:pPr>
        <w:pStyle w:val="PargrafodaLista"/>
        <w:numPr>
          <w:ilvl w:val="2"/>
          <w:numId w:val="32"/>
        </w:numPr>
        <w:tabs>
          <w:tab w:val="left" w:pos="1842"/>
        </w:tabs>
        <w:spacing w:before="162"/>
        <w:ind w:left="1842" w:hanging="849"/>
      </w:pPr>
      <w:r>
        <w:t>Empresas</w:t>
      </w:r>
      <w:r>
        <w:rPr>
          <w:spacing w:val="-6"/>
        </w:rPr>
        <w:t xml:space="preserve"> </w:t>
      </w:r>
      <w:r>
        <w:t>estabelecidas</w:t>
      </w:r>
      <w:r>
        <w:rPr>
          <w:spacing w:val="-3"/>
        </w:rPr>
        <w:t xml:space="preserve"> </w:t>
      </w:r>
      <w:r>
        <w:t>no</w:t>
      </w:r>
      <w:r>
        <w:rPr>
          <w:spacing w:val="-6"/>
        </w:rPr>
        <w:t xml:space="preserve"> </w:t>
      </w:r>
      <w:r>
        <w:t>território</w:t>
      </w:r>
      <w:r>
        <w:rPr>
          <w:spacing w:val="-4"/>
        </w:rPr>
        <w:t xml:space="preserve"> </w:t>
      </w:r>
      <w:r>
        <w:t>do</w:t>
      </w:r>
      <w:r>
        <w:rPr>
          <w:spacing w:val="-6"/>
        </w:rPr>
        <w:t xml:space="preserve"> </w:t>
      </w:r>
      <w:r>
        <w:t>Estado</w:t>
      </w:r>
      <w:r>
        <w:rPr>
          <w:spacing w:val="-4"/>
        </w:rPr>
        <w:t xml:space="preserve"> </w:t>
      </w:r>
      <w:r>
        <w:t>de</w:t>
      </w:r>
      <w:r>
        <w:rPr>
          <w:spacing w:val="-4"/>
        </w:rPr>
        <w:t xml:space="preserve"> </w:t>
      </w:r>
      <w:r>
        <w:t>Rio</w:t>
      </w:r>
      <w:r>
        <w:rPr>
          <w:spacing w:val="-4"/>
        </w:rPr>
        <w:t xml:space="preserve"> </w:t>
      </w:r>
      <w:r>
        <w:t>Grande</w:t>
      </w:r>
      <w:r>
        <w:rPr>
          <w:spacing w:val="-4"/>
        </w:rPr>
        <w:t xml:space="preserve"> </w:t>
      </w:r>
      <w:r>
        <w:t>do</w:t>
      </w:r>
      <w:r>
        <w:rPr>
          <w:spacing w:val="-6"/>
        </w:rPr>
        <w:t xml:space="preserve"> </w:t>
      </w:r>
      <w:r>
        <w:rPr>
          <w:spacing w:val="-4"/>
        </w:rPr>
        <w:t>Sul;</w:t>
      </w:r>
    </w:p>
    <w:p w14:paraId="39C8BB17" w14:textId="77777777" w:rsidR="008E6281" w:rsidRDefault="009602F1">
      <w:pPr>
        <w:pStyle w:val="PargrafodaLista"/>
        <w:numPr>
          <w:ilvl w:val="2"/>
          <w:numId w:val="32"/>
        </w:numPr>
        <w:tabs>
          <w:tab w:val="left" w:pos="1842"/>
        </w:tabs>
        <w:spacing w:before="160"/>
        <w:ind w:left="1842" w:hanging="849"/>
      </w:pPr>
      <w:r>
        <w:t>Empresas</w:t>
      </w:r>
      <w:r>
        <w:rPr>
          <w:spacing w:val="-2"/>
        </w:rPr>
        <w:t xml:space="preserve"> brasileiras;</w:t>
      </w:r>
    </w:p>
    <w:p w14:paraId="64BE21B8" w14:textId="77777777" w:rsidR="008E6281" w:rsidRDefault="009602F1">
      <w:pPr>
        <w:pStyle w:val="PargrafodaLista"/>
        <w:numPr>
          <w:ilvl w:val="2"/>
          <w:numId w:val="32"/>
        </w:numPr>
        <w:tabs>
          <w:tab w:val="left" w:pos="1559"/>
          <w:tab w:val="left" w:pos="1841"/>
        </w:tabs>
        <w:spacing w:before="248" w:line="333" w:lineRule="auto"/>
        <w:ind w:left="1559" w:right="424" w:hanging="567"/>
        <w:jc w:val="both"/>
      </w:pPr>
      <w:r>
        <w:t>Empresas</w:t>
      </w:r>
      <w:r>
        <w:rPr>
          <w:spacing w:val="-14"/>
        </w:rPr>
        <w:t xml:space="preserve"> </w:t>
      </w:r>
      <w:r>
        <w:t>que</w:t>
      </w:r>
      <w:r>
        <w:rPr>
          <w:spacing w:val="-12"/>
        </w:rPr>
        <w:t xml:space="preserve"> </w:t>
      </w:r>
      <w:r>
        <w:t>invistam</w:t>
      </w:r>
      <w:r>
        <w:rPr>
          <w:spacing w:val="-14"/>
        </w:rPr>
        <w:t xml:space="preserve"> </w:t>
      </w:r>
      <w:r>
        <w:t>em</w:t>
      </w:r>
      <w:r>
        <w:rPr>
          <w:spacing w:val="-11"/>
        </w:rPr>
        <w:t xml:space="preserve"> </w:t>
      </w:r>
      <w:r>
        <w:t>pesquisa</w:t>
      </w:r>
      <w:r>
        <w:rPr>
          <w:spacing w:val="-12"/>
        </w:rPr>
        <w:t xml:space="preserve"> </w:t>
      </w:r>
      <w:r>
        <w:t>e</w:t>
      </w:r>
      <w:r>
        <w:rPr>
          <w:spacing w:val="-12"/>
        </w:rPr>
        <w:t xml:space="preserve"> </w:t>
      </w:r>
      <w:r>
        <w:t>no</w:t>
      </w:r>
      <w:r>
        <w:rPr>
          <w:spacing w:val="-13"/>
        </w:rPr>
        <w:t xml:space="preserve"> </w:t>
      </w:r>
      <w:r>
        <w:t>desenvolvimento</w:t>
      </w:r>
      <w:r>
        <w:rPr>
          <w:spacing w:val="-12"/>
        </w:rPr>
        <w:t xml:space="preserve"> </w:t>
      </w:r>
      <w:r>
        <w:t>de</w:t>
      </w:r>
      <w:r>
        <w:rPr>
          <w:spacing w:val="-15"/>
        </w:rPr>
        <w:t xml:space="preserve"> </w:t>
      </w:r>
      <w:r>
        <w:t>tecnologia no País; 14.2.4</w:t>
      </w:r>
      <w:r>
        <w:rPr>
          <w:spacing w:val="80"/>
          <w:w w:val="150"/>
        </w:rPr>
        <w:t xml:space="preserve"> </w:t>
      </w:r>
      <w:r>
        <w:t>empresas que comprovem a prática de mitigação, nos termos da Lei nº 12.187, de 29 de dezembro de2009.</w:t>
      </w:r>
    </w:p>
    <w:p w14:paraId="6D206ACE" w14:textId="77777777" w:rsidR="008E6281" w:rsidRDefault="008E6281">
      <w:pPr>
        <w:pStyle w:val="PargrafodaLista"/>
        <w:spacing w:line="333" w:lineRule="auto"/>
        <w:sectPr w:rsidR="008E6281">
          <w:pgSz w:w="11910" w:h="16840"/>
          <w:pgMar w:top="1840" w:right="1275" w:bottom="580" w:left="1275" w:header="1098" w:footer="392" w:gutter="0"/>
          <w:cols w:space="720"/>
        </w:sectPr>
      </w:pPr>
    </w:p>
    <w:p w14:paraId="0FAE4E4F" w14:textId="77777777" w:rsidR="008E6281" w:rsidRDefault="009602F1">
      <w:pPr>
        <w:pStyle w:val="Ttulo3"/>
        <w:numPr>
          <w:ilvl w:val="0"/>
          <w:numId w:val="35"/>
        </w:numPr>
        <w:tabs>
          <w:tab w:val="left" w:pos="1133"/>
        </w:tabs>
        <w:spacing w:before="89"/>
        <w:ind w:left="1133" w:hanging="394"/>
        <w:jc w:val="left"/>
      </w:pPr>
      <w:r>
        <w:lastRenderedPageBreak/>
        <w:t>DA</w:t>
      </w:r>
      <w:r>
        <w:rPr>
          <w:spacing w:val="-6"/>
        </w:rPr>
        <w:t xml:space="preserve"> </w:t>
      </w:r>
      <w:r>
        <w:t>NEGOCIAÇÃO</w:t>
      </w:r>
      <w:r>
        <w:rPr>
          <w:spacing w:val="-6"/>
        </w:rPr>
        <w:t xml:space="preserve"> </w:t>
      </w:r>
      <w:r>
        <w:rPr>
          <w:spacing w:val="-2"/>
        </w:rPr>
        <w:t>DIRETA</w:t>
      </w:r>
    </w:p>
    <w:p w14:paraId="2CFEEEB6" w14:textId="77777777" w:rsidR="008E6281" w:rsidRDefault="008E6281">
      <w:pPr>
        <w:pStyle w:val="Corpodetexto"/>
        <w:spacing w:before="96"/>
        <w:rPr>
          <w:rFonts w:ascii="Arial"/>
          <w:b/>
        </w:rPr>
      </w:pPr>
    </w:p>
    <w:p w14:paraId="4B1896EE" w14:textId="77777777" w:rsidR="008E6281" w:rsidRDefault="009602F1">
      <w:pPr>
        <w:pStyle w:val="PargrafodaLista"/>
        <w:numPr>
          <w:ilvl w:val="1"/>
          <w:numId w:val="35"/>
        </w:numPr>
        <w:tabs>
          <w:tab w:val="left" w:pos="1135"/>
          <w:tab w:val="left" w:pos="1197"/>
        </w:tabs>
        <w:spacing w:line="336" w:lineRule="auto"/>
        <w:ind w:right="525" w:hanging="425"/>
        <w:jc w:val="both"/>
        <w:rPr>
          <w:rFonts w:ascii="Times New Roman" w:hAnsi="Times New Roman"/>
          <w:sz w:val="24"/>
        </w:rPr>
      </w:pPr>
      <w:r>
        <w:tab/>
        <w:t>Encerrada a etapa de lances e depois da verificação de possível empate, o Presidente da comissão permanente de licitação encaminhará contraproposta à licitante que tenha apresentado o lance mais vantajoso, observado o critério de julgamento e o valor estimado para a contratação, para que seja obtida melhor proposta.</w:t>
      </w:r>
    </w:p>
    <w:p w14:paraId="09630800" w14:textId="77777777" w:rsidR="008E6281" w:rsidRDefault="009602F1">
      <w:pPr>
        <w:pStyle w:val="Corpodetexto"/>
        <w:spacing w:before="172" w:line="326" w:lineRule="auto"/>
        <w:ind w:left="1135" w:right="526" w:hanging="536"/>
        <w:jc w:val="both"/>
      </w:pPr>
      <w:r>
        <w:rPr>
          <w:rFonts w:ascii="Times New Roman" w:hAnsi="Times New Roman"/>
          <w:sz w:val="24"/>
        </w:rPr>
        <w:t>15.2</w:t>
      </w:r>
      <w:r>
        <w:rPr>
          <w:rFonts w:ascii="Times New Roman" w:hAnsi="Times New Roman"/>
          <w:spacing w:val="40"/>
          <w:sz w:val="24"/>
        </w:rPr>
        <w:t xml:space="preserve"> </w:t>
      </w:r>
      <w:r>
        <w:t>A negociação será realizada por meio do sistema, podendo ser acompanhada pelas demais licitantes.</w:t>
      </w:r>
    </w:p>
    <w:p w14:paraId="37368BD1" w14:textId="77777777" w:rsidR="008E6281" w:rsidRDefault="008E6281">
      <w:pPr>
        <w:pStyle w:val="Corpodetexto"/>
        <w:spacing w:before="212"/>
      </w:pPr>
    </w:p>
    <w:p w14:paraId="429EA405" w14:textId="77777777" w:rsidR="008E6281" w:rsidRDefault="009602F1">
      <w:pPr>
        <w:pStyle w:val="Ttulo3"/>
        <w:numPr>
          <w:ilvl w:val="0"/>
          <w:numId w:val="35"/>
        </w:numPr>
        <w:tabs>
          <w:tab w:val="left" w:pos="965"/>
        </w:tabs>
        <w:ind w:left="965" w:hanging="363"/>
        <w:jc w:val="both"/>
      </w:pPr>
      <w:r>
        <w:t>DA</w:t>
      </w:r>
      <w:r>
        <w:rPr>
          <w:spacing w:val="-7"/>
        </w:rPr>
        <w:t xml:space="preserve"> </w:t>
      </w:r>
      <w:r>
        <w:t>ACEITABILIDADE</w:t>
      </w:r>
      <w:r>
        <w:rPr>
          <w:spacing w:val="-12"/>
        </w:rPr>
        <w:t xml:space="preserve"> </w:t>
      </w:r>
      <w:r>
        <w:t>DA</w:t>
      </w:r>
      <w:r>
        <w:rPr>
          <w:spacing w:val="-5"/>
        </w:rPr>
        <w:t xml:space="preserve"> </w:t>
      </w:r>
      <w:r>
        <w:t>PROPOSTA</w:t>
      </w:r>
      <w:r>
        <w:rPr>
          <w:spacing w:val="-5"/>
        </w:rPr>
        <w:t xml:space="preserve"> </w:t>
      </w:r>
      <w:r>
        <w:rPr>
          <w:spacing w:val="-2"/>
        </w:rPr>
        <w:t>VENCEDORA</w:t>
      </w:r>
    </w:p>
    <w:p w14:paraId="5B073E83" w14:textId="77777777" w:rsidR="008E6281" w:rsidRDefault="008E6281">
      <w:pPr>
        <w:pStyle w:val="Corpodetexto"/>
        <w:spacing w:before="96"/>
        <w:rPr>
          <w:rFonts w:ascii="Arial"/>
          <w:b/>
        </w:rPr>
      </w:pPr>
    </w:p>
    <w:p w14:paraId="3FF61A9B" w14:textId="77777777" w:rsidR="008E6281" w:rsidRDefault="009602F1">
      <w:pPr>
        <w:pStyle w:val="PargrafodaLista"/>
        <w:numPr>
          <w:ilvl w:val="1"/>
          <w:numId w:val="35"/>
        </w:numPr>
        <w:tabs>
          <w:tab w:val="left" w:pos="1135"/>
        </w:tabs>
        <w:spacing w:line="333" w:lineRule="auto"/>
        <w:ind w:right="524"/>
        <w:jc w:val="both"/>
        <w:rPr>
          <w:rFonts w:ascii="Times New Roman" w:hAnsi="Times New Roman"/>
          <w:sz w:val="24"/>
        </w:rPr>
      </w:pPr>
      <w:r>
        <w:t>Encerrada a etapa de negociação, o Presidente examinará a proposta classificada</w:t>
      </w:r>
      <w:r>
        <w:rPr>
          <w:spacing w:val="-16"/>
        </w:rPr>
        <w:t xml:space="preserve"> </w:t>
      </w:r>
      <w:r>
        <w:t>em</w:t>
      </w:r>
      <w:r>
        <w:rPr>
          <w:spacing w:val="-15"/>
        </w:rPr>
        <w:t xml:space="preserve"> </w:t>
      </w:r>
      <w:r>
        <w:t>primeiro</w:t>
      </w:r>
      <w:r>
        <w:rPr>
          <w:spacing w:val="-15"/>
        </w:rPr>
        <w:t xml:space="preserve"> </w:t>
      </w:r>
      <w:r>
        <w:t>lugar</w:t>
      </w:r>
      <w:r>
        <w:rPr>
          <w:spacing w:val="-16"/>
        </w:rPr>
        <w:t xml:space="preserve"> </w:t>
      </w:r>
      <w:r>
        <w:t>quanto</w:t>
      </w:r>
      <w:r>
        <w:rPr>
          <w:spacing w:val="-15"/>
        </w:rPr>
        <w:t xml:space="preserve"> </w:t>
      </w:r>
      <w:r>
        <w:t>ao</w:t>
      </w:r>
      <w:r>
        <w:rPr>
          <w:spacing w:val="-15"/>
        </w:rPr>
        <w:t xml:space="preserve"> </w:t>
      </w:r>
      <w:r>
        <w:t>preço,</w:t>
      </w:r>
      <w:r>
        <w:rPr>
          <w:spacing w:val="-15"/>
        </w:rPr>
        <w:t xml:space="preserve"> </w:t>
      </w:r>
      <w:r>
        <w:t>a</w:t>
      </w:r>
      <w:r>
        <w:rPr>
          <w:spacing w:val="-16"/>
        </w:rPr>
        <w:t xml:space="preserve"> </w:t>
      </w:r>
      <w:r>
        <w:t>sua</w:t>
      </w:r>
      <w:r>
        <w:rPr>
          <w:spacing w:val="-15"/>
        </w:rPr>
        <w:t xml:space="preserve"> </w:t>
      </w:r>
      <w:r>
        <w:t>exequibilidade,</w:t>
      </w:r>
      <w:r>
        <w:rPr>
          <w:spacing w:val="-15"/>
        </w:rPr>
        <w:t xml:space="preserve"> </w:t>
      </w:r>
      <w:r>
        <w:t>bem</w:t>
      </w:r>
      <w:r>
        <w:rPr>
          <w:spacing w:val="-16"/>
        </w:rPr>
        <w:t xml:space="preserve"> </w:t>
      </w:r>
      <w:r>
        <w:t>como quanto ao cumprimento das especificações do objeto.</w:t>
      </w:r>
    </w:p>
    <w:p w14:paraId="5F677F2D" w14:textId="77777777" w:rsidR="008E6281" w:rsidRDefault="009602F1">
      <w:pPr>
        <w:pStyle w:val="PargrafodaLista"/>
        <w:numPr>
          <w:ilvl w:val="1"/>
          <w:numId w:val="35"/>
        </w:numPr>
        <w:tabs>
          <w:tab w:val="left" w:pos="1135"/>
        </w:tabs>
        <w:spacing w:before="173" w:line="336" w:lineRule="auto"/>
        <w:ind w:right="523" w:hanging="536"/>
        <w:jc w:val="both"/>
        <w:rPr>
          <w:rFonts w:ascii="Times New Roman" w:hAnsi="Times New Roman"/>
          <w:sz w:val="24"/>
        </w:rPr>
      </w:pPr>
      <w:r>
        <w:t>O</w:t>
      </w:r>
      <w:r>
        <w:rPr>
          <w:spacing w:val="-1"/>
        </w:rPr>
        <w:t xml:space="preserve"> </w:t>
      </w:r>
      <w:r>
        <w:t>Presidente</w:t>
      </w:r>
      <w:r>
        <w:rPr>
          <w:spacing w:val="-2"/>
        </w:rPr>
        <w:t xml:space="preserve"> </w:t>
      </w:r>
      <w:r>
        <w:t>da</w:t>
      </w:r>
      <w:r>
        <w:rPr>
          <w:spacing w:val="-5"/>
        </w:rPr>
        <w:t xml:space="preserve"> </w:t>
      </w:r>
      <w:r>
        <w:t>Comissão</w:t>
      </w:r>
      <w:r>
        <w:rPr>
          <w:spacing w:val="-3"/>
        </w:rPr>
        <w:t xml:space="preserve"> </w:t>
      </w:r>
      <w:r>
        <w:t>Permanente</w:t>
      </w:r>
      <w:r>
        <w:rPr>
          <w:spacing w:val="-5"/>
        </w:rPr>
        <w:t xml:space="preserve"> </w:t>
      </w:r>
      <w:r>
        <w:t>de</w:t>
      </w:r>
      <w:r>
        <w:rPr>
          <w:spacing w:val="-3"/>
        </w:rPr>
        <w:t xml:space="preserve"> </w:t>
      </w:r>
      <w:r>
        <w:t>Licitação</w:t>
      </w:r>
      <w:r>
        <w:rPr>
          <w:spacing w:val="-3"/>
        </w:rPr>
        <w:t xml:space="preserve"> </w:t>
      </w:r>
      <w:r>
        <w:t>convocará</w:t>
      </w:r>
      <w:r>
        <w:rPr>
          <w:spacing w:val="-3"/>
        </w:rPr>
        <w:t xml:space="preserve"> </w:t>
      </w:r>
      <w:r>
        <w:t>o</w:t>
      </w:r>
      <w:r>
        <w:rPr>
          <w:spacing w:val="-5"/>
        </w:rPr>
        <w:t xml:space="preserve"> </w:t>
      </w:r>
      <w:r>
        <w:t>licitante</w:t>
      </w:r>
      <w:r>
        <w:rPr>
          <w:spacing w:val="-5"/>
        </w:rPr>
        <w:t xml:space="preserve"> </w:t>
      </w:r>
      <w:r>
        <w:t>para enviar,</w:t>
      </w:r>
      <w:r>
        <w:rPr>
          <w:spacing w:val="-13"/>
        </w:rPr>
        <w:t xml:space="preserve"> </w:t>
      </w:r>
      <w:r>
        <w:t>digitalmente,</w:t>
      </w:r>
      <w:r>
        <w:rPr>
          <w:spacing w:val="-12"/>
        </w:rPr>
        <w:t xml:space="preserve"> </w:t>
      </w:r>
      <w:r>
        <w:t>a</w:t>
      </w:r>
      <w:r>
        <w:rPr>
          <w:spacing w:val="-15"/>
        </w:rPr>
        <w:t xml:space="preserve"> </w:t>
      </w:r>
      <w:r>
        <w:t>proposta</w:t>
      </w:r>
      <w:r>
        <w:rPr>
          <w:spacing w:val="-13"/>
        </w:rPr>
        <w:t xml:space="preserve"> </w:t>
      </w:r>
      <w:r>
        <w:t>atualizada</w:t>
      </w:r>
      <w:r>
        <w:rPr>
          <w:spacing w:val="-13"/>
        </w:rPr>
        <w:t xml:space="preserve"> </w:t>
      </w:r>
      <w:r>
        <w:t>em</w:t>
      </w:r>
      <w:r>
        <w:rPr>
          <w:spacing w:val="-12"/>
        </w:rPr>
        <w:t xml:space="preserve"> </w:t>
      </w:r>
      <w:r>
        <w:t>conformidade</w:t>
      </w:r>
      <w:r>
        <w:rPr>
          <w:spacing w:val="-13"/>
        </w:rPr>
        <w:t xml:space="preserve"> </w:t>
      </w:r>
      <w:r>
        <w:t>com</w:t>
      </w:r>
      <w:r>
        <w:rPr>
          <w:spacing w:val="-12"/>
        </w:rPr>
        <w:t xml:space="preserve"> </w:t>
      </w:r>
      <w:r>
        <w:t>o</w:t>
      </w:r>
      <w:r>
        <w:rPr>
          <w:spacing w:val="-15"/>
        </w:rPr>
        <w:t xml:space="preserve"> </w:t>
      </w:r>
      <w:r>
        <w:t>último</w:t>
      </w:r>
      <w:r>
        <w:rPr>
          <w:spacing w:val="-16"/>
        </w:rPr>
        <w:t xml:space="preserve"> </w:t>
      </w:r>
      <w:r>
        <w:t xml:space="preserve">lance ofertado </w:t>
      </w:r>
      <w:r>
        <w:rPr>
          <w:rFonts w:ascii="Arial" w:hAnsi="Arial"/>
          <w:b/>
        </w:rPr>
        <w:t>num prazo máximo de 02 (duas) horas</w:t>
      </w:r>
      <w:r>
        <w:t>, por meio de campo próprio do Sistema, sob pena de desclassificação, contendo os seguintes dados:</w:t>
      </w:r>
    </w:p>
    <w:p w14:paraId="2086DD82" w14:textId="77777777" w:rsidR="008E6281" w:rsidRDefault="009602F1">
      <w:pPr>
        <w:pStyle w:val="PargrafodaLista"/>
        <w:numPr>
          <w:ilvl w:val="0"/>
          <w:numId w:val="31"/>
        </w:numPr>
        <w:tabs>
          <w:tab w:val="left" w:pos="858"/>
          <w:tab w:val="left" w:pos="861"/>
        </w:tabs>
        <w:spacing w:before="168" w:line="338" w:lineRule="auto"/>
        <w:ind w:right="425"/>
        <w:jc w:val="both"/>
      </w:pPr>
      <w:r>
        <w:t>Nome da proponente e de seu representante legal, endereço completo, telefone, endereço de correio eletrônico, números do CNPJ e da inscrição Estadual e Municipal (se houver);</w:t>
      </w:r>
    </w:p>
    <w:p w14:paraId="70EC76E0" w14:textId="77777777" w:rsidR="008E6281" w:rsidRDefault="009602F1">
      <w:pPr>
        <w:pStyle w:val="PargrafodaLista"/>
        <w:numPr>
          <w:ilvl w:val="0"/>
          <w:numId w:val="31"/>
        </w:numPr>
        <w:tabs>
          <w:tab w:val="left" w:pos="858"/>
          <w:tab w:val="left" w:pos="861"/>
        </w:tabs>
        <w:spacing w:before="170" w:line="340" w:lineRule="auto"/>
        <w:ind w:right="424"/>
        <w:jc w:val="both"/>
      </w:pPr>
      <w:r>
        <w:t>O</w:t>
      </w:r>
      <w:r>
        <w:rPr>
          <w:spacing w:val="-16"/>
        </w:rPr>
        <w:t xml:space="preserve"> </w:t>
      </w:r>
      <w:r>
        <w:t>preço</w:t>
      </w:r>
      <w:r>
        <w:rPr>
          <w:spacing w:val="-15"/>
        </w:rPr>
        <w:t xml:space="preserve"> </w:t>
      </w:r>
      <w:r>
        <w:t>unitário</w:t>
      </w:r>
      <w:r>
        <w:rPr>
          <w:spacing w:val="-15"/>
        </w:rPr>
        <w:t xml:space="preserve"> </w:t>
      </w:r>
      <w:r>
        <w:t>e</w:t>
      </w:r>
      <w:r>
        <w:rPr>
          <w:spacing w:val="-16"/>
        </w:rPr>
        <w:t xml:space="preserve"> </w:t>
      </w:r>
      <w:r>
        <w:t>total</w:t>
      </w:r>
      <w:r>
        <w:rPr>
          <w:spacing w:val="-15"/>
        </w:rPr>
        <w:t xml:space="preserve"> </w:t>
      </w:r>
      <w:r>
        <w:t>para</w:t>
      </w:r>
      <w:r>
        <w:rPr>
          <w:spacing w:val="-15"/>
        </w:rPr>
        <w:t xml:space="preserve"> </w:t>
      </w:r>
      <w:r>
        <w:t>cada</w:t>
      </w:r>
      <w:r>
        <w:rPr>
          <w:spacing w:val="-15"/>
        </w:rPr>
        <w:t xml:space="preserve"> </w:t>
      </w:r>
      <w:r>
        <w:t>item</w:t>
      </w:r>
      <w:r>
        <w:rPr>
          <w:spacing w:val="-16"/>
        </w:rPr>
        <w:t xml:space="preserve"> </w:t>
      </w:r>
      <w:r>
        <w:t>cotado,</w:t>
      </w:r>
      <w:r>
        <w:rPr>
          <w:spacing w:val="-13"/>
        </w:rPr>
        <w:t xml:space="preserve"> </w:t>
      </w:r>
      <w:r>
        <w:t>especificados</w:t>
      </w:r>
      <w:r>
        <w:rPr>
          <w:spacing w:val="-13"/>
        </w:rPr>
        <w:t xml:space="preserve"> </w:t>
      </w:r>
      <w:r>
        <w:t>no</w:t>
      </w:r>
      <w:r>
        <w:rPr>
          <w:spacing w:val="-16"/>
        </w:rPr>
        <w:t xml:space="preserve"> </w:t>
      </w:r>
      <w:r>
        <w:t>Memorial</w:t>
      </w:r>
      <w:r>
        <w:rPr>
          <w:spacing w:val="-15"/>
        </w:rPr>
        <w:t xml:space="preserve"> </w:t>
      </w:r>
      <w:r>
        <w:t>Descritivo (Anexo I deste Edital), bem como o valor global da proposta, em moeda corrente nacional, já considerados e inclusos todos os</w:t>
      </w:r>
      <w:r>
        <w:rPr>
          <w:spacing w:val="-3"/>
        </w:rPr>
        <w:t xml:space="preserve"> </w:t>
      </w:r>
      <w:r>
        <w:t>tributos,</w:t>
      </w:r>
      <w:r>
        <w:rPr>
          <w:spacing w:val="-1"/>
        </w:rPr>
        <w:t xml:space="preserve"> </w:t>
      </w:r>
      <w:r>
        <w:t>fretes,</w:t>
      </w:r>
      <w:r>
        <w:rPr>
          <w:spacing w:val="-1"/>
        </w:rPr>
        <w:t xml:space="preserve"> </w:t>
      </w:r>
      <w:r>
        <w:t>tarifas, BDI</w:t>
      </w:r>
      <w:r>
        <w:rPr>
          <w:spacing w:val="-4"/>
        </w:rPr>
        <w:t xml:space="preserve"> </w:t>
      </w:r>
      <w:r>
        <w:t>e demais despesas decorrentes da execução do objeto;</w:t>
      </w:r>
    </w:p>
    <w:p w14:paraId="3A99677C" w14:textId="77777777" w:rsidR="008E6281" w:rsidRDefault="009602F1">
      <w:pPr>
        <w:pStyle w:val="PargrafodaLista"/>
        <w:numPr>
          <w:ilvl w:val="0"/>
          <w:numId w:val="31"/>
        </w:numPr>
        <w:tabs>
          <w:tab w:val="left" w:pos="859"/>
          <w:tab w:val="left" w:pos="861"/>
        </w:tabs>
        <w:spacing w:before="162" w:line="340" w:lineRule="auto"/>
        <w:ind w:right="424"/>
        <w:jc w:val="both"/>
      </w:pPr>
      <w:r>
        <w:t>A</w:t>
      </w:r>
      <w:r>
        <w:rPr>
          <w:spacing w:val="-3"/>
        </w:rPr>
        <w:t xml:space="preserve"> </w:t>
      </w:r>
      <w:r>
        <w:t>descrição</w:t>
      </w:r>
      <w:r>
        <w:rPr>
          <w:spacing w:val="-5"/>
        </w:rPr>
        <w:t xml:space="preserve"> </w:t>
      </w:r>
      <w:r>
        <w:t>do</w:t>
      </w:r>
      <w:r>
        <w:rPr>
          <w:spacing w:val="-5"/>
        </w:rPr>
        <w:t xml:space="preserve"> </w:t>
      </w:r>
      <w:r>
        <w:t>item</w:t>
      </w:r>
      <w:r>
        <w:rPr>
          <w:spacing w:val="-4"/>
        </w:rPr>
        <w:t xml:space="preserve"> </w:t>
      </w:r>
      <w:r>
        <w:t>cotado</w:t>
      </w:r>
      <w:r>
        <w:rPr>
          <w:spacing w:val="-3"/>
        </w:rPr>
        <w:t xml:space="preserve"> </w:t>
      </w:r>
      <w:r>
        <w:t>de</w:t>
      </w:r>
      <w:r>
        <w:rPr>
          <w:spacing w:val="-8"/>
        </w:rPr>
        <w:t xml:space="preserve"> </w:t>
      </w:r>
      <w:r>
        <w:t>forma</w:t>
      </w:r>
      <w:r>
        <w:rPr>
          <w:spacing w:val="-5"/>
        </w:rPr>
        <w:t xml:space="preserve"> </w:t>
      </w:r>
      <w:r>
        <w:t>a</w:t>
      </w:r>
      <w:r>
        <w:rPr>
          <w:spacing w:val="-5"/>
        </w:rPr>
        <w:t xml:space="preserve"> </w:t>
      </w:r>
      <w:r>
        <w:t>demonstrar</w:t>
      </w:r>
      <w:r>
        <w:rPr>
          <w:spacing w:val="-2"/>
        </w:rPr>
        <w:t xml:space="preserve"> </w:t>
      </w:r>
      <w:r>
        <w:t>que</w:t>
      </w:r>
      <w:r>
        <w:rPr>
          <w:spacing w:val="-5"/>
        </w:rPr>
        <w:t xml:space="preserve"> </w:t>
      </w:r>
      <w:r>
        <w:t>atendem</w:t>
      </w:r>
      <w:r>
        <w:rPr>
          <w:spacing w:val="-4"/>
        </w:rPr>
        <w:t xml:space="preserve"> </w:t>
      </w:r>
      <w:r>
        <w:t>as</w:t>
      </w:r>
      <w:r>
        <w:rPr>
          <w:spacing w:val="-5"/>
        </w:rPr>
        <w:t xml:space="preserve"> </w:t>
      </w:r>
      <w:r>
        <w:t>especificações constantes no Memorial Descritivo, Anexo I deste Edital;</w:t>
      </w:r>
    </w:p>
    <w:p w14:paraId="2A23E07B" w14:textId="77777777" w:rsidR="008E6281" w:rsidRDefault="009602F1">
      <w:pPr>
        <w:pStyle w:val="PargrafodaLista"/>
        <w:numPr>
          <w:ilvl w:val="0"/>
          <w:numId w:val="31"/>
        </w:numPr>
        <w:tabs>
          <w:tab w:val="left" w:pos="858"/>
          <w:tab w:val="left" w:pos="861"/>
        </w:tabs>
        <w:spacing w:before="165" w:line="338" w:lineRule="auto"/>
        <w:ind w:right="426"/>
        <w:jc w:val="both"/>
      </w:pPr>
      <w:r>
        <w:t>Prazo de validade da proposta não inferior a 90 (noventa) dias corridos, contados da data prevista para abertura da licitação;</w:t>
      </w:r>
    </w:p>
    <w:p w14:paraId="3D679FC2" w14:textId="77777777" w:rsidR="008E6281" w:rsidRDefault="009602F1">
      <w:pPr>
        <w:pStyle w:val="PargrafodaLista"/>
        <w:numPr>
          <w:ilvl w:val="0"/>
          <w:numId w:val="31"/>
        </w:numPr>
        <w:tabs>
          <w:tab w:val="left" w:pos="859"/>
        </w:tabs>
        <w:spacing w:before="172"/>
        <w:ind w:left="859" w:hanging="257"/>
        <w:jc w:val="both"/>
      </w:pPr>
      <w:r>
        <w:t>Planilha</w:t>
      </w:r>
      <w:r>
        <w:rPr>
          <w:spacing w:val="-10"/>
        </w:rPr>
        <w:t xml:space="preserve"> </w:t>
      </w:r>
      <w:r>
        <w:rPr>
          <w:spacing w:val="-2"/>
        </w:rPr>
        <w:t>Orçamentária;</w:t>
      </w:r>
    </w:p>
    <w:p w14:paraId="4B689D7B" w14:textId="77777777" w:rsidR="008E6281" w:rsidRDefault="009602F1">
      <w:pPr>
        <w:pStyle w:val="PargrafodaLista"/>
        <w:numPr>
          <w:ilvl w:val="0"/>
          <w:numId w:val="31"/>
        </w:numPr>
        <w:tabs>
          <w:tab w:val="left" w:pos="860"/>
        </w:tabs>
        <w:spacing w:before="167"/>
        <w:ind w:left="860" w:hanging="258"/>
        <w:jc w:val="both"/>
      </w:pPr>
      <w:r>
        <w:t>Indicação</w:t>
      </w:r>
      <w:r>
        <w:rPr>
          <w:spacing w:val="-6"/>
        </w:rPr>
        <w:t xml:space="preserve"> </w:t>
      </w:r>
      <w:r>
        <w:t>do</w:t>
      </w:r>
      <w:r>
        <w:rPr>
          <w:spacing w:val="-6"/>
        </w:rPr>
        <w:t xml:space="preserve"> </w:t>
      </w:r>
      <w:r>
        <w:t>banco,</w:t>
      </w:r>
      <w:r>
        <w:rPr>
          <w:spacing w:val="-4"/>
        </w:rPr>
        <w:t xml:space="preserve"> </w:t>
      </w:r>
      <w:r>
        <w:t>número</w:t>
      </w:r>
      <w:r>
        <w:rPr>
          <w:spacing w:val="-6"/>
        </w:rPr>
        <w:t xml:space="preserve"> </w:t>
      </w:r>
      <w:r>
        <w:t>da</w:t>
      </w:r>
      <w:r>
        <w:rPr>
          <w:spacing w:val="-4"/>
        </w:rPr>
        <w:t xml:space="preserve"> </w:t>
      </w:r>
      <w:r>
        <w:t>conta</w:t>
      </w:r>
      <w:r>
        <w:rPr>
          <w:spacing w:val="-5"/>
        </w:rPr>
        <w:t xml:space="preserve"> </w:t>
      </w:r>
      <w:r>
        <w:t>e</w:t>
      </w:r>
      <w:r>
        <w:rPr>
          <w:spacing w:val="-4"/>
        </w:rPr>
        <w:t xml:space="preserve"> </w:t>
      </w:r>
      <w:r>
        <w:t>agência</w:t>
      </w:r>
      <w:r>
        <w:rPr>
          <w:spacing w:val="-6"/>
        </w:rPr>
        <w:t xml:space="preserve"> </w:t>
      </w:r>
      <w:r>
        <w:t>para</w:t>
      </w:r>
      <w:r>
        <w:rPr>
          <w:spacing w:val="-5"/>
        </w:rPr>
        <w:t xml:space="preserve"> </w:t>
      </w:r>
      <w:r>
        <w:t>fins</w:t>
      </w:r>
      <w:r>
        <w:rPr>
          <w:spacing w:val="-4"/>
        </w:rPr>
        <w:t xml:space="preserve"> </w:t>
      </w:r>
      <w:r>
        <w:t>de</w:t>
      </w:r>
      <w:r>
        <w:rPr>
          <w:spacing w:val="-5"/>
        </w:rPr>
        <w:t xml:space="preserve"> </w:t>
      </w:r>
      <w:r>
        <w:rPr>
          <w:spacing w:val="-2"/>
        </w:rPr>
        <w:t>pagamento.</w:t>
      </w:r>
    </w:p>
    <w:p w14:paraId="076E66E2" w14:textId="77777777" w:rsidR="008E6281" w:rsidRDefault="009602F1">
      <w:pPr>
        <w:pStyle w:val="PargrafodaLista"/>
        <w:numPr>
          <w:ilvl w:val="1"/>
          <w:numId w:val="35"/>
        </w:numPr>
        <w:tabs>
          <w:tab w:val="left" w:pos="1135"/>
        </w:tabs>
        <w:spacing w:before="164" w:line="326" w:lineRule="auto"/>
        <w:ind w:right="534" w:hanging="536"/>
        <w:jc w:val="both"/>
        <w:rPr>
          <w:rFonts w:ascii="Times New Roman" w:hAnsi="Times New Roman"/>
          <w:sz w:val="24"/>
        </w:rPr>
      </w:pPr>
      <w:r>
        <w:t>O prazo poderá ser prorrogado, a critério do Presidente, desde que solicitado por escrito, antes de findo o prazo estabelecido.</w:t>
      </w:r>
    </w:p>
    <w:p w14:paraId="316D8E7F" w14:textId="77777777" w:rsidR="008E6281" w:rsidRDefault="008E6281">
      <w:pPr>
        <w:pStyle w:val="PargrafodaLista"/>
        <w:spacing w:line="326" w:lineRule="auto"/>
        <w:rPr>
          <w:rFonts w:ascii="Times New Roman" w:hAnsi="Times New Roman"/>
          <w:sz w:val="24"/>
        </w:rPr>
        <w:sectPr w:rsidR="008E6281">
          <w:pgSz w:w="11910" w:h="16840"/>
          <w:pgMar w:top="1840" w:right="1275" w:bottom="580" w:left="1275" w:header="1098" w:footer="392" w:gutter="0"/>
          <w:cols w:space="720"/>
        </w:sectPr>
      </w:pPr>
    </w:p>
    <w:p w14:paraId="53005FEC" w14:textId="77777777" w:rsidR="008E6281" w:rsidRDefault="009602F1">
      <w:pPr>
        <w:pStyle w:val="PargrafodaLista"/>
        <w:numPr>
          <w:ilvl w:val="1"/>
          <w:numId w:val="35"/>
        </w:numPr>
        <w:tabs>
          <w:tab w:val="left" w:pos="1135"/>
        </w:tabs>
        <w:spacing w:before="91" w:line="333" w:lineRule="auto"/>
        <w:ind w:right="529" w:hanging="536"/>
        <w:jc w:val="both"/>
        <w:rPr>
          <w:rFonts w:ascii="Times New Roman" w:hAnsi="Times New Roman"/>
          <w:sz w:val="24"/>
        </w:rPr>
      </w:pPr>
      <w:r>
        <w:rPr>
          <w:rFonts w:ascii="Arial" w:hAnsi="Arial"/>
          <w:b/>
          <w:u w:val="single"/>
        </w:rPr>
        <w:lastRenderedPageBreak/>
        <w:t>O não envio da proposta ajustada por meio eletrônico com todos os</w:t>
      </w:r>
      <w:r>
        <w:rPr>
          <w:rFonts w:ascii="Arial" w:hAnsi="Arial"/>
          <w:b/>
        </w:rPr>
        <w:t xml:space="preserve"> </w:t>
      </w:r>
      <w:r>
        <w:rPr>
          <w:rFonts w:ascii="Arial" w:hAnsi="Arial"/>
          <w:b/>
          <w:u w:val="single"/>
        </w:rPr>
        <w:t>requisitos</w:t>
      </w:r>
      <w:r>
        <w:rPr>
          <w:rFonts w:ascii="Arial" w:hAnsi="Arial"/>
          <w:b/>
          <w:spacing w:val="-16"/>
          <w:u w:val="single"/>
        </w:rPr>
        <w:t xml:space="preserve"> </w:t>
      </w:r>
      <w:r>
        <w:rPr>
          <w:rFonts w:ascii="Arial" w:hAnsi="Arial"/>
          <w:b/>
          <w:u w:val="single"/>
        </w:rPr>
        <w:t>elencados</w:t>
      </w:r>
      <w:r>
        <w:rPr>
          <w:rFonts w:ascii="Arial" w:hAnsi="Arial"/>
          <w:b/>
          <w:spacing w:val="-15"/>
          <w:u w:val="single"/>
        </w:rPr>
        <w:t xml:space="preserve"> </w:t>
      </w:r>
      <w:r>
        <w:rPr>
          <w:rFonts w:ascii="Arial" w:hAnsi="Arial"/>
          <w:b/>
          <w:u w:val="single"/>
        </w:rPr>
        <w:t>no</w:t>
      </w:r>
      <w:r>
        <w:rPr>
          <w:rFonts w:ascii="Arial" w:hAnsi="Arial"/>
          <w:b/>
          <w:spacing w:val="-15"/>
          <w:u w:val="single"/>
        </w:rPr>
        <w:t xml:space="preserve"> </w:t>
      </w:r>
      <w:r>
        <w:rPr>
          <w:rFonts w:ascii="Arial" w:hAnsi="Arial"/>
          <w:b/>
          <w:u w:val="single"/>
        </w:rPr>
        <w:t>subitem</w:t>
      </w:r>
      <w:r>
        <w:rPr>
          <w:rFonts w:ascii="Arial" w:hAnsi="Arial"/>
          <w:b/>
          <w:spacing w:val="-16"/>
          <w:u w:val="single"/>
        </w:rPr>
        <w:t xml:space="preserve"> </w:t>
      </w:r>
      <w:r>
        <w:rPr>
          <w:rFonts w:ascii="Arial" w:hAnsi="Arial"/>
          <w:b/>
          <w:u w:val="single"/>
        </w:rPr>
        <w:t>16.2,</w:t>
      </w:r>
      <w:r>
        <w:rPr>
          <w:rFonts w:ascii="Arial" w:hAnsi="Arial"/>
          <w:b/>
          <w:spacing w:val="-13"/>
          <w:u w:val="single"/>
        </w:rPr>
        <w:t xml:space="preserve"> </w:t>
      </w:r>
      <w:r>
        <w:rPr>
          <w:rFonts w:ascii="Arial" w:hAnsi="Arial"/>
          <w:b/>
          <w:u w:val="single"/>
        </w:rPr>
        <w:t>ou</w:t>
      </w:r>
      <w:r>
        <w:rPr>
          <w:rFonts w:ascii="Arial" w:hAnsi="Arial"/>
          <w:b/>
          <w:spacing w:val="-16"/>
          <w:u w:val="single"/>
        </w:rPr>
        <w:t xml:space="preserve"> </w:t>
      </w:r>
      <w:r>
        <w:rPr>
          <w:rFonts w:ascii="Arial" w:hAnsi="Arial"/>
          <w:b/>
          <w:u w:val="single"/>
        </w:rPr>
        <w:t>descumprimento</w:t>
      </w:r>
      <w:r>
        <w:rPr>
          <w:rFonts w:ascii="Arial" w:hAnsi="Arial"/>
          <w:b/>
          <w:spacing w:val="-14"/>
          <w:u w:val="single"/>
        </w:rPr>
        <w:t xml:space="preserve"> </w:t>
      </w:r>
      <w:r>
        <w:rPr>
          <w:rFonts w:ascii="Arial" w:hAnsi="Arial"/>
          <w:b/>
          <w:u w:val="single"/>
        </w:rPr>
        <w:t>das</w:t>
      </w:r>
      <w:r>
        <w:rPr>
          <w:rFonts w:ascii="Arial" w:hAnsi="Arial"/>
          <w:b/>
          <w:spacing w:val="-16"/>
          <w:u w:val="single"/>
        </w:rPr>
        <w:t xml:space="preserve"> </w:t>
      </w:r>
      <w:r>
        <w:rPr>
          <w:rFonts w:ascii="Arial" w:hAnsi="Arial"/>
          <w:b/>
          <w:u w:val="single"/>
        </w:rPr>
        <w:t>diligências</w:t>
      </w:r>
      <w:r>
        <w:rPr>
          <w:rFonts w:ascii="Arial" w:hAnsi="Arial"/>
          <w:b/>
        </w:rPr>
        <w:t xml:space="preserve"> </w:t>
      </w:r>
      <w:r>
        <w:rPr>
          <w:rFonts w:ascii="Arial" w:hAnsi="Arial"/>
          <w:b/>
          <w:u w:val="single"/>
        </w:rPr>
        <w:t>determinadas pelo Presidente da Comissão Permanente de Licitação</w:t>
      </w:r>
      <w:r>
        <w:rPr>
          <w:rFonts w:ascii="Arial" w:hAnsi="Arial"/>
          <w:b/>
        </w:rPr>
        <w:t xml:space="preserve"> </w:t>
      </w:r>
      <w:r>
        <w:rPr>
          <w:rFonts w:ascii="Arial" w:hAnsi="Arial"/>
          <w:b/>
          <w:u w:val="single"/>
        </w:rPr>
        <w:t>acarretará na desclassificação da</w:t>
      </w:r>
      <w:r>
        <w:rPr>
          <w:rFonts w:ascii="Arial" w:hAnsi="Arial"/>
          <w:b/>
        </w:rPr>
        <w:t xml:space="preserve"> </w:t>
      </w:r>
      <w:r>
        <w:rPr>
          <w:rFonts w:ascii="Arial" w:hAnsi="Arial"/>
          <w:b/>
          <w:u w:val="single"/>
        </w:rPr>
        <w:t>proposta, sem prejuízo da instauração</w:t>
      </w:r>
      <w:r>
        <w:rPr>
          <w:rFonts w:ascii="Arial" w:hAnsi="Arial"/>
          <w:b/>
        </w:rPr>
        <w:t xml:space="preserve"> </w:t>
      </w:r>
      <w:r>
        <w:rPr>
          <w:rFonts w:ascii="Arial" w:hAnsi="Arial"/>
          <w:b/>
          <w:u w:val="single"/>
        </w:rPr>
        <w:t>de processo sancionatório contra o licitante.</w:t>
      </w:r>
    </w:p>
    <w:p w14:paraId="506CCD01" w14:textId="77777777" w:rsidR="008E6281" w:rsidRDefault="009602F1">
      <w:pPr>
        <w:pStyle w:val="PargrafodaLista"/>
        <w:numPr>
          <w:ilvl w:val="1"/>
          <w:numId w:val="35"/>
        </w:numPr>
        <w:tabs>
          <w:tab w:val="left" w:pos="1135"/>
        </w:tabs>
        <w:spacing w:before="170" w:line="338" w:lineRule="auto"/>
        <w:ind w:right="526"/>
        <w:jc w:val="both"/>
        <w:rPr>
          <w:rFonts w:ascii="Times New Roman" w:hAnsi="Times New Roman"/>
          <w:sz w:val="24"/>
        </w:rPr>
      </w:pPr>
      <w:r>
        <w:t>Em nenhuma hipótese poderá ser alterado o conteúdo da proposta apresentada,</w:t>
      </w:r>
      <w:r>
        <w:rPr>
          <w:spacing w:val="-6"/>
        </w:rPr>
        <w:t xml:space="preserve"> </w:t>
      </w:r>
      <w:r>
        <w:t>seja</w:t>
      </w:r>
      <w:r>
        <w:rPr>
          <w:spacing w:val="-7"/>
        </w:rPr>
        <w:t xml:space="preserve"> </w:t>
      </w:r>
      <w:r>
        <w:t>com</w:t>
      </w:r>
      <w:r>
        <w:rPr>
          <w:spacing w:val="-6"/>
        </w:rPr>
        <w:t xml:space="preserve"> </w:t>
      </w:r>
      <w:r>
        <w:t>relação</w:t>
      </w:r>
      <w:r>
        <w:rPr>
          <w:spacing w:val="-7"/>
        </w:rPr>
        <w:t xml:space="preserve"> </w:t>
      </w:r>
      <w:r>
        <w:t>a</w:t>
      </w:r>
      <w:r>
        <w:rPr>
          <w:spacing w:val="-7"/>
        </w:rPr>
        <w:t xml:space="preserve"> </w:t>
      </w:r>
      <w:r>
        <w:t>prazo</w:t>
      </w:r>
      <w:r>
        <w:rPr>
          <w:spacing w:val="-7"/>
        </w:rPr>
        <w:t xml:space="preserve"> </w:t>
      </w:r>
      <w:r>
        <w:t>e</w:t>
      </w:r>
      <w:r>
        <w:rPr>
          <w:spacing w:val="-7"/>
        </w:rPr>
        <w:t xml:space="preserve"> </w:t>
      </w:r>
      <w:r>
        <w:t>especificações</w:t>
      </w:r>
      <w:r>
        <w:rPr>
          <w:spacing w:val="-7"/>
        </w:rPr>
        <w:t xml:space="preserve"> </w:t>
      </w:r>
      <w:r>
        <w:t>do</w:t>
      </w:r>
      <w:r>
        <w:rPr>
          <w:spacing w:val="-8"/>
        </w:rPr>
        <w:t xml:space="preserve"> </w:t>
      </w:r>
      <w:r>
        <w:t>serviço</w:t>
      </w:r>
      <w:r>
        <w:rPr>
          <w:spacing w:val="-7"/>
        </w:rPr>
        <w:t xml:space="preserve"> </w:t>
      </w:r>
      <w:r>
        <w:t>ofertado</w:t>
      </w:r>
      <w:r>
        <w:rPr>
          <w:spacing w:val="-8"/>
        </w:rPr>
        <w:t xml:space="preserve"> </w:t>
      </w:r>
      <w:r>
        <w:t>ou qualquer condição que importe modificação dos seus termos originais, ressalvadas apenas aquelas alterações destinadas a sanar evidentes erros formais ou quando a alteração representar condições iguais ou superiores às originalmente propostas.</w:t>
      </w:r>
    </w:p>
    <w:p w14:paraId="79018B42" w14:textId="77777777" w:rsidR="008E6281" w:rsidRDefault="009602F1">
      <w:pPr>
        <w:pStyle w:val="PargrafodaLista"/>
        <w:numPr>
          <w:ilvl w:val="1"/>
          <w:numId w:val="35"/>
        </w:numPr>
        <w:tabs>
          <w:tab w:val="left" w:pos="1135"/>
        </w:tabs>
        <w:spacing w:before="161" w:line="333" w:lineRule="auto"/>
        <w:ind w:right="529" w:hanging="536"/>
        <w:jc w:val="both"/>
        <w:rPr>
          <w:rFonts w:ascii="Times New Roman" w:hAnsi="Times New Roman"/>
          <w:sz w:val="24"/>
        </w:rPr>
      </w:pPr>
      <w:r>
        <w:t>Serão</w:t>
      </w:r>
      <w:r>
        <w:rPr>
          <w:spacing w:val="-6"/>
        </w:rPr>
        <w:t xml:space="preserve"> </w:t>
      </w:r>
      <w:r>
        <w:t>desclassificadas</w:t>
      </w:r>
      <w:r>
        <w:rPr>
          <w:spacing w:val="-8"/>
        </w:rPr>
        <w:t xml:space="preserve"> </w:t>
      </w:r>
      <w:r>
        <w:t>as</w:t>
      </w:r>
      <w:r>
        <w:rPr>
          <w:spacing w:val="-6"/>
        </w:rPr>
        <w:t xml:space="preserve"> </w:t>
      </w:r>
      <w:r>
        <w:t>propostas</w:t>
      </w:r>
      <w:r>
        <w:rPr>
          <w:spacing w:val="-6"/>
        </w:rPr>
        <w:t xml:space="preserve"> </w:t>
      </w:r>
      <w:r>
        <w:t>que</w:t>
      </w:r>
      <w:r>
        <w:rPr>
          <w:spacing w:val="-8"/>
        </w:rPr>
        <w:t xml:space="preserve"> </w:t>
      </w:r>
      <w:r>
        <w:t>contenham</w:t>
      </w:r>
      <w:r>
        <w:rPr>
          <w:spacing w:val="-5"/>
        </w:rPr>
        <w:t xml:space="preserve"> </w:t>
      </w:r>
      <w:r>
        <w:t>preços</w:t>
      </w:r>
      <w:r>
        <w:rPr>
          <w:spacing w:val="-6"/>
        </w:rPr>
        <w:t xml:space="preserve"> </w:t>
      </w:r>
      <w:r>
        <w:t>excessivos,</w:t>
      </w:r>
      <w:r>
        <w:rPr>
          <w:spacing w:val="-7"/>
        </w:rPr>
        <w:t xml:space="preserve"> </w:t>
      </w:r>
      <w:r>
        <w:t>assim entendidos quando apresentarem valores globais ou unitários acima do valor definido para o respectivo objeto no Projeto Básico.</w:t>
      </w:r>
    </w:p>
    <w:p w14:paraId="4B485265" w14:textId="77777777" w:rsidR="008E6281" w:rsidRDefault="009602F1">
      <w:pPr>
        <w:pStyle w:val="PargrafodaLista"/>
        <w:numPr>
          <w:ilvl w:val="1"/>
          <w:numId w:val="35"/>
        </w:numPr>
        <w:tabs>
          <w:tab w:val="left" w:pos="1135"/>
        </w:tabs>
        <w:spacing w:before="173" w:line="333" w:lineRule="auto"/>
        <w:ind w:right="529" w:hanging="536"/>
        <w:jc w:val="both"/>
        <w:rPr>
          <w:rFonts w:ascii="Times New Roman" w:hAnsi="Times New Roman"/>
          <w:sz w:val="24"/>
        </w:rPr>
      </w:pPr>
      <w:r>
        <w:t>A desclassificação por valor excessivo ocorrerá quando o Presidente da Comissão Permanente de Licitação, após a negociação direta, não obtiver oferta inferior ao preço máximo fixado.</w:t>
      </w:r>
    </w:p>
    <w:p w14:paraId="308DCA6E" w14:textId="77777777" w:rsidR="008E6281" w:rsidRDefault="009602F1">
      <w:pPr>
        <w:pStyle w:val="PargrafodaLista"/>
        <w:numPr>
          <w:ilvl w:val="1"/>
          <w:numId w:val="35"/>
        </w:numPr>
        <w:tabs>
          <w:tab w:val="left" w:pos="1135"/>
        </w:tabs>
        <w:spacing w:before="171" w:line="333" w:lineRule="auto"/>
        <w:ind w:right="530"/>
        <w:jc w:val="both"/>
        <w:rPr>
          <w:rFonts w:ascii="Times New Roman" w:hAnsi="Times New Roman"/>
          <w:sz w:val="24"/>
        </w:rPr>
      </w:pPr>
      <w:r>
        <w:t>Se houver indícios de inexequibilidade da proposta de preços, ou em caso da necessidade</w:t>
      </w:r>
      <w:r>
        <w:rPr>
          <w:spacing w:val="-8"/>
        </w:rPr>
        <w:t xml:space="preserve"> </w:t>
      </w:r>
      <w:r>
        <w:t>de</w:t>
      </w:r>
      <w:r>
        <w:rPr>
          <w:spacing w:val="-10"/>
        </w:rPr>
        <w:t xml:space="preserve"> </w:t>
      </w:r>
      <w:r>
        <w:t>esclarecimentos</w:t>
      </w:r>
      <w:r>
        <w:rPr>
          <w:spacing w:val="-9"/>
        </w:rPr>
        <w:t xml:space="preserve"> </w:t>
      </w:r>
      <w:r>
        <w:t>complementares,</w:t>
      </w:r>
      <w:r>
        <w:rPr>
          <w:spacing w:val="-7"/>
        </w:rPr>
        <w:t xml:space="preserve"> </w:t>
      </w:r>
      <w:r>
        <w:t>serão</w:t>
      </w:r>
      <w:r>
        <w:rPr>
          <w:spacing w:val="-10"/>
        </w:rPr>
        <w:t xml:space="preserve"> </w:t>
      </w:r>
      <w:r>
        <w:t>realizadas</w:t>
      </w:r>
      <w:r>
        <w:rPr>
          <w:spacing w:val="-8"/>
        </w:rPr>
        <w:t xml:space="preserve"> </w:t>
      </w:r>
      <w:r>
        <w:t>diligências para comprovação da exequibilidade.</w:t>
      </w:r>
    </w:p>
    <w:p w14:paraId="4A9B9A5A" w14:textId="77777777" w:rsidR="008E6281" w:rsidRDefault="009602F1">
      <w:pPr>
        <w:pStyle w:val="PargrafodaLista"/>
        <w:numPr>
          <w:ilvl w:val="1"/>
          <w:numId w:val="35"/>
        </w:numPr>
        <w:tabs>
          <w:tab w:val="left" w:pos="1135"/>
        </w:tabs>
        <w:spacing w:before="174" w:line="336" w:lineRule="auto"/>
        <w:ind w:right="529" w:hanging="536"/>
        <w:jc w:val="both"/>
        <w:rPr>
          <w:rFonts w:ascii="Times New Roman" w:hAnsi="Times New Roman"/>
          <w:sz w:val="24"/>
        </w:rPr>
      </w:pPr>
      <w:r>
        <w:t>O</w:t>
      </w:r>
      <w:r>
        <w:rPr>
          <w:spacing w:val="-1"/>
        </w:rPr>
        <w:t xml:space="preserve"> </w:t>
      </w:r>
      <w:r>
        <w:t>Presidente</w:t>
      </w:r>
      <w:r>
        <w:rPr>
          <w:spacing w:val="-3"/>
        </w:rPr>
        <w:t xml:space="preserve"> </w:t>
      </w:r>
      <w:r>
        <w:t>da</w:t>
      </w:r>
      <w:r>
        <w:rPr>
          <w:spacing w:val="-3"/>
        </w:rPr>
        <w:t xml:space="preserve"> </w:t>
      </w:r>
      <w:r>
        <w:t>Comissão</w:t>
      </w:r>
      <w:r>
        <w:rPr>
          <w:spacing w:val="-3"/>
        </w:rPr>
        <w:t xml:space="preserve"> </w:t>
      </w:r>
      <w:r>
        <w:t>Permanente</w:t>
      </w:r>
      <w:r>
        <w:rPr>
          <w:spacing w:val="-3"/>
        </w:rPr>
        <w:t xml:space="preserve"> </w:t>
      </w:r>
      <w:r>
        <w:t>de</w:t>
      </w:r>
      <w:r>
        <w:rPr>
          <w:spacing w:val="-3"/>
        </w:rPr>
        <w:t xml:space="preserve"> </w:t>
      </w:r>
      <w:r>
        <w:t>Licitação</w:t>
      </w:r>
      <w:r>
        <w:rPr>
          <w:spacing w:val="-3"/>
        </w:rPr>
        <w:t xml:space="preserve"> </w:t>
      </w:r>
      <w:r>
        <w:t>poderá</w:t>
      </w:r>
      <w:r>
        <w:rPr>
          <w:spacing w:val="-5"/>
        </w:rPr>
        <w:t xml:space="preserve"> </w:t>
      </w:r>
      <w:r>
        <w:t>realizar</w:t>
      </w:r>
      <w:r>
        <w:rPr>
          <w:spacing w:val="-2"/>
        </w:rPr>
        <w:t xml:space="preserve"> </w:t>
      </w:r>
      <w:r>
        <w:t>quaisquer diligências necessárias para averiguar a conformidade da proposta com as especificações mínimas previstas no Memorial Descritivo, Anexo II do Edital, salvo a juntada de documentos, para atender à exigência deste edital, findo o prazo estabelecido no item 16.2.</w:t>
      </w:r>
    </w:p>
    <w:p w14:paraId="4E7D57F8" w14:textId="77777777" w:rsidR="008E6281" w:rsidRDefault="009602F1">
      <w:pPr>
        <w:pStyle w:val="PargrafodaLista"/>
        <w:numPr>
          <w:ilvl w:val="1"/>
          <w:numId w:val="35"/>
        </w:numPr>
        <w:tabs>
          <w:tab w:val="left" w:pos="1135"/>
          <w:tab w:val="left" w:pos="1842"/>
        </w:tabs>
        <w:spacing w:before="172" w:line="333" w:lineRule="auto"/>
        <w:ind w:right="529" w:hanging="536"/>
        <w:jc w:val="both"/>
        <w:rPr>
          <w:rFonts w:ascii="Times New Roman" w:hAnsi="Times New Roman"/>
          <w:sz w:val="24"/>
        </w:rPr>
      </w:pPr>
      <w:r>
        <w:t>Se a proposta ou lance vencedor for desclassificado, o Presidente da comissão</w:t>
      </w:r>
      <w:r>
        <w:rPr>
          <w:spacing w:val="-16"/>
        </w:rPr>
        <w:t xml:space="preserve"> </w:t>
      </w:r>
      <w:r>
        <w:t>permanente</w:t>
      </w:r>
      <w:r>
        <w:rPr>
          <w:spacing w:val="-15"/>
        </w:rPr>
        <w:t xml:space="preserve"> </w:t>
      </w:r>
      <w:r>
        <w:t>de</w:t>
      </w:r>
      <w:r>
        <w:rPr>
          <w:spacing w:val="-15"/>
        </w:rPr>
        <w:t xml:space="preserve"> </w:t>
      </w:r>
      <w:r>
        <w:t>licitação</w:t>
      </w:r>
      <w:r>
        <w:rPr>
          <w:spacing w:val="-16"/>
        </w:rPr>
        <w:t xml:space="preserve"> </w:t>
      </w:r>
      <w:r>
        <w:t>examinará</w:t>
      </w:r>
      <w:r>
        <w:rPr>
          <w:spacing w:val="-15"/>
        </w:rPr>
        <w:t xml:space="preserve"> </w:t>
      </w:r>
      <w:r>
        <w:t>a</w:t>
      </w:r>
      <w:r>
        <w:rPr>
          <w:spacing w:val="-15"/>
        </w:rPr>
        <w:t xml:space="preserve"> </w:t>
      </w:r>
      <w:r>
        <w:t>proposta</w:t>
      </w:r>
      <w:r>
        <w:rPr>
          <w:spacing w:val="-13"/>
        </w:rPr>
        <w:t xml:space="preserve"> </w:t>
      </w:r>
      <w:r>
        <w:t>ou</w:t>
      </w:r>
      <w:r>
        <w:rPr>
          <w:spacing w:val="-15"/>
        </w:rPr>
        <w:t xml:space="preserve"> </w:t>
      </w:r>
      <w:r>
        <w:t>lance</w:t>
      </w:r>
      <w:r>
        <w:rPr>
          <w:spacing w:val="-16"/>
        </w:rPr>
        <w:t xml:space="preserve"> </w:t>
      </w:r>
      <w:r>
        <w:t>subsequente, e assim sucessivamente, na ordem de classificação.</w:t>
      </w:r>
    </w:p>
    <w:p w14:paraId="39A4A6CD" w14:textId="77777777" w:rsidR="008E6281" w:rsidRDefault="009602F1">
      <w:pPr>
        <w:pStyle w:val="PargrafodaLista"/>
        <w:numPr>
          <w:ilvl w:val="1"/>
          <w:numId w:val="35"/>
        </w:numPr>
        <w:tabs>
          <w:tab w:val="left" w:pos="1135"/>
          <w:tab w:val="left" w:pos="1252"/>
        </w:tabs>
        <w:spacing w:before="174" w:line="316" w:lineRule="auto"/>
        <w:ind w:right="405"/>
        <w:jc w:val="both"/>
      </w:pPr>
      <w:r>
        <w:tab/>
        <w:t xml:space="preserve">Havendo necessidade, Presidente da Comissão Permanente de Licitação suspenderá a sessão, informando no </w:t>
      </w:r>
      <w:r>
        <w:rPr>
          <w:rFonts w:ascii="Arial" w:hAnsi="Arial"/>
          <w:i/>
        </w:rPr>
        <w:t xml:space="preserve">“chat” </w:t>
      </w:r>
      <w:r>
        <w:t>a nova data e horário para a continuidade da mesma.</w:t>
      </w:r>
    </w:p>
    <w:p w14:paraId="7C9FDAEA" w14:textId="77777777" w:rsidR="008E6281" w:rsidRDefault="008E6281">
      <w:pPr>
        <w:pStyle w:val="PargrafodaLista"/>
        <w:spacing w:line="316" w:lineRule="auto"/>
        <w:sectPr w:rsidR="008E6281">
          <w:pgSz w:w="11910" w:h="16840"/>
          <w:pgMar w:top="1840" w:right="1275" w:bottom="580" w:left="1275" w:header="1098" w:footer="392" w:gutter="0"/>
          <w:cols w:space="720"/>
        </w:sectPr>
      </w:pPr>
    </w:p>
    <w:p w14:paraId="1B9E380C" w14:textId="77777777" w:rsidR="008E6281" w:rsidRDefault="009602F1">
      <w:pPr>
        <w:pStyle w:val="Ttulo3"/>
        <w:numPr>
          <w:ilvl w:val="0"/>
          <w:numId w:val="35"/>
        </w:numPr>
        <w:tabs>
          <w:tab w:val="left" w:pos="965"/>
        </w:tabs>
        <w:spacing w:before="89"/>
        <w:ind w:left="965" w:hanging="363"/>
        <w:jc w:val="left"/>
      </w:pPr>
      <w:r>
        <w:lastRenderedPageBreak/>
        <w:t>PRAZO</w:t>
      </w:r>
      <w:r>
        <w:rPr>
          <w:spacing w:val="-5"/>
        </w:rPr>
        <w:t xml:space="preserve"> </w:t>
      </w:r>
      <w:r>
        <w:t>DE</w:t>
      </w:r>
      <w:r>
        <w:rPr>
          <w:spacing w:val="-3"/>
        </w:rPr>
        <w:t xml:space="preserve"> </w:t>
      </w:r>
      <w:r>
        <w:t>VALIDADE</w:t>
      </w:r>
      <w:r>
        <w:rPr>
          <w:spacing w:val="-5"/>
        </w:rPr>
        <w:t xml:space="preserve"> </w:t>
      </w:r>
      <w:r>
        <w:t>DA</w:t>
      </w:r>
      <w:r>
        <w:rPr>
          <w:spacing w:val="-1"/>
        </w:rPr>
        <w:t xml:space="preserve"> </w:t>
      </w:r>
      <w:r>
        <w:rPr>
          <w:spacing w:val="-2"/>
        </w:rPr>
        <w:t>PROPOSTA</w:t>
      </w:r>
    </w:p>
    <w:p w14:paraId="1FD8F3B6" w14:textId="77777777" w:rsidR="008E6281" w:rsidRDefault="008E6281">
      <w:pPr>
        <w:pStyle w:val="Corpodetexto"/>
        <w:rPr>
          <w:rFonts w:ascii="Arial"/>
          <w:b/>
        </w:rPr>
      </w:pPr>
    </w:p>
    <w:p w14:paraId="610A4E4E" w14:textId="77777777" w:rsidR="008E6281" w:rsidRDefault="008E6281">
      <w:pPr>
        <w:pStyle w:val="Corpodetexto"/>
        <w:spacing w:before="79"/>
        <w:rPr>
          <w:rFonts w:ascii="Arial"/>
          <w:b/>
        </w:rPr>
      </w:pPr>
    </w:p>
    <w:p w14:paraId="636AE139" w14:textId="77777777" w:rsidR="008E6281" w:rsidRDefault="009602F1">
      <w:pPr>
        <w:pStyle w:val="Corpodetexto"/>
        <w:spacing w:line="360" w:lineRule="auto"/>
        <w:ind w:left="1135" w:right="516" w:hanging="567"/>
        <w:jc w:val="both"/>
      </w:pPr>
      <w:r>
        <w:t xml:space="preserve">17.1. As propostas oferecidas serão tidas como válidas por </w:t>
      </w:r>
      <w:r>
        <w:rPr>
          <w:rFonts w:ascii="Arial" w:hAnsi="Arial"/>
          <w:b/>
        </w:rPr>
        <w:t>90 (noventa) dias</w:t>
      </w:r>
      <w:r>
        <w:t>, contados da data de envio para plataforma, prazo no qual a empresa proponente</w:t>
      </w:r>
      <w:r>
        <w:rPr>
          <w:spacing w:val="-11"/>
        </w:rPr>
        <w:t xml:space="preserve"> </w:t>
      </w:r>
      <w:r>
        <w:t>se</w:t>
      </w:r>
      <w:r>
        <w:rPr>
          <w:spacing w:val="-9"/>
        </w:rPr>
        <w:t xml:space="preserve"> </w:t>
      </w:r>
      <w:r>
        <w:t>comprometerá</w:t>
      </w:r>
      <w:r>
        <w:rPr>
          <w:spacing w:val="-9"/>
        </w:rPr>
        <w:t xml:space="preserve"> </w:t>
      </w:r>
      <w:r>
        <w:t>a</w:t>
      </w:r>
      <w:r>
        <w:rPr>
          <w:spacing w:val="-11"/>
        </w:rPr>
        <w:t xml:space="preserve"> </w:t>
      </w:r>
      <w:r>
        <w:t>mantê-la,</w:t>
      </w:r>
      <w:r>
        <w:rPr>
          <w:spacing w:val="-8"/>
        </w:rPr>
        <w:t xml:space="preserve"> </w:t>
      </w:r>
      <w:r>
        <w:t>em</w:t>
      </w:r>
      <w:r>
        <w:rPr>
          <w:spacing w:val="-10"/>
        </w:rPr>
        <w:t xml:space="preserve"> </w:t>
      </w:r>
      <w:r>
        <w:t>sua</w:t>
      </w:r>
      <w:r>
        <w:rPr>
          <w:spacing w:val="-12"/>
        </w:rPr>
        <w:t xml:space="preserve"> </w:t>
      </w:r>
      <w:r>
        <w:t>integralidade,</w:t>
      </w:r>
      <w:r>
        <w:rPr>
          <w:spacing w:val="-10"/>
        </w:rPr>
        <w:t xml:space="preserve"> </w:t>
      </w:r>
      <w:r>
        <w:t>fato</w:t>
      </w:r>
      <w:r>
        <w:rPr>
          <w:spacing w:val="-11"/>
        </w:rPr>
        <w:t xml:space="preserve"> </w:t>
      </w:r>
      <w:r>
        <w:t>este</w:t>
      </w:r>
      <w:r>
        <w:rPr>
          <w:spacing w:val="-11"/>
        </w:rPr>
        <w:t xml:space="preserve"> </w:t>
      </w:r>
      <w:r>
        <w:t>aceito pela simples participação no certame.</w:t>
      </w:r>
    </w:p>
    <w:p w14:paraId="164F2E36" w14:textId="77777777" w:rsidR="008E6281" w:rsidRDefault="008E6281">
      <w:pPr>
        <w:pStyle w:val="Corpodetexto"/>
        <w:spacing w:before="36"/>
      </w:pPr>
    </w:p>
    <w:p w14:paraId="76AC93AC" w14:textId="77777777" w:rsidR="008E6281" w:rsidRDefault="009602F1">
      <w:pPr>
        <w:pStyle w:val="Ttulo3"/>
        <w:numPr>
          <w:ilvl w:val="0"/>
          <w:numId w:val="30"/>
        </w:numPr>
        <w:tabs>
          <w:tab w:val="left" w:pos="970"/>
        </w:tabs>
        <w:ind w:left="970" w:hanging="368"/>
      </w:pPr>
      <w:r>
        <w:t xml:space="preserve">DA </w:t>
      </w:r>
      <w:r>
        <w:rPr>
          <w:spacing w:val="-2"/>
        </w:rPr>
        <w:t>HABILITAÇÃO</w:t>
      </w:r>
    </w:p>
    <w:p w14:paraId="55AA2751" w14:textId="77777777" w:rsidR="008E6281" w:rsidRDefault="008E6281">
      <w:pPr>
        <w:pStyle w:val="Corpodetexto"/>
        <w:spacing w:before="94"/>
        <w:rPr>
          <w:rFonts w:ascii="Arial"/>
          <w:b/>
        </w:rPr>
      </w:pPr>
    </w:p>
    <w:p w14:paraId="7BB335C0" w14:textId="77777777" w:rsidR="008E6281" w:rsidRDefault="009602F1">
      <w:pPr>
        <w:pStyle w:val="PargrafodaLista"/>
        <w:numPr>
          <w:ilvl w:val="1"/>
          <w:numId w:val="30"/>
        </w:numPr>
        <w:tabs>
          <w:tab w:val="left" w:pos="1135"/>
        </w:tabs>
        <w:spacing w:line="357" w:lineRule="auto"/>
        <w:ind w:left="1135" w:right="601" w:hanging="567"/>
        <w:rPr>
          <w:rFonts w:ascii="Times New Roman" w:hAnsi="Times New Roman"/>
          <w:sz w:val="24"/>
        </w:rPr>
      </w:pPr>
      <w:r>
        <w:t>Como condição prévia ao exame da documentação de habilitação do licitante detentor da proposta classificada em primeiro lugar, Presidente da Comissão Permanente</w:t>
      </w:r>
      <w:r>
        <w:rPr>
          <w:spacing w:val="-3"/>
        </w:rPr>
        <w:t xml:space="preserve"> </w:t>
      </w:r>
      <w:r>
        <w:t>de</w:t>
      </w:r>
      <w:r>
        <w:rPr>
          <w:spacing w:val="-5"/>
        </w:rPr>
        <w:t xml:space="preserve"> </w:t>
      </w:r>
      <w:r>
        <w:t>Licitação</w:t>
      </w:r>
      <w:r>
        <w:rPr>
          <w:spacing w:val="-5"/>
        </w:rPr>
        <w:t xml:space="preserve"> </w:t>
      </w:r>
      <w:r>
        <w:t>verificará</w:t>
      </w:r>
      <w:r>
        <w:rPr>
          <w:spacing w:val="-3"/>
        </w:rPr>
        <w:t xml:space="preserve"> </w:t>
      </w:r>
      <w:r>
        <w:t>o</w:t>
      </w:r>
      <w:r>
        <w:rPr>
          <w:spacing w:val="-5"/>
        </w:rPr>
        <w:t xml:space="preserve"> </w:t>
      </w:r>
      <w:r>
        <w:t>eventual</w:t>
      </w:r>
      <w:r>
        <w:rPr>
          <w:spacing w:val="-6"/>
        </w:rPr>
        <w:t xml:space="preserve"> </w:t>
      </w:r>
      <w:r>
        <w:t>descumprimento</w:t>
      </w:r>
      <w:r>
        <w:rPr>
          <w:spacing w:val="-5"/>
        </w:rPr>
        <w:t xml:space="preserve"> </w:t>
      </w:r>
      <w:r>
        <w:t>das</w:t>
      </w:r>
      <w:r>
        <w:rPr>
          <w:spacing w:val="-5"/>
        </w:rPr>
        <w:t xml:space="preserve"> </w:t>
      </w:r>
      <w:r>
        <w:t>condições de participação, especialmente quanto à existência de sanção que impeça a participação no certame ou a futura contratação, mediante a consulta aos seguintes cadastros:</w:t>
      </w:r>
    </w:p>
    <w:p w14:paraId="2521F319" w14:textId="77777777" w:rsidR="008E6281" w:rsidRDefault="009602F1">
      <w:pPr>
        <w:pStyle w:val="PargrafodaLista"/>
        <w:numPr>
          <w:ilvl w:val="2"/>
          <w:numId w:val="30"/>
        </w:numPr>
        <w:tabs>
          <w:tab w:val="left" w:pos="1420"/>
        </w:tabs>
        <w:spacing w:before="1" w:line="338" w:lineRule="auto"/>
        <w:ind w:left="1420" w:right="421" w:hanging="711"/>
        <w:jc w:val="both"/>
        <w:rPr>
          <w:rFonts w:ascii="Times New Roman" w:hAnsi="Times New Roman"/>
          <w:sz w:val="24"/>
        </w:rPr>
      </w:pPr>
      <w:r>
        <w:t>A consulta aos cadastros será realizada em nome da empresa licitante e também</w:t>
      </w:r>
      <w:r>
        <w:rPr>
          <w:spacing w:val="-12"/>
        </w:rPr>
        <w:t xml:space="preserve"> </w:t>
      </w:r>
      <w:r>
        <w:t>de</w:t>
      </w:r>
      <w:r>
        <w:rPr>
          <w:spacing w:val="-14"/>
        </w:rPr>
        <w:t xml:space="preserve"> </w:t>
      </w:r>
      <w:r>
        <w:t>seu</w:t>
      </w:r>
      <w:r>
        <w:rPr>
          <w:spacing w:val="-14"/>
        </w:rPr>
        <w:t xml:space="preserve"> </w:t>
      </w:r>
      <w:r>
        <w:t>sócio</w:t>
      </w:r>
      <w:r>
        <w:rPr>
          <w:spacing w:val="-14"/>
        </w:rPr>
        <w:t xml:space="preserve"> </w:t>
      </w:r>
      <w:r>
        <w:t>majoritário,</w:t>
      </w:r>
      <w:r>
        <w:rPr>
          <w:spacing w:val="-13"/>
        </w:rPr>
        <w:t xml:space="preserve"> </w:t>
      </w:r>
      <w:r>
        <w:t>por</w:t>
      </w:r>
      <w:r>
        <w:rPr>
          <w:spacing w:val="-15"/>
        </w:rPr>
        <w:t xml:space="preserve"> </w:t>
      </w:r>
      <w:r>
        <w:t>força</w:t>
      </w:r>
      <w:r>
        <w:rPr>
          <w:spacing w:val="-13"/>
        </w:rPr>
        <w:t xml:space="preserve"> </w:t>
      </w:r>
      <w:r>
        <w:t>dos</w:t>
      </w:r>
      <w:r>
        <w:rPr>
          <w:spacing w:val="-13"/>
        </w:rPr>
        <w:t xml:space="preserve"> </w:t>
      </w:r>
      <w:r>
        <w:t>artigos</w:t>
      </w:r>
      <w:r>
        <w:rPr>
          <w:spacing w:val="-11"/>
        </w:rPr>
        <w:t xml:space="preserve"> </w:t>
      </w:r>
      <w:r>
        <w:t>3º</w:t>
      </w:r>
      <w:r>
        <w:rPr>
          <w:spacing w:val="-10"/>
        </w:rPr>
        <w:t xml:space="preserve"> </w:t>
      </w:r>
      <w:r>
        <w:t>e</w:t>
      </w:r>
      <w:r>
        <w:rPr>
          <w:spacing w:val="-14"/>
        </w:rPr>
        <w:t xml:space="preserve"> </w:t>
      </w:r>
      <w:r>
        <w:t>12</w:t>
      </w:r>
      <w:r>
        <w:rPr>
          <w:spacing w:val="-14"/>
        </w:rPr>
        <w:t xml:space="preserve"> </w:t>
      </w:r>
      <w:r>
        <w:t>da</w:t>
      </w:r>
      <w:r>
        <w:rPr>
          <w:spacing w:val="-14"/>
        </w:rPr>
        <w:t xml:space="preserve"> </w:t>
      </w:r>
      <w:r>
        <w:t>Lei</w:t>
      </w:r>
      <w:r>
        <w:rPr>
          <w:spacing w:val="-12"/>
        </w:rPr>
        <w:t xml:space="preserve"> </w:t>
      </w:r>
      <w:r>
        <w:t>n°</w:t>
      </w:r>
      <w:r>
        <w:rPr>
          <w:spacing w:val="-10"/>
        </w:rPr>
        <w:t xml:space="preserve"> </w:t>
      </w:r>
      <w:r>
        <w:t>8.429, de</w:t>
      </w:r>
      <w:r>
        <w:rPr>
          <w:spacing w:val="-2"/>
        </w:rPr>
        <w:t xml:space="preserve"> </w:t>
      </w:r>
      <w:r>
        <w:t>1992,</w:t>
      </w:r>
      <w:r>
        <w:rPr>
          <w:spacing w:val="-3"/>
        </w:rPr>
        <w:t xml:space="preserve"> </w:t>
      </w:r>
      <w:r>
        <w:t>que</w:t>
      </w:r>
      <w:r>
        <w:rPr>
          <w:spacing w:val="-2"/>
        </w:rPr>
        <w:t xml:space="preserve"> </w:t>
      </w:r>
      <w:r>
        <w:t>prevê,</w:t>
      </w:r>
      <w:r>
        <w:rPr>
          <w:spacing w:val="-3"/>
        </w:rPr>
        <w:t xml:space="preserve"> </w:t>
      </w:r>
      <w:r>
        <w:t>dentre</w:t>
      </w:r>
      <w:r>
        <w:rPr>
          <w:spacing w:val="-2"/>
        </w:rPr>
        <w:t xml:space="preserve"> </w:t>
      </w:r>
      <w:r>
        <w:t>as</w:t>
      </w:r>
      <w:r>
        <w:rPr>
          <w:spacing w:val="-4"/>
        </w:rPr>
        <w:t xml:space="preserve"> </w:t>
      </w:r>
      <w:r>
        <w:t>sanções</w:t>
      </w:r>
      <w:r>
        <w:rPr>
          <w:spacing w:val="-4"/>
        </w:rPr>
        <w:t xml:space="preserve"> </w:t>
      </w:r>
      <w:r>
        <w:t>impostas</w:t>
      </w:r>
      <w:r>
        <w:rPr>
          <w:spacing w:val="-4"/>
        </w:rPr>
        <w:t xml:space="preserve"> </w:t>
      </w:r>
      <w:r>
        <w:t>ao</w:t>
      </w:r>
      <w:r>
        <w:rPr>
          <w:spacing w:val="-2"/>
        </w:rPr>
        <w:t xml:space="preserve"> </w:t>
      </w:r>
      <w:r>
        <w:t>responsável</w:t>
      </w:r>
      <w:r>
        <w:rPr>
          <w:spacing w:val="-3"/>
        </w:rPr>
        <w:t xml:space="preserve"> </w:t>
      </w:r>
      <w:r>
        <w:t>pela</w:t>
      </w:r>
      <w:r>
        <w:rPr>
          <w:spacing w:val="-2"/>
        </w:rPr>
        <w:t xml:space="preserve"> </w:t>
      </w:r>
      <w:r>
        <w:t xml:space="preserve">prática de ato de improbidade administrativa, a proibição de contratar com o Poder Público, inclusive por intermédio de pessoa jurídica da qual seja sócio </w:t>
      </w:r>
      <w:r>
        <w:rPr>
          <w:spacing w:val="-2"/>
        </w:rPr>
        <w:t>majoritário.</w:t>
      </w:r>
    </w:p>
    <w:p w14:paraId="2277D2BC" w14:textId="77777777" w:rsidR="008E6281" w:rsidRDefault="009602F1">
      <w:pPr>
        <w:pStyle w:val="PargrafodaLista"/>
        <w:numPr>
          <w:ilvl w:val="2"/>
          <w:numId w:val="30"/>
        </w:numPr>
        <w:tabs>
          <w:tab w:val="left" w:pos="1420"/>
        </w:tabs>
        <w:spacing w:before="161" w:line="326" w:lineRule="auto"/>
        <w:ind w:left="1420" w:right="420" w:hanging="711"/>
        <w:jc w:val="both"/>
        <w:rPr>
          <w:rFonts w:ascii="Times New Roman" w:hAnsi="Times New Roman"/>
          <w:sz w:val="24"/>
        </w:rPr>
      </w:pPr>
      <w:r>
        <w:t>Constatada a existência de sanção, o Presidente da Comissão Permanente de Licitação inabilitará o licitante, por falta de condição de participação.</w:t>
      </w:r>
    </w:p>
    <w:p w14:paraId="69DC492A" w14:textId="77777777" w:rsidR="008E6281" w:rsidRDefault="009602F1">
      <w:pPr>
        <w:pStyle w:val="PargrafodaLista"/>
        <w:numPr>
          <w:ilvl w:val="1"/>
          <w:numId w:val="30"/>
        </w:numPr>
        <w:tabs>
          <w:tab w:val="left" w:pos="568"/>
          <w:tab w:val="left" w:pos="1133"/>
        </w:tabs>
        <w:spacing w:before="183" w:line="285" w:lineRule="auto"/>
        <w:ind w:left="568" w:right="424" w:hanging="10"/>
        <w:rPr>
          <w:rFonts w:ascii="Times New Roman" w:hAnsi="Times New Roman"/>
          <w:sz w:val="24"/>
        </w:rPr>
      </w:pPr>
      <w:r>
        <w:t>A licitante vencedora deverá anexar no sistema a seguinte documentação de</w:t>
      </w:r>
      <w:r>
        <w:rPr>
          <w:spacing w:val="40"/>
        </w:rPr>
        <w:t xml:space="preserve"> </w:t>
      </w:r>
      <w:r>
        <w:rPr>
          <w:spacing w:val="-2"/>
        </w:rPr>
        <w:t>Habilitação:</w:t>
      </w:r>
    </w:p>
    <w:p w14:paraId="42EFCC6A" w14:textId="77777777" w:rsidR="008E6281" w:rsidRDefault="008E6281">
      <w:pPr>
        <w:pStyle w:val="Corpodetexto"/>
        <w:spacing w:before="130"/>
      </w:pPr>
    </w:p>
    <w:p w14:paraId="0481D787" w14:textId="77777777" w:rsidR="008E6281" w:rsidRDefault="009602F1">
      <w:pPr>
        <w:pStyle w:val="PargrafodaLista"/>
        <w:numPr>
          <w:ilvl w:val="2"/>
          <w:numId w:val="30"/>
        </w:numPr>
        <w:tabs>
          <w:tab w:val="left" w:pos="1842"/>
        </w:tabs>
        <w:ind w:left="1842" w:hanging="1274"/>
        <w:rPr>
          <w:rFonts w:ascii="Times New Roman" w:hAnsi="Times New Roman"/>
          <w:sz w:val="24"/>
        </w:rPr>
      </w:pPr>
      <w:r>
        <w:rPr>
          <w:rFonts w:ascii="Arial" w:hAnsi="Arial"/>
          <w:b/>
          <w:u w:val="single"/>
        </w:rPr>
        <w:t>HABILITAÇÃO</w:t>
      </w:r>
      <w:r>
        <w:rPr>
          <w:rFonts w:ascii="Arial" w:hAnsi="Arial"/>
          <w:b/>
          <w:spacing w:val="-6"/>
          <w:u w:val="single"/>
        </w:rPr>
        <w:t xml:space="preserve"> </w:t>
      </w:r>
      <w:r>
        <w:rPr>
          <w:rFonts w:ascii="Arial" w:hAnsi="Arial"/>
          <w:b/>
          <w:u w:val="single"/>
        </w:rPr>
        <w:t>JURÍDICA</w:t>
      </w:r>
      <w:r>
        <w:rPr>
          <w:rFonts w:ascii="Arial" w:hAnsi="Arial"/>
          <w:b/>
          <w:spacing w:val="-4"/>
          <w:u w:val="single"/>
        </w:rPr>
        <w:t xml:space="preserve"> </w:t>
      </w:r>
      <w:r>
        <w:rPr>
          <w:rFonts w:ascii="Arial" w:hAnsi="Arial"/>
          <w:b/>
          <w:u w:val="single"/>
        </w:rPr>
        <w:t>(artigo</w:t>
      </w:r>
      <w:r>
        <w:rPr>
          <w:rFonts w:ascii="Arial" w:hAnsi="Arial"/>
          <w:b/>
          <w:spacing w:val="-5"/>
          <w:u w:val="single"/>
        </w:rPr>
        <w:t xml:space="preserve"> </w:t>
      </w:r>
      <w:r>
        <w:rPr>
          <w:rFonts w:ascii="Arial" w:hAnsi="Arial"/>
          <w:b/>
          <w:u w:val="single"/>
        </w:rPr>
        <w:t>66</w:t>
      </w:r>
      <w:r>
        <w:rPr>
          <w:rFonts w:ascii="Arial" w:hAnsi="Arial"/>
          <w:b/>
          <w:spacing w:val="-5"/>
          <w:u w:val="single"/>
        </w:rPr>
        <w:t xml:space="preserve"> </w:t>
      </w:r>
      <w:r>
        <w:rPr>
          <w:rFonts w:ascii="Arial" w:hAnsi="Arial"/>
          <w:b/>
          <w:u w:val="single"/>
        </w:rPr>
        <w:t>da</w:t>
      </w:r>
      <w:r>
        <w:rPr>
          <w:rFonts w:ascii="Arial" w:hAnsi="Arial"/>
          <w:b/>
          <w:spacing w:val="-7"/>
          <w:u w:val="single"/>
        </w:rPr>
        <w:t xml:space="preserve"> </w:t>
      </w:r>
      <w:r>
        <w:rPr>
          <w:rFonts w:ascii="Arial" w:hAnsi="Arial"/>
          <w:b/>
          <w:u w:val="single"/>
        </w:rPr>
        <w:t>lei</w:t>
      </w:r>
      <w:r>
        <w:rPr>
          <w:rFonts w:ascii="Arial" w:hAnsi="Arial"/>
          <w:b/>
          <w:spacing w:val="-6"/>
          <w:u w:val="single"/>
        </w:rPr>
        <w:t xml:space="preserve"> </w:t>
      </w:r>
      <w:r>
        <w:rPr>
          <w:rFonts w:ascii="Arial" w:hAnsi="Arial"/>
          <w:b/>
          <w:u w:val="single"/>
        </w:rPr>
        <w:t>federal</w:t>
      </w:r>
      <w:r>
        <w:rPr>
          <w:rFonts w:ascii="Arial" w:hAnsi="Arial"/>
          <w:b/>
          <w:spacing w:val="-3"/>
          <w:u w:val="single"/>
        </w:rPr>
        <w:t xml:space="preserve"> </w:t>
      </w:r>
      <w:r>
        <w:rPr>
          <w:rFonts w:ascii="Arial" w:hAnsi="Arial"/>
          <w:b/>
          <w:u w:val="single"/>
        </w:rPr>
        <w:t>nº</w:t>
      </w:r>
      <w:r>
        <w:rPr>
          <w:rFonts w:ascii="Arial" w:hAnsi="Arial"/>
          <w:b/>
          <w:spacing w:val="-3"/>
          <w:u w:val="single"/>
        </w:rPr>
        <w:t xml:space="preserve"> </w:t>
      </w:r>
      <w:r>
        <w:rPr>
          <w:rFonts w:ascii="Arial" w:hAnsi="Arial"/>
          <w:b/>
          <w:spacing w:val="-2"/>
          <w:u w:val="single"/>
        </w:rPr>
        <w:t>14.133/2021)</w:t>
      </w:r>
      <w:r>
        <w:rPr>
          <w:rFonts w:ascii="Arial" w:hAnsi="Arial"/>
          <w:b/>
          <w:spacing w:val="-2"/>
        </w:rPr>
        <w:t>:</w:t>
      </w:r>
    </w:p>
    <w:p w14:paraId="0436016E" w14:textId="77777777" w:rsidR="008E6281" w:rsidRDefault="008E6281">
      <w:pPr>
        <w:pStyle w:val="Corpodetexto"/>
        <w:spacing w:before="89"/>
        <w:rPr>
          <w:rFonts w:ascii="Arial"/>
          <w:b/>
        </w:rPr>
      </w:pPr>
    </w:p>
    <w:p w14:paraId="26E192F5" w14:textId="77777777" w:rsidR="008E6281" w:rsidRDefault="009602F1">
      <w:pPr>
        <w:pStyle w:val="PargrafodaLista"/>
        <w:numPr>
          <w:ilvl w:val="3"/>
          <w:numId w:val="30"/>
        </w:numPr>
        <w:tabs>
          <w:tab w:val="left" w:pos="1703"/>
          <w:tab w:val="left" w:pos="1845"/>
        </w:tabs>
        <w:spacing w:line="256" w:lineRule="auto"/>
        <w:ind w:left="1703" w:right="730" w:hanging="711"/>
      </w:pPr>
      <w:r>
        <w:t>Qualquer documento que comprove sua existência jurídica, conforme artigo 66 da Lei Federal nº 14.133/2021, como, por exemplo:</w:t>
      </w:r>
    </w:p>
    <w:p w14:paraId="36CF8B1C" w14:textId="77777777" w:rsidR="008E6281" w:rsidRDefault="009602F1">
      <w:pPr>
        <w:pStyle w:val="PargrafodaLista"/>
        <w:numPr>
          <w:ilvl w:val="0"/>
          <w:numId w:val="29"/>
        </w:numPr>
        <w:tabs>
          <w:tab w:val="left" w:pos="859"/>
        </w:tabs>
        <w:spacing w:before="167"/>
        <w:ind w:left="859" w:hanging="257"/>
        <w:jc w:val="both"/>
      </w:pPr>
      <w:r>
        <w:t>Registro</w:t>
      </w:r>
      <w:r>
        <w:rPr>
          <w:spacing w:val="-6"/>
        </w:rPr>
        <w:t xml:space="preserve"> </w:t>
      </w:r>
      <w:r>
        <w:t>Comercial,</w:t>
      </w:r>
      <w:r>
        <w:rPr>
          <w:spacing w:val="-7"/>
        </w:rPr>
        <w:t xml:space="preserve"> </w:t>
      </w:r>
      <w:r>
        <w:t>no</w:t>
      </w:r>
      <w:r>
        <w:rPr>
          <w:spacing w:val="-5"/>
        </w:rPr>
        <w:t xml:space="preserve"> </w:t>
      </w:r>
      <w:r>
        <w:t>caso</w:t>
      </w:r>
      <w:r>
        <w:rPr>
          <w:spacing w:val="-6"/>
        </w:rPr>
        <w:t xml:space="preserve"> </w:t>
      </w:r>
      <w:r>
        <w:t>de</w:t>
      </w:r>
      <w:r>
        <w:rPr>
          <w:spacing w:val="-6"/>
        </w:rPr>
        <w:t xml:space="preserve"> </w:t>
      </w:r>
      <w:r>
        <w:t>empresa</w:t>
      </w:r>
      <w:r>
        <w:rPr>
          <w:spacing w:val="-5"/>
        </w:rPr>
        <w:t xml:space="preserve"> </w:t>
      </w:r>
      <w:r>
        <w:rPr>
          <w:spacing w:val="-2"/>
        </w:rPr>
        <w:t>individual;</w:t>
      </w:r>
    </w:p>
    <w:p w14:paraId="53187D4C" w14:textId="77777777" w:rsidR="008E6281" w:rsidRDefault="009602F1">
      <w:pPr>
        <w:pStyle w:val="PargrafodaLista"/>
        <w:numPr>
          <w:ilvl w:val="0"/>
          <w:numId w:val="29"/>
        </w:numPr>
        <w:tabs>
          <w:tab w:val="left" w:pos="858"/>
          <w:tab w:val="left" w:pos="861"/>
        </w:tabs>
        <w:spacing w:before="162" w:line="340" w:lineRule="auto"/>
        <w:ind w:right="522"/>
        <w:jc w:val="both"/>
      </w:pPr>
      <w:r>
        <w:t>Ato Constitutivo, Estatuto ou Contrato Social em vigor (o consolidado ou acompanhado</w:t>
      </w:r>
      <w:r>
        <w:rPr>
          <w:spacing w:val="-7"/>
        </w:rPr>
        <w:t xml:space="preserve"> </w:t>
      </w:r>
      <w:r>
        <w:t>de</w:t>
      </w:r>
      <w:r>
        <w:rPr>
          <w:spacing w:val="-8"/>
        </w:rPr>
        <w:t xml:space="preserve"> </w:t>
      </w:r>
      <w:r>
        <w:t>todas</w:t>
      </w:r>
      <w:r>
        <w:rPr>
          <w:spacing w:val="-10"/>
        </w:rPr>
        <w:t xml:space="preserve"> </w:t>
      </w:r>
      <w:r>
        <w:t>as</w:t>
      </w:r>
      <w:r>
        <w:rPr>
          <w:spacing w:val="-5"/>
        </w:rPr>
        <w:t xml:space="preserve"> </w:t>
      </w:r>
      <w:r>
        <w:t>alterações),</w:t>
      </w:r>
      <w:r>
        <w:rPr>
          <w:spacing w:val="-6"/>
        </w:rPr>
        <w:t xml:space="preserve"> </w:t>
      </w:r>
      <w:r>
        <w:t>devidamente</w:t>
      </w:r>
      <w:r>
        <w:rPr>
          <w:spacing w:val="-7"/>
        </w:rPr>
        <w:t xml:space="preserve"> </w:t>
      </w:r>
      <w:r>
        <w:t>registrado</w:t>
      </w:r>
      <w:r>
        <w:rPr>
          <w:spacing w:val="-7"/>
        </w:rPr>
        <w:t xml:space="preserve"> </w:t>
      </w:r>
      <w:r>
        <w:t>em</w:t>
      </w:r>
      <w:r>
        <w:rPr>
          <w:spacing w:val="-7"/>
        </w:rPr>
        <w:t xml:space="preserve"> </w:t>
      </w:r>
      <w:r>
        <w:t>se</w:t>
      </w:r>
      <w:r>
        <w:rPr>
          <w:spacing w:val="-7"/>
        </w:rPr>
        <w:t xml:space="preserve"> </w:t>
      </w:r>
      <w:r>
        <w:t>tratando</w:t>
      </w:r>
      <w:r>
        <w:rPr>
          <w:spacing w:val="-5"/>
        </w:rPr>
        <w:t xml:space="preserve"> </w:t>
      </w:r>
      <w:r>
        <w:t>de sociedades comerciais e, no caso de sociedade por ações, acompanhado de documentos de eleição de seus administradores;</w:t>
      </w:r>
    </w:p>
    <w:p w14:paraId="6D8BBB6D" w14:textId="77777777" w:rsidR="008E6281" w:rsidRDefault="008E6281">
      <w:pPr>
        <w:pStyle w:val="PargrafodaLista"/>
        <w:spacing w:line="340" w:lineRule="auto"/>
        <w:sectPr w:rsidR="008E6281">
          <w:pgSz w:w="11910" w:h="16840"/>
          <w:pgMar w:top="1840" w:right="1275" w:bottom="580" w:left="1275" w:header="1098" w:footer="392" w:gutter="0"/>
          <w:cols w:space="720"/>
        </w:sectPr>
      </w:pPr>
    </w:p>
    <w:p w14:paraId="24A2373D" w14:textId="77777777" w:rsidR="008E6281" w:rsidRDefault="009602F1">
      <w:pPr>
        <w:pStyle w:val="PargrafodaLista"/>
        <w:numPr>
          <w:ilvl w:val="0"/>
          <w:numId w:val="29"/>
        </w:numPr>
        <w:tabs>
          <w:tab w:val="left" w:pos="859"/>
          <w:tab w:val="left" w:pos="861"/>
        </w:tabs>
        <w:spacing w:before="89" w:line="340" w:lineRule="auto"/>
        <w:ind w:right="524"/>
        <w:jc w:val="both"/>
      </w:pPr>
      <w:r>
        <w:lastRenderedPageBreak/>
        <w:t>Inscrição</w:t>
      </w:r>
      <w:r>
        <w:rPr>
          <w:spacing w:val="-15"/>
        </w:rPr>
        <w:t xml:space="preserve"> </w:t>
      </w:r>
      <w:r>
        <w:t>do</w:t>
      </w:r>
      <w:r>
        <w:rPr>
          <w:spacing w:val="-15"/>
        </w:rPr>
        <w:t xml:space="preserve"> </w:t>
      </w:r>
      <w:r>
        <w:t>Ato</w:t>
      </w:r>
      <w:r>
        <w:rPr>
          <w:spacing w:val="-15"/>
        </w:rPr>
        <w:t xml:space="preserve"> </w:t>
      </w:r>
      <w:r>
        <w:t>Constitutivo,</w:t>
      </w:r>
      <w:r>
        <w:rPr>
          <w:spacing w:val="-14"/>
        </w:rPr>
        <w:t xml:space="preserve"> </w:t>
      </w:r>
      <w:r>
        <w:t>no</w:t>
      </w:r>
      <w:r>
        <w:rPr>
          <w:spacing w:val="-15"/>
        </w:rPr>
        <w:t xml:space="preserve"> </w:t>
      </w:r>
      <w:r>
        <w:t>caso</w:t>
      </w:r>
      <w:r>
        <w:rPr>
          <w:spacing w:val="-15"/>
        </w:rPr>
        <w:t xml:space="preserve"> </w:t>
      </w:r>
      <w:r>
        <w:t>de</w:t>
      </w:r>
      <w:r>
        <w:rPr>
          <w:spacing w:val="-15"/>
        </w:rPr>
        <w:t xml:space="preserve"> </w:t>
      </w:r>
      <w:r>
        <w:t>sociedades</w:t>
      </w:r>
      <w:r>
        <w:rPr>
          <w:spacing w:val="-12"/>
        </w:rPr>
        <w:t xml:space="preserve"> </w:t>
      </w:r>
      <w:r>
        <w:t>civis,</w:t>
      </w:r>
      <w:r>
        <w:rPr>
          <w:spacing w:val="-13"/>
        </w:rPr>
        <w:t xml:space="preserve"> </w:t>
      </w:r>
      <w:r>
        <w:t>acompanhada</w:t>
      </w:r>
      <w:r>
        <w:rPr>
          <w:spacing w:val="-15"/>
        </w:rPr>
        <w:t xml:space="preserve"> </w:t>
      </w:r>
      <w:r>
        <w:t>de</w:t>
      </w:r>
      <w:r>
        <w:rPr>
          <w:spacing w:val="-12"/>
        </w:rPr>
        <w:t xml:space="preserve"> </w:t>
      </w:r>
      <w:r>
        <w:t>prova de diretoria em exercício;</w:t>
      </w:r>
    </w:p>
    <w:p w14:paraId="7E2DF5B3" w14:textId="77777777" w:rsidR="008E6281" w:rsidRDefault="009602F1">
      <w:pPr>
        <w:pStyle w:val="PargrafodaLista"/>
        <w:numPr>
          <w:ilvl w:val="0"/>
          <w:numId w:val="29"/>
        </w:numPr>
        <w:tabs>
          <w:tab w:val="left" w:pos="858"/>
          <w:tab w:val="left" w:pos="861"/>
        </w:tabs>
        <w:spacing w:before="165" w:line="340" w:lineRule="auto"/>
        <w:ind w:right="521"/>
        <w:jc w:val="both"/>
      </w:pPr>
      <w:r>
        <w:t>Decreto</w:t>
      </w:r>
      <w:r>
        <w:rPr>
          <w:spacing w:val="-6"/>
        </w:rPr>
        <w:t xml:space="preserve"> </w:t>
      </w:r>
      <w:r>
        <w:t>de</w:t>
      </w:r>
      <w:r>
        <w:rPr>
          <w:spacing w:val="-7"/>
        </w:rPr>
        <w:t xml:space="preserve"> </w:t>
      </w:r>
      <w:r>
        <w:t>Autorização,</w:t>
      </w:r>
      <w:r>
        <w:rPr>
          <w:spacing w:val="-8"/>
        </w:rPr>
        <w:t xml:space="preserve"> </w:t>
      </w:r>
      <w:r>
        <w:t>em</w:t>
      </w:r>
      <w:r>
        <w:rPr>
          <w:spacing w:val="-6"/>
        </w:rPr>
        <w:t xml:space="preserve"> </w:t>
      </w:r>
      <w:r>
        <w:t>se</w:t>
      </w:r>
      <w:r>
        <w:rPr>
          <w:spacing w:val="-9"/>
        </w:rPr>
        <w:t xml:space="preserve"> </w:t>
      </w:r>
      <w:r>
        <w:t>tratando</w:t>
      </w:r>
      <w:r>
        <w:rPr>
          <w:spacing w:val="-7"/>
        </w:rPr>
        <w:t xml:space="preserve"> </w:t>
      </w:r>
      <w:r>
        <w:t>de</w:t>
      </w:r>
      <w:r>
        <w:rPr>
          <w:spacing w:val="-7"/>
        </w:rPr>
        <w:t xml:space="preserve"> </w:t>
      </w:r>
      <w:r>
        <w:t>empresa</w:t>
      </w:r>
      <w:r>
        <w:rPr>
          <w:spacing w:val="-6"/>
        </w:rPr>
        <w:t xml:space="preserve"> </w:t>
      </w:r>
      <w:r>
        <w:t>ou</w:t>
      </w:r>
      <w:r>
        <w:rPr>
          <w:spacing w:val="-7"/>
        </w:rPr>
        <w:t xml:space="preserve"> </w:t>
      </w:r>
      <w:r>
        <w:t>sociedade</w:t>
      </w:r>
      <w:r>
        <w:rPr>
          <w:spacing w:val="-6"/>
        </w:rPr>
        <w:t xml:space="preserve"> </w:t>
      </w:r>
      <w:r>
        <w:t>estrangeira</w:t>
      </w:r>
      <w:r>
        <w:rPr>
          <w:spacing w:val="-6"/>
        </w:rPr>
        <w:t xml:space="preserve"> </w:t>
      </w:r>
      <w:r>
        <w:t>em funcionamento no País, e ato de registro ou autorização para funcionamento expedido pelo órgão competente, quando a atividade assim o exigir.</w:t>
      </w:r>
    </w:p>
    <w:p w14:paraId="4437CC5D" w14:textId="77777777" w:rsidR="008E6281" w:rsidRDefault="008E6281">
      <w:pPr>
        <w:pStyle w:val="Corpodetexto"/>
        <w:spacing w:before="124"/>
      </w:pPr>
    </w:p>
    <w:p w14:paraId="2BA7DAD6" w14:textId="77777777" w:rsidR="008E6281" w:rsidRDefault="009602F1">
      <w:pPr>
        <w:pStyle w:val="PargrafodaLista"/>
        <w:numPr>
          <w:ilvl w:val="2"/>
          <w:numId w:val="30"/>
        </w:numPr>
        <w:tabs>
          <w:tab w:val="left" w:pos="1842"/>
        </w:tabs>
        <w:ind w:left="1842" w:hanging="1247"/>
        <w:rPr>
          <w:rFonts w:ascii="Arial" w:hAnsi="Arial"/>
          <w:b/>
        </w:rPr>
      </w:pPr>
      <w:r>
        <w:rPr>
          <w:rFonts w:ascii="Arial" w:hAnsi="Arial"/>
          <w:b/>
          <w:u w:val="single"/>
        </w:rPr>
        <w:t>QUALIFICAÇÃO</w:t>
      </w:r>
      <w:r>
        <w:rPr>
          <w:rFonts w:ascii="Arial" w:hAnsi="Arial"/>
          <w:b/>
          <w:spacing w:val="-8"/>
          <w:u w:val="single"/>
        </w:rPr>
        <w:t xml:space="preserve"> </w:t>
      </w:r>
      <w:r>
        <w:rPr>
          <w:rFonts w:ascii="Arial" w:hAnsi="Arial"/>
          <w:b/>
          <w:u w:val="single"/>
        </w:rPr>
        <w:t>TÉCNICA</w:t>
      </w:r>
      <w:r>
        <w:rPr>
          <w:rFonts w:ascii="Arial" w:hAnsi="Arial"/>
          <w:b/>
          <w:spacing w:val="-4"/>
          <w:u w:val="single"/>
        </w:rPr>
        <w:t xml:space="preserve"> </w:t>
      </w:r>
      <w:r>
        <w:rPr>
          <w:rFonts w:ascii="Arial" w:hAnsi="Arial"/>
          <w:b/>
          <w:u w:val="single"/>
        </w:rPr>
        <w:t>(Art.</w:t>
      </w:r>
      <w:r>
        <w:rPr>
          <w:rFonts w:ascii="Arial" w:hAnsi="Arial"/>
          <w:b/>
          <w:spacing w:val="-3"/>
          <w:u w:val="single"/>
        </w:rPr>
        <w:t xml:space="preserve"> </w:t>
      </w:r>
      <w:r>
        <w:rPr>
          <w:rFonts w:ascii="Arial" w:hAnsi="Arial"/>
          <w:b/>
          <w:u w:val="single"/>
        </w:rPr>
        <w:t>67</w:t>
      </w:r>
      <w:r>
        <w:rPr>
          <w:rFonts w:ascii="Arial" w:hAnsi="Arial"/>
          <w:b/>
          <w:spacing w:val="-6"/>
          <w:u w:val="single"/>
        </w:rPr>
        <w:t xml:space="preserve"> </w:t>
      </w:r>
      <w:r>
        <w:rPr>
          <w:rFonts w:ascii="Arial" w:hAnsi="Arial"/>
          <w:b/>
          <w:u w:val="single"/>
        </w:rPr>
        <w:t>da</w:t>
      </w:r>
      <w:r>
        <w:rPr>
          <w:rFonts w:ascii="Arial" w:hAnsi="Arial"/>
          <w:b/>
          <w:spacing w:val="-5"/>
          <w:u w:val="single"/>
        </w:rPr>
        <w:t xml:space="preserve"> </w:t>
      </w:r>
      <w:r>
        <w:rPr>
          <w:rFonts w:ascii="Arial" w:hAnsi="Arial"/>
          <w:b/>
          <w:u w:val="single"/>
        </w:rPr>
        <w:t>Lei</w:t>
      </w:r>
      <w:r>
        <w:rPr>
          <w:rFonts w:ascii="Arial" w:hAnsi="Arial"/>
          <w:b/>
          <w:spacing w:val="-2"/>
          <w:u w:val="single"/>
        </w:rPr>
        <w:t xml:space="preserve"> 14.133/2021)</w:t>
      </w:r>
    </w:p>
    <w:p w14:paraId="61830F6B" w14:textId="77777777" w:rsidR="008E6281" w:rsidRDefault="008E6281">
      <w:pPr>
        <w:pStyle w:val="Corpodetexto"/>
        <w:spacing w:before="89"/>
        <w:rPr>
          <w:rFonts w:ascii="Arial"/>
          <w:b/>
        </w:rPr>
      </w:pPr>
    </w:p>
    <w:p w14:paraId="7BF3673D" w14:textId="77777777" w:rsidR="008E6281" w:rsidRDefault="009602F1">
      <w:pPr>
        <w:pStyle w:val="PargrafodaLista"/>
        <w:numPr>
          <w:ilvl w:val="3"/>
          <w:numId w:val="30"/>
        </w:numPr>
        <w:tabs>
          <w:tab w:val="left" w:pos="1559"/>
          <w:tab w:val="left" w:pos="2021"/>
        </w:tabs>
        <w:spacing w:line="360" w:lineRule="auto"/>
        <w:ind w:left="1559" w:right="518" w:hanging="567"/>
        <w:jc w:val="both"/>
      </w:pPr>
      <w:r>
        <w:rPr>
          <w:rFonts w:ascii="Arial" w:hAnsi="Arial"/>
          <w:b/>
        </w:rPr>
        <w:t>Capacidade técnico-profissional</w:t>
      </w:r>
      <w:r>
        <w:t>, comprovada por meio da apresentação de Certidões de Acervo Técnico – CAT emitidas pelo Conselho</w:t>
      </w:r>
      <w:r>
        <w:rPr>
          <w:spacing w:val="-13"/>
        </w:rPr>
        <w:t xml:space="preserve"> </w:t>
      </w:r>
      <w:r>
        <w:t>Regional</w:t>
      </w:r>
      <w:r>
        <w:rPr>
          <w:spacing w:val="-13"/>
        </w:rPr>
        <w:t xml:space="preserve"> </w:t>
      </w:r>
      <w:r>
        <w:t>de</w:t>
      </w:r>
      <w:r>
        <w:rPr>
          <w:spacing w:val="-13"/>
        </w:rPr>
        <w:t xml:space="preserve"> </w:t>
      </w:r>
      <w:r>
        <w:t>Engenharia</w:t>
      </w:r>
      <w:r>
        <w:rPr>
          <w:spacing w:val="-12"/>
        </w:rPr>
        <w:t xml:space="preserve"> </w:t>
      </w:r>
      <w:r>
        <w:t>e</w:t>
      </w:r>
      <w:r>
        <w:rPr>
          <w:spacing w:val="-15"/>
        </w:rPr>
        <w:t xml:space="preserve"> </w:t>
      </w:r>
      <w:r>
        <w:t>Agronomia</w:t>
      </w:r>
      <w:r>
        <w:rPr>
          <w:spacing w:val="-11"/>
        </w:rPr>
        <w:t xml:space="preserve"> </w:t>
      </w:r>
      <w:r>
        <w:t>–</w:t>
      </w:r>
      <w:r>
        <w:rPr>
          <w:spacing w:val="-14"/>
        </w:rPr>
        <w:t xml:space="preserve"> </w:t>
      </w:r>
      <w:r>
        <w:t>CREA</w:t>
      </w:r>
      <w:r>
        <w:rPr>
          <w:spacing w:val="-13"/>
        </w:rPr>
        <w:t xml:space="preserve"> </w:t>
      </w:r>
      <w:r>
        <w:t>ou</w:t>
      </w:r>
      <w:r>
        <w:rPr>
          <w:spacing w:val="-15"/>
        </w:rPr>
        <w:t xml:space="preserve"> </w:t>
      </w:r>
      <w:r>
        <w:t>CAU,</w:t>
      </w:r>
      <w:r>
        <w:rPr>
          <w:spacing w:val="-13"/>
        </w:rPr>
        <w:t xml:space="preserve"> </w:t>
      </w:r>
      <w:r>
        <w:rPr>
          <w:u w:val="single"/>
        </w:rPr>
        <w:t>em</w:t>
      </w:r>
      <w:r>
        <w:rPr>
          <w:spacing w:val="-14"/>
          <w:u w:val="single"/>
        </w:rPr>
        <w:t xml:space="preserve"> </w:t>
      </w:r>
      <w:r>
        <w:rPr>
          <w:u w:val="single"/>
        </w:rPr>
        <w:t>nome</w:t>
      </w:r>
      <w:r>
        <w:t xml:space="preserve"> </w:t>
      </w:r>
      <w:r>
        <w:rPr>
          <w:u w:val="single"/>
        </w:rPr>
        <w:t>do(s) responsável(is) técnico(s) e/ou membros da</w:t>
      </w:r>
      <w:r>
        <w:t xml:space="preserve"> </w:t>
      </w:r>
      <w:r>
        <w:rPr>
          <w:u w:val="single"/>
        </w:rPr>
        <w:t>equipe técnica que</w:t>
      </w:r>
      <w:r>
        <w:t xml:space="preserve"> </w:t>
      </w:r>
      <w:r>
        <w:rPr>
          <w:u w:val="single"/>
        </w:rPr>
        <w:t>participarão da obra</w:t>
      </w:r>
      <w:r>
        <w:t>, que demonstre a Anotação de Responsabilidade Técnica -ART ou o Registro de Responsabilidade Técnica – RRT; e</w:t>
      </w:r>
    </w:p>
    <w:p w14:paraId="43CC9A87" w14:textId="77777777" w:rsidR="008E6281" w:rsidRDefault="009602F1">
      <w:pPr>
        <w:pStyle w:val="PargrafodaLista"/>
        <w:numPr>
          <w:ilvl w:val="3"/>
          <w:numId w:val="30"/>
        </w:numPr>
        <w:tabs>
          <w:tab w:val="left" w:pos="1559"/>
          <w:tab w:val="left" w:pos="1920"/>
        </w:tabs>
        <w:spacing w:before="160" w:line="360" w:lineRule="auto"/>
        <w:ind w:left="1559" w:right="519" w:hanging="567"/>
        <w:jc w:val="both"/>
      </w:pPr>
      <w:r>
        <w:rPr>
          <w:rFonts w:ascii="Arial" w:hAnsi="Arial"/>
          <w:b/>
        </w:rPr>
        <w:t>Comprovação de vínculo para efeitos de capacidade técnico- profissional</w:t>
      </w:r>
      <w:r>
        <w:t>.</w:t>
      </w:r>
      <w:r>
        <w:rPr>
          <w:spacing w:val="-9"/>
        </w:rPr>
        <w:t xml:space="preserve"> </w:t>
      </w:r>
      <w:r>
        <w:t>A</w:t>
      </w:r>
      <w:r>
        <w:rPr>
          <w:spacing w:val="-10"/>
        </w:rPr>
        <w:t xml:space="preserve"> </w:t>
      </w:r>
      <w:r>
        <w:t>comprovação</w:t>
      </w:r>
      <w:r>
        <w:rPr>
          <w:spacing w:val="-10"/>
        </w:rPr>
        <w:t xml:space="preserve"> </w:t>
      </w:r>
      <w:r>
        <w:t>do</w:t>
      </w:r>
      <w:r>
        <w:rPr>
          <w:spacing w:val="-10"/>
        </w:rPr>
        <w:t xml:space="preserve"> </w:t>
      </w:r>
      <w:r>
        <w:t>vínculo</w:t>
      </w:r>
      <w:r>
        <w:rPr>
          <w:spacing w:val="-10"/>
        </w:rPr>
        <w:t xml:space="preserve"> </w:t>
      </w:r>
      <w:r>
        <w:t>profissional</w:t>
      </w:r>
      <w:r>
        <w:rPr>
          <w:spacing w:val="-11"/>
        </w:rPr>
        <w:t xml:space="preserve"> </w:t>
      </w:r>
      <w:r>
        <w:t>pode</w:t>
      </w:r>
      <w:r>
        <w:rPr>
          <w:spacing w:val="-10"/>
        </w:rPr>
        <w:t xml:space="preserve"> </w:t>
      </w:r>
      <w:r>
        <w:t>se</w:t>
      </w:r>
      <w:r>
        <w:rPr>
          <w:spacing w:val="-10"/>
        </w:rPr>
        <w:t xml:space="preserve"> </w:t>
      </w:r>
      <w:r>
        <w:t>dar</w:t>
      </w:r>
      <w:r>
        <w:rPr>
          <w:spacing w:val="-9"/>
        </w:rPr>
        <w:t xml:space="preserve"> </w:t>
      </w:r>
      <w:r>
        <w:t>mediante a</w:t>
      </w:r>
      <w:r>
        <w:rPr>
          <w:spacing w:val="-3"/>
        </w:rPr>
        <w:t xml:space="preserve"> </w:t>
      </w:r>
      <w:r>
        <w:t>apresentação</w:t>
      </w:r>
      <w:r>
        <w:rPr>
          <w:spacing w:val="-3"/>
        </w:rPr>
        <w:t xml:space="preserve"> </w:t>
      </w:r>
      <w:r>
        <w:t>de</w:t>
      </w:r>
      <w:r>
        <w:rPr>
          <w:spacing w:val="-4"/>
        </w:rPr>
        <w:t xml:space="preserve"> </w:t>
      </w:r>
      <w:r>
        <w:t>contrato</w:t>
      </w:r>
      <w:r>
        <w:rPr>
          <w:spacing w:val="-2"/>
        </w:rPr>
        <w:t xml:space="preserve"> </w:t>
      </w:r>
      <w:r>
        <w:t>de</w:t>
      </w:r>
      <w:r>
        <w:rPr>
          <w:spacing w:val="-4"/>
        </w:rPr>
        <w:t xml:space="preserve"> </w:t>
      </w:r>
      <w:r>
        <w:t>trabalho,</w:t>
      </w:r>
      <w:r>
        <w:rPr>
          <w:spacing w:val="-4"/>
        </w:rPr>
        <w:t xml:space="preserve"> </w:t>
      </w:r>
      <w:r>
        <w:t>anotações</w:t>
      </w:r>
      <w:r>
        <w:rPr>
          <w:spacing w:val="-3"/>
        </w:rPr>
        <w:t xml:space="preserve"> </w:t>
      </w:r>
      <w:r>
        <w:t>da</w:t>
      </w:r>
      <w:r>
        <w:rPr>
          <w:spacing w:val="-3"/>
        </w:rPr>
        <w:t xml:space="preserve"> </w:t>
      </w:r>
      <w:r>
        <w:t>CTPS –</w:t>
      </w:r>
      <w:r>
        <w:rPr>
          <w:spacing w:val="-3"/>
        </w:rPr>
        <w:t xml:space="preserve"> </w:t>
      </w:r>
      <w:r>
        <w:t>Carteira</w:t>
      </w:r>
      <w:r>
        <w:rPr>
          <w:spacing w:val="-2"/>
        </w:rPr>
        <w:t xml:space="preserve"> </w:t>
      </w:r>
      <w:r>
        <w:t>de Trabalho e Previdência Social ou, no caso de prestador de serviços autônomo, do respectivo contrato de prestação de serviços. No caso de sócio(s), deverá o licitante apresentar cópia do contrato social atualizado.</w:t>
      </w:r>
    </w:p>
    <w:p w14:paraId="1B510131" w14:textId="77777777" w:rsidR="008E6281" w:rsidRDefault="009602F1">
      <w:pPr>
        <w:pStyle w:val="PargrafodaLista"/>
        <w:numPr>
          <w:ilvl w:val="3"/>
          <w:numId w:val="30"/>
        </w:numPr>
        <w:tabs>
          <w:tab w:val="left" w:pos="1559"/>
          <w:tab w:val="left" w:pos="1988"/>
        </w:tabs>
        <w:spacing w:before="159" w:line="360" w:lineRule="auto"/>
        <w:ind w:left="1559" w:right="526" w:hanging="425"/>
        <w:jc w:val="both"/>
      </w:pPr>
      <w:r>
        <w:t>Declaração de que disporá, na data da contratação, de equipe técnica especializada e disponível, bem como os equipamentos necessários à execução do objeto licitado.</w:t>
      </w:r>
    </w:p>
    <w:p w14:paraId="0DA7679B" w14:textId="77777777" w:rsidR="008E6281" w:rsidRDefault="008E6281">
      <w:pPr>
        <w:pStyle w:val="Corpodetexto"/>
        <w:spacing w:before="198"/>
      </w:pPr>
    </w:p>
    <w:p w14:paraId="6A3E5EA0" w14:textId="77777777" w:rsidR="008E6281" w:rsidRDefault="009602F1">
      <w:pPr>
        <w:pStyle w:val="PargrafodaLista"/>
        <w:numPr>
          <w:ilvl w:val="2"/>
          <w:numId w:val="30"/>
        </w:numPr>
        <w:tabs>
          <w:tab w:val="left" w:pos="1274"/>
        </w:tabs>
        <w:ind w:left="1274" w:hanging="672"/>
      </w:pPr>
      <w:r>
        <w:rPr>
          <w:rFonts w:ascii="Arial" w:hAnsi="Arial"/>
          <w:b/>
        </w:rPr>
        <w:t>HABILITAÇÃO</w:t>
      </w:r>
      <w:r>
        <w:rPr>
          <w:rFonts w:ascii="Arial" w:hAnsi="Arial"/>
          <w:b/>
          <w:spacing w:val="-6"/>
        </w:rPr>
        <w:t xml:space="preserve"> </w:t>
      </w:r>
      <w:r>
        <w:rPr>
          <w:rFonts w:ascii="Arial" w:hAnsi="Arial"/>
          <w:b/>
        </w:rPr>
        <w:t>FISCAL,</w:t>
      </w:r>
      <w:r>
        <w:rPr>
          <w:rFonts w:ascii="Arial" w:hAnsi="Arial"/>
          <w:b/>
          <w:spacing w:val="-5"/>
        </w:rPr>
        <w:t xml:space="preserve"> </w:t>
      </w:r>
      <w:r>
        <w:rPr>
          <w:rFonts w:ascii="Arial" w:hAnsi="Arial"/>
          <w:b/>
        </w:rPr>
        <w:t>SOCIAL</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TRABALHISTA</w:t>
      </w:r>
      <w:r>
        <w:rPr>
          <w:rFonts w:ascii="Arial" w:hAnsi="Arial"/>
          <w:b/>
          <w:spacing w:val="-5"/>
        </w:rPr>
        <w:t xml:space="preserve"> </w:t>
      </w:r>
      <w:r>
        <w:rPr>
          <w:rFonts w:ascii="Arial" w:hAnsi="Arial"/>
          <w:b/>
        </w:rPr>
        <w:t>(artigo</w:t>
      </w:r>
      <w:r>
        <w:rPr>
          <w:rFonts w:ascii="Arial" w:hAnsi="Arial"/>
          <w:b/>
          <w:spacing w:val="-7"/>
        </w:rPr>
        <w:t xml:space="preserve"> </w:t>
      </w:r>
      <w:r>
        <w:rPr>
          <w:rFonts w:ascii="Arial" w:hAnsi="Arial"/>
          <w:b/>
        </w:rPr>
        <w:t>68</w:t>
      </w:r>
      <w:r>
        <w:rPr>
          <w:rFonts w:ascii="Arial" w:hAnsi="Arial"/>
          <w:b/>
          <w:spacing w:val="-5"/>
        </w:rPr>
        <w:t xml:space="preserve"> </w:t>
      </w:r>
      <w:r>
        <w:rPr>
          <w:rFonts w:ascii="Arial" w:hAnsi="Arial"/>
          <w:b/>
        </w:rPr>
        <w:t>da</w:t>
      </w:r>
      <w:r>
        <w:rPr>
          <w:rFonts w:ascii="Arial" w:hAnsi="Arial"/>
          <w:b/>
          <w:spacing w:val="-8"/>
        </w:rPr>
        <w:t xml:space="preserve"> </w:t>
      </w:r>
      <w:r>
        <w:rPr>
          <w:rFonts w:ascii="Arial" w:hAnsi="Arial"/>
          <w:b/>
          <w:spacing w:val="-5"/>
        </w:rPr>
        <w:t>Lei</w:t>
      </w:r>
    </w:p>
    <w:p w14:paraId="75C11E9A" w14:textId="77777777" w:rsidR="008E6281" w:rsidRDefault="009602F1">
      <w:pPr>
        <w:spacing w:before="116"/>
        <w:ind w:left="611"/>
        <w:rPr>
          <w:rFonts w:ascii="Arial" w:hAnsi="Arial"/>
          <w:b/>
        </w:rPr>
      </w:pPr>
      <w:r>
        <w:rPr>
          <w:rFonts w:ascii="Arial" w:hAnsi="Arial"/>
          <w:b/>
        </w:rPr>
        <w:t>Federal</w:t>
      </w:r>
      <w:r>
        <w:rPr>
          <w:rFonts w:ascii="Arial" w:hAnsi="Arial"/>
          <w:b/>
          <w:spacing w:val="-2"/>
        </w:rPr>
        <w:t xml:space="preserve"> </w:t>
      </w:r>
      <w:r>
        <w:rPr>
          <w:rFonts w:ascii="Arial" w:hAnsi="Arial"/>
          <w:b/>
        </w:rPr>
        <w:t>nº</w:t>
      </w:r>
      <w:r>
        <w:rPr>
          <w:rFonts w:ascii="Arial" w:hAnsi="Arial"/>
          <w:b/>
          <w:spacing w:val="-1"/>
        </w:rPr>
        <w:t xml:space="preserve"> </w:t>
      </w:r>
      <w:r>
        <w:rPr>
          <w:rFonts w:ascii="Arial" w:hAnsi="Arial"/>
          <w:b/>
          <w:spacing w:val="-2"/>
        </w:rPr>
        <w:t>14.133/2021)</w:t>
      </w:r>
    </w:p>
    <w:p w14:paraId="0CBFEB2A" w14:textId="77777777" w:rsidR="008E6281" w:rsidRDefault="008E6281">
      <w:pPr>
        <w:pStyle w:val="Corpodetexto"/>
        <w:spacing w:before="25"/>
        <w:rPr>
          <w:rFonts w:ascii="Arial"/>
          <w:b/>
        </w:rPr>
      </w:pPr>
    </w:p>
    <w:p w14:paraId="39AD6F6B" w14:textId="77777777" w:rsidR="008E6281" w:rsidRDefault="009602F1">
      <w:pPr>
        <w:pStyle w:val="PargrafodaLista"/>
        <w:numPr>
          <w:ilvl w:val="3"/>
          <w:numId w:val="30"/>
        </w:numPr>
        <w:tabs>
          <w:tab w:val="left" w:pos="1847"/>
        </w:tabs>
        <w:ind w:left="1847" w:hanging="856"/>
        <w:jc w:val="both"/>
      </w:pPr>
      <w:r>
        <w:t>Prova</w:t>
      </w:r>
      <w:r>
        <w:rPr>
          <w:spacing w:val="-7"/>
        </w:rPr>
        <w:t xml:space="preserve"> </w:t>
      </w:r>
      <w:r>
        <w:t>de</w:t>
      </w:r>
      <w:r>
        <w:rPr>
          <w:spacing w:val="-7"/>
        </w:rPr>
        <w:t xml:space="preserve"> </w:t>
      </w:r>
      <w:r>
        <w:t>inscrição</w:t>
      </w:r>
      <w:r>
        <w:rPr>
          <w:spacing w:val="-5"/>
        </w:rPr>
        <w:t xml:space="preserve"> </w:t>
      </w:r>
      <w:r>
        <w:t>no</w:t>
      </w:r>
      <w:r>
        <w:rPr>
          <w:spacing w:val="-5"/>
        </w:rPr>
        <w:t xml:space="preserve"> </w:t>
      </w:r>
      <w:r>
        <w:t>Cadastro</w:t>
      </w:r>
      <w:r>
        <w:rPr>
          <w:spacing w:val="-6"/>
        </w:rPr>
        <w:t xml:space="preserve"> </w:t>
      </w:r>
      <w:r>
        <w:t>Nacional</w:t>
      </w:r>
      <w:r>
        <w:rPr>
          <w:spacing w:val="-6"/>
        </w:rPr>
        <w:t xml:space="preserve"> </w:t>
      </w:r>
      <w:r>
        <w:t>de</w:t>
      </w:r>
      <w:r>
        <w:rPr>
          <w:spacing w:val="-5"/>
        </w:rPr>
        <w:t xml:space="preserve"> </w:t>
      </w:r>
      <w:r>
        <w:t>Pessoas</w:t>
      </w:r>
      <w:r>
        <w:rPr>
          <w:spacing w:val="-7"/>
        </w:rPr>
        <w:t xml:space="preserve"> </w:t>
      </w:r>
      <w:r>
        <w:t>Jurídicas</w:t>
      </w:r>
      <w:r>
        <w:rPr>
          <w:spacing w:val="-6"/>
        </w:rPr>
        <w:t xml:space="preserve"> </w:t>
      </w:r>
      <w:r>
        <w:rPr>
          <w:spacing w:val="-2"/>
        </w:rPr>
        <w:t>(CNPJ);</w:t>
      </w:r>
    </w:p>
    <w:p w14:paraId="4D982873" w14:textId="77777777" w:rsidR="008E6281" w:rsidRDefault="009602F1">
      <w:pPr>
        <w:pStyle w:val="PargrafodaLista"/>
        <w:numPr>
          <w:ilvl w:val="3"/>
          <w:numId w:val="30"/>
        </w:numPr>
        <w:tabs>
          <w:tab w:val="left" w:pos="1559"/>
          <w:tab w:val="left" w:pos="2551"/>
        </w:tabs>
        <w:spacing w:before="127" w:line="360" w:lineRule="auto"/>
        <w:ind w:left="1559" w:right="518" w:hanging="567"/>
        <w:jc w:val="both"/>
      </w:pPr>
      <w:r>
        <w:t>Prova de inscrição no cadastro de contribuintes estadual, relativo ao domicílio</w:t>
      </w:r>
      <w:r>
        <w:rPr>
          <w:spacing w:val="-7"/>
        </w:rPr>
        <w:t xml:space="preserve"> </w:t>
      </w:r>
      <w:r>
        <w:t>ou</w:t>
      </w:r>
      <w:r>
        <w:rPr>
          <w:spacing w:val="-7"/>
        </w:rPr>
        <w:t xml:space="preserve"> </w:t>
      </w:r>
      <w:r>
        <w:t>sede,</w:t>
      </w:r>
      <w:r>
        <w:rPr>
          <w:spacing w:val="-6"/>
        </w:rPr>
        <w:t xml:space="preserve"> </w:t>
      </w:r>
      <w:r>
        <w:t>pertinente</w:t>
      </w:r>
      <w:r>
        <w:rPr>
          <w:spacing w:val="-6"/>
        </w:rPr>
        <w:t xml:space="preserve"> </w:t>
      </w:r>
      <w:r>
        <w:t>ao</w:t>
      </w:r>
      <w:r>
        <w:rPr>
          <w:spacing w:val="-7"/>
        </w:rPr>
        <w:t xml:space="preserve"> </w:t>
      </w:r>
      <w:r>
        <w:t>seu</w:t>
      </w:r>
      <w:r>
        <w:rPr>
          <w:spacing w:val="-11"/>
        </w:rPr>
        <w:t xml:space="preserve"> </w:t>
      </w:r>
      <w:r>
        <w:t>ramo</w:t>
      </w:r>
      <w:r>
        <w:rPr>
          <w:spacing w:val="-7"/>
        </w:rPr>
        <w:t xml:space="preserve"> </w:t>
      </w:r>
      <w:r>
        <w:t>de</w:t>
      </w:r>
      <w:r>
        <w:rPr>
          <w:spacing w:val="-7"/>
        </w:rPr>
        <w:t xml:space="preserve"> </w:t>
      </w:r>
      <w:r>
        <w:t>atividade</w:t>
      </w:r>
      <w:r>
        <w:rPr>
          <w:spacing w:val="-8"/>
        </w:rPr>
        <w:t xml:space="preserve"> </w:t>
      </w:r>
      <w:r>
        <w:t>e</w:t>
      </w:r>
      <w:r>
        <w:rPr>
          <w:spacing w:val="-7"/>
        </w:rPr>
        <w:t xml:space="preserve"> </w:t>
      </w:r>
      <w:r>
        <w:t>compatível</w:t>
      </w:r>
      <w:r>
        <w:rPr>
          <w:spacing w:val="-9"/>
        </w:rPr>
        <w:t xml:space="preserve"> </w:t>
      </w:r>
      <w:r>
        <w:t>com o objeto contratual;</w:t>
      </w:r>
    </w:p>
    <w:p w14:paraId="61548FAE" w14:textId="77777777" w:rsidR="008E6281" w:rsidRDefault="009602F1">
      <w:pPr>
        <w:pStyle w:val="PargrafodaLista"/>
        <w:numPr>
          <w:ilvl w:val="3"/>
          <w:numId w:val="30"/>
        </w:numPr>
        <w:tabs>
          <w:tab w:val="left" w:pos="1559"/>
          <w:tab w:val="left" w:pos="1990"/>
        </w:tabs>
        <w:spacing w:before="1" w:line="360" w:lineRule="auto"/>
        <w:ind w:left="1559" w:right="703" w:hanging="425"/>
      </w:pPr>
      <w:r>
        <w:t>Certidão Conjunta Negativa de Débitos ou Positiva com efeito de Negativa,</w:t>
      </w:r>
      <w:r>
        <w:rPr>
          <w:spacing w:val="-5"/>
        </w:rPr>
        <w:t xml:space="preserve"> </w:t>
      </w:r>
      <w:r>
        <w:t>relativa</w:t>
      </w:r>
      <w:r>
        <w:rPr>
          <w:spacing w:val="-4"/>
        </w:rPr>
        <w:t xml:space="preserve"> </w:t>
      </w:r>
      <w:r>
        <w:t>a</w:t>
      </w:r>
      <w:r>
        <w:rPr>
          <w:spacing w:val="-6"/>
        </w:rPr>
        <w:t xml:space="preserve"> </w:t>
      </w:r>
      <w:r>
        <w:t>Tributos</w:t>
      </w:r>
      <w:r>
        <w:rPr>
          <w:spacing w:val="-4"/>
        </w:rPr>
        <w:t xml:space="preserve"> </w:t>
      </w:r>
      <w:r>
        <w:t>Federais</w:t>
      </w:r>
      <w:r>
        <w:rPr>
          <w:spacing w:val="-6"/>
        </w:rPr>
        <w:t xml:space="preserve"> </w:t>
      </w:r>
      <w:r>
        <w:t>(inclusive</w:t>
      </w:r>
      <w:r>
        <w:rPr>
          <w:spacing w:val="-4"/>
        </w:rPr>
        <w:t xml:space="preserve"> </w:t>
      </w:r>
      <w:r>
        <w:t>as</w:t>
      </w:r>
      <w:r>
        <w:rPr>
          <w:spacing w:val="-3"/>
        </w:rPr>
        <w:t xml:space="preserve"> </w:t>
      </w:r>
      <w:r>
        <w:t>contribuições</w:t>
      </w:r>
      <w:r>
        <w:rPr>
          <w:spacing w:val="-3"/>
        </w:rPr>
        <w:t xml:space="preserve"> </w:t>
      </w:r>
      <w:r>
        <w:t>sociais) e à Dívida Ativa da União;</w:t>
      </w:r>
    </w:p>
    <w:p w14:paraId="0418E021" w14:textId="77777777" w:rsidR="008E6281" w:rsidRDefault="008E6281">
      <w:pPr>
        <w:pStyle w:val="PargrafodaLista"/>
        <w:spacing w:line="360" w:lineRule="auto"/>
        <w:jc w:val="left"/>
        <w:sectPr w:rsidR="008E6281">
          <w:pgSz w:w="11910" w:h="16840"/>
          <w:pgMar w:top="1840" w:right="1275" w:bottom="580" w:left="1275" w:header="1098" w:footer="392" w:gutter="0"/>
          <w:cols w:space="720"/>
        </w:sectPr>
      </w:pPr>
    </w:p>
    <w:p w14:paraId="495B0444" w14:textId="77777777" w:rsidR="008E6281" w:rsidRDefault="009602F1">
      <w:pPr>
        <w:pStyle w:val="PargrafodaLista"/>
        <w:numPr>
          <w:ilvl w:val="3"/>
          <w:numId w:val="30"/>
        </w:numPr>
        <w:tabs>
          <w:tab w:val="left" w:pos="1703"/>
          <w:tab w:val="left" w:pos="1990"/>
        </w:tabs>
        <w:spacing w:before="89" w:line="362" w:lineRule="auto"/>
        <w:ind w:left="1703" w:right="806" w:hanging="569"/>
        <w:jc w:val="both"/>
      </w:pPr>
      <w:r>
        <w:lastRenderedPageBreak/>
        <w:t>Prova</w:t>
      </w:r>
      <w:r>
        <w:rPr>
          <w:spacing w:val="-4"/>
        </w:rPr>
        <w:t xml:space="preserve"> </w:t>
      </w:r>
      <w:r>
        <w:t>de</w:t>
      </w:r>
      <w:r>
        <w:rPr>
          <w:spacing w:val="-6"/>
        </w:rPr>
        <w:t xml:space="preserve"> </w:t>
      </w:r>
      <w:r>
        <w:t>Regularidade</w:t>
      </w:r>
      <w:r>
        <w:rPr>
          <w:spacing w:val="-4"/>
        </w:rPr>
        <w:t xml:space="preserve"> </w:t>
      </w:r>
      <w:r>
        <w:t>de</w:t>
      </w:r>
      <w:r>
        <w:rPr>
          <w:spacing w:val="-4"/>
        </w:rPr>
        <w:t xml:space="preserve"> </w:t>
      </w:r>
      <w:r>
        <w:t>débito</w:t>
      </w:r>
      <w:r>
        <w:rPr>
          <w:spacing w:val="-6"/>
        </w:rPr>
        <w:t xml:space="preserve"> </w:t>
      </w:r>
      <w:r>
        <w:t>com</w:t>
      </w:r>
      <w:r>
        <w:rPr>
          <w:spacing w:val="-3"/>
        </w:rPr>
        <w:t xml:space="preserve"> </w:t>
      </w:r>
      <w:r>
        <w:t>a</w:t>
      </w:r>
      <w:r>
        <w:rPr>
          <w:spacing w:val="-8"/>
        </w:rPr>
        <w:t xml:space="preserve"> </w:t>
      </w:r>
      <w:r>
        <w:t>Fazenda</w:t>
      </w:r>
      <w:r>
        <w:rPr>
          <w:spacing w:val="-4"/>
        </w:rPr>
        <w:t xml:space="preserve"> </w:t>
      </w:r>
      <w:r>
        <w:t>Estadual</w:t>
      </w:r>
      <w:r>
        <w:rPr>
          <w:spacing w:val="-7"/>
        </w:rPr>
        <w:t xml:space="preserve"> </w:t>
      </w:r>
      <w:r>
        <w:t>da</w:t>
      </w:r>
      <w:r>
        <w:rPr>
          <w:spacing w:val="-4"/>
        </w:rPr>
        <w:t xml:space="preserve"> </w:t>
      </w:r>
      <w:r>
        <w:t>sede</w:t>
      </w:r>
      <w:r>
        <w:rPr>
          <w:spacing w:val="-5"/>
        </w:rPr>
        <w:t xml:space="preserve"> </w:t>
      </w:r>
      <w:r>
        <w:t>ou domicílio do licitante, relativa aos tributos incidentes sobre o objeto desta licitação</w:t>
      </w:r>
      <w:r>
        <w:rPr>
          <w:rFonts w:ascii="Arial" w:hAnsi="Arial"/>
          <w:i/>
        </w:rPr>
        <w:t>;</w:t>
      </w:r>
    </w:p>
    <w:p w14:paraId="43BF79F9" w14:textId="77777777" w:rsidR="008E6281" w:rsidRDefault="009602F1">
      <w:pPr>
        <w:pStyle w:val="PargrafodaLista"/>
        <w:numPr>
          <w:ilvl w:val="3"/>
          <w:numId w:val="30"/>
        </w:numPr>
        <w:tabs>
          <w:tab w:val="left" w:pos="1845"/>
          <w:tab w:val="left" w:pos="2551"/>
        </w:tabs>
        <w:spacing w:before="153" w:line="364" w:lineRule="auto"/>
        <w:ind w:left="1845" w:right="638" w:hanging="711"/>
      </w:pPr>
      <w:r>
        <w:t xml:space="preserve">Prova de Regularidade para com a Fazenda Municipal da sede do </w:t>
      </w:r>
      <w:r>
        <w:rPr>
          <w:spacing w:val="-2"/>
        </w:rPr>
        <w:t>licitante;</w:t>
      </w:r>
    </w:p>
    <w:p w14:paraId="23B7140F" w14:textId="77777777" w:rsidR="008E6281" w:rsidRDefault="009602F1">
      <w:pPr>
        <w:pStyle w:val="PargrafodaLista"/>
        <w:numPr>
          <w:ilvl w:val="3"/>
          <w:numId w:val="30"/>
        </w:numPr>
        <w:tabs>
          <w:tab w:val="left" w:pos="1845"/>
          <w:tab w:val="left" w:pos="1990"/>
        </w:tabs>
        <w:spacing w:before="150" w:line="362" w:lineRule="auto"/>
        <w:ind w:left="1845" w:right="438" w:hanging="711"/>
      </w:pPr>
      <w:r>
        <w:t>Certidão de Regularidade do FGTS - Fundo de Garantia por Tempo de Serviço, fornecida pela Caixa Econômica Federal;</w:t>
      </w:r>
    </w:p>
    <w:p w14:paraId="41894BAE" w14:textId="77777777" w:rsidR="008E6281" w:rsidRDefault="009602F1">
      <w:pPr>
        <w:pStyle w:val="PargrafodaLista"/>
        <w:numPr>
          <w:ilvl w:val="3"/>
          <w:numId w:val="30"/>
        </w:numPr>
        <w:tabs>
          <w:tab w:val="left" w:pos="1845"/>
          <w:tab w:val="left" w:pos="1990"/>
        </w:tabs>
        <w:spacing w:before="156" w:line="362" w:lineRule="auto"/>
        <w:ind w:left="1845" w:right="978" w:hanging="711"/>
      </w:pPr>
      <w:r>
        <w:t>Certidão Negativa de Débitos Trabalhistas - CNDT ou Positiva de Débitos Trabalhistas com Efeitos de Negativa;</w:t>
      </w:r>
    </w:p>
    <w:p w14:paraId="4B292FF2" w14:textId="77777777" w:rsidR="008E6281" w:rsidRDefault="009602F1">
      <w:pPr>
        <w:spacing w:before="155" w:line="360" w:lineRule="auto"/>
        <w:ind w:left="611" w:right="611" w:hanging="10"/>
        <w:jc w:val="both"/>
        <w:rPr>
          <w:rFonts w:ascii="Arial" w:hAnsi="Arial"/>
          <w:b/>
        </w:rPr>
      </w:pPr>
      <w:r>
        <w:rPr>
          <w:rFonts w:ascii="Arial" w:hAnsi="Arial"/>
          <w:b/>
          <w:u w:val="single"/>
        </w:rPr>
        <w:t>Todos os documentos neste tópico mencionados deverão ser apresentados</w:t>
      </w:r>
      <w:r>
        <w:rPr>
          <w:rFonts w:ascii="Arial" w:hAnsi="Arial"/>
          <w:b/>
        </w:rPr>
        <w:t xml:space="preserve"> </w:t>
      </w:r>
      <w:r>
        <w:rPr>
          <w:rFonts w:ascii="Arial" w:hAnsi="Arial"/>
          <w:b/>
          <w:u w:val="single"/>
        </w:rPr>
        <w:t>na forma prevista na Lei 14.133/2021, essencialmente em seu artigo 68, ou</w:t>
      </w:r>
      <w:r>
        <w:rPr>
          <w:rFonts w:ascii="Arial" w:hAnsi="Arial"/>
          <w:b/>
        </w:rPr>
        <w:t xml:space="preserve"> </w:t>
      </w:r>
      <w:r>
        <w:rPr>
          <w:rFonts w:ascii="Arial" w:hAnsi="Arial"/>
          <w:b/>
          <w:u w:val="single"/>
        </w:rPr>
        <w:t>naquelas legislações por ela referenciadas.</w:t>
      </w:r>
    </w:p>
    <w:p w14:paraId="062139AC" w14:textId="77777777" w:rsidR="008E6281" w:rsidRDefault="008E6281">
      <w:pPr>
        <w:pStyle w:val="Corpodetexto"/>
        <w:spacing w:before="211"/>
        <w:rPr>
          <w:rFonts w:ascii="Arial"/>
          <w:b/>
        </w:rPr>
      </w:pPr>
    </w:p>
    <w:p w14:paraId="43AE3E65" w14:textId="77777777" w:rsidR="008E6281" w:rsidRDefault="009602F1">
      <w:pPr>
        <w:pStyle w:val="PargrafodaLista"/>
        <w:numPr>
          <w:ilvl w:val="2"/>
          <w:numId w:val="30"/>
        </w:numPr>
        <w:tabs>
          <w:tab w:val="left" w:pos="1273"/>
        </w:tabs>
        <w:spacing w:before="1"/>
        <w:ind w:left="1273" w:hanging="671"/>
        <w:rPr>
          <w:rFonts w:ascii="Arial" w:hAnsi="Arial"/>
          <w:b/>
        </w:rPr>
      </w:pPr>
      <w:r>
        <w:rPr>
          <w:rFonts w:ascii="Arial" w:hAnsi="Arial"/>
          <w:b/>
        </w:rPr>
        <w:t>QUALIFICAÇÃO</w:t>
      </w:r>
      <w:r>
        <w:rPr>
          <w:rFonts w:ascii="Arial" w:hAnsi="Arial"/>
          <w:b/>
          <w:spacing w:val="-8"/>
        </w:rPr>
        <w:t xml:space="preserve"> </w:t>
      </w:r>
      <w:r>
        <w:rPr>
          <w:rFonts w:ascii="Arial" w:hAnsi="Arial"/>
          <w:b/>
        </w:rPr>
        <w:t>ECONÔMICO-FINANCEIRA</w:t>
      </w:r>
      <w:r>
        <w:rPr>
          <w:rFonts w:ascii="Arial" w:hAnsi="Arial"/>
          <w:b/>
          <w:spacing w:val="-8"/>
        </w:rPr>
        <w:t xml:space="preserve"> </w:t>
      </w:r>
      <w:r>
        <w:rPr>
          <w:rFonts w:ascii="Arial" w:hAnsi="Arial"/>
          <w:b/>
        </w:rPr>
        <w:t>(ART.</w:t>
      </w:r>
      <w:r>
        <w:rPr>
          <w:rFonts w:ascii="Arial" w:hAnsi="Arial"/>
          <w:b/>
          <w:spacing w:val="-7"/>
        </w:rPr>
        <w:t xml:space="preserve"> </w:t>
      </w:r>
      <w:r>
        <w:rPr>
          <w:rFonts w:ascii="Arial" w:hAnsi="Arial"/>
          <w:b/>
        </w:rPr>
        <w:t>69,</w:t>
      </w:r>
      <w:r>
        <w:rPr>
          <w:rFonts w:ascii="Arial" w:hAnsi="Arial"/>
          <w:b/>
          <w:spacing w:val="-8"/>
        </w:rPr>
        <w:t xml:space="preserve"> </w:t>
      </w:r>
      <w:r>
        <w:rPr>
          <w:rFonts w:ascii="Arial" w:hAnsi="Arial"/>
          <w:b/>
        </w:rPr>
        <w:t>DA</w:t>
      </w:r>
      <w:r>
        <w:rPr>
          <w:rFonts w:ascii="Arial" w:hAnsi="Arial"/>
          <w:b/>
          <w:spacing w:val="-8"/>
        </w:rPr>
        <w:t xml:space="preserve"> </w:t>
      </w:r>
      <w:r>
        <w:rPr>
          <w:rFonts w:ascii="Arial" w:hAnsi="Arial"/>
          <w:b/>
        </w:rPr>
        <w:t>LEI</w:t>
      </w:r>
      <w:r>
        <w:rPr>
          <w:rFonts w:ascii="Arial" w:hAnsi="Arial"/>
          <w:b/>
          <w:spacing w:val="-7"/>
        </w:rPr>
        <w:t xml:space="preserve"> </w:t>
      </w:r>
      <w:r>
        <w:rPr>
          <w:rFonts w:ascii="Arial" w:hAnsi="Arial"/>
          <w:b/>
          <w:spacing w:val="-5"/>
        </w:rPr>
        <w:t>Nº</w:t>
      </w:r>
    </w:p>
    <w:p w14:paraId="0E9C8A67" w14:textId="77777777" w:rsidR="008E6281" w:rsidRDefault="009602F1">
      <w:pPr>
        <w:spacing w:before="1"/>
        <w:ind w:left="611"/>
        <w:rPr>
          <w:rFonts w:ascii="Arial"/>
          <w:b/>
        </w:rPr>
      </w:pPr>
      <w:r>
        <w:rPr>
          <w:rFonts w:ascii="Arial"/>
          <w:b/>
          <w:spacing w:val="-2"/>
        </w:rPr>
        <w:t>14.133/21)</w:t>
      </w:r>
    </w:p>
    <w:p w14:paraId="26763F80" w14:textId="77777777" w:rsidR="008E6281" w:rsidRDefault="008E6281">
      <w:pPr>
        <w:pStyle w:val="Corpodetexto"/>
        <w:spacing w:before="68"/>
        <w:rPr>
          <w:rFonts w:ascii="Arial"/>
          <w:b/>
        </w:rPr>
      </w:pPr>
    </w:p>
    <w:p w14:paraId="216EE02D" w14:textId="77777777" w:rsidR="008E6281" w:rsidRDefault="009602F1">
      <w:pPr>
        <w:pStyle w:val="PargrafodaLista"/>
        <w:numPr>
          <w:ilvl w:val="3"/>
          <w:numId w:val="30"/>
        </w:numPr>
        <w:tabs>
          <w:tab w:val="left" w:pos="1366"/>
        </w:tabs>
        <w:spacing w:before="1"/>
        <w:ind w:right="420" w:firstLine="0"/>
        <w:jc w:val="both"/>
        <w:rPr>
          <w:rFonts w:ascii="Arial" w:hAnsi="Arial"/>
          <w:b/>
          <w:sz w:val="24"/>
        </w:rPr>
      </w:pPr>
      <w:r>
        <w:rPr>
          <w:sz w:val="24"/>
        </w:rPr>
        <w:t>Comprovação de capital mínimo equivalente a 10% (dez por cento) do valor estimado da contratação comprovado no Balanço Patrimonial. R$ 57.000,00 (cinquenta e sete mil reais).</w:t>
      </w:r>
    </w:p>
    <w:p w14:paraId="359AED8C" w14:textId="77777777" w:rsidR="008E6281" w:rsidRDefault="009602F1">
      <w:pPr>
        <w:pStyle w:val="PargrafodaLista"/>
        <w:numPr>
          <w:ilvl w:val="3"/>
          <w:numId w:val="30"/>
        </w:numPr>
        <w:tabs>
          <w:tab w:val="left" w:pos="1411"/>
        </w:tabs>
        <w:spacing w:before="273"/>
        <w:ind w:right="422" w:firstLine="0"/>
        <w:jc w:val="both"/>
        <w:rPr>
          <w:rFonts w:ascii="Arial" w:hAnsi="Arial"/>
          <w:b/>
          <w:sz w:val="24"/>
        </w:rPr>
      </w:pPr>
      <w:r>
        <w:rPr>
          <w:sz w:val="24"/>
        </w:rPr>
        <w:t>Prova de qualificação econômica - financeira da empresa, se dará através da apresentação dos índices de liquidez abaixo, acompanhado de demonstrações contábeis extraídas do balanço do último exercício financeiro que os comprovem:</w:t>
      </w:r>
    </w:p>
    <w:p w14:paraId="1397ED7A" w14:textId="77777777" w:rsidR="008E6281" w:rsidRDefault="009602F1">
      <w:pPr>
        <w:pStyle w:val="Corpodetexto"/>
        <w:spacing w:before="222"/>
        <w:rPr>
          <w:sz w:val="20"/>
        </w:rPr>
      </w:pPr>
      <w:r>
        <w:rPr>
          <w:noProof/>
          <w:sz w:val="20"/>
        </w:rPr>
        <mc:AlternateContent>
          <mc:Choice Requires="wpg">
            <w:drawing>
              <wp:anchor distT="0" distB="0" distL="0" distR="0" simplePos="0" relativeHeight="487587840" behindDoc="1" locked="0" layoutInCell="1" allowOverlap="1" wp14:anchorId="546840A9" wp14:editId="3E856FA2">
                <wp:simplePos x="0" y="0"/>
                <wp:positionH relativeFrom="page">
                  <wp:posOffset>1253489</wp:posOffset>
                </wp:positionH>
                <wp:positionV relativeFrom="paragraph">
                  <wp:posOffset>302743</wp:posOffset>
                </wp:positionV>
                <wp:extent cx="1732280" cy="29591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2280" cy="295910"/>
                          <a:chOff x="0" y="0"/>
                          <a:chExt cx="1732280" cy="295910"/>
                        </a:xfrm>
                      </wpg:grpSpPr>
                      <pic:pic xmlns:pic="http://schemas.openxmlformats.org/drawingml/2006/picture">
                        <pic:nvPicPr>
                          <pic:cNvPr id="6" name="Image 6"/>
                          <pic:cNvPicPr/>
                        </pic:nvPicPr>
                        <pic:blipFill>
                          <a:blip r:embed="rId30" cstate="print"/>
                          <a:stretch>
                            <a:fillRect/>
                          </a:stretch>
                        </pic:blipFill>
                        <pic:spPr>
                          <a:xfrm>
                            <a:off x="467994" y="0"/>
                            <a:ext cx="1045210" cy="92708"/>
                          </a:xfrm>
                          <a:prstGeom prst="rect">
                            <a:avLst/>
                          </a:prstGeom>
                        </pic:spPr>
                      </pic:pic>
                      <pic:pic xmlns:pic="http://schemas.openxmlformats.org/drawingml/2006/picture">
                        <pic:nvPicPr>
                          <pic:cNvPr id="7" name="Image 7"/>
                          <pic:cNvPicPr/>
                        </pic:nvPicPr>
                        <pic:blipFill>
                          <a:blip r:embed="rId31" cstate="print"/>
                          <a:stretch>
                            <a:fillRect/>
                          </a:stretch>
                        </pic:blipFill>
                        <pic:spPr>
                          <a:xfrm>
                            <a:off x="8889" y="105410"/>
                            <a:ext cx="1723389" cy="79373"/>
                          </a:xfrm>
                          <a:prstGeom prst="rect">
                            <a:avLst/>
                          </a:prstGeom>
                        </pic:spPr>
                      </pic:pic>
                      <pic:pic xmlns:pic="http://schemas.openxmlformats.org/drawingml/2006/picture">
                        <pic:nvPicPr>
                          <pic:cNvPr id="8" name="Image 8"/>
                          <pic:cNvPicPr/>
                        </pic:nvPicPr>
                        <pic:blipFill>
                          <a:blip r:embed="rId32" cstate="print"/>
                          <a:stretch>
                            <a:fillRect/>
                          </a:stretch>
                        </pic:blipFill>
                        <pic:spPr>
                          <a:xfrm>
                            <a:off x="0" y="182878"/>
                            <a:ext cx="1595755" cy="113029"/>
                          </a:xfrm>
                          <a:prstGeom prst="rect">
                            <a:avLst/>
                          </a:prstGeom>
                        </pic:spPr>
                      </pic:pic>
                    </wpg:wgp>
                  </a:graphicData>
                </a:graphic>
              </wp:anchor>
            </w:drawing>
          </mc:Choice>
          <mc:Fallback>
            <w:pict>
              <v:group w14:anchorId="22A99E36" id="Group 5" o:spid="_x0000_s1026" style="position:absolute;margin-left:98.7pt;margin-top:23.85pt;width:136.4pt;height:23.3pt;z-index:-15728640;mso-wrap-distance-left:0;mso-wrap-distance-right:0;mso-position-horizontal-relative:page" coordsize="17322,295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Fkv36ICAABuCQAADgAAAGRycy9lMm9Eb2MueG1s5Fbb&#10;btwgEH2v1H9AvCe+rdcXZTcvaaJIURul7QewGNsoxiBgL/n7DtjrTXejtooaKVUfjMADw5kzh4GL&#10;y53o0IZpw2W/wNF5iBHrqax43yzw92/XZzlGxpK+Ip3s2QI/MYMvlx8/XGxVyWLZyq5iGoGT3pRb&#10;tcCttaoMAkNbJog5l4r1YKylFsTCUDdBpckWvIsuiMNwHmylrpSWlBkDf68GI156/3XNqP1S14ZZ&#10;1C0wYLO+1b5duTZYXpCy0US1nI4wyCtQCMJ72HRydUUsQWvNT1wJTrU0srbnVIpA1jWnzMcA0UTh&#10;UTQ3Wq6Vj6Upt42aaAJqj3h6tVv6eXOvEa8WOMWoJwJS5HdFqaNmq5oSZtxo9VXd6yE+6N5J+mjA&#10;HBzb3bg5TN7VWrhFECbaec6fJs7ZziIKP6MsieMcUkPBFhdpEY1JoS1k7mQZbT/9emFAymFbD24C&#10;ozgt4RsphN4Jhb+XGqyya83w6ET8kQ9B9ONanUG2FbF8xTtun7xyIa8OVL+559Rx6waHbMz32bgV&#10;pGFo7rKxn+HmO/ZPlq86rq551znOXX8ECnI/kssLsQ5SvJJ0LVhvh7OlWQeYZW9argxGumRixUAq&#10;+raKIGFwri3oRWne2+EgGauZpa3bvwYcD3D8HFBSTgYP+oDThWBGaR2pZTbPimKG0QuSCWdpDDLx&#10;kiniLMzd7lPiSam0sTdMCuQ6ABdgANukJJs7MwLaTxlpHDB4cABpoBo6/4xcsp/lkr03ucRvLpc8&#10;zwsvlihMZ/sacigycZI4uysyWZFkyX+vGLiXh3I/FBh/hNxpdCXoPRSY5M0VAwUE1BDlcZ756Ek5&#10;ySUt0iyFC9HJJYqSMC7+ul789QSXui9c4wPEvRqej6H//Jm0/AEAAP//AwBQSwMECgAAAAAAAAAh&#10;AAuRwArdEAAA3RAAABUAAABkcnMvbWVkaWEvaW1hZ2UxLmpwZWf/2P/gABBKRklGAAEBAQBgAGAA&#10;AP/bAEMAAwICAwICAwMDAwQDAwQFCAUFBAQFCgcHBggMCgwMCwoLCw0OEhANDhEOCwsQFhARExQV&#10;FRUMDxcYFhQYEhQVFP/bAEMBAwQEBQQFCQUFCRQNCw0UFBQUFBQUFBQUFBQUFBQUFBQUFBQUFBQU&#10;FBQUFBQUFBQUFBQUFBQUFBQUFBQUFBQUFP/AABEIABYA/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MkCiL5q+bP2tfHGoP4avvCPhd/wDi&#10;o7ixe7lRFV3+xskqO+1v4d38Ve8eLPElj4R8N3+r30my0s4vNlfb/Ctfn9pf7Z3w8h8S+PdY8R23&#10;iIaw0uo6bpk0Oiz3CfY2f91+9/h+bf8AJ92uOty1VKmdFPmh+8PT/wDgm1ZS6J8MbrQ7n57jTYoF&#10;kf8Avbpbhq6n9rD9rXw58IdFm0jTvFem6b4wuE8tUdkeWz3RPsuHRl+ZVbZXE/8ABObxlB4xg8dS&#10;WyslpEth5XnI6y/8vH3lb/drK/bb8H+HvFnxa+FujR+GNEvNSbxbpf8AaN29nF9olsmd1dHfZ8y/&#10;c+SuyvGpUqUovry/kcOG5f3spf3j3v8AZ7/aL8G/Evwj4es08eaT4j8VjTon1FbR13vOsStK+xfu&#10;/wAVee/FH4nar8V9a+z/AAe+Pvhzwy+mt/xMbZ9Oiv3/AHqp5P31+X7kv/ff+zXuXg74LeBvh3bx&#10;TaH4O8P6HdxRbWudO0qC3lb5fm+ZFr5m+AXw78PeK/2gPjLqukabbaXpU6aN9mt7ezSKJf8AR3V9&#10;q7P7yPWkHTnirP4Y6k80qWHlL7R9E3Pxb8OfCzw1og+IHjXSrO/ngt4vtsreSl5OyfeRf9plf5a6&#10;HU/i74N0HwUni7UPEWn2XhllV/7Ullxb7WdUX5v951Wvmj9tr4a6RY+BvDs99O1/cXWsW+m2q3ao&#10;/lM0Vxs2bvu10tx4H0XRP2d/CreIwt/pmkWKxT6PdxLcW97ulRU82JvvbH2N/s1y8/tISnH7MjeM&#10;eVxj/MfQXhX4g+HPHWgRa34f1e21jSpd2y7tG3o2371cNrf7Wvwc8M69Louq/EbQLDVoZfKktJro&#10;K6vu2bf++q+WvH7+If2bP2afCnw30+drbW/FF9eaQt3bz+VLA8u90dHi2fN89dvcfs7eCvDn7OFn&#10;qvijRdK1jxRLpkVxc69qenwS3zXTWvz/AOkMm77+9v8AedqJys5S+zEcI83LH7Uj660LXtO8QadD&#10;f6bdR3dnLuK3ER+Rtp21g/FPx9p/w18A674l1DDwaVYz3rRbtvmeVE8u3/x2vCf+Cderalq/7LHg&#10;6fUZ5rx2jusXFzIzyy/6XcD5t3+7Vb/goVq7W3wq8P6QsskK+Idfi0Vyjfwz29wlVi4+zl7OIYaX&#10;tJe8fPnhzxd8dv2pPHT6VNez6Z8LtellvbFrjTIHiig/1tunmoiu/wDB8+6ux+Kv/BObwP4V1Xwp&#10;qvw18MTabd2s8r3jJeXV1vTZ8n+tlfb/ABV9XfADwJZ+E/hT4NsoII45bLSbeDf5ah/liVa9Q8mu&#10;mso05RjQ93lOanOpXjJ1PtHg3jX4oaB8NPA2geFr7x7pPgnxXcafb29m+o7HZJWRokfY33v3qf8A&#10;jldT4I8RTeAfhTZat8Q/GVjrM9rEn27xEsCWtvK7PtDbF+VfvoteA/t2eHtD8Vaz8OtJbTbZ9dTx&#10;Fp1w199lV5Utd9wuzft+7u/hr3jxr8MNK1PRtKj1G6kTR9MVll0x1VrS63suzzUb5W2P8y/7VcMq&#10;nLRlW/vHTGnH2lOmaWl/H74d614Tm8UWPjHS7vw/AkrS6jFP+6VU+/8AN/s1reAvin4S+KGmzal4&#10;T8QWWvWMUnkvcWUu9Q+3dt/Jq+Gf2CvhTP8AEfwBe32pott4UuHurddMTa9uzebtdPKb5drrur1P&#10;4rWem/sRfBvxBL4YbzX1vW1eK38r7Olr5/ybV8r+FNi1tU/d/EJR5qnLH+Y9s8aftS/CX4fa1LpX&#10;iXx9oui6jEfntru42Ovyq38nX/vqt/R/jR4J12yu7uy8S6fc21rZvqE8sUvypbr96X/dr56+BP7H&#10;ui6p8GY4viRYWnivxheLKlzrGt2cV/dxbbiXZsllRm+5sX/dRa9AP7MOg+GrBp7bVrrT7S2iHnQ2&#10;8Cos8C/fhfb96Jv7laxUIwl7X4ombcqk4+z+E9E8DfGrwJ8Tri9g8K+KNP16WyfyrlLKXf5Lfe+a&#10;r118TvCtn4m/4R+fXLSHW9yJ9hd/3u5/u/8AoVfJP7Hvhi1T42/FW70azg07RLDX2VUtIkiSVGil&#10;VPkWmfCuy/4WR+2/8TtWluXk0+wg0u4s0Db4t/2dN3+792ojGU5Rj/d5i3LljUl/KZX7b/wi8O+M&#10;/jH4N1G20xrnxXBcWEouEnl/49VuJWb5N237zfer7ntXg02zCzN5SKvzb6+UJIk+In7c+9Z5307S&#10;/CzWrwv/AKrz4tQf5/8Ae+em/tzeOPEd/J4V+F3hC8udK1rxl9q2ahY3TW9xb/Zfs8/yOv8AfTet&#10;YwlU+r06cftSHKPPWlOX2Yns4/az+Dza5/ZH/Cw9C/tPfs+yfavn3bttdVqHxd8H6V4em1y78R6f&#10;baPEyRNetL+6Vm+7Xy98dfgX4F+G3wHvjb6FpEXie5tJ4rXWjp0CXq3TW77dsuzfuV13K396ul+G&#10;/wAGtPm+BHgfUvEeoT3MX/CPWT3Wn3apLb3E/wBnT97Krffl/wBqnKXJTlL+UcffqU4/zHsXgn9o&#10;74ZfEh70eF/G2j62LBUa6FlPv8rdnbu/75arXg/4+fDzx/4hu9D8OeLtL1vWLNX8+1tJd7xbXVG3&#10;f8Cda/MT/gn34T1D4leN9bXTYl0HTLJrX+0f7P8A3Xmq3m7Nyfxfcf8A77r6V0XwHpVr+3VFbeEb&#10;aDR7S38FLLfPp0CWv2q4XUv3ry7PvM/ybn/ireNOSlGNWPLzBiI+wlUjCXNynvf7R37SXhP4GeEZ&#10;pdS16ys9alVfsNjLKqSz/vUV9ob+6r1wn7KX7U/hjxp4M0rTfEPxJ0XxF40uJ3ieKDyonbdLtiXY&#10;iKv3dlct/wAFJdJ0jVfgzf6f/YWl3/iWeKJ9Ou7u1R7iDbd27y+U/wB9dyb91egeMvh38O/2fPhX&#10;rfi/SvAvhm21XRbGfUILu30eCKXfEjyp88SI1YU5wjTqVKn+EKlPmlTjT+KR6X4+/aD+HHwru1tv&#10;F/jDS/Dtw671ivp9nybmXd/46adof7Q3w28RaZDqOleMNKv7GfmOeG4BVscf0r88fhL8bPhl4wfx&#10;FqfjjStW8beJdZvrq7sbHXtAa/sbKKXYyRW7So+yJHd9n+/XYeF/2QfH/ibQ7bUrKzg0C2n3FNM0&#10;y8SGC3+Y8Kvv97/gVelhqVObaqy5UcOKrSo29nHmZ037eP7Stz4a8WaJ8P47CR9NvLs2epnzV/0q&#10;GSJW2/d+X71fQ8Xi618I/svaVqlpZOLeLw5GsVv5n3VFnuUUUV48f9yk/wC8epJf7TTX90+RP+CY&#10;fxjfx/8AEr4lSvpxhm1WXTyXaYHZtiuv9n/ZrS/bK+Ktr8B/2mNJ8XXumya2JvsNvFbJL5Xluj+Y&#10;rfmtFFepW/iUP+3fyOSglKOJufWHwS8aaz8QPh/N4n1G+LQ6vCmoWloI1zawTxeYkJb+Iru+9Xw5&#10;+yt8dfFcljrnhnTNR+wajoaRfbL4xKyXvms7p8v8O1PlooqqMU8dOHTlHSk5YOU3vzRPZP8AgoPr&#10;ep+G/gl8L9d1K6/tKSz8W6TqEqRr5fm4guGK8etdr8BrXUP2iLTSfGGq3w/4RuO3LxaJJGA6pIrg&#10;r5i8/fRWoornw3wVf8ReIk+WJS/4KCeGjb+HfCfjeKfY/g7Um1l7fb/r/Li4Rf7tfPmlftRan+3D&#10;aab8ONIs38E/YFhuLm6nkW7S4EOFkUKEXbv84f8AfNFFc2Hipc0HsXifdo05rc/Rf4V/DrTfhZ4H&#10;07w1pEXkafZb/LTez/eZnP3v9pjXkf7cHwvm+IPwdl1C2vo7C78K3DeJoHeLdve2t7hkT/x6iiox&#10;kndMnB6RR8c+GP8Agr5D8O9B0/w1qXgC81i90m3jtJ75NUSIXDKNpcL5Xy19J/sRftGeJ/2ktV8S&#10;eItSuHtdE8iGSy0p9jG3IaWJ8uqLu3NHuoor1YRUoSm9zll7sI2PLf21/i9e/Cj9qXwlcIHurfUN&#10;HtNNihQKvlXT3suy4z327fu17H8e/iDrHhT9jjWfFWpXZ1W+EdmxxGqZ3XkS/wDs1FFeW1fLf+3j&#10;1bL61T/wo7z9kbwnZ+D/AIN6fY2S7YvtEsv/AH0+6ub/AG7/AIeS+PfhAvlXy2bWl/az5ePdu2vu&#10;oorox3u1Xb+Y4cveqPDPgN+3zq37T2q2vg7w3pU3g3UWYIdTnnS6HzGRvulPSJh/wKvtjxrb3Y+F&#10;GvRS3Qkvf7HuFa52cGTyW+bbRRTxv8AKX8Wx+d37Mf7QGoW/xP8AHXwz02CSz1nVNTZk14ujLF5E&#10;TO/7nb/Eny/eq/8Asm+M5fBfx5174f6Whh1CRLWObUv4X3nzB8ntuoooh73Lf/n3/kKol7OX+Il+&#10;Fvxm1zRv2nfHPw7iunOvSa/f6kdb2Ls+y/aki+z+V/vfNur0L9vHxDP8EvGPwx+K8/8AxNR4a/tP&#10;zLGP909x9qWC3GH/AIdpbdRRVv3aeGsdTS9tU/w/+2nnP7UPxdvviF8HfA3xSulP9gaV4khuxoLK&#10;pd3tklLfvf8AbC4rvPiJ8Z9Yt/2N4fG00pmstQbS7mz07YubWCdYmSEt/EV3feoorm5V7Cp/iHHe&#10;iegfsRfCfTPh1eeMH06JFa6itd+C38Pm/wDxVeI/DX4oaloP7YmuaA+J9Xu7W5K6gPlVLc6gqCLb&#10;7P8ANRRXu5l/yMrf3f0ieHl3v5fNv+b/ANuOt/4KI+IV+G48F+MtTifWE0i1uFntEbyjceY8UJw3&#10;8PLbq6C38Za5+1V8BPGWtHUDoeharo9zawabJGs7W7EPGzlxt3cUUV4FNXw8v8R7VX3alG39aniH&#10;w7/4KMr8NLe0+D6+FLi51LQdugJrKXiqjvahYDL5Wz+Jl3V+g3w1tddtPBWnReJ9b/tvWl8wT30V&#10;usSyYkYD5e3AFFFeotjgxPuS5Y7H/9lQSwMECgAAAAAAAAAhADTIMAlKDQAASg0AABQAAABkcnMv&#10;bWVkaWEvaW1hZ2UyLnBuZ4lQTkcNChoKAAAADUlIRFIAAAGfAAAAEwgGAAAAT+cAgwAAAAZiS0dE&#10;AP8A/wD/oL2nkwAAAAlwSFlzAAAOxAAADsQBlSsOGwAADOpJREFUeJzt3XusZdVdwPHv77fW3vu8&#10;7r1z79zHvIEZBijj1PIoKrQpUG1IU02LVTEt/oOtiSQmxPiIMdX+ZagS4x81Ek1MmvYPNcVYWq2t&#10;mtiUFFRCQ4G2wMww5TEz3Bnu8zz3WuvnH/tcmAvDYwrDQ/cnubnnse/e+5yT7N/5rd9vrStmxobH&#10;/+uT9g9/9jBfuLtBeyFSvOeTnJhc5wuf+10mW47dTZhyAIGRCstHvsTaoW/x4H0rfPb2f2Y2Cc99&#10;6K/wqcvn7vwUjfwklzZnmPCRgZYU2kERXiz2/4Ne2Mndn/8bjj5znLjS4Hut3bRizqWXOQrZhtkh&#10;2rabZj7FN776h/QeWmE167JQBo5f+jFOfOQ3+HCrya03HmRn0xCDvnky51E443HPhRDC33vvf+VN&#10;OVitVqu9Q/nT75x/2UeZmzjBZcMHGC68n7Wf+TUunj3KJbNGoYlGChANnAKeiQsuZ3r7BL31+1mw&#10;f2IyFDSvuI6OPcXOOWWaCdpJEBlSmCJmIC8NAkvZU2wRWP73r/HAtw+TX/zLPHrV1bx7occv3PJz&#10;ZEPHdPEYk2EOR4PR0T9n/diTrDUC06OMh1tKaUoW35wAU6vVarXXR0+/k7IFMnJ22ioFjh8NW6yT&#10;0aZPy/q4NAQLgCAIAwqWaWCqTEeYDsqab7CUBVyCacDKQFRDgyB25pN4JuRQ5jRHsBCMYjQiaCS2&#10;5yk1YxgTmiUkrhK7J5hqGU03pGCEJ1FGx2rsMLDWuX/HarVarfa6bcp8chuSTDlBi0EIzGVdJrJA&#10;lBzUkcahSkRRElMmDPOcmLXw5LRMMFmjVwBquJgYqmOEp5kynMkZB792SBtxMxz3LZ4pcrwsMZE9&#10;SVhPCJFWM0OTkSTDFzm9UlmNQs9BCwgqDLMGKfNn2HutVqvV3m42Xa2te4xeGLGYn8dkW3n3bGAw&#10;IfTNo/jnR8wUIyNivZPEdIqBObojYYc5dm9vstaaQ4E4SEgro4vhcfiXqbs89593cTgd4CmDJ2fm&#10;OHjRfg4evIj9jRk6EsgBJx7RNtBgYno72e5tjPIu86Xn2FyD2UkoXi61qtVqtdrbyuZU4aljnOxv&#10;51n/KAtTV3PN+1t8p/kutpbuRVsK4On1VskXjxBW1lmWA9zjpvjE+we0ulPkoqRGk4whswapUBKQ&#10;WKKMEyTxRLkPb3v579/5EodnS+5fvo3vnncR+689wJ/c/NNMyDIN8+SuYDTcg+QDkq2yd9/lLIwe&#10;p2kli34rqzPbWZqcoZjxlKr0kyNLQ5oeBqOSLFdCKPE+I8YE4qpzCZEsE8QiCQPNGCRoiju79gQr&#10;oUwIAjGCrzOwWq1WeyWbrpJhZUBfc7qNKdbMI1LS1ATSALKX/HHD5WhyxCGcch2GsU0WHQ0nuI2N&#10;BBDFIYTS0NzwBioGoY8MnuOobWVZR3SlT8kazgfQRKY5IoIqSFBiNFJKWDHF8WwHuW1hxU1TWofO&#10;8ASTaRahA6QXXqBzVVBQj5mi6jADB0SvDJLhxeHEEKBQ4CwTqAGerFAsJBKOOvTUarXaK9t0nVw8&#10;dornXJP1rXuJO3awZz6n23RQBM4UfAYr6zSPLaKjgv6eA1ic5l3b5mBQ0gBUBUMoY8JjOBXEhDCC&#10;NFpi7ekH8Kce5a4nEr0TOdf8+ge4/vKrufLiDrkOcepRq3IQ5xxCjnOOXQeuwl94AWINtlmbncUC&#10;B/ItJFEmvMNhMM5dzAwzwWlGCBGnQjkMOHVoJkQRqiY5QcsSTQHJGmfsyju9Lf10EoegGahRBb46&#10;/NRqtdor2XSVPH70ECflAtZnzsMWtnH+VANRSPQ2t8WNOQIMVhmstTi6ZR7tbWGHz7EJISchAkGV&#10;mMCjpATqwAmoGnbyCO3VBg+HfQwWEx+/cIHzD25j55YRUy5QSIsUBQycyxABEWNqYT/R9iHWIqWC&#10;poOtMiSa4UXJMEQyQBCFUCZcXqU0RiLTCC6h/S4iHvIW5hyoR8VeNvGRMwQkgCJFym6fUkFUwRev&#10;60Op1Wq1/+s2BZ/BiSeIxfno3B5kosNEOeC8vInhOFMR5Omnj+AfupeltUsIF74Xf2qSqWGX0DI0&#10;CckMU1d1viWIAiXgc7BRl8cfuZe5FZDdV5GvTdHe6tk9M2TeDfCDHtragjqopgcJZr7KPkRBPCYC&#10;JDwgVuUcQkJRYDy8poCrwolIJIUulnosnVrk4X/9GmvdyJNdx/EeqBc0lc8f77XSsJX58/fwnp99&#10;H9rMee/8j/tx1Gq12luv7N7zmY3bN910EwBf/+pTm7YJKCNyAPJxKAkEkh9UG2xUP3ScurRakOd8&#10;+Bdv5eZb/mhz8Fk5doSh/hSdhe1k09M0o1EYqJx5GOnE4pOMfvggz7omtjBLszFPixHReSQGEoqh&#10;RAIpWZWFYDgEC30OHf4+qyeHDGd+iXZzF7u2zjNZRGa8oSlRliWZzzADFSFZFYjMFO8UkwA2rLIX&#10;cpQIoQSXQRIiCaeCuiqQiARMhrh8yKlTh3j47i/yo2dW+ObjKzx4akjyOUiAMpzVByXuWg7ecB2f&#10;vvJDDEdSB59arfaO5pz77Gm3q9/iNm1j5vBsPDeOEQKjjc02vr/r+AHvEefwqnh1+LL88jXQBJ7h&#10;yeUSH0ral3RwRUlXE8JJ8jhD8lbVXxJETUQGzLW3873oWQs9doUlwq5ZTlmbbWQ4r9Wk0pQoxEMm&#10;DA3aKbEmgc7kDrbpdhbjE+wuDrO8ZQdH+w2ubUE7zhIKT6HZpnPfeBNe4F/UWeZBx/e1GuoDiOMI&#10;bDSILpJItF2L6akJ1pNnsttiVzsgIuMM6tU6DgQzQ8gRyVE6LEwKsw2jdHH22X66ZsKDP0PtJ4TA&#10;bbfdxp133vkqx6jVarVz5pSZ/eCtPAGfiX47iqDkfOsrDebk79j3qc/Q1x18d1m4cn4G80MCDXID&#10;SqPMRqzqYc77wI38y1/8Ke2lx/joR3LKyw7yb4eW+Nhlc0xaAFNIBk5IQDEC3BYa/iS4Y+y64Vbu&#10;/4Pf55bsb/nGB3+Lux/K+L3rJqiC6JY37kVuFKySoLQYasHc7it532//JcG63BA8ITZe+w4NDMHG&#10;q8aFaLQ6kyxshyxz1zcLf71Tw5tDksJpMdM5R57nb9hrq9VqtR/Dl4GPv9yTIcZPb9wuQzUSFC1u&#10;3gYjjNMbGTeGRSur2gqcNuw2fiAGTIVYBlKMeAhAhJEjT1spWcI7JSuq4r4bd4I9zxlOIk1bxscZ&#10;UthOCM+CNhDtkWfVJVlSlSUF9SBVTQapajKZLT9/ZlYq6h1eM8o0RPVMrQ1vFCHhSDjy5ix79s6Q&#10;iqrjLTuLGo8RkY2sKpRVc0NKmHeYBsRGOBycoVZWliXOOVSVlNJLd16r1Wpvsbx9zV9v3P7HF9V6&#10;3ii++/RR+q5gy0rJCZlkJDlXbF8gtjxTjaoAX821EUzAnCExko4/Qlpt8Z0HRjx70jjwq4GL9rWZ&#10;LcALVBvDAGimgEslURuYM5z1SLbK2kqPHzzUI3UyLrxtJ7Hhxo0FVg1rnUVAeG2EJFDlLQLmKBNE&#10;NfxZTO4xAiZVtBcixBJVx9AiPhmOasKpYQTd3NXhnOP222/njjvuOAevr1ar1V7d2+GLr2/0+qSW&#10;IL3IYTfP0Jfkovi0grcO3qi+5VvVWRbEcKlJp7+M0GdR93LErbPfoB2XaVBNIgUBFTQaLi2Djhi4&#10;BfqiTCRHZiVqCiXYoBqZ2ng7ROScXJir8BLxNsDFEpIjtxZhXMM56/1ZtZq2eMVM6IpQiNFIghc9&#10;7Zgv8PXqB7VarYZfe+SHHGt65tcKFvfsJVhi97xnKmvQaWRIGr5Q8RdIJFxZIIvHGXhYn9zLagPm&#10;dkyyf65gYVwJMVdlGXlvyANf/yKREveTn2CpM83eTsaeIqBU/3dHUzUs5852aYGzVI1Q9shsmccf&#10;vI/v33M/q+Z55OlVgmu+5v2IRUyESE4kZ6RNrr72g+y44lJmM2XfRDHOpDZ+6gynVqu9c6TBvc9f&#10;jJ9vtf7Ki1qtzVGOFx/IpPodJTDK1sc7GW84bhyj3UayjJ+/8Te5+ZY/xq888Rj9ImdxNEl37nJM&#10;ci6Yhrxo0xaB4DEUw8ASzgR8hNUlzOWszGxjGDtsmZpkz3SLThhP0pRqSqc44bFv3kUQxbbdyFo5&#10;zXQu7ClStU9xmFWLltqbcJE2+ljocfzxh3nkrjs50c/5/P88y+gs9uGoGiiMBs7vJMoUobWXn7jg&#10;Ui5pjtg34ccNCUK1ot2Lu/RqtVrt/zeNGpgMJVGVoc8YuTYTCYKCE0O1AHEg1eU0Sw6KhDCiFQpO&#10;NT1D3wLJQBLqrKqHMK51qKdjIzppxLpvEpyCuGr1Gq2exzLMUU1mPYdEFCNhURDJmEhrdPrLjORs&#10;mxwUUwON+OCR0CQ4z5pvIM6RSbWEqomg5zibq9VqtXei/wXFdUqxrBCpQgAAAABJRU5ErkJgglBL&#10;AwQKAAAAAAAAACEAqR7GZw8WAAAPFgAAFQAAAGRycy9tZWRpYS9pbWFnZTMuanBlZ//Y/+AAEEpG&#10;SUYAAQEBAGAAYAAA/9sAQwADAgIDAgIDAwMDBAMDBAUIBQUEBAUKBwcGCAwKDAwLCgsLDQ4SEA0O&#10;EQ4LCxAWEBETFBUVFQwPFxgWFBgSFBUU/9sAQwEDBAQFBAUJBQUJFA0LDRQUFBQUFBQUFBQUFBQU&#10;FBQUFBQUFBQUFBQUFBQUFBQUFBQUFBQUFBQUFBQUFBQUFBQU/8AAEQgAGwG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x8Q/sYfFjW/2jbf&#10;4mJ8QdGS0iubW4axfTv3v7qJE/3f4a+r9c0PV9R8EXOlwXsEOsT2Lw/amX5POZNu7Z/d3V1+3ijb&#10;xWPJ+59j9kX/AC89r9o+B/Bn7IP7TPw51jXNR8NfGnw5Yy6x5X2rzdCWXf5Svs+8ny/ff/vuvT/2&#10;b/2W/Gnw1+JWseNvH3ivT/FWt6hp39ntcafa/Z12earr8n3f4P8Ax6vqkLSkZreMpRVh1PfPj34n&#10;/sa+Kl+K3/CwPhB4o0/wT4guI5WvLjU7X7b5ssru0r7H3L8++j4ffstfFy5+LWheM/ip8QdH8YTa&#10;RcPLbR6dp32LZui8p/uKu7+D/vmvsKilTl7KPuhU/e/EVbKzjs49sfAqd1DoV2/ep9O4AoIjGMI8&#10;sTmX+HXhaZ/Nm8NaRNKfvO1hE27/AMdo/wCFa+Ev+hV0T/wXRf8AxNdPRQWYel+FNH0JnbTNIstN&#10;8z7/ANkgWLd/3zWtN8kVTVDN8kVAHgH7T37UsP7M2jx6rd+DdY8Q6b+6D3NltWNHd2Xbub+KvGPC&#10;3/BSfV/Guk/2l4f/AGeviDrdh/z9WMazRfeZfvKn95H/AO+af/wUdvLnxV4Ut/Alm0SS3X2fUPnb&#10;Z92V/wCL/gFdf+yNDpXwU/ZH0W+1xYEkt1uvtL26q0sv+my7f97761FKMnhamJl9mXKXUlThKnRj&#10;8Uv/AEk9S+AP7RWh/HzSbm5sIP7K1C1laKfSridHuYtuzfvVfu/M+2vYCcs3uK+CP2A7efxD418d&#10;/EOK2gsPD/2zUdNWG3TykdvNt5fN2f3tv8Vd740/ao8f+M/Heq+Ffgjomha7qejXT2Wo/wDCR+bb&#10;osq/N8jLKu5dqvVzlaUYmEV701/LI+vNy0FlNfJfwQ/aj8Z+P/iRqHgXxLo+kWXiDSPIfU0sUl8l&#10;YpfmXazO38NHxa/aU+Iz/Fd/AHwf0PQNb8QQWP266XxG0sUSKsrxS7GWVP4tn/j1Rty/3hxlfm/u&#10;n1o7qlL5yV8s/s9fGj4z+LfiHrvhz4n+HPC+jvprRJ/xIZZX37klb+KV/wC4lYfjr9p34n+Jfidq&#10;Hg/4M6D4d1i+sLVb25/4Sbz4tkX3G+7Kv8W2l9rliXufYLMorn/Fvjjw/wCB9Ll1PxHrVjommxDc&#10;93fzrFEv/Am/3lr5T8J/Hb9pCx+JmmeHPiD4P8D2NldWrXSzaPPPK/8A49K1P/aL+KfjHRvjX4V8&#10;Aav4K8IeJfAXiqWW3gfWYGupmWKKJ5d6M2z/AFr/ANz+Cn8Uowj9oUftf3T6703WLTWLC3vrC4ju&#10;bSeNZYp4m3K6t0YVc81M14l8WfiVe/C74aeb4Z02w/tW308zQWM0braIqxPsX5dvy7lVK4X9nz9p&#10;3xB8Q/APijXPGmmafpt3o09vbvFpMUrJul+VvvM9X8XNy/ZJ96MYyl9o+qdy0ectfLn7PPx7+I/i&#10;3x54w8L/ABK0bw/o99oNrBcN/YPmun735vvM7/w1zHib9qL4o+PvFWvaf8EvD3hvXrTQbqew1GXx&#10;J5sDJdW77ZVTbKu5drxf99NWcnyyjEs+yhMtKT8hr4j+Cn7der+K/jTo/wALvGen6dpvjCd5Yr5N&#10;Ljla3R1t3n+V2dv4Ur7ZR8xZ/wBmuivRlQ5ZTIjL3uU5jxv488PfDzQn1fxDq9no9gjKn2m+nWFN&#10;7fdXc1fKXiT/AIKEaloVrd6rbfAzxzrHhiBQ516zVWsn+6r/AD7dvyv8n+9XDfGye+/aa/an074Z&#10;y3t7a+D7O1uvtltFKyJLdQXDfNsb5G/3ttfbWrfC3QdX8C3fhRbC2sNEuE2/ZLSBURPn3/c+796u&#10;aN5U/bfzGsuWNT2a/wC3jL+C3xis/jB4F/4SdNPn0e337JIbtvnT5Fb/ANnrpPDfxG8MeMLvUrLQ&#10;9fsNYu9Ll+z30NnOsr28v9x9v3Wrxr4rad4g/Z3+ButXfw30zSdXk09bjULy21kbIvIS3dn+WLZ/&#10;cX5axv2efiVp6/BiX4m6z4V0Lwxd6tFb3uov4b07yvtEsvy73/ilb5vvu1ac0ZSly/DEyjGXLHm+&#10;KR9Qeam3O6nllKbq+J/B/wC2F4/s/ilrfg7x1oegWE0EUC2P9krK/mysm75t8v8AtJVPXf2ovj74&#10;a8WW6ah4S8G/8Ijeawmn2t3C073bRNL8jsnm/e2f+PVEZRlKMY/aNZQlHmlL7J9yecjfxUB1/vV8&#10;9/tA/tHSfCuXRPDmhww3/jfXvtB0y2u1b7O/keU8vmurLs/dO3/Aq8y8MftEfHvQfGYsPid4T8Ia&#10;RokKxXEs2iSTy3HlM/zfelb+HdTpy9pLlMpS5Yn2lvT+9TN6f3q+O7b9qn4gW3x00/w/qGhaJD4K&#10;1S1nv7G7i837c9vv/c7183arbfvfLXoP7R37QuofB7xN4F0HSrS1vNQ8TNeIv2yKV0Rolib+Fl2/&#10;62iK5oxlH7RcnyS5ToP2jfj1L8A/ByeIF8I6v4st0n8qeHScb4IvKld5X3fwr5X/AI+tdT8HviRF&#10;8Wvh1oHi6DTp9Ki1azS7S0uG3vFu/hbbXjv7XXinZ8JvB9lefuZfFesWujskX9+6t5V2V6v8LNKg&#10;+HHwf8O2DNst9OsIoKUZ8lOpKX2RS96VPl+0elblpvnJXxBH+3lqvxouk0r4H6VYa34gi/19v4kg&#10;lgiTd9z51df7r1p+Cf2sPiNB8RpvAXj3QdAsPE0GnPrE8WjebLEtqsvlP87St827dU05e1HU/dn2&#10;VvX1+9S+am771fGPjb9sTxj4S+J3hxX0bR/+Fa62908V86y/2htihRvub/8Anq+37n3ai+If7WXx&#10;N8D+MfBl2+g+HT8OfEGsWukJfP5v27zWf978nm/3d38FXTlzBKMoS5ZH2PqGr2WlWjXV5cx21un3&#10;pZW2rWd4X8YaL430mHV9B1S21fS7jeIrywlEsT7XKthl9GVl/wCA18aft5/FH4reG/h9p+q+FdP0&#10;b/hDL1bV5b64nlivfNlf5E2K/wB3b96uk/ZJsvjz4Q0zQtA8Q+D/AAZo/gq1aX9/pM7fatrPK7fL&#10;u2/fb+7VUf3kZSMqkuXl/vH2JvT+9R5qc18z/G/9pjWtC8aW/gD4cadY6x8QJbZL1bfWUlS08hne&#10;L7yuvz+bs/4Dvry7X/2l/wBo/wCFurWEnxJ8IeA9O0SVXd5tHnnuJv8AZ+Tzf722nTjKrKMY/aNK&#10;n7qMpS+yfd9FFFAwooooAKKKKACiiigApD0paKAGAHFR3J/csal9K5n4hXUtj4H8QzwOYporCd0d&#10;eqtsbmsqj5YykVFXkfA3xs8FaL+1X+2Zpnhi+aV9G0vSbyyuvsty8TpPBcS/xLXrnhv/AIJlfB3T&#10;rW3mmi1+S5UNuQa1P5X/AHzX5z/DH4ieJ7P9sjxtNDr2oRy/b9W+ZZ2z/rX96/Yf9m3Wb7xH8GvD&#10;2pandS31/KJt9xM25mxNIo59hxXbCjyYGE7nJVryljnSf2YnNfG/RLP4Y/s0+OLPw9EtnFb6Bf8A&#10;lf8AAbKX/wCIrz79iXTPD/gr4Caf4subyCG916ztb2/u5pf+Wuz/AMd+/Xv3xm0+21X4UeLoLuFb&#10;iGTSLxWRxwQYnyK/Mr9ibxZrGvftLar4F1HUbi88H2l3PbwaLM+62jjjhdkUJ6AqCPpXmxm+Sq+p&#10;6EqcXThLtI+gv2MfE+keIfFHiP4n6pPBo8XiiCK3torttjs0DvF/7JXZfF34QTa54uuvi78LPEmm&#10;6f4m02zfT7+4u911C9ujvPLFs+6ku5k+avj79jTUbrU/GHxA0O7uJJ9H0fS7O60+ydsxWssrDzHR&#10;egLdzXzb46+PvxH8MfGfxV4d0nxrrWn6HNr10kmnwXbrCw851wVz6cV0PWcbfyxBwVOVW38x+wv7&#10;Mfx0j+K3gi61PWYIrXVbKKJr692oiStK8uz7v+7XE+Nv2eNV8Q+Mrj4ifBjxZpOj63qMS6bfXeoK&#10;11btbr/Air/FvRKtfC3RrHQP2SbLUNOtY7O9vYoPtM8S4aXbdNjd643H86/H6/8A2m/iv4UvJtP0&#10;f4g+INOslnlxBb3zqvLntmlU/jSdPRnNRvKnzdOY/Yn9m340a54n8W6x4F8Z/ZtV8R6NdT6e2p2k&#10;CxQv5C7X2/xff31zvxC1i08T/tc6V9s1O0trLwLP5s6XDfd+1WSf98/crO/4JsRJ4l+Fs3irVVF/&#10;4jupDNPqc/zTyPJDE0jFuuWPJrwH9pTUrrTP+ChUenWtxJBY6vKn2+BG+W58rT4vL3+u3tXTTh/t&#10;tGL/AL3/AKSKP7ynXkfoR8cde0+H4DeO9XtpYbnyvDt+8To2/ftt3avBf2ZPGvh7wH8Eodf1Oe2e&#10;4122tbtbFnXzX/4BXs3xy061tv2U/G0cUEccf/CKXnyqv/Tk9fEX/BNSNfiHK2m+JQNbsdPk+z2s&#10;F586wx+S7bV9s81jRX7yrEqt7tGlP+9+h778S/DF94G/Zi+Iviy8gnTxXf6JcLdS7dn+q3+V8n+5&#10;trY/ZJh0b4e/swf29LPDuv4P7VuppW+9K1lE7/8AoFe7fGDTbXWvhh4gsb63jurSeydZIZFyrD0N&#10;fijYfFPxhZ/tB6v4Fh8S6nH4Pj1+W0TRVuW+zLD9q8nZsz08v5fpWNL351KRtOC+rxxD3jI+gPgh&#10;4M1z4o/t26V8S7bSrl/B+qT3Uq3yRfutn9nyxJ86/wC18tfq+kfk2m1f4UriPhh4F8P+EvDOlWOj&#10;aRaabaWiMkENvGFWMb24Fegj/V13Y6fNRjSX2Y8p51CcqtaVaXU+BP2UNRtrn9q74pw6pLHDqyeJ&#10;tZSzhkfY72/mt86r/EtfaupePPD2j65ZaLeazZ2mq3rN9ms5ZV86Xb8z7Vr8xP8Agp9qN18Gfibo&#10;2v8AgW4k8J61e6es1zf6SxgmleWeXzGZl5JbvXn/APwT8+JPir4qfHzSrzxh4g1DxLdWUw+zS6nc&#10;NM0W6G4zt3dM7E/75Fc2FXtqcV2Ouv7s5T7n6Qfti+LF0T4WRaetzHbP4jvP7CV5f+m8UqVtfs8j&#10;RtO+E/h3w4l9aX93p1hFb3MSPu2sv95a8U/4KfyNYfs96ffW5MV3Za3FcW8y/eikW0umDL6EHmtj&#10;/gn7I2r/AAN0vWL0/atVu7K3mnvJfmlkfY/JbrU0VfDV5f3jSpH+FI4j4DeHrb4s/thfELxjc2cn&#10;9nxQabLYPu+TesSK/wDvfcr7Z1DS7T+z5G+zQMyLvX9191v71fG3/BMG5l1X4XDUrtzcX88LCSd+&#10;WbFxLjNfbk4zFJ/u05r9zGP90hS569Rv+Y+GPgRpVt47/bb+LGr6vKs134ZurL+zkdvuefZSpL/6&#10;AlfYtnr/AIa13VpdPhvLK81CKLdLboyu6r/tV+Uv/BSTxprvwY+K1nqfgTVrrwlqGr3Nyb+40iQ2&#10;7XPlLB5W8rjO3zHx/vGvu39iS2i1r4Uw+JL5Bd69cTTwzahL80zpv+6W9KqlFTwsan8pVdKnW0+0&#10;eZb7Tx/+3NpjytH9k0nSb/T2iT+HbLLWZ8SvGen/ABR/bM+HS2zLNpXhW8uHlvt/+jyrPaxf/E18&#10;x/ti+NNd+Hv7WCT+G9VutFlnS88xrSQqW3XEqnP1HFegftRu3gP9p34a2nh4nR7a/lvvtUVr8ize&#10;Xbw7Nw74ycfWjCv2kcPJ/wB79TKrFuVZecV8j6K+PfiGz8c/GvwV4VttTtvsWg3Vh4qn3t9yKCV0&#10;d/8Ax+rX7fnjj7N+yn4jv/D2oRvE/wBi8q4ibf8A8vUXz18v/toaldeE/wBoX4WSaNcSaa+rQaTp&#10;181u237RbS3D+bE3qrdxX138ZvC2kah+yDLb3OnW80EsVnvRkGG/0iKsvZ8uG9p/eOmEUsRGP80T&#10;S+B3wc8D/BC61vU9KaC2WeJfPd59+za3+192vKPgn4n0rx/+034w8f3M9tZ6ZprXnhCJ7hl2XDrd&#10;JKjp/v76+Mf2EvjD43+IXxt0bQ/EnirVda0e9uYormyvLlnilQydGXOCK9e+B0jJ+3r408IAkeF4&#10;1vNSTSv+WC3I1FI/O2/39nGeuK66s3UxXP8A3TzcPQUMNOL/AJj3L436VY/Fz9rL4T+GvszPpWjP&#10;rKX32f5ETdZI0X3f9tKsftXXNn4h+Kvwq8JxNH5OjeKdL1WeFP4Yt/zu9UPg7eT3/wC3t8V4LiRp&#10;orC/t/sqN0i3WUudv1ryv/goVq154c/aR8A3GmXMljNe6vp1vcvC20yx7/ut6iuWiv8Ad4/zc36n&#10;bK8qlb+7GJ6d+2rc2PjzVPDXw7sWa5tJbWC9V7eX5P3Ur/3f9yvrz/hINKig1DT9NvoHvbBV8+3S&#10;Xe8W75k3L/t1+c//AAUI1W88GfD/AMC69odzJpWsnQ9MJvrZtkvzn5/m6896+mf+CfV5P4z+Cmme&#10;INclfVNb1FJftd/cndLP5dzNGm5u+EUAewqeVyw1WP8Ael+hFWXs69L/AAnzh+zL4E+M3j/xV428&#10;WeDPHPhrRYotav8ASpotY09p7gRLKjvtb+H7y/8AfNe+WPwHuvE3j7RY/i1440TX9TSKVNOsdMdr&#10;WWWLZ8/yfxf3q+EP2sviL4o+C37QP9i+A9f1DwjpN7Ct3c2WkXDW8Ussk0yu7KpwSQiA/wC6K+ov&#10;+Cd2vaj8Sb3V9a8VXk3iHVtLvY4bG91FvOlt0kil8xUZuQG711UKfNGE19knG/HOm/tH/9lQSwME&#10;FAAGAAgAAAAhAHML6dfgAAAACQEAAA8AAABkcnMvZG93bnJldi54bWxMj0FLw0AQhe+C/2EZwZvd&#10;pI3GxmxKKeqpFGwF8TbNTpPQ7GzIbpP037ue9PiYj/e+yVeTacVAvWssK4hnEQji0uqGKwWfh7eH&#10;ZxDOI2tsLZOCKzlYFbc3OWbajvxBw95XIpSwy1BB7X2XSenKmgy6me2Iw+1ke4M+xL6SuscxlJtW&#10;zqPoSRpsOCzU2NGmpvK8vxgF7yOO60X8OmzPp831+/C4+9rGpNT93bR+AeFp8n8w/OoHdSiC09Fe&#10;WDvRhrxMk4AqSNIURACSNJqDOCpYJguQRS7/f1D8AAAA//8DAFBLAwQUAAYACAAAACEAd7/3sNAA&#10;AAArAgAAGQAAAGRycy9fcmVscy9lMm9Eb2MueG1sLnJlbHO8kcFqwzAMhu+DvoPRvXGSQimjTi9l&#10;0OvoHkDYiuM2lo3tjfXtZxiMFVp661ES+v4Pabv79rP4opRdYAVd04Ig1sE4tgo+jm/LDYhckA3O&#10;gUnBhTLshsXL9p1mLHUpTy5mUSmcFUylxFcps57IY25CJK6TMSSPpZbJyoj6jJZk37Zrmf4zYLhi&#10;ioNRkA5mBeJ4iTX5MTuMo9O0D/rTE5cbEdL5ml2BmCwVBZ6Mw9/mqjlFsiBvS/TPkeibyHcduuc4&#10;dH+HkFcvHn4AAAD//wMAUEsBAi0AFAAGAAgAAAAhANDgc88UAQAARwIAABMAAAAAAAAAAAAAAAAA&#10;AAAAAFtDb250ZW50X1R5cGVzXS54bWxQSwECLQAUAAYACAAAACEAOP0h/9YAAACUAQAACwAAAAAA&#10;AAAAAAAAAABFAQAAX3JlbHMvLnJlbHNQSwECLQAUAAYACAAAACEAHFkv36ICAABuCQAADgAAAAAA&#10;AAAAAAAAAABEAgAAZHJzL2Uyb0RvYy54bWxQSwECLQAKAAAAAAAAACEAC5HACt0QAADdEAAAFQAA&#10;AAAAAAAAAAAAAAASBQAAZHJzL21lZGlhL2ltYWdlMS5qcGVnUEsBAi0ACgAAAAAAAAAhADTIMAlK&#10;DQAASg0AABQAAAAAAAAAAAAAAAAAIhYAAGRycy9tZWRpYS9pbWFnZTIucG5nUEsBAi0ACgAAAAAA&#10;AAAhAKkexmcPFgAADxYAABUAAAAAAAAAAAAAAAAAniMAAGRycy9tZWRpYS9pbWFnZTMuanBlZ1BL&#10;AQItABQABgAIAAAAIQBzC+nX4AAAAAkBAAAPAAAAAAAAAAAAAAAAAOA5AABkcnMvZG93bnJldi54&#10;bWxQSwECLQAUAAYACAAAACEAd7/3sNAAAAArAgAAGQAAAAAAAAAAAAAAAADtOgAAZHJzL19yZWxz&#10;L2Uyb0RvYy54bWwucmVsc1BLBQYAAAAACAAIAAICAAD0O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left:4679;width:10453;height: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pFdwQAAANoAAAAPAAAAZHJzL2Rvd25yZXYueG1sRI/disIw&#10;EIXvhX2HMAveiCYKilSjyIIgCC7qPsBsM7bFZtJNoq1vvxEELw/n5+Ms152txZ18qBxrGI8UCOLc&#10;mYoLDT/n7XAOIkRkg7Vj0vCgAOvVR2+JmXEtH+l+ioVIIxwy1FDG2GRShrwki2HkGuLkXZy3GJP0&#10;hTQe2zRuazlRaiYtVpwIJTb0VVJ+Pd1sgrSDbt/+qe23OtbzZv/4nV4PXuv+Z7dZgIjUxXf41d4Z&#10;DTN4Xkk3QK7+AQAA//8DAFBLAQItABQABgAIAAAAIQDb4fbL7gAAAIUBAAATAAAAAAAAAAAAAAAA&#10;AAAAAABbQ29udGVudF9UeXBlc10ueG1sUEsBAi0AFAAGAAgAAAAhAFr0LFu/AAAAFQEAAAsAAAAA&#10;AAAAAAAAAAAAHwEAAF9yZWxzLy5yZWxzUEsBAi0AFAAGAAgAAAAhAFE2kV3BAAAA2gAAAA8AAAAA&#10;AAAAAAAAAAAABwIAAGRycy9kb3ducmV2LnhtbFBLBQYAAAAAAwADALcAAAD1AgAAAAA=&#10;">
                  <v:imagedata r:id="rId33" o:title=""/>
                </v:shape>
                <v:shape id="Image 7" o:spid="_x0000_s1028" type="#_x0000_t75" style="position:absolute;left:88;top:1054;width:17234;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fn9wgAAANoAAAAPAAAAZHJzL2Rvd25yZXYueG1sRI/BasMw&#10;EETvgfyD2EJvsdxA0uBEMY2hUHooNA4+L9bWMrZWxlJs9++rQqHHYWbeMKd8sb2YaPStYwVPSQqC&#10;uHa65UbBrXzdHED4gKyxd0wKvslDfl6vTphpN/MnTdfQiAhhn6ECE8KQSelrQxZ94gbi6H250WKI&#10;cmykHnGOcNvLbZrupcWW44LBgQpDdXe9WwWhM93e0+69+Ch1d9mVtawqr9Tjw/JyBBFoCf/hv/ab&#10;VvAMv1fiDZDnHwAAAP//AwBQSwECLQAUAAYACAAAACEA2+H2y+4AAACFAQAAEwAAAAAAAAAAAAAA&#10;AAAAAAAAW0NvbnRlbnRfVHlwZXNdLnhtbFBLAQItABQABgAIAAAAIQBa9CxbvwAAABUBAAALAAAA&#10;AAAAAAAAAAAAAB8BAABfcmVscy8ucmVsc1BLAQItABQABgAIAAAAIQAtSfn9wgAAANoAAAAPAAAA&#10;AAAAAAAAAAAAAAcCAABkcnMvZG93bnJldi54bWxQSwUGAAAAAAMAAwC3AAAA9gIAAAAA&#10;">
                  <v:imagedata r:id="rId34" o:title=""/>
                </v:shape>
                <v:shape id="Image 8" o:spid="_x0000_s1029" type="#_x0000_t75" style="position:absolute;top:1828;width:15957;height:1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4I6wgAAANoAAAAPAAAAZHJzL2Rvd25yZXYueG1sRE/LasJA&#10;FN0L/YfhFroJdaKLWqITKZWWWrJpUlxfMzcPzNwJmdHEfn1nIbg8nPdmO5lOXGhwrWUFi3kMgri0&#10;uuVawW/x8fwKwnlkjZ1lUnAlB9v0YbbBRNuRf+iS+1qEEHYJKmi87xMpXdmQQTe3PXHgKjsY9AEO&#10;tdQDjiHcdHIZxy/SYMuhocGe3hsqT/nZKNjRcaq4yJarrD7v/w6fkfmOIqWeHqe3NQhPk7+Lb+4v&#10;rSBsDVfCDZDpPwAAAP//AwBQSwECLQAUAAYACAAAACEA2+H2y+4AAACFAQAAEwAAAAAAAAAAAAAA&#10;AAAAAAAAW0NvbnRlbnRfVHlwZXNdLnhtbFBLAQItABQABgAIAAAAIQBa9CxbvwAAABUBAAALAAAA&#10;AAAAAAAAAAAAAB8BAABfcmVscy8ucmVsc1BLAQItABQABgAIAAAAIQBDC4I6wgAAANoAAAAPAAAA&#10;AAAAAAAAAAAAAAcCAABkcnMvZG93bnJldi54bWxQSwUGAAAAAAMAAwC3AAAA9gIAAAAA&#10;">
                  <v:imagedata r:id="rId35" o:title=""/>
                </v:shape>
                <w10:wrap type="topAndBottom" anchorx="page"/>
              </v:group>
            </w:pict>
          </mc:Fallback>
        </mc:AlternateContent>
      </w:r>
      <w:r>
        <w:rPr>
          <w:noProof/>
          <w:sz w:val="20"/>
        </w:rPr>
        <mc:AlternateContent>
          <mc:Choice Requires="wpg">
            <w:drawing>
              <wp:anchor distT="0" distB="0" distL="0" distR="0" simplePos="0" relativeHeight="487588352" behindDoc="1" locked="0" layoutInCell="1" allowOverlap="1" wp14:anchorId="20186455" wp14:editId="62CDD97C">
                <wp:simplePos x="0" y="0"/>
                <wp:positionH relativeFrom="page">
                  <wp:posOffset>3135493</wp:posOffset>
                </wp:positionH>
                <wp:positionV relativeFrom="paragraph">
                  <wp:posOffset>306415</wp:posOffset>
                </wp:positionV>
                <wp:extent cx="1555750" cy="319405"/>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0" cy="319405"/>
                          <a:chOff x="0" y="0"/>
                          <a:chExt cx="1555750" cy="319405"/>
                        </a:xfrm>
                      </wpg:grpSpPr>
                      <wps:wsp>
                        <wps:cNvPr id="10" name="Graphic 10"/>
                        <wps:cNvSpPr/>
                        <wps:spPr>
                          <a:xfrm>
                            <a:off x="3946" y="4581"/>
                            <a:ext cx="1546860" cy="310515"/>
                          </a:xfrm>
                          <a:custGeom>
                            <a:avLst/>
                            <a:gdLst/>
                            <a:ahLst/>
                            <a:cxnLst/>
                            <a:rect l="l" t="t" r="r" b="b"/>
                            <a:pathLst>
                              <a:path w="1546860" h="310515">
                                <a:moveTo>
                                  <a:pt x="1546860" y="0"/>
                                </a:moveTo>
                                <a:lnTo>
                                  <a:pt x="0" y="0"/>
                                </a:lnTo>
                                <a:lnTo>
                                  <a:pt x="0" y="310514"/>
                                </a:lnTo>
                                <a:lnTo>
                                  <a:pt x="1546860" y="310514"/>
                                </a:lnTo>
                                <a:lnTo>
                                  <a:pt x="1546860" y="0"/>
                                </a:lnTo>
                                <a:close/>
                              </a:path>
                            </a:pathLst>
                          </a:custGeom>
                          <a:solidFill>
                            <a:srgbClr val="D7D7D7"/>
                          </a:solidFill>
                        </wps:spPr>
                        <wps:bodyPr wrap="square" lIns="0" tIns="0" rIns="0" bIns="0" rtlCol="0">
                          <a:prstTxWarp prst="textNoShape">
                            <a:avLst/>
                          </a:prstTxWarp>
                          <a:noAutofit/>
                        </wps:bodyPr>
                      </wps:wsp>
                      <wps:wsp>
                        <wps:cNvPr id="11" name="Graphic 11"/>
                        <wps:cNvSpPr/>
                        <wps:spPr>
                          <a:xfrm>
                            <a:off x="4581" y="4581"/>
                            <a:ext cx="1546225" cy="309880"/>
                          </a:xfrm>
                          <a:custGeom>
                            <a:avLst/>
                            <a:gdLst/>
                            <a:ahLst/>
                            <a:cxnLst/>
                            <a:rect l="l" t="t" r="r" b="b"/>
                            <a:pathLst>
                              <a:path w="1546225" h="309880">
                                <a:moveTo>
                                  <a:pt x="0" y="309879"/>
                                </a:moveTo>
                                <a:lnTo>
                                  <a:pt x="1546225" y="309879"/>
                                </a:lnTo>
                                <a:lnTo>
                                  <a:pt x="1546225" y="0"/>
                                </a:lnTo>
                                <a:lnTo>
                                  <a:pt x="0" y="0"/>
                                </a:lnTo>
                                <a:lnTo>
                                  <a:pt x="0" y="309879"/>
                                </a:lnTo>
                                <a:close/>
                              </a:path>
                            </a:pathLst>
                          </a:custGeom>
                          <a:ln w="916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A03A34" id="Group 9" o:spid="_x0000_s1026" style="position:absolute;margin-left:246.9pt;margin-top:24.15pt;width:122.5pt;height:25.15pt;z-index:-15728128;mso-wrap-distance-left:0;mso-wrap-distance-right:0;mso-position-horizontal-relative:page" coordsize="15557,3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DxVIwMAAJsJAAAOAAAAZHJzL2Uyb0RvYy54bWzUVltvmzAUfp+0/2D5fQXSkCaoaTU1azWp&#10;6iq1054dYy4aYM92Qvrvd3zAhCW7tdMmrZXggD+fy3fO53B+uasrshXalLJZ0ugkpEQ0XKZlky/p&#10;x8frN3NKjGVNyirZiCV9EoZeXrx+dd6qRExkIatUaAJOGpO0akkLa1USBIYXombmRCrRwGImdc0s&#10;POo8SDVrwXtdBZMwnAWt1KnSkgtj4O2qW6QX6D/LBLcfsswIS6olhdwsXjVe1+4aXJyzJNdMFSXv&#10;02AvyKJmZQNBB1crZhnZ6PLIVV1yLY3M7AmXdSCzrOQCa4BqovCgmhstNwpryZM2VwNNQO0BTy92&#10;y++295qU6ZIuKGlYDS3CqGThqGlVngDiRqsHda+7+sC8lfyzgeXgcN0953vwLtO12wRlkh1y/jRw&#10;LnaWcHgZxXF8FkNrOKydRotpGHdN4QV07mgbL979fGPAki4sJjck0yqYL7On0PwZhQ8FUwI7YxxB&#10;PYURlOE57CYK3iCNiHIc9k+mp/OAodPFdEYJEDGN51FHw56n6Ww+G3gK4wh5GsplCd8YeyMkMs62&#10;t8ZCLBjI1Fus8BbfNd7UoBCnjQq1YSkBbWhKQBvrLr5i1u1zrpxJWteyPpXCdQwzccu13IpHiUDr&#10;+jbAfNMh1z2masZYqGuE8mv+rtBfh8GAU5cbuPMAf++A48DPhGO7Ro55JY3oYrnqMejACODGnBtZ&#10;lel1WVWOAqPz9VWlyZYBuasz99/nPILBiJqkGwVnrWX6BJPUwmm0pObLhmlBSfW+gVmF2q03tDfW&#10;3tC2upJ4wCH72tjH3SemFVFgLqmFGbqTfmRZ4ocD8neADut2NvLtxsqsdJODuXUZ9Q8gH3ci/Asd&#10;RUc6QjW44KC2X+sI5fNjHU0mcX/ehIv53Pfca3HcU0/VX9MRpuJ01GXiurDXyDdzD4AzPJShbXvI&#10;8eSjR3eWjjd4mL/vheLhngWP8PdxDr+D+W7Y58ioatwZs4hmp/iDOpLLgapC/DtWVTfVK2aKTn3o&#10;YTgw+mH+v1SHv2XwBYDnT/+14j4xxs9Y2P6b6uIrAAAA//8DAFBLAwQUAAYACAAAACEAp8fcPeEA&#10;AAAJAQAADwAAAGRycy9kb3ducmV2LnhtbEyPQU/DMAyF70j8h8hI3FhaCqPrmk7TBJwmJDYktFvW&#10;eG21xqmarO3+PeYEN/v56b3P+WqyrRiw940jBfEsAoFUOtNQpeBr//aQgvBBk9GtI1RwRQ+r4vYm&#10;15lxI33isAuV4BDymVZQh9BlUvqyRqv9zHVIfDu53urAa19J0+uRw20rH6NoLq1uiBtq3eGmxvK8&#10;u1gF76Me10n8OmzPp831sH/++N7GqNT93bReggg4hT8z/OIzOhTMdHQXMl60Cp4WCaMHHtIEBBte&#10;kpSFo4JFOgdZ5PL/B8UPAAAA//8DAFBLAQItABQABgAIAAAAIQC2gziS/gAAAOEBAAATAAAAAAAA&#10;AAAAAAAAAAAAAABbQ29udGVudF9UeXBlc10ueG1sUEsBAi0AFAAGAAgAAAAhADj9If/WAAAAlAEA&#10;AAsAAAAAAAAAAAAAAAAALwEAAF9yZWxzLy5yZWxzUEsBAi0AFAAGAAgAAAAhANloPFUjAwAAmwkA&#10;AA4AAAAAAAAAAAAAAAAALgIAAGRycy9lMm9Eb2MueG1sUEsBAi0AFAAGAAgAAAAhAKfH3D3hAAAA&#10;CQEAAA8AAAAAAAAAAAAAAAAAfQUAAGRycy9kb3ducmV2LnhtbFBLBQYAAAAABAAEAPMAAACLBgAA&#10;AAA=&#10;">
                <v:shape id="Graphic 10" o:spid="_x0000_s1027" style="position:absolute;left:39;top:45;width:15469;height:3105;visibility:visible;mso-wrap-style:square;v-text-anchor:top" coordsize="1546860,310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nyxQAAANsAAAAPAAAAZHJzL2Rvd25yZXYueG1sRI9Ba8JA&#10;EIXvhf6HZQq91Y09iKSukihCkR7Uloq3YXdMgtnZkF017a93DoXeZnhv3vtmthh8q67UxyawgfEo&#10;A0Vsg2u4MvD1uX6ZgooJ2WEbmAz8UITF/PFhhrkLN97RdZ8qJSEcczRQp9TlWkdbk8c4Ch2xaKfQ&#10;e0yy9pV2Pd4k3Lf6Ncsm2mPD0lBjR8ua7Hl/8Qa+cXqsuJtsy99mY1cfh23pbGHM89NQvIFKNKR/&#10;89/1uxN8oZdfZAA9vwMAAP//AwBQSwECLQAUAAYACAAAACEA2+H2y+4AAACFAQAAEwAAAAAAAAAA&#10;AAAAAAAAAAAAW0NvbnRlbnRfVHlwZXNdLnhtbFBLAQItABQABgAIAAAAIQBa9CxbvwAAABUBAAAL&#10;AAAAAAAAAAAAAAAAAB8BAABfcmVscy8ucmVsc1BLAQItABQABgAIAAAAIQCRylnyxQAAANsAAAAP&#10;AAAAAAAAAAAAAAAAAAcCAABkcnMvZG93bnJldi54bWxQSwUGAAAAAAMAAwC3AAAA+QIAAAAA&#10;" path="m1546860,l,,,310514r1546860,l1546860,xe" fillcolor="#d7d7d7" stroked="f">
                  <v:path arrowok="t"/>
                </v:shape>
                <v:shape id="Graphic 11" o:spid="_x0000_s1028" style="position:absolute;left:45;top:45;width:15463;height:3099;visibility:visible;mso-wrap-style:square;v-text-anchor:top" coordsize="1546225,30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BmwgAAANsAAAAPAAAAZHJzL2Rvd25yZXYueG1sRE89a8Mw&#10;EN0L+Q/iAt0aORlK60QxJpBgOqVuKR4P6yI7sU7GkmP331eFQrd7vM/bZbPtxJ0G3zpWsF4lIIhr&#10;p1s2Cj4/jk8vIHxA1tg5JgXf5CHbLx52mGo38Tvdy2BEDGGfooImhD6V0tcNWfQr1xNH7uIGiyHC&#10;wUg94BTDbSc3SfIsLbYcGxrs6dBQfStHq2CaL9dRV5tX5055VRXn81f5ZpR6XM75FkSgOfyL/9yF&#10;jvPX8PtLPEDufwAAAP//AwBQSwECLQAUAAYACAAAACEA2+H2y+4AAACFAQAAEwAAAAAAAAAAAAAA&#10;AAAAAAAAW0NvbnRlbnRfVHlwZXNdLnhtbFBLAQItABQABgAIAAAAIQBa9CxbvwAAABUBAAALAAAA&#10;AAAAAAAAAAAAAB8BAABfcmVscy8ucmVsc1BLAQItABQABgAIAAAAIQCKc+BmwgAAANsAAAAPAAAA&#10;AAAAAAAAAAAAAAcCAABkcnMvZG93bnJldi54bWxQSwUGAAAAAAMAAwC3AAAA9gIAAAAA&#10;" path="m,309879r1546225,l1546225,,,,,309879xe" filled="f" strokeweight=".25453mm">
                  <v:path arrowok="t"/>
                </v:shape>
                <w10:wrap type="topAndBottom" anchorx="page"/>
              </v:group>
            </w:pict>
          </mc:Fallback>
        </mc:AlternateContent>
      </w:r>
    </w:p>
    <w:p w14:paraId="467E1E16" w14:textId="77777777" w:rsidR="008E6281" w:rsidRDefault="008E6281">
      <w:pPr>
        <w:pStyle w:val="Corpodetexto"/>
        <w:spacing w:before="199"/>
        <w:rPr>
          <w:sz w:val="24"/>
        </w:rPr>
      </w:pPr>
    </w:p>
    <w:p w14:paraId="6F5517BE" w14:textId="77777777" w:rsidR="008E6281" w:rsidRDefault="009602F1">
      <w:pPr>
        <w:ind w:left="427"/>
        <w:rPr>
          <w:sz w:val="24"/>
        </w:rPr>
      </w:pPr>
      <w:r>
        <w:rPr>
          <w:sz w:val="24"/>
        </w:rPr>
        <w:t>Índice</w:t>
      </w:r>
      <w:r>
        <w:rPr>
          <w:spacing w:val="-5"/>
          <w:sz w:val="24"/>
        </w:rPr>
        <w:t xml:space="preserve"> </w:t>
      </w:r>
      <w:r>
        <w:rPr>
          <w:sz w:val="24"/>
        </w:rPr>
        <w:t>de</w:t>
      </w:r>
      <w:r>
        <w:rPr>
          <w:spacing w:val="-5"/>
          <w:sz w:val="24"/>
        </w:rPr>
        <w:t xml:space="preserve"> </w:t>
      </w:r>
      <w:r>
        <w:rPr>
          <w:sz w:val="24"/>
        </w:rPr>
        <w:t>Liquidez</w:t>
      </w:r>
      <w:r>
        <w:rPr>
          <w:spacing w:val="-3"/>
          <w:sz w:val="24"/>
        </w:rPr>
        <w:t xml:space="preserve"> </w:t>
      </w:r>
      <w:r>
        <w:rPr>
          <w:sz w:val="24"/>
        </w:rPr>
        <w:t>Geral</w:t>
      </w:r>
      <w:r>
        <w:rPr>
          <w:spacing w:val="-3"/>
          <w:sz w:val="24"/>
        </w:rPr>
        <w:t xml:space="preserve"> </w:t>
      </w:r>
      <w:r>
        <w:rPr>
          <w:spacing w:val="-2"/>
          <w:sz w:val="24"/>
        </w:rPr>
        <w:t>(ILG)</w:t>
      </w:r>
    </w:p>
    <w:p w14:paraId="2E7CC77D" w14:textId="77777777" w:rsidR="008E6281" w:rsidRDefault="008E6281">
      <w:pPr>
        <w:pStyle w:val="Corpodetexto"/>
        <w:rPr>
          <w:sz w:val="20"/>
        </w:rPr>
      </w:pPr>
    </w:p>
    <w:p w14:paraId="03FDDCCE" w14:textId="77777777" w:rsidR="008E6281" w:rsidRDefault="009602F1">
      <w:pPr>
        <w:pStyle w:val="Corpodetexto"/>
        <w:spacing w:before="158"/>
        <w:rPr>
          <w:sz w:val="20"/>
        </w:rPr>
      </w:pPr>
      <w:r>
        <w:rPr>
          <w:noProof/>
          <w:sz w:val="20"/>
        </w:rPr>
        <w:drawing>
          <wp:anchor distT="0" distB="0" distL="0" distR="0" simplePos="0" relativeHeight="487588864" behindDoc="1" locked="0" layoutInCell="1" allowOverlap="1" wp14:anchorId="0E1D4444" wp14:editId="13D08C7E">
            <wp:simplePos x="0" y="0"/>
            <wp:positionH relativeFrom="page">
              <wp:posOffset>1229994</wp:posOffset>
            </wp:positionH>
            <wp:positionV relativeFrom="paragraph">
              <wp:posOffset>261779</wp:posOffset>
            </wp:positionV>
            <wp:extent cx="3041104" cy="335280"/>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36" cstate="print"/>
                    <a:stretch>
                      <a:fillRect/>
                    </a:stretch>
                  </pic:blipFill>
                  <pic:spPr>
                    <a:xfrm>
                      <a:off x="0" y="0"/>
                      <a:ext cx="3041104" cy="335280"/>
                    </a:xfrm>
                    <a:prstGeom prst="rect">
                      <a:avLst/>
                    </a:prstGeom>
                  </pic:spPr>
                </pic:pic>
              </a:graphicData>
            </a:graphic>
          </wp:anchor>
        </w:drawing>
      </w:r>
      <w:r>
        <w:rPr>
          <w:noProof/>
          <w:sz w:val="20"/>
        </w:rPr>
        <w:drawing>
          <wp:anchor distT="0" distB="0" distL="0" distR="0" simplePos="0" relativeHeight="487589376" behindDoc="1" locked="0" layoutInCell="1" allowOverlap="1" wp14:anchorId="42AA828F" wp14:editId="225F780D">
            <wp:simplePos x="0" y="0"/>
            <wp:positionH relativeFrom="page">
              <wp:posOffset>4352290</wp:posOffset>
            </wp:positionH>
            <wp:positionV relativeFrom="paragraph">
              <wp:posOffset>424975</wp:posOffset>
            </wp:positionV>
            <wp:extent cx="103508" cy="40005"/>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37" cstate="print"/>
                    <a:stretch>
                      <a:fillRect/>
                    </a:stretch>
                  </pic:blipFill>
                  <pic:spPr>
                    <a:xfrm>
                      <a:off x="0" y="0"/>
                      <a:ext cx="103508" cy="40005"/>
                    </a:xfrm>
                    <a:prstGeom prst="rect">
                      <a:avLst/>
                    </a:prstGeom>
                  </pic:spPr>
                </pic:pic>
              </a:graphicData>
            </a:graphic>
          </wp:anchor>
        </w:drawing>
      </w:r>
      <w:r>
        <w:rPr>
          <w:noProof/>
          <w:sz w:val="20"/>
        </w:rPr>
        <mc:AlternateContent>
          <mc:Choice Requires="wpg">
            <w:drawing>
              <wp:anchor distT="0" distB="0" distL="0" distR="0" simplePos="0" relativeHeight="487589888" behindDoc="1" locked="0" layoutInCell="1" allowOverlap="1" wp14:anchorId="438D44DE" wp14:editId="1D97D0B1">
                <wp:simplePos x="0" y="0"/>
                <wp:positionH relativeFrom="page">
                  <wp:posOffset>4592818</wp:posOffset>
                </wp:positionH>
                <wp:positionV relativeFrom="paragraph">
                  <wp:posOffset>267993</wp:posOffset>
                </wp:positionV>
                <wp:extent cx="1555750" cy="32131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0" cy="321310"/>
                          <a:chOff x="0" y="0"/>
                          <a:chExt cx="1555750" cy="321310"/>
                        </a:xfrm>
                      </wpg:grpSpPr>
                      <wps:wsp>
                        <wps:cNvPr id="15" name="Graphic 15"/>
                        <wps:cNvSpPr/>
                        <wps:spPr>
                          <a:xfrm>
                            <a:off x="5216" y="4581"/>
                            <a:ext cx="1544955" cy="311150"/>
                          </a:xfrm>
                          <a:custGeom>
                            <a:avLst/>
                            <a:gdLst/>
                            <a:ahLst/>
                            <a:cxnLst/>
                            <a:rect l="l" t="t" r="r" b="b"/>
                            <a:pathLst>
                              <a:path w="1544955" h="311150">
                                <a:moveTo>
                                  <a:pt x="1544955" y="0"/>
                                </a:moveTo>
                                <a:lnTo>
                                  <a:pt x="0" y="0"/>
                                </a:lnTo>
                                <a:lnTo>
                                  <a:pt x="0" y="311150"/>
                                </a:lnTo>
                                <a:lnTo>
                                  <a:pt x="1544955" y="311150"/>
                                </a:lnTo>
                                <a:lnTo>
                                  <a:pt x="1544955" y="0"/>
                                </a:lnTo>
                                <a:close/>
                              </a:path>
                            </a:pathLst>
                          </a:custGeom>
                          <a:solidFill>
                            <a:srgbClr val="D7D7D7"/>
                          </a:solidFill>
                        </wps:spPr>
                        <wps:bodyPr wrap="square" lIns="0" tIns="0" rIns="0" bIns="0" rtlCol="0">
                          <a:prstTxWarp prst="textNoShape">
                            <a:avLst/>
                          </a:prstTxWarp>
                          <a:noAutofit/>
                        </wps:bodyPr>
                      </wps:wsp>
                      <wps:wsp>
                        <wps:cNvPr id="16" name="Graphic 16"/>
                        <wps:cNvSpPr/>
                        <wps:spPr>
                          <a:xfrm>
                            <a:off x="4581" y="4581"/>
                            <a:ext cx="1546225" cy="311785"/>
                          </a:xfrm>
                          <a:custGeom>
                            <a:avLst/>
                            <a:gdLst/>
                            <a:ahLst/>
                            <a:cxnLst/>
                            <a:rect l="l" t="t" r="r" b="b"/>
                            <a:pathLst>
                              <a:path w="1546225" h="311785">
                                <a:moveTo>
                                  <a:pt x="0" y="311785"/>
                                </a:moveTo>
                                <a:lnTo>
                                  <a:pt x="1546225" y="311785"/>
                                </a:lnTo>
                                <a:lnTo>
                                  <a:pt x="1546225" y="0"/>
                                </a:lnTo>
                                <a:lnTo>
                                  <a:pt x="0" y="0"/>
                                </a:lnTo>
                                <a:lnTo>
                                  <a:pt x="0" y="311785"/>
                                </a:lnTo>
                                <a:close/>
                              </a:path>
                            </a:pathLst>
                          </a:custGeom>
                          <a:ln w="916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E66F84" id="Group 14" o:spid="_x0000_s1026" style="position:absolute;margin-left:361.65pt;margin-top:21.1pt;width:122.5pt;height:25.3pt;z-index:-15726592;mso-wrap-distance-left:0;mso-wrap-distance-right:0;mso-position-horizontal-relative:page" coordsize="15557,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YZWGgMAAJ0JAAAOAAAAZHJzL2Uyb0RvYy54bWzUVl1r2zAUfR/sPwi9r47TOG1NkzKatQxK&#10;V2jHnhVZ/mCypElKnP77XUlW7CVsox1sLAH7Ojq6H+feo/jyatdytGXaNFIscHoywYgJKotGVAv8&#10;+enm3TlGxhJREC4FW+BnZvDV8u2by07lbCpryQumETgRJu/UAtfWqjxJDK1ZS8yJVEzAYil1Syw8&#10;6iopNOnAe8uT6WQyTzqpC6UlZcbAr6uwiJfef1kyaj+VpWEW8QWG3Ky/an9du2uyvCR5pYmqG9qn&#10;QV6RRUsaAUH3rlbEErTRzZGrtqFaGlnaEyrbRJZlQ5mvAapJJwfV3Gq5Ub6WKu8qtacJqD3g6dVu&#10;6f32QaOmgN7NMBKkhR75sAiegZxOVTlgbrV6VA86VAjmnaRfDSwnh+vuuRrAu1K3bhMUinae9ec9&#10;62xnEYUf0yzLzjJoDoW102l6mvZtoTX07mgbrT/8emNC8hDWJ7dPplMwYWYg0fwZiY81Ucz3xjiC&#10;IonZQGKYqTQLNHqU49CTanLT03nAUDZN5xgBEbPsPA3TOfA0m11kEMDzlKYpcOZaEMslOd0Ye8uk&#10;Z5xs74yFZRjJIlqkjhbdiWhq0IhTB/fqsBiBOjRGoI51iK+IdfucK2eizrWsT6WGjoVM3HIrt+xJ&#10;eqB1fdvDYtMh1wHDxRgL/R+h4lq8K+8vYPqAofQIiPcAHAd+ITxyGh1SLg0LsVz1nu89I1DPmHMj&#10;eVPcNJw7Coyu1tdcoy0Bcldn7tu3awSDEY2j4Ky1LJ5hkjo4jxbYfNsQzTDiHwXMqju8oqGjsY6G&#10;tvxa+iPOs6+Nfdp9IVohBeYCW5ihexlHluRxOCB/BwhYt1PI9xsry8ZNjs8tZNQ/gHzcifA3dAQi&#10;iIdRr6O5Y88FB7X9XkdePj/V0Xw6HXR0du4l+o90FFIJOnKZuC4MGjmY+yHVARIHdT/5waM7S9N0&#10;2BBh8X4MP5z8H5Ev0udx2JfIiAt3xlyk81PPxkguB6qa+M+xqsJUr4ipg/q8hx7GRT/M4QD+X1Tn&#10;/8vgHcCfP/37invJGD/7woa3quV3AAAA//8DAFBLAwQUAAYACAAAACEA4diPHuAAAAAJAQAADwAA&#10;AGRycy9kb3ducmV2LnhtbEyPTUvDQBCG74L/YRnBm918aI0xm1KKeiqCrSDeptlpEprdDdltkv57&#10;x5Pe5uPhnWeK1Ww6MdLgW2cVxIsIBNnK6dbWCj73r3cZCB/QauycJQUX8rAqr68KzLWb7AeNu1AL&#10;DrE+RwVNCH0upa8aMugXrifLu6MbDAZuh1rqAScON51MomgpDbaWLzTY06ah6rQ7GwVvE07rNH4Z&#10;t6fj5vK9f3j/2sak1O3NvH4GEWgOfzD86rM6lOx0cGervegUPCZpyqiC+yQBwcDTMuPBgYskA1kW&#10;8v8H5Q8AAAD//wMAUEsBAi0AFAAGAAgAAAAhALaDOJL+AAAA4QEAABMAAAAAAAAAAAAAAAAAAAAA&#10;AFtDb250ZW50X1R5cGVzXS54bWxQSwECLQAUAAYACAAAACEAOP0h/9YAAACUAQAACwAAAAAAAAAA&#10;AAAAAAAvAQAAX3JlbHMvLnJlbHNQSwECLQAUAAYACAAAACEAgYWGVhoDAACdCQAADgAAAAAAAAAA&#10;AAAAAAAuAgAAZHJzL2Uyb0RvYy54bWxQSwECLQAUAAYACAAAACEA4diPHuAAAAAJAQAADwAAAAAA&#10;AAAAAAAAAAB0BQAAZHJzL2Rvd25yZXYueG1sUEsFBgAAAAAEAAQA8wAAAIEGAAAAAA==&#10;">
                <v:shape id="Graphic 15" o:spid="_x0000_s1027" style="position:absolute;left:52;top:45;width:15449;height:3112;visibility:visible;mso-wrap-style:square;v-text-anchor:top" coordsize="1544955,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vKDwgAAANsAAAAPAAAAZHJzL2Rvd25yZXYueG1sRE9Na8JA&#10;EL0L/Q/LFHrTTVuUkmYjbaFVyEWTQvE2ZMdsMDsbsluN/94VBG/zeJ+TLUfbiSMNvnWs4HmWgCCu&#10;nW65UfBbfU/fQPiArLFzTArO5GGZP0wyTLU78ZaOZWhEDGGfogITQp9K6WtDFv3M9cSR27vBYohw&#10;aKQe8BTDbSdfkmQhLbYcGwz29GWoPpT/VkGh+8169+OKojzvms+qXMlX86fU0+P48Q4i0Bju4pt7&#10;reP8OVx/iQfI/AIAAP//AwBQSwECLQAUAAYACAAAACEA2+H2y+4AAACFAQAAEwAAAAAAAAAAAAAA&#10;AAAAAAAAW0NvbnRlbnRfVHlwZXNdLnhtbFBLAQItABQABgAIAAAAIQBa9CxbvwAAABUBAAALAAAA&#10;AAAAAAAAAAAAAB8BAABfcmVscy8ucmVsc1BLAQItABQABgAIAAAAIQD7ZvKDwgAAANsAAAAPAAAA&#10;AAAAAAAAAAAAAAcCAABkcnMvZG93bnJldi54bWxQSwUGAAAAAAMAAwC3AAAA9gIAAAAA&#10;" path="m1544955,l,,,311150r1544955,l1544955,xe" fillcolor="#d7d7d7" stroked="f">
                  <v:path arrowok="t"/>
                </v:shape>
                <v:shape id="Graphic 16" o:spid="_x0000_s1028" style="position:absolute;left:45;top:45;width:15463;height:3118;visibility:visible;mso-wrap-style:square;v-text-anchor:top" coordsize="1546225,31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CGwgAAANsAAAAPAAAAZHJzL2Rvd25yZXYueG1sRE9Na8JA&#10;EL0X/A/LCL0U3dRDKNE1RItgb63Wg7cxO2aj2dmQXWP8991Cobd5vM9Z5INtRE+drx0reJ0mIIhL&#10;p2uuFHzvN5M3ED4ga2wck4IHeciXo6cFZtrd+Yv6XahEDGGfoQITQptJ6UtDFv3UtcSRO7vOYoiw&#10;q6Tu8B7DbSNnSZJKizXHBoMtrQ2V193NKvg4nLQpVsfHZ/ou9SUtaF/4F6Wex0MxBxFoCP/iP/dW&#10;x/kp/P4SD5DLHwAAAP//AwBQSwECLQAUAAYACAAAACEA2+H2y+4AAACFAQAAEwAAAAAAAAAAAAAA&#10;AAAAAAAAW0NvbnRlbnRfVHlwZXNdLnhtbFBLAQItABQABgAIAAAAIQBa9CxbvwAAABUBAAALAAAA&#10;AAAAAAAAAAAAAB8BAABfcmVscy8ucmVsc1BLAQItABQABgAIAAAAIQDm/qCGwgAAANsAAAAPAAAA&#10;AAAAAAAAAAAAAAcCAABkcnMvZG93bnJldi54bWxQSwUGAAAAAAMAAwC3AAAA9gIAAAAA&#10;" path="m,311785r1546225,l1546225,,,,,311785xe" filled="f" strokeweight=".25453mm">
                  <v:path arrowok="t"/>
                </v:shape>
                <w10:wrap type="topAndBottom" anchorx="page"/>
              </v:group>
            </w:pict>
          </mc:Fallback>
        </mc:AlternateContent>
      </w:r>
    </w:p>
    <w:p w14:paraId="3D0C8EDF" w14:textId="77777777" w:rsidR="008E6281" w:rsidRDefault="008E6281">
      <w:pPr>
        <w:pStyle w:val="Corpodetexto"/>
        <w:rPr>
          <w:sz w:val="24"/>
        </w:rPr>
      </w:pPr>
    </w:p>
    <w:p w14:paraId="25D1D828" w14:textId="77777777" w:rsidR="008E6281" w:rsidRDefault="008E6281">
      <w:pPr>
        <w:pStyle w:val="Corpodetexto"/>
        <w:spacing w:before="80"/>
        <w:rPr>
          <w:sz w:val="24"/>
        </w:rPr>
      </w:pPr>
    </w:p>
    <w:p w14:paraId="7E5E3385" w14:textId="77777777" w:rsidR="008E6281" w:rsidRDefault="009602F1">
      <w:pPr>
        <w:ind w:left="427"/>
        <w:rPr>
          <w:sz w:val="24"/>
        </w:rPr>
      </w:pPr>
      <w:r>
        <w:rPr>
          <w:sz w:val="24"/>
        </w:rPr>
        <w:t>Índice</w:t>
      </w:r>
      <w:r>
        <w:rPr>
          <w:spacing w:val="-5"/>
          <w:sz w:val="24"/>
        </w:rPr>
        <w:t xml:space="preserve"> </w:t>
      </w:r>
      <w:r>
        <w:rPr>
          <w:sz w:val="24"/>
        </w:rPr>
        <w:t>de</w:t>
      </w:r>
      <w:r>
        <w:rPr>
          <w:spacing w:val="-5"/>
          <w:sz w:val="24"/>
        </w:rPr>
        <w:t xml:space="preserve"> </w:t>
      </w:r>
      <w:r>
        <w:rPr>
          <w:sz w:val="24"/>
        </w:rPr>
        <w:t>Solvência</w:t>
      </w:r>
      <w:r>
        <w:rPr>
          <w:spacing w:val="-3"/>
          <w:sz w:val="24"/>
        </w:rPr>
        <w:t xml:space="preserve"> </w:t>
      </w:r>
      <w:r>
        <w:rPr>
          <w:sz w:val="24"/>
        </w:rPr>
        <w:t>Geral</w:t>
      </w:r>
      <w:r>
        <w:rPr>
          <w:spacing w:val="-3"/>
          <w:sz w:val="24"/>
        </w:rPr>
        <w:t xml:space="preserve"> </w:t>
      </w:r>
      <w:r>
        <w:rPr>
          <w:spacing w:val="-4"/>
          <w:sz w:val="24"/>
        </w:rPr>
        <w:t>(SG)</w:t>
      </w:r>
    </w:p>
    <w:p w14:paraId="7EEB6FF8" w14:textId="77777777" w:rsidR="008E6281" w:rsidRDefault="008E6281">
      <w:pPr>
        <w:rPr>
          <w:sz w:val="24"/>
        </w:rPr>
        <w:sectPr w:rsidR="008E6281">
          <w:pgSz w:w="11910" w:h="16840"/>
          <w:pgMar w:top="1840" w:right="1275" w:bottom="580" w:left="1275" w:header="1098" w:footer="392" w:gutter="0"/>
          <w:cols w:space="720"/>
        </w:sectPr>
      </w:pPr>
    </w:p>
    <w:p w14:paraId="29338AA3" w14:textId="77777777" w:rsidR="008E6281" w:rsidRDefault="008E6281">
      <w:pPr>
        <w:pStyle w:val="Corpodetexto"/>
        <w:spacing w:before="3"/>
        <w:rPr>
          <w:sz w:val="8"/>
        </w:rPr>
      </w:pPr>
    </w:p>
    <w:p w14:paraId="395A4756" w14:textId="77777777" w:rsidR="008E6281" w:rsidRDefault="009602F1">
      <w:pPr>
        <w:ind w:left="699"/>
        <w:rPr>
          <w:sz w:val="20"/>
        </w:rPr>
      </w:pPr>
      <w:r>
        <w:rPr>
          <w:noProof/>
          <w:position w:val="1"/>
          <w:sz w:val="20"/>
        </w:rPr>
        <mc:AlternateContent>
          <mc:Choice Requires="wpg">
            <w:drawing>
              <wp:inline distT="0" distB="0" distL="0" distR="0" wp14:anchorId="642DDA2F" wp14:editId="4E182CA4">
                <wp:extent cx="3169920" cy="321310"/>
                <wp:effectExtent l="0" t="0" r="0" b="2539"/>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69920" cy="321310"/>
                          <a:chOff x="0" y="0"/>
                          <a:chExt cx="3169920" cy="321310"/>
                        </a:xfrm>
                      </wpg:grpSpPr>
                      <pic:pic xmlns:pic="http://schemas.openxmlformats.org/drawingml/2006/picture">
                        <pic:nvPicPr>
                          <pic:cNvPr id="18" name="Image 18"/>
                          <pic:cNvPicPr/>
                        </pic:nvPicPr>
                        <pic:blipFill>
                          <a:blip r:embed="rId38" cstate="print"/>
                          <a:stretch>
                            <a:fillRect/>
                          </a:stretch>
                        </pic:blipFill>
                        <pic:spPr>
                          <a:xfrm>
                            <a:off x="1336675" y="0"/>
                            <a:ext cx="662939" cy="92709"/>
                          </a:xfrm>
                          <a:prstGeom prst="rect">
                            <a:avLst/>
                          </a:prstGeom>
                        </pic:spPr>
                      </pic:pic>
                      <pic:pic xmlns:pic="http://schemas.openxmlformats.org/drawingml/2006/picture">
                        <pic:nvPicPr>
                          <pic:cNvPr id="19" name="Image 19"/>
                          <pic:cNvPicPr/>
                        </pic:nvPicPr>
                        <pic:blipFill>
                          <a:blip r:embed="rId39" cstate="print"/>
                          <a:stretch>
                            <a:fillRect/>
                          </a:stretch>
                        </pic:blipFill>
                        <pic:spPr>
                          <a:xfrm>
                            <a:off x="0" y="100330"/>
                            <a:ext cx="3169920" cy="220979"/>
                          </a:xfrm>
                          <a:prstGeom prst="rect">
                            <a:avLst/>
                          </a:prstGeom>
                        </pic:spPr>
                      </pic:pic>
                    </wpg:wgp>
                  </a:graphicData>
                </a:graphic>
              </wp:inline>
            </w:drawing>
          </mc:Choice>
          <mc:Fallback>
            <w:pict>
              <v:group w14:anchorId="76F343F7" id="Group 17" o:spid="_x0000_s1026" style="width:249.6pt;height:25.3pt;mso-position-horizontal-relative:char;mso-position-vertical-relative:line" coordsize="31699,32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Gj1FuAgAAQgcAAA4AAABkcnMvZTJvRG9jLnhtbNRVXW/bIBR9n7T/&#10;gHhv/KU5tZWkL1mjStVWrdsPIBjbqOZDQOLk3++CXTdLqm2qNml7MAJfuJx7zgEWNwfRoT0zliu5&#10;xMksxohJqioumyX+9vX26hoj64isSKckW+Ijs/hm9f7dotclS1WruooZBEmkLXu9xK1zuowiS1sm&#10;iJ0pzSQEa2UEcTA0TVQZ0kN20UVpHOdRr0yljaLMWvi7HoJ4FfLXNaPuc11b5lC3xIDNhdaEduvb&#10;aLUgZWOIbjkdYZA3oBCES9h0SrUmjqCd4RepBKdGWVW7GVUiUnXNKQs1QDVJfFbNxqidDrU0Zd/o&#10;iSag9oynN6eln/YPBvEKtJtjJIkAjcK2CMZATq+bEuZsjH7UD2aoELr3ij5ZCEfncT9uXiYfaiP8&#10;IigUHQLrx4l1dnCIws8syYsiBXEoxLI0yZJRFtqCdhfLaPvx5wsjUg7bBnATGM1pCd9IIvQuSPy1&#10;2WCV2xmGxyTit3IIYp52+gr01sTxLe+4OwbvgrIelNw/cOq59YMTPeDkDHrcCdIwlFx7PZ7n+BWe&#10;/4sE247rW951nnXfH6GC5c8s80q1gx3Xiu4Ek244X4Z1gFpJ23JtMTIlE1sGdjF3VQKSwdl2YBlt&#10;uHTDYbLOMEdbv38NOL7AEfRASTkFAugXnL4EO5rrzC9JluX5/ANGl67J87TIisE0RTqPC7/7JD0p&#10;tbFuw5RAvgNwAQbwTUqyv7cjoOcpI40DhgAOIA1UQ+f/MQyw8YNhAiWeXW+qf8Ew6V83DNwiYJUk&#10;jrNsvERevWXSNC7mf94x4cKBizoYcXxU/EtwOob+6dO3+g4AAP//AwBQSwMECgAAAAAAAAAhAGL+&#10;y0/XCgAA1woAABUAAABkcnMvbWVkaWEvaW1hZ2UxLmpwZWf/2P/gABBKRklGAAEBAQBgAGAAAP/b&#10;AEMAAwICAwICAwMDAwQDAwQFCAUFBAQFCgcHBggMCgwMCwoLCw0OEhANDhEOCwsQFhARExQVFRUM&#10;DxcYFhQYEhQVFP/bAEMBAwQEBQQFCQUFCRQNCw0UFBQUFBQUFBQUFBQUFBQUFBQUFBQUFBQUFBQU&#10;FBQUFBQUFBQUFBQUFBQUFBQUFBQUFP/AABEIABYAn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KlHyH6V8c/t7Wur/EfQk8BeHLv7HrFnEv&#10;iJ/3Xm7oIvNi+7/v7a+w7ydLa2kkkZUVf43r8+bn9q34d+Hvj74z1PxZ/b811Zfb/DqpY6PLe27Q&#10;Lcff3LXG/eqci/xHTT92MpHsX/BP7x1NrnwQ0nw/qH/Ib0G2VL1P41aWWVk+T+H5Vrhvjb+2zp/h&#10;D43+HNA0zxzpun6E2oWf9qs3lMgt2f8Ae/My7l/irz/9iv41aDd/tXfEjTdD/tCHw/4qntX0yLUL&#10;V7XYkFrcM/yN92rv7SPw18In9rXwXZS+GNGlt7rVdMinifTomSVGlXejrs+bfXbWk3Woyl9o85cs&#10;adaP8p9B/Ev49fCT4kfC3UJ7H4m+HYdKiuYopdTeffDFL/Ar1T+AHjP4efs4fs9+ErLXPiPoVxpW&#10;68+y6ysvlW91/pUrvs3f3Gl2Vo/H34M+ANB+D2oWem+B/Dem2Ut1FK9vaaTBEjP/AHtqp96vJfgV&#10;8JdK+Lv7A3h/TL3TLG5u3gvUtpprZXe3ZtQl37Gb7v3a5ueMVWlH+6bpe9SjL+8fUPh74+/Dvxj4&#10;Zv8AxJoXi7S9U0TT1l+1X9tLuii8pd77m/2VbdXP6N+2F8FNe1GGw034k+Hry+lDbIIbwbm2ru/9&#10;Br5m/Zg8SeGtN/Zx+JWitoem2d1a6jqmn/YUs12XTLbxIm5P4t/3a7z9nb9k3wcE8L/EGXw/psN9&#10;PbNcPaf2db+SjSo67fubv467LR55c3wxOepOUYfD73MfTHjf4oeE/hvpX9o+KNes9BsPn/0i9fYn&#10;y/ernPA37Snwv+Jupmw8LeONH167VGbyLKfe235f/i0/76r5RvLD/hdf7bfiLwv4hvp5vDWgRabd&#10;RaJcv5tlL5sSb4ngf5dr/wC7VP8AbW+Emg/BLWPB/jvwFZ23g+4fU7DSJbHw9axafFKjSyu7P5Wz&#10;du+X/vhKwp6+zlL7R0SUuaVOP2T9B/vjctfBHiD9iDRvi/8AHDW/FHxB0Ga80FdPnWC3eSeD97vd&#10;0bfEyf36+3fCGoyatocVzL99marOvL/xI9Qb/pg//oNZ1qfsp832o3KoVOaPu/aPyv8A2Z/2OfhL&#10;8SPjN8VvD+v+GJLzStC1WK00+JNQuovKRomfZvWXc3/Aq+mP2Z/Cmh/sg+HNStvFl5B4V8P75Xgu&#10;NQdkT5n3ffb/AGa5L9ir/k5P46/9h+3/APSd6l8T23/C5/22NT8K+I7yW58OaNZ2F6ujXDebaXDN&#10;8ro8TfL89dilUvTjH7UTCrHnlWlL7Mj6J039s/4G6xeRWdj8UfDd3dSttSKK8+Zqu/tBfG3RfhP8&#10;M73XpNbtNPufL32bSun735k3bd3+9Xnvx+/ZW+Gt38NdQm0bwhoHhTU7NDexalomi2tvcKyKzbd6&#10;p8teUfDe+i+Kn7BaXniqzttdvbfT8rcamn2qX/j6/vy/7lcE5c9KpKPxROmmuWdPm+GR3H7L/wC2&#10;n4N8beGoofF3xG0d/FV7qstva2kksUUro23ylRFWvoPx78cfAHwxiil8WeLNL0GJ/uvfT7K+bP2H&#10;Pgv8PtS+FP8AbN54H8OXOrW+sXHlahLo8D3EW3Zs2Ps3LR8UJPhH8KPEfijUfiJe3vj5NXvGuF0m&#10;+0pdXi03+HyokfftX+LZXZXlGL5Tnw0faw5j6K8PfETwD8dtBvYPDviGx8T6bLHiU6fPuTbu/vL/&#10;ALtfIv7K/wAOdM+Gf7Wviaw0qL7Pb3Nrf3boXdvma4T+81Yv7A3iHw9rH7RnxNi8GfbbPwqljYfZ&#10;bG4s/sSRPvff/o/8PzV6N8HP+Tx9Z/7Bd1/6UUU4+yxEZfzRkZYn+FKMvsyicj+2f+3+nwp8QeNP&#10;hnH4XuLnUIbSGOLVUu1VVeaJZA2zZ/Duruf+CdHxnX4pfCXVrkaU1lPDqcyzs9xv86VIIGd/u8bt&#10;1FFc+DXNTrze56mNioRocp8rftZ/tb6Z4C/bL0LVoPCczXvgq4vVndb3H237TZIq4+X5dleqftae&#10;PI9HuPA3xiW0fzLLWLa4l05ZPmmS1XzCgk6LuK/3aKKzUn9Xof4jHERXtpf4S/8AGL9rDUV/Zhvf&#10;HOqWMmoWWrT2t7aWAlRWtIJ1VkhL7PmK7vvV6J/wTO+IsXjD9nXStHFk9sdLSZml8zPm+Zd3DUUV&#10;0U4rkrnLiPioHmd78H7zR/23rXwvZarFFoEmmp4luLXyP9ZM+obGH/fNfoRYWEFnaLbwLsjT7ooo&#10;qYf7rTOirriGfnj+1zHcfswfHuL4v6ZIt5FqE9sl9pKLsaaK3iTCCRtwXO3stZXhz4rah/wUo8Ra&#10;bZ2sA8F6Fo13HeSWFzILozzWrq5bcqpt3JOq/wDAKKKnC+9Gnf7OxGKdnJrrE/SLQ9Ng0vT4rWBd&#10;sS9BXPfFbxMnhDwJreqPA1wtpaTy+Ujbd22JmoopYqT5ZMeEXwH5c/sQftYWl9+094pt18PTofGe&#10;oC+RvtK/6KI7d8L9z5q9k/bHab9mT40aT8bLGT7Tb3v2eG80qPhpYoV3Bd7UUV01fd9hYP8Al7XR&#10;xr/8FN5v2kETwJoPhG48K3+pERNqE1+k6qr/ACsNvlf7VfXXgH9nuD4c/s1x/D976O7eO18qS+SJ&#10;lD/vd33d1FFcdVclCvbqKH8amj5X/ZZ+PGsrqeo/CDR92mzWmqXF/Nq+UZZYWl2+V5e3Of8Aa3Vy&#10;Fl8c9O/Zm/aV+I2k6t4ek8V6treszXUOoxXf2b7OCPLZSpVt3FFFdH/L2P8AhFH3aMrGn4R+OWp/&#10;BH9t/W7LVom8Q3PidLCyNwjLF5KLFu5+T5vvVh/Ar9r1B+1d4rvrjQZ5TbxXlso+0rnH2j/coors&#10;w8VOtR5v5TDMdKU2v7p//9lQSwMECgAAAAAAAAAhAOGyWAbyMAAA8jAAABUAAABkcnMvbWVkaWEv&#10;aW1hZ2UyLmpwZWf/2P/gABBKRklGAAEBAQBgAGAAAP/bAEMAAwICAwICAwMDAwQDAwQFCAUFBAQF&#10;CgcHBggMCgwMCwoLCw0OEhANDhEOCwsQFhARExQVFRUMDxcYFhQYEhQVFP/bAEMBAwQEBQQFCQUF&#10;CRQNCw0UFBQUFBQUFBQUFBQUFBQUFBQUFBQUFBQUFBQUFBQUFBQUFBQUFBQUFBQUFBQUFBQUFP/A&#10;ABEIADUC+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pT9u74ja/4c0Xwx4e8P36wS+I7qXT7m1WJJXuF2J8vzL/t/wANebal+wF8OZ/hp4f8&#10;T2PgW7n8e3i2t7fOmoXW/wA9ovNlbyvN2r+9/wBmvev2r/2crn45aDpl9o1/Lpnivw+8t7o8qz+R&#10;F9oZEVfNfY7bfl/g2tXA/svftK+IX8WTfCD4lWccHjPRrZtt9aRSpaXVrA0Vv5vmzvvZnl3/AMPz&#10;Vjho80ZRj/EFW05ZfZPZ/hvqFt8LPgPpE3iqddBSwt9ly198vlbpdq7v++0/76r42+AXwon/AGz9&#10;Vv8AVfjfodz4k0eESiwu132CeakqIm3yPK/hZ69X/wCCjGsanqXhDQvAWl3TWcvijz/nSR0f/RZb&#10;eX+H/wCIavaLjXNC/Zu+FC6m2lXL6VYWst1Pb6Papu+SLc77Pl/hSlCUZe0xNT+blHaVKMcPS+0e&#10;Mfs+/sv6b8Dvjvcv4a8LX2i+Hd11sleWWWL+6nzu7fwqtfaCjKCvn79n/wDbA8IftH3Uw8M6H4is&#10;PKdoml1axWJPlXd95Xb+9X0Cjb1rpn7TljGRjFR9pKUR+/FCPurz34vS/EWLwxE3w0h8PTeIftHz&#10;J4k837L5W1/+eXz7t+z/AMerweO//bi/h034G/8AAm1b/wCLrKMuY2Prncv40BlavkiS/wD23/8A&#10;lppvwN2fxbW1b/4uvo3wA/iV/C2nt4vGnL4j8iL7cuk7vs/m7F83Zv8Am2791Xy+6K511FeK/H/9&#10;p3RP2dptEXWPC/irxGNWE/lHwxpn23yPK8r/AFvzrs3eb8v+41eT/wDDzfwP/wBEy+LH/hLf/baB&#10;n2FRXx7/AMPN/A//AETL4sf+Et/9to/4eb+B/wDomXxY/wDCW/8AttAH2FRXx7/w838D/wDRMvix&#10;/wCEt/8AbaP+Hm/gf/omXxY/8Jb/AO20AfYVFfHv/DzfwP8A9Ey+LH/hLf8A22j/AIeb+B/+iZfF&#10;j/wlv/ttAH2FRXx7/wAPN/A//RMvix/4S3/22j/h5v4H/wCiZfFj/wAJb/7bQB9hUV8e/wDDzfwP&#10;/wBEy+LH/hLf/baP+Hm/gf8A6Jl8WP8Awlv/ALbQB9hUV8e/8PN/A/8A0TL4sf8AhLf/AG2j/h5v&#10;4H/6Jl8WP/CW/wDttAH2FRXx7/w838D/APRMvix/4S3/ANto/wCHm/gf/omXxY/8Jb/7bQB9hUV8&#10;e/8ADzfwP/0TL4sf+Et/9to/4eb+B/8AomXxY/8ACW/+20AfYVFfHv8Aw838D/8ARMvix/4S3/22&#10;j/h5v4H/AOiZfFj/AMJb/wC20AfYVFfHv/DzfwP/ANEy+LH/AIS3/wBto/4eb+B/+iZfFj/wlv8A&#10;7bQB9hUV8e/8PN/A/wD0TL4sf+Et/wDbaP8Ah5v4H/6Jl8WP/CW/+20AfYVFfHv/AA838D/9Ey+L&#10;H/hLf/baP+Hm/gf/AKJl8WP/AAlv/ttAH2FRXx7/AMPN/A//AETL4sf+Et/9to/4eb+B/wDomXxY&#10;/wDCW/8AttAH2FRXx7/w838D/wDRMvix/wCEt/8AbaP+Hm/gf/omXxY/8Jb/AO20AfYVFfHv/Dzf&#10;wP8A9Ey+LH/hLf8A22j/AIeb+B/+iZfFj/wlv/ttAH2FRXx7/wAPN/A//RMvix/4S3/22j/h5v4H&#10;/wCiZfFj/wAJb/7bQB9hUV8e/wDDzfwP/wBEy+LH/hLf/baP+Hm/gf8A6Jl8WP8Awlv/ALbQB9hU&#10;V8e/8PN/A/8A0TL4sf8AhLf/AG2j/h5v4H/6Jl8WP/CW/wDttAH2FRXx7/w838D/APRMvix/4S3/&#10;ANto/wCHm/gf/omXxY/8Jb/7bQB9hUV8e/8ADzfwP/0TL4sf+Et/9to/4eb+B/8AomXxY/8ACW/+&#10;20AfYVFfHv8Aw838D/8ARMvix/4S3/22j/h5v4H/AOiZfFj/AMJb/wC20AfYVFfHv/DzfwP/ANEy&#10;+LH/AIS3/wBto/4eb+B/+iZfFj/wlv8A7bQB9hUV8e/8PN/A/wD0TL4sf+Et/wDbaP8Ah5v4H/6J&#10;l8WP/CW/+20AfYVFfHv/AA838D/9Ey+LH/hLf/baP+Hm/gf/AKJl8WP/AAlv/ttAH2FRXx7/AMPN&#10;/A//AETL4sf+Et/9to/4eb+B/wDomXxY/wDCW/8AttAH2FRXx7/w838D/wDRMvix/wCEt/8AbaP+&#10;Hm/gf/omXxY/8Jb/AO20AfYVFfHv/DzfwP8A9Ey+LH/hLf8A22j/AIeb+B/+iZfFj/wlv/ttAH2F&#10;RXx7/wAPN/A//RMvix/4S3/22j/h5v4H/wCiZfFj/wAJb/7bQB9hUV8e/wDDzfwP/wBEy+LH/hLf&#10;/baP+Hm/gf8A6Jl8WP8Awlv/ALbQB9hUV8e/8PN/A/8A0TL4sf8AhLf/AG2j/h5v4H/6Jl8WP/CW&#10;/wDttAH2FRXx7/w838D/APRMvix/4S3/ANto/wCHm/gf/omXxY/8Jb/7bQB9hUV8e/8ADzfwP/0T&#10;L4sf+Et/9to/4eb+B/8AomXxY/8ACW/+20AfYVFfHv8Aw838D/8ARMvix/4S3/22j/h5v4H/AOiZ&#10;fFj/AMJb/wC20AfYVFfHv/DzfwP/ANEy+LH/AIS3/wBto/4eb+B/+iZfFj/wlv8A7bQB9hUV8e/8&#10;PN/A/wD0TL4sf+Et/wDbaP8Ah5v4H/6Jl8WP/CW/+20AfYVFfHv/AA838D/9Ey+LH/hLf/baP+Hm&#10;/gf/AKJl8WP/AAlv/ttAH2FRXx7/AMPN/A//AETL4sf+Et/9to/4eb+B/wDomXxY/wDCW/8AttAH&#10;2FRXx7/w838D/wDRMvix/wCEt/8AbaP+Hm/gf/omXxY/8Jb/AO20AfYVFfHv/DzfwP8A9Ey+LH/h&#10;Lf8A22j/AIeb+B/+iZfFj/wlv/ttAH2FRXkHwA/aN0b9ojT9Xu9H8OeJvD8WmSxxSJ4k077G8hZd&#10;3yDe24V65QAm4H+KjevqK4X4qTeO4fDO74fRaJN4g81Nqa95v2Xb/wBsvmrwAX/7cPbTfgb/AMCb&#10;Vv8A4uojIo+uty0zctfJX2/9uL+LTfgZ/wB9at/8XXu3hKf4gv4Z00+JYdCXXzAv24ad9q+z+bj5&#10;vL3c7frWqjzGcpcp88WP/BS34X6Xrl7pXj28/wCEPubdUdF8q6v/ADd3/XK3+X5f/Qq43wdcy/tQ&#10;/taWnxI8L22/wFYeHf7Ki1nd/r51uvtCJ5UuyVN8UqP9yvuFvC2luN39m2jv/feBat2enW+n7ltr&#10;aG3T+7CirWNH924yl8USqnLLmjH4ZHxr+33oWtaRqnw9+JFjpP8AamleDft/25DOkW37V9ngi+98&#10;33/7qNVf4kftufDb4q/Bfxtofw+1z/hJPEDeHrxZbT7HdWvkbrdl375YkVvnZa+0ryxiv4Wjnijl&#10;iP8AA6blqqnhrTIW3R6bZo7JtysCf981nGHuexl8JU5XcZR+KJ4b+xF4GXwl8DNBuZbZba91ezs7&#10;+6w2d0rW8W/+L+9X0UEqG3t0tovLRVRF+6qrVkHNdVSXtJcxz04cqPOvjF4L8W+OfCg0zwh42l8B&#10;ar5/m/2tFYre4XYy7NjMo+8yt/wCvAT+yj+0d/0d5qS/9yVa/wDyRX2DRWUY8p0XPj4/spftHbf+&#10;TutQf/Z/4Qi1/wDkivpX4eaHrHhzwtp2neINefxNq0FvFFPqslusDXDqiq7bE+7uYb/+BV19Iela&#10;82nKZcpDlV5an8V5F+0v8PNN+J3wq1fQtVuL22tLjyi72MvlS/LLE/X/AIBX50fsYfsSeEv2hPhz&#10;d654g17xNDqEV1dW8SWmo7E/dPsT+Csqf72Uv7ppPlhGMpfaP1zLqTyaU9MV+e37H/i3xD8LPj7r&#10;nweuLmK90CK7vfsUz7pbjyLX91Dvb+9tT5/l+9X3xearaaTbPPeTxWdsn3pZmVVq5csIxl/MZRlL&#10;mlGX2TRAFBGa5DTfit4L1u/FjY+LdFvL3dt+zW+oxPL/AN8q1a+v+KdI8K2n2zVtVtNJtU+9NfTr&#10;En/fTVBp8Rs0VyGkfFXwZ4ivEs9K8WaJqV23ypb2moxSu3/AVana18T/AAd4bvfsmseKtE0q72b/&#10;ACb3UYon2/7rN/s1YHWO6r940bl7HmvJfiX4v8OeMfh5qa6b4u0IW7mPdfPqcX2eL96n33DfL/d/&#10;GuD/AGU9Ltvgn8HfsvifxdoV0rajPKup2+qrLb/P823zXqIy+Lm+yKX2eX7R9NUyuQ0n4s+Cdeuk&#10;s9K8X6FqV2y7lt7TU4JX/wC+VenXvxO8Hadqp0m68VaNbamG5sptRiWb+99zduqxnW0VzGtfEjwr&#10;4ZSJtX8R6XpSyqrR/br6KLd/301TaB480DxUHbRNc0/WVT7zWV1FPt/74agXMdABjvRvB4qNn2Jn&#10;+7XwT8XfFGvftVfHm7+EmkyxWXhLS4JZtRu0+W4+1QXDxOiOu7+F1+Ws+bmqezRf2eaR97M6xjJb&#10;gCmeYrEHcMMP71fnj8R/2Gov2d10/wAXfDm/17V7q1Ev2m11S8a6379sSbEVP+mrv/wGu1W31rxz&#10;+y9Lpmvavp3g/X7q5ureI6zdfYN26JkT73+1W/L+59rH+blOGNaft/Zyj7vKfcA2uKUV5P8AC+/0&#10;34W/BnwdZ+IvEOlwCw0eztJtQe+X7PKyRKm9Hf727bXTXvxZ8GaXbW9xeeLNEtrefd5EsuoRKku3&#10;72z5vmqJfFyxOmnLmidlRWBd+MND07TYtUvNWsrPT5V3LdXFyiRN8u7727b92szTPi94H1i7is9N&#10;8X6FqV3LxHb2mpwSu3/AVel8Xwl/3jsvlorlYfib4TuNU/suPxJpb6luRPsSX0XnfN935N26nax8&#10;RvC3h+9Fpq3iPS9KvnTetve38UT7f721moiB0xZVHzMOKMq3vXzf+134E0j42fAjU5LbV5Xh/deR&#10;d6Zcrsb/AEiLd86/7tM/YKnZfgLFHPKzmHUrqLe7f3dtKHvc3N9kzlLllH+8fStFcdqfxd8FaNcP&#10;bX/i7Q9PuEba0N3qcET/APjz1qXfjHQdP0r+1rrWtPttK2/8f0t0i2//AH3u21RobtHy1x0/xX8G&#10;W2npfzeK9Eh0938pbt9QgELNt37d+7+7VmHx94c1HS5NRtNc0680+PbuvIbuJ4V3fd+fdUSlyx5g&#10;Oo+WivkT4D/tl2PxB8eeI7HxB4j8O6bo9naxNayzXUVu7P8Ax/Mz/NX0tofjbw/4lsZrzSNa0/Vb&#10;SJmWS4srqOVF2/N95Wq/s8xHN73KdLRXGp8W/BL34sU8XaE983S0XU4PN/vfd311kUqTxbo2yn3l&#10;agss0Ui/dFNf7lAB8tOAx3r528QfG7xBp/7Wlp8N4orT+wpfCya0zPH+989r3yPvf3dlfQkR+QfS&#10;kl7kZ/zBL3ZcpNTPlp9VriHzonT5trLtqZASB1OPmoLDBr8of2gv2cNB8Q/traNoU+r67DZeKIr/&#10;AFC8+z3210eL7m3+6ter+JP+CZ3gfRFibwZ4x1v/AISWL97FaatrSsjt/B8qpuq6fvRjKX2hVv3U&#10;pRP0IHXrS15/ofiTQ/hl4Q0LTPFXiPTNLvbSxghla+vkh3Mqbf42rZk+IfheLRv7XbxHpKaVs3fb&#10;nv4vs/8A33v20e79kmJ0hxxS7l5+avPvFXjTwz4n8Eaq2n+J9He2ltpEF8NQiMS/Vg1eU/sgeBLn&#10;wTaeNp7nxJpHiOLVNW+2wTaTqP2pIotn3G/u1EZc8pf3QlLljE+maK5DWPip4M0K5e11Xxdomm3a&#10;/ehu9Sgidf8AgLNWPqnxf8G6rpGoRaR448MTXv2Z/L/4msDorbfvNtf7tHNeN4lkcvx78D23xJtP&#10;AMmuD/hK7wSvb6f9ll+dY/v/AD7Nny/71ekI+9K+T/gX8KPCHhXxl4g+JmpeL9L1HVr28+0XNzaa&#10;rFLY27yo6bP9j/vqvofQfiT4S8SzvBovibR9Vli++ljfRS7f++WquXlj/eI+17vwnWUVyMPxU8HX&#10;OpPp8HirRJtQRtj2iajF5qt/ub6373WLTTLV7m8uYbS3T70txKqKtSWXuKDImPvCuR034m+D/EN7&#10;9l0rxVompXX8VvaajFK//fKvXxL+2p8LYtD+LnhjxfZ6hfJM21Ht/P8Ak/e3H9yhfxIx/mM5S5ac&#10;pfyn6E0VDv2Lu21naz4m0vw/B5+qana6bD/z1u51iX/x6qb5S4++a46UcVzGhfErwn4pn8jRfE2k&#10;6xL/AHLG+ilb/wAdatzUIftNm8f97+5UTcoRuOKu7FgSpnAagEHNfkf+2J+zP4e8Ht/wkljq+vnU&#10;NX8VwWs6PffIiTyvv2fLX6TfAXwDZfDb4XaB4f025ubmysoPKSa8k3ysu5vvNU4epHFYf28TXFU3&#10;ha0aZ6bRVW9voLCB57mVIYYvmeWVtqrXJj4z+AvtX2X/AITbw79q3bGi/taDfu/3d9bGR21FZGq+&#10;J9J0LT2vtS1O00+yT71xczpFEv8AwJqyZ/ip4NtdPW+n8WaJFZM2xbltRi8rd/vbqjmA62isXQvF&#10;mjeJLT7VpGq2mq2v/PWynWVf/Hah1rxv4f8ADFus+sa5p+lxP92S+ukiX/x5qJS5PiCPvHQUVwif&#10;HL4eTMkSeO/Dbu/3UTWIN/8A6HWzqPjzw5oVnFd6nr2m6bay/Ms13eRQo34s1WB0VNPWua0L4j+F&#10;fFUpi0bxLpOsSr8zLY30U23/AL5auhf96m3/AGaUtEEZX0JFkQ9Gpd6jvX5Z/tq/APRdV/an8BxS&#10;avrUK+LdRltdQ8i727FS3TZ5X92tL40/sh2P7Lfh7RPH/wAPta1a81BLyJp4tbvvNi8rb5r7UVP9&#10;ilSfPTjUl9odRck/ZxP05Vh2peK+Wf2Mf2ldV+OOgeKL/wARfZLP+y7mKJWij8pNrozfxNXvFn8V&#10;PBt5aXFzB4q0WW1gXdPMmoxbIv8Ae+b5a3xFGWGqSpyObD1vb0/aHX0Vzui+OPDviSzlu9H1zTdV&#10;tI22Pc2N5FKiN/tMrVQT4v8Agd7z7CvjHQHvv+fZNUg83/vndWP906Dsflo+Wub1rx94a8KwxSa1&#10;r2maPFL/AKp768igR/8Ad3NWUnxu+Hjtsi8deG3lf7qLrEH/AMXR8QHc0fK9ZtxrNjbWD3095BDZ&#10;r964eVVRf+BVztx8Y/AdhL5Fz418O203/PKbVoEb/wBDqftcofZ5jtERU+7RWbpGtWOu2qXem3kF&#10;/ayruW4tpFkRv+BLWklWBwnxV8JeJ/GXhV9N8LeL5PBWqPJuXVIrNLoqv93YzLXz1/wyj+0d/wBH&#10;dakn/clWv/yRX2BRUcpXMfHy/so/tHd/2u9S/wDCKtf/AJIr33wb4J8WaH4W0uw1jxpca/qlvAqX&#10;GpvYpCbh+7lN/wAv0r0YgUYFaxnKJhKCkN2U+iipNRKWiigAooooAKKKKACiiigDi/ip/wAibf8A&#10;/bL/ANGrX5l/sReP/jfoHw01XT/h58MtP8U6ZLf3m3UbjWEtXV3l+b5f9mv0W/aE1zU/Dvwz1W60&#10;jwxqfiy/TyjFpukpuuJf3qfd/wB37/8AwGvlL/gnJaePvhxpd14P8WfDLxL4eXzZ70anqEG23fzZ&#10;V+T/AHttRhY/vKv+FBiP4MP8R3/7Mf7MviPw9451D4k+PHaDxZqU89x/Z7skqWvnrueJXVvmVWd6&#10;9L/aB8L2Gspo+qa34uudG8M6V5rajpcUHmxaojeVsWX/AHW/9Dr2aaPfC21djsv92vh39r34W+N5&#10;fHHwv8R2nhzWPHOk6JPfy6jpWgxv5sqOluqL/wB9b2/4BXNWqSnXpQ5fd/8ASTWjGPvVJS948F8f&#10;+LvgTafGP4ayfBll0fxJL4u0uy1NLfT5bfz7f7Q3m72f729/Kr6C/bs0bXtRuvCWq3tn/avw3tbO&#10;X+3bd2+RnZk+z7k+8373Y3/AK4T45aN8RfHHhn4f+JvDnwl13SofD3ivTr2Xw8+no+oSrBE7vLvX&#10;+F9yr/vV6h4t+M3xm0e68E6vB8Ktf13wzd2MsuseHLfTFe7il/5ZIzt91lZt3/AK7J/wo8vxRlIy&#10;lL3/AGkfh5TF+Bfwy+AXxF8aaV4u+EEkHh59LniupbS009ovP2vt2/vf9tGryrxZaeA/DHx18Yf8&#10;NHaHbakl/qd42gXd3E915Vg1w32RP3X3f+Xj7/8AertfBPgHxv8AFP48f8J5a/DzXPhlb2c8F19k&#10;1uBl83YuzYm35f4N3/A63/EHxi+KsM/jPw54q+B3ijxt5mp3lvpOs6TpkS26Wf3Iv97+Nt3+3UTl&#10;LljOPxcvwkRfLzQ+z7vvFuy/Z2+Gth8BvG1zoIg1rwp4gWweDTJrbyobVYrj+5v/AIn+b/gFYv7L&#10;Xwl0P4r/ALFuu6DqumwXn+map9j81f8AUS7GVHT/AL6qp8Ovhz45+EvwD8Z6h/wheuavqGvLYNbe&#10;G7eNvtdv5V2+9Pm/2X3f7qV6V/wT+sfFnhf4ay+G/E/gjWPCsy3l1e7tTg8rfuddqUpRdX2kf7sS&#10;ebkjSl/ekfP3wB+D/hj9nb9qXw/oOo6RB9ov9Jur+K+dfnRPnXZ8v+5XrsPwZ8D/ABX/AGm/Gviq&#10;fQbGZ/DzWEq3Dxf8fvm2uz5/9zZWr+3b8F/FPiPTtP8AGPgCznvPFFgsVhFb28DSv5Ty5dtle3fA&#10;v4YyeCPhvbabqqh9WfzVupUVk83967J/47isKPtPq8XL4o80Tqr8sqkpfZqHyd+zb8NdH/ap8VeL&#10;dV+JcMXinTNG1O90Ww0a++eKBIJYvKZP9xJXX/gVNh8JRfstfti+CtB8HT/YPC/ij+0rqfRoV8q3&#10;TyLd/KT/AGtm+p/Cvhv4j/se/FfxFPo/w+1/4i+FNca6vvK8PW3zxXU9xu+Z2/upF/4+ldb4E+GH&#10;jn49fHrw/wDFLxdoN74Q0rw99qS10PVoGiu9tzE6ffX72z5a6qcn7SnKPw/aOepGMFUjL/t0+yL7&#10;zZdPmMX+tZPlr4c/Yge2T9oP40rO2dT/AOEw1zbu/wCeX2iL/wBmr7vjiHlFNvSvg34qfCDx78A/&#10;j9dfFT4c6Df+K7HVI2S+0bTLZpbhpp7h5ZZfm+RV2oq/8Cqaco0cS5y+1HlKkpTw3L9r3T7ulkWI&#10;IWbZXyr+394J8P8AiX4OXGp32nwX91ZtLcWsr/8ALKVbeXY//Aa4H4j/ABK+MH7Ryaf4Y074UeLP&#10;h9pLbxqN3rdt8kuNksW10+ZPni/8eWs/4l+C/iF4M/ZfTwdbeC9f8ba3e310jf2ZAz+UstvKm5kb&#10;+H/4uipS/c+0Uve5ohTqclb2f9077xD4K0Pxn+w/4Ei1zTYNSi/sLSdqXC/L/wAe6NXnX7Of7KPh&#10;/wCP37H/AIcTxVP9s1W4iuvsOpzQbprBvtsu90+b+NUT/vmu1vNd8c6f+yP4c0eP4XeJbzW9N07T&#10;rFtKig/fMyxRK7bf9nDV1/7Aa+KNE+COn+FPFPgvWPCd9o3mjOqxeV5/m3FxL8n+4rJ/31Wsb+0r&#10;cv8AdOWMpRp0f+3jyj4geH5fHPx98H/A281OT/hD9G8O2eqz27rvS/8AKuns3idf7rxP9+vVLf8A&#10;YG+HPhv4peGfGnhCzg8Jto0VwjafY23yXTSxNFudt38O+uc/aM+HXjLwR8ctG+LvgnQr3xJNHYQa&#10;PeaTp1t5txLAlxLdPs/hTdtRN3+3Xovw9+KHxD+K2q2sreCta+HOn26lbq38QwL5twzK23Yy/wB2&#10;poS5qcZR+L7R01vdn/d5T508f+BtD8M/t0eH59K06Czml1bTkleL+NfKiqf/AIKc+DNDh0/TvEq6&#10;Zbf26jW9p9uK/P5TfaG2/wC7ursP2o/h74v0P4w+GviP4Y8Lan4pFrqNvdXmn6ZA0srLFEn3P++a&#10;83/bA0/4vfHXwJpmraf8OPEMFv5sCS+G3sd18kuyV/N3J/Cm/b/vUYGp71GU/sy/UyqRlKVbl+1H&#10;9D1v4DjP7A3h/wBof/b961f2SdNn1r9l3W7C21KXRbi7udRhi1CJfmtXZdvmp/u/eryz4c6/8SdC&#10;/Y1u/CJ+EPiy38RaNHbpBbtbfNe771nbYn+yn3qvfCLw98RNc/ZQ8ceC7vwLrnhPXriw1aa3F7Dt&#10;81pYtqRJ/tbmq8U/3+JlH7XL+plhIcsaEZfZ5jkvjR/wzH4e03+xfHV4ut+OIP3UuvXGlSy3Esqv&#10;tlfeny/M2967b9nKwtvij/wT20z/AISpf7e82C83fa/4/wDiZS//ABCVk/BPTvGcPgOy8Cr8IPEO&#10;g61a2cVvP4n16zS4tJ3ii2O6o39/Z8v+/VH9nbUfiX8PP2U9W8B6x8IPFTanotr/AKNtttn25pbq&#10;WXZEv+xvrnnH/Z6kftHouXNUpy/vEH7IXwE8MfEv4KePbbxZbReIdKsNf1GKx067T5LVliiSJk/2&#10;0V2X/gdbX7D/AIbsr/xL8cPAV7Al54V03WLW1ttPf/VRRKsrqif8CRWrb/Y0Xxx4M+EfxFsde+G3&#10;iPRb2e61HV7W0u4Njz74otkK/wC22ysH9i9PH/hz42/EKfxB8K/E/h/TfGGqC9i1C+ttkNqkUEvy&#10;t/vNtX/gVdMvenUj/dOT/lx/28cH+x1+zR8LviD8Q/FVn4g8FaXqtpa2MEsENxF/qndq9a/a8TQ/&#10;2RvgZBZ/Dexg8E6bf67B9u/szf8AMksTrK+z5v4Ik/74rnvCtv8AED9lv4v+KLnT/hV4o8eaJqNn&#10;bwQTaDB9x1Tc/wA7f7degfFb4WeM/wBpf4KRTazp9xoesW+sRazY6Te2zebbxLFvSB9n3mV2da4q&#10;nPLD05R/u8xvQ5Y15e17y5T5J8YeP/2ZU+EEsvhrWp4fiqir5XiZNHnS7b96m/59m3/Ub1/3a/RL&#10;9lHx3P8AEb4SWmq3NzLeOs726zSr87bNteDeAPix8R10ay8Jan8AvEMOtorI/iSXSovsX8T/AHNv&#10;9z5f96vr3wLpmo6boKR6k8D3TNuIt4PKRf8AZ216GnLL+8ca5n7P+6dI77Fr56+MHxP+PHhzxZc2&#10;nw/+E2l+L9FTb5d9da2lq7fIm75f97ev/Aa+iKZs/wBmuWUeY64y5T8vte+Jvx6m/bCtNXuvhHpd&#10;t4yXwjFbroia4jxNa/b9/m+b/e3/ACbK+jbD42/tVS3tul18AdCt7V5VSSVfEyNsT+9Wh4m8B+Ib&#10;j9uWy8UR6Pey+H08FRWT6msH+jif+0t/lbv72z56+o1Hy/drWEv3NMdT+L/27Eq6Vc3Nxao93Atv&#10;N/FEr7ttXT0o/Corl2jidlVn2r9xaxnIUT82f2rPCmpeNf21vAOlaN4mvfCmoS6dqOzU7JVaWLZ/&#10;vV7Z8Mv2b/iD8PviwuueIfiDqXj7TH8j/S9Wiii8rb/u14t8cbv4l/8ADXeleMtK+C3jDW9F8Nx3&#10;9l5tlbb1vPN+5LE392u4+Kv7Q/xa+KfhKXwrpXwB8feHE1BWt5769tVZEX+98v3aqh7tGny/ELFL&#10;nry5vh5Ynu/7TX7OHhr49+Dp01Wxgk1G3TzYLkruOUR9ife/vNXyd4As4vij4QX9na88K2WmxaWi&#10;WWq6gk+97V/+PhNifdf/AIBXvXxS+IfxF8AfDXwp4c8NfDfxH4kvrjTrOK+uLKDekS7NsqN/davI&#10;vjr8M/E2g+CfBni74efDjxK/xAtrWV7dEVrj7GzOi7Z0/jbZu+/WdKMY1Jc3w83/AJMH8SMf5j6Q&#10;1j9nP4d+DPgprWgab4X0+HTPsMu6FF+R2ZPn/i/irwj9iGD/AIRL4efGWDQ7ZbNLDVpUtUi/5ZKt&#10;v8leqab8W/Hnir4Cahdar8KvFFn4g+xyxNpk0CJcSuq/wL/t15h+xnJ418H6J8S/+Eq+H2t+EF1S&#10;8n1OKXWYNqJ+6+7/ALVTL4q8f7opfDS/xHFfsqfCXwF+0b8OdQ1/4mwW3irxXLFvnuNWi/e2773X&#10;f/3wiVmfsbfAHwBrHg34h3OoeDtPv/st5q1lFfTL8/lLs2J/u157o/g/SPiLb/8ACSav8BPiZ4z1&#10;G8/1+seFtRe1srjb8vyIr19Q/Bz466Mng7xB4C0H4Z+IvDeu2enT3SeHtTlR76VNu1H2f7bV0L3a&#10;cpR/l+E1l8XLL+Y539ir4Y+GNe0b4weE7nSLZ/D8WsRJFY7f3S7Ym2Vlfsh+DPC3wU+O3xD8J3mk&#10;W1nd2Vja3DXar87bmdq679hGHxtoPifx0PE/w68Q+FIde1FLqKbVoNiKqxNTf2svgJ421n4v6B4h&#10;8D20kya7cpZaxNFbNL9nt4ovkdv7vzVUuaNaL/mjynPT5ZRqQ/llzE37O3wC8E+JviN4t+Ii+HLG&#10;G6tdTvLRUVW/e/Pu82vmf9oT9qrW5f2j/FXgfxL4pv8AR/Ai3nlT+SrSpEnlIyfJs3ffr9QPh14O&#10;g8K+DrLTjCEmECLO23777F3NXxH8bP2MPE2ifF/xJ8WvC0KavqJuvPtdLW2ad3LIsX3G+V65anLG&#10;vTjL4YnoYdwlSryfxSPJPGHxS/Z60HVPB+ofBjUZdB8SxX0Tai9jpVxF9sVU+4zsn9+vff2mdbk8&#10;T+Dfhpqs7s8t5BZ3Du/8W6Wuy8DfFLxv8QL3T9HT4Ha34GuItvn6tremRfZ5f4P7n/Aq4X9sa3+J&#10;GqeJvCOmaL8Otd8T2trFE9ze6TZ77dXWX/x35K65y5ZU4/3uY8yUZSjL/CfeP/LIfSvmf9oPw54R&#10;tPElx4j+I3im5m8HtZrbt4Yez+0W/m/Pul+T5t2zcte++FdZu/EXh+3vrvSrvR7iUfPZXf8ArYq+&#10;HfjX4J8ZeFv2r5fGcnw/8R/Ejw7LpMVrFbaHG22KXzWbe+75fu1zS/jcp10Jfu5SPOPgd4r+Fx/b&#10;P8KW3wXuPsPh26s79r7T7ezlt4vN8ptn3/vV+oS/ND/wCvzq8c6d8UdK+Pvw/wDibpXwp1u80qKw&#10;ul/sbT9O2XFl5vybJX/vfxV+gttdTvpKztbSJLt/493+/XRU5XhomMv945o/aPgX9u7/AJFbQ/8A&#10;sdNN/wDRr192+CX2eE7Dd/zyr86f2p7z4m/E4/2Lo/wS8ZyJpviaDUFvUtt8U8UErfd/3q9R8Qft&#10;QfFe5+H0uiaT+zn8RLTUtm2K8ltldF+b+7XmZdCVDLuSXxcx6GZ8lXGRnH+U6r9uzx9remx+AfDe&#10;i6lNpUHiXXF0q8uLdvvRPE1ZXjb9h/4bp8Hk1Kx0e0sPFsEC3UviGGD/AEidl+Z/4v465/x5+z14&#10;y+IfwC8OajFYXdn4w8P6tLq8VldxN5rvt+RNtS23xj+Mvib4fWXgP/hTfi7RtaNutpc+IbuzT7E/&#10;ybXbZ/DurpceWlKMf4nMcSlGU6dSXw8pe+Cet/8AC+P2KN/jWL+3pXs5fNe7bf5v+kP/APEVyX7I&#10;vwC8NfEr4FeJV8XWcfiHTbXWL9LOyu4tyW7Ls2Mv+7XrWh/CTWf2cP2VZfC9jo17421uC2dPs+jK&#10;2+X97u+RG/3q5z9jBPGvhD4PeLdM174b+IdHvmub/UoLa9g2PLuVNkS/7TV0VZRlKty/ymUfhp/4&#10;v/JTC/Yca58M6p8cPDmmsx0zQdYS1063+6lvF5TfIlfPH7MfiK8/aM+LVx4d+Luq3PiTRbedfsun&#10;6mu6JnZ3V0/75r3n9kG68eeE/id8SrnxF8MPEfhzTPFeoNqcWo6nB5UUCLbv8r/7W+vA01tvjNrN&#10;3Z+I/h14h+I8WnSvLBaeCW+xXFq2/bulZP4azly/WIylHm907qX8DEx/vHd+Kv2bvhx4Z/bV0HQd&#10;D8J6dc6I2iNftYrHtiSVbj73+8ld14V8JW37Q/7S3jXwv4qb7Z4J8JX0Vva+Hpl327pLFv2f99Jv&#10;rK+Bnjnwf8AfEttFdfBLx54Aiv5fs66t4svvNTfK+zytzf3/AP2Sul8c+APiD8BP2jNS+I3g/wAK&#10;ap440HXrr7Vf6ZokHm3HyxbEXe33a0jy0+Xm96Pvf+BHHW/eRly/F7pk/G34WaR+yr8aPhzrXw5V&#10;fDGn69rVrpV1pNimyJovvP8AN/tbK+/PD942paRbXLLt81FavijUPC3xD/a1+IvhTV9b8H6t8OfD&#10;/hrUYNSSx8RW2yWVk+V0R1/vbq+29OtU03TYoIlbZEu1VoUuXD8sviCXLKt7p+eX7fepazpH7Qnw&#10;hvPDmlx65rcWq3X2XT5pfKSZ/s6fLv8A4a6PxX4N/aE/aZj0XQPF3gq2+Hvhe3liuJbjT9YivftC&#10;fcZdn+61c9+1snxH139o/wAFa5oPwh8Va7pPhTUXupbuytt6XStEqfJX3r4E1CbVvDWnT3em3Olz&#10;tAu+0ul+eL5V+WlhVyYaPN/NI1xEv9o93+U8z+EP7NHh34MeHtf02xZby21Rlll3x7fuq3+1XyV+&#10;zb8EfD2u/tBfEXwq8ESeEf7OtXl0Tyv9Hl3P8/8A33X6H+JLyXTtIuJ4bOa/m2/LDbr87V8Jfstz&#10;/ELR/wBo7xFq+tfCXxVomla5FBZJd31tsig2t99v9mrjUlXxcpVP5TkdONDD8sf5j1TSf2R9L+EH&#10;w88Q6PoPjW78MaXfa02sSvaWy4ig/itdu77m2vkD9q3xV+zlpWg6jP4BZLD4l2v3Lu30yVZZZdyf&#10;xv8AL935a+xP29fh14t8efDbT/8AhF7K91V7XVrW6l0/T1b7RLEm5n27a8O+Mfhzxz8Y/wBnvW9J&#10;8L/CHX/BtxaRRJ9h1mxSW7vd0qP+6Zf7m2sqblKp7Sf8x6Pu2jH+Y9+8Zfs3eHP2g/B/gnUvF119&#10;pstLS1vZbe4gRkn2xfOj1866R+y58NfjL+0C9t4M8EaXonhTwxJLY6pd2i9bxX3p8j/f+X+Ja674&#10;i/En4w6v+zTp+h6T8I/FkGp3qy6VfWS2f73yPK2eb/srWR8Ovi98U/hl8MtK8L+Ff2e/Hmla2n2d&#10;LrU7uzSWKXb8rt81afDUlKP2fhOLlkqfLI9A/bO8QatbeJvhr8PdH1CTRNK8SX11Y3klv/GnlK/3&#10;aseBv2IPhrrvgPUJPEukWnifXz5sUGt3cH+kQfJ8m3a/8DfNUP7T3wY8bfFLwR4P8Y6dbv8A8Jn4&#10;Zlnu1sUtmd5Wfam1E/3a5T4WfG/41fD3wZdeGtc+CnjPXtXupZWi1mxsUit4N6bV3L/s0oOP1apC&#10;X8TmM6sZSr0qlP8Ah8p0X7DGtap4b8Y/Ej4dT6hJqeleHNVi0+web5fKiWJm+WvtiMApXzJ+yV8D&#10;dd8E33ivxn4qZV1rxXeJqDWgiaJ7V9rKyMtfTkeAuK0nLmUS4/FLl+EkooorM2CiiigAooooAKKK&#10;KACiiigAooooAKKKKACkxRRQAtFFFACYHpRiiigAxRgelFFABijFFFABgelLRRQAUmKKKAFpMUUU&#10;AGKMUUUAGKMYoooAMUYoooAMUYoooAWiiigApMUUUAGKMUUUALSYHpRRQAtFFFABRRRQAmBS0UUA&#10;FFFFACYFLRRQAlGKKKAG1xHxa8PL4l8EarYvdz2f7st51s21uFoormr/AMORdP4j8mbP/go744/Z&#10;hgPw60Xw9omr6bo4YRXV/wCb5r7yWO7a3qxr63/YUth8ZdYvfjTqzG31+9t301rKDmBYvMV+N2W6&#10;se9FFetT2lLrynJU0hyrY+40+6tS4ooriNxaTFFFAwxRiiigAxRRRQAUYoooAMD0paKKAExS0UUA&#10;JTaKKAOU+IOgL4n8N3umtcz2SuvMsDYavyIs/j3rv7FeoXWveF7Sz1661tzaTJrIcqiLI7DbsZaK&#10;Kww8pKpVszSok6ep6J8IP2idZ/b78daRo/jPT7TQrWxuYrtRoxb5nikVlz5u/wDvGv1VsYxHbRqv&#10;SiivQlpRjY56n8Yt0UUVzGgYoxRRQAtJiiigAxRiiigAxS0UUAJgUtFFACUtFFABRRRQAUUUUAf/&#10;2VBLAwQUAAYACAAAACEAGPiau9wAAAAEAQAADwAAAGRycy9kb3ducmV2LnhtbEyPQWvCQBCF7wX/&#10;wzIFb3UTrVLTbETE9iSFakG8jdkxCWZnQ3ZN4r/vtpf2MvB4j/e+SVeDqUVHrassK4gnEQji3OqK&#10;CwVfh7enFxDOI2usLZOCOzlYZaOHFBNte/6kbu8LEUrYJaig9L5JpHR5SQbdxDbEwbvY1qAPsi2k&#10;brEP5aaW0yhaSIMVh4USG9qUlF/3N6Pgvcd+PYu33e562dxPh/nHcReTUuPHYf0KwtPg/8Lwgx/Q&#10;IQtMZ3tj7UStIDzif2/wnpfLKYizgnm0AJml8j989g0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BAi0AFAAGAAgAAAAhAIoVP5gMAQAAFQIAABMAAAAAAAAAAAAAAAAAAAAAAFtDb250ZW50&#10;X1R5cGVzXS54bWxQSwECLQAUAAYACAAAACEAOP0h/9YAAACUAQAACwAAAAAAAAAAAAAAAAA9AQAA&#10;X3JlbHMvLnJlbHNQSwECLQAUAAYACAAAACEAW0aPUW4CAABCBwAADgAAAAAAAAAAAAAAAAA8AgAA&#10;ZHJzL2Uyb0RvYy54bWxQSwECLQAKAAAAAAAAACEAYv7LT9cKAADXCgAAFQAAAAAAAAAAAAAAAADW&#10;BAAAZHJzL21lZGlhL2ltYWdlMS5qcGVnUEsBAi0ACgAAAAAAAAAhAOGyWAbyMAAA8jAAABUAAAAA&#10;AAAAAAAAAAAA4A8AAGRycy9tZWRpYS9pbWFnZTIuanBlZ1BLAQItABQABgAIAAAAIQAY+Jq73AAA&#10;AAQBAAAPAAAAAAAAAAAAAAAAAAVBAABkcnMvZG93bnJldi54bWxQSwECLQAUAAYACAAAACEAGZS7&#10;ycMAAACnAQAAGQAAAAAAAAAAAAAAAAAOQgAAZHJzL19yZWxzL2Uyb0RvYy54bWwucmVsc1BLBQYA&#10;AAAABwAHAMABAAAIQwAAAAA=&#10;">
                <v:shape id="Image 18" o:spid="_x0000_s1027" type="#_x0000_t75" style="position:absolute;left:13366;width:6630;height: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3ydxQAAANsAAAAPAAAAZHJzL2Rvd25yZXYueG1sRI9Ba8JA&#10;EIXvBf/DMoK3urFgKamriCCt9iA1HnocsmMSzM6m2dVEf71zELzN8N68981s0btaXagNlWcDk3EC&#10;ijj3tuLCwCFbv36AChHZYu2ZDFwpwGI+eJlhan3Hv3TZx0JJCIcUDZQxNqnWIS/JYRj7hli0o28d&#10;RlnbQtsWOwl3tX5LknftsGJpKLGhVUn5aX92BrLD39fyRrfsv9hl3Xa6mp75Z2PMaNgvP0FF6uPT&#10;/Lj+toIvsPKLDKDndwAAAP//AwBQSwECLQAUAAYACAAAACEA2+H2y+4AAACFAQAAEwAAAAAAAAAA&#10;AAAAAAAAAAAAW0NvbnRlbnRfVHlwZXNdLnhtbFBLAQItABQABgAIAAAAIQBa9CxbvwAAABUBAAAL&#10;AAAAAAAAAAAAAAAAAB8BAABfcmVscy8ucmVsc1BLAQItABQABgAIAAAAIQDGf3ydxQAAANsAAAAP&#10;AAAAAAAAAAAAAAAAAAcCAABkcnMvZG93bnJldi54bWxQSwUGAAAAAAMAAwC3AAAA+QIAAAAA&#10;">
                  <v:imagedata r:id="rId40" o:title=""/>
                </v:shape>
                <v:shape id="Image 19" o:spid="_x0000_s1028" type="#_x0000_t75" style="position:absolute;top:1003;width:31699;height:2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PX/wQAAANsAAAAPAAAAZHJzL2Rvd25yZXYueG1sRE/fa8Iw&#10;EH4X/B/CCb5p6gY6u6YiY8rYmzqYj7fmbIrNpSTRdv/9Mhjs7T6+n1dsBtuKO/nQOFawmGcgiCun&#10;G64VfJx2sycQISJrbB2Tgm8KsCnHowJz7Xo+0P0Ya5FCOOSowMTY5VKGypDFMHcdceIuzluMCfpa&#10;ao99CretfMiypbTYcGow2NGLoep6vFkF76+9N/br8bSvPnc9rZbxfGOt1HQybJ9BRBriv/jP/abT&#10;/DX8/pIOkOUPAAAA//8DAFBLAQItABQABgAIAAAAIQDb4fbL7gAAAIUBAAATAAAAAAAAAAAAAAAA&#10;AAAAAABbQ29udGVudF9UeXBlc10ueG1sUEsBAi0AFAAGAAgAAAAhAFr0LFu/AAAAFQEAAAsAAAAA&#10;AAAAAAAAAAAAHwEAAF9yZWxzLy5yZWxzUEsBAi0AFAAGAAgAAAAhALHk9f/BAAAA2wAAAA8AAAAA&#10;AAAAAAAAAAAABwIAAGRycy9kb3ducmV2LnhtbFBLBQYAAAAAAwADALcAAAD1AgAAAAA=&#10;">
                  <v:imagedata r:id="rId41" o:title=""/>
                </v:shape>
                <w10:anchorlock/>
              </v:group>
            </w:pict>
          </mc:Fallback>
        </mc:AlternateContent>
      </w:r>
      <w:r>
        <w:rPr>
          <w:rFonts w:ascii="Times New Roman"/>
          <w:spacing w:val="65"/>
          <w:position w:val="1"/>
          <w:sz w:val="20"/>
        </w:rPr>
        <w:t xml:space="preserve"> </w:t>
      </w:r>
      <w:r>
        <w:rPr>
          <w:noProof/>
          <w:spacing w:val="65"/>
          <w:sz w:val="20"/>
        </w:rPr>
        <mc:AlternateContent>
          <mc:Choice Requires="wpg">
            <w:drawing>
              <wp:inline distT="0" distB="0" distL="0" distR="0" wp14:anchorId="10757B2E" wp14:editId="060340E6">
                <wp:extent cx="1555750" cy="320675"/>
                <wp:effectExtent l="9525" t="0" r="0" b="3175"/>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0" cy="320675"/>
                          <a:chOff x="0" y="0"/>
                          <a:chExt cx="1555750" cy="320675"/>
                        </a:xfrm>
                      </wpg:grpSpPr>
                      <wps:wsp>
                        <wps:cNvPr id="21" name="Graphic 21"/>
                        <wps:cNvSpPr/>
                        <wps:spPr>
                          <a:xfrm>
                            <a:off x="5216" y="5216"/>
                            <a:ext cx="1545590" cy="310515"/>
                          </a:xfrm>
                          <a:custGeom>
                            <a:avLst/>
                            <a:gdLst/>
                            <a:ahLst/>
                            <a:cxnLst/>
                            <a:rect l="l" t="t" r="r" b="b"/>
                            <a:pathLst>
                              <a:path w="1545590" h="310515">
                                <a:moveTo>
                                  <a:pt x="1545589" y="0"/>
                                </a:moveTo>
                                <a:lnTo>
                                  <a:pt x="0" y="0"/>
                                </a:lnTo>
                                <a:lnTo>
                                  <a:pt x="0" y="310515"/>
                                </a:lnTo>
                                <a:lnTo>
                                  <a:pt x="1545589" y="310515"/>
                                </a:lnTo>
                                <a:lnTo>
                                  <a:pt x="1545589" y="0"/>
                                </a:lnTo>
                                <a:close/>
                              </a:path>
                            </a:pathLst>
                          </a:custGeom>
                          <a:solidFill>
                            <a:srgbClr val="D7D7D7"/>
                          </a:solidFill>
                        </wps:spPr>
                        <wps:bodyPr wrap="square" lIns="0" tIns="0" rIns="0" bIns="0" rtlCol="0">
                          <a:prstTxWarp prst="textNoShape">
                            <a:avLst/>
                          </a:prstTxWarp>
                          <a:noAutofit/>
                        </wps:bodyPr>
                      </wps:wsp>
                      <wps:wsp>
                        <wps:cNvPr id="22" name="Graphic 22"/>
                        <wps:cNvSpPr/>
                        <wps:spPr>
                          <a:xfrm>
                            <a:off x="4581" y="4581"/>
                            <a:ext cx="1546225" cy="311150"/>
                          </a:xfrm>
                          <a:custGeom>
                            <a:avLst/>
                            <a:gdLst/>
                            <a:ahLst/>
                            <a:cxnLst/>
                            <a:rect l="l" t="t" r="r" b="b"/>
                            <a:pathLst>
                              <a:path w="1546225" h="311150">
                                <a:moveTo>
                                  <a:pt x="0" y="311150"/>
                                </a:moveTo>
                                <a:lnTo>
                                  <a:pt x="1546225" y="311150"/>
                                </a:lnTo>
                                <a:lnTo>
                                  <a:pt x="1546225" y="0"/>
                                </a:lnTo>
                                <a:lnTo>
                                  <a:pt x="0" y="0"/>
                                </a:lnTo>
                                <a:lnTo>
                                  <a:pt x="0" y="311150"/>
                                </a:lnTo>
                                <a:close/>
                              </a:path>
                            </a:pathLst>
                          </a:custGeom>
                          <a:ln w="916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5903105" id="Group 20" o:spid="_x0000_s1026" style="width:122.5pt;height:25.25pt;mso-position-horizontal-relative:char;mso-position-vertical-relative:line" coordsize="15557,3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bvoKQMAAJ0JAAAOAAAAZHJzL2Uyb0RvYy54bWzUVm1v0zAQ/o7Ef7DynaXJlm6L1k5oYxPS&#10;BJM2xGfXcV6EExvbbbp/z/kcN6EFxIZAopWSS/3Yd/fcPddcXG5bQTZcm0Z2iyg5mkWEd0wWTVct&#10;ok+PN2/OImIs7QoqZMcX0RM30eXy9auLXuU8lbUUBdcEDulM3qtFVFur8jg2rOYtNUdS8Q4WS6lb&#10;auFRV3GhaQ+ntyJOZ7N53EtdKC0ZNwZ+vfaL0RLPL0vO7MeyNNwSsYggNotXjdeVu8bLC5pXmqq6&#10;YUMY9AVRtLTpwOnuqGtqKVnr5uCotmFaGlnaIybbWJZlwzjmANkks71sbrVcK8ylyvtK7WgCavd4&#10;evGx7MPmXpOmWEQp0NPRFmqEbgk8Azm9qnLA3Gr1oO61zxDMO8m+GFiO99fdczWCt6Vu3SZIlGyR&#10;9acd63xrCYMfkyzLTjPwzmDtOJ3NTzNfFlZD7Q62sfrdrzfGNPduMbhdML2CDjMjiebPSHyoqeJY&#10;G+MICiQmI4m+p9LE04goxyGSanIz0LnHUJYm84gAEWhgd448nWTZeeApmWUJ8rRLl+Zsbewtl8g4&#10;3dwZi/urIli0DhbbdsHUoBGnDoHqsBEBdeiIgDpWvgyKWrfPldGZpHclG0KpoWI+Erfcyg1/lAi0&#10;rm4IOzvHfLCbINYRI7opFvIKrQGosBbuCs/zmMEh5PZT4NTxM+EhzuCZCWm49+WyR6c7RiCAKedG&#10;iqa4aYRwFBhdra6EJhsK5F6fuq/jE7ZMYNCioRWctZLFE3RSD/NoEZmva6p5RMT7DnoVcrfB0MFY&#10;BUNbcSVxxCH72tjH7WeqFVFgLiILPfRBhpaleWgOCMYBPNbt7OTbtZVl4zoHY/MRDQ8gHzcR/oWO&#10;0gMdpc/S0Ul2BlKEjkIDsqH5REfzNM2GeZMkCcweX5igxWlNA1Uw2v+KjnwoqCOMxEU6auT7vp+E&#10;OkJCo3oodL4/0c3SaW4BFu6H8MBCQIT7NIbfwfzQ7XNkJDo3Y86T+TH+pU7ksqeqGX4OVeW7+pqa&#10;2qsPTxhgohua2Q/g/0V1+F8G7wA4QIb3FfeSMX3GxMa3quU3AAAA//8DAFBLAwQUAAYACAAAACEA&#10;yGBb3dsAAAAEAQAADwAAAGRycy9kb3ducmV2LnhtbEyPQUvDQBCF74L/YRnBm92kGpE0m1KKeiqC&#10;rSC9TZNpEpqdDdltkv57Ry/28uDxhve+yZaTbdVAvW8cG4hnESjiwpUNVwa+dm8PL6B8QC6xdUwG&#10;LuRhmd/eZJiWbuRPGrahUlLCPkUDdQhdqrUvarLoZ64jluzoeotBbF/pssdRym2r51H0rC02LAs1&#10;drSuqThtz9bA+4jj6jF+HTan4/qy3yUf35uYjLm/m1YLUIGm8H8Mv/iCDrkwHdyZS69aA/JI+FPJ&#10;5k+J2IOBJEpA55m+hs9/AAAA//8DAFBLAQItABQABgAIAAAAIQC2gziS/gAAAOEBAAATAAAAAAAA&#10;AAAAAAAAAAAAAABbQ29udGVudF9UeXBlc10ueG1sUEsBAi0AFAAGAAgAAAAhADj9If/WAAAAlAEA&#10;AAsAAAAAAAAAAAAAAAAALwEAAF9yZWxzLy5yZWxzUEsBAi0AFAAGAAgAAAAhAG31u+gpAwAAnQkA&#10;AA4AAAAAAAAAAAAAAAAALgIAAGRycy9lMm9Eb2MueG1sUEsBAi0AFAAGAAgAAAAhAMhgW93bAAAA&#10;BAEAAA8AAAAAAAAAAAAAAAAAgwUAAGRycy9kb3ducmV2LnhtbFBLBQYAAAAABAAEAPMAAACLBgAA&#10;AAA=&#10;">
                <v:shape id="Graphic 21" o:spid="_x0000_s1027" style="position:absolute;left:52;top:52;width:15456;height:3105;visibility:visible;mso-wrap-style:square;v-text-anchor:top" coordsize="1545590,310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rKqxAAAANsAAAAPAAAAZHJzL2Rvd25yZXYueG1sRI9bi8Iw&#10;FITfF/wP4Qi+iKYtrEg1ihcEdVkWL/h8aI5tsTkpTdTuvzcLwj4OM/MNM523phIPalxpWUE8jEAQ&#10;Z1aXnCs4nzaDMQjnkTVWlknBLzmYzzofU0y1ffKBHkefiwBhl6KCwvs6ldJlBRl0Q1sTB+9qG4M+&#10;yCaXusFngJtKJlE0kgZLDgsF1rQqKLsd70bB8rzu75bbn6/NZ2Ljlsajy+17r1Sv2y4mIDy1/j/8&#10;bm+1giSGvy/hB8jZCwAA//8DAFBLAQItABQABgAIAAAAIQDb4fbL7gAAAIUBAAATAAAAAAAAAAAA&#10;AAAAAAAAAABbQ29udGVudF9UeXBlc10ueG1sUEsBAi0AFAAGAAgAAAAhAFr0LFu/AAAAFQEAAAsA&#10;AAAAAAAAAAAAAAAAHwEAAF9yZWxzLy5yZWxzUEsBAi0AFAAGAAgAAAAhAFGWsqrEAAAA2wAAAA8A&#10;AAAAAAAAAAAAAAAABwIAAGRycy9kb3ducmV2LnhtbFBLBQYAAAAAAwADALcAAAD4AgAAAAA=&#10;" path="m1545589,l,,,310515r1545589,l1545589,xe" fillcolor="#d7d7d7" stroked="f">
                  <v:path arrowok="t"/>
                </v:shape>
                <v:shape id="Graphic 22" o:spid="_x0000_s1028" style="position:absolute;left:45;top:45;width:15463;height:3112;visibility:visible;mso-wrap-style:square;v-text-anchor:top" coordsize="1546225,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XJ4wwAAANsAAAAPAAAAZHJzL2Rvd25yZXYueG1sRI9Bi8Iw&#10;FITvwv6H8Bb2pml7kLUaZVkQ9LK4KuLx0TzbavNSkqjVX28EweMwM98wk1lnGnEh52vLCtJBAoK4&#10;sLrmUsF2M+9/g/ABWWNjmRTcyMNs+tGbYK7tlf/psg6liBD2OSqoQmhzKX1RkUE/sC1x9A7WGQxR&#10;ulJqh9cIN43MkmQoDdYcFyps6bei4rQ+GwWdp3To5qPtptjf0+OuWf5lq6VSX5/dzxhEoC68w6/2&#10;QivIMnh+iT9ATh8AAAD//wMAUEsBAi0AFAAGAAgAAAAhANvh9svuAAAAhQEAABMAAAAAAAAAAAAA&#10;AAAAAAAAAFtDb250ZW50X1R5cGVzXS54bWxQSwECLQAUAAYACAAAACEAWvQsW78AAAAVAQAACwAA&#10;AAAAAAAAAAAAAAAfAQAAX3JlbHMvLnJlbHNQSwECLQAUAAYACAAAACEAjT1yeMMAAADbAAAADwAA&#10;AAAAAAAAAAAAAAAHAgAAZHJzL2Rvd25yZXYueG1sUEsFBgAAAAADAAMAtwAAAPcCAAAAAA==&#10;" path="m,311150r1546225,l1546225,,,,,311150xe" filled="f" strokeweight=".25453mm">
                  <v:path arrowok="t"/>
                </v:shape>
                <w10:anchorlock/>
              </v:group>
            </w:pict>
          </mc:Fallback>
        </mc:AlternateContent>
      </w:r>
    </w:p>
    <w:p w14:paraId="576F89F4" w14:textId="77777777" w:rsidR="008E6281" w:rsidRDefault="008E6281">
      <w:pPr>
        <w:pStyle w:val="Corpodetexto"/>
        <w:spacing w:before="152"/>
        <w:rPr>
          <w:sz w:val="24"/>
        </w:rPr>
      </w:pPr>
    </w:p>
    <w:p w14:paraId="6D0C3C11" w14:textId="77777777" w:rsidR="008E6281" w:rsidRDefault="009602F1">
      <w:pPr>
        <w:spacing w:before="1"/>
        <w:ind w:left="427"/>
        <w:rPr>
          <w:sz w:val="24"/>
        </w:rPr>
      </w:pPr>
      <w:r>
        <w:rPr>
          <w:noProof/>
          <w:sz w:val="24"/>
        </w:rPr>
        <w:drawing>
          <wp:anchor distT="0" distB="0" distL="0" distR="0" simplePos="0" relativeHeight="15741440" behindDoc="0" locked="0" layoutInCell="1" allowOverlap="1" wp14:anchorId="45DD58F9" wp14:editId="57AB22BF">
            <wp:simplePos x="0" y="0"/>
            <wp:positionH relativeFrom="page">
              <wp:posOffset>2823845</wp:posOffset>
            </wp:positionH>
            <wp:positionV relativeFrom="paragraph">
              <wp:posOffset>749568</wp:posOffset>
            </wp:positionV>
            <wp:extent cx="95250" cy="4762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2" cstate="print"/>
                    <a:stretch>
                      <a:fillRect/>
                    </a:stretch>
                  </pic:blipFill>
                  <pic:spPr>
                    <a:xfrm>
                      <a:off x="0" y="0"/>
                      <a:ext cx="95250" cy="47625"/>
                    </a:xfrm>
                    <a:prstGeom prst="rect">
                      <a:avLst/>
                    </a:prstGeom>
                  </pic:spPr>
                </pic:pic>
              </a:graphicData>
            </a:graphic>
          </wp:anchor>
        </w:drawing>
      </w:r>
      <w:r>
        <w:rPr>
          <w:sz w:val="24"/>
        </w:rPr>
        <w:t>Valor</w:t>
      </w:r>
      <w:r>
        <w:rPr>
          <w:spacing w:val="-4"/>
          <w:sz w:val="24"/>
        </w:rPr>
        <w:t xml:space="preserve"> </w:t>
      </w:r>
      <w:r>
        <w:rPr>
          <w:sz w:val="24"/>
        </w:rPr>
        <w:t>de</w:t>
      </w:r>
      <w:r>
        <w:rPr>
          <w:spacing w:val="-2"/>
          <w:sz w:val="24"/>
        </w:rPr>
        <w:t xml:space="preserve"> </w:t>
      </w:r>
      <w:r>
        <w:rPr>
          <w:sz w:val="24"/>
        </w:rPr>
        <w:t>Patrimonial</w:t>
      </w:r>
      <w:r>
        <w:rPr>
          <w:spacing w:val="-3"/>
          <w:sz w:val="24"/>
        </w:rPr>
        <w:t xml:space="preserve"> </w:t>
      </w:r>
      <w:r>
        <w:rPr>
          <w:spacing w:val="-4"/>
          <w:sz w:val="24"/>
        </w:rPr>
        <w:t>(VP)</w:t>
      </w:r>
    </w:p>
    <w:p w14:paraId="09693DA2" w14:textId="77777777" w:rsidR="008E6281" w:rsidRDefault="008E6281">
      <w:pPr>
        <w:pStyle w:val="Corpodetexto"/>
        <w:rPr>
          <w:sz w:val="20"/>
        </w:rPr>
      </w:pPr>
    </w:p>
    <w:p w14:paraId="256E213B" w14:textId="77777777" w:rsidR="008E6281" w:rsidRDefault="009602F1">
      <w:pPr>
        <w:pStyle w:val="Corpodetexto"/>
        <w:spacing w:before="132"/>
        <w:rPr>
          <w:sz w:val="20"/>
        </w:rPr>
      </w:pPr>
      <w:r>
        <w:rPr>
          <w:noProof/>
          <w:sz w:val="20"/>
        </w:rPr>
        <mc:AlternateContent>
          <mc:Choice Requires="wpg">
            <w:drawing>
              <wp:anchor distT="0" distB="0" distL="0" distR="0" simplePos="0" relativeHeight="487591424" behindDoc="1" locked="0" layoutInCell="1" allowOverlap="1" wp14:anchorId="5B60CE81" wp14:editId="2BDF11E4">
                <wp:simplePos x="0" y="0"/>
                <wp:positionH relativeFrom="page">
                  <wp:posOffset>1094105</wp:posOffset>
                </wp:positionH>
                <wp:positionV relativeFrom="paragraph">
                  <wp:posOffset>245152</wp:posOffset>
                </wp:positionV>
                <wp:extent cx="1749425" cy="372745"/>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49425" cy="372745"/>
                          <a:chOff x="0" y="0"/>
                          <a:chExt cx="1749425" cy="372745"/>
                        </a:xfrm>
                      </wpg:grpSpPr>
                      <pic:pic xmlns:pic="http://schemas.openxmlformats.org/drawingml/2006/picture">
                        <pic:nvPicPr>
                          <pic:cNvPr id="25" name="Image 25"/>
                          <pic:cNvPicPr/>
                        </pic:nvPicPr>
                        <pic:blipFill>
                          <a:blip r:embed="rId43" cstate="print"/>
                          <a:stretch>
                            <a:fillRect/>
                          </a:stretch>
                        </pic:blipFill>
                        <pic:spPr>
                          <a:xfrm>
                            <a:off x="0" y="0"/>
                            <a:ext cx="1296034" cy="121284"/>
                          </a:xfrm>
                          <a:prstGeom prst="rect">
                            <a:avLst/>
                          </a:prstGeom>
                        </pic:spPr>
                      </pic:pic>
                      <wps:wsp>
                        <wps:cNvPr id="26" name="Graphic 26"/>
                        <wps:cNvSpPr/>
                        <wps:spPr>
                          <a:xfrm>
                            <a:off x="1692910" y="40004"/>
                            <a:ext cx="56515" cy="36195"/>
                          </a:xfrm>
                          <a:custGeom>
                            <a:avLst/>
                            <a:gdLst/>
                            <a:ahLst/>
                            <a:cxnLst/>
                            <a:rect l="l" t="t" r="r" b="b"/>
                            <a:pathLst>
                              <a:path w="56515" h="36195">
                                <a:moveTo>
                                  <a:pt x="56515" y="28575"/>
                                </a:moveTo>
                                <a:lnTo>
                                  <a:pt x="55245" y="28575"/>
                                </a:lnTo>
                                <a:lnTo>
                                  <a:pt x="55245" y="27305"/>
                                </a:lnTo>
                                <a:lnTo>
                                  <a:pt x="0" y="27305"/>
                                </a:lnTo>
                                <a:lnTo>
                                  <a:pt x="0" y="36195"/>
                                </a:lnTo>
                                <a:lnTo>
                                  <a:pt x="55245" y="36195"/>
                                </a:lnTo>
                                <a:lnTo>
                                  <a:pt x="55245" y="34925"/>
                                </a:lnTo>
                                <a:lnTo>
                                  <a:pt x="56515" y="34925"/>
                                </a:lnTo>
                                <a:lnTo>
                                  <a:pt x="56515" y="28575"/>
                                </a:lnTo>
                                <a:close/>
                              </a:path>
                              <a:path w="56515" h="36195">
                                <a:moveTo>
                                  <a:pt x="56515" y="3175"/>
                                </a:moveTo>
                                <a:lnTo>
                                  <a:pt x="55245" y="1270"/>
                                </a:lnTo>
                                <a:lnTo>
                                  <a:pt x="55245" y="0"/>
                                </a:lnTo>
                                <a:lnTo>
                                  <a:pt x="1905" y="0"/>
                                </a:lnTo>
                                <a:lnTo>
                                  <a:pt x="0" y="1270"/>
                                </a:lnTo>
                                <a:lnTo>
                                  <a:pt x="0" y="8890"/>
                                </a:lnTo>
                                <a:lnTo>
                                  <a:pt x="1905" y="10795"/>
                                </a:lnTo>
                                <a:lnTo>
                                  <a:pt x="55245" y="10795"/>
                                </a:lnTo>
                                <a:lnTo>
                                  <a:pt x="55245" y="8890"/>
                                </a:lnTo>
                                <a:lnTo>
                                  <a:pt x="56515" y="8890"/>
                                </a:lnTo>
                                <a:lnTo>
                                  <a:pt x="56515" y="317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44" cstate="print"/>
                          <a:stretch>
                            <a:fillRect/>
                          </a:stretch>
                        </pic:blipFill>
                        <pic:spPr>
                          <a:xfrm>
                            <a:off x="135889" y="43561"/>
                            <a:ext cx="1522730" cy="190500"/>
                          </a:xfrm>
                          <a:prstGeom prst="rect">
                            <a:avLst/>
                          </a:prstGeom>
                        </pic:spPr>
                      </pic:pic>
                      <pic:pic xmlns:pic="http://schemas.openxmlformats.org/drawingml/2006/picture">
                        <pic:nvPicPr>
                          <pic:cNvPr id="28" name="Image 28"/>
                          <pic:cNvPicPr/>
                        </pic:nvPicPr>
                        <pic:blipFill>
                          <a:blip r:embed="rId45" cstate="print"/>
                          <a:stretch>
                            <a:fillRect/>
                          </a:stretch>
                        </pic:blipFill>
                        <pic:spPr>
                          <a:xfrm>
                            <a:off x="146685" y="235331"/>
                            <a:ext cx="1336674" cy="137159"/>
                          </a:xfrm>
                          <a:prstGeom prst="rect">
                            <a:avLst/>
                          </a:prstGeom>
                        </pic:spPr>
                      </pic:pic>
                    </wpg:wgp>
                  </a:graphicData>
                </a:graphic>
              </wp:anchor>
            </w:drawing>
          </mc:Choice>
          <mc:Fallback>
            <w:pict>
              <v:group w14:anchorId="675CB472" id="Group 24" o:spid="_x0000_s1026" style="position:absolute;margin-left:86.15pt;margin-top:19.3pt;width:137.75pt;height:29.35pt;z-index:-15725056;mso-wrap-distance-left:0;mso-wrap-distance-right:0;mso-position-horizontal-relative:page" coordsize="17494,372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kKh0IEAABxDwAADgAAAGRycy9lMm9Eb2MueG1s1Ffb&#10;bts4EH1fYP9B0HtjXSzJFuIUi6YNAhRt0KbYZ5qiLKGSyJL0JX+/M7zIrt0mcbAF2gCRSHM4nDln&#10;Zji6fL3ru2DDpGr5sAjjiygM2EB51Q6rRfjl/t2rWRgoTYaKdHxgi/CBqfD11d9/XW5FyRLe8K5i&#10;MgAlgyq3YhE2WotyMlG0YT1RF1ywARZrLnuiYSpXk0qSLWjvu0kSRflky2UlJKdMKfj12i6GV0Z/&#10;XTOqP9a1YjroFiHYps1TmucSn5OrS1KuJBFNS50Z5AVW9KQd4NBR1TXRJFjL9kRV31LJFa/1BeX9&#10;hNd1S5nxAbyJoyNvbiRfC+PLqtyuxAgTQHuE04vV0g+bOxm01SJMpmEwkB44MscGMAdwtmJVgsyN&#10;FJ/FnbQewvA9p18VLE+O13G+2gvvatnjJnA02BnUH0bU2U4HFH6Mi+l8mmRhQGEtLZJimllaaAPc&#10;nWyjzdvHN05IaY81xo3GiJaW8O9AhNEJiE8HG+zSa8lCp6R/lo6eyK9r8Qr4FkS3y7Zr9YOJXWAW&#10;jRo2dy1FbHFywAcgYvm47cmKBYAQAO5lcAfif6Jg2bXiXdt1iDqOnakQ8kch8wNvbThec7ru2aBt&#10;fknWgdV8UE0rVBjIkvVLBuEib6sYKIPc1hAyQraDtqwpLZmmDZ5fgx2fIAXRUFKOC8bovZ3ognLB&#10;9ax4SeZ5lEK0YrzESZzMTKSOtJNSSKVvGO8DHICpYAJgTUqyea+cMV7EQWjPN4aBORj2UI6UBw9m&#10;J/CdlXGfGyIYmIBqDxjOPcM3rgAlOWLopDDh3Own8MT5PJnHUNYAiGkURQYHUvrEyvIs9mmVx3MT&#10;Pwco0bVF6RAZKGCVxQjQavyI7gY/RCyxlnamlmoICMA3DKCWLi39EOO4D5XiMNguQmdHA9ltzMC1&#10;nm/YPTdSGlPcyYAjySwrvKl7qW74TjpLoEig24fSXsa/hdW8ly3SyGv2Mv5tZS2UyTPlrDc2uL0e&#10;/z4++yzZ6dwmO5Dl9fm302uZBf/TM2R/hBXtuGLWBaTr5bSl8RmsxUlhrt6fOziS9rhcPAdGMQ4e&#10;F7O8PnmqFZvN5o9rGw+No2LMKk+Qfx8HwDmyT1qwz5YzRA8Y8kaesA+EjAkM48MSoXjXVv5mUXK1&#10;fNPJYEOwrzJ/mP6w5UAM7l/lKjuOlrx6gF5jC7VuEapva4IXaXc7QG0F4LUfSD9Y+oHU3Rtu+jcT&#10;nlDT73f/EilceddQ7z5wX2JPqryVxZ0D/2eted2aK2BvEZiNEyj39nqFC+DPaRIKf4W4JqFAGvBG&#10;xWvmd2gSkl/eJMRpBllgL8E0y2N7D/lLMM4SrOeuW4ByEfnk9r2GbwVe3i0g3n9U1MBH2Xet5ex3&#10;i5r010fNNM9nrodIszQ9Dps0zfPCN5lpEWdzV+D+v7Ax3yfwXWfqpvsGxQ/Hw7kpTvsv5av/AAAA&#10;//8DAFBLAwQKAAAAAAAAACEAzw+t/oQUAACEFAAAFAAAAGRycy9tZWRpYS9pbWFnZTEucG5niVBO&#10;Rw0KGgoAAAANSUhEUgAAAREAAAAZCAYAAAAWsBpXAAAABmJLR0QA/wD/AP+gvaeTAAAACXBIWXMA&#10;AA7EAAAOxAGVKw4bAAAUJElEQVR4nO1ceVRT19bfYTBMQWYhkgjUSEVABnFIaUxREB5PnMVq9fn5&#10;qtYFOINghSBVqSA2IBXQar9K1RZsBaVLRBFEsKAgU5CpGEgJYSpWUBwQ7veHHHt7G8INAdP3Pvda&#10;v7WSu4cz3HP33eecfS5gGAb/yYiPj99ibGzcGh0dvUvZdXmLP5Cdnc0JCAiI9fHxSYuLi/MvKyuz&#10;VXadxgr5+flzNDQ0eoOCgj5Xdl2UAUpXV9f49vZ2AyAQhmFYa2trM5fLfUnk/V2oqanJ7J133hH1&#10;9/erFRYWzpg1a1aJLPnGxkaN58+fmwEAVFRUiFasWNGvSPkPHz4cf/XqVc/m5mY6jUZ74urqesPQ&#10;0FBiamr6ZCid+vp684GBAXVZdk1MTLr09fUfKVK3kVJVVdU4NTW1iQAA58+fbwoPDx8gylAoFEp1&#10;dfUkCoVC0dfX7zAxMXmMeI2NjRrHjx/fHx0dHYTXcXNzu56dne0+9i34g1paWox6enpoxOtaWlqP&#10;GAxGlyzdBw8eMPv6+lSJ7ZNG7e3tOiwW69fu7m69O3fuOLm4uJQqWvfRJJFIpF9TU+NYUVExffz4&#10;8d1cLjcXAJpZLNbz4XQpFAqltLTUpqio6L2enh5tFRUVjMvl3nB2dq7EMAwDAAAGg9EEAJg0UKnU&#10;p66urjePHj26raGhYYKyPR4RiYmJmwAAY7PZt8i8LSZPnlyH2qZIe27cuDF34cKF6Zqamk+IfWZo&#10;aNhx+/btmdL0GhoamOPGjXs2VH8jREVF7VZWn5aUlNijenR2dupKk9m/f/8+JJOWluZN7BvEW7x4&#10;8Y/Xrl3jhoaGhoeGhoa/6bZYWlo2SOtfHR2dbgcHh3tRUVG76+rqqNJ00XNx5syZNWTK2rlz5xEA&#10;wBYsWHBFWfeOCKFQaOrv7x8nbcyZm5uLEhISNvJ4PJWh9LOysuZNmTKlRlofWlhYPAgLC+OJRCID&#10;QBcnTJggYbPZtxBsbW0r8Eq6urq/X7x4caGyOwaPZcuWpQIAlpCQsHkombq6OmpQUNDnFAqlH9+e&#10;kTqRtLQ0b1VV1T4AwNTV1Z+z2ex8Npt9y9jYuA3ZptFojwQCwWSirkAgmDycAwEALDY2NkBZfTqc&#10;E0lNTV2K+F5eXhnEQbh3797PAACztbWtKC4uVlfm+DAwMOgEAMza2roajWs9Pb0ufF/b2dmVS7tX&#10;8jqRgoICF2SzpqbGUpntxjAMmpqa6Hgn6ujoWIL6YMKECRJ0XSwWaxF1eTyeir+/fxy+nwwMDDql&#10;6U+bNq3ytRPx8/M7RjRWXV1tsX///n1UKvUpAGCqqqp9Fy5cWKzsDsIwDCQSiTaKBB48eDBJmszN&#10;mzfZNjY2AgDATE1NWzgcTq6iTiQ+Pn6LqqpqX0xMzPaurq7x+PqsXLnyO2R/sCwKXhfvRAQCgU1z&#10;c7OhNOTk5Kgpq19lOZGioiIH1Od2dnblHR0dNKL+zJkzCwEAc3Nzu67sMYKcCH7MSiQSbYlEYhIa&#10;GhqO2snlcm8QdeV1IjweT4VOpzcDABYWFsZTdtuDg4MPovadPn36X/ixKBAIxqWkpCzX09PrkuZE&#10;8JHmlClTamJjYwPa2tp0EF8sFmvFx8dvwTnkoZ0IwvXr1z9Ag0ddXf3532GR7Ny5cysBAJs8eXLd&#10;UDJaWlqPdXV1H0ZGRu4Ri8VakZGRexR1IkKhUK+6utpaGq+rq2s8GrgAgBEfMrwTEQqFpsruQ2kY&#10;yok0NDRMMDc3FwEAZmxs3NrQ0MCUpm9nZ1f+d3YieKxevfpbAMBUVFReSiQSEzxPXieCYRisX7/+&#10;NABg9vb2pcpu++zZs28DADZ16tQq4ssMgcfjqRB5hYWFzijStrGxEYhEIoOhymhra9OJi4vzVwES&#10;NG/evJyMjAwvCoUy0NfXNy4qKmoPGb2xpNTUVF8AgOnTp5cPJRMRERFWWVlpFRwcfJhOp/eORrkW&#10;Fha/v/vuu7XSePr6+o/MzMwko1EOWfr666//xefzt1ZWVr4rjd/Z2Unj8/lbT5w48fFIy6ivr6eu&#10;WbPmx+bmZgaVSn2Wnp7uY2VlJUL88PBwlW+//fZDPp+/taOjwxgAQCQSMfl8/lY+n7/14sWLi2TZ&#10;x+uXl5fbSpNpbW014fP5W0+dOrW+pKRE5sI0WVqzZs1ZAICBgQHV8vLy6YraY7PZBQAAVVVVto2N&#10;jRqK2lOEWlpa6AAA1tbWtRiGYdJkwsPDB4i8+Pj4bf39/WqD/HBZC9AmJiaPAwIC4gFIRCIIPj4+&#10;aTC4eChrQWasUVdXR9XQ0OgFAGzfvn37yeqNRiQyHAbniJiGhkavUCjUwPPGIhJhs9n5MLimhZ9e&#10;oTcNmsJ5e3tfImOPGIkAAGXdunVfo2vffffdCqLOoNyQazza2to9ssrMyclRG3xjYkwms5E4jUpJ&#10;SVF1dna+AwCYr6/vOWK/DoXhIpGffvrJC9UxMzPTHc8bSSRSUVHxLrJXUFDgMtbPgSx4eHhkAgBG&#10;p9Obq6urLcjoAAAFTcm0tbV7RCKRJhk9UpEIojlz5vwMAPDbb78Z+fj4SH1j4Km2ttZy0qRJQrKI&#10;j4/3I1OPjo4O+2fPnmkCAFhbW9fI04axpNzcXLWuri4DAAAOh5NnYWHxbKzLTEpK2qiurv6ira3N&#10;NDQ09ACeR6PRtufl5c3V0dHp4fP5pPqWSNHR0TvPnDmzHgDgs88++9TX1zeVKHPjxo0nq1ev/tbV&#10;1TVPU1OzFwBAV1f3kaura56rq2uep6dnpqwyuFzuy5MnT34MAJhIJJoUGBj4BZ7f3t6+qaSkxMXY&#10;2Lg9JiYmYLT6FUVNo0X29va1NBqtGwCgqqrKfjRty0soymppaZno4eFxs6ysbNpwOvfv32e1tLRM&#10;BABYu3btGQaD8ZRseaQjkby8vPeQfFJS0sfDyf/www9LQMYbiojAwMDDZDzfxYsXFyKd/Pz8OWS9&#10;81hHIgkJCRuR/eTk5A+JfHwkQqPRHunq6j5EYLFYtREREZ8KhUI9ectFC2EUCqW/sLDQebAsG7S1&#10;J2v3igh8JHL27NlVADAAANhHH310BoaYW+OhyJpIQEBALCob7QQ2NDRM0NXVfQhDREGyICsSEQqF&#10;GmjdQENDo5c4HkYSiWAYBo6OjiUAgO3Zs+fQaI8veZCTk6Pm7e19Cfd8DTg7O9+9cuXKgqF0kpKS&#10;Pkby169f/4BsWWpkPQ0AgJGRUQf6/fLly2F1ly5devHChQtLyNp3dHS8R0bu9u3brug3k8kUyZJ9&#10;UyQWiw137dr1BQCAjY1NFZVKTSHK0Gi0Xn19/a7+/n7VwUsUDMMoPT09ut3d3XphYWEHjhw5EpiU&#10;lLR51apV35Mte9myZVGpqakrBQKBnZ+fX+KFCxfeX7t2bfKLFy+oHA7nZmtr68mRtGn79u18AKAA&#10;AAQHB3+enJwsdW49WrRv375P09PTF4lEokmbNm06OWvWLLvQ0NAj3d3dej4+PumrVq264Ovrq3A5&#10;tbW1lv7+/omFhYVzAAACAgKOWVlZtSlsGACsrKwelJaWOgmFQqvhZEtKStQNDQ215S2DRqMNGBoa&#10;dsuS4XK5L7lcrg+fz9/66aefHurt7dUuKSmZ4eXllWlubv5rZGTkHiqVmoJPuOzu7h6Pfk+cOFEo&#10;T51IRyLV1dXWSP7LL7/8RFledseOHTGoHmKx2Iis3lhGInjbGRkZnvLoVlZWTsXvy1Op1KeNjY1m&#10;8tgoKChwQbkwTk5OxchOVVUVSx47+EhkcAdsAAAwZ2fnuwKBYNxw+oruzly5cmUBKh+91Wk02iOR&#10;SDRRXlsoErGxsRFwOJxcDoeTa29vXwZ/vJ0xLy+vn6StsYw0EkE7NGSSzg4cOBCCr4scGMjOzuaQ&#10;rZNYLDYKCgr6nMVi1eLtfPjhh2fx6QTR0dG7EI/sOgqGybkmUlVVNRX9NjAweCiP7ljRixcv5Iqm&#10;xoJOnjz575CQkEgAgI0bN57w9vaWuQZAJFtb2+pjx45tjYiI2AcA8Pz5c43Lly8vlccGm82+u2PH&#10;ji8AAO7du+cM8Gp3ysbGpl4eO3jy8PDI5PF44QAAJSUlM06fPn1opLbIkqen59W1a9eeAQAoLS11&#10;AgCIiorazWAwxCO1ef/+/Wl5eXlz8/Ly5lZUVEwHAHBwcCiNiYnZERsbu3Q0167GjRv3AgDgyZMn&#10;w0YYDx8+/MtxE5JEaWhoYJEVptPpnYcPHw7Oz893DgwMjNLV1f0dAOD8+fOr09LSol4bpVBeR5pt&#10;bW0MsvblegBra2tfbyM6OTndJaOTnZ39AVn7TCZTxGKxGuSpU19fn1KdyPHjxz/x8/NLAADgcDi5&#10;ERERO0dqa8OGDYnR0dFBPT09uteuXZvv7+//pTz6LBbrTw5j8uTJv4y0Ljg64OnpOTszM9Pr6NGj&#10;u9zc3K7L6yTlJRsbm/v4/ywWS6F2JCYmbvbw8LiK/vf39w+wWKzm0tLSUZ+eIScyMDBAGU5227Zt&#10;YX5+fvEjKaepqUlup2piYvI4Kipqz5YtW47b29tXPn78mHbp0qVFfD5/JwDAYGImAACkpqaunDt3&#10;7i2ytklPZ9BW39SpU6vIhDn4BVAyILuwGhgYeBjplJaWTiMbdo32dOarr75aj+y5ubldk5b9Jy9Q&#10;hq2bm9s1efTq6+sZOjo63QCvjigAvNr2lZUsJA3Sks1EIpEBk8kUAgBmZGTULmuqpeh0pr6+nqGl&#10;pfUY3w5LS8sGiUSiLa+t4bZ4ZWGk05nVq1cnA5A7z6VMbN68OQHdZ3RNJBJpamtr9wzWP5+sLdJv&#10;8fT0dO+zZ89+BADg7u6eRUbH0dGxeP369V+TLcPZ2bmYjJyrq+stdEq0vb19AgBUkS1jtOj7779f&#10;tnHjxlMAAGw2Oz85OXmRogltYrHYsL6+ngUAYGFh0URWj0KhUDw8PE4+fvyYRqfTm7OyshbMmDGj&#10;uK2tzXTv3r385OTkdYrUi8FgdKWkpCzncDgFnZ2dxhs2bDjz/vvvL5B2wldRCgwMjO3t7dW2trau&#10;SU1NXTJr1qwSoVBodejQoUNxcXHbRru80aZffvmFBfBHRPJ3JQ0Njb9s3zIYjKfu7u7X0tLSlty5&#10;c2fmlStXPLy8vEg968NGIlVVVSwzMzMxDC5yDZXy/KaAP+z0zTffrCWrJ08k0tbWplNXV/cOMYEL&#10;wzDIyMjwVFNTewEAmL29fdlItmWl4cSJE/9G9bt169ZssnqnTp36H6SHtkbDwsJ4xGtkIOvsDL5+&#10;Bw8eDJamr0gkcvny5X8g+zk5Oa4Y9qfFvoHc3Nz35bH3piMRHo+ngrajlXl+pq6ujvrzzz/PGooP&#10;AJTly5d/D/DXRMD09PR/ontgbm4ukvWs484gSXciPB5PJSsra96SJUt+QA+MtrZ2T15e3nvK6hwE&#10;oVCogQ4F7t69O4qsnjxOBGVI2tvbl+Gvow/QwGCYTTbztLOzU3f58uUply9f/gcxNK+rq6NmZma6&#10;owE4e/bsAiCRk4FhGIhEooko7F++fHkKui4Wi7XodPqvAK8OHzY1NemTsTfcKd4NGzZ8BfDqvIk0&#10;RzdSJyISiTQtLCweAAC2efPm4+h6Tk6OmoODwz0AwKysrOrlmTKOhhM5cOBASHl5uZ00EHd1ysrK&#10;bFHfxcTEbFfW81FcXOwEANjChQvTBQKBDZ7X1tamExQU9DmqZ3Bw8EGifkhIyAHEZ7PZ+USH1NTU&#10;pH/u3LmVuJPrr4R1dHS6LS0tGxAMDQ07EA8AMCaTKZTl3d40UCKNrMG6c+fOI/g24Y+BMxiMJnTd&#10;zs6unKiLOkhFReUl/jo6pQoAmL6+/m94+0Sw2ex8dDxAIpGYwOB2qaGhYcfMmTMLt23bdnTlypXf&#10;GRsbtyKbRkZG7WQPOAIAxcvLKwNerR88JDq0wWQxDOBVshgZm8M5EaFQqIEeaiaTKSRGYSN1IugT&#10;AmZmZmJi9FdcXOyEtq937NgRQ9bmaDgRWQgICIjF6xw7dswP8Yb6psybQHV1tbW6uvpzgFcn7/Fj&#10;En9A1MLC4oG0NTMej6fi5eX1E76t5ubmImQDvUQBAJs/f/5VsLe3L5XWQerq6s+dnJyKAwMDD1+9&#10;etWN7HmFN4VPPvnkSwDA9PT0uoY6xzOYZTnsgq6ZmZkYrwcAFORwuFxuNp63ePHiH8nYHHxz/oKP&#10;KBITEzehB5AINTW1F97e3peGOiEsDdnZ2RykHxcX50/kAwAFn7VYXl5uN5xNMh8lqqmpsUSRoK+v&#10;7zk8D2WByuNE7t27Nx0N+vPnz/tKk8Hl0Qw0NTXRydhVxImgszyysG7duv/F66Dv2wxGVKQiybFC&#10;UVHRDELG6p/Ge0hIyIHm5mbDofRzcnLUEhISNnI4nBzit3gAAHNxcSmKjY0N4PF4KhQAoPB4vL9s&#10;R+3fvx/DBkfi35EuXbr0z0WLFl0GACgqKnKcOXNmGVEmPDycdB4MfpEwPT3de/HixRkAACkpKStW&#10;rFhxYSQ2iXYBXi2CikQijbt373qibUA1NbU+BweHWxYWFr/LY5tCoby+d0PdLzIyI5HH9wO+jUNd&#10;f9PtwNdlJGOZzH3G283NzVVbtGhRR3d3t15ISMjBQ4cO7ZOnvLGi8PBwFXd391kSicQMAEBHR6e7&#10;p6cnR55Pg0okEuPCwkJ2f3+/qoqKCubi4nKTyWQ+fN2nyvSWigAAKPPnz78KAFhkZOSe0bSNTsYS&#10;3zRv8RZDIT8/fw7IEfH9N0HpFVAE6Burzs7Od0fLZk5OjisAYHQ6/VdpOzNv8RbSgKbXpqamLaDk&#10;qcybhtIroAgaGxvN0FeY0OlVRbFw4cJ0HR2d7qysrHnKbt9b/Gegs7NTFyVpyZuc9t8ApVdAUcTH&#10;x2/R1NR8cuTIkZ2jNSCkfTv0Ld5iKNy8eZNNpVKfDm5//7+KQjAMg/8DF/ItOLjBggsAAAAASUVO&#10;RK5CYIJQSwMECgAAAAAAAAAhAAwLPMWxWAAAsVgAABQAAABkcnMvbWVkaWEvaW1hZ2UyLnBuZ4lQ&#10;TkcNChoKAAAADUlIRFIAAAFuAAAALggGAAAACI3zVwAAAAZiS0dEAP8A/wD/oL2nkwAAAAlwSFlz&#10;AAAOxAAADsQBlSsOGwAAIABJREFUeJzsvXm05VlV5/k5w2+685tjnjIiM3IkSSAFBEyZVFQKRJKh&#10;mQq1bNqyXIpSDoUDArYltgitWKilq8DZsigshhJocUARM0nSzCSHyIiMjPnFm+78m845u/+4LxJa&#10;k1bIQLvXyu9ad61713rvd/c5v/3bZ+/vHq4ajUaBx/HYETZBa3xoUAeDNgajAtorqnqKiYWgBeVj&#10;LDHBFOiQUZVTotThg8N5g/EWsSkYjSZgqk2wHm13PGYRqwBWVegwotZtcmIyAlaEgCKgUEpRTqY0&#10;GhlKKVD/9OtvuIIONUOjyJzD5g2KdkGWO2o/ptHcgdQxaI/YMVp1H/OavhRE5JH3Sn1hEeXGKjo6&#10;hksXccUi73z91Ry+72p+sfM87l+5gk/8wrNp7ZlHe+GgeFScopRCoeDSNb/MffmSGMLn2hdYZonO&#10;Wc367jUOTD1lPAc2JRZQAQRAA2r21Y8JAnVVYaIcaFBWhtrWeL1OS5YRp4kjQ1kX6NjhqUikhfIa&#10;lKE0MFCQAe1H2YQSSLY+zqj9VEwVM33/jUzyZb7t545w0ld819tu5ZZXP4srXOBgaGKb9jEu6PKh&#10;zybdYo5BDWV0nrnpJiraj43ahAhk+x5oZq+KAL4k1hbnFSNjGIgwHwKVN8yZClM9ACEjTw6SKIPo&#10;7esAhq9cjewXK/jj+MrhQ5vgFUYZYvGQb6JkCmGZyET4skTHGkINweM8GCXYKKOsc4pg0TYlIRAq&#10;h9KKEGmmdg4nMH8Z7pMOHrSmCA28Moh3GFUTguCCQmuNR5EkMXUIGK3QX4Zq2QBaBxpkhOI0kd3B&#10;uaGhG3dRUUrwMxkSqxERFF893ftSev2pbo+j+onMTzYwq8eIy0WGuz/Hifx7Wdr4PKPymfRCTaLW&#10;EDMArkcBEgSU4AGRgEU/diG10JYGzckxkqRLP2+zYRooHTDBQ1BEl/b/Mm2VSAAtuLqJVptEepOo&#10;SglhGRMrXCjxzoI3UMZAg2mkcAY8gnXCHBqtQfQ/FKoA4mwfUR1QIpwaLJOpfUzNTio/QBeGtkAZ&#10;BdaMZ4eYy7OwywBdafzgPrJOyqbq0rBXMFaanvIo0Wj5gqENIhhygoqZ1JrYCK3yPK0woK4bkOxg&#10;00dE8UG0KJwLYBVa1CPXEWZ6qr6C09jK45b7ssArgxdQ1Bi3Qb55ClOv8YpX/R9UAWpXsFmM8AiR&#10;FULUoi6EIDU60ZAtcPjozcRL+3nVi2/kyVcdINGaYbCUKmXOPHZDoUNFLYahT0iVI64mSBRRlg7v&#10;PM12Cy0QFNQIGvUlDeCjIdUWmOIGU+771K9TTw1v++8JWxPFD/3orTztpqM0I0XpKrwraGadx7ym&#10;fwq+eA1H1SrtEw8xOftB6saNnLj6P3Pmyk/zb9JP8LS1O/itO57E+LZDvP7K3ew4uISbBxMCOgBa&#10;EZRQI5jL8NjU2pFKzIlP/iL2YsH/+rF9uLDMz//ECzh65W60aDQKvX3rFYrH/rWC9xO0dKkZMOp/&#10;knl/NS/+xtfhopotNyDomCjaScQS1z/zG/mOt9+KTwR8QbPyHJSEJLJI9Cgedw2BFC7eTzmBn37v&#10;3djyfg592/9kny+55qYW+3UKukREI1/Fw/vLRcM3OXnXe9iq1nnrf72C0YUjPOu7jvCGF9xIQkQq&#10;mkhAtg9w46aIjZkqhRWPXHgQs/a33HWyw/e/7d1sNfbS3f9N6PphfvVdb2LHco9YNGlQaAUBIQD2&#10;K9iC/+/EKf9/hwpgCmBK4CJVOAdulercPfT7JWvOsomlsoJQgmpilUL5MYJHqYT9K4c4bxY5j2G1&#10;0SQJI2JT0NMe6D1mEUUCXlusccT5RWIb2GIHLk7oNTT5ZEQSRygbEQSQLy82V74mGE/DdGDjXkyA&#10;B45fx3qWMUSx6Stqp1iIDM30n8doX8Il491zGYnPifwD3FXUnNn1HO5KF/iZ+kOsLC3wy2tN+t0e&#10;/TTgkgvk7CVGkaAgyCOUxeVAsI4OCYPz9xLXwn0XnoKPhK1ayBEiJcTMHvKvxCv7UtDbrI9ShmI8&#10;YjQ8gzv3MBMqNuqKNbqI7oCktK9zTFTNFI9SFVhhIhGxlhl99PfQsjlUAbt+JzoojucZmSvR+0vm&#10;m9CNE5bQRFVMcAoal21ZjxlaDFsPfhoyi+vfzLFxxFVbMLVCEE8sCrbjxKBmjk1g5kEbJRRFST45&#10;ha6ewOj0Q1wMBWeib0bpJkmnzVh5WkAmBrYdJK8E+xUo1OMe92WClhKFoFRCsPNE3Qj8Ct/3umdw&#10;ph/4o0+d5S/v3WT3kau45UXPxWjH/iQl9hOcO0uoLZ/88KeoT93PHy/XfPa+gEQpmc+Z1xU/cutT&#10;H7OMojVBgfTPceH+/4qYjF+/9yrEKL7rxU9nMWmgxCPOEZnZmf7lqIfRhkIFEhEWNlYpmprSH0Kq&#10;McO4QaZr4jhCOUUQgzL/fKp3aR2bfo6gFzjzuRsYtXbw6lsqzusWB4pbGEU7ueXj9/BX09NsPflJ&#10;rDVinM/p6oREWfABhcLqy+MpalNhy5jGoA8W/PQwqDsZNjRocCguJaBEApfrxNDEOO1Qep757vNI&#10;ok2+/TuvRfuYd/3GX7Em8zzhuS/k2ic+kSNP2snOKEBQGInR2mC0xaMeNeowXpgOLWuf/gB1I2Ph&#10;xT/MfFLw1KfNMd+zHO02wVcIEUq+PP36qiOGJQGGEcNxTenO0BhejQqBejv6FEAQAoI3TSQEmhJQ&#10;viZeOIJNX85Ks+LffsfXsOWv4Jf+omQcL1CVDpspnKjtSOML1/lKdOlxj/tyobBoawgaHA1McwXB&#10;8eznX8/mmZQ77v4If6aa9G68hetf8nqekAb2LCSsRGsU5z+FJeJD7/8A3fPHOM9BPrv2RPrNAxAM&#10;8ybnR269DCIGoZSaMN4g/8zHqdvX8od3Tqg8fNcrnkXpPbHzaA3WXGLh/unGQgLUSohF0FJiVUYl&#10;+wn1XTMPnpIQIAQL6l+G21w0t3NheoJP3X8Q33kuL38NIAtM1YuZyjzP/P0X0St3k2zu4Vz+VOb0&#10;mCqOZ/8cBAVcBtYKACMOipnH5awDdhNx5xd4VC5R27L96TK4+wIqRBAVBGkRpdeg4jN80wuvp10k&#10;/Kc/+Cv0FJ7+tU9j/7ce5aZGYI8P6FKhggZjCJFCvkRmTUkKknD7iQtsNDTXv/A7ibZyXru3pteL&#10;EGuYUqOtxVvoXq7w5TJg4ifUNUT1IgaodR9rIkSEoGT7kJklpgWYYohDTYpAXkJzhdDdyUp2hpd+&#10;yxF8cohf+4stBlUbnQQ8Co98IV+hvvLUxeMe92WCSmeGSAMxs5AKYhhv0ko0Ie5A07E4WMe3E06r&#10;nJuVYlLvwDQjcub4ujTj7I6czzaW8KN1em6LqRhSPJvhOlSo6GpBeUVRK2ysQQq80rOw1RsiIoIT&#10;iihQVWNaaRtKg48LVBC00Uh0N6vxea65r00Zrqahmpjc07IVkDC1OVU9peMbKCN4K4ymI+JGE4+g&#10;nMLagljVKJfhXYx3JahVJvESPq2xB5/F2KV8w5NLRnof+6OUVmig3ZQgJS6AGqfkWYqSAQ0llCEj&#10;JyZlExPOI+p6tDmBCw5R+/BeoUxMGnKslGypJpGzNG1A1JgyCNZkSIixtUKSQCkOpaJZwljGVHov&#10;cdrlwBPuQmf30syfw0ZzQLOaY3dueXD/D9JzEPXm2Ygm7PdTkqqFF4/SfQIaV3aAIVYrJr6BjzSE&#10;EU0BI00wilr52WGlQLwiVgLkhBATi6FWORMNvawgP/Q8hAGvecr7OcnT2Jk0aXoF4phSE5RFAiRm&#10;QFXPKI7IthE388eVG1InKaWK8IUnMwGrHEY3ge3jV88qhhCYSkVFTK8smDQK0uk+FgdbaAyn873o&#10;OmLSu8hyfT3nbMpTNLMykm0YhBACQdUESpRkeGdQFgop0CZm4egzaTNluTzPnQs7UD1NGWvwlkRp&#10;xJVEuqZWDgJo1UBCRAgCWhiLwhhFohyuLshsAxGNY5Zc9fmYNJlx6lXcJehAXJSoOCWmwAShpEGE&#10;Q8oJPrNMg8LQwKiAiCfSGpESqz1CoCwj0kOvIM0f5Ck3WDBP4vDKKq2wB9BIqBETUdYlyloS50AU&#10;LgIfB4we46opke4QbWpSdYZ+cgQJQtMLPqRECCNxJDqgpUaHQOlB21nCMwRFYjLKqgarqAtNlgha&#10;e5wXtIkxWh433F91mAbS0EwVQBOkSSHClsRgK5ROSf0zSJMGz3xBRLHeZjja4MT5s0iUIekCg+oU&#10;lfNkYqm1xmpPlFQUHjAtCAGr9SzRaYRKJqRSobIIQo1VBhNiKl+gLDDey/j2iiLcQb77FUwe2ovP&#10;AoXbImMFG+4jqY9SmimpiTG1pqtSVFWCVKBiEE2QJpWNcKrGJTGwxEIeY+oN7PPeTht4z/Nvpza3&#10;oAwoHKI7KK0pfYBGYJwHekkDfE4iUxSe4DuM6ZIkgvM7scqRuJrSJkgQSlEYHZNR463CGUNdNUhj&#10;ha8rIpsTkhgfhEgrXBUg0ZQ+Jiti9M4mz3/d3lk9lvfszFMapOTNwE2veSqpzojLBDuIGHYyFIqA&#10;p65TdBzjTElJj8RPydwmNrSRkOC1pkgVBDAkmACRBsSBduRFhI40lYlxJib1U/IqZvl5PwaZ8Pbn&#10;Z8RhA21jQlBIAEM8SxgHT+57IEJkwPlto6cEki7K5bR1iaNCm4QiNMj+njMrMvP2RIRItj1ImXmU&#10;ko0RkpmOEpOPM9RYaOyUR02IzhKlFhGHUoogjlgFGn5MFS9x8yvfjo8qDAnP9adI1QqqhrBdjRO8&#10;RpSmtD2MCLFWFOUU04hwdU2v3k74xxHYlDKURAImQKkTyHrkpSc1QlrkBOsJyqB9MYtPbIYPCi+K&#10;LOshladpBUuOr8AHjU1jglgqmXH+DTWi8dxX4Mj4qedrDAWF7qCdI8EgzgGOJIpwQVOZclZeKZrU&#10;dKkKT6Z7VPYObGeAKhukSUXoJzQlhspjjIayJLYRKItXUOpoe1MDRhziamLtcb6kmSXUNQRi6spj&#10;01mC4nGq5F8IlbdUOgcsgQXKMke1pmT1BfRoglkPOGtRnCNdFgKaaS0YAacqEguJKgkuoJ2eZalN&#10;SlEWxJmhICOolLKsyawnFk8cEiKnmbTu4eS+MzSORcTHuyTUJAFSaVJ4sPH1qCSg1SZeWpTOEEfp&#10;zEiTYiXHEKELRRw5Il+DrnHBUCUViWqTOUXuhDJ7KnpWakCoIIsClFtgh1BDmuylKDQVDVyqGFSa&#10;OalJ1Tpp3kVMA9GCdhMiWzMKilRbpmWFjcCoKcZrFDHeWaooo8Dh84o0S4nFU4USkQQx4CNQroJ6&#10;nbhuoG0DTMKm8dgqkKoltEClFVVHYYlRZY7gSIxAqIlURFpOKZKIIm2jiaA0aNFk0zA7EEIOsZAX&#10;66AyvOqQxyktVxMs4CqCronSDCk0brqOTRqMfZtGpDE+oJRCownBoyJNRgni8VVAR5q6BtIZjSMS&#10;Mw0KbMos2vN4ZlGgAi4RU5fLT/MBtFZABGiiCOqqoA5jMrsIrsK5KWIzXLSCQ+OcIBJIYo1oC1rI&#10;yMELvqhIo5hiWqPiiElSo7yQlQqDxUeW0graeBJqdDVFQkD5iBKND3CBjB2hJo4cZVGgwgBJE8gz&#10;DBm5B5cZSEDKkthP0XVNSpjxX3FErRPwijqNKIsIHQqsNRTVTD5RCjEKB6gJpDajDiUqnTlTXlX4&#10;cATHEbRNGJz2tPcuzIyu1eA9WZoCULsKoyEtBjPOP45QJiLPc+I0pS6httuhTgCbKHxZYJLkcY/7&#10;q444QBFoyCysDZMJiQiNkcDSzP8Q6zBY9MRRe0M1aaLaTUwUE2yM0gMIAWUD1gTwFje4Dy4MuPv2&#10;D/DZzx/njntKPvip2wm2Qe5KaHV41v/yK2TLff79a5/DNc2UBz70Zu68/Q+5/zj81qczrpoYxvFr&#10;mZoBVy826CrNmKupeBK3vPYkr3nxAU7evs7PvuODlKww/83fw3hujrtf+t+4ePoAv/jO/8anj4/I&#10;qysYuhu4erHJd77vQfTkKG98yXuoY8vc3Huo993GW9/2Kl58w5UUF2+jOvVBsngDpnP0w1Ge8bIf&#10;Z8slzN36ZvI448eecoFvP/xx/uh98Ae//ed8Pllk3V8DkeP73vnrrPhjvOyZguU4v/fL7+fTn7mT&#10;c6tdPnOhwveu5Gnf9z1coab86He+lLYCay0heGwoqc1FTtz/Oe74rd8nP+f5jx/7c9a1ohELvlqk&#10;PffNsKvBi1//HJ7ykmu5fmONg3NXomzFxb97N8HN8fXf+uP40KW65a1MD9V853UVrz50ij3hQR4O&#10;y/RkgVe+6l2cCU2GtaZK4drXvI35/Tfy/U+uedpN18HwXvz9v8Wx6QFe9Mo3Mwgdujf9CBuh5td+&#10;7jk867orsAEyrWcF8n4E3MN//KmfI9SG9//Gn+N1g2mIUDKgnr8Wf/RrWdl7Bb/6717LIgMOHelx&#10;qWsniEIJqCBYzMzL1horCrGCqCbCNpdPoNkQxqIR8+ged/AepTQiBucFowO+OM702B9w/NgKL/nf&#10;foo8WSC7+t8zlAkf+aPXsqebEYVtptfXGF9Q13/Gz739PyMh4r/85p9R1jF5iKCt2PH0p7L/ludh&#10;TnlW7llncUPxsk/+MEf9PVz4g7ewNgi86V13cVtuMFd9A/5J38Frd9/Dz373S7EWWP9L5FTFtz73&#10;ezlZLVKtPJnB7oO8/tUv5I0vvxFbPMD07k/SyM+DqqjCddx06w+xmSySzn0zYaXm5f/6xXz3y57J&#10;rtRQiwfvQRyF5Hzop/8No0L44Efu4e7NLcaqA0lEW13Di44eo5WBOvijjMyEvOkY6ohlBVZqADwD&#10;xsNzfPhnfpCxavGOX/9zRiamCgqiNvPLN5JLxdO/5YX8wEtfSbY04pod3Vkt+D+D6XocjwLb8RCa&#10;aGVQHEdTIu4Iq/kileoRMk1tSryF3FsiApmGWW/aBH/SY3SbIjR4aAyyO6PUnlAP6VKyEIREYkTt&#10;psSQC7glBQZ0nUCekBPwbRCTkqQNalUiaooiYdmXhDVYaPaIq5KUMQmGJN/P2thj2oYk8xRqShll&#10;iPoaYnUATI2NhRYpvdiD32IgR6h1h4n25LYgylZg0oGgSaIS40bMtUDOnSST3Zymy8koI3T3UmhL&#10;Q42Z4yQtbQm+wwYt6qRNGAqODJ12CC7HkGPxRJs7OL9uqJRlogELEqbAabQfU1WO++Od3L+8l1GS&#10;omNLYwzajSnjz+OSBzHOsLIxR57tY2YFhL4PmDAzb0UzYuxXaOuEzBkQ4VRcM27DeTxBx6Te0iZm&#10;oahISwvRYayBe13AxTFJcByOBDxII2Z8vkS7JlMEZzQ2iiAE8GPgNJBSElHafUyTDgNf4pkQIrD+&#10;PHNbn2fXhZN44GzVnfHFEkDCI1UMlwtazRKmAUFEEbwgDjquYtGvE2LI25bNMxfQrsFYNJXSIGBE&#10;sJxGcRr0TjwNRm43k3iOiQXRBZ1JTrfawrROQrZOnxXU5jWzpKHErLEf3ZodBN3pkLaykFzDxS3A&#10;gAMYKFSw2Ar22ClKKmp1hJIuq6JwehalSmQR2yBmivGQBKAsSZpdzgRLHqC6ZCp1jkweoM05Pm8r&#10;TrcUp6xmGlKMakO+lySGlq0hn0UTVFMSIpworFKze+KPYzhHQ024L2px0sWUaZPKOWxaEzNET8/S&#10;3Ak1NS6xDNZivChqpR73uL/qCFPMWOPyHIC82aAcz0Jhs6QJAice/CiTwSK/97v3cWq8hXvBCjc+&#10;/WsxscX7BXYRaBhDYIxhE0LFW3/4h/mbe47zTd/7Fp7+Ha9CJfC/v+sgeng/Jz/xXuozipf87Fvo&#10;N5Z45fPfTG//YQ7d9Bauf8ZbqI7/Dod//8fJViPexHuIyxU+8CvXc5AHMRyGGggnINlFefzzzP/E&#10;BKX38r1v+zVG4SZ+6XlvYR/wPb/1Kn4hvYuPvvdTfPjtf83eJejd+PtYgU/9h5wLesrX3XE36bl5&#10;IjtmU43Zv7ifqHMDhBiSs7SU8I43vwSRhO9790fY+tvPc3rlJXz08K1c85I9/PFb3one/ASnf//n&#10;6dcrPPuN10F2C8dPvISDc0/nX73mpbzmUE01+gzHbrufE4NdvOEHfpIqXuL1338rexuGSE6z33g+&#10;8u738sD/+AAnDl3D/zARZs+T+NjJ01xdBB5MNYfCg/zeD/5bPn3fbdz227/Hr/7GHdz0jSu864de&#10;RlJd5PCTXw3Tip/5Dw9xKLqH1/2f7+D4Zx7m5Le8ml9deg0byTxH6k0OAx+//ydA3cWdf/IjpJPA&#10;d//KX3DbR9a58XU1N99wPWl2iMNPejNGunzgzfcxkWP82Afv4LboZhrZLnRQWALGaDbv/St+6o1v&#10;YLB4PRfDHkiFjx07zo4YGpwg5xB//aFf4s5f+kXOjPu8/g0/wFb0PE59+FuwzBo81KVqBgXGGJyA&#10;GDBSgxHUGKC6pLRUMqWRGax8CY5ba0S2KRgjgCHuNuDJb2H5SuEP9SZnVo/x8x95mGP6AJaULGja&#10;WgEjHvzYR3nvu3+eafxs7tgYsNbq8ifHHiAyNbs5jaHHAx95Pyc++lHuPqF53/QIH9/zfH4YmNqr&#10;6L38Hex1J3jDxs/jjt/Fx33F764/yMJhQyWGs1px+OD1YHbwO7/9nygKz5t+9y/58Kk+FQqrDEl8&#10;Lcn1bTDzoDp44AO/checG/Hv7rySv107yN6N83SMYUugh6Cmq/zQy25lnorfWXwjaQve+rvv4Buv&#10;PUjMBEWJf2iTP3nnC9CkvPfv1oizBYZ5oNWKaAqoMOLv/vuH+ej7fpmzpecj+7+FA/FuPvbQ77BX&#10;Q8KDQM3vvfud/Je/+RQbD+/g1d/3Jg5duY/3vPN7WZSA1fpR+lYfx+VD2UOaJWXdBFknmEBPNN24&#10;5rSJ2C+nsBd7dGvH0MOw7rCj2qJorNHP9oGbkvtAZhaANnAWqotURWBl+gz604q17go3SUIwMZ25&#10;lNbWGq6dMl/upC+KTZ9wPjUkaUmLhDLZw56HJtCDUZxAssVVxuDZj8FsP4hHALBZyrXpZ1Gju9iy&#10;OzDju7Ety6jMMVET0+hgdYeJdYyM5wof8+k4MOndTqeeh4dvpKJLTUJi9uIwpI9UKFxJDXy9eogL&#10;rT559Qzwn2OpHFOMbmF4YJ7IeGhfiW8s0nOfJXLPpN48RlgxTMvdbCYZNmohw4RG/DBzzQQ1WaYz&#10;XaFow3nOc0tpmCSCGY/p+pr1SQuiJ+LrvbSM4UzzHFcRwCQUo5M8uQyMZJXPRjfTmpZoo1lSV2JM&#10;gW9nXNP9m1lJ3XQ/QsG4VbGznbClJkxNzuftAkXT0ORGFtYKlJmHc2Oirb+l717HHmM4j+EqkwKe&#10;RuduGvU8t4UnQGlpuT4T1WOiT3IAyMVwTWm4eHaTv3j6DVQX2xxIDasqp81+Ek7T2dxkOeRcqE9B&#10;8W3YxsNcMAYbKg5oy8wH3ebDt3dfA4EaHTSkE2CO2akNNmRMlGEZHunc/MdxJQChc4ZecTe9xiJ3&#10;ltehmNAeeoa9iJG+j/00sFmPKwvDxeJuPpJ8A8NwkGu84eH4NBmH0YyIwl3Ejb/DL1/F2skjxOU5&#10;1k0ADAcAzEHaw/uo0wcYu6+lNX6Ie3tPoGXgIOcw8VUAZPZDZK1ljtkd5LpHr14nMVdRYGiaKx6R&#10;3gDx9AGkC971icdb2N4RJqaiS4LhQWicpF3ezA4+SX+lRdtW9K1hwxiWCSQU1Ml5yLaI6g6ZNkxL&#10;j04SpsYROEscRthmSj1c4mh0gT+Yu4nj66cIkcHhiEkxtFg0jlc9vMrHk/s45V7FaC1CW82Ix+u4&#10;/xlQoThHrU5DuMDWX36c3/yJB1EXxuzdkaBFkZ+HdVlm7y1v5oCFp/6rG9l7/UyhmmiWtmtdBcHT&#10;wCa7+Nc/8WNcPGtZunEPF3Y16Ei0nYCK2HHkKIp5Wunn6KCY99vzkbarDCb/QEZ55Ppf+Lz9nSKg&#10;YlSzh1q5gnj+IN9weIXMaaLMADlHv+EWfqCzjN0ZSDUcQBNVgTr0tys3vvA9f99LEMAFRW1a6PQA&#10;yc4BVx4+yJ6ju2kuKKAGDTuWE2RrL7hlotRz881Xsctm7N41sypWK3Yut4kuJuw0E7b8Wdb7is1+&#10;j4rb6O8csfqw496HMvTeeV768pdj9kb0gJTlbUkqnvuaV8JJOPk/HyL59D2w5wAPn4RzjHnaAUUE&#10;qAKIwezbT+SW2H/lzdxyxR5y40lrKNXuRxoCdy/tBwumZ1Fbnn+If+g3XdCKIxoi18dd6OPPrvKZ&#10;kwAF3/aTL2DEHuIAkSlRtElY5oav+Rp227McLJv81U/fjcdx3xBaQ8fOPTHJFz3qs5YP9ci7R5Pj&#10;ko58RfH4o/zTuoaWBuMuEM7B2VM5f31SQA152VtvZWNh1hlsYXs+TsK+hZvIrtlkszmPOWVQ4ZKc&#10;l/Tz0YSTL3o9qnCP8u7/dTGzvatyQvUQsnGakydXOUPCC3/yuazgOdRaYh5IaAMxyXzOddc9B4Il&#10;fE7N9lhDjKauzhBfXOfihfOcOAnDnYt88zc9m5W6TwZkWCy7gIprv/7ruLLXY3h8zLHfPMFkonlg&#10;fI6tzd1YpdTjHvdXE+s5fm/G/LwFW7M2eoiz/9eDuHLKA8pQS4RNDlJS88RvfSNiznLDdSs8/WAH&#10;xRBCnxA6M/sVWzwHqcyYw8/ucFQWERXRZsIOku3hVBHqyLXI1OOLmGU1Yn4aIVoh6NkDKxm6uT0j&#10;wcUQCpQoRM8eaM1sWqAOgMlRoxqjE8TuJszDFbuGNM0udgA+dDhwtAdHdwFQB2FBKZJpwZpOodOE&#10;ix6dA0oYA50varqYBc5N+nGNW96DdGq6h3ZxeG9MREBRQS20mnOQptTSg3LM8vwudq5o0qiGkKDj&#10;lHariRrBSlgl06BHmlA10GqV3sYZ+kPPqeFuKK/ihqNXshGdocgdc41Zln9S94mOzLFn7xK9T9/H&#10;3sEx7KA3kWSzAAAgAElEQVTHeV8TpUPWVIc9KKICKGpccx4fzSMLCxzdH6GoUJIwxqAp8WKIQhca&#10;EXUkCFNopORq+wAIELQQSY2fMjvgZELQFq0UC+WIyJ/Ej0ccG+5mD7DvwDMgUlijWFYT5HxMWEnp&#10;zB2g83XXUT90DjX8W65T8OC6sKI860qxG7Pdh6lnXZhKo0JAtKBEgW4yM+Q1YGhqIRVhIvrLnkgo&#10;orFSE6YyKz+RKesGjijFwvo6xhfYfsmx4R4Wm3DjM25kp1VoA4tqAT8EnVhaK8s060M81Df4sgQq&#10;jBK+0HgOabOmHkJOQJo5zTBBKZlN2pHtKY46AQJ13gCnKCKLVYoxs+LHLw4ohAyRIY1qAnWCNxFN&#10;FWP8RRg8SM15jg0TNLt50eEDLISC5mJKJAqlLYiFfpODB/bDBpS1Qxhi8EQqQm+sodTDbG1tcWxo&#10;mLCfrz28j91+gSgoIgOKGLxlz1yPs8/Yx/LGOa6bHOdugWMDAa0e97i/6ti5D5c/TDHW4BJ2HriB&#10;vTddRYgcaWqZl0CCxsk8T95/Brs0x04VUPUQrMbp3XitSGY5LGogoYX3fYr6DtZPOSabZ/mbHM7d&#10;VUK35szm3SyiCO0W1UQo8bMa2ujLlP3SAysgfva5jOZomkVwNcFGGL17VuNMiXMBK4qGTpniETqo&#10;f2T6mwbMdmO3AHUcYYylRQlECA2UjSF4iBNiGnibbY9uWZ01ZLB7xiJtGqBPJsIExUCBJAaZFqQS&#10;gKVtwxQRMSMGdjYiqGfD8JrRMlssQjoLE3YhLGkhxBFTlkDqL+yJBttY3J4auP3wyxYINDQgHq0t&#10;zEXbLZCz9uZHNvQf6RhUgA4BbH/2l2YPlT8P1gAOgiYYiOcbiFYgY5wIxjSJgaZ4SDTaZ3/vyv9S&#10;U5w9244nROtow/aaHMoqhBwkRYiwmcw6UpRGvALVBaVIuo99Xs9XKDlz27JntgOmg/IdjFKkAjuM&#10;Irlk/RWoHvgtMLpDiqLoqO3Sye0JnQAmBrUH2rtAKbSxzJttrRDAaIJeYC4eoDtnwJ8BbmAOxVB4&#10;nOP+qmMwAlWCXQDtWDx6M9/4hjexs9fnSVfsYhGPri+iUDgHyvbQmNmNE4VXejbrqfZEUYkmhkJT&#10;ba5hWOPhP/8MZ2//DH96boMzf3mW1VBzIq5JdRMpXkhtazaTTZrmILGeedxWYOyh52HW3VGgRSN6&#10;jIQ2WoNH4x1gE3TamJUwNS2EAqtjiCsCBb40JCYhsQLak3jFqtb4pqVSmmR1QtVuUyeCaLZ9/lnY&#10;6/WsKceMSpL2YEbDeoPxEbHqE2QBp7fD/KKCBLwa4UMfMw6YdAmjNyGATBNqlTJWCR5PV3YSaUGi&#10;KbLlMXqeUfMhCk5jsjFWNBNt8aIxyWxSW1QJ1pXouEWiZy3KlR+TB09kLZYB0GGt3WORgPclhIrO&#10;ENCa4C2xglxrdNB4pdF5gdAiyBCAaqqIJeB0hFbgFbMGnSxAcwKyRDt3RF6zNY1YtoZxo09HlZS6&#10;ZKQci0qjvcZEMWjFmqvYpSNi3UYNRlTMMzXrZLViMtjAHty1ve8K0IirCQa0B9FjlLRhLChKZoa9&#10;Q1VX6FxIxxrd/jL0XUCw22vyM5dWMlbsGOs7bKkGK1GENDZpURLTpVkLZTSEfhO1K0FFDiRFjTWq&#10;zMkbPWhnIB6ZDTjZ5t0Fck+VQ0ZOIEEkQitBlEU7jeiAmoBITjObQLNLUkSIhktFdf8PCt8rJjio&#10;m9CYkleWvoZFa4EYVY9ohJwhOYhiEjQRAc0sj1BpQ6wsIZ6iSaGdIipCoWf32jbQVUw2KmmoKVP/&#10;EIkY4mpIolvoEAg64JRGaUVjVUhdwQUcjh6uXiKz8jhV8lVHOkZRkPgKxDOJErb2JBy8qLHM5i17&#10;1SOYBB0bhJoSywRFB0ip0GwR9CKV65MYC8M2kw0Hbp1iNMAVwp5ujyKt6FBztttHBsuQ7Meb+3Dx&#10;HKnxqFCjtMUWE9ICiq5AXEId49SsTUPJbOKZKEUQQRlDVAgRDVAOgmMjGHp6yJjAcrqECopQB6wx&#10;sAmyqNhqelh36LgJEjDk5Ao62xPWtueqITh0WhHHNZErcMFTlpZ5bejXioEo5sXOEoM5BJlCVFDY&#10;CUqWUWoOpQJBx6CbWGOpVRekS6EKsEOCzcCBYYxngC8njEbQaO1GlFCqkhGWFSXsNCmylTMpMurI&#10;4ipHMYH2RLDLGhcpNnVOPIxw1QjtHTqbgFKM7AKdesBUKYLSePGYJAGEtk8x9ImbU0QFyu1dmP1Y&#10;hUfyCshApqTxZFZvbQs28Wg1JbjTVBFEBMpgYaiQbA6vNHNxRLABtTEiTxs43eSc9qQG4m1aQBO2&#10;jeq2+VZhRoEoAwiSFii6CE2EQGwiyljRMOpLUyV+ChLIQ8JQLF2jSBWzg1kurQmQnKb1qKDQ1rJB&#10;TW76KL9FHfWwU81kzqAtTHwgMUNMHUFUotIW8WQKIacOPZSaAN3tkSGKadIgygRxDYQxtTIoYKIM&#10;LbWta0mN0EFoApaQzOgfu00MPrK8AIUWLB7XKFGDBo1IMKoix5IOKiwWo6a09SbFULGAwo8DKgvb&#10;P5AgqLwiSmOkmOJDQVAx/UENy4aGtjRHFTouMPYcXncphppxsIhS2x3Gij6BOVVjtlLMNKEfO1y3&#10;zWjagLnHk5OXDeGR6DegCbOxmaIo0CRcheMC0CWrtrAFrLIE3iHVBj5bZCCannMkNiIBWo9cOSbI&#10;MoWuSItdlKtvwm6s8EOvfB93nl3l6AteTXLTH3PD8gY/+NYl5s197O5/josonv+cz9AKF8DBKp/n&#10;GreAxBNWgfmmcK944hqQNf5UC8+c9FATzz1LgZWiZk5pHGvo1hbVeBlFC8UYVI2SBVCK2tdYtQFa&#10;2FKKxW6PXesxa64gdMHrFax3SABkCG6RoAKoNSg79JMtVqOM7uYWK2zwECvUBG4HdgfF/n6Fb5cU&#10;ETQCGDo4mSWfDMxaIc06HrD9JRjcw8RAGu4Gn6FWDRs7YcdqTso6HTY4Npjy2fWLtC70+PavN4yS&#10;TRbcElM1YD1eY2+zh2ULX0NghdV5zTWbNcTQR3jCYMBqtwusIAWMUKRFYDMdYIKAF2o1RKQLGLzX&#10;CH0sMPSOvhqAdAkbA1ieZ6Bk1oZHgXENNpmniNdoAYtTWA2wYc4g9Rxr9w8Bj79lJ7bW1DoQqg1K&#10;NLoHcuEC8wxZrOe5qIXdTXClQ6KZggY1I6ASfxFv55F6Bfg71lmhKw60wbHBcFAzh0VTEuij6TCr&#10;SjFAIA9TzCd+iiCBX7jwDP507Qqed8MKP/CEJSIc0bhg0AI0RK5DXwy7BAwlzekYbIRHs67voo9i&#10;pSpxu1ahXED0Cmsm0AZSF7YjUAgmQQFDIAcSEQgDjBfUSJiueBitUa4dYXVBaIdArLcjCyOgK5AI&#10;QoTGg9tCaZC6iTINpJo9w/V2EY7pgw9DlCjaapUAeDJKWSWWvaTzgmwOGTS71AqUD1ilqEkwToGJ&#10;KSxAwjIWqbdAe8ruLK6p3cMot5+T5yrKcpX+NSssmUAliqY4tPe4FRAVuKKCs64PnQK2ImadBY/j&#10;MeNS5AYaz2x8KgpUcopQ5OA6IJs4l2KmAWsHGNPFTR1xQzAuEOlH54M1QqPewk0X6ae7MFFKqQrm&#10;9RRcTqe5TjPeRPJlNlkhtQ1CO6cXanbUcyxvlaAWGOoVUgxWJ2xpR4aiszokZoWbasHEI1azOayc&#10;YGmyjKbFUBL6YQE3UcRO0OsTukqja0fbRoQSSBZBBxadZivZorU8R1zNgepQRseAnbjc0kVhjKdS&#10;MVPmaMRDuipmY3Ilk3mHn4ugfYJG8iT2lntAOdaXhjQ2NZHq4JUHAip0iLFMxo6llmBSQ20MsjjG&#10;bJUkAmLbpFND2xomovHWE5UVO4jYdOsYzmObNSZKmVeLKKOwZZtG/wAUMEk7nE7Os9hssnOoaKqM&#10;drlFZBwXJwt0bQvvhuhklTLLMGNI4kUyfY5RgFjP41EoSlS2RO1LxAhpPAF6RHoESwVKDbCTBRgv&#10;EYclKnuRxHtS2YE3K2yl+5HpiANY4nhEu+/p65i+gjk7JC3hQrJBbFLmxgeIhhO8dlwId9OeeBoY&#10;GHlkXqMQgppFU0YlOImYAlm8gJiEWDYREYzZT9LIyK1CGYuSOR6ZjqEqhCGx76DZgx9doI48vqnI&#10;hxvIoqEqh/TNLuzqPoxrUunzJDog0xpjuhT5AvFUUERc5S7QZINxmbHuFZExKFlnfjCHSMZmPMew&#10;GdBuQswJpv93e28eZMl1nXf+zl0y8231Xm1d1dVV1fuORqOxEQBBghBEgjIpiZZIa2MoZhQeWXRM&#10;hBSeccyMY8IOWxMaz6LQaEK0Q2FalGRRHokiKZECKXEHSAIEQewAgUY3el9r396Sy713/shXjQbQ&#10;DYK2FCKp+joa6O7Kl3nz5n0nzz3L9wWN8R6k3H1FrkkaFPW0wHS7FFHMarPKkFok8gssBRjWA/iV&#10;KpIWxOkJqnora3lE5AdxAioKdNwCqgImc5jeEIW2dIYX8Pk02kWstA3GbAZWcEYT8gp2yREbjekJ&#10;uRUqKiY4WNYLVKNAstTAFjUCHYwWZkwT9AA62kJenMQFTyQOWZvH4dEmIM4TBUFpxZLRDIdRepFw&#10;NLqE8stsXl5jxYI5derU9w+v4g80riqho9/DgoOZNVS3xqJfBaniOz0WZk8y4Fc5U2kwWKwiaz2K&#10;XLFW7t+uidzNYVeXWZx9irg3xWLYwlksu8d20JpeYbhxiV7miYucJx76Istxl9P5WeZRPHphnsoL&#10;s6juKtWhhO7SHGmtSldGWfnODDDDmdO78Zzn7DPzjJz+Fl+64Q6KbYeQ5Tay5GmFWXx+ChkY5ejx&#10;ozQFOtoiaYGJK6Qe4nyRhWSQwBrppQWUMeA3A56l5fOce7lDRS4S6QFyBEWHSlhhPp+hverJ0gVY&#10;atOem2Ph5efoxQ20Fhq9OczFFCWraNGEYpn5szOoZAaDJ1QUneIM+eJx0osXcW6NxRC4fOZlPDlr&#10;GC526oRBRVQtMCHnyc98jdXmBP9w037EncAWipYpeOahPyGdg2Mzq6yM3Y5niKR4kSyrc/l0hviT&#10;HLUFrcVl4CzOtykud7lw+gyXlxbohDYLhaNqKTm2zy1AlNEmBddgZb7L2ZMPEamtvFys4Eyb1TmA&#10;NbLeS6AHWb0wy6mGx7tFBuix5h1jQ6W3/PCnP8dsdZyjtx4kzy+xJbdcjC4QXjjGxSf/mllfYWFs&#10;C3Oyi2Z+gdilzC+vka+VKzNDKIKjKpCzRkHB2toZ5i7kdLNLSEhRuWV59hKnz7xENVOcXrt6UaZA&#10;D7IZjj34F+RulktNjbd1lqIGJ88Kq+kaK6vQ8MtI9zzEETOnj1OprVJVF6h3NQs9h4ln8HqUTzzw&#10;DIXtsv/9B6kXCzRXjmJyzdFvPMgLx57lpZVRKPYiS20Wz8yQFQqlwYiQxoN0q+Osyjxq5gSLNuKJ&#10;41tI4+McWnSkSvO1jz2IT3YwN3sDaSZcnr3EpfNHyYmv1ET3KFWflmZ6VIo18t4KhBGK5RkWTp8g&#10;KxZJej0qiUaHHsOc4ZN//Tg2m6V3zwTd4QbDoQtrPRbWnuWlv3gIlY3g5u5EDWmePH+MMGdo+hV0&#10;r02ICm6YqpJKwYNf/DLDLPD2Ay0G1QqtxLPUWePss5+j9vzTPHoSTk+/jwEzwkC+hAsec+jQodrf&#10;ghX7ewfvMwRzJeHhpI1nlXTuEKEzxHDLQbTCcH2AG3beyISk7NodM6h6WF9FnEZLB7GvfxyOwFly&#10;Jhd7+KdXKJbqxP4OZv0yYzdu5dafvJ2bGWCCJo1sli99/DmKeJg1Pc9ytU5n526aWzR7zCYOtGBp&#10;4ALnj+8msZOEJyvkcobkloNU8zHcA59i/GiFl95q8TdvZ/hiYMsLdTaHNn7AkqttjN94K0PBM6kK&#10;6qHAU5LzxMXzZH6SrmtycW+TULQwshNlZpjcupfpg7tpyQpDAcgNQXmMvMjJvcKlqE4c7SWWBUbH&#10;dzF4UwWrNzFeRCTFZfz8BIFFnLSx2rFr/wGGE8VUkjFluhTdKuZSh9UoIkmOUy80h48cpLmScfDg&#10;IANZwa4HH8S+9duczzUvPJsTpoaZOngrceUcm12MCmf5/Feep5c51tQt2OH3Ud9V57Y7DdvdVrYX&#10;DXy+xKVDEePzgYEXJonOp0yOH2HXTYdwzRNMh2FG3AAH3SIqapAf3YpqCMMDKfPsYXx8F/sOD6LS&#10;IxzOe/SimIs7xyFagScCSWeS6b0HGd8/QCMaZyg0aUcZ+/ZWWXExD80dY1n3mN79Abp2CztTy03x&#10;Hh4/fZLvrD7JiWiQxbF/Qlo5xL23HaTuPWOxxkpZs53hKVBUc0XQjoI5ohVhtX0DlbRA62fBxExP&#10;j3F49y7iyYT9zT6HiXigR5AehVvgbHSStNeBgSGixh62b9vELduGuCxrnN7bYnOeEn/VofQ2Jvfd&#10;zLaxUZLQZnOuWD7zdbZElzlvD/LUZYVJPLv23MBgtkJ9YYnMO154zHHu1FMshdvRyRFazcD2A/sQ&#10;b9mmBCdQv2EHS/Mdms4SHzvNSOsGNh0+yGqlwc5ji1hV4+kzs6S1Qbzegh6boLJlK9sO7mXMeVoe&#10;TIjxOibLhNPbRlEY6i+NEjHF8PQEuw/cwKDbzDBVKM4xEa8ypZf5ypLBtDvY8Wm27RlidO0ysjDL&#10;lktTPH7sMoldZmDorfSGGgzecjPbAjRVg0EzR37qPLOThl6e8sDxlDlZZusNhxiwS7TMKtuKnLmn&#10;V1joPUEht1OMvxO3KeHWu/ZT2Ggjxv03hUJKhk1LgLyLFOcJ+Xm+9KVV8pU5FudnISyweu4lvvUX&#10;X8Aozcgv3cOS6rC9WcfiKVSK5Rrv0QBVPCGq0Zs4SFIbY2rkBLeFC6w+/SgP/4XhbLHIcO0wPjvJ&#10;1gO3k+iE8eQphnzK5T9/ksvfMey+/XbiW1qEaJDa5EEmrWV7eAQjx3jgD75GlF1m0LY5uu8+Jlhk&#10;/8znmDsT89mvp8RuEeksMLTyWT7+yH2Mu1X+4Y1b2DNYJ7gCpaDnatgLnwG5gT/7tsGvdYgWn0ap&#10;ZV5+qU080GFb9Sy3x4tUV1bJYyGt5Pzl1y5wLklZmzlHEj/JY89s51u1H+H2oZf52eYpFto1vvS5&#10;8wzExwk0MWaVL//1UwxXRrjjbWtUWo70uTVOfu4JVnvHuJwvYdjEQ595hPpSh53Th8njiC033kak&#10;T9M92WDlsSeZ6eZ8+o/OsuZzptUabUk4vrIDQoOpIwepmia37KkzlubUuxHZyleIgucLD+YMdFLm&#10;F09jVs4ze3o/X3/2Rp7anLCr22EtO8e+w4Y8LXj4q8/jVYPO8iJaLnPs+c089JnDJMk3uXX3LEt6&#10;H3/+8HmcWQY3hp19kCdP3MElN8VNE1VGhrZQjU9z4N47CE7xwBefYDg9xVd+b4j5gYSJ1JEVMywd&#10;P8usvoWlCH7sx2+n8F02qYxYSoFaRJULCYemgF4F4h5FeoYo6/LFBx5Gqzny3GPlAi899gCjly7S&#10;GatzoVL0E5QCeJCcripYOOFYXa1yKZnAxQmhfRJ36UlW9Sh/+chFNrc7SHcCmz3Et4++h9OXO+zf&#10;3GJwcJhNQ2d519t3spLVePrlz1JLCj777y5jK+NMjmiy6gRdM8KNBw+SLDUpzq6yXLJrE6uAQlEE&#10;oTU6jqmuMnEy5+Di0wyfHuKBP0o43/KYfCtLNmfslptBC8kTzxEuvsjxx+/ir7ZsYswd5V2HB1G9&#10;eTAVVNHgi9++zCJNVi4eZWjhRc6e/Tk+93ybacl49/5pIhb5kZ+6j7HOJf7q2Qdw+SzPf2aN9kid&#10;TXGNkcYIZmWNwUOHGGQB8+VnoD3Ow596lEdUwtvvGuHA5BaaO4+w++1vh94yB772VTqqyxf/7I8o&#10;8iUqKmNALM+dyFiRtzMwcYAfvWWIkbFxBouCYMAEXwroIOvdc9L/pXD4krtXNM57UKU/WXbTlWGB&#10;kgMhlDWXr1EsLgv9S05cJaHMbAtlcfyVbG6fI5iA65fVXxHX6DPqiajvSfvw7wJBylGHwuN7y/RW&#10;z5F2jvGR//gl5hdWOe8HEdvm5PE1Hv+Nf0t1ZJp73nkjVbPM1sExAoGCnGuVWisCQ+kKHTtMe9dP&#10;kuSO/Tt/n32Nl/nqF1/kq5/9U6LGBMnYu+iFS/z57/13VOQiW80fcNNKhyc/8qc8PWyJ/3kdjryD&#10;PfUh9u29lWl3gZvMn2PcRf7wV/4Ny/EKP/Z/f5DFyYP8s+wh9j37CT7/ne18+JMnWA4rqOZJxlae&#10;4MO//x622TVuGn4Pu1slmZH3gdW2UL34l6z40/y/H7sARUxWfQHpNfn2N57h+FKXW8aPMz02w5bV&#10;03QHchaiI3zkEy8zGwcW1h4haXyVB74wwrmXD9G79TF+5t5vMXf6IL/9ka8zVpsj+P30sjU+8jt/&#10;SDPaQX1sM3tv38ypp07zh7/5cZbtArM0GfKj/NFv/BbKw/t+4cMwZNlz29u4fccIo48dY/7Fj/DM&#10;yrP85j9fYsENUlfn6IYDvOU976YWJ/zUL9zIvnsOsK2IGFWgs8D86T/FZoN88j+epRcrFtTDZOEl&#10;nn9qlE5vO0enR5jOzpD2nuGXbroH5Vf45Me/xvJSgwVXg3iBxx6a5OgJy859R3nvf7PAvH8H/+ET&#10;L9ANwOQU6fwTfO6hdzA+mVK/ZZLb37YNs7nDe3++gc4W+U/f/N/QK7P8+//xv+clF9MIBavDwt7p&#10;e9i9/63Uhx3/8p/dR1U9zYAKKAyqz8EdpPy/Eo/g8D6ju3AZtdbl3//unxKsJuS78Czy9U98jBfy&#10;TzNfSZDuTH8lrguEeEI0ynS6iviYZCxmdHtEtvw8ndPf4nRvH7/3xy/TyAvW4i3AU3zuqx+iWq3x&#10;C+8c4MjgOFt3HuaDv/B+erNH+a1/8zHQit/6co+0sZ3b7n8foZXw49PT/MS738ujp3p8eG6VHgYJ&#10;BryiEIfRmubUDgZdwg1Hj7Fq1zj/7CP8zhe+TG9wkOTuX+a5Wszv/oP7GfEnGHrqETj+Mt9aXeM7&#10;x3L2Nx7j4P9whJp/CZd1Cb7BRz7+ImfzaQr7PA2XcvzbR1jafAuHhjxvPbib4UqbD/7qP2XQn+P/&#10;uet/YjWkfOrbn2KusOw8cB+Hbv0xRofO8Es//X6qlx+l85++TMi288nf+ChHhyeoTf4Mtj7Ozpvu&#10;ZXJslM7l59j/2L9i0VX4P37tKyy3A7FEeAI733sf1dGf48d3Bz74T/cROiO0dAW0YIrc41UGJr9C&#10;rK6IUHlBx2aEApqhSuYLfMWROEsoAt4qnIIo5JD28FEVCWV5k1Lgg6fIMoKN6WBIQk6FDk4bvItR&#10;aJSUvMEiQAhkzlDgSUQwCoLPCHi0rn6XdoXvB/Q1AaVUaTFxFR8G2P2W/Qwudxl3mj0hItVVgo4x&#10;Q5OMJv3yNUo+iDhcT0BXIBrBhpRN3AjFLFOHD7M2M8mO0YJ8sUM+PEHSErSZJqqM03QZB95yhGp3&#10;mINhgkS12LqlwkSlR63dJWvtw3S3cOTAI1yO9vOWxLFa7GKyfif7Bs4yoEZoh/tpbVrg4N37WHYx&#10;yhq0v53G9q2M6xXiOKaQAOLQaBrMs1S5GysRt962m1Q3CKog+CZ7ttYYnRhmR9NRr3WJdCCrThIR&#10;s/Xug4xRxeUebd9B9cBeprctsa0VUUS3U7U9dt+1F/G7uL9QLJutVCfHKCo1BuNRIkaoNk+w/c6b&#10;mPeKu1yPNTfFdKVFoQqacZW6eFx1M7GkNCfXGL/lZqqpplZbpOsNsZ+i0A1u2DOC1OrUh7YyrGok&#10;FYfPKujWZXq1Pfhak9tu28Ns0kSFgpwpdu65mWSbpdWooplkULVp5w1a6SL1G25lSBq8tdtmvnqE&#10;YnA/Q0OaHZsGsdERtnjNrrtupkuFHSbCb7+JnTt2MbplmEZLkamAscPoyhIqaXDrnv04U6Nb2cSY&#10;trhgCGg2b93O5h1bGJkcQ8WKLvuxep2b+5V2n4QEB7i4jUhOzCjedth+12108wb3B8daGCaXkqNa&#10;AAm7XrciCxWoZFux0mL0gEUNnORwc5Re5W4mQ86RO25m1VfYZCIk3Mr0zhb1RDHWbCKqQ2itwo5x&#10;svEJ7j94ktS2uNhbw1da7N05Rdq0bB5SJPTQHnyeoPUwFamhFXgTiLJ58tZeXHeQiU3n2XLnzbAU&#10;cdtZRyGTNPdv42a7TDq1ieVOjTt3XSRRU/Q23cTAjmGm7RaSWpOkt5lICSu6zva7bmMsbeCjgFOO&#10;3bsiBoYKxhoKHTSkQwwPnwMfc+Pdd9ANPVaUZylXjO3cztSeFntNiq23KBo17njLOXpqktrkZm5r&#10;bGJzEjNmYhI6mMYgaXcbO28+TKc3QNTostwFMRYH7Nt6C41pTX3XFC27g8ZAWeMdY5HldC5EuoIL&#10;ClNoyj4KR4gKCiNYNLLcI1QVeVSg/ACagqyXoWsDZY2uzyiyFJNUSV2B8wXaF+AN1lbxokqVFg1Z&#10;oRDtsXo9mVfGhEUgLOWgTVm/o4FYyEOOleRvVOX6bwNFP8atKWkbg58lhDkWLyd4p3GicErjtQUR&#10;5tYCU9Ob8HiqkcISkDwniuLXnTuEgPOedt6mEht06NI+fxZ6Ob24SW4bLGSepFIlOBgbqhGRs3Zp&#10;Fuk6SAZYKaC+aYBGLUKly5iwioosL5y7QFIbpN5OyFNDe2KAjnFsczkNNUdWaC4veXxUQXuPJudU&#10;tJm6S9neCDQq5S4DE5cKIe4yBJi5bMhCQhxDh8voyhQ6qlP1joHQQWeXCZEj2BFOne8QV2uknR61&#10;WMhshZOVAaZNl20yR5bXmVvLSEKPHkJPYkLcIBPDYL1g0ADLXXoLHbyJ6YVQ1mCjwWpGhpsY6WKl&#10;S5TXyHptOu0VgraspoLDEtuc3FskrpM5YaAZk0SChECcx0RuCcdJJDQ4dSwQNnlq2uMDBNtiQQZI&#10;ouaUie0AABg5SURBVIRBcrTqUquAxnLmxCwDkcUVq/SqQk8NEusqqlhivFVA0MzNOjwR2mic6xCa&#10;LYK2RCgGq1XIPcoXaFlifmYWE1XJcvBicV6hgsObBBXHpCharTqenGEdXWMtlaWrwacolVGsLWMU&#10;zF6aR/RQvweq3FErpa7LCJKLQGeJSFVZaw4zH1n2qpQmC7iguLRQkOsKVglSpEh9FO89lVhTjS0S&#10;clyeUgkLLJzrQdykJwXeRDipEWJF8+ynaM0+whePCe/75GboJDzz1Q8RoWlpTUPl6GIJ8h7djpB5&#10;RxaEbi4oM0CGwsaGocoikU9ZXgp0XA2vqiRJDN3LDA1HCJpUKihZYXU+o8jrBJ0jxpO7AUwCLm0z&#10;NTKCCp6eeArt6Z3r4EOPEEPPgSNB7ABDcU6cLKMl5cK5HCqjtBWkaEabVUaSGJN30SHgu21Wi/ME&#10;mvR6MR6NGMH7gKgqWaxxJlBPNEPWYBGUWKToPBU8LS6c72ErA+RFhpKAtxGLoU41VmxvRiA5GRoJ&#10;BW72OD4NrDFEKhajIPIRK84zvGUYRaBhAxJS2jNnsNrR6Wna1NHGEIqsDKtoi1IK7z2F90RJHTEK&#10;G8fEscEWnqSUOfm+D5UQcgia0H8RFarA0YVQLcNC/bZoCQWCI3hDCJ4gGtGqr+YhGPt6KrYQAsE7&#10;0uBBawqXlwT7/ZrDoFTZNJNnGDxFr6DAEg0Yer5DpBTGg/IxeI3gEB1IgyZTQqGERhYwLmU1yil0&#10;haQjKNMhc6CTBh4wPi/FCExERIFyPQC8islVxFpqaJoeebtN0hghzzwRjjTqErKi1MOUmDQYAoGq&#10;z1nNA0mtglYB31sl0ZpCCbM6x+aaQR/TKRyqZtC4ckcngneubN7uBYy1FAocnqq2SJaBKSjwBBXT&#10;6XWIrUZCCvlIuUOwgSIviGxEUIKTNYSEPA0YbVFkuNADZbFU8XkXnbRJU4s2A3SlQ01A+Q4hCJ1c&#10;ESUVoqIDOqGdBXIMURzhQiBRICwQfECFBiKGvOiR555atUUoAmUTc7dsdBLBo0FicqcQHej2eqV6&#10;igt9zo6AeI8ST+YFrcsYcK/ooTQ0zOtbHkMo9SKVUmR5ijalhJj3DpSl34aF6osueMoQy2vRw2Nd&#10;jwhHm4i2iam7HO17pEXAVFv4ACY4tOuiHIi15HkolXmiCCeB0F6iXmuV0VYg4Om0u9RqmvDcx5Gz&#10;j/BXx2N+8g+qNKjz0OO/ygCGJpqaKBQZeVYACSGAjQRPASFQFDlWwIvDOYM1Cco4gusAClVE5Fkg&#10;VBI6SlD5Go2oTpGDNhk+ZOASguqgvUcRg0T0tKYXAnUleF9gJEfEE5yhyMAlllAsUhGFuAZBC7lZ&#10;xrgB8qLoO2dCCB7nA8HkECxa9auzvUcIhCIQIk3uHd6n1FVJEIGKMWtPfIHCjvGvfv33Od8OpFYI&#10;OiAD+5CRW6hWDb/7Gz9LxSnSoBkOi/zZR/93ejNrPHtKcWLV0SugUdnLguvx67/zm0Sqy+GpQWLV&#10;4xtf+g/YmaM8fLTL549lVKMqIfcUCL4oUKp8sxNg/O33YQeb3HnbEd79lttpAklaUNZWfb9Ds757&#10;KKuNNYFaqTwigg6+H0lxEDzOdbAmosiKUg3dBYK5Nn+mUPKxG2VKgnhly5ZYAVFlw4eVgPM5OtZo&#10;o4kQVvM2GEuBEIkpJb1sTozCBotOPVVlyAxkUqCMoxo83uWQVHHSQBuPD2XXndWmvEPf6+thJaQu&#10;ECTBo7BxIISYuBHRK3rEkQKXo4sBDDliCnLp4kTjJQKfUIkA5cGnRIngvCfzCYMieC2IstR1IA+O&#10;QmJ0KMmvlEtLMn8blfXSJTE0a1la1pcHg1YB5zQDcQsCiDQIScCLJhAwqtRKDM4j1iDOE+vycz54&#10;jLGUje85IpB7A8bgVCCWGgi43GK0UI/AOaGjmxg01Rhc1saQ0kPIXIMoJFgpyNMUm1QwxmIiKLIy&#10;+aeV4DEEH4Ev100gJVI5wefEyRCpC0RK4YNHBY9IoCCgtRBcRmQtSuuSv+Q68L4ADGIsmQNlFFnw&#10;aAmYUO4ykLL8EKTUSXwNVOHRNiZL14h1RqIUzmuImlgbKJxDUdZlq5DQRdCiUTZgfI4KKfictNYi&#10;p0ACGDH4IqNac2V9nq+DH4FOwJ9fBu2Yc4osz4kNVK1CJEFHpeOnROM8GBXRTVMqcYz4HqIjgoop&#10;UFifk4khDRWqRve/tZ7Id8l1giegTCB4j1EWNCxJFas1sS+7LSOfYUKGp953KAXvPVockRVSFMZW&#10;yx5Vb3AhxZBDGoiMJe/l2KohLXoYqwgh6ecWPcqvxyH6zmoojXaiFc75vnEH4xZmoKZ44VuP8+Ls&#10;Kpmt0fOGaHQRtXUIG6d0XY+mdfgsQeWLzB3/BqsvL3LsZcs3L3RI4xaODnrActkbGsGXZEhGWL50&#10;EvfcQ7zwtOHhZ3N0PzmSYzA64F0KrlTHu6d5gHiTZ3V7TiqKJZ+RRGUn4fe5v00I6kqCVxPQpX99&#10;1TZT+vdgQALKxgRRaOtxBDDqFfbT10KkJK4vP91vYQYUFCFgtYBzSBSRiuDFExGInSEiudLqrHVA&#10;i0f1VcN1IuAzEg2FKDJfIQoBXTjyOMUE239pBESV+odCaajK9FYZ9tIoFAFHjsktYnT5glIBgkE5&#10;AWtxSiMYqrjSIHpPZPpchEojoskRxFiiosyhdEOPRAeMCEYcBFNWzOsIJPSVsXMib4iCokDhRfU9&#10;83KOynsovXUpMkQbgihEFN55jNh+Ar0svggEvNY4PAYNQRCJy2JPJXiXEcSWLcpRVGY3QpmMV8KV&#10;HYFSBgmKSCCQo1UdwWMqOc6XXpaSUt3bWEOhoAgWpcv1pAkUuSeSUqg2iUAHj0aXeSRfMj5mUgoe&#10;EFy5NnREcb22OgG0I6AwYpC+MqXV5a5NX7VS38j4l438htzWsMER5aEsJlCCkVLlRnRZgiAYlCnX&#10;YEDwGoRSmSfqN9IoJUhooAWKYhUTD+IUZF7Iu218vkY2f45FErzLmKpE5UsrS0HAikdEl8UzCJUk&#10;BhzoCkXRQbTCEKPEoNHEovHe9dn4ivJY79Fag+SgNYLF+YJINFpU6SSFclmrdYFf9JXdkQsCStAF&#10;KAvB5yhTQUkEVJC4PFYrDcFjRZDgkf7aUxT9F0G/0EGHfjN2ST3h0XixKMC09t1F6oR3v2WcQ0ub&#10;ePRogzOzgZ0HDvLu//aDRJWcwcgTuzXqRggS895330d2aYHVT5/jOxefoTY6QfOun4daj+FRQ4sq&#10;1hSEAo7ccTdD20Y503mah46eZ9PUQabuuZ16vcqtO4ao0iVfm8c4z2N/dobFFy9ysj7IZ6ImQy3F&#10;T9x6gPj73mz3oxYA4lG4cg2HctH2S2mAQOh3RzogzzyxVn1vMFDkGVwnxu0B5woiY8tQS5EjSqEx&#10;5bZKBNGWTt7D2tKYJEogK2M0XSmwXpWGyGgyHEFB6lNqQUAicjRWNMoqfGhjCkFrs26VcC4gUnqI&#10;xsaIgEURQo72Di1SsggGiJKoNF5ewCxSSELmYzRR+SLOHV4C4lyfqV8TvEIrh1ae0HZQUYhWODHo&#10;IkXrtKxUwiBK4UOgR0pkBJUX4BQ2ishDKJ2C4AjBkfucyGg8Abmimg5aC94ZRCskeIIrj3DB45WQ&#10;Eaj7iOAFbRTiY3AF2qcQF6QOlErIXMC7QGI1ScgQNLkPSFSh5wISukSSAnFJaqU9hUsxSpWG3WqQ&#10;gAuBzEMkWflMsShTISiFmBr4nMgIRdFDbNyv7lIoVYaejJi+OrzHyXVYAEO5mxAcLvfENi4JoYJH&#10;KV1W+1HG7p2WK6GT10IB3SyHOCrdk24PFdnSgVCCVlKuGV8auySkZUhPaTwRGZDrhHrWBVXgRfXl&#10;51JmL7wMaY9HPv8ZXnj4IV6+EEF3EBXW+Hd//DDbTIfN73kLrWYNrUJ/3Bqf52A0hSswtmSU9cSI&#10;NWhXal1SKKxkWFUQfCjHo8oQnvIABVmeEkd10l6BtYZKyCBzBGXx2pBLjAcq3hMIBAnltXTpMBgX&#10;UAbSIsNa8EHhVYLSGc5BbCol9a0kuDxDaY9W5VolKKT/HHtFTiWyWBMhYggKgqy7f9vfS4813rMl&#10;49Km05yc/QmeX64wvOkm3vn+HRSujZaYOG8iZpau3squQ3fAkQ7Z459lUDeYqk+Q3vGjjBXPc8OA&#10;Z5M1aGdA1xi/8waSxcPseKTgnvwZ8oFdVP7RrzLU6/CL943SzM/TnT9J1IOVP/mfOXniBc6/vIOj&#10;23+EXZssH7z1B0MWU1+pc9XA+pv/aqyTK5WIAKLSiJdmSzDR65NJACKCFcGI7SdpDWLLz5rXVA0M&#10;2qv2J5or8t6JGK4Q3Ausyy5EpgH9+Htdr59LSKj3BylXvrjrHlikr0oWS1i/m/IFVJFXLq0NJc1E&#10;Cw0YfdVYlUb19yNXJ55lXZm8XirXG0rOF0ylTyz0yixqUVSplH+z5W+Rkrjrynm1QfU5LvT6wADT&#10;D9za+CrjZHQ/rFW66QkW0fKKRLpWoG3Jd3Hl8QlGh9LxApCSRtXY/pZXC6yP8crlI6y1r3ly5SyW&#10;50yuzMaV/+r1mxS0KZ2B9RCGXp8VRb9lXVOR67RoiBDpfq+AWj95GVsV5Mokqf7VrgttSvbb/rVJ&#10;Kv35Xr/P/ppZD5BLfGWedf+KMYAyuNDAGYvzXRp+mWL2NI2ll/jWY8f4yGdPs+qq4E+R64Kvf+MC&#10;x91F/sXP/Ch9pmECAW3KnUr5GPvzotd91+orz1AEQjm/YtfHWt59X7mbyJbVXVGs+6m16Kq5KnnD&#10;yw8qVP87pY25sruWBJAKUVSu2fJJRCWxlenPWD/EYmzc97JLg331NSrKluFQiQDh6vSXwQe0SRgc&#10;3UTHzWNHhjDdCr41gNGKEYlJXAArtHVRxl7WlnHFMmZ0N+0jWwnTW3nPYcuoTJcJG1HkOJSKMB2H&#10;Wl6inVmCjBDZGrvGLAN5TBJFGDtUVitklol9GV2XcbkWOD/XpWZyCrnCkvBDhWvtIeSa/3rVz1+V&#10;oL32sa86x2v/+CoDeeWkb2Ik8ppDrzOO6w7/tSbqyoCuc2R5Mfkux75qpNccxjWu+8rpr30eXjvP&#10;1xjh6y55jft41THXus83uPfrTuRVL6TrjPO7VV9db3284bO45olecwevu+4brZlX/hakdAzKnY4C&#10;Vac6NI1UYm65LyEbu4VcVRHfLePKb93KUGjSCqBdgYhBiX7VSV8/t/Lqy19r3q7xs1eN/brTdq3v&#10;VH8U15jf1135Db7Tb/QsDUWBWEtzZIKOXmVg0ybqqcEO1km0YUgUke/iNayRU/UpcbdH0S5QA9tZ&#10;O7SNwRsn+MW7h4nDCFUlEDQ5Ga4Q4oUFVHeR+SzmUrGVqdYwt+yoUykMWhROqjAwjgkJu24aJKkM&#10;86wKHD9xnrHGGKlKSahc65Y3sIEN/KDDFWgVEQIEsWAGaI7uQdUP8g923M87SbC65JCXos1KVMX4&#10;nKbulfFGleBCGVf/+wSD1TggrjSpmsEyUdPp4LoFhQ90vMNJQAeIJCC+x7mjZ/CFJUr209w5zdCO&#10;JkN0UbaKLwpQEVpp8kLwF07RWT3HQhhisXET9YE6LZsyGGtUgEICTuUUvs38TJvL59swAUNDTZLI&#10;oIPZsNkb2MAPK0zJ76MIWCUEDLY+SipgEoWRUqJAhYCKSlI2HVtCkaNthUApjsQPRkT1bwymlB2p&#10;UBvZwhbdI0oDq8dPEW7eSR4Cl12X0VgR54GmlEohjz70LOdPL7H5F+/lH7/zNibVPEpayFXxHxPK&#10;MpvOmRe4PPMs57v3szi0n8HREax4WirBBAiURDcSZjj27R7Hnurg3y3svWWcsUFIrgQPN7CBDfyw&#10;oVCmNMo46Ce3RWvyrCDSAasd9MU3QKNto19Jk2PWY/FvrI73QwmDCDklp0hkLLrwkObo1JES8FoR&#10;fL/e9eyLOFPnQu0QlxsdpuKE7axQrQQQTZoWKCuoENCisTpnbW0FVXSxrZj2llGk1aAWDI2Qlxln&#10;1SE9/U2UWeHc2gTn0xQhYaLZY9t4E+cURuR7Mt6elAxH+5ln0fWECxkomoTQffMnCR4RRcAgTpML&#10;jO6cIijNkFXEZUU1TgwS/Ct1lxvYwAbeNBylKIaEgBLpN/sI9cgCDvGu5AESwaMogiobr6zuVxit&#10;sxz9MGbCrg9DKMtZUA4sOF9gVCmqtUJGgyp1l5LZnOWv/mfa9cCj4z9NPjDATTtH+NF6wolGC1EQ&#10;xa/oMogIxsOFuTbLp2aoN1NGf2QHO7c12BQiajJHRzzet3niD/8tSgW+MX+Yl6ny47u28va3jjHW&#10;jMhwxK/QTr0p5OksM2qVr/+LD9HdFPP/neqwtryFXGa++4f7KBeMxYcBktDCNFv88of/NfFAk7dP&#10;1BgNXZQyFGIwffXsja3BBjbwvSGm7H8QKb8/r9YS0SD6SrJRAdGrcnl9uoy/h987s9YtOubYA9bY&#10;RZvmTbRbJK81URIT6wSPx6YJHYSV1W+i57exNNRioTWNrSZUW4ZDKsdJBCGg6CG5xkcR2gfOZ4sk&#10;2SpKx2ytbCKMxoxGOV3GqOvn8FQpzh3FFDUW3QRzxT7cwHY27xpjKEuZU0JFBBv6xvE6z2i9ZRYg&#10;jlpMB+HnPv2f+ZN/+U/4qWee4WMLp/nm2TWsE3JT0HeY3xzUCIRxvvOuX+FXfvv/5PSR/fzyqOso&#10;Al6Vrehl3f/fs0DbBjawgb8TmDzPNzfPPPSvgV/7ux7MDxLy3G3m+r2OG9jABjbwtwYzPDy8Urgs&#10;626ZIijL/Xcv8MyDM+hTM+SnTyPTm2kvfwUvXZ5avJ9HH93M1vsc/+inh9g7qMmUIg4K5cGpshbT&#10;KEU3zGHVdwi1m3nws89wKf5jTtmHeK6uuO+3Y0IQhGUgQS/sY3R8P4ffdQ+/dM+72HJomK29Dg0F&#10;VRSlfPJ32Q4FKKlVA4gBaUCIiSduo/UT+3jr+VX2dMFJRKEE49+80VVSoQgxjS3buPPAALVkmaQ+&#10;8MlEqWtms4ui4EMf+hAf/ehH3/yT2MAGNrCBN4dfNgASWFs1ztWThp4Yi2h6he8U5N0cUHTSLqY9&#10;x5yf4utzjvv1GvdOFKAtnvWuH0BK7e2gFOLbaGZQDDNzocJaMsOl/DzLSjjvDMo7AiliEiYn97NU&#10;G+DOm4e5445dxLWciSghKlUb3qCN4hUIZfsvwZedbWKACu/7x/8LBOFntQWxeLF4XmmkejMovMMF&#10;IaiydFIjWHH3lXwY12bzi6IIYwxF8b3EZDawgQ1s4LuiYQD0e3/312sv/V+/ooObgEBBSYQSsAQf&#10;uHzsEvHFGaL6EBM/Oc3kri2MdRSrDcsrjL3rhlUggO518NkCoRdoM0gYm+Duu+5EVWFT1VInEMjx&#10;GgYamxgenmJqahtT9YI4CcT022bXyYLgjfXoZf2HJfdH+TuQ6lbZzHuF/MaVSjzfSxZacqzy6DyC&#10;QiFWk5tAeIOXyb333kscv553ZAMb2MAG/muQpukr1kuFFJEElCfgCCEnCp4oy5l56gl6z51n8N5f&#10;5La3vYvNdYvVirr0i3D6NlMBHoUvoFhdIuos4NYclxmnseMt/PSv/a9UW4G7tg6y2VgQhxPXZ0Iz&#10;BB+QsN7qeZWVXn8vvIHT7aTPISz0zyO4wkFUesm+L9+kvENCjlffPZH4Ch+HwhWlyktJ1diPkFxn&#10;PEopPvCBD/CBD3zg+14AYgMb2MAPFvI8f7XbGaBkVKOLdR2S9jyNtMaSGuNyoqjoOoN5RqQsRUWR&#10;XOXkwrpt7csdZV2k6JGJ4WxlklE7SK412HVlSfrkpyU5jlxN2B58yUe8TrknXPnZ9cygR0DKQv4Q&#10;MkKe4oPDLy7gpUYnxIhS2FBAyAnS+64TtG50fSFgNCoqMIlFC0SU4gTXinGrN/FS2MAGNrCB/1Jc&#10;MdyeGEEIocDTxndmOPqNz2NOjfLEzGZWQ8L7h8d4z1hCNer11VzqwFVGdb0kT2DhwjlWzjzOmeUJ&#10;ssmdxFPjbJ2uMFDXxFq/4kWHfrBFAkF8+fIQwaznDt+kw1qSWAYUOYEV0D2+8aW/5sQXPs7Jec3j&#10;Z7uk2qLwSAh9cd83xrrhVm4Ar4e59+ffzw3vuI3JgYhDgz8IOpgb2MAGfhjxisctV1duOMgzlmYv&#10;onTO2XSabkhRsWZLNUbrHoEuhPp1DWvW67K4ME8nG4FKnaga06orqolFh7BuaV+Fvt48/r+qmSVQ&#10;9mPlXLp0mvNPf4vvXFQ89OISnf4RZUjnu2PdcEdhnEJtZvvb3sFoO6NV3Wi22cAGNvB3h/8fXdC/&#10;K2baSQkAAAAASUVORK5CYIJQSwMECgAAAAAAAAAhAJVI72F8EAAAfBAAABUAAABkcnMvbWVkaWEv&#10;aW1hZ2UzLmpwZWf/2P/gABBKRklGAAEBAQBgAGAAAP/bAEMAAwICAwICAwMDAwQDAwQFCAUFBAQF&#10;CgcHBggMCgwMCwoLCw0OEhANDhEOCwsQFhARExQVFRUMDxcYFhQYEhQVFP/bAEMBAwQEBQQFCQUF&#10;CRQNCw0UFBQUFBQUFBQUFBQUFBQUFBQUFBQUFBQUFBQUFBQUFBQUFBQUFBQUFBQUFBQUFBQUFP/A&#10;ABEIACEBQ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qXSv2M0j/ae1X4t6jqMF489zFcWdsiuj2+2Hym3/NtavqFINibANqbasFARShOBSj7&#10;sI0/5Ql70va/aPjz9qL9jr4h/Hrx3pOuaT8QdN0G001GSK2uNM81/v7vvV9OeANH1vQ/DdrZ6/qc&#10;Wr6lF8j3cMPlKy/w/LXUdaAKmn+7p+zj8JEo80uYEof7lPoqyzK1PQ9O1mHy9RsLe/h/uXESuv8A&#10;49WWnw18J/8AQr6J/wCC6L/4mupooA5Z/hr4SK/8ivo3/gui/wDia3bOzisbdYoIkhhVflRF27au&#10;UUAFFFFABRRRQAUhoPSoZ32Rs3+zWc5cseYNzyv43/Hzw98FdIjuNSljn1O63rYaYJtk146/wpXh&#10;E37e/inSjb3GufAXxXoOi3E6QrrN3cp9n+b+L7n935q8/wBa/wCLz/t6z6Lq6reaL4Wmtbq1tLj5&#10;0/exfP8AK+9f++dtfbviz4daH408MPoOp6fE+n7NsUaQIfK+Xb8m5dq1Meb2Man8wq38T2cfslvw&#10;D4wtPHPhPTtesv8Aj1vovNj2tu4ro964r5+8UeJbz4Fab4U+GvgrR73VdQns3Sw1HULN5bKBIn+f&#10;7Q8Wza3zfLtWvDvH/wC0X+1J8I5L6/8AFWi/DCfQtOg+13j6Pa6o9x5H3vk3Sou6rlOnzf4h06dT&#10;lPvLzU3fepdyivlT4r/tB/EXTvgF4a+I3gXTvD9z9vtbW4ubfWYp96eau9tiRP8A3f8AbrlvDH7Q&#10;vx9+Lvwq0Txd8PtB8GW0rxPLfReJrS9i3fPtT7OsUv8A3181FuXm/uiX2f7x9ha5qkel6Je32zzf&#10;s0TS7P722vLPgb+0BafGa68WRQ6TPpf/AAj94tlK00m/zfk3bv8AZry74P8A7Tvin40/CbxNLFpW&#10;k23jXS/tkUtpe2ssWny+Uu37vmu7Lv8A/Ha5/wDZt+Jvjzx/4M+JCQeGvAPh7xlpt8lvO+jWMtvZ&#10;XTbW3u/z73b+69J80ZSf8sSXKMox/wAR9XaD8R/DfinVbrTNI1m0v7+zRZbi2hfc8St/erphJHg7&#10;WFflj+yxeftHzfEjxg3g9fh1NqbQRLeP4ha/8rbvfZs8r5v++6+yfGPxg+IGl6hpXgvSNBtLnx1c&#10;aYl7PqNxZ3DaEkv3XTzUff8Af/h/u1d/djL+YIqTlKJ9BgrvA9q8A/aM/aduvgDNp2/wLqXiLT7q&#10;5W3a+t51iii+Xfu+7Xi/xR/aD/af+AWmRa98QdI+GNz4aiTddN4Yg1GW6T51X/lrKi/eevQ/2t76&#10;LxN8D9P1No1fzYnuF3r9391Wc5csY1I/zcpW3uy/lPoP4d+KU8eeDNE8RLbPaLqNql0sDtuMe5fu&#10;1o+JvEeneEtGuNV1W7isNPt13y3ErfIq1xv7On/JEPBP/YKt/wD0Cqv7SXgO++J3wa8T+FdMkEV7&#10;qVr5MUjuybfmX+La1Vif3fNykYb95GPMeG6z+3Zryz3t14a+C3ibxh4atXZJfEGmXK/Z/l+//B/d&#10;+avdfgb8Z9P+NXhC31u0tm092RGlspJd7wM38L18n/syftJeGPCWgX3wt8a+Gr/w3fLLLbyX1xpy&#10;Wun3UXyRb/Nlf52fazfdr32bVfAH7Lvw61jxdp9zJc6FeSxPssXgdNzfInlbdi7a1ny04y5vhM3K&#10;UpRj9o+gN9G5a+IH+Ov7T+u+D73x14a0D4dp4SgR5fsOrWeo/wBrOq/7CS7P935q6H9mf9sHxF8R&#10;vGn/AAh3xC0W20TxNLBLe2qWlnLb27wLt/56yu27dWcbSly/aNeb3fafZPr7eu/bTXmX+992vlj4&#10;xftPeLh8S4vh38JtM0u/8V+a9vPceIYJZdOt32q673gl3r8u7+GqHwk+MX7QF98XdT8GfEbw94QS&#10;K3sEuoNR8OWd/wDZ3dn2bfNnf/epQ/eR5olv3T0q3/aMtZ/j1b/DJdFnS6liuJ/t3nrsXyv9mvbo&#10;2+WvizwN8U/F8n7YY8J+KvCvgPymW8msNZ0nTpf7TSJf78sr/ef+PYtenfEP4v8AxD1HxjrHhD4Y&#10;aFZjxBpaxs194wtLhNMl3r8nlSxPub/apL3Kcf7xC1qSj/Ke66hcPb2txNBE1zLEm7yU+8/+zXz1&#10;4D/a7k8XfHK5+HF94F1LQbuKZ4Vvruddsu1N+7btrmPgF+018SPEHxlvfht8UNK8O2WvRWEuoLN4&#10;atZ1t3jV9qndPKzf+OVjvbRwft0aGyRrG7SXu4qv3v3NXCH7+N/hlGRFaXLTl/NHlPtkdKKB0FFM&#10;2FooooAKKKKACiiigAooooAKKKKACiiigAooooAKhmQOm1qmpD0rOceZAfnD8Rr1/gN+3XbeJNTT&#10;7H4f8V3Nvax3G7f/AKi3Tf8AIm9v/HVr7N+J/wAbdD+FvgOHxLqM7fZLpP8ARflf967JuRflR9ta&#10;XxW+D3hv4x+HLrQvEtpJc6fdJtdIZWif/vpa8L8N/wDBND4H+FdXi1Kw0fVku4WV083WLh03f7u6&#10;nT5nTjTl9kqfLKp7T+Y5Txx+1v4m8Zap8PfCfg7R2sNY8ZWM92t9FeLvs/K+bbtdFV9/++teGftM&#10;+CvH/hLwZ4ttfFH7RuqalcLpj3E/h5/DqolwrJ/qvNR32b/79fbvxW/ZF+Hfxq0zStP8T6fdz2+m&#10;xGK2+zXj27IrPu/hqXSf2TvAGj/Da78C21hc/wDCP3SSRSq947S7X+989YyWvNH7MjanW5ZR5jyG&#10;w1K2uf2HPC8qy70i0my835f+neu8/Y88YaRc/sveGtQiuf8ARI7aV5X8pvk/ev8A7NecfF/4UfDP&#10;9kn4Ba3p+hyf2Vp+qX0TypqN/v8AnZdnyNK3y/crz/8AZw/Y8+A/x6+FHh++vpJNY1u3iZ7pNM1p&#10;/wB1ud9u9Vf5fuV0X+sSruPwy5TiajSdOMv7xb/Y/tpdYv8A4oeJbO5abQpYtRtV+XZ+9WX/AL6r&#10;tf2GPnvfjQv/AFGPl/79NX0UfgP4SHw7l8FLazp4flga3aJJ2V9jpsb5v92uU+Cf7G/w3/Z/1G4v&#10;vB1jfWdxOzPL9o1GW43fLt/io91ylH+7yikpSj/29zHz5+x/rtl4L+JvxNm1mX7FFYafbyz/ACs/&#10;lJvf+7XU/Ev9o/xH48+L9l8Lvh20um3F7pP9r/8ACQ28q70i3bP9VKibvv7vv16x4s/Y3+G/jf4h&#10;W/jbVdPvX163ZXjlhvniQbU2j5F+WnfF39jj4b/G+50+48VabeXMthAlvA1vfSxYRfu/drKOip83&#10;2fdNo+5KUo/aPiH9s34afEr4d/CnUJPGvx91PxPbSqu3Q7jQookvF81f+WqO23+Cvor9orW7P/hm&#10;7w+/n/62Dyl+X77/AGevQLH9hj4V6Z4P1vwzBpl8+j6z5f2qOXUJWZtn3Nrfw1jaj/wTx+Dms+B7&#10;Dwpc6Xqr6JZXj3sES6rNvSVhtb5t1by5fZ+y/vcwpP2qjKXxe8etfs6Ov/CkPAy7v+YVb/8AoFHx&#10;5+K8HwZ+Heq+K7mzW8t9Ng+0PEZHT+NV/hRv79W/hJ8G/D3wX8PJofhqCeHTV27UuJ2lf5U2/wAV&#10;dB4w8J2Pjfw/d6NqUTTWV0uyVEbbU1XzS5omeHjyxjGoeFfGbwb8Ovjr8ELrxT4g0mC8P9jve21z&#10;N5v+iy/Z9yN/D9zfXxXeXOteJP2Ftds4p21LT9LutNisbh3VN8Xm79+z+GvrRP8AgmZ8DhrSaqul&#10;av8Aa1n+0f8AIYuNm/fu+7ur6J0f4faVonheLQbODZp8UXlKjtu+WlyxhGXKbt3lH+6eU/B34p6B&#10;r/7PX/CUR3mzSreCVJbjy3+TZ8r/AMO6vnCx8RaZ8UP24/Dt/wCGJ/7VtIvC08Ur7Hi+bzf+mu2v&#10;ZZv+CbvwTm8QLrTaPqqXqP5nyatPs/75r2n4Z/Bnwz8JtOuLPw9ZyQRTSec3nStK+7/easuTmxX1&#10;uX8vwmcXKlR+rxPkb4F6rbeEP21Pinp2ry/ZrvWdTtfsKff83ba/P9z7v/A6+yX8e+H4fE7eHnvd&#10;mr7El+z+U+NrfL97btriPjN+yl4A+Pflf8Jbp9zc+Vv2vaXj27/Ns/u/7tbHwu+AHhL4P+G5tB8O&#10;WtzDp8u/clxctK/zff8AmatlKU6cYy+yJ6VJSj9o+Z7SXZ+39pzf3LDUf/Z60PE3xg8ffG34x+K/&#10;hl4E1CfwSdBigluPENu0Vw7rOvy/updn3dv95q9Itv2CvhNafEe78dRabqX/AAkd1K8r3D6nLs3P&#10;975aufE/9iH4X/F/xZ/wkniPTr6bVW2bpLS/ltx8qbPurWcIxjTpxl9k1TtKpKP2j5M/Z7h1Dw9+&#10;3Rd2fiH4jT/EXUIvDrxS6pd6d9l2t9oT91s/77+evX2v4Ln9uzRYopd8sEl6kv8As/uq9P8AFv7C&#10;/wAK/GfiHRNb1LTNQk1DRoILezli1CVNqRfc3bfvVSH7Afwkk+Ilx41OnakfEFw7PJN/acuzds2/&#10;d3Vup3lTUvsnPiI+15uX7XL/AOSn0l50f/PRaK8d/wCGT/A3/PG9/wDAt6K6PZ4b+b/yU4faYv8A&#10;59f+THtVFFFcp6gUUUUAFFFFABRRRQAUUUUAFFFFABRRRQAUUUUARnqKX+GiijqxdEMpj/cl/wB2&#10;iis+jB7o+Av+Cvn/ACQKL/r/ALb/ANnrn/8Agj//AMix4g/64Qf+hy0UVtln8HEEY7eifpAnQ0+i&#10;ip6stbhQ/QUUVLGgH3qRelFFN7iW6FoooqYg90ItLRRVdxidjR2FFFLqPqLRRRVEhR/HRRWbBB/H&#10;RRRV9RroFFFFSB//2VBLAwQUAAYACAAAACEANnaIqOAAAAAJAQAADwAAAGRycy9kb3ducmV2Lnht&#10;bEyPQUvDQBCF74L/YRnBm92kqU2N2ZRS1FMRbAXxNs1Ok9Dsbshuk/TfO570+JiPN9/L15NpxUC9&#10;b5xVEM8iEGRLpxtbKfg8vD6sQPiAVmPrLCm4kod1cXuTY6bdaD9o2IdKcIn1GSqoQ+gyKX1Zk0E/&#10;cx1Zvp1cbzBw7Cupexy53LRyHkVLabCx/KHGjrY1lef9xSh4G3HcJPHLsDufttfvw+P71y4mpe7v&#10;ps0ziEBT+IPhV5/VoWCno7tY7UXLOZ0njCpIVksQDCwWKW85KnhKE5BFLv8vKH4AAAD//wMAUEsD&#10;BBQABgAIAAAAIQCFUOwrzwAAACoCAAAZAAAAZHJzL19yZWxzL2Uyb0RvYy54bWwucmVsc7yRwWoC&#10;MRCG7wXfIczdze4KIsWsFyl4LfYBhmQ2G91MQpKW+vYNlEIFxZvHmeH//g9mu/v2s/iilF1gBV3T&#10;giDWwTi2Cj6Ob8sNiFyQDc6BScGFMuyGxcv2nWYsNZQnF7OoFM4KplLiq5RZT+QxNyES18sYksdS&#10;x2RlRH1GS7Jv27VM/xkwXDHFwShIB7MCcbzE2vyYHcbRadoH/emJy40K6XztrkBMlooCT8bh73LV&#10;nCJZkLcl+udI9E3kuw7dcxy6Pwd59eHhBwAA//8DAFBLAQItABQABgAIAAAAIQDQ4HPPFAEAAEcC&#10;AAATAAAAAAAAAAAAAAAAAAAAAABbQ29udGVudF9UeXBlc10ueG1sUEsBAi0AFAAGAAgAAAAhADj9&#10;If/WAAAAlAEAAAsAAAAAAAAAAAAAAAAARQEAAF9yZWxzLy5yZWxzUEsBAi0AFAAGAAgAAAAhADPp&#10;CodCBAAAcQ8AAA4AAAAAAAAAAAAAAAAARAIAAGRycy9lMm9Eb2MueG1sUEsBAi0ACgAAAAAAAAAh&#10;AM8Prf6EFAAAhBQAABQAAAAAAAAAAAAAAAAAsgYAAGRycy9tZWRpYS9pbWFnZTEucG5nUEsBAi0A&#10;CgAAAAAAAAAhAAwLPMWxWAAAsVgAABQAAAAAAAAAAAAAAAAAaBsAAGRycy9tZWRpYS9pbWFnZTIu&#10;cG5nUEsBAi0ACgAAAAAAAAAhAJVI72F8EAAAfBAAABUAAAAAAAAAAAAAAAAAS3QAAGRycy9tZWRp&#10;YS9pbWFnZTMuanBlZ1BLAQItABQABgAIAAAAIQA2doio4AAAAAkBAAAPAAAAAAAAAAAAAAAAAPqE&#10;AABkcnMvZG93bnJldi54bWxQSwECLQAUAAYACAAAACEAhVDsK88AAAAqAgAAGQAAAAAAAAAAAAAA&#10;AAAHhgAAZHJzL19yZWxzL2Uyb0RvYy54bWwucmVsc1BLBQYAAAAACAAIAAECAAANhwAAAAA=&#10;">
                <v:shape id="Image 25" o:spid="_x0000_s1027" type="#_x0000_t75" style="position:absolute;width:12960;height:1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l4ZwwAAANsAAAAPAAAAZHJzL2Rvd25yZXYueG1sRI/NasMw&#10;EITvhb6D2EJvjexAQ3CjmFIoOMf8QXvbWhvLrbVyJcVx3j4KBHIcZuYbZlGOthMD+dA6VpBPMhDE&#10;tdMtNwp228+XOYgQkTV2jknBmQKUy8eHBRbanXhNwyY2IkE4FKjAxNgXUobakMUwcT1x8g7OW4xJ&#10;+kZqj6cEt52cZtlMWmw5LRjs6cNQ/bc5WgUxX33976vxUH37bvVjfmloMlLq+Wl8fwMRaYz38K1d&#10;aQXTV7h+ST9ALi8AAAD//wMAUEsBAi0AFAAGAAgAAAAhANvh9svuAAAAhQEAABMAAAAAAAAAAAAA&#10;AAAAAAAAAFtDb250ZW50X1R5cGVzXS54bWxQSwECLQAUAAYACAAAACEAWvQsW78AAAAVAQAACwAA&#10;AAAAAAAAAAAAAAAfAQAAX3JlbHMvLnJlbHNQSwECLQAUAAYACAAAACEAqCJeGcMAAADbAAAADwAA&#10;AAAAAAAAAAAAAAAHAgAAZHJzL2Rvd25yZXYueG1sUEsFBgAAAAADAAMAtwAAAPcCAAAAAA==&#10;">
                  <v:imagedata r:id="rId46" o:title=""/>
                </v:shape>
                <v:shape id="Graphic 26" o:spid="_x0000_s1028" style="position:absolute;left:16929;top:400;width:565;height:361;visibility:visible;mso-wrap-style:square;v-text-anchor:top" coordsize="5651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I2xAAAANsAAAAPAAAAZHJzL2Rvd25yZXYueG1sRI/dagIx&#10;FITvBd8hHKF3mq2lWlajlOJPQbxw6wMcN6e7225O1iTq+vZGELwcZuYbZjpvTS3O5HxlWcHrIAFB&#10;nFtdcaFg/7Psf4DwAVljbZkUXMnDfNbtTDHV9sI7OmehEBHCPkUFZQhNKqXPSzLoB7Yhjt6vdQZD&#10;lK6Q2uElwk0th0kykgYrjgslNvRVUv6fnYyCXfFGq/Her94X7nhd2+2G/xYHpV567ecERKA2PMOP&#10;9rdWMBzB/Uv8AXJ2AwAA//8DAFBLAQItABQABgAIAAAAIQDb4fbL7gAAAIUBAAATAAAAAAAAAAAA&#10;AAAAAAAAAABbQ29udGVudF9UeXBlc10ueG1sUEsBAi0AFAAGAAgAAAAhAFr0LFu/AAAAFQEAAAsA&#10;AAAAAAAAAAAAAAAAHwEAAF9yZWxzLy5yZWxzUEsBAi0AFAAGAAgAAAAhAEBeAjbEAAAA2wAAAA8A&#10;AAAAAAAAAAAAAAAABwIAAGRycy9kb3ducmV2LnhtbFBLBQYAAAAAAwADALcAAAD4AgAAAAA=&#10;" path="m56515,28575r-1270,l55245,27305,,27305r,8890l55245,36195r,-1270l56515,34925r,-6350xem56515,3175l55245,1270,55245,,1905,,,1270,,8890r1905,1905l55245,10795r,-1905l56515,8890r,-5715xe" fillcolor="black" stroked="f">
                  <v:path arrowok="t"/>
                </v:shape>
                <v:shape id="Image 27" o:spid="_x0000_s1029" type="#_x0000_t75" style="position:absolute;left:1358;top:435;width:15228;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hJwQAAANsAAAAPAAAAZHJzL2Rvd25yZXYueG1sRI9BawIx&#10;FITvgv8hPMGbm1VoXVajSEHs0dpSr8/Nc7O4edkmUdd/bwqFHoeZ+YZZrnvbihv50DhWMM1yEMSV&#10;0w3XCr4+t5MCRIjIGlvHpOBBAdar4WCJpXZ3/qDbIdYiQTiUqMDE2JVShsqQxZC5jjh5Z+ctxiR9&#10;LbXHe4LbVs7y/FVabDgtGOzozVB1OVytgqIz37vTy7HeXy9UsJ5H6X+0UuNRv1mAiNTH//Bf+10r&#10;mM3h90v6AXL1BAAA//8DAFBLAQItABQABgAIAAAAIQDb4fbL7gAAAIUBAAATAAAAAAAAAAAAAAAA&#10;AAAAAABbQ29udGVudF9UeXBlc10ueG1sUEsBAi0AFAAGAAgAAAAhAFr0LFu/AAAAFQEAAAsAAAAA&#10;AAAAAAAAAAAAHwEAAF9yZWxzLy5yZWxzUEsBAi0AFAAGAAgAAAAhAJ7J2EnBAAAA2wAAAA8AAAAA&#10;AAAAAAAAAAAABwIAAGRycy9kb3ducmV2LnhtbFBLBQYAAAAAAwADALcAAAD1AgAAAAA=&#10;">
                  <v:imagedata r:id="rId47" o:title=""/>
                </v:shape>
                <v:shape id="Image 28" o:spid="_x0000_s1030" type="#_x0000_t75" style="position:absolute;left:1466;top:2353;width:1336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rfRwAAAANsAAAAPAAAAZHJzL2Rvd25yZXYueG1sRE9Ni8Iw&#10;EL0L/ocwgjdN9SBuNcqyIoiIYFVwb0Mz2xabSWyi1n9vDsIeH+97vmxNLR7U+MqygtEwAUGcW11x&#10;oeB0XA+mIHxA1lhbJgUv8rBcdDtzTLV98oEeWShEDGGfooIyBJdK6fOSDPqhdcSR+7ONwRBhU0jd&#10;4DOGm1qOk2QiDVYcG0p09FNSfs3uRsE+tF+X63Gdvdyp3p23xe/qRk6pfq/9noEI1IZ/8ce90QrG&#10;cWz8En+AXLwBAAD//wMAUEsBAi0AFAAGAAgAAAAhANvh9svuAAAAhQEAABMAAAAAAAAAAAAAAAAA&#10;AAAAAFtDb250ZW50X1R5cGVzXS54bWxQSwECLQAUAAYACAAAACEAWvQsW78AAAAVAQAACwAAAAAA&#10;AAAAAAAAAAAfAQAAX3JlbHMvLnJlbHNQSwECLQAUAAYACAAAACEAIUq30cAAAADbAAAADwAAAAAA&#10;AAAAAAAAAAAHAgAAZHJzL2Rvd25yZXYueG1sUEsFBgAAAAADAAMAtwAAAPQCAAAAAA==&#10;">
                  <v:imagedata r:id="rId48" o:title=""/>
                </v:shape>
                <w10:wrap type="topAndBottom" anchorx="page"/>
              </v:group>
            </w:pict>
          </mc:Fallback>
        </mc:AlternateContent>
      </w:r>
      <w:r>
        <w:rPr>
          <w:noProof/>
          <w:sz w:val="20"/>
        </w:rPr>
        <mc:AlternateContent>
          <mc:Choice Requires="wpg">
            <w:drawing>
              <wp:anchor distT="0" distB="0" distL="0" distR="0" simplePos="0" relativeHeight="487591936" behindDoc="1" locked="0" layoutInCell="1" allowOverlap="1" wp14:anchorId="27BE284E" wp14:editId="451CEEF5">
                <wp:simplePos x="0" y="0"/>
                <wp:positionH relativeFrom="page">
                  <wp:posOffset>3075803</wp:posOffset>
                </wp:positionH>
                <wp:positionV relativeFrom="paragraph">
                  <wp:posOffset>268764</wp:posOffset>
                </wp:positionV>
                <wp:extent cx="1554480" cy="32131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4480" cy="321310"/>
                          <a:chOff x="0" y="0"/>
                          <a:chExt cx="1554480" cy="321310"/>
                        </a:xfrm>
                      </wpg:grpSpPr>
                      <wps:wsp>
                        <wps:cNvPr id="30" name="Graphic 30"/>
                        <wps:cNvSpPr/>
                        <wps:spPr>
                          <a:xfrm>
                            <a:off x="4581" y="3946"/>
                            <a:ext cx="1544955" cy="312420"/>
                          </a:xfrm>
                          <a:custGeom>
                            <a:avLst/>
                            <a:gdLst/>
                            <a:ahLst/>
                            <a:cxnLst/>
                            <a:rect l="l" t="t" r="r" b="b"/>
                            <a:pathLst>
                              <a:path w="1544955" h="312420">
                                <a:moveTo>
                                  <a:pt x="1544955" y="0"/>
                                </a:moveTo>
                                <a:lnTo>
                                  <a:pt x="0" y="0"/>
                                </a:lnTo>
                                <a:lnTo>
                                  <a:pt x="0" y="312420"/>
                                </a:lnTo>
                                <a:lnTo>
                                  <a:pt x="1544955" y="312420"/>
                                </a:lnTo>
                                <a:lnTo>
                                  <a:pt x="1544955" y="0"/>
                                </a:lnTo>
                                <a:close/>
                              </a:path>
                            </a:pathLst>
                          </a:custGeom>
                          <a:solidFill>
                            <a:srgbClr val="D7D7D7"/>
                          </a:solidFill>
                        </wps:spPr>
                        <wps:bodyPr wrap="square" lIns="0" tIns="0" rIns="0" bIns="0" rtlCol="0">
                          <a:prstTxWarp prst="textNoShape">
                            <a:avLst/>
                          </a:prstTxWarp>
                          <a:noAutofit/>
                        </wps:bodyPr>
                      </wps:wsp>
                      <wps:wsp>
                        <wps:cNvPr id="31" name="Graphic 31"/>
                        <wps:cNvSpPr/>
                        <wps:spPr>
                          <a:xfrm>
                            <a:off x="4581" y="4581"/>
                            <a:ext cx="1544955" cy="311785"/>
                          </a:xfrm>
                          <a:custGeom>
                            <a:avLst/>
                            <a:gdLst/>
                            <a:ahLst/>
                            <a:cxnLst/>
                            <a:rect l="l" t="t" r="r" b="b"/>
                            <a:pathLst>
                              <a:path w="1544955" h="311785">
                                <a:moveTo>
                                  <a:pt x="0" y="311784"/>
                                </a:moveTo>
                                <a:lnTo>
                                  <a:pt x="1544955" y="311784"/>
                                </a:lnTo>
                                <a:lnTo>
                                  <a:pt x="1544955" y="0"/>
                                </a:lnTo>
                                <a:lnTo>
                                  <a:pt x="0" y="0"/>
                                </a:lnTo>
                                <a:lnTo>
                                  <a:pt x="0" y="311784"/>
                                </a:lnTo>
                                <a:close/>
                              </a:path>
                            </a:pathLst>
                          </a:custGeom>
                          <a:ln w="916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F02C859" id="Group 29" o:spid="_x0000_s1026" style="position:absolute;margin-left:242.2pt;margin-top:21.15pt;width:122.4pt;height:25.3pt;z-index:-15724544;mso-wrap-distance-left:0;mso-wrap-distance-right:0;mso-position-horizontal-relative:page" coordsize="15544,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6BAGAMAAJ0JAAAOAAAAZHJzL2Uyb0RvYy54bWzUVl1r2zAUfR/sPwi9r44Tp01MnTKatQxK&#10;V2jHnhVZ/mCypUlKnP77XUlW4ibdIB0U1oJ9ZR3dj3PvcXx5tW042jCla9FmOD4bYcRaKvK6LTP8&#10;/enm0wwjbUibEy5aluFnpvHV4uOHy06mbCwqwXOmEDhpddrJDFfGyDSKNK1YQ/SZkKyFzUKohhhY&#10;qjLKFenAe8Oj8Wh0HnVC5VIJyrSGp0u/iRfOf1Ewar4VhWYG8QxDbsZdlbuu7DVaXJK0VERWNe3T&#10;IG/IoiF1C0F3rpbEELRW9ZGrpqZKaFGYMyqaSBRFTZmrAaqJRwfV3Cqxlq6WMu1KuaMJqD3g6c1u&#10;6f3mQaE6z/B4jlFLGuiRC4tgDeR0skwBc6vko3xQvkIw7wT9qWE7Oty363IP3haqsYegULR1rD/v&#10;WGdbgyg8jKfTJJlBcyjsTcbxJO7bQivo3dExWn35+8GIpD6sS26XTCdhwvSeRP1vJD5WRDLXG20J&#10;6kmcQBmBRD9T8MTR6FCWw36lezoPGEqmsxgjS8Q8OffTuecpSebTac9TPE7GzvWuXJLStTa3TDjG&#10;yeZOG4gFI5kHi1TBots2mAo0YtXBnToMRqAOhRGoY+XjS2LsOevKmqizLetTqSBRn4ndbsSGPQkH&#10;NLZvO1hoOuS6x/B2iAXiBqiwF+7S+fOYPiDUBu4CINw9cBj4RHjgNDikXGjmY9nqXdAdI5DAkHMt&#10;eJ3f1JxbCrQqV9dcoQ0BcpcX9t/yCUcGMBhRnfpRsNZK5M8wSR28jzKsf62JYhjxry3MKtRugqGC&#10;sQqGMvxauFecY19p87T9QZREEswMG5ihexFGlqRhOCAZC/BYe7IVn9dGFLWdHJebz6hfgHzsG+E9&#10;dAQiONBRbNmzwUFtJ+jICQpOkvQPOoovZtO+MUGLw54Gqt5BRy4Tm+leIy/nHgBJn+oeEgb1tckf&#10;HAiwcD+GH07+S+Qp+nwl7Cky4q19x8zj84n7SR3I5UBVI/d3rCo/1UuiK68+56GH8bYf5v9Lde63&#10;DL4B3Auk/16xHxnDtSts/1W1+A0AAP//AwBQSwMEFAAGAAgAAAAhAEvaENPhAAAACQEAAA8AAABk&#10;cnMvZG93bnJldi54bWxMj8FOwzAMhu9IvENkJG4sbVZgLU2naQJO0yQ2pGm3rPHaak1SNVnbvT3m&#10;BDdb/vT7+/PlZFo2YO8bZyXEswgY2tLpxlYSvvcfTwtgPiirVessSrihh2Vxf5erTLvRfuGwCxWj&#10;EOszJaEOocs492WNRvmZ69DS7ex6owKtfcV1r0YKNy0XUfTCjWosfahVh+say8vuaiR8jmpczeP3&#10;YXM5r2/H/fP2sIlRyseHafUGLOAU/mD41Sd1KMjp5K5We9ZKSBZJQigNYg6MgFeRCmAnCalIgRc5&#10;/9+g+AEAAP//AwBQSwECLQAUAAYACAAAACEAtoM4kv4AAADhAQAAEwAAAAAAAAAAAAAAAAAAAAAA&#10;W0NvbnRlbnRfVHlwZXNdLnhtbFBLAQItABQABgAIAAAAIQA4/SH/1gAAAJQBAAALAAAAAAAAAAAA&#10;AAAAAC8BAABfcmVscy8ucmVsc1BLAQItABQABgAIAAAAIQBkA6BAGAMAAJ0JAAAOAAAAAAAAAAAA&#10;AAAAAC4CAABkcnMvZTJvRG9jLnhtbFBLAQItABQABgAIAAAAIQBL2hDT4QAAAAkBAAAPAAAAAAAA&#10;AAAAAAAAAHIFAABkcnMvZG93bnJldi54bWxQSwUGAAAAAAQABADzAAAAgAYAAAAA&#10;">
                <v:shape id="Graphic 30" o:spid="_x0000_s1027" style="position:absolute;left:45;top:39;width:15450;height:3124;visibility:visible;mso-wrap-style:square;v-text-anchor:top" coordsize="1544955,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xtwQAAANsAAAAPAAAAZHJzL2Rvd25yZXYueG1sRE9La8JA&#10;EL4L/odlhN50Y/pAUjdBxULbmw+kxyE7JsHsbMxuNf33nUOhx4/vvSwG16ob9aHxbGA+S0ARl942&#10;XBk4Ht6mC1AhIltsPZOBHwpQ5OPREjPr77yj2z5WSkI4ZGigjrHLtA5lTQ7DzHfEwp197zAK7Ctt&#10;e7xLuGt1miQv2mHD0lBjR5uaysv+20nv8+aabk9Pjf34TL52qRuu2/PamIfJsHoFFWmI/+I/97s1&#10;8Cjr5Yv8AJ3/AgAA//8DAFBLAQItABQABgAIAAAAIQDb4fbL7gAAAIUBAAATAAAAAAAAAAAAAAAA&#10;AAAAAABbQ29udGVudF9UeXBlc10ueG1sUEsBAi0AFAAGAAgAAAAhAFr0LFu/AAAAFQEAAAsAAAAA&#10;AAAAAAAAAAAAHwEAAF9yZWxzLy5yZWxzUEsBAi0AFAAGAAgAAAAhAFB4jG3BAAAA2wAAAA8AAAAA&#10;AAAAAAAAAAAABwIAAGRycy9kb3ducmV2LnhtbFBLBQYAAAAAAwADALcAAAD1AgAAAAA=&#10;" path="m1544955,l,,,312420r1544955,l1544955,xe" fillcolor="#d7d7d7" stroked="f">
                  <v:path arrowok="t"/>
                </v:shape>
                <v:shape id="Graphic 31" o:spid="_x0000_s1028" style="position:absolute;left:45;top:45;width:15450;height:3118;visibility:visible;mso-wrap-style:square;v-text-anchor:top" coordsize="1544955,31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mdrwwAAANsAAAAPAAAAZHJzL2Rvd25yZXYueG1sRI/RisIw&#10;FETfBf8hXGHfNNUFka6pLF0W1AfF6gdcmmtb2tyUJtauX78RBB+HmTnDrDeDaURPnassK5jPIhDE&#10;udUVFwou59/pCoTzyBoby6TgjxxskvFojbG2dz5Rn/lCBAi7GBWU3rexlC4vyaCb2ZY4eFfbGfRB&#10;doXUHd4D3DRyEUVLabDisFBiS2lJeZ3djILtsdH7Xd3vL4/F9dEe+vTHZqlSH5Ph+wuEp8G/w6/2&#10;Viv4nMPzS/gBMvkHAAD//wMAUEsBAi0AFAAGAAgAAAAhANvh9svuAAAAhQEAABMAAAAAAAAAAAAA&#10;AAAAAAAAAFtDb250ZW50X1R5cGVzXS54bWxQSwECLQAUAAYACAAAACEAWvQsW78AAAAVAQAACwAA&#10;AAAAAAAAAAAAAAAfAQAAX3JlbHMvLnJlbHNQSwECLQAUAAYACAAAACEAJ8Jna8MAAADbAAAADwAA&#10;AAAAAAAAAAAAAAAHAgAAZHJzL2Rvd25yZXYueG1sUEsFBgAAAAADAAMAtwAAAPcCAAAAAA==&#10;" path="m,311784r1544955,l1544955,,,,,311784xe" filled="f" strokeweight=".25453mm">
                  <v:path arrowok="t"/>
                </v:shape>
                <w10:wrap type="topAndBottom" anchorx="page"/>
              </v:group>
            </w:pict>
          </mc:Fallback>
        </mc:AlternateContent>
      </w:r>
    </w:p>
    <w:p w14:paraId="0CFDA2D0" w14:textId="77777777" w:rsidR="008E6281" w:rsidRDefault="008E6281">
      <w:pPr>
        <w:pStyle w:val="Corpodetexto"/>
        <w:rPr>
          <w:sz w:val="24"/>
        </w:rPr>
      </w:pPr>
    </w:p>
    <w:p w14:paraId="795BB8E3" w14:textId="77777777" w:rsidR="008E6281" w:rsidRDefault="008E6281">
      <w:pPr>
        <w:pStyle w:val="Corpodetexto"/>
        <w:spacing w:before="67"/>
        <w:rPr>
          <w:sz w:val="24"/>
        </w:rPr>
      </w:pPr>
    </w:p>
    <w:p w14:paraId="4ED0C690" w14:textId="77777777" w:rsidR="008E6281" w:rsidRDefault="009602F1">
      <w:pPr>
        <w:ind w:left="427"/>
        <w:rPr>
          <w:sz w:val="24"/>
        </w:rPr>
      </w:pPr>
      <w:r>
        <w:rPr>
          <w:sz w:val="24"/>
        </w:rPr>
        <w:t>Cálculo</w:t>
      </w:r>
      <w:r>
        <w:rPr>
          <w:spacing w:val="-8"/>
          <w:sz w:val="24"/>
        </w:rPr>
        <w:t xml:space="preserve"> </w:t>
      </w:r>
      <w:r>
        <w:rPr>
          <w:sz w:val="24"/>
        </w:rPr>
        <w:t>dos</w:t>
      </w:r>
      <w:r>
        <w:rPr>
          <w:spacing w:val="-10"/>
          <w:sz w:val="24"/>
        </w:rPr>
        <w:t xml:space="preserve"> </w:t>
      </w:r>
      <w:r>
        <w:rPr>
          <w:sz w:val="24"/>
        </w:rPr>
        <w:t>Coeficientes</w:t>
      </w:r>
      <w:r>
        <w:rPr>
          <w:spacing w:val="-7"/>
          <w:sz w:val="24"/>
        </w:rPr>
        <w:t xml:space="preserve"> </w:t>
      </w:r>
      <w:r>
        <w:rPr>
          <w:sz w:val="24"/>
        </w:rPr>
        <w:t>K5,</w:t>
      </w:r>
      <w:r>
        <w:rPr>
          <w:spacing w:val="-9"/>
          <w:sz w:val="24"/>
        </w:rPr>
        <w:t xml:space="preserve"> </w:t>
      </w:r>
      <w:r>
        <w:rPr>
          <w:sz w:val="24"/>
        </w:rPr>
        <w:t>K6,</w:t>
      </w:r>
      <w:r>
        <w:rPr>
          <w:spacing w:val="-7"/>
          <w:sz w:val="24"/>
        </w:rPr>
        <w:t xml:space="preserve"> </w:t>
      </w:r>
      <w:r>
        <w:rPr>
          <w:sz w:val="24"/>
        </w:rPr>
        <w:t>K7</w:t>
      </w:r>
      <w:r>
        <w:rPr>
          <w:spacing w:val="-8"/>
          <w:sz w:val="24"/>
        </w:rPr>
        <w:t xml:space="preserve"> </w:t>
      </w:r>
      <w:r>
        <w:rPr>
          <w:sz w:val="24"/>
        </w:rPr>
        <w:t>e</w:t>
      </w:r>
      <w:r>
        <w:rPr>
          <w:spacing w:val="-8"/>
          <w:sz w:val="24"/>
        </w:rPr>
        <w:t xml:space="preserve"> </w:t>
      </w:r>
      <w:r>
        <w:rPr>
          <w:spacing w:val="-5"/>
          <w:sz w:val="24"/>
        </w:rPr>
        <w:t>KF:</w:t>
      </w:r>
    </w:p>
    <w:p w14:paraId="3A5E63F2" w14:textId="77777777" w:rsidR="008E6281" w:rsidRDefault="008E6281">
      <w:pPr>
        <w:pStyle w:val="Corpodetexto"/>
        <w:rPr>
          <w:sz w:val="20"/>
        </w:rPr>
      </w:pPr>
    </w:p>
    <w:p w14:paraId="522D0864" w14:textId="77777777" w:rsidR="008E6281" w:rsidRDefault="008E6281">
      <w:pPr>
        <w:pStyle w:val="Corpodetexto"/>
        <w:rPr>
          <w:sz w:val="20"/>
        </w:rPr>
      </w:pPr>
    </w:p>
    <w:p w14:paraId="24A7B720" w14:textId="77777777" w:rsidR="008E6281" w:rsidRDefault="008E6281">
      <w:pPr>
        <w:pStyle w:val="Corpodetexto"/>
        <w:rPr>
          <w:sz w:val="20"/>
        </w:rPr>
      </w:pPr>
    </w:p>
    <w:p w14:paraId="51291573" w14:textId="77777777" w:rsidR="008E6281" w:rsidRDefault="008E6281">
      <w:pPr>
        <w:pStyle w:val="Corpodetexto"/>
        <w:spacing w:before="170"/>
        <w:rPr>
          <w:sz w:val="20"/>
        </w:rPr>
      </w:pPr>
    </w:p>
    <w:tbl>
      <w:tblPr>
        <w:tblStyle w:val="TableNormal"/>
        <w:tblW w:w="0" w:type="auto"/>
        <w:tblInd w:w="5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45"/>
        <w:gridCol w:w="2076"/>
        <w:gridCol w:w="1049"/>
        <w:gridCol w:w="2661"/>
      </w:tblGrid>
      <w:tr w:rsidR="008E6281" w14:paraId="63D44478" w14:textId="77777777">
        <w:trPr>
          <w:trHeight w:val="481"/>
        </w:trPr>
        <w:tc>
          <w:tcPr>
            <w:tcW w:w="2945" w:type="dxa"/>
            <w:shd w:val="clear" w:color="auto" w:fill="D9D9D9"/>
          </w:tcPr>
          <w:p w14:paraId="3028B9EA" w14:textId="77777777" w:rsidR="008E6281" w:rsidRDefault="008E6281">
            <w:pPr>
              <w:pStyle w:val="TableParagraph"/>
              <w:rPr>
                <w:rFonts w:ascii="Arial MT"/>
                <w:sz w:val="5"/>
              </w:rPr>
            </w:pPr>
          </w:p>
          <w:p w14:paraId="25711762" w14:textId="77777777" w:rsidR="008E6281" w:rsidRDefault="009602F1">
            <w:pPr>
              <w:pStyle w:val="TableParagraph"/>
              <w:spacing w:line="130" w:lineRule="exact"/>
              <w:ind w:left="934"/>
              <w:rPr>
                <w:rFonts w:ascii="Arial MT"/>
                <w:position w:val="-2"/>
                <w:sz w:val="13"/>
              </w:rPr>
            </w:pPr>
            <w:r>
              <w:rPr>
                <w:rFonts w:ascii="Arial MT"/>
                <w:noProof/>
                <w:position w:val="-2"/>
                <w:sz w:val="13"/>
              </w:rPr>
              <mc:AlternateContent>
                <mc:Choice Requires="wpg">
                  <w:drawing>
                    <wp:inline distT="0" distB="0" distL="0" distR="0" wp14:anchorId="020816CF" wp14:editId="0B5FA299">
                      <wp:extent cx="678180" cy="8255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8180" cy="82550"/>
                                <a:chOff x="0" y="0"/>
                                <a:chExt cx="678180" cy="82550"/>
                              </a:xfrm>
                            </wpg:grpSpPr>
                            <wps:wsp>
                              <wps:cNvPr id="33" name="Graphic 33"/>
                              <wps:cNvSpPr/>
                              <wps:spPr>
                                <a:xfrm>
                                  <a:off x="0" y="0"/>
                                  <a:ext cx="678180" cy="82550"/>
                                </a:xfrm>
                                <a:custGeom>
                                  <a:avLst/>
                                  <a:gdLst/>
                                  <a:ahLst/>
                                  <a:cxnLst/>
                                  <a:rect l="l" t="t" r="r" b="b"/>
                                  <a:pathLst>
                                    <a:path w="678180" h="82550">
                                      <a:moveTo>
                                        <a:pt x="59690" y="9525"/>
                                      </a:moveTo>
                                      <a:lnTo>
                                        <a:pt x="58420" y="7620"/>
                                      </a:lnTo>
                                      <a:lnTo>
                                        <a:pt x="58420" y="6350"/>
                                      </a:lnTo>
                                      <a:lnTo>
                                        <a:pt x="56515" y="6350"/>
                                      </a:lnTo>
                                      <a:lnTo>
                                        <a:pt x="56515" y="4445"/>
                                      </a:lnTo>
                                      <a:lnTo>
                                        <a:pt x="55245" y="4445"/>
                                      </a:lnTo>
                                      <a:lnTo>
                                        <a:pt x="53340" y="3175"/>
                                      </a:lnTo>
                                      <a:lnTo>
                                        <a:pt x="50800" y="3175"/>
                                      </a:lnTo>
                                      <a:lnTo>
                                        <a:pt x="47625" y="1917"/>
                                      </a:lnTo>
                                      <a:lnTo>
                                        <a:pt x="44450" y="1917"/>
                                      </a:lnTo>
                                      <a:lnTo>
                                        <a:pt x="41275" y="0"/>
                                      </a:lnTo>
                                      <a:lnTo>
                                        <a:pt x="32385" y="0"/>
                                      </a:lnTo>
                                      <a:lnTo>
                                        <a:pt x="1905" y="30492"/>
                                      </a:lnTo>
                                      <a:lnTo>
                                        <a:pt x="0" y="35560"/>
                                      </a:lnTo>
                                      <a:lnTo>
                                        <a:pt x="0" y="48895"/>
                                      </a:lnTo>
                                      <a:lnTo>
                                        <a:pt x="3175" y="59690"/>
                                      </a:lnTo>
                                      <a:lnTo>
                                        <a:pt x="4445" y="66040"/>
                                      </a:lnTo>
                                      <a:lnTo>
                                        <a:pt x="7620" y="68592"/>
                                      </a:lnTo>
                                      <a:lnTo>
                                        <a:pt x="10795" y="73660"/>
                                      </a:lnTo>
                                      <a:lnTo>
                                        <a:pt x="17145" y="79375"/>
                                      </a:lnTo>
                                      <a:lnTo>
                                        <a:pt x="26035" y="82550"/>
                                      </a:lnTo>
                                      <a:lnTo>
                                        <a:pt x="45720" y="82550"/>
                                      </a:lnTo>
                                      <a:lnTo>
                                        <a:pt x="48895" y="81292"/>
                                      </a:lnTo>
                                      <a:lnTo>
                                        <a:pt x="50800" y="81292"/>
                                      </a:lnTo>
                                      <a:lnTo>
                                        <a:pt x="52070" y="79375"/>
                                      </a:lnTo>
                                      <a:lnTo>
                                        <a:pt x="53340" y="79375"/>
                                      </a:lnTo>
                                      <a:lnTo>
                                        <a:pt x="55245" y="78117"/>
                                      </a:lnTo>
                                      <a:lnTo>
                                        <a:pt x="56515" y="78117"/>
                                      </a:lnTo>
                                      <a:lnTo>
                                        <a:pt x="59690" y="74942"/>
                                      </a:lnTo>
                                      <a:lnTo>
                                        <a:pt x="59690" y="68592"/>
                                      </a:lnTo>
                                      <a:lnTo>
                                        <a:pt x="59690" y="62865"/>
                                      </a:lnTo>
                                      <a:lnTo>
                                        <a:pt x="56515" y="62865"/>
                                      </a:lnTo>
                                      <a:lnTo>
                                        <a:pt x="53340" y="66040"/>
                                      </a:lnTo>
                                      <a:lnTo>
                                        <a:pt x="52070" y="66040"/>
                                      </a:lnTo>
                                      <a:lnTo>
                                        <a:pt x="50800" y="67310"/>
                                      </a:lnTo>
                                      <a:lnTo>
                                        <a:pt x="48895" y="67310"/>
                                      </a:lnTo>
                                      <a:lnTo>
                                        <a:pt x="45720" y="68592"/>
                                      </a:lnTo>
                                      <a:lnTo>
                                        <a:pt x="32385" y="68592"/>
                                      </a:lnTo>
                                      <a:lnTo>
                                        <a:pt x="30480" y="67310"/>
                                      </a:lnTo>
                                      <a:lnTo>
                                        <a:pt x="27940" y="66040"/>
                                      </a:lnTo>
                                      <a:lnTo>
                                        <a:pt x="20320" y="58420"/>
                                      </a:lnTo>
                                      <a:lnTo>
                                        <a:pt x="20320" y="53340"/>
                                      </a:lnTo>
                                      <a:lnTo>
                                        <a:pt x="18415" y="50800"/>
                                      </a:lnTo>
                                      <a:lnTo>
                                        <a:pt x="18415" y="33667"/>
                                      </a:lnTo>
                                      <a:lnTo>
                                        <a:pt x="20320" y="30492"/>
                                      </a:lnTo>
                                      <a:lnTo>
                                        <a:pt x="20320" y="27317"/>
                                      </a:lnTo>
                                      <a:lnTo>
                                        <a:pt x="22860" y="21590"/>
                                      </a:lnTo>
                                      <a:lnTo>
                                        <a:pt x="26035" y="19685"/>
                                      </a:lnTo>
                                      <a:lnTo>
                                        <a:pt x="27940" y="17145"/>
                                      </a:lnTo>
                                      <a:lnTo>
                                        <a:pt x="30480" y="15240"/>
                                      </a:lnTo>
                                      <a:lnTo>
                                        <a:pt x="32385" y="15240"/>
                                      </a:lnTo>
                                      <a:lnTo>
                                        <a:pt x="35560" y="13970"/>
                                      </a:lnTo>
                                      <a:lnTo>
                                        <a:pt x="44450" y="13970"/>
                                      </a:lnTo>
                                      <a:lnTo>
                                        <a:pt x="45720" y="15240"/>
                                      </a:lnTo>
                                      <a:lnTo>
                                        <a:pt x="47625" y="15240"/>
                                      </a:lnTo>
                                      <a:lnTo>
                                        <a:pt x="50800" y="17145"/>
                                      </a:lnTo>
                                      <a:lnTo>
                                        <a:pt x="53340" y="19685"/>
                                      </a:lnTo>
                                      <a:lnTo>
                                        <a:pt x="55245" y="19685"/>
                                      </a:lnTo>
                                      <a:lnTo>
                                        <a:pt x="56515" y="21590"/>
                                      </a:lnTo>
                                      <a:lnTo>
                                        <a:pt x="58420" y="21590"/>
                                      </a:lnTo>
                                      <a:lnTo>
                                        <a:pt x="58420" y="19685"/>
                                      </a:lnTo>
                                      <a:lnTo>
                                        <a:pt x="59690" y="19685"/>
                                      </a:lnTo>
                                      <a:lnTo>
                                        <a:pt x="59690" y="13970"/>
                                      </a:lnTo>
                                      <a:lnTo>
                                        <a:pt x="59690" y="9525"/>
                                      </a:lnTo>
                                      <a:close/>
                                    </a:path>
                                    <a:path w="678180" h="82550">
                                      <a:moveTo>
                                        <a:pt x="137795" y="74942"/>
                                      </a:moveTo>
                                      <a:lnTo>
                                        <a:pt x="133985" y="64135"/>
                                      </a:lnTo>
                                      <a:lnTo>
                                        <a:pt x="128905" y="50800"/>
                                      </a:lnTo>
                                      <a:lnTo>
                                        <a:pt x="116205" y="17145"/>
                                      </a:lnTo>
                                      <a:lnTo>
                                        <a:pt x="111760" y="4445"/>
                                      </a:lnTo>
                                      <a:lnTo>
                                        <a:pt x="111760" y="50800"/>
                                      </a:lnTo>
                                      <a:lnTo>
                                        <a:pt x="88900" y="50800"/>
                                      </a:lnTo>
                                      <a:lnTo>
                                        <a:pt x="100965" y="17145"/>
                                      </a:lnTo>
                                      <a:lnTo>
                                        <a:pt x="111760" y="50800"/>
                                      </a:lnTo>
                                      <a:lnTo>
                                        <a:pt x="111760" y="4445"/>
                                      </a:lnTo>
                                      <a:lnTo>
                                        <a:pt x="111760" y="3175"/>
                                      </a:lnTo>
                                      <a:lnTo>
                                        <a:pt x="109855" y="1917"/>
                                      </a:lnTo>
                                      <a:lnTo>
                                        <a:pt x="92075" y="1917"/>
                                      </a:lnTo>
                                      <a:lnTo>
                                        <a:pt x="92075" y="3175"/>
                                      </a:lnTo>
                                      <a:lnTo>
                                        <a:pt x="90170" y="3175"/>
                                      </a:lnTo>
                                      <a:lnTo>
                                        <a:pt x="90170" y="4445"/>
                                      </a:lnTo>
                                      <a:lnTo>
                                        <a:pt x="66040" y="74942"/>
                                      </a:lnTo>
                                      <a:lnTo>
                                        <a:pt x="64135" y="76200"/>
                                      </a:lnTo>
                                      <a:lnTo>
                                        <a:pt x="64135" y="81292"/>
                                      </a:lnTo>
                                      <a:lnTo>
                                        <a:pt x="66040" y="81292"/>
                                      </a:lnTo>
                                      <a:lnTo>
                                        <a:pt x="67310" y="82550"/>
                                      </a:lnTo>
                                      <a:lnTo>
                                        <a:pt x="76200" y="82550"/>
                                      </a:lnTo>
                                      <a:lnTo>
                                        <a:pt x="78105" y="81292"/>
                                      </a:lnTo>
                                      <a:lnTo>
                                        <a:pt x="79375" y="81292"/>
                                      </a:lnTo>
                                      <a:lnTo>
                                        <a:pt x="79375" y="79375"/>
                                      </a:lnTo>
                                      <a:lnTo>
                                        <a:pt x="85725" y="64135"/>
                                      </a:lnTo>
                                      <a:lnTo>
                                        <a:pt x="114935" y="64135"/>
                                      </a:lnTo>
                                      <a:lnTo>
                                        <a:pt x="120650" y="79375"/>
                                      </a:lnTo>
                                      <a:lnTo>
                                        <a:pt x="120650" y="81292"/>
                                      </a:lnTo>
                                      <a:lnTo>
                                        <a:pt x="122555" y="81292"/>
                                      </a:lnTo>
                                      <a:lnTo>
                                        <a:pt x="123825" y="82550"/>
                                      </a:lnTo>
                                      <a:lnTo>
                                        <a:pt x="135890" y="82550"/>
                                      </a:lnTo>
                                      <a:lnTo>
                                        <a:pt x="137795" y="81292"/>
                                      </a:lnTo>
                                      <a:lnTo>
                                        <a:pt x="137795" y="74942"/>
                                      </a:lnTo>
                                      <a:close/>
                                    </a:path>
                                    <a:path w="678180" h="82550">
                                      <a:moveTo>
                                        <a:pt x="201930" y="19685"/>
                                      </a:moveTo>
                                      <a:lnTo>
                                        <a:pt x="200025" y="17145"/>
                                      </a:lnTo>
                                      <a:lnTo>
                                        <a:pt x="200025" y="13970"/>
                                      </a:lnTo>
                                      <a:lnTo>
                                        <a:pt x="197485" y="10795"/>
                                      </a:lnTo>
                                      <a:lnTo>
                                        <a:pt x="195580" y="7620"/>
                                      </a:lnTo>
                                      <a:lnTo>
                                        <a:pt x="192405" y="6350"/>
                                      </a:lnTo>
                                      <a:lnTo>
                                        <a:pt x="191135" y="6350"/>
                                      </a:lnTo>
                                      <a:lnTo>
                                        <a:pt x="187960" y="4445"/>
                                      </a:lnTo>
                                      <a:lnTo>
                                        <a:pt x="186690" y="3175"/>
                                      </a:lnTo>
                                      <a:lnTo>
                                        <a:pt x="184785" y="3175"/>
                                      </a:lnTo>
                                      <a:lnTo>
                                        <a:pt x="184785" y="21590"/>
                                      </a:lnTo>
                                      <a:lnTo>
                                        <a:pt x="184785" y="32385"/>
                                      </a:lnTo>
                                      <a:lnTo>
                                        <a:pt x="183515" y="35560"/>
                                      </a:lnTo>
                                      <a:lnTo>
                                        <a:pt x="183515" y="36842"/>
                                      </a:lnTo>
                                      <a:lnTo>
                                        <a:pt x="182245" y="36842"/>
                                      </a:lnTo>
                                      <a:lnTo>
                                        <a:pt x="179070" y="40017"/>
                                      </a:lnTo>
                                      <a:lnTo>
                                        <a:pt x="177165" y="40017"/>
                                      </a:lnTo>
                                      <a:lnTo>
                                        <a:pt x="175895" y="41275"/>
                                      </a:lnTo>
                                      <a:lnTo>
                                        <a:pt x="163830" y="41275"/>
                                      </a:lnTo>
                                      <a:lnTo>
                                        <a:pt x="163830" y="13970"/>
                                      </a:lnTo>
                                      <a:lnTo>
                                        <a:pt x="174625" y="13970"/>
                                      </a:lnTo>
                                      <a:lnTo>
                                        <a:pt x="175895" y="15240"/>
                                      </a:lnTo>
                                      <a:lnTo>
                                        <a:pt x="179070" y="15240"/>
                                      </a:lnTo>
                                      <a:lnTo>
                                        <a:pt x="180340" y="17145"/>
                                      </a:lnTo>
                                      <a:lnTo>
                                        <a:pt x="182245" y="17145"/>
                                      </a:lnTo>
                                      <a:lnTo>
                                        <a:pt x="183515" y="18415"/>
                                      </a:lnTo>
                                      <a:lnTo>
                                        <a:pt x="183515" y="19685"/>
                                      </a:lnTo>
                                      <a:lnTo>
                                        <a:pt x="184785" y="21590"/>
                                      </a:lnTo>
                                      <a:lnTo>
                                        <a:pt x="184785" y="3175"/>
                                      </a:lnTo>
                                      <a:lnTo>
                                        <a:pt x="183515" y="3175"/>
                                      </a:lnTo>
                                      <a:lnTo>
                                        <a:pt x="180340" y="1917"/>
                                      </a:lnTo>
                                      <a:lnTo>
                                        <a:pt x="149860" y="1917"/>
                                      </a:lnTo>
                                      <a:lnTo>
                                        <a:pt x="148590" y="3175"/>
                                      </a:lnTo>
                                      <a:lnTo>
                                        <a:pt x="148590" y="4445"/>
                                      </a:lnTo>
                                      <a:lnTo>
                                        <a:pt x="146685" y="6350"/>
                                      </a:lnTo>
                                      <a:lnTo>
                                        <a:pt x="146685" y="79375"/>
                                      </a:lnTo>
                                      <a:lnTo>
                                        <a:pt x="148590" y="81292"/>
                                      </a:lnTo>
                                      <a:lnTo>
                                        <a:pt x="151130" y="81292"/>
                                      </a:lnTo>
                                      <a:lnTo>
                                        <a:pt x="151130" y="82550"/>
                                      </a:lnTo>
                                      <a:lnTo>
                                        <a:pt x="159385" y="82550"/>
                                      </a:lnTo>
                                      <a:lnTo>
                                        <a:pt x="160655" y="81292"/>
                                      </a:lnTo>
                                      <a:lnTo>
                                        <a:pt x="163830" y="81292"/>
                                      </a:lnTo>
                                      <a:lnTo>
                                        <a:pt x="163830" y="53340"/>
                                      </a:lnTo>
                                      <a:lnTo>
                                        <a:pt x="180340" y="53340"/>
                                      </a:lnTo>
                                      <a:lnTo>
                                        <a:pt x="184785" y="52070"/>
                                      </a:lnTo>
                                      <a:lnTo>
                                        <a:pt x="194310" y="47625"/>
                                      </a:lnTo>
                                      <a:lnTo>
                                        <a:pt x="197485" y="44450"/>
                                      </a:lnTo>
                                      <a:lnTo>
                                        <a:pt x="198755" y="41275"/>
                                      </a:lnTo>
                                      <a:lnTo>
                                        <a:pt x="201930" y="35560"/>
                                      </a:lnTo>
                                      <a:lnTo>
                                        <a:pt x="201930" y="19685"/>
                                      </a:lnTo>
                                      <a:close/>
                                    </a:path>
                                    <a:path w="678180" h="82550">
                                      <a:moveTo>
                                        <a:pt x="281305" y="74942"/>
                                      </a:moveTo>
                                      <a:lnTo>
                                        <a:pt x="277495" y="64135"/>
                                      </a:lnTo>
                                      <a:lnTo>
                                        <a:pt x="272415" y="50800"/>
                                      </a:lnTo>
                                      <a:lnTo>
                                        <a:pt x="259715" y="17145"/>
                                      </a:lnTo>
                                      <a:lnTo>
                                        <a:pt x="255270" y="4445"/>
                                      </a:lnTo>
                                      <a:lnTo>
                                        <a:pt x="255270" y="50800"/>
                                      </a:lnTo>
                                      <a:lnTo>
                                        <a:pt x="232410" y="50800"/>
                                      </a:lnTo>
                                      <a:lnTo>
                                        <a:pt x="243205" y="17145"/>
                                      </a:lnTo>
                                      <a:lnTo>
                                        <a:pt x="255270" y="50800"/>
                                      </a:lnTo>
                                      <a:lnTo>
                                        <a:pt x="255270" y="4445"/>
                                      </a:lnTo>
                                      <a:lnTo>
                                        <a:pt x="255270" y="3175"/>
                                      </a:lnTo>
                                      <a:lnTo>
                                        <a:pt x="254000" y="1917"/>
                                      </a:lnTo>
                                      <a:lnTo>
                                        <a:pt x="235585" y="1917"/>
                                      </a:lnTo>
                                      <a:lnTo>
                                        <a:pt x="233680" y="3175"/>
                                      </a:lnTo>
                                      <a:lnTo>
                                        <a:pt x="233680" y="4445"/>
                                      </a:lnTo>
                                      <a:lnTo>
                                        <a:pt x="209550" y="74942"/>
                                      </a:lnTo>
                                      <a:lnTo>
                                        <a:pt x="207645" y="76200"/>
                                      </a:lnTo>
                                      <a:lnTo>
                                        <a:pt x="207645" y="81292"/>
                                      </a:lnTo>
                                      <a:lnTo>
                                        <a:pt x="209550" y="81292"/>
                                      </a:lnTo>
                                      <a:lnTo>
                                        <a:pt x="210820" y="82550"/>
                                      </a:lnTo>
                                      <a:lnTo>
                                        <a:pt x="220345" y="82550"/>
                                      </a:lnTo>
                                      <a:lnTo>
                                        <a:pt x="221615" y="81292"/>
                                      </a:lnTo>
                                      <a:lnTo>
                                        <a:pt x="222885" y="81292"/>
                                      </a:lnTo>
                                      <a:lnTo>
                                        <a:pt x="222885" y="79375"/>
                                      </a:lnTo>
                                      <a:lnTo>
                                        <a:pt x="229235" y="64135"/>
                                      </a:lnTo>
                                      <a:lnTo>
                                        <a:pt x="258445" y="64135"/>
                                      </a:lnTo>
                                      <a:lnTo>
                                        <a:pt x="264160" y="79375"/>
                                      </a:lnTo>
                                      <a:lnTo>
                                        <a:pt x="264160" y="81292"/>
                                      </a:lnTo>
                                      <a:lnTo>
                                        <a:pt x="266065" y="81292"/>
                                      </a:lnTo>
                                      <a:lnTo>
                                        <a:pt x="267335" y="82550"/>
                                      </a:lnTo>
                                      <a:lnTo>
                                        <a:pt x="280035" y="82550"/>
                                      </a:lnTo>
                                      <a:lnTo>
                                        <a:pt x="281305" y="81292"/>
                                      </a:lnTo>
                                      <a:lnTo>
                                        <a:pt x="281305" y="74942"/>
                                      </a:lnTo>
                                      <a:close/>
                                    </a:path>
                                    <a:path w="678180" h="82550">
                                      <a:moveTo>
                                        <a:pt x="348615" y="7620"/>
                                      </a:moveTo>
                                      <a:lnTo>
                                        <a:pt x="346710" y="7620"/>
                                      </a:lnTo>
                                      <a:lnTo>
                                        <a:pt x="346710" y="6350"/>
                                      </a:lnTo>
                                      <a:lnTo>
                                        <a:pt x="345440" y="6350"/>
                                      </a:lnTo>
                                      <a:lnTo>
                                        <a:pt x="345440" y="4445"/>
                                      </a:lnTo>
                                      <a:lnTo>
                                        <a:pt x="344170" y="4445"/>
                                      </a:lnTo>
                                      <a:lnTo>
                                        <a:pt x="342265" y="3175"/>
                                      </a:lnTo>
                                      <a:lnTo>
                                        <a:pt x="339090" y="3175"/>
                                      </a:lnTo>
                                      <a:lnTo>
                                        <a:pt x="337820" y="1917"/>
                                      </a:lnTo>
                                      <a:lnTo>
                                        <a:pt x="333375" y="1917"/>
                                      </a:lnTo>
                                      <a:lnTo>
                                        <a:pt x="331470" y="0"/>
                                      </a:lnTo>
                                      <a:lnTo>
                                        <a:pt x="321310" y="0"/>
                                      </a:lnTo>
                                      <a:lnTo>
                                        <a:pt x="307340" y="4445"/>
                                      </a:lnTo>
                                      <a:lnTo>
                                        <a:pt x="290195" y="30492"/>
                                      </a:lnTo>
                                      <a:lnTo>
                                        <a:pt x="290195" y="55245"/>
                                      </a:lnTo>
                                      <a:lnTo>
                                        <a:pt x="292100" y="59690"/>
                                      </a:lnTo>
                                      <a:lnTo>
                                        <a:pt x="293370" y="66040"/>
                                      </a:lnTo>
                                      <a:lnTo>
                                        <a:pt x="296545" y="68592"/>
                                      </a:lnTo>
                                      <a:lnTo>
                                        <a:pt x="299720" y="73660"/>
                                      </a:lnTo>
                                      <a:lnTo>
                                        <a:pt x="305435" y="79375"/>
                                      </a:lnTo>
                                      <a:lnTo>
                                        <a:pt x="314960" y="82550"/>
                                      </a:lnTo>
                                      <a:lnTo>
                                        <a:pt x="336550" y="82550"/>
                                      </a:lnTo>
                                      <a:lnTo>
                                        <a:pt x="337820" y="81292"/>
                                      </a:lnTo>
                                      <a:lnTo>
                                        <a:pt x="339090" y="81292"/>
                                      </a:lnTo>
                                      <a:lnTo>
                                        <a:pt x="340995" y="79375"/>
                                      </a:lnTo>
                                      <a:lnTo>
                                        <a:pt x="342265" y="79375"/>
                                      </a:lnTo>
                                      <a:lnTo>
                                        <a:pt x="344170" y="78117"/>
                                      </a:lnTo>
                                      <a:lnTo>
                                        <a:pt x="345440" y="78117"/>
                                      </a:lnTo>
                                      <a:lnTo>
                                        <a:pt x="346710" y="76200"/>
                                      </a:lnTo>
                                      <a:lnTo>
                                        <a:pt x="348615" y="76200"/>
                                      </a:lnTo>
                                      <a:lnTo>
                                        <a:pt x="348615" y="68592"/>
                                      </a:lnTo>
                                      <a:lnTo>
                                        <a:pt x="348615" y="62865"/>
                                      </a:lnTo>
                                      <a:lnTo>
                                        <a:pt x="345440" y="62865"/>
                                      </a:lnTo>
                                      <a:lnTo>
                                        <a:pt x="342265" y="66040"/>
                                      </a:lnTo>
                                      <a:lnTo>
                                        <a:pt x="340995" y="66040"/>
                                      </a:lnTo>
                                      <a:lnTo>
                                        <a:pt x="339090" y="67310"/>
                                      </a:lnTo>
                                      <a:lnTo>
                                        <a:pt x="337820" y="67310"/>
                                      </a:lnTo>
                                      <a:lnTo>
                                        <a:pt x="334645" y="68592"/>
                                      </a:lnTo>
                                      <a:lnTo>
                                        <a:pt x="322580" y="68592"/>
                                      </a:lnTo>
                                      <a:lnTo>
                                        <a:pt x="316230" y="66040"/>
                                      </a:lnTo>
                                      <a:lnTo>
                                        <a:pt x="313690" y="62865"/>
                                      </a:lnTo>
                                      <a:lnTo>
                                        <a:pt x="310515" y="59690"/>
                                      </a:lnTo>
                                      <a:lnTo>
                                        <a:pt x="310515" y="58420"/>
                                      </a:lnTo>
                                      <a:lnTo>
                                        <a:pt x="308610" y="53340"/>
                                      </a:lnTo>
                                      <a:lnTo>
                                        <a:pt x="307340" y="50800"/>
                                      </a:lnTo>
                                      <a:lnTo>
                                        <a:pt x="307340" y="33667"/>
                                      </a:lnTo>
                                      <a:lnTo>
                                        <a:pt x="308610" y="30492"/>
                                      </a:lnTo>
                                      <a:lnTo>
                                        <a:pt x="310515" y="27317"/>
                                      </a:lnTo>
                                      <a:lnTo>
                                        <a:pt x="310515" y="24765"/>
                                      </a:lnTo>
                                      <a:lnTo>
                                        <a:pt x="313690" y="21590"/>
                                      </a:lnTo>
                                      <a:lnTo>
                                        <a:pt x="314960" y="19685"/>
                                      </a:lnTo>
                                      <a:lnTo>
                                        <a:pt x="316230" y="17145"/>
                                      </a:lnTo>
                                      <a:lnTo>
                                        <a:pt x="319405" y="15240"/>
                                      </a:lnTo>
                                      <a:lnTo>
                                        <a:pt x="321310" y="15240"/>
                                      </a:lnTo>
                                      <a:lnTo>
                                        <a:pt x="323850" y="13970"/>
                                      </a:lnTo>
                                      <a:lnTo>
                                        <a:pt x="333375" y="13970"/>
                                      </a:lnTo>
                                      <a:lnTo>
                                        <a:pt x="334645" y="15240"/>
                                      </a:lnTo>
                                      <a:lnTo>
                                        <a:pt x="336550" y="15240"/>
                                      </a:lnTo>
                                      <a:lnTo>
                                        <a:pt x="339090" y="17145"/>
                                      </a:lnTo>
                                      <a:lnTo>
                                        <a:pt x="340995" y="17145"/>
                                      </a:lnTo>
                                      <a:lnTo>
                                        <a:pt x="342265" y="18415"/>
                                      </a:lnTo>
                                      <a:lnTo>
                                        <a:pt x="342265" y="19685"/>
                                      </a:lnTo>
                                      <a:lnTo>
                                        <a:pt x="344170" y="19685"/>
                                      </a:lnTo>
                                      <a:lnTo>
                                        <a:pt x="345440" y="21590"/>
                                      </a:lnTo>
                                      <a:lnTo>
                                        <a:pt x="346710" y="21590"/>
                                      </a:lnTo>
                                      <a:lnTo>
                                        <a:pt x="346710" y="19685"/>
                                      </a:lnTo>
                                      <a:lnTo>
                                        <a:pt x="348615" y="19685"/>
                                      </a:lnTo>
                                      <a:lnTo>
                                        <a:pt x="348615" y="13970"/>
                                      </a:lnTo>
                                      <a:lnTo>
                                        <a:pt x="348615" y="7620"/>
                                      </a:lnTo>
                                      <a:close/>
                                    </a:path>
                                    <a:path w="678180" h="82550">
                                      <a:moveTo>
                                        <a:pt x="377190" y="3175"/>
                                      </a:moveTo>
                                      <a:lnTo>
                                        <a:pt x="375920" y="3175"/>
                                      </a:lnTo>
                                      <a:lnTo>
                                        <a:pt x="375920" y="1917"/>
                                      </a:lnTo>
                                      <a:lnTo>
                                        <a:pt x="361950" y="1917"/>
                                      </a:lnTo>
                                      <a:lnTo>
                                        <a:pt x="360680" y="3175"/>
                                      </a:lnTo>
                                      <a:lnTo>
                                        <a:pt x="360680" y="81292"/>
                                      </a:lnTo>
                                      <a:lnTo>
                                        <a:pt x="363855" y="81292"/>
                                      </a:lnTo>
                                      <a:lnTo>
                                        <a:pt x="365125" y="82550"/>
                                      </a:lnTo>
                                      <a:lnTo>
                                        <a:pt x="372745" y="82550"/>
                                      </a:lnTo>
                                      <a:lnTo>
                                        <a:pt x="374650" y="81292"/>
                                      </a:lnTo>
                                      <a:lnTo>
                                        <a:pt x="375920" y="81292"/>
                                      </a:lnTo>
                                      <a:lnTo>
                                        <a:pt x="377190" y="79375"/>
                                      </a:lnTo>
                                      <a:lnTo>
                                        <a:pt x="377190" y="3175"/>
                                      </a:lnTo>
                                      <a:close/>
                                    </a:path>
                                    <a:path w="678180" h="82550">
                                      <a:moveTo>
                                        <a:pt x="459740" y="33667"/>
                                      </a:moveTo>
                                      <a:lnTo>
                                        <a:pt x="455295" y="18415"/>
                                      </a:lnTo>
                                      <a:lnTo>
                                        <a:pt x="450850" y="13970"/>
                                      </a:lnTo>
                                      <a:lnTo>
                                        <a:pt x="446405" y="7620"/>
                                      </a:lnTo>
                                      <a:lnTo>
                                        <a:pt x="443230" y="6616"/>
                                      </a:lnTo>
                                      <a:lnTo>
                                        <a:pt x="443230" y="33667"/>
                                      </a:lnTo>
                                      <a:lnTo>
                                        <a:pt x="443230" y="50800"/>
                                      </a:lnTo>
                                      <a:lnTo>
                                        <a:pt x="438785" y="59690"/>
                                      </a:lnTo>
                                      <a:lnTo>
                                        <a:pt x="436880" y="60960"/>
                                      </a:lnTo>
                                      <a:lnTo>
                                        <a:pt x="435610" y="64135"/>
                                      </a:lnTo>
                                      <a:lnTo>
                                        <a:pt x="426720" y="68592"/>
                                      </a:lnTo>
                                      <a:lnTo>
                                        <a:pt x="409575" y="68592"/>
                                      </a:lnTo>
                                      <a:lnTo>
                                        <a:pt x="409575" y="13970"/>
                                      </a:lnTo>
                                      <a:lnTo>
                                        <a:pt x="423545" y="13970"/>
                                      </a:lnTo>
                                      <a:lnTo>
                                        <a:pt x="426720" y="15240"/>
                                      </a:lnTo>
                                      <a:lnTo>
                                        <a:pt x="435610" y="19685"/>
                                      </a:lnTo>
                                      <a:lnTo>
                                        <a:pt x="440055" y="24765"/>
                                      </a:lnTo>
                                      <a:lnTo>
                                        <a:pt x="441960" y="27317"/>
                                      </a:lnTo>
                                      <a:lnTo>
                                        <a:pt x="441960" y="30492"/>
                                      </a:lnTo>
                                      <a:lnTo>
                                        <a:pt x="443230" y="33667"/>
                                      </a:lnTo>
                                      <a:lnTo>
                                        <a:pt x="443230" y="6616"/>
                                      </a:lnTo>
                                      <a:lnTo>
                                        <a:pt x="432435" y="3175"/>
                                      </a:lnTo>
                                      <a:lnTo>
                                        <a:pt x="426720" y="1917"/>
                                      </a:lnTo>
                                      <a:lnTo>
                                        <a:pt x="395605" y="1917"/>
                                      </a:lnTo>
                                      <a:lnTo>
                                        <a:pt x="393065" y="4445"/>
                                      </a:lnTo>
                                      <a:lnTo>
                                        <a:pt x="393065" y="78117"/>
                                      </a:lnTo>
                                      <a:lnTo>
                                        <a:pt x="394335" y="79375"/>
                                      </a:lnTo>
                                      <a:lnTo>
                                        <a:pt x="394335" y="81292"/>
                                      </a:lnTo>
                                      <a:lnTo>
                                        <a:pt x="431165" y="81292"/>
                                      </a:lnTo>
                                      <a:lnTo>
                                        <a:pt x="440055" y="78117"/>
                                      </a:lnTo>
                                      <a:lnTo>
                                        <a:pt x="459740" y="47625"/>
                                      </a:lnTo>
                                      <a:lnTo>
                                        <a:pt x="459740" y="33667"/>
                                      </a:lnTo>
                                      <a:close/>
                                    </a:path>
                                    <a:path w="678180" h="82550">
                                      <a:moveTo>
                                        <a:pt x="541020" y="76200"/>
                                      </a:moveTo>
                                      <a:lnTo>
                                        <a:pt x="539750" y="74942"/>
                                      </a:lnTo>
                                      <a:lnTo>
                                        <a:pt x="535940" y="64135"/>
                                      </a:lnTo>
                                      <a:lnTo>
                                        <a:pt x="530860" y="50800"/>
                                      </a:lnTo>
                                      <a:lnTo>
                                        <a:pt x="519430" y="17145"/>
                                      </a:lnTo>
                                      <a:lnTo>
                                        <a:pt x="514985" y="4445"/>
                                      </a:lnTo>
                                      <a:lnTo>
                                        <a:pt x="514985" y="50800"/>
                                      </a:lnTo>
                                      <a:lnTo>
                                        <a:pt x="492125" y="50800"/>
                                      </a:lnTo>
                                      <a:lnTo>
                                        <a:pt x="502920" y="17145"/>
                                      </a:lnTo>
                                      <a:lnTo>
                                        <a:pt x="514985" y="50800"/>
                                      </a:lnTo>
                                      <a:lnTo>
                                        <a:pt x="514985" y="4445"/>
                                      </a:lnTo>
                                      <a:lnTo>
                                        <a:pt x="514985" y="3175"/>
                                      </a:lnTo>
                                      <a:lnTo>
                                        <a:pt x="513715" y="3175"/>
                                      </a:lnTo>
                                      <a:lnTo>
                                        <a:pt x="513715" y="1917"/>
                                      </a:lnTo>
                                      <a:lnTo>
                                        <a:pt x="495300" y="1917"/>
                                      </a:lnTo>
                                      <a:lnTo>
                                        <a:pt x="493395" y="3175"/>
                                      </a:lnTo>
                                      <a:lnTo>
                                        <a:pt x="493395" y="4445"/>
                                      </a:lnTo>
                                      <a:lnTo>
                                        <a:pt x="467995" y="74942"/>
                                      </a:lnTo>
                                      <a:lnTo>
                                        <a:pt x="467995" y="81292"/>
                                      </a:lnTo>
                                      <a:lnTo>
                                        <a:pt x="469265" y="81292"/>
                                      </a:lnTo>
                                      <a:lnTo>
                                        <a:pt x="470535" y="82550"/>
                                      </a:lnTo>
                                      <a:lnTo>
                                        <a:pt x="480060" y="82550"/>
                                      </a:lnTo>
                                      <a:lnTo>
                                        <a:pt x="481330" y="81292"/>
                                      </a:lnTo>
                                      <a:lnTo>
                                        <a:pt x="483235" y="81292"/>
                                      </a:lnTo>
                                      <a:lnTo>
                                        <a:pt x="483235" y="79375"/>
                                      </a:lnTo>
                                      <a:lnTo>
                                        <a:pt x="488950" y="64135"/>
                                      </a:lnTo>
                                      <a:lnTo>
                                        <a:pt x="518160" y="64135"/>
                                      </a:lnTo>
                                      <a:lnTo>
                                        <a:pt x="523875" y="79375"/>
                                      </a:lnTo>
                                      <a:lnTo>
                                        <a:pt x="523875" y="81292"/>
                                      </a:lnTo>
                                      <a:lnTo>
                                        <a:pt x="525780" y="81292"/>
                                      </a:lnTo>
                                      <a:lnTo>
                                        <a:pt x="525780" y="82550"/>
                                      </a:lnTo>
                                      <a:lnTo>
                                        <a:pt x="539750" y="82550"/>
                                      </a:lnTo>
                                      <a:lnTo>
                                        <a:pt x="539750" y="81292"/>
                                      </a:lnTo>
                                      <a:lnTo>
                                        <a:pt x="541020" y="81292"/>
                                      </a:lnTo>
                                      <a:lnTo>
                                        <a:pt x="541020" y="76200"/>
                                      </a:lnTo>
                                      <a:close/>
                                    </a:path>
                                    <a:path w="678180" h="82550">
                                      <a:moveTo>
                                        <a:pt x="617220" y="33667"/>
                                      </a:moveTo>
                                      <a:lnTo>
                                        <a:pt x="615950" y="29210"/>
                                      </a:lnTo>
                                      <a:lnTo>
                                        <a:pt x="614045" y="24765"/>
                                      </a:lnTo>
                                      <a:lnTo>
                                        <a:pt x="612775" y="18415"/>
                                      </a:lnTo>
                                      <a:lnTo>
                                        <a:pt x="608330" y="13970"/>
                                      </a:lnTo>
                                      <a:lnTo>
                                        <a:pt x="606425" y="12065"/>
                                      </a:lnTo>
                                      <a:lnTo>
                                        <a:pt x="603885" y="7620"/>
                                      </a:lnTo>
                                      <a:lnTo>
                                        <a:pt x="600710" y="6565"/>
                                      </a:lnTo>
                                      <a:lnTo>
                                        <a:pt x="600710" y="36842"/>
                                      </a:lnTo>
                                      <a:lnTo>
                                        <a:pt x="600710" y="45720"/>
                                      </a:lnTo>
                                      <a:lnTo>
                                        <a:pt x="598805" y="50800"/>
                                      </a:lnTo>
                                      <a:lnTo>
                                        <a:pt x="598805" y="53340"/>
                                      </a:lnTo>
                                      <a:lnTo>
                                        <a:pt x="596265" y="59690"/>
                                      </a:lnTo>
                                      <a:lnTo>
                                        <a:pt x="589915" y="66040"/>
                                      </a:lnTo>
                                      <a:lnTo>
                                        <a:pt x="583565" y="68592"/>
                                      </a:lnTo>
                                      <a:lnTo>
                                        <a:pt x="567055" y="68592"/>
                                      </a:lnTo>
                                      <a:lnTo>
                                        <a:pt x="567055" y="13970"/>
                                      </a:lnTo>
                                      <a:lnTo>
                                        <a:pt x="581025" y="13970"/>
                                      </a:lnTo>
                                      <a:lnTo>
                                        <a:pt x="593090" y="19685"/>
                                      </a:lnTo>
                                      <a:lnTo>
                                        <a:pt x="594360" y="21590"/>
                                      </a:lnTo>
                                      <a:lnTo>
                                        <a:pt x="597535" y="27317"/>
                                      </a:lnTo>
                                      <a:lnTo>
                                        <a:pt x="598805" y="30492"/>
                                      </a:lnTo>
                                      <a:lnTo>
                                        <a:pt x="598805" y="33667"/>
                                      </a:lnTo>
                                      <a:lnTo>
                                        <a:pt x="600710" y="36842"/>
                                      </a:lnTo>
                                      <a:lnTo>
                                        <a:pt x="600710" y="6565"/>
                                      </a:lnTo>
                                      <a:lnTo>
                                        <a:pt x="594360" y="4445"/>
                                      </a:lnTo>
                                      <a:lnTo>
                                        <a:pt x="583565" y="1917"/>
                                      </a:lnTo>
                                      <a:lnTo>
                                        <a:pt x="553085" y="1917"/>
                                      </a:lnTo>
                                      <a:lnTo>
                                        <a:pt x="549910" y="4445"/>
                                      </a:lnTo>
                                      <a:lnTo>
                                        <a:pt x="549910" y="78117"/>
                                      </a:lnTo>
                                      <a:lnTo>
                                        <a:pt x="551815" y="79375"/>
                                      </a:lnTo>
                                      <a:lnTo>
                                        <a:pt x="551815" y="81292"/>
                                      </a:lnTo>
                                      <a:lnTo>
                                        <a:pt x="588645" y="81292"/>
                                      </a:lnTo>
                                      <a:lnTo>
                                        <a:pt x="597535" y="78117"/>
                                      </a:lnTo>
                                      <a:lnTo>
                                        <a:pt x="601980" y="74942"/>
                                      </a:lnTo>
                                      <a:lnTo>
                                        <a:pt x="605155" y="71767"/>
                                      </a:lnTo>
                                      <a:lnTo>
                                        <a:pt x="609600" y="68592"/>
                                      </a:lnTo>
                                      <a:lnTo>
                                        <a:pt x="612775" y="64135"/>
                                      </a:lnTo>
                                      <a:lnTo>
                                        <a:pt x="615950" y="53340"/>
                                      </a:lnTo>
                                      <a:lnTo>
                                        <a:pt x="617220" y="47625"/>
                                      </a:lnTo>
                                      <a:lnTo>
                                        <a:pt x="617220" y="33667"/>
                                      </a:lnTo>
                                      <a:close/>
                                    </a:path>
                                    <a:path w="678180" h="82550">
                                      <a:moveTo>
                                        <a:pt x="678180" y="3175"/>
                                      </a:moveTo>
                                      <a:lnTo>
                                        <a:pt x="676910" y="1917"/>
                                      </a:lnTo>
                                      <a:lnTo>
                                        <a:pt x="634365" y="1917"/>
                                      </a:lnTo>
                                      <a:lnTo>
                                        <a:pt x="631190" y="4445"/>
                                      </a:lnTo>
                                      <a:lnTo>
                                        <a:pt x="631190" y="78117"/>
                                      </a:lnTo>
                                      <a:lnTo>
                                        <a:pt x="632460" y="79375"/>
                                      </a:lnTo>
                                      <a:lnTo>
                                        <a:pt x="632460" y="81292"/>
                                      </a:lnTo>
                                      <a:lnTo>
                                        <a:pt x="678180" y="81292"/>
                                      </a:lnTo>
                                      <a:lnTo>
                                        <a:pt x="678180" y="68592"/>
                                      </a:lnTo>
                                      <a:lnTo>
                                        <a:pt x="647700" y="68592"/>
                                      </a:lnTo>
                                      <a:lnTo>
                                        <a:pt x="647700" y="45720"/>
                                      </a:lnTo>
                                      <a:lnTo>
                                        <a:pt x="673735" y="45720"/>
                                      </a:lnTo>
                                      <a:lnTo>
                                        <a:pt x="673735" y="35560"/>
                                      </a:lnTo>
                                      <a:lnTo>
                                        <a:pt x="672465" y="33667"/>
                                      </a:lnTo>
                                      <a:lnTo>
                                        <a:pt x="647700" y="33667"/>
                                      </a:lnTo>
                                      <a:lnTo>
                                        <a:pt x="647700" y="13970"/>
                                      </a:lnTo>
                                      <a:lnTo>
                                        <a:pt x="678180" y="13970"/>
                                      </a:lnTo>
                                      <a:lnTo>
                                        <a:pt x="678180" y="31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990E2" id="Group 32" o:spid="_x0000_s1026" style="width:53.4pt;height:6.5pt;mso-position-horizontal-relative:char;mso-position-vertical-relative:line" coordsize="6781,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A/kRQwAAL9KAAAOAAAAZHJzL2Uyb0RvYy54bWysXNtuG0cSfV9g/4Hg+1rTl7kJloNFsjEW&#10;CJIA8WKfaYq6IBSHO0Nb8t9v9aW625Y4p8aKH0TKOmpVV1efOlXdnLc/PD3sV59343Q/HK7W6k21&#10;Xu0O2+H6/nB7tf7Ph5//0a1X02lzuN7sh8Puav1lN61/ePf3v719PF7u9HA37K9344oGOUyXj8er&#10;9d3pdLy8uJi2d7uHzfRmOO4O9MObYXzYnOjb8fbietw80ugP+wtdVc3F4zBeH8dhu5sm+t+fwg/X&#10;7/z4Nze77em3m5tpd1rtr9Zk28l/Hf3Xj+7rxbu3m8vbcXO8u99GMzbfYcXD5v5AfzQN9dPmtFl9&#10;Gu+fDfVwvx2Habg5vdkODxfDzc39dufnQLNR1TezeT8On45+LreXj7fH5CZy7Td++u5ht79+/n1c&#10;3V9frY1erw6bB1oj/2dX9D055/F4e0mY9+Pxj+PvY5ghvf1l2P450Y8vvv25+/42g59uxgf3SzTR&#10;1ZP3+pfk9d3TabWl/2zaTnW0Nlv6UafrOi7K9o5W7tkvbe/+NfdrF5vL8Ce9YcmQxyNF15QdOL3O&#10;gX/cbY47vy6Tcw470GQHhngyJrjQo5z/vEOnyym68ru9k6a5udx+mk7vd4P38ubzL9MpRPQ1v9vc&#10;8bvt04HfjrQv3I7Y+x1xWq9oR4zrFe2Ij2FHHDcn93tu6dzb1WNepjteJffDh+Hz7sPgYSe3VnXf&#10;9LSUtJJ9rWs3FpmaQfvDV+DO6gBuG3oTwAzh12MYN0EbEwKExmUIv0ZoU6vam7AAaq1la3k0fo2j&#10;1poQbmIYaowN0zKqBaNWXSWEWvJRMED1qp11lrMwjIqhSpOJblrz/jfadBKc6qsAM5XtPYGcXac4&#10;77pu5v90wNmu6+d96Z3tZhJicC6a/BI6aNNUtFRzUB+ZHtrVYEKqaslEh20NDTw7rGpVDKe2NyBI&#10;dFOZMG5ix7NOtXUbt5QA613q7O2UBnOrU6AKsLpqw6LhudVprwiwaQtSwgBboE4kIMAmzmptb+eD&#10;NvNbA+OhwOqumQ/ebG+DsclnOHzrtBYCbFrjpjVqPn7DdvT7AmNTTGKfZZ4RYCvrZIPbxtAG3faR&#10;k7EfdGXiHqp91pmjhwLrV2UOqzobE1PYTTKsIS6Zp/tsAybdjNXkMzAuRWLwr1Y1ZfU5ezNHqZ5W&#10;bh6b1iKw4Ny4NKO4xop2/7wNOXYEWJ92XOwo0xNbzdlQpFOMTbGObSgyOpxb5l/ss8ypeC3qxKkC&#10;bOJUHA9h5zj/LsEKbEhcvQgL1y1zdaFbWQFu98O0CxHixPBiUaxMm5RBkWHOyWJlTB/FVmMVpf65&#10;4FS6Y8klYBVFOjtICRxGinJs3P9Q8hZYbAXJjih6MVZVVU+p029UL5lmfZEtFoycwUumByW9qmjx&#10;osVIqPeUnRdDoQV9paL+WgCFPgh50y0EVkkhbD2WAm6eXTMWK8tsgwDrNYGzASthJ/JDphNgOxW3&#10;ELYhaFpvA1TYGYuVcEdZJsSNgCCU7WP5IADrqomlI7ZCZTB2hdLU2Qk2S8CGFsLverwgxJBEKGJw&#10;omKBGS/z9l+VFqjh15tgeJnMzqUFCtGKOwCQCkswTH6qb21MOKGGnSXZvq6jJINdG9WTZouBito2&#10;1Kpwuc5tFti3UV3bi1NT13BLCtIhKfQ2OmIJFkuccmDfSZn1cGe4g2Vgd0QV4IbKlXmx0GnuYhkM&#10;bnuu421FKWV+5LZVMU9LwLRjw1Jb33+a9UZjurhLFoGxrletTS01vEfaZDNW9iq7TgDuKu4XCkRZ&#10;XkEJOAVSqD1n/ZwDqWQjJjt+Dd3QIp6XBT9qiJbhjLHZcUhpURLkYhb2RBWRYUwomAUyFiooZRtX&#10;GssYLmMFiTgbIUhqNfFsTJdQlKgCzCczZ3uP1CTgJrEgazekNIIzBDZnDlgEDpXwfNSnGJKAU3oI&#10;fbXZkXvrmmhutUOhPw9OGdiF0bxiVn3XRtdhRixEBk4mBfglDnhtHaw7iryw5mUNcVbwtISK+wXW&#10;wbrV8u6arvs2tuIwi1Lc61hPwS1eYHEFqg2ZHCJEALbUlAzOWGSyYOTvmx+kRl2TEmB5C+SDpthk&#10;BYqoXFNHNApQbEPG4rWrSNkGe8vo5MTHryEBUuHe8AEOLHELMKYvnc0QgFXVic97NDV/o82Yn7VW&#10;TdwiAjO07uLyLQLj1KbpYIqrAswB1HWME8SlriZIrCEEZmSwYILUpohaWAJuTZygYFHotHgBOLGt&#10;wIyXqZmD/rXMb2zH0VQUjeeI39imjcRYoNkWfg0bscDCspGi3/IpECpHCyxkDmMtd9wEWK1jcED2&#10;oj5wJRWixrTMBFDgGvon7Tsao2zMfvOqxGjFegcAq5brHegtTb3MKAEEZ1sZHI415hQX8Qr1lr08&#10;w/cFdE8OC2DB8SE1rJmF4Bmx7ns+sMeXBkg82bj9MWXRunGPBBMLpUnOfRJwCjVMLEUMC8C26vkK&#10;BbwWYWzaSQJv5C2KLwQUe18C/oqsQOx/zYNisOAwPI+MbxAUE5SAk59x8NPO5hUUgDO/4RP8guAk&#10;YMvyTOA6ak3zRQK4YQ0docXyWTBBZbj3KPAznSvw/QB/yjlHX0S1CQwvKZiKsm/kOnhLwWR6xrVD&#10;Acb3FAozMJkXE8Q3FUowFdvzJ6YmLwruXRUs+lJF/I0WybGBazSj6EZKLOjg8X+RXHFD0d+DCMuN&#10;m6ClFoBNUAoe3lYCM3JOkYCT1BG4LpOMBJzoCzdBi5wiWO6cUyTgpD0FUZcF8CKwxIwkxJeBcWzk&#10;BPSCaH91AUHnC8+l8NkCoqW7mmEHYJGdsVg4N6RG485CbQpDRaC0TVFgBSKJmqHizintQSU+STWt&#10;bsUNAkOnJ9EXApuzkyXgtNYCYfdiYDAvvzbsLDUKY8VY5rdzcWep7oj6FXMNtXk7Dia4uywRL7dO&#10;qd80exZnqVWYJIpqpNhyguw/fg21djEwlgbWdHyWigssSy09lmB04QfMz9QsZ3Cbx+qGCyysBCmv&#10;1LEwXgTGadZSFytuLQk42YwzJ1WE7A3M6NT+qCJ3aCiUKL1xBYklWAHG4q4IpEVR1zQonKmlHitk&#10;SPxFZGDi7+lTClGsQeKnSx18FI4+VWIyVlBp0omSvPzPYMy4dFLFp/cCcI4hbHNBoPgUrAC/FBav&#10;JfOaTluiKnAKhUnmHJnXRMri84Da1OmCOexT164SivWYv3M/V+nVVCdENsdit3bn3CFOYW+twArY&#10;nNplUUdgcF1Rdy3KJHhTaZEZBXjJ/CAX1HRFN9beS7CQN+j80kjPwOianuFeJ7r6UGChH6iW4JYM&#10;PtcqwAImaHruZQvAbUWbxDdccYuRLv1XcYdIwHRjOoSbwIyOxFE0A15/sBmMlaj/SEwwA8uSWnV8&#10;+iQA05WxKEuwGXUGY2/QZzTbqLuWgeFlkII98QqWYLgoBY0LbH6Z81nXvjalNKqlU1Uf1GXGOpdS&#10;6AyM60d//jArzRtlqygZsVZr6B4dH+n4jxnNpZSm6njDYDFKZazla6fuwu+8zZXhg+AXmgDs9VBN&#10;NFXFp3wNffwNjJuw+OJiMXD4OOScL+qeCo/AB4LEVoBhI5WqHmZHXADR5cI+JiDcVq7pql5UmLhM&#10;qRsi3jDBRWAcGTXdhOfIgAUs3Q3js0xcppCWopaI31a4/0UlOicWXKYUy43LlBIMP4VXRN2iEIWx&#10;XzgD5voiMqA2qZ0MDYGBsZbCMywItiFjcX1Qu0QYjBCktgwWMH/Xca9aAM4xhG1u6Ew6Jk0sqKhs&#10;VHH7tfR5qvlb1I3rfUQJAU+iCsrHEqLIPPieY5HVcNFWgMsUyFz/6gxL6/G8jXo2wbYNxymM6cYQ&#10;yQjjv6ECObafYfwXWEEsUcMiMh2O/yaDcUjzU1XcB6CgpirAOEk0tm3lUZrBOBnTwW4bxfkiML7Z&#10;Sg01alc/E2ocpfwalUm2+aWQPgvGKbPw8yLwC0Xps41F97LTU1vofflcmGnY31//fL/fu4+uTuPt&#10;xx/34+rzxj0Syf+L2quA0eNz+DE17t3H4foLPeXmkZ6TdLWe/vdpM+7Wq/2/D/QcHaKrE78Z+c1H&#10;fjOe9j8O/tFL/lOz43T68PTfzXhcHent1fpEzwD6deDH6Wwu+QE2bi4J637zMPzz02m4uXdPt/G2&#10;BYviN/Ron/goInpKkn/kTHyik3sMU/m9R+XnTr37PwAAAP//AwBQSwMEFAAGAAgAAAAhAGcyEo3a&#10;AAAABAEAAA8AAABkcnMvZG93bnJldi54bWxMj0FLw0AQhe+C/2EZwZvdxGKRmE0pRT0VwVYQb9Ps&#10;NAnNzobsNkn/vVMv9jLM8B5vvpcvJ9eqgfrQeDaQzhJQxKW3DVcGvnZvD8+gQkS22HomA2cKsCxu&#10;b3LMrB/5k4ZtrJSEcMjQQB1jl2kdypochpnviEU7+N5hlLOvtO1xlHDX6sckWWiHDcuHGjta11Qe&#10;tydn4H3EcTVPX4fN8bA+/+yePr43KRlzfzetXkBFmuK/GS74gg6FMO39iW1QrQEpEv/mRUsWUmMv&#10;yzwBXeT6Gr74BQAA//8DAFBLAQItABQABgAIAAAAIQC2gziS/gAAAOEBAAATAAAAAAAAAAAAAAAA&#10;AAAAAABbQ29udGVudF9UeXBlc10ueG1sUEsBAi0AFAAGAAgAAAAhADj9If/WAAAAlAEAAAsAAAAA&#10;AAAAAAAAAAAALwEAAF9yZWxzLy5yZWxzUEsBAi0AFAAGAAgAAAAhADm0D+RFDAAAv0oAAA4AAAAA&#10;AAAAAAAAAAAALgIAAGRycy9lMm9Eb2MueG1sUEsBAi0AFAAGAAgAAAAhAGcyEo3aAAAABAEAAA8A&#10;AAAAAAAAAAAAAAAAnw4AAGRycy9kb3ducmV2LnhtbFBLBQYAAAAABAAEAPMAAACmDwAAAAA=&#10;">
                      <v:shape id="Graphic 33" o:spid="_x0000_s1027" style="position:absolute;width:6781;height:825;visibility:visible;mso-wrap-style:square;v-text-anchor:top" coordsize="67818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HzsxAAAANsAAAAPAAAAZHJzL2Rvd25yZXYueG1sRI9Ra8Iw&#10;FIXfhf2HcAe+aboJc3RGEcEhCEPbDfZ4ae7asOYmNNF2/vpFEHw8nHO+w1msBtuKM3XBOFbwNM1A&#10;EFdOG64VfJbbySuIEJE1to5JwR8FWC0fRgvMtev5SOci1iJBOOSooInR51KGqiGLYeo8cfJ+XGcx&#10;JtnVUnfYJ7ht5XOWvUiLhtNCg542DVW/xckq8MZ+v3/sfWnK4lJcvur1/DDvlRo/Dus3EJGGeA/f&#10;2jutYDaD65f0A+TyHwAA//8DAFBLAQItABQABgAIAAAAIQDb4fbL7gAAAIUBAAATAAAAAAAAAAAA&#10;AAAAAAAAAABbQ29udGVudF9UeXBlc10ueG1sUEsBAi0AFAAGAAgAAAAhAFr0LFu/AAAAFQEAAAsA&#10;AAAAAAAAAAAAAAAAHwEAAF9yZWxzLy5yZWxzUEsBAi0AFAAGAAgAAAAhAKgofOzEAAAA2wAAAA8A&#10;AAAAAAAAAAAAAAAABwIAAGRycy9kb3ducmV2LnhtbFBLBQYAAAAAAwADALcAAAD4AgAAAAA=&#10;" path="m59690,9525l58420,7620r,-1270l56515,6350r,-1905l55245,4445,53340,3175r-2540,l47625,1917r-3175,l41275,,32385,,1905,30492,,35560,,48895,3175,59690r1270,6350l7620,68592r3175,5068l17145,79375r8890,3175l45720,82550r3175,-1258l50800,81292r1270,-1917l53340,79375r1905,-1258l56515,78117r3175,-3175l59690,68592r,-5727l56515,62865r-3175,3175l52070,66040r-1270,1270l48895,67310r-3175,1282l32385,68592,30480,67310,27940,66040,20320,58420r,-5080l18415,50800r,-17133l20320,30492r,-3175l22860,21590r3175,-1905l27940,17145r2540,-1905l32385,15240r3175,-1270l44450,13970r1270,1270l47625,15240r3175,1905l53340,19685r1905,l56515,21590r1905,l58420,19685r1270,l59690,13970r,-4445xem137795,74942l133985,64135,128905,50800,116205,17145,111760,4445r,46355l88900,50800,100965,17145r10795,33655l111760,4445r,-1270l109855,1917r-17780,l92075,3175r-1905,l90170,4445,66040,74942r-1905,1258l64135,81292r1905,l67310,82550r8890,l78105,81292r1270,l79375,79375,85725,64135r29210,l120650,79375r,1917l122555,81292r1270,1258l135890,82550r1905,-1258l137795,74942xem201930,19685r-1905,-2540l200025,13970r-2540,-3175l195580,7620,192405,6350r-1270,l187960,4445,186690,3175r-1905,l184785,21590r,10795l183515,35560r,1282l182245,36842r-3175,3175l177165,40017r-1270,1258l163830,41275r,-27305l174625,13970r1270,1270l179070,15240r1270,1905l182245,17145r1270,1270l183515,19685r1270,1905l184785,3175r-1270,l180340,1917r-30480,l148590,3175r,1270l146685,6350r,73025l148590,81292r2540,l151130,82550r8255,l160655,81292r3175,l163830,53340r16510,l184785,52070r9525,-4445l197485,44450r1270,-3175l201930,35560r,-15875xem281305,74942l277495,64135,272415,50800,259715,17145,255270,4445r,46355l232410,50800,243205,17145r12065,33655l255270,4445r,-1270l254000,1917r-18415,l233680,3175r,1270l209550,74942r-1905,1258l207645,81292r1905,l210820,82550r9525,l221615,81292r1270,l222885,79375r6350,-15240l258445,64135r5715,15240l264160,81292r1905,l267335,82550r12700,l281305,81292r,-6350xem348615,7620r-1905,l346710,6350r-1270,l345440,4445r-1270,l342265,3175r-3175,l337820,1917r-4445,l331470,,321310,,307340,4445,290195,30492r,24753l292100,59690r1270,6350l296545,68592r3175,5068l305435,79375r9525,3175l336550,82550r1270,-1258l339090,81292r1905,-1917l342265,79375r1905,-1258l345440,78117r1270,-1917l348615,76200r,-7608l348615,62865r-3175,l342265,66040r-1270,l339090,67310r-1270,l334645,68592r-12065,l316230,66040r-2540,-3175l310515,59690r,-1270l308610,53340r-1270,-2540l307340,33667r1270,-3175l310515,27317r,-2552l313690,21590r1270,-1905l316230,17145r3175,-1905l321310,15240r2540,-1270l333375,13970r1270,1270l336550,15240r2540,1905l340995,17145r1270,1270l342265,19685r1905,l345440,21590r1270,l346710,19685r1905,l348615,13970r,-6350xem377190,3175r-1270,l375920,1917r-13970,l360680,3175r,78117l363855,81292r1270,1258l372745,82550r1905,-1258l375920,81292r1270,-1917l377190,3175xem459740,33667l455295,18415r-4445,-4445l446405,7620,443230,6616r,27051l443230,50800r-4445,8890l436880,60960r-1270,3175l426720,68592r-17145,l409575,13970r13970,l426720,15240r8890,4445l440055,24765r1905,2552l441960,30492r1270,3175l443230,6616,432435,3175,426720,1917r-31115,l393065,4445r,73672l394335,79375r,1917l431165,81292r8890,-3175l459740,47625r,-13958xem541020,76200r-1270,-1258l535940,64135,530860,50800,519430,17145,514985,4445r,46355l492125,50800,502920,17145r12065,33655l514985,4445r,-1270l513715,3175r,-1258l495300,1917r-1905,1258l493395,4445,467995,74942r,6350l469265,81292r1270,1258l480060,82550r1270,-1258l483235,81292r,-1917l488950,64135r29210,l523875,79375r,1917l525780,81292r,1258l539750,82550r,-1258l541020,81292r,-5092xem617220,33667r-1270,-4457l614045,24765r-1270,-6350l608330,13970r-1905,-1905l603885,7620,600710,6565r,30277l600710,45720r-1905,5080l598805,53340r-2540,6350l589915,66040r-6350,2552l567055,68592r,-54622l581025,13970r12065,5715l594360,21590r3175,5727l598805,30492r,3175l600710,36842r,-30277l594360,4445,583565,1917r-30480,l549910,4445r,73672l551815,79375r,1917l588645,81292r8890,-3175l601980,74942r3175,-3175l609600,68592r3175,-4457l615950,53340r1270,-5715l617220,33667xem678180,3175l676910,1917r-42545,l631190,4445r,73672l632460,79375r,1917l678180,81292r,-12700l647700,68592r,-22872l673735,45720r,-10160l672465,33667r-24765,l647700,13970r30480,l678180,3175xe" fillcolor="black" stroked="f">
                        <v:path arrowok="t"/>
                      </v:shape>
                      <w10:anchorlock/>
                    </v:group>
                  </w:pict>
                </mc:Fallback>
              </mc:AlternateContent>
            </w:r>
          </w:p>
        </w:tc>
        <w:tc>
          <w:tcPr>
            <w:tcW w:w="2076" w:type="dxa"/>
            <w:shd w:val="clear" w:color="auto" w:fill="D9D9D9"/>
          </w:tcPr>
          <w:p w14:paraId="7E9AC81D" w14:textId="77777777" w:rsidR="008E6281" w:rsidRDefault="009602F1">
            <w:pPr>
              <w:pStyle w:val="TableParagraph"/>
              <w:spacing w:line="165" w:lineRule="exact"/>
              <w:ind w:left="715"/>
              <w:rPr>
                <w:rFonts w:ascii="Arial MT"/>
                <w:position w:val="-2"/>
                <w:sz w:val="16"/>
              </w:rPr>
            </w:pPr>
            <w:r>
              <w:rPr>
                <w:rFonts w:ascii="Arial MT"/>
                <w:noProof/>
                <w:position w:val="-2"/>
                <w:sz w:val="16"/>
              </w:rPr>
              <w:drawing>
                <wp:inline distT="0" distB="0" distL="0" distR="0" wp14:anchorId="6EED7F2E" wp14:editId="2834F001">
                  <wp:extent cx="407107" cy="104775"/>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49" cstate="print"/>
                          <a:stretch>
                            <a:fillRect/>
                          </a:stretch>
                        </pic:blipFill>
                        <pic:spPr>
                          <a:xfrm>
                            <a:off x="0" y="0"/>
                            <a:ext cx="407107" cy="104775"/>
                          </a:xfrm>
                          <a:prstGeom prst="rect">
                            <a:avLst/>
                          </a:prstGeom>
                        </pic:spPr>
                      </pic:pic>
                    </a:graphicData>
                  </a:graphic>
                </wp:inline>
              </w:drawing>
            </w:r>
          </w:p>
        </w:tc>
        <w:tc>
          <w:tcPr>
            <w:tcW w:w="1049" w:type="dxa"/>
            <w:shd w:val="clear" w:color="auto" w:fill="D9D9D9"/>
          </w:tcPr>
          <w:p w14:paraId="12FC059C" w14:textId="77777777" w:rsidR="008E6281" w:rsidRDefault="008E6281">
            <w:pPr>
              <w:pStyle w:val="TableParagraph"/>
              <w:rPr>
                <w:rFonts w:ascii="Arial MT"/>
                <w:sz w:val="5"/>
              </w:rPr>
            </w:pPr>
          </w:p>
          <w:p w14:paraId="696FFBEC" w14:textId="77777777" w:rsidR="008E6281" w:rsidRDefault="009602F1">
            <w:pPr>
              <w:pStyle w:val="TableParagraph"/>
              <w:spacing w:line="130" w:lineRule="exact"/>
              <w:ind w:left="316"/>
              <w:rPr>
                <w:rFonts w:ascii="Arial MT"/>
                <w:position w:val="-2"/>
                <w:sz w:val="13"/>
              </w:rPr>
            </w:pPr>
            <w:r>
              <w:rPr>
                <w:rFonts w:ascii="Arial MT"/>
                <w:noProof/>
                <w:position w:val="-2"/>
                <w:sz w:val="13"/>
              </w:rPr>
              <w:drawing>
                <wp:inline distT="0" distB="0" distL="0" distR="0" wp14:anchorId="11E81B13" wp14:editId="10637109">
                  <wp:extent cx="261720" cy="82581"/>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50" cstate="print"/>
                          <a:stretch>
                            <a:fillRect/>
                          </a:stretch>
                        </pic:blipFill>
                        <pic:spPr>
                          <a:xfrm>
                            <a:off x="0" y="0"/>
                            <a:ext cx="261720" cy="82581"/>
                          </a:xfrm>
                          <a:prstGeom prst="rect">
                            <a:avLst/>
                          </a:prstGeom>
                        </pic:spPr>
                      </pic:pic>
                    </a:graphicData>
                  </a:graphic>
                </wp:inline>
              </w:drawing>
            </w:r>
          </w:p>
        </w:tc>
        <w:tc>
          <w:tcPr>
            <w:tcW w:w="2661" w:type="dxa"/>
          </w:tcPr>
          <w:p w14:paraId="08208D2A" w14:textId="77777777" w:rsidR="008E6281" w:rsidRDefault="009602F1">
            <w:pPr>
              <w:pStyle w:val="TableParagraph"/>
              <w:ind w:left="2" w:right="-29"/>
              <w:rPr>
                <w:rFonts w:ascii="Arial MT"/>
                <w:sz w:val="20"/>
              </w:rPr>
            </w:pPr>
            <w:r>
              <w:rPr>
                <w:rFonts w:ascii="Arial MT"/>
                <w:noProof/>
                <w:sz w:val="20"/>
              </w:rPr>
              <w:drawing>
                <wp:inline distT="0" distB="0" distL="0" distR="0" wp14:anchorId="51F42489" wp14:editId="1E2A7370">
                  <wp:extent cx="1663713" cy="301751"/>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1" cstate="print"/>
                          <a:stretch>
                            <a:fillRect/>
                          </a:stretch>
                        </pic:blipFill>
                        <pic:spPr>
                          <a:xfrm>
                            <a:off x="0" y="0"/>
                            <a:ext cx="1663713" cy="301751"/>
                          </a:xfrm>
                          <a:prstGeom prst="rect">
                            <a:avLst/>
                          </a:prstGeom>
                        </pic:spPr>
                      </pic:pic>
                    </a:graphicData>
                  </a:graphic>
                </wp:inline>
              </w:drawing>
            </w:r>
          </w:p>
        </w:tc>
      </w:tr>
      <w:tr w:rsidR="008E6281" w14:paraId="3DA89575" w14:textId="77777777">
        <w:trPr>
          <w:trHeight w:val="485"/>
        </w:trPr>
        <w:tc>
          <w:tcPr>
            <w:tcW w:w="2945" w:type="dxa"/>
          </w:tcPr>
          <w:p w14:paraId="6153A2FB" w14:textId="77777777" w:rsidR="008E6281" w:rsidRDefault="008E6281">
            <w:pPr>
              <w:pStyle w:val="TableParagraph"/>
              <w:spacing w:before="2"/>
              <w:rPr>
                <w:rFonts w:ascii="Arial MT"/>
                <w:sz w:val="2"/>
              </w:rPr>
            </w:pPr>
          </w:p>
          <w:p w14:paraId="60A06CE5" w14:textId="77777777" w:rsidR="008E6281" w:rsidRDefault="009602F1">
            <w:pPr>
              <w:pStyle w:val="TableParagraph"/>
              <w:spacing w:line="198" w:lineRule="exact"/>
              <w:ind w:left="133"/>
              <w:rPr>
                <w:rFonts w:ascii="Arial MT"/>
                <w:position w:val="-3"/>
                <w:sz w:val="19"/>
              </w:rPr>
            </w:pPr>
            <w:r>
              <w:rPr>
                <w:rFonts w:ascii="Arial MT"/>
                <w:noProof/>
                <w:position w:val="-3"/>
                <w:sz w:val="19"/>
              </w:rPr>
              <w:drawing>
                <wp:inline distT="0" distB="0" distL="0" distR="0" wp14:anchorId="5D9B5718" wp14:editId="2B691188">
                  <wp:extent cx="1700944" cy="126301"/>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2" cstate="print"/>
                          <a:stretch>
                            <a:fillRect/>
                          </a:stretch>
                        </pic:blipFill>
                        <pic:spPr>
                          <a:xfrm>
                            <a:off x="0" y="0"/>
                            <a:ext cx="1700944" cy="126301"/>
                          </a:xfrm>
                          <a:prstGeom prst="rect">
                            <a:avLst/>
                          </a:prstGeom>
                        </pic:spPr>
                      </pic:pic>
                    </a:graphicData>
                  </a:graphic>
                </wp:inline>
              </w:drawing>
            </w:r>
          </w:p>
        </w:tc>
        <w:tc>
          <w:tcPr>
            <w:tcW w:w="2076" w:type="dxa"/>
          </w:tcPr>
          <w:p w14:paraId="057E74BF" w14:textId="77777777" w:rsidR="008E6281" w:rsidRDefault="008E6281">
            <w:pPr>
              <w:pStyle w:val="TableParagraph"/>
              <w:spacing w:before="8"/>
              <w:rPr>
                <w:rFonts w:ascii="Arial MT"/>
                <w:sz w:val="4"/>
              </w:rPr>
            </w:pPr>
          </w:p>
          <w:p w14:paraId="5F5177E9" w14:textId="77777777" w:rsidR="008E6281" w:rsidRDefault="009602F1">
            <w:pPr>
              <w:pStyle w:val="TableParagraph"/>
              <w:spacing w:line="136" w:lineRule="exact"/>
              <w:ind w:left="198"/>
              <w:rPr>
                <w:rFonts w:ascii="Arial MT"/>
                <w:position w:val="-2"/>
                <w:sz w:val="13"/>
              </w:rPr>
            </w:pPr>
            <w:r>
              <w:rPr>
                <w:rFonts w:ascii="Arial MT"/>
                <w:noProof/>
                <w:position w:val="-2"/>
                <w:sz w:val="13"/>
              </w:rPr>
              <w:drawing>
                <wp:inline distT="0" distB="0" distL="0" distR="0" wp14:anchorId="78D251C3" wp14:editId="3797B15B">
                  <wp:extent cx="1056999" cy="86867"/>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53" cstate="print"/>
                          <a:stretch>
                            <a:fillRect/>
                          </a:stretch>
                        </pic:blipFill>
                        <pic:spPr>
                          <a:xfrm>
                            <a:off x="0" y="0"/>
                            <a:ext cx="1056999" cy="86867"/>
                          </a:xfrm>
                          <a:prstGeom prst="rect">
                            <a:avLst/>
                          </a:prstGeom>
                        </pic:spPr>
                      </pic:pic>
                    </a:graphicData>
                  </a:graphic>
                </wp:inline>
              </w:drawing>
            </w:r>
          </w:p>
          <w:p w14:paraId="53720C25" w14:textId="77777777" w:rsidR="008E6281" w:rsidRDefault="008E6281">
            <w:pPr>
              <w:pStyle w:val="TableParagraph"/>
              <w:spacing w:before="6"/>
              <w:rPr>
                <w:rFonts w:ascii="Arial MT"/>
                <w:sz w:val="9"/>
              </w:rPr>
            </w:pPr>
          </w:p>
          <w:p w14:paraId="5948D3DD" w14:textId="77777777" w:rsidR="008E6281" w:rsidRDefault="009602F1">
            <w:pPr>
              <w:pStyle w:val="TableParagraph"/>
              <w:spacing w:line="135" w:lineRule="exact"/>
              <w:ind w:left="573"/>
              <w:rPr>
                <w:rFonts w:ascii="Arial MT"/>
                <w:position w:val="-2"/>
                <w:sz w:val="13"/>
              </w:rPr>
            </w:pPr>
            <w:r>
              <w:rPr>
                <w:rFonts w:ascii="Arial MT"/>
                <w:noProof/>
                <w:position w:val="-2"/>
                <w:sz w:val="13"/>
              </w:rPr>
              <w:drawing>
                <wp:inline distT="0" distB="0" distL="0" distR="0" wp14:anchorId="517BD24A" wp14:editId="163F3FBF">
                  <wp:extent cx="586739" cy="85725"/>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4" cstate="print"/>
                          <a:stretch>
                            <a:fillRect/>
                          </a:stretch>
                        </pic:blipFill>
                        <pic:spPr>
                          <a:xfrm>
                            <a:off x="0" y="0"/>
                            <a:ext cx="586739" cy="85725"/>
                          </a:xfrm>
                          <a:prstGeom prst="rect">
                            <a:avLst/>
                          </a:prstGeom>
                        </pic:spPr>
                      </pic:pic>
                    </a:graphicData>
                  </a:graphic>
                </wp:inline>
              </w:drawing>
            </w:r>
          </w:p>
        </w:tc>
        <w:tc>
          <w:tcPr>
            <w:tcW w:w="1049" w:type="dxa"/>
          </w:tcPr>
          <w:p w14:paraId="59F498C1" w14:textId="77777777" w:rsidR="008E6281" w:rsidRDefault="008E6281">
            <w:pPr>
              <w:pStyle w:val="TableParagraph"/>
              <w:spacing w:before="4"/>
              <w:rPr>
                <w:rFonts w:ascii="Arial MT"/>
                <w:sz w:val="5"/>
              </w:rPr>
            </w:pPr>
          </w:p>
          <w:p w14:paraId="17950B4B" w14:textId="77777777" w:rsidR="008E6281" w:rsidRDefault="009602F1">
            <w:pPr>
              <w:pStyle w:val="TableParagraph"/>
              <w:spacing w:line="130" w:lineRule="exact"/>
              <w:ind w:left="427"/>
              <w:rPr>
                <w:rFonts w:ascii="Arial MT"/>
                <w:position w:val="-2"/>
                <w:sz w:val="13"/>
              </w:rPr>
            </w:pPr>
            <w:r>
              <w:rPr>
                <w:rFonts w:ascii="Arial MT"/>
                <w:noProof/>
                <w:position w:val="-2"/>
                <w:sz w:val="13"/>
              </w:rPr>
              <w:drawing>
                <wp:inline distT="0" distB="0" distL="0" distR="0" wp14:anchorId="137D3438" wp14:editId="4548F3CD">
                  <wp:extent cx="120696" cy="82581"/>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55" cstate="print"/>
                          <a:stretch>
                            <a:fillRect/>
                          </a:stretch>
                        </pic:blipFill>
                        <pic:spPr>
                          <a:xfrm>
                            <a:off x="0" y="0"/>
                            <a:ext cx="120696" cy="82581"/>
                          </a:xfrm>
                          <a:prstGeom prst="rect">
                            <a:avLst/>
                          </a:prstGeom>
                        </pic:spPr>
                      </pic:pic>
                    </a:graphicData>
                  </a:graphic>
                </wp:inline>
              </w:drawing>
            </w:r>
          </w:p>
        </w:tc>
        <w:tc>
          <w:tcPr>
            <w:tcW w:w="2661" w:type="dxa"/>
            <w:shd w:val="clear" w:color="auto" w:fill="D9D9D9"/>
          </w:tcPr>
          <w:p w14:paraId="4BDEF44B" w14:textId="77777777" w:rsidR="008E6281" w:rsidRDefault="008E6281">
            <w:pPr>
              <w:pStyle w:val="TableParagraph"/>
              <w:spacing w:before="4"/>
              <w:rPr>
                <w:rFonts w:ascii="Arial MT"/>
                <w:sz w:val="5"/>
              </w:rPr>
            </w:pPr>
          </w:p>
          <w:p w14:paraId="434EB5FD" w14:textId="77777777" w:rsidR="008E6281" w:rsidRDefault="009602F1">
            <w:pPr>
              <w:pStyle w:val="TableParagraph"/>
              <w:spacing w:line="130" w:lineRule="exact"/>
              <w:ind w:left="889"/>
              <w:rPr>
                <w:rFonts w:ascii="Arial MT"/>
                <w:position w:val="-2"/>
                <w:sz w:val="13"/>
              </w:rPr>
            </w:pPr>
            <w:r>
              <w:rPr>
                <w:rFonts w:ascii="Arial MT"/>
                <w:noProof/>
                <w:position w:val="-2"/>
                <w:sz w:val="13"/>
              </w:rPr>
              <mc:AlternateContent>
                <mc:Choice Requires="wpg">
                  <w:drawing>
                    <wp:inline distT="0" distB="0" distL="0" distR="0" wp14:anchorId="1ABDE6CD" wp14:editId="024C0C76">
                      <wp:extent cx="556260" cy="82550"/>
                      <wp:effectExtent l="0" t="0" r="0" b="317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260" cy="82550"/>
                                <a:chOff x="0" y="0"/>
                                <a:chExt cx="556260" cy="82550"/>
                              </a:xfrm>
                            </wpg:grpSpPr>
                            <wps:wsp>
                              <wps:cNvPr id="42" name="Graphic 42"/>
                              <wps:cNvSpPr/>
                              <wps:spPr>
                                <a:xfrm>
                                  <a:off x="0" y="15240"/>
                                  <a:ext cx="52069" cy="60960"/>
                                </a:xfrm>
                                <a:custGeom>
                                  <a:avLst/>
                                  <a:gdLst/>
                                  <a:ahLst/>
                                  <a:cxnLst/>
                                  <a:rect l="l" t="t" r="r" b="b"/>
                                  <a:pathLst>
                                    <a:path w="52069" h="60960">
                                      <a:moveTo>
                                        <a:pt x="52070" y="0"/>
                                      </a:moveTo>
                                      <a:lnTo>
                                        <a:pt x="48895" y="0"/>
                                      </a:lnTo>
                                      <a:lnTo>
                                        <a:pt x="1270" y="22860"/>
                                      </a:lnTo>
                                      <a:lnTo>
                                        <a:pt x="1270" y="24764"/>
                                      </a:lnTo>
                                      <a:lnTo>
                                        <a:pt x="0" y="24764"/>
                                      </a:lnTo>
                                      <a:lnTo>
                                        <a:pt x="0" y="36829"/>
                                      </a:lnTo>
                                      <a:lnTo>
                                        <a:pt x="1270" y="36829"/>
                                      </a:lnTo>
                                      <a:lnTo>
                                        <a:pt x="48895" y="60960"/>
                                      </a:lnTo>
                                      <a:lnTo>
                                        <a:pt x="52070" y="60960"/>
                                      </a:lnTo>
                                      <a:lnTo>
                                        <a:pt x="52070" y="47625"/>
                                      </a:lnTo>
                                      <a:lnTo>
                                        <a:pt x="50164" y="47625"/>
                                      </a:lnTo>
                                      <a:lnTo>
                                        <a:pt x="48895" y="45720"/>
                                      </a:lnTo>
                                      <a:lnTo>
                                        <a:pt x="13970" y="30479"/>
                                      </a:lnTo>
                                      <a:lnTo>
                                        <a:pt x="50164" y="13970"/>
                                      </a:lnTo>
                                      <a:lnTo>
                                        <a:pt x="52070" y="12064"/>
                                      </a:lnTo>
                                      <a:lnTo>
                                        <a:pt x="5207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56" cstate="print"/>
                                <a:stretch>
                                  <a:fillRect/>
                                </a:stretch>
                              </pic:blipFill>
                              <pic:spPr>
                                <a:xfrm>
                                  <a:off x="94614" y="0"/>
                                  <a:ext cx="143510" cy="82550"/>
                                </a:xfrm>
                                <a:prstGeom prst="rect">
                                  <a:avLst/>
                                </a:prstGeom>
                              </pic:spPr>
                            </pic:pic>
                            <pic:pic xmlns:pic="http://schemas.openxmlformats.org/drawingml/2006/picture">
                              <pic:nvPicPr>
                                <pic:cNvPr id="44" name="Image 44"/>
                                <pic:cNvPicPr/>
                              </pic:nvPicPr>
                              <pic:blipFill>
                                <a:blip r:embed="rId57" cstate="print"/>
                                <a:stretch>
                                  <a:fillRect/>
                                </a:stretch>
                              </pic:blipFill>
                              <pic:spPr>
                                <a:xfrm>
                                  <a:off x="271779" y="1905"/>
                                  <a:ext cx="66040" cy="78739"/>
                                </a:xfrm>
                                <a:prstGeom prst="rect">
                                  <a:avLst/>
                                </a:prstGeom>
                              </pic:spPr>
                            </pic:pic>
                            <pic:pic xmlns:pic="http://schemas.openxmlformats.org/drawingml/2006/picture">
                              <pic:nvPicPr>
                                <pic:cNvPr id="45" name="Image 45"/>
                                <pic:cNvPicPr/>
                              </pic:nvPicPr>
                              <pic:blipFill>
                                <a:blip r:embed="rId58" cstate="print"/>
                                <a:stretch>
                                  <a:fillRect/>
                                </a:stretch>
                              </pic:blipFill>
                              <pic:spPr>
                                <a:xfrm>
                                  <a:off x="374015" y="0"/>
                                  <a:ext cx="182245" cy="82550"/>
                                </a:xfrm>
                                <a:prstGeom prst="rect">
                                  <a:avLst/>
                                </a:prstGeom>
                              </pic:spPr>
                            </pic:pic>
                          </wpg:wgp>
                        </a:graphicData>
                      </a:graphic>
                    </wp:inline>
                  </w:drawing>
                </mc:Choice>
                <mc:Fallback>
                  <w:pict>
                    <v:group w14:anchorId="00D063DF" id="Group 41" o:spid="_x0000_s1026" style="width:43.8pt;height:6.5pt;mso-position-horizontal-relative:char;mso-position-vertical-relative:line" coordsize="5562,8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2vLJAQAAIUOAAAOAAAAZHJzL2Uyb0RvYy54bWzkV9tu2zgQfV9g/4HQ&#10;e6OLdbGF2MWiaYMARTfYZtFnmqIsopLIkvQlf79DUrQUu+u03S3QogEiDs3h6MyZ4Qx1/fLQtWhH&#10;pWK8XwbxVRQg2hNesX6zDP5+ePNiHiClcV/hlvd0GTxSFbxc/f7b9V6UNOENbysqERjpVbkXy6DR&#10;WpRhqEhDO6yuuKA9LNZcdljDVG7CSuI9WO/aMImiPNxzWQnJCVUKfr1xi8HK2q9rSvSfda2oRu0y&#10;AGzaPqV9rs0zXF3jciOxaBgZYOBvQNFh1sNLj6ZusMZoK9mZqY4RyRWv9RXhXcjrmhFqfQBv4ujE&#10;m1vJt8L6sin3G3GkCag94embzZJ3u3uJWLUM0jhAPe4gRva1COZAzl5sStC5leK9uJfOQxDfcvJR&#10;wXJ4um7mm1H5UMvObAJH0cGy/nhknR40IvBjluVJDrEhsDRPsmwICmkgcmebSPP60rYQl+6VFtgR&#10;yF5AdqmRQPXfCHzfYEFtXJQhxxOYjAS6fEoTR6HVMvxZQlWpBio/y06cJelAwZGhJMoXjqA8WgBX&#10;hnnvKS7JVulbyi3RePdWaViGTKy8hBsvkUPvRQlHwxyK1h4KHSA4FDJAcCjWxjwuBdZmnxfRHiLl&#10;cDTLwMEwax3f0QdutbSJFugUEEwfZoA5arT9VDOdzxfZE02/7kdhLcbJYDBJ5kffvYofT1XTIk8H&#10;mryKH52qw5h8od4snyeLi/aOKJ9XHR2fRtPD86ODOdL5NbrgVZJdhJtFMRBkwvS87og3zYrEZ5/H&#10;6cchArPFEK1ZlBaXKRsxxHaXy2pvz4+nPMSQhJdDO3J2ipW0XFH3GpPe9hQd8xxSdXqSFG9Z9Ya1&#10;rcltJTfrV61EO2z6iP0b6J2oQc3xZ9tIa149QmnYQ3NZBurTFksaoPauh+JjOpEXpBfWXpC6fcVt&#10;v7LHSir9cPiApUACxGWgoSy8474G4dIfecBvFJyu2dnzP7aa18zUA4vNIRomUA9X14KREv6HzgLS&#10;WWF8vgPDLr01vrku3n2RjQ7Lj1vxApog8M/WrGX60TZ0KKsGVL+7Z8Q0HDOZ1NiZr7F3Hd5QlM5M&#10;GLyO2WF8PTOwbpnwoTTyABVK3kkf/Yy3rkffcLLtaK/dpUPSFlDzXjVMKCidJe3WFHqovKugixK4&#10;8Gjoo0KyXht8kD9aUk0g4XBZQ0r9BcXXAJ0sWNAjTuPCv7SJRZrH7uietIk4nWXxaSOFd/g2Y7LD&#10;9Ikhj0wHALbPEsi1EovHIbAiAPoJ0wV4cneaIV1s4fiR0gXuDN85XZIiLqAQm1IfLyLbFXDpbxZ5&#10;HsFlw169inkx8/X6F84YuJE8yRhL2I+UMVABv3PGzIo0iic3szFd4nmSpLDy5Kr+v1YYe2+Hbx1b&#10;HIfvMvMxNZ2DPP16XP0DAAD//wMAUEsDBAoAAAAAAAAAIQD9t7vUswIAALMCAAAUAAAAZHJzL21l&#10;ZGlhL2ltYWdlMS5wbmeJUE5HDQoaCgAAAA1JSERSAAAAHgAAABEIBgAAAMpmHHcAAAAGYktHRAD/&#10;AP8A/6C9p5MAAAAJcEhZcwAADsQAAA7EAZUrDhsAAAJTSURBVEiJYywpKel+//69IAMDA4ODg8OB&#10;mJiYJQxQMGnSpLxLly7pMTAwMPj7+2/09fXdzEAEePjwofz69esDN2zYEHD48GHbf//+MTEzM/+N&#10;iopaZm1tfTQ+Pn4hAwMDw38YzszMnPb//38GGPbx8dkMk2tqaqpFlsOFe3t7i1hYWH4jm4uOXV1d&#10;d7EQ4wNiQUNDQ0NjY2M9spiEhMQLdnb2n////2f4+/cvCwMDA8O1a9e0mKhl6atXr8SamprqYHxm&#10;Zua/kyZNynv69Kn0gwcPFB4+fKiwZ88eFxcXlz3Pnz+XpJrFkydPzv3//z8jjN/W1laVm5s7mYmJ&#10;6R9MTEND48aCBQsS3r9/L0gVi//+/cs8Y8aMDBifk5Pze1FRUR8u9Xx8fJ+oYvH79+8F37x5IwLj&#10;h4WFrWJhYfmDTw/VghoZODo67iekhiYWEwOGl8V3795VpovFnJyc35mZmf/C+JMmTcr7/PkzL80t&#10;5ubm/mpnZ3cIxv/48SP/5MmTc3Gp//TpEx/RFr97907o7t27ysj4/v37ijD5rKysacjq6+vrG9vb&#10;2yt//PjBARO7ceOGRkJCwgJBQcH3DAxEVhLYMCMj47+tW7d6wdQ3NzfXoKsREBB4Ly8v/0BOTu6B&#10;tLT0EximqJL4//8/47dv37hg/Orq6tarV69qr1ixIgIm9uHDB4EPHz4IIOvT1NS8zlJSUtIDq4+t&#10;rKyOISsIDg5eKy4u/hKf5QoKCg9gbEZGxv/Lli2LKikp6Wlra6tat25dELJcQEDABicnp31xcXGL&#10;ACPZNJCYDSA0AAAAAElFTkSuQmCCUEsDBAoAAAAAAAAAIQDHnIXQZwIAAGcCAAAUAAAAZHJzL21l&#10;ZGlhL2ltYWdlMi5wbmeJUE5HDQoaCgAAAA1JSERSAAAADgAAABEIBgAAAO3InZ8AAAAGYktHRAD/&#10;AP8A/6C9p5MAAAAJcEhZcwAADsQAAA7EAZUrDhsAAAIHSURBVCiRZZM/q9pQGMbfNF6DiUtptIGI&#10;SloUWgSnO/gRHJVOInbozWAXoTTohVuwkP4RwcUONYOlOEkd+xUKmQqi0KKUSkJrG3GJym2a3rfT&#10;kaP3wBnO8z6/54HDOaDr+jkAINmdTqeGiEDv1Wp1S5Zlm3hUVX0L4/E4wzDMFRHj8fjC87wTGmw0&#10;Gi/ocNM0TwERoVKpvKMH/X7/IYEcxxHD4bBLZsVi8QMiAiAiWJYVC4VCOzJMp9NffN9nERHq9fpL&#10;ojMMczWdTu/tQUSEi4uL53TrcDh84DiOKAjChmjlcvk98e9B13XDkiT9JKZsNvtZ07TX5BwIBP7O&#10;5/M710BEBMMwHtGtyWTym6Ioc0VR5pqmvaK9B6Dv+2wmkxnTMAAgx3GXlmXFaO8NoBbLsv9yudwn&#10;OFqxWMyWJGl5INIpi8UiHgwG/xw3AgD2er0z2ssg4j5EVdWeYRhnAACpVOqrLMs/fN9nAQAEQdiN&#10;RqMiz/O7g8bZbHaXZVmfNAwGg1K1Wn1Dt7bb7SfXLqdUKg2IIZFIfPc878S2bZnjuEuiR6PRX5vN&#10;RtiDk8nkPv1eu93uYxJYq9U6dGur1Xq6BwuFwogMIpHI7+12yxNwuVze5nl+S+aiKDqu64bBNM1T&#10;OlHX9fPjb0W/IADAZrP5DPL5/EciyLJsr9frm8eg4zgi/R8BAP8D2hit3KnVEaUAAAAASUVORK5C&#10;YIJQSwMECgAAAAAAAAAhAF1KcBmhBAAAoQQAABQAAABkcnMvbWVkaWEvaW1hZ2UzLnBuZ4lQTkcN&#10;ChoKAAAADUlIRFIAAAAmAAAAEQgGAAAAsULeuwAAAAZiS0dEAP8A/wD/oL2nkwAAAAlwSFlzAAAO&#10;xAAADsQBlSsOGwAABEFJREFUSImtVm1IW1cYPjfGmVUyXfxYNaCwm6hoMNGZij+UNdFtxW1EZ1vF&#10;EIw/li4TnbAFsdAkkjGmMDdGxAyGkYlNMiX4QfxYZ9Afw5RltejYlhhwoS4Op4mpsUZ3792P9YzT&#10;O6/asQMP3Ps+7/ue57zvOedejKIoEAwGc6xWa4vH47kUjUZTwOORk5Pzq0wmc6vV6iEWi0UC2giH&#10;w89brdaWwcHBGz6fLw8AAHg83q5arR7SaDQWoVDop8ece4yOjjYlJyfvAwAoJigUCidFUQBFKBS6&#10;iOP4OlMMh8N5tLy8XE6POy/Ybrf7ciwWS+ZyuQ/FYvF9uVx+Z2VlpSQSiaRC8Xt7e89tb2+nZ2Rk&#10;/AFtWq12IBAI4AAAkJiYeKxUKke4XO7DtbW1IoIg2AAA0NfX977FYrmRlpa289QVM5lMN9vb2z+L&#10;RqNcqJYkSaympmYerYDX6y2F/OLiYhWGYSTkJicn34DczMzMayhnNBpvQa66uvobvV5viEQiKWdV&#10;jJFwu90vMwlTqVTD0N7Y2HibHsvn8x9AXqVSDUO7QCDwAwAoHo+309vb+0EsFrvAND+LqZJer/cl&#10;9B1tRzAYzIHP2dnZv9Fjy8rKvj/JF47d3V2eTqfrxXE8YDab343H40n/EkBXGovFLiwtLVWmpKRE&#10;4KobGhq+ZqqITqf7mJ5DoVA4Ic/n8x9Aezwef2ZkZKS5sLDwR7Qbubm5G0NDQy3Hx8fsJ1rpcDiu&#10;SiSSexKJ5B4qCMMwUqlUfnV0dJTIJMxut187rzAIgiBYY2Njb5WUlPyACszPz//Z4XBcJQiCBSiK&#10;AgMDA++gDhCZmZm/19bWTvv9fgGTMJfLdeVphaGHbHp6uraiouI7dN7S0lIvoCgKrK6uisxms9Zs&#10;NmtbW1u/FIlEq6hjUlLS4cTExJv/V8Xo2N/fT66vrx9/ojBMzhaL5W3UMTU1NQyP+X/dY3SEw+FU&#10;k8l0Mz09fRudSyaTfXvqSqRS6V00YGFh4TLd3tnZ+clpwuRy+R06v7W19UJXV9dHXC43iuaXSqV3&#10;XS7XFZIksVOFFRcX30cDPR7PJYqiQHNz8wi0CQQCP33fFBQU/AT5/v7+9yAXCARebGtr+5zD4Tyi&#10;76mpqanXSZLE/jmVlZWVS+Pj4/UEQbDQ5Dab7ToanJeX9wv00ev1BmhnsVjE7OzsqzDWbrdfQ0/1&#10;xsZGLv2ChRCLxStOp1OBCoLAHjuBrKysUHl5uUcsFq/Qv5UAANDU1DSq0Wi+AACAzc1NPo7jAXgx&#10;Mn0rq6qqFnt6evQwh1Ao9K+vrwtEItGawWAw1NXVOU/6awEA/P1rc9JVAZGQkPCnSqUaPjw8TEJX&#10;NDc39wq9JRA4jq/Pz8/X0Kug1WrNNpvtOtodJoBQKHTRaDTeKioqWkOT83i8nY6Ojk/RVtDh8/mE&#10;6D5ks9nH3d3dHx4cHDx71sRn4S9Vr69OuwoSyQAAAABJRU5ErkJgglBLAwQUAAYACAAAACEAjtNf&#10;4NoAAAADAQAADwAAAGRycy9kb3ducmV2LnhtbEyPQUvDQBCF74L/YRnBm93EYi0xm1KKeiqCrSDe&#10;ptlpEpqdDdltkv57Ry96eTC8x3vf5KvJtWqgPjSeDaSzBBRx6W3DlYGP/cvdElSIyBZbz2TgQgFW&#10;xfVVjpn1I7/TsIuVkhIOGRqoY+wyrUNZk8Mw8x2xeEffO4xy9pW2PY5S7lp9nyQL7bBhWaixo01N&#10;5Wl3dgZeRxzX8/R52J6Om8vX/uHtc5uSMbc30/oJVKQp/oXhB1/QoRCmgz+zDao1II/EXxVv+bgA&#10;dZDMPAFd5Po/e/EN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Cy/a8skBAAAhQ4AAA4AAAAAAAAAAAAAAAAAOgIAAGRycy9lMm9Eb2Mu&#10;eG1sUEsBAi0ACgAAAAAAAAAhAP23u9SzAgAAswIAABQAAAAAAAAAAAAAAAAAigYAAGRycy9tZWRp&#10;YS9pbWFnZTEucG5nUEsBAi0ACgAAAAAAAAAhAMechdBnAgAAZwIAABQAAAAAAAAAAAAAAAAAbwkA&#10;AGRycy9tZWRpYS9pbWFnZTIucG5nUEsBAi0ACgAAAAAAAAAhAF1KcBmhBAAAoQQAABQAAAAAAAAA&#10;AAAAAAAACAwAAGRycy9tZWRpYS9pbWFnZTMucG5nUEsBAi0AFAAGAAgAAAAhAI7TX+DaAAAAAwEA&#10;AA8AAAAAAAAAAAAAAAAA2xAAAGRycy9kb3ducmV2LnhtbFBLAQItABQABgAIAAAAIQA3J0dhzAAA&#10;ACkCAAAZAAAAAAAAAAAAAAAAAOIRAABkcnMvX3JlbHMvZTJvRG9jLnhtbC5yZWxzUEsFBgAAAAAI&#10;AAgAAAIAAOUSAAAAAA==&#10;">
                      <v:shape id="Graphic 42" o:spid="_x0000_s1027" style="position:absolute;top:152;width:520;height:610;visibility:visible;mso-wrap-style:square;v-text-anchor:top" coordsize="52069,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8sHxAAAANsAAAAPAAAAZHJzL2Rvd25yZXYueG1sRI9Ba8JA&#10;FITvBf/D8gRvdWPQIqmrqKCIt6hoe3tkX5Ng9m3Mrpr217tCweMwM98wk1lrKnGjxpWWFQz6EQji&#10;zOqScwWH/ep9DMJ5ZI2VZVLwSw5m087bBBNt75zSbedzESDsElRQeF8nUrqsIIOub2vi4P3YxqAP&#10;ssmlbvAe4KaScRR9SIMlh4UCa1oWlJ13V6Ngsf47bu3lcPoep3NXf8U0SkekVK/bzj9BeGr9K/zf&#10;3mgFwxieX8IPkNMHAAAA//8DAFBLAQItABQABgAIAAAAIQDb4fbL7gAAAIUBAAATAAAAAAAAAAAA&#10;AAAAAAAAAABbQ29udGVudF9UeXBlc10ueG1sUEsBAi0AFAAGAAgAAAAhAFr0LFu/AAAAFQEAAAsA&#10;AAAAAAAAAAAAAAAAHwEAAF9yZWxzLy5yZWxzUEsBAi0AFAAGAAgAAAAhABzzywfEAAAA2wAAAA8A&#10;AAAAAAAAAAAAAAAABwIAAGRycy9kb3ducmV2LnhtbFBLBQYAAAAAAwADALcAAAD4AgAAAAA=&#10;" path="m52070,l48895,,1270,22860r,1904l,24764,,36829r1270,l48895,60960r3175,l52070,47625r-1906,l48895,45720,13970,30479,50164,13970r1906,-1906l52070,xe" fillcolor="black" stroked="f">
                        <v:path arrowok="t"/>
                      </v:shape>
                      <v:shape id="Image 43" o:spid="_x0000_s1028" type="#_x0000_t75" style="position:absolute;left:946;width:1435;height: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htNwgAAANsAAAAPAAAAZHJzL2Rvd25yZXYueG1sRI/RasJA&#10;FETfC/7DcgXf6qZWikRXKYLQNC/W7QfcZq9JMHs3ZNck/n1XEHwcZuYMs9mNthE9db52rOBtnoAg&#10;LpypuVTwqw+vKxA+IBtsHJOCG3nYbScvG0yNG/iH+lMoRYSwT1FBFUKbSumLiiz6uWuJo3d2ncUQ&#10;ZVdK0+EQ4baRiyT5kBZrjgsVtrSvqLicrlaB7nX2fTzLPLeDzfSfP8rEl0rNpuPnGkSgMTzDj/aX&#10;UbB8h/uX+APk9h8AAP//AwBQSwECLQAUAAYACAAAACEA2+H2y+4AAACFAQAAEwAAAAAAAAAAAAAA&#10;AAAAAAAAW0NvbnRlbnRfVHlwZXNdLnhtbFBLAQItABQABgAIAAAAIQBa9CxbvwAAABUBAAALAAAA&#10;AAAAAAAAAAAAAB8BAABfcmVscy8ucmVsc1BLAQItABQABgAIAAAAIQC03htNwgAAANsAAAAPAAAA&#10;AAAAAAAAAAAAAAcCAABkcnMvZG93bnJldi54bWxQSwUGAAAAAAMAAwC3AAAA9gIAAAAA&#10;">
                        <v:imagedata r:id="rId59" o:title=""/>
                      </v:shape>
                      <v:shape id="Image 44" o:spid="_x0000_s1029" type="#_x0000_t75" style="position:absolute;left:2717;top:19;width:661;height: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GimwAAAANsAAAAPAAAAZHJzL2Rvd25yZXYueG1sRI9Li8Iw&#10;FIX3gv8hXMGdpiMq0jHKKAy69DEw20tzp602NzXJtPXfG0FwefjOg7Ncd6YSDTlfWlbwMU5AEGdW&#10;l5wr+Dl/jxYgfEDWWFkmBXfysF71e0tMtW35SM0p5CKWsE9RQRFCnUrps4IM+rGtiSP7s85giNLl&#10;UjtsY7mp5CRJ5tJgyXGhwJq2BWXX079RkBxubjG7uPDbZbZum0h2dqPUcNB9fYII1IW3+ZXeawXT&#10;KTy/xB8gVw8AAAD//wMAUEsBAi0AFAAGAAgAAAAhANvh9svuAAAAhQEAABMAAAAAAAAAAAAAAAAA&#10;AAAAAFtDb250ZW50X1R5cGVzXS54bWxQSwECLQAUAAYACAAAACEAWvQsW78AAAAVAQAACwAAAAAA&#10;AAAAAAAAAAAfAQAAX3JlbHMvLnJlbHNQSwECLQAUAAYACAAAACEAZVxopsAAAADbAAAADwAAAAAA&#10;AAAAAAAAAAAHAgAAZHJzL2Rvd25yZXYueG1sUEsFBgAAAAADAAMAtwAAAPQCAAAAAA==&#10;">
                        <v:imagedata r:id="rId60" o:title=""/>
                      </v:shape>
                      <v:shape id="Image 45" o:spid="_x0000_s1030" type="#_x0000_t75" style="position:absolute;left:3740;width:1822;height: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tmSxQAAANsAAAAPAAAAZHJzL2Rvd25yZXYueG1sRI9BTwIx&#10;FITvJPyH5pFwgy4GiVkpxIDGvUh08eLtuX1uN2xf17Yu67+3JCQeJzPzTWa9HWwrevKhcaxgMc9A&#10;EFdON1wreD8+ze5AhIissXVMCn4pwHYzHq0x1+7Mb9SXsRYJwiFHBSbGLpcyVIYshrnriJP35bzF&#10;mKSvpfZ4TnDbypssW0mLDacFgx3tDFWn8scq8H1xeDShfN1/Lp6zjxdyx9N3odR0Mjzcg4g0xP/w&#10;tV1oBctbuHxJP0Bu/gAAAP//AwBQSwECLQAUAAYACAAAACEA2+H2y+4AAACFAQAAEwAAAAAAAAAA&#10;AAAAAAAAAAAAW0NvbnRlbnRfVHlwZXNdLnhtbFBLAQItABQABgAIAAAAIQBa9CxbvwAAABUBAAAL&#10;AAAAAAAAAAAAAAAAAB8BAABfcmVscy8ucmVsc1BLAQItABQABgAIAAAAIQAaStmSxQAAANsAAAAP&#10;AAAAAAAAAAAAAAAAAAcCAABkcnMvZG93bnJldi54bWxQSwUGAAAAAAMAAwC3AAAA+QIAAAAA&#10;">
                        <v:imagedata r:id="rId61" o:title=""/>
                      </v:shape>
                      <w10:anchorlock/>
                    </v:group>
                  </w:pict>
                </mc:Fallback>
              </mc:AlternateContent>
            </w:r>
          </w:p>
        </w:tc>
      </w:tr>
      <w:tr w:rsidR="008E6281" w14:paraId="59CF3A04" w14:textId="77777777">
        <w:trPr>
          <w:trHeight w:val="483"/>
        </w:trPr>
        <w:tc>
          <w:tcPr>
            <w:tcW w:w="2945" w:type="dxa"/>
          </w:tcPr>
          <w:p w14:paraId="077A8E96" w14:textId="77777777" w:rsidR="008E6281" w:rsidRDefault="009602F1">
            <w:pPr>
              <w:pStyle w:val="TableParagraph"/>
              <w:spacing w:line="199" w:lineRule="exact"/>
              <w:ind w:left="265"/>
              <w:rPr>
                <w:rFonts w:ascii="Arial MT"/>
                <w:position w:val="-3"/>
                <w:sz w:val="19"/>
              </w:rPr>
            </w:pPr>
            <w:r>
              <w:rPr>
                <w:rFonts w:ascii="Arial MT"/>
                <w:noProof/>
                <w:position w:val="-3"/>
                <w:sz w:val="19"/>
              </w:rPr>
              <mc:AlternateContent>
                <mc:Choice Requires="wpg">
                  <w:drawing>
                    <wp:inline distT="0" distB="0" distL="0" distR="0" wp14:anchorId="3A86B102" wp14:editId="5C415EA9">
                      <wp:extent cx="1529715" cy="126364"/>
                      <wp:effectExtent l="0" t="0" r="0" b="6985"/>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9715" cy="126364"/>
                                <a:chOff x="0" y="0"/>
                                <a:chExt cx="1529715" cy="126364"/>
                              </a:xfrm>
                            </wpg:grpSpPr>
                            <pic:pic xmlns:pic="http://schemas.openxmlformats.org/drawingml/2006/picture">
                              <pic:nvPicPr>
                                <pic:cNvPr id="47" name="Image 47"/>
                                <pic:cNvPicPr/>
                              </pic:nvPicPr>
                              <pic:blipFill>
                                <a:blip r:embed="rId62" cstate="print"/>
                                <a:stretch>
                                  <a:fillRect/>
                                </a:stretch>
                              </pic:blipFill>
                              <pic:spPr>
                                <a:xfrm>
                                  <a:off x="0" y="0"/>
                                  <a:ext cx="1210310" cy="126364"/>
                                </a:xfrm>
                                <a:prstGeom prst="rect">
                                  <a:avLst/>
                                </a:prstGeom>
                              </pic:spPr>
                            </pic:pic>
                            <wps:wsp>
                              <wps:cNvPr id="48" name="Graphic 48"/>
                              <wps:cNvSpPr/>
                              <wps:spPr>
                                <a:xfrm>
                                  <a:off x="1234439" y="17779"/>
                                  <a:ext cx="1270" cy="85725"/>
                                </a:xfrm>
                                <a:custGeom>
                                  <a:avLst/>
                                  <a:gdLst/>
                                  <a:ahLst/>
                                  <a:cxnLst/>
                                  <a:rect l="l" t="t" r="r" b="b"/>
                                  <a:pathLst>
                                    <a:path h="85725">
                                      <a:moveTo>
                                        <a:pt x="0" y="0"/>
                                      </a:moveTo>
                                      <a:lnTo>
                                        <a:pt x="0" y="85725"/>
                                      </a:lnTo>
                                    </a:path>
                                  </a:pathLst>
                                </a:custGeom>
                                <a:ln w="16603">
                                  <a:solidFill>
                                    <a:srgbClr val="000000"/>
                                  </a:solidFill>
                                  <a:prstDash val="solid"/>
                                </a:ln>
                              </wps:spPr>
                              <wps:bodyPr wrap="square" lIns="0" tIns="0" rIns="0" bIns="0" rtlCol="0">
                                <a:prstTxWarp prst="textNoShape">
                                  <a:avLst/>
                                </a:prstTxWarp>
                                <a:noAutofit/>
                              </wps:bodyPr>
                            </wps:wsp>
                            <wps:wsp>
                              <wps:cNvPr id="49" name="Graphic 49"/>
                              <wps:cNvSpPr/>
                              <wps:spPr>
                                <a:xfrm>
                                  <a:off x="1277619" y="62230"/>
                                  <a:ext cx="64135" cy="12065"/>
                                </a:xfrm>
                                <a:custGeom>
                                  <a:avLst/>
                                  <a:gdLst/>
                                  <a:ahLst/>
                                  <a:cxnLst/>
                                  <a:rect l="l" t="t" r="r" b="b"/>
                                  <a:pathLst>
                                    <a:path w="64135" h="12065">
                                      <a:moveTo>
                                        <a:pt x="62230" y="0"/>
                                      </a:moveTo>
                                      <a:lnTo>
                                        <a:pt x="1269" y="0"/>
                                      </a:lnTo>
                                      <a:lnTo>
                                        <a:pt x="0" y="1904"/>
                                      </a:lnTo>
                                      <a:lnTo>
                                        <a:pt x="0" y="10794"/>
                                      </a:lnTo>
                                      <a:lnTo>
                                        <a:pt x="1269" y="12064"/>
                                      </a:lnTo>
                                      <a:lnTo>
                                        <a:pt x="62230" y="12064"/>
                                      </a:lnTo>
                                      <a:lnTo>
                                        <a:pt x="64134" y="10794"/>
                                      </a:lnTo>
                                      <a:lnTo>
                                        <a:pt x="64134" y="1904"/>
                                      </a:lnTo>
                                      <a:lnTo>
                                        <a:pt x="6223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63" cstate="print"/>
                                <a:stretch>
                                  <a:fillRect/>
                                </a:stretch>
                              </pic:blipFill>
                              <pic:spPr>
                                <a:xfrm>
                                  <a:off x="1378585" y="22859"/>
                                  <a:ext cx="151130" cy="81914"/>
                                </a:xfrm>
                                <a:prstGeom prst="rect">
                                  <a:avLst/>
                                </a:prstGeom>
                              </pic:spPr>
                            </pic:pic>
                          </wpg:wgp>
                        </a:graphicData>
                      </a:graphic>
                    </wp:inline>
                  </w:drawing>
                </mc:Choice>
                <mc:Fallback>
                  <w:pict>
                    <v:group w14:anchorId="2CC88EBB" id="Group 46" o:spid="_x0000_s1026" style="width:120.45pt;height:9.95pt;mso-position-horizontal-relative:char;mso-position-vertical-relative:line" coordsize="15297,12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YUIjFwQAAAgOAAAOAAAAZHJzL2Uyb0RvYy54bWzUV9tu2zgQfV9g/4HQ&#10;e2NLtiVbiFMsmm0QoGiDbRZ9pinKEkqRXJK+5O93hhRlx26TNMBeasA2KQ7JM2fODKnLt/tOkC03&#10;tlVymaQX44RwyVTVyvUy+fP+/Zt5QqyjsqJCSb5MHrhN3l79+svlTpc8U40SFTcEFpG23Oll0jin&#10;y9HIsoZ31F4ozSUM1sp01EHXrEeVoTtYvROjbDzORztlKm0U49bC0+swmFz59euaM/epri13RCwT&#10;wOb8r/G/K/wdXV3Scm2oblrWw6CvQNHRVsKmw1LX1FGyMe3ZUl3LjLKqdhdMdSNV1y3j3gfwJh2f&#10;eHNj1EZ7X9blbq0HmoDaE55evSz7uL0zpK2WyTRPiKQdxMhvS6AP5Oz0ugSbG6M/6zsTPITmB8W+&#10;WhgenY5jf30w3temw0ngKNl71h8G1vneEQYP01m2KNJZQhiMpVk+yachLKyB2J1NY83vT08c0TJs&#10;68ENYHTLSvj2JELrjMTnxQaz3MbwpF+ke9EaHTVfN/oNxFtT165a0boHr12ILIKS27uWIbfYOYpH&#10;EeNx29E1J9MCWYk2OAP5P1tgJVr9vhUCWcd2DxUkfyKZb3gb5Hit2Kbj0oX8MlwAaiVt02qbEFPy&#10;bsVBLua2SiFkkNsOJKNNK12ImnWGO9bg/jXg+ANSEIHSchjwoA840QXbi+tFesnS8SSFZH6slyHs&#10;tNTGuhuuOoINgAoQgGta0u0H24OJJj2FYX8PDOCg7KEc2Uge9M7o+6GM+9xQzQECLnsUYaiNMeNC&#10;AZrOkcPeChOu732HnjSbTKeTRUIwcYqiWIQIDImVFT1L81mRzXDwiCS2CSQdEwP1qwoUAVlNbLG9&#10;jE2kEkup8KXUgR6A3oRAKV2FvUHiOA8XxSZplknYHJ90asvvlR9zJ3kNwA6jQp5bHbsQxmEKbuGd&#10;GraFh8eOCUl2wE2ejydeAVaJtorpYc169U4YsqV4OPhPz9EjM5TKNbVNsPNDvZmQsDlGK8QHWytV&#10;PUBB3cGJskzsXxuK1ULcShAQHj+xYWJjFRvGiXfKH1KeH9jzfv+FGt1r2EFQP6qoozMpB1ucKdVv&#10;G6fq1uv8gKgHCpr+t8QNsjwRt5fnD4i7KPI0iDvPskl/Vkdx59N0MpwZ4/y/UTdoq8cBOk8zhPEt&#10;nQf4mKXeiSe0Dsdf8DgaxlSI//oocdLF2J+UsF4cjv+PzMbF4mm7YVd04WnTgysvsIUQTUNxehYC&#10;0tjbPufVAcIpSUwoy0OVe7YyPErxF1WCnzDT8WiF709z55lBjQxFI9x5oA/hRC/w1Pw/3Hmyf/zO&#10;k06K+WwOpQ3KRZbNZ6eH+ixNoRb6y888XaQxXePNKV5sXn/38ddmeN3wB2v/aoTvM8d9f5wcXuCu&#10;/gYAAP//AwBQSwMECgAAAAAAAAAhAG4zvh2WFgAAlhYAABQAAABkcnMvbWVkaWEvaW1hZ2UxLnBu&#10;Z4lQTkcNChoKAAAADUlIRFIAAAD+AAAAGwgGAAAAXB8yYAAAAAZiS0dEAP8A/wD/oL2nkwAAAAlw&#10;SFlzAAAOxAAADsQBlSsOGwAAFjZJREFUeJztXHdU09cXvyGMMBKBAAqVSFLBgaBIJSCIgCLrOFoR&#10;FBQrdR2pm2G1QBQXolg92oqnKqBWQUD9IaMqQ60KFFAZEoJKQkzYS6aAfn9/yON8jQkEK9LB55x7&#10;zhv3vnffuG9/v4BhGGAYBkFBQcEAgAEAxmAwyng8nhqKG6ERGqF/FxEwDINLly65eXh4xAAAmJub&#10;P4iNjZ2vq6vbACMYwQj+lSAUFBRMtLCw+LOtrU1l/vz5/zt16tQyHR2d9uFWbAQjGMHQgVhcXHyl&#10;tbWVbG9vf3PLli1uRkZGr4c606qqKq2GhoZRzc3N5KNHj7bZ2NhgQ53nUCEvL0+up6dnTHNzM7m1&#10;tVWeQqF0DLdO/xbw+XzF5uZmrebmZnJbW9sbMpncPdw6/WuQkZEhy2az6ZWVlVqfY2/B4/F0SCRS&#10;O/SeJ1RUVKijODabTbe2ts5gMpkPZ86ceU8gEGgM915oIMrOzp6GykKhUJo4HI7CUOVVXl5OYrPZ&#10;9IaGhlED8W7evDmcyWQ+ZDKZD5OTk+cNV/0AAGHdunW/MJnMh+bm5vezsrJMpZX9/vvvj6O6/e67&#10;704Pd1tLotraWjKbzabj6fnz56OHW69+24XBYJQBAEYikdrDw8M3D3WGbDabjhpT1PAjIiJW4+M+&#10;hz5/lfCGDwBYeXk5aajysra2zgQAjEql1t68eXNOf7yysrJdSCcDAwP2cNUPh8NRwNfPzp07Q6SV&#10;Xbt27Skk5+XlFTncbS2mbF/u2LFjH5lMbsaXsZfeWltbZ0ZFRa3Izc2VG25dRUnmxYsX4wEAOjs7&#10;FYVC4RdDvcIYDFRUVFqHW4e/E7hcrh4AQH19vUZDQ4OqtHLKysptQ6bUfxRHjx7dPHny5JKDBw/u&#10;bGlpoYhhIdy9e3f2ypUro5OSkgI+u4IDQHa4FcDDxsYm3cvLK/LRo0fTTUxMHjk6Ov423Dr9U8Fi&#10;sYJjYmKWampq1uzdu3fXcOlx8eLF7p07d+5NTExcoK2tXblo0aKE4dLlU6CsrEwhPDw8/NSpUxvw&#10;4dra2kJvb+8zJBKp886dO7Pz8vK+amxsVAcASEtLmxsUFLR3eDSWjL7lia+v76GhXmL0t9T/J9Ln&#10;XOrTaDQuyufy5cuLh7vsQ01/x6X+rl279uDbm0ql1h47dmyjaLsLBAKlq1evznd0dExesGDB1eHW&#10;W5T6nfF37NhxoKOjgzRjxoyc5cuXX8rLy5t+7ty5VdevX1+ooaFRN2fOnDRvb+/TkydPLhOVJRAI&#10;hBs3bjjs37//Ry6XO05PT4/n7u4eM2fOnDRJ+VVVVSkfOHBgLwCAnJxcz7Zt24JFrxYvXbrk9vDh&#10;Q8v09HS7xsZG1VmzZt2ztLT8Y9GiRed0dXXfO1HncrmkxMTE1ZGRkd9WVVWNJpFIr9euXXvawsLi&#10;j9mzZz/EMEzq24SamhqVqKio9RcuXFheV1dHnT179l13d/cYbW3tioFknz17pnv58uUV58+f92pt&#10;bVXW0NCoX7FixXknJ6cUQ0PDp9LqMBhERUV55efnmwAAeHp6XjQzM8vFx5eWltJDQ0N/TEtLm/P2&#10;7VuZNWvWnF61atXPRCJR5tChQzsxDCM4OTklOTo63gYA4PP56ocPHw4EANDQ0KhzdnY+ZGpq2nfK&#10;npOTM+3ixYsrAQD09PS4W7duPQYAwGKxZEgkkl9lZeUYAIBvv/020sTE5AleFz6frx4REbHl/Pnz&#10;KwCAsHDhwuurVq06K005S0pKDI4cOeJ769Yt+56eHlkDA4OyLVu2/GRiYnKPRqM1Ij4WiyXT1dW1&#10;p62tTVlSWv7+/nu/+OKLeknxBAKBMHbs2G+RX01NreHOnTuzxbWhjo5O+6JFixK//vrrG5WVlUri&#10;0qupqVFJSEjwPHv2rLdAINBRU1NrWrZs2W/z58+/YWxsXIjn5XA4jJMnT24EAHBxcUmcNm1aTkhI&#10;yP6EhISvp0yZUvzrr796oLc3jx49mnrz5k2HJ0+eTL1z5441AIC6unrjli1bfrK2tr6pr6//EqCf&#10;GR8dWnh5eZ0LDAxkwYcHGBidTn9eUVGhiJfjcDgKM2fOvCeOn8FgPAMJM35FRYU6Po7NZtPx6R48&#10;eNBfXJoAgM2YMSMb4N2DJAzDIDU11V5HR+elJP59+/btkHZ0ZLPZdF1dXZ64dOzs7G7h/aIjf3h4&#10;+GY5ObnX4mSJRGJ3fHz819LqMZgZ383N7TLi3b59exg+LjU11Z5CoTSK6kOhUJp27979I/K7ubld&#10;RjIlJSV6eN6XL19S8WkeO3ZsI4ozNzd/gO8LeDnRw72EhISF4g7HlJWVW3rbVOyMHxsbS9ywYcMJ&#10;AoHwRlzdGhoaFubn509F/Lm5uXKS+gKigdqisLBwEp4/LCxs+8fOuGlpadbKysotEnR5u2fPnl34&#10;/pyRkWGFbxcrK6u7eJmSkhI9DHt/lSSpXnrLMbDhq6qqNvSX2K5du/bg5U6ePLl+oEoerOFHRkYu&#10;x8eZmZll2dnZ3RIxKgKGYfD8+fPRKioqr1C4tbV1ZkRExOrAwEAWvqNkZmbOGqiBAIBgZmaWJW15&#10;8IZ/+/ZtW3l5+U4UZ2VldTciImL1qlWrzqAwWVnZrgcPHph9LsN/8eLFOG1tbYE0ZRlqw3/69KkB&#10;lUqtlUYXUcP38vKKRHGKiopt27ZtOxwREbHaxsYmHYUbGRk9QX0iIyNDFt8W4iglJcWhvzo9dOiQ&#10;L+KlUChNlZWVyh9j9A8ePDBTUlJqRWkxmcyHv/zyy5rdu3f/iO/PSUlJTuIMX5w9IsOnUChNAO8m&#10;FTs7u9sODg4p5ubm9/G8Li4uiVIZPqIffvhhL4fDGZuXl2eMn7lnzJiRjWSKiork8bOjsbHxo6dP&#10;nxoIBAKluLi4RUQisftjDH/y5MlFKNzBwSEF37F8fX0PjR49uhI1souLy/9wHeYc4EbOjRs3HkNx&#10;Tk5OSQM1UnJy8jy8TuvXrz9ZWVmpVV1drfLDDz/slWT4wcHBMpMmTSpG4SEhITuDg4Nl0GCC77jS&#10;XnF9CsNfsWJFFAonk8nNsbGxrgKBQKm4uFhfdBYZasPfsGHDCfwAmJCQsFAgEChxOJyxNjY2aZIM&#10;Pz09fTYKJ5FI7fi3AZWVlVq9fQEDACwxMdEZxZWXl5MEAoGSQCBQqquro+D7FI1GK8f3E3Hk7u5+&#10;CfEzGIwyfFxpaSnDw8PjvDh6/PjxFEkTyc6dO0NQv8AwDHbs2LEPxVlZWd0RZ/j4OomKilqxb9++&#10;HdXV1SoYhsGyZcsuBgQEHMC3T3BwsExYWNhWJNc7AEpn+KJx+FldSUmpFYUnJCQsxKcpunw6f/78&#10;ssEa/r1798z7SxMVDsPeLQE1NTWrEW9eXp6xaAOhOE1NzeqioiL5/ho7ICBgP76csbGxRHy8n59f&#10;qDjDx3dOTU3NatQwiPBvFszMzLI+l+HjB+V169b9jJfh8Xg606dPz/1cho+fiebNm5eKT+/Fixfj&#10;DA0NC8UZPv6DMnGD99atW48MNKiGh4dvRjwEAuFNbm7u9IHq39XVNVaS4SclJTmJGiYia2vrTMSX&#10;k5Njgs9XdDtbWVmpheIpFEqTQCBQEmf43t7ev4obqCQNXllZWaZ4eamv8+zt7VPx/kmTJpWI4ysp&#10;KZmE91tbW9/G+2fMmJElbZ4IN27cWIDcSkpKbRMmTEgS5WGxWG8BANTU1GbV1tZqofD09PQ5RUVF&#10;U5G/vb2976Cll48GAM8k5V1UVDQFuW1tbdOXLFnyBh/v6up6KSwszF9UDl8PioqK7ampqV/j47Oy&#10;siyQu7OzU0FS/p8SfD5fXSgU6iD/3Llz32sbGo0mtLW1zcjPzzf9HPqw2ey+Opo5c+Z9fBydTudZ&#10;WlreLy4uniIqhw8TCARfREdHr8DHV1RU0JA7JyfHTFS+oqJCJygoKAT5fXx8TpqamuZ/fEkAZGRk&#10;3pJIpL7D5c7OThIAEET5SktLJyK3hoZGbXZ2tlV2drYVCnvz5o0Mcr969WrUy5cvDXR0dB7j05CV&#10;le0OCQnZdObMGUw0fazX+rlcLqmiomI6l8v9EgDgxYsX9PfS+KhSSglzc/OHmpqarb26fDQEAsFY&#10;5FZWVm41NDTsksT7/PlzA7zfz88v/K/kXVZWZjAwV/+oqKjQW7lyZfRfTeevQigU0t+8efO3eruB&#10;YG5uLvWEwOFw+tqkoKBg6mDr1t/f/0hraysZAGD06NFVe/bsCZRGTkNDoxa5GxoaqJmZmbI2NjY9&#10;AACOjo6/d3R09E0qFhYW97Oysmb2l15tbe3oj+kXRCLxjaQP6YqLi8eHhoYGXrhwYTmGYTLieACG&#10;2PB5PN64oqIiOQCQaKhDDQ8PjwtkMrlFXBydTudOmTLl+V8dmAYClUqtc3V1vSIpnslkZg+pAv9i&#10;6OrqVjg7O3+wAkRYvnz5e4aVmpo6NyYmZinyh4eHb1VTU2uWJi8XF5ck9HCnqalJrampyQkAEj9S&#10;daBQKM3Lli2T+EhNR0dHyOPxCs3MPli0iAWXyx3DZDIftbW1qQAAkEikDhsbm8xx48Zxa2pqtK5e&#10;vboY8X5ywyeRSJ3IXVlZqTNmzBgS4Ay/ra2NPNg0p06d+ujChQsrAAA6OjqU6uvrKVQq9ZU4XmNj&#10;4/eWRYGBgYETJ07kSko7IKD/15SzZs26y+FwJgAA1NTUjCYQCAQMN1J0dHQMWB4KhfJqzZo1m/H3&#10;3sMBdXX1IgqF0vTq1StVAIDq6urRojwtLS1StY+MjMx7s0lzc7O4Z6v9At9XcnJyzBwcHG5Jo8u0&#10;adMeFxYWGgMATJkypVD0FZ0klJWVKWzatOkk8tvZ2d329PSM8fDwkEpfCwuLP4hEYg9aNQUHB4cY&#10;Gho+Qvfig0VPT4+sv7//bgaDUf0x8qJITU1diIxeT0+vPC0tzQKlnZ2dbYo3fIlLgY+FpaXlPbw/&#10;Li6ub3QtKytTCAgICBtsmt988008cre2tpJDQ0Pfe4LK4/G0fXx8ThAIBAKNRnuOj7t//77dYPPD&#10;g06nlyP3n3/+aVZSUjIO+QsKCoy8vLzELtWmTZuWh9zl5eWM7u7u6X9Fj08BfX3912PHjhUgf1xc&#10;3BIWi9XXBw4fPrw1OjraS5q0kpOT5yM3m82ecPz48c2D1cfKyqqvr5w9e/Y7AoHQtye+fv26S1xc&#10;nKs4OQaD0dfG1dXVYzIzM6WawGJiYrajrZucnFzXiRMnfLBBLPeoVOorFxeXG8hfUFAwdenSpdfK&#10;y8vHifK+ffuWKC6Nr776qu8sob29XZnD4UyTNv+BUFhYaITcs2bNuocfUFpbW98bmD/5jP/ll19y&#10;VFVVG5uamtQAAHx9fQ+XlpZOIJPJr2JiYpbiDzekBYPBqMDPVGFhYf7V1dVadDq9vLOzU/HMmTPf&#10;1dXVaQLAxrFjxzaYm5s/QPurrVu3Hm1paVGxt7fvO8jKz883iYmJcXdyckrx8fH5pb+8PT09z4WE&#10;hAS9fv2aBADg7Oyc5uXlFdXZ2akYGRn5bXV19RhxcpaWlrlMJjMrOzvbHADA3d095vjx45vGjx//&#10;DACgu7ubkJycPD8+Pt718OHD221tbe8Mpk78/PzC9+3bF4QPk5eX77p169bc/pauPj4+J1CZMzMz&#10;bWVlZVNYLNZ9DoczIT4+fnFXV5fYg0YKhVKjpqbWgN6fb9u27UhBQYGRqqpq0+nTp9f11v+gwGQy&#10;c+Li4twAALhcLt3KyuoOi8W6zefzab/99ptHd3e3vDg5FxeXxN27d+8GAMjPzzfdvHnznxEREevR&#10;lq6pqWlUfHy86+3bt+cmJSXZ6urqNvD5fPXQ0NAdKA19ff0y/JIfAMDBwSHVwsIipz+dQ0NDtz54&#10;8MASlTc/P9/UwMCgzMPD4yKaJJ48eTItJyeHKU5+4sSJpfPmzfv95s2bDgAAbm5usfv3799pa2ub&#10;AfCuX6SlpTnExsa6LVmy5Iqvr+8R6Wrz3d4fuVNTUx0KCwsnGhkZsbOysph+fn6HRfmlus77/fff&#10;7fBx+Osq/HWeaJw46r0zHdQ9/qVLl9wlvdLCEQHDMHjy5ImRmppa/QC8WGBgIEuaa7RNmzYdlZSG&#10;qqpqA76e8A948vPzp6IHFf3RmTNnVg32Ok8S8Xg8nf6u8zgcjoKOjg5fkryMjEwPcuOv8zAMg+PH&#10;j38vSQ6fprTXedXV1Srq6up1ktLEvy4UfcAj7g2FOBIKhZqo/wzE6+HhcV6adiguLtbHvyociOzs&#10;7G7j5Z8+fWqgoaFRM5Dctm3bDiMZ/HWegoJChzi9SkpK9PCPlEgkUvv48eM5eLm+du7tmAAAoKqq&#10;2ve2WRQKCgpS709tbW3vHDt2bBM+bQAAQ0PDoitXriz29vaW6h02HkuXLo2Jjo5eLi8v/8Efgmg0&#10;Gjc6Ono58hsbGxempaXZmZqa5oryIpiYmOSjUXYgBAUFBa9fv/5nkWDMw8Pj4h9//GFGpVLrAQDI&#10;ZPKr7u7uvqWjiYnJk4iIiHXa2tpCcekqKiq2L1iw4Jqjo6NUB0SysrIfdUaAl9PX138dFRW1wsDA&#10;oBTPo6ys3Hrw4MGADRs2iJazD/X19T/PnTv3vX24iopKS0BAwIGYmJglioqKH5w0d3V1YRQKpW8F&#10;oq6u3tfHtLS0WlNSUhznzp17Ey9DJBJ71q5dG3Hu3DlveNdRP8CBAwcCDx065Ecmk8We9VAolGYf&#10;H58TpaWljQAAo0aNkti3xenWHyZPnlx27do1W39//1BjY+MnkvhoNBpv8eLFcT/99NP3+PBJkyZx&#10;IiMjvfrrn6ampn+uXr36tDT6IEycOJEbHx//jZycXBfAu0/tnz17pg8AsGbNmtNr166NQLwEgUCg&#10;0dbWRur11+rr6/cZFp/P/6Kzs5MAAGBgYCDA74fKysoUAEATAIBEImG6urp9e0cELpereuPGDc+O&#10;jg5FGo1WXlJScpXFYr2tr6+nNDQ0UAAALl68KER38CwWS8bT07PvnlkgEFSh6xKExsbGUcXFxZOy&#10;srIsMQwjzJ49O5PBYJRqaGh8cHJPIBAI6enp1rm5uTNQGJVKrbe3t79Jo9GEg9nfAbzby6akpDj2&#10;9PTIOTs7J6OPM3g8nnZXVxdRRUXltba2dq2o3JUrV4hycnLOZWVlE1AYnU5/wWQyMwfzU1M+n6/e&#10;2dkp9oMPhMePH1cuWbLkjUAgoLa3tysCAMjJydXp6el14vkyMzNlhUKhq0AgGKulpVVla2ubRKPR&#10;Gn19fcOOHDniCwDg5uYWI7ocJhAIhMjISM+ampoxCgoKrxcvXvwb+rClqqpKq6WlRZ5MJneNGTOm&#10;BskIhcK+PtbV1VUj7jr23r17lllZWRYkEqnd0dHxf+jADPVBEonULq6u+Hy++rVr1zx6780B4N1b&#10;kalTpxbitzwEAoHA4XD6/d8EiUSqF/3QSxqUlpbS7969a4e2twAAzs7O1+Tl5fl4exIF+pDt6dOn&#10;fe8SdHV1+aampvf7szcAgP4OFIVCoUZGRsY8oVCoQ6FQXs2ZMydFX1//ZXl5+aju7m4VAIABlzUj&#10;9N+i7du3h4GEpf4I/Xvok5/qj2AEI/j7Y8TwRzCC/yD+ls83RzB8MDIyKpSXl39NJBLf2NraSvxp&#10;ygj+2fg/7pW4H5ZSz6AAAAAASUVORK5CYIJQSwMECgAAAAAAAAAhABPhUkXsAgAA7AIAABQAAABk&#10;cnMvbWVkaWEvaW1hZ2UyLnBuZ4lQTkcNChoKAAAADUlIRFIAAAAfAAAAEQgGAAAAJaR3SQAAAAZi&#10;S0dEAP8A/wD/oL2nkwAAAAlwSFlzAAAOxAAADsQBlSsOGwAAAoxJREFUSIm1VE1oGlEQnk2sMR6K&#10;EbqVSH9yiAdjVLxoo4RWaw8VLxYNoRIWLF68C4FQEEpCe+6lYCGooaXBXKwXFQlb/MlF0kY91EMl&#10;VnAVkuBBF910eyivPCSNHrYPBuZjfr55M8OAxWKh9Xp9yWg0FpLJ5FOe54HneSiXy0tms/mLXq8v&#10;mUymfLFYNCLbdXJ5eTmVzWYfra2tfSQI4hcA8LhoNJqTUCj0stfrzQJuCIfDPpQkl8ut4Da8sOtk&#10;e3t7c5TwKiFJkhGBgI+m6dWtra1XCIvF4oHL5TpYXFyscRw3XavVVJ1O5xYeI8jPGYYh5+fnm8jf&#10;6/VG6/X6vdGRHB8f6/x+/7uZmRlWEHKO46btdnsK+Tocjs/jxnN+fi6bEqLdOzs7m+l02g4AIBKJ&#10;uEgksjEuRiaTXQhCHo/HnyHd5XIdyOXys0niBF04AACn05nAcTAYfN1ut8lRP7lcfiY4uVQq7eE4&#10;Go1utFotxVW+gpN3u92bOLZardlms6kEAGBZVnJ0dGT8b+SxWMxLUdQuwnt7e8+RXq/X7y8sLPxA&#10;WJCFUygULaTTNL3KsqxkkjhByN1u9z7Sh8PhDY/H84nneUIw8tPT07vValWNC5olRVG7y8vLJ8g3&#10;kUg4g8HgG3zLB4OBuFQqGfCcBPy5SgAAEA6HX/h8vvcAAPl8fsVsNueuK0itVlcrlcoSAEChUHjg&#10;drv3UUEAABKJhDUYDCWCIPjhcCjq9/vS0RwTnderRKlU/hy97zabLTMuDgD4ubm5M1EgEHjb7/dn&#10;AQA0Gs3f1mm12m/r6+sfGIa5/a+fq1Sq7zgmSbKdSqWeZDKZx7FYzHt4ePiw0WjcwTul0+m+mkym&#10;IkVRu78BEUXps4jIElkAAAAASUVORK5CYIJQSwMEFAAGAAgAAAAhAEJdu3zcAAAABAEAAA8AAABk&#10;cnMvZG93bnJldi54bWxMj09Lw0AQxe+C32EZwZvdpP7BpNmUUtRTEWwF6W2aTJPQ7GzIbpP02zt6&#10;0cuD4T3e+022nGyrBup949hAPItAEReubLgy8Ll7vXsG5QNyia1jMnAhD8v8+irDtHQjf9CwDZWS&#10;EvYpGqhD6FKtfVGTRT9zHbF4R9dbDHL2lS57HKXctnoeRU/aYsOyUGNH65qK0/ZsDbyNOK7u45dh&#10;czquL/vd4/vXJiZjbm+m1QJUoCn8heEHX9AhF6aDO3PpVWtAHgm/Kt78IUpAHSSUJKDzTP+Hz78B&#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GFC&#10;IxcEAAAIDgAADgAAAAAAAAAAAAAAAAA6AgAAZHJzL2Uyb0RvYy54bWxQSwECLQAKAAAAAAAAACEA&#10;bjO+HZYWAACWFgAAFAAAAAAAAAAAAAAAAAB9BgAAZHJzL21lZGlhL2ltYWdlMS5wbmdQSwECLQAK&#10;AAAAAAAAACEAE+FSRewCAADsAgAAFAAAAAAAAAAAAAAAAABFHQAAZHJzL21lZGlhL2ltYWdlMi5w&#10;bmdQSwECLQAUAAYACAAAACEAQl27fNwAAAAEAQAADwAAAAAAAAAAAAAAAABjIAAAZHJzL2Rvd25y&#10;ZXYueG1sUEsBAi0AFAAGAAgAAAAhAC5s8ADFAAAApQEAABkAAAAAAAAAAAAAAAAAbCEAAGRycy9f&#10;cmVscy9lMm9Eb2MueG1sLnJlbHNQSwUGAAAAAAcABwC+AQAAaCIAAAAA&#10;">
                      <v:shape id="Image 47" o:spid="_x0000_s1027" type="#_x0000_t75" style="position:absolute;width:12103;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6PRxQAAANsAAAAPAAAAZHJzL2Rvd25yZXYueG1sRI9Ba8JA&#10;FITvBf/D8gre6sYircRsRCza4kWMUnp8ZJ9JaPZtzK4m9de7QsHjMDPfMMm8N7W4UOsqywrGowgE&#10;cW51xYWCw371MgXhPLLG2jIp+CMH83TwlGCsbcc7umS+EAHCLkYFpfdNLKXLSzLoRrYhDt7RtgZ9&#10;kG0hdYtdgJtavkbRmzRYcVgosaFlSflvdjYKrj/jzffUZte1O3XbxceWzWHzqdTwuV/MQHjq/SP8&#10;3/7SCibvcP8SfoBMbwAAAP//AwBQSwECLQAUAAYACAAAACEA2+H2y+4AAACFAQAAEwAAAAAAAAAA&#10;AAAAAAAAAAAAW0NvbnRlbnRfVHlwZXNdLnhtbFBLAQItABQABgAIAAAAIQBa9CxbvwAAABUBAAAL&#10;AAAAAAAAAAAAAAAAAB8BAABfcmVscy8ucmVsc1BLAQItABQABgAIAAAAIQAiD6PRxQAAANsAAAAP&#10;AAAAAAAAAAAAAAAAAAcCAABkcnMvZG93bnJldi54bWxQSwUGAAAAAAMAAwC3AAAA+QIAAAAA&#10;">
                        <v:imagedata r:id="rId64" o:title=""/>
                      </v:shape>
                      <v:shape id="Graphic 48" o:spid="_x0000_s1028" style="position:absolute;left:12344;top:177;width:13;height:858;visibility:visible;mso-wrap-style:square;v-text-anchor:top" coordsize="1270,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WACwQAAANsAAAAPAAAAZHJzL2Rvd25yZXYueG1sRE9da8Iw&#10;FH0X9h/CHezNpm5DSmcUGRUGysA62OuluUtLm5uuSWv99+ZhsMfD+d7sZtuJiQbfOFawSlIQxJXT&#10;DRsFX5fDMgPhA7LGzjEpuJGH3fZhscFcuyufaSqDETGEfY4K6hD6XEpf1WTRJ64njtyPGyyGCAcj&#10;9YDXGG47+Zyma2mx4dhQY0/vNVVtOVoFn1lmCzOH39Nh/Dbt8aXt0qJQ6ulx3r+BCDSHf/Gf+0Mr&#10;eI1j45f4A+T2DgAA//8DAFBLAQItABQABgAIAAAAIQDb4fbL7gAAAIUBAAATAAAAAAAAAAAAAAAA&#10;AAAAAABbQ29udGVudF9UeXBlc10ueG1sUEsBAi0AFAAGAAgAAAAhAFr0LFu/AAAAFQEAAAsAAAAA&#10;AAAAAAAAAAAAHwEAAF9yZWxzLy5yZWxzUEsBAi0AFAAGAAgAAAAhAK49YALBAAAA2wAAAA8AAAAA&#10;AAAAAAAAAAAABwIAAGRycy9kb3ducmV2LnhtbFBLBQYAAAAAAwADALcAAAD1AgAAAAA=&#10;" path="m,l,85725e" filled="f" strokeweight=".46119mm">
                        <v:path arrowok="t"/>
                      </v:shape>
                      <v:shape id="Graphic 49" o:spid="_x0000_s1029" style="position:absolute;left:12776;top:622;width:641;height:120;visibility:visible;mso-wrap-style:square;v-text-anchor:top" coordsize="6413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29XwgAAANsAAAAPAAAAZHJzL2Rvd25yZXYueG1sRI9Bi8Iw&#10;FITvgv8hvAVvmq6I7lajqCB68GJ19/xs3rZlm5eSRK3/3giCx2FmvmFmi9bU4krOV5YVfA4SEMS5&#10;1RUXCk7HTf8LhA/IGmvLpOBOHhbzbmeGqbY3PtA1C4WIEPYpKihDaFIpfV6SQT+wDXH0/qwzGKJ0&#10;hdQObxFuajlMkrE0WHFcKLGhdUn5f3YxCuQ52br9ejVxp7Fe5T8h081vpVTvo11OQQRqwzv8au+0&#10;gtE3PL/EHyDnDwAAAP//AwBQSwECLQAUAAYACAAAACEA2+H2y+4AAACFAQAAEwAAAAAAAAAAAAAA&#10;AAAAAAAAW0NvbnRlbnRfVHlwZXNdLnhtbFBLAQItABQABgAIAAAAIQBa9CxbvwAAABUBAAALAAAA&#10;AAAAAAAAAAAAAB8BAABfcmVscy8ucmVsc1BLAQItABQABgAIAAAAIQDwi29XwgAAANsAAAAPAAAA&#10;AAAAAAAAAAAAAAcCAABkcnMvZG93bnJldi54bWxQSwUGAAAAAAMAAwC3AAAA9gIAAAAA&#10;" path="m62230,l1269,,,1904r,8890l1269,12064r60961,l64134,10794r,-8890l62230,xe" fillcolor="black" stroked="f">
                        <v:path arrowok="t"/>
                      </v:shape>
                      <v:shape id="Image 50" o:spid="_x0000_s1030" type="#_x0000_t75" style="position:absolute;left:13785;top:228;width:1512;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O7iwAAAANsAAAAPAAAAZHJzL2Rvd25yZXYueG1sRE/NisIw&#10;EL4L+w5hFvYia6qgSDXKKgiCXqw+wGwzNmWbSU1i7b69OQgeP77/5bq3jejIh9qxgvEoA0FcOl1z&#10;peBy3n3PQYSIrLFxTAr+KcB69TFYYq7dg0/UFbESKYRDjgpMjG0uZSgNWQwj1xIn7uq8xZigr6T2&#10;+EjhtpGTLJtJizWnBoMtbQ2Vf8XdKphX/v5b3A67zW2cTY9mI4+TYafU12f/swARqY9v8cu91wqm&#10;aX36kn6AXD0BAAD//wMAUEsBAi0AFAAGAAgAAAAhANvh9svuAAAAhQEAABMAAAAAAAAAAAAAAAAA&#10;AAAAAFtDb250ZW50X1R5cGVzXS54bWxQSwECLQAUAAYACAAAACEAWvQsW78AAAAVAQAACwAAAAAA&#10;AAAAAAAAAAAfAQAAX3JlbHMvLnJlbHNQSwECLQAUAAYACAAAACEAuRTu4sAAAADbAAAADwAAAAAA&#10;AAAAAAAAAAAHAgAAZHJzL2Rvd25yZXYueG1sUEsFBgAAAAADAAMAtwAAAPQCAAAAAA==&#10;">
                        <v:imagedata r:id="rId65" o:title=""/>
                      </v:shape>
                      <w10:anchorlock/>
                    </v:group>
                  </w:pict>
                </mc:Fallback>
              </mc:AlternateContent>
            </w:r>
          </w:p>
        </w:tc>
        <w:tc>
          <w:tcPr>
            <w:tcW w:w="2076" w:type="dxa"/>
          </w:tcPr>
          <w:p w14:paraId="03BCC53F" w14:textId="77777777" w:rsidR="008E6281" w:rsidRDefault="008E6281">
            <w:pPr>
              <w:pStyle w:val="TableParagraph"/>
              <w:spacing w:before="5"/>
              <w:rPr>
                <w:rFonts w:ascii="Arial MT"/>
                <w:sz w:val="4"/>
              </w:rPr>
            </w:pPr>
          </w:p>
          <w:p w14:paraId="7BE7B090" w14:textId="77777777" w:rsidR="008E6281" w:rsidRDefault="009602F1">
            <w:pPr>
              <w:pStyle w:val="TableParagraph"/>
              <w:spacing w:line="137" w:lineRule="exact"/>
              <w:ind w:left="210"/>
              <w:rPr>
                <w:rFonts w:ascii="Arial MT"/>
                <w:position w:val="-2"/>
                <w:sz w:val="13"/>
              </w:rPr>
            </w:pPr>
            <w:r>
              <w:rPr>
                <w:rFonts w:ascii="Arial MT"/>
                <w:noProof/>
                <w:position w:val="-2"/>
                <w:sz w:val="13"/>
              </w:rPr>
              <w:drawing>
                <wp:inline distT="0" distB="0" distL="0" distR="0" wp14:anchorId="52D96E6F" wp14:editId="7A6E6785">
                  <wp:extent cx="1050550" cy="87439"/>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66" cstate="print"/>
                          <a:stretch>
                            <a:fillRect/>
                          </a:stretch>
                        </pic:blipFill>
                        <pic:spPr>
                          <a:xfrm>
                            <a:off x="0" y="0"/>
                            <a:ext cx="1050550" cy="87439"/>
                          </a:xfrm>
                          <a:prstGeom prst="rect">
                            <a:avLst/>
                          </a:prstGeom>
                        </pic:spPr>
                      </pic:pic>
                    </a:graphicData>
                  </a:graphic>
                </wp:inline>
              </w:drawing>
            </w:r>
          </w:p>
          <w:p w14:paraId="026D8ABD" w14:textId="77777777" w:rsidR="008E6281" w:rsidRDefault="008E6281">
            <w:pPr>
              <w:pStyle w:val="TableParagraph"/>
              <w:spacing w:before="8"/>
              <w:rPr>
                <w:rFonts w:ascii="Arial MT"/>
                <w:sz w:val="9"/>
              </w:rPr>
            </w:pPr>
          </w:p>
          <w:p w14:paraId="3F70230B" w14:textId="77777777" w:rsidR="008E6281" w:rsidRDefault="009602F1">
            <w:pPr>
              <w:pStyle w:val="TableParagraph"/>
              <w:spacing w:line="135" w:lineRule="exact"/>
              <w:ind w:left="595"/>
              <w:rPr>
                <w:rFonts w:ascii="Arial MT"/>
                <w:position w:val="-2"/>
                <w:sz w:val="13"/>
              </w:rPr>
            </w:pPr>
            <w:r>
              <w:rPr>
                <w:rFonts w:ascii="Arial MT"/>
                <w:noProof/>
                <w:position w:val="-2"/>
                <w:sz w:val="13"/>
              </w:rPr>
              <w:drawing>
                <wp:inline distT="0" distB="0" distL="0" distR="0" wp14:anchorId="7886594A" wp14:editId="551C7560">
                  <wp:extent cx="559435" cy="85725"/>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67" cstate="print"/>
                          <a:stretch>
                            <a:fillRect/>
                          </a:stretch>
                        </pic:blipFill>
                        <pic:spPr>
                          <a:xfrm>
                            <a:off x="0" y="0"/>
                            <a:ext cx="559435" cy="85725"/>
                          </a:xfrm>
                          <a:prstGeom prst="rect">
                            <a:avLst/>
                          </a:prstGeom>
                        </pic:spPr>
                      </pic:pic>
                    </a:graphicData>
                  </a:graphic>
                </wp:inline>
              </w:drawing>
            </w:r>
          </w:p>
        </w:tc>
        <w:tc>
          <w:tcPr>
            <w:tcW w:w="1049" w:type="dxa"/>
          </w:tcPr>
          <w:p w14:paraId="4BFD212F" w14:textId="77777777" w:rsidR="008E6281" w:rsidRDefault="008E6281">
            <w:pPr>
              <w:pStyle w:val="TableParagraph"/>
              <w:spacing w:before="2"/>
              <w:rPr>
                <w:rFonts w:ascii="Arial MT"/>
                <w:sz w:val="5"/>
              </w:rPr>
            </w:pPr>
          </w:p>
          <w:p w14:paraId="48EEDDCB" w14:textId="77777777" w:rsidR="008E6281" w:rsidRDefault="009602F1">
            <w:pPr>
              <w:pStyle w:val="TableParagraph"/>
              <w:spacing w:line="130" w:lineRule="exact"/>
              <w:ind w:left="429"/>
              <w:rPr>
                <w:rFonts w:ascii="Arial MT"/>
                <w:position w:val="-2"/>
                <w:sz w:val="13"/>
              </w:rPr>
            </w:pPr>
            <w:r>
              <w:rPr>
                <w:rFonts w:ascii="Arial MT"/>
                <w:noProof/>
                <w:position w:val="-2"/>
                <w:sz w:val="13"/>
              </w:rPr>
              <w:drawing>
                <wp:inline distT="0" distB="0" distL="0" distR="0" wp14:anchorId="3FCFC9B4" wp14:editId="2179D276">
                  <wp:extent cx="120351" cy="82581"/>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68" cstate="print"/>
                          <a:stretch>
                            <a:fillRect/>
                          </a:stretch>
                        </pic:blipFill>
                        <pic:spPr>
                          <a:xfrm>
                            <a:off x="0" y="0"/>
                            <a:ext cx="120351" cy="82581"/>
                          </a:xfrm>
                          <a:prstGeom prst="rect">
                            <a:avLst/>
                          </a:prstGeom>
                        </pic:spPr>
                      </pic:pic>
                    </a:graphicData>
                  </a:graphic>
                </wp:inline>
              </w:drawing>
            </w:r>
          </w:p>
        </w:tc>
        <w:tc>
          <w:tcPr>
            <w:tcW w:w="2661" w:type="dxa"/>
            <w:shd w:val="clear" w:color="auto" w:fill="D9D9D9"/>
          </w:tcPr>
          <w:p w14:paraId="0EBF86CC" w14:textId="77777777" w:rsidR="008E6281" w:rsidRDefault="008E6281">
            <w:pPr>
              <w:pStyle w:val="TableParagraph"/>
              <w:spacing w:before="2"/>
              <w:rPr>
                <w:rFonts w:ascii="Arial MT"/>
                <w:sz w:val="5"/>
              </w:rPr>
            </w:pPr>
          </w:p>
          <w:p w14:paraId="64A2EF9D" w14:textId="77777777" w:rsidR="008E6281" w:rsidRDefault="009602F1">
            <w:pPr>
              <w:pStyle w:val="TableParagraph"/>
              <w:spacing w:line="129" w:lineRule="exact"/>
              <w:ind w:left="901"/>
              <w:rPr>
                <w:rFonts w:ascii="Arial MT"/>
                <w:position w:val="-2"/>
                <w:sz w:val="12"/>
              </w:rPr>
            </w:pPr>
            <w:r>
              <w:rPr>
                <w:rFonts w:ascii="Arial MT"/>
                <w:noProof/>
                <w:position w:val="-2"/>
                <w:sz w:val="12"/>
              </w:rPr>
              <mc:AlternateContent>
                <mc:Choice Requires="wpg">
                  <w:drawing>
                    <wp:inline distT="0" distB="0" distL="0" distR="0" wp14:anchorId="598BCB10" wp14:editId="62FA089D">
                      <wp:extent cx="542290" cy="81915"/>
                      <wp:effectExtent l="0" t="0" r="0" b="3809"/>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290" cy="81915"/>
                                <a:chOff x="0" y="0"/>
                                <a:chExt cx="542290" cy="81915"/>
                              </a:xfrm>
                            </wpg:grpSpPr>
                            <pic:pic xmlns:pic="http://schemas.openxmlformats.org/drawingml/2006/picture">
                              <pic:nvPicPr>
                                <pic:cNvPr id="55" name="Image 55"/>
                                <pic:cNvPicPr/>
                              </pic:nvPicPr>
                              <pic:blipFill>
                                <a:blip r:embed="rId69" cstate="print"/>
                                <a:stretch>
                                  <a:fillRect/>
                                </a:stretch>
                              </pic:blipFill>
                              <pic:spPr>
                                <a:xfrm>
                                  <a:off x="0" y="0"/>
                                  <a:ext cx="218439" cy="81915"/>
                                </a:xfrm>
                                <a:prstGeom prst="rect">
                                  <a:avLst/>
                                </a:prstGeom>
                              </pic:spPr>
                            </pic:pic>
                            <pic:pic xmlns:pic="http://schemas.openxmlformats.org/drawingml/2006/picture">
                              <pic:nvPicPr>
                                <pic:cNvPr id="56" name="Image 56"/>
                                <pic:cNvPicPr/>
                              </pic:nvPicPr>
                              <pic:blipFill>
                                <a:blip r:embed="rId70" cstate="print"/>
                                <a:stretch>
                                  <a:fillRect/>
                                </a:stretch>
                              </pic:blipFill>
                              <pic:spPr>
                                <a:xfrm>
                                  <a:off x="256540" y="0"/>
                                  <a:ext cx="66039" cy="80645"/>
                                </a:xfrm>
                                <a:prstGeom prst="rect">
                                  <a:avLst/>
                                </a:prstGeom>
                              </pic:spPr>
                            </pic:pic>
                            <pic:pic xmlns:pic="http://schemas.openxmlformats.org/drawingml/2006/picture">
                              <pic:nvPicPr>
                                <pic:cNvPr id="57" name="Image 57"/>
                                <pic:cNvPicPr/>
                              </pic:nvPicPr>
                              <pic:blipFill>
                                <a:blip r:embed="rId71" cstate="print"/>
                                <a:stretch>
                                  <a:fillRect/>
                                </a:stretch>
                              </pic:blipFill>
                              <pic:spPr>
                                <a:xfrm>
                                  <a:off x="360679" y="0"/>
                                  <a:ext cx="181610" cy="81914"/>
                                </a:xfrm>
                                <a:prstGeom prst="rect">
                                  <a:avLst/>
                                </a:prstGeom>
                              </pic:spPr>
                            </pic:pic>
                          </wpg:wgp>
                        </a:graphicData>
                      </a:graphic>
                    </wp:inline>
                  </w:drawing>
                </mc:Choice>
                <mc:Fallback>
                  <w:pict>
                    <v:group w14:anchorId="05965797" id="Group 54" o:spid="_x0000_s1026" style="width:42.7pt;height:6.45pt;mso-position-horizontal-relative:char;mso-position-vertical-relative:line" coordsize="5422,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ZfYigQIAAGUJAAAOAAAAZHJzL2Uyb0RvYy54bWzkVltv2yAYfZ+0/4B4&#10;b31p7CRWkr50rSpVW7XLDyAY26jmIiC3f78P7LiRM21VtUqd9mAEBj7Od87hsrjeixZtmbFcySVO&#10;LmOMmKSq5LJe4h/fby9mGFlHZElaJdkSH5jF16uPHxY7XbBUNaotmUEQRNpip5e4cU4XUWRpwwSx&#10;l0ozCZ2VMoI4aJo6Kg3ZQXTRRmkc59FOmVIbRZm18Pem68SrEL+qGHVfqsoyh9olBmwulCaUa19G&#10;qwUpakN0w2kPg7wChSBcwqJDqBviCNoYfhZKcGqUVZW7pEpEqqo4ZSEHyCaJR9ncGbXRIZe62NV6&#10;oAmoHfH06rD08/bRIF4ucTbBSBIBGoVlEbSBnJ2uCxhzZ/Q3/Wi6DKH6oOiThe5o3O/b9fPgfWWE&#10;nwSJon1g/TCwzvYOUfiZTdJ0DtpQ6Jol8yTrRKENKHc2iTaffjctIkW3ZAA2ANGcFvD1BELtjMA/&#10;Gw1muY1huA8iXhRDEPO00RegtSaOr3nL3SH4FlT1oOT2kVPPq2+caJEdtbgXpGYoC5wcx/gZnvuz&#10;AOuW61vetp5xX++hgt1HdvlFtp0VbxTdCCZdt7cMawG1krbh2mJkCibWDKxi7ssE9IJ97cAu2nDp&#10;Os2sM8zRxq9fAY6vsP08UFIMHQH0M06fgu2N9RKvpMlscjUfeWUQnRTaWHfHlEC+AkABADBNCrJ9&#10;sD2U45CewG71AAvAdEJA5d+xSj6ySu6l8Lx6O70Hq6RvbpU0y7MJnCDnZ0uex4Nd4nwSttH/bZfp&#10;yC7T92aXqze3y1Ue51M4RM7tksySPDm5isIV+Ff9Eu4luMvDqdi/O/xj4bQN9dPX0eonAAAA//8D&#10;AFBLAwQKAAAAAAAAACEA3sTQ60gEAABIBAAAFAAAAGRycy9tZWRpYS9pbWFnZTEucG5niVBORw0K&#10;GgoAAAANSUhEUgAAAC4AAAARCAYAAACilZ5PAAAABmJLR0QA/wD/AP+gvaeTAAAACXBIWXMAAA7E&#10;AAAOxAGVKw4bAAAD6ElEQVRIibVWXUwiVxi9w0ICBp0yVazWWlI0bQkYkoqIY2WLNo0/D/hmeDCE&#10;NLaLNKhrrNUHQlKNNritwY6aqGkf3PgmD5bEKCtWxNLGTeqWqrGrRGurbHQE+XlAnL70JhOr69TA&#10;l5zknu98352TO3fmXkBRFLgL9Hr9lFwuf6pQKHxOp7OWrrW1tT2Sy+VPS0tLf5mentYxnfP8/Jxv&#10;t9tNubm5RwAAig4EQS5xHPfYbLaH8XiceyfTFEUBqVT6DE46OTlpoGsajcYFtf7+/i+YzBeLxXgq&#10;lcp71fB10Gg0LjZgGJFIhM/n8yNM6/9PJJPJezqd7vHa2poK5jAMO9XpdI8xDDslSfKVg4ODN0iS&#10;xGD9rcbD4XDW2NjYpwRBGAOBgCjVpimKQsxm87DD4dACAEBmZuZ5e3v71x0dHY9QFA3BuouLC/bS&#10;0tIHMzMzTfPz8x/d+OqCwWBOb2/vlyiKngEAKC6XG0/HVhkcHOwCtH28sbEhu21bnZ2dof9Z8f39&#10;/UKbzdY5MTHxcTwe58G8WCx+nurVJklS0NPT0w+5wWCYkslkz27rQ1E0xIJkc3PzXb1e/51YLH5u&#10;t9s/g6YLCwv3h4eHzT6fT5lq416vtyKZTN6D3Gq1Wpj2stfX19/r6+vrnZ2dbaQLUqn0t66urq+a&#10;mppmOBxOIpWGYezs7BTTOYZhp3BMkqSgsbFx9rq+hoaGOXZVVdWPsVgsAyYrKys93d3dA3V1dU4E&#10;Qah0GIZBURRyk5ZIJDjLy8vq67SVlZX32XTTFovFarFYrOk2zCQ4HE5CrVYvQ769vf320dHRawAA&#10;cHl5yWJVVFR4oWi1Wi0SieT30dHRB5FIhJ9uc/n5+X/R+eHh4etwLBAISLfbfR+ivr7+B3oty+Px&#10;VC4sLHxYXV3tAgCAra2td4xGI1FQUPBnZ2enbXd39610GddoNE/ofGRkxMS0l4UgCFVTU7O4uLhY&#10;4/P5lFqt1gEAAKFQCB0aGnpYVFT0h1ardbjd7vsp9g1ycnJetLa2fgs5QRBGl8tVzaj5uh+83++X&#10;NDc3f89msxPg38PhrgeQ2Wz+xu/3S64iGo1mwHqCIB7AZ3G53PjAwMDn4XA4E+rRaDSjtrbWCeh3&#10;lpedUIFA4E2TyWTn8Xixuxq/CV6vV0Xvcbvd6uzs7BdQxzDsBMdxD47jHoVC8bNMJtugg9FN8Pj4&#10;WNjS0jKeTuMURYG9vT1RSUnJr7f1lpWV+RjdDoVCYXB8fPwTek6pVPqEQmEQAADy8vL+pmvwQ39Z&#10;ZGVlha/mRCJRYHV1FTeZTCNzc3MNJycnr0KtvLz8p+Li4h2lUukzGAxT/wCKAmgZmwhnHQAAAABJ&#10;RU5ErkJgglBLAwQKAAAAAAAAACEANs6jjIQCAACEAgAAFAAAAGRycy9tZWRpYS9pbWFnZTIucG5n&#10;iVBORw0KGgoAAAANSUhEUgAAAA4AAAARCAYAAADtyJ2fAAAABmJLR0QA/wD/AP+gvaeTAAAACXBI&#10;WXMAAA7EAAAOxAGVKw4bAAACJElEQVQokWVSPYgaQRR+7g7+LgYRgyaxEfyrDFupCRYWlntNSBSb&#10;u8KYJtgEAwFTnIiQKtgIEdYmBNHGbVMERBOrQ6twSGyinrCEiJqNl13XSTXH3N3AK977vu9982ae&#10;oVqtvm63208BAGw2m9JoNJ6HQqFzoI6qqkZBECRZlu8CAKTT6RZIkiQAACYhCIKEMQY6arXaS5oj&#10;SZIA+/2e5Xn+jAb6/f5jIlqv13aXyyUTLBqNDnVdZwBjDIPB4BEtjMfjXw+HgwFjDKVS6ZTUGYbR&#10;R6PRQ4wxXF0nm81+pMXdbvdouVy6rVarQmqFQuE94V8J5/P5fZvN9oeQwuHw93w+Xye5x+O5WK/X&#10;9ltCjDFUKpU3tCvLshpCSEUIqaIoHtPca8Ldbmf2+XxTWkzcNU1DNJeh/8tsNl+mUqnPcOMkk8kv&#10;CKH9tSLdZTqd+oxG47+bjhaL5e9isbhHcxHdpFgsvlNV1QgA4Ha7l4FAYAIABgCAer3+olwuv73l&#10;2Ov1ErSLKIonmUzmE/2H4/E4cu1xdF1n6O0JBoPnmqahyWTiZ1l2T+qJRKJHFgMwxtBsNo9pt06n&#10;84R0zuVyH2is1Wo9wxgDbLdbzuPxXBCA5/kzXdcZIpzNZg9MJtMlwb1e709FUawsx3GvJEk6IjM3&#10;m80Tv9//g+R2u32zWq0cw+EwBgCw2WzucByngNPp/EW6xWKxb2QGOmRZdjkcjt+EF4lExv8BapOW&#10;hpFbvlgAAAAASUVORK5CYIJQSwMECgAAAAAAAAAhAK17B5hvBAAAbwQAABQAAABkcnMvbWVkaWEv&#10;aW1hZ2UzLnBuZ4lQTkcNChoKAAAADUlIRFIAAAAmAAAAEQgGAAAAsULeuwAAAAZiS0dEAP8A/wD/&#10;oL2nkwAAAAlwSFlzAAAOxAAADsQBlSsOGwAABA9JREFUSImdVn9IalccP9ep0VCaY3/4rixNxMDR&#10;u9PgVZdaj3zpaBjEYjTpURFs9NqCSKRIi3XHxioY9DsYrDWMxWKxHkEtJWnLZvDeS0kh5spizv1R&#10;yjQHZt67f3bG8W7d3A584X7P53y+53O+33u+92Lb29v3KYqyA46h1WqfjY+PW9jz+/v793p6eia8&#10;Xm8FOt/e3r4wPDz8gUKhCHPF5RzLy8tvAQAYLtNoNAGGYQBqKysrb/L5/MxNHKFQmN7d3SXZvHyN&#10;n494qVT6G+oHg0FNS0vLV9fX13wAAKioqPAajcbNRCIhPjg4eJVhGB4AAExPTz8iSdIDeZlMRiAQ&#10;CDL/OWMWi2UsEAho2BaNRqXoaex2+wjkqFSqn5LJpAhiU1NT3WjmAoGABmIkSe5SFGWLxWKS2zKW&#10;I2xsbMyST5oJgjiAHIqibCgWi8UkqLCRkRE7xHAcjwAAGLFYnLBarZ+wD4waL6+0IiMcDit8Ph8B&#10;/fr6+i0ULyoq+h31o9HoHfhcWlp6BAAAyWRSPDo6alUoFOHu7u7pcDisYO+TI8zj8ZCzs7Nd0EKh&#10;kIqm6Zw1p6enctTHMIzJCcjj0UajcRP6oVBIBZ9dLpd+fX39jcrKyh8BACCdThfMzMw8UqlUoba2&#10;ti+CwaDm70C33UqZTPbL2dnZyzDFbre7FsW9Xu89dhk6Ozs/g7harT5i4zRNY06nU19bW+tm79fU&#10;1PSNx+OpurWUkUhERhCEz+/3371tbb4DwzBGr9e73G73/Z2dndcMBsN3EFtdXW0iSdLDM5lMj6PR&#10;6B3UnE7ng+rq6h/g4ng8Lunt7f30/4rgwmtqar7f2Nh4/R8N/KZbkc1meRKJJAb+SjGO45F8S2k2&#10;mx0QN5lMa1x7rK2tmaqqqjxoTK1W+5SzLZhMpjW2sJOTEwUaZGlp6W32ZkKhMA3xrq6uGXbcq6sr&#10;weLi4kONRhNAY9XV1bm2trYe0DSN3SiKpmlMLpeH2cIYhgHop6i1tfVLrj42Nzf3LsTi8fgLExMT&#10;7xcXF5+iaxobG7/d29urzGmwNpuNOj4+LmGLstlsFEo2m80OiGu12qdwXiqVRtHOPzg4+CHEBALB&#10;1cXFxYsQU6vVRxDj8XhZs9ns8Pv9Zf+WGAwAwIhEokuCIHzwvctms7xUKiWCfkFBQXp+fv4dnU73&#10;DAAAfD4fUV5e/iSbzT4HAAAlJSUnOI7/StM0dnl5KYa85ubmr4eGhijoy2SyyPn5+UsdHR2fW63W&#10;UaVSecx1MTj/LORyefjw8PAV9on6+/s/5uKVlZX5U6nU8yinr69vPBKJ4Pl89sDCwkKbwWDYVCqV&#10;P7MFDQwMfMQuM1puh8NhbmhoWC8sLPwD8nQ63ZPJycn3EomEOB8BN9mfyab9++BtHXAAAAAASUVO&#10;RK5CYIJQSwMEFAAGAAgAAAAhAK25CIXbAAAAAwEAAA8AAABkcnMvZG93bnJldi54bWxMj0FLw0AQ&#10;he+C/2EZwZvdpFppYzalFPVUhLaC9DZNpklodjZkt0n67x296OXB8B7vfZMuR9uonjpfOzYQTyJQ&#10;xLkrai4NfO7fHuagfEAusHFMBq7kYZnd3qSYFG7gLfW7UCopYZ+ggSqENtHa5xVZ9BPXEot3cp3F&#10;IGdX6qLDQcpto6dR9Kwt1iwLFba0rig/7y7WwPuAw+oxfu0359P6etjPPr42MRlzfzeuXkAFGsNf&#10;GH7wBR0yYTq6CxdeNQbkkfCr4s1nT6COkpkuQGep/s+efQM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BAi0AFAAGAAgAAAAhALGCZ7YKAQAAEwIAABMAAAAAAAAAAAAAAAAA&#10;AAAAAFtDb250ZW50X1R5cGVzXS54bWxQSwECLQAUAAYACAAAACEAOP0h/9YAAACUAQAACwAAAAAA&#10;AAAAAAAAAAA7AQAAX3JlbHMvLnJlbHNQSwECLQAUAAYACAAAACEAgWX2IoECAABlCQAADgAAAAAA&#10;AAAAAAAAAAA6AgAAZHJzL2Uyb0RvYy54bWxQSwECLQAKAAAAAAAAACEA3sTQ60gEAABIBAAAFAAA&#10;AAAAAAAAAAAAAADnBAAAZHJzL21lZGlhL2ltYWdlMS5wbmdQSwECLQAKAAAAAAAAACEANs6jjIQC&#10;AACEAgAAFAAAAAAAAAAAAAAAAABhCQAAZHJzL21lZGlhL2ltYWdlMi5wbmdQSwECLQAKAAAAAAAA&#10;ACEArXsHmG8EAABvBAAAFAAAAAAAAAAAAAAAAAAXDAAAZHJzL21lZGlhL2ltYWdlMy5wbmdQSwEC&#10;LQAUAAYACAAAACEArbkIhdsAAAADAQAADwAAAAAAAAAAAAAAAAC4EAAAZHJzL2Rvd25yZXYueG1s&#10;UEsBAi0AFAAGAAgAAAAhADcnR2HMAAAAKQIAABkAAAAAAAAAAAAAAAAAwBEAAGRycy9fcmVscy9l&#10;Mm9Eb2MueG1sLnJlbHNQSwUGAAAAAAgACAAAAgAAwxIAAAAA&#10;">
                      <v:shape id="Image 55" o:spid="_x0000_s1027" type="#_x0000_t75" style="position:absolute;width:2184;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IYxxAAAANsAAAAPAAAAZHJzL2Rvd25yZXYueG1sRI9Ba8JA&#10;FITvQv/D8grezKaWSImuUlqkHjW2iLdH9plNm30bsquJ/fVdQehxmJlvmMVqsI24UOdrxwqekhQE&#10;cel0zZWCz/168gLCB2SNjWNScCUPq+XDaIG5dj3v6FKESkQI+xwVmBDaXEpfGrLoE9cSR+/kOosh&#10;yq6SusM+wm0jp2k6kxZrjgsGW3ozVP4UZ6tgO91/8fNgtu8f/fehLzdZ8XtslRo/Dq9zEIGG8B++&#10;tzdaQZbB7Uv8AXL5BwAA//8DAFBLAQItABQABgAIAAAAIQDb4fbL7gAAAIUBAAATAAAAAAAAAAAA&#10;AAAAAAAAAABbQ29udGVudF9UeXBlc10ueG1sUEsBAi0AFAAGAAgAAAAhAFr0LFu/AAAAFQEAAAsA&#10;AAAAAAAAAAAAAAAAHwEAAF9yZWxzLy5yZWxzUEsBAi0AFAAGAAgAAAAhAEnUhjHEAAAA2wAAAA8A&#10;AAAAAAAAAAAAAAAABwIAAGRycy9kb3ducmV2LnhtbFBLBQYAAAAAAwADALcAAAD4AgAAAAA=&#10;">
                        <v:imagedata r:id="rId72" o:title=""/>
                      </v:shape>
                      <v:shape id="Image 56" o:spid="_x0000_s1028" type="#_x0000_t75" style="position:absolute;left:2565;width:660;height: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FhRxAAAANsAAAAPAAAAZHJzL2Rvd25yZXYueG1sRI9Pa8JA&#10;FMTvgt9heUJvurHQWKKriFCQCqK2l94e2Zc/mn0bstsk+uldQfA4zMxvmMWqN5VoqXGlZQXTSQSC&#10;OLW65FzB78/X+BOE88gaK8uk4EoOVsvhYIGJth0fqT35XAQIuwQVFN7XiZQuLcigm9iaOHiZbQz6&#10;IJtc6ga7ADeVfI+iWBosOSwUWNOmoPRy+jcK2jL/Psy6s+6j+G9ntjLb3+pMqbdRv56D8NT7V/jZ&#10;3moFHzE8voQfIJd3AAAA//8DAFBLAQItABQABgAIAAAAIQDb4fbL7gAAAIUBAAATAAAAAAAAAAAA&#10;AAAAAAAAAABbQ29udGVudF9UeXBlc10ueG1sUEsBAi0AFAAGAAgAAAAhAFr0LFu/AAAAFQEAAAsA&#10;AAAAAAAAAAAAAAAAHwEAAF9yZWxzLy5yZWxzUEsBAi0AFAAGAAgAAAAhAN2oWFHEAAAA2wAAAA8A&#10;AAAAAAAAAAAAAAAABwIAAGRycy9kb3ducmV2LnhtbFBLBQYAAAAAAwADALcAAAD4AgAAAAA=&#10;">
                        <v:imagedata r:id="rId73" o:title=""/>
                      </v:shape>
                      <v:shape id="Image 57" o:spid="_x0000_s1029" type="#_x0000_t75" style="position:absolute;left:3606;width:1816;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42wwAAANsAAAAPAAAAZHJzL2Rvd25yZXYueG1sRI9Ba8JA&#10;FITvBf/D8oTemo2KMcSsIgWlV9NS8fbIPpNg9m3MbjX6691CocdhZr5h8vVgWnGl3jWWFUyiGARx&#10;aXXDlYKvz+1bCsJ5ZI2tZVJwJwfr1eglx0zbG+/pWvhKBAi7DBXU3neZlK6syaCLbEccvJPtDfog&#10;+0rqHm8Bblo5jeNEGmw4LNTY0XtN5bn4MQrs43HYu01qpiaZDen98r3F406p1/GwWYLwNPj/8F/7&#10;QyuYL+D3S/gBcvUEAAD//wMAUEsBAi0AFAAGAAgAAAAhANvh9svuAAAAhQEAABMAAAAAAAAAAAAA&#10;AAAAAAAAAFtDb250ZW50X1R5cGVzXS54bWxQSwECLQAUAAYACAAAACEAWvQsW78AAAAVAQAACwAA&#10;AAAAAAAAAAAAAAAfAQAAX3JlbHMvLnJlbHNQSwECLQAUAAYACAAAACEANAsuNsMAAADbAAAADwAA&#10;AAAAAAAAAAAAAAAHAgAAZHJzL2Rvd25yZXYueG1sUEsFBgAAAAADAAMAtwAAAPcCAAAAAA==&#10;">
                        <v:imagedata r:id="rId74" o:title=""/>
                      </v:shape>
                      <w10:anchorlock/>
                    </v:group>
                  </w:pict>
                </mc:Fallback>
              </mc:AlternateContent>
            </w:r>
          </w:p>
        </w:tc>
      </w:tr>
      <w:tr w:rsidR="008E6281" w14:paraId="1121446A" w14:textId="77777777">
        <w:trPr>
          <w:trHeight w:val="481"/>
        </w:trPr>
        <w:tc>
          <w:tcPr>
            <w:tcW w:w="2945" w:type="dxa"/>
          </w:tcPr>
          <w:p w14:paraId="7DF19F70" w14:textId="77777777" w:rsidR="008E6281" w:rsidRDefault="008E6281">
            <w:pPr>
              <w:pStyle w:val="TableParagraph"/>
              <w:spacing w:before="4"/>
              <w:rPr>
                <w:rFonts w:ascii="Arial MT"/>
                <w:sz w:val="4"/>
              </w:rPr>
            </w:pPr>
          </w:p>
          <w:p w14:paraId="397E92C9" w14:textId="77777777" w:rsidR="008E6281" w:rsidRDefault="009602F1">
            <w:pPr>
              <w:pStyle w:val="TableParagraph"/>
              <w:spacing w:line="139" w:lineRule="exact"/>
              <w:ind w:left="532"/>
              <w:rPr>
                <w:rFonts w:ascii="Arial MT"/>
                <w:position w:val="-2"/>
                <w:sz w:val="13"/>
              </w:rPr>
            </w:pPr>
            <w:r>
              <w:rPr>
                <w:rFonts w:ascii="Arial MT"/>
                <w:noProof/>
                <w:position w:val="-2"/>
                <w:sz w:val="13"/>
              </w:rPr>
              <w:drawing>
                <wp:inline distT="0" distB="0" distL="0" distR="0" wp14:anchorId="2D296D24" wp14:editId="294CCC74">
                  <wp:extent cx="1191088" cy="88677"/>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75" cstate="print"/>
                          <a:stretch>
                            <a:fillRect/>
                          </a:stretch>
                        </pic:blipFill>
                        <pic:spPr>
                          <a:xfrm>
                            <a:off x="0" y="0"/>
                            <a:ext cx="1191088" cy="88677"/>
                          </a:xfrm>
                          <a:prstGeom prst="rect">
                            <a:avLst/>
                          </a:prstGeom>
                        </pic:spPr>
                      </pic:pic>
                    </a:graphicData>
                  </a:graphic>
                </wp:inline>
              </w:drawing>
            </w:r>
          </w:p>
        </w:tc>
        <w:tc>
          <w:tcPr>
            <w:tcW w:w="2076" w:type="dxa"/>
          </w:tcPr>
          <w:p w14:paraId="47D1EFAD" w14:textId="77777777" w:rsidR="008E6281" w:rsidRDefault="008E6281">
            <w:pPr>
              <w:pStyle w:val="TableParagraph"/>
              <w:spacing w:before="4"/>
              <w:rPr>
                <w:rFonts w:ascii="Arial MT"/>
                <w:sz w:val="4"/>
              </w:rPr>
            </w:pPr>
          </w:p>
          <w:p w14:paraId="5BE4A4B3" w14:textId="77777777" w:rsidR="008E6281" w:rsidRDefault="009602F1">
            <w:pPr>
              <w:pStyle w:val="TableParagraph"/>
              <w:spacing w:line="139" w:lineRule="exact"/>
              <w:ind w:left="229"/>
              <w:rPr>
                <w:rFonts w:ascii="Arial MT"/>
                <w:position w:val="-2"/>
                <w:sz w:val="13"/>
              </w:rPr>
            </w:pPr>
            <w:r>
              <w:rPr>
                <w:rFonts w:ascii="Arial MT"/>
                <w:noProof/>
                <w:position w:val="-2"/>
                <w:sz w:val="13"/>
              </w:rPr>
              <w:drawing>
                <wp:inline distT="0" distB="0" distL="0" distR="0" wp14:anchorId="024C57D5" wp14:editId="45D24A1D">
                  <wp:extent cx="1023940" cy="88677"/>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76" cstate="print"/>
                          <a:stretch>
                            <a:fillRect/>
                          </a:stretch>
                        </pic:blipFill>
                        <pic:spPr>
                          <a:xfrm>
                            <a:off x="0" y="0"/>
                            <a:ext cx="1023940" cy="88677"/>
                          </a:xfrm>
                          <a:prstGeom prst="rect">
                            <a:avLst/>
                          </a:prstGeom>
                        </pic:spPr>
                      </pic:pic>
                    </a:graphicData>
                  </a:graphic>
                </wp:inline>
              </w:drawing>
            </w:r>
          </w:p>
          <w:p w14:paraId="6D8F5399" w14:textId="77777777" w:rsidR="008E6281" w:rsidRDefault="008E6281">
            <w:pPr>
              <w:pStyle w:val="TableParagraph"/>
              <w:spacing w:before="8"/>
              <w:rPr>
                <w:rFonts w:ascii="Arial MT"/>
                <w:sz w:val="9"/>
              </w:rPr>
            </w:pPr>
          </w:p>
          <w:p w14:paraId="2E86F5FD" w14:textId="77777777" w:rsidR="008E6281" w:rsidRDefault="009602F1">
            <w:pPr>
              <w:pStyle w:val="TableParagraph"/>
              <w:spacing w:line="135" w:lineRule="exact"/>
              <w:ind w:left="595"/>
              <w:rPr>
                <w:rFonts w:ascii="Arial MT"/>
                <w:position w:val="-2"/>
                <w:sz w:val="13"/>
              </w:rPr>
            </w:pPr>
            <w:r>
              <w:rPr>
                <w:rFonts w:ascii="Arial MT"/>
                <w:noProof/>
                <w:position w:val="-2"/>
                <w:sz w:val="13"/>
              </w:rPr>
              <w:drawing>
                <wp:inline distT="0" distB="0" distL="0" distR="0" wp14:anchorId="2F721C2C" wp14:editId="47AF821A">
                  <wp:extent cx="559435" cy="85725"/>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77" cstate="print"/>
                          <a:stretch>
                            <a:fillRect/>
                          </a:stretch>
                        </pic:blipFill>
                        <pic:spPr>
                          <a:xfrm>
                            <a:off x="0" y="0"/>
                            <a:ext cx="559435" cy="85725"/>
                          </a:xfrm>
                          <a:prstGeom prst="rect">
                            <a:avLst/>
                          </a:prstGeom>
                        </pic:spPr>
                      </pic:pic>
                    </a:graphicData>
                  </a:graphic>
                </wp:inline>
              </w:drawing>
            </w:r>
          </w:p>
        </w:tc>
        <w:tc>
          <w:tcPr>
            <w:tcW w:w="1049" w:type="dxa"/>
          </w:tcPr>
          <w:p w14:paraId="0A97C9D9" w14:textId="77777777" w:rsidR="008E6281" w:rsidRDefault="008E6281">
            <w:pPr>
              <w:pStyle w:val="TableParagraph"/>
              <w:rPr>
                <w:rFonts w:ascii="Arial MT"/>
                <w:sz w:val="5"/>
              </w:rPr>
            </w:pPr>
          </w:p>
          <w:p w14:paraId="7C2742A0" w14:textId="77777777" w:rsidR="008E6281" w:rsidRDefault="009602F1">
            <w:pPr>
              <w:pStyle w:val="TableParagraph"/>
              <w:spacing w:line="132" w:lineRule="exact"/>
              <w:ind w:left="429"/>
              <w:rPr>
                <w:rFonts w:ascii="Arial MT"/>
                <w:position w:val="-2"/>
                <w:sz w:val="13"/>
              </w:rPr>
            </w:pPr>
            <w:r>
              <w:rPr>
                <w:rFonts w:ascii="Arial MT"/>
                <w:noProof/>
                <w:position w:val="-2"/>
                <w:sz w:val="13"/>
              </w:rPr>
              <w:drawing>
                <wp:inline distT="0" distB="0" distL="0" distR="0" wp14:anchorId="331EE92D" wp14:editId="43E432FF">
                  <wp:extent cx="119651" cy="84010"/>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78" cstate="print"/>
                          <a:stretch>
                            <a:fillRect/>
                          </a:stretch>
                        </pic:blipFill>
                        <pic:spPr>
                          <a:xfrm>
                            <a:off x="0" y="0"/>
                            <a:ext cx="119651" cy="84010"/>
                          </a:xfrm>
                          <a:prstGeom prst="rect">
                            <a:avLst/>
                          </a:prstGeom>
                        </pic:spPr>
                      </pic:pic>
                    </a:graphicData>
                  </a:graphic>
                </wp:inline>
              </w:drawing>
            </w:r>
          </w:p>
        </w:tc>
        <w:tc>
          <w:tcPr>
            <w:tcW w:w="2661" w:type="dxa"/>
            <w:shd w:val="clear" w:color="auto" w:fill="D9D9D9"/>
          </w:tcPr>
          <w:p w14:paraId="0933E831" w14:textId="77777777" w:rsidR="008E6281" w:rsidRDefault="008E6281">
            <w:pPr>
              <w:pStyle w:val="TableParagraph"/>
              <w:rPr>
                <w:rFonts w:ascii="Arial MT"/>
                <w:sz w:val="5"/>
              </w:rPr>
            </w:pPr>
          </w:p>
          <w:p w14:paraId="275F6137" w14:textId="77777777" w:rsidR="008E6281" w:rsidRDefault="009602F1">
            <w:pPr>
              <w:pStyle w:val="TableParagraph"/>
              <w:spacing w:line="132" w:lineRule="exact"/>
              <w:ind w:left="920"/>
              <w:rPr>
                <w:rFonts w:ascii="Arial MT"/>
                <w:position w:val="-2"/>
                <w:sz w:val="13"/>
              </w:rPr>
            </w:pPr>
            <w:r>
              <w:rPr>
                <w:rFonts w:ascii="Arial MT"/>
                <w:noProof/>
                <w:position w:val="-2"/>
                <w:sz w:val="13"/>
              </w:rPr>
              <mc:AlternateContent>
                <mc:Choice Requires="wpg">
                  <w:drawing>
                    <wp:inline distT="0" distB="0" distL="0" distR="0" wp14:anchorId="24853DB3" wp14:editId="269CC66F">
                      <wp:extent cx="518159" cy="83820"/>
                      <wp:effectExtent l="0" t="0" r="0" b="190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8159" cy="83820"/>
                                <a:chOff x="0" y="0"/>
                                <a:chExt cx="518159" cy="83820"/>
                              </a:xfrm>
                            </wpg:grpSpPr>
                            <pic:pic xmlns:pic="http://schemas.openxmlformats.org/drawingml/2006/picture">
                              <pic:nvPicPr>
                                <pic:cNvPr id="63" name="Image 63"/>
                                <pic:cNvPicPr/>
                              </pic:nvPicPr>
                              <pic:blipFill>
                                <a:blip r:embed="rId79" cstate="print"/>
                                <a:stretch>
                                  <a:fillRect/>
                                </a:stretch>
                              </pic:blipFill>
                              <pic:spPr>
                                <a:xfrm>
                                  <a:off x="0" y="1270"/>
                                  <a:ext cx="195579" cy="81280"/>
                                </a:xfrm>
                                <a:prstGeom prst="rect">
                                  <a:avLst/>
                                </a:prstGeom>
                              </pic:spPr>
                            </pic:pic>
                            <pic:pic xmlns:pic="http://schemas.openxmlformats.org/drawingml/2006/picture">
                              <pic:nvPicPr>
                                <pic:cNvPr id="64" name="Image 64"/>
                                <pic:cNvPicPr/>
                              </pic:nvPicPr>
                              <pic:blipFill>
                                <a:blip r:embed="rId80" cstate="print"/>
                                <a:stretch>
                                  <a:fillRect/>
                                </a:stretch>
                              </pic:blipFill>
                              <pic:spPr>
                                <a:xfrm>
                                  <a:off x="230504" y="1270"/>
                                  <a:ext cx="66039" cy="81280"/>
                                </a:xfrm>
                                <a:prstGeom prst="rect">
                                  <a:avLst/>
                                </a:prstGeom>
                              </pic:spPr>
                            </pic:pic>
                            <pic:pic xmlns:pic="http://schemas.openxmlformats.org/drawingml/2006/picture">
                              <pic:nvPicPr>
                                <pic:cNvPr id="65" name="Image 65"/>
                                <pic:cNvPicPr/>
                              </pic:nvPicPr>
                              <pic:blipFill>
                                <a:blip r:embed="rId81" cstate="print"/>
                                <a:stretch>
                                  <a:fillRect/>
                                </a:stretch>
                              </pic:blipFill>
                              <pic:spPr>
                                <a:xfrm>
                                  <a:off x="333375" y="0"/>
                                  <a:ext cx="184785" cy="83819"/>
                                </a:xfrm>
                                <a:prstGeom prst="rect">
                                  <a:avLst/>
                                </a:prstGeom>
                              </pic:spPr>
                            </pic:pic>
                          </wpg:wgp>
                        </a:graphicData>
                      </a:graphic>
                    </wp:inline>
                  </w:drawing>
                </mc:Choice>
                <mc:Fallback>
                  <w:pict>
                    <v:group w14:anchorId="72CC4FFA" id="Group 62" o:spid="_x0000_s1026" style="width:40.8pt;height:6.6pt;mso-position-horizontal-relative:char;mso-position-vertical-relative:line" coordsize="518159,83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hsr9hwIAAGsJAAAOAAAAZHJzL2Uyb0RvYy54bWzsVtuK2zAQfS/0H4Te&#10;N74kThyTZF/SDQtLu/TyAYos22KtC5Jy+/uOZCcbkqUtSxe20EDEyCONzpw5usxu96JFW2YsV3KO&#10;k0GMEZNUlVzWc/zj+91NjpF1RJakVZLN8YFZfLv4+GG20wVLVaPakhkEQaQtdnqOG+d0EUWWNkwQ&#10;O1CaSXBWygjioGvqqDRkB9FFG6VxPI52ypTaKMqsha/LzokXIX5VMeq+VJVlDrVzDNhcaE1o176N&#10;FjNS1IbohtMeBnkFCkG4hEVPoZbEEbQx/CqU4NQoqyo3oEpEqqo4ZSEHyCaJL7JZGbXRIZe62NX6&#10;RBNQe8HTq8PSz9tHg3g5x+MUI0kE1Cgsi6AP5Ox0XcCYldHf9KPpMgTzQdEnC+7o0u/79fPgfWWE&#10;nwSJon1g/XBine0dovAxS/Ikm2JEwZUP87QvCm2gcleTaPPpV9MiUnRLBmAnIJrTAv49gWBdEfh7&#10;ocEstzEM90HEH8UQxDxt9A3UWhPH17zl7hB0C1X1oOT2kVPPq++c1WJ4rMW9IDVD46GvxXGMn+G5&#10;vwqwbrm+423rGfd2DxXkfiGXF7LtpLhUdCOYdN3eMqwF1ErahmuLkSmYWDOQirkvE6gX7GsHctGG&#10;S9dtJOsMc7Tx61eA4ytsPw+UFCdHAP2M06dge2G9qJUknfR6OMolmWbZ5CiXJM2D+1R3Umhj3Yop&#10;gbwBWAEDkE0Ksn2wPZrjkJ7DDkBABng6nsH4d9QyulDL6L2pBY6WN1ZLOoyzGHiAM+RaMuNxPPyv&#10;mPPzJbtQTPbeFAMH4BsrZgi/CfBwfSEl+WiSg6e/kJKpJ+evnjDhdoIbPYTtXx/+yXDeB/v8jbT4&#10;CQAA//8DAFBLAwQKAAAAAAAAACEA7c0CEDkEAAA5BAAAFAAAAGRycy9tZWRpYS9pbWFnZTEucG5n&#10;iVBORw0KGgoAAAANSUhEUgAAACkAAAARCAYAAABASYU2AAAABmJLR0QA/wD/AP+gvaeTAAAACXBI&#10;WXMAAA7EAAAOxAGVKw4bAAAD2UlEQVRIia2WX0hbVxzHT26S9XaJuuTmZlmcy6QQdBAWX/YgZMzA&#10;ZCzUQEAGTszTNFGUGiSFMa9tRUiYf7DUdvqUTQdSCQSpyMQkSNmDL4u0OFYI0szVuNukZBrNNebe&#10;s6czTu9yTQoGfpCc7/f3O5/c3++cBEAIwZvEzMzMDQAABABAk8n0vFQqyaW8giDIurq6fkZ+hmFu&#10;QwgBy7J0Q0PDn2gdj+7u7kWv13s/lUp9gOq8ESCEEMzNzfXjRePx+GdS3t3d3Y9w78bGxucQQrCz&#10;s/NxOUA8VCpVPhAI3BQEQVY1HM/zBIQQHBwcvCeTyQRUzOv13pfKCQQCN5HPaDS+QDXEkFqtNktR&#10;VIaiqIxGo8niMTk56asId3x8rJ6amvJZrdYEWrPb7VG0gV6v/1uq5a2trb8i3+Dg4F20LobE8/f2&#10;9hopisogTS6XlyThcrlc3cTExLcogaZpFmkLCwvf4JvEYrE2cT7LsjT+xLe2tj6tBhJCCEZGRr5/&#10;rf3i4plMhhodHb1TV1eXw41ms/kZ8mSzWa1CoThHmsfjeSCuEwqF3Eg3GAxpHKQSZDAY9JeFPDw8&#10;fNfv9wdVKlUeN7S0tPy2uLjYfXZ29hZeyOFwPMJbfn5+rsB1l8sVRvrAwMA9XKsEOTY2dus1yP39&#10;/feHhoZmSZIs4ILD4XgUi8XaBEGQlRuHpaWlr3F/NBq1I43juCtqtfpY6ga4CDKZTF7TaDSvkGa1&#10;WhMKi8XyNJfLvQMAACRJcj09PT8NDw/PNDU1/QEueHV0dKySJMlxHEcCAMDKykqn3W6PAQBAPB5v&#10;y+fzagAA0Ov1rM1me3xRLbfb/SNBEAKEEKRSqQ+bm5t/RxrDMHcA/o0Yhrl9enp6tdprqbOz8yHK&#10;pWmaRS3v7++fu2heq7knlUpl0efzTfE8TwCj0fgCFw0GQ3p6eno4n8+rKkGGw2GXuOWCIMjwXxN8&#10;DKqBrKmpOXK5XGH8NgAnJydvz87ODtXX1/+Fm2maZoPBoP/o6KhGCrJQKJC1tbX/oJy+vr4fEomE&#10;FX3W6XQvxQeqHOTq6ur1tbW1L6PRqL1QKJBi/39vOI67Mj8/39vY2LiHF9Bqtdnx8fHv0um0oRyo&#10;2+0O4VD4yezt7Z0vl1PpdEtCoigWi8pQKOQ2m83P8EImk+l5uQLr6+tf4D6bzbaFYnNz83+tvhRI&#10;FKVSSb68vPyVxWJ5gtpfzlcsFpU6ne6leLZIkixIHcJLg0TB8zwRiUScTqczIuXxeDwPxJDt7e2/&#10;SPkvHRJ/YlLa9vb2J/imBEHwkUjEKeVPJpPX8JlH/46k4l8z2NXqzcO+AgAAAABJRU5ErkJgglBL&#10;AwQKAAAAAAAAACEAzlSGKX4CAAB+AgAAFAAAAGRycy9tZWRpYS9pbWFnZTIucG5niVBORw0KGgoA&#10;AAANSUhEUgAAAA4AAAARCAYAAADtyJ2fAAAABmJLR0QA/wD/AP+gvaeTAAAACXBIWXMAAA7EAAAO&#10;xAGVKw4bAAACHklEQVQokXWSQYgSURzG/zqujjUOCAnjSHYQCsTw0EGTQKyrHoZFEAkP6qGLh1C6&#10;ejbEQxcPZRCyBIEmeNU6yKoHD+ESKHRQSSUEoR1d2ynn3+ktz9l68A7zfd/vfW/+M5DNZosAgACA&#10;LMvu+v2+DxGB3vv9Xh8IBE5JLhaLvYdut/uQCACAoVDokxasVqtP6Uyn03kEiAiSJNVpo9VqPSHQ&#10;brdjnU7nlHjhcLiJiACICOPx+K7BYPhNTL/f31NVVYeIUCwWs0TX6XTqcDi8fwUiImQymVd0a7PZ&#10;DK/Xa6vVal0TLZFIvCP5K3C1Wt3ief4nCXm93i+5XO4leTYajZeTyeTONRARoVAovKBbbTbbD0EQ&#10;loIgLPP5fJ7OHoDaQZAtiuJclmWOzuqBWizL/opEIk3QLEmSPnIctzkQ6VNms9lts9l8oW00m80X&#10;0+nU+d+rxuPxExIOBoOfA4HAqcfjOfN4PGepVOrNP8Fer+enWwaDwQPtsNrt9uMDcL/f630+X58E&#10;otHoB0SE7XZ7w263L4judru/KopydAXS/yLDMH9Go9E9cnK5XH5Gt5ZKpeeICLDZbG46HI7vxEin&#10;06/pd1EU5cjlcn0jvsViOV8ulwLDcVyu0WhIAAAmk+myXq8f8zx/TqbOMIxqs9lWtVrtGABAURST&#10;LMu8ThTF+WKxEAEAksnk20qlktJ+R1VV9fF4/GQ+nzsAAHiel/8CkO+sCF3dj0sAAAAASUVORK5C&#10;YIJQSwMECgAAAAAAAAAhAMcl4ivFBAAAxQQAABQAAABkcnMvbWVkaWEvaW1hZ2UzLnBuZ4lQTkcN&#10;ChoKAAAADUlIRFIAAAAnAAAAEggGAAAA2BTHKwAAAAZiS0dEAP8A/wD/oL2nkwAAAAlwSFlzAAAO&#10;xAAADsQBlSsOGwAABGVJREFUSIm1VntIW1ccPjEvHXF1i29NmCGEQXwssvhOYq3Ess7+IQNpx4Ka&#10;GnQxIMhaEHEONjA4UDQoMzhUNC1I/zAGQ1gSl1ptWd2yR0C6WrPGWDMNmXE1JjHJ2T89cpqZ6DZ2&#10;4INzzvd99373nN899wIIIQgGg+Tl5eWqxsbGO9XV1ebi4uLvS0pKHtbX18+bTKYaCCGIBZvNxhWL&#10;xQYikRgCAEAikRgSi8UGs9l88fj4mBTPexaA1Wp9p7S09CEAAMaCRCKZikQiBNwYiUQIfX19nyYm&#10;Jh7F8jU0NNz9T+E6OjpG4gVDmJ6e/gg3ms3mi+fxORwOxr8Nl0Cj0V6IRCKLVCqdmJycbDIYDHUq&#10;lUrO5/MfFRcX/4BgsViE4GWDEBJkMtk4GvN4PKvH43kTQkiwWq08CoUSRJxGo7mO+g6Hgzk+Pi4L&#10;h8NEcJ62sLDw/tLSUnV06q6uri/xFWCz2U8Qt7KyUoFz0X6ZTPYV4goKCn5G8yaTqQYAADkczuOp&#10;qSnJWTUZk9BqtfV4gNra2m8Qp1Qqb6J5MpkcjL6JSqWS4979/f0LEEKwurpajs+zWKynarX6RiAQ&#10;oJy6rbFWdHd3Nx0fczicX1H/6OgoCfX5fP4jEokUwrVVVVX38bHL5coEAIDy8vIHTU1Nk0i/ubnJ&#10;am1tVbPZ7I3R0dGP/X5/4ishTksciUQIXC7Xhp4wISEhbDQaLyFeJBJ9izihUGiJ9q+vr7+Nr9Dw&#10;8LAC551OZ053d/cXdDrdjeuysrKeDw4Odh4eHr4Wc1v1ev1l3NTS0jKB83l5eZv/JFx/f/+t0+7j&#10;8/mS1Gr1jfz8/F9wfVpa2u7MzMyHfzN4PJ432Gz2EySkUqn+7e3t7P8jHL5TRqPxkkAguIfX4ys1&#10;5/V6L9TV1Rk2NjbYaG5gYOCT7Ozs57guKSnpKLpG47Xk5OQ/4/EulytzcXHxvbW1tXfRHJPJdJyk&#10;93q9r5eVlT2IVysIcrlchTQCgeDeWSvndDpzTrvO1tZWrkKhGKZSqX5cz+FwHmu12noAIQQHBwfJ&#10;lZWV93GBSqWSx9oG/Cih0+nucDicgPOzs7PX8WuhowTBbre/1dbWNkYmk4O4jsvl2jQazbVQKESE&#10;EAIQDAbJQqHQgovGxsba4tXIy6/Fid5ms3FxXqFQDCMOP4QDgQBFIpFMkUikY9xfVFT049zc3AfR&#10;Dwk6OzsHcWFjY+Mdg8EgPg1ut5sOIQShUIiYnp7+O/I0Nzd/7ff7qRBCoNPprlAolADilErlzegv&#10;BAKfz/9ufn7+avRPxUm4wsLCn3BDPOBb3d7ePopzGRkZLhaL9ZTJZP7GYDCeMRiMZzU1NUafz5cY&#10;Ha6iomJFr9dfjhXqJFxubu7WecP19vZ+hhd9SkrKH7G0OTk5zuh/wZ2dnUydTnflrFAIhJGRkQ6t&#10;Vns13quOmlKpvMXj8axovLe3l3b79u1rQ0NDnXa7PQ8AAFJTU91SqXSip6fncxqN9uI8143V/gLF&#10;WwTs5VP8gQAAAABJRU5ErkJgglBLAwQUAAYACAAAACEAMdtXkdoAAAADAQAADwAAAGRycy9kb3du&#10;cmV2LnhtbEyPQUvDQBCF74L/YRnBm92kxVJiNqUU9VQEW0G8TbPTJDQ7G7LbJP33jl708mB4j/e+&#10;ydeTa9VAfWg8G0hnCSji0tuGKwMfh5eHFagQkS22nsnAlQKsi9ubHDPrR36nYR8rJSUcMjRQx9hl&#10;WoeyJodh5jti8U6+dxjl7Cttexyl3LV6niRL7bBhWaixo21N5Xl/cQZeRxw3i/R52J1P2+vX4fHt&#10;c5eSMfd30+YJVKQp/oXhB1/QoRCmo7+wDao1II/EXxVvlS5BHSWzmIMucv2fvfgG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QItABQABgAIAAAAIQCxgme2CgEAABMCAAAT&#10;AAAAAAAAAAAAAAAAAAAAAABbQ29udGVudF9UeXBlc10ueG1sUEsBAi0AFAAGAAgAAAAhADj9If/W&#10;AAAAlAEAAAsAAAAAAAAAAAAAAAAAOwEAAF9yZWxzLy5yZWxzUEsBAi0AFAAGAAgAAAAhAOiGyv2H&#10;AgAAawkAAA4AAAAAAAAAAAAAAAAAOgIAAGRycy9lMm9Eb2MueG1sUEsBAi0ACgAAAAAAAAAhAO3N&#10;AhA5BAAAOQQAABQAAAAAAAAAAAAAAAAA7QQAAGRycy9tZWRpYS9pbWFnZTEucG5nUEsBAi0ACgAA&#10;AAAAAAAhAM5Uhil+AgAAfgIAABQAAAAAAAAAAAAAAAAAWAkAAGRycy9tZWRpYS9pbWFnZTIucG5n&#10;UEsBAi0ACgAAAAAAAAAhAMcl4ivFBAAAxQQAABQAAAAAAAAAAAAAAAAACAwAAGRycy9tZWRpYS9p&#10;bWFnZTMucG5nUEsBAi0AFAAGAAgAAAAhADHbV5HaAAAAAwEAAA8AAAAAAAAAAAAAAAAA/xAAAGRy&#10;cy9kb3ducmV2LnhtbFBLAQItABQABgAIAAAAIQA3J0dhzAAAACkCAAAZAAAAAAAAAAAAAAAAAAYS&#10;AABkcnMvX3JlbHMvZTJvRG9jLnhtbC5yZWxzUEsFBgAAAAAIAAgAAAIAAAkTAAAAAA==&#10;">
                      <v:shape id="Image 63" o:spid="_x0000_s1027" type="#_x0000_t75" style="position:absolute;top:1270;width:195579;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YMCxgAAANsAAAAPAAAAZHJzL2Rvd25yZXYueG1sRI9Ba8JA&#10;FITvQv/D8oRepG7aYgipm1CKQqFQMArV2yP7mgSzb2N21bS/3hUEj8PMfMPM88G04kS9aywreJ5G&#10;IIhLqxuuFGzWy6cEhPPIGlvLpOCPHOTZw2iOqbZnXtGp8JUIEHYpKqi971IpXVmTQTe1HXHwfm1v&#10;0AfZV1L3eA5w08qXKIqlwYbDQo0dfdRU7oujUYDHdjI7LP6X1ffuKy5Ktj+J2yr1OB7e30B4Gvw9&#10;fGt/agXxK1y/hB8gswsAAAD//wMAUEsBAi0AFAAGAAgAAAAhANvh9svuAAAAhQEAABMAAAAAAAAA&#10;AAAAAAAAAAAAAFtDb250ZW50X1R5cGVzXS54bWxQSwECLQAUAAYACAAAACEAWvQsW78AAAAVAQAA&#10;CwAAAAAAAAAAAAAAAAAfAQAAX3JlbHMvLnJlbHNQSwECLQAUAAYACAAAACEAtK2DAsYAAADbAAAA&#10;DwAAAAAAAAAAAAAAAAAHAgAAZHJzL2Rvd25yZXYueG1sUEsFBgAAAAADAAMAtwAAAPoCAAAAAA==&#10;">
                        <v:imagedata r:id="rId82" o:title=""/>
                      </v:shape>
                      <v:shape id="Image 64" o:spid="_x0000_s1028" type="#_x0000_t75" style="position:absolute;left:230504;top:1270;width:66039;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XCwwAAANsAAAAPAAAAZHJzL2Rvd25yZXYueG1sRI9Pi8Iw&#10;FMTvwn6H8Ba8aboiRapRZNlF8aD4B70+m2dTbF5KE7X77TeC4HGYmd8wk1lrK3GnxpeOFXz1ExDE&#10;udMlFwoO+9/eCIQPyBorx6TgjzzMph+dCWbaPXhL910oRISwz1CBCaHOpPS5IYu+72ri6F1cYzFE&#10;2RRSN/iIcFvJQZKk0mLJccFgTd+G8uvuZhVs16vh6WgXP7eiDuerWaep26yU6n628zGIQG14h1/t&#10;pVaQDuH5Jf4AOf0HAAD//wMAUEsBAi0AFAAGAAgAAAAhANvh9svuAAAAhQEAABMAAAAAAAAAAAAA&#10;AAAAAAAAAFtDb250ZW50X1R5cGVzXS54bWxQSwECLQAUAAYACAAAACEAWvQsW78AAAAVAQAACwAA&#10;AAAAAAAAAAAAAAAfAQAAX3JlbHMvLnJlbHNQSwECLQAUAAYACAAAACEA/n6VwsMAAADbAAAADwAA&#10;AAAAAAAAAAAAAAAHAgAAZHJzL2Rvd25yZXYueG1sUEsFBgAAAAADAAMAtwAAAPcCAAAAAA==&#10;">
                        <v:imagedata r:id="rId83" o:title=""/>
                      </v:shape>
                      <v:shape id="Image 65" o:spid="_x0000_s1029" type="#_x0000_t75" style="position:absolute;left:333375;width:184785;height:83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wIKwQAAANsAAAAPAAAAZHJzL2Rvd25yZXYueG1sRI9BawIx&#10;FITvgv8hPKE3TSq4lNW4bJVSj9b24u2xec0u3bwsSarrvzdCocdhZr5hNtXoenGhEDvPGp4XCgRx&#10;403HVsPX59v8BURMyAZ7z6ThRhGq7XSywdL4K3/Q5ZSsyBCOJWpoUxpKKWPTksO48ANx9r59cJiy&#10;DFaagNcMd71cKlVIhx3nhRYH2rXU/Jx+nYaxMC6s9oN6P6pzotebrXFvtX6ajfUaRKIx/Yf/2gej&#10;oVjB40v+AXJ7BwAA//8DAFBLAQItABQABgAIAAAAIQDb4fbL7gAAAIUBAAATAAAAAAAAAAAAAAAA&#10;AAAAAABbQ29udGVudF9UeXBlc10ueG1sUEsBAi0AFAAGAAgAAAAhAFr0LFu/AAAAFQEAAAsAAAAA&#10;AAAAAAAAAAAAHwEAAF9yZWxzLy5yZWxzUEsBAi0AFAAGAAgAAAAhAEV3AgrBAAAA2wAAAA8AAAAA&#10;AAAAAAAAAAAABwIAAGRycy9kb3ducmV2LnhtbFBLBQYAAAAAAwADALcAAAD1AgAAAAA=&#10;">
                        <v:imagedata r:id="rId84" o:title=""/>
                      </v:shape>
                      <w10:anchorlock/>
                    </v:group>
                  </w:pict>
                </mc:Fallback>
              </mc:AlternateContent>
            </w:r>
          </w:p>
        </w:tc>
      </w:tr>
    </w:tbl>
    <w:p w14:paraId="444A4A49" w14:textId="77777777" w:rsidR="008E6281" w:rsidRDefault="008E6281">
      <w:pPr>
        <w:pStyle w:val="Corpodetexto"/>
        <w:rPr>
          <w:sz w:val="20"/>
        </w:rPr>
      </w:pPr>
    </w:p>
    <w:p w14:paraId="711099B3" w14:textId="77777777" w:rsidR="008E6281" w:rsidRDefault="009602F1">
      <w:pPr>
        <w:pStyle w:val="Corpodetexto"/>
        <w:spacing w:before="154"/>
        <w:rPr>
          <w:sz w:val="20"/>
        </w:rPr>
      </w:pPr>
      <w:r>
        <w:rPr>
          <w:noProof/>
          <w:sz w:val="20"/>
        </w:rPr>
        <w:drawing>
          <wp:anchor distT="0" distB="0" distL="0" distR="0" simplePos="0" relativeHeight="487595008" behindDoc="1" locked="0" layoutInCell="1" allowOverlap="1" wp14:anchorId="677551F6" wp14:editId="1AD628B4">
            <wp:simplePos x="0" y="0"/>
            <wp:positionH relativeFrom="page">
              <wp:posOffset>1146810</wp:posOffset>
            </wp:positionH>
            <wp:positionV relativeFrom="paragraph">
              <wp:posOffset>259148</wp:posOffset>
            </wp:positionV>
            <wp:extent cx="1652865" cy="1843087"/>
            <wp:effectExtent l="0" t="0" r="0" b="0"/>
            <wp:wrapTopAndBottom/>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85" cstate="print"/>
                    <a:stretch>
                      <a:fillRect/>
                    </a:stretch>
                  </pic:blipFill>
                  <pic:spPr>
                    <a:xfrm>
                      <a:off x="0" y="0"/>
                      <a:ext cx="1652865" cy="1843087"/>
                    </a:xfrm>
                    <a:prstGeom prst="rect">
                      <a:avLst/>
                    </a:prstGeom>
                  </pic:spPr>
                </pic:pic>
              </a:graphicData>
            </a:graphic>
          </wp:anchor>
        </w:drawing>
      </w:r>
      <w:r>
        <w:rPr>
          <w:noProof/>
          <w:sz w:val="20"/>
        </w:rPr>
        <mc:AlternateContent>
          <mc:Choice Requires="wpg">
            <w:drawing>
              <wp:anchor distT="0" distB="0" distL="0" distR="0" simplePos="0" relativeHeight="487595520" behindDoc="1" locked="0" layoutInCell="1" allowOverlap="1" wp14:anchorId="24E44F2B" wp14:editId="65BDECED">
                <wp:simplePos x="0" y="0"/>
                <wp:positionH relativeFrom="page">
                  <wp:posOffset>3098800</wp:posOffset>
                </wp:positionH>
                <wp:positionV relativeFrom="paragraph">
                  <wp:posOffset>262196</wp:posOffset>
                </wp:positionV>
                <wp:extent cx="1655445" cy="845185"/>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5445" cy="845185"/>
                          <a:chOff x="0" y="0"/>
                          <a:chExt cx="1655445" cy="845185"/>
                        </a:xfrm>
                      </wpg:grpSpPr>
                      <wps:wsp>
                        <wps:cNvPr id="68" name="Graphic 68"/>
                        <wps:cNvSpPr/>
                        <wps:spPr>
                          <a:xfrm>
                            <a:off x="82550" y="52704"/>
                            <a:ext cx="54610" cy="80645"/>
                          </a:xfrm>
                          <a:custGeom>
                            <a:avLst/>
                            <a:gdLst/>
                            <a:ahLst/>
                            <a:cxnLst/>
                            <a:rect l="l" t="t" r="r" b="b"/>
                            <a:pathLst>
                              <a:path w="54610" h="80645">
                                <a:moveTo>
                                  <a:pt x="54610" y="69850"/>
                                </a:moveTo>
                                <a:lnTo>
                                  <a:pt x="53340" y="68580"/>
                                </a:lnTo>
                                <a:lnTo>
                                  <a:pt x="0" y="68580"/>
                                </a:lnTo>
                                <a:lnTo>
                                  <a:pt x="0" y="79375"/>
                                </a:lnTo>
                                <a:lnTo>
                                  <a:pt x="1270" y="80645"/>
                                </a:lnTo>
                                <a:lnTo>
                                  <a:pt x="53340" y="80645"/>
                                </a:lnTo>
                                <a:lnTo>
                                  <a:pt x="54610" y="79375"/>
                                </a:lnTo>
                                <a:lnTo>
                                  <a:pt x="54610" y="69850"/>
                                </a:lnTo>
                                <a:close/>
                              </a:path>
                              <a:path w="54610" h="80645">
                                <a:moveTo>
                                  <a:pt x="54610" y="1270"/>
                                </a:moveTo>
                                <a:lnTo>
                                  <a:pt x="53340" y="0"/>
                                </a:lnTo>
                                <a:lnTo>
                                  <a:pt x="51435" y="0"/>
                                </a:lnTo>
                                <a:lnTo>
                                  <a:pt x="1270" y="24130"/>
                                </a:lnTo>
                                <a:lnTo>
                                  <a:pt x="1270" y="26035"/>
                                </a:lnTo>
                                <a:lnTo>
                                  <a:pt x="0" y="26035"/>
                                </a:lnTo>
                                <a:lnTo>
                                  <a:pt x="0" y="38100"/>
                                </a:lnTo>
                                <a:lnTo>
                                  <a:pt x="1270" y="39370"/>
                                </a:lnTo>
                                <a:lnTo>
                                  <a:pt x="51435" y="62230"/>
                                </a:lnTo>
                                <a:lnTo>
                                  <a:pt x="53340" y="64135"/>
                                </a:lnTo>
                                <a:lnTo>
                                  <a:pt x="54610" y="62230"/>
                                </a:lnTo>
                                <a:lnTo>
                                  <a:pt x="54610" y="48895"/>
                                </a:lnTo>
                                <a:lnTo>
                                  <a:pt x="53340" y="48895"/>
                                </a:lnTo>
                                <a:lnTo>
                                  <a:pt x="15240" y="31750"/>
                                </a:lnTo>
                                <a:lnTo>
                                  <a:pt x="53340" y="15240"/>
                                </a:lnTo>
                                <a:lnTo>
                                  <a:pt x="54610" y="13335"/>
                                </a:lnTo>
                                <a:lnTo>
                                  <a:pt x="54610" y="127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86" cstate="print"/>
                          <a:stretch>
                            <a:fillRect/>
                          </a:stretch>
                        </pic:blipFill>
                        <pic:spPr>
                          <a:xfrm>
                            <a:off x="915035" y="45084"/>
                            <a:ext cx="104139" cy="97789"/>
                          </a:xfrm>
                          <a:prstGeom prst="rect">
                            <a:avLst/>
                          </a:prstGeom>
                        </pic:spPr>
                      </pic:pic>
                      <pic:pic xmlns:pic="http://schemas.openxmlformats.org/drawingml/2006/picture">
                        <pic:nvPicPr>
                          <pic:cNvPr id="70" name="Image 70"/>
                          <pic:cNvPicPr/>
                        </pic:nvPicPr>
                        <pic:blipFill>
                          <a:blip r:embed="rId87" cstate="print"/>
                          <a:stretch>
                            <a:fillRect/>
                          </a:stretch>
                        </pic:blipFill>
                        <pic:spPr>
                          <a:xfrm>
                            <a:off x="0" y="0"/>
                            <a:ext cx="1655445" cy="845185"/>
                          </a:xfrm>
                          <a:prstGeom prst="rect">
                            <a:avLst/>
                          </a:prstGeom>
                        </pic:spPr>
                      </pic:pic>
                    </wpg:wgp>
                  </a:graphicData>
                </a:graphic>
              </wp:anchor>
            </w:drawing>
          </mc:Choice>
          <mc:Fallback>
            <w:pict>
              <v:group w14:anchorId="5AB8863E" id="Group 67" o:spid="_x0000_s1026" style="position:absolute;margin-left:244pt;margin-top:20.65pt;width:130.35pt;height:66.55pt;z-index:-15720960;mso-wrap-distance-left:0;mso-wrap-distance-right:0;mso-position-horizontal-relative:page" coordsize="16554,8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y2aMgQAABUOAAAOAAAAZHJzL2Uyb0RvYy54bWzUV21v2zYQ/j6g/4HQ&#10;98Z6tyzELoqmDQIUbbCm6GeaoiyiksiS9Ev+/Y6kKHt2a3vZBmwBIh3N4/HuuVfdvtl1LdpQqRjv&#10;50F0EwaI9oRXrF/Ng69PH14XAVIa9xVueU/nwTNVwZvFq99ut6KkMW94W1GJQEivyq2YB43WopxM&#10;FGloh9UNF7SHzZrLDmtYytWkkngL0rt2EodhPtlyWQnJCVUKfr1zm8HCyq9rSvTnulZUo3YegG7a&#10;PqV9Ls1zsrjF5Upi0TAyqIFfoEWHWQ+XjqLusMZoLdmJqI4RyRWv9Q3h3YTXNSPU2gDWROGRNfeS&#10;r4W1ZVVuV2KECaA9wunFYsmnzaNErJoH+TRAPe7AR/ZaBGsAZytWJfDcS/FFPEpnIZAfOfmuYHty&#10;vG/Wqz3zrpadOQSGop1F/XlEne40IvBjlGdZmmYBIrBXpFlUZM4tpAHfnRwjzfvzBye4dNda5UZl&#10;tgIiTO1BVH8PxC8NFtT6RhmAPIgQ7h5EF1N54WC0XAZDC6oq1QDnEUJFnGUQp4BEFk/D1AHhkcrS&#10;PIJNi1OYA2TGA95aXJK10veUW8Dx5qPSsA0RWXkKN54iu96TElLEJEdrk0MHCJJDBgiSY+kuF1ib&#10;c0aUIdEWVHN6NOAuq4bZ6/iGPnHLpY3PBh4wJJ8VYJJTdc/V9n/iTpLUmZ0XWeG5PY9/Cyv5r/FN&#10;Z8nUA+Xl+LeTFwHQFnFnjFPUs/i3Y81GNa/gdSABAJdV+DlY/m7SckWdWsYDL/eEtfRaR5x3Qhal&#10;CaQsWHeebwQ3TqPkWtY8BNnn/OD8FV/JlxRReOXVCUTLeda94XkcX7BoHy45WH/epIMQuCx3DK20&#10;KGYX5I4he5k3yuIhC5NoOuasD0P/Pk4Fd+qcu/a2RUlyNQ4H0eqvPskEqH5jfQL6sAIq3rLqA2tb&#10;ky9KrpbvWok22MwB9m8IsAM26Be+LhtqyatnKOtbGA7mgfqxxpIGqH3ooXFA/GlPSE8sPSF1+47b&#10;ecOmqlT6afcNS4EEkPNAQzn/xH3/wKUv1caWkdec7PnbteY1M3Xc6uY0GhbQyxa3gpES/ofJAKiT&#10;pnZ5goJTem1sc1NYd5WMDsvva/EahhjAny1Zy/SzHcigJRql+s0jI2ZgMIuD/jjz/fGhwyuK8plx&#10;g+cxJ4ytJwKWLRPelYYeVIVWdTQH/cRaN2PdcbLuaK/d0ChpC1rzXjVMKGh5Je2WFGYg+VBF0F9h&#10;YNUwBwnJem30g/jRkmpiS28NIfU7NE2j6MGGVXqvpzHhFy1+FmWmvpnamWZhcdTjoxBKBaBkmvxs&#10;Oi0sQHCRnxNMiJgmPwSTad8A+UkUuTnAKuXUsCRo9f+LGdOd3UzlYsYV6P9SzMT/esy4hmc7Ey79&#10;OPiLwfkfDRY7Q8O3hw324TvJfNwcroE+/Jpb/AEAAP//AwBQSwMECgAAAAAAAAAhAKu71lbpAQAA&#10;6QEAABQAAABkcnMvbWVkaWEvaW1hZ2UxLnBuZ4lQTkcNChoKAAAADUlIRFIAAAAWAAAAFQgGAAAA&#10;QiAelQAAAAZiS0dEAP8A/wD/oL2nkwAAAAlwSFlzAAAOxAAADsQBlSsOGwAAAYlJREFUOI2t1M9L&#10;wlAcAPCv4sPmIRkIQhMkIUNo5CUo6NjdonXw2nnmuX/A83RdPXfYUDt7FBS8JAphQqK0SRDMvLhQ&#10;4tulwQhaz20Pvof36/O+fPnyABGBJjRN43ie75dKpVua81ToYrHYTqfTzwCAAICSJBV9gYfD4X40&#10;Gv2wYADAcrl84xlGRBgMBgfxePyNFqeGERF6vd7h78wrlUrBM4yI0Gq1ThmGWf6HbwwjIrTb7ZNY&#10;LPbuhLuCEREmk0kym80+2nFZlkVrP6Dr+o5pmgy4GPP5nBUEQZ1Op0lrTZblgiiKd8CyrGF/1Y+Q&#10;JKkY+Jn4OiKRyBI4jtP8zJYQslIURfBU49lstpPP5+91XecAAAgha0VRrnK53IPrruh2u0eJROLV&#10;yjQUCq0bjUbOU7upqnoZDoc//0JdwZ1O5zgYDH45oRvDo9FoL5VKvdjRer1+7umvaDabZ/YPyAml&#10;hsfj8S4hZGVHa7XahdMdKtg0zS2e5/u06EalMAyDzWQyT9Vq9Zrm/Dcp4vIqaGxnSQAAAABJRU5E&#10;rkJgglBLAwQKAAAAAAAAACEAK1NeyfknAAD5JwAAFAAAAGRycy9tZWRpYS9pbWFnZTIucG5niVBO&#10;Rw0KGgoAAAANSUhEUgAAAVwAAACxCAYAAACIuwXEAAAABmJLR0QA/wD/AP+gvaeTAAAACXBIWXMA&#10;AA7EAAAOxAGVKw4bAAAgAElEQVR4nO3deVhM+x8H8M+pplJJlLSOGtpEK0lCq6IrUsi+XHvWi5td&#10;rgiRJVxul0tdlLi00NUmSVnutCBRqbRpL8m0N78/MvOb0t40o/q8nmeep/M953zPZx7jPWe+ZyMS&#10;EhLGaGpqvgKEEEI9JiEhQYMvMzNThkKhpI4YMeLDkCFDSrhd1I8sNTV1JI1GE9bQ0Ejgdi0IICkp&#10;aVRdXR3vmDFjXnO7FtSympoa/oSEBE1JSclSeXn5Qm7Xww00Gk0gIyNjaEFBgThffX29QFpa2sjD&#10;hw/vtbe39+F2cT8ya2trPyqVquvt7b2A27UggLFjx76sqKgQxn+PH1d6evpwCoWSYWhoGL9nz57p&#10;3K6HG2JjY4vmz58v8fXrV1EebheDEEL9BQYuQghxCAYuQghxCAYuQghxCAYuQghxCAYuQghxCAYu&#10;QghxCAYuQghxCAYuQghxCAYuQghxCAYuQghxCAYuQghxCAYuQghxCAYuQghxCAYuQghxCAYuQghx&#10;CAYuQghxCAYuQghxCAYuQghxCAYuQghxCAYuQghxCAYuQghxCAYuQghxCAYuQghxCAYuQghxCAYu&#10;QghxCAYuQghxCAYuQghxCAYuQghxCAYuQghxCAYuQghxCAYuQghxCF9ZWZkoAICfn9+Mjx8/Dud2&#10;QT+y1NTUkTQabQC360CNysrKBpWUlIjv2rXrMLdrQS37/PmzKABAfHy82Llz595xux5uyM3N5QUA&#10;ieLiYjFwc3PbCAB0fHXsRSKRqul0OuCL+6+hQ4fmcfvzgC98dfTl5ua2kY9MJmcBAPz++++rZ82a&#10;5QeoVUuWLLn2+vVrDW7XgRrJysrmCAkJ0Z49e6bP7VpQy3JycuTGjh1LdXFxiZ46dWptZ9evq6sb&#10;0dDQINwTtXUFPz9/EgB06n18/vyZMDExmUwmk7P4+Pj4GgAAxMTEyqWkpAp6pMo+QlBQsIaHh4fO&#10;7TpQI15e3gZeXt56/Nz+uCorKwcAAJDJZCEREREtbtfDBgadXUFQULAIAICPj68BD5ohhBCHYOAi&#10;hBCHYOAihBCHYOAihBCHYOAihBCHYOAihBCH8PVEp1QqlZSammr94cMHJdZ2S0vLB7q6uq/pdDrz&#10;1Kri4mLRgoICqfb69PHxSXVycmroiXoRYresrKwBnz9/VoiIiDApLy8fyGgnk8kfx48f/0RJSSm7&#10;+TofP36UptFoA5u3N6emppbM7np7g8+fP0N0dDRkZWUx23h4eGDChAkwYsQIEBQU7FR/1dXVkJub&#10;2+5yMjIyICAg0Ol6W8L2wD1x4sTWI0eO7C0tLR3SfN6ePXtcnj59qgcAL1najl66dGlde/2GhIQY&#10;A0AEW4tFqAdkZmYOXrhwoV9UVNSk1pbZvHnzqTNnzmxj3fkwMzN7nJqaqtTaOgx0Op1gV629xa1b&#10;t8DV1RXKy8tbnC8jIwPXrl0DMpncqT6dnZ3bXe7AgQOwYMGCDvfbFrYFLkEQxLx58274+PjYt7Vc&#10;Q0MDb1vTrfn06ZNsd+pDiBNKS0sH6enpvc3Pz2/zV9uZM2e2uru7fwCA84y2nJwc/Iy34NmzZ7Bv&#10;3742l8nNzYWjR4/ChQsXOtxvQ0PHfjAXFLDvuhq2Be69e/dmzJo1ixm2o0ePfr1jxw5XQ0PD4Orq&#10;6kHh4eGmQUFB08TExD631oeGhka8pKRkYUvzjIyMIthVK0Kd4evryyspKWkwZcqUJ+0t6+XltYQ1&#10;bF1cXHYuW7bsLwCAO3fu2P7yyy+nampqBAAAbt68ab9hw4bzLfWjra0dKy4uXty8feDAgV+6/k56&#10;p+rqagAAEBISAnt7e+Ze7IcPH8DLy4u5XFhYGFCpVNDV1e30NhQUFEBWtuXvuylTpnSh6paxJXAJ&#10;giC0tLScGNNSUlKf/Pz8zCkUSv63pnw1NbVkBweH39vq5/Dhw3t++umnB+yoCaHuIgiCuHPnzqwD&#10;Bw44JyUljQoKCjK3tLQMbWud4ODgqYy/FRUV0/T19U9KSUnVAQA4ODj8npKSonTmzJmtAADFxcUS&#10;rfXj4uKy08LCIoRd76U3I5PJsHr1alixYgUMHjyY2V5fXw8ZGRnw5Mn/vwfLysq6tA17e3tYvnx5&#10;t2ttD1vOUoiKitKPj4/XZkxfvHhxLUvYItTrBAcHm4wbN+6Zra3tP0lJSaO+NXdo+KstI0eO/NDd&#10;PvobRUVF2LZtW5OwBQDg5eUFFRUVLlXVNWwJ3Li4OB3G3yNHjkyZOXOmPzv6RYjToqOjx5mamoZY&#10;WFiEvXz5Uo/RLiMjk62hoUFtb30zMzPmXml6ejqFSqVuYkxnZGRInTp1agtj2tLSMoidtfdHSUlJ&#10;Tabl5OS4VEnHsGVIISQkxIzxN4lEqk1JSRnxzz//2IaGhprSaDQhOTm5nMmTJz+eMWOGN5lMLm2t&#10;n7t3785+//69KmN69OjRr2NiYsLwdDDU0968eaO2f/9+57t3785mbadQKKlbtmw5M2/evKuSkpIV&#10;7fWzePHiq3/++eeqxMTE0QAA27dvPxEZGTlpxYoVfzo6Op5IS0sbCQCgoqLybuvWra6t9XPnzh27&#10;N2/ejAEAoNPpdAMDgygDA4OXrS3fn9DpdMjJyYGTJ0/C06dPme0mJiZd3uN98eJFk2lpaWkwNTUF&#10;EonUrVqbY0vg1tfXM39qffjwYYSWllYCjUZrcg/LW7duzdu9e/cRKpWqMXLkyKzvewG4cuXKz83b&#10;5OTksigUyp6lS5f+zXoKDULskJ6ePvy33347cO3ataV0Op35i8/IyOjR5s2bT8XHx9/fuHFjh7/w&#10;xcXFy69du7Z09uzZ/2RmZg4HAMLf33+Wv7//LMYyZmZmIR4eHkuGDx+e11o/Hh4eq5u3GRoaRh48&#10;eHCfiYlJZCfeYp/Q0NAAtra2AADw9etX+PjxI3PeoEGDYNq0abBnz54u9x8eHg7h4eFN2sTExGDF&#10;ihWwcuVK4OXt9mgSAPTAlWY1NTUCzcOWoby8XGz69OltHnRoLjs7W37p0qWeu3btOsSeChFq5OXl&#10;tVBFRSX56tWry+l0Og+JRKpZsmTJ1djYWK1Hjx6ZzJo1K6Arv650dXVjIyIipsjLy2e2NF9bWzsO&#10;AL47ukMikdq8sXVUVNRkMzOzR7Gxsf3yJvhv376Ft2/fNglbAAARERHg5+eH7OzvriXplrKyMnBz&#10;c4MtW7a0v3AHsT1wBQQEqrZu3eoWHR09Pjk5Wf7169ejdHV1mT+FUlJSlGNiYphjYytWrLji6uq6&#10;PSgoyDI5OVn++fPn444dO/arrq7uf6z9njlzZktOTo44u+tF/deTJ08m19bW8gMAiIqKloWGhhpf&#10;u3Ztuba2dkJ3+g0LCzPW1NR8lZWVRQYAEBQUrBQQEKhizHd1df3V0tIyLiMjo8m5up6engu//V8w&#10;T05Olg8KCjJ3cXHZKSYmxhyGo9PpPM7Ozvu7U19vRBAEWFhYgI6ODujo6ICCggJzXk5ODnh6eoK9&#10;vT0EBwd3uM8pU6aAo6MjnD59Gh4/fgxBQUHg6OgI48ePb7JccHDwd2PFXcX2K80oFEqam5vbNtY2&#10;d3f3DQYGBs8Z00FBQdMnTJjwAgBAX1//ub6+/nOWxbP19PT+mz9//jl7e/vg6OhoQwAAGo0m/Pz5&#10;88mzZ8++y+6aUf80YsQI5hkD5eXlYkZGRk/s7e29d+7ceVRDQ+N1V/p89erVGDMzM+Zv0xkzZvgf&#10;P358c21treCJEyd2enp6LgUAeP/+vaqVlVWop6entq6ubi0AwMyZM+8DwH3GukpKStmWlpahixcv&#10;/nP06NEpZWVlgwEA7t69a5uQkDBaU1PzTRffeq9DEAScPXuWOV1bWwslJSXg6OgIMTExANB46e/l&#10;y5fBzMwMeHja35dUUFCAFStWNGmjUCiwcOFCWLNmDbNfAIDHjx+Dmppat98HR25eIyoqGt/ZdeTl&#10;5SsnTZoU1RP1IAQAMH78eLcHDx5Y6OvrxwA07j3evHlzgaam5itra2u/qKioTj0rjUqlkpYtW3aV&#10;Ma2mpvb2ypUri1RVVTPGjBnzztPTcznjIggAgLdv36pnZGRYtdevrKxs8eTJkx+ztn38+FGhM7X1&#10;NSQSCYYNGwbHjh1rcp+D+Ph4iIuL61bfAgICYG1t3d0SW8SWwJWXl2ceBMvPzx+WkZHR5C4SMjIy&#10;XXq0eH+8ZhxxjpGRUd20adOCnz17NvHff/+damBgwDzkHRAQYD1p0qQYU1PT0ODgYBOCINr9LA4f&#10;PlyQ9RTJOXPm3JKQkGBeGUan0+n79u1zYl3n7du36h2pVVRUtMkVZvz8/J1+IGNfNGzYMBg0aFCT&#10;NsaVaT8itgQu67dvSUmJeEZGxljW+aGhoeas04qKiukAAImJify5ublCLfWZlZU14Pbt23asbUJC&#10;QjR21IsQKzqdTrewsAiJjo6eFBwcbGZgYMD8ZRUeHm5qYWERpqur+zwxMZG/M/1WVlZ+99kmkUj1&#10;LS2bmJjI33xHhSElJUXO19d3DmNaWFi4QkdH52lLy/ZFaWlpUFVV1eK8xMTEJleXEQQB0tLSzOnS&#10;0lLw9vYGb29v8Pf3B8aJTg0NDVBR0fJZfg0NDRAQENCkbcCALu0zfoctY7gTJ05scgniqlWrrjx4&#10;8GBafX19fUZGhsq+ffuYZxgICwtXmJmZ3QIAKCoqGm9sbOy7atUqD1tbW18hIaFyAIDi4mLpvXv3&#10;Hk5LSxvBWG/YsGF5goKCYeyoF6GWfDvtMGzq1KnhDx8+ND506NCBqKioyQAAVCp1XFZWlrG6uvrD&#10;1tavqKioJZFINYwDcX/++efK+fPn32AchEtLSxu2ffv2s6zrjBw5MgUAwMvLyyk4ONhixYoVV0xN&#10;TUMIgqj5to7a4cOHd1dXVzPDeOXKlR4dOSe4r7h8+TJERkbCvHnzwNLSknkbxtjYWHB2doaamhrm&#10;stOnTwdFRUXmtI+PD5w6dYo5LSEhAQYGBvD582cwNTUFW1tbsLS0hGHDhgFA4ylnFy5cgOjoaOY6&#10;PDw8YGXV7shPh7AlcMlkcumMGTP8AwICrAEAUlNTlZSVlVNbWnbHjh3H5eXlKxnThYWFw44cObL3&#10;yJEje1vrX0pK6tPff/+90MjIqI4d9SLUlm/BG25hYfEoNDTU6LfffjsQGRk5BQBa3DtlUFBQqFqz&#10;Zs2lc+fObQQAKC0tHaKjoxOvqqqaJCgoWPXu3TvVqqoq5q6SiorKOz4+vjsAjb8M4+LidDZu3KjT&#10;Wv8AAIaGhk+2bNlyvPvvsncpKCgAd3d3cHd3b3UZXl5ecHBwaNLGGsYA0OT2jl+/fgVPT0/w9PRs&#10;tU9BQUE4dOgQSEi0etuLTmHbQbPz58+vb34qFysBAYGqq1evLnVycmLegFJISKiC9XSZlsjLy2c+&#10;evTI2NTU9BG7akWoI+h0Ot3U1PTR48ePjQIDA6c9e/YsvL11tm3b9uvGjRvPsLa9e/dOLT4+Xpsl&#10;bOl2dna+vr6+NnPmzKkHANDU1Gz3wLKqqmqSh4fHEgUFhVYvmOiLtLW1vxunbU5WVhbc3d1hxIgR&#10;bS5nbGwMAI3hLCTU4mgm08CBA+GPP/5g6wE0tp0WJi8vn3Pz5k3D6OjoeU+fPp34/v175jV2ampq&#10;SevWrTuvqan5ZunSpcx1xo0bF/fmzRvlwMBAm9DQUPMvX74w73Y/aNCgz0uWLLmmqal5X0lJ6ccd&#10;BUf9gpWV1b8d+VmpoKBQtXTp0h26urr/vXr1Suu///5rcjxj8uTJjxcvXnxNWVk5jbV9w4YNF1+/&#10;fh1x+/btOY8ePTJhnUcmkzOXL1/+p6mp6RNVVdV+d7WlnZ0dTJo0CcLDw+HZs2dQUlLCnCcjIwMW&#10;FhYwadKkFi/DTU39/w/tcePGAT9/4zC8qKgohISEQHBwMFCp1Cb3vOXn5wcrKyuYOnUqiIiIsPW9&#10;EPfu3bOeNWuW382bN+3t7e192Np7H2Ntbe1HpVJ1c3Jyfuw7ZPQTY8eOfVlaWirW/FFO6MeRnp4+&#10;nEKhZFy/fj1+7NixWpzcdn5+PhgbG0N9feNIkJeXF+jp6bWzFvvV1dUVqaurS9y7d28mPkQSIdQn&#10;eXt7M8N25cqVXAnb5jBwEUJ9Tk1NDfj6+gJA4xgwO++H0B098tRehBDiJjqdDnZ2diAhIQE//fQT&#10;22+z2FUYuAihPkdAQOCH2atlhUMKCCHEIRi4CCHEIRi4CCHEIRi4CCHEIRi4CCHEIRi4CCHEIRi4&#10;CCHEIRi4CCHEIRi4CCHEIRi4CHVQQUGByLt371TaXxKhlmHgItQBiYmJoywtLR+PGTPmdWBg4HRu&#10;14N6J44FLkEQxP379y0dHR2PcmqbCLEDQRDE/Pnzb8bFxenU1dWRbG1t//n333/NuF0X6n16PHCd&#10;nJx47ty5M0tHR+flTz/9FNT8SbwI9QYLFy68zvi7pqZGwMbGxj88PHwyN2tCvU+P3S3M19eXt7q6&#10;eu7t27d3Hzx4cHRPbQehnkan0+kEQbieOHGiztHR8Vh9fT1fVVXVAGtr6/sPHz6cOnHixBhu14h6&#10;B7YHLpVKJSUkJCw6fPjw7rS0tJGs8wYMGEBbv379BXZvE6Ge9u1Jvm6ampqx1tbW9ysrK4W+fv0q&#10;Mm3atH9DQkJMxo8fT+V2jejHx7YhhYyMDMHz58+vs7GxSf3555+vsIatjIxM9tGjRx3fvXsnt23b&#10;Njd2bRMhTjMzM4vw9fW1BQA6AMCXL19ELS0tQ+Li4jS5XBrqBdgSuB4eHj9PmDAhbcOGDReysrLI&#10;jHY9Pb3nN2/etPf396c4OjoeJ5PJpezYHkLcZGVl9e/Jkyd/gW+hW1ZWNtjc3Dw0MTFxFJdLQz84&#10;tgSun5/fzLy8PGkAAB4enno7O7tbUVFRBs+fP9e3t7f30dXVrWXHdhD6Ufzyyy+ng4KCpgoLC1cA&#10;ABQXF0uYmpqGJSUlKXO7NvTjYvsY7pAhQ0q0tLTiFRQUktndN0Ls9vTp0wleXl6Lu7q+urp64osX&#10;L8YDAOTn50uZmZmFhYeHT1ZRUUlnX5Wor2BL4K5aterSp0+fZGJjY3WLioqG7t2798ihQ4f2L1my&#10;xHP9+vVntbS0EtmxHYTY7cKFC+tv3LixiF395ebmyunp6cXFxcWpUCiUfHb1i/oGtgwpzJw5835s&#10;bOy4wMDAaQYGBlEAANXV1YIeHh6rtbW135ibmz988ODBNCcnJ7yyDf1QeHl5G9jdp7i4eDGJRMJh&#10;NPQdtg0pfDtt5l8rK6t/w8PDJ7u4uOwNDQ01BwAIDQ2dGhoaOlVZWfm9lJTUqbVr115i13YR6o7N&#10;mzefIZFINV1dPyEhQZNKpY5jTMvJyWU9fPhwqry8fAl7KkR9SY9c+GBiYhJpYmIyNSYmRs/FxWVP&#10;QECANQBAcnKyiqur6w4MXPSj0NXVjb18+fKqrqwbGhpq5OvrO5cxLScnlxUWFmakpKSUxr4KUV/S&#10;oz/xJ0yY8MLf338mlUrVnDt3rg98O40God7O1dV1+9SpU8O+fPkiCgAgLy+fGRYWZqSsrIxhi1rF&#10;kTFVHR2dVz4+PvZv375VXbt27UVObBOhnrJ//36nX3/91ZVOp/MANIZtSEgIhi1qF1uGFBISEkYX&#10;FxcP6ciyhoaGkezYJkKcRhAEsXfvXidnZ+f9jDYymfzx4cOHRioqKhncqwz1FmwJ3D179hy5f//+&#10;jI4sS6FQPnz48GFk+0si9OMgCILYs2fPQWdn532MNkbYqqqqZnCxNNSL4GlaCLWDIAhi9+7dvx0+&#10;fJg1bDMwbFFnsWUP99ixYzt//vnnyx1ZVlpaOo8d20SIk6hU6ljG32QyOSMiIsJIUVHxIzdrQr0P&#10;WwJXXV39rbq6+lt29IXQj4ZOp9OLiormLlmy5GZiYqI6hi3qqh67ATlCfYmEhMQXV1fX2QBAxrBF&#10;XYWBi1AHqaur1wBAKrfrQL0XHjRDCCEOwcBFCCEOwcBFCCEOwcBFCCEO4cvOzpYFANi0adOZ3bt3&#10;H+F2QT+yvLw8KTqdTnC7DtQoNzdXuqCgQJJCoXzgdi2oZXV1dXwAAOvXrx85ePDgT9yuhxtqampI&#10;AADZ2dmyfPz8/DUAAGQyOVNWVjaHu6X92Gg0mlBFRYUwt+tAjUgkUq2AgEDNmDFjXnG7FtSyysrK&#10;AVlZWWQpKakvFAqluLPrNzQ0DAIAUg+U1iU8PDwlANCpm9bTaDSB3NxcCX5+/ho+SUnJQgCA7du3&#10;n7S3t/fpkSr7CGtraz8qlarL7TpQo6FDhxbx8fHV+fn52XC7FtSy9PT04RQKJWP//v35Y8eO1eJ2&#10;PWwg1dkV6urqitTV1UFSUrIQx3ARQohDMHARQohDMHARQohDMHARQohDMHARQohDMHARQohD8G5h&#10;CPWQjIwMQRqNJh8TEzOpqqpKQFxcvERXV/epsrJyDp1O/+4J1llZWQPq6+sHtdUnDw9PNZlMLu25&#10;qnuP0tJSqKurY05LSEgAQXTtuqSvX79CVFQUFBc3niqspKQEOjo6wMvLy5ZaGTBwUb/l5OTEs2LF&#10;ikHsDrCUlBSBGzdu/Hr8+HFHGo323YUyGhoaCRERERuMjIyiWNsXLFjwMCoqalJbfQ8ePLikpKRE&#10;nJ319kZ///03uLq6QlVVFbNt7dq1sHXr1k71U1lZCW5ubnDr1q0mfQEADB06FNzc3EBPT48tNQPg&#10;kALqxyZOnGispKT0ad26defT09OHs6PPjIwMwfXr1wc4OTn91lLYAgC8evVK09jYONLHx2cOa3tH&#10;LqopLS3t0NOx+7LS0lI4ffr0dwGZkZHRqX7odDqsX78ePD09v+sLAKCwsBCWLFkCvr6+3Sm3CQxc&#10;1G/V19fz1dTUCFy8eHG9kpJS6vLly68kJSUpd6fPx48f24WGhpozpk1MTMKOHj3qePToUcfFixd7&#10;sixKeHl5Le5s/yQSqaY79fUFZ8+ehS9fvnS7n4CAAIiOjmZOy8jIwPbt28HGxgb4+Bp//NPpdHBx&#10;cYHPnz93e3sAOKSA+jFRUdESAKADAFFfX8939erV5VevXl02d+7cW46Ojkd0dHQ6fY+Gp0+fMocE&#10;xMXFi7y8vKxlZGRoAI1P/508efLwyMjIKQAAqampSq31c/369fmGhoaRzdt5eXmrO1tTX5KSkgLe&#10;3t4AACAtLQ319fVQUFDQ6X4aGhrg5MmTzGkFBQW4c+cOiIiIMKdPnToFAI3juw8fPoS5c+d2u37c&#10;w0X9loGBwcvg4GBzKyurQGgMXgAA4tatW/N0dXUTrK2t/WJiYjo1gPfhwwcK429ZWdkcRtgCND6M&#10;ctGiRV4d6UdcXLyYTCbnNn/Jysp2+gYwfQWdToejR49CQ0PjvWO2bdsGgoKCXeorPj4e8vL+/wDx&#10;RYsWMcOWMc3q6dOnXdpOcxi4qF8zNzcPCwwMnJGYmKji4OBwTkhI6CtjXkBAgLWBgcFzc3Pz4EeP&#10;Hk1xcnJq9/+LqalpGOPvV69eaT5//pw5LksQBOHp6bmUMa2mppbEzvfS1z1+/BiiohqPM2pqaoKV&#10;lVWX+4qIiGgyPXHixCbTwsLCMGLECOZ0dnZ2l7fFCgMXIQAYNWpUyrlz5zYmJibKubq6bieTyRmM&#10;eaGhoeYmJiYRSkpK9u31Y2RkFDZgwADmXu2MGTMe3L17d2Zubq6EnZ2dN+MsBB4envotW7acaq2f&#10;srIy0aysrCFZWVlDMjMzB3fz7fV6tbW1cPToUeb0rl27gIen6/GVlNT0u46fn7/JNEEQMGzYMOZ0&#10;dnY2c8+6OzBwEWKhoKBQtn379pMnTpwYuW/fvoOs8x4/fjylvfUNDAxeBgYGThMWFq4AACgsLJSc&#10;PXv2PTU1tdTbt2/PBQDg4+Or9fb2tp8yZcqT1vqxt7e/TSaTi8lkcvHw4cNLlJWV38+ZM8cnJSVF&#10;rrvvsTe6ceMGpKenAwDA9OnTQVtbu1v9sZ4GLSYmBlJSbd91saysrEtjxc3hQTOEWPj6+vLy8/Nb&#10;XbhwYUtERIQxo51EItVYWVnd70gfJiYmkQ8ePLCYP3/+rdzcXFkAgPLycuYFDdu2bTsxdOjQe52p&#10;KyUlRTklJUU5NjZW98WLFzri4uLlnVm/NystLYVz584BQOOe6LZt29jav4yMDPOshLawYw8XAxch&#10;ACguLhb18vJa5u7uviktLY05eDdgwADa6tWrL/3yyy8nyGRybkf6KioqGnjhwoUNubm5Mi3NP3bs&#10;2K74+HhtY2Pj6axXnK1cufLPFy9e6JmZmYXw8/PX1NfX8wYEBFjHxcXpMJZJS0sbcf78+U379+93&#10;7s777U3OnTsH5eWN3y/Lli0DObneu5OPgYv6teTkZMqFCxc2XL58eWVFRcVARruIiMgXBweHc5s3&#10;bz4lLS1d2NH+Pn36NHTKlClRKSkpygAA0tLSuS4uLrvq6+t5jx8//uv79+9VAQAePnxo6eDgcJYg&#10;iE2M0D179uzm5v0dPHjwYFhYmPH06dODampqBAAATp48uX3ZsmXn+8Mlvh8/fmReeCAuLg5r1qxh&#10;+zY+ffoEdXV1be7l8vHxgZiYWLe3hYGL+q3o6OhxhoaGz+h0OvNYxuDBg0s2b958eunSpe4KCgpl&#10;nemPIAhiwYIFpxhhKyoqWhYaGmo0atSoFAAAExOToLlz5/q9fPlSDwDg/PnzG549e3YVAKht9Wtq&#10;avpIX18/JjIy0gigcXgiPj5+IplMDuxMfb1RXl4eVFc3nnpcXl4OZmZmTeaXlf3/nygsLAz09fVB&#10;W1sbfv/99zb7ZT3gVlpaCnl5eW3uOVMoFBASEurKW2i63W73gFAvVV5ePoQRtkOHDs0/duzYr8nJ&#10;yQoHDhw41NmwBQAoLCwUuXHjxkLG9NKlS68xwhYAQEFBIc/V1XU76zrBwcGWHelbTU3tXWfr6Wtq&#10;a2uhtLS0yYv14BdjPpXa5vcXAACMHTv2u75Z0el0KCz8/w+brp7v2xwGLuq3Bg4cWC4jI5N95syZ&#10;TVQqVSnOPgAAAAeNSURBVPHXX391lZCQ6P41o98MHjz4u5/8ioqKbzrbT0pKioC/v781a9uIESP6&#10;RQATBAEkEqnVV0vLqqqqMtsaGhqgoqICwsLCoKbm/1dFGxgYNFmX9RJfgMY965QU5ncl225gg0MK&#10;qN+aOHFiDJVKVZWSkvra/tKdFxwcbDF37lwXdXV15v/0R48ezWBdRkhIqBIA4Pbt27OfPHkyacuW&#10;LadpNNonxjpZWVlDzp8/v/fTp0/MA3BWVlaB6urqqT1R849GT08P3rxp/TvK3NwcMjMzAQDAwsIC&#10;zpw502R+YGAg7NixAwAABAQEICAgAIYPHw6jRo0CSUlJ5qlef/31F5iYmIC0tDRUV1c3OecXAMDQ&#10;0JAt7wcDF/Vbb968UXNwcGh7sI+Fk5PTAWNj48etzR86dGiFmZlZCOPmNc+ePZuwfPnyJ7a2tncE&#10;BASqIiMjJ9+9e9eWsbyQkNDXBQsWeAE0hrOHh8fqs2fPbiGTyRkKCgof6+rqeKOjow2bbaPA1dWV&#10;vedF9WGsdxCrrq6GxMREGD58OPDw8IC9vT2cPXsWAACysrJgzpw5oKioCJmZmU0u+50xYwbo6+uz&#10;pR4MXNRvZWdnkxk3kukIHx8f+7YCl06n09PT01dZWVk9SEpKGgUA8PLlSz3GQTJWQkJCX+/cuTOL&#10;cQaEiIhIBWNeZmamQmZmpkLzdYYMGVJ85cqV5WpqaskdrRk1pa6uzvzbxsYG/vrrL+adxwoLC5uM&#10;2wIAaGlpwfr167t8Y/PmMHBRv6WlpRWnq6v7X319fYdu6z9//vwb7S2jqKj4MTQ0dNxff/212d3d&#10;fVN+fr5Us/lpCxcu/NvBweG8lJQU89KlnTt3HlBQUMjw9fW1e/HixXjGKWD8/PzVqqqqSWPHjv3P&#10;2dl5d2dOUesPDAwMmDedUVFR+W4+620cFRUVm5yJICMjA3fv3oXbt2/DP//80+RKMkVFRbC1tYWV&#10;K1eyLWwBMHBRPyYlJVXw33//jWN3vzIyMrQ9e/a4KCsrHx8zZow867y8vLxsIyOjuubrSEpKVmza&#10;tMl906ZN7pmZmYNpNNogAAAJCYlidh7I62sOHjzY6ryamhp48OABc3ru3LnfPTJHXl4etm7dClu2&#10;bIGCggKora0FEokEkpKSbA1aBgxchHrInDlz6gEgg7WN9Qh6a75d0NDnL2roacHBwVBUVAQAAKNH&#10;j/7ulousmt+spqfgaWEIoT7p+vXrAAAwcOBAOH369Hd3BOMG3MNFCPU5FRUVICcnB3JycjB//nyQ&#10;l5dvfyUOwMBFCPU5IiIi4Orqyu0yvoNDCgghxCEYuAghxCEYuAghxCEYuAghxCEYuAghxCEYuAgh&#10;xCEYuAghxCEYuAghxCEYuAghxCEYuAghxCEYuAh1UGhoqNHp06c3ET1x3z7UL+C9FBDqgOvXry9Y&#10;tGjRdQCAtWvXqhAEsYHO+shYhDoAAxehdhAEQWhoaOxgTF+8eHH9mjVrCIIgHDB0UWfgkAJC7aDT&#10;6XRvb+95wsLCzOeOXbp0ad2aNWvOOzk54f8h1GH4YUGoA9TU1JIfPXo0mUKhMB9PfunSpXV5eXkY&#10;uqjD8IOCUAeNGzcu7smTJxM0NDQSGG2XLl1a++nTpwsYuqgj8EOCUCfIyMgUPXjwwFRbWzuW0fbH&#10;H3+syc3N/R1DF7UHPyAIdZKsrGyxn5+fuZaWVhyjzcPDY3V2dvZFDF3UFvxwINQF8vLyJf7+/mas&#10;oXv58uVVWVlZlzB0UWvwtDDUrx09etTR3d19Q1fXr6ysFGKdvnLlyspVq1Y1AMCabheH+hwMXNSv&#10;vX79enRubq4cO/v08PBY/fPPP/8xfvx4Kjv7Rb0f/vRB/ZqcnFwOu/u0sbG5ExQUFNf+kqi/wT1c&#10;1K9t27bNWV9fP6ar6587d25DeHi4GWN6xowZ/ocOHVqgrq7ewJ4KUV+CgYv6NUlJyQobGxu/zq4X&#10;ERHBFxQU5MwattbW1n5HjhyZq66uXsPeKlFfgYGLUCfl5eUJHzp0yC88PNyU0WZtbX3vyJEj8zBs&#10;UVswcBHqhIKCApE5c+Y8iIqKmsRomzVr1l1nZ2d7DFvUHjxohlAHJScnU6ZNmxbBGrY2NjZ39u7d&#10;i3u2qENwDxehDkhJSZEzMDB4XlxcLMFos7W1vb1r164Furq6tdysDfUeGLgItYMgCEJNTe0ha9ja&#10;2dn57ty5cyGGLeoMHFJAqAPWrVt3nvG3nZ3dLQcHB9yzRZ2Ge7gItYNOp9MJgvj9jz/+qH79+vWY&#10;2bNnbzcyMqrjdl2o98HARagDvj1K5zK360C9Gw4pIIQQh2DgIoQQh2DgIoQQh2DgIoQQh/DRaDRB&#10;gMb7goqLixdxu6AfWWFhoURVVZVASEiIaftLo55WXl4+sLKycgD+e/y48vPzJQEAYmNjBerr6/O4&#10;XQ83NDQ0VAFA4zncbm5uGwGAji984Qtf+GL/S1xcvBAA6Pfu3bPms7Gx8RUREaGJiYmVCAkJVQJq&#10;VUlJiXhNTQ1JSkqqX35T/2iKiookGxoaCElJyXxu14JaVldXx1tQUCAlLCz8ddCgQWXcrodbKBRK&#10;mri4eO7/AP3XdkR3jT5BAAAAAElFTkSuQmCCUEsDBBQABgAIAAAAIQDUWSa94AAAAAoBAAAPAAAA&#10;ZHJzL2Rvd25yZXYueG1sTI/BSsNAEIbvgu+wjODNbmKjCTGbUop6KkJbQbxts9MkNDsbstskfXvH&#10;k95mmI9/vr9YzbYTIw6+daQgXkQgkCpnWqoVfB7eHjIQPmgyunOECq7oYVXe3hQ6N26iHY77UAsO&#10;IZ9rBU0IfS6lrxq02i9cj8S3kxusDrwOtTSDnjjcdvIxip6l1S3xh0b3uGmwOu8vVsH7pKf1Mn4d&#10;t+fT5vp9ePr42sao1P3dvH4BEXAOfzD86rM6lOx0dBcyXnQKkizjLoGHeAmCgTTJUhBHJtMkAVkW&#10;8n+F8gc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DL/y2aMgQAABUOAAAOAAAAAAAAAAAAAAAAADoCAABkcnMvZTJvRG9jLnhtbFBLAQItAAoAAAAA&#10;AAAAIQCru9ZW6QEAAOkBAAAUAAAAAAAAAAAAAAAAAJgGAABkcnMvbWVkaWEvaW1hZ2UxLnBuZ1BL&#10;AQItAAoAAAAAAAAAIQArU17J+ScAAPknAAAUAAAAAAAAAAAAAAAAALMIAABkcnMvbWVkaWEvaW1h&#10;Z2UyLnBuZ1BLAQItABQABgAIAAAAIQDUWSa94AAAAAoBAAAPAAAAAAAAAAAAAAAAAN4wAABkcnMv&#10;ZG93bnJldi54bWxQSwECLQAUAAYACAAAACEALmzwAMUAAAClAQAAGQAAAAAAAAAAAAAAAADrMQAA&#10;ZHJzL19yZWxzL2Uyb0RvYy54bWwucmVsc1BLBQYAAAAABwAHAL4BAADnMgAAAAA=&#10;">
                <v:shape id="Graphic 68" o:spid="_x0000_s1027" style="position:absolute;left:825;top:527;width:546;height:806;visibility:visible;mso-wrap-style:square;v-text-anchor:top" coordsize="54610,8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WbGwgAAANsAAAAPAAAAZHJzL2Rvd25yZXYueG1sRE9Na8JA&#10;EL0X/A/LCL3VjUVCidmIKFILBUkqorcxOybB7GzIbjXtr3cPhR4f7ztdDKYVN+pdY1nBdBKBIC6t&#10;brhSsP/avLyBcB5ZY2uZFPyQg0U2ekox0fbOOd0KX4kQwi5BBbX3XSKlK2sy6Ca2Iw7cxfYGfYB9&#10;JXWP9xBuWvkaRbE02HBoqLGjVU3ltfg2CvKisAf3MTs3v+/r0+cRd7wiqdTzeFjOQXga/L/4z73V&#10;CuIwNnwJP0BmDwAAAP//AwBQSwECLQAUAAYACAAAACEA2+H2y+4AAACFAQAAEwAAAAAAAAAAAAAA&#10;AAAAAAAAW0NvbnRlbnRfVHlwZXNdLnhtbFBLAQItABQABgAIAAAAIQBa9CxbvwAAABUBAAALAAAA&#10;AAAAAAAAAAAAAB8BAABfcmVscy8ucmVsc1BLAQItABQABgAIAAAAIQBRlWbGwgAAANsAAAAPAAAA&#10;AAAAAAAAAAAAAAcCAABkcnMvZG93bnJldi54bWxQSwUGAAAAAAMAAwC3AAAA9gIAAAAA&#10;" path="m54610,69850l53340,68580,,68580,,79375r1270,1270l53340,80645r1270,-1270l54610,69850xem54610,1270l53340,,51435,,1270,24130r,1905l,26035,,38100r1270,1270l51435,62230r1905,1905l54610,62230r,-13335l53340,48895,15240,31750,53340,15240r1270,-1905l54610,1270xe" fillcolor="black" stroked="f">
                  <v:path arrowok="t"/>
                </v:shape>
                <v:shape id="Image 69" o:spid="_x0000_s1028" type="#_x0000_t75" style="position:absolute;left:9150;top:450;width:1041;height: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SRYxQAAANsAAAAPAAAAZHJzL2Rvd25yZXYueG1sRI/NbsIw&#10;EITvlXgHa5F6Kw49RDRgEKAiArfyE65LvCQR8TqK3ZC+fY1UqcfRzHyjmS16U4uOWldZVjAeRSCI&#10;c6srLhScjpu3CQjnkTXWlknBDzlYzAcvM0y0ffAXdQdfiABhl6CC0vsmkdLlJRl0I9sQB+9mW4M+&#10;yLaQusVHgJtavkdRLA1WHBZKbGhdUn4/fBsF2eX4ed6t0uv93G2z7XUfb7I0Vup12C+nIDz1/j/8&#10;1061gvgDnl/CD5DzXwAAAP//AwBQSwECLQAUAAYACAAAACEA2+H2y+4AAACFAQAAEwAAAAAAAAAA&#10;AAAAAAAAAAAAW0NvbnRlbnRfVHlwZXNdLnhtbFBLAQItABQABgAIAAAAIQBa9CxbvwAAABUBAAAL&#10;AAAAAAAAAAAAAAAAAB8BAABfcmVscy8ucmVsc1BLAQItABQABgAIAAAAIQA5ISRYxQAAANsAAAAP&#10;AAAAAAAAAAAAAAAAAAcCAABkcnMvZG93bnJldi54bWxQSwUGAAAAAAMAAwC3AAAA+QIAAAAA&#10;">
                  <v:imagedata r:id="rId88" o:title=""/>
                </v:shape>
                <v:shape id="Image 70" o:spid="_x0000_s1029" type="#_x0000_t75" style="position:absolute;width:16554;height:8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p+1wQAAANsAAAAPAAAAZHJzL2Rvd25yZXYueG1sRE9Na8JA&#10;EL0X/A/LCN7qJj3YEt0EUQqeBG2h9TZmxySanQ3Z1aT/vnMo9Ph436tidK16UB8azwbSeQKKuPS2&#10;4crA58f78xuoEJEttp7JwA8FKPLJ0woz6wc+0OMYKyUhHDI0UMfYZVqHsiaHYe47YuEuvncYBfaV&#10;tj0OEu5a/ZIkC+2wYWmosaNNTeXteHcGXsfu/MWnxfDtb9uqvO7T3fWcGjObjuslqEhj/Bf/uXdW&#10;fLJevsgP0PkvAAAA//8DAFBLAQItABQABgAIAAAAIQDb4fbL7gAAAIUBAAATAAAAAAAAAAAAAAAA&#10;AAAAAABbQ29udGVudF9UeXBlc10ueG1sUEsBAi0AFAAGAAgAAAAhAFr0LFu/AAAAFQEAAAsAAAAA&#10;AAAAAAAAAAAAHwEAAF9yZWxzLy5yZWxzUEsBAi0AFAAGAAgAAAAhAG22n7XBAAAA2wAAAA8AAAAA&#10;AAAAAAAAAAAABwIAAGRycy9kb3ducmV2LnhtbFBLBQYAAAAAAwADALcAAAD1AgAAAAA=&#10;">
                  <v:imagedata r:id="rId89" o:title=""/>
                </v:shape>
                <w10:wrap type="topAndBottom" anchorx="page"/>
              </v:group>
            </w:pict>
          </mc:Fallback>
        </mc:AlternateContent>
      </w:r>
      <w:r>
        <w:rPr>
          <w:noProof/>
          <w:sz w:val="20"/>
        </w:rPr>
        <w:drawing>
          <wp:anchor distT="0" distB="0" distL="0" distR="0" simplePos="0" relativeHeight="487596032" behindDoc="1" locked="0" layoutInCell="1" allowOverlap="1" wp14:anchorId="423724CD" wp14:editId="588BAB1B">
            <wp:simplePos x="0" y="0"/>
            <wp:positionH relativeFrom="page">
              <wp:posOffset>5128895</wp:posOffset>
            </wp:positionH>
            <wp:positionV relativeFrom="paragraph">
              <wp:posOffset>297121</wp:posOffset>
            </wp:positionV>
            <wp:extent cx="1235925" cy="62864"/>
            <wp:effectExtent l="0" t="0" r="0" b="0"/>
            <wp:wrapTopAndBottom/>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90" cstate="print"/>
                    <a:stretch>
                      <a:fillRect/>
                    </a:stretch>
                  </pic:blipFill>
                  <pic:spPr>
                    <a:xfrm>
                      <a:off x="0" y="0"/>
                      <a:ext cx="1235925" cy="62864"/>
                    </a:xfrm>
                    <a:prstGeom prst="rect">
                      <a:avLst/>
                    </a:prstGeom>
                  </pic:spPr>
                </pic:pic>
              </a:graphicData>
            </a:graphic>
          </wp:anchor>
        </w:drawing>
      </w:r>
      <w:r>
        <w:rPr>
          <w:noProof/>
          <w:sz w:val="20"/>
        </w:rPr>
        <mc:AlternateContent>
          <mc:Choice Requires="wpg">
            <w:drawing>
              <wp:anchor distT="0" distB="0" distL="0" distR="0" simplePos="0" relativeHeight="487596544" behindDoc="1" locked="0" layoutInCell="1" allowOverlap="1" wp14:anchorId="01301476" wp14:editId="2C8DAAB1">
                <wp:simplePos x="0" y="0"/>
                <wp:positionH relativeFrom="page">
                  <wp:posOffset>1191894</wp:posOffset>
                </wp:positionH>
                <wp:positionV relativeFrom="paragraph">
                  <wp:posOffset>2383731</wp:posOffset>
                </wp:positionV>
                <wp:extent cx="330200" cy="95885"/>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0200" cy="95885"/>
                          <a:chOff x="0" y="0"/>
                          <a:chExt cx="330200" cy="95885"/>
                        </a:xfrm>
                      </wpg:grpSpPr>
                      <pic:pic xmlns:pic="http://schemas.openxmlformats.org/drawingml/2006/picture">
                        <pic:nvPicPr>
                          <pic:cNvPr id="73" name="Image 73"/>
                          <pic:cNvPicPr/>
                        </pic:nvPicPr>
                        <pic:blipFill>
                          <a:blip r:embed="rId91" cstate="print"/>
                          <a:stretch>
                            <a:fillRect/>
                          </a:stretch>
                        </pic:blipFill>
                        <pic:spPr>
                          <a:xfrm>
                            <a:off x="0" y="0"/>
                            <a:ext cx="294640" cy="95885"/>
                          </a:xfrm>
                          <a:prstGeom prst="rect">
                            <a:avLst/>
                          </a:prstGeom>
                        </pic:spPr>
                      </pic:pic>
                      <wps:wsp>
                        <wps:cNvPr id="74" name="Graphic 74"/>
                        <wps:cNvSpPr/>
                        <wps:spPr>
                          <a:xfrm>
                            <a:off x="314960" y="32384"/>
                            <a:ext cx="15240" cy="62230"/>
                          </a:xfrm>
                          <a:custGeom>
                            <a:avLst/>
                            <a:gdLst/>
                            <a:ahLst/>
                            <a:cxnLst/>
                            <a:rect l="l" t="t" r="r" b="b"/>
                            <a:pathLst>
                              <a:path w="15240" h="62230">
                                <a:moveTo>
                                  <a:pt x="15240" y="53340"/>
                                </a:moveTo>
                                <a:lnTo>
                                  <a:pt x="13335" y="51435"/>
                                </a:lnTo>
                                <a:lnTo>
                                  <a:pt x="13335" y="48260"/>
                                </a:lnTo>
                                <a:lnTo>
                                  <a:pt x="12065" y="48260"/>
                                </a:lnTo>
                                <a:lnTo>
                                  <a:pt x="10795" y="46990"/>
                                </a:lnTo>
                                <a:lnTo>
                                  <a:pt x="3175" y="46990"/>
                                </a:lnTo>
                                <a:lnTo>
                                  <a:pt x="3175" y="48260"/>
                                </a:lnTo>
                                <a:lnTo>
                                  <a:pt x="1270" y="48260"/>
                                </a:lnTo>
                                <a:lnTo>
                                  <a:pt x="1270" y="50165"/>
                                </a:lnTo>
                                <a:lnTo>
                                  <a:pt x="0" y="50165"/>
                                </a:lnTo>
                                <a:lnTo>
                                  <a:pt x="0" y="59055"/>
                                </a:lnTo>
                                <a:lnTo>
                                  <a:pt x="1270" y="60960"/>
                                </a:lnTo>
                                <a:lnTo>
                                  <a:pt x="1270" y="62230"/>
                                </a:lnTo>
                                <a:lnTo>
                                  <a:pt x="12065" y="62230"/>
                                </a:lnTo>
                                <a:lnTo>
                                  <a:pt x="13335" y="60960"/>
                                </a:lnTo>
                                <a:lnTo>
                                  <a:pt x="13335" y="57785"/>
                                </a:lnTo>
                                <a:lnTo>
                                  <a:pt x="15240" y="55880"/>
                                </a:lnTo>
                                <a:lnTo>
                                  <a:pt x="15240" y="53340"/>
                                </a:lnTo>
                                <a:close/>
                              </a:path>
                              <a:path w="15240" h="62230">
                                <a:moveTo>
                                  <a:pt x="15240" y="5715"/>
                                </a:moveTo>
                                <a:lnTo>
                                  <a:pt x="13335" y="4445"/>
                                </a:lnTo>
                                <a:lnTo>
                                  <a:pt x="13335" y="1270"/>
                                </a:lnTo>
                                <a:lnTo>
                                  <a:pt x="12065" y="1270"/>
                                </a:lnTo>
                                <a:lnTo>
                                  <a:pt x="12065" y="0"/>
                                </a:lnTo>
                                <a:lnTo>
                                  <a:pt x="3175" y="0"/>
                                </a:lnTo>
                                <a:lnTo>
                                  <a:pt x="0" y="2540"/>
                                </a:lnTo>
                                <a:lnTo>
                                  <a:pt x="0" y="12065"/>
                                </a:lnTo>
                                <a:lnTo>
                                  <a:pt x="1270" y="13335"/>
                                </a:lnTo>
                                <a:lnTo>
                                  <a:pt x="1270" y="15240"/>
                                </a:lnTo>
                                <a:lnTo>
                                  <a:pt x="12065" y="15240"/>
                                </a:lnTo>
                                <a:lnTo>
                                  <a:pt x="13335" y="13335"/>
                                </a:lnTo>
                                <a:lnTo>
                                  <a:pt x="13335" y="10160"/>
                                </a:lnTo>
                                <a:lnTo>
                                  <a:pt x="15240" y="8890"/>
                                </a:lnTo>
                                <a:lnTo>
                                  <a:pt x="15240" y="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42C760" id="Group 72" o:spid="_x0000_s1026" style="position:absolute;margin-left:93.85pt;margin-top:187.7pt;width:26pt;height:7.55pt;z-index:-15719936;mso-wrap-distance-left:0;mso-wrap-distance-right:0;mso-position-horizontal-relative:page" coordsize="330200,95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tUEdJQQAADINAAAOAAAAZHJzL2Uyb0RvYy54bWykV9tu4zYQfS/QfxD0&#10;vtHdFyHOoth0gwCLbdBN0WeaoixiJZEl6Uv+vsObpNqt7GwDxKLMw+HMmTPk+P7jqWuDAxGSsn4T&#10;JndxGJAes4r2u034x+vnD6swkAr1FWpZTzbhG5Hhx4eff7o/8pKkrGFtRUQARnpZHvkmbJTiZRRJ&#10;3JAOyTvGSQ+TNRMdUvAqdlEl0BGsd22UxvEiOjJRccEwkRK+fbST4YOxX9cEq9/qWhIVtJsQfFPm&#10;U5jPrf6MHu5RuROINxQ7N9APeNEh2sOmg6lHpFCwF/TCVEexYJLV6g6zLmJ1TTExMUA0SXwWzZNg&#10;e25i2ZXHHR9oAmrPePphs/jr4UUEtNqEyzQMetRBjsy2AbwDOUe+KwHzJPg3/iJshDD8wvB3CdPR&#10;+bx+343gUy06vQgCDU6G9beBdXJSAYYvsyyGTIYBhql1sVoVNim4gcxdLMLNr3PLIlTaLY1jgyOc&#10;4hL+HYEwuiDwutBgldoLEjoj3U02OiS+7/kHyDVHim5pS9Wb0S1kVTvVH14o1rzql0kuMp+L5w7t&#10;SLDMNCceo1do7i8MbFvKP9O21YzrsXMV5H4ml3+J1krxkeF9R3pla0uQFrxmvWwol2EgStJtCUhF&#10;PFcJ5AvqWoFcuKC9sjmTShCFG71/DX78DuWnHUXlMGGcHv3UIUgnrFu0kq7zRX6ulSHpqORCqifC&#10;ukAPwFFwAJhGJTp8kc4VD3EE2t2NW+CMFjwcRNJTB28X5L2r1r41iBNwQZud5Df3+X1yR88y1ww6&#10;lC419/Yf5GRJvl4AD1AyWZqtzGJU+opKitSTtEjTzJxyE5Lw3pI0JQZOrspSBGQ1foRPvR9qKvUh&#10;2ppDVIEagN4wgEN0a3MPAtfrtFE9DI5wHVg/mk1o3dBzHTuQV2ZQSle3w0AgRZaB11YvI6rt/4HO&#10;sqwwYRdJDiOL9hj/5NbygM1XKZA1i03jhbV7AzZerh12sV7P282S5fuhN3i7tLm/wdnUQYs4gQjn&#10;OLAmb8at42LeXuK3XsRaq3Nbj9CJXH02/dNldcjUVNoe45/nCrjBhUEtxXJp7yAoGW/PP51dq2ut&#10;WbivroQ2Yif69vZwyySxzOii+R/Fs0x8Nq7XTp7nHuwd8c9z4kxm5lPnK+cd0HnKhqKZh1m9psVw&#10;aPgY/NPGYmGJkc18IK5SEqOE26AmufPQgZ7r2EGCN7gwYqGw54kaj9jV6sp5NUKLUVCezwuxQoEM&#10;pz6Mp/eKZC2tfC8ixW77qRXBAeku3Py542ACg45Nul5Aj7aseoPO9Aj34yaUf+2Rbr3a5x7uY8io&#10;8gPhB1s/EKr9xEy3b6oJ+oDX059IcNcSKLgkvzJ/LV90BharV/bsl71iNTVtw+iR6XlNi2BGpjE3&#10;LY77EaE7/+m7QY0/dR7+BgAA//8DAFBLAwQKAAAAAAAAACEAqs6VnUoHAABKBwAAFAAAAGRycy9t&#10;ZWRpYS9pbWFnZTEucG5niVBORw0KGgoAAAANSUhEUgAAAD4AAAAUCAYAAADV9o4UAAAABmJLR0QA&#10;/wD/AP+gvaeTAAAACXBIWXMAAA7EAAAOxAGVKw4bAAAG6klEQVRYhdVXfVBT2RX/vSQESAmIiSEk&#10;iLAG8rHZZUBAUpxY/Fh1HRVbZGGwbSzjwMhSJ37utDJx/ZiiY7VUq8vsrIta3MiWdtdxhMGhmdJd&#10;uqmIKJBAtEIHyPLxJnRDBUNfcvtH93UyaSK42t3ZM3Nm3txzfufcc+65554HQgiCsdfr5dA0LWKZ&#10;YRhuKN2vk7dv334FANFoNL3PY4eDAOro6MgsLS19Ty6Xj4jFYppluVw+snPnzncbGhoK3W53dCDu&#10;6yaXy7XwuQywGWAYhnvs2LGfc7lcBgB5GickJAzZbDb1N3niUqn08+exwwMAhmF4BoOhrr6+vgQA&#10;Fi9ePHTx4sWfSCSScTZBY2Njktra2vL79++/CgBGo/FMQ0NDYXR0tPu5Mv9NESEEZWVl7+DL0ywu&#10;Lr7q9Xo5wbLk8Xj4u3fv/hWrW1ZW9s639cQxNjYmYctbpVLZ3W638GmAJ0+ehCclJQ0AIEqlsu/b&#10;Gjinra1N7/V6uQBgMpneFgqFU0+rkPDwcE9JSUk9APT39yuHhoYW+8uNRuMZqVQ6WldXZ3A6nbJ9&#10;+/adWrJkyd+lUumoVCodTUlJeXDlypUf+ny+/2msX1Ygdfny5R9lZmZ2sJj4+PjPS0tL36NpWjxX&#10;Bc/OzvJNJtPbSqWyn8VLpdJRrVbbU11d/dbMzEwkAKCysvLXAIhAIHg8PT0dOZ9s3blzJ4Mt9xMn&#10;Thzwl23evPljAMRkMpni4uJGARAej/cvoVDo9ucjR45UBbN9+vRpI2s7LCxsVigUuqOiotxRUVHu&#10;rKwsa35+/u9DnbjH4+Fv2bLlI9Znenp6Z35+/h82bdr0cU5OTnt2dvZnu3bt+o3X6+UgLS2tCwAx&#10;GAzvz7dMfD4fFR8f7wRASkpKfhsscKVSadfpdO2VlZU1jx49SiKEwGazqbOysv4KgHC5XIamaZE/&#10;1mq1ZkdGRk4DIOvWrWu22+0qQggmJibE5eXlF/h8vodNSmDgPp+PKioq+gAAEYvFE/fu3XvVX372&#10;7Nk3WeyhQ4eOgqIoHwCyf//+k89yR9RqtQ0A2bhx441ggQMgRqPxdCCup6fnZVZ+48aNjf6yioqK&#10;c6ysr69PGYi9evVqcajAm5ub17Eyi8XyvWCHxfaH3NzcTziEEGque/NVKC4ubqy6uvqtwHWNRmNj&#10;+0hbW5veXzYwMJAMAKtXr25VKpX9gdji4uIP1q9f3xzMn9VqXQ4AEolkfMWKFZ8EyimKInv37v0l&#10;ANy+fTuL91WCAgC2SVAURYLJY2JivuDz+bPBNpCZmdlhsVjy/NcnJiYWtbS0vAYAa9euvRXKr1gs&#10;poOt37p1ay0ALFq0aKKzszMjmM74+LhEo9HYAIAnk8mcTqdTNjk5GRvKWSDRNC0eHBxMAgCtVtsz&#10;XxxLwZLV3d39CsMwPABIS0u796w22Wrp7e19efny5da59Hl6vb7NbDYXXbt27Y2amprdAoFgei7Q&#10;8PBwAvut1+vbnnWT/09KTk4eqKqqOvo0nYULF7p4K1eu/JPZbC6ampoSXr9+fXNRUZF5LuPnzp17&#10;EwA4HI4vNzf30xe1YfbbYrHkhbrLoUgmkzlHRkbkCxYs+MeOHTven0uf439idXV1hrkADocj9dKl&#10;Sz8GAJ1O95cXNasnJycPsFfA4XCkBtMhhFCh/so2bNjQBAB3795Nf/z48Xfm8sdRq9X2jIyMTgBo&#10;aWl5rampaUOoTj85ORlbUFDwO4ZheHw+f/b8+fO75hvYfGjbtm0fAkB7e/t3A6c0QghVVVV19ObN&#10;m68HwyoUiofsd2Nj4w/mdEYIQXd3t5YdHACQvLy8P3Z1daUNDg4uYdlsNr+RkpLikMvlw3K5fLim&#10;puanwd539h1PTU3tDzUDrFq1qhUAOXDgwAn/9aampvXsHrRabXdvb6+GEIKHDx++VFFRcVYmkw2L&#10;xeJxBHnHGYbhZmdnWwEQDofjPX78+M9mZmYiWLnL5YptbW1dVVlZWXPy5Ml9/wU2NjZ+PzY21sU6&#10;DsVRUVFTFy5cKPf5fNSLDtzn81H+I2tERMTM0qVLHyQmJg4mJiYO6nS6T81m87ZggRNC4HQ641Uq&#10;lZ3Fi0QiWqFQPFAoFA+SkpIesXYOHjz4C+7hw4cBAGq12l5WVlarUCj+5vF4ImiaFns8ngjgP01M&#10;o9HYCgsLP6yvr9++Zs2aVooKPvfY7XZNWFgYo9PpPmPvXSD19PS8EhkZOaPX6/+8bNmyTnadoijk&#10;5ORYVSpV38DAwEvDw8MJLpdLJBKJXOXl5bWnTp3aHxER4XE4HKnp6eldW7du/cjfrlAo/GdBQUHj&#10;1NRUdExMzBcCgWA6LCyMCQ8Pn42LixuTSCS0wWC4tGfPnjP/BrxZuCsCW7TuAAAAAElFTkSuQmCC&#10;UEsDBBQABgAIAAAAIQAHZ/sq4QAAAAsBAAAPAAAAZHJzL2Rvd25yZXYueG1sTI9BT4NAEIXvJv6H&#10;zZh4swtFpKUsTdOop8bE1sT0NoUpkLK7hN0C/feOJz2+N1/evJetJ92KgXrXWKMgnAUgyBS2bEyl&#10;4Ovw9rQA4TyaEltrSMGNHKzz+7sM09KO5pOGva8EhxiXooLa+y6V0hU1aXQz25Hh29n2Gj3LvpJl&#10;jyOH61bOg+BFamwMf6ixo21NxWV/1QreRxw3Ufg67C7n7e14iD++dyEp9fgwbVYgPE3+D4bf+lwd&#10;cu50sldTOtGyXiQJowqiJH4GwcQ8WrJzYmcZxCDzTP7fkP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dLVBHSUEAAAyDQAADgAAAAAAAAAAAAAAAAA6AgAAZHJz&#10;L2Uyb0RvYy54bWxQSwECLQAKAAAAAAAAACEAqs6VnUoHAABKBwAAFAAAAAAAAAAAAAAAAACLBgAA&#10;ZHJzL21lZGlhL2ltYWdlMS5wbmdQSwECLQAUAAYACAAAACEAB2f7KuEAAAALAQAADwAAAAAAAAAA&#10;AAAAAAAHDgAAZHJzL2Rvd25yZXYueG1sUEsBAi0AFAAGAAgAAAAhAKomDr68AAAAIQEAABkAAAAA&#10;AAAAAAAAAAAAFQ8AAGRycy9fcmVscy9lMm9Eb2MueG1sLnJlbHNQSwUGAAAAAAYABgB8AQAACBAA&#10;AAAA&#10;">
                <v:shape id="Image 73" o:spid="_x0000_s1027" type="#_x0000_t75" style="position:absolute;width:294640;height:95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VxJxAAAANsAAAAPAAAAZHJzL2Rvd25yZXYueG1sRI/NasMw&#10;EITvhbyD2EBvtRy31MWJEoKh0EN6qN2Dj4u1/kmslbGU2Hn7qlDocZiZb5jdYTGDuNHkessKNlEM&#10;gri2uudWwXf5/vQGwnlkjYNlUnAnB4f96mGHmbYzf9Gt8K0IEHYZKui8HzMpXd2RQRfZkTh4jZ0M&#10;+iCnVuoJ5wA3g0zi+FUa7DksdDhS3lF9Ka5GgU4/56QafXI6F0mZN5Wp8hej1ON6OW5BeFr8f/iv&#10;/aEVpM/w+yX8ALn/AQAA//8DAFBLAQItABQABgAIAAAAIQDb4fbL7gAAAIUBAAATAAAAAAAAAAAA&#10;AAAAAAAAAABbQ29udGVudF9UeXBlc10ueG1sUEsBAi0AFAAGAAgAAAAhAFr0LFu/AAAAFQEAAAsA&#10;AAAAAAAAAAAAAAAAHwEAAF9yZWxzLy5yZWxzUEsBAi0AFAAGAAgAAAAhAGchXEnEAAAA2wAAAA8A&#10;AAAAAAAAAAAAAAAABwIAAGRycy9kb3ducmV2LnhtbFBLBQYAAAAAAwADALcAAAD4AgAAAAA=&#10;">
                  <v:imagedata r:id="rId92" o:title=""/>
                </v:shape>
                <v:shape id="Graphic 74" o:spid="_x0000_s1028" style="position:absolute;left:314960;top:32384;width:15240;height:62230;visibility:visible;mso-wrap-style:square;v-text-anchor:top" coordsize="15240,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I6txgAAANsAAAAPAAAAZHJzL2Rvd25yZXYueG1sRI/dasJA&#10;FITvBd9hOYI3Unct/pTUVYpUUCiUxkLp3Wn2NAnNng3Z1USf3i0IXg4z8w2zXHe2EidqfOlYw2Ss&#10;QBBnzpSca/g8bB+eQPiAbLByTBrO5GG96veWmBjX8ged0pCLCGGfoIYihDqR0mcFWfRjVxNH79c1&#10;FkOUTS5Ng22E20o+KjWXFkuOCwXWtCko+0uPVsPr7Idb9cXt7E2NFsdw+X6v8r3Ww0H38gwiUBfu&#10;4Vt7ZzQspvD/Jf4AuboCAAD//wMAUEsBAi0AFAAGAAgAAAAhANvh9svuAAAAhQEAABMAAAAAAAAA&#10;AAAAAAAAAAAAAFtDb250ZW50X1R5cGVzXS54bWxQSwECLQAUAAYACAAAACEAWvQsW78AAAAVAQAA&#10;CwAAAAAAAAAAAAAAAAAfAQAAX3JlbHMvLnJlbHNQSwECLQAUAAYACAAAACEAp4yOrcYAAADbAAAA&#10;DwAAAAAAAAAAAAAAAAAHAgAAZHJzL2Rvd25yZXYueG1sUEsFBgAAAAADAAMAtwAAAPoCAAAAAA==&#10;" path="m15240,53340l13335,51435r,-3175l12065,48260,10795,46990r-7620,l3175,48260r-1905,l1270,50165,,50165r,8890l1270,60960r,1270l12065,62230r1270,-1270l13335,57785r1905,-1905l15240,53340xem15240,5715l13335,4445r,-3175l12065,1270,12065,,3175,,,2540r,9525l1270,13335r,1905l12065,15240r1270,-1905l13335,10160,15240,8890r,-3175xe" fillcolor="black" stroked="f">
                  <v:path arrowok="t"/>
                </v:shape>
                <w10:wrap type="topAndBottom" anchorx="page"/>
              </v:group>
            </w:pict>
          </mc:Fallback>
        </mc:AlternateContent>
      </w:r>
    </w:p>
    <w:p w14:paraId="24E5574C" w14:textId="77777777" w:rsidR="008E6281" w:rsidRDefault="008E6281">
      <w:pPr>
        <w:pStyle w:val="Corpodetexto"/>
        <w:spacing w:before="189"/>
        <w:rPr>
          <w:sz w:val="20"/>
        </w:rPr>
      </w:pPr>
    </w:p>
    <w:p w14:paraId="0D52CE69" w14:textId="77777777" w:rsidR="008E6281" w:rsidRDefault="008E6281">
      <w:pPr>
        <w:pStyle w:val="Corpodetexto"/>
        <w:rPr>
          <w:sz w:val="20"/>
        </w:rPr>
      </w:pPr>
    </w:p>
    <w:p w14:paraId="3CC556C8" w14:textId="77777777" w:rsidR="008E6281" w:rsidRDefault="009602F1">
      <w:pPr>
        <w:pStyle w:val="Corpodetexto"/>
        <w:spacing w:before="147"/>
        <w:rPr>
          <w:sz w:val="20"/>
        </w:rPr>
      </w:pPr>
      <w:r>
        <w:rPr>
          <w:noProof/>
          <w:sz w:val="20"/>
        </w:rPr>
        <w:drawing>
          <wp:anchor distT="0" distB="0" distL="0" distR="0" simplePos="0" relativeHeight="487597056" behindDoc="1" locked="0" layoutInCell="1" allowOverlap="1" wp14:anchorId="51DA0824" wp14:editId="34772921">
            <wp:simplePos x="0" y="0"/>
            <wp:positionH relativeFrom="page">
              <wp:posOffset>1196339</wp:posOffset>
            </wp:positionH>
            <wp:positionV relativeFrom="paragraph">
              <wp:posOffset>255156</wp:posOffset>
            </wp:positionV>
            <wp:extent cx="1515089" cy="96012"/>
            <wp:effectExtent l="0" t="0" r="0" b="0"/>
            <wp:wrapTopAndBottom/>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93" cstate="print"/>
                    <a:stretch>
                      <a:fillRect/>
                    </a:stretch>
                  </pic:blipFill>
                  <pic:spPr>
                    <a:xfrm>
                      <a:off x="0" y="0"/>
                      <a:ext cx="1515089" cy="96012"/>
                    </a:xfrm>
                    <a:prstGeom prst="rect">
                      <a:avLst/>
                    </a:prstGeom>
                  </pic:spPr>
                </pic:pic>
              </a:graphicData>
            </a:graphic>
          </wp:anchor>
        </w:drawing>
      </w:r>
      <w:r>
        <w:rPr>
          <w:noProof/>
          <w:sz w:val="20"/>
        </w:rPr>
        <mc:AlternateContent>
          <mc:Choice Requires="wpg">
            <w:drawing>
              <wp:anchor distT="0" distB="0" distL="0" distR="0" simplePos="0" relativeHeight="487597568" behindDoc="1" locked="0" layoutInCell="1" allowOverlap="1" wp14:anchorId="5A71A344" wp14:editId="54913E18">
                <wp:simplePos x="0" y="0"/>
                <wp:positionH relativeFrom="page">
                  <wp:posOffset>1196339</wp:posOffset>
                </wp:positionH>
                <wp:positionV relativeFrom="paragraph">
                  <wp:posOffset>598055</wp:posOffset>
                </wp:positionV>
                <wp:extent cx="200025" cy="95885"/>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 cy="95885"/>
                          <a:chOff x="0" y="0"/>
                          <a:chExt cx="200025" cy="95885"/>
                        </a:xfrm>
                      </wpg:grpSpPr>
                      <pic:pic xmlns:pic="http://schemas.openxmlformats.org/drawingml/2006/picture">
                        <pic:nvPicPr>
                          <pic:cNvPr id="77" name="Image 77"/>
                          <pic:cNvPicPr/>
                        </pic:nvPicPr>
                        <pic:blipFill>
                          <a:blip r:embed="rId94" cstate="print"/>
                          <a:stretch>
                            <a:fillRect/>
                          </a:stretch>
                        </pic:blipFill>
                        <pic:spPr>
                          <a:xfrm>
                            <a:off x="0" y="0"/>
                            <a:ext cx="105409" cy="95884"/>
                          </a:xfrm>
                          <a:prstGeom prst="rect">
                            <a:avLst/>
                          </a:prstGeom>
                        </pic:spPr>
                      </pic:pic>
                      <wps:wsp>
                        <wps:cNvPr id="78" name="Graphic 78"/>
                        <wps:cNvSpPr/>
                        <wps:spPr>
                          <a:xfrm>
                            <a:off x="142240" y="38099"/>
                            <a:ext cx="57785" cy="36830"/>
                          </a:xfrm>
                          <a:custGeom>
                            <a:avLst/>
                            <a:gdLst/>
                            <a:ahLst/>
                            <a:cxnLst/>
                            <a:rect l="l" t="t" r="r" b="b"/>
                            <a:pathLst>
                              <a:path w="57785" h="36830">
                                <a:moveTo>
                                  <a:pt x="57785" y="30480"/>
                                </a:moveTo>
                                <a:lnTo>
                                  <a:pt x="56515" y="29210"/>
                                </a:lnTo>
                                <a:lnTo>
                                  <a:pt x="56515" y="27305"/>
                                </a:lnTo>
                                <a:lnTo>
                                  <a:pt x="1270" y="27305"/>
                                </a:lnTo>
                                <a:lnTo>
                                  <a:pt x="0" y="29210"/>
                                </a:lnTo>
                                <a:lnTo>
                                  <a:pt x="0" y="33655"/>
                                </a:lnTo>
                                <a:lnTo>
                                  <a:pt x="1270" y="34925"/>
                                </a:lnTo>
                                <a:lnTo>
                                  <a:pt x="1270" y="36830"/>
                                </a:lnTo>
                                <a:lnTo>
                                  <a:pt x="56515" y="36830"/>
                                </a:lnTo>
                                <a:lnTo>
                                  <a:pt x="56515" y="34925"/>
                                </a:lnTo>
                                <a:lnTo>
                                  <a:pt x="57785" y="33655"/>
                                </a:lnTo>
                                <a:lnTo>
                                  <a:pt x="57785" y="30480"/>
                                </a:lnTo>
                                <a:close/>
                              </a:path>
                              <a:path w="57785" h="36830">
                                <a:moveTo>
                                  <a:pt x="57785" y="3175"/>
                                </a:moveTo>
                                <a:lnTo>
                                  <a:pt x="56515" y="1270"/>
                                </a:lnTo>
                                <a:lnTo>
                                  <a:pt x="56515" y="0"/>
                                </a:lnTo>
                                <a:lnTo>
                                  <a:pt x="1270" y="0"/>
                                </a:lnTo>
                                <a:lnTo>
                                  <a:pt x="1270" y="1270"/>
                                </a:lnTo>
                                <a:lnTo>
                                  <a:pt x="0" y="1270"/>
                                </a:lnTo>
                                <a:lnTo>
                                  <a:pt x="0" y="6350"/>
                                </a:lnTo>
                                <a:lnTo>
                                  <a:pt x="1270" y="7620"/>
                                </a:lnTo>
                                <a:lnTo>
                                  <a:pt x="1270" y="8890"/>
                                </a:lnTo>
                                <a:lnTo>
                                  <a:pt x="56515" y="8890"/>
                                </a:lnTo>
                                <a:lnTo>
                                  <a:pt x="56515" y="7620"/>
                                </a:lnTo>
                                <a:lnTo>
                                  <a:pt x="57785" y="6350"/>
                                </a:lnTo>
                                <a:lnTo>
                                  <a:pt x="57785" y="317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8A3E923" id="Group 76" o:spid="_x0000_s1026" style="position:absolute;margin-left:94.2pt;margin-top:47.1pt;width:15.75pt;height:7.55pt;z-index:-15718912;mso-wrap-distance-left:0;mso-wrap-distance-right:0;mso-position-horizontal-relative:page" coordsize="200025,95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opsZ3AMAANALAAAOAAAAZHJzL2Uyb0RvYy54bWykVl1vnDgUfV9p/4PF&#10;ezPADAODMqlWzTaKVLXRNtU+e4wBq4C9tucj/36vbQzsTBsm3UiB6/HBPvfcD/v2/alt0IFKxXi3&#10;DaKbMEC0I7xgXbUNvj1/fJcFSGncFbjhHd0GL1QF7+9+/+32KHIa85o3BZUIFulUfhTboNZa5IuF&#10;IjVtsbrhgnYwWXLZYg1DWS0KiY+wetss4jBcL45cFkJyQpWCX+/dZHBn1y9LSvSXslRUo2YbADdt&#10;n9I+d+a5uLvFeSWxqBnpaeBfYNFi1sGmw1L3WGO0l+xiqZYRyRUv9Q3h7YKXJSPU+gDeROGZNw+S&#10;74X1pcqPlRhkAmnPdPrlZcnnw5NErNgG6TpAHW4hRnZbBGMQ5yiqHDAPUnwVT9J5COYnTr4rmF6c&#10;z5txNYJPpWzNR+AoOlnVXwbV6UkjAj9CGMM4CRCBqU2SZYkLCqkhchcfkfrP1z5b4NxtaYkNRAQj&#10;Ofz3AoJ1IeB8osFXei9p0C/SXrVGi+X3vXgHsRZYsx1rmH6xeQtRNaS6wxMjRlczmMQi9bF4bHFF&#10;UZoaTTzGfGG0v1hg1zDxkTWNUdzYPVVI97N0+YG3LhXvOdm3tNOutiRtgDXvVM2ECpDMabujkCry&#10;sYggXlDXGtJFSNZpFzOlJdWkNvuXwOMvKD9DFOfDhCU98jQuqD6xrsmVKExW4WbMlZXZdwg6zoVU&#10;+oHyFhkDiAIBUBrn+PBJ9VQ8pBfQ7W5pARmT8NCIlJcORhfivanWvtZYUKBglp3EF7qirzXXetLM&#10;eNKjTKn1o5+IE63ieAX9DEpmmYWbjZPfV1SSplBFtqCW62xpu9xEJLJ3Ik2Fgc5VOIlArNpb5NR5&#10;00hpmmhjm6iGbAB5AwRNdOc2hwQ335lFjYmO26DnUQNJS8PMtfxAn7lFaVPdPcY4Eq4yT3VENd1/&#10;0OskAs8AHW/iyKM9xr+FW3nEpsvQdhUQwWP822GjOHVqxrPQHje7fR+d5Tq5cuvlagNt0OWzZ+ff&#10;ZyynUfUQ/z53/k3YWQqTcM16NsFOQut5koYr6rw1+fI/8iZKvWzzaWMD/ZrGyZA1r2fXkDFXwmY3&#10;dvlyJWy9TK7cN13HVyKzbPM6cpTmDdDZ/ccsmXVqhC7HmP80n6DYh54E9rTrKd6wwp+USla7D41E&#10;B2zuiPavr8IJDO4Tqj+pjLXjxQvcm45wcdwG6p89NheD5rGD0wLiqL0hvbHzhtTNB27vojbh4ZR6&#10;Pv2NpegPLA0t/DP3h8bFueWw5suO/7HXvGT2UBsZwaFmBnCAWcteG+0B2V9xzb10Orao8SJ+9y8A&#10;AAD//wMAUEsDBAoAAAAAAAAAIQCE8kuGMwMAADMDAAAUAAAAZHJzL21lZGlhL2ltYWdlMS5wbmeJ&#10;UE5HDQoaCgAAAA1JSERSAAAAFgAAABQIBgAAAIl8zTAAAAAGYktHRAD/AP8A/6C9p5MAAAAJcEhZ&#10;cwAADsQAAA7EAZUrDhsAAALTSURBVDiNrZNfSFNxFMe/3ukVc+5hYQjKFrmsBT3cDfcgYQ++KZaZ&#10;jGZMhpREMEjFwYwGJUtYuAcFMWSgQ5zOnBncnvRhCINLaQ8ylNpgI2Y46YbMge3P/fU0WXI1wx04&#10;L+d7vp+H86eIEILzxMHBgbSnp+dtKBS6mslkigFAJpPtS8rKyiwLCwt6uVz+q6amJiZmnpmZeehy&#10;uR7FYrFqjUbzJV8zm81j09PTpp2dnepMJlNCURThef4iABAAZHBw0E4IwfFcWVlpkkgkGQDEaDS6&#10;87Xd3d1LOX9vb69zf39fRgjB2trarVPB4XD4ilwu/wmAVFVV/YhEIsp83efz3cv5t7a2rudr1Gmz&#10;a2tre8/zvLy8vDzJsmyLUqmMHu85yS8KFgSBMplMU5ubmzclEknW6/XqNRrNxkkQsSgWK9rt9ueL&#10;i4v3AWB8fPxpc3Pzx3x9cnLysd/vv51IJKQNDQ0BALDZbC9pmk4DwMDAwBvg2IyXl5fv5GpWq/W1&#10;2EK7u7tduR6xnJ+f1/8FDgaDN6RSaQIAMRgMs9lslhIDx+PxSo7jdE6n85larQ6q1erg0tLSXY7j&#10;dBzH6ZLJ5IUjcF9f34hKpfoGgDQ2NvoPDw9LxaD56Xa7jfjXVcTj8cpQKKQCgPb2dl9paenv/1nW&#10;8TgCKxSK7xaLxQEAFovFsb6+ri0IGACGhoZe1NfXf0qlUnRHR8c7nuflBQHTNJ3yeDyGioqKRCQS&#10;udzV1eUWBOHEJzozGABqa2vDExMTTwCAZdmW4eFha0HAANDZ2TlrMpmmAMBms71aXV1tKggYAMbG&#10;xsx1dXVfBUGgDAaDJxaLVRcELJVKD+bm5h7QNJ3a29ur1Ov13nQ6XXJuMAAwDPPF4XBYACAQCDT0&#10;9/ePEEKKzkTW6XQcwzAbo6OjZrHvEgShqLW19QMAQlFUdnt7+1pOY1m2mWGYDa1W+zkajSryfX8A&#10;a7fVPQMtH1EAAAAASUVORK5CYIJQSwMEFAAGAAgAAAAhAHveU3PgAAAACgEAAA8AAABkcnMvZG93&#10;bnJldi54bWxMj0FLw0AQhe+C/2EZwZvdJK2SxGxKKeqpCLaCeNtmp0lodjZkt0n67x1Peny8jzff&#10;FOvZdmLEwbeOFMSLCARS5UxLtYLPw+tDCsIHTUZ3jlDBFT2sy9ubQufGTfSB4z7UgkfI51pBE0Kf&#10;S+mrBq32C9cjcXdyg9WB41BLM+iJx20nkyh6kla3xBca3eO2weq8v1gFb5OeNsv4ZdydT9vr9+Hx&#10;/WsXo1L3d/PmGUTAOfzB8KvP6lCy09FdyHjRcU7TFaMKslUCgoEkzjIQR26ibAmyLOT/F8o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AqimxncAwAA0AsAAA4A&#10;AAAAAAAAAAAAAAAAOgIAAGRycy9lMm9Eb2MueG1sUEsBAi0ACgAAAAAAAAAhAITyS4YzAwAAMwMA&#10;ABQAAAAAAAAAAAAAAAAAQgYAAGRycy9tZWRpYS9pbWFnZTEucG5nUEsBAi0AFAAGAAgAAAAhAHve&#10;U3PgAAAACgEAAA8AAAAAAAAAAAAAAAAApwkAAGRycy9kb3ducmV2LnhtbFBLAQItABQABgAIAAAA&#10;IQCqJg6+vAAAACEBAAAZAAAAAAAAAAAAAAAAALQKAABkcnMvX3JlbHMvZTJvRG9jLnhtbC5yZWxz&#10;UEsFBgAAAAAGAAYAfAEAAKcLAAAAAA==&#10;">
                <v:shape id="Image 77" o:spid="_x0000_s1027" type="#_x0000_t75" style="position:absolute;width:105409;height:95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R5hxgAAANsAAAAPAAAAZHJzL2Rvd25yZXYueG1sRI9Ba8JA&#10;FITvBf/D8oReSt3UQ6Opq7QFSU7Fquj1kX1Ngtm3IbsxaX59tyB4HGbmG2a1GUwtrtS6yrKCl1kE&#10;gji3uuJCwfGwfV6AcB5ZY22ZFPySg8168rDCRNuev+m694UIEHYJKii9bxIpXV6SQTezDXHwfmxr&#10;0AfZFlK32Ae4qeU8il6lwYrDQokNfZaUX/adUZAuF1+7Q395OsbjcvzIqrQ7mbNSj9Ph/Q2Ep8Hf&#10;w7d2phXEMfx/CT9Arv8AAAD//wMAUEsBAi0AFAAGAAgAAAAhANvh9svuAAAAhQEAABMAAAAAAAAA&#10;AAAAAAAAAAAAAFtDb250ZW50X1R5cGVzXS54bWxQSwECLQAUAAYACAAAACEAWvQsW78AAAAVAQAA&#10;CwAAAAAAAAAAAAAAAAAfAQAAX3JlbHMvLnJlbHNQSwECLQAUAAYACAAAACEApg0eYcYAAADbAAAA&#10;DwAAAAAAAAAAAAAAAAAHAgAAZHJzL2Rvd25yZXYueG1sUEsFBgAAAAADAAMAtwAAAPoCAAAAAA==&#10;">
                  <v:imagedata r:id="rId95" o:title=""/>
                </v:shape>
                <v:shape id="Graphic 78" o:spid="_x0000_s1028" style="position:absolute;left:142240;top:38099;width:57785;height:36830;visibility:visible;mso-wrap-style:square;v-text-anchor:top" coordsize="577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KzLvwAAANsAAAAPAAAAZHJzL2Rvd25yZXYueG1sRE9LbsIw&#10;EN0j9Q7WVGIHTllAFDAIVUV8dkAPMI2HOBCPU9tAuD1eILF8ev/ZorONuJEPtWMFX8MMBHHpdM2V&#10;gt/japCDCBFZY+OYFDwowGL+0Zthod2d93Q7xEqkEA4FKjAxtoWUoTRkMQxdS5y4k/MWY4K+ktrj&#10;PYXbRo6ybCwt1pwaDLb0bai8HK5WQb49r3/+VvXZa5tvJK7N/267V6r/2S2nICJ18S1+uTdawSSN&#10;TV/SD5DzJwAAAP//AwBQSwECLQAUAAYACAAAACEA2+H2y+4AAACFAQAAEwAAAAAAAAAAAAAAAAAA&#10;AAAAW0NvbnRlbnRfVHlwZXNdLnhtbFBLAQItABQABgAIAAAAIQBa9CxbvwAAABUBAAALAAAAAAAA&#10;AAAAAAAAAB8BAABfcmVscy8ucmVsc1BLAQItABQABgAIAAAAIQB96KzLvwAAANsAAAAPAAAAAAAA&#10;AAAAAAAAAAcCAABkcnMvZG93bnJldi54bWxQSwUGAAAAAAMAAwC3AAAA8wIAAAAA&#10;" path="m57785,30480l56515,29210r,-1905l1270,27305,,29210r,4445l1270,34925r,1905l56515,36830r,-1905l57785,33655r,-3175xem57785,3175l56515,1270,56515,,1270,r,1270l,1270,,6350,1270,7620r,1270l56515,8890r,-1270l57785,6350r,-3175xe" fillcolor="black" stroked="f">
                  <v:path arrowok="t"/>
                </v:shape>
                <w10:wrap type="topAndBottom" anchorx="page"/>
              </v:group>
            </w:pict>
          </mc:Fallback>
        </mc:AlternateContent>
      </w:r>
      <w:r>
        <w:rPr>
          <w:noProof/>
          <w:sz w:val="20"/>
        </w:rPr>
        <w:drawing>
          <wp:anchor distT="0" distB="0" distL="0" distR="0" simplePos="0" relativeHeight="487598080" behindDoc="1" locked="0" layoutInCell="1" allowOverlap="1" wp14:anchorId="6308091D" wp14:editId="46529B0A">
            <wp:simplePos x="0" y="0"/>
            <wp:positionH relativeFrom="page">
              <wp:posOffset>1483741</wp:posOffset>
            </wp:positionH>
            <wp:positionV relativeFrom="paragraph">
              <wp:posOffset>607580</wp:posOffset>
            </wp:positionV>
            <wp:extent cx="124985" cy="92297"/>
            <wp:effectExtent l="0" t="0" r="0" b="0"/>
            <wp:wrapTopAndBottom/>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96" cstate="print"/>
                    <a:stretch>
                      <a:fillRect/>
                    </a:stretch>
                  </pic:blipFill>
                  <pic:spPr>
                    <a:xfrm>
                      <a:off x="0" y="0"/>
                      <a:ext cx="124985" cy="92297"/>
                    </a:xfrm>
                    <a:prstGeom prst="rect">
                      <a:avLst/>
                    </a:prstGeom>
                  </pic:spPr>
                </pic:pic>
              </a:graphicData>
            </a:graphic>
          </wp:anchor>
        </w:drawing>
      </w:r>
      <w:r>
        <w:rPr>
          <w:noProof/>
          <w:sz w:val="20"/>
        </w:rPr>
        <mc:AlternateContent>
          <mc:Choice Requires="wps">
            <w:drawing>
              <wp:anchor distT="0" distB="0" distL="0" distR="0" simplePos="0" relativeHeight="487598592" behindDoc="1" locked="0" layoutInCell="1" allowOverlap="1" wp14:anchorId="6A12B1FC" wp14:editId="6A430B34">
                <wp:simplePos x="0" y="0"/>
                <wp:positionH relativeFrom="page">
                  <wp:posOffset>1652016</wp:posOffset>
                </wp:positionH>
                <wp:positionV relativeFrom="paragraph">
                  <wp:posOffset>625995</wp:posOffset>
                </wp:positionV>
                <wp:extent cx="60960" cy="64135"/>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 cy="64135"/>
                        </a:xfrm>
                        <a:custGeom>
                          <a:avLst/>
                          <a:gdLst/>
                          <a:ahLst/>
                          <a:cxnLst/>
                          <a:rect l="l" t="t" r="r" b="b"/>
                          <a:pathLst>
                            <a:path w="60960" h="64135">
                              <a:moveTo>
                                <a:pt x="60960" y="30480"/>
                              </a:moveTo>
                              <a:lnTo>
                                <a:pt x="59055" y="29210"/>
                              </a:lnTo>
                              <a:lnTo>
                                <a:pt x="59055" y="27305"/>
                              </a:lnTo>
                              <a:lnTo>
                                <a:pt x="34925" y="27305"/>
                              </a:lnTo>
                              <a:lnTo>
                                <a:pt x="34925" y="0"/>
                              </a:lnTo>
                              <a:lnTo>
                                <a:pt x="26035" y="0"/>
                              </a:lnTo>
                              <a:lnTo>
                                <a:pt x="26035" y="1270"/>
                              </a:lnTo>
                              <a:lnTo>
                                <a:pt x="24130" y="1270"/>
                              </a:lnTo>
                              <a:lnTo>
                                <a:pt x="24130" y="27305"/>
                              </a:lnTo>
                              <a:lnTo>
                                <a:pt x="1270" y="27305"/>
                              </a:lnTo>
                              <a:lnTo>
                                <a:pt x="0" y="29210"/>
                              </a:lnTo>
                              <a:lnTo>
                                <a:pt x="0" y="34925"/>
                              </a:lnTo>
                              <a:lnTo>
                                <a:pt x="1270" y="34925"/>
                              </a:lnTo>
                              <a:lnTo>
                                <a:pt x="1270" y="36830"/>
                              </a:lnTo>
                              <a:lnTo>
                                <a:pt x="24130" y="36830"/>
                              </a:lnTo>
                              <a:lnTo>
                                <a:pt x="24130" y="62230"/>
                              </a:lnTo>
                              <a:lnTo>
                                <a:pt x="26035" y="62230"/>
                              </a:lnTo>
                              <a:lnTo>
                                <a:pt x="27305" y="64135"/>
                              </a:lnTo>
                              <a:lnTo>
                                <a:pt x="33655" y="64135"/>
                              </a:lnTo>
                              <a:lnTo>
                                <a:pt x="33655" y="62230"/>
                              </a:lnTo>
                              <a:lnTo>
                                <a:pt x="34925" y="62230"/>
                              </a:lnTo>
                              <a:lnTo>
                                <a:pt x="34925" y="36830"/>
                              </a:lnTo>
                              <a:lnTo>
                                <a:pt x="59055" y="36830"/>
                              </a:lnTo>
                              <a:lnTo>
                                <a:pt x="59055" y="33655"/>
                              </a:lnTo>
                              <a:lnTo>
                                <a:pt x="60960" y="33655"/>
                              </a:lnTo>
                              <a:lnTo>
                                <a:pt x="60960" y="3048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F2DEA0" id="Graphic 80" o:spid="_x0000_s1026" style="position:absolute;margin-left:130.1pt;margin-top:49.3pt;width:4.8pt;height:5.05pt;z-index:-15717888;visibility:visible;mso-wrap-style:square;mso-wrap-distance-left:0;mso-wrap-distance-top:0;mso-wrap-distance-right:0;mso-wrap-distance-bottom:0;mso-position-horizontal:absolute;mso-position-horizontal-relative:page;mso-position-vertical:absolute;mso-position-vertical-relative:text;v-text-anchor:top" coordsize="60960,64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seSvgIAAHgIAAAOAAAAZHJzL2Uyb0RvYy54bWysVtFumzAUfZ+0f7D8vkJIQxtUUk2tWk2q&#10;ukrttGfHmIBmsGc7If37XduYsE0qZVoe4Bofrs891xzn6vrYcHRgSteizfHiLMaItVQUdbvL8beX&#10;u0+XGGlD2oJw0bIcvzKNrzcfP1x1MmOJqAQvmEKQpNVZJ3NcGSOzKNK0Yg3RZ0KyFiZLoRpiYKh2&#10;UaFIB9kbHiVxnEadUIVUgjKt4emtn8Qbl78sGTVfy1Izg3iOgZtxV+WuW3uNNlck2ykiq5r2NMg/&#10;sGhI3cKiQ6pbYgjaq/qvVE1NldCiNGdUNJEoy5oyVwNUs4j/qOa5IpK5WkAcLQeZ9P9LSx8PTwrV&#10;RY4vQZ6WNNCj+14OeALydFJngHqWT8oWqOWDoD80TES/zdiB7jHHUjUWC+Who9P6ddCaHQ2i8DCN&#10;1ymsSGEmPV8sV3apiGThVbrX5p4Jl4YcHrTxjSpCRKoQ0WMbQgXtto3mrtEGI2i0wggavfWNlsTY&#10;9yw3G6Ju4FEFGnauEQf2IhzK2AJ6rkB1GZ97VYDqCcXbMXq1jlcrjACdrJOF0xDQARPu0mUeYS+W&#10;cRAhYMLdY5fn66TPOwP79vpJGoP0lut7cYvkYgIK3YTGQsoZ0GSyIpfMiToJ9atPi+9xXla/+4Lg&#10;4e6FH5aeA00vQYW3siaDTssZ2DRJpvIOLX0H1mlpVR1/g6H6cO+33zLtt/Us7CTf07ae5nvCTmt2&#10;+rRmYV2Vb/VtZAZzsCPjCLpSLjTzS1k3cv43OBRYxtgDteB1cVdzbl1Jq932hit0IPZUc79+q41g&#10;zp69I1tv3oriFZy+A2/Psf65J4phxL+0cJbAd2BCoEKwDYEy/Ea409MZotLm5fidKIkkhDk2YOiP&#10;IpxUJAtmDfwtwGPtm634vDeirK2TO26eUT+A483V3x/F9vwcjx3q9Idh8wsAAP//AwBQSwMEFAAG&#10;AAgAAAAhAN2w+U3hAAAACgEAAA8AAABkcnMvZG93bnJldi54bWxMj8tOwzAQRfdI/IM1SOyoTaSG&#10;NMSpKlAkHt2kIMTSjadJRDyOYrcNf8+wguVoju49t1jPbhAnnELvScPtQoFAarztqdXw/lbdZCBC&#10;NGTN4Ak1fGOAdXl5UZjc+jPVeNrFVnAIhdxo6GIccylD06EzYeFHJP4d/ORM5HNqpZ3MmcPdIBOl&#10;UulMT9zQmREfOmy+dkenIVOf1cfydbl5OYxP7XO9rerxsdL6+mre3IOIOMc/GH71WR1Kdtr7I9kg&#10;Bg1JqhJGNayyFAQDSbriLXsmVXYHsizk/wnlDwAAAP//AwBQSwECLQAUAAYACAAAACEAtoM4kv4A&#10;AADhAQAAEwAAAAAAAAAAAAAAAAAAAAAAW0NvbnRlbnRfVHlwZXNdLnhtbFBLAQItABQABgAIAAAA&#10;IQA4/SH/1gAAAJQBAAALAAAAAAAAAAAAAAAAAC8BAABfcmVscy8ucmVsc1BLAQItABQABgAIAAAA&#10;IQD9oseSvgIAAHgIAAAOAAAAAAAAAAAAAAAAAC4CAABkcnMvZTJvRG9jLnhtbFBLAQItABQABgAI&#10;AAAAIQDdsPlN4QAAAAoBAAAPAAAAAAAAAAAAAAAAABgFAABkcnMvZG93bnJldi54bWxQSwUGAAAA&#10;AAQABADzAAAAJgYAAAAA&#10;" path="m60960,30480l59055,29210r,-1905l34925,27305,34925,,26035,r,1270l24130,1270r,26035l1270,27305,,29210r,5715l1270,34925r,1905l24130,36830r,25400l26035,62230r1270,1905l33655,64135r,-1905l34925,62230r,-25400l59055,36830r,-3175l60960,33655r,-3175xe" fillcolor="black" stroked="f">
                <v:path arrowok="t"/>
                <w10:wrap type="topAndBottom" anchorx="page"/>
              </v:shape>
            </w:pict>
          </mc:Fallback>
        </mc:AlternateContent>
      </w:r>
      <w:r>
        <w:rPr>
          <w:noProof/>
          <w:sz w:val="20"/>
        </w:rPr>
        <mc:AlternateContent>
          <mc:Choice Requires="wpg">
            <w:drawing>
              <wp:anchor distT="0" distB="0" distL="0" distR="0" simplePos="0" relativeHeight="487599104" behindDoc="1" locked="0" layoutInCell="1" allowOverlap="1" wp14:anchorId="2911B0FE" wp14:editId="26BFD7B7">
                <wp:simplePos x="0" y="0"/>
                <wp:positionH relativeFrom="page">
                  <wp:posOffset>1789048</wp:posOffset>
                </wp:positionH>
                <wp:positionV relativeFrom="paragraph">
                  <wp:posOffset>607580</wp:posOffset>
                </wp:positionV>
                <wp:extent cx="229235" cy="91440"/>
                <wp:effectExtent l="0" t="0" r="0" b="0"/>
                <wp:wrapTopAndBottom/>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9235" cy="91440"/>
                          <a:chOff x="0" y="0"/>
                          <a:chExt cx="229235" cy="91440"/>
                        </a:xfrm>
                      </wpg:grpSpPr>
                      <pic:pic xmlns:pic="http://schemas.openxmlformats.org/drawingml/2006/picture">
                        <pic:nvPicPr>
                          <pic:cNvPr id="82" name="Image 82"/>
                          <pic:cNvPicPr/>
                        </pic:nvPicPr>
                        <pic:blipFill>
                          <a:blip r:embed="rId97" cstate="print"/>
                          <a:stretch>
                            <a:fillRect/>
                          </a:stretch>
                        </pic:blipFill>
                        <pic:spPr>
                          <a:xfrm>
                            <a:off x="0" y="0"/>
                            <a:ext cx="127000" cy="91439"/>
                          </a:xfrm>
                          <a:prstGeom prst="rect">
                            <a:avLst/>
                          </a:prstGeom>
                        </pic:spPr>
                      </pic:pic>
                      <wps:wsp>
                        <wps:cNvPr id="83" name="Graphic 83"/>
                        <wps:cNvSpPr/>
                        <wps:spPr>
                          <a:xfrm>
                            <a:off x="168275" y="18414"/>
                            <a:ext cx="60960" cy="64135"/>
                          </a:xfrm>
                          <a:custGeom>
                            <a:avLst/>
                            <a:gdLst/>
                            <a:ahLst/>
                            <a:cxnLst/>
                            <a:rect l="l" t="t" r="r" b="b"/>
                            <a:pathLst>
                              <a:path w="60960" h="64135">
                                <a:moveTo>
                                  <a:pt x="60960" y="29210"/>
                                </a:moveTo>
                                <a:lnTo>
                                  <a:pt x="59055" y="29210"/>
                                </a:lnTo>
                                <a:lnTo>
                                  <a:pt x="59055" y="27305"/>
                                </a:lnTo>
                                <a:lnTo>
                                  <a:pt x="34912" y="27305"/>
                                </a:lnTo>
                                <a:lnTo>
                                  <a:pt x="34912" y="0"/>
                                </a:lnTo>
                                <a:lnTo>
                                  <a:pt x="26035" y="0"/>
                                </a:lnTo>
                                <a:lnTo>
                                  <a:pt x="26035" y="27305"/>
                                </a:lnTo>
                                <a:lnTo>
                                  <a:pt x="1270" y="27305"/>
                                </a:lnTo>
                                <a:lnTo>
                                  <a:pt x="0" y="29210"/>
                                </a:lnTo>
                                <a:lnTo>
                                  <a:pt x="0" y="34925"/>
                                </a:lnTo>
                                <a:lnTo>
                                  <a:pt x="1270" y="34925"/>
                                </a:lnTo>
                                <a:lnTo>
                                  <a:pt x="1270" y="36830"/>
                                </a:lnTo>
                                <a:lnTo>
                                  <a:pt x="26035" y="36830"/>
                                </a:lnTo>
                                <a:lnTo>
                                  <a:pt x="26035" y="62230"/>
                                </a:lnTo>
                                <a:lnTo>
                                  <a:pt x="27305" y="64135"/>
                                </a:lnTo>
                                <a:lnTo>
                                  <a:pt x="33655" y="64135"/>
                                </a:lnTo>
                                <a:lnTo>
                                  <a:pt x="33655" y="62230"/>
                                </a:lnTo>
                                <a:lnTo>
                                  <a:pt x="34925" y="62230"/>
                                </a:lnTo>
                                <a:lnTo>
                                  <a:pt x="34925" y="36830"/>
                                </a:lnTo>
                                <a:lnTo>
                                  <a:pt x="59055" y="36830"/>
                                </a:lnTo>
                                <a:lnTo>
                                  <a:pt x="59055" y="34925"/>
                                </a:lnTo>
                                <a:lnTo>
                                  <a:pt x="60960" y="33655"/>
                                </a:lnTo>
                                <a:lnTo>
                                  <a:pt x="60960" y="2921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060594" id="Group 81" o:spid="_x0000_s1026" style="position:absolute;margin-left:140.85pt;margin-top:47.85pt;width:18.05pt;height:7.2pt;z-index:-15717376;mso-wrap-distance-left:0;mso-wrap-distance-right:0;mso-position-horizontal-relative:page" coordsize="229235,9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jyD10wMAAFwLAAAOAAAAZHJzL2Uyb0RvYy54bWycVttu2zgQfS+w/yDo&#10;vdHNUWwhTrFo2iBA0Q22WfSZpiiJqCSyJH3J33eGF1sbt7XdAJFI83B45syFun23G/pow5TmYlzG&#10;2VUaR2ykouZju4z/e/74dh5H2pCxJr0Y2TJ+YTp+d/fXm9utrFguOtHXTEVgZNTVVi7jzhhZJYmm&#10;HRuIvhKSjbDYCDUQA1PVJrUiW7A+9EmepmWyFaqWSlCmNfx67xbjO2u/aRg1/zSNZibqlzFwM/ap&#10;7HOFz+TullStIrLj1NMgf8BiIHyEQ/em7okh0VrxI1MDp0po0ZgrKoZENA2nzPoA3mTpK28elFhL&#10;60tbbVu5lwmkfaXTH5ulnzdPKuL1Mp5ncTSSAWJkj41gDuJsZVsB5kHJL/JJOQ9h+EnQbxqWk9fr&#10;OG8P4F2jBtwEjkY7q/rLXnW2MxGFH/N8kRfXcURhaZHNZj4otIPIHW2i3YffbUtI5Y60xPZEJKcV&#10;/HsBYXQk4OlEg11mrVjsjQxn2RiI+raWbyHWkhi+4j03LzZvIapIatw8cYq64mQSizzE4nEgLYvm&#10;OcYiYHAHan9kYNVz+ZH3PSqOY08V0v1VuvzEW5eK94KuBzYaV1uK9cBajLrjUseRqtiwYpAq6rGG&#10;ZKFQ1wbSRSo+GldI2ihmaIfnN8DjXyg/JEqq/YIlfeCJLmifWOfkSpbfpCnUsc+VYoHn7oNOKqm0&#10;eWBiiHAARIEAKE0qsvmkPZUA8QK60y0tIIMJD41IB+lgdiTeRbX2pSOSAQU0O4lvEeL74FvPvEBP&#10;PApLzc9+IU5WzvMbqBkomWw+y2ZO/lBRZboovUjlLIPa+r9IdO1EmgoDnat2EoFYXRjR3RiGKCU2&#10;0d42UQPZAPLGETTRlTscEhz3oVEcRttl7Hl0MLI0cG0QG/YsLMpgdXsMOAJtILO1D/E8oPpxir5e&#10;pNfO7Sk6YMJbWssT7E2RBhECJrwdtpgtMqg5ZHEBNrANtsLb2czLFNsa2DwXd/pszP8zaXrcRNRA&#10;L7wdTYcDAfLfS7Q/+hJoOS/Odb64AFvm+Sm7Nowo/rQCgufh7YNflD6pLsKe5OCEshwuwJ7W4ZDY&#10;F2FPRvhQioVVxHWNoFV4O80O2J8VIu2FZm479gLbovf9Acp72oG06Hkdbi2t2tX7XkUbgt9r9s83&#10;rwkM7nbtbw0crUT9At8wW+iky1h/XxO8pPvHETo35LYJAxUGqzBQpn8v7HehbUdwYzzvvhIl/eVh&#10;oJ1+FqGBH90hDos7R/H32oiG2wvmwAi8xglcJnZkP+GsEv5zE78Rp3OLOnwU3/0AAAD//wMAUEsD&#10;BAoAAAAAAAAAIQDWwonwTQQAAE0EAAAUAAAAZHJzL21lZGlhL2ltYWdlMS5wbmeJUE5HDQoaCgAA&#10;AA1JSERSAAAAGgAAABMIBgAAAI5FHQYAAAAGYktHRAD/AP8A/6C9p5MAAAAJcEhZcwAADsQAAA7E&#10;AZUrDhsAAAPtSURBVDiNnVVtSKpnGL7UEnV9mdTpw5xZWbrRTv2Iso9RscqNgi2ijwUxg/NHTtj5&#10;0TbZIJAV/nAfyAbFDMbiTRoRY2Q7xCI9hDE2KrDChWcNPSm2ymbn2Ep79ue8w73TGrvh/vE813U/&#10;1/1c7837oKGhwVFVVfUzRVH9hBAwc3Nz8259ff2j6urqn6ampu4l4gSDwZyJiYn3JRLJbwAInQUF&#10;BU9GRkY+i0QiPNCbk5OT7zEPODk5EUql0l9pjsPhaGRy7HZ7k1gs9gIgbDY7VlZW9otcLnfL5XJ3&#10;cXGxRyqVPvb7/XeSCsViMXZXV9e3NK7X6z9iivh8vkIul/snAFJaWrrPbMTlcr1kMpkehMPhtKRC&#10;RqNxjMZ6e3utsViMHY9Ho1GOWq22ASAikej3YDCYk8hWOhMKORyORg6HEwVAVCrVeiQS4SWyFQBh&#10;sVjXTqez9iaRhEKBQOBOfn7+IQAik8k8yTqlKKofAMnLy/PfJkIIARtxEYvFOAMDA5Tf788XCoWn&#10;Npvt9ZycnCMkCKfTWQcALS0tq4lwZqTEL8bHx8dXV1dbUlNTrxYXF98sLy93JytcWVl5DQBkMtnj&#10;o6OjHKfTWWe1WvsCgUAeAGRmZp5ptdrPW1tbf2CxWIT13DoMDw9/OTMzM0wIYVkslmGNRjNzU4cC&#10;geBZJBLh19bWOrlc7lUyXnt7+/d6vX7y7xuJRKKTjIyMP87OzjK3trbu/hc7AGBjY6OusLDwiUaj&#10;mWlqanLweLyLUCiUSVHU2y6X62Wr1dqfnZ19CsQNw9zcXB+9np+f77np4/L5/GcAyODg4NfX19cs&#10;Jn56eppVUVGxB4Co1WrbP4ahr6/POjQ09NVzKy37+/tlt91IKpUesFgswtzPysoKNTY2PgKA5eVl&#10;NZtJMJvN90tKSjzhcDi9p6fnm0gkwk8kwOPxLgDg8vKSe1szAPAvofT09DBFUQMpKSnR7e3tV3Q6&#10;3aeJCru7uxcAYGlp6Y3/JQQANTU1PxoMhg8BYHp6+t7s7OxgIg4AeDyekuPjY1Gic3w+nxgAFArF&#10;HpDkXxeNRjnNzc2rAIhAIHi6u7uriMfX19dVdK1Op/uEOQwHBwcv0gNjMpkeJBUihMDr9YqFQuEJ&#10;AKJUKnfOz89fiMfb2toe0vUGg+GDtbW1V+12e5PFYnlHrVbbKisrt1Uq1frh4WH+jUKEECwsLLxF&#10;c0ZHRz+Ox9xut5z52MWnWCz27uzsKAkh4IyNjfGVSuVuZ2fndxKJxMv0WaFQ7IVCIWFaWtrT3Nzc&#10;YEdHx0MaE4lEx1qt9ourqyvuxcUF3+/3FwCAUqncNRqN75rN5vtFRUU+APgLWnj4xr5B+7sAAAAA&#10;SUVORK5CYIJQSwMEFAAGAAgAAAAhAC0KO33gAAAACgEAAA8AAABkcnMvZG93bnJldi54bWxMj8Fq&#10;wkAQhu+FvsMyhd7qZhWrptmISNuTFKqF4m3MjkkwuxuyaxLfvtNTexqG+fjn+7P1aBvRUxdq7zSo&#10;SQKCXOFN7UoNX4e3pyWIENEZbLwjDTcKsM7v7zJMjR/cJ/X7WAoOcSFFDVWMbSplKCqyGCa+Jce3&#10;s+8sRl67UpoOBw63jZwmybO0WDv+UGFL24qKy/5qNbwPOGxm6rXfXc7b2/Ew//jeKdL68WHcvICI&#10;NMY/GH71WR1ydjr5qzNBNBqmS7VgVMNqzpOBmVpwlxOTKlEg80z+r5D/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WPIPXTAwAAXAsAAA4AAAAAAAAAAAAAAAAA&#10;OgIAAGRycy9lMm9Eb2MueG1sUEsBAi0ACgAAAAAAAAAhANbCifBNBAAATQQAABQAAAAAAAAAAAAA&#10;AAAAOQYAAGRycy9tZWRpYS9pbWFnZTEucG5nUEsBAi0AFAAGAAgAAAAhAC0KO33gAAAACgEAAA8A&#10;AAAAAAAAAAAAAAAAuAoAAGRycy9kb3ducmV2LnhtbFBLAQItABQABgAIAAAAIQCqJg6+vAAAACEB&#10;AAAZAAAAAAAAAAAAAAAAAMULAABkcnMvX3JlbHMvZTJvRG9jLnhtbC5yZWxzUEsFBgAAAAAGAAYA&#10;fAEAALgMAAAAAA==&#10;">
                <v:shape id="Image 82" o:spid="_x0000_s1027" type="#_x0000_t75" style="position:absolute;width:127000;height:91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LnfxQAAANsAAAAPAAAAZHJzL2Rvd25yZXYueG1sRI/RasJA&#10;FETfhf7Dcgt9001TTEN0lbRUERFsox9wzd4modm7Ibtq/PtuQejjMDNnmPlyMK24UO8aywqeJxEI&#10;4tLqhisFx8NqnIJwHllja5kU3MjBcvEwmmOm7ZW/6FL4SgQIuwwV1N53mZSurMmgm9iOOHjftjfo&#10;g+wrqXu8BrhpZRxFiTTYcFiosaP3msqf4mwUTM8fRXrKb+sXrnafb69Jst3vE6WeHod8BsLT4P/D&#10;9/ZGK0hj+PsSfoBc/AIAAP//AwBQSwECLQAUAAYACAAAACEA2+H2y+4AAACFAQAAEwAAAAAAAAAA&#10;AAAAAAAAAAAAW0NvbnRlbnRfVHlwZXNdLnhtbFBLAQItABQABgAIAAAAIQBa9CxbvwAAABUBAAAL&#10;AAAAAAAAAAAAAAAAAB8BAABfcmVscy8ucmVsc1BLAQItABQABgAIAAAAIQDDyLnfxQAAANsAAAAP&#10;AAAAAAAAAAAAAAAAAAcCAABkcnMvZG93bnJldi54bWxQSwUGAAAAAAMAAwC3AAAA+QIAAAAA&#10;">
                  <v:imagedata r:id="rId98" o:title=""/>
                </v:shape>
                <v:shape id="Graphic 83" o:spid="_x0000_s1028" style="position:absolute;left:168275;top:18414;width:60960;height:64135;visibility:visible;mso-wrap-style:square;v-text-anchor:top" coordsize="60960,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g6wxAAAANsAAAAPAAAAZHJzL2Rvd25yZXYueG1sRI9Ba8JA&#10;FITvBf/D8gRvdWPFIqmbIJaA2l6iUnp8ZJ9JaPbtkl01/vtuoeBxmPlmmFU+mE5cqfetZQWzaQKC&#10;uLK65VrB6Vg8L0H4gKyxs0wK7uQhz0ZPK0y1vXFJ10OoRSxhn6KCJgSXSumrhgz6qXXE0Tvb3mCI&#10;sq+l7vEWy00nX5LkVRpsOS406GjTUPVzuBgFy+S7+Fp8LNb7s9vWu/KzKN17odRkPKzfQAQawiP8&#10;T2915Obw9yX+AJn9AgAA//8DAFBLAQItABQABgAIAAAAIQDb4fbL7gAAAIUBAAATAAAAAAAAAAAA&#10;AAAAAAAAAABbQ29udGVudF9UeXBlc10ueG1sUEsBAi0AFAAGAAgAAAAhAFr0LFu/AAAAFQEAAAsA&#10;AAAAAAAAAAAAAAAAHwEAAF9yZWxzLy5yZWxzUEsBAi0AFAAGAAgAAAAhAKK+DrDEAAAA2wAAAA8A&#10;AAAAAAAAAAAAAAAABwIAAGRycy9kb3ducmV2LnhtbFBLBQYAAAAAAwADALcAAAD4AgAAAAA=&#10;" path="m60960,29210r-1905,l59055,27305r-24143,l34912,,26035,r,27305l1270,27305,,29210r,5715l1270,34925r,1905l26035,36830r,25400l27305,64135r6350,l33655,62230r1270,l34925,36830r24130,l59055,34925r1905,-1270l60960,29210xe" fillcolor="black" stroked="f">
                  <v:path arrowok="t"/>
                </v:shape>
                <w10:wrap type="topAndBottom" anchorx="page"/>
              </v:group>
            </w:pict>
          </mc:Fallback>
        </mc:AlternateContent>
      </w:r>
      <w:r>
        <w:rPr>
          <w:noProof/>
          <w:sz w:val="20"/>
        </w:rPr>
        <w:drawing>
          <wp:anchor distT="0" distB="0" distL="0" distR="0" simplePos="0" relativeHeight="487599616" behindDoc="1" locked="0" layoutInCell="1" allowOverlap="1" wp14:anchorId="28C36059" wp14:editId="6A53FA24">
            <wp:simplePos x="0" y="0"/>
            <wp:positionH relativeFrom="page">
              <wp:posOffset>2103754</wp:posOffset>
            </wp:positionH>
            <wp:positionV relativeFrom="paragraph">
              <wp:posOffset>607580</wp:posOffset>
            </wp:positionV>
            <wp:extent cx="127983" cy="90868"/>
            <wp:effectExtent l="0" t="0" r="0" b="0"/>
            <wp:wrapTopAndBottom/>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99" cstate="print"/>
                    <a:stretch>
                      <a:fillRect/>
                    </a:stretch>
                  </pic:blipFill>
                  <pic:spPr>
                    <a:xfrm>
                      <a:off x="0" y="0"/>
                      <a:ext cx="127983" cy="90868"/>
                    </a:xfrm>
                    <a:prstGeom prst="rect">
                      <a:avLst/>
                    </a:prstGeom>
                  </pic:spPr>
                </pic:pic>
              </a:graphicData>
            </a:graphic>
          </wp:anchor>
        </w:drawing>
      </w:r>
      <w:r>
        <w:rPr>
          <w:noProof/>
          <w:sz w:val="20"/>
        </w:rPr>
        <mc:AlternateContent>
          <mc:Choice Requires="wpg">
            <w:drawing>
              <wp:anchor distT="0" distB="0" distL="0" distR="0" simplePos="0" relativeHeight="487600128" behindDoc="1" locked="0" layoutInCell="1" allowOverlap="1" wp14:anchorId="32B01FAE" wp14:editId="29BC1F91">
                <wp:simplePos x="0" y="0"/>
                <wp:positionH relativeFrom="page">
                  <wp:posOffset>3146288</wp:posOffset>
                </wp:positionH>
                <wp:positionV relativeFrom="paragraph">
                  <wp:posOffset>461393</wp:posOffset>
                </wp:positionV>
                <wp:extent cx="1555750" cy="320675"/>
                <wp:effectExtent l="0" t="0" r="0" b="0"/>
                <wp:wrapTopAndBottom/>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0" cy="320675"/>
                          <a:chOff x="0" y="0"/>
                          <a:chExt cx="1555750" cy="320675"/>
                        </a:xfrm>
                      </wpg:grpSpPr>
                      <wps:wsp>
                        <wps:cNvPr id="86" name="Graphic 86"/>
                        <wps:cNvSpPr/>
                        <wps:spPr>
                          <a:xfrm>
                            <a:off x="4581" y="3946"/>
                            <a:ext cx="1546860" cy="312420"/>
                          </a:xfrm>
                          <a:custGeom>
                            <a:avLst/>
                            <a:gdLst/>
                            <a:ahLst/>
                            <a:cxnLst/>
                            <a:rect l="l" t="t" r="r" b="b"/>
                            <a:pathLst>
                              <a:path w="1546860" h="312420">
                                <a:moveTo>
                                  <a:pt x="1546859" y="0"/>
                                </a:moveTo>
                                <a:lnTo>
                                  <a:pt x="0" y="0"/>
                                </a:lnTo>
                                <a:lnTo>
                                  <a:pt x="0" y="312420"/>
                                </a:lnTo>
                                <a:lnTo>
                                  <a:pt x="1546859" y="312420"/>
                                </a:lnTo>
                                <a:lnTo>
                                  <a:pt x="1546859" y="0"/>
                                </a:lnTo>
                                <a:close/>
                              </a:path>
                            </a:pathLst>
                          </a:custGeom>
                          <a:solidFill>
                            <a:srgbClr val="D7D7D7"/>
                          </a:solidFill>
                        </wps:spPr>
                        <wps:bodyPr wrap="square" lIns="0" tIns="0" rIns="0" bIns="0" rtlCol="0">
                          <a:prstTxWarp prst="textNoShape">
                            <a:avLst/>
                          </a:prstTxWarp>
                          <a:noAutofit/>
                        </wps:bodyPr>
                      </wps:wsp>
                      <wps:wsp>
                        <wps:cNvPr id="87" name="Graphic 87"/>
                        <wps:cNvSpPr/>
                        <wps:spPr>
                          <a:xfrm>
                            <a:off x="4581" y="4581"/>
                            <a:ext cx="1546225" cy="311150"/>
                          </a:xfrm>
                          <a:custGeom>
                            <a:avLst/>
                            <a:gdLst/>
                            <a:ahLst/>
                            <a:cxnLst/>
                            <a:rect l="l" t="t" r="r" b="b"/>
                            <a:pathLst>
                              <a:path w="1546225" h="311150">
                                <a:moveTo>
                                  <a:pt x="0" y="311150"/>
                                </a:moveTo>
                                <a:lnTo>
                                  <a:pt x="1546225" y="311150"/>
                                </a:lnTo>
                                <a:lnTo>
                                  <a:pt x="1546225" y="0"/>
                                </a:lnTo>
                                <a:lnTo>
                                  <a:pt x="0" y="0"/>
                                </a:lnTo>
                                <a:lnTo>
                                  <a:pt x="0" y="311150"/>
                                </a:lnTo>
                                <a:close/>
                              </a:path>
                            </a:pathLst>
                          </a:custGeom>
                          <a:ln w="916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AECE63D" id="Group 85" o:spid="_x0000_s1026" style="position:absolute;margin-left:247.75pt;margin-top:36.35pt;width:122.5pt;height:25.25pt;z-index:-15716352;mso-wrap-distance-left:0;mso-wrap-distance-right:0;mso-position-horizontal-relative:page" coordsize="15557,3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BnpKQMAAJ0JAAAOAAAAZHJzL2Uyb0RvYy54bWzUVm1v0zAQ/o7Ef7D8naXp2q6L1k5oZRPS&#10;NCZtiM+u47yIJDa223T/nvM5brIWEBsCiVZKzvFj393jey65uNzVFdkKbUrZLGh8MqJENFymZZMv&#10;6OfH63dzSoxlTcoq2YgFfRKGXi7fvrloVSLGspBVKjSBTRqTtGpBC2tVEkWGF6Jm5kQq0cBkJnXN&#10;LAx1HqWatbB7XUXj0WgWtVKnSksujIGnKz9Jl7h/lgluP2WZEZZUCwqxWbxqvK7dNVpesCTXTBUl&#10;78Jgr4iiZmUDTvdbrZhlZKPLo63qkmtpZGZPuKwjmWUlF5gDZBOPDrK50XKjMJc8aXO1pwmoPeDp&#10;1dvyu+29JmW6oPMpJQ2r4YzQLYExkNOqPAHMjVYP6l77DMG8lfyrgenocN6N8x68y3TtFkGiZIes&#10;P+1ZFztLODyMp9Pp2RQOh8Pc6Xg0O0PPLOEFnN3RMl58+PXCiCXeLQa3D6ZVUGGmJ9H8GYkPBVMC&#10;z8Y4ggKJs55EX1PzmacRUY5DJNUkpqPzgKHJdB5T4og4n+BKlvQ8TWbzWeApHk/GWL77dIGwjbE3&#10;QiLjbHtrrK/uNFisCBbfNcHUoBGnjgrVYSkBdWhKQB1rrw7FrFvnjtGZpHVH1oVSQKA+Ejddy614&#10;lAi07twQNj3HfEKsPaZqhljIK5QGZBTmwl3hfh7TOXTV9zPg0PEL4SHO4JlX0gjvy2WPTveMQABD&#10;zo2syvS6rCpHgdH5+qrSZMuA3NWZ+zs+YckABiUaSsFZa5k+QSW10I8W1HzbMC0oqT42UKuQuw2G&#10;DsY6GNpWVxJbHLKvjX3cfWFaEQXmglqooTsZSpYloTggGAfwWLeyke83VmalqxyMzUfUDUA+riP8&#10;Cx2dHekI2XPOQW0v0BEKCrJ5rqPxGLod9ps4jqH3+IMJWhyeaaAKWvvf0RGGgjrCSFykvUae1/0g&#10;1B4SCtVDXeXjjq6FDHMLsHA/hgcWAiLchzH8DuaHbl8io6pxPeY8np3iK3UglwNVjfB3rCpf1Stm&#10;Cq8+3KGDVU1XzL4B/y+qw3cZfANgA+m+V9xHxnCMifVfVcvvAAAA//8DAFBLAwQUAAYACAAAACEA&#10;lK0eK+EAAAAKAQAADwAAAGRycy9kb3ducmV2LnhtbEyPwU6DQBCG7ya+w2ZMvNkFWqQiS9M06qlp&#10;YmvSeJvCFEjZXcJugb6940mPM/Pln+/PVpNuxUC9a6xREM4CEGQKWzamUvB1eH9agnAeTYmtNaTg&#10;Rg5W+f1dhmlpR/NJw95XgkOMS1FB7X2XSumKmjS6me3I8O1se42ex76SZY8jh+tWRkHwLDU2hj/U&#10;2NGmpuKyv2oFHyOO63n4Nmwv583t+xDvjtuQlHp8mNavIDxN/g+GX31Wh5ydTvZqSidaBYuXOGZU&#10;QRIlIBhIFgEvTkxG8whknsn/FfIfAAAA//8DAFBLAQItABQABgAIAAAAIQC2gziS/gAAAOEBAAAT&#10;AAAAAAAAAAAAAAAAAAAAAABbQ29udGVudF9UeXBlc10ueG1sUEsBAi0AFAAGAAgAAAAhADj9If/W&#10;AAAAlAEAAAsAAAAAAAAAAAAAAAAALwEAAF9yZWxzLy5yZWxzUEsBAi0AFAAGAAgAAAAhAGmsGekp&#10;AwAAnQkAAA4AAAAAAAAAAAAAAAAALgIAAGRycy9lMm9Eb2MueG1sUEsBAi0AFAAGAAgAAAAhAJSt&#10;HivhAAAACgEAAA8AAAAAAAAAAAAAAAAAgwUAAGRycy9kb3ducmV2LnhtbFBLBQYAAAAABAAEAPMA&#10;AACRBgAAAAA=&#10;">
                <v:shape id="Graphic 86" o:spid="_x0000_s1027" style="position:absolute;left:45;top:39;width:15469;height:3124;visibility:visible;mso-wrap-style:square;v-text-anchor:top" coordsize="1546860,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KuvgAAANsAAAAPAAAAZHJzL2Rvd25yZXYueG1sRI/BCsIw&#10;EETvgv8QVvBmUz2IVqOIIPSoVfG6NGtbbDaliVr9eiMIHoeZecMs152pxYNaV1lWMI5iEMS51RUX&#10;Ck7H3WgGwnlkjbVlUvAiB+tVv7fERNsnH+iR+UIECLsEFZTeN4mULi/JoItsQxy8q20N+iDbQuoW&#10;nwFuajmJ46k0WHFYKLGhbUn5LbsbBXMnzy//TveZ3J3MJa1pcpyTUsNBt1mA8NT5f/jXTrWC2RS+&#10;X8IPkKsPAAAA//8DAFBLAQItABQABgAIAAAAIQDb4fbL7gAAAIUBAAATAAAAAAAAAAAAAAAAAAAA&#10;AABbQ29udGVudF9UeXBlc10ueG1sUEsBAi0AFAAGAAgAAAAhAFr0LFu/AAAAFQEAAAsAAAAAAAAA&#10;AAAAAAAAHwEAAF9yZWxzLy5yZWxzUEsBAi0AFAAGAAgAAAAhAIu58q6+AAAA2wAAAA8AAAAAAAAA&#10;AAAAAAAABwIAAGRycy9kb3ducmV2LnhtbFBLBQYAAAAAAwADALcAAADyAgAAAAA=&#10;" path="m1546859,l,,,312420r1546859,l1546859,xe" fillcolor="#d7d7d7" stroked="f">
                  <v:path arrowok="t"/>
                </v:shape>
                <v:shape id="Graphic 87" o:spid="_x0000_s1028" style="position:absolute;left:45;top:45;width:15463;height:3112;visibility:visible;mso-wrap-style:square;v-text-anchor:top" coordsize="1546225,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I7axAAAANsAAAAPAAAAZHJzL2Rvd25yZXYueG1sRI/Ni8Iw&#10;FMTvwv4P4S1407Qe/KhGWRYEvYhfLHt8NM+2u81LSaJW/3ojCB6HmfkNM1u0phYXcr6yrCDtJyCI&#10;c6srLhQcD8veGIQPyBpry6TgRh4W84/ODDNtr7yjyz4UIkLYZ6igDKHJpPR5SQZ93zbE0TtZZzBE&#10;6QqpHV4j3NRykCRDabDiuFBiQ98l5f/7s1HQekqHbjk5HvLfe/r3U683g+1aqe5n+zUFEagN7/Cr&#10;vdIKxiN4fok/QM4fAAAA//8DAFBLAQItABQABgAIAAAAIQDb4fbL7gAAAIUBAAATAAAAAAAAAAAA&#10;AAAAAAAAAABbQ29udGVudF9UeXBlc10ueG1sUEsBAi0AFAAGAAgAAAAhAFr0LFu/AAAAFQEAAAsA&#10;AAAAAAAAAAAAAAAAHwEAAF9yZWxzLy5yZWxzUEsBAi0AFAAGAAgAAAAhALssjtrEAAAA2wAAAA8A&#10;AAAAAAAAAAAAAAAABwIAAGRycy9kb3ducmV2LnhtbFBLBQYAAAAAAwADALcAAAD4AgAAAAA=&#10;" path="m,311150r1546225,l1546225,,,,,311150xe" filled="f" strokeweight=".25453mm">
                  <v:path arrowok="t"/>
                </v:shape>
                <w10:wrap type="topAndBottom" anchorx="page"/>
              </v:group>
            </w:pict>
          </mc:Fallback>
        </mc:AlternateContent>
      </w:r>
    </w:p>
    <w:p w14:paraId="799EF8D1" w14:textId="77777777" w:rsidR="008E6281" w:rsidRDefault="008E6281">
      <w:pPr>
        <w:pStyle w:val="Corpodetexto"/>
        <w:spacing w:before="10"/>
        <w:rPr>
          <w:sz w:val="12"/>
        </w:rPr>
      </w:pPr>
    </w:p>
    <w:p w14:paraId="62BC52AC" w14:textId="77777777" w:rsidR="008E6281" w:rsidRDefault="008E6281">
      <w:pPr>
        <w:pStyle w:val="Corpodetexto"/>
        <w:rPr>
          <w:sz w:val="24"/>
        </w:rPr>
      </w:pPr>
    </w:p>
    <w:p w14:paraId="6DBC8E49" w14:textId="77777777" w:rsidR="008E6281" w:rsidRDefault="008E6281">
      <w:pPr>
        <w:pStyle w:val="Corpodetexto"/>
        <w:spacing w:before="75"/>
        <w:rPr>
          <w:sz w:val="24"/>
        </w:rPr>
      </w:pPr>
    </w:p>
    <w:p w14:paraId="75AB85BF" w14:textId="77777777" w:rsidR="008E6281" w:rsidRDefault="009602F1">
      <w:pPr>
        <w:ind w:left="427"/>
        <w:rPr>
          <w:sz w:val="24"/>
        </w:rPr>
      </w:pPr>
      <w:r>
        <w:rPr>
          <w:noProof/>
          <w:sz w:val="24"/>
        </w:rPr>
        <mc:AlternateContent>
          <mc:Choice Requires="wps">
            <w:drawing>
              <wp:anchor distT="0" distB="0" distL="0" distR="0" simplePos="0" relativeHeight="15741952" behindDoc="0" locked="0" layoutInCell="1" allowOverlap="1" wp14:anchorId="3113D0D9" wp14:editId="603FE022">
                <wp:simplePos x="0" y="0"/>
                <wp:positionH relativeFrom="page">
                  <wp:posOffset>2904490</wp:posOffset>
                </wp:positionH>
                <wp:positionV relativeFrom="paragraph">
                  <wp:posOffset>-534141</wp:posOffset>
                </wp:positionV>
                <wp:extent cx="57785" cy="3683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85" cy="36830"/>
                        </a:xfrm>
                        <a:custGeom>
                          <a:avLst/>
                          <a:gdLst/>
                          <a:ahLst/>
                          <a:cxnLst/>
                          <a:rect l="l" t="t" r="r" b="b"/>
                          <a:pathLst>
                            <a:path w="57785" h="36830">
                              <a:moveTo>
                                <a:pt x="57785" y="29210"/>
                              </a:moveTo>
                              <a:lnTo>
                                <a:pt x="56515" y="27305"/>
                              </a:lnTo>
                              <a:lnTo>
                                <a:pt x="56515" y="26035"/>
                              </a:lnTo>
                              <a:lnTo>
                                <a:pt x="3175" y="26035"/>
                              </a:lnTo>
                              <a:lnTo>
                                <a:pt x="1270" y="27305"/>
                              </a:lnTo>
                              <a:lnTo>
                                <a:pt x="1270" y="29210"/>
                              </a:lnTo>
                              <a:lnTo>
                                <a:pt x="0" y="29210"/>
                              </a:lnTo>
                              <a:lnTo>
                                <a:pt x="0" y="33655"/>
                              </a:lnTo>
                              <a:lnTo>
                                <a:pt x="3175" y="36830"/>
                              </a:lnTo>
                              <a:lnTo>
                                <a:pt x="55245" y="36830"/>
                              </a:lnTo>
                              <a:lnTo>
                                <a:pt x="56515" y="34925"/>
                              </a:lnTo>
                              <a:lnTo>
                                <a:pt x="57785" y="34925"/>
                              </a:lnTo>
                              <a:lnTo>
                                <a:pt x="57785" y="29210"/>
                              </a:lnTo>
                              <a:close/>
                            </a:path>
                            <a:path w="57785" h="36830">
                              <a:moveTo>
                                <a:pt x="57785" y="1270"/>
                              </a:moveTo>
                              <a:lnTo>
                                <a:pt x="56515" y="1270"/>
                              </a:lnTo>
                              <a:lnTo>
                                <a:pt x="56515" y="0"/>
                              </a:lnTo>
                              <a:lnTo>
                                <a:pt x="1270" y="0"/>
                              </a:lnTo>
                              <a:lnTo>
                                <a:pt x="1270" y="1270"/>
                              </a:lnTo>
                              <a:lnTo>
                                <a:pt x="0" y="3175"/>
                              </a:lnTo>
                              <a:lnTo>
                                <a:pt x="0" y="6350"/>
                              </a:lnTo>
                              <a:lnTo>
                                <a:pt x="1270" y="7620"/>
                              </a:lnTo>
                              <a:lnTo>
                                <a:pt x="1270" y="8890"/>
                              </a:lnTo>
                              <a:lnTo>
                                <a:pt x="56515" y="8890"/>
                              </a:lnTo>
                              <a:lnTo>
                                <a:pt x="57785" y="7620"/>
                              </a:lnTo>
                              <a:lnTo>
                                <a:pt x="57785" y="12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617FB0" id="Graphic 88" o:spid="_x0000_s1026" style="position:absolute;margin-left:228.7pt;margin-top:-42.05pt;width:4.55pt;height:2.9pt;z-index:15741952;visibility:visible;mso-wrap-style:square;mso-wrap-distance-left:0;mso-wrap-distance-top:0;mso-wrap-distance-right:0;mso-wrap-distance-bottom:0;mso-position-horizontal:absolute;mso-position-horizontal-relative:page;mso-position-vertical:absolute;mso-position-vertical-relative:text;v-text-anchor:top" coordsize="57785,3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WEawQIAAGoIAAAOAAAAZHJzL2Uyb0RvYy54bWysVlFvmzAQfp+0/2D5fSWBQlJUUk2tWk2q&#10;ukrttGfHmIBmsGc7If33OxtMaDslrFoe8Bl/Pn9393HO5dW+5mjHlK5Ek+H52Qwj1lCRV80mwz+e&#10;b78sMdKGNDnhomEZfmEaX60+f7psZcpCUQqeM4XASaPTVma4NEamQaBpyWqiz4RkDSwWQtXEwFRt&#10;glyRFrzXPAhnsyRohcqlEpRpDW9vukW8cv6LglHzvSg0M4hnGLgZ91TuubbPYHVJ0o0isqxoT4N8&#10;gEVNqgYOHVzdEEPQVlXvXNUVVUKLwpxRUQeiKCrKXAwQzXz2JpqnkkjmYoHkaDmkSf8/t/Rh96hQ&#10;lWd4CZVqSA01uuvTAW8gPa3UKaCe5KOyAWp5L+gvDQvBqxU70T1mX6jaYiE8tHe5fhlyzfYGUXgZ&#10;LxbLGCMKK1GyjFwlApL6rXSrzR0Tzg3Z3WvTFSr3Fim9RfeNNxWU2xaau0IbjKDQCiMo9LortCTG&#10;7rPcrInagUfpadi1WuzYs3AoYwPouQLV8CKce6oHFG9eoZN4DpFZ9CKaxfZkCMxj/Cg7zwdsMouO&#10;Y6P5ond7EjoPFyD2SQwO0FFonqQfO7K9y4m4KEriiQGNBeCP9GOfpzg874KfgB1yGp1fhMcpHCr7&#10;L9ixCjxPyoVmXamttD4uMVeQztFphY3Anogf3wrMy9av+7HDDTKYCDt5cCcWp9ljH0AHS6J44rmL&#10;JJyIXC4vjiPjQSenoV2zgg/q5PkHRf0lRe9EAo1h6Elgj7ueFrzKbyvOrZS02qyvuUI7Yu8x9+v7&#10;ygjmGnLXg203Xov8BXp7C908w/r3liiGEf/WwO0BWTfeUN5Ye0MZfi3cfelUrLR53v8kSiIJZoYN&#10;tPAH4e8mkvr2bGMZsHZnI75ujSgq27sdt45RP4ELzTXG/vK1N+Z47lCHvwirPwAAAP//AwBQSwME&#10;FAAGAAgAAAAhAOiji9fgAAAACwEAAA8AAABkcnMvZG93bnJldi54bWxMj0FOwzAQRfdI3MEaJHat&#10;U0hTK8SpEKIqZdfCASaxiVPicbDdNtwes4LlzDz9eb9aT3ZgZ+1D70jCYp4B09Q61VMn4f1tMxPA&#10;QkRSODjSEr51gHV9fVVhqdyF9vp8iB1LIRRKlGBiHEvOQ2u0xTB3o6Z0+3DeYkyj77jyeEnhduB3&#10;WVZwiz2lDwZH/WR0+3k4WQlid9w+N5v+6JUVLxy35ut1t5fy9mZ6fAAW9RT/YPjVT+pQJ6fGnUgF&#10;NkjIl6s8oRJmIl8AS0ReFEtgTdqsxD3wuuL/O9Q/AAAA//8DAFBLAQItABQABgAIAAAAIQC2gziS&#10;/gAAAOEBAAATAAAAAAAAAAAAAAAAAAAAAABbQ29udGVudF9UeXBlc10ueG1sUEsBAi0AFAAGAAgA&#10;AAAhADj9If/WAAAAlAEAAAsAAAAAAAAAAAAAAAAALwEAAF9yZWxzLy5yZWxzUEsBAi0AFAAGAAgA&#10;AAAhAAfxYRrBAgAAaggAAA4AAAAAAAAAAAAAAAAALgIAAGRycy9lMm9Eb2MueG1sUEsBAi0AFAAG&#10;AAgAAAAhAOiji9fgAAAACwEAAA8AAAAAAAAAAAAAAAAAGwUAAGRycy9kb3ducmV2LnhtbFBLBQYA&#10;AAAABAAEAPMAAAAoBgAAAAA=&#10;" path="m57785,29210l56515,27305r,-1270l3175,26035,1270,27305r,1905l,29210r,4445l3175,36830r52070,l56515,34925r1270,l57785,29210xem57785,1270r-1270,l56515,,1270,r,1270l,3175,,6350,1270,7620r,1270l56515,8890,57785,7620r,-6350xe" fillcolor="black" stroked="f">
                <v:path arrowok="t"/>
                <w10:wrap anchorx="page"/>
              </v:shape>
            </w:pict>
          </mc:Fallback>
        </mc:AlternateContent>
      </w:r>
      <w:r>
        <w:rPr>
          <w:sz w:val="24"/>
        </w:rPr>
        <w:t>Disponibilidade</w:t>
      </w:r>
      <w:r>
        <w:rPr>
          <w:spacing w:val="-10"/>
          <w:sz w:val="24"/>
        </w:rPr>
        <w:t xml:space="preserve"> </w:t>
      </w:r>
      <w:r>
        <w:rPr>
          <w:sz w:val="24"/>
        </w:rPr>
        <w:t>Financeira</w:t>
      </w:r>
      <w:r>
        <w:rPr>
          <w:spacing w:val="-9"/>
          <w:sz w:val="24"/>
        </w:rPr>
        <w:t xml:space="preserve"> </w:t>
      </w:r>
      <w:r>
        <w:rPr>
          <w:sz w:val="24"/>
        </w:rPr>
        <w:t>Operacional</w:t>
      </w:r>
      <w:r>
        <w:rPr>
          <w:spacing w:val="-9"/>
          <w:sz w:val="24"/>
        </w:rPr>
        <w:t xml:space="preserve"> </w:t>
      </w:r>
      <w:r>
        <w:rPr>
          <w:spacing w:val="-5"/>
          <w:sz w:val="24"/>
        </w:rPr>
        <w:t>(D)</w:t>
      </w:r>
    </w:p>
    <w:p w14:paraId="5036DAB6" w14:textId="77777777" w:rsidR="008E6281" w:rsidRDefault="008E6281">
      <w:pPr>
        <w:rPr>
          <w:sz w:val="24"/>
        </w:rPr>
        <w:sectPr w:rsidR="008E6281">
          <w:pgSz w:w="11910" w:h="16840"/>
          <w:pgMar w:top="1840" w:right="1275" w:bottom="580" w:left="1275" w:header="1098" w:footer="392" w:gutter="0"/>
          <w:cols w:space="720"/>
        </w:sectPr>
      </w:pPr>
    </w:p>
    <w:p w14:paraId="6371485D" w14:textId="77777777" w:rsidR="008E6281" w:rsidRDefault="008E6281">
      <w:pPr>
        <w:pStyle w:val="Corpodetexto"/>
        <w:rPr>
          <w:sz w:val="20"/>
        </w:rPr>
      </w:pPr>
    </w:p>
    <w:p w14:paraId="0BF2063C" w14:textId="77777777" w:rsidR="008E6281" w:rsidRDefault="008E6281">
      <w:pPr>
        <w:pStyle w:val="Corpodetexto"/>
        <w:spacing w:before="87" w:after="1"/>
        <w:rPr>
          <w:sz w:val="20"/>
        </w:rPr>
      </w:pPr>
    </w:p>
    <w:p w14:paraId="5EE5D53B" w14:textId="77777777" w:rsidR="008E6281" w:rsidRDefault="009602F1">
      <w:pPr>
        <w:pStyle w:val="Corpodetexto"/>
        <w:spacing w:line="137" w:lineRule="exact"/>
        <w:ind w:left="614"/>
        <w:rPr>
          <w:position w:val="-2"/>
          <w:sz w:val="13"/>
        </w:rPr>
      </w:pPr>
      <w:r>
        <w:rPr>
          <w:noProof/>
          <w:position w:val="-2"/>
          <w:sz w:val="13"/>
        </w:rPr>
        <w:drawing>
          <wp:inline distT="0" distB="0" distL="0" distR="0" wp14:anchorId="0D866740" wp14:editId="7833AF21">
            <wp:extent cx="310186" cy="87439"/>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00" cstate="print"/>
                    <a:stretch>
                      <a:fillRect/>
                    </a:stretch>
                  </pic:blipFill>
                  <pic:spPr>
                    <a:xfrm>
                      <a:off x="0" y="0"/>
                      <a:ext cx="310186" cy="87439"/>
                    </a:xfrm>
                    <a:prstGeom prst="rect">
                      <a:avLst/>
                    </a:prstGeom>
                  </pic:spPr>
                </pic:pic>
              </a:graphicData>
            </a:graphic>
          </wp:inline>
        </w:drawing>
      </w:r>
    </w:p>
    <w:p w14:paraId="3232236F" w14:textId="77777777" w:rsidR="008E6281" w:rsidRDefault="008E6281">
      <w:pPr>
        <w:pStyle w:val="Corpodetexto"/>
        <w:rPr>
          <w:sz w:val="20"/>
        </w:rPr>
      </w:pPr>
    </w:p>
    <w:p w14:paraId="48861B7C" w14:textId="77777777" w:rsidR="008E6281" w:rsidRDefault="009602F1">
      <w:pPr>
        <w:pStyle w:val="Corpodetexto"/>
        <w:spacing w:before="146"/>
        <w:rPr>
          <w:sz w:val="20"/>
        </w:rPr>
      </w:pPr>
      <w:r>
        <w:rPr>
          <w:noProof/>
          <w:sz w:val="20"/>
        </w:rPr>
        <w:drawing>
          <wp:anchor distT="0" distB="0" distL="0" distR="0" simplePos="0" relativeHeight="487601664" behindDoc="1" locked="0" layoutInCell="1" allowOverlap="1" wp14:anchorId="71D27D9F" wp14:editId="332A27AF">
            <wp:simplePos x="0" y="0"/>
            <wp:positionH relativeFrom="page">
              <wp:posOffset>1193164</wp:posOffset>
            </wp:positionH>
            <wp:positionV relativeFrom="paragraph">
              <wp:posOffset>254520</wp:posOffset>
            </wp:positionV>
            <wp:extent cx="1230926" cy="111728"/>
            <wp:effectExtent l="0" t="0" r="0" b="0"/>
            <wp:wrapTopAndBottom/>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01" cstate="print"/>
                    <a:stretch>
                      <a:fillRect/>
                    </a:stretch>
                  </pic:blipFill>
                  <pic:spPr>
                    <a:xfrm>
                      <a:off x="0" y="0"/>
                      <a:ext cx="1230926" cy="111728"/>
                    </a:xfrm>
                    <a:prstGeom prst="rect">
                      <a:avLst/>
                    </a:prstGeom>
                  </pic:spPr>
                </pic:pic>
              </a:graphicData>
            </a:graphic>
          </wp:anchor>
        </w:drawing>
      </w:r>
    </w:p>
    <w:p w14:paraId="5BD94CCC" w14:textId="77777777" w:rsidR="008E6281" w:rsidRDefault="008E6281">
      <w:pPr>
        <w:pStyle w:val="Corpodetexto"/>
        <w:rPr>
          <w:sz w:val="20"/>
        </w:rPr>
      </w:pPr>
    </w:p>
    <w:p w14:paraId="3A640567" w14:textId="77777777" w:rsidR="008E6281" w:rsidRDefault="009602F1">
      <w:pPr>
        <w:pStyle w:val="Corpodetexto"/>
        <w:spacing w:before="139"/>
        <w:rPr>
          <w:sz w:val="20"/>
        </w:rPr>
      </w:pPr>
      <w:r>
        <w:rPr>
          <w:noProof/>
          <w:sz w:val="20"/>
        </w:rPr>
        <w:drawing>
          <wp:anchor distT="0" distB="0" distL="0" distR="0" simplePos="0" relativeHeight="487602176" behindDoc="1" locked="0" layoutInCell="1" allowOverlap="1" wp14:anchorId="73414634" wp14:editId="2A2F2CBB">
            <wp:simplePos x="0" y="0"/>
            <wp:positionH relativeFrom="page">
              <wp:posOffset>1188719</wp:posOffset>
            </wp:positionH>
            <wp:positionV relativeFrom="paragraph">
              <wp:posOffset>249536</wp:posOffset>
            </wp:positionV>
            <wp:extent cx="1120607" cy="86868"/>
            <wp:effectExtent l="0" t="0" r="0" b="0"/>
            <wp:wrapTopAndBottom/>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02" cstate="print"/>
                    <a:stretch>
                      <a:fillRect/>
                    </a:stretch>
                  </pic:blipFill>
                  <pic:spPr>
                    <a:xfrm>
                      <a:off x="0" y="0"/>
                      <a:ext cx="1120607" cy="86868"/>
                    </a:xfrm>
                    <a:prstGeom prst="rect">
                      <a:avLst/>
                    </a:prstGeom>
                  </pic:spPr>
                </pic:pic>
              </a:graphicData>
            </a:graphic>
          </wp:anchor>
        </w:drawing>
      </w:r>
    </w:p>
    <w:p w14:paraId="2A300B59" w14:textId="77777777" w:rsidR="008E6281" w:rsidRDefault="008E6281">
      <w:pPr>
        <w:pStyle w:val="Corpodetexto"/>
        <w:spacing w:before="173"/>
        <w:rPr>
          <w:sz w:val="24"/>
        </w:rPr>
      </w:pPr>
    </w:p>
    <w:p w14:paraId="10302163" w14:textId="77777777" w:rsidR="008E6281" w:rsidRDefault="009602F1">
      <w:pPr>
        <w:pStyle w:val="PargrafodaLista"/>
        <w:numPr>
          <w:ilvl w:val="3"/>
          <w:numId w:val="30"/>
        </w:numPr>
        <w:tabs>
          <w:tab w:val="left" w:pos="1407"/>
        </w:tabs>
        <w:spacing w:before="1"/>
        <w:ind w:right="422" w:firstLine="0"/>
        <w:jc w:val="both"/>
        <w:rPr>
          <w:rFonts w:ascii="Arial" w:hAnsi="Arial"/>
          <w:b/>
          <w:sz w:val="24"/>
        </w:rPr>
      </w:pPr>
      <w:r>
        <w:rPr>
          <w:sz w:val="24"/>
        </w:rPr>
        <w:t>Para fins de comprovação dos indicadores apresentados, conforme subitem “18.2.4.1, deverá ser preenchido e assinado por contador habilitado e representante legal da empresa o anexo “L” – (índices),</w:t>
      </w:r>
      <w:r>
        <w:rPr>
          <w:spacing w:val="40"/>
          <w:sz w:val="24"/>
        </w:rPr>
        <w:t xml:space="preserve"> </w:t>
      </w:r>
      <w:r>
        <w:rPr>
          <w:sz w:val="24"/>
        </w:rPr>
        <w:t>que deverá ser acompanhado do Balanço Patrimonial e Demonstrações Contábeis do último exercício social, devendo os mesmos estar registrados na Junta Comercial, inclusive os Termos de Abertura e Encerramento, assinados por Contador habilitado</w:t>
      </w:r>
      <w:r>
        <w:rPr>
          <w:spacing w:val="-5"/>
          <w:sz w:val="24"/>
        </w:rPr>
        <w:t xml:space="preserve"> </w:t>
      </w:r>
      <w:r>
        <w:rPr>
          <w:sz w:val="24"/>
        </w:rPr>
        <w:t>e</w:t>
      </w:r>
      <w:r>
        <w:rPr>
          <w:spacing w:val="-5"/>
          <w:sz w:val="24"/>
        </w:rPr>
        <w:t xml:space="preserve"> </w:t>
      </w:r>
      <w:r>
        <w:rPr>
          <w:sz w:val="24"/>
        </w:rPr>
        <w:t>com</w:t>
      </w:r>
      <w:r>
        <w:rPr>
          <w:spacing w:val="-4"/>
          <w:sz w:val="24"/>
        </w:rPr>
        <w:t xml:space="preserve"> </w:t>
      </w:r>
      <w:r>
        <w:rPr>
          <w:sz w:val="24"/>
        </w:rPr>
        <w:t>registro</w:t>
      </w:r>
      <w:r>
        <w:rPr>
          <w:spacing w:val="-5"/>
          <w:sz w:val="24"/>
        </w:rPr>
        <w:t xml:space="preserve"> </w:t>
      </w:r>
      <w:r>
        <w:rPr>
          <w:sz w:val="24"/>
        </w:rPr>
        <w:t>no</w:t>
      </w:r>
      <w:r>
        <w:rPr>
          <w:spacing w:val="-5"/>
          <w:sz w:val="24"/>
        </w:rPr>
        <w:t xml:space="preserve"> </w:t>
      </w:r>
      <w:r>
        <w:rPr>
          <w:sz w:val="24"/>
        </w:rPr>
        <w:t>CRC,</w:t>
      </w:r>
      <w:r>
        <w:rPr>
          <w:spacing w:val="-5"/>
          <w:sz w:val="24"/>
        </w:rPr>
        <w:t xml:space="preserve"> </w:t>
      </w:r>
      <w:r>
        <w:rPr>
          <w:sz w:val="24"/>
        </w:rPr>
        <w:t>indicando</w:t>
      </w:r>
      <w:r>
        <w:rPr>
          <w:spacing w:val="-7"/>
          <w:sz w:val="24"/>
        </w:rPr>
        <w:t xml:space="preserve"> </w:t>
      </w:r>
      <w:r>
        <w:rPr>
          <w:sz w:val="24"/>
        </w:rPr>
        <w:t>expressamente</w:t>
      </w:r>
      <w:r>
        <w:rPr>
          <w:spacing w:val="-7"/>
          <w:sz w:val="24"/>
        </w:rPr>
        <w:t xml:space="preserve"> </w:t>
      </w:r>
      <w:r>
        <w:rPr>
          <w:sz w:val="24"/>
        </w:rPr>
        <w:t>o</w:t>
      </w:r>
      <w:r>
        <w:rPr>
          <w:spacing w:val="-5"/>
          <w:sz w:val="24"/>
        </w:rPr>
        <w:t xml:space="preserve"> </w:t>
      </w:r>
      <w:r>
        <w:rPr>
          <w:sz w:val="24"/>
        </w:rPr>
        <w:t>número</w:t>
      </w:r>
      <w:r>
        <w:rPr>
          <w:spacing w:val="-5"/>
          <w:sz w:val="24"/>
        </w:rPr>
        <w:t xml:space="preserve"> </w:t>
      </w:r>
      <w:r>
        <w:rPr>
          <w:sz w:val="24"/>
        </w:rPr>
        <w:t>do</w:t>
      </w:r>
      <w:r>
        <w:rPr>
          <w:spacing w:val="-5"/>
          <w:sz w:val="24"/>
        </w:rPr>
        <w:t xml:space="preserve"> </w:t>
      </w:r>
      <w:r>
        <w:rPr>
          <w:sz w:val="24"/>
        </w:rPr>
        <w:t>livro</w:t>
      </w:r>
      <w:r>
        <w:rPr>
          <w:spacing w:val="-5"/>
          <w:sz w:val="24"/>
        </w:rPr>
        <w:t xml:space="preserve"> </w:t>
      </w:r>
      <w:r>
        <w:rPr>
          <w:sz w:val="24"/>
        </w:rPr>
        <w:t>e as folhas em que se encontra regularmente transcrito. A Administração Pública Municipal reserva-se o direito de solicitar os originais de todos os documentos contábeis necessários para conferir os dados acima mencionados.</w:t>
      </w:r>
    </w:p>
    <w:p w14:paraId="217D9474" w14:textId="77777777" w:rsidR="008E6281" w:rsidRDefault="008E6281">
      <w:pPr>
        <w:pStyle w:val="Corpodetexto"/>
        <w:rPr>
          <w:sz w:val="24"/>
        </w:rPr>
      </w:pPr>
    </w:p>
    <w:p w14:paraId="69B4F689" w14:textId="77777777" w:rsidR="008E6281" w:rsidRDefault="009602F1">
      <w:pPr>
        <w:pStyle w:val="PargrafodaLista"/>
        <w:numPr>
          <w:ilvl w:val="3"/>
          <w:numId w:val="30"/>
        </w:numPr>
        <w:tabs>
          <w:tab w:val="left" w:pos="1460"/>
        </w:tabs>
        <w:ind w:right="424" w:firstLine="0"/>
        <w:rPr>
          <w:rFonts w:ascii="Arial" w:hAnsi="Arial"/>
          <w:b/>
          <w:sz w:val="24"/>
        </w:rPr>
      </w:pPr>
      <w:r>
        <w:rPr>
          <w:sz w:val="24"/>
        </w:rPr>
        <w:t>Serão</w:t>
      </w:r>
      <w:r>
        <w:rPr>
          <w:spacing w:val="80"/>
          <w:sz w:val="24"/>
        </w:rPr>
        <w:t xml:space="preserve"> </w:t>
      </w:r>
      <w:r>
        <w:rPr>
          <w:sz w:val="24"/>
        </w:rPr>
        <w:t>considerados</w:t>
      </w:r>
      <w:r>
        <w:rPr>
          <w:spacing w:val="80"/>
          <w:sz w:val="24"/>
        </w:rPr>
        <w:t xml:space="preserve"> </w:t>
      </w:r>
      <w:r>
        <w:rPr>
          <w:sz w:val="24"/>
        </w:rPr>
        <w:t>aceitos</w:t>
      </w:r>
      <w:r>
        <w:rPr>
          <w:spacing w:val="80"/>
          <w:sz w:val="24"/>
        </w:rPr>
        <w:t xml:space="preserve"> </w:t>
      </w:r>
      <w:r>
        <w:rPr>
          <w:sz w:val="24"/>
        </w:rPr>
        <w:t>como</w:t>
      </w:r>
      <w:r>
        <w:rPr>
          <w:spacing w:val="80"/>
          <w:sz w:val="24"/>
        </w:rPr>
        <w:t xml:space="preserve"> </w:t>
      </w:r>
      <w:r>
        <w:rPr>
          <w:sz w:val="24"/>
        </w:rPr>
        <w:t>na</w:t>
      </w:r>
      <w:r>
        <w:rPr>
          <w:spacing w:val="80"/>
          <w:sz w:val="24"/>
        </w:rPr>
        <w:t xml:space="preserve"> </w:t>
      </w:r>
      <w:r>
        <w:rPr>
          <w:sz w:val="24"/>
        </w:rPr>
        <w:t>forma</w:t>
      </w:r>
      <w:r>
        <w:rPr>
          <w:spacing w:val="80"/>
          <w:sz w:val="24"/>
        </w:rPr>
        <w:t xml:space="preserve"> </w:t>
      </w:r>
      <w:r>
        <w:rPr>
          <w:sz w:val="24"/>
        </w:rPr>
        <w:t>da</w:t>
      </w:r>
      <w:r>
        <w:rPr>
          <w:spacing w:val="80"/>
          <w:sz w:val="24"/>
        </w:rPr>
        <w:t xml:space="preserve"> </w:t>
      </w:r>
      <w:r>
        <w:rPr>
          <w:sz w:val="24"/>
        </w:rPr>
        <w:t>Lei,</w:t>
      </w:r>
      <w:r>
        <w:rPr>
          <w:spacing w:val="80"/>
          <w:sz w:val="24"/>
        </w:rPr>
        <w:t xml:space="preserve"> </w:t>
      </w:r>
      <w:r>
        <w:rPr>
          <w:sz w:val="24"/>
        </w:rPr>
        <w:t>o</w:t>
      </w:r>
      <w:r>
        <w:rPr>
          <w:spacing w:val="80"/>
          <w:sz w:val="24"/>
        </w:rPr>
        <w:t xml:space="preserve"> </w:t>
      </w:r>
      <w:r>
        <w:rPr>
          <w:sz w:val="24"/>
        </w:rPr>
        <w:t>Balanço Patrimonial e Demonstrações Contábeis assim apresentados:</w:t>
      </w:r>
    </w:p>
    <w:p w14:paraId="5E62E226" w14:textId="77777777" w:rsidR="008E6281" w:rsidRDefault="009602F1">
      <w:pPr>
        <w:pStyle w:val="PargrafodaLista"/>
        <w:numPr>
          <w:ilvl w:val="0"/>
          <w:numId w:val="28"/>
        </w:numPr>
        <w:tabs>
          <w:tab w:val="left" w:pos="723"/>
        </w:tabs>
        <w:ind w:right="431" w:firstLine="0"/>
        <w:rPr>
          <w:sz w:val="24"/>
        </w:rPr>
      </w:pPr>
      <w:r>
        <w:rPr>
          <w:sz w:val="24"/>
        </w:rPr>
        <w:t xml:space="preserve">por cópia registrada ou autenticada na Junta Comercial da sede do licitante </w:t>
      </w:r>
      <w:r>
        <w:rPr>
          <w:spacing w:val="-4"/>
          <w:sz w:val="24"/>
        </w:rPr>
        <w:t>ou,</w:t>
      </w:r>
    </w:p>
    <w:p w14:paraId="128AB9BA" w14:textId="77777777" w:rsidR="008E6281" w:rsidRDefault="009602F1">
      <w:pPr>
        <w:pStyle w:val="PargrafodaLista"/>
        <w:numPr>
          <w:ilvl w:val="0"/>
          <w:numId w:val="28"/>
        </w:numPr>
        <w:tabs>
          <w:tab w:val="left" w:pos="737"/>
        </w:tabs>
        <w:spacing w:before="1"/>
        <w:ind w:right="431" w:firstLine="0"/>
        <w:rPr>
          <w:sz w:val="24"/>
        </w:rPr>
      </w:pPr>
      <w:r>
        <w:rPr>
          <w:sz w:val="24"/>
        </w:rPr>
        <w:t>por cópia do Livro Diário, devidamente autenticada na Junta Comercial da</w:t>
      </w:r>
      <w:r>
        <w:rPr>
          <w:spacing w:val="40"/>
          <w:sz w:val="24"/>
        </w:rPr>
        <w:t xml:space="preserve"> </w:t>
      </w:r>
      <w:r>
        <w:rPr>
          <w:sz w:val="24"/>
        </w:rPr>
        <w:t>sede do licitante ou em outro órgão equivalente.</w:t>
      </w:r>
    </w:p>
    <w:p w14:paraId="6F03D9F4" w14:textId="77777777" w:rsidR="008E6281" w:rsidRDefault="008E6281">
      <w:pPr>
        <w:pStyle w:val="Corpodetexto"/>
        <w:rPr>
          <w:sz w:val="24"/>
        </w:rPr>
      </w:pPr>
    </w:p>
    <w:p w14:paraId="797AB105" w14:textId="77777777" w:rsidR="00CD7CAB" w:rsidRPr="00CD7CAB" w:rsidRDefault="009602F1">
      <w:pPr>
        <w:pStyle w:val="PargrafodaLista"/>
        <w:numPr>
          <w:ilvl w:val="3"/>
          <w:numId w:val="30"/>
        </w:numPr>
        <w:tabs>
          <w:tab w:val="left" w:pos="1357"/>
        </w:tabs>
        <w:ind w:right="420" w:firstLine="0"/>
        <w:jc w:val="both"/>
        <w:rPr>
          <w:rFonts w:ascii="Arial" w:hAnsi="Arial"/>
          <w:b/>
          <w:sz w:val="24"/>
        </w:rPr>
      </w:pPr>
      <w:r>
        <w:rPr>
          <w:sz w:val="24"/>
        </w:rPr>
        <w:t>Apresentar</w:t>
      </w:r>
      <w:r>
        <w:rPr>
          <w:spacing w:val="-5"/>
          <w:sz w:val="24"/>
        </w:rPr>
        <w:t xml:space="preserve"> </w:t>
      </w:r>
      <w:r>
        <w:rPr>
          <w:sz w:val="24"/>
        </w:rPr>
        <w:t>garantia</w:t>
      </w:r>
      <w:r>
        <w:rPr>
          <w:spacing w:val="-4"/>
          <w:sz w:val="24"/>
        </w:rPr>
        <w:t xml:space="preserve"> </w:t>
      </w:r>
      <w:r>
        <w:rPr>
          <w:sz w:val="24"/>
        </w:rPr>
        <w:t>de</w:t>
      </w:r>
      <w:r>
        <w:rPr>
          <w:spacing w:val="-4"/>
          <w:sz w:val="24"/>
        </w:rPr>
        <w:t xml:space="preserve"> </w:t>
      </w:r>
      <w:r w:rsidR="00CD7CAB">
        <w:rPr>
          <w:spacing w:val="-4"/>
          <w:sz w:val="24"/>
        </w:rPr>
        <w:t>1</w:t>
      </w:r>
      <w:r>
        <w:rPr>
          <w:sz w:val="24"/>
        </w:rPr>
        <w:t>%</w:t>
      </w:r>
      <w:r>
        <w:rPr>
          <w:spacing w:val="-7"/>
          <w:sz w:val="24"/>
        </w:rPr>
        <w:t xml:space="preserve"> </w:t>
      </w:r>
      <w:r>
        <w:rPr>
          <w:sz w:val="24"/>
        </w:rPr>
        <w:t>do</w:t>
      </w:r>
      <w:r>
        <w:rPr>
          <w:spacing w:val="-4"/>
          <w:sz w:val="24"/>
        </w:rPr>
        <w:t xml:space="preserve"> </w:t>
      </w:r>
      <w:r>
        <w:rPr>
          <w:sz w:val="24"/>
        </w:rPr>
        <w:t>valor</w:t>
      </w:r>
      <w:r>
        <w:rPr>
          <w:spacing w:val="-7"/>
          <w:sz w:val="24"/>
        </w:rPr>
        <w:t xml:space="preserve"> </w:t>
      </w:r>
      <w:r>
        <w:rPr>
          <w:sz w:val="24"/>
        </w:rPr>
        <w:t>estimado</w:t>
      </w:r>
      <w:r>
        <w:rPr>
          <w:spacing w:val="-6"/>
          <w:sz w:val="24"/>
        </w:rPr>
        <w:t xml:space="preserve"> </w:t>
      </w:r>
      <w:r>
        <w:rPr>
          <w:sz w:val="24"/>
        </w:rPr>
        <w:t>do</w:t>
      </w:r>
      <w:r>
        <w:rPr>
          <w:spacing w:val="-4"/>
          <w:sz w:val="24"/>
        </w:rPr>
        <w:t xml:space="preserve"> </w:t>
      </w:r>
      <w:r>
        <w:rPr>
          <w:sz w:val="24"/>
        </w:rPr>
        <w:t>objeto</w:t>
      </w:r>
      <w:r>
        <w:rPr>
          <w:spacing w:val="-4"/>
          <w:sz w:val="24"/>
        </w:rPr>
        <w:t xml:space="preserve"> </w:t>
      </w:r>
      <w:r>
        <w:rPr>
          <w:sz w:val="24"/>
        </w:rPr>
        <w:t>da</w:t>
      </w:r>
      <w:r>
        <w:rPr>
          <w:spacing w:val="-6"/>
          <w:sz w:val="24"/>
        </w:rPr>
        <w:t xml:space="preserve"> </w:t>
      </w:r>
      <w:r>
        <w:rPr>
          <w:sz w:val="24"/>
        </w:rPr>
        <w:t>contratação, nos</w:t>
      </w:r>
      <w:r>
        <w:rPr>
          <w:spacing w:val="-12"/>
          <w:sz w:val="24"/>
        </w:rPr>
        <w:t xml:space="preserve"> </w:t>
      </w:r>
      <w:r>
        <w:rPr>
          <w:sz w:val="24"/>
        </w:rPr>
        <w:t>termos</w:t>
      </w:r>
      <w:r>
        <w:rPr>
          <w:spacing w:val="-12"/>
          <w:sz w:val="24"/>
        </w:rPr>
        <w:t xml:space="preserve"> </w:t>
      </w:r>
      <w:r>
        <w:rPr>
          <w:sz w:val="24"/>
        </w:rPr>
        <w:t>do</w:t>
      </w:r>
      <w:r>
        <w:rPr>
          <w:spacing w:val="-11"/>
          <w:sz w:val="24"/>
        </w:rPr>
        <w:t xml:space="preserve"> </w:t>
      </w:r>
      <w:r>
        <w:rPr>
          <w:sz w:val="24"/>
        </w:rPr>
        <w:t>art.</w:t>
      </w:r>
      <w:r>
        <w:rPr>
          <w:spacing w:val="-11"/>
          <w:sz w:val="24"/>
        </w:rPr>
        <w:t xml:space="preserve"> </w:t>
      </w:r>
      <w:r>
        <w:rPr>
          <w:sz w:val="24"/>
        </w:rPr>
        <w:t>58</w:t>
      </w:r>
      <w:r>
        <w:rPr>
          <w:spacing w:val="-11"/>
          <w:sz w:val="24"/>
        </w:rPr>
        <w:t xml:space="preserve"> </w:t>
      </w:r>
      <w:r>
        <w:rPr>
          <w:sz w:val="24"/>
        </w:rPr>
        <w:t>da</w:t>
      </w:r>
      <w:r>
        <w:rPr>
          <w:spacing w:val="-11"/>
          <w:sz w:val="24"/>
        </w:rPr>
        <w:t xml:space="preserve"> </w:t>
      </w:r>
      <w:r>
        <w:rPr>
          <w:sz w:val="24"/>
        </w:rPr>
        <w:t>Lei</w:t>
      </w:r>
      <w:r>
        <w:rPr>
          <w:spacing w:val="-12"/>
          <w:sz w:val="24"/>
        </w:rPr>
        <w:t xml:space="preserve"> </w:t>
      </w:r>
      <w:r>
        <w:rPr>
          <w:sz w:val="24"/>
        </w:rPr>
        <w:t>14.133/2021.</w:t>
      </w:r>
      <w:r>
        <w:rPr>
          <w:spacing w:val="-11"/>
          <w:sz w:val="24"/>
        </w:rPr>
        <w:t xml:space="preserve"> </w:t>
      </w:r>
    </w:p>
    <w:p w14:paraId="253A3610" w14:textId="74EF8A71" w:rsidR="00CD7CAB" w:rsidRDefault="00CD7CAB" w:rsidP="00CD7CAB">
      <w:pPr>
        <w:tabs>
          <w:tab w:val="left" w:pos="1357"/>
        </w:tabs>
        <w:ind w:left="427" w:right="420"/>
        <w:rPr>
          <w:sz w:val="24"/>
        </w:rPr>
      </w:pPr>
      <w:r>
        <w:rPr>
          <w:sz w:val="24"/>
        </w:rPr>
        <w:t>- ‘</w:t>
      </w:r>
      <w:r w:rsidRPr="00CD7CAB">
        <w:rPr>
          <w:sz w:val="24"/>
        </w:rPr>
        <w:t>§ 4º A garantia de proposta poderá ser prestada nas modalidades de que trata o § 1º do art. 96 desta Lei</w:t>
      </w:r>
      <w:r>
        <w:rPr>
          <w:sz w:val="24"/>
        </w:rPr>
        <w:t>’</w:t>
      </w:r>
      <w:r w:rsidRPr="00CD7CAB">
        <w:rPr>
          <w:sz w:val="24"/>
        </w:rPr>
        <w:t>.</w:t>
      </w:r>
    </w:p>
    <w:p w14:paraId="710C34D8" w14:textId="1E76E848" w:rsidR="00CD7CAB" w:rsidRDefault="00CD7CAB" w:rsidP="00CD7CAB">
      <w:pPr>
        <w:tabs>
          <w:tab w:val="left" w:pos="1357"/>
        </w:tabs>
        <w:ind w:left="427" w:right="420"/>
        <w:rPr>
          <w:sz w:val="24"/>
        </w:rPr>
      </w:pPr>
      <w:r>
        <w:rPr>
          <w:sz w:val="24"/>
        </w:rPr>
        <w:t xml:space="preserve">- Se for optado por fazer deposito bancario deverá ser efetuado na seguinte conta bancaria da Prefeitura Municipal;   </w:t>
      </w:r>
      <w:r w:rsidRPr="00CD7CAB">
        <w:rPr>
          <w:sz w:val="24"/>
        </w:rPr>
        <w:t xml:space="preserve">Banco: 041 – Banrisul – Agência: 0795 Conta: 04.008609.0-8, Valor de </w:t>
      </w:r>
      <w:r w:rsidRPr="00CD7CAB">
        <w:rPr>
          <w:rFonts w:ascii="Arial" w:hAnsi="Arial"/>
          <w:b/>
          <w:sz w:val="24"/>
        </w:rPr>
        <w:t xml:space="preserve">R$ </w:t>
      </w:r>
      <w:r>
        <w:rPr>
          <w:rFonts w:ascii="Arial" w:hAnsi="Arial"/>
          <w:b/>
          <w:sz w:val="24"/>
        </w:rPr>
        <w:t>5.734,30</w:t>
      </w:r>
      <w:r w:rsidRPr="00CD7CAB">
        <w:rPr>
          <w:rFonts w:ascii="Arial" w:hAnsi="Arial"/>
          <w:b/>
          <w:sz w:val="24"/>
        </w:rPr>
        <w:t xml:space="preserve"> </w:t>
      </w:r>
      <w:r w:rsidRPr="00CD7CAB">
        <w:rPr>
          <w:sz w:val="24"/>
        </w:rPr>
        <w:t>(</w:t>
      </w:r>
      <w:r>
        <w:rPr>
          <w:sz w:val="24"/>
        </w:rPr>
        <w:t>cinco mil, setecentos e trinta e quatro reais, com trinta centavos). Até o dia de abertura do processo.</w:t>
      </w:r>
    </w:p>
    <w:p w14:paraId="2F315BAB" w14:textId="7C54303C" w:rsidR="00CD7CAB" w:rsidRDefault="00CD7CAB" w:rsidP="00CD7CAB">
      <w:pPr>
        <w:tabs>
          <w:tab w:val="left" w:pos="1357"/>
        </w:tabs>
        <w:ind w:left="427" w:right="420"/>
        <w:rPr>
          <w:sz w:val="24"/>
        </w:rPr>
      </w:pPr>
    </w:p>
    <w:p w14:paraId="3B2E563D" w14:textId="77777777" w:rsidR="008E6281" w:rsidRDefault="009602F1">
      <w:pPr>
        <w:pStyle w:val="PargrafodaLista"/>
        <w:numPr>
          <w:ilvl w:val="4"/>
          <w:numId w:val="30"/>
        </w:numPr>
        <w:tabs>
          <w:tab w:val="left" w:pos="1546"/>
        </w:tabs>
        <w:ind w:right="428" w:firstLine="0"/>
        <w:jc w:val="both"/>
        <w:rPr>
          <w:rFonts w:ascii="Arial" w:hAnsi="Arial"/>
          <w:b/>
          <w:sz w:val="24"/>
        </w:rPr>
      </w:pPr>
      <w:r>
        <w:rPr>
          <w:sz w:val="24"/>
        </w:rPr>
        <w:t>O</w:t>
      </w:r>
      <w:r>
        <w:rPr>
          <w:spacing w:val="-17"/>
          <w:sz w:val="24"/>
        </w:rPr>
        <w:t xml:space="preserve"> </w:t>
      </w:r>
      <w:r>
        <w:rPr>
          <w:sz w:val="24"/>
        </w:rPr>
        <w:t>licitante</w:t>
      </w:r>
      <w:r>
        <w:rPr>
          <w:spacing w:val="-17"/>
          <w:sz w:val="24"/>
        </w:rPr>
        <w:t xml:space="preserve"> </w:t>
      </w:r>
      <w:r>
        <w:rPr>
          <w:sz w:val="24"/>
        </w:rPr>
        <w:t>deverá</w:t>
      </w:r>
      <w:r>
        <w:rPr>
          <w:spacing w:val="-16"/>
          <w:sz w:val="24"/>
        </w:rPr>
        <w:t xml:space="preserve"> </w:t>
      </w:r>
      <w:r>
        <w:rPr>
          <w:sz w:val="24"/>
        </w:rPr>
        <w:t>anexar</w:t>
      </w:r>
      <w:r>
        <w:rPr>
          <w:spacing w:val="-17"/>
          <w:sz w:val="24"/>
        </w:rPr>
        <w:t xml:space="preserve"> </w:t>
      </w:r>
      <w:r>
        <w:rPr>
          <w:sz w:val="24"/>
        </w:rPr>
        <w:t>na</w:t>
      </w:r>
      <w:r>
        <w:rPr>
          <w:spacing w:val="-17"/>
          <w:sz w:val="24"/>
        </w:rPr>
        <w:t xml:space="preserve"> </w:t>
      </w:r>
      <w:r>
        <w:rPr>
          <w:sz w:val="24"/>
        </w:rPr>
        <w:t>proposta</w:t>
      </w:r>
      <w:r>
        <w:rPr>
          <w:spacing w:val="-17"/>
          <w:sz w:val="24"/>
        </w:rPr>
        <w:t xml:space="preserve"> </w:t>
      </w:r>
      <w:r>
        <w:rPr>
          <w:sz w:val="24"/>
        </w:rPr>
        <w:t>o</w:t>
      </w:r>
      <w:r>
        <w:rPr>
          <w:spacing w:val="-16"/>
          <w:sz w:val="24"/>
        </w:rPr>
        <w:t xml:space="preserve"> </w:t>
      </w:r>
      <w:r>
        <w:rPr>
          <w:sz w:val="24"/>
        </w:rPr>
        <w:t>comprovante</w:t>
      </w:r>
      <w:r>
        <w:rPr>
          <w:spacing w:val="-17"/>
          <w:sz w:val="24"/>
        </w:rPr>
        <w:t xml:space="preserve"> </w:t>
      </w:r>
      <w:r>
        <w:rPr>
          <w:sz w:val="24"/>
        </w:rPr>
        <w:t>da</w:t>
      </w:r>
      <w:r>
        <w:rPr>
          <w:spacing w:val="-17"/>
          <w:sz w:val="24"/>
        </w:rPr>
        <w:t xml:space="preserve"> </w:t>
      </w:r>
      <w:r>
        <w:rPr>
          <w:sz w:val="24"/>
        </w:rPr>
        <w:t>apresentação da garantia, juntamente com os demais documentos referentes à habilitação.</w:t>
      </w:r>
    </w:p>
    <w:p w14:paraId="7BAF442A" w14:textId="2BD4BED5" w:rsidR="008E6281" w:rsidRDefault="009602F1">
      <w:pPr>
        <w:pStyle w:val="PargrafodaLista"/>
        <w:numPr>
          <w:ilvl w:val="4"/>
          <w:numId w:val="30"/>
        </w:numPr>
        <w:tabs>
          <w:tab w:val="left" w:pos="1559"/>
        </w:tabs>
        <w:spacing w:before="274"/>
        <w:ind w:right="429" w:firstLine="0"/>
        <w:rPr>
          <w:sz w:val="24"/>
        </w:rPr>
      </w:pPr>
      <w:r>
        <w:rPr>
          <w:sz w:val="24"/>
        </w:rPr>
        <w:t>A</w:t>
      </w:r>
      <w:r>
        <w:rPr>
          <w:spacing w:val="-2"/>
          <w:sz w:val="24"/>
        </w:rPr>
        <w:t xml:space="preserve"> </w:t>
      </w:r>
      <w:r>
        <w:rPr>
          <w:sz w:val="24"/>
        </w:rPr>
        <w:t>devolução</w:t>
      </w:r>
      <w:r>
        <w:rPr>
          <w:spacing w:val="-4"/>
          <w:sz w:val="24"/>
        </w:rPr>
        <w:t xml:space="preserve"> </w:t>
      </w:r>
      <w:r>
        <w:rPr>
          <w:sz w:val="24"/>
        </w:rPr>
        <w:t>dos</w:t>
      </w:r>
      <w:r>
        <w:rPr>
          <w:spacing w:val="-2"/>
          <w:sz w:val="24"/>
        </w:rPr>
        <w:t xml:space="preserve"> </w:t>
      </w:r>
      <w:r>
        <w:rPr>
          <w:sz w:val="24"/>
        </w:rPr>
        <w:t>valores</w:t>
      </w:r>
      <w:r>
        <w:rPr>
          <w:spacing w:val="-5"/>
          <w:sz w:val="24"/>
        </w:rPr>
        <w:t xml:space="preserve"> </w:t>
      </w:r>
      <w:r>
        <w:rPr>
          <w:sz w:val="24"/>
        </w:rPr>
        <w:t>de</w:t>
      </w:r>
      <w:r>
        <w:rPr>
          <w:spacing w:val="-4"/>
          <w:sz w:val="24"/>
        </w:rPr>
        <w:t xml:space="preserve"> </w:t>
      </w:r>
      <w:r>
        <w:rPr>
          <w:sz w:val="24"/>
        </w:rPr>
        <w:t>garantia</w:t>
      </w:r>
      <w:r>
        <w:rPr>
          <w:spacing w:val="-2"/>
          <w:sz w:val="24"/>
        </w:rPr>
        <w:t xml:space="preserve"> </w:t>
      </w:r>
      <w:r>
        <w:rPr>
          <w:sz w:val="24"/>
        </w:rPr>
        <w:t>será</w:t>
      </w:r>
      <w:r>
        <w:rPr>
          <w:spacing w:val="-2"/>
          <w:sz w:val="24"/>
        </w:rPr>
        <w:t xml:space="preserve"> </w:t>
      </w:r>
      <w:r>
        <w:rPr>
          <w:sz w:val="24"/>
        </w:rPr>
        <w:t>feita</w:t>
      </w:r>
      <w:r>
        <w:rPr>
          <w:spacing w:val="-2"/>
          <w:sz w:val="24"/>
        </w:rPr>
        <w:t xml:space="preserve"> </w:t>
      </w:r>
      <w:r>
        <w:rPr>
          <w:sz w:val="24"/>
        </w:rPr>
        <w:t>em</w:t>
      </w:r>
      <w:r>
        <w:rPr>
          <w:spacing w:val="-3"/>
          <w:sz w:val="24"/>
        </w:rPr>
        <w:t xml:space="preserve"> </w:t>
      </w:r>
      <w:r>
        <w:rPr>
          <w:sz w:val="24"/>
        </w:rPr>
        <w:t>até</w:t>
      </w:r>
      <w:r>
        <w:rPr>
          <w:spacing w:val="-3"/>
          <w:sz w:val="24"/>
        </w:rPr>
        <w:t xml:space="preserve"> </w:t>
      </w:r>
      <w:r w:rsidR="009562E0">
        <w:rPr>
          <w:spacing w:val="-3"/>
          <w:sz w:val="24"/>
        </w:rPr>
        <w:t>10</w:t>
      </w:r>
      <w:r>
        <w:rPr>
          <w:spacing w:val="-4"/>
          <w:sz w:val="24"/>
        </w:rPr>
        <w:t xml:space="preserve"> </w:t>
      </w:r>
      <w:r>
        <w:rPr>
          <w:sz w:val="24"/>
        </w:rPr>
        <w:t>dias</w:t>
      </w:r>
      <w:r>
        <w:rPr>
          <w:spacing w:val="-2"/>
          <w:sz w:val="24"/>
        </w:rPr>
        <w:t xml:space="preserve"> </w:t>
      </w:r>
      <w:r>
        <w:rPr>
          <w:sz w:val="24"/>
        </w:rPr>
        <w:t>após</w:t>
      </w:r>
      <w:r>
        <w:rPr>
          <w:spacing w:val="-2"/>
          <w:sz w:val="24"/>
        </w:rPr>
        <w:t xml:space="preserve"> </w:t>
      </w:r>
      <w:r>
        <w:rPr>
          <w:sz w:val="24"/>
        </w:rPr>
        <w:t>a Adjudicação da Proposta Vencedora, aos demais participantes</w:t>
      </w:r>
    </w:p>
    <w:p w14:paraId="0DD70695" w14:textId="77777777" w:rsidR="008E6281" w:rsidRDefault="008E6281">
      <w:pPr>
        <w:pStyle w:val="Corpodetexto"/>
        <w:rPr>
          <w:sz w:val="24"/>
        </w:rPr>
      </w:pPr>
    </w:p>
    <w:p w14:paraId="0D243768" w14:textId="77777777" w:rsidR="008E6281" w:rsidRDefault="009602F1">
      <w:pPr>
        <w:pStyle w:val="PargrafodaLista"/>
        <w:numPr>
          <w:ilvl w:val="4"/>
          <w:numId w:val="30"/>
        </w:numPr>
        <w:tabs>
          <w:tab w:val="left" w:pos="1599"/>
        </w:tabs>
        <w:ind w:right="429" w:firstLine="0"/>
        <w:rPr>
          <w:sz w:val="24"/>
        </w:rPr>
      </w:pPr>
      <w:r>
        <w:rPr>
          <w:sz w:val="24"/>
        </w:rPr>
        <w:t>A</w:t>
      </w:r>
      <w:r>
        <w:rPr>
          <w:spacing w:val="36"/>
          <w:sz w:val="24"/>
        </w:rPr>
        <w:t xml:space="preserve"> </w:t>
      </w:r>
      <w:r>
        <w:rPr>
          <w:sz w:val="24"/>
        </w:rPr>
        <w:t>devolução</w:t>
      </w:r>
      <w:r>
        <w:rPr>
          <w:spacing w:val="37"/>
          <w:sz w:val="24"/>
        </w:rPr>
        <w:t xml:space="preserve"> </w:t>
      </w:r>
      <w:r>
        <w:rPr>
          <w:sz w:val="24"/>
        </w:rPr>
        <w:t>da</w:t>
      </w:r>
      <w:r>
        <w:rPr>
          <w:spacing w:val="34"/>
          <w:sz w:val="24"/>
        </w:rPr>
        <w:t xml:space="preserve"> </w:t>
      </w:r>
      <w:r>
        <w:rPr>
          <w:sz w:val="24"/>
        </w:rPr>
        <w:t>garantia</w:t>
      </w:r>
      <w:r>
        <w:rPr>
          <w:spacing w:val="34"/>
          <w:sz w:val="24"/>
        </w:rPr>
        <w:t xml:space="preserve"> </w:t>
      </w:r>
      <w:r>
        <w:rPr>
          <w:sz w:val="24"/>
        </w:rPr>
        <w:t>ao</w:t>
      </w:r>
      <w:r>
        <w:rPr>
          <w:spacing w:val="34"/>
          <w:sz w:val="24"/>
        </w:rPr>
        <w:t xml:space="preserve"> </w:t>
      </w:r>
      <w:r>
        <w:rPr>
          <w:sz w:val="24"/>
        </w:rPr>
        <w:t>Proponente</w:t>
      </w:r>
      <w:r>
        <w:rPr>
          <w:spacing w:val="35"/>
          <w:sz w:val="24"/>
        </w:rPr>
        <w:t xml:space="preserve"> </w:t>
      </w:r>
      <w:r>
        <w:rPr>
          <w:sz w:val="24"/>
        </w:rPr>
        <w:t>Vencedor,</w:t>
      </w:r>
      <w:r>
        <w:rPr>
          <w:spacing w:val="36"/>
          <w:sz w:val="24"/>
        </w:rPr>
        <w:t xml:space="preserve"> </w:t>
      </w:r>
      <w:r>
        <w:rPr>
          <w:sz w:val="24"/>
        </w:rPr>
        <w:t>será</w:t>
      </w:r>
      <w:r>
        <w:rPr>
          <w:spacing w:val="36"/>
          <w:sz w:val="24"/>
        </w:rPr>
        <w:t xml:space="preserve"> </w:t>
      </w:r>
      <w:r>
        <w:rPr>
          <w:sz w:val="24"/>
        </w:rPr>
        <w:t>devolvida após a conclusão da Obra.</w:t>
      </w:r>
    </w:p>
    <w:p w14:paraId="416E49E0" w14:textId="77777777" w:rsidR="008E6281" w:rsidRDefault="008E6281">
      <w:pPr>
        <w:pStyle w:val="Corpodetexto"/>
        <w:rPr>
          <w:sz w:val="24"/>
        </w:rPr>
      </w:pPr>
    </w:p>
    <w:p w14:paraId="3F14FFF3" w14:textId="77777777" w:rsidR="008E6281" w:rsidRDefault="009602F1">
      <w:pPr>
        <w:pStyle w:val="PargrafodaLista"/>
        <w:numPr>
          <w:ilvl w:val="3"/>
          <w:numId w:val="30"/>
        </w:numPr>
        <w:tabs>
          <w:tab w:val="left" w:pos="1359"/>
        </w:tabs>
        <w:spacing w:line="259" w:lineRule="auto"/>
        <w:ind w:right="1060" w:firstLine="0"/>
        <w:rPr>
          <w:sz w:val="24"/>
        </w:rPr>
      </w:pPr>
      <w:r>
        <w:rPr>
          <w:rFonts w:ascii="Arial" w:hAnsi="Arial"/>
          <w:b/>
          <w:sz w:val="24"/>
        </w:rPr>
        <w:t>Certidão negativa de falência, recuperação judicial ou extrajudicial</w:t>
      </w:r>
      <w:r>
        <w:rPr>
          <w:sz w:val="24"/>
        </w:rPr>
        <w:t>,</w:t>
      </w:r>
      <w:r>
        <w:rPr>
          <w:spacing w:val="-4"/>
          <w:sz w:val="24"/>
        </w:rPr>
        <w:t xml:space="preserve"> </w:t>
      </w:r>
      <w:r>
        <w:rPr>
          <w:sz w:val="24"/>
        </w:rPr>
        <w:t>expedida</w:t>
      </w:r>
      <w:r>
        <w:rPr>
          <w:spacing w:val="-4"/>
          <w:sz w:val="24"/>
        </w:rPr>
        <w:t xml:space="preserve"> </w:t>
      </w:r>
      <w:r>
        <w:rPr>
          <w:sz w:val="24"/>
        </w:rPr>
        <w:t>pelo</w:t>
      </w:r>
      <w:r>
        <w:rPr>
          <w:spacing w:val="-4"/>
          <w:sz w:val="24"/>
        </w:rPr>
        <w:t xml:space="preserve"> </w:t>
      </w:r>
      <w:r>
        <w:rPr>
          <w:sz w:val="24"/>
        </w:rPr>
        <w:t>distribuidor</w:t>
      </w:r>
      <w:r>
        <w:rPr>
          <w:spacing w:val="-4"/>
          <w:sz w:val="24"/>
        </w:rPr>
        <w:t xml:space="preserve"> </w:t>
      </w:r>
      <w:r>
        <w:rPr>
          <w:sz w:val="24"/>
        </w:rPr>
        <w:t>da</w:t>
      </w:r>
      <w:r>
        <w:rPr>
          <w:spacing w:val="-4"/>
          <w:sz w:val="24"/>
        </w:rPr>
        <w:t xml:space="preserve"> </w:t>
      </w:r>
      <w:r>
        <w:rPr>
          <w:sz w:val="24"/>
        </w:rPr>
        <w:t>sede</w:t>
      </w:r>
      <w:r>
        <w:rPr>
          <w:spacing w:val="-6"/>
          <w:sz w:val="24"/>
        </w:rPr>
        <w:t xml:space="preserve"> </w:t>
      </w:r>
      <w:r>
        <w:rPr>
          <w:sz w:val="24"/>
        </w:rPr>
        <w:t>da</w:t>
      </w:r>
      <w:r>
        <w:rPr>
          <w:spacing w:val="-6"/>
          <w:sz w:val="24"/>
        </w:rPr>
        <w:t xml:space="preserve"> </w:t>
      </w:r>
      <w:r>
        <w:rPr>
          <w:sz w:val="24"/>
        </w:rPr>
        <w:t>pessoa</w:t>
      </w:r>
      <w:r>
        <w:rPr>
          <w:spacing w:val="-4"/>
          <w:sz w:val="24"/>
        </w:rPr>
        <w:t xml:space="preserve"> </w:t>
      </w:r>
      <w:r>
        <w:rPr>
          <w:sz w:val="24"/>
        </w:rPr>
        <w:t>jurídica</w:t>
      </w:r>
      <w:r>
        <w:rPr>
          <w:spacing w:val="-6"/>
          <w:sz w:val="24"/>
        </w:rPr>
        <w:t xml:space="preserve"> </w:t>
      </w:r>
      <w:r>
        <w:rPr>
          <w:sz w:val="24"/>
        </w:rPr>
        <w:t>ou</w:t>
      </w:r>
      <w:r>
        <w:rPr>
          <w:spacing w:val="-6"/>
          <w:sz w:val="24"/>
        </w:rPr>
        <w:t xml:space="preserve"> </w:t>
      </w:r>
      <w:r>
        <w:rPr>
          <w:sz w:val="24"/>
        </w:rPr>
        <w:t>do domicílio do empresário individual;</w:t>
      </w:r>
    </w:p>
    <w:p w14:paraId="23ABE47F" w14:textId="77777777" w:rsidR="008E6281" w:rsidRDefault="008E6281">
      <w:pPr>
        <w:pStyle w:val="PargrafodaLista"/>
        <w:spacing w:line="259" w:lineRule="auto"/>
        <w:jc w:val="left"/>
        <w:rPr>
          <w:sz w:val="24"/>
        </w:rPr>
        <w:sectPr w:rsidR="008E6281">
          <w:pgSz w:w="11910" w:h="16840"/>
          <w:pgMar w:top="1840" w:right="1275" w:bottom="580" w:left="1275" w:header="1098" w:footer="392" w:gutter="0"/>
          <w:cols w:space="720"/>
        </w:sectPr>
      </w:pPr>
    </w:p>
    <w:p w14:paraId="1469A01A" w14:textId="77777777" w:rsidR="008E6281" w:rsidRDefault="009602F1">
      <w:pPr>
        <w:pStyle w:val="Ttulo2"/>
        <w:tabs>
          <w:tab w:val="left" w:pos="1134"/>
          <w:tab w:val="left" w:pos="2551"/>
        </w:tabs>
        <w:spacing w:before="90"/>
        <w:ind w:left="602"/>
      </w:pPr>
      <w:r>
        <w:rPr>
          <w:rFonts w:ascii="Microsoft Sans Serif" w:hAnsi="Microsoft Sans Serif"/>
          <w:b w:val="0"/>
          <w:spacing w:val="-5"/>
          <w:sz w:val="22"/>
        </w:rPr>
        <w:lastRenderedPageBreak/>
        <w:t>a)</w:t>
      </w:r>
      <w:r>
        <w:rPr>
          <w:rFonts w:ascii="Microsoft Sans Serif" w:hAnsi="Microsoft Sans Serif"/>
          <w:b w:val="0"/>
          <w:sz w:val="22"/>
        </w:rPr>
        <w:tab/>
      </w:r>
      <w:r>
        <w:rPr>
          <w:spacing w:val="-2"/>
        </w:rPr>
        <w:t>18.2.5</w:t>
      </w:r>
      <w:r>
        <w:tab/>
        <w:t>DECLARAÇÕES</w:t>
      </w:r>
      <w:r>
        <w:rPr>
          <w:spacing w:val="-14"/>
        </w:rPr>
        <w:t xml:space="preserve"> </w:t>
      </w:r>
      <w:r>
        <w:rPr>
          <w:spacing w:val="-2"/>
        </w:rPr>
        <w:t>COMPLEMENTARES</w:t>
      </w:r>
    </w:p>
    <w:p w14:paraId="332FAF42" w14:textId="77777777" w:rsidR="008E6281" w:rsidRDefault="008E6281">
      <w:pPr>
        <w:pStyle w:val="Corpodetexto"/>
        <w:rPr>
          <w:rFonts w:ascii="Arial"/>
          <w:b/>
          <w:sz w:val="24"/>
        </w:rPr>
      </w:pPr>
    </w:p>
    <w:p w14:paraId="47633817" w14:textId="77777777" w:rsidR="008E6281" w:rsidRDefault="008E6281">
      <w:pPr>
        <w:pStyle w:val="Corpodetexto"/>
        <w:spacing w:before="55"/>
        <w:rPr>
          <w:rFonts w:ascii="Arial"/>
          <w:b/>
          <w:sz w:val="24"/>
        </w:rPr>
      </w:pPr>
    </w:p>
    <w:p w14:paraId="446B9E46" w14:textId="77777777" w:rsidR="008E6281" w:rsidRDefault="009602F1">
      <w:pPr>
        <w:pStyle w:val="PargrafodaLista"/>
        <w:numPr>
          <w:ilvl w:val="3"/>
          <w:numId w:val="27"/>
        </w:numPr>
        <w:tabs>
          <w:tab w:val="left" w:pos="1559"/>
          <w:tab w:val="left" w:pos="1943"/>
        </w:tabs>
        <w:spacing w:line="360" w:lineRule="auto"/>
        <w:ind w:right="455" w:hanging="567"/>
        <w:jc w:val="both"/>
        <w:rPr>
          <w:sz w:val="24"/>
        </w:rPr>
      </w:pPr>
      <w:r>
        <w:rPr>
          <w:sz w:val="24"/>
        </w:rPr>
        <w:t>Declaração de cumprimento do disposto no inciso XXXIII do art. 7º da Constituição Federal, no tocante a observância quanto à proibição de trabalho noturno, perigoso ou insalubre a menores de dezoito e de qualquer trabalho a menores de dezesseis anos, salvo na condição de aprendiz, a partir de quatorze anos;</w:t>
      </w:r>
    </w:p>
    <w:p w14:paraId="6FA3CE0D" w14:textId="77777777" w:rsidR="008E6281" w:rsidRDefault="009602F1">
      <w:pPr>
        <w:pStyle w:val="PargrafodaLista"/>
        <w:numPr>
          <w:ilvl w:val="3"/>
          <w:numId w:val="27"/>
        </w:numPr>
        <w:tabs>
          <w:tab w:val="left" w:pos="1845"/>
          <w:tab w:val="left" w:pos="2051"/>
        </w:tabs>
        <w:spacing w:before="160" w:line="360" w:lineRule="auto"/>
        <w:ind w:left="1845" w:right="459" w:hanging="711"/>
        <w:jc w:val="both"/>
        <w:rPr>
          <w:sz w:val="24"/>
        </w:rPr>
      </w:pPr>
      <w:r>
        <w:rPr>
          <w:spacing w:val="-2"/>
          <w:sz w:val="24"/>
        </w:rPr>
        <w:t>Declaração</w:t>
      </w:r>
      <w:r>
        <w:rPr>
          <w:spacing w:val="-7"/>
          <w:sz w:val="24"/>
        </w:rPr>
        <w:t xml:space="preserve"> </w:t>
      </w:r>
      <w:r>
        <w:rPr>
          <w:spacing w:val="-2"/>
          <w:sz w:val="24"/>
        </w:rPr>
        <w:t>de</w:t>
      </w:r>
      <w:r>
        <w:rPr>
          <w:spacing w:val="-9"/>
          <w:sz w:val="24"/>
        </w:rPr>
        <w:t xml:space="preserve"> </w:t>
      </w:r>
      <w:r>
        <w:rPr>
          <w:spacing w:val="-2"/>
          <w:sz w:val="24"/>
        </w:rPr>
        <w:t>cumprimento</w:t>
      </w:r>
      <w:r>
        <w:rPr>
          <w:spacing w:val="-9"/>
          <w:sz w:val="24"/>
        </w:rPr>
        <w:t xml:space="preserve"> </w:t>
      </w:r>
      <w:r>
        <w:rPr>
          <w:spacing w:val="-2"/>
          <w:sz w:val="24"/>
        </w:rPr>
        <w:t>das</w:t>
      </w:r>
      <w:r>
        <w:rPr>
          <w:spacing w:val="-8"/>
          <w:sz w:val="24"/>
        </w:rPr>
        <w:t xml:space="preserve"> </w:t>
      </w:r>
      <w:r>
        <w:rPr>
          <w:spacing w:val="-2"/>
          <w:sz w:val="24"/>
        </w:rPr>
        <w:t>exigências</w:t>
      </w:r>
      <w:r>
        <w:rPr>
          <w:spacing w:val="-7"/>
          <w:sz w:val="24"/>
        </w:rPr>
        <w:t xml:space="preserve"> </w:t>
      </w:r>
      <w:r>
        <w:rPr>
          <w:spacing w:val="-2"/>
          <w:sz w:val="24"/>
        </w:rPr>
        <w:t>de</w:t>
      </w:r>
      <w:r>
        <w:rPr>
          <w:spacing w:val="-7"/>
          <w:sz w:val="24"/>
        </w:rPr>
        <w:t xml:space="preserve"> </w:t>
      </w:r>
      <w:r>
        <w:rPr>
          <w:spacing w:val="-2"/>
          <w:sz w:val="24"/>
        </w:rPr>
        <w:t>reserva</w:t>
      </w:r>
      <w:r>
        <w:rPr>
          <w:spacing w:val="-11"/>
          <w:sz w:val="24"/>
        </w:rPr>
        <w:t xml:space="preserve"> </w:t>
      </w:r>
      <w:r>
        <w:rPr>
          <w:spacing w:val="-2"/>
          <w:sz w:val="24"/>
        </w:rPr>
        <w:t>de</w:t>
      </w:r>
      <w:r>
        <w:rPr>
          <w:spacing w:val="-7"/>
          <w:sz w:val="24"/>
        </w:rPr>
        <w:t xml:space="preserve"> </w:t>
      </w:r>
      <w:r>
        <w:rPr>
          <w:spacing w:val="-2"/>
          <w:sz w:val="24"/>
        </w:rPr>
        <w:t xml:space="preserve">cargos </w:t>
      </w:r>
      <w:r>
        <w:rPr>
          <w:sz w:val="24"/>
        </w:rPr>
        <w:t>para pessoa com deficiência e para reabilitado da Previdência Social, previstas em lei e em outras normas específicas;</w:t>
      </w:r>
    </w:p>
    <w:p w14:paraId="7A24B4C4" w14:textId="77777777" w:rsidR="008E6281" w:rsidRDefault="009602F1">
      <w:pPr>
        <w:pStyle w:val="PargrafodaLista"/>
        <w:numPr>
          <w:ilvl w:val="3"/>
          <w:numId w:val="27"/>
        </w:numPr>
        <w:tabs>
          <w:tab w:val="left" w:pos="1845"/>
          <w:tab w:val="left" w:pos="2135"/>
        </w:tabs>
        <w:spacing w:before="162" w:line="360" w:lineRule="auto"/>
        <w:ind w:left="1845" w:right="458" w:hanging="711"/>
        <w:jc w:val="both"/>
        <w:rPr>
          <w:sz w:val="24"/>
        </w:rPr>
      </w:pPr>
      <w:r>
        <w:rPr>
          <w:sz w:val="24"/>
        </w:rPr>
        <w:t>Declaração de que sua proposta econômica compreende a integralidade</w:t>
      </w:r>
      <w:r>
        <w:rPr>
          <w:spacing w:val="-14"/>
          <w:sz w:val="24"/>
        </w:rPr>
        <w:t xml:space="preserve"> </w:t>
      </w:r>
      <w:r>
        <w:rPr>
          <w:sz w:val="24"/>
        </w:rPr>
        <w:t>dos</w:t>
      </w:r>
      <w:r>
        <w:rPr>
          <w:spacing w:val="-12"/>
          <w:sz w:val="24"/>
        </w:rPr>
        <w:t xml:space="preserve"> </w:t>
      </w:r>
      <w:r>
        <w:rPr>
          <w:sz w:val="24"/>
        </w:rPr>
        <w:t>custos</w:t>
      </w:r>
      <w:r>
        <w:rPr>
          <w:spacing w:val="-12"/>
          <w:sz w:val="24"/>
        </w:rPr>
        <w:t xml:space="preserve"> </w:t>
      </w:r>
      <w:r>
        <w:rPr>
          <w:sz w:val="24"/>
        </w:rPr>
        <w:t>para</w:t>
      </w:r>
      <w:r>
        <w:rPr>
          <w:spacing w:val="-17"/>
          <w:sz w:val="24"/>
        </w:rPr>
        <w:t xml:space="preserve"> </w:t>
      </w:r>
      <w:r>
        <w:rPr>
          <w:sz w:val="24"/>
        </w:rPr>
        <w:t>atendimento</w:t>
      </w:r>
      <w:r>
        <w:rPr>
          <w:spacing w:val="-14"/>
          <w:sz w:val="24"/>
        </w:rPr>
        <w:t xml:space="preserve"> </w:t>
      </w:r>
      <w:r>
        <w:rPr>
          <w:sz w:val="24"/>
        </w:rPr>
        <w:t>dos</w:t>
      </w:r>
      <w:r>
        <w:rPr>
          <w:spacing w:val="-12"/>
          <w:sz w:val="24"/>
        </w:rPr>
        <w:t xml:space="preserve"> </w:t>
      </w:r>
      <w:r>
        <w:rPr>
          <w:sz w:val="24"/>
        </w:rPr>
        <w:t>direitos</w:t>
      </w:r>
      <w:r>
        <w:rPr>
          <w:spacing w:val="-15"/>
          <w:sz w:val="24"/>
        </w:rPr>
        <w:t xml:space="preserve"> </w:t>
      </w:r>
      <w:r>
        <w:rPr>
          <w:sz w:val="24"/>
        </w:rPr>
        <w:t>trabalhistas assegurados na Constituição Federal, nas leis trabalhistas, nas normas infra legais, na convenção coletiva de trabalho e nos termos</w:t>
      </w:r>
      <w:r>
        <w:rPr>
          <w:spacing w:val="-17"/>
          <w:sz w:val="24"/>
        </w:rPr>
        <w:t xml:space="preserve"> </w:t>
      </w:r>
      <w:r>
        <w:rPr>
          <w:sz w:val="24"/>
        </w:rPr>
        <w:t>de</w:t>
      </w:r>
      <w:r>
        <w:rPr>
          <w:spacing w:val="-17"/>
          <w:sz w:val="24"/>
        </w:rPr>
        <w:t xml:space="preserve"> </w:t>
      </w:r>
      <w:r>
        <w:rPr>
          <w:sz w:val="24"/>
        </w:rPr>
        <w:t>ajustamento</w:t>
      </w:r>
      <w:r>
        <w:rPr>
          <w:spacing w:val="-16"/>
          <w:sz w:val="24"/>
        </w:rPr>
        <w:t xml:space="preserve"> </w:t>
      </w:r>
      <w:r>
        <w:rPr>
          <w:sz w:val="24"/>
        </w:rPr>
        <w:t>de</w:t>
      </w:r>
      <w:r>
        <w:rPr>
          <w:spacing w:val="-17"/>
          <w:sz w:val="24"/>
        </w:rPr>
        <w:t xml:space="preserve"> </w:t>
      </w:r>
      <w:r>
        <w:rPr>
          <w:sz w:val="24"/>
        </w:rPr>
        <w:t>conduta</w:t>
      </w:r>
      <w:r>
        <w:rPr>
          <w:spacing w:val="-17"/>
          <w:sz w:val="24"/>
        </w:rPr>
        <w:t xml:space="preserve"> </w:t>
      </w:r>
      <w:r>
        <w:rPr>
          <w:sz w:val="24"/>
        </w:rPr>
        <w:t>vigentes</w:t>
      </w:r>
      <w:r>
        <w:rPr>
          <w:spacing w:val="-17"/>
          <w:sz w:val="24"/>
        </w:rPr>
        <w:t xml:space="preserve"> </w:t>
      </w:r>
      <w:r>
        <w:rPr>
          <w:sz w:val="24"/>
        </w:rPr>
        <w:t>na</w:t>
      </w:r>
      <w:r>
        <w:rPr>
          <w:spacing w:val="-16"/>
          <w:sz w:val="24"/>
        </w:rPr>
        <w:t xml:space="preserve"> </w:t>
      </w:r>
      <w:r>
        <w:rPr>
          <w:sz w:val="24"/>
        </w:rPr>
        <w:t>data</w:t>
      </w:r>
      <w:r>
        <w:rPr>
          <w:spacing w:val="-17"/>
          <w:sz w:val="24"/>
        </w:rPr>
        <w:t xml:space="preserve"> </w:t>
      </w:r>
      <w:r>
        <w:rPr>
          <w:sz w:val="24"/>
        </w:rPr>
        <w:t>de</w:t>
      </w:r>
      <w:r>
        <w:rPr>
          <w:spacing w:val="-17"/>
          <w:sz w:val="24"/>
        </w:rPr>
        <w:t xml:space="preserve"> </w:t>
      </w:r>
      <w:r>
        <w:rPr>
          <w:sz w:val="24"/>
        </w:rPr>
        <w:t>entrega</w:t>
      </w:r>
      <w:r>
        <w:rPr>
          <w:spacing w:val="-16"/>
          <w:sz w:val="24"/>
        </w:rPr>
        <w:t xml:space="preserve"> </w:t>
      </w:r>
      <w:r>
        <w:rPr>
          <w:sz w:val="24"/>
        </w:rPr>
        <w:t xml:space="preserve">das </w:t>
      </w:r>
      <w:r>
        <w:rPr>
          <w:spacing w:val="-2"/>
          <w:sz w:val="24"/>
        </w:rPr>
        <w:t>propostas.</w:t>
      </w:r>
    </w:p>
    <w:p w14:paraId="6D37C0B5" w14:textId="77777777" w:rsidR="008E6281" w:rsidRDefault="008E6281">
      <w:pPr>
        <w:pStyle w:val="Corpodetexto"/>
        <w:spacing w:before="198"/>
        <w:rPr>
          <w:sz w:val="24"/>
        </w:rPr>
      </w:pPr>
    </w:p>
    <w:p w14:paraId="0EE8C330" w14:textId="77777777" w:rsidR="008E6281" w:rsidRDefault="009602F1">
      <w:pPr>
        <w:pStyle w:val="Ttulo1"/>
        <w:numPr>
          <w:ilvl w:val="0"/>
          <w:numId w:val="30"/>
        </w:numPr>
        <w:tabs>
          <w:tab w:val="left" w:pos="962"/>
        </w:tabs>
        <w:ind w:left="962" w:hanging="360"/>
      </w:pPr>
      <w:r>
        <w:t>PRAZO</w:t>
      </w:r>
      <w:r>
        <w:rPr>
          <w:spacing w:val="-4"/>
        </w:rPr>
        <w:t xml:space="preserve"> </w:t>
      </w:r>
      <w:r>
        <w:t>DE</w:t>
      </w:r>
      <w:r>
        <w:rPr>
          <w:spacing w:val="-4"/>
        </w:rPr>
        <w:t xml:space="preserve"> </w:t>
      </w:r>
      <w:r>
        <w:rPr>
          <w:spacing w:val="-2"/>
        </w:rPr>
        <w:t>EXECUÇÃO</w:t>
      </w:r>
    </w:p>
    <w:p w14:paraId="1294BD6A" w14:textId="77777777" w:rsidR="008E6281" w:rsidRDefault="008E6281">
      <w:pPr>
        <w:pStyle w:val="Corpodetexto"/>
        <w:spacing w:before="77"/>
        <w:rPr>
          <w:rFonts w:ascii="Arial"/>
          <w:b/>
          <w:sz w:val="24"/>
        </w:rPr>
      </w:pPr>
    </w:p>
    <w:p w14:paraId="6F334F17" w14:textId="77777777" w:rsidR="008E6281" w:rsidRDefault="009602F1">
      <w:pPr>
        <w:pStyle w:val="PargrafodaLista"/>
        <w:numPr>
          <w:ilvl w:val="1"/>
          <w:numId w:val="30"/>
        </w:numPr>
        <w:tabs>
          <w:tab w:val="left" w:pos="1416"/>
          <w:tab w:val="left" w:pos="1420"/>
        </w:tabs>
        <w:spacing w:line="340" w:lineRule="auto"/>
        <w:ind w:left="1420" w:right="519" w:hanging="821"/>
        <w:jc w:val="both"/>
        <w:rPr>
          <w:rFonts w:ascii="Microsoft Sans Serif" w:hAnsi="Microsoft Sans Serif"/>
        </w:rPr>
      </w:pPr>
      <w:r>
        <w:rPr>
          <w:sz w:val="24"/>
        </w:rPr>
        <w:t xml:space="preserve">O prazo de execução da obra deverá ser de </w:t>
      </w:r>
      <w:r>
        <w:rPr>
          <w:rFonts w:ascii="Arial" w:hAnsi="Arial"/>
          <w:b/>
          <w:sz w:val="24"/>
        </w:rPr>
        <w:t>03 meses</w:t>
      </w:r>
      <w:r>
        <w:rPr>
          <w:sz w:val="24"/>
        </w:rPr>
        <w:t>, a partir da expedição da Ordem para início dos serviços efetuada pelo Departamento de Engenharia.</w:t>
      </w:r>
    </w:p>
    <w:p w14:paraId="1E6E1F6B" w14:textId="77777777" w:rsidR="008E6281" w:rsidRDefault="008E6281">
      <w:pPr>
        <w:pStyle w:val="Corpodetexto"/>
        <w:spacing w:before="197"/>
        <w:rPr>
          <w:sz w:val="24"/>
        </w:rPr>
      </w:pPr>
    </w:p>
    <w:p w14:paraId="01B7FB4E" w14:textId="77777777" w:rsidR="008E6281" w:rsidRDefault="009602F1">
      <w:pPr>
        <w:pStyle w:val="Ttulo1"/>
        <w:numPr>
          <w:ilvl w:val="0"/>
          <w:numId w:val="30"/>
        </w:numPr>
        <w:tabs>
          <w:tab w:val="left" w:pos="962"/>
        </w:tabs>
        <w:ind w:left="962" w:hanging="360"/>
      </w:pPr>
      <w:r>
        <w:t>PRAZO</w:t>
      </w:r>
      <w:r>
        <w:rPr>
          <w:spacing w:val="-4"/>
        </w:rPr>
        <w:t xml:space="preserve"> </w:t>
      </w:r>
      <w:r>
        <w:t>DE</w:t>
      </w:r>
      <w:r>
        <w:rPr>
          <w:spacing w:val="-4"/>
        </w:rPr>
        <w:t xml:space="preserve"> </w:t>
      </w:r>
      <w:r>
        <w:rPr>
          <w:spacing w:val="-2"/>
        </w:rPr>
        <w:t>GARANTIA</w:t>
      </w:r>
    </w:p>
    <w:p w14:paraId="0A3091FE" w14:textId="77777777" w:rsidR="008E6281" w:rsidRDefault="008E6281">
      <w:pPr>
        <w:pStyle w:val="Corpodetexto"/>
        <w:spacing w:before="166"/>
        <w:rPr>
          <w:rFonts w:ascii="Arial"/>
          <w:b/>
          <w:sz w:val="24"/>
        </w:rPr>
      </w:pPr>
    </w:p>
    <w:p w14:paraId="045D68AA" w14:textId="77777777" w:rsidR="008E6281" w:rsidRDefault="009602F1">
      <w:pPr>
        <w:ind w:left="561"/>
        <w:rPr>
          <w:sz w:val="24"/>
        </w:rPr>
      </w:pPr>
      <w:r>
        <w:rPr>
          <w:sz w:val="24"/>
        </w:rPr>
        <w:t>20.1.</w:t>
      </w:r>
      <w:r>
        <w:rPr>
          <w:spacing w:val="-6"/>
          <w:sz w:val="24"/>
        </w:rPr>
        <w:t xml:space="preserve"> </w:t>
      </w:r>
      <w:r>
        <w:rPr>
          <w:sz w:val="24"/>
        </w:rPr>
        <w:t>Garantia</w:t>
      </w:r>
      <w:r>
        <w:rPr>
          <w:spacing w:val="-4"/>
          <w:sz w:val="24"/>
        </w:rPr>
        <w:t xml:space="preserve"> </w:t>
      </w:r>
      <w:r>
        <w:rPr>
          <w:sz w:val="24"/>
        </w:rPr>
        <w:t>contratual</w:t>
      </w:r>
      <w:r>
        <w:rPr>
          <w:spacing w:val="-5"/>
          <w:sz w:val="24"/>
        </w:rPr>
        <w:t xml:space="preserve"> </w:t>
      </w:r>
      <w:r>
        <w:rPr>
          <w:sz w:val="24"/>
        </w:rPr>
        <w:t>da</w:t>
      </w:r>
      <w:r>
        <w:rPr>
          <w:spacing w:val="-4"/>
          <w:sz w:val="24"/>
        </w:rPr>
        <w:t xml:space="preserve"> </w:t>
      </w:r>
      <w:r>
        <w:rPr>
          <w:sz w:val="24"/>
        </w:rPr>
        <w:t>execução,</w:t>
      </w:r>
      <w:r>
        <w:rPr>
          <w:spacing w:val="-5"/>
          <w:sz w:val="24"/>
        </w:rPr>
        <w:t xml:space="preserve"> </w:t>
      </w:r>
      <w:r>
        <w:rPr>
          <w:sz w:val="24"/>
        </w:rPr>
        <w:t>conforme</w:t>
      </w:r>
      <w:r>
        <w:rPr>
          <w:spacing w:val="-4"/>
          <w:sz w:val="24"/>
        </w:rPr>
        <w:t xml:space="preserve"> </w:t>
      </w:r>
      <w:r>
        <w:rPr>
          <w:sz w:val="24"/>
        </w:rPr>
        <w:t>item</w:t>
      </w:r>
      <w:r>
        <w:rPr>
          <w:spacing w:val="-5"/>
          <w:sz w:val="24"/>
        </w:rPr>
        <w:t xml:space="preserve"> </w:t>
      </w:r>
      <w:r>
        <w:rPr>
          <w:spacing w:val="-2"/>
          <w:sz w:val="24"/>
        </w:rPr>
        <w:t>18.2.4.5.</w:t>
      </w:r>
    </w:p>
    <w:p w14:paraId="0E84EC63" w14:textId="77777777" w:rsidR="008E6281" w:rsidRDefault="008E6281">
      <w:pPr>
        <w:pStyle w:val="Corpodetexto"/>
        <w:spacing w:before="194"/>
        <w:rPr>
          <w:sz w:val="24"/>
        </w:rPr>
      </w:pPr>
    </w:p>
    <w:p w14:paraId="1C6D43BF" w14:textId="77777777" w:rsidR="008E6281" w:rsidRDefault="009602F1">
      <w:pPr>
        <w:pStyle w:val="Ttulo2"/>
        <w:numPr>
          <w:ilvl w:val="0"/>
          <w:numId w:val="30"/>
        </w:numPr>
        <w:tabs>
          <w:tab w:val="left" w:pos="962"/>
        </w:tabs>
        <w:ind w:left="962" w:hanging="360"/>
      </w:pPr>
      <w:r>
        <w:t>QUALIFICAÇÃO</w:t>
      </w:r>
      <w:r>
        <w:rPr>
          <w:spacing w:val="-5"/>
        </w:rPr>
        <w:t xml:space="preserve"> </w:t>
      </w:r>
      <w:r>
        <w:t>TÉCNICA</w:t>
      </w:r>
      <w:r>
        <w:rPr>
          <w:spacing w:val="55"/>
        </w:rPr>
        <w:t xml:space="preserve"> </w:t>
      </w:r>
      <w:r>
        <w:t>e</w:t>
      </w:r>
      <w:r>
        <w:rPr>
          <w:spacing w:val="-5"/>
        </w:rPr>
        <w:t xml:space="preserve"> </w:t>
      </w:r>
      <w:r>
        <w:t>INFORMAÇÕES</w:t>
      </w:r>
      <w:r>
        <w:rPr>
          <w:spacing w:val="-4"/>
        </w:rPr>
        <w:t xml:space="preserve"> </w:t>
      </w:r>
      <w:r>
        <w:rPr>
          <w:spacing w:val="-2"/>
        </w:rPr>
        <w:t>COMPLEMENTARES</w:t>
      </w:r>
    </w:p>
    <w:p w14:paraId="26CCC8A9" w14:textId="77777777" w:rsidR="008E6281" w:rsidRDefault="009602F1">
      <w:pPr>
        <w:pStyle w:val="PargrafodaLista"/>
        <w:numPr>
          <w:ilvl w:val="1"/>
          <w:numId w:val="30"/>
        </w:numPr>
        <w:tabs>
          <w:tab w:val="left" w:pos="606"/>
          <w:tab w:val="left" w:pos="609"/>
        </w:tabs>
        <w:spacing w:before="184"/>
        <w:ind w:right="423"/>
        <w:jc w:val="both"/>
        <w:rPr>
          <w:rFonts w:ascii="Microsoft Sans Serif" w:hAnsi="Microsoft Sans Serif"/>
        </w:rPr>
      </w:pPr>
      <w:r>
        <w:rPr>
          <w:sz w:val="24"/>
        </w:rPr>
        <w:t>Certidão de registro da empresa e dos profissionais integrante de seu quadro técnico no Conselho Regional de Engenharia e Agronomia do Rio Grande do Sul (CREA/RS) ou Conselho Regional de Arquitetura e Urbanismo do Rio Grande do Sul (CAU/RS), em vigor, sendo que os certificados expedidos por Conselhos</w:t>
      </w:r>
      <w:r>
        <w:rPr>
          <w:spacing w:val="38"/>
          <w:sz w:val="24"/>
        </w:rPr>
        <w:t xml:space="preserve"> </w:t>
      </w:r>
      <w:r>
        <w:rPr>
          <w:sz w:val="24"/>
        </w:rPr>
        <w:t>de</w:t>
      </w:r>
      <w:r>
        <w:rPr>
          <w:spacing w:val="39"/>
          <w:sz w:val="24"/>
        </w:rPr>
        <w:t xml:space="preserve"> </w:t>
      </w:r>
      <w:r>
        <w:rPr>
          <w:sz w:val="24"/>
        </w:rPr>
        <w:t>outras</w:t>
      </w:r>
      <w:r>
        <w:rPr>
          <w:spacing w:val="38"/>
          <w:sz w:val="24"/>
        </w:rPr>
        <w:t xml:space="preserve"> </w:t>
      </w:r>
      <w:r>
        <w:rPr>
          <w:sz w:val="24"/>
        </w:rPr>
        <w:t>regiões,</w:t>
      </w:r>
      <w:r>
        <w:rPr>
          <w:spacing w:val="40"/>
          <w:sz w:val="24"/>
        </w:rPr>
        <w:t xml:space="preserve"> </w:t>
      </w:r>
      <w:r>
        <w:rPr>
          <w:sz w:val="24"/>
        </w:rPr>
        <w:t>cuja</w:t>
      </w:r>
      <w:r>
        <w:rPr>
          <w:spacing w:val="40"/>
          <w:sz w:val="24"/>
        </w:rPr>
        <w:t xml:space="preserve"> </w:t>
      </w:r>
      <w:r>
        <w:rPr>
          <w:sz w:val="24"/>
        </w:rPr>
        <w:t>circunscrição</w:t>
      </w:r>
      <w:r>
        <w:rPr>
          <w:spacing w:val="40"/>
          <w:sz w:val="24"/>
        </w:rPr>
        <w:t xml:space="preserve"> </w:t>
      </w:r>
      <w:r>
        <w:rPr>
          <w:sz w:val="24"/>
        </w:rPr>
        <w:t>não</w:t>
      </w:r>
      <w:r>
        <w:rPr>
          <w:spacing w:val="39"/>
          <w:sz w:val="24"/>
        </w:rPr>
        <w:t xml:space="preserve"> </w:t>
      </w:r>
      <w:r>
        <w:rPr>
          <w:sz w:val="24"/>
        </w:rPr>
        <w:t>seja</w:t>
      </w:r>
      <w:r>
        <w:rPr>
          <w:spacing w:val="38"/>
          <w:sz w:val="24"/>
        </w:rPr>
        <w:t xml:space="preserve"> </w:t>
      </w:r>
      <w:r>
        <w:rPr>
          <w:sz w:val="24"/>
        </w:rPr>
        <w:t>o</w:t>
      </w:r>
      <w:r>
        <w:rPr>
          <w:spacing w:val="40"/>
          <w:sz w:val="24"/>
        </w:rPr>
        <w:t xml:space="preserve"> </w:t>
      </w:r>
      <w:r>
        <w:rPr>
          <w:sz w:val="24"/>
        </w:rPr>
        <w:t>Estado</w:t>
      </w:r>
      <w:r>
        <w:rPr>
          <w:spacing w:val="40"/>
          <w:sz w:val="24"/>
        </w:rPr>
        <w:t xml:space="preserve"> </w:t>
      </w:r>
      <w:r>
        <w:rPr>
          <w:sz w:val="24"/>
        </w:rPr>
        <w:t>do</w:t>
      </w:r>
      <w:r>
        <w:rPr>
          <w:spacing w:val="40"/>
          <w:sz w:val="24"/>
        </w:rPr>
        <w:t xml:space="preserve"> </w:t>
      </w:r>
      <w:r>
        <w:rPr>
          <w:sz w:val="24"/>
        </w:rPr>
        <w:t>Rio</w:t>
      </w:r>
    </w:p>
    <w:p w14:paraId="193ABFCF" w14:textId="77777777" w:rsidR="008E6281" w:rsidRDefault="008E6281">
      <w:pPr>
        <w:pStyle w:val="PargrafodaLista"/>
        <w:rPr>
          <w:rFonts w:ascii="Microsoft Sans Serif" w:hAnsi="Microsoft Sans Serif"/>
        </w:rPr>
        <w:sectPr w:rsidR="008E6281">
          <w:pgSz w:w="11910" w:h="16840"/>
          <w:pgMar w:top="1840" w:right="1275" w:bottom="580" w:left="1275" w:header="1098" w:footer="392" w:gutter="0"/>
          <w:cols w:space="720"/>
        </w:sectPr>
      </w:pPr>
    </w:p>
    <w:p w14:paraId="7DDD1574" w14:textId="77777777" w:rsidR="008E6281" w:rsidRDefault="009602F1">
      <w:pPr>
        <w:spacing w:before="90"/>
        <w:ind w:left="609" w:right="425"/>
        <w:jc w:val="both"/>
        <w:rPr>
          <w:sz w:val="24"/>
        </w:rPr>
      </w:pPr>
      <w:r>
        <w:rPr>
          <w:sz w:val="24"/>
        </w:rPr>
        <w:lastRenderedPageBreak/>
        <w:t>Grande</w:t>
      </w:r>
      <w:r>
        <w:rPr>
          <w:spacing w:val="-9"/>
          <w:sz w:val="24"/>
        </w:rPr>
        <w:t xml:space="preserve"> </w:t>
      </w:r>
      <w:r>
        <w:rPr>
          <w:sz w:val="24"/>
        </w:rPr>
        <w:t>do</w:t>
      </w:r>
      <w:r>
        <w:rPr>
          <w:spacing w:val="-7"/>
          <w:sz w:val="24"/>
        </w:rPr>
        <w:t xml:space="preserve"> </w:t>
      </w:r>
      <w:r>
        <w:rPr>
          <w:sz w:val="24"/>
        </w:rPr>
        <w:t>Sul,</w:t>
      </w:r>
      <w:r>
        <w:rPr>
          <w:spacing w:val="-10"/>
          <w:sz w:val="24"/>
        </w:rPr>
        <w:t xml:space="preserve"> </w:t>
      </w:r>
      <w:r>
        <w:rPr>
          <w:sz w:val="24"/>
        </w:rPr>
        <w:t>deverão</w:t>
      </w:r>
      <w:r>
        <w:rPr>
          <w:spacing w:val="-7"/>
          <w:sz w:val="24"/>
        </w:rPr>
        <w:t xml:space="preserve"> </w:t>
      </w:r>
      <w:r>
        <w:rPr>
          <w:sz w:val="24"/>
        </w:rPr>
        <w:t>receber</w:t>
      </w:r>
      <w:r>
        <w:rPr>
          <w:spacing w:val="-8"/>
          <w:sz w:val="24"/>
        </w:rPr>
        <w:t xml:space="preserve"> </w:t>
      </w:r>
      <w:r>
        <w:rPr>
          <w:sz w:val="24"/>
        </w:rPr>
        <w:t>o</w:t>
      </w:r>
      <w:r>
        <w:rPr>
          <w:spacing w:val="-7"/>
          <w:sz w:val="24"/>
        </w:rPr>
        <w:t xml:space="preserve"> </w:t>
      </w:r>
      <w:r>
        <w:rPr>
          <w:sz w:val="24"/>
        </w:rPr>
        <w:t>visto</w:t>
      </w:r>
      <w:r>
        <w:rPr>
          <w:spacing w:val="-9"/>
          <w:sz w:val="24"/>
        </w:rPr>
        <w:t xml:space="preserve"> </w:t>
      </w:r>
      <w:r>
        <w:rPr>
          <w:sz w:val="24"/>
        </w:rPr>
        <w:t>do</w:t>
      </w:r>
      <w:r>
        <w:rPr>
          <w:spacing w:val="-7"/>
          <w:sz w:val="24"/>
        </w:rPr>
        <w:t xml:space="preserve"> </w:t>
      </w:r>
      <w:r>
        <w:rPr>
          <w:sz w:val="24"/>
        </w:rPr>
        <w:t>CREA/RS</w:t>
      </w:r>
      <w:r>
        <w:rPr>
          <w:spacing w:val="-7"/>
          <w:sz w:val="24"/>
        </w:rPr>
        <w:t xml:space="preserve"> </w:t>
      </w:r>
      <w:r>
        <w:rPr>
          <w:sz w:val="24"/>
        </w:rPr>
        <w:t>ou</w:t>
      </w:r>
      <w:r>
        <w:rPr>
          <w:spacing w:val="-7"/>
          <w:sz w:val="24"/>
        </w:rPr>
        <w:t xml:space="preserve"> </w:t>
      </w:r>
      <w:r>
        <w:rPr>
          <w:sz w:val="24"/>
        </w:rPr>
        <w:t>CAU/RS</w:t>
      </w:r>
      <w:r>
        <w:rPr>
          <w:spacing w:val="-7"/>
          <w:sz w:val="24"/>
        </w:rPr>
        <w:t xml:space="preserve"> </w:t>
      </w:r>
      <w:r>
        <w:rPr>
          <w:sz w:val="24"/>
        </w:rPr>
        <w:t>(Resoluções nº 266/79 e nº 413/97, CONFEA);</w:t>
      </w:r>
    </w:p>
    <w:p w14:paraId="258CF841" w14:textId="77777777" w:rsidR="008E6281" w:rsidRDefault="009602F1">
      <w:pPr>
        <w:pStyle w:val="PargrafodaLista"/>
        <w:numPr>
          <w:ilvl w:val="1"/>
          <w:numId w:val="30"/>
        </w:numPr>
        <w:tabs>
          <w:tab w:val="left" w:pos="606"/>
          <w:tab w:val="left" w:pos="609"/>
        </w:tabs>
        <w:ind w:right="422"/>
        <w:jc w:val="both"/>
        <w:rPr>
          <w:rFonts w:ascii="Microsoft Sans Serif" w:hAnsi="Microsoft Sans Serif"/>
        </w:rPr>
      </w:pPr>
      <w:r>
        <w:rPr>
          <w:sz w:val="24"/>
        </w:rPr>
        <w:t>Prova de a empresa possui no quadro funcional permanente e/ou contratado, na data de realização do certame deste edital, 2 (dois) profissionais de nível superior,</w:t>
      </w:r>
      <w:r>
        <w:rPr>
          <w:spacing w:val="-6"/>
          <w:sz w:val="24"/>
        </w:rPr>
        <w:t xml:space="preserve"> </w:t>
      </w:r>
      <w:r>
        <w:rPr>
          <w:sz w:val="24"/>
        </w:rPr>
        <w:t>detentores</w:t>
      </w:r>
      <w:r>
        <w:rPr>
          <w:spacing w:val="-8"/>
          <w:sz w:val="24"/>
        </w:rPr>
        <w:t xml:space="preserve"> </w:t>
      </w:r>
      <w:r>
        <w:rPr>
          <w:sz w:val="24"/>
        </w:rPr>
        <w:t>de</w:t>
      </w:r>
      <w:r>
        <w:rPr>
          <w:spacing w:val="-6"/>
          <w:sz w:val="24"/>
        </w:rPr>
        <w:t xml:space="preserve"> </w:t>
      </w:r>
      <w:r>
        <w:rPr>
          <w:sz w:val="24"/>
        </w:rPr>
        <w:t>atestado</w:t>
      </w:r>
      <w:r>
        <w:rPr>
          <w:spacing w:val="-6"/>
          <w:sz w:val="24"/>
        </w:rPr>
        <w:t xml:space="preserve"> </w:t>
      </w:r>
      <w:r>
        <w:rPr>
          <w:sz w:val="24"/>
        </w:rPr>
        <w:t>de</w:t>
      </w:r>
      <w:r>
        <w:rPr>
          <w:spacing w:val="-6"/>
          <w:sz w:val="24"/>
        </w:rPr>
        <w:t xml:space="preserve"> </w:t>
      </w:r>
      <w:r>
        <w:rPr>
          <w:sz w:val="24"/>
        </w:rPr>
        <w:t>responsabilidade</w:t>
      </w:r>
      <w:r>
        <w:rPr>
          <w:spacing w:val="-6"/>
          <w:sz w:val="24"/>
        </w:rPr>
        <w:t xml:space="preserve"> </w:t>
      </w:r>
      <w:r>
        <w:rPr>
          <w:sz w:val="24"/>
        </w:rPr>
        <w:t>técnica</w:t>
      </w:r>
      <w:r>
        <w:rPr>
          <w:spacing w:val="-6"/>
          <w:sz w:val="24"/>
        </w:rPr>
        <w:t xml:space="preserve"> </w:t>
      </w:r>
      <w:r>
        <w:rPr>
          <w:sz w:val="24"/>
        </w:rPr>
        <w:t>por</w:t>
      </w:r>
      <w:r>
        <w:rPr>
          <w:spacing w:val="-6"/>
          <w:sz w:val="24"/>
        </w:rPr>
        <w:t xml:space="preserve"> </w:t>
      </w:r>
      <w:r>
        <w:rPr>
          <w:sz w:val="24"/>
        </w:rPr>
        <w:t>execução</w:t>
      </w:r>
      <w:r>
        <w:rPr>
          <w:spacing w:val="-6"/>
          <w:sz w:val="24"/>
        </w:rPr>
        <w:t xml:space="preserve"> </w:t>
      </w:r>
      <w:r>
        <w:rPr>
          <w:sz w:val="24"/>
        </w:rPr>
        <w:t>de obras e/ou serviços de complexidade tecnológica operacional equivalente ou superior ao objeto desta licitação, devidamente atestado pelo CREA ou CAU, da seguinte forma</w:t>
      </w:r>
    </w:p>
    <w:p w14:paraId="2C1CABDB" w14:textId="77777777" w:rsidR="008E6281" w:rsidRDefault="009602F1">
      <w:pPr>
        <w:ind w:left="1559"/>
        <w:rPr>
          <w:sz w:val="24"/>
        </w:rPr>
      </w:pPr>
      <w:r>
        <w:rPr>
          <w:spacing w:val="-10"/>
          <w:sz w:val="24"/>
        </w:rPr>
        <w:t>:</w:t>
      </w:r>
    </w:p>
    <w:p w14:paraId="62F9CD05" w14:textId="77777777" w:rsidR="008E6281" w:rsidRDefault="009602F1">
      <w:pPr>
        <w:pStyle w:val="PargrafodaLista"/>
        <w:numPr>
          <w:ilvl w:val="1"/>
          <w:numId w:val="26"/>
        </w:numPr>
        <w:tabs>
          <w:tab w:val="left" w:pos="971"/>
        </w:tabs>
        <w:ind w:right="422" w:firstLine="0"/>
        <w:jc w:val="both"/>
        <w:rPr>
          <w:sz w:val="24"/>
        </w:rPr>
      </w:pPr>
      <w:r>
        <w:rPr>
          <w:sz w:val="24"/>
        </w:rPr>
        <w:t>A prova de a empresa possuir no quadro de pessoal, profissional de nível superior, será feita, em se tratando de sócio da empresa, por intermédio da apresentação do contrato social e no caso de empregado, mediante cópia da Carteira de Trabalho e Previdência Social (CTPS) e se for contratado por cópia do</w:t>
      </w:r>
      <w:r>
        <w:rPr>
          <w:spacing w:val="-4"/>
          <w:sz w:val="24"/>
        </w:rPr>
        <w:t xml:space="preserve"> </w:t>
      </w:r>
      <w:r>
        <w:rPr>
          <w:sz w:val="24"/>
        </w:rPr>
        <w:t>contrato</w:t>
      </w:r>
      <w:r>
        <w:rPr>
          <w:spacing w:val="-3"/>
          <w:sz w:val="24"/>
        </w:rPr>
        <w:t xml:space="preserve"> </w:t>
      </w:r>
      <w:r>
        <w:rPr>
          <w:sz w:val="24"/>
        </w:rPr>
        <w:t>de</w:t>
      </w:r>
      <w:r>
        <w:rPr>
          <w:spacing w:val="-4"/>
          <w:sz w:val="24"/>
        </w:rPr>
        <w:t xml:space="preserve"> </w:t>
      </w:r>
      <w:r>
        <w:rPr>
          <w:sz w:val="24"/>
        </w:rPr>
        <w:t>prestação</w:t>
      </w:r>
      <w:r>
        <w:rPr>
          <w:spacing w:val="-4"/>
          <w:sz w:val="24"/>
        </w:rPr>
        <w:t xml:space="preserve"> </w:t>
      </w:r>
      <w:r>
        <w:rPr>
          <w:sz w:val="24"/>
        </w:rPr>
        <w:t>de</w:t>
      </w:r>
      <w:r>
        <w:rPr>
          <w:spacing w:val="-4"/>
          <w:sz w:val="24"/>
        </w:rPr>
        <w:t xml:space="preserve"> </w:t>
      </w:r>
      <w:r>
        <w:rPr>
          <w:sz w:val="24"/>
        </w:rPr>
        <w:t>serviços</w:t>
      </w:r>
      <w:r>
        <w:rPr>
          <w:spacing w:val="-4"/>
          <w:sz w:val="24"/>
        </w:rPr>
        <w:t xml:space="preserve"> </w:t>
      </w:r>
      <w:r>
        <w:rPr>
          <w:sz w:val="24"/>
        </w:rPr>
        <w:t>este</w:t>
      </w:r>
      <w:r>
        <w:rPr>
          <w:spacing w:val="-3"/>
          <w:sz w:val="24"/>
        </w:rPr>
        <w:t xml:space="preserve"> </w:t>
      </w:r>
      <w:r>
        <w:rPr>
          <w:sz w:val="24"/>
        </w:rPr>
        <w:t>deve</w:t>
      </w:r>
      <w:r>
        <w:rPr>
          <w:spacing w:val="-4"/>
          <w:sz w:val="24"/>
        </w:rPr>
        <w:t xml:space="preserve"> </w:t>
      </w:r>
      <w:r>
        <w:rPr>
          <w:sz w:val="24"/>
        </w:rPr>
        <w:t>ter</w:t>
      </w:r>
      <w:r>
        <w:rPr>
          <w:spacing w:val="-5"/>
          <w:sz w:val="24"/>
        </w:rPr>
        <w:t xml:space="preserve"> </w:t>
      </w:r>
      <w:r>
        <w:rPr>
          <w:sz w:val="24"/>
        </w:rPr>
        <w:t>validade</w:t>
      </w:r>
      <w:r>
        <w:rPr>
          <w:spacing w:val="-4"/>
          <w:sz w:val="24"/>
        </w:rPr>
        <w:t xml:space="preserve"> </w:t>
      </w:r>
      <w:r>
        <w:rPr>
          <w:sz w:val="24"/>
        </w:rPr>
        <w:t>mínima</w:t>
      </w:r>
      <w:r>
        <w:rPr>
          <w:spacing w:val="-6"/>
          <w:sz w:val="24"/>
        </w:rPr>
        <w:t xml:space="preserve"> </w:t>
      </w:r>
      <w:r>
        <w:rPr>
          <w:sz w:val="24"/>
        </w:rPr>
        <w:t>de</w:t>
      </w:r>
      <w:r>
        <w:rPr>
          <w:spacing w:val="-4"/>
          <w:sz w:val="24"/>
        </w:rPr>
        <w:t xml:space="preserve"> </w:t>
      </w:r>
      <w:r>
        <w:rPr>
          <w:sz w:val="24"/>
        </w:rPr>
        <w:t>2</w:t>
      </w:r>
      <w:r>
        <w:rPr>
          <w:spacing w:val="-4"/>
          <w:sz w:val="24"/>
        </w:rPr>
        <w:t xml:space="preserve"> </w:t>
      </w:r>
      <w:r>
        <w:rPr>
          <w:sz w:val="24"/>
        </w:rPr>
        <w:t>anos</w:t>
      </w:r>
      <w:r>
        <w:rPr>
          <w:spacing w:val="-4"/>
          <w:sz w:val="24"/>
        </w:rPr>
        <w:t xml:space="preserve"> </w:t>
      </w:r>
      <w:r>
        <w:rPr>
          <w:sz w:val="24"/>
        </w:rPr>
        <w:t>a contar da data da execução deste ato licitatório.</w:t>
      </w:r>
    </w:p>
    <w:p w14:paraId="243B1834" w14:textId="77777777" w:rsidR="008E6281" w:rsidRDefault="009602F1">
      <w:pPr>
        <w:pStyle w:val="PargrafodaLista"/>
        <w:numPr>
          <w:ilvl w:val="1"/>
          <w:numId w:val="26"/>
        </w:numPr>
        <w:tabs>
          <w:tab w:val="left" w:pos="966"/>
        </w:tabs>
        <w:spacing w:before="1"/>
        <w:ind w:right="423" w:firstLine="0"/>
        <w:jc w:val="both"/>
        <w:rPr>
          <w:sz w:val="24"/>
        </w:rPr>
      </w:pPr>
      <w:r>
        <w:rPr>
          <w:sz w:val="24"/>
        </w:rPr>
        <w:t>A prova de que o profissional é detentor</w:t>
      </w:r>
      <w:r>
        <w:rPr>
          <w:spacing w:val="-1"/>
          <w:sz w:val="24"/>
        </w:rPr>
        <w:t xml:space="preserve"> </w:t>
      </w:r>
      <w:r>
        <w:rPr>
          <w:sz w:val="24"/>
        </w:rPr>
        <w:t>de responsabilidade técnica, será feita</w:t>
      </w:r>
      <w:r>
        <w:rPr>
          <w:spacing w:val="-9"/>
          <w:sz w:val="24"/>
        </w:rPr>
        <w:t xml:space="preserve"> </w:t>
      </w:r>
      <w:r>
        <w:rPr>
          <w:sz w:val="24"/>
        </w:rPr>
        <w:t>mediante</w:t>
      </w:r>
      <w:r>
        <w:rPr>
          <w:spacing w:val="-7"/>
          <w:sz w:val="24"/>
        </w:rPr>
        <w:t xml:space="preserve"> </w:t>
      </w:r>
      <w:r>
        <w:rPr>
          <w:sz w:val="24"/>
        </w:rPr>
        <w:t>apresentação</w:t>
      </w:r>
      <w:r>
        <w:rPr>
          <w:spacing w:val="-9"/>
          <w:sz w:val="24"/>
        </w:rPr>
        <w:t xml:space="preserve"> </w:t>
      </w:r>
      <w:r>
        <w:rPr>
          <w:sz w:val="24"/>
        </w:rPr>
        <w:t>de</w:t>
      </w:r>
      <w:r>
        <w:rPr>
          <w:spacing w:val="-9"/>
          <w:sz w:val="24"/>
        </w:rPr>
        <w:t xml:space="preserve"> </w:t>
      </w:r>
      <w:r>
        <w:rPr>
          <w:sz w:val="24"/>
        </w:rPr>
        <w:t>atestado</w:t>
      </w:r>
      <w:r>
        <w:rPr>
          <w:spacing w:val="-7"/>
          <w:sz w:val="24"/>
        </w:rPr>
        <w:t xml:space="preserve"> </w:t>
      </w:r>
      <w:r>
        <w:rPr>
          <w:sz w:val="24"/>
        </w:rPr>
        <w:t>fornecido</w:t>
      </w:r>
      <w:r>
        <w:rPr>
          <w:spacing w:val="-9"/>
          <w:sz w:val="24"/>
        </w:rPr>
        <w:t xml:space="preserve"> </w:t>
      </w:r>
      <w:r>
        <w:rPr>
          <w:sz w:val="24"/>
        </w:rPr>
        <w:t>por</w:t>
      </w:r>
      <w:r>
        <w:rPr>
          <w:spacing w:val="-8"/>
          <w:sz w:val="24"/>
        </w:rPr>
        <w:t xml:space="preserve"> </w:t>
      </w:r>
      <w:r>
        <w:rPr>
          <w:sz w:val="24"/>
        </w:rPr>
        <w:t>pessoa</w:t>
      </w:r>
      <w:r>
        <w:rPr>
          <w:spacing w:val="-9"/>
          <w:sz w:val="24"/>
        </w:rPr>
        <w:t xml:space="preserve"> </w:t>
      </w:r>
      <w:r>
        <w:rPr>
          <w:sz w:val="24"/>
        </w:rPr>
        <w:t>jurídica</w:t>
      </w:r>
      <w:r>
        <w:rPr>
          <w:spacing w:val="-7"/>
          <w:sz w:val="24"/>
        </w:rPr>
        <w:t xml:space="preserve"> </w:t>
      </w:r>
      <w:r>
        <w:rPr>
          <w:sz w:val="24"/>
        </w:rPr>
        <w:t>de</w:t>
      </w:r>
      <w:r>
        <w:rPr>
          <w:spacing w:val="-9"/>
          <w:sz w:val="24"/>
        </w:rPr>
        <w:t xml:space="preserve"> </w:t>
      </w:r>
      <w:r>
        <w:rPr>
          <w:sz w:val="24"/>
        </w:rPr>
        <w:t>direito público ou privado, devidamente registrado no CREA ou no CAU, em nome da empresa e do profissional.</w:t>
      </w:r>
    </w:p>
    <w:p w14:paraId="0A1C3F23" w14:textId="77777777" w:rsidR="008E6281" w:rsidRDefault="008E6281">
      <w:pPr>
        <w:pStyle w:val="Corpodetexto"/>
        <w:spacing w:before="182"/>
        <w:rPr>
          <w:sz w:val="24"/>
        </w:rPr>
      </w:pPr>
    </w:p>
    <w:p w14:paraId="78AED6B0" w14:textId="77777777" w:rsidR="008E6281" w:rsidRDefault="009602F1">
      <w:pPr>
        <w:pStyle w:val="PargrafodaLista"/>
        <w:numPr>
          <w:ilvl w:val="1"/>
          <w:numId w:val="26"/>
        </w:numPr>
        <w:tabs>
          <w:tab w:val="left" w:pos="959"/>
        </w:tabs>
        <w:spacing w:line="259" w:lineRule="auto"/>
        <w:ind w:right="525" w:firstLine="0"/>
        <w:rPr>
          <w:sz w:val="24"/>
        </w:rPr>
      </w:pPr>
      <w:r>
        <w:rPr>
          <w:sz w:val="24"/>
        </w:rPr>
        <w:t>Equipe Técnica – deverão ser apresentados os técnicos responsáveis pela condução dos trabalhos, através de uma relação dos técnicos de nível superior. Para cada técnico de nível superior relacionado deverá ser apresentado a declaração de autorização de inclusão e de disponibilidade de seu nome na proposta,</w:t>
      </w:r>
      <w:r>
        <w:rPr>
          <w:spacing w:val="-1"/>
          <w:sz w:val="24"/>
        </w:rPr>
        <w:t xml:space="preserve"> </w:t>
      </w:r>
      <w:r>
        <w:rPr>
          <w:sz w:val="24"/>
        </w:rPr>
        <w:t>devidamente assinado pelo técnico e</w:t>
      </w:r>
      <w:r>
        <w:rPr>
          <w:spacing w:val="-1"/>
          <w:sz w:val="24"/>
        </w:rPr>
        <w:t xml:space="preserve"> </w:t>
      </w:r>
      <w:r>
        <w:rPr>
          <w:sz w:val="24"/>
        </w:rPr>
        <w:t>pelo responsável da proposta, sendo que estes profissionais deverão participar da obra e/ou serviço objeto da licitação, admitindo-se a substituição por profissional de experiência</w:t>
      </w:r>
      <w:r>
        <w:rPr>
          <w:spacing w:val="-5"/>
          <w:sz w:val="24"/>
        </w:rPr>
        <w:t xml:space="preserve"> </w:t>
      </w:r>
      <w:r>
        <w:rPr>
          <w:sz w:val="24"/>
        </w:rPr>
        <w:t>equivalente</w:t>
      </w:r>
      <w:r>
        <w:rPr>
          <w:spacing w:val="-1"/>
          <w:sz w:val="24"/>
        </w:rPr>
        <w:t xml:space="preserve"> </w:t>
      </w:r>
      <w:r>
        <w:rPr>
          <w:sz w:val="24"/>
        </w:rPr>
        <w:t>ou</w:t>
      </w:r>
      <w:r>
        <w:rPr>
          <w:spacing w:val="-6"/>
          <w:sz w:val="24"/>
        </w:rPr>
        <w:t xml:space="preserve"> </w:t>
      </w:r>
      <w:r>
        <w:rPr>
          <w:sz w:val="24"/>
        </w:rPr>
        <w:t>superior,</w:t>
      </w:r>
      <w:r>
        <w:rPr>
          <w:spacing w:val="-5"/>
          <w:sz w:val="24"/>
        </w:rPr>
        <w:t xml:space="preserve"> </w:t>
      </w:r>
      <w:r>
        <w:rPr>
          <w:sz w:val="24"/>
        </w:rPr>
        <w:t>desde</w:t>
      </w:r>
      <w:r>
        <w:rPr>
          <w:spacing w:val="-6"/>
          <w:sz w:val="24"/>
        </w:rPr>
        <w:t xml:space="preserve"> </w:t>
      </w:r>
      <w:r>
        <w:rPr>
          <w:sz w:val="24"/>
        </w:rPr>
        <w:t>que</w:t>
      </w:r>
      <w:r>
        <w:rPr>
          <w:spacing w:val="-5"/>
          <w:sz w:val="24"/>
        </w:rPr>
        <w:t xml:space="preserve"> </w:t>
      </w:r>
      <w:r>
        <w:rPr>
          <w:sz w:val="24"/>
        </w:rPr>
        <w:t>aprovada</w:t>
      </w:r>
      <w:r>
        <w:rPr>
          <w:spacing w:val="-6"/>
          <w:sz w:val="24"/>
        </w:rPr>
        <w:t xml:space="preserve"> </w:t>
      </w:r>
      <w:r>
        <w:rPr>
          <w:sz w:val="24"/>
        </w:rPr>
        <w:t>pela</w:t>
      </w:r>
      <w:r>
        <w:rPr>
          <w:spacing w:val="-5"/>
          <w:sz w:val="24"/>
        </w:rPr>
        <w:t xml:space="preserve"> </w:t>
      </w:r>
      <w:r>
        <w:rPr>
          <w:sz w:val="24"/>
        </w:rPr>
        <w:t>Contratante</w:t>
      </w:r>
      <w:r>
        <w:rPr>
          <w:spacing w:val="-5"/>
          <w:sz w:val="24"/>
        </w:rPr>
        <w:t xml:space="preserve"> </w:t>
      </w:r>
      <w:r>
        <w:rPr>
          <w:sz w:val="24"/>
        </w:rPr>
        <w:t>seu vinculo com a empresa e sua qualificação;</w:t>
      </w:r>
    </w:p>
    <w:p w14:paraId="666F07E2" w14:textId="77777777" w:rsidR="008E6281" w:rsidRDefault="009602F1">
      <w:pPr>
        <w:pStyle w:val="Ttulo2"/>
        <w:numPr>
          <w:ilvl w:val="1"/>
          <w:numId w:val="26"/>
        </w:numPr>
        <w:tabs>
          <w:tab w:val="left" w:pos="962"/>
        </w:tabs>
        <w:spacing w:before="160"/>
        <w:ind w:right="421" w:firstLine="0"/>
        <w:jc w:val="both"/>
      </w:pPr>
      <w:r>
        <w:t>O</w:t>
      </w:r>
      <w:r>
        <w:rPr>
          <w:spacing w:val="-2"/>
        </w:rPr>
        <w:t xml:space="preserve"> </w:t>
      </w:r>
      <w:r>
        <w:t>atestado</w:t>
      </w:r>
      <w:r>
        <w:rPr>
          <w:spacing w:val="-3"/>
        </w:rPr>
        <w:t xml:space="preserve"> </w:t>
      </w:r>
      <w:r>
        <w:t>deverá</w:t>
      </w:r>
      <w:r>
        <w:rPr>
          <w:spacing w:val="-2"/>
        </w:rPr>
        <w:t xml:space="preserve"> </w:t>
      </w:r>
      <w:r>
        <w:t>conter</w:t>
      </w:r>
      <w:r>
        <w:rPr>
          <w:spacing w:val="-3"/>
        </w:rPr>
        <w:t xml:space="preserve"> </w:t>
      </w:r>
      <w:r>
        <w:t>uma</w:t>
      </w:r>
      <w:r>
        <w:rPr>
          <w:spacing w:val="-2"/>
        </w:rPr>
        <w:t xml:space="preserve"> </w:t>
      </w:r>
      <w:r>
        <w:t>metragem</w:t>
      </w:r>
      <w:r>
        <w:rPr>
          <w:spacing w:val="-3"/>
        </w:rPr>
        <w:t xml:space="preserve"> </w:t>
      </w:r>
      <w:r>
        <w:t>de construção/colocação</w:t>
      </w:r>
      <w:r>
        <w:rPr>
          <w:spacing w:val="-3"/>
        </w:rPr>
        <w:t xml:space="preserve"> </w:t>
      </w:r>
      <w:r>
        <w:t xml:space="preserve">de no mínimo 1.000 metros lineares de Meio Fio, e Colocação/Assentamento de no mínimo 2.000 metros quadrados de paver de concreto ou material </w:t>
      </w:r>
      <w:r>
        <w:rPr>
          <w:spacing w:val="-2"/>
        </w:rPr>
        <w:t>similar.</w:t>
      </w:r>
    </w:p>
    <w:p w14:paraId="4C8E634F" w14:textId="77777777" w:rsidR="008E6281" w:rsidRDefault="009602F1">
      <w:pPr>
        <w:pStyle w:val="PargrafodaLista"/>
        <w:numPr>
          <w:ilvl w:val="1"/>
          <w:numId w:val="26"/>
        </w:numPr>
        <w:tabs>
          <w:tab w:val="left" w:pos="957"/>
        </w:tabs>
        <w:ind w:right="430" w:firstLine="0"/>
        <w:rPr>
          <w:sz w:val="24"/>
        </w:rPr>
      </w:pPr>
      <w:r>
        <w:rPr>
          <w:sz w:val="24"/>
        </w:rPr>
        <w:t>Vedada</w:t>
      </w:r>
      <w:r>
        <w:rPr>
          <w:spacing w:val="-7"/>
          <w:sz w:val="24"/>
        </w:rPr>
        <w:t xml:space="preserve"> </w:t>
      </w:r>
      <w:r>
        <w:rPr>
          <w:sz w:val="24"/>
        </w:rPr>
        <w:t>a</w:t>
      </w:r>
      <w:r>
        <w:rPr>
          <w:spacing w:val="-5"/>
          <w:sz w:val="24"/>
        </w:rPr>
        <w:t xml:space="preserve"> </w:t>
      </w:r>
      <w:r>
        <w:rPr>
          <w:sz w:val="24"/>
        </w:rPr>
        <w:t>soma</w:t>
      </w:r>
      <w:r>
        <w:rPr>
          <w:spacing w:val="-7"/>
          <w:sz w:val="24"/>
        </w:rPr>
        <w:t xml:space="preserve"> </w:t>
      </w:r>
      <w:r>
        <w:rPr>
          <w:sz w:val="24"/>
        </w:rPr>
        <w:t>das</w:t>
      </w:r>
      <w:r>
        <w:rPr>
          <w:spacing w:val="-5"/>
          <w:sz w:val="24"/>
        </w:rPr>
        <w:t xml:space="preserve"> </w:t>
      </w:r>
      <w:r>
        <w:rPr>
          <w:sz w:val="24"/>
        </w:rPr>
        <w:t>metragens</w:t>
      </w:r>
      <w:r>
        <w:rPr>
          <w:spacing w:val="-5"/>
          <w:sz w:val="24"/>
        </w:rPr>
        <w:t xml:space="preserve"> </w:t>
      </w:r>
      <w:r>
        <w:rPr>
          <w:sz w:val="24"/>
        </w:rPr>
        <w:t>dos</w:t>
      </w:r>
      <w:r>
        <w:rPr>
          <w:spacing w:val="-5"/>
          <w:sz w:val="24"/>
        </w:rPr>
        <w:t xml:space="preserve"> </w:t>
      </w:r>
      <w:r>
        <w:rPr>
          <w:sz w:val="24"/>
        </w:rPr>
        <w:t>atestados,</w:t>
      </w:r>
      <w:r>
        <w:rPr>
          <w:spacing w:val="-5"/>
          <w:sz w:val="24"/>
        </w:rPr>
        <w:t xml:space="preserve"> </w:t>
      </w:r>
      <w:r>
        <w:rPr>
          <w:sz w:val="24"/>
        </w:rPr>
        <w:t>a</w:t>
      </w:r>
      <w:r>
        <w:rPr>
          <w:spacing w:val="-7"/>
          <w:sz w:val="24"/>
        </w:rPr>
        <w:t xml:space="preserve"> </w:t>
      </w:r>
      <w:r>
        <w:rPr>
          <w:sz w:val="24"/>
        </w:rPr>
        <w:t>metragem</w:t>
      </w:r>
      <w:r>
        <w:rPr>
          <w:spacing w:val="-5"/>
          <w:sz w:val="24"/>
        </w:rPr>
        <w:t xml:space="preserve"> </w:t>
      </w:r>
      <w:r>
        <w:rPr>
          <w:sz w:val="24"/>
        </w:rPr>
        <w:t>exigida</w:t>
      </w:r>
      <w:r>
        <w:rPr>
          <w:spacing w:val="-5"/>
          <w:sz w:val="24"/>
        </w:rPr>
        <w:t xml:space="preserve"> </w:t>
      </w:r>
      <w:r>
        <w:rPr>
          <w:sz w:val="24"/>
        </w:rPr>
        <w:t>no</w:t>
      </w:r>
      <w:r>
        <w:rPr>
          <w:spacing w:val="-5"/>
          <w:sz w:val="24"/>
        </w:rPr>
        <w:t xml:space="preserve"> </w:t>
      </w:r>
      <w:r>
        <w:rPr>
          <w:sz w:val="24"/>
        </w:rPr>
        <w:t>item anterior deverá ser um único atestado.</w:t>
      </w:r>
    </w:p>
    <w:p w14:paraId="0D84B15B" w14:textId="77777777" w:rsidR="008E6281" w:rsidRDefault="009602F1">
      <w:pPr>
        <w:pStyle w:val="PargrafodaLista"/>
        <w:numPr>
          <w:ilvl w:val="1"/>
          <w:numId w:val="26"/>
        </w:numPr>
        <w:tabs>
          <w:tab w:val="left" w:pos="959"/>
        </w:tabs>
        <w:spacing w:before="274" w:line="259" w:lineRule="auto"/>
        <w:ind w:right="733" w:firstLine="0"/>
        <w:rPr>
          <w:sz w:val="24"/>
        </w:rPr>
      </w:pPr>
      <w:r>
        <w:rPr>
          <w:sz w:val="24"/>
        </w:rPr>
        <w:t>Os</w:t>
      </w:r>
      <w:r>
        <w:rPr>
          <w:spacing w:val="-3"/>
          <w:sz w:val="24"/>
        </w:rPr>
        <w:t xml:space="preserve"> </w:t>
      </w:r>
      <w:r>
        <w:rPr>
          <w:sz w:val="24"/>
        </w:rPr>
        <w:t>atestados</w:t>
      </w:r>
      <w:r>
        <w:rPr>
          <w:spacing w:val="-6"/>
          <w:sz w:val="24"/>
        </w:rPr>
        <w:t xml:space="preserve"> </w:t>
      </w:r>
      <w:r>
        <w:rPr>
          <w:sz w:val="24"/>
        </w:rPr>
        <w:t>de</w:t>
      </w:r>
      <w:r>
        <w:rPr>
          <w:spacing w:val="-7"/>
          <w:sz w:val="24"/>
        </w:rPr>
        <w:t xml:space="preserve"> </w:t>
      </w:r>
      <w:r>
        <w:rPr>
          <w:sz w:val="24"/>
        </w:rPr>
        <w:t>capacidade</w:t>
      </w:r>
      <w:r>
        <w:rPr>
          <w:spacing w:val="-5"/>
          <w:sz w:val="24"/>
        </w:rPr>
        <w:t xml:space="preserve"> </w:t>
      </w:r>
      <w:r>
        <w:rPr>
          <w:sz w:val="24"/>
        </w:rPr>
        <w:t>técnica</w:t>
      </w:r>
      <w:r>
        <w:rPr>
          <w:spacing w:val="-3"/>
          <w:sz w:val="24"/>
        </w:rPr>
        <w:t xml:space="preserve"> </w:t>
      </w:r>
      <w:r>
        <w:rPr>
          <w:sz w:val="24"/>
        </w:rPr>
        <w:t>emitidos</w:t>
      </w:r>
      <w:r>
        <w:rPr>
          <w:spacing w:val="-3"/>
          <w:sz w:val="24"/>
        </w:rPr>
        <w:t xml:space="preserve"> </w:t>
      </w:r>
      <w:r>
        <w:rPr>
          <w:sz w:val="24"/>
        </w:rPr>
        <w:t>em</w:t>
      </w:r>
      <w:r>
        <w:rPr>
          <w:spacing w:val="-2"/>
          <w:sz w:val="24"/>
        </w:rPr>
        <w:t xml:space="preserve"> </w:t>
      </w:r>
      <w:r>
        <w:rPr>
          <w:sz w:val="24"/>
        </w:rPr>
        <w:t>nome</w:t>
      </w:r>
      <w:r>
        <w:rPr>
          <w:spacing w:val="-3"/>
          <w:sz w:val="24"/>
        </w:rPr>
        <w:t xml:space="preserve"> </w:t>
      </w:r>
      <w:r>
        <w:rPr>
          <w:sz w:val="24"/>
        </w:rPr>
        <w:t>de</w:t>
      </w:r>
      <w:r>
        <w:rPr>
          <w:spacing w:val="-3"/>
          <w:sz w:val="24"/>
        </w:rPr>
        <w:t xml:space="preserve"> </w:t>
      </w:r>
      <w:r>
        <w:rPr>
          <w:sz w:val="24"/>
        </w:rPr>
        <w:t>consórcio</w:t>
      </w:r>
      <w:r>
        <w:rPr>
          <w:spacing w:val="-3"/>
          <w:sz w:val="24"/>
        </w:rPr>
        <w:t xml:space="preserve"> </w:t>
      </w:r>
      <w:r>
        <w:rPr>
          <w:sz w:val="24"/>
        </w:rPr>
        <w:t>do qual a licitante tenha feito parte sem que haja a identificação das atividades desempenhadas individualmente por cada consorciado serão avaliados na forma prevista no artigo 67, § 10 e § 11, da Lei nº 14.133/2021.</w:t>
      </w:r>
    </w:p>
    <w:p w14:paraId="3694B9DD" w14:textId="77777777" w:rsidR="008E6281" w:rsidRDefault="009602F1">
      <w:pPr>
        <w:pStyle w:val="PargrafodaLista"/>
        <w:numPr>
          <w:ilvl w:val="1"/>
          <w:numId w:val="26"/>
        </w:numPr>
        <w:tabs>
          <w:tab w:val="left" w:pos="846"/>
          <w:tab w:val="left" w:pos="1134"/>
        </w:tabs>
        <w:spacing w:before="159" w:line="259" w:lineRule="auto"/>
        <w:ind w:left="846" w:right="468" w:hanging="420"/>
        <w:rPr>
          <w:sz w:val="24"/>
        </w:rPr>
      </w:pPr>
      <w:r>
        <w:rPr>
          <w:sz w:val="24"/>
        </w:rPr>
        <w:t>Todos os documentos de habilitação exigidos deverão ser originais ou apresentados</w:t>
      </w:r>
      <w:r>
        <w:rPr>
          <w:spacing w:val="-7"/>
          <w:sz w:val="24"/>
        </w:rPr>
        <w:t xml:space="preserve"> </w:t>
      </w:r>
      <w:r>
        <w:rPr>
          <w:sz w:val="24"/>
        </w:rPr>
        <w:t>por</w:t>
      </w:r>
      <w:r>
        <w:rPr>
          <w:spacing w:val="-5"/>
          <w:sz w:val="24"/>
        </w:rPr>
        <w:t xml:space="preserve"> </w:t>
      </w:r>
      <w:r>
        <w:rPr>
          <w:sz w:val="24"/>
        </w:rPr>
        <w:t>qualquer</w:t>
      </w:r>
      <w:r>
        <w:rPr>
          <w:spacing w:val="-5"/>
          <w:sz w:val="24"/>
        </w:rPr>
        <w:t xml:space="preserve"> </w:t>
      </w:r>
      <w:r>
        <w:rPr>
          <w:sz w:val="24"/>
        </w:rPr>
        <w:t>processo</w:t>
      </w:r>
      <w:r>
        <w:rPr>
          <w:spacing w:val="-7"/>
          <w:sz w:val="24"/>
        </w:rPr>
        <w:t xml:space="preserve"> </w:t>
      </w:r>
      <w:r>
        <w:rPr>
          <w:sz w:val="24"/>
        </w:rPr>
        <w:t>de</w:t>
      </w:r>
      <w:r>
        <w:rPr>
          <w:spacing w:val="-5"/>
          <w:sz w:val="24"/>
        </w:rPr>
        <w:t xml:space="preserve"> </w:t>
      </w:r>
      <w:r>
        <w:rPr>
          <w:sz w:val="24"/>
        </w:rPr>
        <w:t>cópia</w:t>
      </w:r>
      <w:r>
        <w:rPr>
          <w:spacing w:val="-5"/>
          <w:sz w:val="24"/>
        </w:rPr>
        <w:t xml:space="preserve"> </w:t>
      </w:r>
      <w:r>
        <w:rPr>
          <w:sz w:val="24"/>
        </w:rPr>
        <w:t>devidamente</w:t>
      </w:r>
      <w:r>
        <w:rPr>
          <w:spacing w:val="-6"/>
          <w:sz w:val="24"/>
        </w:rPr>
        <w:t xml:space="preserve"> </w:t>
      </w:r>
      <w:r>
        <w:rPr>
          <w:sz w:val="24"/>
        </w:rPr>
        <w:t>autenticada</w:t>
      </w:r>
      <w:r>
        <w:rPr>
          <w:spacing w:val="-7"/>
          <w:sz w:val="24"/>
        </w:rPr>
        <w:t xml:space="preserve"> </w:t>
      </w:r>
      <w:r>
        <w:rPr>
          <w:sz w:val="24"/>
        </w:rPr>
        <w:t>por cartório competente, ou de declaração de autenticidade por advogado, sob sua responsabilidade pessoal, salvo os documentos emitidos por meio</w:t>
      </w:r>
    </w:p>
    <w:p w14:paraId="02AB29E8" w14:textId="77777777" w:rsidR="008E6281" w:rsidRDefault="008E6281">
      <w:pPr>
        <w:pStyle w:val="PargrafodaLista"/>
        <w:spacing w:line="259" w:lineRule="auto"/>
        <w:jc w:val="left"/>
        <w:rPr>
          <w:sz w:val="24"/>
        </w:rPr>
        <w:sectPr w:rsidR="008E6281">
          <w:pgSz w:w="11910" w:h="16840"/>
          <w:pgMar w:top="1840" w:right="1275" w:bottom="580" w:left="1275" w:header="1098" w:footer="392" w:gutter="0"/>
          <w:cols w:space="720"/>
        </w:sectPr>
      </w:pPr>
    </w:p>
    <w:p w14:paraId="7B735BDB" w14:textId="77777777" w:rsidR="008E6281" w:rsidRDefault="009602F1">
      <w:pPr>
        <w:spacing w:before="90" w:line="261" w:lineRule="auto"/>
        <w:ind w:left="846"/>
        <w:rPr>
          <w:sz w:val="24"/>
        </w:rPr>
      </w:pPr>
      <w:r>
        <w:rPr>
          <w:sz w:val="24"/>
        </w:rPr>
        <w:lastRenderedPageBreak/>
        <w:t>eletrônico,</w:t>
      </w:r>
      <w:r>
        <w:rPr>
          <w:spacing w:val="-4"/>
          <w:sz w:val="24"/>
        </w:rPr>
        <w:t xml:space="preserve"> </w:t>
      </w:r>
      <w:r>
        <w:rPr>
          <w:sz w:val="24"/>
        </w:rPr>
        <w:t>cuja</w:t>
      </w:r>
      <w:r>
        <w:rPr>
          <w:spacing w:val="-5"/>
          <w:sz w:val="24"/>
        </w:rPr>
        <w:t xml:space="preserve"> </w:t>
      </w:r>
      <w:r>
        <w:rPr>
          <w:sz w:val="24"/>
        </w:rPr>
        <w:t>autenticidade</w:t>
      </w:r>
      <w:r>
        <w:rPr>
          <w:spacing w:val="-5"/>
          <w:sz w:val="24"/>
        </w:rPr>
        <w:t xml:space="preserve"> </w:t>
      </w:r>
      <w:r>
        <w:rPr>
          <w:sz w:val="24"/>
        </w:rPr>
        <w:t>poderá</w:t>
      </w:r>
      <w:r>
        <w:rPr>
          <w:spacing w:val="-4"/>
          <w:sz w:val="24"/>
        </w:rPr>
        <w:t xml:space="preserve"> </w:t>
      </w:r>
      <w:r>
        <w:rPr>
          <w:sz w:val="24"/>
        </w:rPr>
        <w:t>ser</w:t>
      </w:r>
      <w:r>
        <w:rPr>
          <w:spacing w:val="-4"/>
          <w:sz w:val="24"/>
        </w:rPr>
        <w:t xml:space="preserve"> </w:t>
      </w:r>
      <w:r>
        <w:rPr>
          <w:sz w:val="24"/>
        </w:rPr>
        <w:t>verificada</w:t>
      </w:r>
      <w:r>
        <w:rPr>
          <w:spacing w:val="-5"/>
          <w:sz w:val="24"/>
        </w:rPr>
        <w:t xml:space="preserve"> </w:t>
      </w:r>
      <w:r>
        <w:rPr>
          <w:sz w:val="24"/>
        </w:rPr>
        <w:t>na</w:t>
      </w:r>
      <w:r>
        <w:rPr>
          <w:spacing w:val="-4"/>
          <w:sz w:val="24"/>
        </w:rPr>
        <w:t xml:space="preserve"> </w:t>
      </w:r>
      <w:r>
        <w:rPr>
          <w:sz w:val="24"/>
        </w:rPr>
        <w:t>rede</w:t>
      </w:r>
      <w:r>
        <w:rPr>
          <w:spacing w:val="-5"/>
          <w:sz w:val="24"/>
        </w:rPr>
        <w:t xml:space="preserve"> </w:t>
      </w:r>
      <w:r>
        <w:rPr>
          <w:sz w:val="24"/>
        </w:rPr>
        <w:t>mundial</w:t>
      </w:r>
      <w:r>
        <w:rPr>
          <w:spacing w:val="-5"/>
          <w:sz w:val="24"/>
        </w:rPr>
        <w:t xml:space="preserve"> </w:t>
      </w:r>
      <w:r>
        <w:rPr>
          <w:sz w:val="24"/>
        </w:rPr>
        <w:t>de computadores (internet), quando possível;</w:t>
      </w:r>
    </w:p>
    <w:p w14:paraId="1397D1B5" w14:textId="77777777" w:rsidR="008E6281" w:rsidRDefault="009602F1">
      <w:pPr>
        <w:pStyle w:val="PargrafodaLista"/>
        <w:numPr>
          <w:ilvl w:val="1"/>
          <w:numId w:val="26"/>
        </w:numPr>
        <w:tabs>
          <w:tab w:val="left" w:pos="846"/>
          <w:tab w:val="left" w:pos="1131"/>
        </w:tabs>
        <w:spacing w:line="259" w:lineRule="auto"/>
        <w:ind w:left="846" w:right="498" w:hanging="420"/>
        <w:rPr>
          <w:sz w:val="24"/>
        </w:rPr>
      </w:pPr>
      <w:r>
        <w:rPr>
          <w:sz w:val="24"/>
        </w:rPr>
        <w:t>Todas</w:t>
      </w:r>
      <w:r>
        <w:rPr>
          <w:spacing w:val="-5"/>
          <w:sz w:val="24"/>
        </w:rPr>
        <w:t xml:space="preserve"> </w:t>
      </w:r>
      <w:r>
        <w:rPr>
          <w:sz w:val="24"/>
        </w:rPr>
        <w:t>as</w:t>
      </w:r>
      <w:r>
        <w:rPr>
          <w:spacing w:val="-3"/>
          <w:sz w:val="24"/>
        </w:rPr>
        <w:t xml:space="preserve"> </w:t>
      </w:r>
      <w:r>
        <w:rPr>
          <w:sz w:val="24"/>
        </w:rPr>
        <w:t>certidões</w:t>
      </w:r>
      <w:r>
        <w:rPr>
          <w:spacing w:val="-5"/>
          <w:sz w:val="24"/>
        </w:rPr>
        <w:t xml:space="preserve"> </w:t>
      </w:r>
      <w:r>
        <w:rPr>
          <w:sz w:val="24"/>
        </w:rPr>
        <w:t>deverão</w:t>
      </w:r>
      <w:r>
        <w:rPr>
          <w:spacing w:val="-3"/>
          <w:sz w:val="24"/>
        </w:rPr>
        <w:t xml:space="preserve"> </w:t>
      </w:r>
      <w:r>
        <w:rPr>
          <w:sz w:val="24"/>
        </w:rPr>
        <w:t>estar</w:t>
      </w:r>
      <w:r>
        <w:rPr>
          <w:spacing w:val="-3"/>
          <w:sz w:val="24"/>
        </w:rPr>
        <w:t xml:space="preserve"> </w:t>
      </w:r>
      <w:r>
        <w:rPr>
          <w:sz w:val="24"/>
        </w:rPr>
        <w:t>com</w:t>
      </w:r>
      <w:r>
        <w:rPr>
          <w:spacing w:val="-2"/>
          <w:sz w:val="24"/>
        </w:rPr>
        <w:t xml:space="preserve"> </w:t>
      </w:r>
      <w:r>
        <w:rPr>
          <w:sz w:val="24"/>
        </w:rPr>
        <w:t>seus</w:t>
      </w:r>
      <w:r>
        <w:rPr>
          <w:spacing w:val="-5"/>
          <w:sz w:val="24"/>
        </w:rPr>
        <w:t xml:space="preserve"> </w:t>
      </w:r>
      <w:r>
        <w:rPr>
          <w:sz w:val="24"/>
        </w:rPr>
        <w:t>prazos</w:t>
      </w:r>
      <w:r>
        <w:rPr>
          <w:spacing w:val="-3"/>
          <w:sz w:val="24"/>
        </w:rPr>
        <w:t xml:space="preserve"> </w:t>
      </w:r>
      <w:r>
        <w:rPr>
          <w:sz w:val="24"/>
        </w:rPr>
        <w:t>de</w:t>
      </w:r>
      <w:r>
        <w:rPr>
          <w:spacing w:val="-3"/>
          <w:sz w:val="24"/>
        </w:rPr>
        <w:t xml:space="preserve"> </w:t>
      </w:r>
      <w:r>
        <w:rPr>
          <w:sz w:val="24"/>
        </w:rPr>
        <w:t>validade</w:t>
      </w:r>
      <w:r>
        <w:rPr>
          <w:spacing w:val="-5"/>
          <w:sz w:val="24"/>
        </w:rPr>
        <w:t xml:space="preserve"> </w:t>
      </w:r>
      <w:r>
        <w:rPr>
          <w:sz w:val="24"/>
        </w:rPr>
        <w:t>aptos</w:t>
      </w:r>
      <w:r>
        <w:rPr>
          <w:spacing w:val="-3"/>
          <w:sz w:val="24"/>
        </w:rPr>
        <w:t xml:space="preserve"> </w:t>
      </w:r>
      <w:r>
        <w:rPr>
          <w:sz w:val="24"/>
        </w:rPr>
        <w:t>na data de apresentação, sendo que será confirmada a validade e autenticidade das mesmas, quando possível;</w:t>
      </w:r>
    </w:p>
    <w:p w14:paraId="4254BB96" w14:textId="77777777" w:rsidR="008E6281" w:rsidRDefault="009602F1">
      <w:pPr>
        <w:pStyle w:val="PargrafodaLista"/>
        <w:numPr>
          <w:ilvl w:val="1"/>
          <w:numId w:val="26"/>
        </w:numPr>
        <w:tabs>
          <w:tab w:val="left" w:pos="1094"/>
        </w:tabs>
        <w:spacing w:before="155" w:line="338" w:lineRule="auto"/>
        <w:ind w:right="523" w:firstLine="0"/>
        <w:jc w:val="both"/>
        <w:rPr>
          <w:sz w:val="24"/>
        </w:rPr>
      </w:pPr>
      <w:r>
        <w:rPr>
          <w:sz w:val="24"/>
        </w:rPr>
        <w:t>Todas</w:t>
      </w:r>
      <w:r>
        <w:rPr>
          <w:spacing w:val="-6"/>
          <w:sz w:val="24"/>
        </w:rPr>
        <w:t xml:space="preserve"> </w:t>
      </w:r>
      <w:r>
        <w:rPr>
          <w:sz w:val="24"/>
        </w:rPr>
        <w:t>as</w:t>
      </w:r>
      <w:r>
        <w:rPr>
          <w:spacing w:val="-4"/>
          <w:sz w:val="24"/>
        </w:rPr>
        <w:t xml:space="preserve"> </w:t>
      </w:r>
      <w:r>
        <w:rPr>
          <w:sz w:val="24"/>
        </w:rPr>
        <w:t>certidões,</w:t>
      </w:r>
      <w:r>
        <w:rPr>
          <w:spacing w:val="-4"/>
          <w:sz w:val="24"/>
        </w:rPr>
        <w:t xml:space="preserve"> </w:t>
      </w:r>
      <w:r>
        <w:rPr>
          <w:sz w:val="24"/>
        </w:rPr>
        <w:t>declarações</w:t>
      </w:r>
      <w:r>
        <w:rPr>
          <w:spacing w:val="-4"/>
          <w:sz w:val="24"/>
        </w:rPr>
        <w:t xml:space="preserve"> </w:t>
      </w:r>
      <w:r>
        <w:rPr>
          <w:sz w:val="24"/>
        </w:rPr>
        <w:t>ou</w:t>
      </w:r>
      <w:r>
        <w:rPr>
          <w:spacing w:val="-4"/>
          <w:sz w:val="24"/>
        </w:rPr>
        <w:t xml:space="preserve"> </w:t>
      </w:r>
      <w:r>
        <w:rPr>
          <w:sz w:val="24"/>
        </w:rPr>
        <w:t>documentos</w:t>
      </w:r>
      <w:r>
        <w:rPr>
          <w:spacing w:val="-7"/>
          <w:sz w:val="24"/>
        </w:rPr>
        <w:t xml:space="preserve"> </w:t>
      </w:r>
      <w:r>
        <w:rPr>
          <w:sz w:val="24"/>
        </w:rPr>
        <w:t>equivalentes</w:t>
      </w:r>
      <w:r>
        <w:rPr>
          <w:spacing w:val="-7"/>
          <w:sz w:val="24"/>
        </w:rPr>
        <w:t xml:space="preserve"> </w:t>
      </w:r>
      <w:r>
        <w:rPr>
          <w:sz w:val="24"/>
        </w:rPr>
        <w:t xml:space="preserve">expedidos sem prazo de validade serão considerados válidos desde que expedidos no máximo a </w:t>
      </w:r>
      <w:r>
        <w:rPr>
          <w:rFonts w:ascii="Arial" w:hAnsi="Arial"/>
          <w:b/>
          <w:sz w:val="24"/>
        </w:rPr>
        <w:t xml:space="preserve">180 (cento e oitenta) anteriores </w:t>
      </w:r>
      <w:r>
        <w:rPr>
          <w:sz w:val="24"/>
        </w:rPr>
        <w:t xml:space="preserve">à data designada para sessão </w:t>
      </w:r>
      <w:r>
        <w:rPr>
          <w:spacing w:val="-2"/>
          <w:sz w:val="24"/>
        </w:rPr>
        <w:t>pública;</w:t>
      </w:r>
    </w:p>
    <w:p w14:paraId="47AD3120" w14:textId="77777777" w:rsidR="008E6281" w:rsidRDefault="009602F1">
      <w:pPr>
        <w:pStyle w:val="PargrafodaLista"/>
        <w:numPr>
          <w:ilvl w:val="1"/>
          <w:numId w:val="26"/>
        </w:numPr>
        <w:tabs>
          <w:tab w:val="left" w:pos="1027"/>
        </w:tabs>
        <w:spacing w:before="172" w:line="340" w:lineRule="auto"/>
        <w:ind w:right="518" w:firstLine="0"/>
        <w:jc w:val="both"/>
        <w:rPr>
          <w:sz w:val="24"/>
        </w:rPr>
      </w:pPr>
      <w:r>
        <w:rPr>
          <w:sz w:val="24"/>
        </w:rPr>
        <w:t>No caso das microempresas e empresas de pequeno porte, face ao disposto nos arts. 42 e 43 da Lei Complementar nº 123/06 alterada pela Lei Complementar nº 147, de 7 de agosto de 2014, deverão apresentar toda a documentação exigida para efeito de comprovação de regularidade fiscal, mesmo que está apresente alguma restrição, devendo regularizá-las no prazo de 05 (cinco) dias úteis, a contar do momento em que o proponente for declarado vencedor, prorrogável por igual período a critério da administração pública, para a regularização da documentação, pagamento ou parcelamento do débito e emissão de eventuais certidões negativas ou positivas com efeito de certidão negativa;</w:t>
      </w:r>
    </w:p>
    <w:p w14:paraId="5A4264FA" w14:textId="77777777" w:rsidR="008E6281" w:rsidRDefault="009602F1">
      <w:pPr>
        <w:pStyle w:val="PargrafodaLista"/>
        <w:numPr>
          <w:ilvl w:val="1"/>
          <w:numId w:val="26"/>
        </w:numPr>
        <w:tabs>
          <w:tab w:val="left" w:pos="1027"/>
        </w:tabs>
        <w:spacing w:before="159" w:line="340" w:lineRule="auto"/>
        <w:ind w:right="525" w:firstLine="0"/>
        <w:jc w:val="both"/>
        <w:rPr>
          <w:sz w:val="24"/>
        </w:rPr>
      </w:pPr>
      <w:r>
        <w:rPr>
          <w:sz w:val="24"/>
        </w:rPr>
        <w:t>A não regularização da documentação, no prazo fixado acima, implicará decadência do direito de contratação, sem prejuízo das sanções previstas no art. 156 da Lei Federal nº 14.133/2021, sendo facultada à Administração convocar os licitantes remanescentes, na ordem da classificação, para a celebração do contrato nas condições propostas pelo licitante vencedor.</w:t>
      </w:r>
    </w:p>
    <w:p w14:paraId="4028A82E" w14:textId="77777777" w:rsidR="008E6281" w:rsidRDefault="009602F1">
      <w:pPr>
        <w:pStyle w:val="PargrafodaLista"/>
        <w:numPr>
          <w:ilvl w:val="1"/>
          <w:numId w:val="26"/>
        </w:numPr>
        <w:tabs>
          <w:tab w:val="left" w:pos="1027"/>
        </w:tabs>
        <w:spacing w:before="160" w:line="340" w:lineRule="auto"/>
        <w:ind w:right="523" w:firstLine="0"/>
        <w:jc w:val="both"/>
        <w:rPr>
          <w:sz w:val="24"/>
        </w:rPr>
      </w:pPr>
      <w:r>
        <w:rPr>
          <w:sz w:val="24"/>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72C8D2FC" w14:textId="77777777" w:rsidR="008E6281" w:rsidRDefault="009602F1">
      <w:pPr>
        <w:pStyle w:val="PargrafodaLista"/>
        <w:numPr>
          <w:ilvl w:val="1"/>
          <w:numId w:val="26"/>
        </w:numPr>
        <w:tabs>
          <w:tab w:val="left" w:pos="1027"/>
        </w:tabs>
        <w:spacing w:before="164" w:line="340" w:lineRule="auto"/>
        <w:ind w:right="526" w:firstLine="0"/>
        <w:jc w:val="both"/>
        <w:rPr>
          <w:sz w:val="24"/>
        </w:rPr>
      </w:pPr>
      <w:r>
        <w:rPr>
          <w:sz w:val="24"/>
        </w:rPr>
        <w:t>Caso o</w:t>
      </w:r>
      <w:r>
        <w:rPr>
          <w:spacing w:val="-1"/>
          <w:sz w:val="24"/>
        </w:rPr>
        <w:t xml:space="preserve"> </w:t>
      </w:r>
      <w:r>
        <w:rPr>
          <w:sz w:val="24"/>
        </w:rPr>
        <w:t>licitante</w:t>
      </w:r>
      <w:r>
        <w:rPr>
          <w:spacing w:val="-1"/>
          <w:sz w:val="24"/>
        </w:rPr>
        <w:t xml:space="preserve"> </w:t>
      </w:r>
      <w:r>
        <w:rPr>
          <w:sz w:val="24"/>
        </w:rPr>
        <w:t>pretenda</w:t>
      </w:r>
      <w:r>
        <w:rPr>
          <w:spacing w:val="-1"/>
          <w:sz w:val="24"/>
        </w:rPr>
        <w:t xml:space="preserve"> </w:t>
      </w:r>
      <w:r>
        <w:rPr>
          <w:sz w:val="24"/>
        </w:rPr>
        <w:t>que outro</w:t>
      </w:r>
      <w:r>
        <w:rPr>
          <w:spacing w:val="-1"/>
          <w:sz w:val="24"/>
        </w:rPr>
        <w:t xml:space="preserve"> </w:t>
      </w:r>
      <w:r>
        <w:rPr>
          <w:sz w:val="24"/>
        </w:rPr>
        <w:t>estabelecimento seu</w:t>
      </w:r>
      <w:r>
        <w:rPr>
          <w:spacing w:val="-1"/>
          <w:sz w:val="24"/>
        </w:rPr>
        <w:t xml:space="preserve"> </w:t>
      </w:r>
      <w:r>
        <w:rPr>
          <w:sz w:val="24"/>
        </w:rPr>
        <w:t>(matriz ou</w:t>
      </w:r>
      <w:r>
        <w:rPr>
          <w:spacing w:val="-1"/>
          <w:sz w:val="24"/>
        </w:rPr>
        <w:t xml:space="preserve"> </w:t>
      </w:r>
      <w:r>
        <w:rPr>
          <w:sz w:val="24"/>
        </w:rPr>
        <w:t>filial), execute</w:t>
      </w:r>
      <w:r>
        <w:rPr>
          <w:spacing w:val="-10"/>
          <w:sz w:val="24"/>
        </w:rPr>
        <w:t xml:space="preserve"> </w:t>
      </w:r>
      <w:r>
        <w:rPr>
          <w:sz w:val="24"/>
        </w:rPr>
        <w:t>o</w:t>
      </w:r>
      <w:r>
        <w:rPr>
          <w:spacing w:val="-10"/>
          <w:sz w:val="24"/>
        </w:rPr>
        <w:t xml:space="preserve"> </w:t>
      </w:r>
      <w:r>
        <w:rPr>
          <w:sz w:val="24"/>
        </w:rPr>
        <w:t>futuro</w:t>
      </w:r>
      <w:r>
        <w:rPr>
          <w:spacing w:val="-11"/>
          <w:sz w:val="24"/>
        </w:rPr>
        <w:t xml:space="preserve"> </w:t>
      </w:r>
      <w:r>
        <w:rPr>
          <w:sz w:val="24"/>
        </w:rPr>
        <w:t>contrato,</w:t>
      </w:r>
      <w:r>
        <w:rPr>
          <w:spacing w:val="-8"/>
          <w:sz w:val="24"/>
        </w:rPr>
        <w:t xml:space="preserve"> </w:t>
      </w:r>
      <w:r>
        <w:rPr>
          <w:sz w:val="24"/>
        </w:rPr>
        <w:t>deverá</w:t>
      </w:r>
      <w:r>
        <w:rPr>
          <w:spacing w:val="-11"/>
          <w:sz w:val="24"/>
        </w:rPr>
        <w:t xml:space="preserve"> </w:t>
      </w:r>
      <w:r>
        <w:rPr>
          <w:sz w:val="24"/>
        </w:rPr>
        <w:t>apresentar</w:t>
      </w:r>
      <w:r>
        <w:rPr>
          <w:spacing w:val="-12"/>
          <w:sz w:val="24"/>
        </w:rPr>
        <w:t xml:space="preserve"> </w:t>
      </w:r>
      <w:r>
        <w:rPr>
          <w:sz w:val="24"/>
        </w:rPr>
        <w:t>toda</w:t>
      </w:r>
      <w:r>
        <w:rPr>
          <w:spacing w:val="-10"/>
          <w:sz w:val="24"/>
        </w:rPr>
        <w:t xml:space="preserve"> </w:t>
      </w:r>
      <w:r>
        <w:rPr>
          <w:sz w:val="24"/>
        </w:rPr>
        <w:t>documentação</w:t>
      </w:r>
      <w:r>
        <w:rPr>
          <w:spacing w:val="-10"/>
          <w:sz w:val="24"/>
        </w:rPr>
        <w:t xml:space="preserve"> </w:t>
      </w:r>
      <w:r>
        <w:rPr>
          <w:sz w:val="24"/>
        </w:rPr>
        <w:t>da</w:t>
      </w:r>
      <w:r>
        <w:rPr>
          <w:spacing w:val="-13"/>
          <w:sz w:val="24"/>
        </w:rPr>
        <w:t xml:space="preserve"> </w:t>
      </w:r>
      <w:r>
        <w:rPr>
          <w:sz w:val="24"/>
        </w:rPr>
        <w:t>habilitação de ambos os estabelecimentos.</w:t>
      </w:r>
    </w:p>
    <w:p w14:paraId="1D530B6E" w14:textId="77777777" w:rsidR="008E6281" w:rsidRDefault="009602F1">
      <w:pPr>
        <w:pStyle w:val="Ttulo1"/>
        <w:numPr>
          <w:ilvl w:val="0"/>
          <w:numId w:val="25"/>
        </w:numPr>
        <w:tabs>
          <w:tab w:val="left" w:pos="1030"/>
        </w:tabs>
        <w:spacing w:before="163"/>
        <w:ind w:left="1030" w:hanging="428"/>
      </w:pPr>
      <w:r>
        <w:t>DOS</w:t>
      </w:r>
      <w:r>
        <w:rPr>
          <w:spacing w:val="-2"/>
        </w:rPr>
        <w:t xml:space="preserve"> RECURSOS</w:t>
      </w:r>
    </w:p>
    <w:p w14:paraId="15EA346F" w14:textId="77777777" w:rsidR="008E6281" w:rsidRDefault="008E6281">
      <w:pPr>
        <w:pStyle w:val="Ttulo1"/>
        <w:sectPr w:rsidR="008E6281">
          <w:pgSz w:w="11910" w:h="16840"/>
          <w:pgMar w:top="1840" w:right="1275" w:bottom="580" w:left="1275" w:header="1098" w:footer="392" w:gutter="0"/>
          <w:cols w:space="720"/>
        </w:sectPr>
      </w:pPr>
    </w:p>
    <w:p w14:paraId="54EA4603" w14:textId="77777777" w:rsidR="008E6281" w:rsidRDefault="009602F1">
      <w:pPr>
        <w:pStyle w:val="PargrafodaLista"/>
        <w:numPr>
          <w:ilvl w:val="1"/>
          <w:numId w:val="25"/>
        </w:numPr>
        <w:tabs>
          <w:tab w:val="left" w:pos="1420"/>
        </w:tabs>
        <w:spacing w:before="90" w:line="338" w:lineRule="auto"/>
        <w:ind w:right="526"/>
        <w:jc w:val="both"/>
        <w:rPr>
          <w:sz w:val="24"/>
        </w:rPr>
      </w:pPr>
      <w:r>
        <w:rPr>
          <w:sz w:val="24"/>
        </w:rPr>
        <w:lastRenderedPageBreak/>
        <w:t xml:space="preserve">Declarado o vencedor, qualquer licitante poderá, </w:t>
      </w:r>
      <w:r>
        <w:rPr>
          <w:rFonts w:ascii="Arial" w:hAnsi="Arial"/>
          <w:b/>
          <w:sz w:val="24"/>
        </w:rPr>
        <w:t>durante cada fase da</w:t>
      </w:r>
      <w:r>
        <w:rPr>
          <w:rFonts w:ascii="Arial" w:hAnsi="Arial"/>
          <w:b/>
          <w:spacing w:val="-11"/>
          <w:sz w:val="24"/>
        </w:rPr>
        <w:t xml:space="preserve"> </w:t>
      </w:r>
      <w:r>
        <w:rPr>
          <w:rFonts w:ascii="Arial" w:hAnsi="Arial"/>
          <w:b/>
          <w:sz w:val="24"/>
        </w:rPr>
        <w:t>sessão</w:t>
      </w:r>
      <w:r>
        <w:rPr>
          <w:rFonts w:ascii="Arial" w:hAnsi="Arial"/>
          <w:b/>
          <w:spacing w:val="-11"/>
          <w:sz w:val="24"/>
        </w:rPr>
        <w:t xml:space="preserve"> </w:t>
      </w:r>
      <w:r>
        <w:rPr>
          <w:rFonts w:ascii="Arial" w:hAnsi="Arial"/>
          <w:b/>
          <w:sz w:val="24"/>
        </w:rPr>
        <w:t>pública</w:t>
      </w:r>
      <w:r>
        <w:rPr>
          <w:sz w:val="24"/>
        </w:rPr>
        <w:t>,</w:t>
      </w:r>
      <w:r>
        <w:rPr>
          <w:spacing w:val="-13"/>
          <w:sz w:val="24"/>
        </w:rPr>
        <w:t xml:space="preserve"> </w:t>
      </w:r>
      <w:r>
        <w:rPr>
          <w:sz w:val="24"/>
        </w:rPr>
        <w:t>de</w:t>
      </w:r>
      <w:r>
        <w:rPr>
          <w:spacing w:val="-13"/>
          <w:sz w:val="24"/>
        </w:rPr>
        <w:t xml:space="preserve"> </w:t>
      </w:r>
      <w:r>
        <w:rPr>
          <w:sz w:val="24"/>
        </w:rPr>
        <w:t>forma</w:t>
      </w:r>
      <w:r>
        <w:rPr>
          <w:spacing w:val="-10"/>
          <w:sz w:val="24"/>
        </w:rPr>
        <w:t xml:space="preserve"> </w:t>
      </w:r>
      <w:r>
        <w:rPr>
          <w:sz w:val="24"/>
        </w:rPr>
        <w:t>imediata,</w:t>
      </w:r>
      <w:r>
        <w:rPr>
          <w:spacing w:val="-13"/>
          <w:sz w:val="24"/>
        </w:rPr>
        <w:t xml:space="preserve"> </w:t>
      </w:r>
      <w:r>
        <w:rPr>
          <w:sz w:val="24"/>
        </w:rPr>
        <w:t>em</w:t>
      </w:r>
      <w:r>
        <w:rPr>
          <w:spacing w:val="-10"/>
          <w:sz w:val="24"/>
        </w:rPr>
        <w:t xml:space="preserve"> </w:t>
      </w:r>
      <w:r>
        <w:rPr>
          <w:sz w:val="24"/>
        </w:rPr>
        <w:t>campo</w:t>
      </w:r>
      <w:r>
        <w:rPr>
          <w:spacing w:val="-13"/>
          <w:sz w:val="24"/>
        </w:rPr>
        <w:t xml:space="preserve"> </w:t>
      </w:r>
      <w:r>
        <w:rPr>
          <w:sz w:val="24"/>
        </w:rPr>
        <w:t>próprio</w:t>
      </w:r>
      <w:r>
        <w:rPr>
          <w:spacing w:val="-10"/>
          <w:sz w:val="24"/>
        </w:rPr>
        <w:t xml:space="preserve"> </w:t>
      </w:r>
      <w:r>
        <w:rPr>
          <w:sz w:val="24"/>
        </w:rPr>
        <w:t>do</w:t>
      </w:r>
      <w:r>
        <w:rPr>
          <w:spacing w:val="-10"/>
          <w:sz w:val="24"/>
        </w:rPr>
        <w:t xml:space="preserve"> </w:t>
      </w:r>
      <w:r>
        <w:rPr>
          <w:sz w:val="24"/>
        </w:rPr>
        <w:t>sistema, manifestar</w:t>
      </w:r>
      <w:r>
        <w:rPr>
          <w:spacing w:val="-2"/>
          <w:sz w:val="24"/>
        </w:rPr>
        <w:t xml:space="preserve"> </w:t>
      </w:r>
      <w:r>
        <w:rPr>
          <w:sz w:val="24"/>
        </w:rPr>
        <w:t>sua</w:t>
      </w:r>
      <w:r>
        <w:rPr>
          <w:spacing w:val="-2"/>
          <w:sz w:val="24"/>
        </w:rPr>
        <w:t xml:space="preserve"> </w:t>
      </w:r>
      <w:r>
        <w:rPr>
          <w:sz w:val="24"/>
        </w:rPr>
        <w:t>intenção</w:t>
      </w:r>
      <w:r>
        <w:rPr>
          <w:spacing w:val="-2"/>
          <w:sz w:val="24"/>
        </w:rPr>
        <w:t xml:space="preserve"> </w:t>
      </w:r>
      <w:r>
        <w:rPr>
          <w:sz w:val="24"/>
        </w:rPr>
        <w:t>de recurso</w:t>
      </w:r>
      <w:r>
        <w:rPr>
          <w:spacing w:val="-1"/>
          <w:sz w:val="24"/>
        </w:rPr>
        <w:t xml:space="preserve"> </w:t>
      </w:r>
      <w:r>
        <w:rPr>
          <w:rFonts w:ascii="Arial" w:hAnsi="Arial"/>
          <w:b/>
          <w:sz w:val="24"/>
        </w:rPr>
        <w:t>no</w:t>
      </w:r>
      <w:r>
        <w:rPr>
          <w:rFonts w:ascii="Arial" w:hAnsi="Arial"/>
          <w:b/>
          <w:spacing w:val="-2"/>
          <w:sz w:val="24"/>
        </w:rPr>
        <w:t xml:space="preserve"> </w:t>
      </w:r>
      <w:r>
        <w:rPr>
          <w:rFonts w:ascii="Arial" w:hAnsi="Arial"/>
          <w:b/>
          <w:sz w:val="24"/>
        </w:rPr>
        <w:t>prazo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30</w:t>
      </w:r>
      <w:r>
        <w:rPr>
          <w:rFonts w:ascii="Arial" w:hAnsi="Arial"/>
          <w:b/>
          <w:spacing w:val="-4"/>
          <w:sz w:val="24"/>
        </w:rPr>
        <w:t xml:space="preserve"> </w:t>
      </w:r>
      <w:r>
        <w:rPr>
          <w:rFonts w:ascii="Arial" w:hAnsi="Arial"/>
          <w:b/>
          <w:sz w:val="24"/>
        </w:rPr>
        <w:t>(trinta)</w:t>
      </w:r>
      <w:r>
        <w:rPr>
          <w:rFonts w:ascii="Arial" w:hAnsi="Arial"/>
          <w:b/>
          <w:spacing w:val="-2"/>
          <w:sz w:val="24"/>
        </w:rPr>
        <w:t xml:space="preserve"> </w:t>
      </w:r>
      <w:r>
        <w:rPr>
          <w:rFonts w:ascii="Arial" w:hAnsi="Arial"/>
          <w:b/>
          <w:sz w:val="24"/>
        </w:rPr>
        <w:t>minutos</w:t>
      </w:r>
      <w:r>
        <w:rPr>
          <w:sz w:val="24"/>
        </w:rPr>
        <w:t>.</w:t>
      </w:r>
    </w:p>
    <w:p w14:paraId="3A8CCA11" w14:textId="77777777" w:rsidR="008E6281" w:rsidRDefault="009602F1">
      <w:pPr>
        <w:pStyle w:val="PargrafodaLista"/>
        <w:numPr>
          <w:ilvl w:val="1"/>
          <w:numId w:val="25"/>
        </w:numPr>
        <w:tabs>
          <w:tab w:val="left" w:pos="1420"/>
        </w:tabs>
        <w:spacing w:before="170" w:line="338" w:lineRule="auto"/>
        <w:ind w:right="532"/>
        <w:jc w:val="both"/>
        <w:rPr>
          <w:sz w:val="24"/>
        </w:rPr>
      </w:pPr>
      <w:r>
        <w:rPr>
          <w:sz w:val="24"/>
        </w:rPr>
        <w:t>A</w:t>
      </w:r>
      <w:r>
        <w:rPr>
          <w:spacing w:val="-4"/>
          <w:sz w:val="24"/>
        </w:rPr>
        <w:t xml:space="preserve"> </w:t>
      </w:r>
      <w:r>
        <w:rPr>
          <w:sz w:val="24"/>
        </w:rPr>
        <w:t>falta</w:t>
      </w:r>
      <w:r>
        <w:rPr>
          <w:spacing w:val="-6"/>
          <w:sz w:val="24"/>
        </w:rPr>
        <w:t xml:space="preserve"> </w:t>
      </w:r>
      <w:r>
        <w:rPr>
          <w:sz w:val="24"/>
        </w:rPr>
        <w:t>de</w:t>
      </w:r>
      <w:r>
        <w:rPr>
          <w:spacing w:val="-6"/>
          <w:sz w:val="24"/>
        </w:rPr>
        <w:t xml:space="preserve"> </w:t>
      </w:r>
      <w:r>
        <w:rPr>
          <w:sz w:val="24"/>
        </w:rPr>
        <w:t>manifestação</w:t>
      </w:r>
      <w:r>
        <w:rPr>
          <w:spacing w:val="-4"/>
          <w:sz w:val="24"/>
        </w:rPr>
        <w:t xml:space="preserve"> </w:t>
      </w:r>
      <w:r>
        <w:rPr>
          <w:sz w:val="24"/>
        </w:rPr>
        <w:t>imediata</w:t>
      </w:r>
      <w:r>
        <w:rPr>
          <w:spacing w:val="-4"/>
          <w:sz w:val="24"/>
        </w:rPr>
        <w:t xml:space="preserve"> </w:t>
      </w:r>
      <w:r>
        <w:rPr>
          <w:sz w:val="24"/>
        </w:rPr>
        <w:t>da</w:t>
      </w:r>
      <w:r>
        <w:rPr>
          <w:spacing w:val="-6"/>
          <w:sz w:val="24"/>
        </w:rPr>
        <w:t xml:space="preserve"> </w:t>
      </w:r>
      <w:r>
        <w:rPr>
          <w:sz w:val="24"/>
        </w:rPr>
        <w:t>licitante</w:t>
      </w:r>
      <w:r>
        <w:rPr>
          <w:spacing w:val="-5"/>
          <w:sz w:val="24"/>
        </w:rPr>
        <w:t xml:space="preserve"> </w:t>
      </w:r>
      <w:r>
        <w:rPr>
          <w:sz w:val="24"/>
        </w:rPr>
        <w:t>importará</w:t>
      </w:r>
      <w:r>
        <w:rPr>
          <w:spacing w:val="-4"/>
          <w:sz w:val="24"/>
        </w:rPr>
        <w:t xml:space="preserve"> </w:t>
      </w:r>
      <w:r>
        <w:rPr>
          <w:sz w:val="24"/>
        </w:rPr>
        <w:t>na</w:t>
      </w:r>
      <w:r>
        <w:rPr>
          <w:spacing w:val="-4"/>
          <w:sz w:val="24"/>
        </w:rPr>
        <w:t xml:space="preserve"> </w:t>
      </w:r>
      <w:r>
        <w:rPr>
          <w:sz w:val="24"/>
        </w:rPr>
        <w:t>decadência desse direito, ficando o Presidente da Comissão Permanente de Licitação autorizado a prosseguir o certame e declarar a vencedora.</w:t>
      </w:r>
    </w:p>
    <w:p w14:paraId="4630B402" w14:textId="77777777" w:rsidR="008E6281" w:rsidRDefault="009602F1">
      <w:pPr>
        <w:pStyle w:val="PargrafodaLista"/>
        <w:numPr>
          <w:ilvl w:val="1"/>
          <w:numId w:val="25"/>
        </w:numPr>
        <w:tabs>
          <w:tab w:val="left" w:pos="1420"/>
        </w:tabs>
        <w:spacing w:before="171" w:line="340" w:lineRule="auto"/>
        <w:ind w:right="531" w:hanging="852"/>
        <w:jc w:val="both"/>
        <w:rPr>
          <w:sz w:val="24"/>
        </w:rPr>
      </w:pPr>
      <w:r>
        <w:rPr>
          <w:sz w:val="24"/>
        </w:rPr>
        <w:t>Diante da manifestação da intenção de recurso do Presidente não adentrará no mérito recursal, mas apenas verificará as condições de admissibilidade do recurso.</w:t>
      </w:r>
    </w:p>
    <w:p w14:paraId="557695A7" w14:textId="77777777" w:rsidR="008E6281" w:rsidRDefault="009602F1">
      <w:pPr>
        <w:spacing w:before="163" w:line="340" w:lineRule="auto"/>
        <w:ind w:left="1420" w:right="529" w:hanging="821"/>
        <w:jc w:val="both"/>
        <w:rPr>
          <w:sz w:val="24"/>
        </w:rPr>
      </w:pPr>
      <w:r>
        <w:rPr>
          <w:sz w:val="24"/>
        </w:rPr>
        <w:t xml:space="preserve">22.4. Recebida a intenção de interpor recurso pelo Presidente da Comissão Permanente de Licitação, a licitante deverá apresentar as razões do recurso no prazo de 03 (três) dias úteis, ficando as demais licitantes, desde logo, intimadas para, querendo, apresentarem contrarrazões em igual prazo, que começará a contar do término do prazo da </w:t>
      </w:r>
      <w:r>
        <w:rPr>
          <w:spacing w:val="-2"/>
          <w:sz w:val="24"/>
        </w:rPr>
        <w:t>recorrente.</w:t>
      </w:r>
    </w:p>
    <w:p w14:paraId="41581B35" w14:textId="77777777" w:rsidR="008E6281" w:rsidRDefault="009602F1">
      <w:pPr>
        <w:pStyle w:val="PargrafodaLista"/>
        <w:numPr>
          <w:ilvl w:val="1"/>
          <w:numId w:val="24"/>
        </w:numPr>
        <w:tabs>
          <w:tab w:val="left" w:pos="1420"/>
        </w:tabs>
        <w:spacing w:before="162" w:line="338" w:lineRule="auto"/>
        <w:ind w:right="427"/>
        <w:jc w:val="both"/>
        <w:rPr>
          <w:sz w:val="24"/>
        </w:rPr>
      </w:pPr>
      <w:r>
        <w:rPr>
          <w:sz w:val="24"/>
        </w:rPr>
        <w:t>As</w:t>
      </w:r>
      <w:r>
        <w:rPr>
          <w:spacing w:val="-17"/>
          <w:sz w:val="24"/>
        </w:rPr>
        <w:t xml:space="preserve"> </w:t>
      </w:r>
      <w:r>
        <w:rPr>
          <w:sz w:val="24"/>
        </w:rPr>
        <w:t>razões</w:t>
      </w:r>
      <w:r>
        <w:rPr>
          <w:spacing w:val="-17"/>
          <w:sz w:val="24"/>
        </w:rPr>
        <w:t xml:space="preserve"> </w:t>
      </w:r>
      <w:r>
        <w:rPr>
          <w:sz w:val="24"/>
        </w:rPr>
        <w:t>e</w:t>
      </w:r>
      <w:r>
        <w:rPr>
          <w:spacing w:val="-16"/>
          <w:sz w:val="24"/>
        </w:rPr>
        <w:t xml:space="preserve"> </w:t>
      </w:r>
      <w:r>
        <w:rPr>
          <w:sz w:val="24"/>
        </w:rPr>
        <w:t>contrarrazões</w:t>
      </w:r>
      <w:r>
        <w:rPr>
          <w:spacing w:val="-17"/>
          <w:sz w:val="24"/>
        </w:rPr>
        <w:t xml:space="preserve"> </w:t>
      </w:r>
      <w:r>
        <w:rPr>
          <w:sz w:val="24"/>
        </w:rPr>
        <w:t>serão</w:t>
      </w:r>
      <w:r>
        <w:rPr>
          <w:spacing w:val="-17"/>
          <w:sz w:val="24"/>
        </w:rPr>
        <w:t xml:space="preserve"> </w:t>
      </w:r>
      <w:r>
        <w:rPr>
          <w:sz w:val="24"/>
        </w:rPr>
        <w:t>recebidas</w:t>
      </w:r>
      <w:r>
        <w:rPr>
          <w:spacing w:val="-17"/>
          <w:sz w:val="24"/>
        </w:rPr>
        <w:t xml:space="preserve"> </w:t>
      </w:r>
      <w:r>
        <w:rPr>
          <w:sz w:val="24"/>
        </w:rPr>
        <w:t>exclusivamente</w:t>
      </w:r>
      <w:r>
        <w:rPr>
          <w:spacing w:val="-16"/>
          <w:sz w:val="24"/>
        </w:rPr>
        <w:t xml:space="preserve"> </w:t>
      </w:r>
      <w:r>
        <w:rPr>
          <w:sz w:val="24"/>
        </w:rPr>
        <w:t>por</w:t>
      </w:r>
      <w:r>
        <w:rPr>
          <w:spacing w:val="-17"/>
          <w:sz w:val="24"/>
        </w:rPr>
        <w:t xml:space="preserve"> </w:t>
      </w:r>
      <w:r>
        <w:rPr>
          <w:sz w:val="24"/>
        </w:rPr>
        <w:t>meio</w:t>
      </w:r>
      <w:r>
        <w:rPr>
          <w:spacing w:val="-17"/>
          <w:sz w:val="24"/>
        </w:rPr>
        <w:t xml:space="preserve"> </w:t>
      </w:r>
      <w:r>
        <w:rPr>
          <w:sz w:val="24"/>
        </w:rPr>
        <w:t>de campo próprio no Sistema.</w:t>
      </w:r>
    </w:p>
    <w:p w14:paraId="6C189D8A" w14:textId="77777777" w:rsidR="008E6281" w:rsidRDefault="009602F1">
      <w:pPr>
        <w:pStyle w:val="PargrafodaLista"/>
        <w:numPr>
          <w:ilvl w:val="1"/>
          <w:numId w:val="24"/>
        </w:numPr>
        <w:tabs>
          <w:tab w:val="left" w:pos="1420"/>
        </w:tabs>
        <w:spacing w:before="169" w:line="360" w:lineRule="auto"/>
        <w:ind w:right="419" w:hanging="852"/>
        <w:jc w:val="both"/>
        <w:rPr>
          <w:sz w:val="24"/>
        </w:rPr>
      </w:pPr>
      <w:r>
        <w:rPr>
          <w:sz w:val="24"/>
        </w:rPr>
        <w:t>Caberá</w:t>
      </w:r>
      <w:r>
        <w:rPr>
          <w:spacing w:val="-1"/>
          <w:sz w:val="24"/>
        </w:rPr>
        <w:t xml:space="preserve"> </w:t>
      </w:r>
      <w:r>
        <w:rPr>
          <w:sz w:val="24"/>
        </w:rPr>
        <w:t>ao Presidente da Comissão Permanente de Licitação receber, examinar e instruir os recursos interpostos contra seus atos, podendo reconsiderar suas decisões no prazo de 5 (cinco) dias úteis após o recebimento</w:t>
      </w:r>
      <w:r>
        <w:rPr>
          <w:spacing w:val="-6"/>
          <w:sz w:val="24"/>
        </w:rPr>
        <w:t xml:space="preserve"> </w:t>
      </w:r>
      <w:r>
        <w:rPr>
          <w:sz w:val="24"/>
        </w:rPr>
        <w:t>das</w:t>
      </w:r>
      <w:r>
        <w:rPr>
          <w:spacing w:val="-6"/>
          <w:sz w:val="24"/>
        </w:rPr>
        <w:t xml:space="preserve"> </w:t>
      </w:r>
      <w:r>
        <w:rPr>
          <w:sz w:val="24"/>
        </w:rPr>
        <w:t>razões</w:t>
      </w:r>
      <w:r>
        <w:rPr>
          <w:spacing w:val="-6"/>
          <w:sz w:val="24"/>
        </w:rPr>
        <w:t xml:space="preserve"> </w:t>
      </w:r>
      <w:r>
        <w:rPr>
          <w:sz w:val="24"/>
        </w:rPr>
        <w:t>e</w:t>
      </w:r>
      <w:r>
        <w:rPr>
          <w:spacing w:val="-6"/>
          <w:sz w:val="24"/>
        </w:rPr>
        <w:t xml:space="preserve"> </w:t>
      </w:r>
      <w:r>
        <w:rPr>
          <w:sz w:val="24"/>
        </w:rPr>
        <w:t>contrarrazões</w:t>
      </w:r>
      <w:r>
        <w:rPr>
          <w:spacing w:val="-9"/>
          <w:sz w:val="24"/>
        </w:rPr>
        <w:t xml:space="preserve"> </w:t>
      </w:r>
      <w:r>
        <w:rPr>
          <w:sz w:val="24"/>
        </w:rPr>
        <w:t>ou,</w:t>
      </w:r>
      <w:r>
        <w:rPr>
          <w:spacing w:val="-8"/>
          <w:sz w:val="24"/>
        </w:rPr>
        <w:t xml:space="preserve"> </w:t>
      </w:r>
      <w:r>
        <w:rPr>
          <w:sz w:val="24"/>
        </w:rPr>
        <w:t>neste</w:t>
      </w:r>
      <w:r>
        <w:rPr>
          <w:spacing w:val="-8"/>
          <w:sz w:val="24"/>
        </w:rPr>
        <w:t xml:space="preserve"> </w:t>
      </w:r>
      <w:r>
        <w:rPr>
          <w:sz w:val="24"/>
        </w:rPr>
        <w:t>mesmo</w:t>
      </w:r>
      <w:r>
        <w:rPr>
          <w:spacing w:val="-6"/>
          <w:sz w:val="24"/>
        </w:rPr>
        <w:t xml:space="preserve"> </w:t>
      </w:r>
      <w:r>
        <w:rPr>
          <w:sz w:val="24"/>
        </w:rPr>
        <w:t>prazo,</w:t>
      </w:r>
      <w:r>
        <w:rPr>
          <w:spacing w:val="-8"/>
          <w:sz w:val="24"/>
        </w:rPr>
        <w:t xml:space="preserve"> </w:t>
      </w:r>
      <w:r>
        <w:rPr>
          <w:sz w:val="24"/>
        </w:rPr>
        <w:t>fazê- lo subir devidamente informados a autoridade superior ao Presidente da CPL, com competência para decidir recursos, para a decisão final no prazo de 5 (cinco) dias úteis.</w:t>
      </w:r>
    </w:p>
    <w:p w14:paraId="07609672" w14:textId="77777777" w:rsidR="008E6281" w:rsidRDefault="009602F1">
      <w:pPr>
        <w:pStyle w:val="PargrafodaLista"/>
        <w:numPr>
          <w:ilvl w:val="1"/>
          <w:numId w:val="24"/>
        </w:numPr>
        <w:tabs>
          <w:tab w:val="left" w:pos="1420"/>
        </w:tabs>
        <w:spacing w:before="162" w:line="336" w:lineRule="auto"/>
        <w:ind w:right="428"/>
        <w:jc w:val="both"/>
        <w:rPr>
          <w:sz w:val="24"/>
        </w:rPr>
      </w:pPr>
      <w:r>
        <w:rPr>
          <w:sz w:val="24"/>
        </w:rPr>
        <w:t>O acolhimento do recurso invalida tão somente os atos insuscetíveis de aproveitamento.</w:t>
      </w:r>
    </w:p>
    <w:p w14:paraId="1F7848B1" w14:textId="77777777" w:rsidR="008E6281" w:rsidRDefault="009602F1">
      <w:pPr>
        <w:pStyle w:val="PargrafodaLista"/>
        <w:numPr>
          <w:ilvl w:val="1"/>
          <w:numId w:val="24"/>
        </w:numPr>
        <w:tabs>
          <w:tab w:val="left" w:pos="611"/>
          <w:tab w:val="left" w:pos="1133"/>
        </w:tabs>
        <w:spacing w:before="172" w:line="338" w:lineRule="auto"/>
        <w:ind w:left="611" w:right="428" w:hanging="10"/>
        <w:jc w:val="both"/>
        <w:rPr>
          <w:sz w:val="24"/>
        </w:rPr>
      </w:pPr>
      <w:r>
        <w:rPr>
          <w:sz w:val="24"/>
        </w:rPr>
        <w:t xml:space="preserve">Os autos do processo permanecerão com vista franqueada aos </w:t>
      </w:r>
      <w:r>
        <w:rPr>
          <w:spacing w:val="-2"/>
          <w:sz w:val="24"/>
        </w:rPr>
        <w:t>interessados.</w:t>
      </w:r>
    </w:p>
    <w:p w14:paraId="64896765" w14:textId="77777777" w:rsidR="008E6281" w:rsidRDefault="008E6281">
      <w:pPr>
        <w:pStyle w:val="PargrafodaLista"/>
        <w:spacing w:line="338" w:lineRule="auto"/>
        <w:rPr>
          <w:sz w:val="24"/>
        </w:rPr>
        <w:sectPr w:rsidR="008E6281">
          <w:pgSz w:w="11910" w:h="16840"/>
          <w:pgMar w:top="1840" w:right="1275" w:bottom="580" w:left="1275" w:header="1098" w:footer="392" w:gutter="0"/>
          <w:cols w:space="720"/>
        </w:sectPr>
      </w:pPr>
    </w:p>
    <w:p w14:paraId="06507745" w14:textId="77777777" w:rsidR="008E6281" w:rsidRDefault="009602F1">
      <w:pPr>
        <w:pStyle w:val="PargrafodaLista"/>
        <w:numPr>
          <w:ilvl w:val="1"/>
          <w:numId w:val="24"/>
        </w:numPr>
        <w:tabs>
          <w:tab w:val="left" w:pos="1135"/>
        </w:tabs>
        <w:spacing w:before="90" w:line="338" w:lineRule="auto"/>
        <w:ind w:left="1135" w:right="428" w:hanging="567"/>
        <w:jc w:val="both"/>
        <w:rPr>
          <w:sz w:val="24"/>
        </w:rPr>
      </w:pPr>
      <w:r>
        <w:rPr>
          <w:sz w:val="24"/>
        </w:rPr>
        <w:lastRenderedPageBreak/>
        <w:t>Não serão conhecidos os recursos apresentados fora dos prazos, subscritos por representantes não habilitados legalmente ou não identificados no processo para responder pelo licitante.</w:t>
      </w:r>
    </w:p>
    <w:p w14:paraId="57FC42EB" w14:textId="77777777" w:rsidR="008E6281" w:rsidRDefault="008E6281">
      <w:pPr>
        <w:pStyle w:val="Corpodetexto"/>
        <w:spacing w:before="204"/>
        <w:rPr>
          <w:sz w:val="24"/>
        </w:rPr>
      </w:pPr>
    </w:p>
    <w:p w14:paraId="03A01BB3" w14:textId="77777777" w:rsidR="008E6281" w:rsidRDefault="009602F1">
      <w:pPr>
        <w:pStyle w:val="Ttulo1"/>
        <w:numPr>
          <w:ilvl w:val="0"/>
          <w:numId w:val="23"/>
        </w:numPr>
        <w:tabs>
          <w:tab w:val="left" w:pos="965"/>
        </w:tabs>
        <w:ind w:left="965" w:hanging="363"/>
      </w:pPr>
      <w:r>
        <w:t>DA</w:t>
      </w:r>
      <w:r>
        <w:rPr>
          <w:spacing w:val="-8"/>
        </w:rPr>
        <w:t xml:space="preserve"> </w:t>
      </w:r>
      <w:r>
        <w:t>ADJUDICAÇÃO</w:t>
      </w:r>
      <w:r>
        <w:rPr>
          <w:spacing w:val="-8"/>
        </w:rPr>
        <w:t xml:space="preserve"> </w:t>
      </w:r>
      <w:r>
        <w:t>E</w:t>
      </w:r>
      <w:r>
        <w:rPr>
          <w:spacing w:val="-5"/>
        </w:rPr>
        <w:t xml:space="preserve"> </w:t>
      </w:r>
      <w:r>
        <w:rPr>
          <w:spacing w:val="-2"/>
        </w:rPr>
        <w:t>HOMOLOGAÇÃO</w:t>
      </w:r>
    </w:p>
    <w:p w14:paraId="30534BD7" w14:textId="77777777" w:rsidR="008E6281" w:rsidRDefault="009602F1">
      <w:pPr>
        <w:pStyle w:val="PargrafodaLista"/>
        <w:numPr>
          <w:ilvl w:val="1"/>
          <w:numId w:val="23"/>
        </w:numPr>
        <w:tabs>
          <w:tab w:val="left" w:pos="1135"/>
        </w:tabs>
        <w:spacing w:before="183" w:line="338" w:lineRule="auto"/>
        <w:ind w:right="521"/>
        <w:jc w:val="both"/>
        <w:rPr>
          <w:sz w:val="24"/>
        </w:rPr>
      </w:pPr>
      <w:r>
        <w:rPr>
          <w:sz w:val="24"/>
        </w:rPr>
        <w:t>O objeto desta Concorrência será adjudicado ao vencedor por ato da autoridade superior.</w:t>
      </w:r>
    </w:p>
    <w:p w14:paraId="06913839" w14:textId="77777777" w:rsidR="008E6281" w:rsidRDefault="009602F1">
      <w:pPr>
        <w:pStyle w:val="PargrafodaLista"/>
        <w:numPr>
          <w:ilvl w:val="1"/>
          <w:numId w:val="23"/>
        </w:numPr>
        <w:tabs>
          <w:tab w:val="left" w:pos="1135"/>
        </w:tabs>
        <w:spacing w:before="169" w:line="338" w:lineRule="auto"/>
        <w:ind w:right="524"/>
        <w:jc w:val="both"/>
        <w:rPr>
          <w:sz w:val="24"/>
        </w:rPr>
      </w:pPr>
      <w:r>
        <w:rPr>
          <w:sz w:val="24"/>
        </w:rPr>
        <w:t xml:space="preserve">Após a fase recursal (se houver), constatada a regularidade dos atos praticados, a autoridade competente homologará o procedimento </w:t>
      </w:r>
      <w:r>
        <w:rPr>
          <w:spacing w:val="-2"/>
          <w:sz w:val="24"/>
        </w:rPr>
        <w:t>licitatório.</w:t>
      </w:r>
    </w:p>
    <w:p w14:paraId="0C269044" w14:textId="77777777" w:rsidR="008E6281" w:rsidRDefault="009602F1">
      <w:pPr>
        <w:pStyle w:val="Ttulo1"/>
        <w:spacing w:before="171"/>
        <w:ind w:left="494" w:firstLine="0"/>
      </w:pPr>
      <w:r>
        <w:t xml:space="preserve">DO </w:t>
      </w:r>
      <w:r>
        <w:rPr>
          <w:spacing w:val="-2"/>
        </w:rPr>
        <w:t>CONTRATO</w:t>
      </w:r>
    </w:p>
    <w:p w14:paraId="3E7944F7" w14:textId="77777777" w:rsidR="008E6281" w:rsidRDefault="009602F1">
      <w:pPr>
        <w:pStyle w:val="PargrafodaLista"/>
        <w:numPr>
          <w:ilvl w:val="1"/>
          <w:numId w:val="23"/>
        </w:numPr>
        <w:tabs>
          <w:tab w:val="left" w:pos="1135"/>
        </w:tabs>
        <w:spacing w:before="36" w:line="340" w:lineRule="auto"/>
        <w:ind w:right="515"/>
        <w:jc w:val="both"/>
        <w:rPr>
          <w:sz w:val="24"/>
        </w:rPr>
      </w:pPr>
      <w:r>
        <w:rPr>
          <w:sz w:val="24"/>
        </w:rPr>
        <w:t>A licitante vencedora deverá assinar</w:t>
      </w:r>
      <w:r>
        <w:rPr>
          <w:spacing w:val="-1"/>
          <w:sz w:val="24"/>
        </w:rPr>
        <w:t xml:space="preserve"> </w:t>
      </w:r>
      <w:r>
        <w:rPr>
          <w:sz w:val="24"/>
        </w:rPr>
        <w:t>com o Município de Cristal do Sul - RS o respectivo Contrato, cuja minuta segue inclusa a este Edital, no prazo de 05 (cinco) dias úteis após a convocação a ser efetuada pelo Departamento de Licitações e Contratos, prazo este passível de prorrogação, à critério da Administração, mediante apresentação de motivos que o justifiquem, uma vez por igual período.</w:t>
      </w:r>
    </w:p>
    <w:p w14:paraId="4D577D6A" w14:textId="77777777" w:rsidR="008E6281" w:rsidRDefault="009602F1">
      <w:pPr>
        <w:pStyle w:val="PargrafodaLista"/>
        <w:numPr>
          <w:ilvl w:val="1"/>
          <w:numId w:val="23"/>
        </w:numPr>
        <w:tabs>
          <w:tab w:val="left" w:pos="1135"/>
        </w:tabs>
        <w:spacing w:before="160" w:line="338" w:lineRule="auto"/>
        <w:ind w:right="520"/>
        <w:jc w:val="both"/>
        <w:rPr>
          <w:sz w:val="24"/>
        </w:rPr>
      </w:pPr>
      <w:r>
        <w:rPr>
          <w:sz w:val="24"/>
        </w:rPr>
        <w:t>Se</w:t>
      </w:r>
      <w:r>
        <w:rPr>
          <w:spacing w:val="-5"/>
          <w:sz w:val="24"/>
        </w:rPr>
        <w:t xml:space="preserve"> </w:t>
      </w:r>
      <w:r>
        <w:rPr>
          <w:sz w:val="24"/>
        </w:rPr>
        <w:t>a</w:t>
      </w:r>
      <w:r>
        <w:rPr>
          <w:spacing w:val="-6"/>
          <w:sz w:val="24"/>
        </w:rPr>
        <w:t xml:space="preserve"> </w:t>
      </w:r>
      <w:r>
        <w:rPr>
          <w:sz w:val="24"/>
        </w:rPr>
        <w:t>empresa</w:t>
      </w:r>
      <w:r>
        <w:rPr>
          <w:spacing w:val="-7"/>
          <w:sz w:val="24"/>
        </w:rPr>
        <w:t xml:space="preserve"> </w:t>
      </w:r>
      <w:r>
        <w:rPr>
          <w:sz w:val="24"/>
        </w:rPr>
        <w:t>adjudicatária</w:t>
      </w:r>
      <w:r>
        <w:rPr>
          <w:spacing w:val="-5"/>
          <w:sz w:val="24"/>
        </w:rPr>
        <w:t xml:space="preserve"> </w:t>
      </w:r>
      <w:r>
        <w:rPr>
          <w:sz w:val="24"/>
        </w:rPr>
        <w:t>se</w:t>
      </w:r>
      <w:r>
        <w:rPr>
          <w:spacing w:val="-5"/>
          <w:sz w:val="24"/>
        </w:rPr>
        <w:t xml:space="preserve"> </w:t>
      </w:r>
      <w:r>
        <w:rPr>
          <w:sz w:val="24"/>
        </w:rPr>
        <w:t>recusar</w:t>
      </w:r>
      <w:r>
        <w:rPr>
          <w:spacing w:val="-6"/>
          <w:sz w:val="24"/>
        </w:rPr>
        <w:t xml:space="preserve"> </w:t>
      </w:r>
      <w:r>
        <w:rPr>
          <w:sz w:val="24"/>
        </w:rPr>
        <w:t>a</w:t>
      </w:r>
      <w:r>
        <w:rPr>
          <w:spacing w:val="-5"/>
          <w:sz w:val="24"/>
        </w:rPr>
        <w:t xml:space="preserve"> </w:t>
      </w:r>
      <w:r>
        <w:rPr>
          <w:sz w:val="24"/>
        </w:rPr>
        <w:t>assinar</w:t>
      </w:r>
      <w:r>
        <w:rPr>
          <w:spacing w:val="-6"/>
          <w:sz w:val="24"/>
        </w:rPr>
        <w:t xml:space="preserve"> </w:t>
      </w:r>
      <w:r>
        <w:rPr>
          <w:sz w:val="24"/>
        </w:rPr>
        <w:t>o</w:t>
      </w:r>
      <w:r>
        <w:rPr>
          <w:spacing w:val="-5"/>
          <w:sz w:val="24"/>
        </w:rPr>
        <w:t xml:space="preserve"> </w:t>
      </w:r>
      <w:r>
        <w:rPr>
          <w:sz w:val="24"/>
        </w:rPr>
        <w:t>Contrato</w:t>
      </w:r>
      <w:r>
        <w:rPr>
          <w:spacing w:val="-6"/>
          <w:sz w:val="24"/>
        </w:rPr>
        <w:t xml:space="preserve"> </w:t>
      </w:r>
      <w:r>
        <w:rPr>
          <w:sz w:val="24"/>
        </w:rPr>
        <w:t>ou</w:t>
      </w:r>
      <w:r>
        <w:rPr>
          <w:spacing w:val="-7"/>
          <w:sz w:val="24"/>
        </w:rPr>
        <w:t xml:space="preserve"> </w:t>
      </w:r>
      <w:r>
        <w:rPr>
          <w:sz w:val="24"/>
        </w:rPr>
        <w:t>deixar</w:t>
      </w:r>
      <w:r>
        <w:rPr>
          <w:spacing w:val="-6"/>
          <w:sz w:val="24"/>
        </w:rPr>
        <w:t xml:space="preserve"> </w:t>
      </w:r>
      <w:r>
        <w:rPr>
          <w:sz w:val="24"/>
        </w:rPr>
        <w:t>de fazê-lo</w:t>
      </w:r>
      <w:r>
        <w:rPr>
          <w:spacing w:val="-16"/>
          <w:sz w:val="24"/>
        </w:rPr>
        <w:t xml:space="preserve"> </w:t>
      </w:r>
      <w:r>
        <w:rPr>
          <w:sz w:val="24"/>
        </w:rPr>
        <w:t>no</w:t>
      </w:r>
      <w:r>
        <w:rPr>
          <w:spacing w:val="-15"/>
          <w:sz w:val="24"/>
        </w:rPr>
        <w:t xml:space="preserve"> </w:t>
      </w:r>
      <w:r>
        <w:rPr>
          <w:sz w:val="24"/>
        </w:rPr>
        <w:t>prazo</w:t>
      </w:r>
      <w:r>
        <w:rPr>
          <w:spacing w:val="-15"/>
          <w:sz w:val="24"/>
        </w:rPr>
        <w:t xml:space="preserve"> </w:t>
      </w:r>
      <w:r>
        <w:rPr>
          <w:sz w:val="24"/>
        </w:rPr>
        <w:t>estabelecido,</w:t>
      </w:r>
      <w:r>
        <w:rPr>
          <w:spacing w:val="-15"/>
          <w:sz w:val="24"/>
        </w:rPr>
        <w:t xml:space="preserve"> </w:t>
      </w:r>
      <w:r>
        <w:rPr>
          <w:sz w:val="24"/>
        </w:rPr>
        <w:t>o</w:t>
      </w:r>
      <w:r>
        <w:rPr>
          <w:spacing w:val="-15"/>
          <w:sz w:val="24"/>
        </w:rPr>
        <w:t xml:space="preserve"> </w:t>
      </w:r>
      <w:r>
        <w:rPr>
          <w:sz w:val="24"/>
        </w:rPr>
        <w:t>Município</w:t>
      </w:r>
      <w:r>
        <w:rPr>
          <w:spacing w:val="-13"/>
          <w:sz w:val="24"/>
        </w:rPr>
        <w:t xml:space="preserve"> </w:t>
      </w:r>
      <w:r>
        <w:rPr>
          <w:sz w:val="24"/>
        </w:rPr>
        <w:t>poderá</w:t>
      </w:r>
      <w:r>
        <w:rPr>
          <w:spacing w:val="-16"/>
          <w:sz w:val="24"/>
        </w:rPr>
        <w:t xml:space="preserve"> </w:t>
      </w:r>
      <w:r>
        <w:rPr>
          <w:sz w:val="24"/>
        </w:rPr>
        <w:t>optar</w:t>
      </w:r>
      <w:r>
        <w:rPr>
          <w:spacing w:val="-14"/>
          <w:sz w:val="24"/>
        </w:rPr>
        <w:t xml:space="preserve"> </w:t>
      </w:r>
      <w:r>
        <w:rPr>
          <w:sz w:val="24"/>
        </w:rPr>
        <w:t>pela</w:t>
      </w:r>
      <w:r>
        <w:rPr>
          <w:spacing w:val="-13"/>
          <w:sz w:val="24"/>
        </w:rPr>
        <w:t xml:space="preserve"> </w:t>
      </w:r>
      <w:r>
        <w:rPr>
          <w:sz w:val="24"/>
        </w:rPr>
        <w:t>convocação dos demais concorrentes, obedecendo sucessivamente a ordem de classificação</w:t>
      </w:r>
      <w:r>
        <w:rPr>
          <w:spacing w:val="-5"/>
          <w:sz w:val="24"/>
        </w:rPr>
        <w:t xml:space="preserve"> </w:t>
      </w:r>
      <w:r>
        <w:rPr>
          <w:sz w:val="24"/>
        </w:rPr>
        <w:t>e,</w:t>
      </w:r>
      <w:r>
        <w:rPr>
          <w:spacing w:val="-3"/>
          <w:sz w:val="24"/>
        </w:rPr>
        <w:t xml:space="preserve"> </w:t>
      </w:r>
      <w:r>
        <w:rPr>
          <w:sz w:val="24"/>
        </w:rPr>
        <w:t>ainda,</w:t>
      </w:r>
      <w:r>
        <w:rPr>
          <w:spacing w:val="-7"/>
          <w:sz w:val="24"/>
        </w:rPr>
        <w:t xml:space="preserve"> </w:t>
      </w:r>
      <w:r>
        <w:rPr>
          <w:sz w:val="24"/>
        </w:rPr>
        <w:t>aplicar-lhe</w:t>
      </w:r>
      <w:r>
        <w:rPr>
          <w:spacing w:val="-2"/>
          <w:sz w:val="24"/>
        </w:rPr>
        <w:t xml:space="preserve"> </w:t>
      </w:r>
      <w:r>
        <w:rPr>
          <w:sz w:val="24"/>
        </w:rPr>
        <w:t>as</w:t>
      </w:r>
      <w:r>
        <w:rPr>
          <w:spacing w:val="-5"/>
          <w:sz w:val="24"/>
        </w:rPr>
        <w:t xml:space="preserve"> </w:t>
      </w:r>
      <w:r>
        <w:rPr>
          <w:sz w:val="24"/>
        </w:rPr>
        <w:t>penalidades</w:t>
      </w:r>
      <w:r>
        <w:rPr>
          <w:spacing w:val="-3"/>
          <w:sz w:val="24"/>
        </w:rPr>
        <w:t xml:space="preserve"> </w:t>
      </w:r>
      <w:r>
        <w:rPr>
          <w:sz w:val="24"/>
        </w:rPr>
        <w:t>previstas</w:t>
      </w:r>
      <w:r>
        <w:rPr>
          <w:spacing w:val="-3"/>
          <w:sz w:val="24"/>
        </w:rPr>
        <w:t xml:space="preserve"> </w:t>
      </w:r>
      <w:r>
        <w:rPr>
          <w:sz w:val="24"/>
        </w:rPr>
        <w:t>no</w:t>
      </w:r>
      <w:r>
        <w:rPr>
          <w:spacing w:val="-3"/>
          <w:sz w:val="24"/>
        </w:rPr>
        <w:t xml:space="preserve"> </w:t>
      </w:r>
      <w:r>
        <w:rPr>
          <w:sz w:val="24"/>
        </w:rPr>
        <w:t>artigo</w:t>
      </w:r>
      <w:r>
        <w:rPr>
          <w:spacing w:val="-5"/>
          <w:sz w:val="24"/>
        </w:rPr>
        <w:t xml:space="preserve"> </w:t>
      </w:r>
      <w:r>
        <w:rPr>
          <w:sz w:val="24"/>
        </w:rPr>
        <w:t>156 da</w:t>
      </w:r>
      <w:r>
        <w:rPr>
          <w:spacing w:val="-7"/>
          <w:sz w:val="24"/>
        </w:rPr>
        <w:t xml:space="preserve"> </w:t>
      </w:r>
      <w:r>
        <w:rPr>
          <w:sz w:val="24"/>
        </w:rPr>
        <w:t>Lei</w:t>
      </w:r>
      <w:r>
        <w:rPr>
          <w:spacing w:val="-7"/>
          <w:sz w:val="24"/>
        </w:rPr>
        <w:t xml:space="preserve"> </w:t>
      </w:r>
      <w:r>
        <w:rPr>
          <w:sz w:val="24"/>
        </w:rPr>
        <w:t>Federal</w:t>
      </w:r>
      <w:r>
        <w:rPr>
          <w:spacing w:val="-8"/>
          <w:sz w:val="24"/>
        </w:rPr>
        <w:t xml:space="preserve"> </w:t>
      </w:r>
      <w:r>
        <w:rPr>
          <w:sz w:val="24"/>
        </w:rPr>
        <w:t>nº</w:t>
      </w:r>
      <w:r>
        <w:rPr>
          <w:spacing w:val="-7"/>
          <w:sz w:val="24"/>
        </w:rPr>
        <w:t xml:space="preserve"> </w:t>
      </w:r>
      <w:r>
        <w:rPr>
          <w:sz w:val="24"/>
        </w:rPr>
        <w:t>14.133/2021,</w:t>
      </w:r>
      <w:r>
        <w:rPr>
          <w:spacing w:val="-7"/>
          <w:sz w:val="24"/>
        </w:rPr>
        <w:t xml:space="preserve"> </w:t>
      </w:r>
      <w:r>
        <w:rPr>
          <w:sz w:val="24"/>
        </w:rPr>
        <w:t>inclusive</w:t>
      </w:r>
      <w:r>
        <w:rPr>
          <w:spacing w:val="-9"/>
          <w:sz w:val="24"/>
        </w:rPr>
        <w:t xml:space="preserve"> </w:t>
      </w:r>
      <w:r>
        <w:rPr>
          <w:sz w:val="24"/>
        </w:rPr>
        <w:t>multa</w:t>
      </w:r>
      <w:r>
        <w:rPr>
          <w:spacing w:val="-7"/>
          <w:sz w:val="24"/>
        </w:rPr>
        <w:t xml:space="preserve"> </w:t>
      </w:r>
      <w:r>
        <w:rPr>
          <w:sz w:val="24"/>
        </w:rPr>
        <w:t>de</w:t>
      </w:r>
      <w:r>
        <w:rPr>
          <w:spacing w:val="-7"/>
          <w:sz w:val="24"/>
        </w:rPr>
        <w:t xml:space="preserve"> </w:t>
      </w:r>
      <w:r>
        <w:rPr>
          <w:sz w:val="24"/>
        </w:rPr>
        <w:t>0,5%</w:t>
      </w:r>
      <w:r>
        <w:rPr>
          <w:spacing w:val="-7"/>
          <w:sz w:val="24"/>
        </w:rPr>
        <w:t xml:space="preserve"> </w:t>
      </w:r>
      <w:r>
        <w:rPr>
          <w:sz w:val="24"/>
        </w:rPr>
        <w:t>até</w:t>
      </w:r>
      <w:r>
        <w:rPr>
          <w:spacing w:val="-7"/>
          <w:sz w:val="24"/>
        </w:rPr>
        <w:t xml:space="preserve"> </w:t>
      </w:r>
      <w:r>
        <w:rPr>
          <w:sz w:val="24"/>
        </w:rPr>
        <w:t>30%</w:t>
      </w:r>
      <w:r>
        <w:rPr>
          <w:spacing w:val="-7"/>
          <w:sz w:val="24"/>
        </w:rPr>
        <w:t xml:space="preserve"> </w:t>
      </w:r>
      <w:r>
        <w:rPr>
          <w:sz w:val="24"/>
        </w:rPr>
        <w:t>do</w:t>
      </w:r>
      <w:r>
        <w:rPr>
          <w:spacing w:val="-8"/>
          <w:sz w:val="24"/>
        </w:rPr>
        <w:t xml:space="preserve"> </w:t>
      </w:r>
      <w:r>
        <w:rPr>
          <w:sz w:val="24"/>
        </w:rPr>
        <w:t>valor do contrato licitado.</w:t>
      </w:r>
    </w:p>
    <w:p w14:paraId="30732280" w14:textId="77777777" w:rsidR="008E6281" w:rsidRDefault="009602F1">
      <w:pPr>
        <w:pStyle w:val="PargrafodaLista"/>
        <w:numPr>
          <w:ilvl w:val="1"/>
          <w:numId w:val="23"/>
        </w:numPr>
        <w:tabs>
          <w:tab w:val="left" w:pos="1135"/>
        </w:tabs>
        <w:spacing w:before="175" w:line="340" w:lineRule="auto"/>
        <w:ind w:right="518"/>
        <w:jc w:val="both"/>
        <w:rPr>
          <w:sz w:val="24"/>
        </w:rPr>
      </w:pPr>
      <w:r>
        <w:rPr>
          <w:sz w:val="24"/>
        </w:rPr>
        <w:t>Farão parte integrante do Contrato todos os elementos apresentados pela</w:t>
      </w:r>
      <w:r>
        <w:rPr>
          <w:spacing w:val="-13"/>
          <w:sz w:val="24"/>
        </w:rPr>
        <w:t xml:space="preserve"> </w:t>
      </w:r>
      <w:r>
        <w:rPr>
          <w:sz w:val="24"/>
        </w:rPr>
        <w:t>empresa</w:t>
      </w:r>
      <w:r>
        <w:rPr>
          <w:spacing w:val="-13"/>
          <w:sz w:val="24"/>
        </w:rPr>
        <w:t xml:space="preserve"> </w:t>
      </w:r>
      <w:r>
        <w:rPr>
          <w:sz w:val="24"/>
        </w:rPr>
        <w:t>vencedora</w:t>
      </w:r>
      <w:r>
        <w:rPr>
          <w:spacing w:val="-13"/>
          <w:sz w:val="24"/>
        </w:rPr>
        <w:t xml:space="preserve"> </w:t>
      </w:r>
      <w:r>
        <w:rPr>
          <w:sz w:val="24"/>
        </w:rPr>
        <w:t>que</w:t>
      </w:r>
      <w:r>
        <w:rPr>
          <w:spacing w:val="-15"/>
          <w:sz w:val="24"/>
        </w:rPr>
        <w:t xml:space="preserve"> </w:t>
      </w:r>
      <w:r>
        <w:rPr>
          <w:sz w:val="24"/>
        </w:rPr>
        <w:t>tenham</w:t>
      </w:r>
      <w:r>
        <w:rPr>
          <w:spacing w:val="-12"/>
          <w:sz w:val="24"/>
        </w:rPr>
        <w:t xml:space="preserve"> </w:t>
      </w:r>
      <w:r>
        <w:rPr>
          <w:sz w:val="24"/>
        </w:rPr>
        <w:t>servido</w:t>
      </w:r>
      <w:r>
        <w:rPr>
          <w:spacing w:val="-15"/>
          <w:sz w:val="24"/>
        </w:rPr>
        <w:t xml:space="preserve"> </w:t>
      </w:r>
      <w:r>
        <w:rPr>
          <w:sz w:val="24"/>
        </w:rPr>
        <w:t>de</w:t>
      </w:r>
      <w:r>
        <w:rPr>
          <w:spacing w:val="-13"/>
          <w:sz w:val="24"/>
        </w:rPr>
        <w:t xml:space="preserve"> </w:t>
      </w:r>
      <w:r>
        <w:rPr>
          <w:sz w:val="24"/>
        </w:rPr>
        <w:t>base</w:t>
      </w:r>
      <w:r>
        <w:rPr>
          <w:spacing w:val="-13"/>
          <w:sz w:val="24"/>
        </w:rPr>
        <w:t xml:space="preserve"> </w:t>
      </w:r>
      <w:r>
        <w:rPr>
          <w:sz w:val="24"/>
        </w:rPr>
        <w:t>para</w:t>
      </w:r>
      <w:r>
        <w:rPr>
          <w:spacing w:val="-13"/>
          <w:sz w:val="24"/>
        </w:rPr>
        <w:t xml:space="preserve"> </w:t>
      </w:r>
      <w:r>
        <w:rPr>
          <w:sz w:val="24"/>
        </w:rPr>
        <w:t>o</w:t>
      </w:r>
      <w:r>
        <w:rPr>
          <w:spacing w:val="-13"/>
          <w:sz w:val="24"/>
        </w:rPr>
        <w:t xml:space="preserve"> </w:t>
      </w:r>
      <w:r>
        <w:rPr>
          <w:sz w:val="24"/>
        </w:rPr>
        <w:t xml:space="preserve">julgamento, aceitos pelo Município, bem como as condições estabelecidas neste </w:t>
      </w:r>
      <w:r>
        <w:rPr>
          <w:spacing w:val="-2"/>
          <w:sz w:val="24"/>
        </w:rPr>
        <w:t>Edital.</w:t>
      </w:r>
    </w:p>
    <w:p w14:paraId="4BFF5DEB" w14:textId="77777777" w:rsidR="008E6281" w:rsidRDefault="009602F1">
      <w:pPr>
        <w:pStyle w:val="PargrafodaLista"/>
        <w:numPr>
          <w:ilvl w:val="1"/>
          <w:numId w:val="23"/>
        </w:numPr>
        <w:tabs>
          <w:tab w:val="left" w:pos="1135"/>
        </w:tabs>
        <w:spacing w:before="162" w:line="340" w:lineRule="auto"/>
        <w:ind w:right="520"/>
        <w:jc w:val="both"/>
        <w:rPr>
          <w:sz w:val="24"/>
        </w:rPr>
      </w:pPr>
      <w:r>
        <w:rPr>
          <w:sz w:val="24"/>
        </w:rPr>
        <w:t>É vedada a transferência do Contrato a terceiros, no todo ou em parte, devendo a CONTRATADA cumprir rigorosamente todas as condições e cláusulas</w:t>
      </w:r>
      <w:r>
        <w:rPr>
          <w:spacing w:val="-13"/>
          <w:sz w:val="24"/>
        </w:rPr>
        <w:t xml:space="preserve"> </w:t>
      </w:r>
      <w:r>
        <w:rPr>
          <w:sz w:val="24"/>
        </w:rPr>
        <w:t>constantes,</w:t>
      </w:r>
      <w:r>
        <w:rPr>
          <w:spacing w:val="-15"/>
          <w:sz w:val="24"/>
        </w:rPr>
        <w:t xml:space="preserve"> </w:t>
      </w:r>
      <w:r>
        <w:rPr>
          <w:sz w:val="24"/>
        </w:rPr>
        <w:t>sendo</w:t>
      </w:r>
      <w:r>
        <w:rPr>
          <w:spacing w:val="-13"/>
          <w:sz w:val="24"/>
        </w:rPr>
        <w:t xml:space="preserve"> </w:t>
      </w:r>
      <w:r>
        <w:rPr>
          <w:sz w:val="24"/>
        </w:rPr>
        <w:t>admitidas</w:t>
      </w:r>
      <w:r>
        <w:rPr>
          <w:spacing w:val="-14"/>
          <w:sz w:val="24"/>
        </w:rPr>
        <w:t xml:space="preserve"> </w:t>
      </w:r>
      <w:r>
        <w:rPr>
          <w:sz w:val="24"/>
        </w:rPr>
        <w:t>a</w:t>
      </w:r>
      <w:r>
        <w:rPr>
          <w:spacing w:val="-15"/>
          <w:sz w:val="24"/>
        </w:rPr>
        <w:t xml:space="preserve"> </w:t>
      </w:r>
      <w:r>
        <w:rPr>
          <w:sz w:val="24"/>
        </w:rPr>
        <w:t>sua</w:t>
      </w:r>
      <w:r>
        <w:rPr>
          <w:spacing w:val="-17"/>
          <w:sz w:val="24"/>
        </w:rPr>
        <w:t xml:space="preserve"> </w:t>
      </w:r>
      <w:r>
        <w:rPr>
          <w:sz w:val="24"/>
        </w:rPr>
        <w:t>transformação,</w:t>
      </w:r>
      <w:r>
        <w:rPr>
          <w:spacing w:val="-13"/>
          <w:sz w:val="24"/>
        </w:rPr>
        <w:t xml:space="preserve"> </w:t>
      </w:r>
      <w:r>
        <w:rPr>
          <w:sz w:val="24"/>
        </w:rPr>
        <w:t>fusão,</w:t>
      </w:r>
      <w:r>
        <w:rPr>
          <w:spacing w:val="-15"/>
          <w:sz w:val="24"/>
        </w:rPr>
        <w:t xml:space="preserve"> </w:t>
      </w:r>
      <w:r>
        <w:rPr>
          <w:sz w:val="24"/>
        </w:rPr>
        <w:t>cisão ou incorporação, desde que a execução do Contrato não seja prejudicada e sejam mantidas as condições de habilitação.</w:t>
      </w:r>
    </w:p>
    <w:p w14:paraId="1EC2DCE9" w14:textId="77777777" w:rsidR="008E6281" w:rsidRDefault="008E6281">
      <w:pPr>
        <w:pStyle w:val="PargrafodaLista"/>
        <w:spacing w:line="340" w:lineRule="auto"/>
        <w:rPr>
          <w:sz w:val="24"/>
        </w:rPr>
        <w:sectPr w:rsidR="008E6281">
          <w:pgSz w:w="11910" w:h="16840"/>
          <w:pgMar w:top="1840" w:right="1275" w:bottom="580" w:left="1275" w:header="1098" w:footer="392" w:gutter="0"/>
          <w:cols w:space="720"/>
        </w:sectPr>
      </w:pPr>
    </w:p>
    <w:p w14:paraId="34A196A2" w14:textId="77777777" w:rsidR="008E6281" w:rsidRDefault="009602F1">
      <w:pPr>
        <w:pStyle w:val="PargrafodaLista"/>
        <w:numPr>
          <w:ilvl w:val="1"/>
          <w:numId w:val="23"/>
        </w:numPr>
        <w:tabs>
          <w:tab w:val="left" w:pos="1135"/>
        </w:tabs>
        <w:spacing w:before="90" w:line="338" w:lineRule="auto"/>
        <w:ind w:right="524"/>
        <w:jc w:val="both"/>
        <w:rPr>
          <w:sz w:val="24"/>
        </w:rPr>
      </w:pPr>
      <w:r>
        <w:rPr>
          <w:sz w:val="24"/>
        </w:rPr>
        <w:lastRenderedPageBreak/>
        <w:t>A CONTRATADA</w:t>
      </w:r>
      <w:r>
        <w:rPr>
          <w:spacing w:val="-1"/>
          <w:sz w:val="24"/>
        </w:rPr>
        <w:t xml:space="preserve"> </w:t>
      </w:r>
      <w:r>
        <w:rPr>
          <w:sz w:val="24"/>
        </w:rPr>
        <w:t>deverá</w:t>
      </w:r>
      <w:r>
        <w:rPr>
          <w:spacing w:val="-2"/>
          <w:sz w:val="24"/>
        </w:rPr>
        <w:t xml:space="preserve"> </w:t>
      </w:r>
      <w:r>
        <w:rPr>
          <w:sz w:val="24"/>
        </w:rPr>
        <w:t>providenciar,</w:t>
      </w:r>
      <w:r>
        <w:rPr>
          <w:spacing w:val="-2"/>
          <w:sz w:val="24"/>
        </w:rPr>
        <w:t xml:space="preserve"> </w:t>
      </w:r>
      <w:r>
        <w:rPr>
          <w:sz w:val="24"/>
        </w:rPr>
        <w:t>antes</w:t>
      </w:r>
      <w:r>
        <w:rPr>
          <w:spacing w:val="-2"/>
          <w:sz w:val="24"/>
        </w:rPr>
        <w:t xml:space="preserve"> </w:t>
      </w:r>
      <w:r>
        <w:rPr>
          <w:sz w:val="24"/>
        </w:rPr>
        <w:t>da</w:t>
      </w:r>
      <w:r>
        <w:rPr>
          <w:spacing w:val="-1"/>
          <w:sz w:val="24"/>
        </w:rPr>
        <w:t xml:space="preserve"> </w:t>
      </w:r>
      <w:r>
        <w:rPr>
          <w:sz w:val="24"/>
        </w:rPr>
        <w:t>assinatura</w:t>
      </w:r>
      <w:r>
        <w:rPr>
          <w:spacing w:val="-2"/>
          <w:sz w:val="24"/>
        </w:rPr>
        <w:t xml:space="preserve"> </w:t>
      </w:r>
      <w:r>
        <w:rPr>
          <w:sz w:val="24"/>
        </w:rPr>
        <w:t>do</w:t>
      </w:r>
      <w:r>
        <w:rPr>
          <w:spacing w:val="-1"/>
          <w:sz w:val="24"/>
        </w:rPr>
        <w:t xml:space="preserve"> </w:t>
      </w:r>
      <w:r>
        <w:rPr>
          <w:sz w:val="24"/>
        </w:rPr>
        <w:t>Contrato, em original ou por processo de cópia autenticada em cartório:</w:t>
      </w:r>
    </w:p>
    <w:p w14:paraId="361CA356" w14:textId="77777777" w:rsidR="008E6281" w:rsidRDefault="009602F1">
      <w:pPr>
        <w:pStyle w:val="PargrafodaLista"/>
        <w:numPr>
          <w:ilvl w:val="2"/>
          <w:numId w:val="23"/>
        </w:numPr>
        <w:tabs>
          <w:tab w:val="left" w:pos="1279"/>
          <w:tab w:val="left" w:pos="1842"/>
        </w:tabs>
        <w:spacing w:before="168" w:line="360" w:lineRule="auto"/>
        <w:ind w:right="419" w:hanging="425"/>
        <w:jc w:val="both"/>
      </w:pPr>
      <w:r>
        <w:rPr>
          <w:sz w:val="24"/>
        </w:rPr>
        <w:t>Apresentação -</w:t>
      </w:r>
      <w:r>
        <w:rPr>
          <w:spacing w:val="-4"/>
          <w:sz w:val="24"/>
        </w:rPr>
        <w:t xml:space="preserve"> </w:t>
      </w:r>
      <w:r>
        <w:rPr>
          <w:sz w:val="24"/>
        </w:rPr>
        <w:t>pa</w:t>
      </w:r>
      <w:r>
        <w:t>ra</w:t>
      </w:r>
      <w:r>
        <w:rPr>
          <w:spacing w:val="-3"/>
        </w:rPr>
        <w:t xml:space="preserve"> </w:t>
      </w:r>
      <w:r>
        <w:t>o</w:t>
      </w:r>
      <w:r>
        <w:rPr>
          <w:spacing w:val="-7"/>
        </w:rPr>
        <w:t xml:space="preserve"> </w:t>
      </w:r>
      <w:r>
        <w:t>caso</w:t>
      </w:r>
      <w:r>
        <w:rPr>
          <w:spacing w:val="-3"/>
        </w:rPr>
        <w:t xml:space="preserve"> </w:t>
      </w:r>
      <w:r>
        <w:t>de</w:t>
      </w:r>
      <w:r>
        <w:rPr>
          <w:spacing w:val="-3"/>
        </w:rPr>
        <w:t xml:space="preserve"> </w:t>
      </w:r>
      <w:r>
        <w:t>profissionais</w:t>
      </w:r>
      <w:r>
        <w:rPr>
          <w:spacing w:val="-2"/>
        </w:rPr>
        <w:t xml:space="preserve"> </w:t>
      </w:r>
      <w:r>
        <w:t>não</w:t>
      </w:r>
      <w:r>
        <w:rPr>
          <w:spacing w:val="-3"/>
        </w:rPr>
        <w:t xml:space="preserve"> </w:t>
      </w:r>
      <w:r>
        <w:t>registrados</w:t>
      </w:r>
      <w:r>
        <w:rPr>
          <w:spacing w:val="-3"/>
        </w:rPr>
        <w:t xml:space="preserve"> </w:t>
      </w:r>
      <w:r>
        <w:t>no</w:t>
      </w:r>
      <w:r>
        <w:rPr>
          <w:spacing w:val="-5"/>
        </w:rPr>
        <w:t xml:space="preserve"> </w:t>
      </w:r>
      <w:r>
        <w:t>Estado do Rio Grande do Sul - da Certidão de Registro da pessoa jurídica e do profissional visadas pelo CREA- RS, autorizando-os ao exercício da atividade nesta Região, nos termos do artigo 58 da Lei nº 5194/66;</w:t>
      </w:r>
    </w:p>
    <w:p w14:paraId="03B2F5F5" w14:textId="77777777" w:rsidR="008E6281" w:rsidRDefault="009602F1">
      <w:pPr>
        <w:pStyle w:val="PargrafodaLista"/>
        <w:numPr>
          <w:ilvl w:val="2"/>
          <w:numId w:val="23"/>
        </w:numPr>
        <w:tabs>
          <w:tab w:val="left" w:pos="1279"/>
          <w:tab w:val="left" w:pos="1842"/>
        </w:tabs>
        <w:spacing w:before="164" w:line="348" w:lineRule="auto"/>
        <w:ind w:right="421" w:hanging="425"/>
        <w:jc w:val="both"/>
      </w:pPr>
      <w:r>
        <w:t>A.R.T – Anotação de Responsabilidade Técnica do profissional responsável pela obra;</w:t>
      </w:r>
    </w:p>
    <w:p w14:paraId="03927812" w14:textId="77777777" w:rsidR="008E6281" w:rsidRDefault="009602F1">
      <w:pPr>
        <w:pStyle w:val="PargrafodaLista"/>
        <w:numPr>
          <w:ilvl w:val="1"/>
          <w:numId w:val="23"/>
        </w:numPr>
        <w:tabs>
          <w:tab w:val="left" w:pos="1135"/>
        </w:tabs>
        <w:spacing w:before="64" w:line="336" w:lineRule="auto"/>
        <w:ind w:right="514"/>
        <w:jc w:val="both"/>
      </w:pPr>
      <w:r>
        <w:rPr>
          <w:rFonts w:ascii="Arial" w:hAnsi="Arial"/>
          <w:b/>
          <w:u w:val="single"/>
        </w:rPr>
        <w:t>Somente no caso de empresa em situação de recuperação judicial</w:t>
      </w:r>
      <w:r>
        <w:rPr>
          <w:rFonts w:ascii="Arial" w:hAnsi="Arial"/>
          <w:b/>
        </w:rPr>
        <w:t xml:space="preserve">: </w:t>
      </w:r>
      <w:r>
        <w:t>apresentação de cópia do ato de nomeação do administrador judicial do Licitante, ou se o administrador for pessoa jurídica, o nome do profissional responsável pela condução do processo e, ainda, declaração recente, último relatório ou documento equivalente do juízo ou do administrador, de que o LICITANTE está cumprindo o plano de recuperação judicial;</w:t>
      </w:r>
    </w:p>
    <w:p w14:paraId="251509A1" w14:textId="77777777" w:rsidR="008E6281" w:rsidRDefault="008E6281">
      <w:pPr>
        <w:pStyle w:val="Corpodetexto"/>
        <w:spacing w:before="230"/>
      </w:pPr>
    </w:p>
    <w:p w14:paraId="331F3D15" w14:textId="77777777" w:rsidR="008E6281" w:rsidRDefault="009602F1">
      <w:pPr>
        <w:pStyle w:val="PargrafodaLista"/>
        <w:numPr>
          <w:ilvl w:val="1"/>
          <w:numId w:val="23"/>
        </w:numPr>
        <w:tabs>
          <w:tab w:val="left" w:pos="1135"/>
        </w:tabs>
        <w:spacing w:line="333" w:lineRule="auto"/>
        <w:ind w:right="514"/>
        <w:jc w:val="both"/>
      </w:pPr>
      <w:r>
        <w:rPr>
          <w:rFonts w:ascii="Arial" w:hAnsi="Arial"/>
          <w:b/>
          <w:u w:val="single"/>
        </w:rPr>
        <w:t>Somente no caso de empresa em situação de recuperação extrajudicial</w:t>
      </w:r>
      <w:r>
        <w:rPr>
          <w:rFonts w:ascii="Arial" w:hAnsi="Arial"/>
          <w:b/>
        </w:rPr>
        <w:t xml:space="preserve">: </w:t>
      </w:r>
      <w:r>
        <w:t>apresentação de comprovação documental de que está cumprindo as obrigações do plano de recuperação extrajudicial.</w:t>
      </w:r>
    </w:p>
    <w:p w14:paraId="50770F11" w14:textId="77777777" w:rsidR="008E6281" w:rsidRDefault="009602F1">
      <w:pPr>
        <w:pStyle w:val="PargrafodaLista"/>
        <w:numPr>
          <w:ilvl w:val="0"/>
          <w:numId w:val="22"/>
        </w:numPr>
        <w:tabs>
          <w:tab w:val="left" w:pos="897"/>
          <w:tab w:val="left" w:pos="899"/>
        </w:tabs>
        <w:spacing w:before="169" w:line="244" w:lineRule="auto"/>
        <w:ind w:right="421"/>
        <w:jc w:val="both"/>
      </w:pPr>
      <w:r>
        <w:t>Multas,</w:t>
      </w:r>
      <w:r>
        <w:rPr>
          <w:spacing w:val="-16"/>
        </w:rPr>
        <w:t xml:space="preserve"> </w:t>
      </w:r>
      <w:r>
        <w:t>moratórias</w:t>
      </w:r>
      <w:r>
        <w:rPr>
          <w:spacing w:val="-15"/>
        </w:rPr>
        <w:t xml:space="preserve"> </w:t>
      </w:r>
      <w:r>
        <w:t>e</w:t>
      </w:r>
      <w:r>
        <w:rPr>
          <w:spacing w:val="-15"/>
        </w:rPr>
        <w:t xml:space="preserve"> </w:t>
      </w:r>
      <w:r>
        <w:t>compensatórias,</w:t>
      </w:r>
      <w:r>
        <w:rPr>
          <w:spacing w:val="-16"/>
        </w:rPr>
        <w:t xml:space="preserve"> </w:t>
      </w:r>
      <w:r>
        <w:t>aplicadas</w:t>
      </w:r>
      <w:r>
        <w:rPr>
          <w:spacing w:val="-15"/>
        </w:rPr>
        <w:t xml:space="preserve"> </w:t>
      </w:r>
      <w:r>
        <w:t>pelo</w:t>
      </w:r>
      <w:r>
        <w:rPr>
          <w:spacing w:val="-15"/>
        </w:rPr>
        <w:t xml:space="preserve"> </w:t>
      </w:r>
      <w:r>
        <w:t>Município</w:t>
      </w:r>
      <w:r>
        <w:rPr>
          <w:spacing w:val="-15"/>
        </w:rPr>
        <w:t xml:space="preserve"> </w:t>
      </w:r>
      <w:r>
        <w:t>de</w:t>
      </w:r>
      <w:r>
        <w:rPr>
          <w:spacing w:val="-16"/>
        </w:rPr>
        <w:t xml:space="preserve"> </w:t>
      </w:r>
      <w:r>
        <w:t>Cristal</w:t>
      </w:r>
      <w:r>
        <w:rPr>
          <w:spacing w:val="-15"/>
        </w:rPr>
        <w:t xml:space="preserve"> </w:t>
      </w:r>
      <w:r>
        <w:t>do</w:t>
      </w:r>
      <w:r>
        <w:rPr>
          <w:spacing w:val="-15"/>
        </w:rPr>
        <w:t xml:space="preserve"> </w:t>
      </w:r>
      <w:r>
        <w:t>Sul/RS à CONTRATADA; e</w:t>
      </w:r>
    </w:p>
    <w:p w14:paraId="0289E11C" w14:textId="77777777" w:rsidR="008E6281" w:rsidRDefault="009602F1">
      <w:pPr>
        <w:pStyle w:val="PargrafodaLista"/>
        <w:numPr>
          <w:ilvl w:val="0"/>
          <w:numId w:val="22"/>
        </w:numPr>
        <w:tabs>
          <w:tab w:val="left" w:pos="897"/>
          <w:tab w:val="left" w:pos="899"/>
        </w:tabs>
        <w:spacing w:before="156" w:line="340" w:lineRule="auto"/>
        <w:ind w:right="423"/>
        <w:jc w:val="both"/>
      </w:pPr>
      <w:r>
        <w:t>Obrigações</w:t>
      </w:r>
      <w:r>
        <w:rPr>
          <w:spacing w:val="-15"/>
        </w:rPr>
        <w:t xml:space="preserve"> </w:t>
      </w:r>
      <w:r>
        <w:t>trabalhistas</w:t>
      </w:r>
      <w:r>
        <w:rPr>
          <w:spacing w:val="-15"/>
        </w:rPr>
        <w:t xml:space="preserve"> </w:t>
      </w:r>
      <w:r>
        <w:t>e</w:t>
      </w:r>
      <w:r>
        <w:rPr>
          <w:spacing w:val="-10"/>
        </w:rPr>
        <w:t xml:space="preserve"> </w:t>
      </w:r>
      <w:r>
        <w:t>previdenciárias</w:t>
      </w:r>
      <w:r>
        <w:rPr>
          <w:spacing w:val="-12"/>
        </w:rPr>
        <w:t xml:space="preserve"> </w:t>
      </w:r>
      <w:r>
        <w:t>relacionadas</w:t>
      </w:r>
      <w:r>
        <w:rPr>
          <w:spacing w:val="-10"/>
        </w:rPr>
        <w:t xml:space="preserve"> </w:t>
      </w:r>
      <w:r>
        <w:t>ao</w:t>
      </w:r>
      <w:r>
        <w:rPr>
          <w:spacing w:val="-13"/>
        </w:rPr>
        <w:t xml:space="preserve"> </w:t>
      </w:r>
      <w:r>
        <w:t>Contrato</w:t>
      </w:r>
      <w:r>
        <w:rPr>
          <w:spacing w:val="-12"/>
        </w:rPr>
        <w:t xml:space="preserve"> </w:t>
      </w:r>
      <w:r>
        <w:t>não</w:t>
      </w:r>
      <w:r>
        <w:rPr>
          <w:spacing w:val="-12"/>
        </w:rPr>
        <w:t xml:space="preserve"> </w:t>
      </w:r>
      <w:r>
        <w:t>adimplidas pela CONTRATADA, quando couber.</w:t>
      </w:r>
    </w:p>
    <w:p w14:paraId="7E8DB227" w14:textId="77777777" w:rsidR="008E6281" w:rsidRDefault="008E6281">
      <w:pPr>
        <w:pStyle w:val="Corpodetexto"/>
        <w:spacing w:before="27"/>
      </w:pPr>
    </w:p>
    <w:p w14:paraId="1CF89136" w14:textId="77777777" w:rsidR="008E6281" w:rsidRDefault="009602F1">
      <w:pPr>
        <w:pStyle w:val="PargrafodaLista"/>
        <w:numPr>
          <w:ilvl w:val="1"/>
          <w:numId w:val="21"/>
        </w:numPr>
        <w:tabs>
          <w:tab w:val="left" w:pos="1132"/>
          <w:tab w:val="left" w:pos="1135"/>
        </w:tabs>
        <w:spacing w:line="360" w:lineRule="auto"/>
        <w:ind w:right="421"/>
        <w:jc w:val="both"/>
      </w:pPr>
      <w:r>
        <w:t>O Município de Cristal</w:t>
      </w:r>
      <w:r>
        <w:rPr>
          <w:spacing w:val="-1"/>
        </w:rPr>
        <w:t xml:space="preserve"> </w:t>
      </w:r>
      <w:r>
        <w:t>do Sul/RS designa como</w:t>
      </w:r>
      <w:r>
        <w:rPr>
          <w:spacing w:val="-4"/>
        </w:rPr>
        <w:t xml:space="preserve"> </w:t>
      </w:r>
      <w:r>
        <w:t>ÓRGÃO GESTOR a</w:t>
      </w:r>
      <w:r>
        <w:rPr>
          <w:spacing w:val="-2"/>
        </w:rPr>
        <w:t xml:space="preserve"> </w:t>
      </w:r>
      <w:r>
        <w:t>Secretária Municipal</w:t>
      </w:r>
      <w:r>
        <w:rPr>
          <w:spacing w:val="-1"/>
        </w:rPr>
        <w:t xml:space="preserve"> </w:t>
      </w:r>
      <w:r>
        <w:t>de</w:t>
      </w:r>
      <w:r>
        <w:rPr>
          <w:spacing w:val="-2"/>
        </w:rPr>
        <w:t xml:space="preserve"> </w:t>
      </w:r>
      <w:r>
        <w:t>Obras,</w:t>
      </w:r>
      <w:r>
        <w:rPr>
          <w:spacing w:val="-3"/>
        </w:rPr>
        <w:t xml:space="preserve"> </w:t>
      </w:r>
      <w:r>
        <w:t>que</w:t>
      </w:r>
      <w:r>
        <w:rPr>
          <w:spacing w:val="-4"/>
        </w:rPr>
        <w:t xml:space="preserve"> </w:t>
      </w:r>
      <w:r>
        <w:t>terá</w:t>
      </w:r>
      <w:r>
        <w:rPr>
          <w:spacing w:val="-1"/>
        </w:rPr>
        <w:t xml:space="preserve"> </w:t>
      </w:r>
      <w:r>
        <w:t>a</w:t>
      </w:r>
      <w:r>
        <w:rPr>
          <w:spacing w:val="-4"/>
        </w:rPr>
        <w:t xml:space="preserve"> </w:t>
      </w:r>
      <w:r>
        <w:t>incumbência</w:t>
      </w:r>
      <w:r>
        <w:rPr>
          <w:spacing w:val="-4"/>
        </w:rPr>
        <w:t xml:space="preserve"> </w:t>
      </w:r>
      <w:r>
        <w:t>de</w:t>
      </w:r>
      <w:r>
        <w:rPr>
          <w:spacing w:val="-2"/>
        </w:rPr>
        <w:t xml:space="preserve"> </w:t>
      </w:r>
      <w:r>
        <w:t>efetivar</w:t>
      </w:r>
      <w:r>
        <w:rPr>
          <w:spacing w:val="-3"/>
        </w:rPr>
        <w:t xml:space="preserve"> </w:t>
      </w:r>
      <w:r>
        <w:t>todos</w:t>
      </w:r>
      <w:r>
        <w:rPr>
          <w:spacing w:val="-2"/>
        </w:rPr>
        <w:t xml:space="preserve"> </w:t>
      </w:r>
      <w:r>
        <w:t>os</w:t>
      </w:r>
      <w:r>
        <w:rPr>
          <w:spacing w:val="-1"/>
        </w:rPr>
        <w:t xml:space="preserve"> </w:t>
      </w:r>
      <w:r>
        <w:t>atos</w:t>
      </w:r>
      <w:r>
        <w:rPr>
          <w:spacing w:val="-1"/>
        </w:rPr>
        <w:t xml:space="preserve"> </w:t>
      </w:r>
      <w:r>
        <w:t>de</w:t>
      </w:r>
      <w:r>
        <w:rPr>
          <w:spacing w:val="-2"/>
        </w:rPr>
        <w:t xml:space="preserve"> </w:t>
      </w:r>
      <w:r>
        <w:t xml:space="preserve">gestão atinentes ao objeto, bem como quaisquer outras adequações para o seu fiel </w:t>
      </w:r>
      <w:r>
        <w:rPr>
          <w:spacing w:val="-2"/>
        </w:rPr>
        <w:t>cumprimento:</w:t>
      </w:r>
    </w:p>
    <w:p w14:paraId="06E78595" w14:textId="39EC225A" w:rsidR="008E6281" w:rsidRDefault="009602F1">
      <w:pPr>
        <w:pStyle w:val="PargrafodaLista"/>
        <w:numPr>
          <w:ilvl w:val="1"/>
          <w:numId w:val="21"/>
        </w:numPr>
        <w:tabs>
          <w:tab w:val="left" w:pos="1118"/>
          <w:tab w:val="left" w:pos="1135"/>
        </w:tabs>
        <w:spacing w:before="161" w:line="333" w:lineRule="auto"/>
        <w:ind w:right="517" w:hanging="533"/>
        <w:jc w:val="both"/>
      </w:pPr>
      <w:r>
        <w:t xml:space="preserve">O Município designa, ainda de acordo com a Portaria nº 075/2025 de 18 de </w:t>
      </w:r>
      <w:r w:rsidR="002803C5">
        <w:t>março</w:t>
      </w:r>
      <w:r>
        <w:t xml:space="preserve"> de 2025 como Gestor e Fiscal do Contrato, a Sr. Altair Pedroso, servidor público municipal efetivo da Sec. De Obras.</w:t>
      </w:r>
    </w:p>
    <w:p w14:paraId="7AFC6B1C" w14:textId="77777777" w:rsidR="008E6281" w:rsidRDefault="009602F1">
      <w:pPr>
        <w:pStyle w:val="PargrafodaLista"/>
        <w:numPr>
          <w:ilvl w:val="1"/>
          <w:numId w:val="21"/>
        </w:numPr>
        <w:tabs>
          <w:tab w:val="left" w:pos="1135"/>
          <w:tab w:val="left" w:pos="1187"/>
        </w:tabs>
        <w:spacing w:before="164" w:line="362" w:lineRule="auto"/>
        <w:ind w:right="420"/>
        <w:jc w:val="both"/>
      </w:pPr>
      <w:r>
        <w:t>O</w:t>
      </w:r>
      <w:r>
        <w:rPr>
          <w:spacing w:val="40"/>
        </w:rPr>
        <w:t xml:space="preserve"> </w:t>
      </w:r>
      <w:r>
        <w:t>Gestor do Contrato por parte do Município exercerá as atribuições previstas no art. 117, da Lei Federal nº 14.133/2021 e Decreto Municipal</w:t>
      </w:r>
      <w:r>
        <w:rPr>
          <w:spacing w:val="40"/>
        </w:rPr>
        <w:t xml:space="preserve"> </w:t>
      </w:r>
      <w:r>
        <w:t>e demais legislações pertinentes.</w:t>
      </w:r>
    </w:p>
    <w:p w14:paraId="40A6040A" w14:textId="77777777" w:rsidR="008E6281" w:rsidRDefault="008E6281">
      <w:pPr>
        <w:pStyle w:val="PargrafodaLista"/>
        <w:spacing w:line="362" w:lineRule="auto"/>
        <w:sectPr w:rsidR="008E6281">
          <w:pgSz w:w="11910" w:h="16840"/>
          <w:pgMar w:top="1840" w:right="1275" w:bottom="580" w:left="1275" w:header="1098" w:footer="392" w:gutter="0"/>
          <w:cols w:space="720"/>
        </w:sectPr>
      </w:pPr>
    </w:p>
    <w:p w14:paraId="3BF5B8A4" w14:textId="77777777" w:rsidR="008E6281" w:rsidRDefault="008E6281">
      <w:pPr>
        <w:pStyle w:val="Corpodetexto"/>
        <w:spacing w:before="127"/>
      </w:pPr>
    </w:p>
    <w:p w14:paraId="5CB95094" w14:textId="77777777" w:rsidR="008E6281" w:rsidRDefault="009602F1">
      <w:pPr>
        <w:pStyle w:val="Ttulo3"/>
        <w:numPr>
          <w:ilvl w:val="0"/>
          <w:numId w:val="20"/>
        </w:numPr>
        <w:tabs>
          <w:tab w:val="left" w:pos="1134"/>
        </w:tabs>
        <w:ind w:left="1134" w:hanging="527"/>
      </w:pPr>
      <w:r>
        <w:t>DA</w:t>
      </w:r>
      <w:r>
        <w:rPr>
          <w:spacing w:val="-6"/>
        </w:rPr>
        <w:t xml:space="preserve"> </w:t>
      </w:r>
      <w:r>
        <w:t>FISCALIZAÇÃO</w:t>
      </w:r>
      <w:r>
        <w:rPr>
          <w:spacing w:val="-6"/>
        </w:rPr>
        <w:t xml:space="preserve"> </w:t>
      </w:r>
      <w:r>
        <w:t>E</w:t>
      </w:r>
      <w:r>
        <w:rPr>
          <w:spacing w:val="-10"/>
        </w:rPr>
        <w:t xml:space="preserve"> </w:t>
      </w:r>
      <w:r>
        <w:t>DA</w:t>
      </w:r>
      <w:r>
        <w:rPr>
          <w:spacing w:val="-6"/>
        </w:rPr>
        <w:t xml:space="preserve"> </w:t>
      </w:r>
      <w:r>
        <w:t>RESPONSABILIDADE</w:t>
      </w:r>
      <w:r>
        <w:rPr>
          <w:spacing w:val="-7"/>
        </w:rPr>
        <w:t xml:space="preserve"> </w:t>
      </w:r>
      <w:r>
        <w:rPr>
          <w:spacing w:val="-2"/>
        </w:rPr>
        <w:t>CIVIL</w:t>
      </w:r>
    </w:p>
    <w:p w14:paraId="4C553846" w14:textId="77777777" w:rsidR="008E6281" w:rsidRDefault="009602F1">
      <w:pPr>
        <w:pStyle w:val="PargrafodaLista"/>
        <w:numPr>
          <w:ilvl w:val="1"/>
          <w:numId w:val="20"/>
        </w:numPr>
        <w:tabs>
          <w:tab w:val="left" w:pos="1135"/>
        </w:tabs>
        <w:spacing w:before="180" w:line="357" w:lineRule="auto"/>
        <w:ind w:right="522"/>
        <w:jc w:val="both"/>
        <w:rPr>
          <w:rFonts w:ascii="Times New Roman" w:hAnsi="Times New Roman"/>
          <w:sz w:val="24"/>
        </w:rPr>
      </w:pPr>
      <w:r>
        <w:t>Após a assinatura do Contrato e precedendo a expedição da competente Ordem de Serviço para início da obra, a CONTRATADA será convocada para uma reunião com o Departamento de Engenharia para discussão e esclarecimentos</w:t>
      </w:r>
      <w:r>
        <w:rPr>
          <w:spacing w:val="-12"/>
        </w:rPr>
        <w:t xml:space="preserve"> </w:t>
      </w:r>
      <w:r>
        <w:t>que</w:t>
      </w:r>
      <w:r>
        <w:rPr>
          <w:spacing w:val="-14"/>
        </w:rPr>
        <w:t xml:space="preserve"> </w:t>
      </w:r>
      <w:r>
        <w:t>se</w:t>
      </w:r>
      <w:r>
        <w:rPr>
          <w:spacing w:val="-14"/>
        </w:rPr>
        <w:t xml:space="preserve"> </w:t>
      </w:r>
      <w:r>
        <w:t>fizerem</w:t>
      </w:r>
      <w:r>
        <w:rPr>
          <w:spacing w:val="-13"/>
        </w:rPr>
        <w:t xml:space="preserve"> </w:t>
      </w:r>
      <w:r>
        <w:t>necessários,</w:t>
      </w:r>
      <w:r>
        <w:rPr>
          <w:spacing w:val="-13"/>
        </w:rPr>
        <w:t xml:space="preserve"> </w:t>
      </w:r>
      <w:r>
        <w:t>quanto</w:t>
      </w:r>
      <w:r>
        <w:rPr>
          <w:spacing w:val="-12"/>
        </w:rPr>
        <w:t xml:space="preserve"> </w:t>
      </w:r>
      <w:r>
        <w:t>ao</w:t>
      </w:r>
      <w:r>
        <w:rPr>
          <w:spacing w:val="-14"/>
        </w:rPr>
        <w:t xml:space="preserve"> </w:t>
      </w:r>
      <w:r>
        <w:t>projeto</w:t>
      </w:r>
      <w:r>
        <w:rPr>
          <w:spacing w:val="-13"/>
        </w:rPr>
        <w:t xml:space="preserve"> </w:t>
      </w:r>
      <w:r>
        <w:t>e</w:t>
      </w:r>
      <w:r>
        <w:rPr>
          <w:spacing w:val="-12"/>
        </w:rPr>
        <w:t xml:space="preserve"> </w:t>
      </w:r>
      <w:r>
        <w:t>a</w:t>
      </w:r>
      <w:r>
        <w:rPr>
          <w:spacing w:val="-14"/>
        </w:rPr>
        <w:t xml:space="preserve"> </w:t>
      </w:r>
      <w:r>
        <w:t>fiscalização, sendo</w:t>
      </w:r>
      <w:r>
        <w:rPr>
          <w:spacing w:val="-16"/>
        </w:rPr>
        <w:t xml:space="preserve"> </w:t>
      </w:r>
      <w:r>
        <w:t>que</w:t>
      </w:r>
      <w:r>
        <w:rPr>
          <w:spacing w:val="-15"/>
        </w:rPr>
        <w:t xml:space="preserve"> </w:t>
      </w:r>
      <w:r>
        <w:t>a</w:t>
      </w:r>
      <w:r>
        <w:rPr>
          <w:spacing w:val="-15"/>
        </w:rPr>
        <w:t xml:space="preserve"> </w:t>
      </w:r>
      <w:r>
        <w:t>CONTRATADA</w:t>
      </w:r>
      <w:r>
        <w:rPr>
          <w:spacing w:val="-16"/>
        </w:rPr>
        <w:t xml:space="preserve"> </w:t>
      </w:r>
      <w:r>
        <w:t>deverá</w:t>
      </w:r>
      <w:r>
        <w:rPr>
          <w:spacing w:val="-15"/>
        </w:rPr>
        <w:t xml:space="preserve"> </w:t>
      </w:r>
      <w:r>
        <w:t>apresentar</w:t>
      </w:r>
      <w:r>
        <w:rPr>
          <w:spacing w:val="-15"/>
        </w:rPr>
        <w:t xml:space="preserve"> </w:t>
      </w:r>
      <w:r>
        <w:t>―Caderno</w:t>
      </w:r>
      <w:r>
        <w:rPr>
          <w:spacing w:val="-15"/>
        </w:rPr>
        <w:t xml:space="preserve"> </w:t>
      </w:r>
      <w:r>
        <w:t>de</w:t>
      </w:r>
      <w:r>
        <w:rPr>
          <w:spacing w:val="-16"/>
        </w:rPr>
        <w:t xml:space="preserve"> </w:t>
      </w:r>
      <w:r>
        <w:t>Obras,</w:t>
      </w:r>
      <w:r>
        <w:rPr>
          <w:spacing w:val="-15"/>
        </w:rPr>
        <w:t xml:space="preserve"> </w:t>
      </w:r>
      <w:r>
        <w:t>onde</w:t>
      </w:r>
      <w:r>
        <w:rPr>
          <w:spacing w:val="-15"/>
        </w:rPr>
        <w:t xml:space="preserve"> </w:t>
      </w:r>
      <w:r>
        <w:t>será feito o registro do andamento dos serviços, ocorrências e outras informações pertinentes. O fiscal designado pelo Município assinará esse Caderno juntamente com o responsável técnico da CONTRATADA:</w:t>
      </w:r>
    </w:p>
    <w:p w14:paraId="7C5CAE97" w14:textId="77777777" w:rsidR="008E6281" w:rsidRDefault="009602F1">
      <w:pPr>
        <w:pStyle w:val="PargrafodaLista"/>
        <w:numPr>
          <w:ilvl w:val="1"/>
          <w:numId w:val="20"/>
        </w:numPr>
        <w:tabs>
          <w:tab w:val="left" w:pos="1135"/>
        </w:tabs>
        <w:spacing w:before="169" w:line="357" w:lineRule="auto"/>
        <w:ind w:right="517" w:hanging="526"/>
        <w:jc w:val="both"/>
        <w:rPr>
          <w:rFonts w:ascii="Times New Roman" w:hAnsi="Times New Roman"/>
          <w:sz w:val="24"/>
        </w:rPr>
      </w:pPr>
      <w:r>
        <w:t xml:space="preserve">A fiscalização da execução da obra será realizada por profissional da área, designado pelo Município, que manterá o acompanhamento de forma permanente ou esporádico, dependendo da etapa construtiva, sendo que esta fiscalização não exime a CONTRATADA de qualquer responsabilidade pela </w:t>
      </w:r>
      <w:r>
        <w:rPr>
          <w:spacing w:val="-2"/>
        </w:rPr>
        <w:t>obra.</w:t>
      </w:r>
    </w:p>
    <w:p w14:paraId="0AA2DCE8" w14:textId="77777777" w:rsidR="008E6281" w:rsidRDefault="008E6281">
      <w:pPr>
        <w:pStyle w:val="Corpodetexto"/>
        <w:spacing w:before="101"/>
      </w:pPr>
    </w:p>
    <w:p w14:paraId="2501621C" w14:textId="77777777" w:rsidR="008E6281" w:rsidRDefault="009602F1">
      <w:pPr>
        <w:pStyle w:val="PargrafodaLista"/>
        <w:numPr>
          <w:ilvl w:val="1"/>
          <w:numId w:val="20"/>
        </w:numPr>
        <w:tabs>
          <w:tab w:val="left" w:pos="1135"/>
        </w:tabs>
        <w:spacing w:line="357" w:lineRule="auto"/>
        <w:ind w:right="522" w:hanging="536"/>
        <w:jc w:val="both"/>
        <w:rPr>
          <w:rFonts w:ascii="Times New Roman" w:hAnsi="Times New Roman"/>
          <w:sz w:val="24"/>
        </w:rPr>
      </w:pPr>
      <w:r>
        <w:t>O</w:t>
      </w:r>
      <w:r>
        <w:rPr>
          <w:spacing w:val="-1"/>
        </w:rPr>
        <w:t xml:space="preserve"> </w:t>
      </w:r>
      <w:r>
        <w:t>profissional</w:t>
      </w:r>
      <w:r>
        <w:rPr>
          <w:spacing w:val="-4"/>
        </w:rPr>
        <w:t xml:space="preserve"> </w:t>
      </w:r>
      <w:r>
        <w:t>indicado</w:t>
      </w:r>
      <w:r>
        <w:rPr>
          <w:spacing w:val="-3"/>
        </w:rPr>
        <w:t xml:space="preserve"> </w:t>
      </w:r>
      <w:r>
        <w:t>pela</w:t>
      </w:r>
      <w:r>
        <w:rPr>
          <w:spacing w:val="-3"/>
        </w:rPr>
        <w:t xml:space="preserve"> </w:t>
      </w:r>
      <w:r>
        <w:t>CONTRATADA,</w:t>
      </w:r>
      <w:r>
        <w:rPr>
          <w:spacing w:val="-1"/>
        </w:rPr>
        <w:t xml:space="preserve"> </w:t>
      </w:r>
      <w:r>
        <w:t>para</w:t>
      </w:r>
      <w:r>
        <w:rPr>
          <w:spacing w:val="-5"/>
        </w:rPr>
        <w:t xml:space="preserve"> </w:t>
      </w:r>
      <w:r>
        <w:t>fins</w:t>
      </w:r>
      <w:r>
        <w:rPr>
          <w:spacing w:val="-3"/>
        </w:rPr>
        <w:t xml:space="preserve"> </w:t>
      </w:r>
      <w:r>
        <w:t>de</w:t>
      </w:r>
      <w:r>
        <w:rPr>
          <w:spacing w:val="-5"/>
        </w:rPr>
        <w:t xml:space="preserve"> </w:t>
      </w:r>
      <w:r>
        <w:t>comprovação</w:t>
      </w:r>
      <w:r>
        <w:rPr>
          <w:spacing w:val="-5"/>
        </w:rPr>
        <w:t xml:space="preserve"> </w:t>
      </w:r>
      <w:r>
        <w:t>técnica operacional, deverá comparecer diariamente à obra, devendo ainda a CONTRATADA manter um Mestre de Obras (encarregado) permanente, durante a execução da mesma, ficando ambos incumbidos da prestação de todos os esclarecimentos e informações solicitadas pelo Município sobre o andamento da obra, admitindo-se a(s) substituição(ões) do(s) profissional(is) indicado(s) por outro(s) de experiência equivalente ou superior, desde que aprovada pelo Município.</w:t>
      </w:r>
    </w:p>
    <w:p w14:paraId="411D9DFE" w14:textId="77777777" w:rsidR="008E6281" w:rsidRDefault="009602F1">
      <w:pPr>
        <w:pStyle w:val="PargrafodaLista"/>
        <w:numPr>
          <w:ilvl w:val="1"/>
          <w:numId w:val="20"/>
        </w:numPr>
        <w:tabs>
          <w:tab w:val="left" w:pos="1091"/>
          <w:tab w:val="left" w:pos="1135"/>
        </w:tabs>
        <w:spacing w:before="175" w:line="316" w:lineRule="auto"/>
        <w:ind w:right="523"/>
        <w:jc w:val="both"/>
      </w:pPr>
      <w:r>
        <w:t>O(s) profissional(is) deverá(ão) fazer anotações diariamente no “Caderno de Obras” e indicar o(s) substituto(s) responsável(is) por qualquer ocorrência no período de sua(s) ausência(s).</w:t>
      </w:r>
    </w:p>
    <w:p w14:paraId="2843009A" w14:textId="77777777" w:rsidR="008E6281" w:rsidRDefault="009602F1">
      <w:pPr>
        <w:pStyle w:val="PargrafodaLista"/>
        <w:numPr>
          <w:ilvl w:val="1"/>
          <w:numId w:val="20"/>
        </w:numPr>
        <w:tabs>
          <w:tab w:val="left" w:pos="1053"/>
          <w:tab w:val="left" w:pos="1135"/>
        </w:tabs>
        <w:spacing w:before="170" w:line="362" w:lineRule="auto"/>
        <w:ind w:right="523"/>
        <w:jc w:val="both"/>
      </w:pPr>
      <w:r>
        <w:t>A</w:t>
      </w:r>
      <w:r>
        <w:rPr>
          <w:spacing w:val="-7"/>
        </w:rPr>
        <w:t xml:space="preserve"> </w:t>
      </w:r>
      <w:r>
        <w:t>CONTRATADA</w:t>
      </w:r>
      <w:r>
        <w:rPr>
          <w:spacing w:val="-7"/>
        </w:rPr>
        <w:t xml:space="preserve"> </w:t>
      </w:r>
      <w:r>
        <w:t>fica</w:t>
      </w:r>
      <w:r>
        <w:rPr>
          <w:spacing w:val="-6"/>
        </w:rPr>
        <w:t xml:space="preserve"> </w:t>
      </w:r>
      <w:r>
        <w:t>obrigada</w:t>
      </w:r>
      <w:r>
        <w:rPr>
          <w:spacing w:val="-7"/>
        </w:rPr>
        <w:t xml:space="preserve"> </w:t>
      </w:r>
      <w:r>
        <w:t>a</w:t>
      </w:r>
      <w:r>
        <w:rPr>
          <w:spacing w:val="-11"/>
        </w:rPr>
        <w:t xml:space="preserve"> </w:t>
      </w:r>
      <w:r>
        <w:t>manter</w:t>
      </w:r>
      <w:r>
        <w:rPr>
          <w:spacing w:val="-5"/>
        </w:rPr>
        <w:t xml:space="preserve"> </w:t>
      </w:r>
      <w:r>
        <w:t>em</w:t>
      </w:r>
      <w:r>
        <w:rPr>
          <w:spacing w:val="-8"/>
        </w:rPr>
        <w:t xml:space="preserve"> </w:t>
      </w:r>
      <w:r>
        <w:t>local</w:t>
      </w:r>
      <w:r>
        <w:rPr>
          <w:spacing w:val="-7"/>
        </w:rPr>
        <w:t xml:space="preserve"> </w:t>
      </w:r>
      <w:r>
        <w:t>de</w:t>
      </w:r>
      <w:r>
        <w:rPr>
          <w:spacing w:val="-9"/>
        </w:rPr>
        <w:t xml:space="preserve"> </w:t>
      </w:r>
      <w:r>
        <w:t>fácil</w:t>
      </w:r>
      <w:r>
        <w:rPr>
          <w:spacing w:val="-7"/>
        </w:rPr>
        <w:t xml:space="preserve"> </w:t>
      </w:r>
      <w:r>
        <w:t>acesso</w:t>
      </w:r>
      <w:r>
        <w:rPr>
          <w:spacing w:val="-9"/>
        </w:rPr>
        <w:t xml:space="preserve"> </w:t>
      </w:r>
      <w:r>
        <w:t>e</w:t>
      </w:r>
      <w:r>
        <w:rPr>
          <w:spacing w:val="-6"/>
        </w:rPr>
        <w:t xml:space="preserve"> </w:t>
      </w:r>
      <w:r>
        <w:t>à</w:t>
      </w:r>
      <w:r>
        <w:rPr>
          <w:spacing w:val="-11"/>
        </w:rPr>
        <w:t xml:space="preserve"> </w:t>
      </w:r>
      <w:r>
        <w:t>disposição da fiscalização, preferencialmente no local dos serviços, Diário de Obra, cujo modelo será submetido à análise e aprovação pelo Município.</w:t>
      </w:r>
    </w:p>
    <w:p w14:paraId="2D7AD9EE" w14:textId="77777777" w:rsidR="008E6281" w:rsidRDefault="009602F1">
      <w:pPr>
        <w:pStyle w:val="PargrafodaLista"/>
        <w:numPr>
          <w:ilvl w:val="1"/>
          <w:numId w:val="20"/>
        </w:numPr>
        <w:tabs>
          <w:tab w:val="left" w:pos="1050"/>
          <w:tab w:val="left" w:pos="1135"/>
        </w:tabs>
        <w:spacing w:before="152" w:line="362" w:lineRule="auto"/>
        <w:ind w:right="523"/>
        <w:jc w:val="both"/>
      </w:pPr>
      <w:r>
        <w:t>A</w:t>
      </w:r>
      <w:r>
        <w:rPr>
          <w:spacing w:val="-10"/>
        </w:rPr>
        <w:t xml:space="preserve"> </w:t>
      </w:r>
      <w:r>
        <w:t>CONTRATADA</w:t>
      </w:r>
      <w:r>
        <w:rPr>
          <w:spacing w:val="-10"/>
        </w:rPr>
        <w:t xml:space="preserve"> </w:t>
      </w:r>
      <w:r>
        <w:t>deverá</w:t>
      </w:r>
      <w:r>
        <w:rPr>
          <w:spacing w:val="-9"/>
        </w:rPr>
        <w:t xml:space="preserve"> </w:t>
      </w:r>
      <w:r>
        <w:t>cumprir</w:t>
      </w:r>
      <w:r>
        <w:rPr>
          <w:spacing w:val="-9"/>
        </w:rPr>
        <w:t xml:space="preserve"> </w:t>
      </w:r>
      <w:r>
        <w:t>a</w:t>
      </w:r>
      <w:r>
        <w:rPr>
          <w:spacing w:val="-10"/>
        </w:rPr>
        <w:t xml:space="preserve"> </w:t>
      </w:r>
      <w:r>
        <w:t>legislação</w:t>
      </w:r>
      <w:r>
        <w:rPr>
          <w:spacing w:val="-10"/>
        </w:rPr>
        <w:t xml:space="preserve"> </w:t>
      </w:r>
      <w:r>
        <w:t>vigente</w:t>
      </w:r>
      <w:r>
        <w:rPr>
          <w:spacing w:val="-9"/>
        </w:rPr>
        <w:t xml:space="preserve"> </w:t>
      </w:r>
      <w:r>
        <w:t>relativa</w:t>
      </w:r>
      <w:r>
        <w:rPr>
          <w:spacing w:val="-10"/>
        </w:rPr>
        <w:t xml:space="preserve"> </w:t>
      </w:r>
      <w:r>
        <w:t>às</w:t>
      </w:r>
      <w:r>
        <w:rPr>
          <w:spacing w:val="-10"/>
        </w:rPr>
        <w:t xml:space="preserve"> </w:t>
      </w:r>
      <w:r>
        <w:t>normas</w:t>
      </w:r>
      <w:r>
        <w:rPr>
          <w:spacing w:val="-10"/>
        </w:rPr>
        <w:t xml:space="preserve"> </w:t>
      </w:r>
      <w:r>
        <w:t>quanto a Segurança e Medicina</w:t>
      </w:r>
      <w:r>
        <w:rPr>
          <w:spacing w:val="-2"/>
        </w:rPr>
        <w:t xml:space="preserve"> </w:t>
      </w:r>
      <w:r>
        <w:t>do Trabalho, ficando sob sua inteira</w:t>
      </w:r>
      <w:r>
        <w:rPr>
          <w:spacing w:val="-2"/>
        </w:rPr>
        <w:t xml:space="preserve"> </w:t>
      </w:r>
      <w:r>
        <w:t>responsabilidade quaisquer danos consequentes da inobservância das Leis ou prática de ato considerado ilícito.</w:t>
      </w:r>
    </w:p>
    <w:p w14:paraId="5D074BF6" w14:textId="77777777" w:rsidR="008E6281" w:rsidRDefault="008E6281">
      <w:pPr>
        <w:pStyle w:val="PargrafodaLista"/>
        <w:spacing w:line="362" w:lineRule="auto"/>
        <w:sectPr w:rsidR="008E6281">
          <w:pgSz w:w="11910" w:h="16840"/>
          <w:pgMar w:top="1840" w:right="1275" w:bottom="580" w:left="1275" w:header="1098" w:footer="392" w:gutter="0"/>
          <w:cols w:space="720"/>
        </w:sectPr>
      </w:pPr>
    </w:p>
    <w:p w14:paraId="7BFA07A9" w14:textId="77777777" w:rsidR="008E6281" w:rsidRDefault="009602F1">
      <w:pPr>
        <w:pStyle w:val="PargrafodaLista"/>
        <w:numPr>
          <w:ilvl w:val="1"/>
          <w:numId w:val="20"/>
        </w:numPr>
        <w:tabs>
          <w:tab w:val="left" w:pos="1060"/>
          <w:tab w:val="left" w:pos="1135"/>
        </w:tabs>
        <w:spacing w:before="89" w:line="362" w:lineRule="auto"/>
        <w:ind w:right="522"/>
        <w:jc w:val="both"/>
      </w:pPr>
      <w:r>
        <w:lastRenderedPageBreak/>
        <w:t xml:space="preserve">O Município se reserva o direito de proibir, rejeitar, vedar e outras providências mais adotar, para a perfeita execução do objeto licitado, arcando a CONTRATADA com todos os ônus decorrentes da atividade fiscalizadora do </w:t>
      </w:r>
      <w:r>
        <w:rPr>
          <w:spacing w:val="-2"/>
        </w:rPr>
        <w:t>Município.</w:t>
      </w:r>
    </w:p>
    <w:p w14:paraId="4204E2CB" w14:textId="77777777" w:rsidR="008E6281" w:rsidRDefault="009602F1">
      <w:pPr>
        <w:pStyle w:val="PargrafodaLista"/>
        <w:numPr>
          <w:ilvl w:val="1"/>
          <w:numId w:val="20"/>
        </w:numPr>
        <w:tabs>
          <w:tab w:val="left" w:pos="1086"/>
          <w:tab w:val="left" w:pos="1135"/>
        </w:tabs>
        <w:spacing w:before="152" w:line="360" w:lineRule="auto"/>
        <w:ind w:right="522"/>
        <w:jc w:val="both"/>
      </w:pPr>
      <w:r>
        <w:t>A CONTRATADA reconhece por este instrumento que é a única e exclusiva responsável por todos e quaisquer danos ou prejuízos que vier causar ao Município, coisa, propriedade ou pessoa de terceiros, meio ambiente, em decorrência da execução dos serviços, ou danos advindos de qualquer comportamento</w:t>
      </w:r>
      <w:r>
        <w:rPr>
          <w:spacing w:val="-5"/>
        </w:rPr>
        <w:t xml:space="preserve"> </w:t>
      </w:r>
      <w:r>
        <w:t>de</w:t>
      </w:r>
      <w:r>
        <w:rPr>
          <w:spacing w:val="-3"/>
        </w:rPr>
        <w:t xml:space="preserve"> </w:t>
      </w:r>
      <w:r>
        <w:t>seus</w:t>
      </w:r>
      <w:r>
        <w:rPr>
          <w:spacing w:val="-7"/>
        </w:rPr>
        <w:t xml:space="preserve"> </w:t>
      </w:r>
      <w:r>
        <w:t>empregados</w:t>
      </w:r>
      <w:r>
        <w:rPr>
          <w:spacing w:val="-5"/>
        </w:rPr>
        <w:t xml:space="preserve"> </w:t>
      </w:r>
      <w:r>
        <w:t>em</w:t>
      </w:r>
      <w:r>
        <w:rPr>
          <w:spacing w:val="-2"/>
        </w:rPr>
        <w:t xml:space="preserve"> </w:t>
      </w:r>
      <w:r>
        <w:t>serviço,</w:t>
      </w:r>
      <w:r>
        <w:rPr>
          <w:spacing w:val="-4"/>
        </w:rPr>
        <w:t xml:space="preserve"> </w:t>
      </w:r>
      <w:r>
        <w:t>objeto</w:t>
      </w:r>
      <w:r>
        <w:rPr>
          <w:spacing w:val="-3"/>
        </w:rPr>
        <w:t xml:space="preserve"> </w:t>
      </w:r>
      <w:r>
        <w:t>do</w:t>
      </w:r>
      <w:r>
        <w:rPr>
          <w:spacing w:val="-5"/>
        </w:rPr>
        <w:t xml:space="preserve"> </w:t>
      </w:r>
      <w:r>
        <w:t>Contrato,</w:t>
      </w:r>
      <w:r>
        <w:rPr>
          <w:spacing w:val="-1"/>
        </w:rPr>
        <w:t xml:space="preserve"> </w:t>
      </w:r>
      <w:r>
        <w:t>correndo às suas expensas, sem qualquer ônus para o Município, ressarcimento ou indenizações que tais danos ou prejuízos possam causar.</w:t>
      </w:r>
    </w:p>
    <w:p w14:paraId="507D5E16" w14:textId="77777777" w:rsidR="008E6281" w:rsidRDefault="009602F1">
      <w:pPr>
        <w:pStyle w:val="PargrafodaLista"/>
        <w:numPr>
          <w:ilvl w:val="1"/>
          <w:numId w:val="20"/>
        </w:numPr>
        <w:tabs>
          <w:tab w:val="left" w:pos="1067"/>
          <w:tab w:val="left" w:pos="1135"/>
        </w:tabs>
        <w:spacing w:before="160" w:line="360" w:lineRule="auto"/>
        <w:ind w:right="530"/>
        <w:jc w:val="both"/>
      </w:pPr>
      <w:r>
        <w:t>O recebimento pelo Município, provisório ou definitivo do objeto, não exclui ou isenta a CONTRATADA da responsabilidade civil prevista no Código Civil Brasileiro, no Código de Defesa do Consumidor e demais legislações correlatas, que perdurará pelo prazo e nas condições fixadas na Lei.</w:t>
      </w:r>
    </w:p>
    <w:p w14:paraId="748F51BF" w14:textId="77777777" w:rsidR="008E6281" w:rsidRDefault="009602F1">
      <w:pPr>
        <w:pStyle w:val="PargrafodaLista"/>
        <w:numPr>
          <w:ilvl w:val="1"/>
          <w:numId w:val="20"/>
        </w:numPr>
        <w:tabs>
          <w:tab w:val="left" w:pos="1135"/>
          <w:tab w:val="left" w:pos="1187"/>
        </w:tabs>
        <w:spacing w:before="160" w:line="360" w:lineRule="auto"/>
        <w:ind w:right="424"/>
        <w:jc w:val="both"/>
      </w:pPr>
      <w:r>
        <w:t>A</w:t>
      </w:r>
      <w:r>
        <w:rPr>
          <w:spacing w:val="40"/>
        </w:rPr>
        <w:t xml:space="preserve"> </w:t>
      </w:r>
      <w:r>
        <w:t>fiscalização do Município poderá paralisar as obras e/ou serviços a qualquer momento, quando restar constatado risco grave e iminente aos servidores do Município,</w:t>
      </w:r>
      <w:r>
        <w:rPr>
          <w:spacing w:val="-10"/>
        </w:rPr>
        <w:t xml:space="preserve"> </w:t>
      </w:r>
      <w:r>
        <w:t>da</w:t>
      </w:r>
      <w:r>
        <w:rPr>
          <w:spacing w:val="-11"/>
        </w:rPr>
        <w:t xml:space="preserve"> </w:t>
      </w:r>
      <w:r>
        <w:t>CONTRATADA,</w:t>
      </w:r>
      <w:r>
        <w:rPr>
          <w:spacing w:val="-7"/>
        </w:rPr>
        <w:t xml:space="preserve"> </w:t>
      </w:r>
      <w:r>
        <w:t>a</w:t>
      </w:r>
      <w:r>
        <w:rPr>
          <w:spacing w:val="-9"/>
        </w:rPr>
        <w:t xml:space="preserve"> </w:t>
      </w:r>
      <w:r>
        <w:t>terceiros</w:t>
      </w:r>
      <w:r>
        <w:rPr>
          <w:spacing w:val="-11"/>
        </w:rPr>
        <w:t xml:space="preserve"> </w:t>
      </w:r>
      <w:r>
        <w:t>e</w:t>
      </w:r>
      <w:r>
        <w:rPr>
          <w:spacing w:val="-11"/>
        </w:rPr>
        <w:t xml:space="preserve"> </w:t>
      </w:r>
      <w:r>
        <w:t>ao</w:t>
      </w:r>
      <w:r>
        <w:rPr>
          <w:spacing w:val="-11"/>
        </w:rPr>
        <w:t xml:space="preserve"> </w:t>
      </w:r>
      <w:r>
        <w:t>meio</w:t>
      </w:r>
      <w:r>
        <w:rPr>
          <w:spacing w:val="-8"/>
        </w:rPr>
        <w:t xml:space="preserve"> </w:t>
      </w:r>
      <w:r>
        <w:t>ambiente,</w:t>
      </w:r>
      <w:r>
        <w:rPr>
          <w:spacing w:val="-9"/>
        </w:rPr>
        <w:t xml:space="preserve"> </w:t>
      </w:r>
      <w:r>
        <w:t>em</w:t>
      </w:r>
      <w:r>
        <w:rPr>
          <w:spacing w:val="-10"/>
        </w:rPr>
        <w:t xml:space="preserve"> </w:t>
      </w:r>
      <w:r>
        <w:t>conformidade com os parâmetros estabelecidos na legislação vigente:</w:t>
      </w:r>
    </w:p>
    <w:p w14:paraId="394011D6" w14:textId="77777777" w:rsidR="008E6281" w:rsidRDefault="009602F1">
      <w:pPr>
        <w:pStyle w:val="Corpodetexto"/>
        <w:spacing w:before="49" w:line="362" w:lineRule="auto"/>
        <w:ind w:left="1135" w:right="530" w:hanging="567"/>
        <w:jc w:val="both"/>
      </w:pPr>
      <w:r>
        <w:t>25.11. Em caso de embargo, interdição ou paralisação das obras e/ou serviços, a fiscalização do Município determinará as medidas a serem tomadas pela CONTRATADA, visando manter o local das obras devidamente protegido, a evitar o oferecimento de riscos a terceiros e ao meio ambiente.</w:t>
      </w:r>
    </w:p>
    <w:p w14:paraId="69F9058C" w14:textId="77777777" w:rsidR="008E6281" w:rsidRDefault="009602F1">
      <w:pPr>
        <w:pStyle w:val="PargrafodaLista"/>
        <w:numPr>
          <w:ilvl w:val="1"/>
          <w:numId w:val="19"/>
        </w:numPr>
        <w:tabs>
          <w:tab w:val="left" w:pos="1135"/>
          <w:tab w:val="left" w:pos="1170"/>
        </w:tabs>
        <w:spacing w:before="150" w:line="362" w:lineRule="auto"/>
        <w:ind w:right="519" w:hanging="567"/>
        <w:jc w:val="both"/>
      </w:pPr>
      <w:r>
        <w:t>A</w:t>
      </w:r>
      <w:r>
        <w:rPr>
          <w:spacing w:val="16"/>
        </w:rPr>
        <w:t xml:space="preserve"> </w:t>
      </w:r>
      <w:r>
        <w:t>fiscalização</w:t>
      </w:r>
      <w:r>
        <w:rPr>
          <w:spacing w:val="-11"/>
        </w:rPr>
        <w:t xml:space="preserve"> </w:t>
      </w:r>
      <w:r>
        <w:t>dos</w:t>
      </w:r>
      <w:r>
        <w:rPr>
          <w:spacing w:val="-16"/>
        </w:rPr>
        <w:t xml:space="preserve"> </w:t>
      </w:r>
      <w:r>
        <w:t>serviços</w:t>
      </w:r>
      <w:r>
        <w:rPr>
          <w:spacing w:val="-12"/>
        </w:rPr>
        <w:t xml:space="preserve"> </w:t>
      </w:r>
      <w:r>
        <w:t>pelo</w:t>
      </w:r>
      <w:r>
        <w:rPr>
          <w:spacing w:val="-14"/>
        </w:rPr>
        <w:t xml:space="preserve"> </w:t>
      </w:r>
      <w:r>
        <w:t>Município</w:t>
      </w:r>
      <w:r>
        <w:rPr>
          <w:spacing w:val="-14"/>
        </w:rPr>
        <w:t xml:space="preserve"> </w:t>
      </w:r>
      <w:r>
        <w:t>não</w:t>
      </w:r>
      <w:r>
        <w:rPr>
          <w:spacing w:val="-12"/>
        </w:rPr>
        <w:t xml:space="preserve"> </w:t>
      </w:r>
      <w:r>
        <w:t>exonera</w:t>
      </w:r>
      <w:r>
        <w:rPr>
          <w:spacing w:val="-14"/>
        </w:rPr>
        <w:t xml:space="preserve"> </w:t>
      </w:r>
      <w:r>
        <w:t>nem</w:t>
      </w:r>
      <w:r>
        <w:rPr>
          <w:spacing w:val="-12"/>
        </w:rPr>
        <w:t xml:space="preserve"> </w:t>
      </w:r>
      <w:r>
        <w:t>diminui</w:t>
      </w:r>
      <w:r>
        <w:rPr>
          <w:spacing w:val="-14"/>
        </w:rPr>
        <w:t xml:space="preserve"> </w:t>
      </w:r>
      <w:r>
        <w:t>a</w:t>
      </w:r>
      <w:r>
        <w:rPr>
          <w:spacing w:val="-11"/>
        </w:rPr>
        <w:t xml:space="preserve"> </w:t>
      </w:r>
      <w:r>
        <w:t>completa responsabilidade</w:t>
      </w:r>
      <w:r>
        <w:rPr>
          <w:spacing w:val="-10"/>
        </w:rPr>
        <w:t xml:space="preserve"> </w:t>
      </w:r>
      <w:r>
        <w:t>da</w:t>
      </w:r>
      <w:r>
        <w:rPr>
          <w:spacing w:val="-10"/>
        </w:rPr>
        <w:t xml:space="preserve"> </w:t>
      </w:r>
      <w:r>
        <w:t>CONTRATADA</w:t>
      </w:r>
      <w:r>
        <w:rPr>
          <w:spacing w:val="-10"/>
        </w:rPr>
        <w:t xml:space="preserve"> </w:t>
      </w:r>
      <w:r>
        <w:t>por</w:t>
      </w:r>
      <w:r>
        <w:rPr>
          <w:spacing w:val="-8"/>
        </w:rPr>
        <w:t xml:space="preserve"> </w:t>
      </w:r>
      <w:r>
        <w:t>qualquer</w:t>
      </w:r>
      <w:r>
        <w:rPr>
          <w:spacing w:val="-8"/>
        </w:rPr>
        <w:t xml:space="preserve"> </w:t>
      </w:r>
      <w:r>
        <w:t>inobservância</w:t>
      </w:r>
      <w:r>
        <w:rPr>
          <w:spacing w:val="-9"/>
        </w:rPr>
        <w:t xml:space="preserve"> </w:t>
      </w:r>
      <w:r>
        <w:t>ou</w:t>
      </w:r>
      <w:r>
        <w:rPr>
          <w:spacing w:val="-12"/>
        </w:rPr>
        <w:t xml:space="preserve"> </w:t>
      </w:r>
      <w:r>
        <w:t>omissão</w:t>
      </w:r>
      <w:r>
        <w:rPr>
          <w:spacing w:val="-10"/>
        </w:rPr>
        <w:t xml:space="preserve"> </w:t>
      </w:r>
      <w:r>
        <w:t>às Cláusulas Contratuais.</w:t>
      </w:r>
    </w:p>
    <w:p w14:paraId="1156BEA7" w14:textId="77777777" w:rsidR="008E6281" w:rsidRDefault="009602F1">
      <w:pPr>
        <w:pStyle w:val="PargrafodaLista"/>
        <w:numPr>
          <w:ilvl w:val="1"/>
          <w:numId w:val="19"/>
        </w:numPr>
        <w:tabs>
          <w:tab w:val="left" w:pos="1135"/>
          <w:tab w:val="left" w:pos="1199"/>
        </w:tabs>
        <w:spacing w:before="153" w:line="360" w:lineRule="auto"/>
        <w:ind w:right="419" w:hanging="567"/>
        <w:jc w:val="both"/>
      </w:pPr>
      <w:r>
        <w:tab/>
        <w:t>Fica a CONTRATADA obrigada a cumprir as exigências estabelecidas na Lei Federal nº 6514/77, relativamente à Segurança e Medicina do Trabalho, regulamentada pela Portaria nº 3214/78 e, em especial às Normas Regulamentadoras NR-5 – CIPA; NR-6 – EPI; NR-7 – Programa de Controle Médico de Saúde Ocupacional; NR-9 – Programa de Prevenção de Riscos Ambientais; NR-10 – Instalações e Serviços em Eletricidade e NR-18 – Condições e Meio Ambiente do Trabalho na Indústria da Construção, em todos</w:t>
      </w:r>
    </w:p>
    <w:p w14:paraId="47DCCAA2" w14:textId="77777777" w:rsidR="008E6281" w:rsidRDefault="008E6281">
      <w:pPr>
        <w:pStyle w:val="PargrafodaLista"/>
        <w:spacing w:line="360" w:lineRule="auto"/>
        <w:sectPr w:rsidR="008E6281">
          <w:pgSz w:w="11910" w:h="16840"/>
          <w:pgMar w:top="1840" w:right="1275" w:bottom="580" w:left="1275" w:header="1098" w:footer="392" w:gutter="0"/>
          <w:cols w:space="720"/>
        </w:sectPr>
      </w:pPr>
    </w:p>
    <w:p w14:paraId="7C568B01" w14:textId="77777777" w:rsidR="008E6281" w:rsidRDefault="009602F1">
      <w:pPr>
        <w:pStyle w:val="Corpodetexto"/>
        <w:spacing w:before="89" w:line="362" w:lineRule="auto"/>
        <w:ind w:left="1135"/>
      </w:pPr>
      <w:r>
        <w:lastRenderedPageBreak/>
        <w:t>os</w:t>
      </w:r>
      <w:r>
        <w:rPr>
          <w:spacing w:val="-16"/>
        </w:rPr>
        <w:t xml:space="preserve"> </w:t>
      </w:r>
      <w:r>
        <w:t>seus</w:t>
      </w:r>
      <w:r>
        <w:rPr>
          <w:spacing w:val="-15"/>
        </w:rPr>
        <w:t xml:space="preserve"> </w:t>
      </w:r>
      <w:r>
        <w:t>itens,</w:t>
      </w:r>
      <w:r>
        <w:rPr>
          <w:spacing w:val="-15"/>
        </w:rPr>
        <w:t xml:space="preserve"> </w:t>
      </w:r>
      <w:r>
        <w:t>subitens</w:t>
      </w:r>
      <w:r>
        <w:rPr>
          <w:spacing w:val="-16"/>
        </w:rPr>
        <w:t xml:space="preserve"> </w:t>
      </w:r>
      <w:r>
        <w:t>e</w:t>
      </w:r>
      <w:r>
        <w:rPr>
          <w:spacing w:val="-19"/>
        </w:rPr>
        <w:t xml:space="preserve"> </w:t>
      </w:r>
      <w:r>
        <w:t>anexos,</w:t>
      </w:r>
      <w:r>
        <w:rPr>
          <w:spacing w:val="-15"/>
        </w:rPr>
        <w:t xml:space="preserve"> </w:t>
      </w:r>
      <w:r>
        <w:t>sendo</w:t>
      </w:r>
      <w:r>
        <w:rPr>
          <w:spacing w:val="-17"/>
        </w:rPr>
        <w:t xml:space="preserve"> </w:t>
      </w:r>
      <w:r>
        <w:t>os</w:t>
      </w:r>
      <w:r>
        <w:rPr>
          <w:spacing w:val="-15"/>
        </w:rPr>
        <w:t xml:space="preserve"> </w:t>
      </w:r>
      <w:r>
        <w:t>custos</w:t>
      </w:r>
      <w:r>
        <w:rPr>
          <w:spacing w:val="-19"/>
        </w:rPr>
        <w:t xml:space="preserve"> </w:t>
      </w:r>
      <w:r>
        <w:t>decorrentes</w:t>
      </w:r>
      <w:r>
        <w:rPr>
          <w:spacing w:val="-15"/>
        </w:rPr>
        <w:t xml:space="preserve"> </w:t>
      </w:r>
      <w:r>
        <w:t>incluídos</w:t>
      </w:r>
      <w:r>
        <w:rPr>
          <w:spacing w:val="-16"/>
        </w:rPr>
        <w:t xml:space="preserve"> </w:t>
      </w:r>
      <w:r>
        <w:t>no</w:t>
      </w:r>
      <w:r>
        <w:rPr>
          <w:spacing w:val="-17"/>
        </w:rPr>
        <w:t xml:space="preserve"> </w:t>
      </w:r>
      <w:r>
        <w:t xml:space="preserve">preço </w:t>
      </w:r>
      <w:r>
        <w:rPr>
          <w:spacing w:val="-2"/>
        </w:rPr>
        <w:t>proposto.</w:t>
      </w:r>
    </w:p>
    <w:p w14:paraId="1F1FA39F" w14:textId="77777777" w:rsidR="008E6281" w:rsidRDefault="009602F1">
      <w:pPr>
        <w:pStyle w:val="PargrafodaLista"/>
        <w:numPr>
          <w:ilvl w:val="1"/>
          <w:numId w:val="19"/>
        </w:numPr>
        <w:tabs>
          <w:tab w:val="left" w:pos="1135"/>
          <w:tab w:val="left" w:pos="1178"/>
        </w:tabs>
        <w:spacing w:before="249" w:line="360" w:lineRule="auto"/>
        <w:ind w:right="421" w:hanging="567"/>
        <w:jc w:val="both"/>
      </w:pPr>
      <w:r>
        <w:t>A</w:t>
      </w:r>
      <w:r>
        <w:rPr>
          <w:spacing w:val="36"/>
        </w:rPr>
        <w:t xml:space="preserve"> </w:t>
      </w:r>
      <w:r>
        <w:t>CONTRATADA</w:t>
      </w:r>
      <w:r>
        <w:rPr>
          <w:spacing w:val="-5"/>
        </w:rPr>
        <w:t xml:space="preserve"> </w:t>
      </w:r>
      <w:r>
        <w:t>será</w:t>
      </w:r>
      <w:r>
        <w:rPr>
          <w:spacing w:val="-7"/>
        </w:rPr>
        <w:t xml:space="preserve"> </w:t>
      </w:r>
      <w:r>
        <w:t>responsável</w:t>
      </w:r>
      <w:r>
        <w:rPr>
          <w:spacing w:val="-6"/>
        </w:rPr>
        <w:t xml:space="preserve"> </w:t>
      </w:r>
      <w:r>
        <w:t>por</w:t>
      </w:r>
      <w:r>
        <w:rPr>
          <w:spacing w:val="-6"/>
        </w:rPr>
        <w:t xml:space="preserve"> </w:t>
      </w:r>
      <w:r>
        <w:t>fornecer,</w:t>
      </w:r>
      <w:r>
        <w:rPr>
          <w:spacing w:val="-5"/>
        </w:rPr>
        <w:t xml:space="preserve"> </w:t>
      </w:r>
      <w:r>
        <w:t>incentivar</w:t>
      </w:r>
      <w:r>
        <w:rPr>
          <w:spacing w:val="-6"/>
        </w:rPr>
        <w:t xml:space="preserve"> </w:t>
      </w:r>
      <w:r>
        <w:t>e</w:t>
      </w:r>
      <w:r>
        <w:rPr>
          <w:spacing w:val="-5"/>
        </w:rPr>
        <w:t xml:space="preserve"> </w:t>
      </w:r>
      <w:r>
        <w:t>obrigar</w:t>
      </w:r>
      <w:r>
        <w:rPr>
          <w:spacing w:val="-4"/>
        </w:rPr>
        <w:t xml:space="preserve"> </w:t>
      </w:r>
      <w:r>
        <w:t>a</w:t>
      </w:r>
      <w:r>
        <w:rPr>
          <w:spacing w:val="-7"/>
        </w:rPr>
        <w:t xml:space="preserve"> </w:t>
      </w:r>
      <w:r>
        <w:t>todos</w:t>
      </w:r>
      <w:r>
        <w:rPr>
          <w:spacing w:val="-7"/>
        </w:rPr>
        <w:t xml:space="preserve"> </w:t>
      </w:r>
      <w:r>
        <w:t>os seus</w:t>
      </w:r>
      <w:r>
        <w:rPr>
          <w:spacing w:val="-5"/>
        </w:rPr>
        <w:t xml:space="preserve"> </w:t>
      </w:r>
      <w:r>
        <w:t>funcionários</w:t>
      </w:r>
      <w:r>
        <w:rPr>
          <w:spacing w:val="-5"/>
        </w:rPr>
        <w:t xml:space="preserve"> </w:t>
      </w:r>
      <w:r>
        <w:t>o</w:t>
      </w:r>
      <w:r>
        <w:rPr>
          <w:spacing w:val="-5"/>
        </w:rPr>
        <w:t xml:space="preserve"> </w:t>
      </w:r>
      <w:r>
        <w:t>uso</w:t>
      </w:r>
      <w:r>
        <w:rPr>
          <w:spacing w:val="-8"/>
        </w:rPr>
        <w:t xml:space="preserve"> </w:t>
      </w:r>
      <w:r>
        <w:t>de</w:t>
      </w:r>
      <w:r>
        <w:rPr>
          <w:spacing w:val="-4"/>
        </w:rPr>
        <w:t xml:space="preserve"> </w:t>
      </w:r>
      <w:r>
        <w:t>equipamentos</w:t>
      </w:r>
      <w:r>
        <w:rPr>
          <w:spacing w:val="-7"/>
        </w:rPr>
        <w:t xml:space="preserve"> </w:t>
      </w:r>
      <w:r>
        <w:t>de</w:t>
      </w:r>
      <w:r>
        <w:rPr>
          <w:spacing w:val="-5"/>
        </w:rPr>
        <w:t xml:space="preserve"> </w:t>
      </w:r>
      <w:r>
        <w:t>proteção</w:t>
      </w:r>
      <w:r>
        <w:rPr>
          <w:spacing w:val="-5"/>
        </w:rPr>
        <w:t xml:space="preserve"> </w:t>
      </w:r>
      <w:r>
        <w:t>individual</w:t>
      </w:r>
      <w:r>
        <w:rPr>
          <w:spacing w:val="-6"/>
        </w:rPr>
        <w:t xml:space="preserve"> </w:t>
      </w:r>
      <w:r>
        <w:t>(EPI)</w:t>
      </w:r>
      <w:r>
        <w:rPr>
          <w:spacing w:val="-4"/>
        </w:rPr>
        <w:t xml:space="preserve"> </w:t>
      </w:r>
      <w:r>
        <w:t>e</w:t>
      </w:r>
      <w:r>
        <w:rPr>
          <w:spacing w:val="-5"/>
        </w:rPr>
        <w:t xml:space="preserve"> </w:t>
      </w:r>
      <w:r>
        <w:t>coletiva (EPC) de acordo coma legislação vigente. Esses equipamentos deverão estar em</w:t>
      </w:r>
      <w:r>
        <w:rPr>
          <w:spacing w:val="-11"/>
        </w:rPr>
        <w:t xml:space="preserve"> </w:t>
      </w:r>
      <w:r>
        <w:t>perfeito</w:t>
      </w:r>
      <w:r>
        <w:rPr>
          <w:spacing w:val="-12"/>
        </w:rPr>
        <w:t xml:space="preserve"> </w:t>
      </w:r>
      <w:r>
        <w:t>estado</w:t>
      </w:r>
      <w:r>
        <w:rPr>
          <w:spacing w:val="-12"/>
        </w:rPr>
        <w:t xml:space="preserve"> </w:t>
      </w:r>
      <w:r>
        <w:t>de</w:t>
      </w:r>
      <w:r>
        <w:rPr>
          <w:spacing w:val="-13"/>
        </w:rPr>
        <w:t xml:space="preserve"> </w:t>
      </w:r>
      <w:r>
        <w:t>conservação</w:t>
      </w:r>
      <w:r>
        <w:rPr>
          <w:spacing w:val="-12"/>
        </w:rPr>
        <w:t xml:space="preserve"> </w:t>
      </w:r>
      <w:r>
        <w:t>e</w:t>
      </w:r>
      <w:r>
        <w:rPr>
          <w:spacing w:val="-12"/>
        </w:rPr>
        <w:t xml:space="preserve"> </w:t>
      </w:r>
      <w:r>
        <w:t>documentação</w:t>
      </w:r>
      <w:r>
        <w:rPr>
          <w:spacing w:val="-10"/>
        </w:rPr>
        <w:t xml:space="preserve"> </w:t>
      </w:r>
      <w:r>
        <w:t>que</w:t>
      </w:r>
      <w:r>
        <w:rPr>
          <w:spacing w:val="-12"/>
        </w:rPr>
        <w:t xml:space="preserve"> </w:t>
      </w:r>
      <w:r>
        <w:t>comprove</w:t>
      </w:r>
      <w:r>
        <w:rPr>
          <w:spacing w:val="-12"/>
        </w:rPr>
        <w:t xml:space="preserve"> </w:t>
      </w:r>
      <w:r>
        <w:t>sua</w:t>
      </w:r>
      <w:r>
        <w:rPr>
          <w:spacing w:val="-14"/>
        </w:rPr>
        <w:t xml:space="preserve"> </w:t>
      </w:r>
      <w:r>
        <w:t>validade (CA</w:t>
      </w:r>
      <w:r>
        <w:rPr>
          <w:spacing w:val="-2"/>
        </w:rPr>
        <w:t xml:space="preserve"> </w:t>
      </w:r>
      <w:r>
        <w:t>-</w:t>
      </w:r>
      <w:r>
        <w:rPr>
          <w:spacing w:val="-3"/>
        </w:rPr>
        <w:t xml:space="preserve"> </w:t>
      </w:r>
      <w:r>
        <w:t>Certificado</w:t>
      </w:r>
      <w:r>
        <w:rPr>
          <w:spacing w:val="-4"/>
        </w:rPr>
        <w:t xml:space="preserve"> </w:t>
      </w:r>
      <w:r>
        <w:t>de</w:t>
      </w:r>
      <w:r>
        <w:rPr>
          <w:spacing w:val="-4"/>
        </w:rPr>
        <w:t xml:space="preserve"> </w:t>
      </w:r>
      <w:r>
        <w:t>Aprovação),</w:t>
      </w:r>
      <w:r>
        <w:rPr>
          <w:spacing w:val="-2"/>
        </w:rPr>
        <w:t xml:space="preserve"> </w:t>
      </w:r>
      <w:r>
        <w:t>de</w:t>
      </w:r>
      <w:r>
        <w:rPr>
          <w:spacing w:val="-7"/>
        </w:rPr>
        <w:t xml:space="preserve"> </w:t>
      </w:r>
      <w:r>
        <w:t>modo</w:t>
      </w:r>
      <w:r>
        <w:rPr>
          <w:spacing w:val="-2"/>
        </w:rPr>
        <w:t xml:space="preserve"> </w:t>
      </w:r>
      <w:r>
        <w:t>a</w:t>
      </w:r>
      <w:r>
        <w:rPr>
          <w:spacing w:val="-4"/>
        </w:rPr>
        <w:t xml:space="preserve"> </w:t>
      </w:r>
      <w:r>
        <w:t>garantir</w:t>
      </w:r>
      <w:r>
        <w:rPr>
          <w:spacing w:val="-3"/>
        </w:rPr>
        <w:t xml:space="preserve"> </w:t>
      </w:r>
      <w:r>
        <w:t>total</w:t>
      </w:r>
      <w:r>
        <w:rPr>
          <w:spacing w:val="-5"/>
        </w:rPr>
        <w:t xml:space="preserve"> </w:t>
      </w:r>
      <w:r>
        <w:t>segurança</w:t>
      </w:r>
      <w:r>
        <w:rPr>
          <w:spacing w:val="-4"/>
        </w:rPr>
        <w:t xml:space="preserve"> </w:t>
      </w:r>
      <w:r>
        <w:t>ao</w:t>
      </w:r>
      <w:r>
        <w:rPr>
          <w:spacing w:val="-2"/>
        </w:rPr>
        <w:t xml:space="preserve"> </w:t>
      </w:r>
      <w:r>
        <w:t>usuário, bem como às pessoas ao redor.</w:t>
      </w:r>
    </w:p>
    <w:p w14:paraId="1BD4C0CA" w14:textId="77777777" w:rsidR="008E6281" w:rsidRDefault="008E6281">
      <w:pPr>
        <w:pStyle w:val="Corpodetexto"/>
      </w:pPr>
    </w:p>
    <w:p w14:paraId="4BF4B76F" w14:textId="77777777" w:rsidR="008E6281" w:rsidRDefault="009602F1">
      <w:pPr>
        <w:pStyle w:val="PargrafodaLista"/>
        <w:numPr>
          <w:ilvl w:val="1"/>
          <w:numId w:val="19"/>
        </w:numPr>
        <w:tabs>
          <w:tab w:val="left" w:pos="1135"/>
          <w:tab w:val="left" w:pos="1262"/>
        </w:tabs>
        <w:spacing w:before="1" w:line="360" w:lineRule="auto"/>
        <w:ind w:right="520" w:hanging="567"/>
        <w:jc w:val="both"/>
      </w:pPr>
      <w:r>
        <w:tab/>
        <w:t xml:space="preserve">A CONTRATADA responderá e responsabilizar-se-á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w:t>
      </w:r>
      <w:r>
        <w:rPr>
          <w:spacing w:val="-2"/>
        </w:rPr>
        <w:t>necessárias.</w:t>
      </w:r>
    </w:p>
    <w:p w14:paraId="062E040E" w14:textId="77777777" w:rsidR="008E6281" w:rsidRDefault="009602F1">
      <w:pPr>
        <w:pStyle w:val="PargrafodaLista"/>
        <w:numPr>
          <w:ilvl w:val="1"/>
          <w:numId w:val="19"/>
        </w:numPr>
        <w:tabs>
          <w:tab w:val="left" w:pos="1135"/>
          <w:tab w:val="left" w:pos="1252"/>
        </w:tabs>
        <w:spacing w:before="159" w:line="360" w:lineRule="auto"/>
        <w:ind w:right="519" w:hanging="567"/>
        <w:jc w:val="both"/>
      </w:pPr>
      <w:r>
        <w:tab/>
        <w:t>Todas as ações trabalhistas, decorrentes da execução do contrato que diretamente</w:t>
      </w:r>
      <w:r>
        <w:rPr>
          <w:spacing w:val="-7"/>
        </w:rPr>
        <w:t xml:space="preserve"> </w:t>
      </w:r>
      <w:r>
        <w:t>ou</w:t>
      </w:r>
      <w:r>
        <w:rPr>
          <w:spacing w:val="-5"/>
        </w:rPr>
        <w:t xml:space="preserve"> </w:t>
      </w:r>
      <w:r>
        <w:t>indiretamente</w:t>
      </w:r>
      <w:r>
        <w:rPr>
          <w:spacing w:val="-7"/>
        </w:rPr>
        <w:t xml:space="preserve"> </w:t>
      </w:r>
      <w:r>
        <w:t>responsabilizem</w:t>
      </w:r>
      <w:r>
        <w:rPr>
          <w:spacing w:val="-5"/>
        </w:rPr>
        <w:t xml:space="preserve"> </w:t>
      </w:r>
      <w:r>
        <w:t>o</w:t>
      </w:r>
      <w:r>
        <w:rPr>
          <w:spacing w:val="-10"/>
        </w:rPr>
        <w:t xml:space="preserve"> </w:t>
      </w:r>
      <w:r>
        <w:t>Município</w:t>
      </w:r>
      <w:r>
        <w:rPr>
          <w:spacing w:val="-5"/>
        </w:rPr>
        <w:t xml:space="preserve"> </w:t>
      </w:r>
      <w:r>
        <w:t>em</w:t>
      </w:r>
      <w:r>
        <w:rPr>
          <w:spacing w:val="-6"/>
        </w:rPr>
        <w:t xml:space="preserve"> </w:t>
      </w:r>
      <w:r>
        <w:t>seus</w:t>
      </w:r>
      <w:r>
        <w:rPr>
          <w:spacing w:val="-7"/>
        </w:rPr>
        <w:t xml:space="preserve"> </w:t>
      </w:r>
      <w:r>
        <w:t>processos, terão os valores destas ações judiciais glosados dos pagamentos das faturas ou garantidos por meio de carta de fiança bancária, em nome da contratada e suas respectivas liberações somente ocorrerão quando, judicialmente o Município for excluído da lide pela Justiça desta responsabilidade.</w:t>
      </w:r>
    </w:p>
    <w:p w14:paraId="2E5E41B0" w14:textId="77777777" w:rsidR="008E6281" w:rsidRDefault="009602F1">
      <w:pPr>
        <w:pStyle w:val="Corpodetexto"/>
        <w:spacing w:before="162" w:line="360" w:lineRule="auto"/>
        <w:ind w:left="1135" w:right="424" w:hanging="567"/>
        <w:jc w:val="both"/>
      </w:pPr>
      <w:r>
        <w:t>25.17. Em caso de reclamação de terceiro junto a qualquer órgão público, ou ainda por ação judicial proposta contra o Município, em razão de atividades decorrentes do contrato, a CONTRATADA se obriga a disponibilizar representante, prontamente a todos os chamados dos órgãos públicos e do Poder Judiciário recebidos pelo Município, com poderes para realizar acordos em nome da CONTRATADA, em Juízo ou fora dele.</w:t>
      </w:r>
    </w:p>
    <w:p w14:paraId="710AC40B" w14:textId="77777777" w:rsidR="008E6281" w:rsidRDefault="009602F1">
      <w:pPr>
        <w:pStyle w:val="Corpodetexto"/>
        <w:spacing w:before="159" w:line="360" w:lineRule="auto"/>
        <w:ind w:left="1135" w:right="525" w:hanging="567"/>
        <w:jc w:val="both"/>
      </w:pPr>
      <w:r>
        <w:t>25.18 A CONTRATADA em situação de recuperação judicial/extrajudicial deverá comprovar o cumprimento das obrigações do plano de recuperação judicial/extrajudicial</w:t>
      </w:r>
      <w:r>
        <w:rPr>
          <w:spacing w:val="-3"/>
        </w:rPr>
        <w:t xml:space="preserve"> </w:t>
      </w:r>
      <w:r>
        <w:t>sempre</w:t>
      </w:r>
      <w:r>
        <w:rPr>
          <w:spacing w:val="-1"/>
        </w:rPr>
        <w:t xml:space="preserve"> </w:t>
      </w:r>
      <w:r>
        <w:t>que</w:t>
      </w:r>
      <w:r>
        <w:rPr>
          <w:spacing w:val="-6"/>
        </w:rPr>
        <w:t xml:space="preserve"> </w:t>
      </w:r>
      <w:r>
        <w:t>solicitado</w:t>
      </w:r>
      <w:r>
        <w:rPr>
          <w:spacing w:val="-1"/>
        </w:rPr>
        <w:t xml:space="preserve"> </w:t>
      </w:r>
      <w:r>
        <w:t>pelo</w:t>
      </w:r>
      <w:r>
        <w:rPr>
          <w:spacing w:val="-4"/>
        </w:rPr>
        <w:t xml:space="preserve"> </w:t>
      </w:r>
      <w:r>
        <w:t>Município</w:t>
      </w:r>
      <w:r>
        <w:rPr>
          <w:spacing w:val="-1"/>
        </w:rPr>
        <w:t xml:space="preserve"> </w:t>
      </w:r>
      <w:r>
        <w:t>e, ainda,</w:t>
      </w:r>
      <w:r>
        <w:rPr>
          <w:spacing w:val="-2"/>
        </w:rPr>
        <w:t xml:space="preserve"> </w:t>
      </w:r>
      <w:r>
        <w:t>na</w:t>
      </w:r>
      <w:r>
        <w:rPr>
          <w:spacing w:val="-4"/>
        </w:rPr>
        <w:t xml:space="preserve"> </w:t>
      </w:r>
      <w:r>
        <w:t>hipótese de substituição ou impedimento do administrador judicial, comunicar imediatamente, por escrito, o Município.</w:t>
      </w:r>
    </w:p>
    <w:p w14:paraId="450FC24C" w14:textId="77777777" w:rsidR="008E6281" w:rsidRDefault="008E6281">
      <w:pPr>
        <w:pStyle w:val="Corpodetexto"/>
        <w:spacing w:before="195"/>
      </w:pPr>
    </w:p>
    <w:p w14:paraId="089DB175" w14:textId="77777777" w:rsidR="008E6281" w:rsidRDefault="009602F1">
      <w:pPr>
        <w:pStyle w:val="Ttulo3"/>
        <w:numPr>
          <w:ilvl w:val="0"/>
          <w:numId w:val="18"/>
        </w:numPr>
        <w:tabs>
          <w:tab w:val="left" w:pos="1031"/>
        </w:tabs>
        <w:ind w:hanging="604"/>
      </w:pPr>
      <w:r>
        <w:t>DAS</w:t>
      </w:r>
      <w:r>
        <w:rPr>
          <w:spacing w:val="-11"/>
        </w:rPr>
        <w:t xml:space="preserve"> </w:t>
      </w:r>
      <w:r>
        <w:t>MEDIÇÕES,</w:t>
      </w:r>
      <w:r>
        <w:rPr>
          <w:spacing w:val="-4"/>
        </w:rPr>
        <w:t xml:space="preserve"> </w:t>
      </w:r>
      <w:r>
        <w:t>FORMA</w:t>
      </w:r>
      <w:r>
        <w:rPr>
          <w:spacing w:val="-6"/>
        </w:rPr>
        <w:t xml:space="preserve"> </w:t>
      </w:r>
      <w:r>
        <w:t>DE</w:t>
      </w:r>
      <w:r>
        <w:rPr>
          <w:spacing w:val="-6"/>
        </w:rPr>
        <w:t xml:space="preserve"> </w:t>
      </w:r>
      <w:r>
        <w:t>PAGAMENTO</w:t>
      </w:r>
      <w:r>
        <w:rPr>
          <w:spacing w:val="-7"/>
        </w:rPr>
        <w:t xml:space="preserve"> </w:t>
      </w:r>
      <w:r>
        <w:t>E</w:t>
      </w:r>
      <w:r>
        <w:rPr>
          <w:spacing w:val="-9"/>
        </w:rPr>
        <w:t xml:space="preserve"> </w:t>
      </w:r>
      <w:r>
        <w:t>ATUALIZAÇÃO</w:t>
      </w:r>
      <w:r>
        <w:rPr>
          <w:spacing w:val="-7"/>
        </w:rPr>
        <w:t xml:space="preserve"> </w:t>
      </w:r>
      <w:r>
        <w:rPr>
          <w:spacing w:val="-2"/>
        </w:rPr>
        <w:t>MONETÁRIA</w:t>
      </w:r>
    </w:p>
    <w:p w14:paraId="24AD92CC" w14:textId="77777777" w:rsidR="008E6281" w:rsidRDefault="008E6281">
      <w:pPr>
        <w:pStyle w:val="Ttulo3"/>
        <w:sectPr w:rsidR="008E6281">
          <w:pgSz w:w="11910" w:h="16840"/>
          <w:pgMar w:top="1840" w:right="1275" w:bottom="580" w:left="1275" w:header="1098" w:footer="392" w:gutter="0"/>
          <w:cols w:space="720"/>
        </w:sectPr>
      </w:pPr>
    </w:p>
    <w:p w14:paraId="31E565EA" w14:textId="77777777" w:rsidR="008E6281" w:rsidRDefault="008E6281">
      <w:pPr>
        <w:pStyle w:val="Corpodetexto"/>
        <w:spacing w:before="119"/>
        <w:rPr>
          <w:rFonts w:ascii="Arial"/>
          <w:b/>
        </w:rPr>
      </w:pPr>
    </w:p>
    <w:p w14:paraId="488398A0" w14:textId="77777777" w:rsidR="008E6281" w:rsidRDefault="009602F1">
      <w:pPr>
        <w:pStyle w:val="PargrafodaLista"/>
        <w:numPr>
          <w:ilvl w:val="1"/>
          <w:numId w:val="18"/>
        </w:numPr>
        <w:tabs>
          <w:tab w:val="left" w:pos="1096"/>
          <w:tab w:val="left" w:pos="1135"/>
        </w:tabs>
        <w:spacing w:before="1" w:line="340" w:lineRule="auto"/>
        <w:ind w:right="425" w:hanging="526"/>
        <w:jc w:val="both"/>
        <w:rPr>
          <w:rFonts w:ascii="Microsoft Sans Serif" w:hAnsi="Microsoft Sans Serif"/>
        </w:rPr>
      </w:pPr>
      <w:r>
        <w:t>Mensalmente, a Fiscalização realizará a conferência da execução dos serviços e a medição dos quantitativos efetivamente executados no período:</w:t>
      </w:r>
    </w:p>
    <w:p w14:paraId="7B830B10" w14:textId="77777777" w:rsidR="008E6281" w:rsidRDefault="009602F1">
      <w:pPr>
        <w:pStyle w:val="PargrafodaLista"/>
        <w:numPr>
          <w:ilvl w:val="1"/>
          <w:numId w:val="18"/>
        </w:numPr>
        <w:tabs>
          <w:tab w:val="left" w:pos="1055"/>
          <w:tab w:val="left" w:pos="1135"/>
        </w:tabs>
        <w:spacing w:before="164" w:line="340" w:lineRule="auto"/>
        <w:ind w:right="422" w:hanging="567"/>
        <w:jc w:val="both"/>
        <w:rPr>
          <w:rFonts w:ascii="Microsoft Sans Serif" w:hAnsi="Microsoft Sans Serif"/>
        </w:rPr>
      </w:pPr>
      <w:r>
        <w:t>Para tanto, a CONTRATADA deverá apresentar o seu relatório de medição dos serviços executados no período para análise da Fiscalização. O relatório deve ser endereçado ao Departamento de Engenharia, através da plataforma TRANSFEREGOV ou outro sitio eletrônico que venha a substituir;</w:t>
      </w:r>
    </w:p>
    <w:p w14:paraId="6D4C55F4" w14:textId="77777777" w:rsidR="008E6281" w:rsidRDefault="009602F1">
      <w:pPr>
        <w:pStyle w:val="PargrafodaLista"/>
        <w:numPr>
          <w:ilvl w:val="1"/>
          <w:numId w:val="18"/>
        </w:numPr>
        <w:tabs>
          <w:tab w:val="left" w:pos="1096"/>
          <w:tab w:val="left" w:pos="1135"/>
        </w:tabs>
        <w:spacing w:before="164" w:line="338" w:lineRule="auto"/>
        <w:ind w:right="424" w:hanging="526"/>
        <w:jc w:val="both"/>
        <w:rPr>
          <w:rFonts w:ascii="Microsoft Sans Serif" w:hAnsi="Microsoft Sans Serif"/>
        </w:rPr>
      </w:pPr>
      <w:r>
        <w:t>A 1ª</w:t>
      </w:r>
      <w:r>
        <w:rPr>
          <w:spacing w:val="-2"/>
        </w:rPr>
        <w:t xml:space="preserve"> </w:t>
      </w:r>
      <w:r>
        <w:t>medição deverá ser apresentada após, no</w:t>
      </w:r>
      <w:r>
        <w:rPr>
          <w:spacing w:val="-2"/>
        </w:rPr>
        <w:t xml:space="preserve"> </w:t>
      </w:r>
      <w:r>
        <w:t>mínimo, 30</w:t>
      </w:r>
      <w:r>
        <w:rPr>
          <w:spacing w:val="-2"/>
        </w:rPr>
        <w:t xml:space="preserve"> </w:t>
      </w:r>
      <w:r>
        <w:t>(trinta) dias do</w:t>
      </w:r>
      <w:r>
        <w:rPr>
          <w:spacing w:val="-2"/>
        </w:rPr>
        <w:t xml:space="preserve"> </w:t>
      </w:r>
      <w:r>
        <w:t xml:space="preserve">início da obra e abrangerá a medição física dos serviços executados no período </w:t>
      </w:r>
      <w:r>
        <w:rPr>
          <w:spacing w:val="-2"/>
        </w:rPr>
        <w:t>anterior.</w:t>
      </w:r>
    </w:p>
    <w:p w14:paraId="248A5645" w14:textId="77777777" w:rsidR="008E6281" w:rsidRDefault="009602F1">
      <w:pPr>
        <w:pStyle w:val="PargrafodaLista"/>
        <w:numPr>
          <w:ilvl w:val="1"/>
          <w:numId w:val="18"/>
        </w:numPr>
        <w:tabs>
          <w:tab w:val="left" w:pos="1096"/>
          <w:tab w:val="left" w:pos="1135"/>
        </w:tabs>
        <w:spacing w:before="171" w:line="338" w:lineRule="auto"/>
        <w:ind w:right="425" w:hanging="526"/>
        <w:jc w:val="both"/>
        <w:rPr>
          <w:rFonts w:ascii="Microsoft Sans Serif" w:hAnsi="Microsoft Sans Serif"/>
        </w:rPr>
      </w:pPr>
      <w:r>
        <w:t>Os serviços previstos no orçamento contratado serão medidos, desde que totalmente executados de acordo com o projeto;</w:t>
      </w:r>
    </w:p>
    <w:p w14:paraId="6A1C6CCE" w14:textId="77777777" w:rsidR="008E6281" w:rsidRDefault="009602F1">
      <w:pPr>
        <w:pStyle w:val="PargrafodaLista"/>
        <w:numPr>
          <w:ilvl w:val="1"/>
          <w:numId w:val="18"/>
        </w:numPr>
        <w:tabs>
          <w:tab w:val="left" w:pos="1096"/>
          <w:tab w:val="left" w:pos="1135"/>
        </w:tabs>
        <w:spacing w:before="170" w:line="340" w:lineRule="auto"/>
        <w:ind w:right="420" w:hanging="526"/>
        <w:jc w:val="both"/>
        <w:rPr>
          <w:rFonts w:ascii="Microsoft Sans Serif" w:hAnsi="Microsoft Sans Serif"/>
        </w:rPr>
      </w:pPr>
      <w:r>
        <w:t>Antes do fechamento da medição, o Município terá até 5 (cinco) dias úteis para analisar a medição apresentada. Em caso de erro na medição, o Município informará a CONTRATADA, dentro do período de análise, para que a mesma efetue as devidas correções e apresente a nova medição corrigida.</w:t>
      </w:r>
    </w:p>
    <w:p w14:paraId="5F870F93" w14:textId="77777777" w:rsidR="008E6281" w:rsidRDefault="009602F1">
      <w:pPr>
        <w:pStyle w:val="PargrafodaLista"/>
        <w:numPr>
          <w:ilvl w:val="1"/>
          <w:numId w:val="18"/>
        </w:numPr>
        <w:tabs>
          <w:tab w:val="left" w:pos="1055"/>
        </w:tabs>
        <w:spacing w:before="162"/>
        <w:ind w:left="1055" w:hanging="487"/>
        <w:jc w:val="both"/>
        <w:rPr>
          <w:rFonts w:ascii="Microsoft Sans Serif" w:hAnsi="Microsoft Sans Serif"/>
        </w:rPr>
      </w:pPr>
      <w:r>
        <w:rPr>
          <w:spacing w:val="-2"/>
        </w:rPr>
        <w:t>Havendo</w:t>
      </w:r>
      <w:r>
        <w:rPr>
          <w:spacing w:val="-9"/>
        </w:rPr>
        <w:t xml:space="preserve"> </w:t>
      </w:r>
      <w:r>
        <w:rPr>
          <w:spacing w:val="-2"/>
        </w:rPr>
        <w:t>parte</w:t>
      </w:r>
      <w:r>
        <w:rPr>
          <w:spacing w:val="-11"/>
        </w:rPr>
        <w:t xml:space="preserve"> </w:t>
      </w:r>
      <w:r>
        <w:rPr>
          <w:spacing w:val="-2"/>
        </w:rPr>
        <w:t>incontroversa</w:t>
      </w:r>
      <w:r>
        <w:rPr>
          <w:spacing w:val="-7"/>
        </w:rPr>
        <w:t xml:space="preserve"> </w:t>
      </w:r>
      <w:r>
        <w:rPr>
          <w:spacing w:val="-2"/>
        </w:rPr>
        <w:t>deverá</w:t>
      </w:r>
      <w:r>
        <w:rPr>
          <w:spacing w:val="-7"/>
        </w:rPr>
        <w:t xml:space="preserve"> </w:t>
      </w:r>
      <w:r>
        <w:rPr>
          <w:spacing w:val="-2"/>
        </w:rPr>
        <w:t>ser</w:t>
      </w:r>
      <w:r>
        <w:rPr>
          <w:spacing w:val="-5"/>
        </w:rPr>
        <w:t xml:space="preserve"> </w:t>
      </w:r>
      <w:r>
        <w:rPr>
          <w:spacing w:val="-2"/>
        </w:rPr>
        <w:t>autorizado</w:t>
      </w:r>
      <w:r>
        <w:rPr>
          <w:spacing w:val="-7"/>
        </w:rPr>
        <w:t xml:space="preserve"> </w:t>
      </w:r>
      <w:r>
        <w:rPr>
          <w:spacing w:val="-2"/>
        </w:rPr>
        <w:t>o</w:t>
      </w:r>
      <w:r>
        <w:rPr>
          <w:spacing w:val="-7"/>
        </w:rPr>
        <w:t xml:space="preserve"> </w:t>
      </w:r>
      <w:r>
        <w:rPr>
          <w:spacing w:val="-2"/>
        </w:rPr>
        <w:t>pagamento</w:t>
      </w:r>
      <w:r>
        <w:rPr>
          <w:spacing w:val="-7"/>
        </w:rPr>
        <w:t xml:space="preserve"> </w:t>
      </w:r>
      <w:r>
        <w:rPr>
          <w:spacing w:val="-2"/>
        </w:rPr>
        <w:t>deste</w:t>
      </w:r>
      <w:r>
        <w:rPr>
          <w:spacing w:val="-9"/>
        </w:rPr>
        <w:t xml:space="preserve"> </w:t>
      </w:r>
      <w:r>
        <w:rPr>
          <w:spacing w:val="-2"/>
        </w:rPr>
        <w:t>montante.</w:t>
      </w:r>
    </w:p>
    <w:p w14:paraId="5B6D5417" w14:textId="77777777" w:rsidR="008E6281" w:rsidRDefault="008E6281">
      <w:pPr>
        <w:pStyle w:val="Corpodetexto"/>
        <w:spacing w:before="20"/>
      </w:pPr>
    </w:p>
    <w:p w14:paraId="0C3FE075" w14:textId="77777777" w:rsidR="008E6281" w:rsidRDefault="009602F1">
      <w:pPr>
        <w:pStyle w:val="PargrafodaLista"/>
        <w:numPr>
          <w:ilvl w:val="1"/>
          <w:numId w:val="18"/>
        </w:numPr>
        <w:tabs>
          <w:tab w:val="left" w:pos="1096"/>
          <w:tab w:val="left" w:pos="1135"/>
        </w:tabs>
        <w:spacing w:line="338" w:lineRule="auto"/>
        <w:ind w:right="423" w:hanging="526"/>
        <w:jc w:val="both"/>
        <w:rPr>
          <w:rFonts w:ascii="Microsoft Sans Serif" w:hAnsi="Microsoft Sans Serif"/>
        </w:rPr>
      </w:pPr>
      <w:r>
        <w:t>O devido fechamento da medição mensal deverá ser efetivado entre a CONTRATADA e a Fiscalização do Município.</w:t>
      </w:r>
    </w:p>
    <w:p w14:paraId="0992A3C7" w14:textId="77777777" w:rsidR="008E6281" w:rsidRDefault="009602F1">
      <w:pPr>
        <w:pStyle w:val="PargrafodaLista"/>
        <w:numPr>
          <w:ilvl w:val="1"/>
          <w:numId w:val="18"/>
        </w:numPr>
        <w:tabs>
          <w:tab w:val="left" w:pos="1096"/>
          <w:tab w:val="left" w:pos="1135"/>
        </w:tabs>
        <w:spacing w:before="167" w:line="340" w:lineRule="auto"/>
        <w:ind w:right="417" w:hanging="526"/>
        <w:jc w:val="both"/>
        <w:rPr>
          <w:rFonts w:ascii="Microsoft Sans Serif" w:hAnsi="Microsoft Sans Serif"/>
        </w:rPr>
      </w:pPr>
      <w:r>
        <w:t>Após o fechamento e aprovação da medição, o Município autorizará a CONTRATADA</w:t>
      </w:r>
      <w:r>
        <w:rPr>
          <w:spacing w:val="-5"/>
        </w:rPr>
        <w:t xml:space="preserve"> </w:t>
      </w:r>
      <w:r>
        <w:t>a</w:t>
      </w:r>
      <w:r>
        <w:rPr>
          <w:spacing w:val="-5"/>
        </w:rPr>
        <w:t xml:space="preserve"> </w:t>
      </w:r>
      <w:r>
        <w:t>emitir</w:t>
      </w:r>
      <w:r>
        <w:rPr>
          <w:spacing w:val="-7"/>
        </w:rPr>
        <w:t xml:space="preserve"> </w:t>
      </w:r>
      <w:r>
        <w:t>a</w:t>
      </w:r>
      <w:r>
        <w:rPr>
          <w:spacing w:val="-5"/>
        </w:rPr>
        <w:t xml:space="preserve"> </w:t>
      </w:r>
      <w:r>
        <w:t>Nota</w:t>
      </w:r>
      <w:r>
        <w:rPr>
          <w:spacing w:val="-3"/>
        </w:rPr>
        <w:t xml:space="preserve"> </w:t>
      </w:r>
      <w:r>
        <w:t>Fiscal/Fatura,</w:t>
      </w:r>
      <w:r>
        <w:rPr>
          <w:spacing w:val="-4"/>
        </w:rPr>
        <w:t xml:space="preserve"> </w:t>
      </w:r>
      <w:r>
        <w:t>que</w:t>
      </w:r>
      <w:r>
        <w:rPr>
          <w:spacing w:val="-5"/>
        </w:rPr>
        <w:t xml:space="preserve"> </w:t>
      </w:r>
      <w:r>
        <w:t>deverá</w:t>
      </w:r>
      <w:r>
        <w:rPr>
          <w:spacing w:val="-5"/>
        </w:rPr>
        <w:t xml:space="preserve"> </w:t>
      </w:r>
      <w:r>
        <w:t>ser</w:t>
      </w:r>
      <w:r>
        <w:rPr>
          <w:spacing w:val="-4"/>
        </w:rPr>
        <w:t xml:space="preserve"> </w:t>
      </w:r>
      <w:r>
        <w:t>encaminhada</w:t>
      </w:r>
      <w:r>
        <w:rPr>
          <w:spacing w:val="-5"/>
        </w:rPr>
        <w:t xml:space="preserve"> </w:t>
      </w:r>
      <w:r>
        <w:t>para pagamento juntamente com a medição e o relatório fotográfico dos serviços executados no período, endereçando-a ao Gestor do Contrato, o qual encaminhará a Secretaria Municipal da Fazenda para devida liquidação e pagamentos dos serviços prestados;</w:t>
      </w:r>
    </w:p>
    <w:p w14:paraId="59A1B068" w14:textId="77777777" w:rsidR="008E6281" w:rsidRDefault="009602F1">
      <w:pPr>
        <w:pStyle w:val="PargrafodaLista"/>
        <w:numPr>
          <w:ilvl w:val="1"/>
          <w:numId w:val="18"/>
        </w:numPr>
        <w:tabs>
          <w:tab w:val="left" w:pos="1096"/>
          <w:tab w:val="left" w:pos="1135"/>
        </w:tabs>
        <w:spacing w:before="164" w:line="338" w:lineRule="auto"/>
        <w:ind w:right="425" w:hanging="526"/>
        <w:jc w:val="both"/>
        <w:rPr>
          <w:rFonts w:ascii="Microsoft Sans Serif" w:hAnsi="Microsoft Sans Serif"/>
        </w:rPr>
      </w:pPr>
      <w:r>
        <w:t>O Município efetuará o pagamento da Nota Fiscal após o protocolamento da mesma, e se em conformidade, no prazo de até 30 (trinta) dias.</w:t>
      </w:r>
    </w:p>
    <w:p w14:paraId="2AF95894" w14:textId="77777777" w:rsidR="008E6281" w:rsidRDefault="009602F1">
      <w:pPr>
        <w:pStyle w:val="PargrafodaLista"/>
        <w:numPr>
          <w:ilvl w:val="1"/>
          <w:numId w:val="18"/>
        </w:numPr>
        <w:tabs>
          <w:tab w:val="left" w:pos="1135"/>
          <w:tab w:val="left" w:pos="1175"/>
        </w:tabs>
        <w:spacing w:before="2" w:line="340" w:lineRule="auto"/>
        <w:ind w:right="422" w:hanging="567"/>
        <w:jc w:val="both"/>
        <w:rPr>
          <w:rFonts w:ascii="Microsoft Sans Serif" w:hAnsi="Microsoft Sans Serif"/>
        </w:rPr>
      </w:pPr>
      <w:r>
        <w:t>A</w:t>
      </w:r>
      <w:r>
        <w:rPr>
          <w:spacing w:val="40"/>
        </w:rPr>
        <w:t xml:space="preserve"> </w:t>
      </w:r>
      <w:r>
        <w:t>Nota Fiscal deverá ser emitida com o Imposto de Renda retido na fonte, conforme tabela de retenção constante no Anexo I da Instrução Normativa da Receita</w:t>
      </w:r>
      <w:r>
        <w:rPr>
          <w:spacing w:val="-2"/>
        </w:rPr>
        <w:t xml:space="preserve"> </w:t>
      </w:r>
      <w:r>
        <w:t>Federal</w:t>
      </w:r>
      <w:r>
        <w:rPr>
          <w:spacing w:val="-3"/>
        </w:rPr>
        <w:t xml:space="preserve"> </w:t>
      </w:r>
      <w:r>
        <w:t>do</w:t>
      </w:r>
      <w:r>
        <w:rPr>
          <w:spacing w:val="-2"/>
        </w:rPr>
        <w:t xml:space="preserve"> </w:t>
      </w:r>
      <w:r>
        <w:t>Brasil</w:t>
      </w:r>
      <w:r>
        <w:rPr>
          <w:spacing w:val="-2"/>
        </w:rPr>
        <w:t xml:space="preserve"> </w:t>
      </w:r>
      <w:r>
        <w:t>nº</w:t>
      </w:r>
      <w:r>
        <w:rPr>
          <w:spacing w:val="-1"/>
        </w:rPr>
        <w:t xml:space="preserve"> </w:t>
      </w:r>
      <w:r>
        <w:t>1.234</w:t>
      </w:r>
      <w:r>
        <w:rPr>
          <w:spacing w:val="-2"/>
        </w:rPr>
        <w:t xml:space="preserve"> </w:t>
      </w:r>
      <w:r>
        <w:t>de</w:t>
      </w:r>
      <w:r>
        <w:rPr>
          <w:spacing w:val="-4"/>
        </w:rPr>
        <w:t xml:space="preserve"> </w:t>
      </w:r>
      <w:r>
        <w:t>2012</w:t>
      </w:r>
      <w:r>
        <w:rPr>
          <w:spacing w:val="-2"/>
        </w:rPr>
        <w:t xml:space="preserve"> </w:t>
      </w:r>
      <w:r>
        <w:t>e</w:t>
      </w:r>
      <w:r>
        <w:rPr>
          <w:spacing w:val="-2"/>
        </w:rPr>
        <w:t xml:space="preserve"> </w:t>
      </w:r>
      <w:r>
        <w:t>suas</w:t>
      </w:r>
      <w:r>
        <w:rPr>
          <w:spacing w:val="-1"/>
        </w:rPr>
        <w:t xml:space="preserve"> </w:t>
      </w:r>
      <w:r>
        <w:t>alterações</w:t>
      </w:r>
      <w:r>
        <w:rPr>
          <w:spacing w:val="-4"/>
        </w:rPr>
        <w:t xml:space="preserve"> </w:t>
      </w:r>
      <w:r>
        <w:t>posteriores.</w:t>
      </w:r>
      <w:r>
        <w:rPr>
          <w:spacing w:val="-3"/>
        </w:rPr>
        <w:t xml:space="preserve"> </w:t>
      </w:r>
      <w:r>
        <w:t>Cabe à CONTRATADA o destaque deste imposto no corpo das notas fiscais. As pessoas jurídicas amparadas por isenção, não incidência ou alíquota zero devem informar essa</w:t>
      </w:r>
      <w:r>
        <w:rPr>
          <w:spacing w:val="-3"/>
        </w:rPr>
        <w:t xml:space="preserve"> </w:t>
      </w:r>
      <w:r>
        <w:t>condição</w:t>
      </w:r>
      <w:r>
        <w:rPr>
          <w:spacing w:val="-2"/>
        </w:rPr>
        <w:t xml:space="preserve"> </w:t>
      </w:r>
      <w:r>
        <w:t>no</w:t>
      </w:r>
      <w:r>
        <w:rPr>
          <w:spacing w:val="-2"/>
        </w:rPr>
        <w:t xml:space="preserve"> </w:t>
      </w:r>
      <w:r>
        <w:t>documento</w:t>
      </w:r>
      <w:r>
        <w:rPr>
          <w:spacing w:val="-1"/>
        </w:rPr>
        <w:t xml:space="preserve"> </w:t>
      </w:r>
      <w:r>
        <w:t>fiscal, inclusive</w:t>
      </w:r>
      <w:r>
        <w:rPr>
          <w:spacing w:val="-1"/>
        </w:rPr>
        <w:t xml:space="preserve"> </w:t>
      </w:r>
      <w:r>
        <w:t>o</w:t>
      </w:r>
      <w:r>
        <w:rPr>
          <w:spacing w:val="-1"/>
        </w:rPr>
        <w:t xml:space="preserve"> </w:t>
      </w:r>
      <w:r>
        <w:t>enquadramento legal,</w:t>
      </w:r>
      <w:r>
        <w:rPr>
          <w:spacing w:val="36"/>
        </w:rPr>
        <w:t xml:space="preserve"> </w:t>
      </w:r>
      <w:r>
        <w:t>sob</w:t>
      </w:r>
      <w:r>
        <w:rPr>
          <w:spacing w:val="35"/>
        </w:rPr>
        <w:t xml:space="preserve"> </w:t>
      </w:r>
      <w:r>
        <w:t>pena</w:t>
      </w:r>
      <w:r>
        <w:rPr>
          <w:spacing w:val="35"/>
        </w:rPr>
        <w:t xml:space="preserve"> </w:t>
      </w:r>
      <w:r>
        <w:t>de,</w:t>
      </w:r>
      <w:r>
        <w:rPr>
          <w:spacing w:val="36"/>
        </w:rPr>
        <w:t xml:space="preserve"> </w:t>
      </w:r>
      <w:r>
        <w:t>se</w:t>
      </w:r>
      <w:r>
        <w:rPr>
          <w:spacing w:val="33"/>
        </w:rPr>
        <w:t xml:space="preserve"> </w:t>
      </w:r>
      <w:r>
        <w:t>não</w:t>
      </w:r>
      <w:r>
        <w:rPr>
          <w:spacing w:val="35"/>
        </w:rPr>
        <w:t xml:space="preserve"> </w:t>
      </w:r>
      <w:r>
        <w:t>o</w:t>
      </w:r>
      <w:r>
        <w:rPr>
          <w:spacing w:val="35"/>
        </w:rPr>
        <w:t xml:space="preserve"> </w:t>
      </w:r>
      <w:r>
        <w:t>fizerem,</w:t>
      </w:r>
      <w:r>
        <w:rPr>
          <w:spacing w:val="34"/>
        </w:rPr>
        <w:t xml:space="preserve"> </w:t>
      </w:r>
      <w:r>
        <w:t>sujeitarem-se</w:t>
      </w:r>
      <w:r>
        <w:rPr>
          <w:spacing w:val="35"/>
        </w:rPr>
        <w:t xml:space="preserve"> </w:t>
      </w:r>
      <w:r>
        <w:t>à</w:t>
      </w:r>
      <w:r>
        <w:rPr>
          <w:spacing w:val="33"/>
        </w:rPr>
        <w:t xml:space="preserve"> </w:t>
      </w:r>
      <w:r>
        <w:t>retenção</w:t>
      </w:r>
      <w:r>
        <w:rPr>
          <w:spacing w:val="35"/>
        </w:rPr>
        <w:t xml:space="preserve"> </w:t>
      </w:r>
      <w:r>
        <w:t>do</w:t>
      </w:r>
      <w:r>
        <w:rPr>
          <w:spacing w:val="35"/>
        </w:rPr>
        <w:t xml:space="preserve"> </w:t>
      </w:r>
      <w:r>
        <w:t>IR</w:t>
      </w:r>
      <w:r>
        <w:rPr>
          <w:spacing w:val="32"/>
        </w:rPr>
        <w:t xml:space="preserve"> </w:t>
      </w:r>
      <w:r>
        <w:t>e</w:t>
      </w:r>
      <w:r>
        <w:rPr>
          <w:spacing w:val="35"/>
        </w:rPr>
        <w:t xml:space="preserve"> </w:t>
      </w:r>
      <w:r>
        <w:t>das</w:t>
      </w:r>
    </w:p>
    <w:p w14:paraId="3AC7F497" w14:textId="77777777" w:rsidR="008E6281" w:rsidRDefault="008E6281">
      <w:pPr>
        <w:pStyle w:val="PargrafodaLista"/>
        <w:spacing w:line="340" w:lineRule="auto"/>
        <w:rPr>
          <w:rFonts w:ascii="Microsoft Sans Serif" w:hAnsi="Microsoft Sans Serif"/>
        </w:rPr>
        <w:sectPr w:rsidR="008E6281">
          <w:pgSz w:w="11910" w:h="16840"/>
          <w:pgMar w:top="1840" w:right="1275" w:bottom="580" w:left="1275" w:header="1098" w:footer="392" w:gutter="0"/>
          <w:cols w:space="720"/>
        </w:sectPr>
      </w:pPr>
    </w:p>
    <w:p w14:paraId="23FF21FE" w14:textId="77777777" w:rsidR="008E6281" w:rsidRDefault="009602F1">
      <w:pPr>
        <w:pStyle w:val="Corpodetexto"/>
        <w:spacing w:before="89" w:line="340" w:lineRule="auto"/>
        <w:ind w:left="1135" w:right="418"/>
        <w:jc w:val="both"/>
      </w:pPr>
      <w:r>
        <w:lastRenderedPageBreak/>
        <w:t>contribuições sobre o valor total do documento fiscal, no percentual total correspondente à natureza do bem ou serviço. Havendo erro no documento de cobrança</w:t>
      </w:r>
      <w:r>
        <w:rPr>
          <w:spacing w:val="-11"/>
        </w:rPr>
        <w:t xml:space="preserve"> </w:t>
      </w:r>
      <w:r>
        <w:t>ou</w:t>
      </w:r>
      <w:r>
        <w:rPr>
          <w:spacing w:val="-12"/>
        </w:rPr>
        <w:t xml:space="preserve"> </w:t>
      </w:r>
      <w:r>
        <w:t>outra</w:t>
      </w:r>
      <w:r>
        <w:rPr>
          <w:spacing w:val="-11"/>
        </w:rPr>
        <w:t xml:space="preserve"> </w:t>
      </w:r>
      <w:r>
        <w:t>circunstância</w:t>
      </w:r>
      <w:r>
        <w:rPr>
          <w:spacing w:val="-11"/>
        </w:rPr>
        <w:t xml:space="preserve"> </w:t>
      </w:r>
      <w:r>
        <w:t>que</w:t>
      </w:r>
      <w:r>
        <w:rPr>
          <w:spacing w:val="-11"/>
        </w:rPr>
        <w:t xml:space="preserve"> </w:t>
      </w:r>
      <w:r>
        <w:t>impeça</w:t>
      </w:r>
      <w:r>
        <w:rPr>
          <w:spacing w:val="-11"/>
        </w:rPr>
        <w:t xml:space="preserve"> </w:t>
      </w:r>
      <w:r>
        <w:t>a</w:t>
      </w:r>
      <w:r>
        <w:rPr>
          <w:spacing w:val="-11"/>
        </w:rPr>
        <w:t xml:space="preserve"> </w:t>
      </w:r>
      <w:r>
        <w:t>liquidação</w:t>
      </w:r>
      <w:r>
        <w:rPr>
          <w:spacing w:val="-12"/>
        </w:rPr>
        <w:t xml:space="preserve"> </w:t>
      </w:r>
      <w:r>
        <w:t>da</w:t>
      </w:r>
      <w:r>
        <w:rPr>
          <w:spacing w:val="-12"/>
        </w:rPr>
        <w:t xml:space="preserve"> </w:t>
      </w:r>
      <w:r>
        <w:t>despesa,</w:t>
      </w:r>
      <w:r>
        <w:rPr>
          <w:spacing w:val="-10"/>
        </w:rPr>
        <w:t xml:space="preserve"> </w:t>
      </w:r>
      <w:r>
        <w:t>esta</w:t>
      </w:r>
      <w:r>
        <w:rPr>
          <w:spacing w:val="-14"/>
        </w:rPr>
        <w:t xml:space="preserve"> </w:t>
      </w:r>
      <w:r>
        <w:t xml:space="preserve">ficará com o pagamento pendente até que a CONTRATADA providencie as medidas saneadoras necessárias, não ocorrendo, neste caso, qualquer ônus à </w:t>
      </w:r>
      <w:r>
        <w:rPr>
          <w:spacing w:val="-2"/>
        </w:rPr>
        <w:t>CONTRATANTE.</w:t>
      </w:r>
    </w:p>
    <w:p w14:paraId="0DC7DEA6" w14:textId="77777777" w:rsidR="008E6281" w:rsidRDefault="009602F1">
      <w:pPr>
        <w:pStyle w:val="PargrafodaLista"/>
        <w:numPr>
          <w:ilvl w:val="1"/>
          <w:numId w:val="18"/>
        </w:numPr>
        <w:tabs>
          <w:tab w:val="left" w:pos="1135"/>
          <w:tab w:val="left" w:pos="1216"/>
        </w:tabs>
        <w:spacing w:before="163" w:line="338" w:lineRule="auto"/>
        <w:ind w:right="423" w:hanging="526"/>
        <w:jc w:val="both"/>
        <w:rPr>
          <w:rFonts w:ascii="Microsoft Sans Serif" w:hAnsi="Microsoft Sans Serif"/>
        </w:rPr>
      </w:pPr>
      <w:r>
        <w:t>Junto</w:t>
      </w:r>
      <w:r>
        <w:rPr>
          <w:spacing w:val="-9"/>
        </w:rPr>
        <w:t xml:space="preserve"> </w:t>
      </w:r>
      <w:r>
        <w:t>à</w:t>
      </w:r>
      <w:r>
        <w:rPr>
          <w:spacing w:val="-11"/>
        </w:rPr>
        <w:t xml:space="preserve"> </w:t>
      </w:r>
      <w:r>
        <w:t>medição</w:t>
      </w:r>
      <w:r>
        <w:rPr>
          <w:spacing w:val="-12"/>
        </w:rPr>
        <w:t xml:space="preserve"> </w:t>
      </w:r>
      <w:r>
        <w:t>final,</w:t>
      </w:r>
      <w:r>
        <w:rPr>
          <w:spacing w:val="-7"/>
        </w:rPr>
        <w:t xml:space="preserve"> </w:t>
      </w:r>
      <w:r>
        <w:t>a</w:t>
      </w:r>
      <w:r>
        <w:rPr>
          <w:spacing w:val="-11"/>
        </w:rPr>
        <w:t xml:space="preserve"> </w:t>
      </w:r>
      <w:r>
        <w:t>CONTRATADA</w:t>
      </w:r>
      <w:r>
        <w:rPr>
          <w:spacing w:val="-10"/>
        </w:rPr>
        <w:t xml:space="preserve"> </w:t>
      </w:r>
      <w:r>
        <w:t>deverá</w:t>
      </w:r>
      <w:r>
        <w:rPr>
          <w:spacing w:val="-9"/>
        </w:rPr>
        <w:t xml:space="preserve"> </w:t>
      </w:r>
      <w:r>
        <w:t>entregar</w:t>
      </w:r>
      <w:r>
        <w:rPr>
          <w:spacing w:val="-7"/>
        </w:rPr>
        <w:t xml:space="preserve"> </w:t>
      </w:r>
      <w:r>
        <w:t>ao</w:t>
      </w:r>
      <w:r>
        <w:rPr>
          <w:spacing w:val="-12"/>
        </w:rPr>
        <w:t xml:space="preserve"> </w:t>
      </w:r>
      <w:r>
        <w:t>Município</w:t>
      </w:r>
      <w:r>
        <w:rPr>
          <w:spacing w:val="-9"/>
        </w:rPr>
        <w:t xml:space="preserve"> </w:t>
      </w:r>
      <w:r>
        <w:t>o</w:t>
      </w:r>
      <w:r>
        <w:rPr>
          <w:spacing w:val="-11"/>
        </w:rPr>
        <w:t xml:space="preserve"> </w:t>
      </w:r>
      <w:r>
        <w:t>relatório final nos termos das especificações contidas no edital.</w:t>
      </w:r>
    </w:p>
    <w:p w14:paraId="47B543D2" w14:textId="77777777" w:rsidR="008E6281" w:rsidRDefault="009602F1">
      <w:pPr>
        <w:pStyle w:val="PargrafodaLista"/>
        <w:numPr>
          <w:ilvl w:val="1"/>
          <w:numId w:val="18"/>
        </w:numPr>
        <w:tabs>
          <w:tab w:val="left" w:pos="1135"/>
          <w:tab w:val="left" w:pos="1216"/>
        </w:tabs>
        <w:spacing w:before="168" w:line="340" w:lineRule="auto"/>
        <w:ind w:right="419" w:hanging="526"/>
        <w:jc w:val="both"/>
        <w:rPr>
          <w:rFonts w:ascii="Microsoft Sans Serif" w:hAnsi="Microsoft Sans Serif"/>
        </w:rPr>
      </w:pPr>
      <w:r>
        <w:t>O pagamento da última medição será efetuado somente após o recebimento e aprovação pelo Município do relatório final e da emissão do Termo de Recebimento de obra.</w:t>
      </w:r>
    </w:p>
    <w:p w14:paraId="0FF7AE00" w14:textId="77777777" w:rsidR="008E6281" w:rsidRDefault="009602F1">
      <w:pPr>
        <w:pStyle w:val="PargrafodaLista"/>
        <w:numPr>
          <w:ilvl w:val="1"/>
          <w:numId w:val="18"/>
        </w:numPr>
        <w:tabs>
          <w:tab w:val="left" w:pos="1135"/>
          <w:tab w:val="left" w:pos="1279"/>
        </w:tabs>
        <w:spacing w:before="166" w:line="338" w:lineRule="auto"/>
        <w:ind w:right="425" w:hanging="526"/>
        <w:jc w:val="both"/>
        <w:rPr>
          <w:rFonts w:ascii="Microsoft Sans Serif" w:hAnsi="Microsoft Sans Serif"/>
        </w:rPr>
      </w:pPr>
      <w:r>
        <w:t xml:space="preserve">Caso o objeto esteja em desacordo com o especificado ou apresente vício construtivo, o Termo de Recebimento somente será emitido após a devida </w:t>
      </w:r>
      <w:r>
        <w:rPr>
          <w:spacing w:val="-2"/>
        </w:rPr>
        <w:t>correção.</w:t>
      </w:r>
    </w:p>
    <w:p w14:paraId="2BDB0041" w14:textId="77777777" w:rsidR="008E6281" w:rsidRDefault="009602F1">
      <w:pPr>
        <w:pStyle w:val="PargrafodaLista"/>
        <w:numPr>
          <w:ilvl w:val="1"/>
          <w:numId w:val="18"/>
        </w:numPr>
        <w:tabs>
          <w:tab w:val="left" w:pos="1135"/>
          <w:tab w:val="left" w:pos="1221"/>
        </w:tabs>
        <w:spacing w:before="173" w:line="348" w:lineRule="auto"/>
        <w:ind w:right="522" w:hanging="524"/>
        <w:jc w:val="both"/>
      </w:pPr>
      <w:r>
        <w:t>Para pagamento da Nota Fiscal/Fatura de cada uma das parcelas, é indispensável que a CONTRATADA apresente comprovante de regularidade junto</w:t>
      </w:r>
      <w:r>
        <w:rPr>
          <w:spacing w:val="-4"/>
        </w:rPr>
        <w:t xml:space="preserve"> </w:t>
      </w:r>
      <w:r>
        <w:t>ao</w:t>
      </w:r>
      <w:r>
        <w:rPr>
          <w:spacing w:val="-7"/>
        </w:rPr>
        <w:t xml:space="preserve"> </w:t>
      </w:r>
      <w:r>
        <w:t>INSS</w:t>
      </w:r>
      <w:r>
        <w:rPr>
          <w:spacing w:val="-4"/>
        </w:rPr>
        <w:t xml:space="preserve"> </w:t>
      </w:r>
      <w:r>
        <w:t>e</w:t>
      </w:r>
      <w:r>
        <w:rPr>
          <w:spacing w:val="-4"/>
        </w:rPr>
        <w:t xml:space="preserve"> </w:t>
      </w:r>
      <w:r>
        <w:t>FGTS,</w:t>
      </w:r>
      <w:r>
        <w:rPr>
          <w:spacing w:val="-3"/>
        </w:rPr>
        <w:t xml:space="preserve"> </w:t>
      </w:r>
      <w:r>
        <w:t>por</w:t>
      </w:r>
      <w:r>
        <w:rPr>
          <w:spacing w:val="-3"/>
        </w:rPr>
        <w:t xml:space="preserve"> </w:t>
      </w:r>
      <w:r>
        <w:t>meio</w:t>
      </w:r>
      <w:r>
        <w:rPr>
          <w:spacing w:val="-4"/>
        </w:rPr>
        <w:t xml:space="preserve"> </w:t>
      </w:r>
      <w:r>
        <w:t>das</w:t>
      </w:r>
      <w:r>
        <w:rPr>
          <w:spacing w:val="-2"/>
        </w:rPr>
        <w:t xml:space="preserve"> </w:t>
      </w:r>
      <w:r>
        <w:t>guias</w:t>
      </w:r>
      <w:r>
        <w:rPr>
          <w:spacing w:val="-6"/>
        </w:rPr>
        <w:t xml:space="preserve"> </w:t>
      </w:r>
      <w:r>
        <w:t>GPS</w:t>
      </w:r>
      <w:r>
        <w:rPr>
          <w:spacing w:val="-4"/>
        </w:rPr>
        <w:t xml:space="preserve"> </w:t>
      </w:r>
      <w:r>
        <w:t>-</w:t>
      </w:r>
      <w:r>
        <w:rPr>
          <w:spacing w:val="-5"/>
        </w:rPr>
        <w:t xml:space="preserve"> </w:t>
      </w:r>
      <w:r>
        <w:t>Guia</w:t>
      </w:r>
      <w:r>
        <w:rPr>
          <w:spacing w:val="-4"/>
        </w:rPr>
        <w:t xml:space="preserve"> </w:t>
      </w:r>
      <w:r>
        <w:t>da</w:t>
      </w:r>
      <w:r>
        <w:rPr>
          <w:spacing w:val="-4"/>
        </w:rPr>
        <w:t xml:space="preserve"> </w:t>
      </w:r>
      <w:r>
        <w:t>Previdência</w:t>
      </w:r>
      <w:r>
        <w:rPr>
          <w:spacing w:val="-4"/>
        </w:rPr>
        <w:t xml:space="preserve"> </w:t>
      </w:r>
      <w:r>
        <w:t>Social</w:t>
      </w:r>
      <w:r>
        <w:rPr>
          <w:spacing w:val="-5"/>
        </w:rPr>
        <w:t xml:space="preserve"> </w:t>
      </w:r>
      <w:r>
        <w:t>e GFIP - Guia de Recolhimento do Fundo de Garantia do Tempo de Serviço e Informações à Previdência Social, relativo aos empregados que executaram o serviço, bem como do recolhimento do ISSQN - Imposto Sobre Serviços de Qualquer Natureza, quando couber.</w:t>
      </w:r>
    </w:p>
    <w:p w14:paraId="0BA597AE" w14:textId="77777777" w:rsidR="008E6281" w:rsidRDefault="009602F1">
      <w:pPr>
        <w:pStyle w:val="PargrafodaLista"/>
        <w:numPr>
          <w:ilvl w:val="1"/>
          <w:numId w:val="18"/>
        </w:numPr>
        <w:tabs>
          <w:tab w:val="left" w:pos="1135"/>
          <w:tab w:val="left" w:pos="1221"/>
        </w:tabs>
        <w:spacing w:before="154" w:line="340" w:lineRule="auto"/>
        <w:ind w:right="518" w:hanging="524"/>
        <w:jc w:val="both"/>
      </w:pPr>
      <w:r>
        <w:t>As comprovações serão feitas através das cópias autenticadas das guias de recolhimento, devidamente quitadas, que deverão ser encaminhadas ao Serviço de Contabilidade do Município;</w:t>
      </w:r>
    </w:p>
    <w:p w14:paraId="6AB8AE6C" w14:textId="77777777" w:rsidR="008E6281" w:rsidRDefault="009602F1">
      <w:pPr>
        <w:pStyle w:val="PargrafodaLista"/>
        <w:numPr>
          <w:ilvl w:val="1"/>
          <w:numId w:val="18"/>
        </w:numPr>
        <w:tabs>
          <w:tab w:val="left" w:pos="1135"/>
          <w:tab w:val="left" w:pos="1221"/>
        </w:tabs>
        <w:spacing w:before="163" w:line="340" w:lineRule="auto"/>
        <w:ind w:right="520" w:hanging="524"/>
        <w:jc w:val="both"/>
      </w:pPr>
      <w:r>
        <w:t>Em se tratando de INSS, a CONTRATADA deverá preencher as guias de recolhimento de conformidade com as Ordens de Serviço do Ministério da Previdência</w:t>
      </w:r>
      <w:r>
        <w:rPr>
          <w:spacing w:val="-9"/>
        </w:rPr>
        <w:t xml:space="preserve"> </w:t>
      </w:r>
      <w:r>
        <w:t>e</w:t>
      </w:r>
      <w:r>
        <w:rPr>
          <w:spacing w:val="-9"/>
        </w:rPr>
        <w:t xml:space="preserve"> </w:t>
      </w:r>
      <w:r>
        <w:t>Assistência</w:t>
      </w:r>
      <w:r>
        <w:rPr>
          <w:spacing w:val="-9"/>
        </w:rPr>
        <w:t xml:space="preserve"> </w:t>
      </w:r>
      <w:r>
        <w:t>Social,</w:t>
      </w:r>
      <w:r>
        <w:rPr>
          <w:spacing w:val="-8"/>
        </w:rPr>
        <w:t xml:space="preserve"> </w:t>
      </w:r>
      <w:r>
        <w:t>constando</w:t>
      </w:r>
      <w:r>
        <w:rPr>
          <w:spacing w:val="-9"/>
        </w:rPr>
        <w:t xml:space="preserve"> </w:t>
      </w:r>
      <w:r>
        <w:t>o</w:t>
      </w:r>
      <w:r>
        <w:rPr>
          <w:spacing w:val="-11"/>
        </w:rPr>
        <w:t xml:space="preserve"> </w:t>
      </w:r>
      <w:r>
        <w:t>nome</w:t>
      </w:r>
      <w:r>
        <w:rPr>
          <w:spacing w:val="-9"/>
        </w:rPr>
        <w:t xml:space="preserve"> </w:t>
      </w:r>
      <w:r>
        <w:t>do</w:t>
      </w:r>
      <w:r>
        <w:rPr>
          <w:spacing w:val="-12"/>
        </w:rPr>
        <w:t xml:space="preserve"> </w:t>
      </w:r>
      <w:r>
        <w:t>Município,</w:t>
      </w:r>
      <w:r>
        <w:rPr>
          <w:spacing w:val="-8"/>
        </w:rPr>
        <w:t xml:space="preserve"> </w:t>
      </w:r>
      <w:r>
        <w:t>o</w:t>
      </w:r>
      <w:r>
        <w:rPr>
          <w:spacing w:val="-11"/>
        </w:rPr>
        <w:t xml:space="preserve"> </w:t>
      </w:r>
      <w:r>
        <w:t>número</w:t>
      </w:r>
      <w:r>
        <w:rPr>
          <w:spacing w:val="-9"/>
        </w:rPr>
        <w:t xml:space="preserve"> </w:t>
      </w:r>
      <w:r>
        <w:t xml:space="preserve">do Contrato ao qual se vinculam e o(s) número(s) da(s) fatura(s) </w:t>
      </w:r>
      <w:r>
        <w:rPr>
          <w:spacing w:val="-2"/>
        </w:rPr>
        <w:t>correspondente(s);</w:t>
      </w:r>
    </w:p>
    <w:p w14:paraId="4A0858A0" w14:textId="77777777" w:rsidR="008E6281" w:rsidRDefault="009602F1">
      <w:pPr>
        <w:pStyle w:val="PargrafodaLista"/>
        <w:numPr>
          <w:ilvl w:val="1"/>
          <w:numId w:val="18"/>
        </w:numPr>
        <w:tabs>
          <w:tab w:val="left" w:pos="1135"/>
          <w:tab w:val="left" w:pos="1178"/>
        </w:tabs>
        <w:spacing w:before="163" w:line="338" w:lineRule="auto"/>
        <w:ind w:right="525" w:hanging="567"/>
        <w:jc w:val="both"/>
      </w:pPr>
      <w:r>
        <w:t>As comprovações relativas ao FGTS a serem apresentadas deverão corresponder ao</w:t>
      </w:r>
      <w:r>
        <w:rPr>
          <w:spacing w:val="-3"/>
        </w:rPr>
        <w:t xml:space="preserve"> </w:t>
      </w:r>
      <w:r>
        <w:t>período</w:t>
      </w:r>
      <w:r>
        <w:rPr>
          <w:spacing w:val="-3"/>
        </w:rPr>
        <w:t xml:space="preserve"> </w:t>
      </w:r>
      <w:r>
        <w:t>de</w:t>
      </w:r>
      <w:r>
        <w:rPr>
          <w:spacing w:val="-1"/>
        </w:rPr>
        <w:t xml:space="preserve"> </w:t>
      </w:r>
      <w:r>
        <w:t>execução</w:t>
      </w:r>
      <w:r>
        <w:rPr>
          <w:spacing w:val="-1"/>
        </w:rPr>
        <w:t xml:space="preserve"> </w:t>
      </w:r>
      <w:r>
        <w:t>e</w:t>
      </w:r>
      <w:r>
        <w:rPr>
          <w:spacing w:val="-3"/>
        </w:rPr>
        <w:t xml:space="preserve"> </w:t>
      </w:r>
      <w:r>
        <w:t>à</w:t>
      </w:r>
      <w:r>
        <w:rPr>
          <w:spacing w:val="-3"/>
        </w:rPr>
        <w:t xml:space="preserve"> </w:t>
      </w:r>
      <w:r>
        <w:t>mão-de-obra</w:t>
      </w:r>
      <w:r>
        <w:rPr>
          <w:spacing w:val="-3"/>
        </w:rPr>
        <w:t xml:space="preserve"> </w:t>
      </w:r>
      <w:r>
        <w:t>alocada</w:t>
      </w:r>
      <w:r>
        <w:rPr>
          <w:spacing w:val="-1"/>
        </w:rPr>
        <w:t xml:space="preserve"> </w:t>
      </w:r>
      <w:r>
        <w:t>para</w:t>
      </w:r>
      <w:r>
        <w:rPr>
          <w:spacing w:val="-3"/>
        </w:rPr>
        <w:t xml:space="preserve"> </w:t>
      </w:r>
      <w:r>
        <w:t>esse</w:t>
      </w:r>
      <w:r>
        <w:rPr>
          <w:spacing w:val="-1"/>
        </w:rPr>
        <w:t xml:space="preserve"> </w:t>
      </w:r>
      <w:r>
        <w:t>fim.</w:t>
      </w:r>
    </w:p>
    <w:p w14:paraId="3D3CC179" w14:textId="77777777" w:rsidR="008E6281" w:rsidRDefault="008E6281">
      <w:pPr>
        <w:pStyle w:val="PargrafodaLista"/>
        <w:spacing w:line="338" w:lineRule="auto"/>
        <w:sectPr w:rsidR="008E6281">
          <w:pgSz w:w="11910" w:h="16840"/>
          <w:pgMar w:top="1840" w:right="1275" w:bottom="580" w:left="1275" w:header="1098" w:footer="392" w:gutter="0"/>
          <w:cols w:space="720"/>
        </w:sectPr>
      </w:pPr>
    </w:p>
    <w:p w14:paraId="5ED72682" w14:textId="77777777" w:rsidR="008E6281" w:rsidRDefault="009602F1">
      <w:pPr>
        <w:pStyle w:val="PargrafodaLista"/>
        <w:numPr>
          <w:ilvl w:val="1"/>
          <w:numId w:val="18"/>
        </w:numPr>
        <w:tabs>
          <w:tab w:val="left" w:pos="1135"/>
          <w:tab w:val="left" w:pos="1178"/>
        </w:tabs>
        <w:spacing w:before="89" w:line="360" w:lineRule="auto"/>
        <w:ind w:right="523" w:hanging="567"/>
        <w:jc w:val="both"/>
      </w:pPr>
      <w:r>
        <w:lastRenderedPageBreak/>
        <w:t>Por ocasião da apresentação ao Município da nota fiscal/fatura, a CONTRATADA deverá fazer prova</w:t>
      </w:r>
      <w:r>
        <w:rPr>
          <w:spacing w:val="-1"/>
        </w:rPr>
        <w:t xml:space="preserve"> </w:t>
      </w:r>
      <w:r>
        <w:t>do</w:t>
      </w:r>
      <w:r>
        <w:rPr>
          <w:spacing w:val="-1"/>
        </w:rPr>
        <w:t xml:space="preserve"> </w:t>
      </w:r>
      <w:r>
        <w:t>recolhimento do</w:t>
      </w:r>
      <w:r>
        <w:rPr>
          <w:spacing w:val="-1"/>
        </w:rPr>
        <w:t xml:space="preserve"> </w:t>
      </w:r>
      <w:r>
        <w:t>ISS</w:t>
      </w:r>
      <w:r>
        <w:rPr>
          <w:spacing w:val="-1"/>
        </w:rPr>
        <w:t xml:space="preserve"> </w:t>
      </w:r>
      <w:r>
        <w:t>correspondente ao serviço executado e deverá estar referenciado à emissão da nota fiscal/fatura.</w:t>
      </w:r>
    </w:p>
    <w:p w14:paraId="7EED241C" w14:textId="77777777" w:rsidR="008E6281" w:rsidRDefault="009602F1">
      <w:pPr>
        <w:pStyle w:val="PargrafodaLista"/>
        <w:numPr>
          <w:ilvl w:val="1"/>
          <w:numId w:val="18"/>
        </w:numPr>
        <w:tabs>
          <w:tab w:val="left" w:pos="1135"/>
          <w:tab w:val="left" w:pos="1178"/>
        </w:tabs>
        <w:spacing w:before="167" w:line="340" w:lineRule="auto"/>
        <w:ind w:right="521" w:hanging="567"/>
        <w:jc w:val="both"/>
      </w:pPr>
      <w:r>
        <w:t>Na eventualidade da apresentação da nota fiscal/fatura, caso não haja decorrido o prazo legal para recolhimento do INSS, do FGTS e/ou do ISS, poderão</w:t>
      </w:r>
      <w:r>
        <w:rPr>
          <w:spacing w:val="-8"/>
        </w:rPr>
        <w:t xml:space="preserve"> </w:t>
      </w:r>
      <w:r>
        <w:t>ser</w:t>
      </w:r>
      <w:r>
        <w:rPr>
          <w:spacing w:val="-7"/>
        </w:rPr>
        <w:t xml:space="preserve"> </w:t>
      </w:r>
      <w:r>
        <w:t>apresentadas</w:t>
      </w:r>
      <w:r>
        <w:rPr>
          <w:spacing w:val="-5"/>
        </w:rPr>
        <w:t xml:space="preserve"> </w:t>
      </w:r>
      <w:r>
        <w:t>cópias</w:t>
      </w:r>
      <w:r>
        <w:rPr>
          <w:spacing w:val="-7"/>
        </w:rPr>
        <w:t xml:space="preserve"> </w:t>
      </w:r>
      <w:r>
        <w:t>das</w:t>
      </w:r>
      <w:r>
        <w:rPr>
          <w:spacing w:val="-7"/>
        </w:rPr>
        <w:t xml:space="preserve"> </w:t>
      </w:r>
      <w:r>
        <w:t>guias</w:t>
      </w:r>
      <w:r>
        <w:rPr>
          <w:spacing w:val="-7"/>
        </w:rPr>
        <w:t xml:space="preserve"> </w:t>
      </w:r>
      <w:r>
        <w:t>de</w:t>
      </w:r>
      <w:r>
        <w:rPr>
          <w:spacing w:val="-8"/>
        </w:rPr>
        <w:t xml:space="preserve"> </w:t>
      </w:r>
      <w:r>
        <w:t>recolhimento</w:t>
      </w:r>
      <w:r>
        <w:rPr>
          <w:spacing w:val="-7"/>
        </w:rPr>
        <w:t xml:space="preserve"> </w:t>
      </w:r>
      <w:r>
        <w:t>referentes</w:t>
      </w:r>
      <w:r>
        <w:rPr>
          <w:spacing w:val="-7"/>
        </w:rPr>
        <w:t xml:space="preserve"> </w:t>
      </w:r>
      <w:r>
        <w:t>ao</w:t>
      </w:r>
      <w:r>
        <w:rPr>
          <w:spacing w:val="-10"/>
        </w:rPr>
        <w:t xml:space="preserve"> </w:t>
      </w:r>
      <w:r>
        <w:t>mês imediatamente</w:t>
      </w:r>
      <w:r>
        <w:rPr>
          <w:spacing w:val="-16"/>
        </w:rPr>
        <w:t xml:space="preserve"> </w:t>
      </w:r>
      <w:r>
        <w:t>anterior,</w:t>
      </w:r>
      <w:r>
        <w:rPr>
          <w:spacing w:val="-15"/>
        </w:rPr>
        <w:t xml:space="preserve"> </w:t>
      </w:r>
      <w:r>
        <w:t>devendo</w:t>
      </w:r>
      <w:r>
        <w:rPr>
          <w:spacing w:val="-15"/>
        </w:rPr>
        <w:t xml:space="preserve"> </w:t>
      </w:r>
      <w:r>
        <w:t>a</w:t>
      </w:r>
      <w:r>
        <w:rPr>
          <w:spacing w:val="-16"/>
        </w:rPr>
        <w:t xml:space="preserve"> </w:t>
      </w:r>
      <w:r>
        <w:t>CONTRATADA</w:t>
      </w:r>
      <w:r>
        <w:rPr>
          <w:spacing w:val="-15"/>
        </w:rPr>
        <w:t xml:space="preserve"> </w:t>
      </w:r>
      <w:r>
        <w:t>apresentar</w:t>
      </w:r>
      <w:r>
        <w:rPr>
          <w:spacing w:val="-15"/>
        </w:rPr>
        <w:t xml:space="preserve"> </w:t>
      </w:r>
      <w:r>
        <w:t>a</w:t>
      </w:r>
      <w:r>
        <w:rPr>
          <w:spacing w:val="-15"/>
        </w:rPr>
        <w:t xml:space="preserve"> </w:t>
      </w:r>
      <w:r>
        <w:t xml:space="preserve">documentação devidamente quitada, quando do vencimento do prazo legal para o </w:t>
      </w:r>
      <w:r>
        <w:rPr>
          <w:spacing w:val="-2"/>
        </w:rPr>
        <w:t>recolhimento.</w:t>
      </w:r>
    </w:p>
    <w:p w14:paraId="6A8F5309" w14:textId="77777777" w:rsidR="008E6281" w:rsidRDefault="009602F1">
      <w:pPr>
        <w:pStyle w:val="PargrafodaLista"/>
        <w:numPr>
          <w:ilvl w:val="1"/>
          <w:numId w:val="18"/>
        </w:numPr>
        <w:tabs>
          <w:tab w:val="left" w:pos="1135"/>
          <w:tab w:val="left" w:pos="1221"/>
        </w:tabs>
        <w:spacing w:before="162" w:line="340" w:lineRule="auto"/>
        <w:ind w:right="521" w:hanging="524"/>
        <w:jc w:val="both"/>
      </w:pPr>
      <w:r>
        <w:t>Junto com a fatura, a CONTRATADA deverá apresentar, referente a todos os empregados que executaram o serviço no período abrangido pelo relatório apresentado, sob pena de o Município efetuar a retenção do valor devido nos termos da legislação vigente, sobre o valor faturado:</w:t>
      </w:r>
    </w:p>
    <w:p w14:paraId="17716CB2" w14:textId="77777777" w:rsidR="008E6281" w:rsidRDefault="009602F1">
      <w:pPr>
        <w:pStyle w:val="PargrafodaLista"/>
        <w:numPr>
          <w:ilvl w:val="0"/>
          <w:numId w:val="17"/>
        </w:numPr>
        <w:tabs>
          <w:tab w:val="left" w:pos="1132"/>
        </w:tabs>
        <w:spacing w:before="164" w:line="338" w:lineRule="auto"/>
        <w:ind w:right="424" w:firstLine="0"/>
        <w:jc w:val="both"/>
      </w:pPr>
      <w:r>
        <w:t>Relação nominal de todos os empregados, bem como o comprovante de recolhimento das contribuições sociais incidentes sobre a fatura;</w:t>
      </w:r>
    </w:p>
    <w:p w14:paraId="756395C5" w14:textId="77777777" w:rsidR="008E6281" w:rsidRDefault="009602F1">
      <w:pPr>
        <w:pStyle w:val="PargrafodaLista"/>
        <w:numPr>
          <w:ilvl w:val="0"/>
          <w:numId w:val="17"/>
        </w:numPr>
        <w:tabs>
          <w:tab w:val="left" w:pos="1132"/>
        </w:tabs>
        <w:spacing w:before="167" w:line="340" w:lineRule="auto"/>
        <w:ind w:right="421" w:firstLine="0"/>
        <w:jc w:val="both"/>
      </w:pPr>
      <w:r>
        <w:t>Comprovantes</w:t>
      </w:r>
      <w:r>
        <w:rPr>
          <w:spacing w:val="-7"/>
        </w:rPr>
        <w:t xml:space="preserve"> </w:t>
      </w:r>
      <w:r>
        <w:t>de</w:t>
      </w:r>
      <w:r>
        <w:rPr>
          <w:spacing w:val="-8"/>
        </w:rPr>
        <w:t xml:space="preserve"> </w:t>
      </w:r>
      <w:r>
        <w:t>pagamentos</w:t>
      </w:r>
      <w:r>
        <w:rPr>
          <w:spacing w:val="-7"/>
        </w:rPr>
        <w:t xml:space="preserve"> </w:t>
      </w:r>
      <w:r>
        <w:t>dos</w:t>
      </w:r>
      <w:r>
        <w:rPr>
          <w:spacing w:val="-9"/>
        </w:rPr>
        <w:t xml:space="preserve"> </w:t>
      </w:r>
      <w:r>
        <w:t>salários</w:t>
      </w:r>
      <w:r>
        <w:rPr>
          <w:spacing w:val="-7"/>
        </w:rPr>
        <w:t xml:space="preserve"> </w:t>
      </w:r>
      <w:r>
        <w:t>recebidos</w:t>
      </w:r>
      <w:r>
        <w:rPr>
          <w:spacing w:val="-5"/>
        </w:rPr>
        <w:t xml:space="preserve"> </w:t>
      </w:r>
      <w:r>
        <w:t>e</w:t>
      </w:r>
      <w:r>
        <w:rPr>
          <w:spacing w:val="-7"/>
        </w:rPr>
        <w:t xml:space="preserve"> </w:t>
      </w:r>
      <w:r>
        <w:t>recolhimentos</w:t>
      </w:r>
      <w:r>
        <w:rPr>
          <w:spacing w:val="-7"/>
        </w:rPr>
        <w:t xml:space="preserve"> </w:t>
      </w:r>
      <w:r>
        <w:t>do</w:t>
      </w:r>
      <w:r>
        <w:rPr>
          <w:spacing w:val="-8"/>
        </w:rPr>
        <w:t xml:space="preserve"> </w:t>
      </w:r>
      <w:r>
        <w:t>FGTS e INSS, última competência, referentes aos seus empregados.</w:t>
      </w:r>
    </w:p>
    <w:p w14:paraId="08758DBF" w14:textId="77777777" w:rsidR="008E6281" w:rsidRDefault="009602F1">
      <w:pPr>
        <w:pStyle w:val="PargrafodaLista"/>
        <w:numPr>
          <w:ilvl w:val="1"/>
          <w:numId w:val="18"/>
        </w:numPr>
        <w:tabs>
          <w:tab w:val="left" w:pos="1135"/>
          <w:tab w:val="left" w:pos="1216"/>
        </w:tabs>
        <w:spacing w:before="165" w:line="340" w:lineRule="auto"/>
        <w:ind w:right="526" w:hanging="526"/>
        <w:jc w:val="both"/>
        <w:rPr>
          <w:rFonts w:ascii="Microsoft Sans Serif" w:hAnsi="Microsoft Sans Serif"/>
        </w:rPr>
      </w:pPr>
      <w:r>
        <w:t>Havendo retenção, a CONTRATADA deverá providenciar no prazo de 15 (quinze)</w:t>
      </w:r>
      <w:r>
        <w:rPr>
          <w:spacing w:val="-1"/>
        </w:rPr>
        <w:t xml:space="preserve"> </w:t>
      </w:r>
      <w:r>
        <w:t>dias</w:t>
      </w:r>
      <w:r>
        <w:rPr>
          <w:spacing w:val="-2"/>
        </w:rPr>
        <w:t xml:space="preserve"> </w:t>
      </w:r>
      <w:r>
        <w:t>o</w:t>
      </w:r>
      <w:r>
        <w:rPr>
          <w:spacing w:val="-2"/>
        </w:rPr>
        <w:t xml:space="preserve"> </w:t>
      </w:r>
      <w:r>
        <w:t>recolhimento</w:t>
      </w:r>
      <w:r>
        <w:rPr>
          <w:spacing w:val="-2"/>
        </w:rPr>
        <w:t xml:space="preserve"> </w:t>
      </w:r>
      <w:r>
        <w:t>das</w:t>
      </w:r>
      <w:r>
        <w:rPr>
          <w:spacing w:val="-2"/>
        </w:rPr>
        <w:t xml:space="preserve"> </w:t>
      </w:r>
      <w:r>
        <w:t>contribuições</w:t>
      </w:r>
      <w:r>
        <w:rPr>
          <w:spacing w:val="-2"/>
        </w:rPr>
        <w:t xml:space="preserve"> </w:t>
      </w:r>
      <w:r>
        <w:t>sociais</w:t>
      </w:r>
      <w:r>
        <w:rPr>
          <w:spacing w:val="-2"/>
        </w:rPr>
        <w:t xml:space="preserve"> </w:t>
      </w:r>
      <w:r>
        <w:t>(INSS/FGTS/ISS-ISQN) e</w:t>
      </w:r>
      <w:r>
        <w:rPr>
          <w:spacing w:val="-10"/>
        </w:rPr>
        <w:t xml:space="preserve"> </w:t>
      </w:r>
      <w:r>
        <w:t>apresentar</w:t>
      </w:r>
      <w:r>
        <w:rPr>
          <w:spacing w:val="-11"/>
        </w:rPr>
        <w:t xml:space="preserve"> </w:t>
      </w:r>
      <w:r>
        <w:t>as</w:t>
      </w:r>
      <w:r>
        <w:rPr>
          <w:spacing w:val="-12"/>
        </w:rPr>
        <w:t xml:space="preserve"> </w:t>
      </w:r>
      <w:r>
        <w:t>guias</w:t>
      </w:r>
      <w:r>
        <w:rPr>
          <w:spacing w:val="-12"/>
        </w:rPr>
        <w:t xml:space="preserve"> </w:t>
      </w:r>
      <w:r>
        <w:t>que</w:t>
      </w:r>
      <w:r>
        <w:rPr>
          <w:spacing w:val="-10"/>
        </w:rPr>
        <w:t xml:space="preserve"> </w:t>
      </w:r>
      <w:r>
        <w:t>comprovem</w:t>
      </w:r>
      <w:r>
        <w:rPr>
          <w:spacing w:val="-14"/>
        </w:rPr>
        <w:t xml:space="preserve"> </w:t>
      </w:r>
      <w:r>
        <w:t>tal</w:t>
      </w:r>
      <w:r>
        <w:rPr>
          <w:spacing w:val="-11"/>
        </w:rPr>
        <w:t xml:space="preserve"> </w:t>
      </w:r>
      <w:r>
        <w:t>pagamento</w:t>
      </w:r>
      <w:r>
        <w:rPr>
          <w:spacing w:val="-12"/>
        </w:rPr>
        <w:t xml:space="preserve"> </w:t>
      </w:r>
      <w:r>
        <w:t>ao</w:t>
      </w:r>
      <w:r>
        <w:rPr>
          <w:spacing w:val="-13"/>
        </w:rPr>
        <w:t xml:space="preserve"> </w:t>
      </w:r>
      <w:r>
        <w:t>Município,</w:t>
      </w:r>
      <w:r>
        <w:rPr>
          <w:spacing w:val="-11"/>
        </w:rPr>
        <w:t xml:space="preserve"> </w:t>
      </w:r>
      <w:r>
        <w:t>para</w:t>
      </w:r>
      <w:r>
        <w:rPr>
          <w:spacing w:val="-15"/>
        </w:rPr>
        <w:t xml:space="preserve"> </w:t>
      </w:r>
      <w:r>
        <w:t>fins</w:t>
      </w:r>
      <w:r>
        <w:rPr>
          <w:spacing w:val="-10"/>
        </w:rPr>
        <w:t xml:space="preserve"> </w:t>
      </w:r>
      <w:r>
        <w:t>de devolução da quantia retida.</w:t>
      </w:r>
    </w:p>
    <w:p w14:paraId="20CB9083" w14:textId="77777777" w:rsidR="008E6281" w:rsidRDefault="009602F1">
      <w:pPr>
        <w:pStyle w:val="PargrafodaLista"/>
        <w:numPr>
          <w:ilvl w:val="1"/>
          <w:numId w:val="18"/>
        </w:numPr>
        <w:tabs>
          <w:tab w:val="left" w:pos="1135"/>
          <w:tab w:val="left" w:pos="1175"/>
        </w:tabs>
        <w:spacing w:before="164" w:line="338" w:lineRule="auto"/>
        <w:ind w:right="527" w:hanging="567"/>
        <w:jc w:val="both"/>
        <w:rPr>
          <w:rFonts w:ascii="Microsoft Sans Serif" w:hAnsi="Microsoft Sans Serif"/>
        </w:rPr>
      </w:pPr>
      <w:r>
        <w:t>Se a CONTRATADA não apresentar os comprovantes referidos no prazo fixado, o Município poderá a qualquer instante e a seu critério exclusivo:</w:t>
      </w:r>
    </w:p>
    <w:p w14:paraId="3C73A6F0" w14:textId="77777777" w:rsidR="008E6281" w:rsidRDefault="008E6281">
      <w:pPr>
        <w:pStyle w:val="Corpodetexto"/>
        <w:spacing w:before="200"/>
      </w:pPr>
    </w:p>
    <w:p w14:paraId="3BD82B9D" w14:textId="77777777" w:rsidR="008E6281" w:rsidRDefault="009602F1">
      <w:pPr>
        <w:pStyle w:val="PargrafodaLista"/>
        <w:numPr>
          <w:ilvl w:val="0"/>
          <w:numId w:val="16"/>
        </w:numPr>
        <w:tabs>
          <w:tab w:val="left" w:pos="858"/>
          <w:tab w:val="left" w:pos="861"/>
        </w:tabs>
        <w:spacing w:line="340" w:lineRule="auto"/>
        <w:ind w:right="422"/>
      </w:pPr>
      <w:r>
        <w:t>Aplicar</w:t>
      </w:r>
      <w:r>
        <w:rPr>
          <w:spacing w:val="-8"/>
        </w:rPr>
        <w:t xml:space="preserve"> </w:t>
      </w:r>
      <w:r>
        <w:t>multa</w:t>
      </w:r>
      <w:r>
        <w:rPr>
          <w:spacing w:val="-11"/>
        </w:rPr>
        <w:t xml:space="preserve"> </w:t>
      </w:r>
      <w:r>
        <w:t>de</w:t>
      </w:r>
      <w:r>
        <w:rPr>
          <w:spacing w:val="-12"/>
        </w:rPr>
        <w:t xml:space="preserve"> </w:t>
      </w:r>
      <w:r>
        <w:t>10%</w:t>
      </w:r>
      <w:r>
        <w:rPr>
          <w:spacing w:val="-10"/>
        </w:rPr>
        <w:t xml:space="preserve"> </w:t>
      </w:r>
      <w:r>
        <w:t>(dez</w:t>
      </w:r>
      <w:r>
        <w:rPr>
          <w:spacing w:val="-8"/>
        </w:rPr>
        <w:t xml:space="preserve"> </w:t>
      </w:r>
      <w:r>
        <w:t>por</w:t>
      </w:r>
      <w:r>
        <w:rPr>
          <w:spacing w:val="-10"/>
        </w:rPr>
        <w:t xml:space="preserve"> </w:t>
      </w:r>
      <w:r>
        <w:t>cento)</w:t>
      </w:r>
      <w:r>
        <w:rPr>
          <w:spacing w:val="-10"/>
        </w:rPr>
        <w:t xml:space="preserve"> </w:t>
      </w:r>
      <w:r>
        <w:t>sobre</w:t>
      </w:r>
      <w:r>
        <w:rPr>
          <w:spacing w:val="-9"/>
        </w:rPr>
        <w:t xml:space="preserve"> </w:t>
      </w:r>
      <w:r>
        <w:t>o</w:t>
      </w:r>
      <w:r>
        <w:rPr>
          <w:spacing w:val="-11"/>
        </w:rPr>
        <w:t xml:space="preserve"> </w:t>
      </w:r>
      <w:r>
        <w:t>valor</w:t>
      </w:r>
      <w:r>
        <w:rPr>
          <w:spacing w:val="-8"/>
        </w:rPr>
        <w:t xml:space="preserve"> </w:t>
      </w:r>
      <w:r>
        <w:t>da</w:t>
      </w:r>
      <w:r>
        <w:rPr>
          <w:spacing w:val="-14"/>
        </w:rPr>
        <w:t xml:space="preserve"> </w:t>
      </w:r>
      <w:r>
        <w:t>medição</w:t>
      </w:r>
      <w:r>
        <w:rPr>
          <w:spacing w:val="-9"/>
        </w:rPr>
        <w:t xml:space="preserve"> </w:t>
      </w:r>
      <w:r>
        <w:t>cujos</w:t>
      </w:r>
      <w:r>
        <w:rPr>
          <w:spacing w:val="-11"/>
        </w:rPr>
        <w:t xml:space="preserve"> </w:t>
      </w:r>
      <w:r>
        <w:t>comprovantes não forem apresentados;</w:t>
      </w:r>
    </w:p>
    <w:p w14:paraId="6F0E0B7C" w14:textId="77777777" w:rsidR="008E6281" w:rsidRDefault="009602F1">
      <w:pPr>
        <w:pStyle w:val="PargrafodaLista"/>
        <w:numPr>
          <w:ilvl w:val="0"/>
          <w:numId w:val="16"/>
        </w:numPr>
        <w:tabs>
          <w:tab w:val="left" w:pos="859"/>
        </w:tabs>
        <w:spacing w:before="165"/>
        <w:ind w:left="859" w:hanging="257"/>
        <w:jc w:val="both"/>
      </w:pPr>
      <w:r>
        <w:t>Rescindir</w:t>
      </w:r>
      <w:r>
        <w:rPr>
          <w:spacing w:val="-7"/>
        </w:rPr>
        <w:t xml:space="preserve"> </w:t>
      </w:r>
      <w:r>
        <w:t>o</w:t>
      </w:r>
      <w:r>
        <w:rPr>
          <w:spacing w:val="-5"/>
        </w:rPr>
        <w:t xml:space="preserve"> </w:t>
      </w:r>
      <w:r>
        <w:t>Contrato</w:t>
      </w:r>
      <w:r>
        <w:rPr>
          <w:spacing w:val="-7"/>
        </w:rPr>
        <w:t xml:space="preserve"> </w:t>
      </w:r>
      <w:r>
        <w:t>por</w:t>
      </w:r>
      <w:r>
        <w:rPr>
          <w:spacing w:val="-7"/>
        </w:rPr>
        <w:t xml:space="preserve"> </w:t>
      </w:r>
      <w:r>
        <w:t>culpa</w:t>
      </w:r>
      <w:r>
        <w:rPr>
          <w:spacing w:val="-5"/>
        </w:rPr>
        <w:t xml:space="preserve"> </w:t>
      </w:r>
      <w:r>
        <w:t>exclusiva</w:t>
      </w:r>
      <w:r>
        <w:rPr>
          <w:spacing w:val="-5"/>
        </w:rPr>
        <w:t xml:space="preserve"> </w:t>
      </w:r>
      <w:r>
        <w:t>da</w:t>
      </w:r>
      <w:r>
        <w:rPr>
          <w:spacing w:val="-5"/>
        </w:rPr>
        <w:t xml:space="preserve"> </w:t>
      </w:r>
      <w:r>
        <w:rPr>
          <w:spacing w:val="-2"/>
        </w:rPr>
        <w:t>CONTRATADA.</w:t>
      </w:r>
    </w:p>
    <w:p w14:paraId="08DB9201" w14:textId="77777777" w:rsidR="008E6281" w:rsidRDefault="008E6281">
      <w:pPr>
        <w:pStyle w:val="Corpodetexto"/>
        <w:spacing w:before="63"/>
      </w:pPr>
    </w:p>
    <w:p w14:paraId="6A7CF0E0" w14:textId="77777777" w:rsidR="008E6281" w:rsidRDefault="009602F1">
      <w:pPr>
        <w:pStyle w:val="PargrafodaLista"/>
        <w:numPr>
          <w:ilvl w:val="1"/>
          <w:numId w:val="18"/>
        </w:numPr>
        <w:tabs>
          <w:tab w:val="left" w:pos="1135"/>
          <w:tab w:val="left" w:pos="1216"/>
        </w:tabs>
        <w:spacing w:line="340" w:lineRule="auto"/>
        <w:ind w:right="532" w:hanging="526"/>
        <w:jc w:val="both"/>
        <w:rPr>
          <w:rFonts w:ascii="Microsoft Sans Serif" w:hAnsi="Microsoft Sans Serif"/>
        </w:rPr>
      </w:pPr>
      <w:r>
        <w:t>Se durante a execução do Contrato, expirar-se o prazo de validade das Certidões apresentadas na fase de habilitação, comprovando regularidade fiscal e trabalhista, a CONTRATADA deverá providenciar a imediata atualização das mesmas, sob pena de rescisão contratual.</w:t>
      </w:r>
    </w:p>
    <w:p w14:paraId="5631AA46" w14:textId="77777777" w:rsidR="008E6281" w:rsidRDefault="009602F1">
      <w:pPr>
        <w:pStyle w:val="PargrafodaLista"/>
        <w:numPr>
          <w:ilvl w:val="1"/>
          <w:numId w:val="18"/>
        </w:numPr>
        <w:tabs>
          <w:tab w:val="left" w:pos="1135"/>
          <w:tab w:val="left" w:pos="1175"/>
        </w:tabs>
        <w:spacing w:before="164" w:line="338" w:lineRule="auto"/>
        <w:ind w:right="537" w:hanging="567"/>
        <w:jc w:val="both"/>
        <w:rPr>
          <w:rFonts w:ascii="Microsoft Sans Serif" w:hAnsi="Microsoft Sans Serif"/>
        </w:rPr>
      </w:pPr>
      <w:r>
        <w:t>Não</w:t>
      </w:r>
      <w:r>
        <w:rPr>
          <w:spacing w:val="37"/>
        </w:rPr>
        <w:t xml:space="preserve"> </w:t>
      </w:r>
      <w:r>
        <w:t>haverá</w:t>
      </w:r>
      <w:r>
        <w:rPr>
          <w:spacing w:val="-2"/>
        </w:rPr>
        <w:t xml:space="preserve"> </w:t>
      </w:r>
      <w:r>
        <w:t>atualização</w:t>
      </w:r>
      <w:r>
        <w:rPr>
          <w:spacing w:val="-2"/>
        </w:rPr>
        <w:t xml:space="preserve"> </w:t>
      </w:r>
      <w:r>
        <w:t>nos preços</w:t>
      </w:r>
      <w:r>
        <w:rPr>
          <w:spacing w:val="-2"/>
        </w:rPr>
        <w:t xml:space="preserve"> </w:t>
      </w:r>
      <w:r>
        <w:t>quando</w:t>
      </w:r>
      <w:r>
        <w:rPr>
          <w:spacing w:val="-2"/>
        </w:rPr>
        <w:t xml:space="preserve"> </w:t>
      </w:r>
      <w:r>
        <w:t>o atraso</w:t>
      </w:r>
      <w:r>
        <w:rPr>
          <w:spacing w:val="-1"/>
        </w:rPr>
        <w:t xml:space="preserve"> </w:t>
      </w:r>
      <w:r>
        <w:t>no</w:t>
      </w:r>
      <w:r>
        <w:rPr>
          <w:spacing w:val="-2"/>
        </w:rPr>
        <w:t xml:space="preserve"> </w:t>
      </w:r>
      <w:r>
        <w:t>pagamento</w:t>
      </w:r>
      <w:r>
        <w:rPr>
          <w:spacing w:val="-2"/>
        </w:rPr>
        <w:t xml:space="preserve"> </w:t>
      </w:r>
      <w:r>
        <w:t>se</w:t>
      </w:r>
      <w:r>
        <w:rPr>
          <w:spacing w:val="-2"/>
        </w:rPr>
        <w:t xml:space="preserve"> </w:t>
      </w:r>
      <w:r>
        <w:t>der por culpa exclusiva da CONTRATADA.</w:t>
      </w:r>
    </w:p>
    <w:p w14:paraId="4A5E24A8" w14:textId="77777777" w:rsidR="008E6281" w:rsidRDefault="008E6281">
      <w:pPr>
        <w:pStyle w:val="PargrafodaLista"/>
        <w:spacing w:line="338" w:lineRule="auto"/>
        <w:rPr>
          <w:rFonts w:ascii="Microsoft Sans Serif" w:hAnsi="Microsoft Sans Serif"/>
        </w:rPr>
        <w:sectPr w:rsidR="008E6281">
          <w:pgSz w:w="11910" w:h="16840"/>
          <w:pgMar w:top="1840" w:right="1275" w:bottom="580" w:left="1275" w:header="1098" w:footer="392" w:gutter="0"/>
          <w:cols w:space="720"/>
        </w:sectPr>
      </w:pPr>
    </w:p>
    <w:p w14:paraId="18B12A15" w14:textId="77777777" w:rsidR="008E6281" w:rsidRDefault="009602F1">
      <w:pPr>
        <w:pStyle w:val="PargrafodaLista"/>
        <w:numPr>
          <w:ilvl w:val="1"/>
          <w:numId w:val="18"/>
        </w:numPr>
        <w:tabs>
          <w:tab w:val="left" w:pos="1135"/>
          <w:tab w:val="left" w:pos="1216"/>
        </w:tabs>
        <w:spacing w:before="89" w:line="340" w:lineRule="auto"/>
        <w:ind w:right="532" w:hanging="526"/>
        <w:jc w:val="both"/>
        <w:rPr>
          <w:rFonts w:ascii="Microsoft Sans Serif" w:hAnsi="Microsoft Sans Serif"/>
        </w:rPr>
      </w:pPr>
      <w:r>
        <w:lastRenderedPageBreak/>
        <w:t>Havendo atraso no pagamento da parcela, desde que motivada por responsabilidade por parte do Município, o valor da parcela poderá ser atualizado ― pro rata die de acordo com o INPC (Índice de Preço) do IBGE.</w:t>
      </w:r>
    </w:p>
    <w:p w14:paraId="5FA8346E" w14:textId="77777777" w:rsidR="008E6281" w:rsidRDefault="008E6281">
      <w:pPr>
        <w:pStyle w:val="Corpodetexto"/>
        <w:spacing w:before="105"/>
      </w:pPr>
    </w:p>
    <w:p w14:paraId="52F040C4" w14:textId="77777777" w:rsidR="008E6281" w:rsidRDefault="009602F1">
      <w:pPr>
        <w:pStyle w:val="PargrafodaLista"/>
        <w:numPr>
          <w:ilvl w:val="1"/>
          <w:numId w:val="18"/>
        </w:numPr>
        <w:tabs>
          <w:tab w:val="left" w:pos="1135"/>
          <w:tab w:val="left" w:pos="1216"/>
        </w:tabs>
        <w:spacing w:line="338" w:lineRule="auto"/>
        <w:ind w:right="536" w:hanging="526"/>
        <w:jc w:val="both"/>
        <w:rPr>
          <w:rFonts w:ascii="Microsoft Sans Serif" w:hAnsi="Microsoft Sans Serif"/>
        </w:rPr>
      </w:pPr>
      <w:r>
        <w:t>Os preços pactuados poderão ser reajustados pelo INPC, com data base vinculada à data do orçamento estimado, observado o interregno</w:t>
      </w:r>
      <w:r>
        <w:rPr>
          <w:spacing w:val="-1"/>
        </w:rPr>
        <w:t xml:space="preserve"> </w:t>
      </w:r>
      <w:r>
        <w:t>mínimo de 1 (um) ano, nos termos do artigo 92 da Lei Federal nº 14.133/2021.</w:t>
      </w:r>
    </w:p>
    <w:p w14:paraId="65F1931D" w14:textId="77777777" w:rsidR="008E6281" w:rsidRDefault="009602F1">
      <w:pPr>
        <w:pStyle w:val="Corpodetexto"/>
        <w:spacing w:before="171" w:line="360" w:lineRule="auto"/>
        <w:ind w:left="568" w:right="600"/>
        <w:jc w:val="both"/>
      </w:pPr>
      <w:r>
        <w:t>O</w:t>
      </w:r>
      <w:r>
        <w:rPr>
          <w:spacing w:val="-4"/>
        </w:rPr>
        <w:t xml:space="preserve"> </w:t>
      </w:r>
      <w:r>
        <w:t>Município</w:t>
      </w:r>
      <w:r>
        <w:rPr>
          <w:spacing w:val="-3"/>
        </w:rPr>
        <w:t xml:space="preserve"> </w:t>
      </w:r>
      <w:r>
        <w:t>poderá</w:t>
      </w:r>
      <w:r>
        <w:rPr>
          <w:spacing w:val="-5"/>
        </w:rPr>
        <w:t xml:space="preserve"> </w:t>
      </w:r>
      <w:r>
        <w:t>sustar</w:t>
      </w:r>
      <w:r>
        <w:rPr>
          <w:spacing w:val="-2"/>
        </w:rPr>
        <w:t xml:space="preserve"> </w:t>
      </w:r>
      <w:r>
        <w:t>o(s)</w:t>
      </w:r>
      <w:r>
        <w:rPr>
          <w:spacing w:val="-4"/>
        </w:rPr>
        <w:t xml:space="preserve"> </w:t>
      </w:r>
      <w:r>
        <w:t>pagamento(s)</w:t>
      </w:r>
      <w:r>
        <w:rPr>
          <w:spacing w:val="-4"/>
        </w:rPr>
        <w:t xml:space="preserve"> </w:t>
      </w:r>
      <w:r>
        <w:t>de</w:t>
      </w:r>
      <w:r>
        <w:rPr>
          <w:spacing w:val="-3"/>
        </w:rPr>
        <w:t xml:space="preserve"> </w:t>
      </w:r>
      <w:r>
        <w:t>qualquer(quaisquer)</w:t>
      </w:r>
      <w:r>
        <w:rPr>
          <w:spacing w:val="-2"/>
        </w:rPr>
        <w:t xml:space="preserve"> </w:t>
      </w:r>
      <w:r>
        <w:t>parcela(s),</w:t>
      </w:r>
      <w:r>
        <w:rPr>
          <w:spacing w:val="-4"/>
        </w:rPr>
        <w:t xml:space="preserve"> </w:t>
      </w:r>
      <w:r>
        <w:t>no caso de inadimplência da CONTRATADA para com o Município na execução deste Contrato, sem prejuízo da aplicação das demais penalidades previstas em lei.</w:t>
      </w:r>
    </w:p>
    <w:p w14:paraId="7FA5BFA9" w14:textId="77777777" w:rsidR="008E6281" w:rsidRDefault="008E6281">
      <w:pPr>
        <w:pStyle w:val="Corpodetexto"/>
        <w:spacing w:before="197"/>
      </w:pPr>
    </w:p>
    <w:p w14:paraId="14B6A777" w14:textId="77777777" w:rsidR="008E6281" w:rsidRDefault="009602F1">
      <w:pPr>
        <w:pStyle w:val="Ttulo3"/>
        <w:numPr>
          <w:ilvl w:val="0"/>
          <w:numId w:val="15"/>
        </w:numPr>
        <w:tabs>
          <w:tab w:val="left" w:pos="1134"/>
          <w:tab w:val="left" w:pos="1912"/>
          <w:tab w:val="left" w:pos="3483"/>
          <w:tab w:val="left" w:pos="5632"/>
          <w:tab w:val="left" w:pos="7081"/>
          <w:tab w:val="left" w:pos="7686"/>
          <w:tab w:val="left" w:pos="8784"/>
        </w:tabs>
        <w:spacing w:before="1"/>
        <w:ind w:right="422" w:firstLine="0"/>
      </w:pPr>
      <w:r>
        <w:rPr>
          <w:spacing w:val="-4"/>
        </w:rPr>
        <w:t>DOS</w:t>
      </w:r>
      <w:r>
        <w:tab/>
      </w:r>
      <w:r>
        <w:rPr>
          <w:spacing w:val="-2"/>
        </w:rPr>
        <w:t>MATERIAIS,</w:t>
      </w:r>
      <w:r>
        <w:tab/>
      </w:r>
      <w:r>
        <w:rPr>
          <w:spacing w:val="-2"/>
        </w:rPr>
        <w:t>EQUIPAMENTOS,</w:t>
      </w:r>
      <w:r>
        <w:tab/>
      </w:r>
      <w:r>
        <w:rPr>
          <w:spacing w:val="-2"/>
        </w:rPr>
        <w:t>CANTEIRO</w:t>
      </w:r>
      <w:r>
        <w:tab/>
      </w:r>
      <w:r>
        <w:rPr>
          <w:spacing w:val="-6"/>
        </w:rPr>
        <w:t>DE</w:t>
      </w:r>
      <w:r>
        <w:tab/>
      </w:r>
      <w:r>
        <w:rPr>
          <w:spacing w:val="-2"/>
        </w:rPr>
        <w:t>OBRAS</w:t>
      </w:r>
      <w:r>
        <w:tab/>
      </w:r>
      <w:r>
        <w:rPr>
          <w:spacing w:val="-10"/>
        </w:rPr>
        <w:t xml:space="preserve">E </w:t>
      </w:r>
      <w:r>
        <w:rPr>
          <w:spacing w:val="-2"/>
        </w:rPr>
        <w:t>INSTALAÇÕES</w:t>
      </w:r>
    </w:p>
    <w:p w14:paraId="3E433774" w14:textId="77777777" w:rsidR="008E6281" w:rsidRDefault="008E6281">
      <w:pPr>
        <w:pStyle w:val="Corpodetexto"/>
        <w:spacing w:before="99"/>
        <w:rPr>
          <w:rFonts w:ascii="Arial"/>
          <w:b/>
        </w:rPr>
      </w:pPr>
    </w:p>
    <w:p w14:paraId="33B331F6" w14:textId="77777777" w:rsidR="008E6281" w:rsidRDefault="009602F1">
      <w:pPr>
        <w:pStyle w:val="PargrafodaLista"/>
        <w:numPr>
          <w:ilvl w:val="1"/>
          <w:numId w:val="15"/>
        </w:numPr>
        <w:tabs>
          <w:tab w:val="left" w:pos="1055"/>
          <w:tab w:val="left" w:pos="1135"/>
        </w:tabs>
        <w:spacing w:line="336" w:lineRule="auto"/>
        <w:ind w:right="525"/>
        <w:jc w:val="both"/>
        <w:rPr>
          <w:rFonts w:ascii="Times New Roman" w:hAnsi="Times New Roman"/>
          <w:sz w:val="24"/>
        </w:rPr>
      </w:pPr>
      <w:r>
        <w:t>A CONTRATADA deverá utilizar na obra apenas materiais e equipamentos em conformidade com os padrões e normas técnicas e de segurança aplicadas à espécie, responsabilizando-se integralmente pela segurança, manutenção, qualidade e quantidade dos mesmos.</w:t>
      </w:r>
    </w:p>
    <w:p w14:paraId="7C907584" w14:textId="77777777" w:rsidR="008E6281" w:rsidRDefault="009602F1">
      <w:pPr>
        <w:pStyle w:val="PargrafodaLista"/>
        <w:numPr>
          <w:ilvl w:val="1"/>
          <w:numId w:val="15"/>
        </w:numPr>
        <w:tabs>
          <w:tab w:val="left" w:pos="1055"/>
          <w:tab w:val="left" w:pos="1135"/>
        </w:tabs>
        <w:spacing w:before="167" w:line="336" w:lineRule="auto"/>
        <w:ind w:right="521"/>
        <w:jc w:val="both"/>
        <w:rPr>
          <w:rFonts w:ascii="Times New Roman" w:hAnsi="Times New Roman"/>
          <w:sz w:val="24"/>
        </w:rPr>
      </w:pPr>
      <w:r>
        <w:t>O Município se reserva o direito de recusar materiais e equipamentos que não estejam dentro das normas e dos padrões técnicos e de segurança exigidos e aplicados aos mesmos, respondendo a CONTRATADA, integralmente, pelo custo</w:t>
      </w:r>
      <w:r>
        <w:rPr>
          <w:spacing w:val="-6"/>
        </w:rPr>
        <w:t xml:space="preserve"> </w:t>
      </w:r>
      <w:r>
        <w:t>de</w:t>
      </w:r>
      <w:r>
        <w:rPr>
          <w:spacing w:val="-9"/>
        </w:rPr>
        <w:t xml:space="preserve"> </w:t>
      </w:r>
      <w:r>
        <w:t>suas</w:t>
      </w:r>
      <w:r>
        <w:rPr>
          <w:spacing w:val="-8"/>
        </w:rPr>
        <w:t xml:space="preserve"> </w:t>
      </w:r>
      <w:r>
        <w:t>substituições,</w:t>
      </w:r>
      <w:r>
        <w:rPr>
          <w:spacing w:val="-8"/>
        </w:rPr>
        <w:t xml:space="preserve"> </w:t>
      </w:r>
      <w:r>
        <w:t>tantas</w:t>
      </w:r>
      <w:r>
        <w:rPr>
          <w:spacing w:val="-9"/>
        </w:rPr>
        <w:t xml:space="preserve"> </w:t>
      </w:r>
      <w:r>
        <w:t>vezes</w:t>
      </w:r>
      <w:r>
        <w:rPr>
          <w:spacing w:val="-7"/>
        </w:rPr>
        <w:t xml:space="preserve"> </w:t>
      </w:r>
      <w:r>
        <w:t>quantas</w:t>
      </w:r>
      <w:r>
        <w:rPr>
          <w:spacing w:val="-8"/>
        </w:rPr>
        <w:t xml:space="preserve"> </w:t>
      </w:r>
      <w:r>
        <w:t>necessárias</w:t>
      </w:r>
      <w:r>
        <w:rPr>
          <w:spacing w:val="-9"/>
        </w:rPr>
        <w:t xml:space="preserve"> </w:t>
      </w:r>
      <w:r>
        <w:t>forem</w:t>
      </w:r>
      <w:r>
        <w:rPr>
          <w:spacing w:val="-8"/>
        </w:rPr>
        <w:t xml:space="preserve"> </w:t>
      </w:r>
      <w:r>
        <w:t>e</w:t>
      </w:r>
      <w:r>
        <w:rPr>
          <w:spacing w:val="-6"/>
        </w:rPr>
        <w:t xml:space="preserve"> </w:t>
      </w:r>
      <w:r>
        <w:t>apontar a fiscalização do Município:</w:t>
      </w:r>
    </w:p>
    <w:p w14:paraId="4CF95046" w14:textId="77777777" w:rsidR="008E6281" w:rsidRDefault="009602F1">
      <w:pPr>
        <w:pStyle w:val="PargrafodaLista"/>
        <w:numPr>
          <w:ilvl w:val="1"/>
          <w:numId w:val="15"/>
        </w:numPr>
        <w:tabs>
          <w:tab w:val="left" w:pos="1055"/>
          <w:tab w:val="left" w:pos="1135"/>
        </w:tabs>
        <w:spacing w:before="174" w:line="324" w:lineRule="auto"/>
        <w:ind w:right="526"/>
        <w:jc w:val="both"/>
        <w:rPr>
          <w:rFonts w:ascii="Times New Roman" w:hAnsi="Times New Roman"/>
          <w:sz w:val="24"/>
        </w:rPr>
      </w:pPr>
      <w:r>
        <w:t>O canteiro de obras deverá ser instalado com área suficiente para desenvolver todas as atividades necessárias:</w:t>
      </w:r>
    </w:p>
    <w:p w14:paraId="13896912" w14:textId="77777777" w:rsidR="008E6281" w:rsidRDefault="009602F1">
      <w:pPr>
        <w:pStyle w:val="PargrafodaLista"/>
        <w:numPr>
          <w:ilvl w:val="1"/>
          <w:numId w:val="15"/>
        </w:numPr>
        <w:tabs>
          <w:tab w:val="left" w:pos="1055"/>
        </w:tabs>
        <w:spacing w:before="186"/>
        <w:ind w:left="1055" w:hanging="487"/>
        <w:rPr>
          <w:rFonts w:ascii="Times New Roman"/>
          <w:sz w:val="24"/>
        </w:rPr>
      </w:pPr>
      <w:r>
        <w:t>O</w:t>
      </w:r>
      <w:r>
        <w:rPr>
          <w:spacing w:val="-4"/>
        </w:rPr>
        <w:t xml:space="preserve"> </w:t>
      </w:r>
      <w:r>
        <w:t>canteiro</w:t>
      </w:r>
      <w:r>
        <w:rPr>
          <w:spacing w:val="-6"/>
        </w:rPr>
        <w:t xml:space="preserve"> </w:t>
      </w:r>
      <w:r>
        <w:t>de</w:t>
      </w:r>
      <w:r>
        <w:rPr>
          <w:spacing w:val="-3"/>
        </w:rPr>
        <w:t xml:space="preserve"> </w:t>
      </w:r>
      <w:r>
        <w:t>obras</w:t>
      </w:r>
      <w:r>
        <w:rPr>
          <w:spacing w:val="-4"/>
        </w:rPr>
        <w:t xml:space="preserve"> </w:t>
      </w:r>
      <w:r>
        <w:t>deve</w:t>
      </w:r>
      <w:r>
        <w:rPr>
          <w:spacing w:val="-4"/>
        </w:rPr>
        <w:t xml:space="preserve"> </w:t>
      </w:r>
      <w:r>
        <w:t>ser</w:t>
      </w:r>
      <w:r>
        <w:rPr>
          <w:spacing w:val="-4"/>
        </w:rPr>
        <w:t xml:space="preserve"> </w:t>
      </w:r>
      <w:r>
        <w:t>mantido</w:t>
      </w:r>
      <w:r>
        <w:rPr>
          <w:spacing w:val="-4"/>
        </w:rPr>
        <w:t xml:space="preserve"> </w:t>
      </w:r>
      <w:r>
        <w:t>livre</w:t>
      </w:r>
      <w:r>
        <w:rPr>
          <w:spacing w:val="-6"/>
        </w:rPr>
        <w:t xml:space="preserve"> </w:t>
      </w:r>
      <w:r>
        <w:t>de</w:t>
      </w:r>
      <w:r>
        <w:rPr>
          <w:spacing w:val="-3"/>
        </w:rPr>
        <w:t xml:space="preserve"> </w:t>
      </w:r>
      <w:r>
        <w:t>lama</w:t>
      </w:r>
      <w:r>
        <w:rPr>
          <w:spacing w:val="-4"/>
        </w:rPr>
        <w:t xml:space="preserve"> </w:t>
      </w:r>
      <w:r>
        <w:t>e</w:t>
      </w:r>
      <w:r>
        <w:rPr>
          <w:spacing w:val="-5"/>
        </w:rPr>
        <w:t xml:space="preserve"> </w:t>
      </w:r>
      <w:r>
        <w:rPr>
          <w:spacing w:val="-2"/>
        </w:rPr>
        <w:t>organizado.</w:t>
      </w:r>
    </w:p>
    <w:p w14:paraId="199090A3" w14:textId="77777777" w:rsidR="008E6281" w:rsidRDefault="008E6281">
      <w:pPr>
        <w:pStyle w:val="Corpodetexto"/>
      </w:pPr>
    </w:p>
    <w:p w14:paraId="5A09806D" w14:textId="77777777" w:rsidR="008E6281" w:rsidRDefault="008E6281">
      <w:pPr>
        <w:pStyle w:val="Corpodetexto"/>
        <w:spacing w:before="42"/>
      </w:pPr>
    </w:p>
    <w:p w14:paraId="3990ACD1" w14:textId="77777777" w:rsidR="008E6281" w:rsidRDefault="009602F1">
      <w:pPr>
        <w:pStyle w:val="PargrafodaLista"/>
        <w:numPr>
          <w:ilvl w:val="1"/>
          <w:numId w:val="15"/>
        </w:numPr>
        <w:tabs>
          <w:tab w:val="left" w:pos="1055"/>
          <w:tab w:val="left" w:pos="1135"/>
        </w:tabs>
        <w:spacing w:line="333" w:lineRule="auto"/>
        <w:ind w:right="519"/>
        <w:jc w:val="both"/>
        <w:rPr>
          <w:rFonts w:ascii="Times New Roman" w:hAnsi="Times New Roman"/>
          <w:sz w:val="24"/>
        </w:rPr>
      </w:pPr>
      <w:r>
        <w:t>A</w:t>
      </w:r>
      <w:r>
        <w:rPr>
          <w:spacing w:val="-10"/>
        </w:rPr>
        <w:t xml:space="preserve"> </w:t>
      </w:r>
      <w:r>
        <w:t>CONTRATADA</w:t>
      </w:r>
      <w:r>
        <w:rPr>
          <w:spacing w:val="-10"/>
        </w:rPr>
        <w:t xml:space="preserve"> </w:t>
      </w:r>
      <w:r>
        <w:t>é</w:t>
      </w:r>
      <w:r>
        <w:rPr>
          <w:spacing w:val="-10"/>
        </w:rPr>
        <w:t xml:space="preserve"> </w:t>
      </w:r>
      <w:r>
        <w:t>obrigada</w:t>
      </w:r>
      <w:r>
        <w:rPr>
          <w:spacing w:val="-10"/>
        </w:rPr>
        <w:t xml:space="preserve"> </w:t>
      </w:r>
      <w:r>
        <w:t>a</w:t>
      </w:r>
      <w:r>
        <w:rPr>
          <w:spacing w:val="-12"/>
        </w:rPr>
        <w:t xml:space="preserve"> </w:t>
      </w:r>
      <w:r>
        <w:t>manter,</w:t>
      </w:r>
      <w:r>
        <w:rPr>
          <w:spacing w:val="-11"/>
        </w:rPr>
        <w:t xml:space="preserve"> </w:t>
      </w:r>
      <w:r>
        <w:t>por</w:t>
      </w:r>
      <w:r>
        <w:rPr>
          <w:spacing w:val="-11"/>
        </w:rPr>
        <w:t xml:space="preserve"> </w:t>
      </w:r>
      <w:r>
        <w:t>conta</w:t>
      </w:r>
      <w:r>
        <w:rPr>
          <w:spacing w:val="-12"/>
        </w:rPr>
        <w:t xml:space="preserve"> </w:t>
      </w:r>
      <w:r>
        <w:t>própria,</w:t>
      </w:r>
      <w:r>
        <w:rPr>
          <w:spacing w:val="-11"/>
        </w:rPr>
        <w:t xml:space="preserve"> </w:t>
      </w:r>
      <w:r>
        <w:t>as</w:t>
      </w:r>
      <w:r>
        <w:rPr>
          <w:spacing w:val="-10"/>
        </w:rPr>
        <w:t xml:space="preserve"> </w:t>
      </w:r>
      <w:r>
        <w:t>instalações</w:t>
      </w:r>
      <w:r>
        <w:rPr>
          <w:spacing w:val="-10"/>
        </w:rPr>
        <w:t xml:space="preserve"> </w:t>
      </w:r>
      <w:r>
        <w:t>da</w:t>
      </w:r>
      <w:r>
        <w:rPr>
          <w:spacing w:val="-10"/>
        </w:rPr>
        <w:t xml:space="preserve"> </w:t>
      </w:r>
      <w:r>
        <w:t>obra em perfeitas condições de conservação, limpeza e segurança, pelos prazos fixados no edital de licitação e/ou no Contrato.</w:t>
      </w:r>
    </w:p>
    <w:p w14:paraId="7E4291E2" w14:textId="77777777" w:rsidR="008E6281" w:rsidRDefault="009602F1">
      <w:pPr>
        <w:pStyle w:val="PargrafodaLista"/>
        <w:numPr>
          <w:ilvl w:val="1"/>
          <w:numId w:val="15"/>
        </w:numPr>
        <w:tabs>
          <w:tab w:val="left" w:pos="1055"/>
          <w:tab w:val="left" w:pos="1135"/>
        </w:tabs>
        <w:spacing w:before="171" w:line="333" w:lineRule="auto"/>
        <w:ind w:right="518"/>
        <w:jc w:val="both"/>
        <w:rPr>
          <w:rFonts w:ascii="Times New Roman" w:hAnsi="Times New Roman"/>
          <w:sz w:val="24"/>
        </w:rPr>
      </w:pPr>
      <w:r>
        <w:t>A CONTRATADA Providenciar a confecção e instalação, às suas expensas e em lugar visível do canteiro, de placa da obra, de acordo com o modelo fornecido pelo CONTRATANTE.</w:t>
      </w:r>
    </w:p>
    <w:p w14:paraId="5AE381A3" w14:textId="77777777" w:rsidR="008E6281" w:rsidRDefault="008E6281">
      <w:pPr>
        <w:pStyle w:val="PargrafodaLista"/>
        <w:spacing w:line="333" w:lineRule="auto"/>
        <w:rPr>
          <w:rFonts w:ascii="Times New Roman" w:hAnsi="Times New Roman"/>
          <w:sz w:val="24"/>
        </w:rPr>
        <w:sectPr w:rsidR="008E6281">
          <w:pgSz w:w="11910" w:h="16840"/>
          <w:pgMar w:top="1840" w:right="1275" w:bottom="580" w:left="1275" w:header="1098" w:footer="392" w:gutter="0"/>
          <w:cols w:space="720"/>
        </w:sectPr>
      </w:pPr>
    </w:p>
    <w:p w14:paraId="64F131D7" w14:textId="77777777" w:rsidR="008E6281" w:rsidRDefault="009602F1">
      <w:pPr>
        <w:pStyle w:val="Ttulo3"/>
        <w:numPr>
          <w:ilvl w:val="0"/>
          <w:numId w:val="15"/>
        </w:numPr>
        <w:tabs>
          <w:tab w:val="left" w:pos="1134"/>
        </w:tabs>
        <w:spacing w:before="89"/>
        <w:ind w:left="1134" w:hanging="566"/>
      </w:pPr>
      <w:r>
        <w:lastRenderedPageBreak/>
        <w:t>DO</w:t>
      </w:r>
      <w:r>
        <w:rPr>
          <w:spacing w:val="-6"/>
        </w:rPr>
        <w:t xml:space="preserve"> </w:t>
      </w:r>
      <w:r>
        <w:t>RECEBIMENTO</w:t>
      </w:r>
      <w:r>
        <w:rPr>
          <w:spacing w:val="-6"/>
        </w:rPr>
        <w:t xml:space="preserve"> </w:t>
      </w:r>
      <w:r>
        <w:t>PROVISÓRIO</w:t>
      </w:r>
      <w:r>
        <w:rPr>
          <w:spacing w:val="-6"/>
        </w:rPr>
        <w:t xml:space="preserve"> </w:t>
      </w:r>
      <w:r>
        <w:t>E</w:t>
      </w:r>
      <w:r>
        <w:rPr>
          <w:spacing w:val="-9"/>
        </w:rPr>
        <w:t xml:space="preserve"> </w:t>
      </w:r>
      <w:r>
        <w:rPr>
          <w:spacing w:val="-2"/>
        </w:rPr>
        <w:t>DEFINITIVO</w:t>
      </w:r>
    </w:p>
    <w:p w14:paraId="1411E6F7" w14:textId="77777777" w:rsidR="008E6281" w:rsidRDefault="008E6281">
      <w:pPr>
        <w:pStyle w:val="Corpodetexto"/>
        <w:spacing w:before="96"/>
        <w:rPr>
          <w:rFonts w:ascii="Arial"/>
          <w:b/>
        </w:rPr>
      </w:pPr>
    </w:p>
    <w:p w14:paraId="0DD64DC0" w14:textId="77777777" w:rsidR="008E6281" w:rsidRDefault="009602F1">
      <w:pPr>
        <w:pStyle w:val="PargrafodaLista"/>
        <w:numPr>
          <w:ilvl w:val="1"/>
          <w:numId w:val="15"/>
        </w:numPr>
        <w:tabs>
          <w:tab w:val="left" w:pos="1055"/>
          <w:tab w:val="left" w:pos="1135"/>
        </w:tabs>
        <w:spacing w:line="336" w:lineRule="auto"/>
        <w:ind w:right="522"/>
        <w:jc w:val="both"/>
        <w:rPr>
          <w:rFonts w:ascii="Times New Roman" w:hAnsi="Times New Roman"/>
          <w:sz w:val="24"/>
        </w:rPr>
      </w:pPr>
      <w:r>
        <w:t>O objeto estará sujeito à conferência e fiscalização de sua qualidade e conformidade coma proposta da CONTRATADA e o presente Edital podendo, o Município, em seu exclusivo entendimento, determinar a realização de análises aptas a comprovar qualidade, resistência e obediência às normas técnicas oficiais, correndo o custo destes por conta da CONTRATADA:</w:t>
      </w:r>
    </w:p>
    <w:p w14:paraId="7171852E" w14:textId="77777777" w:rsidR="008E6281" w:rsidRDefault="009602F1">
      <w:pPr>
        <w:pStyle w:val="PargrafodaLista"/>
        <w:numPr>
          <w:ilvl w:val="1"/>
          <w:numId w:val="15"/>
        </w:numPr>
        <w:tabs>
          <w:tab w:val="left" w:pos="1055"/>
          <w:tab w:val="left" w:pos="1135"/>
        </w:tabs>
        <w:spacing w:before="170" w:line="357" w:lineRule="auto"/>
        <w:ind w:right="521"/>
        <w:jc w:val="both"/>
        <w:rPr>
          <w:rFonts w:ascii="Times New Roman" w:hAnsi="Times New Roman"/>
          <w:sz w:val="24"/>
        </w:rPr>
      </w:pPr>
      <w:r>
        <w:t>Havendo a necessidade de adequação (ões) será concedido prazo de até 15 (quinze)</w:t>
      </w:r>
      <w:r>
        <w:rPr>
          <w:spacing w:val="-16"/>
        </w:rPr>
        <w:t xml:space="preserve"> </w:t>
      </w:r>
      <w:r>
        <w:t>dias</w:t>
      </w:r>
      <w:r>
        <w:rPr>
          <w:spacing w:val="-15"/>
        </w:rPr>
        <w:t xml:space="preserve"> </w:t>
      </w:r>
      <w:r>
        <w:t>após</w:t>
      </w:r>
      <w:r>
        <w:rPr>
          <w:spacing w:val="-15"/>
        </w:rPr>
        <w:t xml:space="preserve"> </w:t>
      </w:r>
      <w:r>
        <w:t>comunicação</w:t>
      </w:r>
      <w:r>
        <w:rPr>
          <w:spacing w:val="-16"/>
        </w:rPr>
        <w:t xml:space="preserve"> </w:t>
      </w:r>
      <w:r>
        <w:t>escrita</w:t>
      </w:r>
      <w:r>
        <w:rPr>
          <w:spacing w:val="-15"/>
        </w:rPr>
        <w:t xml:space="preserve"> </w:t>
      </w:r>
      <w:r>
        <w:t>de</w:t>
      </w:r>
      <w:r>
        <w:rPr>
          <w:spacing w:val="-15"/>
        </w:rPr>
        <w:t xml:space="preserve"> </w:t>
      </w:r>
      <w:r>
        <w:t>sua</w:t>
      </w:r>
      <w:r>
        <w:rPr>
          <w:spacing w:val="-15"/>
        </w:rPr>
        <w:t xml:space="preserve"> </w:t>
      </w:r>
      <w:r>
        <w:t>conclusão,</w:t>
      </w:r>
      <w:r>
        <w:rPr>
          <w:spacing w:val="-16"/>
        </w:rPr>
        <w:t xml:space="preserve"> </w:t>
      </w:r>
      <w:r>
        <w:t>pela</w:t>
      </w:r>
      <w:r>
        <w:rPr>
          <w:spacing w:val="-15"/>
        </w:rPr>
        <w:t xml:space="preserve"> </w:t>
      </w:r>
      <w:r>
        <w:t>CONTRATADA, mediante Termo circunstanciado assinado pelo(s) Responsável(is) Técnico(s) da</w:t>
      </w:r>
      <w:r>
        <w:rPr>
          <w:spacing w:val="-5"/>
        </w:rPr>
        <w:t xml:space="preserve"> </w:t>
      </w:r>
      <w:r>
        <w:t>CONTRATADA</w:t>
      </w:r>
      <w:r>
        <w:rPr>
          <w:spacing w:val="-5"/>
        </w:rPr>
        <w:t xml:space="preserve"> </w:t>
      </w:r>
      <w:r>
        <w:t>e</w:t>
      </w:r>
      <w:r>
        <w:rPr>
          <w:spacing w:val="-7"/>
        </w:rPr>
        <w:t xml:space="preserve"> </w:t>
      </w:r>
      <w:r>
        <w:t>visado</w:t>
      </w:r>
      <w:r>
        <w:rPr>
          <w:spacing w:val="-5"/>
        </w:rPr>
        <w:t xml:space="preserve"> </w:t>
      </w:r>
      <w:r>
        <w:t>pela</w:t>
      </w:r>
      <w:r>
        <w:rPr>
          <w:spacing w:val="-7"/>
        </w:rPr>
        <w:t xml:space="preserve"> </w:t>
      </w:r>
      <w:r>
        <w:t>fiscalização</w:t>
      </w:r>
      <w:r>
        <w:rPr>
          <w:spacing w:val="-5"/>
        </w:rPr>
        <w:t xml:space="preserve"> </w:t>
      </w:r>
      <w:r>
        <w:t>para</w:t>
      </w:r>
      <w:r>
        <w:rPr>
          <w:spacing w:val="-7"/>
        </w:rPr>
        <w:t xml:space="preserve"> </w:t>
      </w:r>
      <w:r>
        <w:t>as</w:t>
      </w:r>
      <w:r>
        <w:rPr>
          <w:spacing w:val="-7"/>
        </w:rPr>
        <w:t xml:space="preserve"> </w:t>
      </w:r>
      <w:r>
        <w:t>correções</w:t>
      </w:r>
      <w:r>
        <w:rPr>
          <w:spacing w:val="-7"/>
        </w:rPr>
        <w:t xml:space="preserve"> </w:t>
      </w:r>
      <w:r>
        <w:t>da</w:t>
      </w:r>
      <w:r>
        <w:rPr>
          <w:spacing w:val="-8"/>
        </w:rPr>
        <w:t xml:space="preserve"> </w:t>
      </w:r>
      <w:r>
        <w:t>obra,</w:t>
      </w:r>
      <w:r>
        <w:rPr>
          <w:spacing w:val="-6"/>
        </w:rPr>
        <w:t xml:space="preserve"> </w:t>
      </w:r>
      <w:r>
        <w:t>sendo que o descumprimento do(s) prazo(s) estabelecido(s), implicará na aplicação da multa especificada no item 29 deste Edital, salvo por motivos devidamente justificados e aceitos pelo Município.</w:t>
      </w:r>
    </w:p>
    <w:p w14:paraId="2B0F2C06" w14:textId="77777777" w:rsidR="008E6281" w:rsidRDefault="009602F1">
      <w:pPr>
        <w:pStyle w:val="PargrafodaLista"/>
        <w:numPr>
          <w:ilvl w:val="1"/>
          <w:numId w:val="15"/>
        </w:numPr>
        <w:tabs>
          <w:tab w:val="left" w:pos="1055"/>
          <w:tab w:val="left" w:pos="1135"/>
        </w:tabs>
        <w:spacing w:before="167" w:line="333" w:lineRule="auto"/>
        <w:ind w:right="524"/>
        <w:jc w:val="both"/>
        <w:rPr>
          <w:rFonts w:ascii="Times New Roman" w:hAnsi="Times New Roman"/>
          <w:sz w:val="24"/>
        </w:rPr>
      </w:pPr>
      <w:r>
        <w:t>Caso os serviços constantes do objeto, não sejam aprovados na fiscalização, fica suspenso o curso do prazo de pagamento, voltando a correr na sua integralidade tão logo seja (m) sanado(s) a(s) irregularidade(s).</w:t>
      </w:r>
    </w:p>
    <w:p w14:paraId="0018B4D4" w14:textId="77777777" w:rsidR="008E6281" w:rsidRDefault="009602F1">
      <w:pPr>
        <w:pStyle w:val="PargrafodaLista"/>
        <w:numPr>
          <w:ilvl w:val="1"/>
          <w:numId w:val="15"/>
        </w:numPr>
        <w:tabs>
          <w:tab w:val="left" w:pos="1055"/>
          <w:tab w:val="left" w:pos="1135"/>
        </w:tabs>
        <w:spacing w:before="171" w:line="333" w:lineRule="auto"/>
        <w:ind w:right="524"/>
        <w:jc w:val="both"/>
        <w:rPr>
          <w:rFonts w:ascii="Times New Roman" w:hAnsi="Times New Roman"/>
          <w:sz w:val="24"/>
        </w:rPr>
      </w:pPr>
      <w:r>
        <w:t>Ao término da obra, a CONTRATADA deverá comunicar ao Município, por escrito e protocoladamente a</w:t>
      </w:r>
      <w:r>
        <w:rPr>
          <w:spacing w:val="-2"/>
        </w:rPr>
        <w:t xml:space="preserve"> </w:t>
      </w:r>
      <w:r>
        <w:t>conclusão da</w:t>
      </w:r>
      <w:r>
        <w:rPr>
          <w:spacing w:val="-2"/>
        </w:rPr>
        <w:t xml:space="preserve"> </w:t>
      </w:r>
      <w:r>
        <w:t>mesma,</w:t>
      </w:r>
      <w:r>
        <w:rPr>
          <w:spacing w:val="-1"/>
        </w:rPr>
        <w:t xml:space="preserve"> </w:t>
      </w:r>
      <w:r>
        <w:t>juntamente</w:t>
      </w:r>
      <w:r>
        <w:rPr>
          <w:spacing w:val="-2"/>
        </w:rPr>
        <w:t xml:space="preserve"> </w:t>
      </w:r>
      <w:r>
        <w:t>com a entrega do Relatório Final.</w:t>
      </w:r>
    </w:p>
    <w:p w14:paraId="4EDDE9E7" w14:textId="77777777" w:rsidR="008E6281" w:rsidRDefault="009602F1">
      <w:pPr>
        <w:pStyle w:val="PargrafodaLista"/>
        <w:numPr>
          <w:ilvl w:val="1"/>
          <w:numId w:val="15"/>
        </w:numPr>
        <w:tabs>
          <w:tab w:val="left" w:pos="1055"/>
          <w:tab w:val="left" w:pos="1135"/>
        </w:tabs>
        <w:spacing w:before="173" w:line="336" w:lineRule="auto"/>
        <w:ind w:right="519"/>
        <w:jc w:val="both"/>
        <w:rPr>
          <w:rFonts w:ascii="Times New Roman" w:hAnsi="Times New Roman"/>
          <w:sz w:val="24"/>
        </w:rPr>
      </w:pPr>
      <w:r>
        <w:t>Em até 15</w:t>
      </w:r>
      <w:r>
        <w:rPr>
          <w:spacing w:val="-4"/>
        </w:rPr>
        <w:t xml:space="preserve"> </w:t>
      </w:r>
      <w:r>
        <w:t>(quinze)</w:t>
      </w:r>
      <w:r>
        <w:rPr>
          <w:spacing w:val="-1"/>
        </w:rPr>
        <w:t xml:space="preserve"> </w:t>
      </w:r>
      <w:r>
        <w:t>dias</w:t>
      </w:r>
      <w:r>
        <w:rPr>
          <w:spacing w:val="-2"/>
        </w:rPr>
        <w:t xml:space="preserve"> </w:t>
      </w:r>
      <w:r>
        <w:t>corridos</w:t>
      </w:r>
      <w:r>
        <w:rPr>
          <w:spacing w:val="-2"/>
        </w:rPr>
        <w:t xml:space="preserve"> </w:t>
      </w:r>
      <w:r>
        <w:t>contados da</w:t>
      </w:r>
      <w:r>
        <w:rPr>
          <w:spacing w:val="-2"/>
        </w:rPr>
        <w:t xml:space="preserve"> </w:t>
      </w:r>
      <w:r>
        <w:t>comunicação,</w:t>
      </w:r>
      <w:r>
        <w:rPr>
          <w:spacing w:val="-1"/>
        </w:rPr>
        <w:t xml:space="preserve"> </w:t>
      </w:r>
      <w:r>
        <w:t>o</w:t>
      </w:r>
      <w:r>
        <w:rPr>
          <w:spacing w:val="-2"/>
        </w:rPr>
        <w:t xml:space="preserve"> </w:t>
      </w:r>
      <w:r>
        <w:t>Município</w:t>
      </w:r>
      <w:r>
        <w:rPr>
          <w:spacing w:val="-2"/>
        </w:rPr>
        <w:t xml:space="preserve"> </w:t>
      </w:r>
      <w:r>
        <w:t>emitirá laudo de realização da fiscalização concluída, no qual fará constar as exigências necessárias às eventuais adequações, correções e demais atos para</w:t>
      </w:r>
      <w:r>
        <w:rPr>
          <w:spacing w:val="-2"/>
        </w:rPr>
        <w:t xml:space="preserve"> </w:t>
      </w:r>
      <w:r>
        <w:t>a</w:t>
      </w:r>
      <w:r>
        <w:rPr>
          <w:spacing w:val="-4"/>
        </w:rPr>
        <w:t xml:space="preserve"> </w:t>
      </w:r>
      <w:r>
        <w:t>perfeita</w:t>
      </w:r>
      <w:r>
        <w:rPr>
          <w:spacing w:val="-4"/>
        </w:rPr>
        <w:t xml:space="preserve"> </w:t>
      </w:r>
      <w:r>
        <w:t>conclusão</w:t>
      </w:r>
      <w:r>
        <w:rPr>
          <w:spacing w:val="-2"/>
        </w:rPr>
        <w:t xml:space="preserve"> </w:t>
      </w:r>
      <w:r>
        <w:t>da</w:t>
      </w:r>
      <w:r>
        <w:rPr>
          <w:spacing w:val="-2"/>
        </w:rPr>
        <w:t xml:space="preserve"> </w:t>
      </w:r>
      <w:r>
        <w:t>obra</w:t>
      </w:r>
      <w:r>
        <w:rPr>
          <w:spacing w:val="-2"/>
        </w:rPr>
        <w:t xml:space="preserve"> </w:t>
      </w:r>
      <w:r>
        <w:t>ou</w:t>
      </w:r>
      <w:r>
        <w:rPr>
          <w:spacing w:val="-4"/>
        </w:rPr>
        <w:t xml:space="preserve"> </w:t>
      </w:r>
      <w:r>
        <w:t>atestará</w:t>
      </w:r>
      <w:r>
        <w:rPr>
          <w:spacing w:val="-4"/>
        </w:rPr>
        <w:t xml:space="preserve"> </w:t>
      </w:r>
      <w:r>
        <w:t>a</w:t>
      </w:r>
      <w:r>
        <w:rPr>
          <w:spacing w:val="-4"/>
        </w:rPr>
        <w:t xml:space="preserve"> </w:t>
      </w:r>
      <w:r>
        <w:t>sua</w:t>
      </w:r>
      <w:r>
        <w:rPr>
          <w:spacing w:val="-2"/>
        </w:rPr>
        <w:t xml:space="preserve"> </w:t>
      </w:r>
      <w:r>
        <w:t>qualidade</w:t>
      </w:r>
      <w:r>
        <w:rPr>
          <w:spacing w:val="-2"/>
        </w:rPr>
        <w:t xml:space="preserve"> </w:t>
      </w:r>
      <w:r>
        <w:t>e</w:t>
      </w:r>
      <w:r>
        <w:rPr>
          <w:spacing w:val="-2"/>
        </w:rPr>
        <w:t xml:space="preserve"> </w:t>
      </w:r>
      <w:r>
        <w:t>conformidade.</w:t>
      </w:r>
    </w:p>
    <w:p w14:paraId="3263284C" w14:textId="77777777" w:rsidR="008E6281" w:rsidRDefault="009602F1">
      <w:pPr>
        <w:pStyle w:val="PargrafodaLista"/>
        <w:numPr>
          <w:ilvl w:val="1"/>
          <w:numId w:val="15"/>
        </w:numPr>
        <w:tabs>
          <w:tab w:val="left" w:pos="1055"/>
          <w:tab w:val="left" w:pos="1135"/>
        </w:tabs>
        <w:spacing w:before="166" w:line="326" w:lineRule="auto"/>
        <w:ind w:right="524"/>
        <w:jc w:val="both"/>
        <w:rPr>
          <w:rFonts w:ascii="Times New Roman" w:hAnsi="Times New Roman"/>
          <w:sz w:val="24"/>
        </w:rPr>
      </w:pPr>
      <w:r>
        <w:t>Atestando a qualidade e conformidade da execução da obra, o Município receberá provisoriamente.</w:t>
      </w:r>
    </w:p>
    <w:p w14:paraId="210DC9DF" w14:textId="77777777" w:rsidR="008E6281" w:rsidRDefault="009602F1">
      <w:pPr>
        <w:pStyle w:val="PargrafodaLista"/>
        <w:numPr>
          <w:ilvl w:val="1"/>
          <w:numId w:val="15"/>
        </w:numPr>
        <w:tabs>
          <w:tab w:val="left" w:pos="1055"/>
          <w:tab w:val="left" w:pos="1135"/>
        </w:tabs>
        <w:spacing w:before="184" w:line="336" w:lineRule="auto"/>
        <w:ind w:right="520"/>
        <w:jc w:val="both"/>
        <w:rPr>
          <w:rFonts w:ascii="Times New Roman" w:hAnsi="Times New Roman"/>
          <w:sz w:val="24"/>
        </w:rPr>
      </w:pPr>
      <w:r>
        <w:t>A obra somente será recebida definitivamente no prazo de 90 (noventa) dias corridos contados do seu recebimento provisório, prazo no qual a CONTRATADA fica inteira e integralmente responsável por qualquer reparo, correção, adequação ou outros que se mostrarem necessários, às suas expensas,</w:t>
      </w:r>
      <w:r>
        <w:rPr>
          <w:spacing w:val="-6"/>
        </w:rPr>
        <w:t xml:space="preserve"> </w:t>
      </w:r>
      <w:r>
        <w:t>mediante</w:t>
      </w:r>
      <w:r>
        <w:rPr>
          <w:spacing w:val="-5"/>
        </w:rPr>
        <w:t xml:space="preserve"> </w:t>
      </w:r>
      <w:r>
        <w:t>simples</w:t>
      </w:r>
      <w:r>
        <w:rPr>
          <w:spacing w:val="-5"/>
        </w:rPr>
        <w:t xml:space="preserve"> </w:t>
      </w:r>
      <w:r>
        <w:t>notificação</w:t>
      </w:r>
      <w:r>
        <w:rPr>
          <w:spacing w:val="-7"/>
        </w:rPr>
        <w:t xml:space="preserve"> </w:t>
      </w:r>
      <w:r>
        <w:t>do</w:t>
      </w:r>
      <w:r>
        <w:rPr>
          <w:spacing w:val="-8"/>
        </w:rPr>
        <w:t xml:space="preserve"> </w:t>
      </w:r>
      <w:r>
        <w:t>Município,</w:t>
      </w:r>
      <w:r>
        <w:rPr>
          <w:spacing w:val="-4"/>
        </w:rPr>
        <w:t xml:space="preserve"> </w:t>
      </w:r>
      <w:r>
        <w:t>na</w:t>
      </w:r>
      <w:r>
        <w:rPr>
          <w:spacing w:val="-8"/>
        </w:rPr>
        <w:t xml:space="preserve"> </w:t>
      </w:r>
      <w:r>
        <w:t>qual</w:t>
      </w:r>
      <w:r>
        <w:rPr>
          <w:spacing w:val="-6"/>
        </w:rPr>
        <w:t xml:space="preserve"> </w:t>
      </w:r>
      <w:r>
        <w:t>assinalará</w:t>
      </w:r>
      <w:r>
        <w:rPr>
          <w:spacing w:val="-7"/>
        </w:rPr>
        <w:t xml:space="preserve"> </w:t>
      </w:r>
      <w:r>
        <w:t>prazo para realização dos serviços apontados.</w:t>
      </w:r>
    </w:p>
    <w:p w14:paraId="290636D2" w14:textId="77777777" w:rsidR="008E6281" w:rsidRDefault="008E6281">
      <w:pPr>
        <w:pStyle w:val="PargrafodaLista"/>
        <w:spacing w:line="336" w:lineRule="auto"/>
        <w:rPr>
          <w:rFonts w:ascii="Times New Roman" w:hAnsi="Times New Roman"/>
          <w:sz w:val="24"/>
        </w:rPr>
        <w:sectPr w:rsidR="008E6281">
          <w:pgSz w:w="11910" w:h="16840"/>
          <w:pgMar w:top="1840" w:right="1275" w:bottom="580" w:left="1275" w:header="1098" w:footer="392" w:gutter="0"/>
          <w:cols w:space="720"/>
        </w:sectPr>
      </w:pPr>
    </w:p>
    <w:p w14:paraId="6E71E2B7" w14:textId="77777777" w:rsidR="008E6281" w:rsidRDefault="009602F1">
      <w:pPr>
        <w:pStyle w:val="PargrafodaLista"/>
        <w:numPr>
          <w:ilvl w:val="1"/>
          <w:numId w:val="15"/>
        </w:numPr>
        <w:tabs>
          <w:tab w:val="left" w:pos="1055"/>
          <w:tab w:val="left" w:pos="1135"/>
        </w:tabs>
        <w:spacing w:before="91" w:line="333" w:lineRule="auto"/>
        <w:ind w:right="519"/>
        <w:jc w:val="both"/>
        <w:rPr>
          <w:rFonts w:ascii="Times New Roman" w:hAnsi="Times New Roman"/>
          <w:sz w:val="24"/>
        </w:rPr>
      </w:pPr>
      <w:r>
        <w:lastRenderedPageBreak/>
        <w:t>O recebimento definitivo se dará por</w:t>
      </w:r>
      <w:r>
        <w:rPr>
          <w:spacing w:val="-1"/>
        </w:rPr>
        <w:t xml:space="preserve"> </w:t>
      </w:r>
      <w:r>
        <w:t>meio de Termo de Recebimento</w:t>
      </w:r>
      <w:r>
        <w:rPr>
          <w:spacing w:val="-2"/>
        </w:rPr>
        <w:t xml:space="preserve"> </w:t>
      </w:r>
      <w:r>
        <w:t>formal ou pelo</w:t>
      </w:r>
      <w:r>
        <w:rPr>
          <w:spacing w:val="-2"/>
        </w:rPr>
        <w:t xml:space="preserve"> </w:t>
      </w:r>
      <w:r>
        <w:t>simples</w:t>
      </w:r>
      <w:r>
        <w:rPr>
          <w:spacing w:val="-2"/>
        </w:rPr>
        <w:t xml:space="preserve"> </w:t>
      </w:r>
      <w:r>
        <w:t>decurso</w:t>
      </w:r>
      <w:r>
        <w:rPr>
          <w:spacing w:val="-2"/>
        </w:rPr>
        <w:t xml:space="preserve"> </w:t>
      </w:r>
      <w:r>
        <w:t>do</w:t>
      </w:r>
      <w:r>
        <w:rPr>
          <w:spacing w:val="-4"/>
        </w:rPr>
        <w:t xml:space="preserve"> </w:t>
      </w:r>
      <w:r>
        <w:t>prazo</w:t>
      </w:r>
      <w:r>
        <w:rPr>
          <w:spacing w:val="-2"/>
        </w:rPr>
        <w:t xml:space="preserve"> </w:t>
      </w:r>
      <w:r>
        <w:t>previsto</w:t>
      </w:r>
      <w:r>
        <w:rPr>
          <w:spacing w:val="-4"/>
        </w:rPr>
        <w:t xml:space="preserve"> </w:t>
      </w:r>
      <w:r>
        <w:t>neste</w:t>
      </w:r>
      <w:r>
        <w:rPr>
          <w:spacing w:val="-4"/>
        </w:rPr>
        <w:t xml:space="preserve"> </w:t>
      </w:r>
      <w:r>
        <w:t>Edital, com</w:t>
      </w:r>
      <w:r>
        <w:rPr>
          <w:spacing w:val="-3"/>
        </w:rPr>
        <w:t xml:space="preserve"> </w:t>
      </w:r>
      <w:r>
        <w:t>exceção</w:t>
      </w:r>
      <w:r>
        <w:rPr>
          <w:spacing w:val="-4"/>
        </w:rPr>
        <w:t xml:space="preserve"> </w:t>
      </w:r>
      <w:r>
        <w:t>dos</w:t>
      </w:r>
      <w:r>
        <w:rPr>
          <w:spacing w:val="-1"/>
        </w:rPr>
        <w:t xml:space="preserve"> </w:t>
      </w:r>
      <w:r>
        <w:t xml:space="preserve">eventos </w:t>
      </w:r>
      <w:r>
        <w:rPr>
          <w:spacing w:val="-2"/>
        </w:rPr>
        <w:t>abaixo:</w:t>
      </w:r>
    </w:p>
    <w:p w14:paraId="22136AD0" w14:textId="77777777" w:rsidR="008E6281" w:rsidRDefault="009602F1">
      <w:pPr>
        <w:pStyle w:val="PargrafodaLista"/>
        <w:numPr>
          <w:ilvl w:val="1"/>
          <w:numId w:val="15"/>
        </w:numPr>
        <w:tabs>
          <w:tab w:val="left" w:pos="1055"/>
          <w:tab w:val="left" w:pos="1135"/>
        </w:tabs>
        <w:spacing w:before="173" w:line="336" w:lineRule="auto"/>
        <w:ind w:right="518"/>
        <w:jc w:val="both"/>
        <w:rPr>
          <w:rFonts w:ascii="Times New Roman" w:hAnsi="Times New Roman"/>
          <w:sz w:val="24"/>
        </w:rPr>
      </w:pPr>
      <w:r>
        <w:t>Suspende o curso do prazo para o recebimento definitivo, a notificação do Município, no sentido de que a CONTRATADA deva realizar o serviço de adequação, correção ou outro eventualmente apontado e verificado. O prazo recomeça</w:t>
      </w:r>
      <w:r>
        <w:rPr>
          <w:spacing w:val="-9"/>
        </w:rPr>
        <w:t xml:space="preserve"> </w:t>
      </w:r>
      <w:r>
        <w:t>a</w:t>
      </w:r>
      <w:r>
        <w:rPr>
          <w:spacing w:val="-11"/>
        </w:rPr>
        <w:t xml:space="preserve"> </w:t>
      </w:r>
      <w:r>
        <w:t>correr</w:t>
      </w:r>
      <w:r>
        <w:rPr>
          <w:spacing w:val="-10"/>
        </w:rPr>
        <w:t xml:space="preserve"> </w:t>
      </w:r>
      <w:r>
        <w:t>tão</w:t>
      </w:r>
      <w:r>
        <w:rPr>
          <w:spacing w:val="-9"/>
        </w:rPr>
        <w:t xml:space="preserve"> </w:t>
      </w:r>
      <w:r>
        <w:t>logo</w:t>
      </w:r>
      <w:r>
        <w:rPr>
          <w:spacing w:val="-6"/>
        </w:rPr>
        <w:t xml:space="preserve"> </w:t>
      </w:r>
      <w:r>
        <w:t>o</w:t>
      </w:r>
      <w:r>
        <w:rPr>
          <w:spacing w:val="-11"/>
        </w:rPr>
        <w:t xml:space="preserve"> </w:t>
      </w:r>
      <w:r>
        <w:t>Município</w:t>
      </w:r>
      <w:r>
        <w:rPr>
          <w:spacing w:val="-9"/>
        </w:rPr>
        <w:t xml:space="preserve"> </w:t>
      </w:r>
      <w:r>
        <w:t>ateste</w:t>
      </w:r>
      <w:r>
        <w:rPr>
          <w:spacing w:val="-9"/>
        </w:rPr>
        <w:t xml:space="preserve"> </w:t>
      </w:r>
      <w:r>
        <w:t>a</w:t>
      </w:r>
      <w:r>
        <w:rPr>
          <w:spacing w:val="-9"/>
        </w:rPr>
        <w:t xml:space="preserve"> </w:t>
      </w:r>
      <w:r>
        <w:t>realização</w:t>
      </w:r>
      <w:r>
        <w:rPr>
          <w:spacing w:val="-6"/>
        </w:rPr>
        <w:t xml:space="preserve"> </w:t>
      </w:r>
      <w:r>
        <w:t>do</w:t>
      </w:r>
      <w:r>
        <w:rPr>
          <w:spacing w:val="-9"/>
        </w:rPr>
        <w:t xml:space="preserve"> </w:t>
      </w:r>
      <w:r>
        <w:t>serviço</w:t>
      </w:r>
      <w:r>
        <w:rPr>
          <w:spacing w:val="-9"/>
        </w:rPr>
        <w:t xml:space="preserve"> </w:t>
      </w:r>
      <w:r>
        <w:t>conforme apontado e exigido;</w:t>
      </w:r>
    </w:p>
    <w:p w14:paraId="5DF5696E" w14:textId="77777777" w:rsidR="008E6281" w:rsidRDefault="009602F1">
      <w:pPr>
        <w:pStyle w:val="PargrafodaLista"/>
        <w:numPr>
          <w:ilvl w:val="1"/>
          <w:numId w:val="15"/>
        </w:numPr>
        <w:tabs>
          <w:tab w:val="left" w:pos="1135"/>
          <w:tab w:val="left" w:pos="1175"/>
        </w:tabs>
        <w:spacing w:before="173" w:line="336" w:lineRule="auto"/>
        <w:ind w:right="519"/>
        <w:jc w:val="both"/>
        <w:rPr>
          <w:rFonts w:ascii="Times New Roman" w:hAnsi="Times New Roman"/>
          <w:sz w:val="24"/>
        </w:rPr>
      </w:pPr>
      <w:r>
        <w:t>Caso</w:t>
      </w:r>
      <w:r>
        <w:rPr>
          <w:spacing w:val="23"/>
        </w:rPr>
        <w:t xml:space="preserve"> </w:t>
      </w:r>
      <w:r>
        <w:t>seja</w:t>
      </w:r>
      <w:r>
        <w:rPr>
          <w:spacing w:val="-16"/>
        </w:rPr>
        <w:t xml:space="preserve"> </w:t>
      </w:r>
      <w:r>
        <w:t>retido</w:t>
      </w:r>
      <w:r>
        <w:rPr>
          <w:spacing w:val="-13"/>
        </w:rPr>
        <w:t xml:space="preserve"> </w:t>
      </w:r>
      <w:r>
        <w:t>na</w:t>
      </w:r>
      <w:r>
        <w:rPr>
          <w:spacing w:val="-16"/>
        </w:rPr>
        <w:t xml:space="preserve"> </w:t>
      </w:r>
      <w:r>
        <w:t>fiscalização,</w:t>
      </w:r>
      <w:r>
        <w:rPr>
          <w:spacing w:val="-12"/>
        </w:rPr>
        <w:t xml:space="preserve"> </w:t>
      </w:r>
      <w:r>
        <w:t>fica</w:t>
      </w:r>
      <w:r>
        <w:rPr>
          <w:spacing w:val="-14"/>
        </w:rPr>
        <w:t xml:space="preserve"> </w:t>
      </w:r>
      <w:r>
        <w:t>suspenso</w:t>
      </w:r>
      <w:r>
        <w:rPr>
          <w:spacing w:val="-14"/>
        </w:rPr>
        <w:t xml:space="preserve"> </w:t>
      </w:r>
      <w:r>
        <w:t>o</w:t>
      </w:r>
      <w:r>
        <w:rPr>
          <w:spacing w:val="-14"/>
        </w:rPr>
        <w:t xml:space="preserve"> </w:t>
      </w:r>
      <w:r>
        <w:t>curso</w:t>
      </w:r>
      <w:r>
        <w:rPr>
          <w:spacing w:val="-13"/>
        </w:rPr>
        <w:t xml:space="preserve"> </w:t>
      </w:r>
      <w:r>
        <w:t>do</w:t>
      </w:r>
      <w:r>
        <w:rPr>
          <w:spacing w:val="-14"/>
        </w:rPr>
        <w:t xml:space="preserve"> </w:t>
      </w:r>
      <w:r>
        <w:t>prazo</w:t>
      </w:r>
      <w:r>
        <w:rPr>
          <w:spacing w:val="-11"/>
        </w:rPr>
        <w:t xml:space="preserve"> </w:t>
      </w:r>
      <w:r>
        <w:t>de</w:t>
      </w:r>
      <w:r>
        <w:rPr>
          <w:spacing w:val="-14"/>
        </w:rPr>
        <w:t xml:space="preserve"> </w:t>
      </w:r>
      <w:r>
        <w:t>pagamento, voltando</w:t>
      </w:r>
      <w:r>
        <w:rPr>
          <w:spacing w:val="-10"/>
        </w:rPr>
        <w:t xml:space="preserve"> </w:t>
      </w:r>
      <w:r>
        <w:t>a</w:t>
      </w:r>
      <w:r>
        <w:rPr>
          <w:spacing w:val="-12"/>
        </w:rPr>
        <w:t xml:space="preserve"> </w:t>
      </w:r>
      <w:r>
        <w:t>correr</w:t>
      </w:r>
      <w:r>
        <w:rPr>
          <w:spacing w:val="-11"/>
        </w:rPr>
        <w:t xml:space="preserve"> </w:t>
      </w:r>
      <w:r>
        <w:t>na</w:t>
      </w:r>
      <w:r>
        <w:rPr>
          <w:spacing w:val="-10"/>
        </w:rPr>
        <w:t xml:space="preserve"> </w:t>
      </w:r>
      <w:r>
        <w:t>sua</w:t>
      </w:r>
      <w:r>
        <w:rPr>
          <w:spacing w:val="-12"/>
        </w:rPr>
        <w:t xml:space="preserve"> </w:t>
      </w:r>
      <w:r>
        <w:t>integralidade</w:t>
      </w:r>
      <w:r>
        <w:rPr>
          <w:spacing w:val="-10"/>
        </w:rPr>
        <w:t xml:space="preserve"> </w:t>
      </w:r>
      <w:r>
        <w:t>somente</w:t>
      </w:r>
      <w:r>
        <w:rPr>
          <w:spacing w:val="-12"/>
        </w:rPr>
        <w:t xml:space="preserve"> </w:t>
      </w:r>
      <w:r>
        <w:t>quando</w:t>
      </w:r>
      <w:r>
        <w:rPr>
          <w:spacing w:val="-10"/>
        </w:rPr>
        <w:t xml:space="preserve"> </w:t>
      </w:r>
      <w:r>
        <w:t>sanada</w:t>
      </w:r>
      <w:r>
        <w:rPr>
          <w:spacing w:val="-10"/>
        </w:rPr>
        <w:t xml:space="preserve"> </w:t>
      </w:r>
      <w:r>
        <w:t>a</w:t>
      </w:r>
      <w:r>
        <w:rPr>
          <w:spacing w:val="-12"/>
        </w:rPr>
        <w:t xml:space="preserve"> </w:t>
      </w:r>
      <w:r>
        <w:t>irregularidade constatada.</w:t>
      </w:r>
      <w:r>
        <w:rPr>
          <w:spacing w:val="-9"/>
        </w:rPr>
        <w:t xml:space="preserve"> </w:t>
      </w:r>
      <w:r>
        <w:t>O</w:t>
      </w:r>
      <w:r>
        <w:rPr>
          <w:spacing w:val="-6"/>
        </w:rPr>
        <w:t xml:space="preserve"> </w:t>
      </w:r>
      <w:r>
        <w:t>prazo</w:t>
      </w:r>
      <w:r>
        <w:rPr>
          <w:spacing w:val="-10"/>
        </w:rPr>
        <w:t xml:space="preserve"> </w:t>
      </w:r>
      <w:r>
        <w:t>recomeça</w:t>
      </w:r>
      <w:r>
        <w:rPr>
          <w:spacing w:val="-8"/>
        </w:rPr>
        <w:t xml:space="preserve"> </w:t>
      </w:r>
      <w:r>
        <w:t>a</w:t>
      </w:r>
      <w:r>
        <w:rPr>
          <w:spacing w:val="-8"/>
        </w:rPr>
        <w:t xml:space="preserve"> </w:t>
      </w:r>
      <w:r>
        <w:t>correr</w:t>
      </w:r>
      <w:r>
        <w:rPr>
          <w:spacing w:val="-9"/>
        </w:rPr>
        <w:t xml:space="preserve"> </w:t>
      </w:r>
      <w:r>
        <w:t>tão</w:t>
      </w:r>
      <w:r>
        <w:rPr>
          <w:spacing w:val="-8"/>
        </w:rPr>
        <w:t xml:space="preserve"> </w:t>
      </w:r>
      <w:r>
        <w:t>logo</w:t>
      </w:r>
      <w:r>
        <w:rPr>
          <w:spacing w:val="-8"/>
        </w:rPr>
        <w:t xml:space="preserve"> </w:t>
      </w:r>
      <w:r>
        <w:t>o</w:t>
      </w:r>
      <w:r>
        <w:rPr>
          <w:spacing w:val="-10"/>
        </w:rPr>
        <w:t xml:space="preserve"> </w:t>
      </w:r>
      <w:r>
        <w:t>Município</w:t>
      </w:r>
      <w:r>
        <w:rPr>
          <w:spacing w:val="-8"/>
        </w:rPr>
        <w:t xml:space="preserve"> </w:t>
      </w:r>
      <w:r>
        <w:t>ateste</w:t>
      </w:r>
      <w:r>
        <w:rPr>
          <w:spacing w:val="-8"/>
        </w:rPr>
        <w:t xml:space="preserve"> </w:t>
      </w:r>
      <w:r>
        <w:t>a</w:t>
      </w:r>
      <w:r>
        <w:rPr>
          <w:spacing w:val="-8"/>
        </w:rPr>
        <w:t xml:space="preserve"> </w:t>
      </w:r>
      <w:r>
        <w:t>realização conforme do objeto contratado.</w:t>
      </w:r>
    </w:p>
    <w:p w14:paraId="2ADA7FD2" w14:textId="77777777" w:rsidR="008E6281" w:rsidRDefault="008E6281">
      <w:pPr>
        <w:pStyle w:val="Corpodetexto"/>
        <w:spacing w:before="202"/>
      </w:pPr>
    </w:p>
    <w:p w14:paraId="1B66737B" w14:textId="77777777" w:rsidR="008E6281" w:rsidRDefault="009602F1">
      <w:pPr>
        <w:pStyle w:val="Ttulo3"/>
        <w:numPr>
          <w:ilvl w:val="0"/>
          <w:numId w:val="15"/>
        </w:numPr>
        <w:tabs>
          <w:tab w:val="left" w:pos="1134"/>
        </w:tabs>
        <w:ind w:left="1134" w:hanging="566"/>
      </w:pPr>
      <w:r>
        <w:t>DAS</w:t>
      </w:r>
      <w:r>
        <w:rPr>
          <w:spacing w:val="-1"/>
        </w:rPr>
        <w:t xml:space="preserve"> </w:t>
      </w:r>
      <w:r>
        <w:rPr>
          <w:spacing w:val="-2"/>
        </w:rPr>
        <w:t>PENALIDADES</w:t>
      </w:r>
    </w:p>
    <w:p w14:paraId="44690781" w14:textId="77777777" w:rsidR="008E6281" w:rsidRDefault="009602F1">
      <w:pPr>
        <w:pStyle w:val="PargrafodaLista"/>
        <w:numPr>
          <w:ilvl w:val="1"/>
          <w:numId w:val="15"/>
        </w:numPr>
        <w:tabs>
          <w:tab w:val="left" w:pos="1055"/>
          <w:tab w:val="left" w:pos="1135"/>
        </w:tabs>
        <w:spacing w:before="180" w:line="355" w:lineRule="auto"/>
        <w:ind w:right="314"/>
        <w:jc w:val="both"/>
        <w:rPr>
          <w:rFonts w:ascii="Times New Roman" w:hAnsi="Times New Roman"/>
          <w:sz w:val="24"/>
        </w:rPr>
      </w:pPr>
      <w:r>
        <w:t>As</w:t>
      </w:r>
      <w:r>
        <w:rPr>
          <w:spacing w:val="-2"/>
        </w:rPr>
        <w:t xml:space="preserve"> </w:t>
      </w:r>
      <w:r>
        <w:t>sanções</w:t>
      </w:r>
      <w:r>
        <w:rPr>
          <w:spacing w:val="-5"/>
        </w:rPr>
        <w:t xml:space="preserve"> </w:t>
      </w:r>
      <w:r>
        <w:t>dispostas</w:t>
      </w:r>
      <w:r>
        <w:rPr>
          <w:spacing w:val="-5"/>
        </w:rPr>
        <w:t xml:space="preserve"> </w:t>
      </w:r>
      <w:r>
        <w:t>no</w:t>
      </w:r>
      <w:r>
        <w:rPr>
          <w:spacing w:val="-5"/>
        </w:rPr>
        <w:t xml:space="preserve"> </w:t>
      </w:r>
      <w:r>
        <w:t>Contrato</w:t>
      </w:r>
      <w:r>
        <w:rPr>
          <w:spacing w:val="-5"/>
        </w:rPr>
        <w:t xml:space="preserve"> </w:t>
      </w:r>
      <w:r>
        <w:t>poderão</w:t>
      </w:r>
      <w:r>
        <w:rPr>
          <w:spacing w:val="-5"/>
        </w:rPr>
        <w:t xml:space="preserve"> </w:t>
      </w:r>
      <w:r>
        <w:t>ser</w:t>
      </w:r>
      <w:r>
        <w:rPr>
          <w:spacing w:val="-4"/>
        </w:rPr>
        <w:t xml:space="preserve"> </w:t>
      </w:r>
      <w:r>
        <w:t>aplicadas</w:t>
      </w:r>
      <w:r>
        <w:rPr>
          <w:spacing w:val="-3"/>
        </w:rPr>
        <w:t xml:space="preserve"> </w:t>
      </w:r>
      <w:r>
        <w:t>às</w:t>
      </w:r>
      <w:r>
        <w:rPr>
          <w:spacing w:val="-2"/>
        </w:rPr>
        <w:t xml:space="preserve"> </w:t>
      </w:r>
      <w:r>
        <w:t>empresas</w:t>
      </w:r>
      <w:r>
        <w:rPr>
          <w:spacing w:val="-5"/>
        </w:rPr>
        <w:t xml:space="preserve"> </w:t>
      </w:r>
      <w:r>
        <w:t>licitantes</w:t>
      </w:r>
      <w:r>
        <w:rPr>
          <w:spacing w:val="-3"/>
        </w:rPr>
        <w:t xml:space="preserve"> </w:t>
      </w:r>
      <w:r>
        <w:t>e a CONTRATADA, conforme o caso, sem prejuízo da reparação dos danos causados ao Município e das sanções previstas no art. 156 da Lei Federal nº 14.133/2021 e ulteriores alterações.</w:t>
      </w:r>
    </w:p>
    <w:p w14:paraId="0C51C731" w14:textId="77777777" w:rsidR="008E6281" w:rsidRDefault="009602F1">
      <w:pPr>
        <w:pStyle w:val="PargrafodaLista"/>
        <w:numPr>
          <w:ilvl w:val="1"/>
          <w:numId w:val="15"/>
        </w:numPr>
        <w:tabs>
          <w:tab w:val="left" w:pos="1055"/>
          <w:tab w:val="left" w:pos="1135"/>
        </w:tabs>
        <w:spacing w:before="8" w:line="333" w:lineRule="auto"/>
        <w:ind w:right="522"/>
        <w:jc w:val="both"/>
        <w:rPr>
          <w:rFonts w:ascii="Times New Roman" w:hAnsi="Times New Roman"/>
          <w:sz w:val="24"/>
        </w:rPr>
      </w:pPr>
      <w:r>
        <w:t>Sem prejuízo da faculdade previstas nos art. 137 e 156 da Lei Federal nº 14.133/2021 e ulteriores alterações, a não observância do cronograma contratual sujeitará, cumulativamente a CONTRATADA às seguintes multas:</w:t>
      </w:r>
    </w:p>
    <w:p w14:paraId="385368C9" w14:textId="77777777" w:rsidR="008E6281" w:rsidRDefault="009602F1">
      <w:pPr>
        <w:pStyle w:val="PargrafodaLista"/>
        <w:numPr>
          <w:ilvl w:val="2"/>
          <w:numId w:val="15"/>
        </w:numPr>
        <w:tabs>
          <w:tab w:val="left" w:pos="1133"/>
        </w:tabs>
        <w:spacing w:before="171" w:line="340" w:lineRule="auto"/>
        <w:ind w:right="520" w:firstLine="0"/>
        <w:jc w:val="both"/>
      </w:pPr>
      <w:r>
        <w:t>0,1%</w:t>
      </w:r>
      <w:r>
        <w:rPr>
          <w:spacing w:val="-3"/>
        </w:rPr>
        <w:t xml:space="preserve"> </w:t>
      </w:r>
      <w:r>
        <w:t>(um</w:t>
      </w:r>
      <w:r>
        <w:rPr>
          <w:spacing w:val="-1"/>
        </w:rPr>
        <w:t xml:space="preserve"> </w:t>
      </w:r>
      <w:r>
        <w:t>décimo</w:t>
      </w:r>
      <w:r>
        <w:rPr>
          <w:spacing w:val="-2"/>
        </w:rPr>
        <w:t xml:space="preserve"> </w:t>
      </w:r>
      <w:r>
        <w:t>por</w:t>
      </w:r>
      <w:r>
        <w:rPr>
          <w:spacing w:val="-1"/>
        </w:rPr>
        <w:t xml:space="preserve"> </w:t>
      </w:r>
      <w:r>
        <w:t>cento)</w:t>
      </w:r>
      <w:r>
        <w:rPr>
          <w:spacing w:val="-3"/>
        </w:rPr>
        <w:t xml:space="preserve"> </w:t>
      </w:r>
      <w:r>
        <w:t>até</w:t>
      </w:r>
      <w:r>
        <w:rPr>
          <w:spacing w:val="-4"/>
        </w:rPr>
        <w:t xml:space="preserve"> </w:t>
      </w:r>
      <w:r>
        <w:t>0,2% (dois</w:t>
      </w:r>
      <w:r>
        <w:rPr>
          <w:spacing w:val="-1"/>
        </w:rPr>
        <w:t xml:space="preserve"> </w:t>
      </w:r>
      <w:r>
        <w:t>décimos</w:t>
      </w:r>
      <w:r>
        <w:rPr>
          <w:spacing w:val="-2"/>
        </w:rPr>
        <w:t xml:space="preserve"> </w:t>
      </w:r>
      <w:r>
        <w:t>por</w:t>
      </w:r>
      <w:r>
        <w:rPr>
          <w:spacing w:val="-1"/>
        </w:rPr>
        <w:t xml:space="preserve"> </w:t>
      </w:r>
      <w:r>
        <w:t>cento)</w:t>
      </w:r>
      <w:r>
        <w:rPr>
          <w:spacing w:val="-3"/>
        </w:rPr>
        <w:t xml:space="preserve"> </w:t>
      </w:r>
      <w:r>
        <w:t>por</w:t>
      </w:r>
      <w:r>
        <w:rPr>
          <w:spacing w:val="-3"/>
        </w:rPr>
        <w:t xml:space="preserve"> </w:t>
      </w:r>
      <w:r>
        <w:t>dia</w:t>
      </w:r>
      <w:r>
        <w:rPr>
          <w:spacing w:val="-2"/>
        </w:rPr>
        <w:t xml:space="preserve"> </w:t>
      </w:r>
      <w:r>
        <w:t>sobre</w:t>
      </w:r>
      <w:r>
        <w:rPr>
          <w:spacing w:val="-2"/>
        </w:rPr>
        <w:t xml:space="preserve"> </w:t>
      </w:r>
      <w:r>
        <w:t>o valor adjudicado em caso de atraso na execução dos serviços, limitada a incidência a 15 (quinze) dias. Após o décimo quinto dia e a critério da Administração, no caso</w:t>
      </w:r>
      <w:r>
        <w:rPr>
          <w:spacing w:val="-2"/>
        </w:rPr>
        <w:t xml:space="preserve"> </w:t>
      </w:r>
      <w:r>
        <w:t>de execução</w:t>
      </w:r>
      <w:r>
        <w:rPr>
          <w:spacing w:val="-2"/>
        </w:rPr>
        <w:t xml:space="preserve"> </w:t>
      </w:r>
      <w:r>
        <w:t>com atraso, poderá ocorrer a não aceitação do objeto, de forma a configurar, nessa hipótese, inexecução total da obrigação assumida, sem prejuízo da rescisão unilateral da avença;</w:t>
      </w:r>
    </w:p>
    <w:p w14:paraId="72E7B385" w14:textId="77777777" w:rsidR="008E6281" w:rsidRDefault="009602F1">
      <w:pPr>
        <w:pStyle w:val="PargrafodaLista"/>
        <w:numPr>
          <w:ilvl w:val="2"/>
          <w:numId w:val="15"/>
        </w:numPr>
        <w:tabs>
          <w:tab w:val="left" w:pos="1133"/>
        </w:tabs>
        <w:spacing w:before="161" w:line="338" w:lineRule="auto"/>
        <w:ind w:right="523" w:firstLine="0"/>
        <w:jc w:val="both"/>
      </w:pPr>
      <w:r>
        <w:t>0,1%</w:t>
      </w:r>
      <w:r>
        <w:rPr>
          <w:spacing w:val="-3"/>
        </w:rPr>
        <w:t xml:space="preserve"> </w:t>
      </w:r>
      <w:r>
        <w:t>(um</w:t>
      </w:r>
      <w:r>
        <w:rPr>
          <w:spacing w:val="-1"/>
        </w:rPr>
        <w:t xml:space="preserve"> </w:t>
      </w:r>
      <w:r>
        <w:t>décimo</w:t>
      </w:r>
      <w:r>
        <w:rPr>
          <w:spacing w:val="-2"/>
        </w:rPr>
        <w:t xml:space="preserve"> </w:t>
      </w:r>
      <w:r>
        <w:t>por</w:t>
      </w:r>
      <w:r>
        <w:rPr>
          <w:spacing w:val="-1"/>
        </w:rPr>
        <w:t xml:space="preserve"> </w:t>
      </w:r>
      <w:r>
        <w:t>cento)</w:t>
      </w:r>
      <w:r>
        <w:rPr>
          <w:spacing w:val="-3"/>
        </w:rPr>
        <w:t xml:space="preserve"> </w:t>
      </w:r>
      <w:r>
        <w:t>até</w:t>
      </w:r>
      <w:r>
        <w:rPr>
          <w:spacing w:val="-4"/>
        </w:rPr>
        <w:t xml:space="preserve"> </w:t>
      </w:r>
      <w:r>
        <w:t>10%</w:t>
      </w:r>
      <w:r>
        <w:rPr>
          <w:spacing w:val="-3"/>
        </w:rPr>
        <w:t xml:space="preserve"> </w:t>
      </w:r>
      <w:r>
        <w:t>(dez</w:t>
      </w:r>
      <w:r>
        <w:rPr>
          <w:spacing w:val="-4"/>
        </w:rPr>
        <w:t xml:space="preserve"> </w:t>
      </w:r>
      <w:r>
        <w:t>por</w:t>
      </w:r>
      <w:r>
        <w:rPr>
          <w:spacing w:val="-3"/>
        </w:rPr>
        <w:t xml:space="preserve"> </w:t>
      </w:r>
      <w:r>
        <w:t>cento)</w:t>
      </w:r>
      <w:r>
        <w:rPr>
          <w:spacing w:val="-3"/>
        </w:rPr>
        <w:t xml:space="preserve"> </w:t>
      </w:r>
      <w:r>
        <w:t>sobre</w:t>
      </w:r>
      <w:r>
        <w:rPr>
          <w:spacing w:val="-4"/>
        </w:rPr>
        <w:t xml:space="preserve"> </w:t>
      </w:r>
      <w:r>
        <w:t>o</w:t>
      </w:r>
      <w:r>
        <w:rPr>
          <w:spacing w:val="-2"/>
        </w:rPr>
        <w:t xml:space="preserve"> </w:t>
      </w:r>
      <w:r>
        <w:t>valor</w:t>
      </w:r>
      <w:r>
        <w:rPr>
          <w:spacing w:val="-3"/>
        </w:rPr>
        <w:t xml:space="preserve"> </w:t>
      </w:r>
      <w:r>
        <w:t>adjudicado, em caso de atraso na execução do objeto, por período superior ao previsto no subitem acima, ou de inexecução parcial da obrigação assumida;</w:t>
      </w:r>
    </w:p>
    <w:p w14:paraId="3DDEE09D" w14:textId="77777777" w:rsidR="008E6281" w:rsidRDefault="009602F1">
      <w:pPr>
        <w:pStyle w:val="PargrafodaLista"/>
        <w:numPr>
          <w:ilvl w:val="2"/>
          <w:numId w:val="15"/>
        </w:numPr>
        <w:tabs>
          <w:tab w:val="left" w:pos="1133"/>
        </w:tabs>
        <w:spacing w:before="171" w:line="338" w:lineRule="auto"/>
        <w:ind w:right="529" w:firstLine="0"/>
        <w:jc w:val="both"/>
      </w:pPr>
      <w:r>
        <w:t>0,1% (um décimo por cento) até 15% (quinze por cento) sobre o valor adjudicado, em caso de inexecução total da obrigação assumida;</w:t>
      </w:r>
    </w:p>
    <w:p w14:paraId="2A5BC512" w14:textId="77777777" w:rsidR="008E6281" w:rsidRDefault="009602F1">
      <w:pPr>
        <w:pStyle w:val="PargrafodaLista"/>
        <w:numPr>
          <w:ilvl w:val="2"/>
          <w:numId w:val="15"/>
        </w:numPr>
        <w:tabs>
          <w:tab w:val="left" w:pos="1133"/>
        </w:tabs>
        <w:spacing w:before="172"/>
        <w:ind w:left="1133" w:hanging="272"/>
        <w:jc w:val="both"/>
      </w:pPr>
      <w:r>
        <w:t>0,2%</w:t>
      </w:r>
      <w:r>
        <w:rPr>
          <w:spacing w:val="-4"/>
        </w:rPr>
        <w:t xml:space="preserve"> </w:t>
      </w:r>
      <w:r>
        <w:t>a</w:t>
      </w:r>
      <w:r>
        <w:rPr>
          <w:spacing w:val="-3"/>
        </w:rPr>
        <w:t xml:space="preserve"> </w:t>
      </w:r>
      <w:r>
        <w:t>3,2%</w:t>
      </w:r>
      <w:r>
        <w:rPr>
          <w:spacing w:val="-5"/>
        </w:rPr>
        <w:t xml:space="preserve"> </w:t>
      </w:r>
      <w:r>
        <w:t>por</w:t>
      </w:r>
      <w:r>
        <w:rPr>
          <w:spacing w:val="-2"/>
        </w:rPr>
        <w:t xml:space="preserve"> </w:t>
      </w:r>
      <w:r>
        <w:t>dia</w:t>
      </w:r>
      <w:r>
        <w:rPr>
          <w:spacing w:val="-3"/>
        </w:rPr>
        <w:t xml:space="preserve"> </w:t>
      </w:r>
      <w:r>
        <w:t>sobre</w:t>
      </w:r>
      <w:r>
        <w:rPr>
          <w:spacing w:val="-3"/>
        </w:rPr>
        <w:t xml:space="preserve"> </w:t>
      </w:r>
      <w:r>
        <w:t>o</w:t>
      </w:r>
      <w:r>
        <w:rPr>
          <w:spacing w:val="-4"/>
        </w:rPr>
        <w:t xml:space="preserve"> </w:t>
      </w:r>
      <w:r>
        <w:t>valor</w:t>
      </w:r>
      <w:r>
        <w:rPr>
          <w:spacing w:val="-2"/>
        </w:rPr>
        <w:t xml:space="preserve"> </w:t>
      </w:r>
      <w:r>
        <w:t>do</w:t>
      </w:r>
      <w:r>
        <w:rPr>
          <w:spacing w:val="-5"/>
        </w:rPr>
        <w:t xml:space="preserve"> </w:t>
      </w:r>
      <w:r>
        <w:t>contrato;</w:t>
      </w:r>
      <w:r>
        <w:rPr>
          <w:spacing w:val="-3"/>
        </w:rPr>
        <w:t xml:space="preserve"> </w:t>
      </w:r>
      <w:r>
        <w:rPr>
          <w:spacing w:val="-10"/>
        </w:rPr>
        <w:t>e</w:t>
      </w:r>
    </w:p>
    <w:p w14:paraId="1DA41BCF" w14:textId="77777777" w:rsidR="008E6281" w:rsidRDefault="008E6281">
      <w:pPr>
        <w:pStyle w:val="PargrafodaLista"/>
        <w:sectPr w:rsidR="008E6281">
          <w:pgSz w:w="11910" w:h="16840"/>
          <w:pgMar w:top="1840" w:right="1275" w:bottom="580" w:left="1275" w:header="1098" w:footer="392" w:gutter="0"/>
          <w:cols w:space="720"/>
        </w:sectPr>
      </w:pPr>
    </w:p>
    <w:p w14:paraId="3BCB86A0" w14:textId="77777777" w:rsidR="008E6281" w:rsidRDefault="009602F1">
      <w:pPr>
        <w:pStyle w:val="PargrafodaLista"/>
        <w:numPr>
          <w:ilvl w:val="2"/>
          <w:numId w:val="15"/>
        </w:numPr>
        <w:tabs>
          <w:tab w:val="left" w:pos="1133"/>
        </w:tabs>
        <w:spacing w:before="89" w:line="340" w:lineRule="auto"/>
        <w:ind w:right="522" w:firstLine="0"/>
        <w:jc w:val="both"/>
      </w:pPr>
      <w:r>
        <w:lastRenderedPageBreak/>
        <w:t>0,07% (sete centésimos por cento) do valor do contrato por dia de atraso na apresentação da garantia (seja para reforço ou por ocasião de prorrogação), observado</w:t>
      </w:r>
      <w:r>
        <w:rPr>
          <w:spacing w:val="-8"/>
        </w:rPr>
        <w:t xml:space="preserve"> </w:t>
      </w:r>
      <w:r>
        <w:t>o</w:t>
      </w:r>
      <w:r>
        <w:rPr>
          <w:spacing w:val="-10"/>
        </w:rPr>
        <w:t xml:space="preserve"> </w:t>
      </w:r>
      <w:r>
        <w:t>máximo</w:t>
      </w:r>
      <w:r>
        <w:rPr>
          <w:spacing w:val="-8"/>
        </w:rPr>
        <w:t xml:space="preserve"> </w:t>
      </w:r>
      <w:r>
        <w:t>de</w:t>
      </w:r>
      <w:r>
        <w:rPr>
          <w:spacing w:val="-11"/>
        </w:rPr>
        <w:t xml:space="preserve"> </w:t>
      </w:r>
      <w:r>
        <w:t>2%</w:t>
      </w:r>
      <w:r>
        <w:rPr>
          <w:spacing w:val="-7"/>
        </w:rPr>
        <w:t xml:space="preserve"> </w:t>
      </w:r>
      <w:r>
        <w:t>(dois</w:t>
      </w:r>
      <w:r>
        <w:rPr>
          <w:spacing w:val="-7"/>
        </w:rPr>
        <w:t xml:space="preserve"> </w:t>
      </w:r>
      <w:r>
        <w:t>por</w:t>
      </w:r>
      <w:r>
        <w:rPr>
          <w:spacing w:val="-9"/>
        </w:rPr>
        <w:t xml:space="preserve"> </w:t>
      </w:r>
      <w:r>
        <w:t>cento).</w:t>
      </w:r>
      <w:r>
        <w:rPr>
          <w:spacing w:val="-9"/>
        </w:rPr>
        <w:t xml:space="preserve"> </w:t>
      </w:r>
      <w:r>
        <w:t>O</w:t>
      </w:r>
      <w:r>
        <w:rPr>
          <w:spacing w:val="-7"/>
        </w:rPr>
        <w:t xml:space="preserve"> </w:t>
      </w:r>
      <w:r>
        <w:t>atraso</w:t>
      </w:r>
      <w:r>
        <w:rPr>
          <w:spacing w:val="-8"/>
        </w:rPr>
        <w:t xml:space="preserve"> </w:t>
      </w:r>
      <w:r>
        <w:t>superior</w:t>
      </w:r>
      <w:r>
        <w:rPr>
          <w:spacing w:val="-7"/>
        </w:rPr>
        <w:t xml:space="preserve"> </w:t>
      </w:r>
      <w:r>
        <w:t>a</w:t>
      </w:r>
      <w:r>
        <w:rPr>
          <w:spacing w:val="-8"/>
        </w:rPr>
        <w:t xml:space="preserve"> </w:t>
      </w:r>
      <w:r>
        <w:t>25</w:t>
      </w:r>
      <w:r>
        <w:rPr>
          <w:spacing w:val="-8"/>
        </w:rPr>
        <w:t xml:space="preserve"> </w:t>
      </w:r>
      <w:r>
        <w:t>(vinte</w:t>
      </w:r>
      <w:r>
        <w:rPr>
          <w:spacing w:val="-10"/>
        </w:rPr>
        <w:t xml:space="preserve"> </w:t>
      </w:r>
      <w:r>
        <w:t>e</w:t>
      </w:r>
      <w:r>
        <w:rPr>
          <w:spacing w:val="-8"/>
        </w:rPr>
        <w:t xml:space="preserve"> </w:t>
      </w:r>
      <w:r>
        <w:t xml:space="preserve">cinco) dias autorizará a Administração CONTRATANTE a promover a rescisão do </w:t>
      </w:r>
      <w:r>
        <w:rPr>
          <w:spacing w:val="-2"/>
        </w:rPr>
        <w:t>contrato;</w:t>
      </w:r>
    </w:p>
    <w:p w14:paraId="09F88B55" w14:textId="77777777" w:rsidR="008E6281" w:rsidRDefault="009602F1">
      <w:pPr>
        <w:pStyle w:val="PargrafodaLista"/>
        <w:numPr>
          <w:ilvl w:val="2"/>
          <w:numId w:val="15"/>
        </w:numPr>
        <w:tabs>
          <w:tab w:val="left" w:pos="1133"/>
        </w:tabs>
        <w:spacing w:before="163" w:line="340" w:lineRule="auto"/>
        <w:ind w:right="526" w:firstLine="0"/>
        <w:jc w:val="both"/>
      </w:pPr>
      <w:r>
        <w:t>As penalidades de multa decorrentes de fatos diversos serão consideradas independentes entre si.</w:t>
      </w:r>
    </w:p>
    <w:p w14:paraId="1F06023D" w14:textId="77777777" w:rsidR="008E6281" w:rsidRDefault="009602F1">
      <w:pPr>
        <w:pStyle w:val="PargrafodaLista"/>
        <w:numPr>
          <w:ilvl w:val="1"/>
          <w:numId w:val="15"/>
        </w:numPr>
        <w:tabs>
          <w:tab w:val="left" w:pos="1055"/>
          <w:tab w:val="left" w:pos="1135"/>
        </w:tabs>
        <w:spacing w:before="47" w:line="360" w:lineRule="auto"/>
        <w:ind w:right="741"/>
      </w:pPr>
      <w:r>
        <w:t>O</w:t>
      </w:r>
      <w:r>
        <w:rPr>
          <w:spacing w:val="-1"/>
        </w:rPr>
        <w:t xml:space="preserve"> </w:t>
      </w:r>
      <w:r>
        <w:t>contrato</w:t>
      </w:r>
      <w:r>
        <w:rPr>
          <w:spacing w:val="-5"/>
        </w:rPr>
        <w:t xml:space="preserve"> </w:t>
      </w:r>
      <w:r>
        <w:t>a</w:t>
      </w:r>
      <w:r>
        <w:rPr>
          <w:spacing w:val="-3"/>
        </w:rPr>
        <w:t xml:space="preserve"> </w:t>
      </w:r>
      <w:r>
        <w:t>ser</w:t>
      </w:r>
      <w:r>
        <w:rPr>
          <w:spacing w:val="-2"/>
        </w:rPr>
        <w:t xml:space="preserve"> </w:t>
      </w:r>
      <w:r>
        <w:t>assinado</w:t>
      </w:r>
      <w:r>
        <w:rPr>
          <w:spacing w:val="-3"/>
        </w:rPr>
        <w:t xml:space="preserve"> </w:t>
      </w:r>
      <w:r>
        <w:t>com</w:t>
      </w:r>
      <w:r>
        <w:rPr>
          <w:spacing w:val="-4"/>
        </w:rPr>
        <w:t xml:space="preserve"> </w:t>
      </w:r>
      <w:r>
        <w:t>a</w:t>
      </w:r>
      <w:r>
        <w:rPr>
          <w:spacing w:val="-3"/>
        </w:rPr>
        <w:t xml:space="preserve"> </w:t>
      </w:r>
      <w:r>
        <w:t>licitante</w:t>
      </w:r>
      <w:r>
        <w:rPr>
          <w:spacing w:val="-5"/>
        </w:rPr>
        <w:t xml:space="preserve"> </w:t>
      </w:r>
      <w:r>
        <w:t>vencedora</w:t>
      </w:r>
      <w:r>
        <w:rPr>
          <w:spacing w:val="-3"/>
        </w:rPr>
        <w:t xml:space="preserve"> </w:t>
      </w:r>
      <w:r>
        <w:t>poderá</w:t>
      </w:r>
      <w:r>
        <w:rPr>
          <w:spacing w:val="-3"/>
        </w:rPr>
        <w:t xml:space="preserve"> </w:t>
      </w:r>
      <w:r>
        <w:t>ser</w:t>
      </w:r>
      <w:r>
        <w:rPr>
          <w:spacing w:val="-4"/>
        </w:rPr>
        <w:t xml:space="preserve"> </w:t>
      </w:r>
      <w:r>
        <w:t>rescindido</w:t>
      </w:r>
      <w:r>
        <w:rPr>
          <w:spacing w:val="-3"/>
        </w:rPr>
        <w:t xml:space="preserve"> </w:t>
      </w:r>
      <w:r>
        <w:t>de pleno direito pela MUNICÍPIO DE CRISTAL DO SUL/RS independente de interpelação ou notificação judicial ou extrajudicial, nos seguintes casos:</w:t>
      </w:r>
    </w:p>
    <w:p w14:paraId="4490A724" w14:textId="77777777" w:rsidR="008E6281" w:rsidRDefault="009602F1">
      <w:pPr>
        <w:pStyle w:val="PargrafodaLista"/>
        <w:numPr>
          <w:ilvl w:val="0"/>
          <w:numId w:val="14"/>
        </w:numPr>
        <w:tabs>
          <w:tab w:val="left" w:pos="1134"/>
        </w:tabs>
        <w:spacing w:before="163"/>
        <w:ind w:left="1134" w:hanging="266"/>
      </w:pPr>
      <w:r>
        <w:t>-</w:t>
      </w:r>
      <w:r>
        <w:rPr>
          <w:spacing w:val="2"/>
        </w:rPr>
        <w:t xml:space="preserve"> </w:t>
      </w:r>
      <w:r>
        <w:rPr>
          <w:spacing w:val="-2"/>
        </w:rPr>
        <w:t>Falência;</w:t>
      </w:r>
    </w:p>
    <w:p w14:paraId="7C68E6C4" w14:textId="77777777" w:rsidR="008E6281" w:rsidRDefault="009602F1">
      <w:pPr>
        <w:pStyle w:val="PargrafodaLista"/>
        <w:numPr>
          <w:ilvl w:val="0"/>
          <w:numId w:val="14"/>
        </w:numPr>
        <w:tabs>
          <w:tab w:val="left" w:pos="1133"/>
        </w:tabs>
        <w:spacing w:before="164"/>
        <w:ind w:left="1133" w:hanging="265"/>
        <w:jc w:val="both"/>
      </w:pPr>
      <w:r>
        <w:t>-</w:t>
      </w:r>
      <w:r>
        <w:rPr>
          <w:spacing w:val="2"/>
        </w:rPr>
        <w:t xml:space="preserve"> </w:t>
      </w:r>
      <w:r>
        <w:rPr>
          <w:spacing w:val="-2"/>
        </w:rPr>
        <w:t>Concordata;</w:t>
      </w:r>
    </w:p>
    <w:p w14:paraId="5F69F379" w14:textId="77777777" w:rsidR="008E6281" w:rsidRDefault="009602F1">
      <w:pPr>
        <w:pStyle w:val="PargrafodaLista"/>
        <w:numPr>
          <w:ilvl w:val="0"/>
          <w:numId w:val="14"/>
        </w:numPr>
        <w:tabs>
          <w:tab w:val="left" w:pos="1132"/>
        </w:tabs>
        <w:spacing w:before="167"/>
        <w:ind w:left="1132" w:hanging="264"/>
      </w:pPr>
      <w:r>
        <w:t>-</w:t>
      </w:r>
      <w:r>
        <w:rPr>
          <w:spacing w:val="-1"/>
        </w:rPr>
        <w:t xml:space="preserve"> </w:t>
      </w:r>
      <w:r>
        <w:rPr>
          <w:spacing w:val="-2"/>
        </w:rPr>
        <w:t>Insolvência;</w:t>
      </w:r>
    </w:p>
    <w:p w14:paraId="7EAE55F9" w14:textId="77777777" w:rsidR="008E6281" w:rsidRDefault="009602F1">
      <w:pPr>
        <w:pStyle w:val="PargrafodaLista"/>
        <w:numPr>
          <w:ilvl w:val="0"/>
          <w:numId w:val="14"/>
        </w:numPr>
        <w:tabs>
          <w:tab w:val="left" w:pos="1134"/>
        </w:tabs>
        <w:spacing w:before="167"/>
        <w:ind w:left="1134" w:hanging="266"/>
      </w:pPr>
      <w:r>
        <w:t>-</w:t>
      </w:r>
      <w:r>
        <w:rPr>
          <w:spacing w:val="-4"/>
        </w:rPr>
        <w:t xml:space="preserve"> </w:t>
      </w:r>
      <w:r>
        <w:t>Dissolução</w:t>
      </w:r>
      <w:r>
        <w:rPr>
          <w:spacing w:val="-6"/>
        </w:rPr>
        <w:t xml:space="preserve"> </w:t>
      </w:r>
      <w:r>
        <w:t>judicial</w:t>
      </w:r>
      <w:r>
        <w:rPr>
          <w:spacing w:val="-5"/>
        </w:rPr>
        <w:t xml:space="preserve"> </w:t>
      </w:r>
      <w:r>
        <w:t>ou</w:t>
      </w:r>
      <w:r>
        <w:rPr>
          <w:spacing w:val="-5"/>
        </w:rPr>
        <w:t xml:space="preserve"> </w:t>
      </w:r>
      <w:r>
        <w:rPr>
          <w:spacing w:val="-2"/>
        </w:rPr>
        <w:t>extrajudicial;</w:t>
      </w:r>
    </w:p>
    <w:p w14:paraId="01253CAE" w14:textId="77777777" w:rsidR="008E6281" w:rsidRDefault="009602F1">
      <w:pPr>
        <w:pStyle w:val="PargrafodaLista"/>
        <w:numPr>
          <w:ilvl w:val="0"/>
          <w:numId w:val="14"/>
        </w:numPr>
        <w:tabs>
          <w:tab w:val="left" w:pos="1134"/>
        </w:tabs>
        <w:spacing w:before="165"/>
        <w:ind w:left="1134" w:hanging="266"/>
        <w:jc w:val="both"/>
      </w:pPr>
      <w:r>
        <w:t>-</w:t>
      </w:r>
      <w:r>
        <w:rPr>
          <w:spacing w:val="-9"/>
        </w:rPr>
        <w:t xml:space="preserve"> </w:t>
      </w:r>
      <w:r>
        <w:t>Inobservância</w:t>
      </w:r>
      <w:r>
        <w:rPr>
          <w:spacing w:val="-6"/>
        </w:rPr>
        <w:t xml:space="preserve"> </w:t>
      </w:r>
      <w:r>
        <w:t>de</w:t>
      </w:r>
      <w:r>
        <w:rPr>
          <w:spacing w:val="-7"/>
        </w:rPr>
        <w:t xml:space="preserve"> </w:t>
      </w:r>
      <w:r>
        <w:t>dispositivos</w:t>
      </w:r>
      <w:r>
        <w:rPr>
          <w:spacing w:val="-7"/>
        </w:rPr>
        <w:t xml:space="preserve"> </w:t>
      </w:r>
      <w:r>
        <w:rPr>
          <w:spacing w:val="-2"/>
        </w:rPr>
        <w:t>legais;</w:t>
      </w:r>
    </w:p>
    <w:p w14:paraId="0C957F35" w14:textId="77777777" w:rsidR="008E6281" w:rsidRDefault="009602F1">
      <w:pPr>
        <w:pStyle w:val="PargrafodaLista"/>
        <w:numPr>
          <w:ilvl w:val="0"/>
          <w:numId w:val="14"/>
        </w:numPr>
        <w:tabs>
          <w:tab w:val="left" w:pos="1134"/>
        </w:tabs>
        <w:spacing w:before="167"/>
        <w:ind w:left="1134" w:hanging="266"/>
        <w:jc w:val="both"/>
      </w:pPr>
      <w:r>
        <w:t>-</w:t>
      </w:r>
      <w:r>
        <w:rPr>
          <w:spacing w:val="-8"/>
        </w:rPr>
        <w:t xml:space="preserve"> </w:t>
      </w:r>
      <w:r>
        <w:t>Inadimplemento</w:t>
      </w:r>
      <w:r>
        <w:rPr>
          <w:spacing w:val="-5"/>
        </w:rPr>
        <w:t xml:space="preserve"> </w:t>
      </w:r>
      <w:r>
        <w:t>de</w:t>
      </w:r>
      <w:r>
        <w:rPr>
          <w:spacing w:val="-8"/>
        </w:rPr>
        <w:t xml:space="preserve"> </w:t>
      </w:r>
      <w:r>
        <w:t>obrigação</w:t>
      </w:r>
      <w:r>
        <w:rPr>
          <w:spacing w:val="-6"/>
        </w:rPr>
        <w:t xml:space="preserve"> </w:t>
      </w:r>
      <w:r>
        <w:rPr>
          <w:spacing w:val="-2"/>
        </w:rPr>
        <w:t>contratual.</w:t>
      </w:r>
    </w:p>
    <w:p w14:paraId="5E3DDD3C" w14:textId="77777777" w:rsidR="008E6281" w:rsidRDefault="009602F1">
      <w:pPr>
        <w:pStyle w:val="PargrafodaLista"/>
        <w:numPr>
          <w:ilvl w:val="1"/>
          <w:numId w:val="15"/>
        </w:numPr>
        <w:tabs>
          <w:tab w:val="left" w:pos="1135"/>
        </w:tabs>
        <w:spacing w:before="162" w:line="355" w:lineRule="auto"/>
        <w:ind w:right="525" w:hanging="533"/>
        <w:jc w:val="both"/>
        <w:rPr>
          <w:rFonts w:ascii="Times New Roman" w:hAnsi="Times New Roman"/>
          <w:sz w:val="24"/>
        </w:rPr>
      </w:pPr>
      <w:r>
        <w:t>A</w:t>
      </w:r>
      <w:r>
        <w:rPr>
          <w:spacing w:val="-9"/>
        </w:rPr>
        <w:t xml:space="preserve"> </w:t>
      </w:r>
      <w:r>
        <w:t>licitante</w:t>
      </w:r>
      <w:r>
        <w:rPr>
          <w:spacing w:val="-8"/>
        </w:rPr>
        <w:t xml:space="preserve"> </w:t>
      </w:r>
      <w:r>
        <w:t>vencedora</w:t>
      </w:r>
      <w:r>
        <w:rPr>
          <w:spacing w:val="-9"/>
        </w:rPr>
        <w:t xml:space="preserve"> </w:t>
      </w:r>
      <w:r>
        <w:t>que,</w:t>
      </w:r>
      <w:r>
        <w:rPr>
          <w:spacing w:val="-7"/>
        </w:rPr>
        <w:t xml:space="preserve"> </w:t>
      </w:r>
      <w:r>
        <w:t>devidamente</w:t>
      </w:r>
      <w:r>
        <w:rPr>
          <w:spacing w:val="-8"/>
        </w:rPr>
        <w:t xml:space="preserve"> </w:t>
      </w:r>
      <w:r>
        <w:t>convocada,</w:t>
      </w:r>
      <w:r>
        <w:rPr>
          <w:spacing w:val="-7"/>
        </w:rPr>
        <w:t xml:space="preserve"> </w:t>
      </w:r>
      <w:r>
        <w:t>deixar</w:t>
      </w:r>
      <w:r>
        <w:rPr>
          <w:spacing w:val="-8"/>
        </w:rPr>
        <w:t xml:space="preserve"> </w:t>
      </w:r>
      <w:r>
        <w:t>de</w:t>
      </w:r>
      <w:r>
        <w:rPr>
          <w:spacing w:val="-11"/>
        </w:rPr>
        <w:t xml:space="preserve"> </w:t>
      </w:r>
      <w:r>
        <w:t>comparecer</w:t>
      </w:r>
      <w:r>
        <w:rPr>
          <w:spacing w:val="-7"/>
        </w:rPr>
        <w:t xml:space="preserve"> </w:t>
      </w:r>
      <w:r>
        <w:t>para a assinatura do contrato ficará sujeita às penalidades previstas no Art. 156 da Lei 14.133, inclusive multa de 0,5%até 30% do valor do contrato licitado.</w:t>
      </w:r>
    </w:p>
    <w:p w14:paraId="065D28FF" w14:textId="77777777" w:rsidR="008E6281" w:rsidRDefault="009602F1">
      <w:pPr>
        <w:pStyle w:val="PargrafodaLista"/>
        <w:numPr>
          <w:ilvl w:val="1"/>
          <w:numId w:val="15"/>
        </w:numPr>
        <w:tabs>
          <w:tab w:val="left" w:pos="1135"/>
        </w:tabs>
        <w:spacing w:before="165" w:line="336" w:lineRule="auto"/>
        <w:ind w:right="523" w:hanging="533"/>
        <w:jc w:val="both"/>
        <w:rPr>
          <w:rFonts w:ascii="Times New Roman" w:hAnsi="Times New Roman"/>
          <w:sz w:val="24"/>
        </w:rPr>
      </w:pPr>
      <w:r>
        <w:t>As sanções previstas serão aplicadas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EFA6081" w14:textId="77777777" w:rsidR="008E6281" w:rsidRDefault="009602F1">
      <w:pPr>
        <w:pStyle w:val="PargrafodaLista"/>
        <w:numPr>
          <w:ilvl w:val="1"/>
          <w:numId w:val="15"/>
        </w:numPr>
        <w:tabs>
          <w:tab w:val="left" w:pos="1135"/>
        </w:tabs>
        <w:spacing w:before="176" w:line="326" w:lineRule="auto"/>
        <w:ind w:right="528" w:hanging="533"/>
        <w:jc w:val="both"/>
        <w:rPr>
          <w:rFonts w:ascii="Times New Roman" w:hAnsi="Times New Roman"/>
          <w:sz w:val="24"/>
        </w:rPr>
      </w:pPr>
      <w:r>
        <w:t>A aplicação das Sanções somente ocorrerá após</w:t>
      </w:r>
      <w:r>
        <w:rPr>
          <w:spacing w:val="-1"/>
        </w:rPr>
        <w:t xml:space="preserve"> </w:t>
      </w:r>
      <w:r>
        <w:t>assegurado</w:t>
      </w:r>
      <w:r>
        <w:rPr>
          <w:spacing w:val="-1"/>
        </w:rPr>
        <w:t xml:space="preserve"> </w:t>
      </w:r>
      <w:r>
        <w:t>o contraditório e a prévia defesa, nos termos da legislação vigente.</w:t>
      </w:r>
    </w:p>
    <w:p w14:paraId="2655129A" w14:textId="77777777" w:rsidR="008E6281" w:rsidRDefault="009602F1">
      <w:pPr>
        <w:pStyle w:val="PargrafodaLista"/>
        <w:numPr>
          <w:ilvl w:val="1"/>
          <w:numId w:val="15"/>
        </w:numPr>
        <w:tabs>
          <w:tab w:val="left" w:pos="1135"/>
        </w:tabs>
        <w:spacing w:before="181" w:line="336" w:lineRule="auto"/>
        <w:ind w:right="525"/>
        <w:jc w:val="both"/>
        <w:rPr>
          <w:rFonts w:ascii="Times New Roman" w:hAnsi="Times New Roman"/>
          <w:sz w:val="24"/>
        </w:rPr>
      </w:pPr>
      <w:r>
        <w:t>Até a decisão final quanto a eventual defesa apresentada, será retido o numerário</w:t>
      </w:r>
      <w:r>
        <w:rPr>
          <w:spacing w:val="-10"/>
        </w:rPr>
        <w:t xml:space="preserve"> </w:t>
      </w:r>
      <w:r>
        <w:t>apurado</w:t>
      </w:r>
      <w:r>
        <w:rPr>
          <w:spacing w:val="-12"/>
        </w:rPr>
        <w:t xml:space="preserve"> </w:t>
      </w:r>
      <w:r>
        <w:t>referente</w:t>
      </w:r>
      <w:r>
        <w:rPr>
          <w:spacing w:val="-10"/>
        </w:rPr>
        <w:t xml:space="preserve"> </w:t>
      </w:r>
      <w:r>
        <w:t>à</w:t>
      </w:r>
      <w:r>
        <w:rPr>
          <w:spacing w:val="-12"/>
        </w:rPr>
        <w:t xml:space="preserve"> </w:t>
      </w:r>
      <w:r>
        <w:t>sanção,</w:t>
      </w:r>
      <w:r>
        <w:rPr>
          <w:spacing w:val="-11"/>
        </w:rPr>
        <w:t xml:space="preserve"> </w:t>
      </w:r>
      <w:r>
        <w:t>sendo</w:t>
      </w:r>
      <w:r>
        <w:rPr>
          <w:spacing w:val="-13"/>
        </w:rPr>
        <w:t xml:space="preserve"> </w:t>
      </w:r>
      <w:r>
        <w:t>que</w:t>
      </w:r>
      <w:r>
        <w:rPr>
          <w:spacing w:val="-10"/>
        </w:rPr>
        <w:t xml:space="preserve"> </w:t>
      </w:r>
      <w:r>
        <w:t>o</w:t>
      </w:r>
      <w:r>
        <w:rPr>
          <w:spacing w:val="-12"/>
        </w:rPr>
        <w:t xml:space="preserve"> </w:t>
      </w:r>
      <w:r>
        <w:t>montante</w:t>
      </w:r>
      <w:r>
        <w:rPr>
          <w:spacing w:val="-12"/>
        </w:rPr>
        <w:t xml:space="preserve"> </w:t>
      </w:r>
      <w:r>
        <w:t>da</w:t>
      </w:r>
      <w:r>
        <w:rPr>
          <w:spacing w:val="-14"/>
        </w:rPr>
        <w:t xml:space="preserve"> </w:t>
      </w:r>
      <w:r>
        <w:t>multa</w:t>
      </w:r>
      <w:r>
        <w:rPr>
          <w:spacing w:val="-12"/>
        </w:rPr>
        <w:t xml:space="preserve"> </w:t>
      </w:r>
      <w:r>
        <w:t>poderá, a critério do</w:t>
      </w:r>
      <w:r>
        <w:rPr>
          <w:spacing w:val="-1"/>
        </w:rPr>
        <w:t xml:space="preserve"> </w:t>
      </w:r>
      <w:r>
        <w:t>Município, ser compensado com valores de pagamento</w:t>
      </w:r>
      <w:r>
        <w:rPr>
          <w:spacing w:val="-1"/>
        </w:rPr>
        <w:t xml:space="preserve"> </w:t>
      </w:r>
      <w:r>
        <w:t xml:space="preserve">devido ao </w:t>
      </w:r>
      <w:r>
        <w:rPr>
          <w:spacing w:val="-2"/>
        </w:rPr>
        <w:t>fornecedor.</w:t>
      </w:r>
    </w:p>
    <w:p w14:paraId="28B75A57" w14:textId="77777777" w:rsidR="008E6281" w:rsidRDefault="008E6281">
      <w:pPr>
        <w:pStyle w:val="Corpodetexto"/>
        <w:spacing w:before="202"/>
      </w:pPr>
    </w:p>
    <w:p w14:paraId="1D117E85" w14:textId="77777777" w:rsidR="008E6281" w:rsidRDefault="009602F1">
      <w:pPr>
        <w:pStyle w:val="Ttulo3"/>
        <w:numPr>
          <w:ilvl w:val="0"/>
          <w:numId w:val="15"/>
        </w:numPr>
        <w:tabs>
          <w:tab w:val="left" w:pos="962"/>
        </w:tabs>
        <w:ind w:left="962" w:hanging="360"/>
      </w:pPr>
      <w:r>
        <w:t>DA</w:t>
      </w:r>
      <w:r>
        <w:rPr>
          <w:spacing w:val="-4"/>
        </w:rPr>
        <w:t xml:space="preserve"> </w:t>
      </w:r>
      <w:r>
        <w:t>EXTINÇÃO</w:t>
      </w:r>
      <w:r>
        <w:rPr>
          <w:spacing w:val="-6"/>
        </w:rPr>
        <w:t xml:space="preserve"> </w:t>
      </w:r>
      <w:r>
        <w:rPr>
          <w:spacing w:val="-2"/>
        </w:rPr>
        <w:t>CONTRATUAL</w:t>
      </w:r>
    </w:p>
    <w:p w14:paraId="432F6FA9" w14:textId="77777777" w:rsidR="008E6281" w:rsidRDefault="008E6281">
      <w:pPr>
        <w:pStyle w:val="Ttulo3"/>
        <w:sectPr w:rsidR="008E6281">
          <w:pgSz w:w="11910" w:h="16840"/>
          <w:pgMar w:top="1840" w:right="1275" w:bottom="580" w:left="1275" w:header="1098" w:footer="392" w:gutter="0"/>
          <w:cols w:space="720"/>
        </w:sectPr>
      </w:pPr>
    </w:p>
    <w:p w14:paraId="0DDB7AD8" w14:textId="77777777" w:rsidR="008E6281" w:rsidRDefault="009602F1">
      <w:pPr>
        <w:pStyle w:val="PargrafodaLista"/>
        <w:numPr>
          <w:ilvl w:val="1"/>
          <w:numId w:val="15"/>
        </w:numPr>
        <w:tabs>
          <w:tab w:val="left" w:pos="1135"/>
        </w:tabs>
        <w:spacing w:before="91" w:line="336" w:lineRule="auto"/>
        <w:ind w:right="424" w:hanging="536"/>
        <w:jc w:val="both"/>
        <w:rPr>
          <w:rFonts w:ascii="Times New Roman" w:hAnsi="Times New Roman"/>
          <w:sz w:val="24"/>
        </w:rPr>
      </w:pPr>
      <w:r>
        <w:lastRenderedPageBreak/>
        <w:t>A extinção contratual, em favor do Município, terá lugar de pleno direito, independentemente de prévia ação ou interpelação judicial, na ocorrência de qualquer uma das hipóteses previstas no artigo 137 da Lei Federal nº 14.133/2021 e ulteriores alterações.</w:t>
      </w:r>
    </w:p>
    <w:p w14:paraId="380458C8" w14:textId="77777777" w:rsidR="008E6281" w:rsidRDefault="009602F1">
      <w:pPr>
        <w:pStyle w:val="PargrafodaLista"/>
        <w:numPr>
          <w:ilvl w:val="1"/>
          <w:numId w:val="15"/>
        </w:numPr>
        <w:tabs>
          <w:tab w:val="left" w:pos="1135"/>
          <w:tab w:val="left" w:pos="1196"/>
        </w:tabs>
        <w:spacing w:before="169" w:line="333" w:lineRule="auto"/>
        <w:ind w:right="425" w:hanging="536"/>
        <w:jc w:val="both"/>
        <w:rPr>
          <w:rFonts w:ascii="Times New Roman" w:hAnsi="Times New Roman"/>
          <w:sz w:val="24"/>
        </w:rPr>
      </w:pPr>
      <w:r>
        <w:tab/>
        <w:t>A rescisão contratual, em favor da CONTRATADA, terá lugar em caso de ocorrência das hipóteses previstas no artigo 137, §2º, da Lei nº 14.133/2021 e ulteriores alterações.</w:t>
      </w:r>
    </w:p>
    <w:p w14:paraId="19CEBFDC" w14:textId="77777777" w:rsidR="008E6281" w:rsidRDefault="009602F1">
      <w:pPr>
        <w:pStyle w:val="PargrafodaLista"/>
        <w:numPr>
          <w:ilvl w:val="1"/>
          <w:numId w:val="15"/>
        </w:numPr>
        <w:tabs>
          <w:tab w:val="left" w:pos="1053"/>
          <w:tab w:val="left" w:pos="1135"/>
        </w:tabs>
        <w:spacing w:before="171" w:line="360" w:lineRule="auto"/>
        <w:ind w:right="527"/>
        <w:jc w:val="both"/>
      </w:pPr>
      <w:r>
        <w:t>A</w:t>
      </w:r>
      <w:r>
        <w:rPr>
          <w:spacing w:val="-7"/>
        </w:rPr>
        <w:t xml:space="preserve"> </w:t>
      </w:r>
      <w:r>
        <w:t>rescisão</w:t>
      </w:r>
      <w:r>
        <w:rPr>
          <w:spacing w:val="-7"/>
        </w:rPr>
        <w:t xml:space="preserve"> </w:t>
      </w:r>
      <w:r>
        <w:t>contratual</w:t>
      </w:r>
      <w:r>
        <w:rPr>
          <w:spacing w:val="-7"/>
        </w:rPr>
        <w:t xml:space="preserve"> </w:t>
      </w:r>
      <w:r>
        <w:t>poderá,</w:t>
      </w:r>
      <w:r>
        <w:rPr>
          <w:spacing w:val="-5"/>
        </w:rPr>
        <w:t xml:space="preserve"> </w:t>
      </w:r>
      <w:r>
        <w:t>ainda,</w:t>
      </w:r>
      <w:r>
        <w:rPr>
          <w:spacing w:val="-5"/>
        </w:rPr>
        <w:t xml:space="preserve"> </w:t>
      </w:r>
      <w:r>
        <w:t>ocorrer</w:t>
      </w:r>
      <w:r>
        <w:rPr>
          <w:spacing w:val="-8"/>
        </w:rPr>
        <w:t xml:space="preserve"> </w:t>
      </w:r>
      <w:r>
        <w:t>de</w:t>
      </w:r>
      <w:r>
        <w:rPr>
          <w:spacing w:val="-7"/>
        </w:rPr>
        <w:t xml:space="preserve"> </w:t>
      </w:r>
      <w:r>
        <w:t>pleno</w:t>
      </w:r>
      <w:r>
        <w:rPr>
          <w:spacing w:val="-4"/>
        </w:rPr>
        <w:t xml:space="preserve"> </w:t>
      </w:r>
      <w:r>
        <w:t>acordo</w:t>
      </w:r>
      <w:r>
        <w:rPr>
          <w:spacing w:val="-9"/>
        </w:rPr>
        <w:t xml:space="preserve"> </w:t>
      </w:r>
      <w:r>
        <w:t>entre</w:t>
      </w:r>
      <w:r>
        <w:rPr>
          <w:spacing w:val="-6"/>
        </w:rPr>
        <w:t xml:space="preserve"> </w:t>
      </w:r>
      <w:r>
        <w:t>as</w:t>
      </w:r>
      <w:r>
        <w:rPr>
          <w:spacing w:val="-9"/>
        </w:rPr>
        <w:t xml:space="preserve"> </w:t>
      </w:r>
      <w:r>
        <w:t>partes</w:t>
      </w:r>
      <w:r>
        <w:rPr>
          <w:spacing w:val="-6"/>
        </w:rPr>
        <w:t xml:space="preserve"> </w:t>
      </w:r>
      <w:r>
        <w:t>em razão</w:t>
      </w:r>
      <w:r>
        <w:rPr>
          <w:spacing w:val="-3"/>
        </w:rPr>
        <w:t xml:space="preserve"> </w:t>
      </w:r>
      <w:r>
        <w:t>de</w:t>
      </w:r>
      <w:r>
        <w:rPr>
          <w:spacing w:val="-5"/>
        </w:rPr>
        <w:t xml:space="preserve"> </w:t>
      </w:r>
      <w:r>
        <w:t>caso</w:t>
      </w:r>
      <w:r>
        <w:rPr>
          <w:spacing w:val="-5"/>
        </w:rPr>
        <w:t xml:space="preserve"> </w:t>
      </w:r>
      <w:r>
        <w:t>fortuito</w:t>
      </w:r>
      <w:r>
        <w:rPr>
          <w:spacing w:val="-3"/>
        </w:rPr>
        <w:t xml:space="preserve"> </w:t>
      </w:r>
      <w:r>
        <w:t>ou</w:t>
      </w:r>
      <w:r>
        <w:rPr>
          <w:spacing w:val="-5"/>
        </w:rPr>
        <w:t xml:space="preserve"> </w:t>
      </w:r>
      <w:r>
        <w:t>de</w:t>
      </w:r>
      <w:r>
        <w:rPr>
          <w:spacing w:val="-5"/>
        </w:rPr>
        <w:t xml:space="preserve"> </w:t>
      </w:r>
      <w:r>
        <w:t>força</w:t>
      </w:r>
      <w:r>
        <w:rPr>
          <w:spacing w:val="-7"/>
        </w:rPr>
        <w:t xml:space="preserve"> </w:t>
      </w:r>
      <w:r>
        <w:t>maior,</w:t>
      </w:r>
      <w:r>
        <w:rPr>
          <w:spacing w:val="-3"/>
        </w:rPr>
        <w:t xml:space="preserve"> </w:t>
      </w:r>
      <w:r>
        <w:t>regularmente</w:t>
      </w:r>
      <w:r>
        <w:rPr>
          <w:spacing w:val="-5"/>
        </w:rPr>
        <w:t xml:space="preserve"> </w:t>
      </w:r>
      <w:r>
        <w:t>comprovada,</w:t>
      </w:r>
      <w:r>
        <w:rPr>
          <w:spacing w:val="-1"/>
        </w:rPr>
        <w:t xml:space="preserve"> </w:t>
      </w:r>
      <w:r>
        <w:t>impeditiva da execução do Contrato, hipóteses em que as partes se comporão quanto à eventuais indenizações devidas reciprocamente, a qualquer título que seja, sendo-lhes lícito isentar em se mutuamente.</w:t>
      </w:r>
    </w:p>
    <w:p w14:paraId="2BA30E2D" w14:textId="77777777" w:rsidR="008E6281" w:rsidRDefault="008E6281">
      <w:pPr>
        <w:pStyle w:val="Corpodetexto"/>
        <w:spacing w:before="195"/>
      </w:pPr>
    </w:p>
    <w:p w14:paraId="2963911E" w14:textId="77777777" w:rsidR="008E6281" w:rsidRDefault="009602F1">
      <w:pPr>
        <w:pStyle w:val="Ttulo3"/>
        <w:numPr>
          <w:ilvl w:val="0"/>
          <w:numId w:val="15"/>
        </w:numPr>
        <w:tabs>
          <w:tab w:val="left" w:pos="962"/>
        </w:tabs>
        <w:ind w:left="962" w:hanging="360"/>
      </w:pPr>
      <w:r>
        <w:t>DISPOSIÇÕES</w:t>
      </w:r>
      <w:r>
        <w:rPr>
          <w:spacing w:val="-10"/>
        </w:rPr>
        <w:t xml:space="preserve"> </w:t>
      </w:r>
      <w:r>
        <w:rPr>
          <w:spacing w:val="-2"/>
        </w:rPr>
        <w:t>FINAIS</w:t>
      </w:r>
    </w:p>
    <w:p w14:paraId="6BC2EB49" w14:textId="77777777" w:rsidR="008E6281" w:rsidRDefault="008E6281">
      <w:pPr>
        <w:pStyle w:val="Corpodetexto"/>
        <w:spacing w:before="98"/>
        <w:rPr>
          <w:rFonts w:ascii="Arial"/>
          <w:b/>
        </w:rPr>
      </w:pPr>
    </w:p>
    <w:p w14:paraId="2FC942FC" w14:textId="77777777" w:rsidR="008E6281" w:rsidRDefault="009602F1">
      <w:pPr>
        <w:pStyle w:val="PargrafodaLista"/>
        <w:numPr>
          <w:ilvl w:val="1"/>
          <w:numId w:val="15"/>
        </w:numPr>
        <w:tabs>
          <w:tab w:val="left" w:pos="1135"/>
        </w:tabs>
        <w:spacing w:line="336" w:lineRule="auto"/>
        <w:ind w:right="421"/>
        <w:jc w:val="both"/>
        <w:rPr>
          <w:rFonts w:ascii="Times New Roman" w:hAnsi="Times New Roman"/>
          <w:sz w:val="24"/>
        </w:rPr>
      </w:pPr>
      <w:r>
        <w:t xml:space="preserve">O Município poderá a qualquer momento revogar a presente Licitação, por razões de interesse público, decorrentes de fato supervenientes devidamente comprovados, pertinentes e suficientes a justificar tal conduta, ou anulá-la por ilegalidade, de ofício ou por terceiros, mediante parecer escrito e devidamente </w:t>
      </w:r>
      <w:r>
        <w:rPr>
          <w:spacing w:val="-2"/>
        </w:rPr>
        <w:t>fundamentado.</w:t>
      </w:r>
    </w:p>
    <w:p w14:paraId="571B93F0" w14:textId="77777777" w:rsidR="008E6281" w:rsidRDefault="009602F1">
      <w:pPr>
        <w:pStyle w:val="PargrafodaLista"/>
        <w:numPr>
          <w:ilvl w:val="1"/>
          <w:numId w:val="15"/>
        </w:numPr>
        <w:tabs>
          <w:tab w:val="left" w:pos="1135"/>
        </w:tabs>
        <w:spacing w:before="173" w:line="336" w:lineRule="auto"/>
        <w:ind w:right="423" w:hanging="536"/>
        <w:jc w:val="both"/>
        <w:rPr>
          <w:rFonts w:ascii="Times New Roman" w:hAnsi="Times New Roman"/>
          <w:sz w:val="24"/>
        </w:rPr>
      </w:pPr>
      <w:r>
        <w:t>É facultada ao Presidente da CPL, ou autoridade superior, em qualquer fase desta Licitação, a promoção de diligência destinada a esclarecer ou complementar a instrução do processo, vedada a inclusão posterior de documento</w:t>
      </w:r>
      <w:r>
        <w:rPr>
          <w:spacing w:val="-11"/>
        </w:rPr>
        <w:t xml:space="preserve"> </w:t>
      </w:r>
      <w:r>
        <w:t>ou</w:t>
      </w:r>
      <w:r>
        <w:rPr>
          <w:spacing w:val="-11"/>
        </w:rPr>
        <w:t xml:space="preserve"> </w:t>
      </w:r>
      <w:r>
        <w:t>informação</w:t>
      </w:r>
      <w:r>
        <w:rPr>
          <w:spacing w:val="-8"/>
        </w:rPr>
        <w:t xml:space="preserve"> </w:t>
      </w:r>
      <w:r>
        <w:t>que</w:t>
      </w:r>
      <w:r>
        <w:rPr>
          <w:spacing w:val="-11"/>
        </w:rPr>
        <w:t xml:space="preserve"> </w:t>
      </w:r>
      <w:r>
        <w:t>deveria</w:t>
      </w:r>
      <w:r>
        <w:rPr>
          <w:spacing w:val="-11"/>
        </w:rPr>
        <w:t xml:space="preserve"> </w:t>
      </w:r>
      <w:r>
        <w:t>constar</w:t>
      </w:r>
      <w:r>
        <w:rPr>
          <w:spacing w:val="-10"/>
        </w:rPr>
        <w:t xml:space="preserve"> </w:t>
      </w:r>
      <w:r>
        <w:t>originalmente,</w:t>
      </w:r>
      <w:r>
        <w:rPr>
          <w:spacing w:val="-10"/>
        </w:rPr>
        <w:t xml:space="preserve"> </w:t>
      </w:r>
      <w:r>
        <w:t>conforme</w:t>
      </w:r>
      <w:r>
        <w:rPr>
          <w:spacing w:val="-11"/>
        </w:rPr>
        <w:t xml:space="preserve"> </w:t>
      </w:r>
      <w:r>
        <w:t>disposto na Lei Federal nº 14.133/2021.</w:t>
      </w:r>
    </w:p>
    <w:p w14:paraId="58074896" w14:textId="77777777" w:rsidR="008E6281" w:rsidRDefault="009602F1">
      <w:pPr>
        <w:pStyle w:val="PargrafodaLista"/>
        <w:numPr>
          <w:ilvl w:val="1"/>
          <w:numId w:val="15"/>
        </w:numPr>
        <w:tabs>
          <w:tab w:val="left" w:pos="1135"/>
        </w:tabs>
        <w:spacing w:before="172" w:line="326" w:lineRule="auto"/>
        <w:ind w:right="423"/>
        <w:jc w:val="both"/>
        <w:rPr>
          <w:rFonts w:ascii="Times New Roman" w:hAnsi="Times New Roman"/>
          <w:sz w:val="24"/>
        </w:rPr>
      </w:pPr>
      <w:r>
        <w:t>O Município se reserva o direito de, unilateralmente, desqualificar qualquer empresa caso:</w:t>
      </w:r>
    </w:p>
    <w:p w14:paraId="2A7879A3" w14:textId="77777777" w:rsidR="008E6281" w:rsidRDefault="009602F1">
      <w:pPr>
        <w:pStyle w:val="PargrafodaLista"/>
        <w:numPr>
          <w:ilvl w:val="1"/>
          <w:numId w:val="15"/>
        </w:numPr>
        <w:tabs>
          <w:tab w:val="left" w:pos="1135"/>
        </w:tabs>
        <w:spacing w:before="183" w:line="324" w:lineRule="auto"/>
        <w:ind w:right="423" w:hanging="526"/>
        <w:jc w:val="both"/>
        <w:rPr>
          <w:rFonts w:ascii="Times New Roman" w:hAnsi="Times New Roman"/>
          <w:sz w:val="24"/>
        </w:rPr>
      </w:pPr>
      <w:r>
        <w:t>Tenha</w:t>
      </w:r>
      <w:r>
        <w:rPr>
          <w:spacing w:val="-7"/>
        </w:rPr>
        <w:t xml:space="preserve"> </w:t>
      </w:r>
      <w:r>
        <w:t>havido</w:t>
      </w:r>
      <w:r>
        <w:rPr>
          <w:spacing w:val="-8"/>
        </w:rPr>
        <w:t xml:space="preserve"> </w:t>
      </w:r>
      <w:r>
        <w:t>qualquer</w:t>
      </w:r>
      <w:r>
        <w:rPr>
          <w:spacing w:val="-9"/>
        </w:rPr>
        <w:t xml:space="preserve"> </w:t>
      </w:r>
      <w:r>
        <w:t>tentativa</w:t>
      </w:r>
      <w:r>
        <w:rPr>
          <w:spacing w:val="-8"/>
        </w:rPr>
        <w:t xml:space="preserve"> </w:t>
      </w:r>
      <w:r>
        <w:t>de</w:t>
      </w:r>
      <w:r>
        <w:rPr>
          <w:spacing w:val="-10"/>
        </w:rPr>
        <w:t xml:space="preserve"> </w:t>
      </w:r>
      <w:r>
        <w:t>influenciar,</w:t>
      </w:r>
      <w:r>
        <w:rPr>
          <w:spacing w:val="-8"/>
        </w:rPr>
        <w:t xml:space="preserve"> </w:t>
      </w:r>
      <w:r>
        <w:t>por</w:t>
      </w:r>
      <w:r>
        <w:rPr>
          <w:spacing w:val="-7"/>
        </w:rPr>
        <w:t xml:space="preserve"> </w:t>
      </w:r>
      <w:r>
        <w:t>meios</w:t>
      </w:r>
      <w:r>
        <w:rPr>
          <w:spacing w:val="-7"/>
        </w:rPr>
        <w:t xml:space="preserve"> </w:t>
      </w:r>
      <w:r>
        <w:t>ilícitos</w:t>
      </w:r>
      <w:r>
        <w:rPr>
          <w:spacing w:val="-7"/>
        </w:rPr>
        <w:t xml:space="preserve"> </w:t>
      </w:r>
      <w:r>
        <w:t>ou</w:t>
      </w:r>
      <w:r>
        <w:rPr>
          <w:spacing w:val="-10"/>
        </w:rPr>
        <w:t xml:space="preserve"> </w:t>
      </w:r>
      <w:r>
        <w:t>desonrosos, ao Presidente da CPL, no processo de julgamento;</w:t>
      </w:r>
    </w:p>
    <w:p w14:paraId="6ADF1F34" w14:textId="77777777" w:rsidR="008E6281" w:rsidRDefault="009602F1">
      <w:pPr>
        <w:pStyle w:val="PargrafodaLista"/>
        <w:numPr>
          <w:ilvl w:val="1"/>
          <w:numId w:val="15"/>
        </w:numPr>
        <w:tabs>
          <w:tab w:val="left" w:pos="1135"/>
        </w:tabs>
        <w:spacing w:before="186" w:line="324" w:lineRule="auto"/>
        <w:ind w:right="424" w:hanging="536"/>
        <w:jc w:val="both"/>
        <w:rPr>
          <w:rFonts w:ascii="Times New Roman" w:hAnsi="Times New Roman"/>
          <w:sz w:val="24"/>
        </w:rPr>
      </w:pPr>
      <w:r>
        <w:t>Tenha</w:t>
      </w:r>
      <w:r>
        <w:rPr>
          <w:spacing w:val="-13"/>
        </w:rPr>
        <w:t xml:space="preserve"> </w:t>
      </w:r>
      <w:r>
        <w:t>havido</w:t>
      </w:r>
      <w:r>
        <w:rPr>
          <w:spacing w:val="-14"/>
        </w:rPr>
        <w:t xml:space="preserve"> </w:t>
      </w:r>
      <w:r>
        <w:t>comprovada</w:t>
      </w:r>
      <w:r>
        <w:rPr>
          <w:spacing w:val="-14"/>
        </w:rPr>
        <w:t xml:space="preserve"> </w:t>
      </w:r>
      <w:r>
        <w:t>falsidade</w:t>
      </w:r>
      <w:r>
        <w:rPr>
          <w:spacing w:val="-14"/>
        </w:rPr>
        <w:t xml:space="preserve"> </w:t>
      </w:r>
      <w:r>
        <w:t>ideológica,</w:t>
      </w:r>
      <w:r>
        <w:rPr>
          <w:spacing w:val="-15"/>
        </w:rPr>
        <w:t xml:space="preserve"> </w:t>
      </w:r>
      <w:r>
        <w:t>má</w:t>
      </w:r>
      <w:r>
        <w:rPr>
          <w:spacing w:val="-13"/>
        </w:rPr>
        <w:t xml:space="preserve"> </w:t>
      </w:r>
      <w:r>
        <w:t>conduta</w:t>
      </w:r>
      <w:r>
        <w:rPr>
          <w:spacing w:val="-13"/>
        </w:rPr>
        <w:t xml:space="preserve"> </w:t>
      </w:r>
      <w:r>
        <w:t>ou</w:t>
      </w:r>
      <w:r>
        <w:rPr>
          <w:spacing w:val="-14"/>
        </w:rPr>
        <w:t xml:space="preserve"> </w:t>
      </w:r>
      <w:r>
        <w:t>apresentação</w:t>
      </w:r>
      <w:r>
        <w:rPr>
          <w:spacing w:val="-13"/>
        </w:rPr>
        <w:t xml:space="preserve"> </w:t>
      </w:r>
      <w:r>
        <w:t>de documentos fora das normas exigidas.</w:t>
      </w:r>
    </w:p>
    <w:p w14:paraId="0CBD088D" w14:textId="77777777" w:rsidR="008E6281" w:rsidRDefault="009602F1">
      <w:pPr>
        <w:pStyle w:val="PargrafodaLista"/>
        <w:numPr>
          <w:ilvl w:val="1"/>
          <w:numId w:val="15"/>
        </w:numPr>
        <w:tabs>
          <w:tab w:val="left" w:pos="1135"/>
        </w:tabs>
        <w:spacing w:before="186" w:line="333" w:lineRule="auto"/>
        <w:ind w:right="420"/>
        <w:jc w:val="both"/>
        <w:rPr>
          <w:rFonts w:ascii="Times New Roman" w:hAnsi="Times New Roman"/>
          <w:sz w:val="24"/>
        </w:rPr>
      </w:pPr>
      <w:r>
        <w:t>Antes do aviso oficial do resultado desta Licitação, não serão fornecidas a ninguém,</w:t>
      </w:r>
      <w:r>
        <w:rPr>
          <w:spacing w:val="-6"/>
        </w:rPr>
        <w:t xml:space="preserve"> </w:t>
      </w:r>
      <w:r>
        <w:t>quaisquer</w:t>
      </w:r>
      <w:r>
        <w:rPr>
          <w:spacing w:val="-6"/>
        </w:rPr>
        <w:t xml:space="preserve"> </w:t>
      </w:r>
      <w:r>
        <w:t>informações</w:t>
      </w:r>
      <w:r>
        <w:rPr>
          <w:spacing w:val="-9"/>
        </w:rPr>
        <w:t xml:space="preserve"> </w:t>
      </w:r>
      <w:r>
        <w:t>referentes</w:t>
      </w:r>
      <w:r>
        <w:rPr>
          <w:spacing w:val="-7"/>
        </w:rPr>
        <w:t xml:space="preserve"> </w:t>
      </w:r>
      <w:r>
        <w:t>à</w:t>
      </w:r>
      <w:r>
        <w:rPr>
          <w:spacing w:val="-9"/>
        </w:rPr>
        <w:t xml:space="preserve"> </w:t>
      </w:r>
      <w:r>
        <w:t>análise,</w:t>
      </w:r>
      <w:r>
        <w:rPr>
          <w:spacing w:val="-6"/>
        </w:rPr>
        <w:t xml:space="preserve"> </w:t>
      </w:r>
      <w:r>
        <w:t>avaliação</w:t>
      </w:r>
      <w:r>
        <w:rPr>
          <w:spacing w:val="-7"/>
        </w:rPr>
        <w:t xml:space="preserve"> </w:t>
      </w:r>
      <w:r>
        <w:t>ou</w:t>
      </w:r>
      <w:r>
        <w:rPr>
          <w:spacing w:val="-4"/>
        </w:rPr>
        <w:t xml:space="preserve"> </w:t>
      </w:r>
      <w:r>
        <w:t>comparação entre a documentação apresentada.</w:t>
      </w:r>
    </w:p>
    <w:p w14:paraId="4AFDCA09" w14:textId="77777777" w:rsidR="008E6281" w:rsidRDefault="008E6281">
      <w:pPr>
        <w:pStyle w:val="PargrafodaLista"/>
        <w:spacing w:line="333" w:lineRule="auto"/>
        <w:rPr>
          <w:rFonts w:ascii="Times New Roman" w:hAnsi="Times New Roman"/>
          <w:sz w:val="24"/>
        </w:rPr>
        <w:sectPr w:rsidR="008E6281">
          <w:pgSz w:w="11910" w:h="16840"/>
          <w:pgMar w:top="1840" w:right="1275" w:bottom="580" w:left="1275" w:header="1098" w:footer="392" w:gutter="0"/>
          <w:cols w:space="720"/>
        </w:sectPr>
      </w:pPr>
    </w:p>
    <w:p w14:paraId="053C99AF" w14:textId="77777777" w:rsidR="008E6281" w:rsidRDefault="009602F1">
      <w:pPr>
        <w:pStyle w:val="PargrafodaLista"/>
        <w:numPr>
          <w:ilvl w:val="1"/>
          <w:numId w:val="15"/>
        </w:numPr>
        <w:tabs>
          <w:tab w:val="left" w:pos="1135"/>
        </w:tabs>
        <w:spacing w:before="91" w:line="326" w:lineRule="auto"/>
        <w:ind w:right="426" w:hanging="536"/>
        <w:jc w:val="both"/>
        <w:rPr>
          <w:rFonts w:ascii="Times New Roman" w:hAnsi="Times New Roman"/>
          <w:sz w:val="24"/>
        </w:rPr>
      </w:pPr>
      <w:r>
        <w:lastRenderedPageBreak/>
        <w:t>A(s) empresa(s) licitante(s) responde(m) pela fidelidade e legitimidade dos documentos apresentados nas diversas fases deste processo licitatório.</w:t>
      </w:r>
    </w:p>
    <w:p w14:paraId="00E07CF6" w14:textId="77777777" w:rsidR="008E6281" w:rsidRDefault="009602F1">
      <w:pPr>
        <w:pStyle w:val="PargrafodaLista"/>
        <w:numPr>
          <w:ilvl w:val="1"/>
          <w:numId w:val="15"/>
        </w:numPr>
        <w:tabs>
          <w:tab w:val="left" w:pos="1135"/>
        </w:tabs>
        <w:spacing w:before="183" w:line="333" w:lineRule="auto"/>
        <w:ind w:right="418" w:hanging="536"/>
        <w:jc w:val="both"/>
        <w:rPr>
          <w:rFonts w:ascii="Times New Roman" w:hAnsi="Times New Roman"/>
          <w:sz w:val="24"/>
        </w:rPr>
      </w:pPr>
      <w:r>
        <w:t>Os autos da Licitação são públicos, sendo também públicos todos os atos relativos ao procedimento, salvo quanto o conteúdo das propostas até a respectiva abertura.</w:t>
      </w:r>
    </w:p>
    <w:p w14:paraId="3F268730" w14:textId="77777777" w:rsidR="008E6281" w:rsidRDefault="009602F1">
      <w:pPr>
        <w:pStyle w:val="Corpodetexto"/>
        <w:spacing w:before="169" w:line="360" w:lineRule="auto"/>
        <w:ind w:left="1135" w:right="422" w:hanging="536"/>
        <w:jc w:val="both"/>
      </w:pPr>
      <w:r>
        <w:t>31.9. Eventual pedido para extração de cópias somente será analisado quando a solicitação for efetuada por escrito, devendo a mesma ser encaminhada ao Presidente da Comissão Permanente de Licitação;</w:t>
      </w:r>
    </w:p>
    <w:p w14:paraId="441D2184" w14:textId="77777777" w:rsidR="008E6281" w:rsidRDefault="009602F1">
      <w:pPr>
        <w:pStyle w:val="PargrafodaLista"/>
        <w:numPr>
          <w:ilvl w:val="1"/>
          <w:numId w:val="13"/>
        </w:numPr>
        <w:tabs>
          <w:tab w:val="left" w:pos="1135"/>
          <w:tab w:val="left" w:pos="1175"/>
        </w:tabs>
        <w:spacing w:before="162" w:line="333" w:lineRule="auto"/>
        <w:ind w:right="523" w:hanging="567"/>
        <w:jc w:val="both"/>
      </w:pPr>
      <w:r>
        <w:t>As</w:t>
      </w:r>
      <w:r>
        <w:rPr>
          <w:spacing w:val="36"/>
        </w:rPr>
        <w:t xml:space="preserve"> </w:t>
      </w:r>
      <w:r>
        <w:t>cópias</w:t>
      </w:r>
      <w:r>
        <w:rPr>
          <w:spacing w:val="-2"/>
        </w:rPr>
        <w:t xml:space="preserve"> </w:t>
      </w:r>
      <w:r>
        <w:t>físicas</w:t>
      </w:r>
      <w:r>
        <w:rPr>
          <w:spacing w:val="-4"/>
        </w:rPr>
        <w:t xml:space="preserve"> </w:t>
      </w:r>
      <w:r>
        <w:t>requeridas</w:t>
      </w:r>
      <w:r>
        <w:rPr>
          <w:spacing w:val="-1"/>
        </w:rPr>
        <w:t xml:space="preserve"> </w:t>
      </w:r>
      <w:r>
        <w:t>somente</w:t>
      </w:r>
      <w:r>
        <w:rPr>
          <w:spacing w:val="-2"/>
        </w:rPr>
        <w:t xml:space="preserve"> </w:t>
      </w:r>
      <w:r>
        <w:t>serão</w:t>
      </w:r>
      <w:r>
        <w:rPr>
          <w:spacing w:val="-4"/>
        </w:rPr>
        <w:t xml:space="preserve"> </w:t>
      </w:r>
      <w:r>
        <w:t>retiradas</w:t>
      </w:r>
      <w:r>
        <w:rPr>
          <w:spacing w:val="-1"/>
        </w:rPr>
        <w:t xml:space="preserve"> </w:t>
      </w:r>
      <w:r>
        <w:t>mediante</w:t>
      </w:r>
      <w:r>
        <w:rPr>
          <w:spacing w:val="-2"/>
        </w:rPr>
        <w:t xml:space="preserve"> </w:t>
      </w:r>
      <w:r>
        <w:t>o</w:t>
      </w:r>
      <w:r>
        <w:rPr>
          <w:spacing w:val="-3"/>
        </w:rPr>
        <w:t xml:space="preserve"> </w:t>
      </w:r>
      <w:r>
        <w:t>recolhimento de emolumentos em favor do Município, junto a instituição Bancária, para reembolso dos serviços reprográficos.</w:t>
      </w:r>
    </w:p>
    <w:p w14:paraId="2C9BAB88" w14:textId="77777777" w:rsidR="008E6281" w:rsidRDefault="009602F1">
      <w:pPr>
        <w:pStyle w:val="PargrafodaLista"/>
        <w:numPr>
          <w:ilvl w:val="1"/>
          <w:numId w:val="13"/>
        </w:numPr>
        <w:tabs>
          <w:tab w:val="left" w:pos="1135"/>
          <w:tab w:val="left" w:pos="1175"/>
        </w:tabs>
        <w:spacing w:before="173" w:line="333" w:lineRule="auto"/>
        <w:ind w:right="520" w:hanging="567"/>
        <w:jc w:val="both"/>
      </w:pPr>
      <w:r>
        <w:t>A</w:t>
      </w:r>
      <w:r>
        <w:rPr>
          <w:spacing w:val="25"/>
        </w:rPr>
        <w:t xml:space="preserve"> </w:t>
      </w:r>
      <w:r>
        <w:t>CONTRATADA</w:t>
      </w:r>
      <w:r>
        <w:rPr>
          <w:spacing w:val="-12"/>
        </w:rPr>
        <w:t xml:space="preserve"> </w:t>
      </w:r>
      <w:r>
        <w:t>obriga-se</w:t>
      </w:r>
      <w:r>
        <w:rPr>
          <w:spacing w:val="-12"/>
        </w:rPr>
        <w:t xml:space="preserve"> </w:t>
      </w:r>
      <w:r>
        <w:t>a</w:t>
      </w:r>
      <w:r>
        <w:rPr>
          <w:spacing w:val="-14"/>
        </w:rPr>
        <w:t xml:space="preserve"> </w:t>
      </w:r>
      <w:r>
        <w:t>manter,</w:t>
      </w:r>
      <w:r>
        <w:rPr>
          <w:spacing w:val="-12"/>
        </w:rPr>
        <w:t xml:space="preserve"> </w:t>
      </w:r>
      <w:r>
        <w:t>durante</w:t>
      </w:r>
      <w:r>
        <w:rPr>
          <w:spacing w:val="-14"/>
        </w:rPr>
        <w:t xml:space="preserve"> </w:t>
      </w:r>
      <w:r>
        <w:t>toda</w:t>
      </w:r>
      <w:r>
        <w:rPr>
          <w:spacing w:val="-12"/>
        </w:rPr>
        <w:t xml:space="preserve"> </w:t>
      </w:r>
      <w:r>
        <w:t>a</w:t>
      </w:r>
      <w:r>
        <w:rPr>
          <w:spacing w:val="-14"/>
        </w:rPr>
        <w:t xml:space="preserve"> </w:t>
      </w:r>
      <w:r>
        <w:t>execução</w:t>
      </w:r>
      <w:r>
        <w:rPr>
          <w:spacing w:val="-14"/>
        </w:rPr>
        <w:t xml:space="preserve"> </w:t>
      </w:r>
      <w:r>
        <w:t>do</w:t>
      </w:r>
      <w:r>
        <w:rPr>
          <w:spacing w:val="-14"/>
        </w:rPr>
        <w:t xml:space="preserve"> </w:t>
      </w:r>
      <w:r>
        <w:t>contrato,</w:t>
      </w:r>
      <w:r>
        <w:rPr>
          <w:spacing w:val="-11"/>
        </w:rPr>
        <w:t xml:space="preserve"> </w:t>
      </w:r>
      <w:r>
        <w:t>em compatibilidade com as obrigações por ela assumidas, todas as condições de habilitação e qualificação exigidas na licitação.</w:t>
      </w:r>
    </w:p>
    <w:p w14:paraId="6B104D6E" w14:textId="77777777" w:rsidR="008E6281" w:rsidRDefault="009602F1">
      <w:pPr>
        <w:pStyle w:val="PargrafodaLista"/>
        <w:numPr>
          <w:ilvl w:val="1"/>
          <w:numId w:val="13"/>
        </w:numPr>
        <w:tabs>
          <w:tab w:val="left" w:pos="1135"/>
          <w:tab w:val="left" w:pos="1175"/>
        </w:tabs>
        <w:spacing w:before="171" w:line="333" w:lineRule="auto"/>
        <w:ind w:right="522" w:hanging="567"/>
        <w:jc w:val="both"/>
      </w:pPr>
      <w:r>
        <w:t>Fica</w:t>
      </w:r>
      <w:r>
        <w:rPr>
          <w:spacing w:val="29"/>
        </w:rPr>
        <w:t xml:space="preserve"> </w:t>
      </w:r>
      <w:r>
        <w:t>eleito</w:t>
      </w:r>
      <w:r>
        <w:rPr>
          <w:spacing w:val="-9"/>
        </w:rPr>
        <w:t xml:space="preserve"> </w:t>
      </w:r>
      <w:r>
        <w:t>o</w:t>
      </w:r>
      <w:r>
        <w:rPr>
          <w:spacing w:val="-14"/>
        </w:rPr>
        <w:t xml:space="preserve"> </w:t>
      </w:r>
      <w:r>
        <w:t>foro</w:t>
      </w:r>
      <w:r>
        <w:rPr>
          <w:spacing w:val="-11"/>
        </w:rPr>
        <w:t xml:space="preserve"> </w:t>
      </w:r>
      <w:r>
        <w:t>da</w:t>
      </w:r>
      <w:r>
        <w:rPr>
          <w:spacing w:val="-12"/>
        </w:rPr>
        <w:t xml:space="preserve"> </w:t>
      </w:r>
      <w:r>
        <w:t>Comarca</w:t>
      </w:r>
      <w:r>
        <w:rPr>
          <w:spacing w:val="-11"/>
        </w:rPr>
        <w:t xml:space="preserve"> </w:t>
      </w:r>
      <w:r>
        <w:t>de</w:t>
      </w:r>
      <w:r>
        <w:rPr>
          <w:spacing w:val="-8"/>
        </w:rPr>
        <w:t xml:space="preserve"> </w:t>
      </w:r>
      <w:r>
        <w:t>Rodeio</w:t>
      </w:r>
      <w:r>
        <w:rPr>
          <w:spacing w:val="-11"/>
        </w:rPr>
        <w:t xml:space="preserve"> </w:t>
      </w:r>
      <w:r>
        <w:t>Bonito</w:t>
      </w:r>
      <w:r>
        <w:rPr>
          <w:spacing w:val="-11"/>
        </w:rPr>
        <w:t xml:space="preserve"> </w:t>
      </w:r>
      <w:r>
        <w:t>-</w:t>
      </w:r>
      <w:r>
        <w:rPr>
          <w:spacing w:val="-12"/>
        </w:rPr>
        <w:t xml:space="preserve"> </w:t>
      </w:r>
      <w:r>
        <w:t>RS,</w:t>
      </w:r>
      <w:r>
        <w:rPr>
          <w:spacing w:val="-8"/>
        </w:rPr>
        <w:t xml:space="preserve"> </w:t>
      </w:r>
      <w:r>
        <w:t>com</w:t>
      </w:r>
      <w:r>
        <w:rPr>
          <w:spacing w:val="-10"/>
        </w:rPr>
        <w:t xml:space="preserve"> </w:t>
      </w:r>
      <w:r>
        <w:t>renúncia</w:t>
      </w:r>
      <w:r>
        <w:rPr>
          <w:spacing w:val="-11"/>
        </w:rPr>
        <w:t xml:space="preserve"> </w:t>
      </w:r>
      <w:r>
        <w:t>dos</w:t>
      </w:r>
      <w:r>
        <w:rPr>
          <w:spacing w:val="-11"/>
        </w:rPr>
        <w:t xml:space="preserve"> </w:t>
      </w:r>
      <w:r>
        <w:t>demais por mais privilegiados que sejam, para dirimir as questões suscitadas da interpretação desta Licitação, seu Contrato e demais atos deles decorrentes.</w:t>
      </w:r>
    </w:p>
    <w:p w14:paraId="6B776AAC" w14:textId="77777777" w:rsidR="008E6281" w:rsidRDefault="009602F1">
      <w:pPr>
        <w:pStyle w:val="PargrafodaLista"/>
        <w:numPr>
          <w:ilvl w:val="1"/>
          <w:numId w:val="13"/>
        </w:numPr>
        <w:tabs>
          <w:tab w:val="left" w:pos="1135"/>
          <w:tab w:val="left" w:pos="1175"/>
        </w:tabs>
        <w:spacing w:before="173" w:line="336" w:lineRule="auto"/>
        <w:ind w:right="524" w:hanging="567"/>
        <w:jc w:val="both"/>
      </w:pPr>
      <w:r>
        <w:t>A simples participação neste certame licitatório importa na aceitação, sem ressalvas e objeções, por parte de todas as empresas licitantes, das disposições contidas neste Edital e seus anexos, dos quais os mesmos atestam, pela participação, terem pleno conhecimento.</w:t>
      </w:r>
    </w:p>
    <w:p w14:paraId="5F44301C" w14:textId="77777777" w:rsidR="008E6281" w:rsidRDefault="009602F1">
      <w:pPr>
        <w:pStyle w:val="PargrafodaLista"/>
        <w:numPr>
          <w:ilvl w:val="1"/>
          <w:numId w:val="13"/>
        </w:numPr>
        <w:tabs>
          <w:tab w:val="left" w:pos="2553"/>
        </w:tabs>
        <w:spacing w:before="167" w:line="352" w:lineRule="auto"/>
        <w:ind w:left="1946" w:right="523" w:firstLine="0"/>
        <w:jc w:val="both"/>
      </w:pPr>
      <w:r>
        <w:t>Fica constituído como obrigação das empresas participantes, o acompanhamento</w:t>
      </w:r>
      <w:r>
        <w:rPr>
          <w:spacing w:val="-11"/>
        </w:rPr>
        <w:t xml:space="preserve"> </w:t>
      </w:r>
      <w:r>
        <w:t>das</w:t>
      </w:r>
      <w:r>
        <w:rPr>
          <w:spacing w:val="-8"/>
        </w:rPr>
        <w:t xml:space="preserve"> </w:t>
      </w:r>
      <w:r>
        <w:t>publicações</w:t>
      </w:r>
      <w:r>
        <w:rPr>
          <w:spacing w:val="-8"/>
        </w:rPr>
        <w:t xml:space="preserve"> </w:t>
      </w:r>
      <w:r>
        <w:t>contidas</w:t>
      </w:r>
      <w:r>
        <w:rPr>
          <w:spacing w:val="-10"/>
        </w:rPr>
        <w:t xml:space="preserve"> </w:t>
      </w:r>
      <w:r>
        <w:t>no</w:t>
      </w:r>
      <w:r>
        <w:rPr>
          <w:spacing w:val="-9"/>
        </w:rPr>
        <w:t xml:space="preserve"> </w:t>
      </w:r>
      <w:r>
        <w:t>site</w:t>
      </w:r>
      <w:r>
        <w:rPr>
          <w:spacing w:val="-8"/>
        </w:rPr>
        <w:t xml:space="preserve"> </w:t>
      </w:r>
      <w:r>
        <w:t>oficial</w:t>
      </w:r>
      <w:r>
        <w:rPr>
          <w:spacing w:val="-9"/>
        </w:rPr>
        <w:t xml:space="preserve"> </w:t>
      </w:r>
      <w:r>
        <w:t>do</w:t>
      </w:r>
      <w:r>
        <w:rPr>
          <w:spacing w:val="-11"/>
        </w:rPr>
        <w:t xml:space="preserve"> </w:t>
      </w:r>
      <w:r>
        <w:t xml:space="preserve">Município em </w:t>
      </w:r>
      <w:hyperlink r:id="rId103">
        <w:r>
          <w:rPr>
            <w:color w:val="0462C1"/>
            <w:u w:val="single" w:color="0462C1"/>
          </w:rPr>
          <w:t>https://cristaldosul.atende.net</w:t>
        </w:r>
      </w:hyperlink>
      <w:r>
        <w:rPr>
          <w:color w:val="0462C1"/>
          <w:u w:val="single" w:color="0000FF"/>
        </w:rPr>
        <w:t>.br</w:t>
      </w:r>
    </w:p>
    <w:p w14:paraId="55F6841A" w14:textId="77777777" w:rsidR="008E6281" w:rsidRDefault="009602F1">
      <w:pPr>
        <w:pStyle w:val="PargrafodaLista"/>
        <w:numPr>
          <w:ilvl w:val="1"/>
          <w:numId w:val="13"/>
        </w:numPr>
        <w:tabs>
          <w:tab w:val="left" w:pos="1135"/>
          <w:tab w:val="left" w:pos="1175"/>
        </w:tabs>
        <w:spacing w:before="173" w:line="336" w:lineRule="auto"/>
        <w:ind w:right="524" w:hanging="567"/>
        <w:jc w:val="both"/>
      </w:pPr>
      <w:r>
        <w:t>Os</w:t>
      </w:r>
      <w:r>
        <w:rPr>
          <w:spacing w:val="31"/>
        </w:rPr>
        <w:t xml:space="preserve"> </w:t>
      </w:r>
      <w:r>
        <w:t>casos</w:t>
      </w:r>
      <w:r>
        <w:rPr>
          <w:spacing w:val="-7"/>
        </w:rPr>
        <w:t xml:space="preserve"> </w:t>
      </w:r>
      <w:r>
        <w:t>omissos</w:t>
      </w:r>
      <w:r>
        <w:rPr>
          <w:spacing w:val="-9"/>
        </w:rPr>
        <w:t xml:space="preserve"> </w:t>
      </w:r>
      <w:r>
        <w:t>neste</w:t>
      </w:r>
      <w:r>
        <w:rPr>
          <w:spacing w:val="-11"/>
        </w:rPr>
        <w:t xml:space="preserve"> </w:t>
      </w:r>
      <w:r>
        <w:t>edital</w:t>
      </w:r>
      <w:r>
        <w:rPr>
          <w:spacing w:val="-8"/>
        </w:rPr>
        <w:t xml:space="preserve"> </w:t>
      </w:r>
      <w:r>
        <w:t>serão</w:t>
      </w:r>
      <w:r>
        <w:rPr>
          <w:spacing w:val="-7"/>
        </w:rPr>
        <w:t xml:space="preserve"> </w:t>
      </w:r>
      <w:r>
        <w:t>analisados</w:t>
      </w:r>
      <w:r>
        <w:rPr>
          <w:spacing w:val="-9"/>
        </w:rPr>
        <w:t xml:space="preserve"> </w:t>
      </w:r>
      <w:r>
        <w:t>e</w:t>
      </w:r>
      <w:r>
        <w:rPr>
          <w:spacing w:val="-9"/>
        </w:rPr>
        <w:t xml:space="preserve"> </w:t>
      </w:r>
      <w:r>
        <w:t>resolvidos</w:t>
      </w:r>
      <w:r>
        <w:rPr>
          <w:spacing w:val="-7"/>
        </w:rPr>
        <w:t xml:space="preserve"> </w:t>
      </w:r>
      <w:r>
        <w:t>pela</w:t>
      </w:r>
      <w:r>
        <w:rPr>
          <w:spacing w:val="-7"/>
        </w:rPr>
        <w:t xml:space="preserve"> </w:t>
      </w:r>
      <w:r>
        <w:t>aplicação</w:t>
      </w:r>
      <w:r>
        <w:rPr>
          <w:spacing w:val="-7"/>
        </w:rPr>
        <w:t xml:space="preserve"> </w:t>
      </w:r>
      <w:r>
        <w:t>de normas pertinentes às Licitações e Contratos, Lei Federal nº 14.133/2021 e ulteriores alterações, através do Presidente da Comissão Permanente de Licitação eventualmente ouvidos os órgãos técnicos e especializados, as decisões do Presidente da CPL serão ratificadas pela autoridade superior.</w:t>
      </w:r>
    </w:p>
    <w:p w14:paraId="6D36C2CB" w14:textId="37782ACD" w:rsidR="008E6281" w:rsidRDefault="009602F1">
      <w:pPr>
        <w:pStyle w:val="Corpodetexto"/>
        <w:spacing w:before="173"/>
        <w:ind w:left="1931"/>
        <w:jc w:val="both"/>
      </w:pPr>
      <w:r>
        <w:t>Município</w:t>
      </w:r>
      <w:r>
        <w:rPr>
          <w:spacing w:val="-6"/>
        </w:rPr>
        <w:t xml:space="preserve"> </w:t>
      </w:r>
      <w:r>
        <w:t>de</w:t>
      </w:r>
      <w:r>
        <w:rPr>
          <w:spacing w:val="-4"/>
        </w:rPr>
        <w:t xml:space="preserve"> </w:t>
      </w:r>
      <w:r>
        <w:t>Cristal</w:t>
      </w:r>
      <w:r>
        <w:rPr>
          <w:spacing w:val="-7"/>
        </w:rPr>
        <w:t xml:space="preserve"> </w:t>
      </w:r>
      <w:r>
        <w:t>do</w:t>
      </w:r>
      <w:r>
        <w:rPr>
          <w:spacing w:val="-3"/>
        </w:rPr>
        <w:t xml:space="preserve"> </w:t>
      </w:r>
      <w:r>
        <w:t>Sul/RS,</w:t>
      </w:r>
      <w:r>
        <w:rPr>
          <w:spacing w:val="-2"/>
        </w:rPr>
        <w:t xml:space="preserve"> </w:t>
      </w:r>
      <w:r>
        <w:t>19</w:t>
      </w:r>
      <w:r>
        <w:rPr>
          <w:spacing w:val="-3"/>
        </w:rPr>
        <w:t xml:space="preserve"> </w:t>
      </w:r>
      <w:r>
        <w:t>de</w:t>
      </w:r>
      <w:r>
        <w:rPr>
          <w:spacing w:val="-9"/>
        </w:rPr>
        <w:t xml:space="preserve"> </w:t>
      </w:r>
      <w:r w:rsidR="002803C5">
        <w:t>março</w:t>
      </w:r>
      <w:r>
        <w:rPr>
          <w:spacing w:val="-5"/>
        </w:rPr>
        <w:t xml:space="preserve"> </w:t>
      </w:r>
      <w:r>
        <w:t>de</w:t>
      </w:r>
      <w:r>
        <w:rPr>
          <w:spacing w:val="-5"/>
        </w:rPr>
        <w:t xml:space="preserve"> </w:t>
      </w:r>
      <w:r>
        <w:rPr>
          <w:spacing w:val="-2"/>
        </w:rPr>
        <w:t>2025.</w:t>
      </w:r>
    </w:p>
    <w:p w14:paraId="68DBCE6B" w14:textId="77777777" w:rsidR="008E6281" w:rsidRDefault="008E6281">
      <w:pPr>
        <w:pStyle w:val="Corpodetexto"/>
        <w:spacing w:before="68"/>
      </w:pPr>
    </w:p>
    <w:p w14:paraId="538AD5A2" w14:textId="77777777" w:rsidR="008E6281" w:rsidRDefault="009602F1">
      <w:pPr>
        <w:ind w:left="3730" w:right="3728" w:firstLine="4"/>
        <w:jc w:val="center"/>
        <w:rPr>
          <w:rFonts w:ascii="Arial"/>
          <w:b/>
        </w:rPr>
      </w:pPr>
      <w:r>
        <w:rPr>
          <w:rFonts w:ascii="Arial"/>
          <w:b/>
        </w:rPr>
        <w:t>Alexandre Costa Prefeito</w:t>
      </w:r>
      <w:r>
        <w:rPr>
          <w:rFonts w:ascii="Arial"/>
          <w:b/>
          <w:spacing w:val="-16"/>
        </w:rPr>
        <w:t xml:space="preserve"> </w:t>
      </w:r>
      <w:r>
        <w:rPr>
          <w:rFonts w:ascii="Arial"/>
          <w:b/>
        </w:rPr>
        <w:t>Municipal</w:t>
      </w:r>
    </w:p>
    <w:p w14:paraId="10327DDF" w14:textId="77777777" w:rsidR="008E6281" w:rsidRDefault="008E6281">
      <w:pPr>
        <w:jc w:val="center"/>
        <w:rPr>
          <w:rFonts w:ascii="Arial"/>
          <w:b/>
        </w:rPr>
        <w:sectPr w:rsidR="008E6281">
          <w:pgSz w:w="11910" w:h="16840"/>
          <w:pgMar w:top="1840" w:right="1275" w:bottom="580" w:left="1275" w:header="1098" w:footer="392" w:gutter="0"/>
          <w:cols w:space="720"/>
        </w:sectPr>
      </w:pPr>
    </w:p>
    <w:p w14:paraId="7C139B91" w14:textId="77777777" w:rsidR="008E6281" w:rsidRDefault="008E6281">
      <w:pPr>
        <w:pStyle w:val="Corpodetexto"/>
        <w:rPr>
          <w:rFonts w:ascii="Arial"/>
          <w:b/>
        </w:rPr>
      </w:pPr>
    </w:p>
    <w:p w14:paraId="1743F56D" w14:textId="77777777" w:rsidR="008E6281" w:rsidRDefault="008E6281">
      <w:pPr>
        <w:pStyle w:val="Corpodetexto"/>
        <w:rPr>
          <w:rFonts w:ascii="Arial"/>
          <w:b/>
        </w:rPr>
      </w:pPr>
    </w:p>
    <w:p w14:paraId="252B11DE" w14:textId="77777777" w:rsidR="008E6281" w:rsidRDefault="008E6281">
      <w:pPr>
        <w:pStyle w:val="Corpodetexto"/>
        <w:spacing w:before="144"/>
        <w:rPr>
          <w:rFonts w:ascii="Arial"/>
          <w:b/>
        </w:rPr>
      </w:pPr>
    </w:p>
    <w:p w14:paraId="00593F21" w14:textId="77777777" w:rsidR="008E6281" w:rsidRDefault="009602F1">
      <w:pPr>
        <w:pStyle w:val="Ttulo3"/>
        <w:ind w:left="889" w:right="871"/>
        <w:jc w:val="center"/>
      </w:pPr>
      <w:r>
        <w:rPr>
          <w:spacing w:val="-2"/>
          <w:u w:val="single"/>
        </w:rPr>
        <w:t>PROJETOS</w:t>
      </w:r>
    </w:p>
    <w:p w14:paraId="7AD7816B" w14:textId="77777777" w:rsidR="008E6281" w:rsidRDefault="008E6281">
      <w:pPr>
        <w:pStyle w:val="Corpodetexto"/>
        <w:rPr>
          <w:rFonts w:ascii="Arial"/>
          <w:b/>
        </w:rPr>
      </w:pPr>
    </w:p>
    <w:p w14:paraId="388CDB10" w14:textId="77777777" w:rsidR="008E6281" w:rsidRDefault="008E6281">
      <w:pPr>
        <w:pStyle w:val="Corpodetexto"/>
        <w:spacing w:before="218"/>
        <w:rPr>
          <w:rFonts w:ascii="Arial"/>
          <w:b/>
        </w:rPr>
      </w:pPr>
    </w:p>
    <w:p w14:paraId="0EBCB9FA" w14:textId="77777777" w:rsidR="008E6281" w:rsidRDefault="009602F1">
      <w:pPr>
        <w:pStyle w:val="Corpodetexto"/>
        <w:tabs>
          <w:tab w:val="left" w:pos="1134"/>
          <w:tab w:val="left" w:pos="3050"/>
          <w:tab w:val="left" w:pos="3259"/>
          <w:tab w:val="left" w:pos="3967"/>
          <w:tab w:val="left" w:pos="5383"/>
          <w:tab w:val="left" w:pos="7508"/>
          <w:tab w:val="left" w:pos="8809"/>
        </w:tabs>
        <w:spacing w:line="259" w:lineRule="auto"/>
        <w:ind w:left="568" w:right="421"/>
      </w:pPr>
      <w:r>
        <w:rPr>
          <w:spacing w:val="-6"/>
        </w:rPr>
        <w:t>Os</w:t>
      </w:r>
      <w:r>
        <w:tab/>
        <w:t>projetos poderão</w:t>
      </w:r>
      <w:r>
        <w:tab/>
      </w:r>
      <w:r>
        <w:tab/>
      </w:r>
      <w:r>
        <w:rPr>
          <w:spacing w:val="-4"/>
        </w:rPr>
        <w:t>ser</w:t>
      </w:r>
      <w:r>
        <w:tab/>
      </w:r>
      <w:r>
        <w:rPr>
          <w:spacing w:val="-2"/>
        </w:rPr>
        <w:t>obtidos</w:t>
      </w:r>
      <w:r>
        <w:tab/>
        <w:t>gratuitamente nos</w:t>
      </w:r>
      <w:r>
        <w:tab/>
      </w:r>
      <w:r>
        <w:rPr>
          <w:spacing w:val="-2"/>
        </w:rPr>
        <w:t>endereço eletrônicos</w:t>
      </w:r>
      <w:r>
        <w:tab/>
      </w:r>
      <w:r>
        <w:rPr>
          <w:spacing w:val="-2"/>
        </w:rPr>
        <w:t>https://cristaldosul.atende.net/</w:t>
      </w:r>
      <w:r>
        <w:tab/>
      </w:r>
      <w:r>
        <w:tab/>
      </w:r>
      <w:r>
        <w:rPr>
          <w:spacing w:val="-10"/>
        </w:rPr>
        <w:t xml:space="preserve">e </w:t>
      </w:r>
      <w:hyperlink r:id="rId104">
        <w:r>
          <w:rPr>
            <w:color w:val="0462C1"/>
            <w:spacing w:val="-2"/>
            <w:u w:val="single" w:color="0462C1"/>
          </w:rPr>
          <w:t>https://www.portaldecompraspublicas.com.br/</w:t>
        </w:r>
      </w:hyperlink>
    </w:p>
    <w:p w14:paraId="79375208" w14:textId="77777777" w:rsidR="008E6281" w:rsidRDefault="008E6281">
      <w:pPr>
        <w:pStyle w:val="Corpodetexto"/>
      </w:pPr>
    </w:p>
    <w:p w14:paraId="5A52EF2C" w14:textId="77777777" w:rsidR="008E6281" w:rsidRDefault="008E6281">
      <w:pPr>
        <w:pStyle w:val="Corpodetexto"/>
      </w:pPr>
    </w:p>
    <w:p w14:paraId="3AAE44F9" w14:textId="77777777" w:rsidR="008E6281" w:rsidRDefault="008E6281">
      <w:pPr>
        <w:pStyle w:val="Corpodetexto"/>
      </w:pPr>
    </w:p>
    <w:p w14:paraId="4A98E411" w14:textId="77777777" w:rsidR="008E6281" w:rsidRDefault="008E6281">
      <w:pPr>
        <w:pStyle w:val="Corpodetexto"/>
      </w:pPr>
    </w:p>
    <w:p w14:paraId="66723152" w14:textId="77777777" w:rsidR="008E6281" w:rsidRDefault="008E6281">
      <w:pPr>
        <w:pStyle w:val="Corpodetexto"/>
      </w:pPr>
    </w:p>
    <w:p w14:paraId="45DB0C20" w14:textId="77777777" w:rsidR="008E6281" w:rsidRDefault="008E6281">
      <w:pPr>
        <w:pStyle w:val="Corpodetexto"/>
        <w:spacing w:before="185"/>
      </w:pPr>
    </w:p>
    <w:p w14:paraId="7F6D12B2" w14:textId="5A463D3A" w:rsidR="008E6281" w:rsidRDefault="009602F1">
      <w:pPr>
        <w:ind w:left="427"/>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3"/>
        </w:rPr>
        <w:t xml:space="preserve"> </w:t>
      </w:r>
      <w:r w:rsidR="005D1703">
        <w:rPr>
          <w:rFonts w:ascii="Arial" w:hAnsi="Arial"/>
          <w:b/>
          <w:spacing w:val="-2"/>
        </w:rPr>
        <w:t>045/2025</w:t>
      </w:r>
    </w:p>
    <w:p w14:paraId="16732629" w14:textId="38D127BE" w:rsidR="008E6281" w:rsidRDefault="009602F1">
      <w:pPr>
        <w:spacing w:before="7"/>
        <w:ind w:left="427"/>
        <w:rPr>
          <w:rFonts w:ascii="Arial" w:hAnsi="Arial"/>
          <w:b/>
        </w:rPr>
      </w:pPr>
      <w:r>
        <w:rPr>
          <w:rFonts w:ascii="Arial" w:hAnsi="Arial"/>
          <w:b/>
        </w:rPr>
        <w:t>EDITAL</w:t>
      </w:r>
      <w:r>
        <w:rPr>
          <w:rFonts w:ascii="Arial" w:hAnsi="Arial"/>
          <w:b/>
          <w:spacing w:val="-11"/>
        </w:rPr>
        <w:t xml:space="preserve"> </w:t>
      </w:r>
      <w:r>
        <w:rPr>
          <w:rFonts w:ascii="Arial" w:hAnsi="Arial"/>
          <w:b/>
        </w:rPr>
        <w:t>DE</w:t>
      </w:r>
      <w:r>
        <w:rPr>
          <w:rFonts w:ascii="Arial" w:hAnsi="Arial"/>
          <w:b/>
          <w:spacing w:val="-8"/>
        </w:rPr>
        <w:t xml:space="preserve"> </w:t>
      </w:r>
      <w:r>
        <w:rPr>
          <w:rFonts w:ascii="Arial" w:hAnsi="Arial"/>
          <w:b/>
        </w:rPr>
        <w:t>CONCORRÊNCIA</w:t>
      </w:r>
      <w:r>
        <w:rPr>
          <w:rFonts w:ascii="Arial" w:hAnsi="Arial"/>
          <w:b/>
          <w:spacing w:val="-5"/>
        </w:rPr>
        <w:t xml:space="preserve"> </w:t>
      </w:r>
      <w:r>
        <w:rPr>
          <w:rFonts w:ascii="Arial" w:hAnsi="Arial"/>
          <w:b/>
        </w:rPr>
        <w:t>ELETRÔNICA</w:t>
      </w:r>
      <w:r>
        <w:rPr>
          <w:rFonts w:ascii="Arial" w:hAnsi="Arial"/>
          <w:b/>
          <w:spacing w:val="-8"/>
        </w:rPr>
        <w:t xml:space="preserve"> </w:t>
      </w:r>
      <w:r>
        <w:rPr>
          <w:rFonts w:ascii="Arial" w:hAnsi="Arial"/>
          <w:b/>
          <w:spacing w:val="-2"/>
        </w:rPr>
        <w:t>Nº0</w:t>
      </w:r>
      <w:r w:rsidR="005D1703">
        <w:rPr>
          <w:rFonts w:ascii="Arial" w:hAnsi="Arial"/>
          <w:b/>
          <w:spacing w:val="-2"/>
        </w:rPr>
        <w:t>2</w:t>
      </w:r>
      <w:r>
        <w:rPr>
          <w:rFonts w:ascii="Arial" w:hAnsi="Arial"/>
          <w:b/>
          <w:spacing w:val="-2"/>
        </w:rPr>
        <w:t>/2025</w:t>
      </w:r>
    </w:p>
    <w:p w14:paraId="5A8BB129" w14:textId="77777777" w:rsidR="008E6281" w:rsidRDefault="008E6281">
      <w:pPr>
        <w:rPr>
          <w:rFonts w:ascii="Arial" w:hAnsi="Arial"/>
          <w:b/>
        </w:rPr>
        <w:sectPr w:rsidR="008E6281">
          <w:headerReference w:type="default" r:id="rId105"/>
          <w:footerReference w:type="default" r:id="rId106"/>
          <w:pgSz w:w="11910" w:h="16840"/>
          <w:pgMar w:top="1840" w:right="1275" w:bottom="580" w:left="1275" w:header="1098" w:footer="392" w:gutter="0"/>
          <w:pgNumType w:start="1"/>
          <w:cols w:space="720"/>
        </w:sectPr>
      </w:pPr>
    </w:p>
    <w:p w14:paraId="3C184990" w14:textId="77777777" w:rsidR="008E6281" w:rsidRDefault="008E6281">
      <w:pPr>
        <w:pStyle w:val="Corpodetexto"/>
        <w:rPr>
          <w:rFonts w:ascii="Arial"/>
          <w:b/>
        </w:rPr>
      </w:pPr>
    </w:p>
    <w:p w14:paraId="0ACAE0B9" w14:textId="77777777" w:rsidR="008E6281" w:rsidRDefault="008E6281">
      <w:pPr>
        <w:pStyle w:val="Corpodetexto"/>
        <w:rPr>
          <w:rFonts w:ascii="Arial"/>
          <w:b/>
        </w:rPr>
      </w:pPr>
    </w:p>
    <w:p w14:paraId="241BD0A8" w14:textId="77777777" w:rsidR="008E6281" w:rsidRDefault="008E6281">
      <w:pPr>
        <w:pStyle w:val="Corpodetexto"/>
        <w:rPr>
          <w:rFonts w:ascii="Arial"/>
          <w:b/>
        </w:rPr>
      </w:pPr>
    </w:p>
    <w:p w14:paraId="5A208064" w14:textId="77777777" w:rsidR="008E6281" w:rsidRDefault="008E6281">
      <w:pPr>
        <w:pStyle w:val="Corpodetexto"/>
        <w:spacing w:before="16"/>
        <w:rPr>
          <w:rFonts w:ascii="Arial"/>
          <w:b/>
        </w:rPr>
      </w:pPr>
    </w:p>
    <w:p w14:paraId="2BEA617C" w14:textId="77777777" w:rsidR="008E6281" w:rsidRDefault="009602F1">
      <w:pPr>
        <w:pStyle w:val="Ttulo3"/>
        <w:ind w:left="886" w:right="871"/>
        <w:jc w:val="center"/>
      </w:pPr>
      <w:r>
        <w:rPr>
          <w:u w:val="single"/>
        </w:rPr>
        <w:t>PLANILHA</w:t>
      </w:r>
      <w:r>
        <w:rPr>
          <w:spacing w:val="-7"/>
          <w:u w:val="single"/>
        </w:rPr>
        <w:t xml:space="preserve"> </w:t>
      </w:r>
      <w:r>
        <w:rPr>
          <w:spacing w:val="-2"/>
          <w:u w:val="single"/>
        </w:rPr>
        <w:t>ORÇAMENTÁRIA</w:t>
      </w:r>
    </w:p>
    <w:p w14:paraId="59AA8DC3" w14:textId="77777777" w:rsidR="008E6281" w:rsidRDefault="009602F1">
      <w:pPr>
        <w:pStyle w:val="Corpodetexto"/>
        <w:spacing w:before="164" w:line="256" w:lineRule="auto"/>
        <w:ind w:left="568" w:right="99"/>
      </w:pPr>
      <w:r>
        <w:t>A</w:t>
      </w:r>
      <w:r>
        <w:rPr>
          <w:spacing w:val="35"/>
        </w:rPr>
        <w:t xml:space="preserve"> </w:t>
      </w:r>
      <w:r>
        <w:t>planilha</w:t>
      </w:r>
      <w:r>
        <w:rPr>
          <w:spacing w:val="35"/>
        </w:rPr>
        <w:t xml:space="preserve"> </w:t>
      </w:r>
      <w:r>
        <w:t>orçamentária</w:t>
      </w:r>
      <w:r>
        <w:rPr>
          <w:spacing w:val="35"/>
        </w:rPr>
        <w:t xml:space="preserve"> </w:t>
      </w:r>
      <w:r>
        <w:t>poderá</w:t>
      </w:r>
      <w:r>
        <w:rPr>
          <w:spacing w:val="35"/>
        </w:rPr>
        <w:t xml:space="preserve"> </w:t>
      </w:r>
      <w:r>
        <w:t>ser</w:t>
      </w:r>
      <w:r>
        <w:rPr>
          <w:spacing w:val="37"/>
        </w:rPr>
        <w:t xml:space="preserve"> </w:t>
      </w:r>
      <w:r>
        <w:t>obtida</w:t>
      </w:r>
      <w:r>
        <w:rPr>
          <w:spacing w:val="35"/>
        </w:rPr>
        <w:t xml:space="preserve"> </w:t>
      </w:r>
      <w:r>
        <w:t>gratuitamente</w:t>
      </w:r>
      <w:r>
        <w:rPr>
          <w:spacing w:val="33"/>
        </w:rPr>
        <w:t xml:space="preserve"> </w:t>
      </w:r>
      <w:r>
        <w:t>nos</w:t>
      </w:r>
      <w:r>
        <w:rPr>
          <w:spacing w:val="36"/>
        </w:rPr>
        <w:t xml:space="preserve"> </w:t>
      </w:r>
      <w:r>
        <w:t>endereço</w:t>
      </w:r>
      <w:r>
        <w:rPr>
          <w:spacing w:val="33"/>
        </w:rPr>
        <w:t xml:space="preserve"> </w:t>
      </w:r>
      <w:r>
        <w:t>eletrônicos https://cristaldosul.atende.net/</w:t>
      </w:r>
      <w:r>
        <w:rPr>
          <w:spacing w:val="40"/>
        </w:rPr>
        <w:t xml:space="preserve"> </w:t>
      </w:r>
      <w:r>
        <w:t xml:space="preserve">e </w:t>
      </w:r>
      <w:hyperlink r:id="rId107">
        <w:r>
          <w:rPr>
            <w:color w:val="0462C1"/>
            <w:u w:val="single" w:color="0462C1"/>
          </w:rPr>
          <w:t>https://www.portaldecompraspublicas.com.br/</w:t>
        </w:r>
      </w:hyperlink>
    </w:p>
    <w:p w14:paraId="7F0D691F" w14:textId="77777777" w:rsidR="008E6281" w:rsidRDefault="008E6281">
      <w:pPr>
        <w:pStyle w:val="Corpodetexto"/>
        <w:spacing w:line="256" w:lineRule="auto"/>
        <w:sectPr w:rsidR="008E6281">
          <w:pgSz w:w="11910" w:h="16840"/>
          <w:pgMar w:top="1840" w:right="1275" w:bottom="580" w:left="1275" w:header="1098" w:footer="392" w:gutter="0"/>
          <w:cols w:space="720"/>
        </w:sectPr>
      </w:pPr>
    </w:p>
    <w:p w14:paraId="4086D10F" w14:textId="77777777" w:rsidR="008E6281" w:rsidRDefault="008E6281">
      <w:pPr>
        <w:pStyle w:val="Corpodetexto"/>
      </w:pPr>
    </w:p>
    <w:p w14:paraId="0F0EFD9A" w14:textId="77777777" w:rsidR="008E6281" w:rsidRDefault="008E6281">
      <w:pPr>
        <w:pStyle w:val="Corpodetexto"/>
      </w:pPr>
    </w:p>
    <w:p w14:paraId="4D23A58E" w14:textId="77777777" w:rsidR="008E6281" w:rsidRDefault="008E6281">
      <w:pPr>
        <w:pStyle w:val="Corpodetexto"/>
      </w:pPr>
    </w:p>
    <w:p w14:paraId="6B9323A8" w14:textId="77777777" w:rsidR="008E6281" w:rsidRDefault="008E6281">
      <w:pPr>
        <w:pStyle w:val="Corpodetexto"/>
        <w:spacing w:before="16"/>
      </w:pPr>
    </w:p>
    <w:p w14:paraId="06CBD387" w14:textId="77777777" w:rsidR="008E6281" w:rsidRDefault="009602F1">
      <w:pPr>
        <w:pStyle w:val="Ttulo3"/>
        <w:ind w:left="886" w:right="871"/>
        <w:jc w:val="center"/>
      </w:pPr>
      <w:r>
        <w:rPr>
          <w:u w:val="single"/>
        </w:rPr>
        <w:t>CRONOGRAMA</w:t>
      </w:r>
      <w:r>
        <w:rPr>
          <w:spacing w:val="-10"/>
          <w:u w:val="single"/>
        </w:rPr>
        <w:t xml:space="preserve"> </w:t>
      </w:r>
      <w:r>
        <w:rPr>
          <w:u w:val="single"/>
        </w:rPr>
        <w:t>FÍSICO</w:t>
      </w:r>
      <w:r>
        <w:rPr>
          <w:spacing w:val="-9"/>
          <w:u w:val="single"/>
        </w:rPr>
        <w:t xml:space="preserve"> </w:t>
      </w:r>
      <w:r>
        <w:rPr>
          <w:spacing w:val="-2"/>
          <w:u w:val="single"/>
        </w:rPr>
        <w:t>FINANCEIRO</w:t>
      </w:r>
    </w:p>
    <w:p w14:paraId="547EA04F" w14:textId="77777777" w:rsidR="008E6281" w:rsidRDefault="008E6281">
      <w:pPr>
        <w:pStyle w:val="Corpodetexto"/>
        <w:rPr>
          <w:rFonts w:ascii="Arial"/>
          <w:b/>
        </w:rPr>
      </w:pPr>
    </w:p>
    <w:p w14:paraId="18D8CE5E" w14:textId="77777777" w:rsidR="008E6281" w:rsidRDefault="008E6281">
      <w:pPr>
        <w:pStyle w:val="Corpodetexto"/>
        <w:spacing w:before="217"/>
        <w:rPr>
          <w:rFonts w:ascii="Arial"/>
          <w:b/>
        </w:rPr>
      </w:pPr>
    </w:p>
    <w:p w14:paraId="5071B38E" w14:textId="77777777" w:rsidR="008E6281" w:rsidRDefault="009602F1">
      <w:pPr>
        <w:pStyle w:val="Corpodetexto"/>
        <w:tabs>
          <w:tab w:val="left" w:pos="3050"/>
          <w:tab w:val="left" w:pos="8809"/>
        </w:tabs>
        <w:spacing w:before="1" w:line="259" w:lineRule="auto"/>
        <w:ind w:left="568" w:right="421"/>
        <w:jc w:val="both"/>
      </w:pPr>
      <w:r>
        <w:t xml:space="preserve">O Cronograma Físico Financeiro poderá ser obtido gratuitamente nos endereço </w:t>
      </w:r>
      <w:r>
        <w:rPr>
          <w:spacing w:val="-2"/>
        </w:rPr>
        <w:t>eletrônicos</w:t>
      </w:r>
      <w:r>
        <w:tab/>
      </w:r>
      <w:r>
        <w:rPr>
          <w:spacing w:val="-2"/>
        </w:rPr>
        <w:t>https://cristaldosul.atende.net/</w:t>
      </w:r>
      <w:r>
        <w:tab/>
      </w:r>
      <w:r>
        <w:rPr>
          <w:spacing w:val="-10"/>
        </w:rPr>
        <w:t xml:space="preserve">e </w:t>
      </w:r>
      <w:hyperlink r:id="rId108">
        <w:r>
          <w:rPr>
            <w:color w:val="0462C1"/>
            <w:spacing w:val="-2"/>
            <w:u w:val="single" w:color="0462C1"/>
          </w:rPr>
          <w:t>https://www.portaldecompraspublicas.com.br/</w:t>
        </w:r>
      </w:hyperlink>
    </w:p>
    <w:p w14:paraId="35022C66" w14:textId="77777777" w:rsidR="008E6281" w:rsidRDefault="008E6281">
      <w:pPr>
        <w:pStyle w:val="Corpodetexto"/>
        <w:spacing w:line="259" w:lineRule="auto"/>
        <w:jc w:val="both"/>
        <w:sectPr w:rsidR="008E6281">
          <w:pgSz w:w="11910" w:h="16840"/>
          <w:pgMar w:top="1840" w:right="1275" w:bottom="580" w:left="1275" w:header="1098" w:footer="392" w:gutter="0"/>
          <w:cols w:space="720"/>
        </w:sectPr>
      </w:pPr>
    </w:p>
    <w:p w14:paraId="2F6E086B" w14:textId="77777777" w:rsidR="008E6281" w:rsidRDefault="008E6281">
      <w:pPr>
        <w:pStyle w:val="Corpodetexto"/>
      </w:pPr>
    </w:p>
    <w:p w14:paraId="2B45AFAA" w14:textId="77777777" w:rsidR="008E6281" w:rsidRDefault="008E6281">
      <w:pPr>
        <w:pStyle w:val="Corpodetexto"/>
        <w:spacing w:before="142"/>
      </w:pPr>
    </w:p>
    <w:p w14:paraId="2B70C87A" w14:textId="77777777" w:rsidR="008E6281" w:rsidRDefault="009602F1">
      <w:pPr>
        <w:pStyle w:val="Ttulo3"/>
        <w:spacing w:before="1"/>
        <w:ind w:left="489"/>
      </w:pPr>
      <w:r>
        <w:t>DECLARAÇÃO</w:t>
      </w:r>
      <w:r>
        <w:rPr>
          <w:spacing w:val="-8"/>
        </w:rPr>
        <w:t xml:space="preserve"> </w:t>
      </w:r>
      <w:r>
        <w:t>DE</w:t>
      </w:r>
      <w:r>
        <w:rPr>
          <w:spacing w:val="-8"/>
        </w:rPr>
        <w:t xml:space="preserve"> </w:t>
      </w:r>
      <w:r>
        <w:t>MICROEMPRESA</w:t>
      </w:r>
      <w:r>
        <w:rPr>
          <w:spacing w:val="-7"/>
        </w:rPr>
        <w:t xml:space="preserve"> </w:t>
      </w:r>
      <w:r>
        <w:t>OU</w:t>
      </w:r>
      <w:r>
        <w:rPr>
          <w:spacing w:val="-7"/>
        </w:rPr>
        <w:t xml:space="preserve"> </w:t>
      </w:r>
      <w:r>
        <w:t>EMPRESA</w:t>
      </w:r>
      <w:r>
        <w:rPr>
          <w:spacing w:val="-5"/>
        </w:rPr>
        <w:t xml:space="preserve"> </w:t>
      </w:r>
      <w:r>
        <w:t>DE</w:t>
      </w:r>
      <w:r>
        <w:rPr>
          <w:spacing w:val="-7"/>
        </w:rPr>
        <w:t xml:space="preserve"> </w:t>
      </w:r>
      <w:r>
        <w:t>PEQUENO</w:t>
      </w:r>
      <w:r>
        <w:rPr>
          <w:spacing w:val="-9"/>
        </w:rPr>
        <w:t xml:space="preserve"> </w:t>
      </w:r>
      <w:r>
        <w:rPr>
          <w:spacing w:val="-2"/>
        </w:rPr>
        <w:t>PORTE</w:t>
      </w:r>
    </w:p>
    <w:p w14:paraId="20C7C13F" w14:textId="77777777" w:rsidR="008E6281" w:rsidRDefault="008E6281">
      <w:pPr>
        <w:pStyle w:val="Corpodetexto"/>
        <w:rPr>
          <w:rFonts w:ascii="Arial"/>
          <w:b/>
        </w:rPr>
      </w:pPr>
    </w:p>
    <w:p w14:paraId="2A4D47F5" w14:textId="77777777" w:rsidR="008E6281" w:rsidRDefault="008E6281">
      <w:pPr>
        <w:pStyle w:val="Corpodetexto"/>
        <w:spacing w:before="220"/>
        <w:rPr>
          <w:rFonts w:ascii="Arial"/>
          <w:b/>
        </w:rPr>
      </w:pPr>
    </w:p>
    <w:p w14:paraId="71CE5313" w14:textId="77777777" w:rsidR="008E6281" w:rsidRDefault="009602F1">
      <w:pPr>
        <w:pStyle w:val="Corpodetexto"/>
        <w:tabs>
          <w:tab w:val="left" w:pos="2551"/>
          <w:tab w:val="left" w:pos="3259"/>
          <w:tab w:val="left" w:pos="3967"/>
          <w:tab w:val="left" w:pos="4675"/>
          <w:tab w:val="left" w:pos="6091"/>
          <w:tab w:val="left" w:pos="8858"/>
        </w:tabs>
        <w:spacing w:line="259" w:lineRule="auto"/>
        <w:ind w:left="427" w:right="424"/>
      </w:pPr>
      <w:r>
        <w:t>DECLARO,</w:t>
      </w:r>
      <w:r>
        <w:rPr>
          <w:spacing w:val="-5"/>
        </w:rPr>
        <w:t xml:space="preserve"> </w:t>
      </w:r>
      <w:r>
        <w:t>sob</w:t>
      </w:r>
      <w:r>
        <w:rPr>
          <w:spacing w:val="-7"/>
        </w:rPr>
        <w:t xml:space="preserve"> </w:t>
      </w:r>
      <w:r>
        <w:t>as</w:t>
      </w:r>
      <w:r>
        <w:rPr>
          <w:spacing w:val="-6"/>
        </w:rPr>
        <w:t xml:space="preserve"> </w:t>
      </w:r>
      <w:r>
        <w:t>penas</w:t>
      </w:r>
      <w:r>
        <w:rPr>
          <w:spacing w:val="-6"/>
        </w:rPr>
        <w:t xml:space="preserve"> </w:t>
      </w:r>
      <w:r>
        <w:t>da</w:t>
      </w:r>
      <w:r>
        <w:rPr>
          <w:spacing w:val="-7"/>
        </w:rPr>
        <w:t xml:space="preserve"> </w:t>
      </w:r>
      <w:r>
        <w:t>lei,</w:t>
      </w:r>
      <w:r>
        <w:rPr>
          <w:spacing w:val="-5"/>
        </w:rPr>
        <w:t xml:space="preserve"> </w:t>
      </w:r>
      <w:r>
        <w:t>sem</w:t>
      </w:r>
      <w:r>
        <w:rPr>
          <w:spacing w:val="-8"/>
        </w:rPr>
        <w:t xml:space="preserve"> </w:t>
      </w:r>
      <w:r>
        <w:t>prejuízo</w:t>
      </w:r>
      <w:r>
        <w:rPr>
          <w:spacing w:val="-8"/>
        </w:rPr>
        <w:t xml:space="preserve"> </w:t>
      </w:r>
      <w:r>
        <w:t>das</w:t>
      </w:r>
      <w:r>
        <w:rPr>
          <w:spacing w:val="-6"/>
        </w:rPr>
        <w:t xml:space="preserve"> </w:t>
      </w:r>
      <w:r>
        <w:t>sanções</w:t>
      </w:r>
      <w:r>
        <w:rPr>
          <w:spacing w:val="-6"/>
        </w:rPr>
        <w:t xml:space="preserve"> </w:t>
      </w:r>
      <w:r>
        <w:t>e</w:t>
      </w:r>
      <w:r>
        <w:rPr>
          <w:spacing w:val="-9"/>
        </w:rPr>
        <w:t xml:space="preserve"> </w:t>
      </w:r>
      <w:r>
        <w:t>multas</w:t>
      </w:r>
      <w:r>
        <w:rPr>
          <w:spacing w:val="-9"/>
        </w:rPr>
        <w:t xml:space="preserve"> </w:t>
      </w:r>
      <w:r>
        <w:t>previstas</w:t>
      </w:r>
      <w:r>
        <w:rPr>
          <w:spacing w:val="-6"/>
        </w:rPr>
        <w:t xml:space="preserve"> </w:t>
      </w:r>
      <w:r>
        <w:t>neste</w:t>
      </w:r>
      <w:r>
        <w:rPr>
          <w:spacing w:val="-6"/>
        </w:rPr>
        <w:t xml:space="preserve"> </w:t>
      </w:r>
      <w:r>
        <w:t>ato convocatório,</w:t>
      </w:r>
      <w:r>
        <w:rPr>
          <w:spacing w:val="40"/>
        </w:rPr>
        <w:t xml:space="preserve"> </w:t>
      </w:r>
      <w:r>
        <w:t>que</w:t>
      </w:r>
      <w:r>
        <w:tab/>
      </w:r>
      <w:r>
        <w:tab/>
      </w:r>
      <w:r>
        <w:rPr>
          <w:spacing w:val="-10"/>
        </w:rPr>
        <w:t>a</w:t>
      </w:r>
      <w:r>
        <w:tab/>
        <w:t xml:space="preserve">empresa </w:t>
      </w:r>
      <w:r>
        <w:rPr>
          <w:u w:val="single"/>
        </w:rPr>
        <w:tab/>
      </w:r>
      <w:r>
        <w:rPr>
          <w:u w:val="single"/>
        </w:rPr>
        <w:tab/>
      </w:r>
      <w:r>
        <w:t xml:space="preserve"> </w:t>
      </w:r>
      <w:r>
        <w:rPr>
          <w:spacing w:val="-2"/>
        </w:rPr>
        <w:t>(denominação</w:t>
      </w:r>
      <w:r>
        <w:tab/>
      </w:r>
      <w:r>
        <w:rPr>
          <w:spacing w:val="-6"/>
        </w:rPr>
        <w:t>da</w:t>
      </w:r>
      <w:r>
        <w:tab/>
      </w:r>
      <w:r>
        <w:rPr>
          <w:spacing w:val="-2"/>
        </w:rPr>
        <w:t>pessoa</w:t>
      </w:r>
      <w:r>
        <w:tab/>
      </w:r>
      <w:r>
        <w:rPr>
          <w:spacing w:val="-2"/>
        </w:rPr>
        <w:t>jurídica).</w:t>
      </w:r>
      <w:r>
        <w:tab/>
        <w:t>CNPJ</w:t>
      </w:r>
      <w:r>
        <w:rPr>
          <w:spacing w:val="40"/>
        </w:rPr>
        <w:t xml:space="preserve"> </w:t>
      </w:r>
      <w:r>
        <w:t>nº</w:t>
      </w:r>
    </w:p>
    <w:p w14:paraId="1355EE46" w14:textId="77777777" w:rsidR="008E6281" w:rsidRDefault="009602F1">
      <w:pPr>
        <w:pStyle w:val="Corpodetexto"/>
        <w:spacing w:before="96"/>
        <w:rPr>
          <w:sz w:val="20"/>
        </w:rPr>
      </w:pPr>
      <w:r>
        <w:rPr>
          <w:noProof/>
          <w:sz w:val="20"/>
        </w:rPr>
        <mc:AlternateContent>
          <mc:Choice Requires="wps">
            <w:drawing>
              <wp:anchor distT="0" distB="0" distL="0" distR="0" simplePos="0" relativeHeight="487602688" behindDoc="1" locked="0" layoutInCell="1" allowOverlap="1" wp14:anchorId="6ED3D4E0" wp14:editId="4F9A9880">
                <wp:simplePos x="0" y="0"/>
                <wp:positionH relativeFrom="page">
                  <wp:posOffset>1080820</wp:posOffset>
                </wp:positionH>
                <wp:positionV relativeFrom="paragraph">
                  <wp:posOffset>222371</wp:posOffset>
                </wp:positionV>
                <wp:extent cx="1865630"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5630" cy="1270"/>
                        </a:xfrm>
                        <a:custGeom>
                          <a:avLst/>
                          <a:gdLst/>
                          <a:ahLst/>
                          <a:cxnLst/>
                          <a:rect l="l" t="t" r="r" b="b"/>
                          <a:pathLst>
                            <a:path w="1865630">
                              <a:moveTo>
                                <a:pt x="0" y="0"/>
                              </a:moveTo>
                              <a:lnTo>
                                <a:pt x="186538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B2C67A" id="Graphic 97" o:spid="_x0000_s1026" style="position:absolute;margin-left:85.1pt;margin-top:17.5pt;width:146.9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186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rGJwIAAIEEAAAOAAAAZHJzL2Uyb0RvYy54bWysVE1v2zAMvQ/YfxB0X5wPLM2MOMXQoMWA&#10;oivQDDsrshwLkyWNVGL334+S7STtbsN8ECjxieTjo7y+7RrDTgpQO1vw2WTKmbLSldoeCv5jd/9p&#10;xRkGYUthnFUFf1XIbzcfP6xbn6u5q50pFTAKYjFvfcHrEHyeZShr1QicOK8sOSsHjQi0hUNWgmgp&#10;emOy+XS6zFoHpQcnFSKdbnsn36T4VaVk+F5VqAIzBafaQlohrfu4Zpu1yA8gfK3lUIb4hyoaoS0l&#10;PYfaiiDYEfRfoRotwaGrwkS6JnNVpaVKHIjNbPqOzUstvEpcqDnoz23C/xdWPp2egemy4F9uOLOi&#10;IY0ehnbQCbWn9ZgT6sU/QySI/tHJX0iO7I0nbnDAdBU0EUv0WJd6/XruteoCk3Q4Wy0/LxckiSTf&#10;bH6TpMhEPt6VRwwPyqU44vSIoVeqHC1Rj5bs7GgC6R2VNknpwBkpDZyR0vteaS9CvBeLiyZrL4XE&#10;s8ad1M4lb3hXOZV28Rp7jYpUFisa9JElYXsEGTEN9ao3Umqyr8kZG6tYrRaLNEDojC7vtTGxCoTD&#10;/s4AO4k4vumLPCjCG5gHDFuBdY9LrgFm7KBTL00Uae/KV5K8JZELjr+PAhRn5puloYoPZDRgNPaj&#10;AcHcufSMUoMo5677KcCzmL7ggZR9cuPIinwULVI/Y+NN674eg6t0VDTNUF/RsKE5TwSHNxkf0vU+&#10;oS5/js0fAAAA//8DAFBLAwQUAAYACAAAACEAI5jjR94AAAAJAQAADwAAAGRycy9kb3ducmV2Lnht&#10;bEyPzU7DMBCE70i8g7VI3KjdUAoKcSpAqoQ4IFEQPzc3XuKo8TqKXTe8PdsT3HZ2R7PfVKvJ9yLj&#10;GLtAGuYzBQKpCbajVsPb6/riBkRMhqzpA6GGH4ywqk9PKlPacKAXzJvUCg6hWBoNLqWhlDI2Dr2J&#10;szAg8e07jN4klmMr7WgOHO57WSi1lN50xB+cGfDBYbPb7L0Gufug58/7J/XucveVGwzzdX7U+vxs&#10;ursFkXBKf2Y44jM61My0DXuyUfSsr1XBVg2XV9yJDYvlgoftcVGArCv5v0H9CwAA//8DAFBLAQIt&#10;ABQABgAIAAAAIQC2gziS/gAAAOEBAAATAAAAAAAAAAAAAAAAAAAAAABbQ29udGVudF9UeXBlc10u&#10;eG1sUEsBAi0AFAAGAAgAAAAhADj9If/WAAAAlAEAAAsAAAAAAAAAAAAAAAAALwEAAF9yZWxzLy5y&#10;ZWxzUEsBAi0AFAAGAAgAAAAhAFwxKsYnAgAAgQQAAA4AAAAAAAAAAAAAAAAALgIAAGRycy9lMm9E&#10;b2MueG1sUEsBAi0AFAAGAAgAAAAhACOY40feAAAACQEAAA8AAAAAAAAAAAAAAAAAgQQAAGRycy9k&#10;b3ducmV2LnhtbFBLBQYAAAAABAAEAPMAAACMBQAAAAA=&#10;" path="m,l1865388,e" filled="f" strokeweight=".24536mm">
                <v:path arrowok="t"/>
                <w10:wrap type="topAndBottom" anchorx="page"/>
              </v:shape>
            </w:pict>
          </mc:Fallback>
        </mc:AlternateContent>
      </w:r>
    </w:p>
    <w:p w14:paraId="62A2BC55" w14:textId="77777777" w:rsidR="008E6281" w:rsidRDefault="008E6281">
      <w:pPr>
        <w:pStyle w:val="Corpodetexto"/>
        <w:spacing w:before="212"/>
      </w:pPr>
    </w:p>
    <w:p w14:paraId="181FFEF8" w14:textId="3A177C31" w:rsidR="008E6281" w:rsidRDefault="009602F1">
      <w:pPr>
        <w:pStyle w:val="Corpodetexto"/>
        <w:spacing w:line="360" w:lineRule="auto"/>
        <w:ind w:left="427" w:right="1488"/>
        <w:jc w:val="both"/>
      </w:pPr>
      <w:r>
        <w:t xml:space="preserve">é microempresa ou empresa de pequeno porte, nos termos do enquadramento previsto na Lei Complementar nº 123, de 14 de dezembro de 2006, cujos termos declaro conhecer na íntegra, estando apta, portanto, a exercer o direito de preferência como critério de desempate no procedimento licitatório da CONCORRÊNCIA ELETRÔNICA N° </w:t>
      </w:r>
      <w:r w:rsidR="005D1703">
        <w:t>02/2025</w:t>
      </w:r>
      <w:r>
        <w:t>, realizado pelo MUNICÍPIO DE CRISTAL DO SUL/RS.</w:t>
      </w:r>
    </w:p>
    <w:p w14:paraId="1E852DC3" w14:textId="77777777" w:rsidR="008E6281" w:rsidRDefault="008E6281">
      <w:pPr>
        <w:pStyle w:val="Corpodetexto"/>
        <w:spacing w:before="192"/>
      </w:pPr>
    </w:p>
    <w:p w14:paraId="7639581F" w14:textId="77777777" w:rsidR="008E6281" w:rsidRDefault="009602F1">
      <w:pPr>
        <w:pStyle w:val="Corpodetexto"/>
        <w:spacing w:line="360" w:lineRule="auto"/>
        <w:ind w:left="427" w:right="1647"/>
        <w:jc w:val="both"/>
      </w:pPr>
      <w:r>
        <w:t>Declaro,</w:t>
      </w:r>
      <w:r>
        <w:rPr>
          <w:spacing w:val="-11"/>
        </w:rPr>
        <w:t xml:space="preserve"> </w:t>
      </w:r>
      <w:r>
        <w:t>ainda,</w:t>
      </w:r>
      <w:r>
        <w:rPr>
          <w:spacing w:val="-14"/>
        </w:rPr>
        <w:t xml:space="preserve"> </w:t>
      </w:r>
      <w:r>
        <w:t>não</w:t>
      </w:r>
      <w:r>
        <w:rPr>
          <w:spacing w:val="-12"/>
        </w:rPr>
        <w:t xml:space="preserve"> </w:t>
      </w:r>
      <w:r>
        <w:t>possuir</w:t>
      </w:r>
      <w:r>
        <w:rPr>
          <w:spacing w:val="-11"/>
        </w:rPr>
        <w:t xml:space="preserve"> </w:t>
      </w:r>
      <w:r>
        <w:t>qualquer</w:t>
      </w:r>
      <w:r>
        <w:rPr>
          <w:spacing w:val="-11"/>
        </w:rPr>
        <w:t xml:space="preserve"> </w:t>
      </w:r>
      <w:r>
        <w:t>dos</w:t>
      </w:r>
      <w:r>
        <w:rPr>
          <w:spacing w:val="-14"/>
        </w:rPr>
        <w:t xml:space="preserve"> </w:t>
      </w:r>
      <w:r>
        <w:t>impedimentos</w:t>
      </w:r>
      <w:r>
        <w:rPr>
          <w:spacing w:val="-12"/>
        </w:rPr>
        <w:t xml:space="preserve"> </w:t>
      </w:r>
      <w:r>
        <w:t>previstos</w:t>
      </w:r>
      <w:r>
        <w:rPr>
          <w:spacing w:val="-15"/>
        </w:rPr>
        <w:t xml:space="preserve"> </w:t>
      </w:r>
      <w:r>
        <w:t>nos</w:t>
      </w:r>
      <w:r>
        <w:rPr>
          <w:spacing w:val="-12"/>
        </w:rPr>
        <w:t xml:space="preserve"> </w:t>
      </w:r>
      <w:r>
        <w:t>§§</w:t>
      </w:r>
      <w:r>
        <w:rPr>
          <w:spacing w:val="-15"/>
        </w:rPr>
        <w:t xml:space="preserve"> </w:t>
      </w:r>
      <w:r>
        <w:t>4º e seguintes, todos do artigo 3º da Lei Complementar nº 123, de 14 de dezembro</w:t>
      </w:r>
      <w:r>
        <w:rPr>
          <w:spacing w:val="-9"/>
        </w:rPr>
        <w:t xml:space="preserve"> </w:t>
      </w:r>
      <w:r>
        <w:t>de</w:t>
      </w:r>
      <w:r>
        <w:rPr>
          <w:spacing w:val="-9"/>
        </w:rPr>
        <w:t xml:space="preserve"> </w:t>
      </w:r>
      <w:r>
        <w:t>2006</w:t>
      </w:r>
      <w:r>
        <w:rPr>
          <w:spacing w:val="-7"/>
        </w:rPr>
        <w:t xml:space="preserve"> </w:t>
      </w:r>
      <w:r>
        <w:t>e</w:t>
      </w:r>
      <w:r>
        <w:rPr>
          <w:spacing w:val="-9"/>
        </w:rPr>
        <w:t xml:space="preserve"> </w:t>
      </w:r>
      <w:r>
        <w:t>alterações,</w:t>
      </w:r>
      <w:r>
        <w:rPr>
          <w:spacing w:val="-8"/>
        </w:rPr>
        <w:t xml:space="preserve"> </w:t>
      </w:r>
      <w:r>
        <w:t>cujos</w:t>
      </w:r>
      <w:r>
        <w:rPr>
          <w:spacing w:val="-9"/>
        </w:rPr>
        <w:t xml:space="preserve"> </w:t>
      </w:r>
      <w:r>
        <w:t>termos</w:t>
      </w:r>
      <w:r>
        <w:rPr>
          <w:spacing w:val="-9"/>
        </w:rPr>
        <w:t xml:space="preserve"> </w:t>
      </w:r>
      <w:r>
        <w:t>declara</w:t>
      </w:r>
      <w:r>
        <w:rPr>
          <w:spacing w:val="-7"/>
        </w:rPr>
        <w:t xml:space="preserve"> </w:t>
      </w:r>
      <w:r>
        <w:t>conhecer</w:t>
      </w:r>
      <w:r>
        <w:rPr>
          <w:spacing w:val="-6"/>
        </w:rPr>
        <w:t xml:space="preserve"> </w:t>
      </w:r>
      <w:r>
        <w:t>na</w:t>
      </w:r>
      <w:r>
        <w:rPr>
          <w:spacing w:val="-9"/>
        </w:rPr>
        <w:t xml:space="preserve"> </w:t>
      </w:r>
      <w:r>
        <w:t>íntegra.</w:t>
      </w:r>
    </w:p>
    <w:p w14:paraId="10F685A4" w14:textId="77777777" w:rsidR="008E6281" w:rsidRDefault="008E6281">
      <w:pPr>
        <w:pStyle w:val="Corpodetexto"/>
        <w:spacing w:before="190"/>
      </w:pPr>
    </w:p>
    <w:p w14:paraId="5C71991A" w14:textId="77777777" w:rsidR="008E6281" w:rsidRDefault="009602F1">
      <w:pPr>
        <w:pStyle w:val="Corpodetexto"/>
        <w:spacing w:before="1"/>
        <w:ind w:left="427"/>
        <w:jc w:val="both"/>
      </w:pPr>
      <w:r>
        <w:t>MUNICÍPIO</w:t>
      </w:r>
      <w:r>
        <w:rPr>
          <w:spacing w:val="-7"/>
        </w:rPr>
        <w:t xml:space="preserve"> </w:t>
      </w:r>
      <w:r>
        <w:t>DE</w:t>
      </w:r>
      <w:r>
        <w:rPr>
          <w:spacing w:val="-3"/>
        </w:rPr>
        <w:t xml:space="preserve"> </w:t>
      </w:r>
      <w:r>
        <w:t>CRISTAL</w:t>
      </w:r>
      <w:r>
        <w:rPr>
          <w:spacing w:val="-3"/>
        </w:rPr>
        <w:t xml:space="preserve"> </w:t>
      </w:r>
      <w:r>
        <w:t>DO</w:t>
      </w:r>
      <w:r>
        <w:rPr>
          <w:spacing w:val="-5"/>
        </w:rPr>
        <w:t xml:space="preserve"> </w:t>
      </w:r>
      <w:r>
        <w:t>SUL/RS,</w:t>
      </w:r>
      <w:r>
        <w:rPr>
          <w:spacing w:val="-4"/>
        </w:rPr>
        <w:t xml:space="preserve"> </w:t>
      </w:r>
      <w:r>
        <w:t>**</w:t>
      </w:r>
      <w:r>
        <w:rPr>
          <w:spacing w:val="-5"/>
        </w:rPr>
        <w:t xml:space="preserve"> </w:t>
      </w:r>
      <w:r>
        <w:t>de</w:t>
      </w:r>
      <w:r>
        <w:rPr>
          <w:spacing w:val="-5"/>
        </w:rPr>
        <w:t xml:space="preserve"> </w:t>
      </w:r>
      <w:r>
        <w:t>******</w:t>
      </w:r>
      <w:r>
        <w:rPr>
          <w:spacing w:val="-2"/>
        </w:rPr>
        <w:t xml:space="preserve"> </w:t>
      </w:r>
      <w:r>
        <w:t>de</w:t>
      </w:r>
      <w:r>
        <w:rPr>
          <w:spacing w:val="-4"/>
        </w:rPr>
        <w:t xml:space="preserve"> </w:t>
      </w:r>
      <w:r>
        <w:rPr>
          <w:spacing w:val="-2"/>
        </w:rPr>
        <w:t>2025.</w:t>
      </w:r>
    </w:p>
    <w:p w14:paraId="0D0B60F3" w14:textId="77777777" w:rsidR="008E6281" w:rsidRDefault="008E6281">
      <w:pPr>
        <w:pStyle w:val="Corpodetexto"/>
      </w:pPr>
    </w:p>
    <w:p w14:paraId="08931057" w14:textId="77777777" w:rsidR="008E6281" w:rsidRDefault="008E6281">
      <w:pPr>
        <w:pStyle w:val="Corpodetexto"/>
        <w:spacing w:before="124"/>
      </w:pPr>
    </w:p>
    <w:p w14:paraId="0CE686B7" w14:textId="77777777" w:rsidR="008E6281" w:rsidRDefault="009602F1">
      <w:pPr>
        <w:pStyle w:val="Corpodetexto"/>
        <w:spacing w:line="352" w:lineRule="auto"/>
        <w:ind w:left="3281" w:right="4188" w:hanging="8"/>
        <w:jc w:val="center"/>
      </w:pPr>
      <w:r>
        <w:t>Assinatura do representante</w:t>
      </w:r>
      <w:r>
        <w:rPr>
          <w:spacing w:val="-16"/>
        </w:rPr>
        <w:t xml:space="preserve"> </w:t>
      </w:r>
      <w:r>
        <w:t xml:space="preserve">legal </w:t>
      </w:r>
      <w:r>
        <w:rPr>
          <w:spacing w:val="-4"/>
        </w:rPr>
        <w:t>Nome:</w:t>
      </w:r>
    </w:p>
    <w:p w14:paraId="02CADB4C" w14:textId="77777777" w:rsidR="008E6281" w:rsidRDefault="009602F1">
      <w:pPr>
        <w:pStyle w:val="Corpodetexto"/>
        <w:spacing w:before="149"/>
        <w:ind w:left="180" w:right="1051"/>
        <w:jc w:val="center"/>
      </w:pPr>
      <w:r>
        <w:t>RG</w:t>
      </w:r>
      <w:r>
        <w:rPr>
          <w:spacing w:val="-2"/>
        </w:rPr>
        <w:t xml:space="preserve"> </w:t>
      </w:r>
      <w:r>
        <w:rPr>
          <w:spacing w:val="-5"/>
        </w:rPr>
        <w:t>nº:</w:t>
      </w:r>
    </w:p>
    <w:p w14:paraId="3B4BAAA8" w14:textId="77777777" w:rsidR="008E6281" w:rsidRDefault="008E6281">
      <w:pPr>
        <w:pStyle w:val="Corpodetexto"/>
      </w:pPr>
    </w:p>
    <w:p w14:paraId="60DEC3C7" w14:textId="77777777" w:rsidR="008E6281" w:rsidRDefault="008E6281">
      <w:pPr>
        <w:pStyle w:val="Corpodetexto"/>
      </w:pPr>
    </w:p>
    <w:p w14:paraId="5D09847B" w14:textId="77777777" w:rsidR="008E6281" w:rsidRDefault="008E6281">
      <w:pPr>
        <w:pStyle w:val="Corpodetexto"/>
      </w:pPr>
    </w:p>
    <w:p w14:paraId="512C3EB2" w14:textId="77777777" w:rsidR="008E6281" w:rsidRDefault="008E6281">
      <w:pPr>
        <w:pStyle w:val="Corpodetexto"/>
      </w:pPr>
    </w:p>
    <w:p w14:paraId="296E0E9A" w14:textId="77777777" w:rsidR="008E6281" w:rsidRDefault="009602F1">
      <w:pPr>
        <w:pStyle w:val="Corpodetexto"/>
        <w:tabs>
          <w:tab w:val="left" w:pos="3967"/>
          <w:tab w:val="left" w:pos="5383"/>
          <w:tab w:val="left" w:pos="6091"/>
        </w:tabs>
        <w:spacing w:before="1" w:line="360" w:lineRule="auto"/>
        <w:ind w:left="436" w:right="409" w:hanging="10"/>
      </w:pPr>
      <w:r>
        <w:t>Obs:</w:t>
      </w:r>
      <w:r>
        <w:rPr>
          <w:spacing w:val="36"/>
        </w:rPr>
        <w:t xml:space="preserve"> </w:t>
      </w:r>
      <w:r>
        <w:t>esta</w:t>
      </w:r>
      <w:r>
        <w:rPr>
          <w:spacing w:val="35"/>
        </w:rPr>
        <w:t xml:space="preserve"> </w:t>
      </w:r>
      <w:r>
        <w:t>declaração</w:t>
      </w:r>
      <w:r>
        <w:rPr>
          <w:spacing w:val="35"/>
        </w:rPr>
        <w:t xml:space="preserve"> </w:t>
      </w:r>
      <w:r>
        <w:t>deverá</w:t>
      </w:r>
      <w:r>
        <w:rPr>
          <w:spacing w:val="38"/>
        </w:rPr>
        <w:t xml:space="preserve"> </w:t>
      </w:r>
      <w:r>
        <w:t>assinada</w:t>
      </w:r>
      <w:r>
        <w:rPr>
          <w:spacing w:val="37"/>
        </w:rPr>
        <w:t xml:space="preserve"> </w:t>
      </w:r>
      <w:r>
        <w:t>pelo(s)</w:t>
      </w:r>
      <w:r>
        <w:rPr>
          <w:spacing w:val="34"/>
        </w:rPr>
        <w:t xml:space="preserve"> </w:t>
      </w:r>
      <w:r>
        <w:t>seu(s)</w:t>
      </w:r>
      <w:r>
        <w:rPr>
          <w:spacing w:val="34"/>
        </w:rPr>
        <w:t xml:space="preserve"> </w:t>
      </w:r>
      <w:r>
        <w:t>representante(s)</w:t>
      </w:r>
      <w:r>
        <w:rPr>
          <w:spacing w:val="34"/>
        </w:rPr>
        <w:t xml:space="preserve"> </w:t>
      </w:r>
      <w:r>
        <w:t>legal(is)</w:t>
      </w:r>
      <w:r>
        <w:rPr>
          <w:spacing w:val="39"/>
        </w:rPr>
        <w:t xml:space="preserve"> </w:t>
      </w:r>
      <w:r>
        <w:t>e/ou procurador(es) devidamente</w:t>
      </w:r>
      <w:r>
        <w:tab/>
      </w:r>
      <w:r>
        <w:rPr>
          <w:spacing w:val="-2"/>
        </w:rPr>
        <w:t>habilitado(s)</w:t>
      </w:r>
      <w:r>
        <w:tab/>
      </w:r>
      <w:r>
        <w:rPr>
          <w:spacing w:val="-6"/>
        </w:rPr>
        <w:t>da</w:t>
      </w:r>
      <w:r>
        <w:tab/>
      </w:r>
      <w:r>
        <w:rPr>
          <w:spacing w:val="-2"/>
        </w:rPr>
        <w:t>proponente</w:t>
      </w:r>
    </w:p>
    <w:p w14:paraId="7E32FEE9" w14:textId="77777777" w:rsidR="008E6281" w:rsidRDefault="008E6281">
      <w:pPr>
        <w:pStyle w:val="Corpodetexto"/>
        <w:spacing w:line="360" w:lineRule="auto"/>
        <w:sectPr w:rsidR="008E6281">
          <w:pgSz w:w="11910" w:h="16840"/>
          <w:pgMar w:top="1840" w:right="1275" w:bottom="580" w:left="1275" w:header="1098" w:footer="392" w:gutter="0"/>
          <w:cols w:space="720"/>
        </w:sectPr>
      </w:pPr>
    </w:p>
    <w:p w14:paraId="056A301A" w14:textId="77777777" w:rsidR="008E6281" w:rsidRDefault="008E6281">
      <w:pPr>
        <w:pStyle w:val="Corpodetexto"/>
      </w:pPr>
    </w:p>
    <w:p w14:paraId="55C407DF" w14:textId="77777777" w:rsidR="008E6281" w:rsidRDefault="008E6281">
      <w:pPr>
        <w:pStyle w:val="Corpodetexto"/>
      </w:pPr>
    </w:p>
    <w:p w14:paraId="5C6ED937" w14:textId="77777777" w:rsidR="008E6281" w:rsidRDefault="008E6281">
      <w:pPr>
        <w:pStyle w:val="Corpodetexto"/>
        <w:spacing w:before="199"/>
      </w:pPr>
    </w:p>
    <w:p w14:paraId="238FFFB4" w14:textId="77777777" w:rsidR="008E6281" w:rsidRDefault="009602F1">
      <w:pPr>
        <w:pStyle w:val="Ttulo3"/>
        <w:spacing w:line="350" w:lineRule="auto"/>
        <w:ind w:left="611" w:hanging="10"/>
      </w:pPr>
      <w:r>
        <w:t>MODELO</w:t>
      </w:r>
      <w:r>
        <w:rPr>
          <w:spacing w:val="-16"/>
        </w:rPr>
        <w:t xml:space="preserve"> </w:t>
      </w:r>
      <w:r>
        <w:t>DE</w:t>
      </w:r>
      <w:r>
        <w:rPr>
          <w:spacing w:val="-15"/>
        </w:rPr>
        <w:t xml:space="preserve"> </w:t>
      </w:r>
      <w:r>
        <w:t>DECLARAÇÃO</w:t>
      </w:r>
      <w:r>
        <w:rPr>
          <w:spacing w:val="-15"/>
        </w:rPr>
        <w:t xml:space="preserve"> </w:t>
      </w:r>
      <w:r>
        <w:t>DE</w:t>
      </w:r>
      <w:r>
        <w:rPr>
          <w:spacing w:val="-16"/>
        </w:rPr>
        <w:t xml:space="preserve"> </w:t>
      </w:r>
      <w:r>
        <w:t>PLENO</w:t>
      </w:r>
      <w:r>
        <w:rPr>
          <w:spacing w:val="-14"/>
        </w:rPr>
        <w:t xml:space="preserve"> </w:t>
      </w:r>
      <w:r>
        <w:t>CUMPRIMENTO</w:t>
      </w:r>
      <w:r>
        <w:rPr>
          <w:spacing w:val="-14"/>
        </w:rPr>
        <w:t xml:space="preserve"> </w:t>
      </w:r>
      <w:r>
        <w:t>DOS</w:t>
      </w:r>
      <w:r>
        <w:rPr>
          <w:spacing w:val="-16"/>
        </w:rPr>
        <w:t xml:space="preserve"> </w:t>
      </w:r>
      <w:r>
        <w:t>REQUISITOS</w:t>
      </w:r>
      <w:r>
        <w:rPr>
          <w:spacing w:val="-15"/>
        </w:rPr>
        <w:t xml:space="preserve"> </w:t>
      </w:r>
      <w:r>
        <w:t xml:space="preserve">DE </w:t>
      </w:r>
      <w:r>
        <w:rPr>
          <w:spacing w:val="-2"/>
        </w:rPr>
        <w:t>HABILITAÇÃO</w:t>
      </w:r>
    </w:p>
    <w:p w14:paraId="6651655E" w14:textId="77777777" w:rsidR="008E6281" w:rsidRDefault="008E6281">
      <w:pPr>
        <w:pStyle w:val="Corpodetexto"/>
        <w:spacing w:before="194"/>
        <w:rPr>
          <w:rFonts w:ascii="Arial"/>
          <w:b/>
        </w:rPr>
      </w:pPr>
    </w:p>
    <w:p w14:paraId="5BAAC434" w14:textId="77777777" w:rsidR="008E6281" w:rsidRDefault="009602F1">
      <w:pPr>
        <w:pStyle w:val="Corpodetexto"/>
        <w:tabs>
          <w:tab w:val="left" w:pos="2607"/>
        </w:tabs>
        <w:ind w:left="489"/>
      </w:pPr>
      <w:r>
        <w:t xml:space="preserve">Nome completo: </w:t>
      </w:r>
      <w:r>
        <w:rPr>
          <w:u w:val="single"/>
        </w:rPr>
        <w:tab/>
      </w:r>
    </w:p>
    <w:p w14:paraId="4135DECD" w14:textId="77777777" w:rsidR="008E6281" w:rsidRDefault="008E6281">
      <w:pPr>
        <w:pStyle w:val="Corpodetexto"/>
      </w:pPr>
    </w:p>
    <w:p w14:paraId="4AB12521" w14:textId="77777777" w:rsidR="008E6281" w:rsidRDefault="008E6281">
      <w:pPr>
        <w:pStyle w:val="Corpodetexto"/>
      </w:pPr>
    </w:p>
    <w:p w14:paraId="08EA47D8" w14:textId="77777777" w:rsidR="008E6281" w:rsidRDefault="008E6281">
      <w:pPr>
        <w:pStyle w:val="Corpodetexto"/>
      </w:pPr>
    </w:p>
    <w:p w14:paraId="1ED2EFAE" w14:textId="77777777" w:rsidR="008E6281" w:rsidRDefault="008E6281">
      <w:pPr>
        <w:pStyle w:val="Corpodetexto"/>
      </w:pPr>
    </w:p>
    <w:p w14:paraId="1D41A142" w14:textId="77777777" w:rsidR="008E6281" w:rsidRDefault="008E6281">
      <w:pPr>
        <w:pStyle w:val="Corpodetexto"/>
        <w:spacing w:before="213"/>
      </w:pPr>
    </w:p>
    <w:p w14:paraId="79D4198B" w14:textId="77777777" w:rsidR="008E6281" w:rsidRDefault="009602F1">
      <w:pPr>
        <w:pStyle w:val="Corpodetexto"/>
        <w:tabs>
          <w:tab w:val="left" w:pos="1842"/>
        </w:tabs>
        <w:ind w:left="427"/>
        <w:jc w:val="both"/>
      </w:pPr>
      <w:r>
        <w:t xml:space="preserve">RG </w:t>
      </w:r>
      <w:r>
        <w:rPr>
          <w:spacing w:val="-5"/>
        </w:rPr>
        <w:t>nº:</w:t>
      </w:r>
      <w:r>
        <w:tab/>
        <w:t>CPF</w:t>
      </w:r>
      <w:r>
        <w:rPr>
          <w:spacing w:val="-3"/>
        </w:rPr>
        <w:t xml:space="preserve"> </w:t>
      </w:r>
      <w:r>
        <w:rPr>
          <w:spacing w:val="-5"/>
        </w:rPr>
        <w:t>nº:</w:t>
      </w:r>
    </w:p>
    <w:p w14:paraId="58E4EF04" w14:textId="77777777" w:rsidR="008E6281" w:rsidRDefault="008E6281">
      <w:pPr>
        <w:pStyle w:val="Corpodetexto"/>
      </w:pPr>
    </w:p>
    <w:p w14:paraId="61B260AA" w14:textId="77777777" w:rsidR="008E6281" w:rsidRDefault="008E6281">
      <w:pPr>
        <w:pStyle w:val="Corpodetexto"/>
      </w:pPr>
    </w:p>
    <w:p w14:paraId="13334F66" w14:textId="77777777" w:rsidR="008E6281" w:rsidRDefault="008E6281">
      <w:pPr>
        <w:pStyle w:val="Corpodetexto"/>
        <w:spacing w:before="150"/>
      </w:pPr>
    </w:p>
    <w:p w14:paraId="3279B646" w14:textId="77777777" w:rsidR="008E6281" w:rsidRDefault="009602F1">
      <w:pPr>
        <w:pStyle w:val="Corpodetexto"/>
        <w:ind w:left="427"/>
        <w:jc w:val="both"/>
      </w:pPr>
      <w:r>
        <w:rPr>
          <w:rFonts w:ascii="Arial"/>
          <w:b/>
        </w:rPr>
        <w:t>DECLARO,</w:t>
      </w:r>
      <w:r>
        <w:rPr>
          <w:rFonts w:ascii="Arial"/>
          <w:b/>
          <w:spacing w:val="67"/>
        </w:rPr>
        <w:t xml:space="preserve">   </w:t>
      </w:r>
      <w:r>
        <w:t>sob</w:t>
      </w:r>
      <w:r>
        <w:rPr>
          <w:spacing w:val="67"/>
        </w:rPr>
        <w:t xml:space="preserve">   </w:t>
      </w:r>
      <w:r>
        <w:t>as</w:t>
      </w:r>
      <w:r>
        <w:rPr>
          <w:spacing w:val="68"/>
        </w:rPr>
        <w:t xml:space="preserve">   </w:t>
      </w:r>
      <w:r>
        <w:t>penas</w:t>
      </w:r>
      <w:r>
        <w:rPr>
          <w:spacing w:val="67"/>
        </w:rPr>
        <w:t xml:space="preserve">   </w:t>
      </w:r>
      <w:r>
        <w:t>da</w:t>
      </w:r>
      <w:r>
        <w:rPr>
          <w:spacing w:val="67"/>
        </w:rPr>
        <w:t xml:space="preserve">   </w:t>
      </w:r>
      <w:r>
        <w:t>Lei,</w:t>
      </w:r>
      <w:r>
        <w:rPr>
          <w:spacing w:val="68"/>
        </w:rPr>
        <w:t xml:space="preserve">   </w:t>
      </w:r>
      <w:r>
        <w:t>que</w:t>
      </w:r>
      <w:r>
        <w:rPr>
          <w:spacing w:val="67"/>
        </w:rPr>
        <w:t xml:space="preserve">   </w:t>
      </w:r>
      <w:r>
        <w:t>o</w:t>
      </w:r>
      <w:r>
        <w:rPr>
          <w:spacing w:val="67"/>
        </w:rPr>
        <w:t xml:space="preserve">   </w:t>
      </w:r>
      <w:r>
        <w:rPr>
          <w:spacing w:val="-2"/>
        </w:rPr>
        <w:t>licitante</w:t>
      </w:r>
    </w:p>
    <w:p w14:paraId="02527A71" w14:textId="77CE3DF0" w:rsidR="008E6281" w:rsidRDefault="009602F1">
      <w:pPr>
        <w:pStyle w:val="Corpodetexto"/>
        <w:tabs>
          <w:tab w:val="left" w:pos="3557"/>
        </w:tabs>
        <w:spacing w:before="129" w:line="360" w:lineRule="auto"/>
        <w:ind w:left="427" w:right="1641" w:hanging="2"/>
        <w:jc w:val="both"/>
      </w:pPr>
      <w:r>
        <w:rPr>
          <w:u w:val="single"/>
        </w:rPr>
        <w:tab/>
      </w:r>
      <w:r>
        <w:rPr>
          <w:u w:val="single"/>
        </w:rPr>
        <w:tab/>
      </w:r>
      <w:r>
        <w:t>(</w:t>
      </w:r>
      <w:r>
        <w:rPr>
          <w:rFonts w:ascii="Arial" w:hAnsi="Arial"/>
          <w:i/>
        </w:rPr>
        <w:t>nome empresarial</w:t>
      </w:r>
      <w:r>
        <w:t>), interessado em participar da CONCORRÊNCIA ELETRÔNICA nº</w:t>
      </w:r>
      <w:r>
        <w:rPr>
          <w:spacing w:val="40"/>
        </w:rPr>
        <w:t xml:space="preserve"> </w:t>
      </w:r>
      <w:r w:rsidR="005D1703">
        <w:t>02/2025</w:t>
      </w:r>
      <w:r>
        <w:t>, Pr</w:t>
      </w:r>
      <w:r>
        <w:rPr>
          <w:u w:val="single"/>
        </w:rPr>
        <w:t>ocess</w:t>
      </w:r>
      <w:r>
        <w:t>o licitatório n°</w:t>
      </w:r>
      <w:r w:rsidR="005D1703">
        <w:t>045/2025</w:t>
      </w:r>
      <w:r>
        <w:t>, cumpre plenamente os requisitos de habilitação exigidos no instrumento convocatório, nos termos do inciso I do artigo 40 da Lei Estadual nº 6.544/1989, na redação que lhe foi dada pela Lei nº 13.121, de7 de julho de 2008.</w:t>
      </w:r>
    </w:p>
    <w:p w14:paraId="313000D1" w14:textId="77777777" w:rsidR="008E6281" w:rsidRDefault="008E6281">
      <w:pPr>
        <w:pStyle w:val="Corpodetexto"/>
        <w:spacing w:before="189"/>
      </w:pPr>
    </w:p>
    <w:p w14:paraId="199C1B83" w14:textId="77777777" w:rsidR="008E6281" w:rsidRDefault="009602F1">
      <w:pPr>
        <w:pStyle w:val="Corpodetexto"/>
        <w:ind w:left="427"/>
        <w:jc w:val="both"/>
      </w:pPr>
      <w:r>
        <w:t>(Local</w:t>
      </w:r>
      <w:r>
        <w:rPr>
          <w:spacing w:val="-3"/>
        </w:rPr>
        <w:t xml:space="preserve"> </w:t>
      </w:r>
      <w:r>
        <w:t>e</w:t>
      </w:r>
      <w:r>
        <w:rPr>
          <w:spacing w:val="-2"/>
        </w:rPr>
        <w:t xml:space="preserve"> data).</w:t>
      </w:r>
    </w:p>
    <w:p w14:paraId="14D822F2" w14:textId="77777777" w:rsidR="008E6281" w:rsidRDefault="008E6281">
      <w:pPr>
        <w:pStyle w:val="Corpodetexto"/>
      </w:pPr>
    </w:p>
    <w:p w14:paraId="42C153CA" w14:textId="77777777" w:rsidR="008E6281" w:rsidRDefault="008E6281">
      <w:pPr>
        <w:pStyle w:val="Corpodetexto"/>
      </w:pPr>
    </w:p>
    <w:p w14:paraId="0DB836DD" w14:textId="77777777" w:rsidR="008E6281" w:rsidRDefault="008E6281">
      <w:pPr>
        <w:pStyle w:val="Corpodetexto"/>
      </w:pPr>
    </w:p>
    <w:p w14:paraId="6F1D84E3" w14:textId="77777777" w:rsidR="008E6281" w:rsidRDefault="008E6281">
      <w:pPr>
        <w:pStyle w:val="Corpodetexto"/>
        <w:spacing w:before="60"/>
      </w:pPr>
    </w:p>
    <w:p w14:paraId="5A7FF90A" w14:textId="77777777" w:rsidR="008E6281" w:rsidRDefault="009602F1">
      <w:pPr>
        <w:pStyle w:val="Corpodetexto"/>
        <w:ind w:left="427"/>
        <w:jc w:val="both"/>
      </w:pPr>
      <w:r>
        <w:t>Representante</w:t>
      </w:r>
      <w:r>
        <w:rPr>
          <w:spacing w:val="-9"/>
        </w:rPr>
        <w:t xml:space="preserve"> </w:t>
      </w:r>
      <w:r>
        <w:t>Legal</w:t>
      </w:r>
      <w:r>
        <w:rPr>
          <w:spacing w:val="-6"/>
        </w:rPr>
        <w:t xml:space="preserve"> </w:t>
      </w:r>
      <w:r>
        <w:t>da</w:t>
      </w:r>
      <w:r>
        <w:rPr>
          <w:spacing w:val="-10"/>
        </w:rPr>
        <w:t xml:space="preserve"> </w:t>
      </w:r>
      <w:r>
        <w:rPr>
          <w:spacing w:val="-2"/>
        </w:rPr>
        <w:t>Empresa(Assinatura/Nome/RG/CPF)</w:t>
      </w:r>
    </w:p>
    <w:p w14:paraId="7A81E925" w14:textId="77777777" w:rsidR="008E6281" w:rsidRDefault="008E6281">
      <w:pPr>
        <w:pStyle w:val="Corpodetexto"/>
      </w:pPr>
    </w:p>
    <w:p w14:paraId="64DA1B96" w14:textId="77777777" w:rsidR="008E6281" w:rsidRDefault="008E6281">
      <w:pPr>
        <w:pStyle w:val="Corpodetexto"/>
      </w:pPr>
    </w:p>
    <w:p w14:paraId="1E61401B" w14:textId="77777777" w:rsidR="008E6281" w:rsidRDefault="008E6281">
      <w:pPr>
        <w:pStyle w:val="Corpodetexto"/>
        <w:spacing w:before="155"/>
      </w:pPr>
    </w:p>
    <w:p w14:paraId="13E513E5" w14:textId="77777777" w:rsidR="008E6281" w:rsidRDefault="009602F1">
      <w:pPr>
        <w:pStyle w:val="Corpodetexto"/>
        <w:tabs>
          <w:tab w:val="left" w:pos="4675"/>
          <w:tab w:val="left" w:pos="5383"/>
        </w:tabs>
        <w:spacing w:line="362" w:lineRule="auto"/>
        <w:ind w:left="427" w:right="424"/>
      </w:pPr>
      <w:r>
        <w:t>Obs:</w:t>
      </w:r>
      <w:r>
        <w:rPr>
          <w:spacing w:val="34"/>
        </w:rPr>
        <w:t xml:space="preserve"> </w:t>
      </w:r>
      <w:r>
        <w:t>esta</w:t>
      </w:r>
      <w:r>
        <w:rPr>
          <w:spacing w:val="35"/>
        </w:rPr>
        <w:t xml:space="preserve"> </w:t>
      </w:r>
      <w:r>
        <w:t>declaração</w:t>
      </w:r>
      <w:r>
        <w:rPr>
          <w:spacing w:val="35"/>
        </w:rPr>
        <w:t xml:space="preserve"> </w:t>
      </w:r>
      <w:r>
        <w:t>deverá</w:t>
      </w:r>
      <w:r>
        <w:rPr>
          <w:spacing w:val="35"/>
        </w:rPr>
        <w:t xml:space="preserve"> </w:t>
      </w:r>
      <w:r>
        <w:t>assinada</w:t>
      </w:r>
      <w:r>
        <w:rPr>
          <w:spacing w:val="33"/>
        </w:rPr>
        <w:t xml:space="preserve"> </w:t>
      </w:r>
      <w:r>
        <w:t>pelo(s)</w:t>
      </w:r>
      <w:r>
        <w:rPr>
          <w:spacing w:val="32"/>
        </w:rPr>
        <w:t xml:space="preserve"> </w:t>
      </w:r>
      <w:r>
        <w:t>seu(s)</w:t>
      </w:r>
      <w:r>
        <w:rPr>
          <w:spacing w:val="34"/>
        </w:rPr>
        <w:t xml:space="preserve"> </w:t>
      </w:r>
      <w:r>
        <w:t>representante(s)</w:t>
      </w:r>
      <w:r>
        <w:rPr>
          <w:spacing w:val="32"/>
        </w:rPr>
        <w:t xml:space="preserve"> </w:t>
      </w:r>
      <w:r>
        <w:t>legal(is)</w:t>
      </w:r>
      <w:r>
        <w:rPr>
          <w:spacing w:val="37"/>
        </w:rPr>
        <w:t xml:space="preserve"> </w:t>
      </w:r>
      <w:r>
        <w:t>e/ou procurador(es) devidamente habilitado(s)</w:t>
      </w:r>
      <w:r>
        <w:tab/>
      </w:r>
      <w:r>
        <w:rPr>
          <w:spacing w:val="-6"/>
        </w:rPr>
        <w:t>da</w:t>
      </w:r>
      <w:r>
        <w:tab/>
        <w:t>proponente .</w:t>
      </w:r>
    </w:p>
    <w:p w14:paraId="5638E1A0" w14:textId="77777777" w:rsidR="008E6281" w:rsidRDefault="008E6281">
      <w:pPr>
        <w:pStyle w:val="Corpodetexto"/>
        <w:spacing w:line="362" w:lineRule="auto"/>
        <w:sectPr w:rsidR="008E6281">
          <w:pgSz w:w="11910" w:h="16840"/>
          <w:pgMar w:top="1840" w:right="1275" w:bottom="580" w:left="1275" w:header="1098" w:footer="392" w:gutter="0"/>
          <w:cols w:space="720"/>
        </w:sectPr>
      </w:pPr>
    </w:p>
    <w:p w14:paraId="5F34A21F" w14:textId="77777777" w:rsidR="008E6281" w:rsidRDefault="008E6281">
      <w:pPr>
        <w:pStyle w:val="Corpodetexto"/>
      </w:pPr>
    </w:p>
    <w:p w14:paraId="013C67CA" w14:textId="77777777" w:rsidR="008E6281" w:rsidRDefault="008E6281">
      <w:pPr>
        <w:pStyle w:val="Corpodetexto"/>
        <w:spacing w:before="150"/>
      </w:pPr>
    </w:p>
    <w:p w14:paraId="056672C6" w14:textId="77777777" w:rsidR="008E6281" w:rsidRDefault="009602F1">
      <w:pPr>
        <w:pStyle w:val="Ttulo3"/>
        <w:ind w:left="427"/>
      </w:pPr>
      <w:r>
        <w:t>MODELO</w:t>
      </w:r>
      <w:r>
        <w:rPr>
          <w:spacing w:val="-4"/>
        </w:rPr>
        <w:t xml:space="preserve"> </w:t>
      </w:r>
      <w:r>
        <w:t>DE</w:t>
      </w:r>
      <w:r>
        <w:rPr>
          <w:spacing w:val="-6"/>
        </w:rPr>
        <w:t xml:space="preserve"> </w:t>
      </w:r>
      <w:r>
        <w:t>DECLARAÇÃO</w:t>
      </w:r>
      <w:r>
        <w:rPr>
          <w:spacing w:val="-7"/>
        </w:rPr>
        <w:t xml:space="preserve"> </w:t>
      </w:r>
      <w:r>
        <w:t>CONJUNTA</w:t>
      </w:r>
      <w:r>
        <w:rPr>
          <w:spacing w:val="-3"/>
        </w:rPr>
        <w:t xml:space="preserve"> </w:t>
      </w:r>
      <w:r>
        <w:t>-</w:t>
      </w:r>
      <w:r>
        <w:rPr>
          <w:spacing w:val="-6"/>
        </w:rPr>
        <w:t xml:space="preserve"> </w:t>
      </w:r>
      <w:r>
        <w:rPr>
          <w:spacing w:val="-2"/>
        </w:rPr>
        <w:t>“HABILITAÇÃO”</w:t>
      </w:r>
    </w:p>
    <w:p w14:paraId="464DC6DC" w14:textId="77777777" w:rsidR="008E6281" w:rsidRDefault="009602F1">
      <w:pPr>
        <w:pStyle w:val="Corpodetexto"/>
        <w:spacing w:before="128"/>
        <w:ind w:left="427"/>
      </w:pPr>
      <w:r>
        <w:t>Nome</w:t>
      </w:r>
      <w:r>
        <w:rPr>
          <w:spacing w:val="-3"/>
        </w:rPr>
        <w:t xml:space="preserve"> </w:t>
      </w:r>
      <w:r>
        <w:rPr>
          <w:spacing w:val="-2"/>
        </w:rPr>
        <w:t>completo:</w:t>
      </w:r>
    </w:p>
    <w:p w14:paraId="30D2BC59" w14:textId="77777777" w:rsidR="008E6281" w:rsidRDefault="009602F1">
      <w:pPr>
        <w:pStyle w:val="Corpodetexto"/>
        <w:spacing w:before="23"/>
        <w:ind w:left="427"/>
      </w:pPr>
      <w:r>
        <w:t xml:space="preserve">RG </w:t>
      </w:r>
      <w:r>
        <w:rPr>
          <w:spacing w:val="-5"/>
        </w:rPr>
        <w:t>nº:</w:t>
      </w:r>
    </w:p>
    <w:p w14:paraId="1F90756E" w14:textId="77777777" w:rsidR="008E6281" w:rsidRDefault="009602F1">
      <w:pPr>
        <w:pStyle w:val="Corpodetexto"/>
        <w:spacing w:before="40"/>
        <w:ind w:left="427"/>
      </w:pPr>
      <w:r>
        <w:t>CPF</w:t>
      </w:r>
      <w:r>
        <w:rPr>
          <w:spacing w:val="-3"/>
        </w:rPr>
        <w:t xml:space="preserve"> </w:t>
      </w:r>
      <w:r>
        <w:rPr>
          <w:spacing w:val="-5"/>
        </w:rPr>
        <w:t>nº:</w:t>
      </w:r>
    </w:p>
    <w:p w14:paraId="03F5C14D" w14:textId="77777777" w:rsidR="008E6281" w:rsidRDefault="008E6281">
      <w:pPr>
        <w:pStyle w:val="Corpodetexto"/>
        <w:spacing w:before="56"/>
      </w:pPr>
    </w:p>
    <w:p w14:paraId="06054D44" w14:textId="77777777" w:rsidR="008E6281" w:rsidRDefault="009602F1">
      <w:pPr>
        <w:spacing w:line="372" w:lineRule="auto"/>
        <w:ind w:left="604" w:right="1055" w:hanging="10"/>
      </w:pPr>
      <w:r>
        <w:rPr>
          <w:rFonts w:ascii="Arial" w:hAnsi="Arial"/>
          <w:b/>
        </w:rPr>
        <w:t>DECLARO,</w:t>
      </w:r>
      <w:r>
        <w:rPr>
          <w:rFonts w:ascii="Arial" w:hAnsi="Arial"/>
          <w:b/>
          <w:spacing w:val="-2"/>
        </w:rPr>
        <w:t xml:space="preserve"> </w:t>
      </w:r>
      <w:r>
        <w:t>sob</w:t>
      </w:r>
      <w:r>
        <w:rPr>
          <w:spacing w:val="-4"/>
        </w:rPr>
        <w:t xml:space="preserve"> </w:t>
      </w:r>
      <w:r>
        <w:t>as</w:t>
      </w:r>
      <w:r>
        <w:rPr>
          <w:spacing w:val="-2"/>
        </w:rPr>
        <w:t xml:space="preserve"> </w:t>
      </w:r>
      <w:r>
        <w:t>penas</w:t>
      </w:r>
      <w:r>
        <w:rPr>
          <w:spacing w:val="-1"/>
        </w:rPr>
        <w:t xml:space="preserve"> </w:t>
      </w:r>
      <w:r>
        <w:t>da</w:t>
      </w:r>
      <w:r>
        <w:rPr>
          <w:spacing w:val="-2"/>
        </w:rPr>
        <w:t xml:space="preserve"> </w:t>
      </w:r>
      <w:r>
        <w:t>Lei,</w:t>
      </w:r>
      <w:r>
        <w:rPr>
          <w:spacing w:val="-3"/>
        </w:rPr>
        <w:t xml:space="preserve"> </w:t>
      </w:r>
      <w:r>
        <w:t>que</w:t>
      </w:r>
      <w:r>
        <w:rPr>
          <w:spacing w:val="-4"/>
        </w:rPr>
        <w:t xml:space="preserve"> </w:t>
      </w:r>
      <w:r>
        <w:t>o</w:t>
      </w:r>
      <w:r>
        <w:rPr>
          <w:spacing w:val="-2"/>
        </w:rPr>
        <w:t xml:space="preserve"> </w:t>
      </w:r>
      <w:r>
        <w:t>licitante</w:t>
      </w:r>
      <w:r>
        <w:rPr>
          <w:spacing w:val="40"/>
        </w:rPr>
        <w:t xml:space="preserve"> </w:t>
      </w:r>
      <w:r>
        <w:t>(</w:t>
      </w:r>
      <w:r>
        <w:rPr>
          <w:rFonts w:ascii="Arial" w:hAnsi="Arial"/>
          <w:i/>
        </w:rPr>
        <w:t>nome empresarial</w:t>
      </w:r>
      <w:r>
        <w:t>), interessado em participar da Concorrência nº</w:t>
      </w:r>
    </w:p>
    <w:p w14:paraId="1471D637" w14:textId="77777777" w:rsidR="008E6281" w:rsidRDefault="009602F1">
      <w:pPr>
        <w:pStyle w:val="Corpodetexto"/>
        <w:spacing w:line="20" w:lineRule="exact"/>
        <w:ind w:left="2350"/>
        <w:rPr>
          <w:sz w:val="2"/>
        </w:rPr>
      </w:pPr>
      <w:r>
        <w:rPr>
          <w:noProof/>
          <w:sz w:val="2"/>
        </w:rPr>
        <mc:AlternateContent>
          <mc:Choice Requires="wpg">
            <w:drawing>
              <wp:inline distT="0" distB="0" distL="0" distR="0" wp14:anchorId="78D93B8A" wp14:editId="40CE238E">
                <wp:extent cx="871855" cy="12700"/>
                <wp:effectExtent l="0" t="0" r="0" b="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1855" cy="12700"/>
                          <a:chOff x="0" y="0"/>
                          <a:chExt cx="871855" cy="12700"/>
                        </a:xfrm>
                      </wpg:grpSpPr>
                      <wps:wsp>
                        <wps:cNvPr id="99" name="Graphic 99"/>
                        <wps:cNvSpPr/>
                        <wps:spPr>
                          <a:xfrm>
                            <a:off x="0" y="0"/>
                            <a:ext cx="871855" cy="12700"/>
                          </a:xfrm>
                          <a:custGeom>
                            <a:avLst/>
                            <a:gdLst/>
                            <a:ahLst/>
                            <a:cxnLst/>
                            <a:rect l="l" t="t" r="r" b="b"/>
                            <a:pathLst>
                              <a:path w="871855" h="12700">
                                <a:moveTo>
                                  <a:pt x="871855" y="0"/>
                                </a:moveTo>
                                <a:lnTo>
                                  <a:pt x="0" y="0"/>
                                </a:lnTo>
                                <a:lnTo>
                                  <a:pt x="0" y="12192"/>
                                </a:lnTo>
                                <a:lnTo>
                                  <a:pt x="871855" y="12192"/>
                                </a:lnTo>
                                <a:lnTo>
                                  <a:pt x="87185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695B46" id="Group 98" o:spid="_x0000_s1026" style="width:68.65pt;height:1pt;mso-position-horizontal-relative:char;mso-position-vertical-relative:line" coordsize="871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z8eQIAABQGAAAOAAAAZHJzL2Uyb0RvYy54bWykVFtr2zAUfh/sPwi9L04CXRtTp4x2LYPS&#10;FZqxZ0WWL0yWtCMlTv79jo6txLQwWOcH+8jn07l853J9c+g02yvwrTUFX8zmnCkjbdmauuA/Nvef&#10;rjjzQZhSaGtUwY/K85v1xw/XvcvV0jZWlwoYGjE+713BmxBcnmVeNqoTfmadMqisLHQi4BHqrATR&#10;o/VOZ8v5/HPWWygdWKm8x793g5KvyX5VKRm+V5VXgemCY2yB3kDvbXxn62uR1yBc08oxDPGOKDrR&#10;GnR6MnUngmA7aN+Y6loJ1tsqzKTtMltVrVSUA2azmL/K5gHszlEudd7X7kQTUvuKp3eblU/7Z2Bt&#10;WfAVVsqIDmtEbhmekZze1TliHsC9uGcYMkTx0cpfHtXZa30812fwoYIuXsJE2YFYP55YV4fAJP68&#10;ulxcXVxwJlG1WF7Ox6LIBiv35pJsvv7tWibywSUFdgqkd9hd/kyg/z8CXxrhFNXFR3ISgaszgUM/&#10;rVYDhYSK/BGhPvcjle9m55SmyOXOhwdliWWxf/Rh6OgySaJJkjyYJALORZwITRMROMOJAM5wIrbD&#10;RDgR4r1Yuiiy/lymJlUpKju7VxtLsBBrlWqZqoyBniHaTKE4jRNU0qWvI3MDZrFcrJYxLrSW9Ok7&#10;4CZu/wlMrTaxKrX1anAU0yaPJyoQNyXbW92W963WMXsP9fZWA9uLuGfoGQOewLAnU+2jtLXlEVun&#10;x+VTcP97J0Bxpr8ZbM64qZIASdgmAYK+tbTPiHjwYXP4KcAxh2LBAw7Wk009KvLUFRh/BAzYeNPY&#10;L7tgqza2DMU2RDQecF5IotVDTIxrMu626ZlQ52W+/gMAAP//AwBQSwMEFAAGAAgAAAAhAIlwWTXb&#10;AAAAAwEAAA8AAABkcnMvZG93bnJldi54bWxMj0FrwkAQhe+F/odlCr3VTQy2kmYjIq0nKVQF8TZm&#10;xySYnQ3ZNYn/vmsv7WXg8R7vfZMtRtOInjpXW1YQTyIQxIXVNZcK9rvPlzkI55E1NpZJwY0cLPLH&#10;hwxTbQf+pn7rSxFK2KWooPK+TaV0RUUG3cS2xME7286gD7Irpe5wCOWmkdMoepUGaw4LFba0qqi4&#10;bK9GwXrAYZnEH/3mcl7djrvZ12ETk1LPT+PyHYSn0f+F4Y4f0CEPTCd7Ze1EoyA84n/v3UveEhAn&#10;BdMIZJ7J/+z5DwAAAP//AwBQSwECLQAUAAYACAAAACEAtoM4kv4AAADhAQAAEwAAAAAAAAAAAAAA&#10;AAAAAAAAW0NvbnRlbnRfVHlwZXNdLnhtbFBLAQItABQABgAIAAAAIQA4/SH/1gAAAJQBAAALAAAA&#10;AAAAAAAAAAAAAC8BAABfcmVscy8ucmVsc1BLAQItABQABgAIAAAAIQB9+oz8eQIAABQGAAAOAAAA&#10;AAAAAAAAAAAAAC4CAABkcnMvZTJvRG9jLnhtbFBLAQItABQABgAIAAAAIQCJcFk12wAAAAMBAAAP&#10;AAAAAAAAAAAAAAAAANMEAABkcnMvZG93bnJldi54bWxQSwUGAAAAAAQABADzAAAA2wUAAAAA&#10;">
                <v:shape id="Graphic 99" o:spid="_x0000_s1027" style="position:absolute;width:8718;height:127;visibility:visible;mso-wrap-style:square;v-text-anchor:top" coordsize="87185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xxxQAAANsAAAAPAAAAZHJzL2Rvd25yZXYueG1sRI9BawIx&#10;FITvhf6H8ApeSs3qodXVKEUQFHrRlqXHt5vnJjR5WTZRt/31plDocZiZb5jlevBOXKiPNrCCybgA&#10;QdwEbblV8PG+fZqBiAlZowtMCr4pwnp1f7fEUocrH+hyTK3IEI4lKjApdaWUsTHkMY5DR5y9U+g9&#10;piz7VuoerxnunZwWxbP0aDkvGOxoY6j5Op69Aruf1rvP2r5Ub9Wsqn6Mqx+1U2r0MLwuQCQa0n/4&#10;r73TCuZz+P2Sf4Bc3QAAAP//AwBQSwECLQAUAAYACAAAACEA2+H2y+4AAACFAQAAEwAAAAAAAAAA&#10;AAAAAAAAAAAAW0NvbnRlbnRfVHlwZXNdLnhtbFBLAQItABQABgAIAAAAIQBa9CxbvwAAABUBAAAL&#10;AAAAAAAAAAAAAAAAAB8BAABfcmVscy8ucmVsc1BLAQItABQABgAIAAAAIQBkRjxxxQAAANsAAAAP&#10;AAAAAAAAAAAAAAAAAAcCAABkcnMvZG93bnJldi54bWxQSwUGAAAAAAMAAwC3AAAA+QIAAAAA&#10;" path="m871855,l,,,12192r871855,l871855,xe" fillcolor="black" stroked="f">
                  <v:path arrowok="t"/>
                </v:shape>
                <w10:anchorlock/>
              </v:group>
            </w:pict>
          </mc:Fallback>
        </mc:AlternateContent>
      </w:r>
    </w:p>
    <w:p w14:paraId="6E33AB68" w14:textId="77777777" w:rsidR="008E6281" w:rsidRDefault="009602F1">
      <w:pPr>
        <w:pStyle w:val="Corpodetexto"/>
        <w:tabs>
          <w:tab w:val="left" w:pos="1523"/>
          <w:tab w:val="left" w:pos="1953"/>
          <w:tab w:val="left" w:pos="2685"/>
          <w:tab w:val="left" w:pos="3967"/>
          <w:tab w:val="left" w:pos="7796"/>
        </w:tabs>
        <w:spacing w:before="175"/>
        <w:ind w:left="603"/>
      </w:pPr>
      <w:r>
        <w:rPr>
          <w:rFonts w:ascii="Calibri" w:hAnsi="Calibri"/>
          <w:u w:val="single"/>
        </w:rPr>
        <w:tab/>
      </w:r>
      <w:r>
        <w:rPr>
          <w:rFonts w:ascii="Calibri" w:hAnsi="Calibri"/>
          <w:spacing w:val="-10"/>
          <w:u w:val="single"/>
        </w:rPr>
        <w:t>/</w:t>
      </w:r>
      <w:r>
        <w:rPr>
          <w:rFonts w:ascii="Calibri" w:hAnsi="Calibri"/>
          <w:u w:val="single"/>
        </w:rPr>
        <w:tab/>
      </w:r>
      <w:r>
        <w:rPr>
          <w:rFonts w:ascii="Calibri" w:hAnsi="Calibri"/>
          <w:spacing w:val="-10"/>
        </w:rPr>
        <w:t>,</w:t>
      </w:r>
      <w:r>
        <w:rPr>
          <w:rFonts w:ascii="Calibri" w:hAnsi="Calibri"/>
        </w:rPr>
        <w:tab/>
      </w:r>
      <w:r>
        <w:rPr>
          <w:rFonts w:ascii="Calibri" w:hAnsi="Calibri"/>
          <w:spacing w:val="-2"/>
        </w:rPr>
        <w:t>Processo</w:t>
      </w:r>
      <w:r>
        <w:rPr>
          <w:rFonts w:ascii="Calibri" w:hAnsi="Calibri"/>
        </w:rPr>
        <w:tab/>
      </w:r>
      <w:r>
        <w:t>licitatório n°</w:t>
      </w:r>
      <w:r>
        <w:rPr>
          <w:spacing w:val="-1"/>
        </w:rPr>
        <w:t xml:space="preserve"> </w:t>
      </w:r>
      <w:r>
        <w:rPr>
          <w:u w:val="single"/>
        </w:rPr>
        <w:tab/>
      </w:r>
      <w:r>
        <w:rPr>
          <w:spacing w:val="-10"/>
        </w:rPr>
        <w:t>/</w:t>
      </w:r>
    </w:p>
    <w:p w14:paraId="4F43B429" w14:textId="77777777" w:rsidR="008E6281" w:rsidRDefault="009602F1">
      <w:pPr>
        <w:pStyle w:val="Corpodetexto"/>
        <w:spacing w:before="123" w:line="372" w:lineRule="auto"/>
        <w:ind w:left="604" w:right="1529" w:firstLine="655"/>
      </w:pPr>
      <w:r>
        <w:t>Está em situação regular perante o Ministério do Trabalho e Previdência</w:t>
      </w:r>
      <w:r>
        <w:rPr>
          <w:spacing w:val="-3"/>
        </w:rPr>
        <w:t xml:space="preserve"> </w:t>
      </w:r>
      <w:r>
        <w:t>no</w:t>
      </w:r>
      <w:r>
        <w:rPr>
          <w:spacing w:val="-3"/>
        </w:rPr>
        <w:t xml:space="preserve"> </w:t>
      </w:r>
      <w:r>
        <w:t>que</w:t>
      </w:r>
      <w:r>
        <w:rPr>
          <w:spacing w:val="-5"/>
        </w:rPr>
        <w:t xml:space="preserve"> </w:t>
      </w:r>
      <w:r>
        <w:t>se</w:t>
      </w:r>
      <w:r>
        <w:rPr>
          <w:spacing w:val="-4"/>
        </w:rPr>
        <w:t xml:space="preserve"> </w:t>
      </w:r>
      <w:r>
        <w:t>refere</w:t>
      </w:r>
      <w:r>
        <w:rPr>
          <w:spacing w:val="-5"/>
        </w:rPr>
        <w:t xml:space="preserve"> </w:t>
      </w:r>
      <w:r>
        <w:t>a</w:t>
      </w:r>
      <w:r>
        <w:rPr>
          <w:spacing w:val="-3"/>
        </w:rPr>
        <w:t xml:space="preserve"> </w:t>
      </w:r>
      <w:r>
        <w:t>observância</w:t>
      </w:r>
      <w:r>
        <w:rPr>
          <w:spacing w:val="-3"/>
        </w:rPr>
        <w:t xml:space="preserve"> </w:t>
      </w:r>
      <w:r>
        <w:t>do</w:t>
      </w:r>
      <w:r>
        <w:rPr>
          <w:spacing w:val="-5"/>
        </w:rPr>
        <w:t xml:space="preserve"> </w:t>
      </w:r>
      <w:r>
        <w:t>disposto</w:t>
      </w:r>
      <w:r>
        <w:rPr>
          <w:spacing w:val="-3"/>
        </w:rPr>
        <w:t xml:space="preserve"> </w:t>
      </w:r>
      <w:r>
        <w:t>no</w:t>
      </w:r>
      <w:r>
        <w:rPr>
          <w:spacing w:val="-5"/>
        </w:rPr>
        <w:t xml:space="preserve"> </w:t>
      </w:r>
      <w:r>
        <w:t>inciso</w:t>
      </w:r>
      <w:r>
        <w:rPr>
          <w:spacing w:val="-3"/>
        </w:rPr>
        <w:t xml:space="preserve"> </w:t>
      </w:r>
      <w:r>
        <w:t xml:space="preserve">XXXIII do artigo 7.º da Constituição Federal, na forma do Decreto Estadual nº </w:t>
      </w:r>
      <w:r>
        <w:rPr>
          <w:spacing w:val="-2"/>
        </w:rPr>
        <w:t>42.911/1998;</w:t>
      </w:r>
    </w:p>
    <w:p w14:paraId="73635AA3" w14:textId="77777777" w:rsidR="008E6281" w:rsidRDefault="008E6281">
      <w:pPr>
        <w:pStyle w:val="Corpodetexto"/>
        <w:spacing w:before="53"/>
      </w:pPr>
    </w:p>
    <w:p w14:paraId="459925F0" w14:textId="77777777" w:rsidR="008E6281" w:rsidRDefault="009602F1">
      <w:pPr>
        <w:pStyle w:val="PargrafodaLista"/>
        <w:numPr>
          <w:ilvl w:val="0"/>
          <w:numId w:val="12"/>
        </w:numPr>
        <w:tabs>
          <w:tab w:val="left" w:pos="859"/>
        </w:tabs>
        <w:ind w:left="859" w:hanging="257"/>
      </w:pPr>
      <w:r>
        <w:rPr>
          <w:spacing w:val="-2"/>
        </w:rPr>
        <w:t>Não</w:t>
      </w:r>
      <w:r>
        <w:rPr>
          <w:spacing w:val="-11"/>
        </w:rPr>
        <w:t xml:space="preserve"> </w:t>
      </w:r>
      <w:r>
        <w:rPr>
          <w:spacing w:val="-2"/>
        </w:rPr>
        <w:t>se</w:t>
      </w:r>
      <w:r>
        <w:rPr>
          <w:spacing w:val="-9"/>
        </w:rPr>
        <w:t xml:space="preserve"> </w:t>
      </w:r>
      <w:r>
        <w:rPr>
          <w:spacing w:val="-2"/>
        </w:rPr>
        <w:t>enquadra</w:t>
      </w:r>
      <w:r>
        <w:rPr>
          <w:spacing w:val="-12"/>
        </w:rPr>
        <w:t xml:space="preserve"> </w:t>
      </w:r>
      <w:r>
        <w:rPr>
          <w:spacing w:val="-2"/>
        </w:rPr>
        <w:t>em</w:t>
      </w:r>
      <w:r>
        <w:rPr>
          <w:spacing w:val="-11"/>
        </w:rPr>
        <w:t xml:space="preserve"> </w:t>
      </w:r>
      <w:r>
        <w:rPr>
          <w:spacing w:val="-2"/>
        </w:rPr>
        <w:t>nenhuma</w:t>
      </w:r>
      <w:r>
        <w:rPr>
          <w:spacing w:val="-9"/>
        </w:rPr>
        <w:t xml:space="preserve"> </w:t>
      </w:r>
      <w:r>
        <w:rPr>
          <w:spacing w:val="-2"/>
        </w:rPr>
        <w:t>das</w:t>
      </w:r>
      <w:r>
        <w:rPr>
          <w:spacing w:val="-9"/>
        </w:rPr>
        <w:t xml:space="preserve"> </w:t>
      </w:r>
      <w:r>
        <w:rPr>
          <w:spacing w:val="-2"/>
        </w:rPr>
        <w:t>vedações</w:t>
      </w:r>
      <w:r>
        <w:rPr>
          <w:spacing w:val="-8"/>
        </w:rPr>
        <w:t xml:space="preserve"> </w:t>
      </w:r>
      <w:r>
        <w:rPr>
          <w:spacing w:val="-2"/>
        </w:rPr>
        <w:t>de</w:t>
      </w:r>
      <w:r>
        <w:rPr>
          <w:spacing w:val="-13"/>
        </w:rPr>
        <w:t xml:space="preserve"> </w:t>
      </w:r>
      <w:r>
        <w:rPr>
          <w:spacing w:val="-2"/>
        </w:rPr>
        <w:t>participação</w:t>
      </w:r>
      <w:r>
        <w:rPr>
          <w:spacing w:val="-8"/>
        </w:rPr>
        <w:t xml:space="preserve"> </w:t>
      </w:r>
      <w:r>
        <w:rPr>
          <w:spacing w:val="-2"/>
        </w:rPr>
        <w:t>na</w:t>
      </w:r>
      <w:r>
        <w:rPr>
          <w:spacing w:val="-12"/>
        </w:rPr>
        <w:t xml:space="preserve"> </w:t>
      </w:r>
      <w:r>
        <w:rPr>
          <w:spacing w:val="-2"/>
        </w:rPr>
        <w:t>licitação.</w:t>
      </w:r>
    </w:p>
    <w:p w14:paraId="1F513272" w14:textId="77777777" w:rsidR="008E6281" w:rsidRDefault="008E6281">
      <w:pPr>
        <w:pStyle w:val="Corpodetexto"/>
      </w:pPr>
    </w:p>
    <w:p w14:paraId="0908F31E" w14:textId="77777777" w:rsidR="008E6281" w:rsidRDefault="008E6281">
      <w:pPr>
        <w:pStyle w:val="Corpodetexto"/>
        <w:spacing w:before="93"/>
      </w:pPr>
    </w:p>
    <w:p w14:paraId="3763861D" w14:textId="77777777" w:rsidR="008E6281" w:rsidRDefault="009602F1">
      <w:pPr>
        <w:pStyle w:val="PargrafodaLista"/>
        <w:numPr>
          <w:ilvl w:val="0"/>
          <w:numId w:val="12"/>
        </w:numPr>
        <w:tabs>
          <w:tab w:val="left" w:pos="858"/>
          <w:tab w:val="left" w:pos="861"/>
        </w:tabs>
        <w:spacing w:line="340" w:lineRule="auto"/>
        <w:ind w:right="1412"/>
        <w:jc w:val="both"/>
      </w:pPr>
      <w:r>
        <w:t>Atende às normas de saúde e segurança do trabalho, nos termos do parágrafo único do artigo 117 da Constituição Estadual.</w:t>
      </w:r>
    </w:p>
    <w:p w14:paraId="001CD391" w14:textId="77777777" w:rsidR="008E6281" w:rsidRDefault="008E6281">
      <w:pPr>
        <w:pStyle w:val="Corpodetexto"/>
        <w:spacing w:before="195"/>
      </w:pPr>
    </w:p>
    <w:p w14:paraId="6CED0AA9" w14:textId="77777777" w:rsidR="008E6281" w:rsidRDefault="009602F1">
      <w:pPr>
        <w:pStyle w:val="PargrafodaLista"/>
        <w:numPr>
          <w:ilvl w:val="0"/>
          <w:numId w:val="12"/>
        </w:numPr>
        <w:tabs>
          <w:tab w:val="left" w:pos="859"/>
          <w:tab w:val="left" w:pos="861"/>
        </w:tabs>
        <w:spacing w:line="340" w:lineRule="auto"/>
        <w:ind w:right="1408"/>
        <w:jc w:val="both"/>
      </w:pPr>
      <w:r>
        <w:t>Na</w:t>
      </w:r>
      <w:r>
        <w:rPr>
          <w:spacing w:val="-13"/>
        </w:rPr>
        <w:t xml:space="preserve"> </w:t>
      </w:r>
      <w:r>
        <w:t>qualidade</w:t>
      </w:r>
      <w:r>
        <w:rPr>
          <w:spacing w:val="-14"/>
        </w:rPr>
        <w:t xml:space="preserve"> </w:t>
      </w:r>
      <w:r>
        <w:t>de</w:t>
      </w:r>
      <w:r>
        <w:rPr>
          <w:spacing w:val="-16"/>
        </w:rPr>
        <w:t xml:space="preserve"> </w:t>
      </w:r>
      <w:r>
        <w:t>proponente</w:t>
      </w:r>
      <w:r>
        <w:rPr>
          <w:spacing w:val="-14"/>
        </w:rPr>
        <w:t xml:space="preserve"> </w:t>
      </w:r>
      <w:r>
        <w:t>do</w:t>
      </w:r>
      <w:r>
        <w:rPr>
          <w:spacing w:val="-16"/>
        </w:rPr>
        <w:t xml:space="preserve"> </w:t>
      </w:r>
      <w:r>
        <w:t>procedimento</w:t>
      </w:r>
      <w:r>
        <w:rPr>
          <w:spacing w:val="-15"/>
        </w:rPr>
        <w:t xml:space="preserve"> </w:t>
      </w:r>
      <w:r>
        <w:t>licitatório</w:t>
      </w:r>
      <w:r>
        <w:rPr>
          <w:spacing w:val="-15"/>
        </w:rPr>
        <w:t xml:space="preserve"> </w:t>
      </w:r>
      <w:r>
        <w:t>supra,</w:t>
      </w:r>
      <w:r>
        <w:rPr>
          <w:spacing w:val="-14"/>
        </w:rPr>
        <w:t xml:space="preserve"> </w:t>
      </w:r>
      <w:r>
        <w:t>instaurado pelo</w:t>
      </w:r>
      <w:r>
        <w:rPr>
          <w:spacing w:val="-12"/>
        </w:rPr>
        <w:t xml:space="preserve"> </w:t>
      </w:r>
      <w:r>
        <w:t>Município</w:t>
      </w:r>
      <w:r>
        <w:rPr>
          <w:spacing w:val="-12"/>
        </w:rPr>
        <w:t xml:space="preserve"> </w:t>
      </w:r>
      <w:r>
        <w:t>de</w:t>
      </w:r>
      <w:r>
        <w:rPr>
          <w:spacing w:val="-11"/>
        </w:rPr>
        <w:t xml:space="preserve"> </w:t>
      </w:r>
      <w:r>
        <w:t>Cristal</w:t>
      </w:r>
      <w:r>
        <w:rPr>
          <w:spacing w:val="-13"/>
        </w:rPr>
        <w:t xml:space="preserve"> </w:t>
      </w:r>
      <w:r>
        <w:t>do</w:t>
      </w:r>
      <w:r>
        <w:rPr>
          <w:spacing w:val="-13"/>
        </w:rPr>
        <w:t xml:space="preserve"> </w:t>
      </w:r>
      <w:r>
        <w:t>Sul/RS,</w:t>
      </w:r>
      <w:r>
        <w:rPr>
          <w:spacing w:val="-11"/>
        </w:rPr>
        <w:t xml:space="preserve"> </w:t>
      </w:r>
      <w:r>
        <w:t>não</w:t>
      </w:r>
      <w:r>
        <w:rPr>
          <w:spacing w:val="-12"/>
        </w:rPr>
        <w:t xml:space="preserve"> </w:t>
      </w:r>
      <w:r>
        <w:t>possui</w:t>
      </w:r>
      <w:r>
        <w:rPr>
          <w:spacing w:val="-13"/>
        </w:rPr>
        <w:t xml:space="preserve"> </w:t>
      </w:r>
      <w:r>
        <w:t>em</w:t>
      </w:r>
      <w:r>
        <w:rPr>
          <w:spacing w:val="-11"/>
        </w:rPr>
        <w:t xml:space="preserve"> </w:t>
      </w:r>
      <w:r>
        <w:t>seu</w:t>
      </w:r>
      <w:r>
        <w:rPr>
          <w:spacing w:val="-13"/>
        </w:rPr>
        <w:t xml:space="preserve"> </w:t>
      </w:r>
      <w:r>
        <w:t>quadro</w:t>
      </w:r>
      <w:r>
        <w:rPr>
          <w:spacing w:val="-12"/>
        </w:rPr>
        <w:t xml:space="preserve"> </w:t>
      </w:r>
      <w:r>
        <w:t>societário Servidor Público municipal da ativa.</w:t>
      </w:r>
    </w:p>
    <w:p w14:paraId="5CBEDCF2" w14:textId="77777777" w:rsidR="008E6281" w:rsidRDefault="009602F1">
      <w:pPr>
        <w:pStyle w:val="PargrafodaLista"/>
        <w:numPr>
          <w:ilvl w:val="0"/>
          <w:numId w:val="12"/>
        </w:numPr>
        <w:tabs>
          <w:tab w:val="left" w:pos="858"/>
          <w:tab w:val="left" w:pos="861"/>
        </w:tabs>
        <w:spacing w:before="166" w:line="340" w:lineRule="auto"/>
        <w:ind w:right="1412"/>
        <w:jc w:val="both"/>
      </w:pPr>
      <w:r>
        <w:t>Que os serviços são prestados por empresas que comprovam cumprimento de reserva de cargos prevista em lei para pessoa com deficiência ou para reabilitado da Previdência Social e que atendem às regras de acessibilidade previstas na legislação, conforme disposto no art. 63, IV da Lei nº 14.133, de 01 de abril de 2021.</w:t>
      </w:r>
    </w:p>
    <w:p w14:paraId="212F1931" w14:textId="77777777" w:rsidR="008E6281" w:rsidRDefault="009602F1">
      <w:pPr>
        <w:pStyle w:val="Corpodetexto"/>
        <w:spacing w:before="160"/>
        <w:ind w:left="489"/>
        <w:jc w:val="both"/>
      </w:pPr>
      <w:r>
        <w:t>(Local</w:t>
      </w:r>
      <w:r>
        <w:rPr>
          <w:spacing w:val="-4"/>
        </w:rPr>
        <w:t xml:space="preserve"> </w:t>
      </w:r>
      <w:r>
        <w:t>e</w:t>
      </w:r>
      <w:r>
        <w:rPr>
          <w:spacing w:val="-3"/>
        </w:rPr>
        <w:t xml:space="preserve"> </w:t>
      </w:r>
      <w:r>
        <w:rPr>
          <w:spacing w:val="-2"/>
        </w:rPr>
        <w:t>data).</w:t>
      </w:r>
    </w:p>
    <w:p w14:paraId="26E62825" w14:textId="77777777" w:rsidR="008E6281" w:rsidRDefault="009602F1">
      <w:pPr>
        <w:pStyle w:val="Corpodetexto"/>
        <w:spacing w:before="35"/>
        <w:ind w:left="590"/>
        <w:jc w:val="both"/>
      </w:pPr>
      <w:r>
        <w:rPr>
          <w:u w:val="single"/>
        </w:rPr>
        <w:t>(Nome/assinatura</w:t>
      </w:r>
      <w:r>
        <w:rPr>
          <w:spacing w:val="-10"/>
          <w:u w:val="single"/>
        </w:rPr>
        <w:t xml:space="preserve"> </w:t>
      </w:r>
      <w:r>
        <w:rPr>
          <w:u w:val="single"/>
        </w:rPr>
        <w:t>do</w:t>
      </w:r>
      <w:r>
        <w:rPr>
          <w:spacing w:val="-11"/>
          <w:u w:val="single"/>
        </w:rPr>
        <w:t xml:space="preserve"> </w:t>
      </w:r>
      <w:r>
        <w:rPr>
          <w:u w:val="single"/>
        </w:rPr>
        <w:t>representante</w:t>
      </w:r>
      <w:r>
        <w:rPr>
          <w:spacing w:val="-9"/>
          <w:u w:val="single"/>
        </w:rPr>
        <w:t xml:space="preserve"> </w:t>
      </w:r>
      <w:r>
        <w:rPr>
          <w:spacing w:val="-2"/>
          <w:u w:val="single"/>
        </w:rPr>
        <w:t>legal)</w:t>
      </w:r>
    </w:p>
    <w:p w14:paraId="669EE7E2" w14:textId="77777777" w:rsidR="008E6281" w:rsidRDefault="008E6281">
      <w:pPr>
        <w:pStyle w:val="Corpodetexto"/>
        <w:spacing w:before="49"/>
      </w:pPr>
    </w:p>
    <w:p w14:paraId="7932BE23" w14:textId="77777777" w:rsidR="008E6281" w:rsidRDefault="009602F1">
      <w:pPr>
        <w:pStyle w:val="Corpodetexto"/>
        <w:ind w:left="427" w:firstLine="62"/>
      </w:pPr>
      <w:r>
        <w:t>Obs:</w:t>
      </w:r>
      <w:r>
        <w:rPr>
          <w:spacing w:val="-2"/>
        </w:rPr>
        <w:t xml:space="preserve"> </w:t>
      </w:r>
      <w:r>
        <w:t>esta</w:t>
      </w:r>
      <w:r>
        <w:rPr>
          <w:spacing w:val="-6"/>
        </w:rPr>
        <w:t xml:space="preserve"> </w:t>
      </w:r>
      <w:r>
        <w:t>declaração</w:t>
      </w:r>
      <w:r>
        <w:rPr>
          <w:spacing w:val="-6"/>
        </w:rPr>
        <w:t xml:space="preserve"> </w:t>
      </w:r>
      <w:r>
        <w:t>deverá</w:t>
      </w:r>
      <w:r>
        <w:rPr>
          <w:spacing w:val="-3"/>
        </w:rPr>
        <w:t xml:space="preserve"> </w:t>
      </w:r>
      <w:r>
        <w:t>assinada</w:t>
      </w:r>
      <w:r>
        <w:rPr>
          <w:spacing w:val="-4"/>
        </w:rPr>
        <w:t xml:space="preserve"> </w:t>
      </w:r>
      <w:r>
        <w:t>pelo(s)</w:t>
      </w:r>
      <w:r>
        <w:rPr>
          <w:spacing w:val="-3"/>
        </w:rPr>
        <w:t xml:space="preserve"> </w:t>
      </w:r>
      <w:r>
        <w:t>seu(s)</w:t>
      </w:r>
      <w:r>
        <w:rPr>
          <w:spacing w:val="-4"/>
        </w:rPr>
        <w:t xml:space="preserve"> </w:t>
      </w:r>
      <w:r>
        <w:t>representante(s)</w:t>
      </w:r>
      <w:r>
        <w:rPr>
          <w:spacing w:val="-5"/>
        </w:rPr>
        <w:t xml:space="preserve"> </w:t>
      </w:r>
      <w:r>
        <w:t>legal(is)</w:t>
      </w:r>
      <w:r>
        <w:rPr>
          <w:spacing w:val="-3"/>
        </w:rPr>
        <w:t xml:space="preserve"> </w:t>
      </w:r>
      <w:r>
        <w:t>e/ou procurador(es) devidamente habilitado(s) da proponente</w:t>
      </w:r>
    </w:p>
    <w:p w14:paraId="2AB53A47" w14:textId="77777777" w:rsidR="008E6281" w:rsidRDefault="008E6281">
      <w:pPr>
        <w:pStyle w:val="Corpodetexto"/>
        <w:sectPr w:rsidR="008E6281">
          <w:pgSz w:w="11910" w:h="16840"/>
          <w:pgMar w:top="1840" w:right="1275" w:bottom="580" w:left="1275" w:header="1098" w:footer="392" w:gutter="0"/>
          <w:cols w:space="720"/>
        </w:sectPr>
      </w:pPr>
    </w:p>
    <w:p w14:paraId="05898F7C" w14:textId="77777777" w:rsidR="008E6281" w:rsidRDefault="008E6281">
      <w:pPr>
        <w:pStyle w:val="Corpodetexto"/>
      </w:pPr>
    </w:p>
    <w:p w14:paraId="09524BC9" w14:textId="77777777" w:rsidR="008E6281" w:rsidRDefault="008E6281">
      <w:pPr>
        <w:pStyle w:val="Corpodetexto"/>
      </w:pPr>
    </w:p>
    <w:p w14:paraId="3532194A" w14:textId="77777777" w:rsidR="008E6281" w:rsidRDefault="008E6281">
      <w:pPr>
        <w:pStyle w:val="Corpodetexto"/>
      </w:pPr>
    </w:p>
    <w:p w14:paraId="5E00F95B" w14:textId="77777777" w:rsidR="008E6281" w:rsidRDefault="008E6281">
      <w:pPr>
        <w:pStyle w:val="Corpodetexto"/>
      </w:pPr>
    </w:p>
    <w:p w14:paraId="666B1137" w14:textId="77777777" w:rsidR="008E6281" w:rsidRDefault="008E6281">
      <w:pPr>
        <w:pStyle w:val="Corpodetexto"/>
        <w:spacing w:before="87"/>
      </w:pPr>
    </w:p>
    <w:p w14:paraId="3480602B" w14:textId="77777777" w:rsidR="008E6281" w:rsidRDefault="009602F1">
      <w:pPr>
        <w:pStyle w:val="Ttulo3"/>
        <w:ind w:left="611" w:hanging="10"/>
      </w:pPr>
      <w:r>
        <w:t>MODELO</w:t>
      </w:r>
      <w:r>
        <w:rPr>
          <w:spacing w:val="-3"/>
        </w:rPr>
        <w:t xml:space="preserve"> </w:t>
      </w:r>
      <w:r>
        <w:t>DE</w:t>
      </w:r>
      <w:r>
        <w:rPr>
          <w:spacing w:val="-5"/>
        </w:rPr>
        <w:t xml:space="preserve"> </w:t>
      </w:r>
      <w:r>
        <w:t>DECLARAÇÃO</w:t>
      </w:r>
      <w:r>
        <w:rPr>
          <w:spacing w:val="-6"/>
        </w:rPr>
        <w:t xml:space="preserve"> </w:t>
      </w:r>
      <w:r>
        <w:t>DE</w:t>
      </w:r>
      <w:r>
        <w:rPr>
          <w:spacing w:val="-5"/>
        </w:rPr>
        <w:t xml:space="preserve"> </w:t>
      </w:r>
      <w:r>
        <w:t>RESPONSÁVEL</w:t>
      </w:r>
      <w:r>
        <w:rPr>
          <w:spacing w:val="-5"/>
        </w:rPr>
        <w:t xml:space="preserve"> </w:t>
      </w:r>
      <w:r>
        <w:t>PARA</w:t>
      </w:r>
      <w:r>
        <w:rPr>
          <w:spacing w:val="-8"/>
        </w:rPr>
        <w:t xml:space="preserve"> </w:t>
      </w:r>
      <w:r>
        <w:t>ASSINATURA</w:t>
      </w:r>
      <w:r>
        <w:rPr>
          <w:spacing w:val="-3"/>
        </w:rPr>
        <w:t xml:space="preserve"> </w:t>
      </w:r>
      <w:r>
        <w:t xml:space="preserve">DO </w:t>
      </w:r>
      <w:r>
        <w:rPr>
          <w:spacing w:val="-2"/>
        </w:rPr>
        <w:t>CONTRATO</w:t>
      </w:r>
    </w:p>
    <w:p w14:paraId="3BF62EC2" w14:textId="77777777" w:rsidR="008E6281" w:rsidRDefault="008E6281">
      <w:pPr>
        <w:pStyle w:val="Corpodetexto"/>
        <w:rPr>
          <w:rFonts w:ascii="Arial"/>
          <w:b/>
        </w:rPr>
      </w:pPr>
    </w:p>
    <w:p w14:paraId="6E6C99D9" w14:textId="77777777" w:rsidR="008E6281" w:rsidRDefault="008E6281">
      <w:pPr>
        <w:pStyle w:val="Corpodetexto"/>
        <w:rPr>
          <w:rFonts w:ascii="Arial"/>
          <w:b/>
        </w:rPr>
      </w:pPr>
    </w:p>
    <w:p w14:paraId="5756FDB6" w14:textId="77777777" w:rsidR="008E6281" w:rsidRDefault="008E6281">
      <w:pPr>
        <w:pStyle w:val="Corpodetexto"/>
        <w:spacing w:before="170"/>
        <w:rPr>
          <w:rFonts w:ascii="Arial"/>
          <w:b/>
        </w:rPr>
      </w:pPr>
    </w:p>
    <w:p w14:paraId="3F500DE7" w14:textId="77777777" w:rsidR="008E6281" w:rsidRDefault="009602F1">
      <w:pPr>
        <w:pStyle w:val="Corpodetexto"/>
        <w:spacing w:line="256" w:lineRule="auto"/>
        <w:ind w:left="427" w:right="1490"/>
        <w:jc w:val="both"/>
      </w:pPr>
      <w:r>
        <w:t>Eu</w:t>
      </w:r>
      <w:r>
        <w:rPr>
          <w:spacing w:val="40"/>
        </w:rPr>
        <w:t xml:space="preserve"> </w:t>
      </w:r>
      <w:r>
        <w:t>(nome</w:t>
      </w:r>
      <w:r>
        <w:rPr>
          <w:spacing w:val="40"/>
        </w:rPr>
        <w:t xml:space="preserve"> </w:t>
      </w:r>
      <w:r>
        <w:t>completo),</w:t>
      </w:r>
      <w:r>
        <w:rPr>
          <w:spacing w:val="40"/>
        </w:rPr>
        <w:t xml:space="preserve"> </w:t>
      </w:r>
      <w:r>
        <w:t>cargo</w:t>
      </w:r>
      <w:r>
        <w:rPr>
          <w:spacing w:val="80"/>
        </w:rPr>
        <w:t xml:space="preserve"> </w:t>
      </w:r>
      <w:r>
        <w:t>..............................portador(a)</w:t>
      </w:r>
      <w:r>
        <w:rPr>
          <w:spacing w:val="80"/>
        </w:rPr>
        <w:t xml:space="preserve"> </w:t>
      </w:r>
      <w:r>
        <w:t>da</w:t>
      </w:r>
      <w:r>
        <w:rPr>
          <w:spacing w:val="80"/>
        </w:rPr>
        <w:t xml:space="preserve"> </w:t>
      </w:r>
      <w:r>
        <w:t>Carteira</w:t>
      </w:r>
      <w:r>
        <w:rPr>
          <w:spacing w:val="40"/>
        </w:rPr>
        <w:t xml:space="preserve"> </w:t>
      </w:r>
      <w:r>
        <w:t>de</w:t>
      </w:r>
      <w:r>
        <w:rPr>
          <w:spacing w:val="80"/>
        </w:rPr>
        <w:t xml:space="preserve"> </w:t>
      </w:r>
      <w:r>
        <w:t>Identidade</w:t>
      </w:r>
      <w:r>
        <w:rPr>
          <w:spacing w:val="80"/>
        </w:rPr>
        <w:t xml:space="preserve"> </w:t>
      </w:r>
      <w:r>
        <w:t>n°</w:t>
      </w:r>
      <w:r>
        <w:rPr>
          <w:spacing w:val="80"/>
        </w:rPr>
        <w:t xml:space="preserve"> </w:t>
      </w:r>
      <w:r>
        <w:t>..........................................</w:t>
      </w:r>
      <w:r>
        <w:rPr>
          <w:spacing w:val="80"/>
        </w:rPr>
        <w:t xml:space="preserve"> </w:t>
      </w:r>
      <w:r>
        <w:t>e</w:t>
      </w:r>
      <w:r>
        <w:rPr>
          <w:spacing w:val="80"/>
        </w:rPr>
        <w:t xml:space="preserve"> </w:t>
      </w:r>
      <w:r>
        <w:t>do</w:t>
      </w:r>
      <w:r>
        <w:rPr>
          <w:spacing w:val="80"/>
        </w:rPr>
        <w:t xml:space="preserve"> </w:t>
      </w:r>
      <w:r>
        <w:t>C.P.F.</w:t>
      </w:r>
      <w:r>
        <w:rPr>
          <w:spacing w:val="80"/>
        </w:rPr>
        <w:t xml:space="preserve"> </w:t>
      </w:r>
      <w:r>
        <w:t>n°</w:t>
      </w:r>
      <w:r>
        <w:rPr>
          <w:spacing w:val="80"/>
        </w:rPr>
        <w:t xml:space="preserve"> </w:t>
      </w:r>
      <w:r>
        <w:t>..............</w:t>
      </w:r>
    </w:p>
    <w:p w14:paraId="7D322823" w14:textId="77777777" w:rsidR="008E6281" w:rsidRDefault="009602F1">
      <w:pPr>
        <w:pStyle w:val="Corpodetexto"/>
        <w:spacing w:before="4" w:line="259" w:lineRule="auto"/>
        <w:ind w:left="427" w:right="1485"/>
        <w:jc w:val="both"/>
      </w:pPr>
      <w:r>
        <w:t>representante legal da empresa (nome da pessoa jurídica), declaro para os devidos fins, que assinarei o Contrato de Fornecimento referente a Modalidade de Licitação CONCORRÊNCIA ELETRÔNICA N° ------/2025 – PROCESSO LICITATÓRIO Nº</w:t>
      </w:r>
      <w:r>
        <w:rPr>
          <w:spacing w:val="80"/>
        </w:rPr>
        <w:t xml:space="preserve">  </w:t>
      </w:r>
      <w:r>
        <w:t>/2025.</w:t>
      </w:r>
    </w:p>
    <w:p w14:paraId="083AC306" w14:textId="77777777" w:rsidR="008E6281" w:rsidRDefault="008E6281">
      <w:pPr>
        <w:pStyle w:val="Corpodetexto"/>
      </w:pPr>
    </w:p>
    <w:p w14:paraId="51587DD8" w14:textId="77777777" w:rsidR="008E6281" w:rsidRDefault="008E6281">
      <w:pPr>
        <w:pStyle w:val="Corpodetexto"/>
        <w:spacing w:before="218"/>
      </w:pPr>
    </w:p>
    <w:p w14:paraId="4AE097F1" w14:textId="77777777" w:rsidR="008E6281" w:rsidRDefault="009602F1">
      <w:pPr>
        <w:pStyle w:val="Corpodetexto"/>
        <w:ind w:left="427"/>
        <w:jc w:val="both"/>
      </w:pPr>
      <w:r>
        <w:t>E-MAIL</w:t>
      </w:r>
      <w:r>
        <w:rPr>
          <w:spacing w:val="-4"/>
        </w:rPr>
        <w:t xml:space="preserve"> </w:t>
      </w:r>
      <w:r>
        <w:rPr>
          <w:spacing w:val="-2"/>
        </w:rPr>
        <w:t>PESSOAL:</w:t>
      </w:r>
    </w:p>
    <w:p w14:paraId="2531D58A" w14:textId="77777777" w:rsidR="008E6281" w:rsidRDefault="009602F1">
      <w:pPr>
        <w:pStyle w:val="Corpodetexto"/>
        <w:spacing w:before="162"/>
        <w:ind w:left="427"/>
        <w:jc w:val="both"/>
      </w:pPr>
      <w:r>
        <w:t>E-MAIL</w:t>
      </w:r>
      <w:r>
        <w:rPr>
          <w:spacing w:val="-4"/>
        </w:rPr>
        <w:t xml:space="preserve"> </w:t>
      </w:r>
      <w:r>
        <w:rPr>
          <w:spacing w:val="-2"/>
        </w:rPr>
        <w:t>PROFISSIONAL:</w:t>
      </w:r>
    </w:p>
    <w:p w14:paraId="03D9D293" w14:textId="77777777" w:rsidR="008E6281" w:rsidRDefault="008E6281">
      <w:pPr>
        <w:pStyle w:val="Corpodetexto"/>
        <w:spacing w:before="159"/>
      </w:pPr>
    </w:p>
    <w:p w14:paraId="566FF0CC" w14:textId="77777777" w:rsidR="008E6281" w:rsidRDefault="009602F1">
      <w:pPr>
        <w:pStyle w:val="Corpodetexto"/>
        <w:tabs>
          <w:tab w:val="left" w:pos="5383"/>
          <w:tab w:val="left" w:pos="6091"/>
        </w:tabs>
        <w:ind w:left="4676"/>
      </w:pPr>
      <w:r>
        <w:rPr>
          <w:noProof/>
        </w:rPr>
        <mc:AlternateContent>
          <mc:Choice Requires="wps">
            <w:drawing>
              <wp:anchor distT="0" distB="0" distL="0" distR="0" simplePos="0" relativeHeight="15744512" behindDoc="0" locked="0" layoutInCell="1" allowOverlap="1" wp14:anchorId="3F36D355" wp14:editId="35562811">
                <wp:simplePos x="0" y="0"/>
                <wp:positionH relativeFrom="page">
                  <wp:posOffset>1118946</wp:posOffset>
                </wp:positionH>
                <wp:positionV relativeFrom="paragraph">
                  <wp:posOffset>122701</wp:posOffset>
                </wp:positionV>
                <wp:extent cx="1365885" cy="952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5885" cy="9525"/>
                        </a:xfrm>
                        <a:custGeom>
                          <a:avLst/>
                          <a:gdLst/>
                          <a:ahLst/>
                          <a:cxnLst/>
                          <a:rect l="l" t="t" r="r" b="b"/>
                          <a:pathLst>
                            <a:path w="1365885" h="9525">
                              <a:moveTo>
                                <a:pt x="1365681" y="0"/>
                              </a:moveTo>
                              <a:lnTo>
                                <a:pt x="0" y="0"/>
                              </a:lnTo>
                              <a:lnTo>
                                <a:pt x="0" y="9144"/>
                              </a:lnTo>
                              <a:lnTo>
                                <a:pt x="1365681" y="9144"/>
                              </a:lnTo>
                              <a:lnTo>
                                <a:pt x="13656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46B683" id="Graphic 100" o:spid="_x0000_s1026" style="position:absolute;margin-left:88.1pt;margin-top:9.65pt;width:107.55pt;height:.75pt;z-index:15744512;visibility:visible;mso-wrap-style:square;mso-wrap-distance-left:0;mso-wrap-distance-top:0;mso-wrap-distance-right:0;mso-wrap-distance-bottom:0;mso-position-horizontal:absolute;mso-position-horizontal-relative:page;mso-position-vertical:absolute;mso-position-vertical-relative:text;v-text-anchor:top" coordsize="13658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suINwIAAOUEAAAOAAAAZHJzL2Uyb0RvYy54bWysVMFu2zAMvQ/YPwi6L06ypkiNOMXQosWA&#10;oivQDDsrshwbk0WNUmLn70fJVuptpw3LQabEJ+rxkczmtm81Oyl0DZiCL2ZzzpSRUDbmUPCvu4cP&#10;a86cF6YUGowq+Fk5frt9/27T2VwtoQZdKmQUxLi8swWvvbd5ljlZq1a4GVhlyFkBtsLTFg9ZiaKj&#10;6K3OlvP5ddYBlhZBKufo9H5w8m2MX1VK+i9V5ZRnuuDEzccV47oPa7bdiPyAwtaNHGmIf2DRisbQ&#10;o5dQ98ILdsTmj1BtIxEcVH4moc2gqhqpYg6UzWL+WzavtbAq5kLiOHuRyf2/sPL59IKsKal2c9LH&#10;iJaK9DjqEY5IoM66nHCv9gVDis4+gfzuyJH94gkbN2L6CtuApQRZH9U+X9RWvWeSDhcfr1fr9Yoz&#10;Sb6b1XIV3spEnu7Ko/OPCmIccXpyfqhVmSxRJ0v2JplIFQ+11rHWnjOqNXJGtd4PtbbCh3uBXDBZ&#10;NyFSjzyCs4WT2kGE+ZBCYHu9XnCWEiGmbxhtplgScoJKvvS1Md6AuVlcXY1pJ3f6DrDps38FjpUj&#10;jimc1ODUIHDIOyp90YJwU7Ud6KZ8aLQO6Ts87O80spMIIxR/I+MJLHbCUPzQBnsoz9RWHfVRwd2P&#10;o0DFmf5sqHHDECYDk7FPBnp9B3FUo/Lo/K7/JtAyS2bBPfXOM6SxEHlqC+IfAAM23DTw6eihakLP&#10;RG4Do3FDsxTzH+c+DOt0H1Fv/07bnwAAAP//AwBQSwMEFAAGAAgAAAAhAC/xm3TfAAAACQEAAA8A&#10;AABkcnMvZG93bnJldi54bWxMj81OwzAQhO9IvIO1SNyo3VQqbRqnQkhIIHFJ4QA3N97GafwTxW6b&#10;9OlZTnCb0X6anSm2o7PsjENsg5cwnwlg6OugW99I+Px4eVgBi0l5rWzwKGHCCNvy9qZQuQ4XX+F5&#10;lxpGIT7mSoJJqc85j7VBp+Is9OjpdgiDU4ns0HA9qAuFO8szIZbcqdbTB6N6fDZYd7uTk/DaHevr&#10;wXZv/FuYr2moxvfpWkl5fzc+bYAlHNMfDL/1qTqU1GkfTl5HZsk/LjNCSawXwAhYrOck9hIysQJe&#10;Fvz/gvIHAAD//wMAUEsBAi0AFAAGAAgAAAAhALaDOJL+AAAA4QEAABMAAAAAAAAAAAAAAAAAAAAA&#10;AFtDb250ZW50X1R5cGVzXS54bWxQSwECLQAUAAYACAAAACEAOP0h/9YAAACUAQAACwAAAAAAAAAA&#10;AAAAAAAvAQAAX3JlbHMvLnJlbHNQSwECLQAUAAYACAAAACEAAz7LiDcCAADlBAAADgAAAAAAAAAA&#10;AAAAAAAuAgAAZHJzL2Uyb0RvYy54bWxQSwECLQAUAAYACAAAACEAL/GbdN8AAAAJAQAADwAAAAAA&#10;AAAAAAAAAACRBAAAZHJzL2Rvd25yZXYueG1sUEsFBgAAAAAEAAQA8wAAAJ0FAAAAAA==&#10;" path="m1365681,l,,,9144r1365681,l1365681,xe" fillcolor="black" stroked="f">
                <v:path arrowok="t"/>
                <w10:wrap anchorx="page"/>
              </v:shape>
            </w:pict>
          </mc:Fallback>
        </mc:AlternateContent>
      </w:r>
      <w:r>
        <w:rPr>
          <w:noProof/>
        </w:rPr>
        <mc:AlternateContent>
          <mc:Choice Requires="wps">
            <w:drawing>
              <wp:anchor distT="0" distB="0" distL="0" distR="0" simplePos="0" relativeHeight="15745024" behindDoc="0" locked="0" layoutInCell="1" allowOverlap="1" wp14:anchorId="454BD2E4" wp14:editId="08E64FF2">
                <wp:simplePos x="0" y="0"/>
                <wp:positionH relativeFrom="page">
                  <wp:posOffset>2640076</wp:posOffset>
                </wp:positionH>
                <wp:positionV relativeFrom="paragraph">
                  <wp:posOffset>122701</wp:posOffset>
                </wp:positionV>
                <wp:extent cx="829310" cy="952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9310" cy="9525"/>
                        </a:xfrm>
                        <a:custGeom>
                          <a:avLst/>
                          <a:gdLst/>
                          <a:ahLst/>
                          <a:cxnLst/>
                          <a:rect l="l" t="t" r="r" b="b"/>
                          <a:pathLst>
                            <a:path w="829310" h="9525">
                              <a:moveTo>
                                <a:pt x="829056" y="0"/>
                              </a:moveTo>
                              <a:lnTo>
                                <a:pt x="0" y="0"/>
                              </a:lnTo>
                              <a:lnTo>
                                <a:pt x="0" y="9144"/>
                              </a:lnTo>
                              <a:lnTo>
                                <a:pt x="829056" y="9144"/>
                              </a:lnTo>
                              <a:lnTo>
                                <a:pt x="8290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2B2617" id="Graphic 101" o:spid="_x0000_s1026" style="position:absolute;margin-left:207.9pt;margin-top:9.65pt;width:65.3pt;height:.75pt;z-index:15745024;visibility:visible;mso-wrap-style:square;mso-wrap-distance-left:0;mso-wrap-distance-top:0;mso-wrap-distance-right:0;mso-wrap-distance-bottom:0;mso-position-horizontal:absolute;mso-position-horizontal-relative:page;mso-position-vertical:absolute;mso-position-vertical-relative:text;v-text-anchor:top" coordsize="8293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otiNgIAAOAEAAAOAAAAZHJzL2Uyb0RvYy54bWysVE1v2zAMvQ/YfxB0X+xkTdEYcYqhRYsB&#10;RVegGXZWZDk2JosapcTuvx8lW0m2nTYsB5kSn6j3+JH17dBpdlToWjAln89yzpSRULVmX/Kv24cP&#10;N5w5L0wlNBhV8jfl+O3m/bt1bwu1gAZ0pZBREOOK3pa88d4WWeZkozrhZmCVIWcN2AlPW9xnFYqe&#10;onc6W+T5ddYDVhZBKufo9H508k2MX9dK+i917ZRnuuTEzccV47oLa7ZZi2KPwjatnGiIf2DRidbQ&#10;o6dQ98ILdsD2j1BdKxEc1H4mocugrlupogZSM89/U/PaCKuiFkqOs6c0uf8XVj4fX5C1FdUun3Nm&#10;REdFepzyEY4oQb11BeFe7QsGic4+gfzuyJH94gkbN2GGGruAJYFsiNl+O2VbDZ5JOrxZrD7OqSaS&#10;XKvlYhmeykSRrsqD848KYhhxfHJ+LFWVLNEkSw4mmUgFD6XWsdSeMyo1ckal3o2ltsKHe4FbMFl/&#10;5tFMNIKvg6PaQkT5IIC45strzpIK4nmGaHMJJUUXqORLXxvDjZjV/OpqEp3c6TvCLl79G2zsamKY&#10;gkkNTo3JDZpjlk95INxlph3otnpotQ7aHe53dxrZUYTpib+J7wUsNsFY99ABO6jeqKN6aqGSux8H&#10;gYoz/dlQz4b5SwYmY5cM9PoO4pTGtKPz2+GbQMssmSX31DbPkCZCFKkliH8AjNhw08Cng4e6Df0S&#10;uY2Mpg2NUdQ/jXyY08t9RJ3/mDY/AQAA//8DAFBLAwQUAAYACAAAACEA5Y71sd8AAAAJAQAADwAA&#10;AGRycy9kb3ducmV2LnhtbEyPwU7DMBBE70j8g7VI3KjTkFYlxKmqIm4g1BahHjfxEofEdhS7bfh7&#10;lhMcRzOaeVOsJ9uLM42h9U7BfJaAIFd73bpGwfvh+W4FIkR0GnvvSME3BViX11cF5tpf3I7O+9gI&#10;LnEhRwUmxiGXMtSGLIaZH8ix9+lHi5Hl2Eg94oXLbS/TJFlKi63jBYMDbQ3V3f5kFYTXeHzSm0OX&#10;VublA7utPH7t3pS6vZk2jyAiTfEvDL/4jA4lM1X+5HQQvYJsvmD0yMbDPQgOLLJlBqJSkCYrkGUh&#10;/z8ofwAAAP//AwBQSwECLQAUAAYACAAAACEAtoM4kv4AAADhAQAAEwAAAAAAAAAAAAAAAAAAAAAA&#10;W0NvbnRlbnRfVHlwZXNdLnhtbFBLAQItABQABgAIAAAAIQA4/SH/1gAAAJQBAAALAAAAAAAAAAAA&#10;AAAAAC8BAABfcmVscy8ucmVsc1BLAQItABQABgAIAAAAIQCw1otiNgIAAOAEAAAOAAAAAAAAAAAA&#10;AAAAAC4CAABkcnMvZTJvRG9jLnhtbFBLAQItABQABgAIAAAAIQDljvWx3wAAAAkBAAAPAAAAAAAA&#10;AAAAAAAAAJAEAABkcnMvZG93bnJldi54bWxQSwUGAAAAAAQABADzAAAAnAUAAAAA&#10;" path="m829056,l,,,9144r829056,l829056,xe" fillcolor="black" stroked="f">
                <v:path arrowok="t"/>
                <w10:wrap anchorx="page"/>
              </v:shape>
            </w:pict>
          </mc:Fallback>
        </mc:AlternateContent>
      </w:r>
      <w:r>
        <w:rPr>
          <w:spacing w:val="-10"/>
        </w:rPr>
        <w:t>,</w:t>
      </w:r>
      <w:r>
        <w:tab/>
      </w:r>
      <w:r>
        <w:rPr>
          <w:spacing w:val="-5"/>
        </w:rPr>
        <w:t>de</w:t>
      </w:r>
      <w:r>
        <w:tab/>
        <w:t xml:space="preserve">de </w:t>
      </w:r>
      <w:r>
        <w:rPr>
          <w:spacing w:val="-2"/>
        </w:rPr>
        <w:t>2025.</w:t>
      </w:r>
    </w:p>
    <w:p w14:paraId="1F75A012" w14:textId="77777777" w:rsidR="008E6281" w:rsidRDefault="008E6281">
      <w:pPr>
        <w:pStyle w:val="Corpodetexto"/>
      </w:pPr>
    </w:p>
    <w:p w14:paraId="7E8AA3D5" w14:textId="77777777" w:rsidR="008E6281" w:rsidRDefault="008E6281">
      <w:pPr>
        <w:pStyle w:val="Corpodetexto"/>
      </w:pPr>
    </w:p>
    <w:p w14:paraId="27BC25A8" w14:textId="77777777" w:rsidR="008E6281" w:rsidRDefault="008E6281">
      <w:pPr>
        <w:pStyle w:val="Corpodetexto"/>
      </w:pPr>
    </w:p>
    <w:p w14:paraId="77FD5A7F" w14:textId="77777777" w:rsidR="008E6281" w:rsidRDefault="008E6281">
      <w:pPr>
        <w:pStyle w:val="Corpodetexto"/>
      </w:pPr>
    </w:p>
    <w:p w14:paraId="4D85AA61" w14:textId="77777777" w:rsidR="008E6281" w:rsidRDefault="008E6281">
      <w:pPr>
        <w:pStyle w:val="Corpodetexto"/>
        <w:spacing w:before="95"/>
      </w:pPr>
    </w:p>
    <w:p w14:paraId="1BE628FA" w14:textId="77777777" w:rsidR="008E6281" w:rsidRDefault="009602F1">
      <w:pPr>
        <w:pStyle w:val="Corpodetexto"/>
        <w:spacing w:before="1"/>
        <w:ind w:left="427"/>
        <w:jc w:val="both"/>
      </w:pPr>
      <w:r>
        <w:t>Representante</w:t>
      </w:r>
      <w:r>
        <w:rPr>
          <w:spacing w:val="-9"/>
        </w:rPr>
        <w:t xml:space="preserve"> </w:t>
      </w:r>
      <w:r>
        <w:t>Legal</w:t>
      </w:r>
      <w:r>
        <w:rPr>
          <w:spacing w:val="-6"/>
        </w:rPr>
        <w:t xml:space="preserve"> </w:t>
      </w:r>
      <w:r>
        <w:t>da</w:t>
      </w:r>
      <w:r>
        <w:rPr>
          <w:spacing w:val="-10"/>
        </w:rPr>
        <w:t xml:space="preserve"> </w:t>
      </w:r>
      <w:r>
        <w:rPr>
          <w:spacing w:val="-2"/>
        </w:rPr>
        <w:t>Empresa(Assinatura/Nome/RG/CPF)</w:t>
      </w:r>
    </w:p>
    <w:p w14:paraId="67BEBB36" w14:textId="77777777" w:rsidR="008E6281" w:rsidRDefault="008E6281">
      <w:pPr>
        <w:pStyle w:val="Corpodetexto"/>
      </w:pPr>
    </w:p>
    <w:p w14:paraId="1B20EFE5" w14:textId="77777777" w:rsidR="008E6281" w:rsidRDefault="008E6281">
      <w:pPr>
        <w:pStyle w:val="Corpodetexto"/>
      </w:pPr>
    </w:p>
    <w:p w14:paraId="599FDF89" w14:textId="77777777" w:rsidR="008E6281" w:rsidRDefault="008E6281">
      <w:pPr>
        <w:pStyle w:val="Corpodetexto"/>
      </w:pPr>
    </w:p>
    <w:p w14:paraId="654F5F36" w14:textId="77777777" w:rsidR="008E6281" w:rsidRDefault="008E6281">
      <w:pPr>
        <w:pStyle w:val="Corpodetexto"/>
      </w:pPr>
    </w:p>
    <w:p w14:paraId="31048FA8" w14:textId="77777777" w:rsidR="008E6281" w:rsidRDefault="008E6281">
      <w:pPr>
        <w:pStyle w:val="Corpodetexto"/>
        <w:spacing w:before="99"/>
      </w:pPr>
    </w:p>
    <w:p w14:paraId="1707EF3C" w14:textId="77777777" w:rsidR="008E6281" w:rsidRDefault="009602F1">
      <w:pPr>
        <w:pStyle w:val="Corpodetexto"/>
        <w:tabs>
          <w:tab w:val="left" w:pos="4675"/>
          <w:tab w:val="left" w:pos="5383"/>
        </w:tabs>
        <w:ind w:left="427" w:right="769"/>
      </w:pPr>
      <w:r>
        <w:t>Obs:</w:t>
      </w:r>
      <w:r>
        <w:rPr>
          <w:spacing w:val="-5"/>
        </w:rPr>
        <w:t xml:space="preserve"> </w:t>
      </w:r>
      <w:r>
        <w:t>esta</w:t>
      </w:r>
      <w:r>
        <w:rPr>
          <w:spacing w:val="-4"/>
        </w:rPr>
        <w:t xml:space="preserve"> </w:t>
      </w:r>
      <w:r>
        <w:t>declaração</w:t>
      </w:r>
      <w:r>
        <w:rPr>
          <w:spacing w:val="-4"/>
        </w:rPr>
        <w:t xml:space="preserve"> </w:t>
      </w:r>
      <w:r>
        <w:t>deverá</w:t>
      </w:r>
      <w:r>
        <w:rPr>
          <w:spacing w:val="-3"/>
        </w:rPr>
        <w:t xml:space="preserve"> </w:t>
      </w:r>
      <w:r>
        <w:t>assinada</w:t>
      </w:r>
      <w:r>
        <w:rPr>
          <w:spacing w:val="-4"/>
        </w:rPr>
        <w:t xml:space="preserve"> </w:t>
      </w:r>
      <w:r>
        <w:t>pelo(s)</w:t>
      </w:r>
      <w:r>
        <w:rPr>
          <w:spacing w:val="-3"/>
        </w:rPr>
        <w:t xml:space="preserve"> </w:t>
      </w:r>
      <w:r>
        <w:t>seu(s)</w:t>
      </w:r>
      <w:r>
        <w:rPr>
          <w:spacing w:val="-4"/>
        </w:rPr>
        <w:t xml:space="preserve"> </w:t>
      </w:r>
      <w:r>
        <w:t>representante(s)</w:t>
      </w:r>
      <w:r>
        <w:rPr>
          <w:spacing w:val="-5"/>
        </w:rPr>
        <w:t xml:space="preserve"> </w:t>
      </w:r>
      <w:r>
        <w:t>legal(is)</w:t>
      </w:r>
      <w:r>
        <w:rPr>
          <w:spacing w:val="-3"/>
        </w:rPr>
        <w:t xml:space="preserve"> </w:t>
      </w:r>
      <w:r>
        <w:t>e/ou procurador(es) devidamente habilitado(s)</w:t>
      </w:r>
      <w:r>
        <w:tab/>
      </w:r>
      <w:r>
        <w:rPr>
          <w:spacing w:val="-6"/>
        </w:rPr>
        <w:t>da</w:t>
      </w:r>
      <w:r>
        <w:tab/>
      </w:r>
      <w:r>
        <w:rPr>
          <w:spacing w:val="-2"/>
        </w:rPr>
        <w:t>proponente</w:t>
      </w:r>
    </w:p>
    <w:p w14:paraId="2671840D" w14:textId="77777777" w:rsidR="008E6281" w:rsidRDefault="008E6281">
      <w:pPr>
        <w:pStyle w:val="Corpodetexto"/>
        <w:sectPr w:rsidR="008E6281">
          <w:pgSz w:w="11910" w:h="16840"/>
          <w:pgMar w:top="1840" w:right="1275" w:bottom="580" w:left="1275" w:header="1098" w:footer="392" w:gutter="0"/>
          <w:cols w:space="720"/>
        </w:sectPr>
      </w:pPr>
    </w:p>
    <w:p w14:paraId="6BE3A37D" w14:textId="77777777" w:rsidR="008E6281" w:rsidRDefault="009602F1">
      <w:pPr>
        <w:pStyle w:val="Ttulo3"/>
        <w:spacing w:before="89"/>
        <w:ind w:left="874" w:right="871"/>
        <w:jc w:val="center"/>
      </w:pPr>
      <w:r>
        <w:rPr>
          <w:u w:val="single"/>
        </w:rPr>
        <w:lastRenderedPageBreak/>
        <w:t>ANEXO</w:t>
      </w:r>
      <w:r>
        <w:rPr>
          <w:spacing w:val="-5"/>
          <w:u w:val="single"/>
        </w:rPr>
        <w:t xml:space="preserve"> </w:t>
      </w:r>
      <w:r>
        <w:rPr>
          <w:spacing w:val="-4"/>
          <w:u w:val="single"/>
        </w:rPr>
        <w:t>VIII</w:t>
      </w:r>
    </w:p>
    <w:p w14:paraId="1703D82A" w14:textId="77777777" w:rsidR="008E6281" w:rsidRDefault="008E6281">
      <w:pPr>
        <w:pStyle w:val="Corpodetexto"/>
        <w:rPr>
          <w:rFonts w:ascii="Arial"/>
          <w:b/>
        </w:rPr>
      </w:pPr>
    </w:p>
    <w:p w14:paraId="09889083" w14:textId="77777777" w:rsidR="008E6281" w:rsidRDefault="008E6281">
      <w:pPr>
        <w:pStyle w:val="Corpodetexto"/>
        <w:spacing w:before="105"/>
        <w:rPr>
          <w:rFonts w:ascii="Arial"/>
          <w:b/>
        </w:rPr>
      </w:pPr>
    </w:p>
    <w:p w14:paraId="571CAF7B" w14:textId="77777777" w:rsidR="008E6281" w:rsidRDefault="009602F1">
      <w:pPr>
        <w:spacing w:line="352" w:lineRule="auto"/>
        <w:ind w:left="436" w:right="1055" w:hanging="10"/>
        <w:rPr>
          <w:rFonts w:ascii="Arial" w:hAnsi="Arial"/>
          <w:b/>
        </w:rPr>
      </w:pPr>
      <w:r>
        <w:rPr>
          <w:rFonts w:ascii="Arial" w:hAnsi="Arial"/>
          <w:b/>
        </w:rPr>
        <w:t>DECLARAÇÃO</w:t>
      </w:r>
      <w:r>
        <w:rPr>
          <w:rFonts w:ascii="Arial" w:hAnsi="Arial"/>
          <w:b/>
          <w:spacing w:val="-6"/>
        </w:rPr>
        <w:t xml:space="preserve"> </w:t>
      </w:r>
      <w:r>
        <w:rPr>
          <w:rFonts w:ascii="Arial" w:hAnsi="Arial"/>
          <w:b/>
        </w:rPr>
        <w:t>DE</w:t>
      </w:r>
      <w:r>
        <w:rPr>
          <w:rFonts w:ascii="Arial" w:hAnsi="Arial"/>
          <w:b/>
          <w:spacing w:val="-4"/>
        </w:rPr>
        <w:t xml:space="preserve"> </w:t>
      </w:r>
      <w:r>
        <w:rPr>
          <w:rFonts w:ascii="Arial" w:hAnsi="Arial"/>
          <w:b/>
        </w:rPr>
        <w:t>ELABORAÇÃO</w:t>
      </w:r>
      <w:r>
        <w:rPr>
          <w:rFonts w:ascii="Arial" w:hAnsi="Arial"/>
          <w:b/>
          <w:spacing w:val="-6"/>
        </w:rPr>
        <w:t xml:space="preserve"> </w:t>
      </w:r>
      <w:r>
        <w:rPr>
          <w:rFonts w:ascii="Arial" w:hAnsi="Arial"/>
          <w:b/>
        </w:rPr>
        <w:t>INDEPENDENTE</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PROPOSTA</w:t>
      </w:r>
      <w:r>
        <w:rPr>
          <w:rFonts w:ascii="Arial" w:hAnsi="Arial"/>
          <w:b/>
          <w:spacing w:val="-6"/>
        </w:rPr>
        <w:t xml:space="preserve"> </w:t>
      </w:r>
      <w:r>
        <w:rPr>
          <w:rFonts w:ascii="Arial" w:hAnsi="Arial"/>
          <w:b/>
        </w:rPr>
        <w:t>E ATUAÇÃO CONFORME AO MARCO LEGAL ANTICORRUPÇÃO</w:t>
      </w:r>
    </w:p>
    <w:p w14:paraId="0284DCE0" w14:textId="77777777" w:rsidR="008E6281" w:rsidRDefault="008E6281">
      <w:pPr>
        <w:pStyle w:val="Corpodetexto"/>
        <w:rPr>
          <w:rFonts w:ascii="Arial"/>
          <w:b/>
        </w:rPr>
      </w:pPr>
    </w:p>
    <w:p w14:paraId="3E1A3306" w14:textId="77777777" w:rsidR="008E6281" w:rsidRDefault="008E6281">
      <w:pPr>
        <w:pStyle w:val="Corpodetexto"/>
        <w:spacing w:before="30"/>
        <w:rPr>
          <w:rFonts w:ascii="Arial"/>
          <w:b/>
        </w:rPr>
      </w:pPr>
    </w:p>
    <w:p w14:paraId="0E24491F" w14:textId="77777777" w:rsidR="008E6281" w:rsidRDefault="009602F1">
      <w:pPr>
        <w:pStyle w:val="Corpodetexto"/>
        <w:tabs>
          <w:tab w:val="left" w:pos="5758"/>
          <w:tab w:val="left" w:pos="6091"/>
          <w:tab w:val="left" w:pos="7508"/>
          <w:tab w:val="left" w:pos="8216"/>
        </w:tabs>
        <w:spacing w:line="252" w:lineRule="exact"/>
        <w:ind w:left="427"/>
      </w:pPr>
      <w:r>
        <w:t xml:space="preserve">Eu, </w:t>
      </w:r>
      <w:r>
        <w:rPr>
          <w:u w:val="single"/>
        </w:rPr>
        <w:tab/>
      </w:r>
      <w:r>
        <w:rPr>
          <w:spacing w:val="-10"/>
        </w:rPr>
        <w:t>,</w:t>
      </w:r>
      <w:r>
        <w:tab/>
      </w:r>
      <w:r>
        <w:rPr>
          <w:spacing w:val="-2"/>
        </w:rPr>
        <w:t>portador</w:t>
      </w:r>
      <w:r>
        <w:tab/>
      </w:r>
      <w:r>
        <w:rPr>
          <w:spacing w:val="-5"/>
        </w:rPr>
        <w:t>do</w:t>
      </w:r>
      <w:r>
        <w:tab/>
        <w:t xml:space="preserve">RG </w:t>
      </w:r>
      <w:r>
        <w:rPr>
          <w:spacing w:val="-5"/>
        </w:rPr>
        <w:t>nº</w:t>
      </w:r>
    </w:p>
    <w:p w14:paraId="2115EFDF" w14:textId="77777777" w:rsidR="008E6281" w:rsidRDefault="009602F1">
      <w:pPr>
        <w:pStyle w:val="Corpodetexto"/>
        <w:tabs>
          <w:tab w:val="left" w:pos="1134"/>
        </w:tabs>
        <w:spacing w:line="252" w:lineRule="exact"/>
        <w:ind w:left="427"/>
      </w:pPr>
      <w:r>
        <w:rPr>
          <w:u w:val="single"/>
        </w:rPr>
        <w:tab/>
      </w:r>
      <w:r>
        <w:rPr>
          <w:spacing w:val="-10"/>
        </w:rPr>
        <w:t>e</w:t>
      </w:r>
    </w:p>
    <w:p w14:paraId="61A00E09" w14:textId="77777777" w:rsidR="008E6281" w:rsidRDefault="009602F1">
      <w:pPr>
        <w:tabs>
          <w:tab w:val="left" w:pos="2551"/>
          <w:tab w:val="left" w:pos="6091"/>
        </w:tabs>
        <w:spacing w:before="160"/>
        <w:ind w:left="427"/>
        <w:rPr>
          <w:rFonts w:ascii="Arial" w:hAnsi="Arial"/>
          <w:i/>
        </w:rPr>
      </w:pPr>
      <w:r>
        <w:t>inscrito</w:t>
      </w:r>
      <w:r>
        <w:rPr>
          <w:spacing w:val="-4"/>
        </w:rPr>
        <w:t xml:space="preserve"> </w:t>
      </w:r>
      <w:r>
        <w:t>no</w:t>
      </w:r>
      <w:r>
        <w:rPr>
          <w:spacing w:val="-5"/>
        </w:rPr>
        <w:t xml:space="preserve"> </w:t>
      </w:r>
      <w:r>
        <w:t>CPF</w:t>
      </w:r>
      <w:r>
        <w:rPr>
          <w:spacing w:val="-4"/>
        </w:rPr>
        <w:t xml:space="preserve"> </w:t>
      </w:r>
      <w:r>
        <w:rPr>
          <w:spacing w:val="-5"/>
        </w:rPr>
        <w:t>nº</w:t>
      </w:r>
      <w:r>
        <w:rPr>
          <w:u w:val="single"/>
        </w:rPr>
        <w:tab/>
        <w:t>,</w:t>
      </w:r>
      <w:r>
        <w:rPr>
          <w:spacing w:val="-7"/>
        </w:rPr>
        <w:t xml:space="preserve"> </w:t>
      </w:r>
      <w:r>
        <w:t>representante</w:t>
      </w:r>
      <w:r>
        <w:rPr>
          <w:spacing w:val="-6"/>
        </w:rPr>
        <w:t xml:space="preserve"> </w:t>
      </w:r>
      <w:r>
        <w:t>legal</w:t>
      </w:r>
      <w:r>
        <w:rPr>
          <w:spacing w:val="-5"/>
        </w:rPr>
        <w:t xml:space="preserve"> </w:t>
      </w:r>
      <w:r>
        <w:t>do</w:t>
      </w:r>
      <w:r>
        <w:rPr>
          <w:spacing w:val="-4"/>
        </w:rPr>
        <w:t xml:space="preserve"> </w:t>
      </w:r>
      <w:r>
        <w:rPr>
          <w:spacing w:val="-2"/>
        </w:rPr>
        <w:t>licitante</w:t>
      </w:r>
      <w:r>
        <w:rPr>
          <w:u w:val="single"/>
        </w:rPr>
        <w:tab/>
      </w:r>
      <w:r>
        <w:t>(</w:t>
      </w:r>
      <w:r>
        <w:rPr>
          <w:rFonts w:ascii="Arial" w:hAnsi="Arial"/>
          <w:i/>
        </w:rPr>
        <w:t>nome</w:t>
      </w:r>
      <w:r>
        <w:rPr>
          <w:rFonts w:ascii="Arial" w:hAnsi="Arial"/>
          <w:i/>
          <w:spacing w:val="-6"/>
        </w:rPr>
        <w:t xml:space="preserve"> </w:t>
      </w:r>
      <w:r>
        <w:rPr>
          <w:rFonts w:ascii="Arial" w:hAnsi="Arial"/>
          <w:i/>
        </w:rPr>
        <w:t>da</w:t>
      </w:r>
      <w:r>
        <w:rPr>
          <w:rFonts w:ascii="Arial" w:hAnsi="Arial"/>
          <w:i/>
          <w:spacing w:val="-1"/>
        </w:rPr>
        <w:t xml:space="preserve"> </w:t>
      </w:r>
      <w:r>
        <w:rPr>
          <w:rFonts w:ascii="Arial" w:hAnsi="Arial"/>
          <w:i/>
          <w:spacing w:val="-2"/>
        </w:rPr>
        <w:t>empresa)</w:t>
      </w:r>
    </w:p>
    <w:p w14:paraId="544748CF" w14:textId="77777777" w:rsidR="008E6281" w:rsidRDefault="008E6281">
      <w:pPr>
        <w:pStyle w:val="Corpodetexto"/>
        <w:rPr>
          <w:rFonts w:ascii="Arial"/>
          <w:i/>
        </w:rPr>
      </w:pPr>
    </w:p>
    <w:p w14:paraId="4DC1095C" w14:textId="77777777" w:rsidR="008E6281" w:rsidRDefault="008E6281">
      <w:pPr>
        <w:pStyle w:val="Corpodetexto"/>
        <w:spacing w:before="180"/>
        <w:rPr>
          <w:rFonts w:ascii="Arial"/>
          <w:i/>
        </w:rPr>
      </w:pPr>
    </w:p>
    <w:p w14:paraId="0190F84D" w14:textId="77777777" w:rsidR="008E6281" w:rsidRDefault="009602F1">
      <w:pPr>
        <w:pStyle w:val="PargrafodaLista"/>
        <w:numPr>
          <w:ilvl w:val="0"/>
          <w:numId w:val="11"/>
        </w:numPr>
        <w:tabs>
          <w:tab w:val="left" w:pos="609"/>
          <w:tab w:val="left" w:pos="1132"/>
        </w:tabs>
        <w:spacing w:line="340" w:lineRule="auto"/>
        <w:ind w:right="844" w:hanging="8"/>
        <w:jc w:val="both"/>
      </w:pPr>
      <w:r>
        <w:t>a proposta apresentada foi elaborada de maneira independente e o seu conteúdo não foi, no todo ou em parte, direta ou indiretamente, informado ou discutido</w:t>
      </w:r>
      <w:r>
        <w:rPr>
          <w:spacing w:val="-5"/>
        </w:rPr>
        <w:t xml:space="preserve"> </w:t>
      </w:r>
      <w:r>
        <w:t>com</w:t>
      </w:r>
      <w:r>
        <w:rPr>
          <w:spacing w:val="-4"/>
        </w:rPr>
        <w:t xml:space="preserve"> </w:t>
      </w:r>
      <w:r>
        <w:t>qualquer</w:t>
      </w:r>
      <w:r>
        <w:rPr>
          <w:spacing w:val="-4"/>
        </w:rPr>
        <w:t xml:space="preserve"> </w:t>
      </w:r>
      <w:r>
        <w:t>outro</w:t>
      </w:r>
      <w:r>
        <w:rPr>
          <w:spacing w:val="-5"/>
        </w:rPr>
        <w:t xml:space="preserve"> </w:t>
      </w:r>
      <w:r>
        <w:t>licitante</w:t>
      </w:r>
      <w:r>
        <w:rPr>
          <w:spacing w:val="-5"/>
        </w:rPr>
        <w:t xml:space="preserve"> </w:t>
      </w:r>
      <w:r>
        <w:t>ou</w:t>
      </w:r>
      <w:r>
        <w:rPr>
          <w:spacing w:val="-5"/>
        </w:rPr>
        <w:t xml:space="preserve"> </w:t>
      </w:r>
      <w:r>
        <w:t>interessado,</w:t>
      </w:r>
      <w:r>
        <w:rPr>
          <w:spacing w:val="-4"/>
        </w:rPr>
        <w:t xml:space="preserve"> </w:t>
      </w:r>
      <w:r>
        <w:t>em</w:t>
      </w:r>
      <w:r>
        <w:rPr>
          <w:spacing w:val="-4"/>
        </w:rPr>
        <w:t xml:space="preserve"> </w:t>
      </w:r>
      <w:r>
        <w:t>potencial</w:t>
      </w:r>
      <w:r>
        <w:rPr>
          <w:spacing w:val="-6"/>
        </w:rPr>
        <w:t xml:space="preserve"> </w:t>
      </w:r>
      <w:r>
        <w:t>ou</w:t>
      </w:r>
      <w:r>
        <w:rPr>
          <w:spacing w:val="-5"/>
        </w:rPr>
        <w:t xml:space="preserve"> </w:t>
      </w:r>
      <w:r>
        <w:t>de</w:t>
      </w:r>
      <w:r>
        <w:rPr>
          <w:spacing w:val="-5"/>
        </w:rPr>
        <w:t xml:space="preserve"> </w:t>
      </w:r>
      <w:r>
        <w:t>fato,</w:t>
      </w:r>
      <w:r>
        <w:rPr>
          <w:spacing w:val="-3"/>
        </w:rPr>
        <w:t xml:space="preserve"> </w:t>
      </w:r>
      <w:r>
        <w:t>no presente procedimento licitatório;</w:t>
      </w:r>
    </w:p>
    <w:p w14:paraId="31924856" w14:textId="77777777" w:rsidR="008E6281" w:rsidRDefault="008E6281">
      <w:pPr>
        <w:pStyle w:val="Corpodetexto"/>
        <w:spacing w:before="194"/>
      </w:pPr>
    </w:p>
    <w:p w14:paraId="53EDE515" w14:textId="77777777" w:rsidR="008E6281" w:rsidRDefault="009602F1">
      <w:pPr>
        <w:pStyle w:val="PargrafodaLista"/>
        <w:numPr>
          <w:ilvl w:val="0"/>
          <w:numId w:val="11"/>
        </w:numPr>
        <w:tabs>
          <w:tab w:val="left" w:pos="609"/>
          <w:tab w:val="left" w:pos="1132"/>
        </w:tabs>
        <w:spacing w:line="340" w:lineRule="auto"/>
        <w:ind w:right="850" w:hanging="8"/>
        <w:jc w:val="both"/>
      </w:pPr>
      <w:r>
        <w:t>a intenção de apresentar a proposta não foi informada ou discutida com qualquer outro licitante ou interessado, em potencial ou de fato, no presente procedimento licitatório;</w:t>
      </w:r>
    </w:p>
    <w:p w14:paraId="687A33CD" w14:textId="77777777" w:rsidR="008E6281" w:rsidRDefault="009602F1">
      <w:pPr>
        <w:pStyle w:val="PargrafodaLista"/>
        <w:numPr>
          <w:ilvl w:val="0"/>
          <w:numId w:val="11"/>
        </w:numPr>
        <w:tabs>
          <w:tab w:val="left" w:pos="1133"/>
        </w:tabs>
        <w:spacing w:before="163"/>
        <w:ind w:right="847" w:firstLine="0"/>
        <w:jc w:val="both"/>
      </w:pPr>
      <w:r>
        <w:t>o licitante não tentou, por qualquer meio ou por qualquer pessoa, influir na decisão de qualquer outro licitante ou interessado, em potencial ou de fato, no presente procedimento licitatório;</w:t>
      </w:r>
    </w:p>
    <w:p w14:paraId="33222779" w14:textId="77777777" w:rsidR="008E6281" w:rsidRDefault="008E6281">
      <w:pPr>
        <w:pStyle w:val="Corpodetexto"/>
        <w:spacing w:before="32"/>
      </w:pPr>
    </w:p>
    <w:p w14:paraId="40512B4B" w14:textId="77777777" w:rsidR="008E6281" w:rsidRDefault="009602F1">
      <w:pPr>
        <w:pStyle w:val="PargrafodaLista"/>
        <w:numPr>
          <w:ilvl w:val="0"/>
          <w:numId w:val="11"/>
        </w:numPr>
        <w:tabs>
          <w:tab w:val="left" w:pos="609"/>
          <w:tab w:val="left" w:pos="1132"/>
        </w:tabs>
        <w:spacing w:line="340" w:lineRule="auto"/>
        <w:ind w:right="843" w:hanging="8"/>
        <w:jc w:val="both"/>
      </w:pPr>
      <w:r>
        <w:t>o conteúdo da proposta apresentada não será, no todo ou em parte, direta ou indiretamente, comunicado ou discutido com qualquer outro licitante ou interessado, em potencial ou de fato, no presente procedimento licitatório antes da adjudicação do objeto;</w:t>
      </w:r>
    </w:p>
    <w:p w14:paraId="04F6AA07" w14:textId="77777777" w:rsidR="008E6281" w:rsidRDefault="008E6281">
      <w:pPr>
        <w:pStyle w:val="Corpodetexto"/>
        <w:spacing w:before="197"/>
      </w:pPr>
    </w:p>
    <w:p w14:paraId="05E5707D" w14:textId="77777777" w:rsidR="008E6281" w:rsidRDefault="009602F1">
      <w:pPr>
        <w:pStyle w:val="PargrafodaLista"/>
        <w:numPr>
          <w:ilvl w:val="0"/>
          <w:numId w:val="11"/>
        </w:numPr>
        <w:tabs>
          <w:tab w:val="left" w:pos="609"/>
          <w:tab w:val="left" w:pos="1132"/>
        </w:tabs>
        <w:spacing w:line="338" w:lineRule="auto"/>
        <w:ind w:right="842" w:hanging="8"/>
        <w:jc w:val="both"/>
      </w:pPr>
      <w:r>
        <w:t>o conteúdo da proposta apresentada não foi, no todo ou em parte, informado, discutido ou recebido de qualquer integrante relacionado, direta ou indiretamente, ao órgão licitante antes da abertura oficial das propostas; e</w:t>
      </w:r>
    </w:p>
    <w:p w14:paraId="4E1929C0" w14:textId="77777777" w:rsidR="008E6281" w:rsidRDefault="008E6281">
      <w:pPr>
        <w:pStyle w:val="Corpodetexto"/>
        <w:spacing w:before="201"/>
      </w:pPr>
    </w:p>
    <w:p w14:paraId="36638963" w14:textId="77777777" w:rsidR="008E6281" w:rsidRDefault="009602F1">
      <w:pPr>
        <w:pStyle w:val="PargrafodaLista"/>
        <w:numPr>
          <w:ilvl w:val="0"/>
          <w:numId w:val="11"/>
        </w:numPr>
        <w:tabs>
          <w:tab w:val="left" w:pos="609"/>
          <w:tab w:val="left" w:pos="1132"/>
        </w:tabs>
        <w:spacing w:line="340" w:lineRule="auto"/>
        <w:ind w:right="845" w:hanging="8"/>
        <w:jc w:val="both"/>
      </w:pPr>
      <w:r>
        <w:t>o representante legal do licitante está plenamente ciente do teor e da extensão</w:t>
      </w:r>
      <w:r>
        <w:rPr>
          <w:spacing w:val="-16"/>
        </w:rPr>
        <w:t xml:space="preserve"> </w:t>
      </w:r>
      <w:r>
        <w:t>desta</w:t>
      </w:r>
      <w:r>
        <w:rPr>
          <w:spacing w:val="-15"/>
        </w:rPr>
        <w:t xml:space="preserve"> </w:t>
      </w:r>
      <w:r>
        <w:t>declaração</w:t>
      </w:r>
      <w:r>
        <w:rPr>
          <w:spacing w:val="-15"/>
        </w:rPr>
        <w:t xml:space="preserve"> </w:t>
      </w:r>
      <w:r>
        <w:t>e</w:t>
      </w:r>
      <w:r>
        <w:rPr>
          <w:spacing w:val="-16"/>
        </w:rPr>
        <w:t xml:space="preserve"> </w:t>
      </w:r>
      <w:r>
        <w:t>que</w:t>
      </w:r>
      <w:r>
        <w:rPr>
          <w:spacing w:val="-15"/>
        </w:rPr>
        <w:t xml:space="preserve"> </w:t>
      </w:r>
      <w:r>
        <w:t>detém</w:t>
      </w:r>
      <w:r>
        <w:rPr>
          <w:spacing w:val="-15"/>
        </w:rPr>
        <w:t xml:space="preserve"> </w:t>
      </w:r>
      <w:r>
        <w:t>plenos</w:t>
      </w:r>
      <w:r>
        <w:rPr>
          <w:spacing w:val="-15"/>
        </w:rPr>
        <w:t xml:space="preserve"> </w:t>
      </w:r>
      <w:r>
        <w:t>poderes</w:t>
      </w:r>
      <w:r>
        <w:rPr>
          <w:spacing w:val="-16"/>
        </w:rPr>
        <w:t xml:space="preserve"> </w:t>
      </w:r>
      <w:r>
        <w:t>e</w:t>
      </w:r>
      <w:r>
        <w:rPr>
          <w:spacing w:val="-15"/>
        </w:rPr>
        <w:t xml:space="preserve"> </w:t>
      </w:r>
      <w:r>
        <w:t>informações</w:t>
      </w:r>
      <w:r>
        <w:rPr>
          <w:spacing w:val="-15"/>
        </w:rPr>
        <w:t xml:space="preserve"> </w:t>
      </w:r>
      <w:r>
        <w:t>para</w:t>
      </w:r>
      <w:r>
        <w:rPr>
          <w:spacing w:val="-16"/>
        </w:rPr>
        <w:t xml:space="preserve"> </w:t>
      </w:r>
      <w:r>
        <w:t xml:space="preserve">firmá- </w:t>
      </w:r>
      <w:r>
        <w:rPr>
          <w:spacing w:val="-4"/>
        </w:rPr>
        <w:t>la.</w:t>
      </w:r>
    </w:p>
    <w:p w14:paraId="239A5E41" w14:textId="77777777" w:rsidR="008E6281" w:rsidRDefault="008E6281">
      <w:pPr>
        <w:pStyle w:val="Corpodetexto"/>
        <w:spacing w:before="203"/>
      </w:pPr>
    </w:p>
    <w:p w14:paraId="741E9B6F" w14:textId="77777777" w:rsidR="008E6281" w:rsidRDefault="009602F1">
      <w:pPr>
        <w:pStyle w:val="Corpodetexto"/>
        <w:spacing w:line="256" w:lineRule="auto"/>
        <w:ind w:left="427" w:right="424"/>
      </w:pPr>
      <w:r>
        <w:rPr>
          <w:rFonts w:ascii="Arial" w:hAnsi="Arial"/>
          <w:b/>
        </w:rPr>
        <w:t>DECLARO</w:t>
      </w:r>
      <w:r>
        <w:t>, ainda, que</w:t>
      </w:r>
      <w:r>
        <w:rPr>
          <w:spacing w:val="-2"/>
        </w:rPr>
        <w:t xml:space="preserve"> </w:t>
      </w:r>
      <w:r>
        <w:t>a</w:t>
      </w:r>
      <w:r>
        <w:rPr>
          <w:spacing w:val="-1"/>
        </w:rPr>
        <w:t xml:space="preserve"> </w:t>
      </w:r>
      <w:r>
        <w:t>pessoa</w:t>
      </w:r>
      <w:r>
        <w:rPr>
          <w:spacing w:val="-2"/>
        </w:rPr>
        <w:t xml:space="preserve"> </w:t>
      </w:r>
      <w:r>
        <w:t>jurídica que</w:t>
      </w:r>
      <w:r>
        <w:rPr>
          <w:spacing w:val="-2"/>
        </w:rPr>
        <w:t xml:space="preserve"> </w:t>
      </w:r>
      <w:r>
        <w:t>represento conduz</w:t>
      </w:r>
      <w:r>
        <w:rPr>
          <w:spacing w:val="-2"/>
        </w:rPr>
        <w:t xml:space="preserve"> </w:t>
      </w:r>
      <w:r>
        <w:t>seus negócios de forma</w:t>
      </w:r>
      <w:r>
        <w:rPr>
          <w:spacing w:val="22"/>
        </w:rPr>
        <w:t xml:space="preserve"> </w:t>
      </w:r>
      <w:r>
        <w:t>a</w:t>
      </w:r>
      <w:r>
        <w:rPr>
          <w:spacing w:val="23"/>
        </w:rPr>
        <w:t xml:space="preserve"> </w:t>
      </w:r>
      <w:r>
        <w:t>coibir</w:t>
      </w:r>
      <w:r>
        <w:rPr>
          <w:spacing w:val="24"/>
        </w:rPr>
        <w:t xml:space="preserve"> </w:t>
      </w:r>
      <w:r>
        <w:t>fraudes,</w:t>
      </w:r>
      <w:r>
        <w:rPr>
          <w:spacing w:val="22"/>
        </w:rPr>
        <w:t xml:space="preserve"> </w:t>
      </w:r>
      <w:r>
        <w:t>corrupção</w:t>
      </w:r>
      <w:r>
        <w:rPr>
          <w:spacing w:val="22"/>
        </w:rPr>
        <w:t xml:space="preserve"> </w:t>
      </w:r>
      <w:r>
        <w:t>e</w:t>
      </w:r>
      <w:r>
        <w:rPr>
          <w:spacing w:val="22"/>
        </w:rPr>
        <w:t xml:space="preserve"> </w:t>
      </w:r>
      <w:r>
        <w:t>a</w:t>
      </w:r>
      <w:r>
        <w:rPr>
          <w:spacing w:val="22"/>
        </w:rPr>
        <w:t xml:space="preserve"> </w:t>
      </w:r>
      <w:r>
        <w:t>prática</w:t>
      </w:r>
      <w:r>
        <w:rPr>
          <w:spacing w:val="22"/>
        </w:rPr>
        <w:t xml:space="preserve"> </w:t>
      </w:r>
      <w:r>
        <w:t>de</w:t>
      </w:r>
      <w:r>
        <w:rPr>
          <w:spacing w:val="25"/>
        </w:rPr>
        <w:t xml:space="preserve"> </w:t>
      </w:r>
      <w:r>
        <w:t>quaisquer</w:t>
      </w:r>
      <w:r>
        <w:rPr>
          <w:spacing w:val="23"/>
        </w:rPr>
        <w:t xml:space="preserve"> </w:t>
      </w:r>
      <w:r>
        <w:t>outros</w:t>
      </w:r>
      <w:r>
        <w:rPr>
          <w:spacing w:val="22"/>
        </w:rPr>
        <w:t xml:space="preserve"> </w:t>
      </w:r>
      <w:r>
        <w:t>atos</w:t>
      </w:r>
      <w:r>
        <w:rPr>
          <w:spacing w:val="22"/>
        </w:rPr>
        <w:t xml:space="preserve"> </w:t>
      </w:r>
      <w:r>
        <w:t>lesivos</w:t>
      </w:r>
      <w:r>
        <w:rPr>
          <w:spacing w:val="23"/>
        </w:rPr>
        <w:t xml:space="preserve"> </w:t>
      </w:r>
      <w:r>
        <w:rPr>
          <w:spacing w:val="-10"/>
        </w:rPr>
        <w:t>à</w:t>
      </w:r>
    </w:p>
    <w:p w14:paraId="553DD787" w14:textId="77777777" w:rsidR="008E6281" w:rsidRDefault="008E6281">
      <w:pPr>
        <w:pStyle w:val="Corpodetexto"/>
        <w:spacing w:line="256" w:lineRule="auto"/>
        <w:sectPr w:rsidR="008E6281">
          <w:headerReference w:type="default" r:id="rId109"/>
          <w:footerReference w:type="default" r:id="rId110"/>
          <w:pgSz w:w="11910" w:h="16840"/>
          <w:pgMar w:top="1840" w:right="1275" w:bottom="580" w:left="1275" w:header="1098" w:footer="392" w:gutter="0"/>
          <w:cols w:space="720"/>
        </w:sectPr>
      </w:pPr>
    </w:p>
    <w:p w14:paraId="40822697" w14:textId="77777777" w:rsidR="008E6281" w:rsidRDefault="009602F1">
      <w:pPr>
        <w:pStyle w:val="Corpodetexto"/>
        <w:spacing w:before="92" w:line="259" w:lineRule="auto"/>
        <w:ind w:left="427" w:right="424"/>
      </w:pPr>
      <w:r>
        <w:lastRenderedPageBreak/>
        <w:t>Administração Pública, nacional ou estrangeira, em atendimento à Lei Federal nº 12.846/ 2013, tais como:</w:t>
      </w:r>
    </w:p>
    <w:p w14:paraId="5C0F52CF" w14:textId="77777777" w:rsidR="008E6281" w:rsidRDefault="008E6281">
      <w:pPr>
        <w:pStyle w:val="Corpodetexto"/>
        <w:spacing w:before="33"/>
      </w:pPr>
    </w:p>
    <w:p w14:paraId="52E8B4E0" w14:textId="77777777" w:rsidR="008E6281" w:rsidRDefault="009602F1">
      <w:pPr>
        <w:pStyle w:val="PargrafodaLista"/>
        <w:numPr>
          <w:ilvl w:val="1"/>
          <w:numId w:val="11"/>
        </w:numPr>
        <w:tabs>
          <w:tab w:val="left" w:pos="609"/>
          <w:tab w:val="left" w:pos="1132"/>
        </w:tabs>
        <w:spacing w:line="338" w:lineRule="auto"/>
        <w:ind w:right="776" w:hanging="8"/>
        <w:jc w:val="both"/>
        <w:rPr>
          <w:rFonts w:ascii="Microsoft Sans Serif" w:hAnsi="Microsoft Sans Serif"/>
        </w:rPr>
      </w:pPr>
      <w:r>
        <w:t>-</w:t>
      </w:r>
      <w:r>
        <w:rPr>
          <w:spacing w:val="40"/>
        </w:rPr>
        <w:t xml:space="preserve"> </w:t>
      </w:r>
      <w:r>
        <w:t>prometer,</w:t>
      </w:r>
      <w:r>
        <w:rPr>
          <w:spacing w:val="40"/>
        </w:rPr>
        <w:t xml:space="preserve"> </w:t>
      </w:r>
      <w:r>
        <w:t>oferecer</w:t>
      </w:r>
      <w:r>
        <w:rPr>
          <w:spacing w:val="40"/>
        </w:rPr>
        <w:t xml:space="preserve"> </w:t>
      </w:r>
      <w:r>
        <w:t>ou</w:t>
      </w:r>
      <w:r>
        <w:rPr>
          <w:spacing w:val="40"/>
        </w:rPr>
        <w:t xml:space="preserve"> </w:t>
      </w:r>
      <w:r>
        <w:t>dar,</w:t>
      </w:r>
      <w:r>
        <w:rPr>
          <w:spacing w:val="40"/>
        </w:rPr>
        <w:t xml:space="preserve"> </w:t>
      </w:r>
      <w:r>
        <w:t>direta</w:t>
      </w:r>
      <w:r>
        <w:rPr>
          <w:spacing w:val="40"/>
        </w:rPr>
        <w:t xml:space="preserve"> </w:t>
      </w:r>
      <w:r>
        <w:t>ou</w:t>
      </w:r>
      <w:r>
        <w:rPr>
          <w:spacing w:val="40"/>
        </w:rPr>
        <w:t xml:space="preserve"> </w:t>
      </w:r>
      <w:r>
        <w:t>indiretamente,</w:t>
      </w:r>
      <w:r>
        <w:rPr>
          <w:spacing w:val="40"/>
        </w:rPr>
        <w:t xml:space="preserve"> </w:t>
      </w:r>
      <w:r>
        <w:t>vantagem</w:t>
      </w:r>
      <w:r>
        <w:rPr>
          <w:spacing w:val="40"/>
        </w:rPr>
        <w:t xml:space="preserve"> </w:t>
      </w:r>
      <w:r>
        <w:t>indevida</w:t>
      </w:r>
      <w:r>
        <w:rPr>
          <w:spacing w:val="40"/>
        </w:rPr>
        <w:t xml:space="preserve"> </w:t>
      </w:r>
      <w:r>
        <w:t>a agente público, ou a terceira pessoa a ele relacionada;</w:t>
      </w:r>
    </w:p>
    <w:p w14:paraId="446FE1DF" w14:textId="77777777" w:rsidR="008E6281" w:rsidRDefault="009602F1">
      <w:pPr>
        <w:pStyle w:val="PargrafodaLista"/>
        <w:numPr>
          <w:ilvl w:val="1"/>
          <w:numId w:val="11"/>
        </w:numPr>
        <w:tabs>
          <w:tab w:val="left" w:pos="609"/>
          <w:tab w:val="left" w:pos="1132"/>
        </w:tabs>
        <w:spacing w:before="170" w:line="338" w:lineRule="auto"/>
        <w:ind w:right="774" w:hanging="8"/>
        <w:jc w:val="both"/>
        <w:rPr>
          <w:rFonts w:ascii="Microsoft Sans Serif" w:hAnsi="Microsoft Sans Serif"/>
        </w:rPr>
      </w:pPr>
      <w:r>
        <w:t>- comprovadamente, financiar, custear, patrocinar ou de qualquer modo subvencionar a prática dos atos ilícitos previstos em Lei;</w:t>
      </w:r>
    </w:p>
    <w:p w14:paraId="13390274" w14:textId="77777777" w:rsidR="008E6281" w:rsidRDefault="009602F1">
      <w:pPr>
        <w:pStyle w:val="PargrafodaLista"/>
        <w:numPr>
          <w:ilvl w:val="1"/>
          <w:numId w:val="11"/>
        </w:numPr>
        <w:tabs>
          <w:tab w:val="left" w:pos="609"/>
          <w:tab w:val="left" w:pos="1131"/>
        </w:tabs>
        <w:spacing w:before="170" w:line="338" w:lineRule="auto"/>
        <w:ind w:right="771" w:hanging="8"/>
        <w:jc w:val="both"/>
        <w:rPr>
          <w:rFonts w:ascii="Microsoft Sans Serif" w:hAnsi="Microsoft Sans Serif"/>
        </w:rPr>
      </w:pPr>
      <w:r>
        <w:t>- comprovadamente, utilizar-se de interposta pessoa física ou jurídica para</w:t>
      </w:r>
      <w:r>
        <w:rPr>
          <w:spacing w:val="40"/>
        </w:rPr>
        <w:t xml:space="preserve"> </w:t>
      </w:r>
      <w:r>
        <w:t>ocultar ou dissimular seus reais interesses ou a identidade dos beneficiários dos atos praticados; IV - no tocante a licitações e contratos:</w:t>
      </w:r>
    </w:p>
    <w:p w14:paraId="0D1FD8D6" w14:textId="77777777" w:rsidR="008E6281" w:rsidRDefault="009602F1">
      <w:pPr>
        <w:pStyle w:val="PargrafodaLista"/>
        <w:numPr>
          <w:ilvl w:val="2"/>
          <w:numId w:val="11"/>
        </w:numPr>
        <w:tabs>
          <w:tab w:val="left" w:pos="857"/>
          <w:tab w:val="left" w:pos="859"/>
        </w:tabs>
        <w:spacing w:before="171" w:line="338" w:lineRule="auto"/>
        <w:ind w:right="710"/>
      </w:pPr>
      <w:r>
        <w:t>frustrar ou</w:t>
      </w:r>
      <w:r>
        <w:rPr>
          <w:spacing w:val="-1"/>
        </w:rPr>
        <w:t xml:space="preserve"> </w:t>
      </w:r>
      <w:r>
        <w:t>fraudar, mediante ajuste, combinação ou qualquer outro expediente, o caráter competitivo de procedimento licitatório público;</w:t>
      </w:r>
    </w:p>
    <w:p w14:paraId="19CE422A" w14:textId="77777777" w:rsidR="008E6281" w:rsidRDefault="009602F1">
      <w:pPr>
        <w:pStyle w:val="PargrafodaLista"/>
        <w:numPr>
          <w:ilvl w:val="2"/>
          <w:numId w:val="11"/>
        </w:numPr>
        <w:tabs>
          <w:tab w:val="left" w:pos="857"/>
          <w:tab w:val="left" w:pos="859"/>
        </w:tabs>
        <w:spacing w:before="170" w:line="338" w:lineRule="auto"/>
        <w:ind w:right="706"/>
      </w:pPr>
      <w:r>
        <w:t>impedir,</w:t>
      </w:r>
      <w:r>
        <w:rPr>
          <w:spacing w:val="40"/>
        </w:rPr>
        <w:t xml:space="preserve"> </w:t>
      </w:r>
      <w:r>
        <w:t>perturbar</w:t>
      </w:r>
      <w:r>
        <w:rPr>
          <w:spacing w:val="40"/>
        </w:rPr>
        <w:t xml:space="preserve"> </w:t>
      </w:r>
      <w:r>
        <w:t>ou</w:t>
      </w:r>
      <w:r>
        <w:rPr>
          <w:spacing w:val="37"/>
        </w:rPr>
        <w:t xml:space="preserve"> </w:t>
      </w:r>
      <w:r>
        <w:t>fraudar</w:t>
      </w:r>
      <w:r>
        <w:rPr>
          <w:spacing w:val="40"/>
        </w:rPr>
        <w:t xml:space="preserve"> </w:t>
      </w:r>
      <w:r>
        <w:t>a</w:t>
      </w:r>
      <w:r>
        <w:rPr>
          <w:spacing w:val="40"/>
        </w:rPr>
        <w:t xml:space="preserve"> </w:t>
      </w:r>
      <w:r>
        <w:t>realização</w:t>
      </w:r>
      <w:r>
        <w:rPr>
          <w:spacing w:val="40"/>
        </w:rPr>
        <w:t xml:space="preserve"> </w:t>
      </w:r>
      <w:r>
        <w:t>de</w:t>
      </w:r>
      <w:r>
        <w:rPr>
          <w:spacing w:val="37"/>
        </w:rPr>
        <w:t xml:space="preserve"> </w:t>
      </w:r>
      <w:r>
        <w:t>qualquer</w:t>
      </w:r>
      <w:r>
        <w:rPr>
          <w:spacing w:val="40"/>
        </w:rPr>
        <w:t xml:space="preserve"> </w:t>
      </w:r>
      <w:r>
        <w:t>ato</w:t>
      </w:r>
      <w:r>
        <w:rPr>
          <w:spacing w:val="40"/>
        </w:rPr>
        <w:t xml:space="preserve"> </w:t>
      </w:r>
      <w:r>
        <w:t>de</w:t>
      </w:r>
      <w:r>
        <w:rPr>
          <w:spacing w:val="40"/>
        </w:rPr>
        <w:t xml:space="preserve"> </w:t>
      </w:r>
      <w:r>
        <w:t>procedimento licitatório público;</w:t>
      </w:r>
    </w:p>
    <w:p w14:paraId="18CD167C" w14:textId="77777777" w:rsidR="008E6281" w:rsidRDefault="009602F1">
      <w:pPr>
        <w:pStyle w:val="PargrafodaLista"/>
        <w:numPr>
          <w:ilvl w:val="2"/>
          <w:numId w:val="11"/>
        </w:numPr>
        <w:tabs>
          <w:tab w:val="left" w:pos="859"/>
        </w:tabs>
        <w:spacing w:before="167" w:line="340" w:lineRule="auto"/>
        <w:ind w:right="706"/>
      </w:pPr>
      <w:r>
        <w:t>afastar</w:t>
      </w:r>
      <w:r>
        <w:rPr>
          <w:spacing w:val="40"/>
        </w:rPr>
        <w:t xml:space="preserve"> </w:t>
      </w:r>
      <w:r>
        <w:t>ou</w:t>
      </w:r>
      <w:r>
        <w:rPr>
          <w:spacing w:val="38"/>
        </w:rPr>
        <w:t xml:space="preserve"> </w:t>
      </w:r>
      <w:r>
        <w:t>procurar</w:t>
      </w:r>
      <w:r>
        <w:rPr>
          <w:spacing w:val="40"/>
        </w:rPr>
        <w:t xml:space="preserve"> </w:t>
      </w:r>
      <w:r>
        <w:t>afastar</w:t>
      </w:r>
      <w:r>
        <w:rPr>
          <w:spacing w:val="40"/>
        </w:rPr>
        <w:t xml:space="preserve"> </w:t>
      </w:r>
      <w:r>
        <w:t>licitante,</w:t>
      </w:r>
      <w:r>
        <w:rPr>
          <w:spacing w:val="40"/>
        </w:rPr>
        <w:t xml:space="preserve"> </w:t>
      </w:r>
      <w:r>
        <w:t>por</w:t>
      </w:r>
      <w:r>
        <w:rPr>
          <w:spacing w:val="38"/>
        </w:rPr>
        <w:t xml:space="preserve"> </w:t>
      </w:r>
      <w:r>
        <w:t>meio</w:t>
      </w:r>
      <w:r>
        <w:rPr>
          <w:spacing w:val="39"/>
        </w:rPr>
        <w:t xml:space="preserve"> </w:t>
      </w:r>
      <w:r>
        <w:t>de</w:t>
      </w:r>
      <w:r>
        <w:rPr>
          <w:spacing w:val="40"/>
        </w:rPr>
        <w:t xml:space="preserve"> </w:t>
      </w:r>
      <w:r>
        <w:t>fraude</w:t>
      </w:r>
      <w:r>
        <w:rPr>
          <w:spacing w:val="40"/>
        </w:rPr>
        <w:t xml:space="preserve"> </w:t>
      </w:r>
      <w:r>
        <w:t>ou</w:t>
      </w:r>
      <w:r>
        <w:rPr>
          <w:spacing w:val="38"/>
        </w:rPr>
        <w:t xml:space="preserve"> </w:t>
      </w:r>
      <w:r>
        <w:t>oferecimento</w:t>
      </w:r>
      <w:r>
        <w:rPr>
          <w:spacing w:val="40"/>
        </w:rPr>
        <w:t xml:space="preserve"> </w:t>
      </w:r>
      <w:r>
        <w:t>de vantagem de qualquer tipo;</w:t>
      </w:r>
    </w:p>
    <w:p w14:paraId="0EE442A1" w14:textId="77777777" w:rsidR="008E6281" w:rsidRDefault="009602F1">
      <w:pPr>
        <w:pStyle w:val="PargrafodaLista"/>
        <w:numPr>
          <w:ilvl w:val="2"/>
          <w:numId w:val="11"/>
        </w:numPr>
        <w:tabs>
          <w:tab w:val="left" w:pos="857"/>
        </w:tabs>
        <w:spacing w:before="167"/>
        <w:ind w:left="857" w:hanging="255"/>
      </w:pPr>
      <w:r>
        <w:t>fraudar</w:t>
      </w:r>
      <w:r>
        <w:rPr>
          <w:spacing w:val="-6"/>
        </w:rPr>
        <w:t xml:space="preserve"> </w:t>
      </w:r>
      <w:r>
        <w:t>licitação</w:t>
      </w:r>
      <w:r>
        <w:rPr>
          <w:spacing w:val="-6"/>
        </w:rPr>
        <w:t xml:space="preserve"> </w:t>
      </w:r>
      <w:r>
        <w:t>pública</w:t>
      </w:r>
      <w:r>
        <w:rPr>
          <w:spacing w:val="-8"/>
        </w:rPr>
        <w:t xml:space="preserve"> </w:t>
      </w:r>
      <w:r>
        <w:t>ou</w:t>
      </w:r>
      <w:r>
        <w:rPr>
          <w:spacing w:val="-6"/>
        </w:rPr>
        <w:t xml:space="preserve"> </w:t>
      </w:r>
      <w:r>
        <w:t>contrato</w:t>
      </w:r>
      <w:r>
        <w:rPr>
          <w:spacing w:val="-8"/>
        </w:rPr>
        <w:t xml:space="preserve"> </w:t>
      </w:r>
      <w:r>
        <w:t>dela</w:t>
      </w:r>
      <w:r>
        <w:rPr>
          <w:spacing w:val="-6"/>
        </w:rPr>
        <w:t xml:space="preserve"> </w:t>
      </w:r>
      <w:r>
        <w:rPr>
          <w:spacing w:val="-2"/>
        </w:rPr>
        <w:t>decorrente;</w:t>
      </w:r>
    </w:p>
    <w:p w14:paraId="65DCDB13" w14:textId="77777777" w:rsidR="008E6281" w:rsidRDefault="009602F1">
      <w:pPr>
        <w:pStyle w:val="PargrafodaLista"/>
        <w:numPr>
          <w:ilvl w:val="2"/>
          <w:numId w:val="11"/>
        </w:numPr>
        <w:tabs>
          <w:tab w:val="left" w:pos="857"/>
          <w:tab w:val="left" w:pos="859"/>
        </w:tabs>
        <w:spacing w:before="165" w:line="338" w:lineRule="auto"/>
        <w:ind w:right="706"/>
        <w:jc w:val="both"/>
      </w:pPr>
      <w:r>
        <w:t>criar, de modo fraudulento ou irregular, pessoa jurídica para participar de licitação pública ou celebrar contrato administrativo;</w:t>
      </w:r>
    </w:p>
    <w:p w14:paraId="64CD57C5" w14:textId="77777777" w:rsidR="008E6281" w:rsidRDefault="009602F1">
      <w:pPr>
        <w:pStyle w:val="PargrafodaLista"/>
        <w:numPr>
          <w:ilvl w:val="2"/>
          <w:numId w:val="11"/>
        </w:numPr>
        <w:tabs>
          <w:tab w:val="left" w:pos="857"/>
          <w:tab w:val="left" w:pos="859"/>
        </w:tabs>
        <w:spacing w:before="170" w:line="340" w:lineRule="auto"/>
        <w:ind w:right="704"/>
        <w:jc w:val="both"/>
      </w:pPr>
      <w:r>
        <w:t>obter</w:t>
      </w:r>
      <w:r>
        <w:rPr>
          <w:spacing w:val="-7"/>
        </w:rPr>
        <w:t xml:space="preserve"> </w:t>
      </w:r>
      <w:r>
        <w:t>vantagem</w:t>
      </w:r>
      <w:r>
        <w:rPr>
          <w:spacing w:val="-6"/>
        </w:rPr>
        <w:t xml:space="preserve"> </w:t>
      </w:r>
      <w:r>
        <w:t>ou</w:t>
      </w:r>
      <w:r>
        <w:rPr>
          <w:spacing w:val="-8"/>
        </w:rPr>
        <w:t xml:space="preserve"> </w:t>
      </w:r>
      <w:r>
        <w:t>benefício</w:t>
      </w:r>
      <w:r>
        <w:rPr>
          <w:spacing w:val="-7"/>
        </w:rPr>
        <w:t xml:space="preserve"> </w:t>
      </w:r>
      <w:r>
        <w:t>indevido,</w:t>
      </w:r>
      <w:r>
        <w:rPr>
          <w:spacing w:val="-6"/>
        </w:rPr>
        <w:t xml:space="preserve"> </w:t>
      </w:r>
      <w:r>
        <w:t>de</w:t>
      </w:r>
      <w:r>
        <w:rPr>
          <w:spacing w:val="-8"/>
        </w:rPr>
        <w:t xml:space="preserve"> </w:t>
      </w:r>
      <w:r>
        <w:t>modo</w:t>
      </w:r>
      <w:r>
        <w:rPr>
          <w:spacing w:val="-10"/>
        </w:rPr>
        <w:t xml:space="preserve"> </w:t>
      </w:r>
      <w:r>
        <w:t>fraudulento,</w:t>
      </w:r>
      <w:r>
        <w:rPr>
          <w:spacing w:val="-6"/>
        </w:rPr>
        <w:t xml:space="preserve"> </w:t>
      </w:r>
      <w:r>
        <w:t>de</w:t>
      </w:r>
      <w:r>
        <w:rPr>
          <w:spacing w:val="-10"/>
        </w:rPr>
        <w:t xml:space="preserve"> </w:t>
      </w:r>
      <w:r>
        <w:t>modificações</w:t>
      </w:r>
      <w:r>
        <w:rPr>
          <w:spacing w:val="-7"/>
        </w:rPr>
        <w:t xml:space="preserve"> </w:t>
      </w:r>
      <w:r>
        <w:t>ou prorrogações de contratos celebrados com a administração pública, sem autorização em lei, no ato convocatório da licitação pública ou nos respectivos instrumentos contratuais; ou manipular ou fraudar o equilíbrio econômico- financeiro dos contratos celebrados com a administração pública;</w:t>
      </w:r>
    </w:p>
    <w:p w14:paraId="34AD01AD" w14:textId="77777777" w:rsidR="008E6281" w:rsidRDefault="009602F1">
      <w:pPr>
        <w:pStyle w:val="PargrafodaLista"/>
        <w:numPr>
          <w:ilvl w:val="1"/>
          <w:numId w:val="11"/>
        </w:numPr>
        <w:tabs>
          <w:tab w:val="left" w:pos="874"/>
        </w:tabs>
        <w:spacing w:before="162" w:line="259" w:lineRule="auto"/>
        <w:ind w:left="568" w:right="706" w:firstLine="0"/>
        <w:jc w:val="both"/>
      </w:pPr>
      <w:r>
        <w:t>- dificultar atividade de investigação ou fiscalização de órgãos, entidades ou agentes públicos, ou intervir em sua atuação, inclusive no âmbito das agências reguladoras e dos órgãos de fiscalização do sistema financeiro nacional.</w:t>
      </w:r>
    </w:p>
    <w:p w14:paraId="6C260CE8" w14:textId="77777777" w:rsidR="008E6281" w:rsidRDefault="009602F1">
      <w:pPr>
        <w:pStyle w:val="Corpodetexto"/>
        <w:spacing w:before="158"/>
        <w:ind w:left="427"/>
      </w:pPr>
      <w:r>
        <w:t>(Local</w:t>
      </w:r>
      <w:r>
        <w:rPr>
          <w:spacing w:val="-3"/>
        </w:rPr>
        <w:t xml:space="preserve"> </w:t>
      </w:r>
      <w:r>
        <w:t>e</w:t>
      </w:r>
      <w:r>
        <w:rPr>
          <w:spacing w:val="-2"/>
        </w:rPr>
        <w:t xml:space="preserve"> data).</w:t>
      </w:r>
    </w:p>
    <w:p w14:paraId="0ACA0FEE" w14:textId="77777777" w:rsidR="008E6281" w:rsidRDefault="009602F1">
      <w:pPr>
        <w:pStyle w:val="Corpodetexto"/>
        <w:spacing w:before="160"/>
        <w:ind w:left="427"/>
      </w:pPr>
      <w:r>
        <w:t>(Nome/assinatura</w:t>
      </w:r>
      <w:r>
        <w:rPr>
          <w:spacing w:val="-10"/>
        </w:rPr>
        <w:t xml:space="preserve"> </w:t>
      </w:r>
      <w:r>
        <w:t>do</w:t>
      </w:r>
      <w:r>
        <w:rPr>
          <w:spacing w:val="-11"/>
        </w:rPr>
        <w:t xml:space="preserve"> </w:t>
      </w:r>
      <w:r>
        <w:t>representante</w:t>
      </w:r>
      <w:r>
        <w:rPr>
          <w:spacing w:val="-9"/>
        </w:rPr>
        <w:t xml:space="preserve"> </w:t>
      </w:r>
      <w:r>
        <w:rPr>
          <w:spacing w:val="-2"/>
        </w:rPr>
        <w:t>legal)</w:t>
      </w:r>
    </w:p>
    <w:p w14:paraId="04D1C374" w14:textId="77777777" w:rsidR="008E6281" w:rsidRDefault="008E6281">
      <w:pPr>
        <w:pStyle w:val="Corpodetexto"/>
        <w:sectPr w:rsidR="008E6281">
          <w:pgSz w:w="11910" w:h="16840"/>
          <w:pgMar w:top="1840" w:right="1275" w:bottom="580" w:left="1275" w:header="1098" w:footer="392" w:gutter="0"/>
          <w:cols w:space="720"/>
        </w:sectPr>
      </w:pPr>
    </w:p>
    <w:p w14:paraId="7E43F022" w14:textId="77777777" w:rsidR="008E6281" w:rsidRDefault="008E6281">
      <w:pPr>
        <w:pStyle w:val="Corpodetexto"/>
      </w:pPr>
    </w:p>
    <w:p w14:paraId="0F6054FF" w14:textId="77777777" w:rsidR="008E6281" w:rsidRDefault="008E6281">
      <w:pPr>
        <w:pStyle w:val="Corpodetexto"/>
      </w:pPr>
    </w:p>
    <w:p w14:paraId="7DA96BDC" w14:textId="77777777" w:rsidR="008E6281" w:rsidRDefault="008E6281">
      <w:pPr>
        <w:pStyle w:val="Corpodetexto"/>
        <w:spacing w:before="218"/>
      </w:pPr>
    </w:p>
    <w:p w14:paraId="679BE416" w14:textId="77777777" w:rsidR="008E6281" w:rsidRDefault="009602F1">
      <w:pPr>
        <w:pStyle w:val="Ttulo3"/>
        <w:ind w:left="427"/>
      </w:pPr>
      <w:r>
        <w:t>MODELO</w:t>
      </w:r>
      <w:r>
        <w:rPr>
          <w:spacing w:val="-3"/>
        </w:rPr>
        <w:t xml:space="preserve"> </w:t>
      </w:r>
      <w:r>
        <w:t>DE</w:t>
      </w:r>
      <w:r>
        <w:rPr>
          <w:spacing w:val="-3"/>
        </w:rPr>
        <w:t xml:space="preserve"> </w:t>
      </w:r>
      <w:r>
        <w:rPr>
          <w:spacing w:val="-2"/>
        </w:rPr>
        <w:t>PROPOSTA</w:t>
      </w:r>
    </w:p>
    <w:p w14:paraId="628A01EC" w14:textId="77777777" w:rsidR="008E6281" w:rsidRDefault="008E6281">
      <w:pPr>
        <w:pStyle w:val="Corpodetexto"/>
        <w:rPr>
          <w:rFonts w:ascii="Arial"/>
          <w:b/>
        </w:rPr>
      </w:pPr>
    </w:p>
    <w:p w14:paraId="6378A415" w14:textId="77777777" w:rsidR="008E6281" w:rsidRDefault="008E6281">
      <w:pPr>
        <w:pStyle w:val="Corpodetexto"/>
        <w:spacing w:before="110"/>
        <w:rPr>
          <w:rFonts w:ascii="Arial"/>
          <w:b/>
        </w:rPr>
      </w:pPr>
    </w:p>
    <w:p w14:paraId="263BA24E" w14:textId="77777777" w:rsidR="008E6281" w:rsidRDefault="009602F1">
      <w:pPr>
        <w:pStyle w:val="Corpodetexto"/>
        <w:ind w:left="427"/>
      </w:pPr>
      <w:r>
        <w:t>Ao</w:t>
      </w:r>
      <w:r>
        <w:rPr>
          <w:spacing w:val="-3"/>
        </w:rPr>
        <w:t xml:space="preserve"> </w:t>
      </w:r>
      <w:r>
        <w:t>Agente</w:t>
      </w:r>
      <w:r>
        <w:rPr>
          <w:spacing w:val="-1"/>
        </w:rPr>
        <w:t xml:space="preserve"> </w:t>
      </w:r>
      <w:r>
        <w:t>de</w:t>
      </w:r>
      <w:r>
        <w:rPr>
          <w:spacing w:val="-4"/>
        </w:rPr>
        <w:t xml:space="preserve"> </w:t>
      </w:r>
      <w:r>
        <w:rPr>
          <w:spacing w:val="-2"/>
        </w:rPr>
        <w:t>Contratação,</w:t>
      </w:r>
    </w:p>
    <w:p w14:paraId="58CE5AA8" w14:textId="77777777" w:rsidR="008E6281" w:rsidRDefault="008E6281">
      <w:pPr>
        <w:pStyle w:val="Corpodetexto"/>
      </w:pPr>
    </w:p>
    <w:p w14:paraId="7F78D471" w14:textId="77777777" w:rsidR="008E6281" w:rsidRDefault="008E6281">
      <w:pPr>
        <w:pStyle w:val="Corpodetexto"/>
        <w:spacing w:before="124"/>
      </w:pPr>
    </w:p>
    <w:p w14:paraId="597AE517" w14:textId="77777777" w:rsidR="008E6281" w:rsidRDefault="009602F1">
      <w:pPr>
        <w:pStyle w:val="Corpodetexto"/>
        <w:tabs>
          <w:tab w:val="left" w:pos="7570"/>
        </w:tabs>
        <w:spacing w:line="259" w:lineRule="auto"/>
        <w:ind w:left="427" w:right="817"/>
        <w:jc w:val="both"/>
      </w:pPr>
      <w:r>
        <w:rPr>
          <w:noProof/>
        </w:rPr>
        <mc:AlternateContent>
          <mc:Choice Requires="wps">
            <w:drawing>
              <wp:anchor distT="0" distB="0" distL="0" distR="0" simplePos="0" relativeHeight="15745536" behindDoc="0" locked="0" layoutInCell="1" allowOverlap="1" wp14:anchorId="0695A599" wp14:editId="35FE9847">
                <wp:simplePos x="0" y="0"/>
                <wp:positionH relativeFrom="page">
                  <wp:posOffset>1701038</wp:posOffset>
                </wp:positionH>
                <wp:positionV relativeFrom="paragraph">
                  <wp:posOffset>146775</wp:posOffset>
                </wp:positionV>
                <wp:extent cx="35560" cy="1079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0795"/>
                        </a:xfrm>
                        <a:custGeom>
                          <a:avLst/>
                          <a:gdLst/>
                          <a:ahLst/>
                          <a:cxnLst/>
                          <a:rect l="l" t="t" r="r" b="b"/>
                          <a:pathLst>
                            <a:path w="35560" h="10795">
                              <a:moveTo>
                                <a:pt x="35051" y="0"/>
                              </a:moveTo>
                              <a:lnTo>
                                <a:pt x="0" y="0"/>
                              </a:lnTo>
                              <a:lnTo>
                                <a:pt x="0" y="10668"/>
                              </a:lnTo>
                              <a:lnTo>
                                <a:pt x="35051" y="10668"/>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EDE516" id="Graphic 111" o:spid="_x0000_s1026" style="position:absolute;margin-left:133.95pt;margin-top:11.55pt;width:2.8pt;height:.85pt;z-index:15745536;visibility:visible;mso-wrap-style:square;mso-wrap-distance-left:0;mso-wrap-distance-top:0;mso-wrap-distance-right:0;mso-wrap-distance-bottom:0;mso-position-horizontal:absolute;mso-position-horizontal-relative:page;mso-position-vertical:absolute;mso-position-vertical-relative:text;v-text-anchor:top" coordsize="3556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aw5NgIAAN8EAAAOAAAAZHJzL2Uyb0RvYy54bWysVE1v2zAMvQ/YfxB0X+y0SNYacYqhRYsB&#10;RVegGXZWZDk2JosapcTOvx8lW0m2nTYsB5kSn6j3+JHV3dBpdlDoWjAln89yzpSRULVmV/Kvm8cP&#10;N5w5L0wlNBhV8qNy/G79/t2qt4W6ggZ0pZBREOOK3pa88d4WWeZkozrhZmCVIWcN2AlPW9xlFYqe&#10;onc6u8rzZdYDVhZBKufo9GF08nWMX9dK+i917ZRnuuTEzccV47oNa7ZeiWKHwjatnGiIf2DRidbQ&#10;o6dQD8ILtsf2j1BdKxEc1H4mocugrlupogZSM89/U/PWCKuiFkqOs6c0uf8XVr4cXpG1FdVuPufM&#10;iI6K9DTlIxxRgnrrCsK92VcMEp19BvndkSP7xRM2bsIMNXYBSwLZELN9PGVbDZ5JOrxeLJZUEkme&#10;ef7xdhGeykSRrsq9808KYhhxeHZ+LFWVLNEkSw4mmUgFD6XWsdSeMyo1ckal3o6ltsKHe4FbMFl/&#10;4tEkGsHXwUFtIKJ8EHC9yBeUniSCaJ4R2lwiSdEFKvnS18ZoI2aeL5c3k+jkT98Rd371b7CxqYlh&#10;iiU1ODXmNkiOST6lgXCXiXag2+qx1TpId7jb3mtkBxGGJ/4muhew2ANj2UMDbKE6UkP11EEldz/2&#10;AhVn+rOhlg3jlwxMxjYZ6PU9xCGNWUfnN8M3gZZZMkvuqWteIA2EKFJHEP8AGLHhpoFPew91G9ol&#10;chsZTRuaoqh/mvgwppf7iDr/L61/AgAA//8DAFBLAwQUAAYACAAAACEA8jjP6t0AAAAJAQAADwAA&#10;AGRycy9kb3ducmV2LnhtbEyPwU6DQBCG7ya+w2ZMvNml1LaILA0x6YmDKe0DLDACkZ1FdlvWt3c8&#10;6e2fzJd/vskOwYzihrMbLClYryIQSI1tB+oUXM7HpwSE85paPVpCBd/o4JDf32U6be1CJ7xVvhNc&#10;Qi7VCnrvp1RK1/RotFvZCYl3H3Y22vM4d7Kd9cLlZpRxFO2k0QPxhV5P+NZj81ldjYKv96TY1tOx&#10;XEoq6q4MoVouJ6UeH0LxCsJj8H8w/OqzOuTsVNsrtU6MCuLd/oVRDps1CAbi/WYLoubwnIDMM/n/&#10;g/wHAAD//wMAUEsBAi0AFAAGAAgAAAAhALaDOJL+AAAA4QEAABMAAAAAAAAAAAAAAAAAAAAAAFtD&#10;b250ZW50X1R5cGVzXS54bWxQSwECLQAUAAYACAAAACEAOP0h/9YAAACUAQAACwAAAAAAAAAAAAAA&#10;AAAvAQAAX3JlbHMvLnJlbHNQSwECLQAUAAYACAAAACEA91GsOTYCAADfBAAADgAAAAAAAAAAAAAA&#10;AAAuAgAAZHJzL2Uyb0RvYy54bWxQSwECLQAUAAYACAAAACEA8jjP6t0AAAAJAQAADwAAAAAAAAAA&#10;AAAAAACQBAAAZHJzL2Rvd25yZXYueG1sUEsFBgAAAAAEAAQA8wAAAJoFAAAAAA==&#10;" path="m35051,l,,,10668r35051,l35051,xe" fillcolor="black" stroked="f">
                <v:path arrowok="t"/>
                <w10:wrap anchorx="page"/>
              </v:shape>
            </w:pict>
          </mc:Fallback>
        </mc:AlternateContent>
      </w:r>
      <w:r>
        <w:t>O</w:t>
      </w:r>
      <w:r>
        <w:rPr>
          <w:spacing w:val="-6"/>
        </w:rPr>
        <w:t xml:space="preserve"> </w:t>
      </w:r>
      <w:r>
        <w:t>licitante</w:t>
      </w:r>
      <w:r>
        <w:rPr>
          <w:spacing w:val="-8"/>
        </w:rPr>
        <w:t xml:space="preserve"> </w:t>
      </w:r>
      <w:r>
        <w:t>(firma/denominação,</w:t>
      </w:r>
      <w:r>
        <w:rPr>
          <w:spacing w:val="80"/>
          <w:w w:val="150"/>
        </w:rPr>
        <w:t xml:space="preserve"> </w:t>
      </w:r>
      <w:r>
        <w:t>endereço</w:t>
      </w:r>
      <w:r>
        <w:rPr>
          <w:spacing w:val="-9"/>
        </w:rPr>
        <w:t xml:space="preserve"> </w:t>
      </w:r>
      <w:r>
        <w:t>da</w:t>
      </w:r>
      <w:r>
        <w:rPr>
          <w:spacing w:val="-7"/>
        </w:rPr>
        <w:t xml:space="preserve"> </w:t>
      </w:r>
      <w:r>
        <w:t>sede/filial,</w:t>
      </w:r>
      <w:r>
        <w:rPr>
          <w:spacing w:val="-6"/>
        </w:rPr>
        <w:t xml:space="preserve"> </w:t>
      </w:r>
      <w:r>
        <w:t>CNPJ),</w:t>
      </w:r>
      <w:r>
        <w:rPr>
          <w:spacing w:val="-6"/>
        </w:rPr>
        <w:t xml:space="preserve"> </w:t>
      </w:r>
      <w:r>
        <w:t>por</w:t>
      </w:r>
      <w:r>
        <w:rPr>
          <w:spacing w:val="-6"/>
        </w:rPr>
        <w:t xml:space="preserve"> </w:t>
      </w:r>
      <w:r>
        <w:t>intermédio</w:t>
      </w:r>
      <w:r>
        <w:rPr>
          <w:spacing w:val="-6"/>
        </w:rPr>
        <w:t xml:space="preserve"> </w:t>
      </w:r>
      <w:r>
        <w:t>do representante</w:t>
      </w:r>
      <w:r>
        <w:rPr>
          <w:spacing w:val="-4"/>
        </w:rPr>
        <w:t xml:space="preserve"> </w:t>
      </w:r>
      <w:r>
        <w:t>legal</w:t>
      </w:r>
      <w:r>
        <w:rPr>
          <w:spacing w:val="-3"/>
        </w:rPr>
        <w:t xml:space="preserve"> </w:t>
      </w:r>
      <w:r>
        <w:t>que</w:t>
      </w:r>
      <w:r>
        <w:rPr>
          <w:spacing w:val="-6"/>
        </w:rPr>
        <w:t xml:space="preserve"> </w:t>
      </w:r>
      <w:r>
        <w:t>esta</w:t>
      </w:r>
      <w:r>
        <w:rPr>
          <w:spacing w:val="-3"/>
        </w:rPr>
        <w:t xml:space="preserve"> </w:t>
      </w:r>
      <w:r>
        <w:t>subscreve,</w:t>
      </w:r>
      <w:r>
        <w:rPr>
          <w:spacing w:val="-3"/>
        </w:rPr>
        <w:t xml:space="preserve"> </w:t>
      </w:r>
      <w:r>
        <w:t>após</w:t>
      </w:r>
      <w:r>
        <w:rPr>
          <w:spacing w:val="-4"/>
        </w:rPr>
        <w:t xml:space="preserve"> </w:t>
      </w:r>
      <w:r>
        <w:t>ter</w:t>
      </w:r>
      <w:r>
        <w:rPr>
          <w:spacing w:val="-3"/>
        </w:rPr>
        <w:t xml:space="preserve"> </w:t>
      </w:r>
      <w:r>
        <w:t>analisado</w:t>
      </w:r>
      <w:r>
        <w:rPr>
          <w:spacing w:val="-4"/>
        </w:rPr>
        <w:t xml:space="preserve"> </w:t>
      </w:r>
      <w:r>
        <w:t>minuciosamente</w:t>
      </w:r>
      <w:r>
        <w:rPr>
          <w:spacing w:val="-3"/>
        </w:rPr>
        <w:t xml:space="preserve"> </w:t>
      </w:r>
      <w:r>
        <w:t>todo</w:t>
      </w:r>
      <w:r>
        <w:rPr>
          <w:spacing w:val="-2"/>
        </w:rPr>
        <w:t xml:space="preserve"> </w:t>
      </w:r>
      <w:r>
        <w:t>o conteúdo do Edital e seus anexos e ter tomado conhecimento do local e de todas as condições e</w:t>
      </w:r>
      <w:r>
        <w:rPr>
          <w:spacing w:val="-2"/>
        </w:rPr>
        <w:t xml:space="preserve"> </w:t>
      </w:r>
      <w:r>
        <w:t>obrigações para a</w:t>
      </w:r>
      <w:r>
        <w:rPr>
          <w:spacing w:val="-2"/>
        </w:rPr>
        <w:t xml:space="preserve"> </w:t>
      </w:r>
      <w:r>
        <w:t>execução</w:t>
      </w:r>
      <w:r>
        <w:rPr>
          <w:spacing w:val="-2"/>
        </w:rPr>
        <w:t xml:space="preserve"> </w:t>
      </w:r>
      <w:r>
        <w:t xml:space="preserve">do objeto, </w:t>
      </w:r>
      <w:r>
        <w:rPr>
          <w:rFonts w:ascii="Arial" w:hAnsi="Arial"/>
          <w:b/>
        </w:rPr>
        <w:t xml:space="preserve">PROPÕE </w:t>
      </w:r>
      <w:r>
        <w:t>executar</w:t>
      </w:r>
      <w:r>
        <w:rPr>
          <w:spacing w:val="-1"/>
        </w:rPr>
        <w:t xml:space="preserve"> </w:t>
      </w:r>
      <w:r>
        <w:t>o objeto licitado sob sua integral responsabilidade pelo valor total de R$</w:t>
      </w:r>
      <w:r>
        <w:rPr>
          <w:u w:val="single"/>
        </w:rPr>
        <w:tab/>
      </w:r>
      <w:r>
        <w:t>(valor por extenso), já computado o BDI, nos termos da planilha Orçamentária que constitui parte indissociável desta proposta de preços.</w:t>
      </w:r>
    </w:p>
    <w:p w14:paraId="5AB38EE0" w14:textId="77777777" w:rsidR="008E6281" w:rsidRDefault="008E6281">
      <w:pPr>
        <w:pStyle w:val="Corpodetexto"/>
        <w:spacing w:before="190"/>
      </w:pPr>
    </w:p>
    <w:p w14:paraId="357D1A51" w14:textId="77777777" w:rsidR="008E6281" w:rsidRDefault="009602F1">
      <w:pPr>
        <w:pStyle w:val="Corpodetexto"/>
        <w:ind w:left="427"/>
      </w:pPr>
      <w:r>
        <w:t>Esta</w:t>
      </w:r>
      <w:r>
        <w:rPr>
          <w:spacing w:val="-4"/>
        </w:rPr>
        <w:t xml:space="preserve"> </w:t>
      </w:r>
      <w:r>
        <w:t>proposta</w:t>
      </w:r>
      <w:r>
        <w:rPr>
          <w:spacing w:val="-6"/>
        </w:rPr>
        <w:t xml:space="preserve"> </w:t>
      </w:r>
      <w:r>
        <w:t>é</w:t>
      </w:r>
      <w:r>
        <w:rPr>
          <w:spacing w:val="-6"/>
        </w:rPr>
        <w:t xml:space="preserve"> </w:t>
      </w:r>
      <w:r>
        <w:t>válida</w:t>
      </w:r>
      <w:r>
        <w:rPr>
          <w:spacing w:val="-3"/>
        </w:rPr>
        <w:t xml:space="preserve"> </w:t>
      </w:r>
      <w:r>
        <w:t>por</w:t>
      </w:r>
      <w:r>
        <w:rPr>
          <w:spacing w:val="-3"/>
        </w:rPr>
        <w:t xml:space="preserve"> </w:t>
      </w:r>
      <w:r>
        <w:t>90</w:t>
      </w:r>
      <w:r>
        <w:rPr>
          <w:spacing w:val="-6"/>
        </w:rPr>
        <w:t xml:space="preserve"> </w:t>
      </w:r>
      <w:r>
        <w:t>(noventa)</w:t>
      </w:r>
      <w:r>
        <w:rPr>
          <w:spacing w:val="-4"/>
        </w:rPr>
        <w:t xml:space="preserve"> </w:t>
      </w:r>
      <w:r>
        <w:rPr>
          <w:spacing w:val="-2"/>
        </w:rPr>
        <w:t>dias.</w:t>
      </w:r>
    </w:p>
    <w:p w14:paraId="1B676155" w14:textId="77777777" w:rsidR="008E6281" w:rsidRDefault="008E6281">
      <w:pPr>
        <w:pStyle w:val="Corpodetexto"/>
      </w:pPr>
    </w:p>
    <w:p w14:paraId="680DAD6D" w14:textId="77777777" w:rsidR="008E6281" w:rsidRDefault="008E6281">
      <w:pPr>
        <w:pStyle w:val="Corpodetexto"/>
        <w:spacing w:before="90"/>
      </w:pPr>
    </w:p>
    <w:p w14:paraId="6FC32D99" w14:textId="77777777" w:rsidR="008E6281" w:rsidRDefault="009602F1">
      <w:pPr>
        <w:pStyle w:val="Corpodetexto"/>
        <w:spacing w:before="1"/>
        <w:ind w:left="427"/>
      </w:pPr>
      <w:r>
        <w:t>(Local</w:t>
      </w:r>
      <w:r>
        <w:rPr>
          <w:spacing w:val="-3"/>
        </w:rPr>
        <w:t xml:space="preserve"> </w:t>
      </w:r>
      <w:r>
        <w:t>e</w:t>
      </w:r>
      <w:r>
        <w:rPr>
          <w:spacing w:val="-2"/>
        </w:rPr>
        <w:t xml:space="preserve"> data).</w:t>
      </w:r>
    </w:p>
    <w:p w14:paraId="2DB94237" w14:textId="77777777" w:rsidR="008E6281" w:rsidRDefault="008E6281">
      <w:pPr>
        <w:pStyle w:val="Corpodetexto"/>
      </w:pPr>
    </w:p>
    <w:p w14:paraId="372E06BB" w14:textId="77777777" w:rsidR="008E6281" w:rsidRDefault="008E6281">
      <w:pPr>
        <w:pStyle w:val="Corpodetexto"/>
        <w:spacing w:before="93"/>
      </w:pPr>
    </w:p>
    <w:p w14:paraId="7BC50A19" w14:textId="77777777" w:rsidR="008E6281" w:rsidRDefault="009602F1">
      <w:pPr>
        <w:pStyle w:val="Corpodetexto"/>
        <w:spacing w:line="391" w:lineRule="auto"/>
        <w:ind w:left="427" w:right="5126"/>
      </w:pPr>
      <w:r>
        <w:t>Assinatura</w:t>
      </w:r>
      <w:r>
        <w:rPr>
          <w:spacing w:val="-10"/>
        </w:rPr>
        <w:t xml:space="preserve"> </w:t>
      </w:r>
      <w:r>
        <w:t>do</w:t>
      </w:r>
      <w:r>
        <w:rPr>
          <w:spacing w:val="-13"/>
        </w:rPr>
        <w:t xml:space="preserve"> </w:t>
      </w:r>
      <w:r>
        <w:t>representante</w:t>
      </w:r>
      <w:r>
        <w:rPr>
          <w:spacing w:val="-11"/>
        </w:rPr>
        <w:t xml:space="preserve"> </w:t>
      </w:r>
      <w:r>
        <w:t xml:space="preserve">legal </w:t>
      </w:r>
      <w:r>
        <w:rPr>
          <w:spacing w:val="-4"/>
        </w:rPr>
        <w:t>Nome</w:t>
      </w:r>
    </w:p>
    <w:p w14:paraId="51215CF0" w14:textId="77777777" w:rsidR="008E6281" w:rsidRDefault="009602F1">
      <w:pPr>
        <w:pStyle w:val="Corpodetexto"/>
        <w:spacing w:before="1" w:line="391" w:lineRule="auto"/>
        <w:ind w:left="427" w:right="8485"/>
      </w:pPr>
      <w:r>
        <w:rPr>
          <w:spacing w:val="-4"/>
        </w:rPr>
        <w:t xml:space="preserve">CPF </w:t>
      </w:r>
      <w:r>
        <w:rPr>
          <w:spacing w:val="-6"/>
        </w:rPr>
        <w:t>RG</w:t>
      </w:r>
    </w:p>
    <w:p w14:paraId="07F746C5" w14:textId="77777777" w:rsidR="008E6281" w:rsidRDefault="008E6281">
      <w:pPr>
        <w:pStyle w:val="Corpodetexto"/>
        <w:spacing w:line="391" w:lineRule="auto"/>
        <w:sectPr w:rsidR="008E6281">
          <w:headerReference w:type="default" r:id="rId111"/>
          <w:footerReference w:type="default" r:id="rId112"/>
          <w:pgSz w:w="11910" w:h="16840"/>
          <w:pgMar w:top="1840" w:right="1275" w:bottom="580" w:left="1275" w:header="1098" w:footer="392" w:gutter="0"/>
          <w:pgNumType w:start="9"/>
          <w:cols w:space="720"/>
        </w:sectPr>
      </w:pPr>
    </w:p>
    <w:p w14:paraId="3462B667" w14:textId="77777777" w:rsidR="008E6281" w:rsidRDefault="009602F1">
      <w:pPr>
        <w:pStyle w:val="Corpodetexto"/>
      </w:pPr>
      <w:r>
        <w:rPr>
          <w:noProof/>
        </w:rPr>
        <w:lastRenderedPageBreak/>
        <mc:AlternateContent>
          <mc:Choice Requires="wps">
            <w:drawing>
              <wp:anchor distT="0" distB="0" distL="0" distR="0" simplePos="0" relativeHeight="15746560" behindDoc="0" locked="0" layoutInCell="1" allowOverlap="1" wp14:anchorId="0324B064" wp14:editId="318FA294">
                <wp:simplePos x="0" y="0"/>
                <wp:positionH relativeFrom="page">
                  <wp:posOffset>4022090</wp:posOffset>
                </wp:positionH>
                <wp:positionV relativeFrom="page">
                  <wp:posOffset>6330822</wp:posOffset>
                </wp:positionV>
                <wp:extent cx="2971800" cy="1270"/>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3022DD" id="Graphic 112" o:spid="_x0000_s1026" style="position:absolute;margin-left:316.7pt;margin-top:498.5pt;width:234pt;height:.1pt;z-index:15746560;visibility:visible;mso-wrap-style:square;mso-wrap-distance-left:0;mso-wrap-distance-top:0;mso-wrap-distance-right:0;mso-wrap-distance-bottom:0;mso-position-horizontal:absolute;mso-position-horizontal-relative:page;mso-position-vertical:absolute;mso-position-vertical-relative:page;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NCIgIAAIMEAAAOAAAAZHJzL2Uyb0RvYy54bWysVMFu2zAMvQ/YPwi6L3ZySFsjTjE0aDGg&#10;6Ao0w86KLMfCZEkjldj5+1GynaTdbZgPAiU+kXx8lFf3fWvYUQFqZ0s+n+WcKStdpe2+5D+2j19u&#10;OcMgbCWMs6rkJ4X8fv3506rzhVq4xplKAaMgFovOl7wJwRdZhrJRrcCZ88qSs3bQikBb2GcViI6i&#10;tyZb5Pky6xxUHpxUiHS6GZx8neLXtZLhe12jCsyUnGoLaYW07uKarVei2IPwjZZjGeIfqmiFtpT0&#10;HGojgmAH0H+FarUEh64OM+nazNW1lipxIDbz/AObt0Z4lbhQc9Cf24T/L6x8Ob4C0xVpN19wZkVL&#10;Ij2N/YhH1KDOY0G4N/8KkSL6Zyd/ITmyd564wRHT19BGLBFkfer26dxt1Qcm6XBxdzO/zUkUSb75&#10;4iaJkYliuisPGJ6US3HE8RnDoFU1WaKZLNnbyQRSPGptktaBM9IaOCOtd4PWXoR4LxYXTdZdColn&#10;rTuqrUve8KFyKu3iNfYadaYysSTsgCAjpqFeDUZKTfY1OWNjFcv8bplGCJ3R1aM2JlaBsN89GGBH&#10;EQc4fZEHRXgH84BhI7AZcMk1wowddRqkiSLtXHUi0TtSueT4+yBAcWa+WRqr+EQmAyZjNxkQzINL&#10;Dyk1iHJu+58CPIvpSx5I2Rc3Da0oJtEi9TM23rTu6yG4WkdF0wwNFY0bmvREcHyV8Sld7xPq8u9Y&#10;/wEAAP//AwBQSwMEFAAGAAgAAAAhAAN/9rnfAAAADAEAAA8AAABkcnMvZG93bnJldi54bWxMj11L&#10;wzAUhu8F/0M4gncubSZz65qOIgh6I3QOvD1tYlPWJLVJt/rvPfPGXZ73PLwf+W62PTvpMXTeSUgX&#10;CTDtGq8610o4fLw8rIGFiE5h752W8KMD7Irbmxwz5c+u0qd9bBmZuJChBBPjkHEeGqMthoUftKPf&#10;lx8tRjrHlqsRz2Ruey6SZMUtdo4SDA762ejmuJ+shOrAm/L17XP9XZceRSqqdzEZKe/v5nILLOo5&#10;/sNwqU/VoaBOtZ+cCqyXsFouHwmVsNk80agLkSYpSfWfJIAXOb8eUfwCAAD//wMAUEsBAi0AFAAG&#10;AAgAAAAhALaDOJL+AAAA4QEAABMAAAAAAAAAAAAAAAAAAAAAAFtDb250ZW50X1R5cGVzXS54bWxQ&#10;SwECLQAUAAYACAAAACEAOP0h/9YAAACUAQAACwAAAAAAAAAAAAAAAAAvAQAAX3JlbHMvLnJlbHNQ&#10;SwECLQAUAAYACAAAACEAMNcTQiICAACDBAAADgAAAAAAAAAAAAAAAAAuAgAAZHJzL2Uyb0RvYy54&#10;bWxQSwECLQAUAAYACAAAACEAA3/2ud8AAAAMAQAADwAAAAAAAAAAAAAAAAB8BAAAZHJzL2Rvd25y&#10;ZXYueG1sUEsFBgAAAAAEAAQA8wAAAIgFAAAAAA==&#10;" path="m,l2971800,e" filled="f" strokeweight=".48pt">
                <v:path arrowok="t"/>
                <w10:wrap anchorx="page" anchory="page"/>
              </v:shape>
            </w:pict>
          </mc:Fallback>
        </mc:AlternateContent>
      </w:r>
    </w:p>
    <w:p w14:paraId="49FC6828" w14:textId="77777777" w:rsidR="008E6281" w:rsidRDefault="008E6281">
      <w:pPr>
        <w:pStyle w:val="Corpodetexto"/>
      </w:pPr>
    </w:p>
    <w:p w14:paraId="73349F18" w14:textId="77777777" w:rsidR="008E6281" w:rsidRDefault="008E6281">
      <w:pPr>
        <w:pStyle w:val="Corpodetexto"/>
      </w:pPr>
    </w:p>
    <w:p w14:paraId="44C85062" w14:textId="77777777" w:rsidR="008E6281" w:rsidRDefault="008E6281">
      <w:pPr>
        <w:pStyle w:val="Corpodetexto"/>
      </w:pPr>
    </w:p>
    <w:p w14:paraId="53C09265" w14:textId="77777777" w:rsidR="008E6281" w:rsidRDefault="008E6281">
      <w:pPr>
        <w:pStyle w:val="Corpodetexto"/>
        <w:spacing w:before="151"/>
      </w:pPr>
    </w:p>
    <w:p w14:paraId="1DBD21E2" w14:textId="77777777" w:rsidR="008E6281" w:rsidRDefault="009602F1">
      <w:pPr>
        <w:pStyle w:val="Ttulo3"/>
        <w:spacing w:before="1"/>
        <w:ind w:left="602"/>
      </w:pPr>
      <w:r>
        <w:t>CERTIFICADO</w:t>
      </w:r>
      <w:r>
        <w:rPr>
          <w:spacing w:val="-7"/>
        </w:rPr>
        <w:t xml:space="preserve"> </w:t>
      </w:r>
      <w:r>
        <w:t>DE</w:t>
      </w:r>
      <w:r>
        <w:rPr>
          <w:spacing w:val="-8"/>
        </w:rPr>
        <w:t xml:space="preserve"> </w:t>
      </w:r>
      <w:r>
        <w:t>REALIZAÇÃO</w:t>
      </w:r>
      <w:r>
        <w:rPr>
          <w:spacing w:val="-6"/>
        </w:rPr>
        <w:t xml:space="preserve"> </w:t>
      </w:r>
      <w:r>
        <w:t>DE</w:t>
      </w:r>
      <w:r>
        <w:rPr>
          <w:spacing w:val="-8"/>
        </w:rPr>
        <w:t xml:space="preserve"> </w:t>
      </w:r>
      <w:r>
        <w:t>VISTORIA</w:t>
      </w:r>
      <w:r>
        <w:rPr>
          <w:spacing w:val="-10"/>
        </w:rPr>
        <w:t xml:space="preserve"> </w:t>
      </w:r>
      <w:r>
        <w:rPr>
          <w:spacing w:val="-2"/>
        </w:rPr>
        <w:t>TÉCNICA</w:t>
      </w:r>
    </w:p>
    <w:p w14:paraId="7BC991DF" w14:textId="77777777" w:rsidR="008E6281" w:rsidRDefault="009602F1">
      <w:pPr>
        <w:spacing w:before="167"/>
        <w:ind w:left="602"/>
        <w:rPr>
          <w:rFonts w:ascii="Arial"/>
          <w:b/>
        </w:rPr>
      </w:pPr>
      <w:r>
        <w:rPr>
          <w:rFonts w:ascii="Arial"/>
          <w:b/>
        </w:rPr>
        <w:t>(emitido</w:t>
      </w:r>
      <w:r>
        <w:rPr>
          <w:rFonts w:ascii="Arial"/>
          <w:b/>
          <w:spacing w:val="-6"/>
        </w:rPr>
        <w:t xml:space="preserve"> </w:t>
      </w:r>
      <w:r>
        <w:rPr>
          <w:rFonts w:ascii="Arial"/>
          <w:b/>
        </w:rPr>
        <w:t>pela</w:t>
      </w:r>
      <w:r>
        <w:rPr>
          <w:rFonts w:ascii="Arial"/>
          <w:b/>
          <w:spacing w:val="-5"/>
        </w:rPr>
        <w:t xml:space="preserve"> </w:t>
      </w:r>
      <w:r>
        <w:rPr>
          <w:rFonts w:ascii="Arial"/>
          <w:b/>
        </w:rPr>
        <w:t>Unidade</w:t>
      </w:r>
      <w:r>
        <w:rPr>
          <w:rFonts w:ascii="Arial"/>
          <w:b/>
          <w:spacing w:val="-9"/>
        </w:rPr>
        <w:t xml:space="preserve"> </w:t>
      </w:r>
      <w:r>
        <w:rPr>
          <w:rFonts w:ascii="Arial"/>
          <w:b/>
          <w:spacing w:val="-2"/>
        </w:rPr>
        <w:t>Contratante)</w:t>
      </w:r>
    </w:p>
    <w:p w14:paraId="7EEE0FBE" w14:textId="77777777" w:rsidR="008E6281" w:rsidRDefault="008E6281">
      <w:pPr>
        <w:pStyle w:val="Corpodetexto"/>
        <w:rPr>
          <w:rFonts w:ascii="Arial"/>
          <w:b/>
        </w:rPr>
      </w:pPr>
    </w:p>
    <w:p w14:paraId="0DDEF66B" w14:textId="77777777" w:rsidR="008E6281" w:rsidRDefault="008E6281">
      <w:pPr>
        <w:pStyle w:val="Corpodetexto"/>
        <w:rPr>
          <w:rFonts w:ascii="Arial"/>
          <w:b/>
        </w:rPr>
      </w:pPr>
    </w:p>
    <w:p w14:paraId="3DA02D3B" w14:textId="77777777" w:rsidR="008E6281" w:rsidRDefault="008E6281">
      <w:pPr>
        <w:pStyle w:val="Corpodetexto"/>
        <w:spacing w:before="161"/>
        <w:rPr>
          <w:rFonts w:ascii="Arial"/>
          <w:b/>
        </w:rPr>
      </w:pPr>
    </w:p>
    <w:p w14:paraId="44F3F96A" w14:textId="77777777" w:rsidR="008E6281" w:rsidRDefault="009602F1">
      <w:pPr>
        <w:pStyle w:val="Corpodetexto"/>
        <w:tabs>
          <w:tab w:val="left" w:pos="6091"/>
          <w:tab w:val="left" w:pos="8837"/>
        </w:tabs>
        <w:ind w:left="427"/>
      </w:pPr>
      <w:r>
        <w:rPr>
          <w:rFonts w:ascii="Arial"/>
          <w:b/>
        </w:rPr>
        <w:t xml:space="preserve">ATESTO </w:t>
      </w:r>
      <w:r>
        <w:t>que o representante legal do licitante</w:t>
      </w:r>
      <w:r>
        <w:rPr>
          <w:spacing w:val="100"/>
        </w:rPr>
        <w:t xml:space="preserve"> </w:t>
      </w:r>
      <w:r>
        <w:rPr>
          <w:u w:val="single"/>
        </w:rPr>
        <w:tab/>
      </w:r>
      <w:r>
        <w:rPr>
          <w:spacing w:val="-10"/>
          <w:u w:val="single"/>
        </w:rPr>
        <w:t>,</w:t>
      </w:r>
      <w:r>
        <w:rPr>
          <w:u w:val="single"/>
        </w:rPr>
        <w:tab/>
      </w:r>
    </w:p>
    <w:p w14:paraId="5EB42E33" w14:textId="77777777" w:rsidR="008E6281" w:rsidRDefault="009602F1">
      <w:pPr>
        <w:pStyle w:val="Corpodetexto"/>
        <w:tabs>
          <w:tab w:val="left" w:pos="7295"/>
          <w:tab w:val="left" w:pos="8837"/>
        </w:tabs>
        <w:spacing w:before="163" w:line="259" w:lineRule="auto"/>
        <w:ind w:left="427" w:right="516"/>
      </w:pPr>
      <w:r>
        <w:t>interessado em participar da CONCORRÊNCIA ELETRÔNICA nº</w:t>
      </w:r>
      <w:r>
        <w:rPr>
          <w:strike/>
        </w:rPr>
        <w:tab/>
        <w:t>/ ,</w:t>
      </w:r>
      <w:r>
        <w:t xml:space="preserve"> Processo licitatório n°</w:t>
      </w:r>
      <w:r>
        <w:rPr>
          <w:noProof/>
          <w:spacing w:val="-2"/>
          <w:position w:val="-3"/>
        </w:rPr>
        <w:drawing>
          <wp:inline distT="0" distB="0" distL="0" distR="0" wp14:anchorId="6E5CCEB9" wp14:editId="79738092">
            <wp:extent cx="88392" cy="10668"/>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13" cstate="print"/>
                    <a:stretch>
                      <a:fillRect/>
                    </a:stretch>
                  </pic:blipFill>
                  <pic:spPr>
                    <a:xfrm>
                      <a:off x="0" y="0"/>
                      <a:ext cx="88392" cy="10668"/>
                    </a:xfrm>
                    <a:prstGeom prst="rect">
                      <a:avLst/>
                    </a:prstGeom>
                  </pic:spPr>
                </pic:pic>
              </a:graphicData>
            </a:graphic>
          </wp:inline>
        </w:drawing>
      </w:r>
      <w:r>
        <w:t>_/</w:t>
      </w:r>
      <w:r>
        <w:rPr>
          <w:noProof/>
          <w:spacing w:val="-2"/>
          <w:position w:val="-3"/>
        </w:rPr>
        <w:drawing>
          <wp:inline distT="0" distB="0" distL="0" distR="0" wp14:anchorId="5F185A7F" wp14:editId="4454A4E9">
            <wp:extent cx="88696" cy="10668"/>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13" cstate="print"/>
                    <a:stretch>
                      <a:fillRect/>
                    </a:stretch>
                  </pic:blipFill>
                  <pic:spPr>
                    <a:xfrm>
                      <a:off x="0" y="0"/>
                      <a:ext cx="88696" cy="10668"/>
                    </a:xfrm>
                    <a:prstGeom prst="rect">
                      <a:avLst/>
                    </a:prstGeom>
                  </pic:spPr>
                </pic:pic>
              </a:graphicData>
            </a:graphic>
          </wp:inline>
        </w:drawing>
      </w:r>
      <w:r>
        <w:t>, realizou nesta data vistoria técnica nas instalaç</w:t>
      </w:r>
      <w:r>
        <w:rPr>
          <w:u w:val="single"/>
        </w:rPr>
        <w:t>ões do</w:t>
      </w:r>
      <w:r>
        <w:rPr>
          <w:spacing w:val="40"/>
          <w:u w:val="single"/>
        </w:rPr>
        <w:t xml:space="preserve"> </w:t>
      </w:r>
      <w:r>
        <w:rPr>
          <w:u w:val="single"/>
        </w:rPr>
        <w:t>, recebendo</w:t>
      </w:r>
      <w:r>
        <w:rPr>
          <w:u w:val="single"/>
        </w:rPr>
        <w:tab/>
      </w:r>
      <w:r>
        <w:t xml:space="preserve"> assim</w:t>
      </w:r>
      <w:r>
        <w:rPr>
          <w:spacing w:val="40"/>
        </w:rPr>
        <w:t xml:space="preserve"> </w:t>
      </w:r>
      <w:r>
        <w:t>todas</w:t>
      </w:r>
      <w:r>
        <w:rPr>
          <w:spacing w:val="40"/>
        </w:rPr>
        <w:t xml:space="preserve"> </w:t>
      </w:r>
      <w:r>
        <w:t>as</w:t>
      </w:r>
      <w:r>
        <w:rPr>
          <w:spacing w:val="40"/>
        </w:rPr>
        <w:t xml:space="preserve"> </w:t>
      </w:r>
      <w:r>
        <w:t>informações</w:t>
      </w:r>
      <w:r>
        <w:rPr>
          <w:spacing w:val="40"/>
        </w:rPr>
        <w:t xml:space="preserve"> </w:t>
      </w:r>
      <w:r>
        <w:t>e</w:t>
      </w:r>
      <w:r>
        <w:rPr>
          <w:spacing w:val="40"/>
        </w:rPr>
        <w:t xml:space="preserve"> </w:t>
      </w:r>
      <w:r>
        <w:t>subsídios</w:t>
      </w:r>
      <w:r>
        <w:rPr>
          <w:spacing w:val="40"/>
        </w:rPr>
        <w:t xml:space="preserve"> </w:t>
      </w:r>
      <w:r>
        <w:t>necessários</w:t>
      </w:r>
      <w:r>
        <w:rPr>
          <w:spacing w:val="40"/>
        </w:rPr>
        <w:t xml:space="preserve"> </w:t>
      </w:r>
      <w:r>
        <w:t>para</w:t>
      </w:r>
      <w:r>
        <w:rPr>
          <w:spacing w:val="40"/>
        </w:rPr>
        <w:t xml:space="preserve"> </w:t>
      </w:r>
      <w:r>
        <w:t>a</w:t>
      </w:r>
      <w:r>
        <w:rPr>
          <w:spacing w:val="40"/>
        </w:rPr>
        <w:t xml:space="preserve"> </w:t>
      </w:r>
      <w:r>
        <w:t>elaboração</w:t>
      </w:r>
      <w:r>
        <w:rPr>
          <w:spacing w:val="40"/>
        </w:rPr>
        <w:t xml:space="preserve"> </w:t>
      </w:r>
      <w:r>
        <w:t>da</w:t>
      </w:r>
      <w:r>
        <w:rPr>
          <w:spacing w:val="40"/>
        </w:rPr>
        <w:t xml:space="preserve"> </w:t>
      </w:r>
      <w:r>
        <w:t xml:space="preserve">sua </w:t>
      </w:r>
      <w:r>
        <w:rPr>
          <w:spacing w:val="-2"/>
        </w:rPr>
        <w:t>proposta.</w:t>
      </w:r>
    </w:p>
    <w:p w14:paraId="415D3A70" w14:textId="77777777" w:rsidR="008E6281" w:rsidRDefault="008E6281">
      <w:pPr>
        <w:pStyle w:val="Corpodetexto"/>
        <w:spacing w:before="190"/>
      </w:pPr>
    </w:p>
    <w:p w14:paraId="3097A159" w14:textId="77777777" w:rsidR="008E6281" w:rsidRDefault="009602F1">
      <w:pPr>
        <w:pStyle w:val="Corpodetexto"/>
        <w:spacing w:line="259" w:lineRule="auto"/>
        <w:ind w:left="427" w:right="823"/>
        <w:jc w:val="both"/>
      </w:pPr>
      <w:r>
        <w:t>O</w:t>
      </w:r>
      <w:r>
        <w:rPr>
          <w:spacing w:val="-8"/>
        </w:rPr>
        <w:t xml:space="preserve"> </w:t>
      </w:r>
      <w:r>
        <w:t>licitante</w:t>
      </w:r>
      <w:r>
        <w:rPr>
          <w:spacing w:val="-9"/>
        </w:rPr>
        <w:t xml:space="preserve"> </w:t>
      </w:r>
      <w:r>
        <w:t>está</w:t>
      </w:r>
      <w:r>
        <w:rPr>
          <w:spacing w:val="-9"/>
        </w:rPr>
        <w:t xml:space="preserve"> </w:t>
      </w:r>
      <w:r>
        <w:t>ciente</w:t>
      </w:r>
      <w:r>
        <w:rPr>
          <w:spacing w:val="-9"/>
        </w:rPr>
        <w:t xml:space="preserve"> </w:t>
      </w:r>
      <w:r>
        <w:t>desde</w:t>
      </w:r>
      <w:r>
        <w:rPr>
          <w:spacing w:val="-9"/>
        </w:rPr>
        <w:t xml:space="preserve"> </w:t>
      </w:r>
      <w:r>
        <w:t>já</w:t>
      </w:r>
      <w:r>
        <w:rPr>
          <w:spacing w:val="-9"/>
        </w:rPr>
        <w:t xml:space="preserve"> </w:t>
      </w:r>
      <w:r>
        <w:t>que,</w:t>
      </w:r>
      <w:r>
        <w:rPr>
          <w:spacing w:val="-8"/>
        </w:rPr>
        <w:t xml:space="preserve"> </w:t>
      </w:r>
      <w:r>
        <w:t>em</w:t>
      </w:r>
      <w:r>
        <w:rPr>
          <w:spacing w:val="-8"/>
        </w:rPr>
        <w:t xml:space="preserve"> </w:t>
      </w:r>
      <w:r>
        <w:t>conformidade</w:t>
      </w:r>
      <w:r>
        <w:rPr>
          <w:spacing w:val="-9"/>
        </w:rPr>
        <w:t xml:space="preserve"> </w:t>
      </w:r>
      <w:r>
        <w:t>com</w:t>
      </w:r>
      <w:r>
        <w:rPr>
          <w:spacing w:val="-8"/>
        </w:rPr>
        <w:t xml:space="preserve"> </w:t>
      </w:r>
      <w:r>
        <w:t>o</w:t>
      </w:r>
      <w:r>
        <w:rPr>
          <w:spacing w:val="-9"/>
        </w:rPr>
        <w:t xml:space="preserve"> </w:t>
      </w:r>
      <w:r>
        <w:t>estabelecido</w:t>
      </w:r>
      <w:r>
        <w:rPr>
          <w:spacing w:val="-9"/>
        </w:rPr>
        <w:t xml:space="preserve"> </w:t>
      </w:r>
      <w:r>
        <w:t>no</w:t>
      </w:r>
      <w:r>
        <w:rPr>
          <w:spacing w:val="-9"/>
        </w:rPr>
        <w:t xml:space="preserve"> </w:t>
      </w:r>
      <w:r>
        <w:t>Edital, não poderá pleitear em nenhuma hipótese modificações nos preços, prazos ou condições</w:t>
      </w:r>
      <w:r>
        <w:rPr>
          <w:spacing w:val="-8"/>
        </w:rPr>
        <w:t xml:space="preserve"> </w:t>
      </w:r>
      <w:r>
        <w:t>ajustadas,</w:t>
      </w:r>
      <w:r>
        <w:rPr>
          <w:spacing w:val="-10"/>
        </w:rPr>
        <w:t xml:space="preserve"> </w:t>
      </w:r>
      <w:r>
        <w:t>tampouco</w:t>
      </w:r>
      <w:r>
        <w:rPr>
          <w:spacing w:val="-9"/>
        </w:rPr>
        <w:t xml:space="preserve"> </w:t>
      </w:r>
      <w:r>
        <w:t>alegar</w:t>
      </w:r>
      <w:r>
        <w:rPr>
          <w:spacing w:val="-8"/>
        </w:rPr>
        <w:t xml:space="preserve"> </w:t>
      </w:r>
      <w:r>
        <w:t>quaisquer</w:t>
      </w:r>
      <w:r>
        <w:rPr>
          <w:spacing w:val="-7"/>
        </w:rPr>
        <w:t xml:space="preserve"> </w:t>
      </w:r>
      <w:r>
        <w:t>prejuízos</w:t>
      </w:r>
      <w:r>
        <w:rPr>
          <w:spacing w:val="-8"/>
        </w:rPr>
        <w:t xml:space="preserve"> </w:t>
      </w:r>
      <w:r>
        <w:t>ou</w:t>
      </w:r>
      <w:r>
        <w:rPr>
          <w:spacing w:val="-9"/>
        </w:rPr>
        <w:t xml:space="preserve"> </w:t>
      </w:r>
      <w:r>
        <w:t>reivindicar</w:t>
      </w:r>
      <w:r>
        <w:rPr>
          <w:spacing w:val="-10"/>
        </w:rPr>
        <w:t xml:space="preserve"> </w:t>
      </w:r>
      <w:r>
        <w:t>quaisquer benefícios</w:t>
      </w:r>
      <w:r>
        <w:rPr>
          <w:spacing w:val="-16"/>
        </w:rPr>
        <w:t xml:space="preserve"> </w:t>
      </w:r>
      <w:r>
        <w:t>sob</w:t>
      </w:r>
      <w:r>
        <w:rPr>
          <w:spacing w:val="-15"/>
        </w:rPr>
        <w:t xml:space="preserve"> </w:t>
      </w:r>
      <w:r>
        <w:t>a</w:t>
      </w:r>
      <w:r>
        <w:rPr>
          <w:spacing w:val="-15"/>
        </w:rPr>
        <w:t xml:space="preserve"> </w:t>
      </w:r>
      <w:r>
        <w:t>invocação</w:t>
      </w:r>
      <w:r>
        <w:rPr>
          <w:spacing w:val="-16"/>
        </w:rPr>
        <w:t xml:space="preserve"> </w:t>
      </w:r>
      <w:r>
        <w:t>de</w:t>
      </w:r>
      <w:r>
        <w:rPr>
          <w:spacing w:val="-15"/>
        </w:rPr>
        <w:t xml:space="preserve"> </w:t>
      </w:r>
      <w:r>
        <w:t>insuficiência</w:t>
      </w:r>
      <w:r>
        <w:rPr>
          <w:spacing w:val="-15"/>
        </w:rPr>
        <w:t xml:space="preserve"> </w:t>
      </w:r>
      <w:r>
        <w:t>de</w:t>
      </w:r>
      <w:r>
        <w:rPr>
          <w:spacing w:val="-15"/>
        </w:rPr>
        <w:t xml:space="preserve"> </w:t>
      </w:r>
      <w:r>
        <w:t>dados</w:t>
      </w:r>
      <w:r>
        <w:rPr>
          <w:spacing w:val="-16"/>
        </w:rPr>
        <w:t xml:space="preserve"> </w:t>
      </w:r>
      <w:r>
        <w:t>ou</w:t>
      </w:r>
      <w:r>
        <w:rPr>
          <w:spacing w:val="-15"/>
        </w:rPr>
        <w:t xml:space="preserve"> </w:t>
      </w:r>
      <w:r>
        <w:t>informações</w:t>
      </w:r>
      <w:r>
        <w:rPr>
          <w:spacing w:val="-15"/>
        </w:rPr>
        <w:t xml:space="preserve"> </w:t>
      </w:r>
      <w:r>
        <w:t>sobre</w:t>
      </w:r>
      <w:r>
        <w:rPr>
          <w:spacing w:val="-16"/>
        </w:rPr>
        <w:t xml:space="preserve"> </w:t>
      </w:r>
      <w:r>
        <w:t>os</w:t>
      </w:r>
      <w:r>
        <w:rPr>
          <w:spacing w:val="-15"/>
        </w:rPr>
        <w:t xml:space="preserve"> </w:t>
      </w:r>
      <w:r>
        <w:t>locais em que serão executados os serviços.</w:t>
      </w:r>
    </w:p>
    <w:p w14:paraId="441591D3" w14:textId="77777777" w:rsidR="008E6281" w:rsidRDefault="008E6281">
      <w:pPr>
        <w:pStyle w:val="Corpodetexto"/>
        <w:spacing w:before="193"/>
      </w:pPr>
    </w:p>
    <w:p w14:paraId="0A8811DD" w14:textId="77777777" w:rsidR="008E6281" w:rsidRDefault="009602F1">
      <w:pPr>
        <w:pStyle w:val="Corpodetexto"/>
        <w:spacing w:before="1"/>
        <w:ind w:left="427"/>
      </w:pPr>
      <w:r>
        <w:t>(Local</w:t>
      </w:r>
      <w:r>
        <w:rPr>
          <w:spacing w:val="-3"/>
        </w:rPr>
        <w:t xml:space="preserve"> </w:t>
      </w:r>
      <w:r>
        <w:t>e</w:t>
      </w:r>
      <w:r>
        <w:rPr>
          <w:spacing w:val="-2"/>
        </w:rPr>
        <w:t xml:space="preserve"> data)</w:t>
      </w:r>
    </w:p>
    <w:p w14:paraId="21220655" w14:textId="77777777" w:rsidR="008E6281" w:rsidRDefault="008E6281">
      <w:pPr>
        <w:pStyle w:val="Corpodetexto"/>
        <w:rPr>
          <w:sz w:val="20"/>
        </w:rPr>
      </w:pPr>
    </w:p>
    <w:p w14:paraId="3159A373" w14:textId="77777777" w:rsidR="008E6281" w:rsidRDefault="008E6281">
      <w:pPr>
        <w:pStyle w:val="Corpodetexto"/>
        <w:rPr>
          <w:sz w:val="20"/>
        </w:rPr>
      </w:pPr>
    </w:p>
    <w:p w14:paraId="56E051EF" w14:textId="77777777" w:rsidR="008E6281" w:rsidRDefault="008E6281">
      <w:pPr>
        <w:pStyle w:val="Corpodetexto"/>
        <w:rPr>
          <w:sz w:val="20"/>
        </w:rPr>
      </w:pPr>
    </w:p>
    <w:p w14:paraId="76B431E3" w14:textId="77777777" w:rsidR="008E6281" w:rsidRDefault="009602F1">
      <w:pPr>
        <w:pStyle w:val="Corpodetexto"/>
        <w:spacing w:before="155"/>
        <w:rPr>
          <w:sz w:val="20"/>
        </w:rPr>
      </w:pPr>
      <w:r>
        <w:rPr>
          <w:noProof/>
          <w:sz w:val="20"/>
        </w:rPr>
        <mc:AlternateContent>
          <mc:Choice Requires="wps">
            <w:drawing>
              <wp:anchor distT="0" distB="0" distL="0" distR="0" simplePos="0" relativeHeight="487605248" behindDoc="1" locked="0" layoutInCell="1" allowOverlap="1" wp14:anchorId="7E475243" wp14:editId="112BC975">
                <wp:simplePos x="0" y="0"/>
                <wp:positionH relativeFrom="page">
                  <wp:posOffset>1080135</wp:posOffset>
                </wp:positionH>
                <wp:positionV relativeFrom="paragraph">
                  <wp:posOffset>259942</wp:posOffset>
                </wp:positionV>
                <wp:extent cx="2667000" cy="127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50AA07" id="Graphic 115" o:spid="_x0000_s1026" style="position:absolute;margin-left:85.05pt;margin-top:20.45pt;width:210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K1BIgIAAIMEAAAOAAAAZHJzL2Uyb0RvYy54bWysVMFu2zAMvQ/YPwi6L3YCLN2MOMXQoMWA&#10;oivQFDsrshwLk0WNUmLn70fJdpJ2t2E+CJT4RPLxUV7d9q1hR4Vegy35fJZzpqyEStt9yV+395++&#10;cOaDsJUwYFXJT8rz2/XHD6vOFWoBDZhKIaMg1hedK3kTgiuyzMtGtcLPwClLzhqwFYG2uM8qFB1F&#10;b022yPNl1gFWDkEq7+l0Mzj5OsWvayXDj7r2KjBTcqotpBXTuotrtl6JYo/CNVqOZYh/qKIV2lLS&#10;c6iNCIIdUP8VqtUSwUMdZhLaDOpaS5U4EJt5/o7NSyOcSlyoOd6d2+T/X1j5dHxGpivSbv6ZMyta&#10;Eulh7Ec8ogZ1zheEe3HPGCl69wjylydH9sYTN37E9DW2EUsEWZ+6fTp3W/WBSTpcLJc3eU6iSPLN&#10;FzdJjEwU01158OFBQYojjo8+DFpVkyWayZK9nUwkxaPWJmkdOCOtkTPSejdo7USI92Jx0WTdpZB4&#10;1sJRbSF5w7vKqbSL19hr1JnKxJKwA4KMmIZ6NRgpNdnX5IyNVSzzr8s0Qh6Mru61MbEKj/vdnUF2&#10;FHGA0xd5UIQ3MIc+bIRvBlxyjTBjR50GaaJIO6hOJHpHKpfc/z4IVJyZ75bGKj6RycDJ2E0GBnMH&#10;6SGlBlHObf9ToGMxfckDKfsE09CKYhItUj9j400L3w4Bah0VTTM0VDRuaNITwfFVxqd0vU+oy79j&#10;/QcAAP//AwBQSwMEFAAGAAgAAAAhAPvj8EfcAAAACQEAAA8AAABkcnMvZG93bnJldi54bWxMj8FO&#10;wzAQRO9I/QdrK3FB1A4C2oQ4VVQJwZUCh97ceJuExusodtr079me4DizT7Mz+XpynTjhEFpPGpKF&#10;AoFUedtSreHr8/V+BSJEQ9Z0nlDDBQOsi9lNbjLrz/SBp22sBYdQyIyGJsY+kzJUDToTFr5H4tvB&#10;D85ElkMt7WDOHO46+aDUs3SmJf7QmB43DVbH7eg0ePntyzLFi13eHdrxze3ef1yv9e18Kl9ARJzi&#10;HwzX+lwdCu609yPZIDrWS5UwquFRpSAYeEqvxp6NJAFZ5PL/guIXAAD//wMAUEsBAi0AFAAGAAgA&#10;AAAhALaDOJL+AAAA4QEAABMAAAAAAAAAAAAAAAAAAAAAAFtDb250ZW50X1R5cGVzXS54bWxQSwEC&#10;LQAUAAYACAAAACEAOP0h/9YAAACUAQAACwAAAAAAAAAAAAAAAAAvAQAAX3JlbHMvLnJlbHNQSwEC&#10;LQAUAAYACAAAACEAdhCtQSICAACDBAAADgAAAAAAAAAAAAAAAAAuAgAAZHJzL2Uyb0RvYy54bWxQ&#10;SwECLQAUAAYACAAAACEA++PwR9wAAAAJAQAADwAAAAAAAAAAAAAAAAB8BAAAZHJzL2Rvd25yZXYu&#10;eG1sUEsFBgAAAAAEAAQA8wAAAIUFAAAAAA==&#10;" path="m,l2667000,e" filled="f" strokeweight=".48pt">
                <v:path arrowok="t"/>
                <w10:wrap type="topAndBottom" anchorx="page"/>
              </v:shape>
            </w:pict>
          </mc:Fallback>
        </mc:AlternateContent>
      </w:r>
    </w:p>
    <w:p w14:paraId="79EAB92A" w14:textId="77777777" w:rsidR="008E6281" w:rsidRDefault="008E6281">
      <w:pPr>
        <w:pStyle w:val="Corpodetexto"/>
        <w:spacing w:before="192"/>
      </w:pPr>
    </w:p>
    <w:p w14:paraId="3CCE6915" w14:textId="77777777" w:rsidR="008E6281" w:rsidRDefault="009602F1">
      <w:pPr>
        <w:pStyle w:val="Corpodetexto"/>
        <w:ind w:left="427" w:firstLine="62"/>
      </w:pPr>
      <w:r>
        <w:t>(nome</w:t>
      </w:r>
      <w:r>
        <w:rPr>
          <w:spacing w:val="-4"/>
        </w:rPr>
        <w:t xml:space="preserve"> </w:t>
      </w:r>
      <w:r>
        <w:t>completo,</w:t>
      </w:r>
      <w:r>
        <w:rPr>
          <w:spacing w:val="-2"/>
        </w:rPr>
        <w:t xml:space="preserve"> </w:t>
      </w:r>
      <w:r>
        <w:t>assinatura</w:t>
      </w:r>
      <w:r>
        <w:rPr>
          <w:spacing w:val="-6"/>
        </w:rPr>
        <w:t xml:space="preserve"> </w:t>
      </w:r>
      <w:r>
        <w:t>e</w:t>
      </w:r>
      <w:r>
        <w:rPr>
          <w:spacing w:val="-4"/>
        </w:rPr>
        <w:t xml:space="preserve"> </w:t>
      </w:r>
      <w:r>
        <w:t>qualificação</w:t>
      </w:r>
      <w:r>
        <w:rPr>
          <w:spacing w:val="-6"/>
        </w:rPr>
        <w:t xml:space="preserve"> </w:t>
      </w:r>
      <w:r>
        <w:t>do</w:t>
      </w:r>
      <w:r>
        <w:rPr>
          <w:spacing w:val="-6"/>
        </w:rPr>
        <w:t xml:space="preserve"> </w:t>
      </w:r>
      <w:r>
        <w:t>responsável</w:t>
      </w:r>
      <w:r>
        <w:rPr>
          <w:spacing w:val="-5"/>
        </w:rPr>
        <w:t xml:space="preserve"> </w:t>
      </w:r>
      <w:r>
        <w:t>por</w:t>
      </w:r>
      <w:r>
        <w:rPr>
          <w:spacing w:val="-5"/>
        </w:rPr>
        <w:t xml:space="preserve"> </w:t>
      </w:r>
      <w:r>
        <w:t>acompanhar</w:t>
      </w:r>
      <w:r>
        <w:rPr>
          <w:spacing w:val="-3"/>
        </w:rPr>
        <w:t xml:space="preserve"> </w:t>
      </w:r>
      <w:r>
        <w:t>a</w:t>
      </w:r>
      <w:r>
        <w:rPr>
          <w:spacing w:val="-6"/>
        </w:rPr>
        <w:t xml:space="preserve"> </w:t>
      </w:r>
      <w:r>
        <w:t>vistoria) (nome completo, assinatura e cargo do servidor representante da licitante)</w:t>
      </w:r>
    </w:p>
    <w:p w14:paraId="55A228F6" w14:textId="77777777" w:rsidR="008E6281" w:rsidRDefault="008E6281">
      <w:pPr>
        <w:pStyle w:val="Corpodetexto"/>
        <w:sectPr w:rsidR="008E6281">
          <w:pgSz w:w="11910" w:h="16840"/>
          <w:pgMar w:top="1840" w:right="1275" w:bottom="580" w:left="1275" w:header="1098" w:footer="392" w:gutter="0"/>
          <w:cols w:space="720"/>
        </w:sectPr>
      </w:pPr>
    </w:p>
    <w:p w14:paraId="490A5981" w14:textId="77777777" w:rsidR="008E6281" w:rsidRDefault="008E6281">
      <w:pPr>
        <w:pStyle w:val="Corpodetexto"/>
      </w:pPr>
    </w:p>
    <w:p w14:paraId="2D189889" w14:textId="77777777" w:rsidR="008E6281" w:rsidRDefault="008E6281">
      <w:pPr>
        <w:pStyle w:val="Corpodetexto"/>
      </w:pPr>
    </w:p>
    <w:p w14:paraId="23A07E1D" w14:textId="77777777" w:rsidR="008E6281" w:rsidRDefault="008E6281">
      <w:pPr>
        <w:pStyle w:val="Corpodetexto"/>
        <w:spacing w:before="204"/>
      </w:pPr>
    </w:p>
    <w:p w14:paraId="5F12D6CE" w14:textId="77777777" w:rsidR="008E6281" w:rsidRDefault="009602F1">
      <w:pPr>
        <w:pStyle w:val="Ttulo3"/>
        <w:ind w:left="602"/>
      </w:pPr>
      <w:r>
        <w:t>DECLARAÇÃO</w:t>
      </w:r>
      <w:r>
        <w:rPr>
          <w:spacing w:val="-8"/>
        </w:rPr>
        <w:t xml:space="preserve"> </w:t>
      </w:r>
      <w:r>
        <w:t>DE</w:t>
      </w:r>
      <w:r>
        <w:rPr>
          <w:spacing w:val="-6"/>
        </w:rPr>
        <w:t xml:space="preserve"> </w:t>
      </w:r>
      <w:r>
        <w:t>OPÇÃO</w:t>
      </w:r>
      <w:r>
        <w:rPr>
          <w:spacing w:val="-6"/>
        </w:rPr>
        <w:t xml:space="preserve"> </w:t>
      </w:r>
      <w:r>
        <w:t>POR</w:t>
      </w:r>
      <w:r>
        <w:rPr>
          <w:spacing w:val="-7"/>
        </w:rPr>
        <w:t xml:space="preserve"> </w:t>
      </w:r>
      <w:r>
        <w:t>NÃO</w:t>
      </w:r>
      <w:r>
        <w:rPr>
          <w:spacing w:val="-6"/>
        </w:rPr>
        <w:t xml:space="preserve"> </w:t>
      </w:r>
      <w:r>
        <w:t>REALIZAR</w:t>
      </w:r>
      <w:r>
        <w:rPr>
          <w:spacing w:val="-7"/>
        </w:rPr>
        <w:t xml:space="preserve"> </w:t>
      </w:r>
      <w:r>
        <w:t>A</w:t>
      </w:r>
      <w:r>
        <w:rPr>
          <w:spacing w:val="-3"/>
        </w:rPr>
        <w:t xml:space="preserve"> </w:t>
      </w:r>
      <w:r>
        <w:t>VISTORIA</w:t>
      </w:r>
      <w:r>
        <w:rPr>
          <w:spacing w:val="-4"/>
        </w:rPr>
        <w:t xml:space="preserve"> </w:t>
      </w:r>
      <w:r>
        <w:rPr>
          <w:spacing w:val="-2"/>
        </w:rPr>
        <w:t>TÉCNICA</w:t>
      </w:r>
    </w:p>
    <w:p w14:paraId="70C7867B" w14:textId="77777777" w:rsidR="008E6281" w:rsidRDefault="009602F1">
      <w:pPr>
        <w:spacing w:before="167"/>
        <w:ind w:left="602"/>
        <w:rPr>
          <w:rFonts w:ascii="Arial"/>
          <w:b/>
        </w:rPr>
      </w:pPr>
      <w:r>
        <w:rPr>
          <w:rFonts w:ascii="Arial"/>
          <w:b/>
        </w:rPr>
        <w:t>(elaborado</w:t>
      </w:r>
      <w:r>
        <w:rPr>
          <w:rFonts w:ascii="Arial"/>
          <w:b/>
          <w:spacing w:val="-5"/>
        </w:rPr>
        <w:t xml:space="preserve"> </w:t>
      </w:r>
      <w:r>
        <w:rPr>
          <w:rFonts w:ascii="Arial"/>
          <w:b/>
        </w:rPr>
        <w:t>pelo</w:t>
      </w:r>
      <w:r>
        <w:rPr>
          <w:rFonts w:ascii="Arial"/>
          <w:b/>
          <w:spacing w:val="-5"/>
        </w:rPr>
        <w:t xml:space="preserve"> </w:t>
      </w:r>
      <w:r>
        <w:rPr>
          <w:rFonts w:ascii="Arial"/>
          <w:b/>
          <w:spacing w:val="-2"/>
        </w:rPr>
        <w:t>licitante)</w:t>
      </w:r>
    </w:p>
    <w:p w14:paraId="317F213C" w14:textId="77777777" w:rsidR="008E6281" w:rsidRDefault="008E6281">
      <w:pPr>
        <w:pStyle w:val="Corpodetexto"/>
        <w:rPr>
          <w:rFonts w:ascii="Arial"/>
          <w:b/>
        </w:rPr>
      </w:pPr>
    </w:p>
    <w:p w14:paraId="752ABAB5" w14:textId="77777777" w:rsidR="008E6281" w:rsidRDefault="008E6281">
      <w:pPr>
        <w:pStyle w:val="Corpodetexto"/>
        <w:rPr>
          <w:rFonts w:ascii="Arial"/>
          <w:b/>
        </w:rPr>
      </w:pPr>
    </w:p>
    <w:p w14:paraId="0349AFA3" w14:textId="77777777" w:rsidR="008E6281" w:rsidRDefault="008E6281">
      <w:pPr>
        <w:pStyle w:val="Corpodetexto"/>
        <w:spacing w:before="173"/>
        <w:rPr>
          <w:rFonts w:ascii="Arial"/>
          <w:b/>
        </w:rPr>
      </w:pPr>
    </w:p>
    <w:p w14:paraId="3CE3B9AF" w14:textId="77777777" w:rsidR="008E6281" w:rsidRDefault="009602F1">
      <w:pPr>
        <w:pStyle w:val="Corpodetexto"/>
        <w:tabs>
          <w:tab w:val="left" w:leader="dot" w:pos="7481"/>
        </w:tabs>
        <w:spacing w:before="1"/>
        <w:ind w:left="427"/>
        <w:jc w:val="both"/>
      </w:pPr>
      <w:r>
        <w:t>Eu............,</w:t>
      </w:r>
      <w:r>
        <w:rPr>
          <w:spacing w:val="-5"/>
        </w:rPr>
        <w:t xml:space="preserve"> </w:t>
      </w:r>
      <w:r>
        <w:t>portador</w:t>
      </w:r>
      <w:r>
        <w:rPr>
          <w:spacing w:val="-5"/>
        </w:rPr>
        <w:t xml:space="preserve"> </w:t>
      </w:r>
      <w:r>
        <w:t>do</w:t>
      </w:r>
      <w:r>
        <w:rPr>
          <w:spacing w:val="-11"/>
        </w:rPr>
        <w:t xml:space="preserve"> </w:t>
      </w:r>
      <w:r>
        <w:t>RG</w:t>
      </w:r>
      <w:r>
        <w:rPr>
          <w:spacing w:val="-3"/>
        </w:rPr>
        <w:t xml:space="preserve"> </w:t>
      </w:r>
      <w:r>
        <w:t>nº................</w:t>
      </w:r>
      <w:r>
        <w:rPr>
          <w:spacing w:val="-7"/>
        </w:rPr>
        <w:t xml:space="preserve"> </w:t>
      </w:r>
      <w:r>
        <w:t>e</w:t>
      </w:r>
      <w:r>
        <w:rPr>
          <w:spacing w:val="-6"/>
        </w:rPr>
        <w:t xml:space="preserve"> </w:t>
      </w:r>
      <w:r>
        <w:t>inscrito</w:t>
      </w:r>
      <w:r>
        <w:rPr>
          <w:spacing w:val="-6"/>
        </w:rPr>
        <w:t xml:space="preserve"> </w:t>
      </w:r>
      <w:r>
        <w:t>no</w:t>
      </w:r>
      <w:r>
        <w:rPr>
          <w:spacing w:val="-6"/>
        </w:rPr>
        <w:t xml:space="preserve"> </w:t>
      </w:r>
      <w:r>
        <w:t>CPF</w:t>
      </w:r>
      <w:r>
        <w:rPr>
          <w:spacing w:val="-6"/>
        </w:rPr>
        <w:t xml:space="preserve"> </w:t>
      </w:r>
      <w:r>
        <w:rPr>
          <w:spacing w:val="-5"/>
        </w:rPr>
        <w:t>nº</w:t>
      </w:r>
      <w:r>
        <w:tab/>
        <w:t>na</w:t>
      </w:r>
      <w:r>
        <w:rPr>
          <w:spacing w:val="-3"/>
        </w:rPr>
        <w:t xml:space="preserve"> </w:t>
      </w:r>
      <w:r>
        <w:rPr>
          <w:spacing w:val="-2"/>
        </w:rPr>
        <w:t>condição</w:t>
      </w:r>
    </w:p>
    <w:p w14:paraId="075754A2" w14:textId="77777777" w:rsidR="008E6281" w:rsidRDefault="009602F1">
      <w:pPr>
        <w:pStyle w:val="Corpodetexto"/>
        <w:spacing w:before="18" w:line="259" w:lineRule="auto"/>
        <w:ind w:left="427" w:right="683"/>
        <w:jc w:val="both"/>
      </w:pPr>
      <w:r>
        <w:t>de representante legal da ............................ (nome empresarial), interessado em participar</w:t>
      </w:r>
      <w:r>
        <w:rPr>
          <w:spacing w:val="20"/>
        </w:rPr>
        <w:t xml:space="preserve"> </w:t>
      </w:r>
      <w:r>
        <w:t>da</w:t>
      </w:r>
      <w:r>
        <w:rPr>
          <w:spacing w:val="22"/>
        </w:rPr>
        <w:t xml:space="preserve"> </w:t>
      </w:r>
      <w:r>
        <w:t>CONCORRÊNCIA</w:t>
      </w:r>
      <w:r>
        <w:rPr>
          <w:spacing w:val="24"/>
        </w:rPr>
        <w:t xml:space="preserve"> </w:t>
      </w:r>
      <w:r>
        <w:t>ELETRÔNICA</w:t>
      </w:r>
      <w:r>
        <w:rPr>
          <w:spacing w:val="21"/>
        </w:rPr>
        <w:t xml:space="preserve"> </w:t>
      </w:r>
      <w:r>
        <w:t>nº.....</w:t>
      </w:r>
      <w:r>
        <w:rPr>
          <w:spacing w:val="22"/>
        </w:rPr>
        <w:t xml:space="preserve"> </w:t>
      </w:r>
      <w:r>
        <w:t>/.......</w:t>
      </w:r>
      <w:r>
        <w:rPr>
          <w:spacing w:val="23"/>
        </w:rPr>
        <w:t xml:space="preserve"> </w:t>
      </w:r>
      <w:r>
        <w:t>,</w:t>
      </w:r>
      <w:r>
        <w:rPr>
          <w:spacing w:val="23"/>
        </w:rPr>
        <w:t xml:space="preserve"> </w:t>
      </w:r>
      <w:r>
        <w:t>Processo</w:t>
      </w:r>
      <w:r>
        <w:rPr>
          <w:spacing w:val="22"/>
        </w:rPr>
        <w:t xml:space="preserve"> </w:t>
      </w:r>
      <w:r>
        <w:t>licitatório</w:t>
      </w:r>
      <w:r>
        <w:rPr>
          <w:spacing w:val="22"/>
        </w:rPr>
        <w:t xml:space="preserve"> </w:t>
      </w:r>
      <w:r>
        <w:rPr>
          <w:spacing w:val="-5"/>
        </w:rPr>
        <w:t>n°</w:t>
      </w:r>
    </w:p>
    <w:p w14:paraId="3C567E1A" w14:textId="77777777" w:rsidR="008E6281" w:rsidRDefault="009602F1">
      <w:pPr>
        <w:pStyle w:val="Corpodetexto"/>
        <w:spacing w:before="1"/>
        <w:ind w:left="427"/>
        <w:jc w:val="both"/>
      </w:pPr>
      <w:r>
        <w:t>......./</w:t>
      </w:r>
      <w:r>
        <w:rPr>
          <w:spacing w:val="74"/>
        </w:rPr>
        <w:t xml:space="preserve">   </w:t>
      </w:r>
      <w:r>
        <w:t>, DECLARO</w:t>
      </w:r>
      <w:r>
        <w:rPr>
          <w:spacing w:val="-1"/>
        </w:rPr>
        <w:t xml:space="preserve"> </w:t>
      </w:r>
      <w:r>
        <w:t>que</w:t>
      </w:r>
      <w:r>
        <w:rPr>
          <w:spacing w:val="-3"/>
        </w:rPr>
        <w:t xml:space="preserve"> </w:t>
      </w:r>
      <w:r>
        <w:t>o</w:t>
      </w:r>
      <w:r>
        <w:rPr>
          <w:spacing w:val="-2"/>
        </w:rPr>
        <w:t xml:space="preserve"> </w:t>
      </w:r>
      <w:r>
        <w:t>licitante</w:t>
      </w:r>
      <w:r>
        <w:rPr>
          <w:spacing w:val="-3"/>
        </w:rPr>
        <w:t xml:space="preserve"> </w:t>
      </w:r>
      <w:r>
        <w:t>não</w:t>
      </w:r>
      <w:r>
        <w:rPr>
          <w:spacing w:val="-2"/>
        </w:rPr>
        <w:t xml:space="preserve"> </w:t>
      </w:r>
      <w:r>
        <w:t>realizou</w:t>
      </w:r>
      <w:r>
        <w:rPr>
          <w:spacing w:val="-5"/>
        </w:rPr>
        <w:t xml:space="preserve"> </w:t>
      </w:r>
      <w:r>
        <w:t>a</w:t>
      </w:r>
      <w:r>
        <w:rPr>
          <w:spacing w:val="-3"/>
        </w:rPr>
        <w:t xml:space="preserve"> </w:t>
      </w:r>
      <w:r>
        <w:t>vistoria</w:t>
      </w:r>
      <w:r>
        <w:rPr>
          <w:spacing w:val="-3"/>
        </w:rPr>
        <w:t xml:space="preserve"> </w:t>
      </w:r>
      <w:r>
        <w:t>técnica</w:t>
      </w:r>
      <w:r>
        <w:rPr>
          <w:spacing w:val="-3"/>
        </w:rPr>
        <w:t xml:space="preserve"> </w:t>
      </w:r>
      <w:r>
        <w:t>prevista</w:t>
      </w:r>
      <w:r>
        <w:rPr>
          <w:spacing w:val="-3"/>
        </w:rPr>
        <w:t xml:space="preserve"> </w:t>
      </w:r>
      <w:r>
        <w:t>no</w:t>
      </w:r>
      <w:r>
        <w:rPr>
          <w:spacing w:val="-3"/>
        </w:rPr>
        <w:t xml:space="preserve"> </w:t>
      </w:r>
      <w:r>
        <w:rPr>
          <w:spacing w:val="-2"/>
        </w:rPr>
        <w:t>Edital</w:t>
      </w:r>
    </w:p>
    <w:p w14:paraId="5D308E93" w14:textId="77777777" w:rsidR="008E6281" w:rsidRDefault="009602F1">
      <w:pPr>
        <w:pStyle w:val="Corpodetexto"/>
        <w:spacing w:before="21" w:line="256" w:lineRule="auto"/>
        <w:ind w:left="427" w:right="683"/>
        <w:jc w:val="both"/>
      </w:pPr>
      <w:r>
        <w:t>e que, mesmo ciente da possibilidade de fazê-la e dos riscos e consequências envolvidos,</w:t>
      </w:r>
      <w:r>
        <w:rPr>
          <w:spacing w:val="-13"/>
        </w:rPr>
        <w:t xml:space="preserve"> </w:t>
      </w:r>
      <w:r>
        <w:t>optou</w:t>
      </w:r>
      <w:r>
        <w:rPr>
          <w:spacing w:val="-14"/>
        </w:rPr>
        <w:t xml:space="preserve"> </w:t>
      </w:r>
      <w:r>
        <w:t>por</w:t>
      </w:r>
      <w:r>
        <w:rPr>
          <w:spacing w:val="-15"/>
        </w:rPr>
        <w:t xml:space="preserve"> </w:t>
      </w:r>
      <w:r>
        <w:t>formular</w:t>
      </w:r>
      <w:r>
        <w:rPr>
          <w:spacing w:val="-13"/>
        </w:rPr>
        <w:t xml:space="preserve"> </w:t>
      </w:r>
      <w:r>
        <w:t>a</w:t>
      </w:r>
      <w:r>
        <w:rPr>
          <w:spacing w:val="-14"/>
        </w:rPr>
        <w:t xml:space="preserve"> </w:t>
      </w:r>
      <w:r>
        <w:t>proposta</w:t>
      </w:r>
      <w:r>
        <w:rPr>
          <w:spacing w:val="-16"/>
        </w:rPr>
        <w:t xml:space="preserve"> </w:t>
      </w:r>
      <w:r>
        <w:t>sem</w:t>
      </w:r>
      <w:r>
        <w:rPr>
          <w:spacing w:val="-14"/>
        </w:rPr>
        <w:t xml:space="preserve"> </w:t>
      </w:r>
      <w:r>
        <w:t>realizar</w:t>
      </w:r>
      <w:r>
        <w:rPr>
          <w:spacing w:val="-13"/>
        </w:rPr>
        <w:t xml:space="preserve"> </w:t>
      </w:r>
      <w:r>
        <w:t>a</w:t>
      </w:r>
      <w:r>
        <w:rPr>
          <w:spacing w:val="-14"/>
        </w:rPr>
        <w:t xml:space="preserve"> </w:t>
      </w:r>
      <w:r>
        <w:t>vistoria</w:t>
      </w:r>
      <w:r>
        <w:rPr>
          <w:spacing w:val="-16"/>
        </w:rPr>
        <w:t xml:space="preserve"> </w:t>
      </w:r>
      <w:r>
        <w:t>técnica</w:t>
      </w:r>
      <w:r>
        <w:rPr>
          <w:spacing w:val="-13"/>
        </w:rPr>
        <w:t xml:space="preserve"> </w:t>
      </w:r>
      <w:r>
        <w:t>que</w:t>
      </w:r>
      <w:r>
        <w:rPr>
          <w:spacing w:val="-14"/>
        </w:rPr>
        <w:t xml:space="preserve"> </w:t>
      </w:r>
      <w:r>
        <w:t>lhe</w:t>
      </w:r>
      <w:r>
        <w:rPr>
          <w:spacing w:val="-14"/>
        </w:rPr>
        <w:t xml:space="preserve"> </w:t>
      </w:r>
      <w:r>
        <w:t>havia sido facultada.</w:t>
      </w:r>
    </w:p>
    <w:p w14:paraId="2ADA8328" w14:textId="77777777" w:rsidR="008E6281" w:rsidRDefault="008E6281">
      <w:pPr>
        <w:pStyle w:val="Corpodetexto"/>
        <w:spacing w:before="197"/>
      </w:pPr>
    </w:p>
    <w:p w14:paraId="1BE662A3" w14:textId="77777777" w:rsidR="008E6281" w:rsidRDefault="009602F1">
      <w:pPr>
        <w:pStyle w:val="Corpodetexto"/>
        <w:spacing w:line="259" w:lineRule="auto"/>
        <w:ind w:left="427" w:right="681"/>
        <w:jc w:val="both"/>
      </w:pPr>
      <w:r>
        <w:t>O licitante</w:t>
      </w:r>
      <w:r>
        <w:rPr>
          <w:spacing w:val="-1"/>
        </w:rPr>
        <w:t xml:space="preserve"> </w:t>
      </w:r>
      <w:r>
        <w:t>está ciente desde já</w:t>
      </w:r>
      <w:r>
        <w:rPr>
          <w:spacing w:val="-1"/>
        </w:rPr>
        <w:t xml:space="preserve"> </w:t>
      </w:r>
      <w:r>
        <w:t>que, em conformidade com o estabelecido no Edital, não poderá pleitear em nenhuma hipótese modificações nos preços, prazos ou condições ajustadas, tampouco alegar quaisquer prejuízos ou reivindicar quaisquer benefícios</w:t>
      </w:r>
      <w:r>
        <w:rPr>
          <w:spacing w:val="-6"/>
        </w:rPr>
        <w:t xml:space="preserve"> </w:t>
      </w:r>
      <w:r>
        <w:t>sob</w:t>
      </w:r>
      <w:r>
        <w:rPr>
          <w:spacing w:val="-7"/>
        </w:rPr>
        <w:t xml:space="preserve"> </w:t>
      </w:r>
      <w:r>
        <w:t>a</w:t>
      </w:r>
      <w:r>
        <w:rPr>
          <w:spacing w:val="-6"/>
        </w:rPr>
        <w:t xml:space="preserve"> </w:t>
      </w:r>
      <w:r>
        <w:t>invocação</w:t>
      </w:r>
      <w:r>
        <w:rPr>
          <w:spacing w:val="-5"/>
        </w:rPr>
        <w:t xml:space="preserve"> </w:t>
      </w:r>
      <w:r>
        <w:t>de</w:t>
      </w:r>
      <w:r>
        <w:rPr>
          <w:spacing w:val="-7"/>
        </w:rPr>
        <w:t xml:space="preserve"> </w:t>
      </w:r>
      <w:r>
        <w:t>insuficiência</w:t>
      </w:r>
      <w:r>
        <w:rPr>
          <w:spacing w:val="-5"/>
        </w:rPr>
        <w:t xml:space="preserve"> </w:t>
      </w:r>
      <w:r>
        <w:t>de</w:t>
      </w:r>
      <w:r>
        <w:rPr>
          <w:spacing w:val="-7"/>
        </w:rPr>
        <w:t xml:space="preserve"> </w:t>
      </w:r>
      <w:r>
        <w:t>dados</w:t>
      </w:r>
      <w:r>
        <w:rPr>
          <w:spacing w:val="-5"/>
        </w:rPr>
        <w:t xml:space="preserve"> </w:t>
      </w:r>
      <w:r>
        <w:t>ou</w:t>
      </w:r>
      <w:r>
        <w:rPr>
          <w:spacing w:val="-7"/>
        </w:rPr>
        <w:t xml:space="preserve"> </w:t>
      </w:r>
      <w:r>
        <w:t>informações</w:t>
      </w:r>
      <w:r>
        <w:rPr>
          <w:spacing w:val="-6"/>
        </w:rPr>
        <w:t xml:space="preserve"> </w:t>
      </w:r>
      <w:r>
        <w:t>sobre</w:t>
      </w:r>
      <w:r>
        <w:rPr>
          <w:spacing w:val="-5"/>
        </w:rPr>
        <w:t xml:space="preserve"> </w:t>
      </w:r>
      <w:r>
        <w:t>os</w:t>
      </w:r>
      <w:r>
        <w:rPr>
          <w:spacing w:val="-6"/>
        </w:rPr>
        <w:t xml:space="preserve"> </w:t>
      </w:r>
      <w:r>
        <w:t>locais em que serão executados os serviços.</w:t>
      </w:r>
    </w:p>
    <w:p w14:paraId="7062B72B" w14:textId="77777777" w:rsidR="008E6281" w:rsidRDefault="008E6281">
      <w:pPr>
        <w:pStyle w:val="Corpodetexto"/>
        <w:spacing w:before="191"/>
      </w:pPr>
    </w:p>
    <w:p w14:paraId="1619D00E" w14:textId="77777777" w:rsidR="008E6281" w:rsidRDefault="009602F1">
      <w:pPr>
        <w:pStyle w:val="Corpodetexto"/>
        <w:ind w:left="427"/>
        <w:jc w:val="both"/>
      </w:pPr>
      <w:r>
        <w:t>(Local</w:t>
      </w:r>
      <w:r>
        <w:rPr>
          <w:spacing w:val="-3"/>
        </w:rPr>
        <w:t xml:space="preserve"> </w:t>
      </w:r>
      <w:r>
        <w:t>e</w:t>
      </w:r>
      <w:r>
        <w:rPr>
          <w:spacing w:val="-2"/>
        </w:rPr>
        <w:t xml:space="preserve"> data)</w:t>
      </w:r>
    </w:p>
    <w:p w14:paraId="774F5E0F" w14:textId="77777777" w:rsidR="008E6281" w:rsidRDefault="008E6281">
      <w:pPr>
        <w:pStyle w:val="Corpodetexto"/>
        <w:rPr>
          <w:sz w:val="20"/>
        </w:rPr>
      </w:pPr>
    </w:p>
    <w:p w14:paraId="3AD84F66" w14:textId="77777777" w:rsidR="008E6281" w:rsidRDefault="008E6281">
      <w:pPr>
        <w:pStyle w:val="Corpodetexto"/>
        <w:rPr>
          <w:sz w:val="20"/>
        </w:rPr>
      </w:pPr>
    </w:p>
    <w:p w14:paraId="176ACFE7" w14:textId="77777777" w:rsidR="008E6281" w:rsidRDefault="008E6281">
      <w:pPr>
        <w:pStyle w:val="Corpodetexto"/>
        <w:rPr>
          <w:sz w:val="20"/>
        </w:rPr>
      </w:pPr>
    </w:p>
    <w:p w14:paraId="77B68E35" w14:textId="77777777" w:rsidR="008E6281" w:rsidRDefault="009602F1">
      <w:pPr>
        <w:pStyle w:val="Corpodetexto"/>
        <w:spacing w:before="180"/>
        <w:rPr>
          <w:sz w:val="20"/>
        </w:rPr>
      </w:pPr>
      <w:r>
        <w:rPr>
          <w:noProof/>
          <w:sz w:val="20"/>
        </w:rPr>
        <mc:AlternateContent>
          <mc:Choice Requires="wps">
            <w:drawing>
              <wp:anchor distT="0" distB="0" distL="0" distR="0" simplePos="0" relativeHeight="487606272" behindDoc="1" locked="0" layoutInCell="1" allowOverlap="1" wp14:anchorId="57DC3D62" wp14:editId="372BB510">
                <wp:simplePos x="0" y="0"/>
                <wp:positionH relativeFrom="page">
                  <wp:posOffset>2789554</wp:posOffset>
                </wp:positionH>
                <wp:positionV relativeFrom="paragraph">
                  <wp:posOffset>275913</wp:posOffset>
                </wp:positionV>
                <wp:extent cx="1981200" cy="127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199"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4EFC8B" id="Graphic 116" o:spid="_x0000_s1026" style="position:absolute;margin-left:219.65pt;margin-top:21.75pt;width:156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cFtJQIAAIMEAAAOAAAAZHJzL2Uyb0RvYy54bWysVMFu2zAMvQ/YPwi6L45zyBojTjE0aDGg&#10;6Aq0xc6KLMfCZFGjlNj5+1GynaTdbZgPAiU+kXx8lNe3fWvYUaHXYEuez+acKSuh0nZf8rfX+y83&#10;nPkgbCUMWFXyk/L8dvP507pzhVpAA6ZSyCiI9UXnSt6E4Ios87JRrfAzcMqSswZsRaAt7rMKRUfR&#10;W5Mt5vNl1gFWDkEq7+l0Ozj5JsWvayXDj7r2KjBTcqotpBXTuotrtlmLYo/CNVqOZYh/qKIV2lLS&#10;c6itCIIdUP8VqtUSwUMdZhLaDOpaS5U4EJt8/oHNSyOcSlyoOd6d2+T/X1j5dHxGpivSLl9yZkVL&#10;Ij2M/YhH1KDO+YJwL+4ZI0XvHkH+8uTI3nnixo+YvsY2Yokg61O3T+duqz4wSYf56iYnCTmT5MsX&#10;X5MYmSimu/Lgw4OCFEccH30YtKomSzSTJXs7mUiKR61N0jpwRlojZ6T1btDaiRDvxeKiybpLIfGs&#10;haN6heQNHyqn0i5eY69RkUq+WnE2sSTsgCAjpqFeDUZKTfY1OWNjFcv5aplGyIPR1b02Jlbhcb+7&#10;M8iOIg5w+iIPivAO5tCHrfDNgEuuEWbsqNMgTRRpB9WJRO9I5ZL73weBijPz3dJYxScyGTgZu8nA&#10;YO4gPaTUIMr52v8U6FhMX/JAyj7BNLSimESL1M/YeNPCt0OAWkdF0wwNFY0bmvREcHyV8Sld7xPq&#10;8u/Y/AEAAP//AwBQSwMEFAAGAAgAAAAhANuw9KfdAAAACQEAAA8AAABkcnMvZG93bnJldi54bWxM&#10;j81OwzAQhO9IvIO1SNyoU9rQEuJUFT8Xbi05cNzGJrGI1yF20vD2bE70tjszmv02302uFaPpg/Wk&#10;YLlIQBiqvLZUKyg/3u62IEJE0th6Mgp+TYBdcX2VY6b9mQ5mPMZacAmFDBU0MXaZlKFqjMOw8J0h&#10;9r587zDy2tdS93jmctfK+yR5kA4t8YUGO/PcmOr7ODgFw9YePveyeh3TF1pjLN9LO/4odXsz7Z9A&#10;RDPF/zDM+IwOBTOd/EA6iFbBevW44ug8pCA4sEmXLJxmYQOyyOXlB8UfAAAA//8DAFBLAQItABQA&#10;BgAIAAAAIQC2gziS/gAAAOEBAAATAAAAAAAAAAAAAAAAAAAAAABbQ29udGVudF9UeXBlc10ueG1s&#10;UEsBAi0AFAAGAAgAAAAhADj9If/WAAAAlAEAAAsAAAAAAAAAAAAAAAAALwEAAF9yZWxzLy5yZWxz&#10;UEsBAi0AFAAGAAgAAAAhABcRwW0lAgAAgwQAAA4AAAAAAAAAAAAAAAAALgIAAGRycy9lMm9Eb2Mu&#10;eG1sUEsBAi0AFAAGAAgAAAAhANuw9KfdAAAACQEAAA8AAAAAAAAAAAAAAAAAfwQAAGRycy9kb3du&#10;cmV2LnhtbFBLBQYAAAAABAAEAPMAAACJBQAAAAA=&#10;" path="m,l1981199,e" filled="f" strokeweight=".48pt">
                <v:path arrowok="t"/>
                <w10:wrap type="topAndBottom" anchorx="page"/>
              </v:shape>
            </w:pict>
          </mc:Fallback>
        </mc:AlternateContent>
      </w:r>
    </w:p>
    <w:p w14:paraId="317A776C" w14:textId="77777777" w:rsidR="008E6281" w:rsidRDefault="008E6281">
      <w:pPr>
        <w:pStyle w:val="Corpodetexto"/>
        <w:spacing w:before="78"/>
      </w:pPr>
    </w:p>
    <w:p w14:paraId="424440ED" w14:textId="77777777" w:rsidR="008E6281" w:rsidRDefault="009602F1">
      <w:pPr>
        <w:pStyle w:val="Corpodetexto"/>
        <w:spacing w:before="1"/>
        <w:ind w:left="889" w:right="871"/>
        <w:jc w:val="center"/>
      </w:pPr>
      <w:r>
        <w:t>(nome</w:t>
      </w:r>
      <w:r>
        <w:rPr>
          <w:spacing w:val="-10"/>
        </w:rPr>
        <w:t xml:space="preserve"> </w:t>
      </w:r>
      <w:r>
        <w:t>completo,</w:t>
      </w:r>
      <w:r>
        <w:rPr>
          <w:spacing w:val="-6"/>
        </w:rPr>
        <w:t xml:space="preserve"> </w:t>
      </w:r>
      <w:r>
        <w:t>assinatura</w:t>
      </w:r>
      <w:r>
        <w:rPr>
          <w:spacing w:val="-5"/>
        </w:rPr>
        <w:t xml:space="preserve"> </w:t>
      </w:r>
      <w:r>
        <w:t>e</w:t>
      </w:r>
      <w:r>
        <w:rPr>
          <w:spacing w:val="-8"/>
        </w:rPr>
        <w:t xml:space="preserve"> </w:t>
      </w:r>
      <w:r>
        <w:t>qualificação</w:t>
      </w:r>
      <w:r>
        <w:rPr>
          <w:spacing w:val="-3"/>
        </w:rPr>
        <w:t xml:space="preserve"> </w:t>
      </w:r>
      <w:r>
        <w:t>do</w:t>
      </w:r>
      <w:r>
        <w:rPr>
          <w:spacing w:val="-8"/>
        </w:rPr>
        <w:t xml:space="preserve"> </w:t>
      </w:r>
      <w:r>
        <w:t>representante</w:t>
      </w:r>
      <w:r>
        <w:rPr>
          <w:spacing w:val="-6"/>
        </w:rPr>
        <w:t xml:space="preserve"> </w:t>
      </w:r>
      <w:r>
        <w:t>da</w:t>
      </w:r>
      <w:r>
        <w:rPr>
          <w:spacing w:val="-7"/>
        </w:rPr>
        <w:t xml:space="preserve"> </w:t>
      </w:r>
      <w:r>
        <w:rPr>
          <w:spacing w:val="-2"/>
        </w:rPr>
        <w:t>licitante)</w:t>
      </w:r>
    </w:p>
    <w:p w14:paraId="4F7BA401" w14:textId="77777777" w:rsidR="008E6281" w:rsidRDefault="008E6281">
      <w:pPr>
        <w:pStyle w:val="Corpodetexto"/>
        <w:jc w:val="center"/>
        <w:sectPr w:rsidR="008E6281">
          <w:pgSz w:w="11910" w:h="16840"/>
          <w:pgMar w:top="1840" w:right="1275" w:bottom="580" w:left="1275" w:header="1098" w:footer="392" w:gutter="0"/>
          <w:cols w:space="720"/>
        </w:sectPr>
      </w:pPr>
    </w:p>
    <w:p w14:paraId="554FA762" w14:textId="77777777" w:rsidR="008E6281" w:rsidRDefault="008E6281">
      <w:pPr>
        <w:pStyle w:val="Corpodetexto"/>
      </w:pPr>
    </w:p>
    <w:p w14:paraId="6BD53F74" w14:textId="77777777" w:rsidR="008E6281" w:rsidRDefault="008E6281">
      <w:pPr>
        <w:pStyle w:val="Corpodetexto"/>
      </w:pPr>
    </w:p>
    <w:p w14:paraId="6EF031B6" w14:textId="77777777" w:rsidR="008E6281" w:rsidRDefault="008E6281">
      <w:pPr>
        <w:pStyle w:val="Corpodetexto"/>
      </w:pPr>
    </w:p>
    <w:p w14:paraId="0FAFF49A" w14:textId="77777777" w:rsidR="008E6281" w:rsidRDefault="008E6281">
      <w:pPr>
        <w:pStyle w:val="Corpodetexto"/>
      </w:pPr>
    </w:p>
    <w:p w14:paraId="6C47778F" w14:textId="77777777" w:rsidR="008E6281" w:rsidRDefault="008E6281">
      <w:pPr>
        <w:pStyle w:val="Corpodetexto"/>
      </w:pPr>
    </w:p>
    <w:p w14:paraId="0CC28AF5" w14:textId="77777777" w:rsidR="008E6281" w:rsidRDefault="008E6281">
      <w:pPr>
        <w:pStyle w:val="Corpodetexto"/>
        <w:spacing w:before="38"/>
      </w:pPr>
    </w:p>
    <w:p w14:paraId="1E59A2F6" w14:textId="77777777" w:rsidR="008E6281" w:rsidRDefault="009602F1">
      <w:pPr>
        <w:pStyle w:val="Ttulo3"/>
        <w:ind w:left="710"/>
        <w:jc w:val="both"/>
      </w:pPr>
      <w:r>
        <w:t>DECLARAÇÃO</w:t>
      </w:r>
      <w:r>
        <w:rPr>
          <w:spacing w:val="-8"/>
        </w:rPr>
        <w:t xml:space="preserve"> </w:t>
      </w:r>
      <w:r>
        <w:t>DE</w:t>
      </w:r>
      <w:r>
        <w:rPr>
          <w:spacing w:val="-6"/>
        </w:rPr>
        <w:t xml:space="preserve"> </w:t>
      </w:r>
      <w:r>
        <w:t>INTEGRALIDADE</w:t>
      </w:r>
      <w:r>
        <w:rPr>
          <w:spacing w:val="-7"/>
        </w:rPr>
        <w:t xml:space="preserve"> </w:t>
      </w:r>
      <w:r>
        <w:t>DOS</w:t>
      </w:r>
      <w:r>
        <w:rPr>
          <w:spacing w:val="-6"/>
        </w:rPr>
        <w:t xml:space="preserve"> </w:t>
      </w:r>
      <w:r>
        <w:rPr>
          <w:spacing w:val="-2"/>
        </w:rPr>
        <w:t>CUSTOS</w:t>
      </w:r>
    </w:p>
    <w:p w14:paraId="6FCD758E" w14:textId="77777777" w:rsidR="008E6281" w:rsidRDefault="008E6281">
      <w:pPr>
        <w:pStyle w:val="Corpodetexto"/>
        <w:rPr>
          <w:rFonts w:ascii="Arial"/>
          <w:b/>
        </w:rPr>
      </w:pPr>
    </w:p>
    <w:p w14:paraId="3823BFA6" w14:textId="77777777" w:rsidR="008E6281" w:rsidRDefault="008E6281">
      <w:pPr>
        <w:pStyle w:val="Corpodetexto"/>
        <w:spacing w:before="95"/>
        <w:rPr>
          <w:rFonts w:ascii="Arial"/>
          <w:b/>
        </w:rPr>
      </w:pPr>
    </w:p>
    <w:p w14:paraId="4E7C0EE8" w14:textId="77777777" w:rsidR="008E6281" w:rsidRDefault="009602F1">
      <w:pPr>
        <w:pStyle w:val="Corpodetexto"/>
        <w:spacing w:line="259" w:lineRule="auto"/>
        <w:ind w:left="602" w:right="502" w:firstLine="60"/>
        <w:jc w:val="both"/>
      </w:pPr>
      <w:r>
        <w:t>A empresa ........., inscrita no Cadastro Nacional da Pessoa Jurídica sob o nº CNPJ........,</w:t>
      </w:r>
      <w:r>
        <w:rPr>
          <w:spacing w:val="-16"/>
        </w:rPr>
        <w:t xml:space="preserve"> </w:t>
      </w:r>
      <w:r>
        <w:t>sediada</w:t>
      </w:r>
      <w:r>
        <w:rPr>
          <w:spacing w:val="-15"/>
        </w:rPr>
        <w:t xml:space="preserve"> </w:t>
      </w:r>
      <w:r>
        <w:t>em</w:t>
      </w:r>
      <w:r>
        <w:rPr>
          <w:spacing w:val="-15"/>
        </w:rPr>
        <w:t xml:space="preserve"> </w:t>
      </w:r>
      <w:r>
        <w:t>............,</w:t>
      </w:r>
      <w:r>
        <w:rPr>
          <w:spacing w:val="-16"/>
        </w:rPr>
        <w:t xml:space="preserve"> </w:t>
      </w:r>
      <w:r>
        <w:t>por</w:t>
      </w:r>
      <w:r>
        <w:rPr>
          <w:spacing w:val="-15"/>
        </w:rPr>
        <w:t xml:space="preserve"> </w:t>
      </w:r>
      <w:r>
        <w:t>meio</w:t>
      </w:r>
      <w:r>
        <w:rPr>
          <w:spacing w:val="-15"/>
        </w:rPr>
        <w:t xml:space="preserve"> </w:t>
      </w:r>
      <w:r>
        <w:t>de</w:t>
      </w:r>
      <w:r>
        <w:rPr>
          <w:spacing w:val="-15"/>
        </w:rPr>
        <w:t xml:space="preserve"> </w:t>
      </w:r>
      <w:r>
        <w:t>seu</w:t>
      </w:r>
      <w:r>
        <w:rPr>
          <w:spacing w:val="-16"/>
        </w:rPr>
        <w:t xml:space="preserve"> </w:t>
      </w:r>
      <w:r>
        <w:t>representante</w:t>
      </w:r>
      <w:r>
        <w:rPr>
          <w:spacing w:val="-15"/>
        </w:rPr>
        <w:t xml:space="preserve"> </w:t>
      </w:r>
      <w:r>
        <w:t>legal,</w:t>
      </w:r>
      <w:r>
        <w:rPr>
          <w:spacing w:val="79"/>
        </w:rPr>
        <w:t xml:space="preserve">    </w:t>
      </w:r>
      <w:r>
        <w:t>,</w:t>
      </w:r>
      <w:r>
        <w:rPr>
          <w:spacing w:val="-12"/>
        </w:rPr>
        <w:t xml:space="preserve"> </w:t>
      </w:r>
      <w:r>
        <w:rPr>
          <w:spacing w:val="-2"/>
        </w:rPr>
        <w:t>portador</w:t>
      </w:r>
    </w:p>
    <w:p w14:paraId="0854BEB0" w14:textId="77777777" w:rsidR="008E6281" w:rsidRDefault="009602F1">
      <w:pPr>
        <w:pStyle w:val="Corpodetexto"/>
        <w:spacing w:line="251" w:lineRule="exact"/>
        <w:ind w:left="602"/>
        <w:jc w:val="both"/>
      </w:pPr>
      <w:r>
        <w:t>da</w:t>
      </w:r>
      <w:r>
        <w:rPr>
          <w:spacing w:val="3"/>
        </w:rPr>
        <w:t xml:space="preserve"> </w:t>
      </w:r>
      <w:r>
        <w:t>Carteira de Identidade</w:t>
      </w:r>
      <w:r>
        <w:rPr>
          <w:spacing w:val="3"/>
        </w:rPr>
        <w:t xml:space="preserve"> </w:t>
      </w:r>
      <w:r>
        <w:t>nº</w:t>
      </w:r>
      <w:r>
        <w:rPr>
          <w:spacing w:val="57"/>
          <w:w w:val="150"/>
        </w:rPr>
        <w:t xml:space="preserve">    </w:t>
      </w:r>
      <w:r>
        <w:t>,</w:t>
      </w:r>
      <w:r>
        <w:rPr>
          <w:spacing w:val="4"/>
        </w:rPr>
        <w:t xml:space="preserve"> </w:t>
      </w:r>
      <w:r>
        <w:t>e inscrito no Cadastro de</w:t>
      </w:r>
      <w:r>
        <w:rPr>
          <w:spacing w:val="1"/>
        </w:rPr>
        <w:t xml:space="preserve"> </w:t>
      </w:r>
      <w:r>
        <w:t>Pessoas Físicas</w:t>
      </w:r>
      <w:r>
        <w:rPr>
          <w:spacing w:val="3"/>
        </w:rPr>
        <w:t xml:space="preserve"> </w:t>
      </w:r>
      <w:r>
        <w:t>sob</w:t>
      </w:r>
      <w:r>
        <w:rPr>
          <w:spacing w:val="-2"/>
        </w:rPr>
        <w:t xml:space="preserve"> </w:t>
      </w:r>
      <w:r>
        <w:rPr>
          <w:spacing w:val="-10"/>
        </w:rPr>
        <w:t>o</w:t>
      </w:r>
    </w:p>
    <w:p w14:paraId="362428B3" w14:textId="77777777" w:rsidR="008E6281" w:rsidRDefault="009602F1">
      <w:pPr>
        <w:pStyle w:val="Corpodetexto"/>
        <w:tabs>
          <w:tab w:val="left" w:leader="dot" w:pos="7136"/>
        </w:tabs>
        <w:spacing w:before="22"/>
        <w:ind w:left="602"/>
        <w:jc w:val="both"/>
      </w:pPr>
      <w:r>
        <w:t>nº</w:t>
      </w:r>
      <w:r>
        <w:rPr>
          <w:spacing w:val="-12"/>
        </w:rPr>
        <w:t xml:space="preserve"> </w:t>
      </w:r>
      <w:r>
        <w:t>CPF.......,</w:t>
      </w:r>
      <w:r>
        <w:rPr>
          <w:spacing w:val="-13"/>
        </w:rPr>
        <w:t xml:space="preserve"> </w:t>
      </w:r>
      <w:r>
        <w:t>nacionalidade......,</w:t>
      </w:r>
      <w:r>
        <w:rPr>
          <w:spacing w:val="-15"/>
        </w:rPr>
        <w:t xml:space="preserve"> </w:t>
      </w:r>
      <w:r>
        <w:t>,</w:t>
      </w:r>
      <w:r>
        <w:rPr>
          <w:spacing w:val="-13"/>
        </w:rPr>
        <w:t xml:space="preserve"> </w:t>
      </w:r>
      <w:r>
        <w:t>residente</w:t>
      </w:r>
      <w:r>
        <w:rPr>
          <w:spacing w:val="-14"/>
        </w:rPr>
        <w:t xml:space="preserve"> </w:t>
      </w:r>
      <w:r>
        <w:t>e</w:t>
      </w:r>
      <w:r>
        <w:rPr>
          <w:spacing w:val="-15"/>
        </w:rPr>
        <w:t xml:space="preserve"> </w:t>
      </w:r>
      <w:r>
        <w:t>domiciliado</w:t>
      </w:r>
      <w:r>
        <w:rPr>
          <w:spacing w:val="-12"/>
        </w:rPr>
        <w:t xml:space="preserve"> </w:t>
      </w:r>
      <w:r>
        <w:rPr>
          <w:spacing w:val="-5"/>
        </w:rPr>
        <w:t>em</w:t>
      </w:r>
      <w:r>
        <w:tab/>
        <w:t>,</w:t>
      </w:r>
      <w:r>
        <w:rPr>
          <w:spacing w:val="-12"/>
        </w:rPr>
        <w:t xml:space="preserve"> </w:t>
      </w:r>
      <w:r>
        <w:t>DECLARA,</w:t>
      </w:r>
      <w:r>
        <w:rPr>
          <w:spacing w:val="-8"/>
        </w:rPr>
        <w:t xml:space="preserve"> </w:t>
      </w:r>
      <w:r>
        <w:rPr>
          <w:spacing w:val="-4"/>
        </w:rPr>
        <w:t>para</w:t>
      </w:r>
    </w:p>
    <w:p w14:paraId="243A2ECD" w14:textId="77777777" w:rsidR="008E6281" w:rsidRDefault="009602F1">
      <w:pPr>
        <w:pStyle w:val="Corpodetexto"/>
        <w:spacing w:before="20" w:line="259" w:lineRule="auto"/>
        <w:ind w:left="602" w:right="505"/>
        <w:jc w:val="both"/>
      </w:pPr>
      <w:r>
        <w:t>todos os fins legais e em atendimento ao EDITAL de LICITAÇÃO da CONCORRÊNCIA ELETRÔNICA nº</w:t>
      </w:r>
      <w:r>
        <w:rPr>
          <w:spacing w:val="80"/>
          <w:w w:val="150"/>
        </w:rPr>
        <w:t xml:space="preserve">  </w:t>
      </w:r>
      <w:r>
        <w:t>/2025 que possui aptidão financeira para a</w:t>
      </w:r>
    </w:p>
    <w:p w14:paraId="672224CB" w14:textId="77777777" w:rsidR="008E6281" w:rsidRDefault="009602F1">
      <w:pPr>
        <w:pStyle w:val="Corpodetexto"/>
        <w:spacing w:line="259" w:lineRule="auto"/>
        <w:ind w:left="602" w:right="504"/>
        <w:jc w:val="both"/>
      </w:pPr>
      <w:r>
        <w:t>execução do CONTRATO e que a sua PROPOSTA DE PREÇO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23EA7409" w14:textId="77777777" w:rsidR="008E6281" w:rsidRDefault="008E6281">
      <w:pPr>
        <w:pStyle w:val="Corpodetexto"/>
        <w:spacing w:before="191"/>
      </w:pPr>
    </w:p>
    <w:p w14:paraId="74725382" w14:textId="77777777" w:rsidR="008E6281" w:rsidRDefault="009602F1">
      <w:pPr>
        <w:pStyle w:val="Corpodetexto"/>
        <w:spacing w:line="254" w:lineRule="auto"/>
        <w:ind w:left="568" w:right="567"/>
        <w:jc w:val="both"/>
      </w:pPr>
      <w:r>
        <w:t>Declara ainda que está plenamente ciente do teor e da extensão desta Declaração, bem como detém plenos poderes e informações para firmá-la.</w:t>
      </w:r>
    </w:p>
    <w:p w14:paraId="60FAA50D" w14:textId="77777777" w:rsidR="008E6281" w:rsidRDefault="008E6281">
      <w:pPr>
        <w:pStyle w:val="Corpodetexto"/>
        <w:spacing w:before="198"/>
      </w:pPr>
    </w:p>
    <w:p w14:paraId="0A9AC343" w14:textId="77777777" w:rsidR="008E6281" w:rsidRDefault="009602F1">
      <w:pPr>
        <w:pStyle w:val="Corpodetexto"/>
        <w:tabs>
          <w:tab w:val="left" w:pos="1433"/>
          <w:tab w:val="left" w:pos="2141"/>
        </w:tabs>
        <w:ind w:left="16"/>
        <w:jc w:val="center"/>
      </w:pPr>
      <w:r>
        <w:rPr>
          <w:spacing w:val="-2"/>
          <w:u w:val="single"/>
        </w:rPr>
        <w:t>LOCAL,</w:t>
      </w:r>
      <w:r>
        <w:rPr>
          <w:u w:val="single"/>
        </w:rPr>
        <w:tab/>
      </w:r>
      <w:r>
        <w:rPr>
          <w:spacing w:val="-5"/>
        </w:rPr>
        <w:t>de</w:t>
      </w:r>
      <w:r>
        <w:rPr>
          <w:u w:val="single"/>
        </w:rPr>
        <w:tab/>
      </w:r>
      <w:r>
        <w:t>de</w:t>
      </w:r>
      <w:r>
        <w:rPr>
          <w:spacing w:val="-3"/>
        </w:rPr>
        <w:t xml:space="preserve"> </w:t>
      </w:r>
      <w:r>
        <w:rPr>
          <w:spacing w:val="-4"/>
        </w:rPr>
        <w:t>2025</w:t>
      </w:r>
    </w:p>
    <w:p w14:paraId="6E418527" w14:textId="77777777" w:rsidR="008E6281" w:rsidRDefault="008E6281">
      <w:pPr>
        <w:pStyle w:val="Corpodetexto"/>
      </w:pPr>
    </w:p>
    <w:p w14:paraId="629E22A0" w14:textId="77777777" w:rsidR="008E6281" w:rsidRDefault="008E6281">
      <w:pPr>
        <w:pStyle w:val="Corpodetexto"/>
      </w:pPr>
    </w:p>
    <w:p w14:paraId="67A33EE5" w14:textId="77777777" w:rsidR="008E6281" w:rsidRDefault="008E6281">
      <w:pPr>
        <w:pStyle w:val="Corpodetexto"/>
      </w:pPr>
    </w:p>
    <w:p w14:paraId="7CB0D12C" w14:textId="77777777" w:rsidR="008E6281" w:rsidRDefault="008E6281">
      <w:pPr>
        <w:pStyle w:val="Corpodetexto"/>
      </w:pPr>
    </w:p>
    <w:p w14:paraId="26557A19" w14:textId="77777777" w:rsidR="008E6281" w:rsidRDefault="008E6281">
      <w:pPr>
        <w:pStyle w:val="Corpodetexto"/>
        <w:spacing w:before="97"/>
      </w:pPr>
    </w:p>
    <w:p w14:paraId="3839E753" w14:textId="77777777" w:rsidR="008E6281" w:rsidRDefault="009602F1">
      <w:pPr>
        <w:pStyle w:val="Corpodetexto"/>
        <w:ind w:left="1471"/>
      </w:pPr>
      <w:r>
        <w:t>[NOME</w:t>
      </w:r>
      <w:r>
        <w:rPr>
          <w:spacing w:val="-6"/>
        </w:rPr>
        <w:t xml:space="preserve"> </w:t>
      </w:r>
      <w:r>
        <w:t>E</w:t>
      </w:r>
      <w:r>
        <w:rPr>
          <w:spacing w:val="-6"/>
        </w:rPr>
        <w:t xml:space="preserve"> </w:t>
      </w:r>
      <w:r>
        <w:t>CARGO</w:t>
      </w:r>
      <w:r>
        <w:rPr>
          <w:spacing w:val="-7"/>
        </w:rPr>
        <w:t xml:space="preserve"> </w:t>
      </w:r>
      <w:r>
        <w:t>DO</w:t>
      </w:r>
      <w:r>
        <w:rPr>
          <w:spacing w:val="-7"/>
        </w:rPr>
        <w:t xml:space="preserve"> </w:t>
      </w:r>
      <w:r>
        <w:t>REPRESENTANTE</w:t>
      </w:r>
      <w:r>
        <w:rPr>
          <w:spacing w:val="-5"/>
        </w:rPr>
        <w:t xml:space="preserve"> </w:t>
      </w:r>
      <w:r>
        <w:rPr>
          <w:spacing w:val="-2"/>
        </w:rPr>
        <w:t>LEGAL]</w:t>
      </w:r>
    </w:p>
    <w:p w14:paraId="206C379E" w14:textId="77777777" w:rsidR="008E6281" w:rsidRDefault="008E6281">
      <w:pPr>
        <w:pStyle w:val="Corpodetexto"/>
        <w:sectPr w:rsidR="008E6281">
          <w:pgSz w:w="11910" w:h="16840"/>
          <w:pgMar w:top="1840" w:right="1275" w:bottom="580" w:left="1275" w:header="1098" w:footer="392" w:gutter="0"/>
          <w:cols w:space="720"/>
        </w:sectPr>
      </w:pPr>
    </w:p>
    <w:p w14:paraId="729E616B" w14:textId="77777777" w:rsidR="008E6281" w:rsidRDefault="009602F1">
      <w:pPr>
        <w:pStyle w:val="Ttulo3"/>
        <w:spacing w:before="92"/>
        <w:ind w:left="887" w:right="871"/>
        <w:jc w:val="center"/>
      </w:pPr>
      <w:r>
        <w:lastRenderedPageBreak/>
        <w:t>ANEXO</w:t>
      </w:r>
      <w:r>
        <w:rPr>
          <w:spacing w:val="-4"/>
        </w:rPr>
        <w:t xml:space="preserve"> XIII</w:t>
      </w:r>
    </w:p>
    <w:p w14:paraId="410C287A" w14:textId="77777777" w:rsidR="008E6281" w:rsidRDefault="008E6281">
      <w:pPr>
        <w:pStyle w:val="Corpodetexto"/>
        <w:rPr>
          <w:rFonts w:ascii="Arial"/>
          <w:b/>
        </w:rPr>
      </w:pPr>
    </w:p>
    <w:p w14:paraId="0A79ABA9" w14:textId="77777777" w:rsidR="008E6281" w:rsidRDefault="008E6281">
      <w:pPr>
        <w:pStyle w:val="Corpodetexto"/>
        <w:spacing w:before="37"/>
        <w:rPr>
          <w:rFonts w:ascii="Arial"/>
          <w:b/>
        </w:rPr>
      </w:pPr>
    </w:p>
    <w:p w14:paraId="78BB35FA" w14:textId="77777777" w:rsidR="008E6281" w:rsidRDefault="009602F1">
      <w:pPr>
        <w:spacing w:before="1"/>
        <w:ind w:left="427"/>
        <w:rPr>
          <w:rFonts w:ascii="Arial"/>
          <w:b/>
        </w:rPr>
      </w:pPr>
      <w:r>
        <w:rPr>
          <w:rFonts w:ascii="Arial"/>
          <w:b/>
        </w:rPr>
        <w:t>MINUTA</w:t>
      </w:r>
      <w:r>
        <w:rPr>
          <w:rFonts w:ascii="Arial"/>
          <w:b/>
          <w:spacing w:val="-4"/>
        </w:rPr>
        <w:t xml:space="preserve"> </w:t>
      </w:r>
      <w:r>
        <w:rPr>
          <w:rFonts w:ascii="Arial"/>
          <w:b/>
        </w:rPr>
        <w:t>DE</w:t>
      </w:r>
      <w:r>
        <w:rPr>
          <w:rFonts w:ascii="Arial"/>
          <w:b/>
          <w:spacing w:val="-3"/>
        </w:rPr>
        <w:t xml:space="preserve"> </w:t>
      </w:r>
      <w:r>
        <w:rPr>
          <w:rFonts w:ascii="Arial"/>
          <w:b/>
          <w:spacing w:val="-2"/>
        </w:rPr>
        <w:t>CONTRATO</w:t>
      </w:r>
    </w:p>
    <w:p w14:paraId="4112B1E1" w14:textId="77777777" w:rsidR="008E6281" w:rsidRDefault="008E6281">
      <w:pPr>
        <w:pStyle w:val="Corpodetexto"/>
        <w:rPr>
          <w:rFonts w:ascii="Arial"/>
          <w:b/>
        </w:rPr>
      </w:pPr>
    </w:p>
    <w:p w14:paraId="053EDA89" w14:textId="77777777" w:rsidR="008E6281" w:rsidRDefault="008E6281">
      <w:pPr>
        <w:pStyle w:val="Corpodetexto"/>
        <w:spacing w:before="66"/>
        <w:rPr>
          <w:rFonts w:ascii="Arial"/>
          <w:b/>
        </w:rPr>
      </w:pPr>
    </w:p>
    <w:p w14:paraId="57526C6C" w14:textId="77777777" w:rsidR="008E6281" w:rsidRDefault="009602F1">
      <w:pPr>
        <w:ind w:left="892" w:right="871"/>
        <w:jc w:val="center"/>
        <w:rPr>
          <w:rFonts w:ascii="Arial" w:hAnsi="Arial"/>
          <w:b/>
        </w:rPr>
      </w:pPr>
      <w:r>
        <w:rPr>
          <w:rFonts w:ascii="Arial" w:hAnsi="Arial"/>
          <w:b/>
        </w:rPr>
        <w:t>CONTRATO</w:t>
      </w:r>
      <w:r>
        <w:rPr>
          <w:rFonts w:ascii="Arial" w:hAnsi="Arial"/>
          <w:b/>
          <w:spacing w:val="-8"/>
        </w:rPr>
        <w:t xml:space="preserve"> </w:t>
      </w:r>
      <w:r>
        <w:rPr>
          <w:rFonts w:ascii="Arial" w:hAnsi="Arial"/>
          <w:b/>
          <w:spacing w:val="-2"/>
        </w:rPr>
        <w:t>Nº.../2025</w:t>
      </w:r>
    </w:p>
    <w:p w14:paraId="10163CFC" w14:textId="77777777" w:rsidR="008E6281" w:rsidRDefault="008E6281">
      <w:pPr>
        <w:pStyle w:val="Corpodetexto"/>
        <w:rPr>
          <w:rFonts w:ascii="Arial"/>
          <w:b/>
        </w:rPr>
      </w:pPr>
    </w:p>
    <w:p w14:paraId="402E498B" w14:textId="77777777" w:rsidR="008E6281" w:rsidRDefault="008E6281">
      <w:pPr>
        <w:pStyle w:val="Corpodetexto"/>
        <w:spacing w:before="38"/>
        <w:rPr>
          <w:rFonts w:ascii="Arial"/>
          <w:b/>
        </w:rPr>
      </w:pPr>
    </w:p>
    <w:p w14:paraId="4AC8239A" w14:textId="77777777" w:rsidR="008E6281" w:rsidRDefault="009602F1">
      <w:pPr>
        <w:tabs>
          <w:tab w:val="left" w:leader="dot" w:pos="3768"/>
        </w:tabs>
        <w:ind w:left="19"/>
        <w:jc w:val="center"/>
        <w:rPr>
          <w:rFonts w:ascii="Arial" w:hAnsi="Arial"/>
          <w:b/>
        </w:rPr>
      </w:pPr>
      <w:r>
        <w:rPr>
          <w:rFonts w:ascii="Arial" w:hAnsi="Arial"/>
          <w:b/>
        </w:rPr>
        <w:t>PROCESSO</w:t>
      </w:r>
      <w:r>
        <w:rPr>
          <w:rFonts w:ascii="Arial" w:hAnsi="Arial"/>
          <w:b/>
          <w:spacing w:val="-13"/>
        </w:rPr>
        <w:t xml:space="preserve"> </w:t>
      </w:r>
      <w:r>
        <w:rPr>
          <w:rFonts w:ascii="Arial" w:hAnsi="Arial"/>
          <w:b/>
        </w:rPr>
        <w:t>ADMINISTRATIVO</w:t>
      </w:r>
      <w:r>
        <w:rPr>
          <w:rFonts w:ascii="Arial" w:hAnsi="Arial"/>
          <w:b/>
          <w:spacing w:val="-10"/>
        </w:rPr>
        <w:t xml:space="preserve"> </w:t>
      </w:r>
      <w:r>
        <w:rPr>
          <w:rFonts w:ascii="Arial" w:hAnsi="Arial"/>
          <w:b/>
          <w:spacing w:val="-5"/>
        </w:rPr>
        <w:t>Nº</w:t>
      </w:r>
      <w:r>
        <w:rPr>
          <w:rFonts w:ascii="Arial" w:hAnsi="Arial"/>
          <w:b/>
        </w:rPr>
        <w:tab/>
      </w:r>
      <w:r>
        <w:rPr>
          <w:rFonts w:ascii="Arial" w:hAnsi="Arial"/>
          <w:b/>
          <w:spacing w:val="-2"/>
        </w:rPr>
        <w:t>/2025</w:t>
      </w:r>
    </w:p>
    <w:p w14:paraId="7B0A9712" w14:textId="77777777" w:rsidR="008E6281" w:rsidRDefault="008E6281">
      <w:pPr>
        <w:pStyle w:val="Corpodetexto"/>
        <w:rPr>
          <w:rFonts w:ascii="Arial"/>
          <w:b/>
        </w:rPr>
      </w:pPr>
    </w:p>
    <w:p w14:paraId="60527C5B" w14:textId="77777777" w:rsidR="008E6281" w:rsidRDefault="008E6281">
      <w:pPr>
        <w:pStyle w:val="Corpodetexto"/>
        <w:spacing w:before="36"/>
        <w:rPr>
          <w:rFonts w:ascii="Arial"/>
          <w:b/>
        </w:rPr>
      </w:pPr>
    </w:p>
    <w:p w14:paraId="5779A1C6" w14:textId="77777777" w:rsidR="008E6281" w:rsidRDefault="009602F1">
      <w:pPr>
        <w:pStyle w:val="Corpodetexto"/>
        <w:ind w:left="3830"/>
        <w:jc w:val="both"/>
      </w:pPr>
      <w:r>
        <w:t>Contrato</w:t>
      </w:r>
      <w:r>
        <w:rPr>
          <w:spacing w:val="79"/>
          <w:w w:val="150"/>
        </w:rPr>
        <w:t xml:space="preserve"> </w:t>
      </w:r>
      <w:r>
        <w:t>Administrativo</w:t>
      </w:r>
      <w:r>
        <w:rPr>
          <w:spacing w:val="26"/>
        </w:rPr>
        <w:t xml:space="preserve">  </w:t>
      </w:r>
      <w:r>
        <w:t>que</w:t>
      </w:r>
      <w:r>
        <w:rPr>
          <w:spacing w:val="26"/>
        </w:rPr>
        <w:t xml:space="preserve">  </w:t>
      </w:r>
      <w:r>
        <w:t>entre</w:t>
      </w:r>
      <w:r>
        <w:rPr>
          <w:spacing w:val="25"/>
        </w:rPr>
        <w:t xml:space="preserve">  </w:t>
      </w:r>
      <w:r>
        <w:t>si</w:t>
      </w:r>
      <w:r>
        <w:rPr>
          <w:spacing w:val="78"/>
          <w:w w:val="150"/>
        </w:rPr>
        <w:t xml:space="preserve"> </w:t>
      </w:r>
      <w:r>
        <w:t>firmam</w:t>
      </w:r>
      <w:r>
        <w:rPr>
          <w:spacing w:val="79"/>
          <w:w w:val="150"/>
        </w:rPr>
        <w:t xml:space="preserve"> </w:t>
      </w:r>
      <w:r>
        <w:rPr>
          <w:spacing w:val="-10"/>
        </w:rPr>
        <w:t>o</w:t>
      </w:r>
    </w:p>
    <w:p w14:paraId="7040064A" w14:textId="77777777" w:rsidR="008E6281" w:rsidRDefault="009602F1">
      <w:pPr>
        <w:spacing w:before="126"/>
        <w:ind w:left="3830"/>
        <w:jc w:val="both"/>
      </w:pPr>
      <w:r>
        <w:rPr>
          <w:rFonts w:ascii="Arial"/>
          <w:b/>
        </w:rPr>
        <w:t>MUNICIPIO</w:t>
      </w:r>
      <w:r>
        <w:rPr>
          <w:rFonts w:ascii="Arial"/>
          <w:b/>
          <w:spacing w:val="45"/>
        </w:rPr>
        <w:t xml:space="preserve">  </w:t>
      </w:r>
      <w:r>
        <w:rPr>
          <w:rFonts w:ascii="Arial"/>
          <w:b/>
        </w:rPr>
        <w:t>DE</w:t>
      </w:r>
      <w:r>
        <w:rPr>
          <w:rFonts w:ascii="Arial"/>
          <w:b/>
          <w:spacing w:val="47"/>
        </w:rPr>
        <w:t xml:space="preserve">  </w:t>
      </w:r>
      <w:r>
        <w:rPr>
          <w:rFonts w:ascii="Arial"/>
          <w:b/>
        </w:rPr>
        <w:t>CRISTAL</w:t>
      </w:r>
      <w:r>
        <w:rPr>
          <w:rFonts w:ascii="Arial"/>
          <w:b/>
          <w:spacing w:val="46"/>
        </w:rPr>
        <w:t xml:space="preserve">  </w:t>
      </w:r>
      <w:r>
        <w:rPr>
          <w:rFonts w:ascii="Arial"/>
          <w:b/>
        </w:rPr>
        <w:t>DO</w:t>
      </w:r>
      <w:r>
        <w:rPr>
          <w:rFonts w:ascii="Arial"/>
          <w:b/>
          <w:spacing w:val="45"/>
        </w:rPr>
        <w:t xml:space="preserve">  </w:t>
      </w:r>
      <w:r>
        <w:rPr>
          <w:rFonts w:ascii="Arial"/>
          <w:b/>
        </w:rPr>
        <w:t>SUL/RS</w:t>
      </w:r>
      <w:r>
        <w:rPr>
          <w:rFonts w:ascii="Arial"/>
          <w:b/>
          <w:spacing w:val="47"/>
        </w:rPr>
        <w:t xml:space="preserve">  </w:t>
      </w:r>
      <w:r>
        <w:t>e</w:t>
      </w:r>
      <w:r>
        <w:rPr>
          <w:spacing w:val="45"/>
        </w:rPr>
        <w:t xml:space="preserve">  </w:t>
      </w:r>
      <w:r>
        <w:rPr>
          <w:spacing w:val="-10"/>
        </w:rPr>
        <w:t>a</w:t>
      </w:r>
    </w:p>
    <w:p w14:paraId="633E2B28" w14:textId="77777777" w:rsidR="008E6281" w:rsidRDefault="009602F1">
      <w:pPr>
        <w:spacing w:before="127" w:line="360" w:lineRule="auto"/>
        <w:ind w:left="3830" w:right="402"/>
        <w:jc w:val="both"/>
        <w:rPr>
          <w:sz w:val="24"/>
        </w:rPr>
      </w:pPr>
      <w:r>
        <w:t>empresa..................</w:t>
      </w:r>
      <w:r>
        <w:rPr>
          <w:rFonts w:ascii="Arial" w:hAnsi="Arial"/>
          <w:b/>
        </w:rPr>
        <w:t xml:space="preserve">, </w:t>
      </w:r>
      <w:r>
        <w:t xml:space="preserve">objetivando o </w:t>
      </w:r>
      <w:r>
        <w:rPr>
          <w:sz w:val="24"/>
        </w:rPr>
        <w:t xml:space="preserve">Execução de Revitalização da Praça João Cardoso Pinto - Município de Cristal do Sul, por empreitada global, conforme termo de convênio </w:t>
      </w:r>
      <w:r>
        <w:rPr>
          <w:rFonts w:ascii="Arial" w:hAnsi="Arial"/>
          <w:b/>
          <w:sz w:val="24"/>
        </w:rPr>
        <w:t>954117/2023,</w:t>
      </w:r>
      <w:r>
        <w:rPr>
          <w:rFonts w:ascii="Arial" w:hAnsi="Arial"/>
          <w:b/>
          <w:spacing w:val="49"/>
          <w:w w:val="150"/>
          <w:sz w:val="24"/>
        </w:rPr>
        <w:t xml:space="preserve">    </w:t>
      </w:r>
      <w:r>
        <w:rPr>
          <w:rFonts w:ascii="Arial" w:hAnsi="Arial"/>
          <w:b/>
          <w:sz w:val="24"/>
        </w:rPr>
        <w:t>operação</w:t>
      </w:r>
      <w:r>
        <w:rPr>
          <w:rFonts w:ascii="Arial" w:hAnsi="Arial"/>
          <w:b/>
          <w:spacing w:val="49"/>
          <w:w w:val="150"/>
          <w:sz w:val="24"/>
        </w:rPr>
        <w:t xml:space="preserve">    </w:t>
      </w:r>
      <w:r>
        <w:rPr>
          <w:rFonts w:ascii="Arial" w:hAnsi="Arial"/>
          <w:b/>
          <w:sz w:val="24"/>
        </w:rPr>
        <w:t>1091763-</w:t>
      </w:r>
      <w:r>
        <w:rPr>
          <w:rFonts w:ascii="Arial" w:hAnsi="Arial"/>
          <w:b/>
          <w:spacing w:val="-5"/>
          <w:sz w:val="24"/>
        </w:rPr>
        <w:t>35</w:t>
      </w:r>
      <w:r>
        <w:rPr>
          <w:spacing w:val="-5"/>
          <w:sz w:val="24"/>
        </w:rPr>
        <w:t>,</w:t>
      </w:r>
    </w:p>
    <w:p w14:paraId="630A9B7C" w14:textId="77777777" w:rsidR="008E6281" w:rsidRDefault="009602F1">
      <w:pPr>
        <w:spacing w:line="360" w:lineRule="auto"/>
        <w:ind w:left="3830" w:right="406"/>
        <w:jc w:val="both"/>
        <w:rPr>
          <w:sz w:val="24"/>
        </w:rPr>
      </w:pPr>
      <w:r>
        <w:rPr>
          <w:sz w:val="24"/>
        </w:rPr>
        <w:t>compreendendo o fornecimento de materiais e mão de obra, conforme as especificações técnicas constantes do Memorial Descritivo e peças técnicas, que integra este Edital observada as normas técnicas da ABNT.</w:t>
      </w:r>
    </w:p>
    <w:p w14:paraId="28FBCADA" w14:textId="77777777" w:rsidR="008E6281" w:rsidRDefault="008E6281">
      <w:pPr>
        <w:pStyle w:val="Corpodetexto"/>
        <w:rPr>
          <w:sz w:val="24"/>
        </w:rPr>
      </w:pPr>
    </w:p>
    <w:p w14:paraId="5EA1C8C3" w14:textId="77777777" w:rsidR="008E6281" w:rsidRDefault="008E6281">
      <w:pPr>
        <w:pStyle w:val="Corpodetexto"/>
        <w:spacing w:before="271"/>
        <w:rPr>
          <w:sz w:val="24"/>
        </w:rPr>
      </w:pPr>
    </w:p>
    <w:p w14:paraId="7F9FCA2F" w14:textId="77777777" w:rsidR="008E6281" w:rsidRDefault="009602F1">
      <w:pPr>
        <w:pStyle w:val="Corpodetexto"/>
        <w:spacing w:before="1" w:line="360" w:lineRule="auto"/>
        <w:ind w:left="427" w:right="420"/>
        <w:jc w:val="both"/>
      </w:pPr>
      <w:r>
        <w:rPr>
          <w:rFonts w:ascii="Arial" w:hAnsi="Arial"/>
          <w:b/>
        </w:rPr>
        <w:t xml:space="preserve">O MUNICÍPIO DE CRISTAL DO SUL/RS, </w:t>
      </w:r>
      <w:r>
        <w:t xml:space="preserve">com sede na Avenida Marcelino Zadinello, Centro, Cristal do Sul/RS, CNPJ n.º 01.610.515/0001-76, doravante denominado simplesmente como </w:t>
      </w:r>
      <w:r>
        <w:rPr>
          <w:rFonts w:ascii="Arial" w:hAnsi="Arial"/>
          <w:b/>
        </w:rPr>
        <w:t xml:space="preserve">MUNICÍPIO, </w:t>
      </w:r>
      <w:r>
        <w:t>neste ato devidamente representado pelo Excelentíssimo</w:t>
      </w:r>
      <w:r>
        <w:rPr>
          <w:spacing w:val="-12"/>
        </w:rPr>
        <w:t xml:space="preserve"> </w:t>
      </w:r>
      <w:r>
        <w:t>Senhor</w:t>
      </w:r>
      <w:r>
        <w:rPr>
          <w:spacing w:val="-13"/>
        </w:rPr>
        <w:t xml:space="preserve"> </w:t>
      </w:r>
      <w:r>
        <w:t>Prefeito</w:t>
      </w:r>
      <w:r>
        <w:rPr>
          <w:spacing w:val="-15"/>
        </w:rPr>
        <w:t xml:space="preserve"> </w:t>
      </w:r>
      <w:r>
        <w:t>Municipal</w:t>
      </w:r>
      <w:r>
        <w:rPr>
          <w:spacing w:val="-13"/>
        </w:rPr>
        <w:t xml:space="preserve"> </w:t>
      </w:r>
      <w:r>
        <w:rPr>
          <w:rFonts w:ascii="Arial" w:hAnsi="Arial"/>
          <w:b/>
        </w:rPr>
        <w:t>Alexandre</w:t>
      </w:r>
      <w:r>
        <w:rPr>
          <w:rFonts w:ascii="Arial" w:hAnsi="Arial"/>
          <w:b/>
          <w:spacing w:val="-12"/>
        </w:rPr>
        <w:t xml:space="preserve"> </w:t>
      </w:r>
      <w:r>
        <w:rPr>
          <w:rFonts w:ascii="Arial" w:hAnsi="Arial"/>
          <w:b/>
        </w:rPr>
        <w:t>Costa</w:t>
      </w:r>
      <w:r>
        <w:t>,</w:t>
      </w:r>
      <w:r>
        <w:rPr>
          <w:spacing w:val="-11"/>
        </w:rPr>
        <w:t xml:space="preserve"> </w:t>
      </w:r>
      <w:r>
        <w:t>e</w:t>
      </w:r>
      <w:r>
        <w:rPr>
          <w:spacing w:val="-15"/>
        </w:rPr>
        <w:t xml:space="preserve"> </w:t>
      </w:r>
      <w:r>
        <w:t>de</w:t>
      </w:r>
      <w:r>
        <w:rPr>
          <w:spacing w:val="-13"/>
        </w:rPr>
        <w:t xml:space="preserve"> </w:t>
      </w:r>
      <w:r>
        <w:t>outro</w:t>
      </w:r>
      <w:r>
        <w:rPr>
          <w:spacing w:val="-15"/>
        </w:rPr>
        <w:t xml:space="preserve"> </w:t>
      </w:r>
      <w:r>
        <w:t>lado,</w:t>
      </w:r>
      <w:r>
        <w:rPr>
          <w:spacing w:val="-11"/>
        </w:rPr>
        <w:t xml:space="preserve"> </w:t>
      </w:r>
      <w:r>
        <w:t>a</w:t>
      </w:r>
      <w:r>
        <w:rPr>
          <w:spacing w:val="-15"/>
        </w:rPr>
        <w:t xml:space="preserve"> </w:t>
      </w:r>
      <w:r>
        <w:t>empresa</w:t>
      </w:r>
    </w:p>
    <w:p w14:paraId="301C7C1D" w14:textId="77777777" w:rsidR="008E6281" w:rsidRDefault="009602F1">
      <w:pPr>
        <w:pStyle w:val="Corpodetexto"/>
        <w:spacing w:before="2" w:line="360" w:lineRule="auto"/>
        <w:ind w:left="427" w:right="418"/>
        <w:jc w:val="both"/>
      </w:pPr>
      <w:r>
        <w:t>............., inscrita no CNPJ nº ..............., com sede na ............, telefone .............. e e- mail</w:t>
      </w:r>
      <w:r>
        <w:rPr>
          <w:spacing w:val="10"/>
        </w:rPr>
        <w:t xml:space="preserve"> </w:t>
      </w:r>
      <w:r>
        <w:t>.................,</w:t>
      </w:r>
      <w:r>
        <w:rPr>
          <w:spacing w:val="7"/>
        </w:rPr>
        <w:t xml:space="preserve"> </w:t>
      </w:r>
      <w:r>
        <w:t>neste</w:t>
      </w:r>
      <w:r>
        <w:rPr>
          <w:spacing w:val="9"/>
        </w:rPr>
        <w:t xml:space="preserve"> </w:t>
      </w:r>
      <w:r>
        <w:t>ato</w:t>
      </w:r>
      <w:r>
        <w:rPr>
          <w:spacing w:val="11"/>
        </w:rPr>
        <w:t xml:space="preserve"> </w:t>
      </w:r>
      <w:r>
        <w:t>devidamente</w:t>
      </w:r>
      <w:r>
        <w:rPr>
          <w:spacing w:val="6"/>
        </w:rPr>
        <w:t xml:space="preserve"> </w:t>
      </w:r>
      <w:r>
        <w:t>representada</w:t>
      </w:r>
      <w:r>
        <w:rPr>
          <w:spacing w:val="13"/>
        </w:rPr>
        <w:t xml:space="preserve"> </w:t>
      </w:r>
      <w:r>
        <w:t>por</w:t>
      </w:r>
      <w:r>
        <w:rPr>
          <w:spacing w:val="56"/>
          <w:w w:val="150"/>
        </w:rPr>
        <w:t xml:space="preserve">    </w:t>
      </w:r>
      <w:r>
        <w:t>,</w:t>
      </w:r>
      <w:r>
        <w:rPr>
          <w:spacing w:val="12"/>
        </w:rPr>
        <w:t xml:space="preserve"> </w:t>
      </w:r>
      <w:r>
        <w:t>portador(a)</w:t>
      </w:r>
      <w:r>
        <w:rPr>
          <w:spacing w:val="9"/>
        </w:rPr>
        <w:t xml:space="preserve"> </w:t>
      </w:r>
      <w:r>
        <w:t>e</w:t>
      </w:r>
      <w:r>
        <w:rPr>
          <w:spacing w:val="8"/>
        </w:rPr>
        <w:t xml:space="preserve"> </w:t>
      </w:r>
      <w:r>
        <w:t>CPF</w:t>
      </w:r>
      <w:r>
        <w:rPr>
          <w:spacing w:val="9"/>
        </w:rPr>
        <w:t xml:space="preserve"> </w:t>
      </w:r>
      <w:r>
        <w:rPr>
          <w:spacing w:val="-5"/>
        </w:rPr>
        <w:t>nº</w:t>
      </w:r>
    </w:p>
    <w:p w14:paraId="4FD234EF" w14:textId="77777777" w:rsidR="008E6281" w:rsidRDefault="009602F1">
      <w:pPr>
        <w:pStyle w:val="Corpodetexto"/>
        <w:spacing w:line="252" w:lineRule="exact"/>
        <w:ind w:left="427"/>
        <w:jc w:val="both"/>
      </w:pPr>
      <w:r>
        <w:t>.</w:t>
      </w:r>
      <w:r>
        <w:rPr>
          <w:spacing w:val="72"/>
        </w:rPr>
        <w:t xml:space="preserve">   </w:t>
      </w:r>
      <w:r>
        <w:t>,</w:t>
      </w:r>
      <w:r>
        <w:rPr>
          <w:spacing w:val="-13"/>
        </w:rPr>
        <w:t xml:space="preserve"> </w:t>
      </w:r>
      <w:r>
        <w:t>doravante</w:t>
      </w:r>
      <w:r>
        <w:rPr>
          <w:spacing w:val="-15"/>
        </w:rPr>
        <w:t xml:space="preserve"> </w:t>
      </w:r>
      <w:r>
        <w:t>denominada</w:t>
      </w:r>
      <w:r>
        <w:rPr>
          <w:spacing w:val="-13"/>
        </w:rPr>
        <w:t xml:space="preserve"> </w:t>
      </w:r>
      <w:r>
        <w:t>simplesmente</w:t>
      </w:r>
      <w:r>
        <w:rPr>
          <w:spacing w:val="-14"/>
        </w:rPr>
        <w:t xml:space="preserve"> </w:t>
      </w:r>
      <w:r>
        <w:rPr>
          <w:rFonts w:ascii="Arial"/>
          <w:b/>
        </w:rPr>
        <w:t>CONTRATADA</w:t>
      </w:r>
      <w:r>
        <w:t>,</w:t>
      </w:r>
      <w:r>
        <w:rPr>
          <w:spacing w:val="-13"/>
        </w:rPr>
        <w:t xml:space="preserve"> </w:t>
      </w:r>
      <w:r>
        <w:t>tendo</w:t>
      </w:r>
      <w:r>
        <w:rPr>
          <w:spacing w:val="-15"/>
        </w:rPr>
        <w:t xml:space="preserve"> </w:t>
      </w:r>
      <w:r>
        <w:t>em</w:t>
      </w:r>
      <w:r>
        <w:rPr>
          <w:spacing w:val="-13"/>
        </w:rPr>
        <w:t xml:space="preserve"> </w:t>
      </w:r>
      <w:r>
        <w:t>vista</w:t>
      </w:r>
      <w:r>
        <w:rPr>
          <w:spacing w:val="-12"/>
        </w:rPr>
        <w:t xml:space="preserve"> </w:t>
      </w:r>
      <w:r>
        <w:t>o</w:t>
      </w:r>
      <w:r>
        <w:rPr>
          <w:spacing w:val="-16"/>
        </w:rPr>
        <w:t xml:space="preserve"> </w:t>
      </w:r>
      <w:r>
        <w:rPr>
          <w:spacing w:val="-2"/>
        </w:rPr>
        <w:t>resultado</w:t>
      </w:r>
    </w:p>
    <w:p w14:paraId="4E458AD7" w14:textId="77777777" w:rsidR="008E6281" w:rsidRDefault="009602F1">
      <w:pPr>
        <w:tabs>
          <w:tab w:val="left" w:leader="hyphen" w:pos="4706"/>
        </w:tabs>
        <w:spacing w:before="126"/>
        <w:ind w:left="6"/>
        <w:jc w:val="center"/>
        <w:rPr>
          <w:rFonts w:ascii="Arial" w:hAnsi="Arial"/>
          <w:b/>
        </w:rPr>
      </w:pPr>
      <w:r>
        <w:t>da</w:t>
      </w:r>
      <w:r>
        <w:rPr>
          <w:spacing w:val="-14"/>
        </w:rPr>
        <w:t xml:space="preserve"> </w:t>
      </w:r>
      <w:r>
        <w:rPr>
          <w:rFonts w:ascii="Arial" w:hAnsi="Arial"/>
          <w:b/>
        </w:rPr>
        <w:t>CONCORRÊNCIA</w:t>
      </w:r>
      <w:r>
        <w:rPr>
          <w:rFonts w:ascii="Arial" w:hAnsi="Arial"/>
          <w:b/>
          <w:spacing w:val="-13"/>
        </w:rPr>
        <w:t xml:space="preserve"> </w:t>
      </w:r>
      <w:r>
        <w:rPr>
          <w:rFonts w:ascii="Arial" w:hAnsi="Arial"/>
          <w:b/>
        </w:rPr>
        <w:t>ELETRÔNICA</w:t>
      </w:r>
      <w:r>
        <w:rPr>
          <w:rFonts w:ascii="Arial" w:hAnsi="Arial"/>
          <w:b/>
          <w:spacing w:val="-12"/>
        </w:rPr>
        <w:t xml:space="preserve"> </w:t>
      </w:r>
      <w:r>
        <w:rPr>
          <w:rFonts w:ascii="Arial" w:hAnsi="Arial"/>
          <w:b/>
          <w:spacing w:val="-5"/>
        </w:rPr>
        <w:t>Nº</w:t>
      </w:r>
      <w:r>
        <w:rPr>
          <w:rFonts w:ascii="Arial" w:hAnsi="Arial"/>
          <w:b/>
        </w:rPr>
        <w:tab/>
        <w:t>/2025,</w:t>
      </w:r>
      <w:r>
        <w:rPr>
          <w:rFonts w:ascii="Arial" w:hAnsi="Arial"/>
          <w:b/>
          <w:spacing w:val="-13"/>
        </w:rPr>
        <w:t xml:space="preserve"> </w:t>
      </w:r>
      <w:r>
        <w:rPr>
          <w:rFonts w:ascii="Arial" w:hAnsi="Arial"/>
          <w:b/>
        </w:rPr>
        <w:t>PROCESSO</w:t>
      </w:r>
      <w:r>
        <w:rPr>
          <w:rFonts w:ascii="Arial" w:hAnsi="Arial"/>
          <w:b/>
          <w:spacing w:val="-10"/>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8"/>
        </w:rPr>
        <w:t xml:space="preserve"> </w:t>
      </w:r>
      <w:r>
        <w:rPr>
          <w:rFonts w:ascii="Arial" w:hAnsi="Arial"/>
          <w:b/>
          <w:spacing w:val="-10"/>
        </w:rPr>
        <w:t>-</w:t>
      </w:r>
    </w:p>
    <w:p w14:paraId="5CEC4806" w14:textId="77777777" w:rsidR="008E6281" w:rsidRDefault="009602F1">
      <w:pPr>
        <w:pStyle w:val="Corpodetexto"/>
        <w:spacing w:before="126"/>
        <w:ind w:left="427"/>
        <w:jc w:val="both"/>
      </w:pPr>
      <w:r>
        <w:rPr>
          <w:rFonts w:ascii="Arial" w:hAnsi="Arial"/>
          <w:b/>
        </w:rPr>
        <w:t>-</w:t>
      </w:r>
      <w:r>
        <w:rPr>
          <w:rFonts w:ascii="Arial" w:hAnsi="Arial"/>
          <w:b/>
          <w:spacing w:val="73"/>
        </w:rPr>
        <w:t xml:space="preserve">   </w:t>
      </w:r>
      <w:r>
        <w:rPr>
          <w:rFonts w:ascii="Arial" w:hAnsi="Arial"/>
          <w:b/>
        </w:rPr>
        <w:t>/2025</w:t>
      </w:r>
      <w:r>
        <w:t>,</w:t>
      </w:r>
      <w:r>
        <w:rPr>
          <w:spacing w:val="-6"/>
        </w:rPr>
        <w:t xml:space="preserve"> </w:t>
      </w:r>
      <w:r>
        <w:t>pelo</w:t>
      </w:r>
      <w:r>
        <w:rPr>
          <w:spacing w:val="-7"/>
        </w:rPr>
        <w:t xml:space="preserve"> </w:t>
      </w:r>
      <w:r>
        <w:t>tipo</w:t>
      </w:r>
      <w:r>
        <w:rPr>
          <w:spacing w:val="-10"/>
        </w:rPr>
        <w:t xml:space="preserve"> </w:t>
      </w:r>
      <w:r>
        <w:t>MENOR</w:t>
      </w:r>
      <w:r>
        <w:rPr>
          <w:spacing w:val="-8"/>
        </w:rPr>
        <w:t xml:space="preserve"> </w:t>
      </w:r>
      <w:r>
        <w:t>PREÇO</w:t>
      </w:r>
      <w:r>
        <w:rPr>
          <w:spacing w:val="-4"/>
        </w:rPr>
        <w:t xml:space="preserve"> </w:t>
      </w:r>
      <w:r>
        <w:t>-</w:t>
      </w:r>
      <w:r>
        <w:rPr>
          <w:spacing w:val="-6"/>
        </w:rPr>
        <w:t xml:space="preserve"> </w:t>
      </w:r>
      <w:r>
        <w:t>REGIME</w:t>
      </w:r>
      <w:r>
        <w:rPr>
          <w:spacing w:val="-8"/>
        </w:rPr>
        <w:t xml:space="preserve"> </w:t>
      </w:r>
      <w:r>
        <w:t>DE</w:t>
      </w:r>
      <w:r>
        <w:rPr>
          <w:spacing w:val="-8"/>
        </w:rPr>
        <w:t xml:space="preserve"> </w:t>
      </w:r>
      <w:r>
        <w:t>EXECUÇÃO:</w:t>
      </w:r>
      <w:r>
        <w:rPr>
          <w:spacing w:val="-6"/>
        </w:rPr>
        <w:t xml:space="preserve"> </w:t>
      </w:r>
      <w:r>
        <w:t>EMPREITADA</w:t>
      </w:r>
      <w:r>
        <w:rPr>
          <w:spacing w:val="-8"/>
        </w:rPr>
        <w:t xml:space="preserve"> </w:t>
      </w:r>
      <w:r>
        <w:rPr>
          <w:spacing w:val="-5"/>
        </w:rPr>
        <w:t>POR</w:t>
      </w:r>
    </w:p>
    <w:p w14:paraId="6F93F9ED" w14:textId="77777777" w:rsidR="008E6281" w:rsidRDefault="009602F1">
      <w:pPr>
        <w:pStyle w:val="Corpodetexto"/>
        <w:spacing w:before="126" w:line="362" w:lineRule="auto"/>
        <w:ind w:left="427" w:right="428"/>
        <w:jc w:val="both"/>
      </w:pPr>
      <w:r>
        <w:t>PREÇO GLOBAL, tem entre si justa e contratada, pela Legislação Pertinente, assim como pelas condições do Edital acima referido e de conformidade com as cláusulas e condições seguintes:</w:t>
      </w:r>
    </w:p>
    <w:p w14:paraId="1AE7DA95" w14:textId="77777777" w:rsidR="008E6281" w:rsidRDefault="008E6281">
      <w:pPr>
        <w:pStyle w:val="Corpodetexto"/>
        <w:spacing w:line="362" w:lineRule="auto"/>
        <w:jc w:val="both"/>
        <w:sectPr w:rsidR="008E6281">
          <w:headerReference w:type="default" r:id="rId114"/>
          <w:footerReference w:type="default" r:id="rId115"/>
          <w:pgSz w:w="11910" w:h="16840"/>
          <w:pgMar w:top="1840" w:right="1275" w:bottom="580" w:left="1275" w:header="1098" w:footer="392" w:gutter="0"/>
          <w:cols w:space="720"/>
        </w:sectPr>
      </w:pPr>
    </w:p>
    <w:p w14:paraId="4BB945BE" w14:textId="77777777" w:rsidR="008E6281" w:rsidRDefault="008E6281">
      <w:pPr>
        <w:pStyle w:val="Corpodetexto"/>
      </w:pPr>
    </w:p>
    <w:p w14:paraId="1DB56C08" w14:textId="77777777" w:rsidR="008E6281" w:rsidRDefault="008E6281">
      <w:pPr>
        <w:pStyle w:val="Corpodetexto"/>
        <w:spacing w:before="20"/>
      </w:pPr>
    </w:p>
    <w:p w14:paraId="53FE38DC" w14:textId="77777777" w:rsidR="008E6281" w:rsidRDefault="009602F1">
      <w:pPr>
        <w:pStyle w:val="PargrafodaLista"/>
        <w:numPr>
          <w:ilvl w:val="0"/>
          <w:numId w:val="10"/>
        </w:numPr>
        <w:tabs>
          <w:tab w:val="left" w:pos="611"/>
          <w:tab w:val="left" w:pos="931"/>
        </w:tabs>
        <w:ind w:right="428" w:hanging="10"/>
        <w:rPr>
          <w:rFonts w:ascii="Arial" w:hAnsi="Arial"/>
          <w:b/>
        </w:rPr>
      </w:pPr>
      <w:r>
        <w:rPr>
          <w:rFonts w:ascii="Arial" w:hAnsi="Arial"/>
          <w:b/>
          <w:u w:val="single"/>
        </w:rPr>
        <w:t>CLÁUSULA</w:t>
      </w:r>
      <w:r>
        <w:rPr>
          <w:rFonts w:ascii="Arial" w:hAnsi="Arial"/>
          <w:b/>
          <w:spacing w:val="40"/>
          <w:u w:val="single"/>
        </w:rPr>
        <w:t xml:space="preserve"> </w:t>
      </w:r>
      <w:r>
        <w:rPr>
          <w:rFonts w:ascii="Arial" w:hAnsi="Arial"/>
          <w:b/>
          <w:u w:val="single"/>
        </w:rPr>
        <w:t>PRIMEIRA:</w:t>
      </w:r>
      <w:r>
        <w:rPr>
          <w:rFonts w:ascii="Arial" w:hAnsi="Arial"/>
          <w:b/>
          <w:spacing w:val="40"/>
          <w:u w:val="single"/>
        </w:rPr>
        <w:t xml:space="preserve"> </w:t>
      </w:r>
      <w:r>
        <w:rPr>
          <w:rFonts w:ascii="Arial" w:hAnsi="Arial"/>
          <w:b/>
          <w:u w:val="single"/>
        </w:rPr>
        <w:t>DO</w:t>
      </w:r>
      <w:r>
        <w:rPr>
          <w:rFonts w:ascii="Arial" w:hAnsi="Arial"/>
          <w:b/>
          <w:spacing w:val="40"/>
          <w:u w:val="single"/>
        </w:rPr>
        <w:t xml:space="preserve"> </w:t>
      </w:r>
      <w:r>
        <w:rPr>
          <w:rFonts w:ascii="Arial" w:hAnsi="Arial"/>
          <w:b/>
          <w:u w:val="single"/>
        </w:rPr>
        <w:t>OBJETO,</w:t>
      </w:r>
      <w:r>
        <w:rPr>
          <w:rFonts w:ascii="Arial" w:hAnsi="Arial"/>
          <w:b/>
          <w:spacing w:val="40"/>
          <w:u w:val="single"/>
        </w:rPr>
        <w:t xml:space="preserve"> </w:t>
      </w:r>
      <w:r>
        <w:rPr>
          <w:rFonts w:ascii="Arial" w:hAnsi="Arial"/>
          <w:b/>
          <w:u w:val="single"/>
        </w:rPr>
        <w:t>DAS</w:t>
      </w:r>
      <w:r>
        <w:rPr>
          <w:rFonts w:ascii="Arial" w:hAnsi="Arial"/>
          <w:b/>
          <w:spacing w:val="40"/>
          <w:u w:val="single"/>
        </w:rPr>
        <w:t xml:space="preserve"> </w:t>
      </w:r>
      <w:r>
        <w:rPr>
          <w:rFonts w:ascii="Arial" w:hAnsi="Arial"/>
          <w:b/>
          <w:u w:val="single"/>
        </w:rPr>
        <w:t>EXIGÊNCIAS</w:t>
      </w:r>
      <w:r>
        <w:rPr>
          <w:rFonts w:ascii="Arial" w:hAnsi="Arial"/>
          <w:b/>
          <w:spacing w:val="40"/>
          <w:u w:val="single"/>
        </w:rPr>
        <w:t xml:space="preserve"> </w:t>
      </w:r>
      <w:r>
        <w:rPr>
          <w:rFonts w:ascii="Arial" w:hAnsi="Arial"/>
          <w:b/>
          <w:u w:val="single"/>
        </w:rPr>
        <w:t>TÉCNICAS,</w:t>
      </w:r>
      <w:r>
        <w:rPr>
          <w:rFonts w:ascii="Arial" w:hAnsi="Arial"/>
          <w:b/>
          <w:spacing w:val="40"/>
          <w:u w:val="single"/>
        </w:rPr>
        <w:t xml:space="preserve"> </w:t>
      </w:r>
      <w:r>
        <w:rPr>
          <w:rFonts w:ascii="Arial" w:hAnsi="Arial"/>
          <w:b/>
          <w:u w:val="single"/>
        </w:rPr>
        <w:t>DA</w:t>
      </w:r>
      <w:r>
        <w:rPr>
          <w:rFonts w:ascii="Arial" w:hAnsi="Arial"/>
          <w:b/>
          <w:spacing w:val="80"/>
        </w:rPr>
        <w:t xml:space="preserve"> </w:t>
      </w:r>
      <w:r>
        <w:rPr>
          <w:rFonts w:ascii="Arial" w:hAnsi="Arial"/>
          <w:b/>
          <w:u w:val="single"/>
        </w:rPr>
        <w:t>VIGÊNCIA DO CONTRATO;</w:t>
      </w:r>
    </w:p>
    <w:p w14:paraId="5AD83479" w14:textId="77777777" w:rsidR="008E6281" w:rsidRDefault="008E6281">
      <w:pPr>
        <w:pStyle w:val="Corpodetexto"/>
        <w:spacing w:before="174"/>
        <w:rPr>
          <w:rFonts w:ascii="Arial"/>
          <w:b/>
          <w:sz w:val="24"/>
        </w:rPr>
      </w:pPr>
    </w:p>
    <w:p w14:paraId="3361FD05" w14:textId="77777777" w:rsidR="008E6281" w:rsidRDefault="009602F1">
      <w:pPr>
        <w:ind w:left="417"/>
        <w:jc w:val="both"/>
        <w:rPr>
          <w:sz w:val="24"/>
        </w:rPr>
      </w:pPr>
      <w:r>
        <w:t>O</w:t>
      </w:r>
      <w:r>
        <w:rPr>
          <w:spacing w:val="-13"/>
        </w:rPr>
        <w:t xml:space="preserve"> </w:t>
      </w:r>
      <w:r>
        <w:rPr>
          <w:sz w:val="24"/>
        </w:rPr>
        <w:t>objeto</w:t>
      </w:r>
      <w:r>
        <w:rPr>
          <w:spacing w:val="51"/>
          <w:w w:val="150"/>
          <w:sz w:val="24"/>
        </w:rPr>
        <w:t xml:space="preserve"> </w:t>
      </w:r>
      <w:r>
        <w:rPr>
          <w:sz w:val="24"/>
        </w:rPr>
        <w:t>do</w:t>
      </w:r>
      <w:r>
        <w:rPr>
          <w:spacing w:val="52"/>
          <w:w w:val="150"/>
          <w:sz w:val="24"/>
        </w:rPr>
        <w:t xml:space="preserve"> </w:t>
      </w:r>
      <w:r>
        <w:rPr>
          <w:sz w:val="24"/>
        </w:rPr>
        <w:t>presente:</w:t>
      </w:r>
      <w:r>
        <w:rPr>
          <w:spacing w:val="-13"/>
          <w:sz w:val="24"/>
        </w:rPr>
        <w:t xml:space="preserve"> </w:t>
      </w:r>
      <w:r>
        <w:rPr>
          <w:sz w:val="24"/>
        </w:rPr>
        <w:t>Execução</w:t>
      </w:r>
      <w:r>
        <w:rPr>
          <w:spacing w:val="-14"/>
          <w:sz w:val="24"/>
        </w:rPr>
        <w:t xml:space="preserve"> </w:t>
      </w:r>
      <w:r>
        <w:rPr>
          <w:sz w:val="24"/>
        </w:rPr>
        <w:t>de</w:t>
      </w:r>
      <w:r>
        <w:rPr>
          <w:spacing w:val="-14"/>
          <w:sz w:val="24"/>
        </w:rPr>
        <w:t xml:space="preserve"> </w:t>
      </w:r>
      <w:r>
        <w:rPr>
          <w:sz w:val="24"/>
        </w:rPr>
        <w:t>Revitalização</w:t>
      </w:r>
      <w:r>
        <w:rPr>
          <w:spacing w:val="-16"/>
          <w:sz w:val="24"/>
        </w:rPr>
        <w:t xml:space="preserve"> </w:t>
      </w:r>
      <w:r>
        <w:rPr>
          <w:sz w:val="24"/>
        </w:rPr>
        <w:t>da</w:t>
      </w:r>
      <w:r>
        <w:rPr>
          <w:spacing w:val="-16"/>
          <w:sz w:val="24"/>
        </w:rPr>
        <w:t xml:space="preserve"> </w:t>
      </w:r>
      <w:r>
        <w:rPr>
          <w:sz w:val="24"/>
        </w:rPr>
        <w:t>Praça</w:t>
      </w:r>
      <w:r>
        <w:rPr>
          <w:spacing w:val="-15"/>
          <w:sz w:val="24"/>
        </w:rPr>
        <w:t xml:space="preserve"> </w:t>
      </w:r>
      <w:r>
        <w:rPr>
          <w:sz w:val="24"/>
        </w:rPr>
        <w:t>João</w:t>
      </w:r>
      <w:r>
        <w:rPr>
          <w:spacing w:val="-16"/>
          <w:sz w:val="24"/>
        </w:rPr>
        <w:t xml:space="preserve"> </w:t>
      </w:r>
      <w:r>
        <w:rPr>
          <w:sz w:val="24"/>
        </w:rPr>
        <w:t>Cardoso</w:t>
      </w:r>
      <w:r>
        <w:rPr>
          <w:spacing w:val="-16"/>
          <w:sz w:val="24"/>
        </w:rPr>
        <w:t xml:space="preserve"> </w:t>
      </w:r>
      <w:r>
        <w:rPr>
          <w:spacing w:val="-2"/>
          <w:sz w:val="24"/>
        </w:rPr>
        <w:t>Pinto</w:t>
      </w:r>
    </w:p>
    <w:p w14:paraId="51347458" w14:textId="77777777" w:rsidR="008E6281" w:rsidRDefault="009602F1">
      <w:pPr>
        <w:spacing w:before="122" w:line="348" w:lineRule="auto"/>
        <w:ind w:left="427" w:right="421"/>
        <w:jc w:val="both"/>
        <w:rPr>
          <w:sz w:val="24"/>
        </w:rPr>
      </w:pPr>
      <w:r>
        <w:rPr>
          <w:sz w:val="24"/>
        </w:rPr>
        <w:t>-</w:t>
      </w:r>
      <w:r>
        <w:rPr>
          <w:spacing w:val="-13"/>
          <w:sz w:val="24"/>
        </w:rPr>
        <w:t xml:space="preserve"> </w:t>
      </w:r>
      <w:r>
        <w:rPr>
          <w:sz w:val="24"/>
        </w:rPr>
        <w:t>Município</w:t>
      </w:r>
      <w:r>
        <w:rPr>
          <w:spacing w:val="-15"/>
          <w:sz w:val="24"/>
        </w:rPr>
        <w:t xml:space="preserve"> </w:t>
      </w:r>
      <w:r>
        <w:rPr>
          <w:sz w:val="24"/>
        </w:rPr>
        <w:t>de</w:t>
      </w:r>
      <w:r>
        <w:rPr>
          <w:spacing w:val="-12"/>
          <w:sz w:val="24"/>
        </w:rPr>
        <w:t xml:space="preserve"> </w:t>
      </w:r>
      <w:r>
        <w:rPr>
          <w:sz w:val="24"/>
        </w:rPr>
        <w:t>Cristal</w:t>
      </w:r>
      <w:r>
        <w:rPr>
          <w:spacing w:val="-15"/>
          <w:sz w:val="24"/>
        </w:rPr>
        <w:t xml:space="preserve"> </w:t>
      </w:r>
      <w:r>
        <w:rPr>
          <w:sz w:val="24"/>
        </w:rPr>
        <w:t>do</w:t>
      </w:r>
      <w:r>
        <w:rPr>
          <w:spacing w:val="-12"/>
          <w:sz w:val="24"/>
        </w:rPr>
        <w:t xml:space="preserve"> </w:t>
      </w:r>
      <w:r>
        <w:rPr>
          <w:sz w:val="24"/>
        </w:rPr>
        <w:t>Sul,</w:t>
      </w:r>
      <w:r>
        <w:rPr>
          <w:spacing w:val="-15"/>
          <w:sz w:val="24"/>
        </w:rPr>
        <w:t xml:space="preserve"> </w:t>
      </w:r>
      <w:r>
        <w:rPr>
          <w:sz w:val="24"/>
        </w:rPr>
        <w:t>por</w:t>
      </w:r>
      <w:r>
        <w:rPr>
          <w:spacing w:val="-16"/>
          <w:sz w:val="24"/>
        </w:rPr>
        <w:t xml:space="preserve"> </w:t>
      </w:r>
      <w:r>
        <w:rPr>
          <w:sz w:val="24"/>
        </w:rPr>
        <w:t>empreitada</w:t>
      </w:r>
      <w:r>
        <w:rPr>
          <w:spacing w:val="-14"/>
          <w:sz w:val="24"/>
        </w:rPr>
        <w:t xml:space="preserve"> </w:t>
      </w:r>
      <w:r>
        <w:rPr>
          <w:sz w:val="24"/>
        </w:rPr>
        <w:t>global,</w:t>
      </w:r>
      <w:r>
        <w:rPr>
          <w:spacing w:val="-15"/>
          <w:sz w:val="24"/>
        </w:rPr>
        <w:t xml:space="preserve"> </w:t>
      </w:r>
      <w:r>
        <w:rPr>
          <w:sz w:val="24"/>
        </w:rPr>
        <w:t>conforme</w:t>
      </w:r>
      <w:r>
        <w:rPr>
          <w:spacing w:val="-14"/>
          <w:sz w:val="24"/>
        </w:rPr>
        <w:t xml:space="preserve"> </w:t>
      </w:r>
      <w:r>
        <w:rPr>
          <w:sz w:val="24"/>
        </w:rPr>
        <w:t>termo</w:t>
      </w:r>
      <w:r>
        <w:rPr>
          <w:spacing w:val="-14"/>
          <w:sz w:val="24"/>
        </w:rPr>
        <w:t xml:space="preserve"> </w:t>
      </w:r>
      <w:r>
        <w:rPr>
          <w:sz w:val="24"/>
        </w:rPr>
        <w:t>de</w:t>
      </w:r>
      <w:r>
        <w:rPr>
          <w:spacing w:val="-12"/>
          <w:sz w:val="24"/>
        </w:rPr>
        <w:t xml:space="preserve"> </w:t>
      </w:r>
      <w:r>
        <w:rPr>
          <w:sz w:val="24"/>
        </w:rPr>
        <w:t xml:space="preserve">convênio </w:t>
      </w:r>
      <w:r>
        <w:rPr>
          <w:rFonts w:ascii="Arial" w:hAnsi="Arial"/>
          <w:b/>
          <w:sz w:val="24"/>
        </w:rPr>
        <w:t>954117/2023, operação 1091763-35</w:t>
      </w:r>
      <w:r>
        <w:rPr>
          <w:sz w:val="24"/>
        </w:rPr>
        <w:t>, compreendendo o fornecimento de materiais e mão de obra, conforme as especificações técnicas constantes do Memorial Descritivo e peças técnicas, que integra este Edital observada as normas técnicas da ABNT.</w:t>
      </w:r>
    </w:p>
    <w:p w14:paraId="64603167" w14:textId="77777777" w:rsidR="008E6281" w:rsidRDefault="009602F1">
      <w:pPr>
        <w:pStyle w:val="PargrafodaLista"/>
        <w:numPr>
          <w:ilvl w:val="1"/>
          <w:numId w:val="10"/>
        </w:numPr>
        <w:tabs>
          <w:tab w:val="left" w:pos="1086"/>
        </w:tabs>
        <w:spacing w:before="160"/>
        <w:ind w:left="1086" w:hanging="491"/>
        <w:rPr>
          <w:rFonts w:ascii="Arial" w:hAnsi="Arial"/>
          <w:b/>
        </w:rPr>
      </w:pPr>
      <w:r>
        <w:rPr>
          <w:rFonts w:ascii="Arial" w:hAnsi="Arial"/>
          <w:b/>
        </w:rPr>
        <w:t>Das</w:t>
      </w:r>
      <w:r>
        <w:rPr>
          <w:rFonts w:ascii="Arial" w:hAnsi="Arial"/>
          <w:b/>
          <w:spacing w:val="-7"/>
        </w:rPr>
        <w:t xml:space="preserve"> </w:t>
      </w:r>
      <w:r>
        <w:rPr>
          <w:rFonts w:ascii="Arial" w:hAnsi="Arial"/>
          <w:b/>
        </w:rPr>
        <w:t>Exigências</w:t>
      </w:r>
      <w:r>
        <w:rPr>
          <w:rFonts w:ascii="Arial" w:hAnsi="Arial"/>
          <w:b/>
          <w:spacing w:val="-7"/>
        </w:rPr>
        <w:t xml:space="preserve"> </w:t>
      </w:r>
      <w:r>
        <w:rPr>
          <w:rFonts w:ascii="Arial" w:hAnsi="Arial"/>
          <w:b/>
          <w:spacing w:val="-2"/>
        </w:rPr>
        <w:t>Técnicas:</w:t>
      </w:r>
    </w:p>
    <w:p w14:paraId="595429AA" w14:textId="77777777" w:rsidR="008E6281" w:rsidRDefault="008E6281">
      <w:pPr>
        <w:pStyle w:val="Corpodetexto"/>
        <w:spacing w:before="50"/>
        <w:rPr>
          <w:rFonts w:ascii="Arial"/>
          <w:b/>
        </w:rPr>
      </w:pPr>
    </w:p>
    <w:p w14:paraId="0CCF3228" w14:textId="77777777" w:rsidR="008E6281" w:rsidRDefault="009602F1">
      <w:pPr>
        <w:pStyle w:val="PargrafodaLista"/>
        <w:numPr>
          <w:ilvl w:val="2"/>
          <w:numId w:val="10"/>
        </w:numPr>
        <w:tabs>
          <w:tab w:val="left" w:pos="1162"/>
        </w:tabs>
        <w:spacing w:line="360" w:lineRule="auto"/>
        <w:ind w:right="501" w:firstLine="0"/>
        <w:jc w:val="both"/>
      </w:pPr>
      <w:r>
        <w:t>A CONTRATADA deverá executar a obra em conformidade com as especificações</w:t>
      </w:r>
      <w:r>
        <w:rPr>
          <w:spacing w:val="-5"/>
        </w:rPr>
        <w:t xml:space="preserve"> </w:t>
      </w:r>
      <w:r>
        <w:t>contidas</w:t>
      </w:r>
      <w:r>
        <w:rPr>
          <w:spacing w:val="-7"/>
        </w:rPr>
        <w:t xml:space="preserve"> </w:t>
      </w:r>
      <w:r>
        <w:t>no</w:t>
      </w:r>
      <w:r>
        <w:rPr>
          <w:spacing w:val="-3"/>
        </w:rPr>
        <w:t xml:space="preserve"> </w:t>
      </w:r>
      <w:r>
        <w:t>Anexo</w:t>
      </w:r>
      <w:r>
        <w:rPr>
          <w:spacing w:val="-5"/>
        </w:rPr>
        <w:t xml:space="preserve"> </w:t>
      </w:r>
      <w:r>
        <w:t>I</w:t>
      </w:r>
      <w:r>
        <w:rPr>
          <w:spacing w:val="-4"/>
        </w:rPr>
        <w:t xml:space="preserve"> </w:t>
      </w:r>
      <w:r>
        <w:t>do</w:t>
      </w:r>
      <w:r>
        <w:rPr>
          <w:spacing w:val="-3"/>
        </w:rPr>
        <w:t xml:space="preserve"> </w:t>
      </w:r>
      <w:r>
        <w:t>Edital,</w:t>
      </w:r>
      <w:r>
        <w:rPr>
          <w:spacing w:val="-6"/>
        </w:rPr>
        <w:t xml:space="preserve"> </w:t>
      </w:r>
      <w:r>
        <w:t>responsabilizando-se</w:t>
      </w:r>
      <w:r>
        <w:rPr>
          <w:spacing w:val="-3"/>
        </w:rPr>
        <w:t xml:space="preserve"> </w:t>
      </w:r>
      <w:r>
        <w:t>integralmente</w:t>
      </w:r>
      <w:r>
        <w:rPr>
          <w:spacing w:val="-5"/>
        </w:rPr>
        <w:t xml:space="preserve"> </w:t>
      </w:r>
      <w:r>
        <w:t xml:space="preserve">pela qualidade do mesmo, abrangendo todos os seus detalhes construtivos constantes do </w:t>
      </w:r>
      <w:r>
        <w:rPr>
          <w:spacing w:val="-2"/>
        </w:rPr>
        <w:t>projeto.</w:t>
      </w:r>
    </w:p>
    <w:p w14:paraId="03C3E261" w14:textId="77777777" w:rsidR="008E6281" w:rsidRDefault="009602F1">
      <w:pPr>
        <w:pStyle w:val="Corpodetexto"/>
        <w:spacing w:before="160" w:line="362" w:lineRule="auto"/>
        <w:ind w:left="427" w:right="499"/>
        <w:jc w:val="both"/>
      </w:pPr>
      <w:r>
        <w:t>1.2.2. O MUNICÍPIO DE CRISTAL DO SUL/RS recusará a obra se não estiver de acordo com as especificações contidas no Anexo I do Edital, respondendo a CONTRATADA, integralmente, pelo custo</w:t>
      </w:r>
      <w:r>
        <w:rPr>
          <w:spacing w:val="-2"/>
        </w:rPr>
        <w:t xml:space="preserve"> </w:t>
      </w:r>
      <w:r>
        <w:t>de</w:t>
      </w:r>
      <w:r>
        <w:rPr>
          <w:spacing w:val="-2"/>
        </w:rPr>
        <w:t xml:space="preserve"> </w:t>
      </w:r>
      <w:r>
        <w:t>eventuais adequações</w:t>
      </w:r>
      <w:r>
        <w:rPr>
          <w:spacing w:val="-1"/>
        </w:rPr>
        <w:t xml:space="preserve"> </w:t>
      </w:r>
      <w:r>
        <w:t>e, se necessário, o refazimento dos serviços.</w:t>
      </w:r>
    </w:p>
    <w:p w14:paraId="0CD05F69" w14:textId="77777777" w:rsidR="008E6281" w:rsidRDefault="009602F1">
      <w:pPr>
        <w:pStyle w:val="PargrafodaLista"/>
        <w:numPr>
          <w:ilvl w:val="2"/>
          <w:numId w:val="10"/>
        </w:numPr>
        <w:tabs>
          <w:tab w:val="left" w:pos="1133"/>
        </w:tabs>
        <w:spacing w:before="153"/>
        <w:ind w:left="1133" w:hanging="706"/>
        <w:jc w:val="both"/>
      </w:pPr>
      <w:r>
        <w:t>A</w:t>
      </w:r>
      <w:r>
        <w:rPr>
          <w:spacing w:val="-8"/>
        </w:rPr>
        <w:t xml:space="preserve"> </w:t>
      </w:r>
      <w:r>
        <w:t>CONTRATADA</w:t>
      </w:r>
      <w:r>
        <w:rPr>
          <w:spacing w:val="-5"/>
        </w:rPr>
        <w:t xml:space="preserve"> </w:t>
      </w:r>
      <w:r>
        <w:t>é</w:t>
      </w:r>
      <w:r>
        <w:rPr>
          <w:spacing w:val="-6"/>
        </w:rPr>
        <w:t xml:space="preserve"> </w:t>
      </w:r>
      <w:r>
        <w:t>responsável</w:t>
      </w:r>
      <w:r>
        <w:rPr>
          <w:spacing w:val="-5"/>
        </w:rPr>
        <w:t xml:space="preserve"> </w:t>
      </w:r>
      <w:r>
        <w:t>pela</w:t>
      </w:r>
      <w:r>
        <w:rPr>
          <w:spacing w:val="-5"/>
        </w:rPr>
        <w:t xml:space="preserve"> </w:t>
      </w:r>
      <w:r>
        <w:t>qualidade</w:t>
      </w:r>
      <w:r>
        <w:rPr>
          <w:spacing w:val="-6"/>
        </w:rPr>
        <w:t xml:space="preserve"> </w:t>
      </w:r>
      <w:r>
        <w:t>final</w:t>
      </w:r>
      <w:r>
        <w:rPr>
          <w:spacing w:val="-5"/>
        </w:rPr>
        <w:t xml:space="preserve"> </w:t>
      </w:r>
      <w:r>
        <w:t>do</w:t>
      </w:r>
      <w:r>
        <w:rPr>
          <w:spacing w:val="-5"/>
        </w:rPr>
        <w:t xml:space="preserve"> </w:t>
      </w:r>
      <w:r>
        <w:t>objeto</w:t>
      </w:r>
      <w:r>
        <w:rPr>
          <w:spacing w:val="-7"/>
        </w:rPr>
        <w:t xml:space="preserve"> </w:t>
      </w:r>
      <w:r>
        <w:rPr>
          <w:spacing w:val="-2"/>
        </w:rPr>
        <w:t>contratado.</w:t>
      </w:r>
    </w:p>
    <w:p w14:paraId="30E8ED27" w14:textId="77777777" w:rsidR="008E6281" w:rsidRDefault="008E6281">
      <w:pPr>
        <w:pStyle w:val="Corpodetexto"/>
        <w:spacing w:before="31"/>
      </w:pPr>
    </w:p>
    <w:p w14:paraId="72DEB8DF" w14:textId="77777777" w:rsidR="008E6281" w:rsidRDefault="009602F1">
      <w:pPr>
        <w:pStyle w:val="PargrafodaLista"/>
        <w:numPr>
          <w:ilvl w:val="2"/>
          <w:numId w:val="10"/>
        </w:numPr>
        <w:tabs>
          <w:tab w:val="left" w:pos="1066"/>
        </w:tabs>
        <w:spacing w:line="360" w:lineRule="auto"/>
        <w:ind w:right="496" w:firstLine="0"/>
        <w:jc w:val="both"/>
      </w:pPr>
      <w:r>
        <w:t>A CONTRATADA deverá estar qualificada no pleno gozo de suas atribuições profissionais,</w:t>
      </w:r>
      <w:r>
        <w:rPr>
          <w:spacing w:val="-4"/>
        </w:rPr>
        <w:t xml:space="preserve"> </w:t>
      </w:r>
      <w:r>
        <w:t>devendo</w:t>
      </w:r>
      <w:r>
        <w:rPr>
          <w:spacing w:val="-5"/>
        </w:rPr>
        <w:t xml:space="preserve"> </w:t>
      </w:r>
      <w:r>
        <w:t>a</w:t>
      </w:r>
      <w:r>
        <w:rPr>
          <w:spacing w:val="-7"/>
        </w:rPr>
        <w:t xml:space="preserve"> </w:t>
      </w:r>
      <w:r>
        <w:t>obra</w:t>
      </w:r>
      <w:r>
        <w:rPr>
          <w:spacing w:val="-5"/>
        </w:rPr>
        <w:t xml:space="preserve"> </w:t>
      </w:r>
      <w:r>
        <w:t>ser</w:t>
      </w:r>
      <w:r>
        <w:rPr>
          <w:spacing w:val="-4"/>
        </w:rPr>
        <w:t xml:space="preserve"> </w:t>
      </w:r>
      <w:r>
        <w:t>acompanhada</w:t>
      </w:r>
      <w:r>
        <w:rPr>
          <w:spacing w:val="-5"/>
        </w:rPr>
        <w:t xml:space="preserve"> </w:t>
      </w:r>
      <w:r>
        <w:t>de</w:t>
      </w:r>
      <w:r>
        <w:rPr>
          <w:spacing w:val="-3"/>
        </w:rPr>
        <w:t xml:space="preserve"> </w:t>
      </w:r>
      <w:r>
        <w:t>suas</w:t>
      </w:r>
      <w:r>
        <w:rPr>
          <w:spacing w:val="-7"/>
        </w:rPr>
        <w:t xml:space="preserve"> </w:t>
      </w:r>
      <w:r>
        <w:t>respectivas</w:t>
      </w:r>
      <w:r>
        <w:rPr>
          <w:spacing w:val="-5"/>
        </w:rPr>
        <w:t xml:space="preserve"> </w:t>
      </w:r>
      <w:r>
        <w:t>ARTs</w:t>
      </w:r>
      <w:r>
        <w:rPr>
          <w:spacing w:val="-2"/>
        </w:rPr>
        <w:t xml:space="preserve"> </w:t>
      </w:r>
      <w:r>
        <w:t>-</w:t>
      </w:r>
      <w:r>
        <w:rPr>
          <w:spacing w:val="-4"/>
        </w:rPr>
        <w:t xml:space="preserve"> </w:t>
      </w:r>
      <w:r>
        <w:t>Anotação de Responsabilidade Técnica, junto à entidade profissional competente, dos Responsáveis Técnicos.</w:t>
      </w:r>
    </w:p>
    <w:p w14:paraId="65673CB1" w14:textId="77777777" w:rsidR="008E6281" w:rsidRDefault="008E6281">
      <w:pPr>
        <w:pStyle w:val="Corpodetexto"/>
      </w:pPr>
    </w:p>
    <w:p w14:paraId="449051E7" w14:textId="77777777" w:rsidR="008E6281" w:rsidRDefault="008E6281">
      <w:pPr>
        <w:pStyle w:val="Corpodetexto"/>
        <w:spacing w:before="170"/>
      </w:pPr>
    </w:p>
    <w:p w14:paraId="6FA2F191" w14:textId="77777777" w:rsidR="008E6281" w:rsidRDefault="009602F1">
      <w:pPr>
        <w:pStyle w:val="PargrafodaLista"/>
        <w:numPr>
          <w:ilvl w:val="1"/>
          <w:numId w:val="10"/>
        </w:numPr>
        <w:tabs>
          <w:tab w:val="left" w:pos="997"/>
        </w:tabs>
        <w:spacing w:before="1"/>
        <w:ind w:left="997" w:hanging="429"/>
        <w:rPr>
          <w:rFonts w:ascii="Arial" w:hAnsi="Arial"/>
          <w:b/>
        </w:rPr>
      </w:pPr>
      <w:r>
        <w:rPr>
          <w:rFonts w:ascii="Arial" w:hAnsi="Arial"/>
          <w:b/>
        </w:rPr>
        <w:t>Da</w:t>
      </w:r>
      <w:r>
        <w:rPr>
          <w:rFonts w:ascii="Arial" w:hAnsi="Arial"/>
          <w:b/>
          <w:spacing w:val="-4"/>
        </w:rPr>
        <w:t xml:space="preserve"> </w:t>
      </w:r>
      <w:r>
        <w:rPr>
          <w:rFonts w:ascii="Arial" w:hAnsi="Arial"/>
          <w:b/>
        </w:rPr>
        <w:t>Vigência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spacing w:val="-2"/>
        </w:rPr>
        <w:t>Contrato:</w:t>
      </w:r>
    </w:p>
    <w:p w14:paraId="591A4208" w14:textId="77777777" w:rsidR="008E6281" w:rsidRDefault="008E6281">
      <w:pPr>
        <w:pStyle w:val="Corpodetexto"/>
        <w:rPr>
          <w:rFonts w:ascii="Arial"/>
          <w:b/>
        </w:rPr>
      </w:pPr>
    </w:p>
    <w:p w14:paraId="5F641E92" w14:textId="77777777" w:rsidR="008E6281" w:rsidRDefault="008E6281">
      <w:pPr>
        <w:pStyle w:val="Corpodetexto"/>
        <w:spacing w:before="193"/>
        <w:rPr>
          <w:rFonts w:ascii="Arial"/>
          <w:b/>
        </w:rPr>
      </w:pPr>
    </w:p>
    <w:p w14:paraId="1EF5B5EF" w14:textId="77777777" w:rsidR="008E6281" w:rsidRDefault="009602F1">
      <w:pPr>
        <w:pStyle w:val="PargrafodaLista"/>
        <w:numPr>
          <w:ilvl w:val="2"/>
          <w:numId w:val="10"/>
        </w:numPr>
        <w:tabs>
          <w:tab w:val="left" w:pos="1171"/>
        </w:tabs>
        <w:spacing w:line="360" w:lineRule="auto"/>
        <w:ind w:left="568" w:right="501" w:firstLine="0"/>
        <w:jc w:val="both"/>
      </w:pPr>
      <w:r>
        <w:t>A</w:t>
      </w:r>
      <w:r>
        <w:rPr>
          <w:spacing w:val="-14"/>
        </w:rPr>
        <w:t xml:space="preserve"> </w:t>
      </w:r>
      <w:r>
        <w:t>vigência</w:t>
      </w:r>
      <w:r>
        <w:rPr>
          <w:spacing w:val="-11"/>
        </w:rPr>
        <w:t xml:space="preserve"> </w:t>
      </w:r>
      <w:r>
        <w:t>do</w:t>
      </w:r>
      <w:r>
        <w:rPr>
          <w:spacing w:val="-14"/>
        </w:rPr>
        <w:t xml:space="preserve"> </w:t>
      </w:r>
      <w:r>
        <w:t>termo</w:t>
      </w:r>
      <w:r>
        <w:rPr>
          <w:spacing w:val="-11"/>
        </w:rPr>
        <w:t xml:space="preserve"> </w:t>
      </w:r>
      <w:r>
        <w:t>de</w:t>
      </w:r>
      <w:r>
        <w:rPr>
          <w:spacing w:val="-14"/>
        </w:rPr>
        <w:t xml:space="preserve"> </w:t>
      </w:r>
      <w:r>
        <w:t>contrato</w:t>
      </w:r>
      <w:r>
        <w:rPr>
          <w:spacing w:val="-13"/>
        </w:rPr>
        <w:t xml:space="preserve"> </w:t>
      </w:r>
      <w:r>
        <w:t>terá</w:t>
      </w:r>
      <w:r>
        <w:rPr>
          <w:spacing w:val="-11"/>
        </w:rPr>
        <w:t xml:space="preserve"> </w:t>
      </w:r>
      <w:r>
        <w:t>um</w:t>
      </w:r>
      <w:r>
        <w:rPr>
          <w:spacing w:val="-12"/>
        </w:rPr>
        <w:t xml:space="preserve"> </w:t>
      </w:r>
      <w:r>
        <w:t>prazo</w:t>
      </w:r>
      <w:r>
        <w:rPr>
          <w:spacing w:val="-11"/>
        </w:rPr>
        <w:t xml:space="preserve"> </w:t>
      </w:r>
      <w:r>
        <w:t>de</w:t>
      </w:r>
      <w:r>
        <w:rPr>
          <w:spacing w:val="-11"/>
        </w:rPr>
        <w:t xml:space="preserve"> </w:t>
      </w:r>
      <w:r>
        <w:rPr>
          <w:rFonts w:ascii="Arial" w:hAnsi="Arial"/>
          <w:b/>
        </w:rPr>
        <w:t>01</w:t>
      </w:r>
      <w:r>
        <w:rPr>
          <w:rFonts w:ascii="Arial" w:hAnsi="Arial"/>
          <w:b/>
          <w:spacing w:val="-14"/>
        </w:rPr>
        <w:t xml:space="preserve"> </w:t>
      </w:r>
      <w:r>
        <w:rPr>
          <w:rFonts w:ascii="Arial" w:hAnsi="Arial"/>
          <w:b/>
        </w:rPr>
        <w:t>(um)</w:t>
      </w:r>
      <w:r>
        <w:rPr>
          <w:rFonts w:ascii="Arial" w:hAnsi="Arial"/>
          <w:b/>
          <w:spacing w:val="-10"/>
        </w:rPr>
        <w:t xml:space="preserve"> </w:t>
      </w:r>
      <w:r>
        <w:rPr>
          <w:rFonts w:ascii="Arial" w:hAnsi="Arial"/>
          <w:b/>
        </w:rPr>
        <w:t>ano</w:t>
      </w:r>
      <w:r>
        <w:t>,</w:t>
      </w:r>
      <w:r>
        <w:rPr>
          <w:spacing w:val="-12"/>
        </w:rPr>
        <w:t xml:space="preserve"> </w:t>
      </w:r>
      <w:r>
        <w:t>contatos</w:t>
      </w:r>
      <w:r>
        <w:rPr>
          <w:spacing w:val="-11"/>
        </w:rPr>
        <w:t xml:space="preserve"> </w:t>
      </w:r>
      <w:r>
        <w:t>a</w:t>
      </w:r>
      <w:r>
        <w:rPr>
          <w:spacing w:val="-14"/>
        </w:rPr>
        <w:t xml:space="preserve"> </w:t>
      </w:r>
      <w:r>
        <w:t>partir da</w:t>
      </w:r>
      <w:r>
        <w:rPr>
          <w:spacing w:val="-6"/>
        </w:rPr>
        <w:t xml:space="preserve"> </w:t>
      </w:r>
      <w:r>
        <w:t>sua</w:t>
      </w:r>
      <w:r>
        <w:rPr>
          <w:spacing w:val="-6"/>
        </w:rPr>
        <w:t xml:space="preserve"> </w:t>
      </w:r>
      <w:r>
        <w:t>assinatura</w:t>
      </w:r>
      <w:r>
        <w:rPr>
          <w:spacing w:val="-7"/>
        </w:rPr>
        <w:t xml:space="preserve"> </w:t>
      </w:r>
      <w:r>
        <w:t>e</w:t>
      </w:r>
      <w:r>
        <w:rPr>
          <w:spacing w:val="-5"/>
        </w:rPr>
        <w:t xml:space="preserve"> </w:t>
      </w:r>
      <w:r>
        <w:t>a</w:t>
      </w:r>
      <w:r>
        <w:rPr>
          <w:spacing w:val="-5"/>
        </w:rPr>
        <w:t xml:space="preserve"> </w:t>
      </w:r>
      <w:r>
        <w:t>publicação</w:t>
      </w:r>
      <w:r>
        <w:rPr>
          <w:spacing w:val="-5"/>
        </w:rPr>
        <w:t xml:space="preserve"> </w:t>
      </w:r>
      <w:r>
        <w:t>do</w:t>
      </w:r>
      <w:r>
        <w:rPr>
          <w:spacing w:val="-6"/>
        </w:rPr>
        <w:t xml:space="preserve"> </w:t>
      </w:r>
      <w:r>
        <w:t>instrumento</w:t>
      </w:r>
      <w:r>
        <w:rPr>
          <w:spacing w:val="-8"/>
        </w:rPr>
        <w:t xml:space="preserve"> </w:t>
      </w:r>
      <w:r>
        <w:t>contratual</w:t>
      </w:r>
      <w:r>
        <w:rPr>
          <w:spacing w:val="-6"/>
        </w:rPr>
        <w:t xml:space="preserve"> </w:t>
      </w:r>
      <w:r>
        <w:t>ocorrera</w:t>
      </w:r>
      <w:r>
        <w:rPr>
          <w:spacing w:val="-5"/>
        </w:rPr>
        <w:t xml:space="preserve"> </w:t>
      </w:r>
      <w:r>
        <w:t>no</w:t>
      </w:r>
      <w:r>
        <w:rPr>
          <w:spacing w:val="-8"/>
        </w:rPr>
        <w:t xml:space="preserve"> </w:t>
      </w:r>
      <w:r>
        <w:t>sitio</w:t>
      </w:r>
      <w:r>
        <w:rPr>
          <w:spacing w:val="-5"/>
        </w:rPr>
        <w:t xml:space="preserve"> </w:t>
      </w:r>
      <w:r>
        <w:t>oficial</w:t>
      </w:r>
      <w:r>
        <w:rPr>
          <w:spacing w:val="-6"/>
        </w:rPr>
        <w:t xml:space="preserve"> </w:t>
      </w:r>
      <w:r>
        <w:t xml:space="preserve">do </w:t>
      </w:r>
      <w:r>
        <w:rPr>
          <w:spacing w:val="-2"/>
        </w:rPr>
        <w:t>Município.</w:t>
      </w:r>
    </w:p>
    <w:p w14:paraId="53516512" w14:textId="77777777" w:rsidR="008E6281" w:rsidRDefault="008E6281">
      <w:pPr>
        <w:pStyle w:val="PargrafodaLista"/>
        <w:spacing w:line="360" w:lineRule="auto"/>
        <w:sectPr w:rsidR="008E6281">
          <w:pgSz w:w="11910" w:h="16840"/>
          <w:pgMar w:top="1840" w:right="1275" w:bottom="580" w:left="1275" w:header="1098" w:footer="392" w:gutter="0"/>
          <w:cols w:space="720"/>
        </w:sectPr>
      </w:pPr>
    </w:p>
    <w:p w14:paraId="749F35CF" w14:textId="77777777" w:rsidR="008E6281" w:rsidRDefault="009602F1">
      <w:pPr>
        <w:pStyle w:val="Ttulo3"/>
        <w:numPr>
          <w:ilvl w:val="0"/>
          <w:numId w:val="10"/>
        </w:numPr>
        <w:tabs>
          <w:tab w:val="left" w:pos="876"/>
          <w:tab w:val="left" w:pos="878"/>
        </w:tabs>
        <w:spacing w:before="89" w:line="352" w:lineRule="auto"/>
        <w:ind w:left="878" w:right="413" w:hanging="284"/>
        <w:rPr>
          <w:rFonts w:ascii="Microsoft Sans Serif" w:hAnsi="Microsoft Sans Serif"/>
          <w:b w:val="0"/>
        </w:rPr>
      </w:pPr>
      <w:r>
        <w:rPr>
          <w:u w:val="single"/>
        </w:rPr>
        <w:lastRenderedPageBreak/>
        <w:t>CLÁUSULA</w:t>
      </w:r>
      <w:r>
        <w:rPr>
          <w:spacing w:val="40"/>
          <w:u w:val="single"/>
        </w:rPr>
        <w:t xml:space="preserve"> </w:t>
      </w:r>
      <w:r>
        <w:rPr>
          <w:u w:val="single"/>
        </w:rPr>
        <w:t>SEGUNDA:</w:t>
      </w:r>
      <w:r>
        <w:rPr>
          <w:spacing w:val="40"/>
          <w:u w:val="single"/>
        </w:rPr>
        <w:t xml:space="preserve"> </w:t>
      </w:r>
      <w:r>
        <w:rPr>
          <w:u w:val="single"/>
        </w:rPr>
        <w:t>DOS</w:t>
      </w:r>
      <w:r>
        <w:rPr>
          <w:spacing w:val="40"/>
          <w:u w:val="single"/>
        </w:rPr>
        <w:t xml:space="preserve"> </w:t>
      </w:r>
      <w:r>
        <w:rPr>
          <w:u w:val="single"/>
        </w:rPr>
        <w:t>PREÇOS,</w:t>
      </w:r>
      <w:r>
        <w:rPr>
          <w:spacing w:val="40"/>
          <w:u w:val="single"/>
        </w:rPr>
        <w:t xml:space="preserve"> </w:t>
      </w:r>
      <w:r>
        <w:rPr>
          <w:u w:val="single"/>
        </w:rPr>
        <w:t>DAS</w:t>
      </w:r>
      <w:r>
        <w:rPr>
          <w:spacing w:val="40"/>
          <w:u w:val="single"/>
        </w:rPr>
        <w:t xml:space="preserve"> </w:t>
      </w:r>
      <w:r>
        <w:rPr>
          <w:u w:val="single"/>
        </w:rPr>
        <w:t>MEDIÇÕES,</w:t>
      </w:r>
      <w:r>
        <w:rPr>
          <w:spacing w:val="40"/>
          <w:u w:val="single"/>
        </w:rPr>
        <w:t xml:space="preserve"> </w:t>
      </w:r>
      <w:r>
        <w:rPr>
          <w:u w:val="single"/>
        </w:rPr>
        <w:t>DA</w:t>
      </w:r>
      <w:r>
        <w:rPr>
          <w:spacing w:val="40"/>
          <w:u w:val="single"/>
        </w:rPr>
        <w:t xml:space="preserve"> </w:t>
      </w:r>
      <w:r>
        <w:rPr>
          <w:u w:val="single"/>
        </w:rPr>
        <w:t>FORMA</w:t>
      </w:r>
      <w:r>
        <w:rPr>
          <w:spacing w:val="40"/>
          <w:u w:val="single"/>
        </w:rPr>
        <w:t xml:space="preserve"> </w:t>
      </w:r>
      <w:r>
        <w:rPr>
          <w:u w:val="single"/>
        </w:rPr>
        <w:t>DE</w:t>
      </w:r>
      <w:r>
        <w:rPr>
          <w:spacing w:val="40"/>
        </w:rPr>
        <w:t xml:space="preserve"> </w:t>
      </w:r>
      <w:r>
        <w:rPr>
          <w:u w:val="single"/>
        </w:rPr>
        <w:t>PAGAMENTO E ATUALIZAÇÃO MONETÁRIA</w:t>
      </w:r>
    </w:p>
    <w:p w14:paraId="1AE030FA" w14:textId="77777777" w:rsidR="008E6281" w:rsidRDefault="009602F1">
      <w:pPr>
        <w:pStyle w:val="PargrafodaLista"/>
        <w:numPr>
          <w:ilvl w:val="1"/>
          <w:numId w:val="10"/>
        </w:numPr>
        <w:tabs>
          <w:tab w:val="left" w:pos="1134"/>
        </w:tabs>
        <w:spacing w:before="165"/>
        <w:ind w:left="1134" w:hanging="566"/>
        <w:jc w:val="both"/>
        <w:rPr>
          <w:rFonts w:ascii="Times New Roman" w:hAnsi="Times New Roman"/>
          <w:sz w:val="24"/>
        </w:rPr>
      </w:pPr>
      <w:r>
        <w:t>Pagará,</w:t>
      </w:r>
      <w:r>
        <w:rPr>
          <w:spacing w:val="57"/>
        </w:rPr>
        <w:t xml:space="preserve"> </w:t>
      </w:r>
      <w:r>
        <w:t>o</w:t>
      </w:r>
      <w:r>
        <w:rPr>
          <w:spacing w:val="58"/>
        </w:rPr>
        <w:t xml:space="preserve"> </w:t>
      </w:r>
      <w:r>
        <w:t>MUNICÍPIO</w:t>
      </w:r>
      <w:r>
        <w:rPr>
          <w:spacing w:val="59"/>
        </w:rPr>
        <w:t xml:space="preserve"> </w:t>
      </w:r>
      <w:r>
        <w:t>DE</w:t>
      </w:r>
      <w:r>
        <w:rPr>
          <w:spacing w:val="62"/>
        </w:rPr>
        <w:t xml:space="preserve"> </w:t>
      </w:r>
      <w:r>
        <w:t>CRISTAL</w:t>
      </w:r>
      <w:r>
        <w:rPr>
          <w:spacing w:val="60"/>
        </w:rPr>
        <w:t xml:space="preserve"> </w:t>
      </w:r>
      <w:r>
        <w:t>DO</w:t>
      </w:r>
      <w:r>
        <w:rPr>
          <w:spacing w:val="59"/>
        </w:rPr>
        <w:t xml:space="preserve"> </w:t>
      </w:r>
      <w:r>
        <w:t>SUL/RS,</w:t>
      </w:r>
      <w:r>
        <w:rPr>
          <w:spacing w:val="60"/>
        </w:rPr>
        <w:t xml:space="preserve"> </w:t>
      </w:r>
      <w:r>
        <w:t>à</w:t>
      </w:r>
      <w:r>
        <w:rPr>
          <w:spacing w:val="59"/>
        </w:rPr>
        <w:t xml:space="preserve"> </w:t>
      </w:r>
      <w:r>
        <w:t>CONTRATADA,</w:t>
      </w:r>
      <w:r>
        <w:rPr>
          <w:spacing w:val="60"/>
        </w:rPr>
        <w:t xml:space="preserve"> </w:t>
      </w:r>
      <w:r>
        <w:rPr>
          <w:spacing w:val="-4"/>
        </w:rPr>
        <w:t>pela</w:t>
      </w:r>
    </w:p>
    <w:p w14:paraId="25C39427" w14:textId="77777777" w:rsidR="008E6281" w:rsidRDefault="009602F1">
      <w:pPr>
        <w:pStyle w:val="Corpodetexto"/>
        <w:tabs>
          <w:tab w:val="left" w:leader="dot" w:pos="1743"/>
        </w:tabs>
        <w:spacing w:before="100" w:line="338" w:lineRule="auto"/>
        <w:ind w:left="568" w:right="502"/>
        <w:jc w:val="both"/>
      </w:pPr>
      <w:r>
        <w:t>execução</w:t>
      </w:r>
      <w:r>
        <w:rPr>
          <w:spacing w:val="63"/>
          <w:w w:val="150"/>
        </w:rPr>
        <w:t xml:space="preserve"> </w:t>
      </w:r>
      <w:r>
        <w:t>do</w:t>
      </w:r>
      <w:r>
        <w:rPr>
          <w:spacing w:val="80"/>
        </w:rPr>
        <w:t xml:space="preserve"> </w:t>
      </w:r>
      <w:r>
        <w:t>objeto</w:t>
      </w:r>
      <w:r>
        <w:rPr>
          <w:spacing w:val="80"/>
        </w:rPr>
        <w:t xml:space="preserve"> </w:t>
      </w:r>
      <w:r>
        <w:t>relacionado</w:t>
      </w:r>
      <w:r>
        <w:rPr>
          <w:spacing w:val="63"/>
          <w:w w:val="150"/>
        </w:rPr>
        <w:t xml:space="preserve"> </w:t>
      </w:r>
      <w:r>
        <w:t>na</w:t>
      </w:r>
      <w:r>
        <w:rPr>
          <w:spacing w:val="63"/>
          <w:w w:val="150"/>
        </w:rPr>
        <w:t xml:space="preserve"> </w:t>
      </w:r>
      <w:r>
        <w:t>Cláusula</w:t>
      </w:r>
      <w:r>
        <w:rPr>
          <w:spacing w:val="62"/>
          <w:w w:val="150"/>
        </w:rPr>
        <w:t xml:space="preserve"> </w:t>
      </w:r>
      <w:r>
        <w:t>Primeira,</w:t>
      </w:r>
      <w:r>
        <w:rPr>
          <w:spacing w:val="63"/>
          <w:w w:val="150"/>
        </w:rPr>
        <w:t xml:space="preserve"> </w:t>
      </w:r>
      <w:r>
        <w:t>o</w:t>
      </w:r>
      <w:r>
        <w:rPr>
          <w:spacing w:val="80"/>
        </w:rPr>
        <w:t xml:space="preserve"> </w:t>
      </w:r>
      <w:r>
        <w:t>Valor</w:t>
      </w:r>
      <w:r>
        <w:rPr>
          <w:spacing w:val="63"/>
          <w:w w:val="150"/>
        </w:rPr>
        <w:t xml:space="preserve"> </w:t>
      </w:r>
      <w:r>
        <w:t>Total</w:t>
      </w:r>
      <w:r>
        <w:rPr>
          <w:spacing w:val="62"/>
          <w:w w:val="150"/>
        </w:rPr>
        <w:t xml:space="preserve"> </w:t>
      </w:r>
      <w:r>
        <w:t>de</w:t>
      </w:r>
      <w:r>
        <w:rPr>
          <w:spacing w:val="63"/>
          <w:w w:val="150"/>
        </w:rPr>
        <w:t xml:space="preserve"> </w:t>
      </w:r>
      <w:r>
        <w:t xml:space="preserve">R$ </w:t>
      </w:r>
      <w:r>
        <w:rPr>
          <w:color w:val="808080"/>
          <w:spacing w:val="-10"/>
        </w:rPr>
        <w:t>(</w:t>
      </w:r>
      <w:r>
        <w:rPr>
          <w:color w:val="808080"/>
        </w:rPr>
        <w:tab/>
      </w:r>
      <w:r>
        <w:rPr>
          <w:color w:val="808080"/>
          <w:spacing w:val="-10"/>
        </w:rPr>
        <w:t>)</w:t>
      </w:r>
    </w:p>
    <w:p w14:paraId="5B1771E2" w14:textId="77777777" w:rsidR="008E6281" w:rsidRDefault="009602F1">
      <w:pPr>
        <w:pStyle w:val="PargrafodaLista"/>
        <w:numPr>
          <w:ilvl w:val="1"/>
          <w:numId w:val="10"/>
        </w:numPr>
        <w:tabs>
          <w:tab w:val="left" w:pos="1134"/>
        </w:tabs>
        <w:spacing w:before="171" w:line="338" w:lineRule="auto"/>
        <w:ind w:right="498" w:firstLine="0"/>
        <w:jc w:val="both"/>
        <w:rPr>
          <w:rFonts w:ascii="Times New Roman" w:hAnsi="Times New Roman"/>
          <w:sz w:val="24"/>
        </w:rPr>
      </w:pPr>
      <w:r>
        <w:t>No(s) preço(s) cotado(s) deverão estar embutidos todos os custos diretos e indiretos,</w:t>
      </w:r>
      <w:r>
        <w:rPr>
          <w:spacing w:val="-2"/>
        </w:rPr>
        <w:t xml:space="preserve"> </w:t>
      </w:r>
      <w:r>
        <w:t>despesas</w:t>
      </w:r>
      <w:r>
        <w:rPr>
          <w:spacing w:val="-4"/>
        </w:rPr>
        <w:t xml:space="preserve"> </w:t>
      </w:r>
      <w:r>
        <w:t>indiretas</w:t>
      </w:r>
      <w:r>
        <w:rPr>
          <w:spacing w:val="-3"/>
        </w:rPr>
        <w:t xml:space="preserve"> </w:t>
      </w:r>
      <w:r>
        <w:t>(BDI),</w:t>
      </w:r>
      <w:r>
        <w:rPr>
          <w:spacing w:val="-2"/>
        </w:rPr>
        <w:t xml:space="preserve"> </w:t>
      </w:r>
      <w:r>
        <w:t>transportes,</w:t>
      </w:r>
      <w:r>
        <w:rPr>
          <w:spacing w:val="-2"/>
        </w:rPr>
        <w:t xml:space="preserve"> </w:t>
      </w:r>
      <w:r>
        <w:t>carga</w:t>
      </w:r>
      <w:r>
        <w:rPr>
          <w:spacing w:val="-1"/>
        </w:rPr>
        <w:t xml:space="preserve"> </w:t>
      </w:r>
      <w:r>
        <w:t>e</w:t>
      </w:r>
      <w:r>
        <w:rPr>
          <w:spacing w:val="-4"/>
        </w:rPr>
        <w:t xml:space="preserve"> </w:t>
      </w:r>
      <w:r>
        <w:t>descarga, seguro,</w:t>
      </w:r>
      <w:r>
        <w:rPr>
          <w:spacing w:val="-3"/>
        </w:rPr>
        <w:t xml:space="preserve"> </w:t>
      </w:r>
      <w:r>
        <w:t>impostos, taxas, multas, emolumentos legais, custos de mobilização de equipamentos e pessoas,</w:t>
      </w:r>
      <w:r>
        <w:rPr>
          <w:spacing w:val="-4"/>
        </w:rPr>
        <w:t xml:space="preserve"> </w:t>
      </w:r>
      <w:r>
        <w:t>além</w:t>
      </w:r>
      <w:r>
        <w:rPr>
          <w:spacing w:val="-4"/>
        </w:rPr>
        <w:t xml:space="preserve"> </w:t>
      </w:r>
      <w:r>
        <w:t>de</w:t>
      </w:r>
      <w:r>
        <w:rPr>
          <w:spacing w:val="-7"/>
        </w:rPr>
        <w:t xml:space="preserve"> </w:t>
      </w:r>
      <w:r>
        <w:t>transporte,</w:t>
      </w:r>
      <w:r>
        <w:rPr>
          <w:spacing w:val="-4"/>
        </w:rPr>
        <w:t xml:space="preserve"> </w:t>
      </w:r>
      <w:r>
        <w:t>estada</w:t>
      </w:r>
      <w:r>
        <w:rPr>
          <w:spacing w:val="-5"/>
        </w:rPr>
        <w:t xml:space="preserve"> </w:t>
      </w:r>
      <w:r>
        <w:t>e</w:t>
      </w:r>
      <w:r>
        <w:rPr>
          <w:spacing w:val="-5"/>
        </w:rPr>
        <w:t xml:space="preserve"> </w:t>
      </w:r>
      <w:r>
        <w:t>alimentação</w:t>
      </w:r>
      <w:r>
        <w:rPr>
          <w:spacing w:val="-5"/>
        </w:rPr>
        <w:t xml:space="preserve"> </w:t>
      </w:r>
      <w:r>
        <w:t>da</w:t>
      </w:r>
      <w:r>
        <w:rPr>
          <w:spacing w:val="-5"/>
        </w:rPr>
        <w:t xml:space="preserve"> </w:t>
      </w:r>
      <w:r>
        <w:t>equipe</w:t>
      </w:r>
      <w:r>
        <w:rPr>
          <w:spacing w:val="-5"/>
        </w:rPr>
        <w:t xml:space="preserve"> </w:t>
      </w:r>
      <w:r>
        <w:t>de</w:t>
      </w:r>
      <w:r>
        <w:rPr>
          <w:spacing w:val="-5"/>
        </w:rPr>
        <w:t xml:space="preserve"> </w:t>
      </w:r>
      <w:r>
        <w:t>trabalho,</w:t>
      </w:r>
      <w:r>
        <w:rPr>
          <w:spacing w:val="-4"/>
        </w:rPr>
        <w:t xml:space="preserve"> </w:t>
      </w:r>
      <w:r>
        <w:t>insumos</w:t>
      </w:r>
      <w:r>
        <w:rPr>
          <w:spacing w:val="-7"/>
        </w:rPr>
        <w:t xml:space="preserve"> </w:t>
      </w:r>
      <w:r>
        <w:t>e demais encargos, inclusive previdenciários e trabalhistas, seguro de qualquer espécie, licenças, documentos e despesas, tributos inclusive ICMS ou ISSQN se houver</w:t>
      </w:r>
      <w:r>
        <w:rPr>
          <w:spacing w:val="-2"/>
        </w:rPr>
        <w:t xml:space="preserve"> </w:t>
      </w:r>
      <w:r>
        <w:t>incidência,</w:t>
      </w:r>
      <w:r>
        <w:rPr>
          <w:spacing w:val="-2"/>
        </w:rPr>
        <w:t xml:space="preserve"> </w:t>
      </w:r>
      <w:r>
        <w:t>encargos</w:t>
      </w:r>
      <w:r>
        <w:rPr>
          <w:spacing w:val="-2"/>
        </w:rPr>
        <w:t xml:space="preserve"> </w:t>
      </w:r>
      <w:r>
        <w:t>e</w:t>
      </w:r>
      <w:r>
        <w:rPr>
          <w:spacing w:val="-3"/>
        </w:rPr>
        <w:t xml:space="preserve"> </w:t>
      </w:r>
      <w:r>
        <w:t>incidências</w:t>
      </w:r>
      <w:r>
        <w:rPr>
          <w:spacing w:val="-3"/>
        </w:rPr>
        <w:t xml:space="preserve"> </w:t>
      </w:r>
      <w:r>
        <w:t>diretos</w:t>
      </w:r>
      <w:r>
        <w:rPr>
          <w:spacing w:val="-5"/>
        </w:rPr>
        <w:t xml:space="preserve"> </w:t>
      </w:r>
      <w:r>
        <w:t>e</w:t>
      </w:r>
      <w:r>
        <w:rPr>
          <w:spacing w:val="-3"/>
        </w:rPr>
        <w:t xml:space="preserve"> </w:t>
      </w:r>
      <w:r>
        <w:t>indiretos</w:t>
      </w:r>
      <w:r>
        <w:rPr>
          <w:spacing w:val="-5"/>
        </w:rPr>
        <w:t xml:space="preserve"> </w:t>
      </w:r>
      <w:r>
        <w:t>e</w:t>
      </w:r>
      <w:r>
        <w:rPr>
          <w:spacing w:val="-3"/>
        </w:rPr>
        <w:t xml:space="preserve"> </w:t>
      </w:r>
      <w:r>
        <w:t>lucro,</w:t>
      </w:r>
      <w:r>
        <w:rPr>
          <w:spacing w:val="-1"/>
        </w:rPr>
        <w:t xml:space="preserve"> </w:t>
      </w:r>
      <w:r>
        <w:t>sendo</w:t>
      </w:r>
      <w:r>
        <w:rPr>
          <w:spacing w:val="-3"/>
        </w:rPr>
        <w:t xml:space="preserve"> </w:t>
      </w:r>
      <w:r>
        <w:t>de</w:t>
      </w:r>
      <w:r>
        <w:rPr>
          <w:spacing w:val="-3"/>
        </w:rPr>
        <w:t xml:space="preserve"> </w:t>
      </w:r>
      <w:r>
        <w:t>inteira responsabilidade</w:t>
      </w:r>
      <w:r>
        <w:rPr>
          <w:spacing w:val="-8"/>
        </w:rPr>
        <w:t xml:space="preserve"> </w:t>
      </w:r>
      <w:r>
        <w:t>da</w:t>
      </w:r>
      <w:r>
        <w:rPr>
          <w:spacing w:val="-10"/>
        </w:rPr>
        <w:t xml:space="preserve"> </w:t>
      </w:r>
      <w:r>
        <w:t>empresa</w:t>
      </w:r>
      <w:r>
        <w:rPr>
          <w:spacing w:val="-9"/>
        </w:rPr>
        <w:t xml:space="preserve"> </w:t>
      </w:r>
      <w:r>
        <w:t>proponente</w:t>
      </w:r>
      <w:r>
        <w:rPr>
          <w:spacing w:val="-10"/>
        </w:rPr>
        <w:t xml:space="preserve"> </w:t>
      </w:r>
      <w:r>
        <w:t>a</w:t>
      </w:r>
      <w:r>
        <w:rPr>
          <w:spacing w:val="-10"/>
        </w:rPr>
        <w:t xml:space="preserve"> </w:t>
      </w:r>
      <w:r>
        <w:t>quitação</w:t>
      </w:r>
      <w:r>
        <w:rPr>
          <w:spacing w:val="-8"/>
        </w:rPr>
        <w:t xml:space="preserve"> </w:t>
      </w:r>
      <w:r>
        <w:t>destes,</w:t>
      </w:r>
      <w:r>
        <w:rPr>
          <w:spacing w:val="-9"/>
        </w:rPr>
        <w:t xml:space="preserve"> </w:t>
      </w:r>
      <w:r>
        <w:t>que</w:t>
      </w:r>
      <w:r>
        <w:rPr>
          <w:spacing w:val="-10"/>
        </w:rPr>
        <w:t xml:space="preserve"> </w:t>
      </w:r>
      <w:r>
        <w:t>em</w:t>
      </w:r>
      <w:r>
        <w:rPr>
          <w:spacing w:val="-9"/>
        </w:rPr>
        <w:t xml:space="preserve"> </w:t>
      </w:r>
      <w:r>
        <w:t>momento</w:t>
      </w:r>
      <w:r>
        <w:rPr>
          <w:spacing w:val="-7"/>
        </w:rPr>
        <w:t xml:space="preserve"> </w:t>
      </w:r>
      <w:r>
        <w:t>algum e sob</w:t>
      </w:r>
      <w:r>
        <w:rPr>
          <w:spacing w:val="-1"/>
        </w:rPr>
        <w:t xml:space="preserve"> </w:t>
      </w:r>
      <w:r>
        <w:t>nenhuma alegação, inclusive falta</w:t>
      </w:r>
      <w:r>
        <w:rPr>
          <w:spacing w:val="-1"/>
        </w:rPr>
        <w:t xml:space="preserve"> </w:t>
      </w:r>
      <w:r>
        <w:t>de</w:t>
      </w:r>
      <w:r>
        <w:rPr>
          <w:spacing w:val="-1"/>
        </w:rPr>
        <w:t xml:space="preserve"> </w:t>
      </w:r>
      <w:r>
        <w:t>previsão oficial, poderão</w:t>
      </w:r>
      <w:r>
        <w:rPr>
          <w:spacing w:val="-1"/>
        </w:rPr>
        <w:t xml:space="preserve"> </w:t>
      </w:r>
      <w:r>
        <w:t>ser</w:t>
      </w:r>
      <w:r>
        <w:rPr>
          <w:spacing w:val="-2"/>
        </w:rPr>
        <w:t xml:space="preserve"> </w:t>
      </w:r>
      <w:r>
        <w:t>transferidos ao MUNICÍPIO DE CRISTAL DO SUL/RS, a responsabilidade de seus pagamentos, quitação ou outras quaisquer decorrentes.</w:t>
      </w:r>
    </w:p>
    <w:p w14:paraId="2D78E383" w14:textId="77777777" w:rsidR="008E6281" w:rsidRDefault="008E6281">
      <w:pPr>
        <w:pStyle w:val="Corpodetexto"/>
        <w:spacing w:before="109"/>
      </w:pPr>
    </w:p>
    <w:p w14:paraId="11BCEE76" w14:textId="77777777" w:rsidR="008E6281" w:rsidRDefault="009602F1">
      <w:pPr>
        <w:pStyle w:val="PargrafodaLista"/>
        <w:numPr>
          <w:ilvl w:val="1"/>
          <w:numId w:val="10"/>
        </w:numPr>
        <w:tabs>
          <w:tab w:val="left" w:pos="1134"/>
        </w:tabs>
        <w:spacing w:line="326" w:lineRule="auto"/>
        <w:ind w:right="499" w:firstLine="0"/>
        <w:jc w:val="both"/>
        <w:rPr>
          <w:rFonts w:ascii="Times New Roman" w:hAnsi="Times New Roman"/>
          <w:sz w:val="24"/>
        </w:rPr>
      </w:pPr>
      <w:r>
        <w:t xml:space="preserve">As despesas decorrentes deste Contrato serão suportadas pela Reserva </w:t>
      </w:r>
      <w:r>
        <w:rPr>
          <w:spacing w:val="-2"/>
        </w:rPr>
        <w:t>Orçamentária.</w:t>
      </w:r>
    </w:p>
    <w:p w14:paraId="1814DE7D" w14:textId="77777777" w:rsidR="008E6281" w:rsidRDefault="008E6281">
      <w:pPr>
        <w:pStyle w:val="Corpodetexto"/>
        <w:spacing w:before="6"/>
        <w:rPr>
          <w:sz w:val="15"/>
        </w:rPr>
      </w:pPr>
    </w:p>
    <w:tbl>
      <w:tblPr>
        <w:tblStyle w:val="TableNormal"/>
        <w:tblW w:w="0" w:type="auto"/>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
        <w:gridCol w:w="2428"/>
        <w:gridCol w:w="865"/>
        <w:gridCol w:w="780"/>
        <w:gridCol w:w="778"/>
        <w:gridCol w:w="865"/>
      </w:tblGrid>
      <w:tr w:rsidR="008E6281" w14:paraId="7A60B6B0" w14:textId="77777777">
        <w:trPr>
          <w:trHeight w:val="102"/>
        </w:trPr>
        <w:tc>
          <w:tcPr>
            <w:tcW w:w="3813" w:type="dxa"/>
            <w:gridSpan w:val="3"/>
            <w:tcBorders>
              <w:bottom w:val="nil"/>
            </w:tcBorders>
          </w:tcPr>
          <w:p w14:paraId="73A82F08" w14:textId="77777777" w:rsidR="008E6281" w:rsidRDefault="008E6281">
            <w:pPr>
              <w:pStyle w:val="TableParagraph"/>
              <w:rPr>
                <w:rFonts w:ascii="Times New Roman"/>
                <w:sz w:val="4"/>
              </w:rPr>
            </w:pPr>
          </w:p>
        </w:tc>
        <w:tc>
          <w:tcPr>
            <w:tcW w:w="780" w:type="dxa"/>
            <w:tcBorders>
              <w:bottom w:val="nil"/>
            </w:tcBorders>
          </w:tcPr>
          <w:p w14:paraId="16214D01" w14:textId="77777777" w:rsidR="008E6281" w:rsidRDefault="008E6281">
            <w:pPr>
              <w:pStyle w:val="TableParagraph"/>
              <w:rPr>
                <w:rFonts w:ascii="Times New Roman"/>
                <w:sz w:val="4"/>
              </w:rPr>
            </w:pPr>
          </w:p>
        </w:tc>
        <w:tc>
          <w:tcPr>
            <w:tcW w:w="778" w:type="dxa"/>
            <w:tcBorders>
              <w:bottom w:val="nil"/>
            </w:tcBorders>
          </w:tcPr>
          <w:p w14:paraId="1693E606" w14:textId="77777777" w:rsidR="008E6281" w:rsidRDefault="008E6281">
            <w:pPr>
              <w:pStyle w:val="TableParagraph"/>
              <w:rPr>
                <w:rFonts w:ascii="Times New Roman"/>
                <w:sz w:val="4"/>
              </w:rPr>
            </w:pPr>
          </w:p>
        </w:tc>
        <w:tc>
          <w:tcPr>
            <w:tcW w:w="865" w:type="dxa"/>
            <w:vMerge w:val="restart"/>
            <w:tcBorders>
              <w:bottom w:val="nil"/>
            </w:tcBorders>
          </w:tcPr>
          <w:p w14:paraId="42EC32AC" w14:textId="77777777" w:rsidR="008E6281" w:rsidRDefault="008E6281">
            <w:pPr>
              <w:pStyle w:val="TableParagraph"/>
              <w:rPr>
                <w:rFonts w:ascii="Times New Roman"/>
                <w:sz w:val="14"/>
              </w:rPr>
            </w:pPr>
          </w:p>
        </w:tc>
      </w:tr>
      <w:tr w:rsidR="008E6281" w14:paraId="1E70F22C" w14:textId="77777777">
        <w:trPr>
          <w:trHeight w:val="103"/>
        </w:trPr>
        <w:tc>
          <w:tcPr>
            <w:tcW w:w="5371" w:type="dxa"/>
            <w:gridSpan w:val="5"/>
            <w:tcBorders>
              <w:top w:val="nil"/>
              <w:bottom w:val="nil"/>
            </w:tcBorders>
            <w:shd w:val="clear" w:color="auto" w:fill="DBDBDB"/>
          </w:tcPr>
          <w:p w14:paraId="6B4D85B5" w14:textId="77777777" w:rsidR="008E6281" w:rsidRDefault="009602F1">
            <w:pPr>
              <w:pStyle w:val="TableParagraph"/>
              <w:spacing w:line="83" w:lineRule="exact"/>
              <w:ind w:left="329"/>
              <w:rPr>
                <w:b/>
                <w:sz w:val="9"/>
              </w:rPr>
            </w:pPr>
            <w:r>
              <w:rPr>
                <w:b/>
                <w:spacing w:val="-2"/>
                <w:sz w:val="9"/>
              </w:rPr>
              <w:t>Ação:</w:t>
            </w:r>
            <w:r>
              <w:rPr>
                <w:b/>
                <w:spacing w:val="1"/>
                <w:sz w:val="9"/>
              </w:rPr>
              <w:t xml:space="preserve"> </w:t>
            </w:r>
            <w:r>
              <w:rPr>
                <w:b/>
                <w:spacing w:val="-2"/>
                <w:sz w:val="9"/>
              </w:rPr>
              <w:t>1012</w:t>
            </w:r>
            <w:r>
              <w:rPr>
                <w:b/>
                <w:spacing w:val="1"/>
                <w:sz w:val="9"/>
              </w:rPr>
              <w:t xml:space="preserve"> </w:t>
            </w:r>
            <w:r>
              <w:rPr>
                <w:b/>
                <w:spacing w:val="-2"/>
                <w:sz w:val="9"/>
              </w:rPr>
              <w:t>-</w:t>
            </w:r>
            <w:r>
              <w:rPr>
                <w:b/>
                <w:spacing w:val="2"/>
                <w:sz w:val="9"/>
              </w:rPr>
              <w:t xml:space="preserve"> </w:t>
            </w:r>
            <w:r>
              <w:rPr>
                <w:b/>
                <w:spacing w:val="-2"/>
                <w:sz w:val="9"/>
              </w:rPr>
              <w:t>Obras</w:t>
            </w:r>
            <w:r>
              <w:rPr>
                <w:b/>
                <w:sz w:val="9"/>
              </w:rPr>
              <w:t xml:space="preserve"> </w:t>
            </w:r>
            <w:r>
              <w:rPr>
                <w:b/>
                <w:spacing w:val="-2"/>
                <w:sz w:val="9"/>
              </w:rPr>
              <w:t>de</w:t>
            </w:r>
            <w:r>
              <w:rPr>
                <w:b/>
                <w:sz w:val="9"/>
              </w:rPr>
              <w:t xml:space="preserve"> </w:t>
            </w:r>
            <w:r>
              <w:rPr>
                <w:b/>
                <w:spacing w:val="-2"/>
                <w:sz w:val="9"/>
              </w:rPr>
              <w:t>Infra-estrutura</w:t>
            </w:r>
            <w:r>
              <w:rPr>
                <w:b/>
                <w:spacing w:val="1"/>
                <w:sz w:val="9"/>
              </w:rPr>
              <w:t xml:space="preserve"> </w:t>
            </w:r>
            <w:r>
              <w:rPr>
                <w:b/>
                <w:spacing w:val="-2"/>
                <w:sz w:val="9"/>
              </w:rPr>
              <w:t>Urbana</w:t>
            </w:r>
          </w:p>
        </w:tc>
        <w:tc>
          <w:tcPr>
            <w:tcW w:w="865" w:type="dxa"/>
            <w:vMerge/>
            <w:tcBorders>
              <w:top w:val="nil"/>
              <w:bottom w:val="nil"/>
            </w:tcBorders>
          </w:tcPr>
          <w:p w14:paraId="180F4FB1" w14:textId="77777777" w:rsidR="008E6281" w:rsidRDefault="008E6281">
            <w:pPr>
              <w:rPr>
                <w:sz w:val="2"/>
                <w:szCs w:val="2"/>
              </w:rPr>
            </w:pPr>
          </w:p>
        </w:tc>
      </w:tr>
      <w:tr w:rsidR="008E6281" w14:paraId="17D15C70" w14:textId="77777777">
        <w:trPr>
          <w:trHeight w:val="102"/>
        </w:trPr>
        <w:tc>
          <w:tcPr>
            <w:tcW w:w="520" w:type="dxa"/>
            <w:tcBorders>
              <w:top w:val="nil"/>
              <w:bottom w:val="nil"/>
            </w:tcBorders>
            <w:shd w:val="clear" w:color="auto" w:fill="F1F1F1"/>
          </w:tcPr>
          <w:p w14:paraId="6E0756A7" w14:textId="77777777" w:rsidR="008E6281" w:rsidRDefault="009602F1">
            <w:pPr>
              <w:pStyle w:val="TableParagraph"/>
              <w:spacing w:line="82" w:lineRule="exact"/>
              <w:ind w:left="1"/>
              <w:rPr>
                <w:b/>
                <w:sz w:val="9"/>
              </w:rPr>
            </w:pPr>
            <w:r>
              <w:rPr>
                <w:b/>
                <w:spacing w:val="-2"/>
                <w:sz w:val="9"/>
              </w:rPr>
              <w:t>Referência</w:t>
            </w:r>
          </w:p>
        </w:tc>
        <w:tc>
          <w:tcPr>
            <w:tcW w:w="2428" w:type="dxa"/>
            <w:tcBorders>
              <w:top w:val="nil"/>
              <w:bottom w:val="nil"/>
            </w:tcBorders>
            <w:shd w:val="clear" w:color="auto" w:fill="F1F1F1"/>
          </w:tcPr>
          <w:p w14:paraId="2A942840" w14:textId="77777777" w:rsidR="008E6281" w:rsidRDefault="009602F1">
            <w:pPr>
              <w:pStyle w:val="TableParagraph"/>
              <w:spacing w:line="82" w:lineRule="exact"/>
              <w:ind w:left="-1"/>
              <w:rPr>
                <w:b/>
                <w:sz w:val="9"/>
              </w:rPr>
            </w:pPr>
            <w:r>
              <w:rPr>
                <w:b/>
                <w:spacing w:val="-2"/>
                <w:sz w:val="9"/>
              </w:rPr>
              <w:t>Modalidade</w:t>
            </w:r>
            <w:r>
              <w:rPr>
                <w:b/>
                <w:spacing w:val="-3"/>
                <w:sz w:val="9"/>
              </w:rPr>
              <w:t xml:space="preserve"> </w:t>
            </w:r>
            <w:r>
              <w:rPr>
                <w:b/>
                <w:spacing w:val="-2"/>
                <w:sz w:val="9"/>
              </w:rPr>
              <w:t>de</w:t>
            </w:r>
            <w:r>
              <w:rPr>
                <w:b/>
                <w:spacing w:val="1"/>
                <w:sz w:val="9"/>
              </w:rPr>
              <w:t xml:space="preserve"> </w:t>
            </w:r>
            <w:r>
              <w:rPr>
                <w:b/>
                <w:spacing w:val="-2"/>
                <w:sz w:val="9"/>
              </w:rPr>
              <w:t>Aplicação</w:t>
            </w:r>
          </w:p>
        </w:tc>
        <w:tc>
          <w:tcPr>
            <w:tcW w:w="865" w:type="dxa"/>
            <w:tcBorders>
              <w:top w:val="nil"/>
              <w:bottom w:val="nil"/>
            </w:tcBorders>
            <w:shd w:val="clear" w:color="auto" w:fill="F1F1F1"/>
          </w:tcPr>
          <w:p w14:paraId="10D8E22A" w14:textId="77777777" w:rsidR="008E6281" w:rsidRDefault="009602F1">
            <w:pPr>
              <w:pStyle w:val="TableParagraph"/>
              <w:spacing w:line="82" w:lineRule="exact"/>
              <w:ind w:left="2"/>
              <w:jc w:val="center"/>
              <w:rPr>
                <w:b/>
                <w:sz w:val="9"/>
              </w:rPr>
            </w:pPr>
            <w:r>
              <w:rPr>
                <w:b/>
                <w:spacing w:val="-2"/>
                <w:sz w:val="9"/>
              </w:rPr>
              <w:t>Vínculo</w:t>
            </w:r>
          </w:p>
        </w:tc>
        <w:tc>
          <w:tcPr>
            <w:tcW w:w="780" w:type="dxa"/>
            <w:tcBorders>
              <w:top w:val="nil"/>
              <w:bottom w:val="nil"/>
            </w:tcBorders>
            <w:shd w:val="clear" w:color="auto" w:fill="F1F1F1"/>
          </w:tcPr>
          <w:p w14:paraId="6B692099" w14:textId="77777777" w:rsidR="008E6281" w:rsidRDefault="009602F1">
            <w:pPr>
              <w:pStyle w:val="TableParagraph"/>
              <w:spacing w:line="82" w:lineRule="exact"/>
              <w:ind w:right="-15"/>
              <w:jc w:val="right"/>
              <w:rPr>
                <w:b/>
                <w:sz w:val="9"/>
              </w:rPr>
            </w:pPr>
            <w:r>
              <w:rPr>
                <w:b/>
                <w:spacing w:val="-2"/>
                <w:sz w:val="9"/>
              </w:rPr>
              <w:t>Orçado</w:t>
            </w:r>
          </w:p>
        </w:tc>
        <w:tc>
          <w:tcPr>
            <w:tcW w:w="778" w:type="dxa"/>
            <w:tcBorders>
              <w:top w:val="nil"/>
              <w:bottom w:val="nil"/>
            </w:tcBorders>
            <w:shd w:val="clear" w:color="auto" w:fill="F1F1F1"/>
          </w:tcPr>
          <w:p w14:paraId="3B148864" w14:textId="77777777" w:rsidR="008E6281" w:rsidRDefault="009602F1">
            <w:pPr>
              <w:pStyle w:val="TableParagraph"/>
              <w:spacing w:line="82" w:lineRule="exact"/>
              <w:ind w:right="-15"/>
              <w:jc w:val="right"/>
              <w:rPr>
                <w:b/>
                <w:sz w:val="9"/>
              </w:rPr>
            </w:pPr>
            <w:r>
              <w:rPr>
                <w:b/>
                <w:spacing w:val="-2"/>
                <w:sz w:val="9"/>
              </w:rPr>
              <w:t>Atualizado</w:t>
            </w:r>
          </w:p>
        </w:tc>
        <w:tc>
          <w:tcPr>
            <w:tcW w:w="865" w:type="dxa"/>
            <w:tcBorders>
              <w:top w:val="nil"/>
              <w:bottom w:val="nil"/>
            </w:tcBorders>
            <w:shd w:val="clear" w:color="auto" w:fill="F1F1F1"/>
          </w:tcPr>
          <w:p w14:paraId="1DC13315" w14:textId="77777777" w:rsidR="008E6281" w:rsidRDefault="009602F1">
            <w:pPr>
              <w:pStyle w:val="TableParagraph"/>
              <w:spacing w:line="82" w:lineRule="exact"/>
              <w:ind w:right="-15"/>
              <w:jc w:val="right"/>
              <w:rPr>
                <w:b/>
                <w:sz w:val="9"/>
              </w:rPr>
            </w:pPr>
            <w:r>
              <w:rPr>
                <w:b/>
                <w:sz w:val="9"/>
              </w:rPr>
              <w:t>Saldo</w:t>
            </w:r>
            <w:r>
              <w:rPr>
                <w:b/>
                <w:spacing w:val="-7"/>
                <w:sz w:val="9"/>
              </w:rPr>
              <w:t xml:space="preserve"> </w:t>
            </w:r>
            <w:r>
              <w:rPr>
                <w:b/>
                <w:sz w:val="9"/>
              </w:rPr>
              <w:t>p/</w:t>
            </w:r>
            <w:r>
              <w:rPr>
                <w:b/>
                <w:spacing w:val="-4"/>
                <w:sz w:val="9"/>
              </w:rPr>
              <w:t xml:space="preserve"> </w:t>
            </w:r>
            <w:r>
              <w:rPr>
                <w:b/>
                <w:spacing w:val="-2"/>
                <w:sz w:val="9"/>
              </w:rPr>
              <w:t>Reserva</w:t>
            </w:r>
          </w:p>
        </w:tc>
      </w:tr>
      <w:tr w:rsidR="008E6281" w14:paraId="6D454B63" w14:textId="77777777">
        <w:trPr>
          <w:trHeight w:val="103"/>
        </w:trPr>
        <w:tc>
          <w:tcPr>
            <w:tcW w:w="520" w:type="dxa"/>
            <w:tcBorders>
              <w:top w:val="nil"/>
              <w:bottom w:val="nil"/>
            </w:tcBorders>
          </w:tcPr>
          <w:p w14:paraId="55D3E3D1" w14:textId="77777777" w:rsidR="008E6281" w:rsidRDefault="009602F1">
            <w:pPr>
              <w:pStyle w:val="TableParagraph"/>
              <w:spacing w:line="83" w:lineRule="exact"/>
              <w:ind w:left="1"/>
              <w:rPr>
                <w:rFonts w:ascii="Arial MT"/>
                <w:sz w:val="9"/>
              </w:rPr>
            </w:pPr>
            <w:r>
              <w:rPr>
                <w:rFonts w:ascii="Arial MT"/>
                <w:spacing w:val="-5"/>
                <w:sz w:val="9"/>
              </w:rPr>
              <w:t>350</w:t>
            </w:r>
          </w:p>
        </w:tc>
        <w:tc>
          <w:tcPr>
            <w:tcW w:w="2428" w:type="dxa"/>
            <w:tcBorders>
              <w:top w:val="nil"/>
              <w:bottom w:val="nil"/>
            </w:tcBorders>
          </w:tcPr>
          <w:p w14:paraId="3CD7AC6E" w14:textId="77777777" w:rsidR="008E6281" w:rsidRDefault="009602F1">
            <w:pPr>
              <w:pStyle w:val="TableParagraph"/>
              <w:spacing w:line="83" w:lineRule="exact"/>
              <w:ind w:left="-1"/>
              <w:rPr>
                <w:rFonts w:ascii="Arial MT" w:hAnsi="Arial MT"/>
                <w:sz w:val="9"/>
              </w:rPr>
            </w:pPr>
            <w:r>
              <w:rPr>
                <w:rFonts w:ascii="Arial MT" w:hAnsi="Arial MT"/>
                <w:spacing w:val="-2"/>
                <w:sz w:val="9"/>
              </w:rPr>
              <w:t>34490510000000000000</w:t>
            </w:r>
            <w:r>
              <w:rPr>
                <w:rFonts w:ascii="Arial MT" w:hAnsi="Arial MT"/>
                <w:spacing w:val="1"/>
                <w:sz w:val="9"/>
              </w:rPr>
              <w:t xml:space="preserve"> </w:t>
            </w:r>
            <w:r>
              <w:rPr>
                <w:rFonts w:ascii="Arial MT" w:hAnsi="Arial MT"/>
                <w:spacing w:val="-2"/>
                <w:sz w:val="9"/>
              </w:rPr>
              <w:t>-</w:t>
            </w:r>
            <w:r>
              <w:rPr>
                <w:rFonts w:ascii="Arial MT" w:hAnsi="Arial MT"/>
                <w:sz w:val="9"/>
              </w:rPr>
              <w:t xml:space="preserve"> </w:t>
            </w:r>
            <w:r>
              <w:rPr>
                <w:rFonts w:ascii="Arial MT" w:hAnsi="Arial MT"/>
                <w:spacing w:val="-2"/>
                <w:sz w:val="9"/>
              </w:rPr>
              <w:t>Obras</w:t>
            </w:r>
            <w:r>
              <w:rPr>
                <w:rFonts w:ascii="Arial MT" w:hAnsi="Arial MT"/>
                <w:spacing w:val="1"/>
                <w:sz w:val="9"/>
              </w:rPr>
              <w:t xml:space="preserve"> </w:t>
            </w:r>
            <w:r>
              <w:rPr>
                <w:rFonts w:ascii="Arial MT" w:hAnsi="Arial MT"/>
                <w:spacing w:val="-2"/>
                <w:sz w:val="9"/>
              </w:rPr>
              <w:t>e</w:t>
            </w:r>
            <w:r>
              <w:rPr>
                <w:rFonts w:ascii="Arial MT" w:hAnsi="Arial MT"/>
                <w:sz w:val="9"/>
              </w:rPr>
              <w:t xml:space="preserve"> </w:t>
            </w:r>
            <w:r>
              <w:rPr>
                <w:rFonts w:ascii="Arial MT" w:hAnsi="Arial MT"/>
                <w:spacing w:val="-2"/>
                <w:sz w:val="9"/>
              </w:rPr>
              <w:t>instalações</w:t>
            </w:r>
          </w:p>
        </w:tc>
        <w:tc>
          <w:tcPr>
            <w:tcW w:w="865" w:type="dxa"/>
            <w:tcBorders>
              <w:top w:val="nil"/>
              <w:bottom w:val="nil"/>
            </w:tcBorders>
          </w:tcPr>
          <w:p w14:paraId="38FEDA31" w14:textId="77777777" w:rsidR="008E6281" w:rsidRDefault="009602F1">
            <w:pPr>
              <w:pStyle w:val="TableParagraph"/>
              <w:spacing w:line="83" w:lineRule="exact"/>
              <w:ind w:left="2" w:right="2"/>
              <w:jc w:val="center"/>
              <w:rPr>
                <w:rFonts w:ascii="Arial MT"/>
                <w:sz w:val="9"/>
              </w:rPr>
            </w:pPr>
            <w:r>
              <w:rPr>
                <w:rFonts w:ascii="Arial MT"/>
                <w:spacing w:val="-2"/>
                <w:sz w:val="9"/>
              </w:rPr>
              <w:t>15000000</w:t>
            </w:r>
          </w:p>
        </w:tc>
        <w:tc>
          <w:tcPr>
            <w:tcW w:w="780" w:type="dxa"/>
            <w:tcBorders>
              <w:top w:val="nil"/>
              <w:bottom w:val="nil"/>
            </w:tcBorders>
          </w:tcPr>
          <w:p w14:paraId="240568A9" w14:textId="77777777" w:rsidR="008E6281" w:rsidRDefault="009602F1">
            <w:pPr>
              <w:pStyle w:val="TableParagraph"/>
              <w:spacing w:line="83" w:lineRule="exact"/>
              <w:ind w:right="-15"/>
              <w:jc w:val="right"/>
              <w:rPr>
                <w:rFonts w:ascii="Arial MT"/>
                <w:sz w:val="9"/>
              </w:rPr>
            </w:pPr>
            <w:r>
              <w:rPr>
                <w:rFonts w:ascii="Arial MT"/>
                <w:spacing w:val="-2"/>
                <w:sz w:val="9"/>
              </w:rPr>
              <w:t>300.000,00</w:t>
            </w:r>
          </w:p>
        </w:tc>
        <w:tc>
          <w:tcPr>
            <w:tcW w:w="778" w:type="dxa"/>
            <w:tcBorders>
              <w:top w:val="nil"/>
              <w:bottom w:val="nil"/>
            </w:tcBorders>
          </w:tcPr>
          <w:p w14:paraId="7E8CF395" w14:textId="77777777" w:rsidR="008E6281" w:rsidRDefault="009602F1">
            <w:pPr>
              <w:pStyle w:val="TableParagraph"/>
              <w:spacing w:line="83" w:lineRule="exact"/>
              <w:ind w:right="-15"/>
              <w:jc w:val="right"/>
              <w:rPr>
                <w:rFonts w:ascii="Arial MT"/>
                <w:sz w:val="9"/>
              </w:rPr>
            </w:pPr>
            <w:r>
              <w:rPr>
                <w:rFonts w:ascii="Arial MT"/>
                <w:spacing w:val="-2"/>
                <w:sz w:val="9"/>
              </w:rPr>
              <w:t>300.000,00</w:t>
            </w:r>
          </w:p>
        </w:tc>
        <w:tc>
          <w:tcPr>
            <w:tcW w:w="865" w:type="dxa"/>
            <w:vMerge w:val="restart"/>
            <w:tcBorders>
              <w:top w:val="nil"/>
              <w:bottom w:val="nil"/>
            </w:tcBorders>
          </w:tcPr>
          <w:p w14:paraId="00699351" w14:textId="77777777" w:rsidR="008E6281" w:rsidRDefault="009602F1">
            <w:pPr>
              <w:pStyle w:val="TableParagraph"/>
              <w:ind w:left="415" w:right="-15"/>
              <w:rPr>
                <w:rFonts w:ascii="Arial MT"/>
                <w:sz w:val="9"/>
              </w:rPr>
            </w:pPr>
            <w:r>
              <w:rPr>
                <w:rFonts w:ascii="Arial MT"/>
                <w:spacing w:val="-2"/>
                <w:sz w:val="9"/>
              </w:rPr>
              <w:t>294.676,50</w:t>
            </w:r>
          </w:p>
        </w:tc>
      </w:tr>
      <w:tr w:rsidR="008E6281" w14:paraId="3E1934C8" w14:textId="77777777">
        <w:trPr>
          <w:trHeight w:val="103"/>
        </w:trPr>
        <w:tc>
          <w:tcPr>
            <w:tcW w:w="5371" w:type="dxa"/>
            <w:gridSpan w:val="5"/>
            <w:tcBorders>
              <w:top w:val="nil"/>
              <w:bottom w:val="nil"/>
            </w:tcBorders>
            <w:shd w:val="clear" w:color="auto" w:fill="DBDBDB"/>
          </w:tcPr>
          <w:p w14:paraId="166A0151" w14:textId="77777777" w:rsidR="008E6281" w:rsidRDefault="009602F1">
            <w:pPr>
              <w:pStyle w:val="TableParagraph"/>
              <w:spacing w:line="83" w:lineRule="exact"/>
              <w:ind w:left="329"/>
              <w:rPr>
                <w:b/>
                <w:sz w:val="9"/>
              </w:rPr>
            </w:pPr>
            <w:r>
              <w:rPr>
                <w:b/>
                <w:spacing w:val="-2"/>
                <w:sz w:val="9"/>
              </w:rPr>
              <w:t>Ação:</w:t>
            </w:r>
            <w:r>
              <w:rPr>
                <w:b/>
                <w:sz w:val="9"/>
              </w:rPr>
              <w:t xml:space="preserve"> </w:t>
            </w:r>
            <w:r>
              <w:rPr>
                <w:b/>
                <w:spacing w:val="-2"/>
                <w:sz w:val="9"/>
              </w:rPr>
              <w:t>1150</w:t>
            </w:r>
            <w:r>
              <w:rPr>
                <w:b/>
                <w:spacing w:val="1"/>
                <w:sz w:val="9"/>
              </w:rPr>
              <w:t xml:space="preserve"> </w:t>
            </w:r>
            <w:r>
              <w:rPr>
                <w:b/>
                <w:spacing w:val="-2"/>
                <w:sz w:val="9"/>
              </w:rPr>
              <w:t>-</w:t>
            </w:r>
            <w:r>
              <w:rPr>
                <w:b/>
                <w:spacing w:val="1"/>
                <w:sz w:val="9"/>
              </w:rPr>
              <w:t xml:space="preserve"> </w:t>
            </w:r>
            <w:r>
              <w:rPr>
                <w:b/>
                <w:spacing w:val="-2"/>
                <w:sz w:val="9"/>
              </w:rPr>
              <w:t>Revitalização</w:t>
            </w:r>
            <w:r>
              <w:rPr>
                <w:b/>
                <w:sz w:val="9"/>
              </w:rPr>
              <w:t xml:space="preserve"> </w:t>
            </w:r>
            <w:r>
              <w:rPr>
                <w:b/>
                <w:spacing w:val="-2"/>
                <w:sz w:val="9"/>
              </w:rPr>
              <w:t>da</w:t>
            </w:r>
            <w:r>
              <w:rPr>
                <w:b/>
                <w:spacing w:val="-1"/>
                <w:sz w:val="9"/>
              </w:rPr>
              <w:t xml:space="preserve"> </w:t>
            </w:r>
            <w:r>
              <w:rPr>
                <w:b/>
                <w:spacing w:val="-2"/>
                <w:sz w:val="9"/>
              </w:rPr>
              <w:t>Praça</w:t>
            </w:r>
            <w:r>
              <w:rPr>
                <w:b/>
                <w:spacing w:val="1"/>
                <w:sz w:val="9"/>
              </w:rPr>
              <w:t xml:space="preserve"> </w:t>
            </w:r>
            <w:r>
              <w:rPr>
                <w:b/>
                <w:spacing w:val="-2"/>
                <w:sz w:val="9"/>
              </w:rPr>
              <w:t>João</w:t>
            </w:r>
            <w:r>
              <w:rPr>
                <w:b/>
                <w:spacing w:val="2"/>
                <w:sz w:val="9"/>
              </w:rPr>
              <w:t xml:space="preserve"> </w:t>
            </w:r>
            <w:r>
              <w:rPr>
                <w:b/>
                <w:spacing w:val="-2"/>
                <w:sz w:val="9"/>
              </w:rPr>
              <w:t>Cardoso</w:t>
            </w:r>
            <w:r>
              <w:rPr>
                <w:b/>
                <w:sz w:val="9"/>
              </w:rPr>
              <w:t xml:space="preserve"> </w:t>
            </w:r>
            <w:r>
              <w:rPr>
                <w:b/>
                <w:spacing w:val="-2"/>
                <w:sz w:val="9"/>
              </w:rPr>
              <w:t>Pinto</w:t>
            </w:r>
            <w:r>
              <w:rPr>
                <w:b/>
                <w:spacing w:val="1"/>
                <w:sz w:val="9"/>
              </w:rPr>
              <w:t xml:space="preserve"> </w:t>
            </w:r>
            <w:r>
              <w:rPr>
                <w:b/>
                <w:spacing w:val="-2"/>
                <w:sz w:val="9"/>
              </w:rPr>
              <w:t>Convênio</w:t>
            </w:r>
            <w:r>
              <w:rPr>
                <w:b/>
                <w:spacing w:val="2"/>
                <w:sz w:val="9"/>
              </w:rPr>
              <w:t xml:space="preserve"> </w:t>
            </w:r>
            <w:r>
              <w:rPr>
                <w:b/>
                <w:spacing w:val="-2"/>
                <w:sz w:val="9"/>
              </w:rPr>
              <w:t>954117/2023</w:t>
            </w:r>
          </w:p>
        </w:tc>
        <w:tc>
          <w:tcPr>
            <w:tcW w:w="865" w:type="dxa"/>
            <w:vMerge/>
            <w:tcBorders>
              <w:top w:val="nil"/>
              <w:bottom w:val="nil"/>
            </w:tcBorders>
          </w:tcPr>
          <w:p w14:paraId="7BC134F2" w14:textId="77777777" w:rsidR="008E6281" w:rsidRDefault="008E6281">
            <w:pPr>
              <w:rPr>
                <w:sz w:val="2"/>
                <w:szCs w:val="2"/>
              </w:rPr>
            </w:pPr>
          </w:p>
        </w:tc>
      </w:tr>
      <w:tr w:rsidR="008E6281" w14:paraId="23073214" w14:textId="77777777">
        <w:trPr>
          <w:trHeight w:val="102"/>
        </w:trPr>
        <w:tc>
          <w:tcPr>
            <w:tcW w:w="520" w:type="dxa"/>
            <w:tcBorders>
              <w:top w:val="nil"/>
              <w:bottom w:val="nil"/>
            </w:tcBorders>
            <w:shd w:val="clear" w:color="auto" w:fill="F1F1F1"/>
          </w:tcPr>
          <w:p w14:paraId="680AA2B6" w14:textId="77777777" w:rsidR="008E6281" w:rsidRDefault="009602F1">
            <w:pPr>
              <w:pStyle w:val="TableParagraph"/>
              <w:spacing w:line="82" w:lineRule="exact"/>
              <w:ind w:left="1"/>
              <w:rPr>
                <w:b/>
                <w:sz w:val="9"/>
              </w:rPr>
            </w:pPr>
            <w:r>
              <w:rPr>
                <w:b/>
                <w:spacing w:val="-2"/>
                <w:sz w:val="9"/>
              </w:rPr>
              <w:t>Referência</w:t>
            </w:r>
          </w:p>
        </w:tc>
        <w:tc>
          <w:tcPr>
            <w:tcW w:w="2428" w:type="dxa"/>
            <w:tcBorders>
              <w:top w:val="nil"/>
              <w:bottom w:val="nil"/>
            </w:tcBorders>
            <w:shd w:val="clear" w:color="auto" w:fill="F1F1F1"/>
          </w:tcPr>
          <w:p w14:paraId="7B1119F3" w14:textId="77777777" w:rsidR="008E6281" w:rsidRDefault="009602F1">
            <w:pPr>
              <w:pStyle w:val="TableParagraph"/>
              <w:spacing w:line="82" w:lineRule="exact"/>
              <w:ind w:left="-1"/>
              <w:rPr>
                <w:b/>
                <w:sz w:val="9"/>
              </w:rPr>
            </w:pPr>
            <w:r>
              <w:rPr>
                <w:b/>
                <w:spacing w:val="-2"/>
                <w:sz w:val="9"/>
              </w:rPr>
              <w:t>Modalidade</w:t>
            </w:r>
            <w:r>
              <w:rPr>
                <w:b/>
                <w:spacing w:val="-3"/>
                <w:sz w:val="9"/>
              </w:rPr>
              <w:t xml:space="preserve"> </w:t>
            </w:r>
            <w:r>
              <w:rPr>
                <w:b/>
                <w:spacing w:val="-2"/>
                <w:sz w:val="9"/>
              </w:rPr>
              <w:t>de</w:t>
            </w:r>
            <w:r>
              <w:rPr>
                <w:b/>
                <w:spacing w:val="1"/>
                <w:sz w:val="9"/>
              </w:rPr>
              <w:t xml:space="preserve"> </w:t>
            </w:r>
            <w:r>
              <w:rPr>
                <w:b/>
                <w:spacing w:val="-2"/>
                <w:sz w:val="9"/>
              </w:rPr>
              <w:t>Aplicação</w:t>
            </w:r>
          </w:p>
        </w:tc>
        <w:tc>
          <w:tcPr>
            <w:tcW w:w="865" w:type="dxa"/>
            <w:tcBorders>
              <w:top w:val="nil"/>
              <w:bottom w:val="nil"/>
            </w:tcBorders>
            <w:shd w:val="clear" w:color="auto" w:fill="F1F1F1"/>
          </w:tcPr>
          <w:p w14:paraId="5A1D6674" w14:textId="77777777" w:rsidR="008E6281" w:rsidRDefault="009602F1">
            <w:pPr>
              <w:pStyle w:val="TableParagraph"/>
              <w:spacing w:line="82" w:lineRule="exact"/>
              <w:ind w:left="2"/>
              <w:jc w:val="center"/>
              <w:rPr>
                <w:b/>
                <w:sz w:val="9"/>
              </w:rPr>
            </w:pPr>
            <w:r>
              <w:rPr>
                <w:b/>
                <w:spacing w:val="-2"/>
                <w:sz w:val="9"/>
              </w:rPr>
              <w:t>Vínculo</w:t>
            </w:r>
          </w:p>
        </w:tc>
        <w:tc>
          <w:tcPr>
            <w:tcW w:w="780" w:type="dxa"/>
            <w:tcBorders>
              <w:top w:val="nil"/>
              <w:bottom w:val="nil"/>
            </w:tcBorders>
            <w:shd w:val="clear" w:color="auto" w:fill="F1F1F1"/>
          </w:tcPr>
          <w:p w14:paraId="34F04EA0" w14:textId="77777777" w:rsidR="008E6281" w:rsidRDefault="009602F1">
            <w:pPr>
              <w:pStyle w:val="TableParagraph"/>
              <w:spacing w:line="82" w:lineRule="exact"/>
              <w:ind w:right="-15"/>
              <w:jc w:val="right"/>
              <w:rPr>
                <w:b/>
                <w:sz w:val="9"/>
              </w:rPr>
            </w:pPr>
            <w:r>
              <w:rPr>
                <w:b/>
                <w:spacing w:val="-2"/>
                <w:sz w:val="9"/>
              </w:rPr>
              <w:t>Orçado</w:t>
            </w:r>
          </w:p>
        </w:tc>
        <w:tc>
          <w:tcPr>
            <w:tcW w:w="778" w:type="dxa"/>
            <w:tcBorders>
              <w:top w:val="nil"/>
              <w:bottom w:val="nil"/>
            </w:tcBorders>
            <w:shd w:val="clear" w:color="auto" w:fill="F1F1F1"/>
          </w:tcPr>
          <w:p w14:paraId="02052BD7" w14:textId="77777777" w:rsidR="008E6281" w:rsidRDefault="009602F1">
            <w:pPr>
              <w:pStyle w:val="TableParagraph"/>
              <w:spacing w:line="82" w:lineRule="exact"/>
              <w:ind w:right="-15"/>
              <w:jc w:val="right"/>
              <w:rPr>
                <w:b/>
                <w:sz w:val="9"/>
              </w:rPr>
            </w:pPr>
            <w:r>
              <w:rPr>
                <w:b/>
                <w:spacing w:val="-2"/>
                <w:sz w:val="9"/>
              </w:rPr>
              <w:t>Atualizado</w:t>
            </w:r>
          </w:p>
        </w:tc>
        <w:tc>
          <w:tcPr>
            <w:tcW w:w="865" w:type="dxa"/>
            <w:tcBorders>
              <w:top w:val="nil"/>
              <w:bottom w:val="nil"/>
            </w:tcBorders>
            <w:shd w:val="clear" w:color="auto" w:fill="F1F1F1"/>
          </w:tcPr>
          <w:p w14:paraId="1B6F972C" w14:textId="77777777" w:rsidR="008E6281" w:rsidRDefault="009602F1">
            <w:pPr>
              <w:pStyle w:val="TableParagraph"/>
              <w:spacing w:line="82" w:lineRule="exact"/>
              <w:ind w:right="-15"/>
              <w:jc w:val="right"/>
              <w:rPr>
                <w:b/>
                <w:sz w:val="9"/>
              </w:rPr>
            </w:pPr>
            <w:r>
              <w:rPr>
                <w:b/>
                <w:sz w:val="9"/>
              </w:rPr>
              <w:t>Saldo</w:t>
            </w:r>
            <w:r>
              <w:rPr>
                <w:b/>
                <w:spacing w:val="-7"/>
                <w:sz w:val="9"/>
              </w:rPr>
              <w:t xml:space="preserve"> </w:t>
            </w:r>
            <w:r>
              <w:rPr>
                <w:b/>
                <w:sz w:val="9"/>
              </w:rPr>
              <w:t>p/</w:t>
            </w:r>
            <w:r>
              <w:rPr>
                <w:b/>
                <w:spacing w:val="-4"/>
                <w:sz w:val="9"/>
              </w:rPr>
              <w:t xml:space="preserve"> </w:t>
            </w:r>
            <w:r>
              <w:rPr>
                <w:b/>
                <w:spacing w:val="-2"/>
                <w:sz w:val="9"/>
              </w:rPr>
              <w:t>Reserva</w:t>
            </w:r>
          </w:p>
        </w:tc>
      </w:tr>
      <w:tr w:rsidR="008E6281" w14:paraId="1BC4E1AA" w14:textId="77777777">
        <w:trPr>
          <w:trHeight w:val="102"/>
        </w:trPr>
        <w:tc>
          <w:tcPr>
            <w:tcW w:w="520" w:type="dxa"/>
            <w:tcBorders>
              <w:top w:val="nil"/>
            </w:tcBorders>
          </w:tcPr>
          <w:p w14:paraId="6618F17F" w14:textId="77777777" w:rsidR="008E6281" w:rsidRDefault="009602F1">
            <w:pPr>
              <w:pStyle w:val="TableParagraph"/>
              <w:spacing w:line="82" w:lineRule="exact"/>
              <w:ind w:left="1"/>
              <w:rPr>
                <w:rFonts w:ascii="Arial MT"/>
                <w:sz w:val="9"/>
              </w:rPr>
            </w:pPr>
            <w:r>
              <w:rPr>
                <w:rFonts w:ascii="Arial MT"/>
                <w:spacing w:val="-5"/>
                <w:sz w:val="9"/>
              </w:rPr>
              <w:t>670</w:t>
            </w:r>
          </w:p>
        </w:tc>
        <w:tc>
          <w:tcPr>
            <w:tcW w:w="2428" w:type="dxa"/>
            <w:tcBorders>
              <w:top w:val="nil"/>
            </w:tcBorders>
          </w:tcPr>
          <w:p w14:paraId="65F572DF" w14:textId="77777777" w:rsidR="008E6281" w:rsidRDefault="009602F1">
            <w:pPr>
              <w:pStyle w:val="TableParagraph"/>
              <w:spacing w:line="82" w:lineRule="exact"/>
              <w:ind w:left="-1"/>
              <w:rPr>
                <w:rFonts w:ascii="Arial MT" w:hAnsi="Arial MT"/>
                <w:sz w:val="9"/>
              </w:rPr>
            </w:pPr>
            <w:r>
              <w:rPr>
                <w:rFonts w:ascii="Arial MT" w:hAnsi="Arial MT"/>
                <w:spacing w:val="-2"/>
                <w:sz w:val="9"/>
              </w:rPr>
              <w:t>34490510000000000000</w:t>
            </w:r>
            <w:r>
              <w:rPr>
                <w:rFonts w:ascii="Arial MT" w:hAnsi="Arial MT"/>
                <w:spacing w:val="1"/>
                <w:sz w:val="9"/>
              </w:rPr>
              <w:t xml:space="preserve"> </w:t>
            </w:r>
            <w:r>
              <w:rPr>
                <w:rFonts w:ascii="Arial MT" w:hAnsi="Arial MT"/>
                <w:spacing w:val="-2"/>
                <w:sz w:val="9"/>
              </w:rPr>
              <w:t>-</w:t>
            </w:r>
            <w:r>
              <w:rPr>
                <w:rFonts w:ascii="Arial MT" w:hAnsi="Arial MT"/>
                <w:sz w:val="9"/>
              </w:rPr>
              <w:t xml:space="preserve"> </w:t>
            </w:r>
            <w:r>
              <w:rPr>
                <w:rFonts w:ascii="Arial MT" w:hAnsi="Arial MT"/>
                <w:spacing w:val="-2"/>
                <w:sz w:val="9"/>
              </w:rPr>
              <w:t>Obras</w:t>
            </w:r>
            <w:r>
              <w:rPr>
                <w:rFonts w:ascii="Arial MT" w:hAnsi="Arial MT"/>
                <w:spacing w:val="1"/>
                <w:sz w:val="9"/>
              </w:rPr>
              <w:t xml:space="preserve"> </w:t>
            </w:r>
            <w:r>
              <w:rPr>
                <w:rFonts w:ascii="Arial MT" w:hAnsi="Arial MT"/>
                <w:spacing w:val="-2"/>
                <w:sz w:val="9"/>
              </w:rPr>
              <w:t>e</w:t>
            </w:r>
            <w:r>
              <w:rPr>
                <w:rFonts w:ascii="Arial MT" w:hAnsi="Arial MT"/>
                <w:sz w:val="9"/>
              </w:rPr>
              <w:t xml:space="preserve"> </w:t>
            </w:r>
            <w:r>
              <w:rPr>
                <w:rFonts w:ascii="Arial MT" w:hAnsi="Arial MT"/>
                <w:spacing w:val="-2"/>
                <w:sz w:val="9"/>
              </w:rPr>
              <w:t>instalações</w:t>
            </w:r>
          </w:p>
        </w:tc>
        <w:tc>
          <w:tcPr>
            <w:tcW w:w="865" w:type="dxa"/>
            <w:tcBorders>
              <w:top w:val="nil"/>
            </w:tcBorders>
          </w:tcPr>
          <w:p w14:paraId="1444B7C5" w14:textId="77777777" w:rsidR="008E6281" w:rsidRDefault="009602F1">
            <w:pPr>
              <w:pStyle w:val="TableParagraph"/>
              <w:spacing w:line="82" w:lineRule="exact"/>
              <w:ind w:left="2" w:right="2"/>
              <w:jc w:val="center"/>
              <w:rPr>
                <w:rFonts w:ascii="Arial MT"/>
                <w:sz w:val="9"/>
              </w:rPr>
            </w:pPr>
            <w:r>
              <w:rPr>
                <w:rFonts w:ascii="Arial MT"/>
                <w:spacing w:val="-2"/>
                <w:sz w:val="9"/>
              </w:rPr>
              <w:t>17009541</w:t>
            </w:r>
          </w:p>
        </w:tc>
        <w:tc>
          <w:tcPr>
            <w:tcW w:w="780" w:type="dxa"/>
            <w:tcBorders>
              <w:top w:val="nil"/>
            </w:tcBorders>
          </w:tcPr>
          <w:p w14:paraId="2B4AC37B" w14:textId="77777777" w:rsidR="008E6281" w:rsidRDefault="009602F1">
            <w:pPr>
              <w:pStyle w:val="TableParagraph"/>
              <w:spacing w:line="82" w:lineRule="exact"/>
              <w:ind w:right="-15"/>
              <w:jc w:val="right"/>
              <w:rPr>
                <w:rFonts w:ascii="Arial MT"/>
                <w:sz w:val="9"/>
              </w:rPr>
            </w:pPr>
            <w:r>
              <w:rPr>
                <w:rFonts w:ascii="Arial MT"/>
                <w:spacing w:val="-4"/>
                <w:sz w:val="9"/>
              </w:rPr>
              <w:t>0,00</w:t>
            </w:r>
          </w:p>
        </w:tc>
        <w:tc>
          <w:tcPr>
            <w:tcW w:w="778" w:type="dxa"/>
            <w:tcBorders>
              <w:top w:val="nil"/>
            </w:tcBorders>
          </w:tcPr>
          <w:p w14:paraId="6E3A0106" w14:textId="77777777" w:rsidR="008E6281" w:rsidRDefault="009602F1">
            <w:pPr>
              <w:pStyle w:val="TableParagraph"/>
              <w:spacing w:line="82" w:lineRule="exact"/>
              <w:ind w:right="-15"/>
              <w:jc w:val="right"/>
              <w:rPr>
                <w:rFonts w:ascii="Arial MT"/>
                <w:sz w:val="9"/>
              </w:rPr>
            </w:pPr>
            <w:r>
              <w:rPr>
                <w:rFonts w:ascii="Arial MT"/>
                <w:spacing w:val="-2"/>
                <w:sz w:val="9"/>
              </w:rPr>
              <w:t>422.965,00</w:t>
            </w:r>
          </w:p>
        </w:tc>
        <w:tc>
          <w:tcPr>
            <w:tcW w:w="865" w:type="dxa"/>
            <w:tcBorders>
              <w:top w:val="nil"/>
            </w:tcBorders>
          </w:tcPr>
          <w:p w14:paraId="42463DFD" w14:textId="77777777" w:rsidR="008E6281" w:rsidRDefault="009602F1">
            <w:pPr>
              <w:pStyle w:val="TableParagraph"/>
              <w:spacing w:line="82" w:lineRule="exact"/>
              <w:ind w:right="-15"/>
              <w:jc w:val="right"/>
              <w:rPr>
                <w:rFonts w:ascii="Arial MT"/>
                <w:sz w:val="9"/>
              </w:rPr>
            </w:pPr>
            <w:r>
              <w:rPr>
                <w:rFonts w:ascii="Arial MT"/>
                <w:spacing w:val="-2"/>
                <w:sz w:val="9"/>
              </w:rPr>
              <w:t>422.965,00</w:t>
            </w:r>
          </w:p>
        </w:tc>
      </w:tr>
    </w:tbl>
    <w:p w14:paraId="6B11E68F" w14:textId="77777777" w:rsidR="008E6281" w:rsidRDefault="008E6281">
      <w:pPr>
        <w:pStyle w:val="Corpodetexto"/>
        <w:spacing w:before="160"/>
      </w:pPr>
    </w:p>
    <w:p w14:paraId="28C6F7CF" w14:textId="77777777" w:rsidR="008E6281" w:rsidRDefault="009602F1">
      <w:pPr>
        <w:pStyle w:val="Corpodetexto"/>
        <w:spacing w:line="340" w:lineRule="auto"/>
        <w:ind w:left="568" w:right="499"/>
        <w:jc w:val="both"/>
      </w:pPr>
      <w:r>
        <w:t>Nos</w:t>
      </w:r>
      <w:r>
        <w:rPr>
          <w:spacing w:val="-12"/>
        </w:rPr>
        <w:t xml:space="preserve"> </w:t>
      </w:r>
      <w:r>
        <w:t>exercícios</w:t>
      </w:r>
      <w:r>
        <w:rPr>
          <w:spacing w:val="-12"/>
        </w:rPr>
        <w:t xml:space="preserve"> </w:t>
      </w:r>
      <w:r>
        <w:t>seguintes,</w:t>
      </w:r>
      <w:r>
        <w:rPr>
          <w:spacing w:val="-11"/>
        </w:rPr>
        <w:t xml:space="preserve"> </w:t>
      </w:r>
      <w:r>
        <w:t>as</w:t>
      </w:r>
      <w:r>
        <w:rPr>
          <w:spacing w:val="-14"/>
        </w:rPr>
        <w:t xml:space="preserve"> </w:t>
      </w:r>
      <w:r>
        <w:t>despesas</w:t>
      </w:r>
      <w:r>
        <w:rPr>
          <w:spacing w:val="-14"/>
        </w:rPr>
        <w:t xml:space="preserve"> </w:t>
      </w:r>
      <w:r>
        <w:t>correrão</w:t>
      </w:r>
      <w:r>
        <w:rPr>
          <w:spacing w:val="-12"/>
        </w:rPr>
        <w:t xml:space="preserve"> </w:t>
      </w:r>
      <w:r>
        <w:t>por</w:t>
      </w:r>
      <w:r>
        <w:rPr>
          <w:spacing w:val="-11"/>
        </w:rPr>
        <w:t xml:space="preserve"> </w:t>
      </w:r>
      <w:r>
        <w:t>conta</w:t>
      </w:r>
      <w:r>
        <w:rPr>
          <w:spacing w:val="-12"/>
        </w:rPr>
        <w:t xml:space="preserve"> </w:t>
      </w:r>
      <w:r>
        <w:t>de</w:t>
      </w:r>
      <w:r>
        <w:rPr>
          <w:spacing w:val="-13"/>
        </w:rPr>
        <w:t xml:space="preserve"> </w:t>
      </w:r>
      <w:r>
        <w:t>dotações</w:t>
      </w:r>
      <w:r>
        <w:rPr>
          <w:spacing w:val="-15"/>
        </w:rPr>
        <w:t xml:space="preserve"> </w:t>
      </w:r>
      <w:r>
        <w:t>orçamentárias próprias, consignadas nos respectivos Orçamentos, ficando o MUNICÍPIO DE CRISTAL DO</w:t>
      </w:r>
      <w:r>
        <w:rPr>
          <w:spacing w:val="-1"/>
        </w:rPr>
        <w:t xml:space="preserve"> </w:t>
      </w:r>
      <w:r>
        <w:t>SUL/RS</w:t>
      </w:r>
      <w:r>
        <w:rPr>
          <w:spacing w:val="-3"/>
        </w:rPr>
        <w:t xml:space="preserve"> </w:t>
      </w:r>
      <w:r>
        <w:t>obrigado a</w:t>
      </w:r>
      <w:r>
        <w:rPr>
          <w:spacing w:val="-3"/>
        </w:rPr>
        <w:t xml:space="preserve"> </w:t>
      </w:r>
      <w:r>
        <w:t>apresentar,</w:t>
      </w:r>
      <w:r>
        <w:rPr>
          <w:spacing w:val="-1"/>
        </w:rPr>
        <w:t xml:space="preserve"> </w:t>
      </w:r>
      <w:r>
        <w:t>no</w:t>
      </w:r>
      <w:r>
        <w:rPr>
          <w:spacing w:val="-3"/>
        </w:rPr>
        <w:t xml:space="preserve"> </w:t>
      </w:r>
      <w:r>
        <w:t>início</w:t>
      </w:r>
      <w:r>
        <w:rPr>
          <w:spacing w:val="-3"/>
        </w:rPr>
        <w:t xml:space="preserve"> </w:t>
      </w:r>
      <w:r>
        <w:t>de</w:t>
      </w:r>
      <w:r>
        <w:rPr>
          <w:spacing w:val="-3"/>
        </w:rPr>
        <w:t xml:space="preserve"> </w:t>
      </w:r>
      <w:r>
        <w:t>cada</w:t>
      </w:r>
      <w:r>
        <w:rPr>
          <w:spacing w:val="-3"/>
        </w:rPr>
        <w:t xml:space="preserve"> </w:t>
      </w:r>
      <w:r>
        <w:t>exercício,</w:t>
      </w:r>
      <w:r>
        <w:rPr>
          <w:spacing w:val="-1"/>
        </w:rPr>
        <w:t xml:space="preserve"> </w:t>
      </w:r>
      <w:r>
        <w:t>e</w:t>
      </w:r>
      <w:r>
        <w:rPr>
          <w:spacing w:val="-3"/>
        </w:rPr>
        <w:t xml:space="preserve"> </w:t>
      </w:r>
      <w:r>
        <w:t>havendo necessidade, respeitada a mesma classificação orçamentária.</w:t>
      </w:r>
    </w:p>
    <w:p w14:paraId="741D7D6A" w14:textId="77777777" w:rsidR="008E6281" w:rsidRDefault="009602F1">
      <w:pPr>
        <w:pStyle w:val="PargrafodaLista"/>
        <w:numPr>
          <w:ilvl w:val="1"/>
          <w:numId w:val="10"/>
        </w:numPr>
        <w:tabs>
          <w:tab w:val="left" w:pos="1134"/>
        </w:tabs>
        <w:spacing w:before="166" w:line="326" w:lineRule="auto"/>
        <w:ind w:right="502" w:firstLine="0"/>
        <w:jc w:val="both"/>
        <w:rPr>
          <w:rFonts w:ascii="Times New Roman" w:hAnsi="Times New Roman"/>
          <w:sz w:val="24"/>
        </w:rPr>
      </w:pPr>
      <w:r>
        <w:t>Mensalmente,</w:t>
      </w:r>
      <w:r>
        <w:rPr>
          <w:spacing w:val="-4"/>
        </w:rPr>
        <w:t xml:space="preserve"> </w:t>
      </w:r>
      <w:r>
        <w:t>a</w:t>
      </w:r>
      <w:r>
        <w:rPr>
          <w:spacing w:val="-3"/>
        </w:rPr>
        <w:t xml:space="preserve"> </w:t>
      </w:r>
      <w:r>
        <w:t>Fiscalização</w:t>
      </w:r>
      <w:r>
        <w:rPr>
          <w:spacing w:val="-3"/>
        </w:rPr>
        <w:t xml:space="preserve"> </w:t>
      </w:r>
      <w:r>
        <w:t>realizará</w:t>
      </w:r>
      <w:r>
        <w:rPr>
          <w:spacing w:val="-5"/>
        </w:rPr>
        <w:t xml:space="preserve"> </w:t>
      </w:r>
      <w:r>
        <w:t>a</w:t>
      </w:r>
      <w:r>
        <w:rPr>
          <w:spacing w:val="-3"/>
        </w:rPr>
        <w:t xml:space="preserve"> </w:t>
      </w:r>
      <w:r>
        <w:t>conferência</w:t>
      </w:r>
      <w:r>
        <w:rPr>
          <w:spacing w:val="-3"/>
        </w:rPr>
        <w:t xml:space="preserve"> </w:t>
      </w:r>
      <w:r>
        <w:t>da</w:t>
      </w:r>
      <w:r>
        <w:rPr>
          <w:spacing w:val="-3"/>
        </w:rPr>
        <w:t xml:space="preserve"> </w:t>
      </w:r>
      <w:r>
        <w:t>execução</w:t>
      </w:r>
      <w:r>
        <w:rPr>
          <w:spacing w:val="-5"/>
        </w:rPr>
        <w:t xml:space="preserve"> </w:t>
      </w:r>
      <w:r>
        <w:t>dos</w:t>
      </w:r>
      <w:r>
        <w:rPr>
          <w:spacing w:val="-5"/>
        </w:rPr>
        <w:t xml:space="preserve"> </w:t>
      </w:r>
      <w:r>
        <w:t>serviços e a medição dos quantitativos efetivamente executados no período:</w:t>
      </w:r>
    </w:p>
    <w:p w14:paraId="2A6134B5" w14:textId="77777777" w:rsidR="008E6281" w:rsidRDefault="009602F1">
      <w:pPr>
        <w:pStyle w:val="PargrafodaLista"/>
        <w:numPr>
          <w:ilvl w:val="1"/>
          <w:numId w:val="10"/>
        </w:numPr>
        <w:tabs>
          <w:tab w:val="left" w:pos="1134"/>
        </w:tabs>
        <w:spacing w:before="181" w:line="336" w:lineRule="auto"/>
        <w:ind w:right="497" w:firstLine="0"/>
        <w:jc w:val="both"/>
        <w:rPr>
          <w:rFonts w:ascii="Times New Roman" w:hAnsi="Times New Roman"/>
          <w:sz w:val="24"/>
        </w:rPr>
      </w:pPr>
      <w:r>
        <w:t>Para</w:t>
      </w:r>
      <w:r>
        <w:rPr>
          <w:spacing w:val="-7"/>
        </w:rPr>
        <w:t xml:space="preserve"> </w:t>
      </w:r>
      <w:r>
        <w:t>tanto,</w:t>
      </w:r>
      <w:r>
        <w:rPr>
          <w:spacing w:val="-6"/>
        </w:rPr>
        <w:t xml:space="preserve"> </w:t>
      </w:r>
      <w:r>
        <w:t>a</w:t>
      </w:r>
      <w:r>
        <w:rPr>
          <w:spacing w:val="-7"/>
        </w:rPr>
        <w:t xml:space="preserve"> </w:t>
      </w:r>
      <w:r>
        <w:t>CONTRATADA</w:t>
      </w:r>
      <w:r>
        <w:rPr>
          <w:spacing w:val="-5"/>
        </w:rPr>
        <w:t xml:space="preserve"> </w:t>
      </w:r>
      <w:r>
        <w:t>deverá</w:t>
      </w:r>
      <w:r>
        <w:rPr>
          <w:spacing w:val="-7"/>
        </w:rPr>
        <w:t xml:space="preserve"> </w:t>
      </w:r>
      <w:r>
        <w:t>apresentar</w:t>
      </w:r>
      <w:r>
        <w:rPr>
          <w:spacing w:val="-6"/>
        </w:rPr>
        <w:t xml:space="preserve"> </w:t>
      </w:r>
      <w:r>
        <w:t>o</w:t>
      </w:r>
      <w:r>
        <w:rPr>
          <w:spacing w:val="-5"/>
        </w:rPr>
        <w:t xml:space="preserve"> </w:t>
      </w:r>
      <w:r>
        <w:t>seu</w:t>
      </w:r>
      <w:r>
        <w:rPr>
          <w:spacing w:val="-8"/>
        </w:rPr>
        <w:t xml:space="preserve"> </w:t>
      </w:r>
      <w:r>
        <w:t>relatório</w:t>
      </w:r>
      <w:r>
        <w:rPr>
          <w:spacing w:val="-8"/>
        </w:rPr>
        <w:t xml:space="preserve"> </w:t>
      </w:r>
      <w:r>
        <w:t>de</w:t>
      </w:r>
      <w:r>
        <w:rPr>
          <w:spacing w:val="-8"/>
        </w:rPr>
        <w:t xml:space="preserve"> </w:t>
      </w:r>
      <w:r>
        <w:t>medição</w:t>
      </w:r>
      <w:r>
        <w:rPr>
          <w:spacing w:val="-5"/>
        </w:rPr>
        <w:t xml:space="preserve"> </w:t>
      </w:r>
      <w:r>
        <w:t>dos serviços executados no período para análise da Fiscalização. O relatório deve ser endereçado ao Departamento de Engenharia do MUNICÍPIO DE CRISTAL DO SUL/RS e protocolado.</w:t>
      </w:r>
    </w:p>
    <w:p w14:paraId="6E2FDE7D" w14:textId="77777777" w:rsidR="008E6281" w:rsidRDefault="009602F1">
      <w:pPr>
        <w:pStyle w:val="PargrafodaLista"/>
        <w:numPr>
          <w:ilvl w:val="1"/>
          <w:numId w:val="10"/>
        </w:numPr>
        <w:tabs>
          <w:tab w:val="left" w:pos="1134"/>
        </w:tabs>
        <w:spacing w:before="168" w:line="326" w:lineRule="auto"/>
        <w:ind w:right="498" w:firstLine="0"/>
        <w:jc w:val="both"/>
        <w:rPr>
          <w:rFonts w:ascii="Times New Roman" w:hAnsi="Times New Roman"/>
          <w:sz w:val="24"/>
        </w:rPr>
      </w:pPr>
      <w:r>
        <w:t>A</w:t>
      </w:r>
      <w:r>
        <w:rPr>
          <w:spacing w:val="-7"/>
        </w:rPr>
        <w:t xml:space="preserve"> </w:t>
      </w:r>
      <w:r>
        <w:t>1ª</w:t>
      </w:r>
      <w:r>
        <w:rPr>
          <w:spacing w:val="-9"/>
        </w:rPr>
        <w:t xml:space="preserve"> </w:t>
      </w:r>
      <w:r>
        <w:t>medição</w:t>
      </w:r>
      <w:r>
        <w:rPr>
          <w:spacing w:val="-9"/>
        </w:rPr>
        <w:t xml:space="preserve"> </w:t>
      </w:r>
      <w:r>
        <w:t>deverá</w:t>
      </w:r>
      <w:r>
        <w:rPr>
          <w:spacing w:val="-8"/>
        </w:rPr>
        <w:t xml:space="preserve"> </w:t>
      </w:r>
      <w:r>
        <w:t>ser</w:t>
      </w:r>
      <w:r>
        <w:rPr>
          <w:spacing w:val="-8"/>
        </w:rPr>
        <w:t xml:space="preserve"> </w:t>
      </w:r>
      <w:r>
        <w:t>apresentada</w:t>
      </w:r>
      <w:r>
        <w:rPr>
          <w:spacing w:val="-9"/>
        </w:rPr>
        <w:t xml:space="preserve"> </w:t>
      </w:r>
      <w:r>
        <w:t>após,</w:t>
      </w:r>
      <w:r>
        <w:rPr>
          <w:spacing w:val="-5"/>
        </w:rPr>
        <w:t xml:space="preserve"> </w:t>
      </w:r>
      <w:r>
        <w:t>no</w:t>
      </w:r>
      <w:r>
        <w:rPr>
          <w:spacing w:val="-12"/>
        </w:rPr>
        <w:t xml:space="preserve"> </w:t>
      </w:r>
      <w:r>
        <w:t>mínimo,</w:t>
      </w:r>
      <w:r>
        <w:rPr>
          <w:spacing w:val="-8"/>
        </w:rPr>
        <w:t xml:space="preserve"> </w:t>
      </w:r>
      <w:r>
        <w:t>30</w:t>
      </w:r>
      <w:r>
        <w:rPr>
          <w:spacing w:val="-9"/>
        </w:rPr>
        <w:t xml:space="preserve"> </w:t>
      </w:r>
      <w:r>
        <w:t>(trinta)</w:t>
      </w:r>
      <w:r>
        <w:rPr>
          <w:spacing w:val="-7"/>
        </w:rPr>
        <w:t xml:space="preserve"> </w:t>
      </w:r>
      <w:r>
        <w:t>dias</w:t>
      </w:r>
      <w:r>
        <w:rPr>
          <w:spacing w:val="-9"/>
        </w:rPr>
        <w:t xml:space="preserve"> </w:t>
      </w:r>
      <w:r>
        <w:t>do</w:t>
      </w:r>
      <w:r>
        <w:rPr>
          <w:spacing w:val="-7"/>
        </w:rPr>
        <w:t xml:space="preserve"> </w:t>
      </w:r>
      <w:r>
        <w:t>início da obra e abrangerá a medição física dos serviços executados no período anterior.</w:t>
      </w:r>
    </w:p>
    <w:p w14:paraId="3D776057" w14:textId="77777777" w:rsidR="008E6281" w:rsidRDefault="008E6281">
      <w:pPr>
        <w:pStyle w:val="PargrafodaLista"/>
        <w:spacing w:line="326" w:lineRule="auto"/>
        <w:rPr>
          <w:rFonts w:ascii="Times New Roman" w:hAnsi="Times New Roman"/>
          <w:sz w:val="24"/>
        </w:rPr>
        <w:sectPr w:rsidR="008E6281">
          <w:pgSz w:w="11910" w:h="16840"/>
          <w:pgMar w:top="1840" w:right="1275" w:bottom="580" w:left="1275" w:header="1098" w:footer="392" w:gutter="0"/>
          <w:cols w:space="720"/>
        </w:sectPr>
      </w:pPr>
    </w:p>
    <w:p w14:paraId="27B7B80F" w14:textId="77777777" w:rsidR="008E6281" w:rsidRDefault="009602F1">
      <w:pPr>
        <w:pStyle w:val="PargrafodaLista"/>
        <w:numPr>
          <w:ilvl w:val="1"/>
          <w:numId w:val="10"/>
        </w:numPr>
        <w:tabs>
          <w:tab w:val="left" w:pos="1134"/>
        </w:tabs>
        <w:spacing w:before="91" w:line="326" w:lineRule="auto"/>
        <w:ind w:right="504" w:firstLine="0"/>
        <w:jc w:val="both"/>
        <w:rPr>
          <w:rFonts w:ascii="Times New Roman" w:hAnsi="Times New Roman"/>
          <w:sz w:val="24"/>
        </w:rPr>
      </w:pPr>
      <w:r>
        <w:lastRenderedPageBreak/>
        <w:t>Os serviços previstos no orçamento contratado serão medidos, desde que totalmente executados de acordo com o projeto;</w:t>
      </w:r>
    </w:p>
    <w:p w14:paraId="4E1CD1BE" w14:textId="77777777" w:rsidR="008E6281" w:rsidRDefault="009602F1">
      <w:pPr>
        <w:pStyle w:val="PargrafodaLista"/>
        <w:numPr>
          <w:ilvl w:val="1"/>
          <w:numId w:val="10"/>
        </w:numPr>
        <w:tabs>
          <w:tab w:val="left" w:pos="1134"/>
        </w:tabs>
        <w:spacing w:before="183" w:line="333" w:lineRule="auto"/>
        <w:ind w:right="498" w:firstLine="0"/>
        <w:jc w:val="both"/>
        <w:rPr>
          <w:rFonts w:ascii="Times New Roman" w:hAnsi="Times New Roman"/>
          <w:sz w:val="24"/>
        </w:rPr>
      </w:pPr>
      <w:r>
        <w:t>O MUNICÍPIO DE CRISTAL DO SUL/RS analisará a medição e a aprovará, parcial</w:t>
      </w:r>
      <w:r>
        <w:rPr>
          <w:spacing w:val="-5"/>
        </w:rPr>
        <w:t xml:space="preserve"> </w:t>
      </w:r>
      <w:r>
        <w:t>ou</w:t>
      </w:r>
      <w:r>
        <w:rPr>
          <w:spacing w:val="-4"/>
        </w:rPr>
        <w:t xml:space="preserve"> </w:t>
      </w:r>
      <w:r>
        <w:t>totalmente,</w:t>
      </w:r>
      <w:r>
        <w:rPr>
          <w:spacing w:val="-3"/>
        </w:rPr>
        <w:t xml:space="preserve"> </w:t>
      </w:r>
      <w:r>
        <w:t>em</w:t>
      </w:r>
      <w:r>
        <w:rPr>
          <w:spacing w:val="-3"/>
        </w:rPr>
        <w:t xml:space="preserve"> </w:t>
      </w:r>
      <w:r>
        <w:t>até</w:t>
      </w:r>
      <w:r>
        <w:rPr>
          <w:spacing w:val="-6"/>
        </w:rPr>
        <w:t xml:space="preserve"> </w:t>
      </w:r>
      <w:r>
        <w:t>05</w:t>
      </w:r>
      <w:r>
        <w:rPr>
          <w:spacing w:val="-4"/>
        </w:rPr>
        <w:t xml:space="preserve"> </w:t>
      </w:r>
      <w:r>
        <w:t>(cinco)</w:t>
      </w:r>
      <w:r>
        <w:rPr>
          <w:spacing w:val="-3"/>
        </w:rPr>
        <w:t xml:space="preserve"> </w:t>
      </w:r>
      <w:r>
        <w:t>dias</w:t>
      </w:r>
      <w:r>
        <w:rPr>
          <w:spacing w:val="-4"/>
        </w:rPr>
        <w:t xml:space="preserve"> </w:t>
      </w:r>
      <w:r>
        <w:t>úteis</w:t>
      </w:r>
      <w:r>
        <w:rPr>
          <w:spacing w:val="-4"/>
        </w:rPr>
        <w:t xml:space="preserve"> </w:t>
      </w:r>
      <w:r>
        <w:t>após</w:t>
      </w:r>
      <w:r>
        <w:rPr>
          <w:spacing w:val="-4"/>
        </w:rPr>
        <w:t xml:space="preserve"> </w:t>
      </w:r>
      <w:r>
        <w:t>o</w:t>
      </w:r>
      <w:r>
        <w:rPr>
          <w:spacing w:val="-4"/>
        </w:rPr>
        <w:t xml:space="preserve"> </w:t>
      </w:r>
      <w:r>
        <w:t>protocolamento</w:t>
      </w:r>
      <w:r>
        <w:rPr>
          <w:spacing w:val="-6"/>
        </w:rPr>
        <w:t xml:space="preserve"> </w:t>
      </w:r>
      <w:r>
        <w:t>da</w:t>
      </w:r>
      <w:r>
        <w:rPr>
          <w:spacing w:val="-4"/>
        </w:rPr>
        <w:t xml:space="preserve"> </w:t>
      </w:r>
      <w:r>
        <w:t>mesma, autorizando a CONTRATADA a emitir Nota Fiscal dos serviços aprovados;</w:t>
      </w:r>
    </w:p>
    <w:p w14:paraId="42A74C00" w14:textId="77777777" w:rsidR="008E6281" w:rsidRDefault="009602F1">
      <w:pPr>
        <w:pStyle w:val="PargrafodaLista"/>
        <w:numPr>
          <w:ilvl w:val="1"/>
          <w:numId w:val="10"/>
        </w:numPr>
        <w:tabs>
          <w:tab w:val="left" w:pos="1134"/>
        </w:tabs>
        <w:spacing w:before="171" w:line="333" w:lineRule="auto"/>
        <w:ind w:right="499" w:firstLine="0"/>
        <w:jc w:val="both"/>
        <w:rPr>
          <w:rFonts w:ascii="Times New Roman" w:hAnsi="Times New Roman"/>
          <w:sz w:val="24"/>
        </w:rPr>
      </w:pPr>
      <w:r>
        <w:t>Após a análise do MUNICÍPIO DE CRISTAL DO SUL/RS, constatadas eventuais divergências, a CONTRATADA deverá providenciar as devidas correções em até 05 (cinco) dias úteis;</w:t>
      </w:r>
    </w:p>
    <w:p w14:paraId="271B7E02" w14:textId="77777777" w:rsidR="008E6281" w:rsidRDefault="009602F1">
      <w:pPr>
        <w:pStyle w:val="PargrafodaLista"/>
        <w:numPr>
          <w:ilvl w:val="1"/>
          <w:numId w:val="10"/>
        </w:numPr>
        <w:tabs>
          <w:tab w:val="left" w:pos="1134"/>
        </w:tabs>
        <w:spacing w:before="51" w:line="357" w:lineRule="auto"/>
        <w:ind w:right="497" w:firstLine="0"/>
        <w:jc w:val="both"/>
        <w:rPr>
          <w:rFonts w:ascii="Times New Roman" w:hAnsi="Times New Roman"/>
          <w:sz w:val="24"/>
        </w:rPr>
      </w:pPr>
      <w:r>
        <w:t>Após o fechamento e aprovação da medição, o MUNICÍPIO DE CRISTAL DO SUL/RS autorizará a CONTRATADA a emitir a Nota Fiscal, que deverá ser encaminhada</w:t>
      </w:r>
      <w:r>
        <w:rPr>
          <w:spacing w:val="-15"/>
        </w:rPr>
        <w:t xml:space="preserve"> </w:t>
      </w:r>
      <w:r>
        <w:t>para</w:t>
      </w:r>
      <w:r>
        <w:rPr>
          <w:spacing w:val="-14"/>
        </w:rPr>
        <w:t xml:space="preserve"> </w:t>
      </w:r>
      <w:r>
        <w:t>pagamento</w:t>
      </w:r>
      <w:r>
        <w:rPr>
          <w:spacing w:val="-16"/>
        </w:rPr>
        <w:t xml:space="preserve"> </w:t>
      </w:r>
      <w:r>
        <w:t>juntamente</w:t>
      </w:r>
      <w:r>
        <w:rPr>
          <w:spacing w:val="-15"/>
        </w:rPr>
        <w:t xml:space="preserve"> </w:t>
      </w:r>
      <w:r>
        <w:t>com</w:t>
      </w:r>
      <w:r>
        <w:rPr>
          <w:spacing w:val="-14"/>
        </w:rPr>
        <w:t xml:space="preserve"> </w:t>
      </w:r>
      <w:r>
        <w:t>a</w:t>
      </w:r>
      <w:r>
        <w:rPr>
          <w:spacing w:val="-16"/>
        </w:rPr>
        <w:t xml:space="preserve"> </w:t>
      </w:r>
      <w:r>
        <w:t>medição</w:t>
      </w:r>
      <w:r>
        <w:rPr>
          <w:spacing w:val="-13"/>
        </w:rPr>
        <w:t xml:space="preserve"> </w:t>
      </w:r>
      <w:r>
        <w:t>e</w:t>
      </w:r>
      <w:r>
        <w:rPr>
          <w:spacing w:val="-14"/>
        </w:rPr>
        <w:t xml:space="preserve"> </w:t>
      </w:r>
      <w:r>
        <w:t>o</w:t>
      </w:r>
      <w:r>
        <w:rPr>
          <w:spacing w:val="-16"/>
        </w:rPr>
        <w:t xml:space="preserve"> </w:t>
      </w:r>
      <w:r>
        <w:t>relatório</w:t>
      </w:r>
      <w:r>
        <w:rPr>
          <w:spacing w:val="-15"/>
        </w:rPr>
        <w:t xml:space="preserve"> </w:t>
      </w:r>
      <w:r>
        <w:t>fotográfico</w:t>
      </w:r>
      <w:r>
        <w:rPr>
          <w:spacing w:val="-13"/>
        </w:rPr>
        <w:t xml:space="preserve"> </w:t>
      </w:r>
      <w:r>
        <w:t>dos serviços executados no período, endereçando-a ao Departamento de Engenharia, sendo que posteriormente o Departamento de Engenharia irá remetê-la à Secretaria Municipal da Fazenda do MUNICÍPIO DE CRISTAL DO SUL/RS.</w:t>
      </w:r>
    </w:p>
    <w:p w14:paraId="64BDDCAE" w14:textId="77777777" w:rsidR="008E6281" w:rsidRDefault="009602F1">
      <w:pPr>
        <w:pStyle w:val="PargrafodaLista"/>
        <w:numPr>
          <w:ilvl w:val="1"/>
          <w:numId w:val="10"/>
        </w:numPr>
        <w:tabs>
          <w:tab w:val="left" w:pos="1134"/>
        </w:tabs>
        <w:spacing w:before="49" w:line="352" w:lineRule="auto"/>
        <w:ind w:right="504" w:firstLine="0"/>
        <w:jc w:val="both"/>
        <w:rPr>
          <w:rFonts w:ascii="Times New Roman" w:hAnsi="Times New Roman"/>
          <w:sz w:val="24"/>
        </w:rPr>
      </w:pPr>
      <w:r>
        <w:t>O MUNICÍPIO DE CRISTAL DO SUL/RS efetuará o pagamento da</w:t>
      </w:r>
      <w:r>
        <w:rPr>
          <w:spacing w:val="-1"/>
        </w:rPr>
        <w:t xml:space="preserve"> </w:t>
      </w:r>
      <w:r>
        <w:t>Nota</w:t>
      </w:r>
      <w:r>
        <w:rPr>
          <w:spacing w:val="-3"/>
        </w:rPr>
        <w:t xml:space="preserve"> </w:t>
      </w:r>
      <w:r>
        <w:t>Fiscal após</w:t>
      </w:r>
      <w:r>
        <w:rPr>
          <w:spacing w:val="-2"/>
        </w:rPr>
        <w:t xml:space="preserve"> </w:t>
      </w:r>
      <w:r>
        <w:t>o</w:t>
      </w:r>
      <w:r>
        <w:rPr>
          <w:spacing w:val="-1"/>
        </w:rPr>
        <w:t xml:space="preserve"> </w:t>
      </w:r>
      <w:r>
        <w:t>protocolamento</w:t>
      </w:r>
      <w:r>
        <w:rPr>
          <w:spacing w:val="-2"/>
        </w:rPr>
        <w:t xml:space="preserve"> </w:t>
      </w:r>
      <w:r>
        <w:t>da</w:t>
      </w:r>
      <w:r>
        <w:rPr>
          <w:spacing w:val="-2"/>
        </w:rPr>
        <w:t xml:space="preserve"> </w:t>
      </w:r>
      <w:r>
        <w:t>mesma,</w:t>
      </w:r>
      <w:r>
        <w:rPr>
          <w:spacing w:val="-3"/>
        </w:rPr>
        <w:t xml:space="preserve"> </w:t>
      </w:r>
      <w:r>
        <w:t>e</w:t>
      </w:r>
      <w:r>
        <w:rPr>
          <w:spacing w:val="-2"/>
        </w:rPr>
        <w:t xml:space="preserve"> </w:t>
      </w:r>
      <w:r>
        <w:t>se</w:t>
      </w:r>
      <w:r>
        <w:rPr>
          <w:spacing w:val="-4"/>
        </w:rPr>
        <w:t xml:space="preserve"> </w:t>
      </w:r>
      <w:r>
        <w:t>em</w:t>
      </w:r>
      <w:r>
        <w:rPr>
          <w:spacing w:val="-3"/>
        </w:rPr>
        <w:t xml:space="preserve"> </w:t>
      </w:r>
      <w:r>
        <w:t>conformidade,</w:t>
      </w:r>
      <w:r>
        <w:rPr>
          <w:spacing w:val="-3"/>
        </w:rPr>
        <w:t xml:space="preserve"> </w:t>
      </w:r>
      <w:r>
        <w:t>no</w:t>
      </w:r>
      <w:r>
        <w:rPr>
          <w:spacing w:val="-2"/>
        </w:rPr>
        <w:t xml:space="preserve"> </w:t>
      </w:r>
      <w:r>
        <w:t>prazo</w:t>
      </w:r>
      <w:r>
        <w:rPr>
          <w:spacing w:val="-2"/>
        </w:rPr>
        <w:t xml:space="preserve"> </w:t>
      </w:r>
      <w:r>
        <w:t>de</w:t>
      </w:r>
      <w:r>
        <w:rPr>
          <w:spacing w:val="-4"/>
        </w:rPr>
        <w:t xml:space="preserve"> </w:t>
      </w:r>
      <w:r>
        <w:t>até</w:t>
      </w:r>
      <w:r>
        <w:rPr>
          <w:spacing w:val="-4"/>
        </w:rPr>
        <w:t xml:space="preserve"> </w:t>
      </w:r>
      <w:r>
        <w:t>30</w:t>
      </w:r>
      <w:r>
        <w:rPr>
          <w:spacing w:val="-2"/>
        </w:rPr>
        <w:t xml:space="preserve"> </w:t>
      </w:r>
      <w:r>
        <w:t xml:space="preserve">(trinta) </w:t>
      </w:r>
      <w:r>
        <w:rPr>
          <w:spacing w:val="-2"/>
        </w:rPr>
        <w:t>dias.</w:t>
      </w:r>
    </w:p>
    <w:p w14:paraId="62C7E3C3" w14:textId="77777777" w:rsidR="008E6281" w:rsidRDefault="009602F1">
      <w:pPr>
        <w:pStyle w:val="PargrafodaLista"/>
        <w:numPr>
          <w:ilvl w:val="1"/>
          <w:numId w:val="10"/>
        </w:numPr>
        <w:tabs>
          <w:tab w:val="left" w:pos="1134"/>
        </w:tabs>
        <w:spacing w:before="173" w:line="338" w:lineRule="auto"/>
        <w:ind w:right="498" w:firstLine="0"/>
        <w:jc w:val="both"/>
        <w:rPr>
          <w:rFonts w:ascii="Times New Roman" w:hAnsi="Times New Roman"/>
          <w:sz w:val="24"/>
        </w:rPr>
      </w:pPr>
      <w:r>
        <w:t>A Nota Fiscal deverá ser emitida com o Imposto de Renda retido na fonte, conforme</w:t>
      </w:r>
      <w:r>
        <w:rPr>
          <w:spacing w:val="-11"/>
        </w:rPr>
        <w:t xml:space="preserve"> </w:t>
      </w:r>
      <w:r>
        <w:t>tabela</w:t>
      </w:r>
      <w:r>
        <w:rPr>
          <w:spacing w:val="-11"/>
        </w:rPr>
        <w:t xml:space="preserve"> </w:t>
      </w:r>
      <w:r>
        <w:t>de</w:t>
      </w:r>
      <w:r>
        <w:rPr>
          <w:spacing w:val="-12"/>
        </w:rPr>
        <w:t xml:space="preserve"> </w:t>
      </w:r>
      <w:r>
        <w:t>retenção</w:t>
      </w:r>
      <w:r>
        <w:rPr>
          <w:spacing w:val="-9"/>
        </w:rPr>
        <w:t xml:space="preserve"> </w:t>
      </w:r>
      <w:r>
        <w:t>constante</w:t>
      </w:r>
      <w:r>
        <w:rPr>
          <w:spacing w:val="-11"/>
        </w:rPr>
        <w:t xml:space="preserve"> </w:t>
      </w:r>
      <w:r>
        <w:t>no</w:t>
      </w:r>
      <w:r>
        <w:rPr>
          <w:spacing w:val="-12"/>
        </w:rPr>
        <w:t xml:space="preserve"> </w:t>
      </w:r>
      <w:r>
        <w:t>Anexo</w:t>
      </w:r>
      <w:r>
        <w:rPr>
          <w:spacing w:val="-11"/>
        </w:rPr>
        <w:t xml:space="preserve"> </w:t>
      </w:r>
      <w:r>
        <w:t>I</w:t>
      </w:r>
      <w:r>
        <w:rPr>
          <w:spacing w:val="-10"/>
        </w:rPr>
        <w:t xml:space="preserve"> </w:t>
      </w:r>
      <w:r>
        <w:t>da</w:t>
      </w:r>
      <w:r>
        <w:rPr>
          <w:spacing w:val="-12"/>
        </w:rPr>
        <w:t xml:space="preserve"> </w:t>
      </w:r>
      <w:r>
        <w:t>Instrução</w:t>
      </w:r>
      <w:r>
        <w:rPr>
          <w:spacing w:val="-11"/>
        </w:rPr>
        <w:t xml:space="preserve"> </w:t>
      </w:r>
      <w:r>
        <w:t>Normativa</w:t>
      </w:r>
      <w:r>
        <w:rPr>
          <w:spacing w:val="-11"/>
        </w:rPr>
        <w:t xml:space="preserve"> </w:t>
      </w:r>
      <w:r>
        <w:t>da</w:t>
      </w:r>
      <w:r>
        <w:rPr>
          <w:spacing w:val="-9"/>
        </w:rPr>
        <w:t xml:space="preserve"> </w:t>
      </w:r>
      <w:r>
        <w:t>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w:t>
      </w:r>
      <w:r>
        <w:rPr>
          <w:spacing w:val="-3"/>
        </w:rPr>
        <w:t xml:space="preserve"> </w:t>
      </w:r>
      <w:r>
        <w:t>Havendo</w:t>
      </w:r>
      <w:r>
        <w:rPr>
          <w:spacing w:val="-4"/>
        </w:rPr>
        <w:t xml:space="preserve"> </w:t>
      </w:r>
      <w:r>
        <w:t>erro</w:t>
      </w:r>
      <w:r>
        <w:rPr>
          <w:spacing w:val="-4"/>
        </w:rPr>
        <w:t xml:space="preserve"> </w:t>
      </w:r>
      <w:r>
        <w:t>no</w:t>
      </w:r>
      <w:r>
        <w:rPr>
          <w:spacing w:val="-4"/>
        </w:rPr>
        <w:t xml:space="preserve"> </w:t>
      </w:r>
      <w:r>
        <w:t>documento</w:t>
      </w:r>
      <w:r>
        <w:rPr>
          <w:spacing w:val="-4"/>
        </w:rPr>
        <w:t xml:space="preserve"> </w:t>
      </w:r>
      <w:r>
        <w:t>de</w:t>
      </w:r>
      <w:r>
        <w:rPr>
          <w:spacing w:val="-4"/>
        </w:rPr>
        <w:t xml:space="preserve"> </w:t>
      </w:r>
      <w:r>
        <w:t>cobrança</w:t>
      </w:r>
      <w:r>
        <w:rPr>
          <w:spacing w:val="-4"/>
        </w:rPr>
        <w:t xml:space="preserve"> </w:t>
      </w:r>
      <w:r>
        <w:t>ou</w:t>
      </w:r>
      <w:r>
        <w:rPr>
          <w:spacing w:val="-4"/>
        </w:rPr>
        <w:t xml:space="preserve"> </w:t>
      </w:r>
      <w:r>
        <w:t>outra</w:t>
      </w:r>
      <w:r>
        <w:rPr>
          <w:spacing w:val="-4"/>
        </w:rPr>
        <w:t xml:space="preserve"> </w:t>
      </w:r>
      <w:r>
        <w:t>circunstância</w:t>
      </w:r>
      <w:r>
        <w:rPr>
          <w:spacing w:val="-2"/>
        </w:rPr>
        <w:t xml:space="preserve"> </w:t>
      </w:r>
      <w:r>
        <w:t>que</w:t>
      </w:r>
      <w:r>
        <w:rPr>
          <w:spacing w:val="-2"/>
        </w:rPr>
        <w:t xml:space="preserve"> </w:t>
      </w:r>
      <w:r>
        <w:t>impeça a liquidação da despesa, esta ficará com o pagamento pendente até que a CONTRATADA providencie as medidas saneadoras necessárias, não ocorrendo, neste caso, qualquer ônus à CONTRATANTE.</w:t>
      </w:r>
    </w:p>
    <w:p w14:paraId="2979A6E7" w14:textId="77777777" w:rsidR="008E6281" w:rsidRDefault="009602F1">
      <w:pPr>
        <w:pStyle w:val="PargrafodaLista"/>
        <w:numPr>
          <w:ilvl w:val="1"/>
          <w:numId w:val="10"/>
        </w:numPr>
        <w:tabs>
          <w:tab w:val="left" w:pos="1134"/>
        </w:tabs>
        <w:spacing w:before="173" w:line="333" w:lineRule="auto"/>
        <w:ind w:right="496" w:firstLine="0"/>
        <w:jc w:val="both"/>
        <w:rPr>
          <w:rFonts w:ascii="Times New Roman" w:hAnsi="Times New Roman"/>
          <w:sz w:val="24"/>
        </w:rPr>
      </w:pPr>
      <w:r>
        <w:t>Caso o objeto esteja em desacordo com o especificado ou apresente vício construtivo,</w:t>
      </w:r>
      <w:r>
        <w:rPr>
          <w:spacing w:val="-5"/>
        </w:rPr>
        <w:t xml:space="preserve"> </w:t>
      </w:r>
      <w:r>
        <w:t>o</w:t>
      </w:r>
      <w:r>
        <w:rPr>
          <w:spacing w:val="-4"/>
        </w:rPr>
        <w:t xml:space="preserve"> </w:t>
      </w:r>
      <w:r>
        <w:t>Termo</w:t>
      </w:r>
      <w:r>
        <w:rPr>
          <w:spacing w:val="-4"/>
        </w:rPr>
        <w:t xml:space="preserve"> </w:t>
      </w:r>
      <w:r>
        <w:t>de</w:t>
      </w:r>
      <w:r>
        <w:rPr>
          <w:spacing w:val="-7"/>
        </w:rPr>
        <w:t xml:space="preserve"> </w:t>
      </w:r>
      <w:r>
        <w:t>Recebimento</w:t>
      </w:r>
      <w:r>
        <w:rPr>
          <w:spacing w:val="-4"/>
        </w:rPr>
        <w:t xml:space="preserve"> </w:t>
      </w:r>
      <w:r>
        <w:t>Provisório</w:t>
      </w:r>
      <w:r>
        <w:rPr>
          <w:spacing w:val="-7"/>
        </w:rPr>
        <w:t xml:space="preserve"> </w:t>
      </w:r>
      <w:r>
        <w:t>somente</w:t>
      </w:r>
      <w:r>
        <w:rPr>
          <w:spacing w:val="-6"/>
        </w:rPr>
        <w:t xml:space="preserve"> </w:t>
      </w:r>
      <w:r>
        <w:t>será</w:t>
      </w:r>
      <w:r>
        <w:rPr>
          <w:spacing w:val="-6"/>
        </w:rPr>
        <w:t xml:space="preserve"> </w:t>
      </w:r>
      <w:r>
        <w:t>emitido</w:t>
      </w:r>
      <w:r>
        <w:rPr>
          <w:spacing w:val="-4"/>
        </w:rPr>
        <w:t xml:space="preserve"> </w:t>
      </w:r>
      <w:r>
        <w:t>após</w:t>
      </w:r>
      <w:r>
        <w:rPr>
          <w:spacing w:val="-1"/>
        </w:rPr>
        <w:t xml:space="preserve"> </w:t>
      </w:r>
      <w:r>
        <w:t>a</w:t>
      </w:r>
      <w:r>
        <w:rPr>
          <w:spacing w:val="-4"/>
        </w:rPr>
        <w:t xml:space="preserve"> </w:t>
      </w:r>
      <w:r>
        <w:t xml:space="preserve">devida </w:t>
      </w:r>
      <w:r>
        <w:rPr>
          <w:spacing w:val="-2"/>
        </w:rPr>
        <w:t>correção.</w:t>
      </w:r>
    </w:p>
    <w:p w14:paraId="3B04B772" w14:textId="77777777" w:rsidR="008E6281" w:rsidRDefault="009602F1">
      <w:pPr>
        <w:pStyle w:val="PargrafodaLista"/>
        <w:numPr>
          <w:ilvl w:val="1"/>
          <w:numId w:val="10"/>
        </w:numPr>
        <w:tabs>
          <w:tab w:val="left" w:pos="1134"/>
        </w:tabs>
        <w:spacing w:before="171" w:line="326" w:lineRule="auto"/>
        <w:ind w:right="501" w:firstLine="0"/>
        <w:jc w:val="both"/>
        <w:rPr>
          <w:rFonts w:ascii="Times New Roman" w:hAnsi="Times New Roman"/>
          <w:sz w:val="24"/>
        </w:rPr>
      </w:pPr>
      <w:r>
        <w:t>Para</w:t>
      </w:r>
      <w:r>
        <w:rPr>
          <w:spacing w:val="-8"/>
        </w:rPr>
        <w:t xml:space="preserve"> </w:t>
      </w:r>
      <w:r>
        <w:t>pagamento</w:t>
      </w:r>
      <w:r>
        <w:rPr>
          <w:spacing w:val="-11"/>
        </w:rPr>
        <w:t xml:space="preserve"> </w:t>
      </w:r>
      <w:r>
        <w:t>da</w:t>
      </w:r>
      <w:r>
        <w:rPr>
          <w:spacing w:val="-9"/>
        </w:rPr>
        <w:t xml:space="preserve"> </w:t>
      </w:r>
      <w:r>
        <w:t>Nota</w:t>
      </w:r>
      <w:r>
        <w:rPr>
          <w:spacing w:val="-11"/>
        </w:rPr>
        <w:t xml:space="preserve"> </w:t>
      </w:r>
      <w:r>
        <w:t>Fiscal</w:t>
      </w:r>
      <w:r>
        <w:rPr>
          <w:spacing w:val="-10"/>
        </w:rPr>
        <w:t xml:space="preserve"> </w:t>
      </w:r>
      <w:r>
        <w:t>de</w:t>
      </w:r>
      <w:r>
        <w:rPr>
          <w:spacing w:val="-9"/>
        </w:rPr>
        <w:t xml:space="preserve"> </w:t>
      </w:r>
      <w:r>
        <w:t>cada</w:t>
      </w:r>
      <w:r>
        <w:rPr>
          <w:spacing w:val="-11"/>
        </w:rPr>
        <w:t xml:space="preserve"> </w:t>
      </w:r>
      <w:r>
        <w:t>uma</w:t>
      </w:r>
      <w:r>
        <w:rPr>
          <w:spacing w:val="-11"/>
        </w:rPr>
        <w:t xml:space="preserve"> </w:t>
      </w:r>
      <w:r>
        <w:t>das</w:t>
      </w:r>
      <w:r>
        <w:rPr>
          <w:spacing w:val="-13"/>
        </w:rPr>
        <w:t xml:space="preserve"> </w:t>
      </w:r>
      <w:r>
        <w:t>parcelas,</w:t>
      </w:r>
      <w:r>
        <w:rPr>
          <w:spacing w:val="-10"/>
        </w:rPr>
        <w:t xml:space="preserve"> </w:t>
      </w:r>
      <w:r>
        <w:t>é</w:t>
      </w:r>
      <w:r>
        <w:rPr>
          <w:spacing w:val="-9"/>
        </w:rPr>
        <w:t xml:space="preserve"> </w:t>
      </w:r>
      <w:r>
        <w:t>indispensável</w:t>
      </w:r>
      <w:r>
        <w:rPr>
          <w:spacing w:val="-10"/>
        </w:rPr>
        <w:t xml:space="preserve"> </w:t>
      </w:r>
      <w:r>
        <w:t>que a</w:t>
      </w:r>
      <w:r>
        <w:rPr>
          <w:spacing w:val="-9"/>
        </w:rPr>
        <w:t xml:space="preserve"> </w:t>
      </w:r>
      <w:r>
        <w:t>CONTRATADA</w:t>
      </w:r>
      <w:r>
        <w:rPr>
          <w:spacing w:val="-9"/>
        </w:rPr>
        <w:t xml:space="preserve"> </w:t>
      </w:r>
      <w:r>
        <w:t>apresente</w:t>
      </w:r>
      <w:r>
        <w:rPr>
          <w:spacing w:val="-8"/>
        </w:rPr>
        <w:t xml:space="preserve"> </w:t>
      </w:r>
      <w:r>
        <w:t>comprovante</w:t>
      </w:r>
      <w:r>
        <w:rPr>
          <w:spacing w:val="-9"/>
        </w:rPr>
        <w:t xml:space="preserve"> </w:t>
      </w:r>
      <w:r>
        <w:t>de</w:t>
      </w:r>
      <w:r>
        <w:rPr>
          <w:spacing w:val="-9"/>
        </w:rPr>
        <w:t xml:space="preserve"> </w:t>
      </w:r>
      <w:r>
        <w:t>regularidade</w:t>
      </w:r>
      <w:r>
        <w:rPr>
          <w:spacing w:val="-9"/>
        </w:rPr>
        <w:t xml:space="preserve"> </w:t>
      </w:r>
      <w:r>
        <w:t>junto</w:t>
      </w:r>
      <w:r>
        <w:rPr>
          <w:spacing w:val="-9"/>
        </w:rPr>
        <w:t xml:space="preserve"> </w:t>
      </w:r>
      <w:r>
        <w:t>ao</w:t>
      </w:r>
      <w:r>
        <w:rPr>
          <w:spacing w:val="-12"/>
        </w:rPr>
        <w:t xml:space="preserve"> </w:t>
      </w:r>
      <w:r>
        <w:t>INSS</w:t>
      </w:r>
      <w:r>
        <w:rPr>
          <w:spacing w:val="-9"/>
        </w:rPr>
        <w:t xml:space="preserve"> </w:t>
      </w:r>
      <w:r>
        <w:t>e</w:t>
      </w:r>
      <w:r>
        <w:rPr>
          <w:spacing w:val="-11"/>
        </w:rPr>
        <w:t xml:space="preserve"> </w:t>
      </w:r>
      <w:r>
        <w:t>FGTS,</w:t>
      </w:r>
      <w:r>
        <w:rPr>
          <w:spacing w:val="-8"/>
        </w:rPr>
        <w:t xml:space="preserve"> </w:t>
      </w:r>
      <w:r>
        <w:t>por</w:t>
      </w:r>
    </w:p>
    <w:p w14:paraId="3EFE6DDA" w14:textId="77777777" w:rsidR="008E6281" w:rsidRDefault="008E6281">
      <w:pPr>
        <w:pStyle w:val="PargrafodaLista"/>
        <w:spacing w:line="326" w:lineRule="auto"/>
        <w:rPr>
          <w:rFonts w:ascii="Times New Roman" w:hAnsi="Times New Roman"/>
          <w:sz w:val="24"/>
        </w:rPr>
        <w:sectPr w:rsidR="008E6281">
          <w:pgSz w:w="11910" w:h="16840"/>
          <w:pgMar w:top="1840" w:right="1275" w:bottom="580" w:left="1275" w:header="1098" w:footer="392" w:gutter="0"/>
          <w:cols w:space="720"/>
        </w:sectPr>
      </w:pPr>
    </w:p>
    <w:p w14:paraId="41C90B14" w14:textId="77777777" w:rsidR="008E6281" w:rsidRDefault="009602F1">
      <w:pPr>
        <w:pStyle w:val="Corpodetexto"/>
        <w:spacing w:before="89" w:line="340" w:lineRule="auto"/>
        <w:ind w:left="568" w:right="498"/>
        <w:jc w:val="both"/>
      </w:pPr>
      <w:r>
        <w:lastRenderedPageBreak/>
        <w:t>meio</w:t>
      </w:r>
      <w:r>
        <w:rPr>
          <w:spacing w:val="-2"/>
        </w:rPr>
        <w:t xml:space="preserve"> </w:t>
      </w:r>
      <w:r>
        <w:t>das</w:t>
      </w:r>
      <w:r>
        <w:rPr>
          <w:spacing w:val="-2"/>
        </w:rPr>
        <w:t xml:space="preserve"> </w:t>
      </w:r>
      <w:r>
        <w:t>guias</w:t>
      </w:r>
      <w:r>
        <w:rPr>
          <w:spacing w:val="-4"/>
        </w:rPr>
        <w:t xml:space="preserve"> </w:t>
      </w:r>
      <w:r>
        <w:t>GPS</w:t>
      </w:r>
      <w:r>
        <w:rPr>
          <w:spacing w:val="-3"/>
        </w:rPr>
        <w:t xml:space="preserve"> </w:t>
      </w:r>
      <w:r>
        <w:t>-</w:t>
      </w:r>
      <w:r>
        <w:rPr>
          <w:spacing w:val="-3"/>
        </w:rPr>
        <w:t xml:space="preserve"> </w:t>
      </w:r>
      <w:r>
        <w:t>Guia</w:t>
      </w:r>
      <w:r>
        <w:rPr>
          <w:spacing w:val="-2"/>
        </w:rPr>
        <w:t xml:space="preserve"> </w:t>
      </w:r>
      <w:r>
        <w:t>da</w:t>
      </w:r>
      <w:r>
        <w:rPr>
          <w:spacing w:val="-2"/>
        </w:rPr>
        <w:t xml:space="preserve"> </w:t>
      </w:r>
      <w:r>
        <w:t>Previdência</w:t>
      </w:r>
      <w:r>
        <w:rPr>
          <w:spacing w:val="-2"/>
        </w:rPr>
        <w:t xml:space="preserve"> </w:t>
      </w:r>
      <w:r>
        <w:t>Social</w:t>
      </w:r>
      <w:r>
        <w:rPr>
          <w:spacing w:val="-2"/>
        </w:rPr>
        <w:t xml:space="preserve"> </w:t>
      </w:r>
      <w:r>
        <w:t>e</w:t>
      </w:r>
      <w:r>
        <w:rPr>
          <w:spacing w:val="-2"/>
        </w:rPr>
        <w:t xml:space="preserve"> </w:t>
      </w:r>
      <w:r>
        <w:t>GFIP</w:t>
      </w:r>
      <w:r>
        <w:rPr>
          <w:spacing w:val="-1"/>
        </w:rPr>
        <w:t xml:space="preserve"> </w:t>
      </w:r>
      <w:r>
        <w:t>-</w:t>
      </w:r>
      <w:r>
        <w:rPr>
          <w:spacing w:val="-3"/>
        </w:rPr>
        <w:t xml:space="preserve"> </w:t>
      </w:r>
      <w:r>
        <w:t>Guia</w:t>
      </w:r>
      <w:r>
        <w:rPr>
          <w:spacing w:val="-2"/>
        </w:rPr>
        <w:t xml:space="preserve"> </w:t>
      </w:r>
      <w:r>
        <w:t>de</w:t>
      </w:r>
      <w:r>
        <w:rPr>
          <w:spacing w:val="-4"/>
        </w:rPr>
        <w:t xml:space="preserve"> </w:t>
      </w:r>
      <w:r>
        <w:t>Recolhimento</w:t>
      </w:r>
      <w:r>
        <w:rPr>
          <w:spacing w:val="-2"/>
        </w:rPr>
        <w:t xml:space="preserve"> </w:t>
      </w:r>
      <w:r>
        <w:t>do Fundo</w:t>
      </w:r>
      <w:r>
        <w:rPr>
          <w:spacing w:val="-6"/>
        </w:rPr>
        <w:t xml:space="preserve"> </w:t>
      </w:r>
      <w:r>
        <w:t>de</w:t>
      </w:r>
      <w:r>
        <w:rPr>
          <w:spacing w:val="-7"/>
        </w:rPr>
        <w:t xml:space="preserve"> </w:t>
      </w:r>
      <w:r>
        <w:t>Garantia</w:t>
      </w:r>
      <w:r>
        <w:rPr>
          <w:spacing w:val="-6"/>
        </w:rPr>
        <w:t xml:space="preserve"> </w:t>
      </w:r>
      <w:r>
        <w:t>do</w:t>
      </w:r>
      <w:r>
        <w:rPr>
          <w:spacing w:val="-7"/>
        </w:rPr>
        <w:t xml:space="preserve"> </w:t>
      </w:r>
      <w:r>
        <w:t>Tempo</w:t>
      </w:r>
      <w:r>
        <w:rPr>
          <w:spacing w:val="-7"/>
        </w:rPr>
        <w:t xml:space="preserve"> </w:t>
      </w:r>
      <w:r>
        <w:t>de</w:t>
      </w:r>
      <w:r>
        <w:rPr>
          <w:spacing w:val="-7"/>
        </w:rPr>
        <w:t xml:space="preserve"> </w:t>
      </w:r>
      <w:r>
        <w:t>Serviço</w:t>
      </w:r>
      <w:r>
        <w:rPr>
          <w:spacing w:val="-7"/>
        </w:rPr>
        <w:t xml:space="preserve"> </w:t>
      </w:r>
      <w:r>
        <w:t>e</w:t>
      </w:r>
      <w:r>
        <w:rPr>
          <w:spacing w:val="-9"/>
        </w:rPr>
        <w:t xml:space="preserve"> </w:t>
      </w:r>
      <w:r>
        <w:t>Informações</w:t>
      </w:r>
      <w:r>
        <w:rPr>
          <w:spacing w:val="-6"/>
        </w:rPr>
        <w:t xml:space="preserve"> </w:t>
      </w:r>
      <w:r>
        <w:t>à</w:t>
      </w:r>
      <w:r>
        <w:rPr>
          <w:spacing w:val="-6"/>
        </w:rPr>
        <w:t xml:space="preserve"> </w:t>
      </w:r>
      <w:r>
        <w:t>Previdência</w:t>
      </w:r>
      <w:r>
        <w:rPr>
          <w:spacing w:val="-6"/>
        </w:rPr>
        <w:t xml:space="preserve"> </w:t>
      </w:r>
      <w:r>
        <w:t>Social,</w:t>
      </w:r>
      <w:r>
        <w:rPr>
          <w:spacing w:val="-5"/>
        </w:rPr>
        <w:t xml:space="preserve"> </w:t>
      </w:r>
      <w:r>
        <w:t>relativo aos empregados</w:t>
      </w:r>
      <w:r>
        <w:rPr>
          <w:spacing w:val="-1"/>
        </w:rPr>
        <w:t xml:space="preserve"> </w:t>
      </w:r>
      <w:r>
        <w:t>que</w:t>
      </w:r>
      <w:r>
        <w:rPr>
          <w:spacing w:val="-1"/>
        </w:rPr>
        <w:t xml:space="preserve"> </w:t>
      </w:r>
      <w:r>
        <w:t>executaram o serviço, bem como do</w:t>
      </w:r>
      <w:r>
        <w:rPr>
          <w:spacing w:val="-1"/>
        </w:rPr>
        <w:t xml:space="preserve"> </w:t>
      </w:r>
      <w:r>
        <w:t>recolhimento</w:t>
      </w:r>
      <w:r>
        <w:rPr>
          <w:spacing w:val="-1"/>
        </w:rPr>
        <w:t xml:space="preserve"> </w:t>
      </w:r>
      <w:r>
        <w:t>do ISSQN – Imposto Sobre Serviços de Qualquer Natureza, quando couber:</w:t>
      </w:r>
    </w:p>
    <w:p w14:paraId="58BAD1A9" w14:textId="77777777" w:rsidR="008E6281" w:rsidRDefault="009602F1">
      <w:pPr>
        <w:pStyle w:val="PargrafodaLista"/>
        <w:numPr>
          <w:ilvl w:val="1"/>
          <w:numId w:val="10"/>
        </w:numPr>
        <w:tabs>
          <w:tab w:val="left" w:pos="1134"/>
        </w:tabs>
        <w:spacing w:before="166" w:line="336" w:lineRule="auto"/>
        <w:ind w:right="497" w:firstLine="0"/>
        <w:jc w:val="both"/>
        <w:rPr>
          <w:rFonts w:ascii="Times New Roman" w:hAnsi="Times New Roman"/>
          <w:sz w:val="24"/>
        </w:rPr>
      </w:pPr>
      <w:r>
        <w:t>Em se tratando de INSS, a CONTRATADA deverá preencher as guias de recolhimento</w:t>
      </w:r>
      <w:r>
        <w:rPr>
          <w:spacing w:val="-16"/>
        </w:rPr>
        <w:t xml:space="preserve"> </w:t>
      </w:r>
      <w:r>
        <w:t>de</w:t>
      </w:r>
      <w:r>
        <w:rPr>
          <w:spacing w:val="-15"/>
        </w:rPr>
        <w:t xml:space="preserve"> </w:t>
      </w:r>
      <w:r>
        <w:t>conformidade</w:t>
      </w:r>
      <w:r>
        <w:rPr>
          <w:spacing w:val="-15"/>
        </w:rPr>
        <w:t xml:space="preserve"> </w:t>
      </w:r>
      <w:r>
        <w:t>com</w:t>
      </w:r>
      <w:r>
        <w:rPr>
          <w:spacing w:val="-16"/>
        </w:rPr>
        <w:t xml:space="preserve"> </w:t>
      </w:r>
      <w:r>
        <w:t>as</w:t>
      </w:r>
      <w:r>
        <w:rPr>
          <w:spacing w:val="-15"/>
        </w:rPr>
        <w:t xml:space="preserve"> </w:t>
      </w:r>
      <w:r>
        <w:t>Ordens</w:t>
      </w:r>
      <w:r>
        <w:rPr>
          <w:spacing w:val="-15"/>
        </w:rPr>
        <w:t xml:space="preserve"> </w:t>
      </w:r>
      <w:r>
        <w:t>de</w:t>
      </w:r>
      <w:r>
        <w:rPr>
          <w:spacing w:val="-15"/>
        </w:rPr>
        <w:t xml:space="preserve"> </w:t>
      </w:r>
      <w:r>
        <w:t>Serviço</w:t>
      </w:r>
      <w:r>
        <w:rPr>
          <w:spacing w:val="-16"/>
        </w:rPr>
        <w:t xml:space="preserve"> </w:t>
      </w:r>
      <w:r>
        <w:t>do</w:t>
      </w:r>
      <w:r>
        <w:rPr>
          <w:spacing w:val="-15"/>
        </w:rPr>
        <w:t xml:space="preserve"> </w:t>
      </w:r>
      <w:r>
        <w:t>Ministério</w:t>
      </w:r>
      <w:r>
        <w:rPr>
          <w:spacing w:val="-15"/>
        </w:rPr>
        <w:t xml:space="preserve"> </w:t>
      </w:r>
      <w:r>
        <w:t>da</w:t>
      </w:r>
      <w:r>
        <w:rPr>
          <w:spacing w:val="-16"/>
        </w:rPr>
        <w:t xml:space="preserve"> </w:t>
      </w:r>
      <w:r>
        <w:t>Previdência e Assistência Social,</w:t>
      </w:r>
      <w:r>
        <w:rPr>
          <w:spacing w:val="-1"/>
        </w:rPr>
        <w:t xml:space="preserve"> </w:t>
      </w:r>
      <w:r>
        <w:t>constando</w:t>
      </w:r>
      <w:r>
        <w:rPr>
          <w:spacing w:val="-3"/>
        </w:rPr>
        <w:t xml:space="preserve"> </w:t>
      </w:r>
      <w:r>
        <w:t>o</w:t>
      </w:r>
      <w:r>
        <w:rPr>
          <w:spacing w:val="-3"/>
        </w:rPr>
        <w:t xml:space="preserve"> </w:t>
      </w:r>
      <w:r>
        <w:t>nome</w:t>
      </w:r>
      <w:r>
        <w:rPr>
          <w:spacing w:val="-3"/>
        </w:rPr>
        <w:t xml:space="preserve"> </w:t>
      </w:r>
      <w:r>
        <w:t>do</w:t>
      </w:r>
      <w:r>
        <w:rPr>
          <w:spacing w:val="-5"/>
        </w:rPr>
        <w:t xml:space="preserve"> </w:t>
      </w:r>
      <w:r>
        <w:t>MUNICÍPIO</w:t>
      </w:r>
      <w:r>
        <w:rPr>
          <w:spacing w:val="-1"/>
        </w:rPr>
        <w:t xml:space="preserve"> </w:t>
      </w:r>
      <w:r>
        <w:t>DE CRISTAL</w:t>
      </w:r>
      <w:r>
        <w:rPr>
          <w:spacing w:val="-3"/>
        </w:rPr>
        <w:t xml:space="preserve"> </w:t>
      </w:r>
      <w:r>
        <w:t>DO</w:t>
      </w:r>
      <w:r>
        <w:rPr>
          <w:spacing w:val="-4"/>
        </w:rPr>
        <w:t xml:space="preserve"> </w:t>
      </w:r>
      <w:r>
        <w:t xml:space="preserve">SUL/RS, o número do Contrato ao qual se vinculam e o(s) número(s) da(s) fatura(s) </w:t>
      </w:r>
      <w:r>
        <w:rPr>
          <w:spacing w:val="-2"/>
        </w:rPr>
        <w:t>correspondente(s);</w:t>
      </w:r>
    </w:p>
    <w:p w14:paraId="120A209B" w14:textId="77777777" w:rsidR="008E6281" w:rsidRDefault="009602F1">
      <w:pPr>
        <w:pStyle w:val="PargrafodaLista"/>
        <w:numPr>
          <w:ilvl w:val="1"/>
          <w:numId w:val="10"/>
        </w:numPr>
        <w:tabs>
          <w:tab w:val="left" w:pos="1134"/>
        </w:tabs>
        <w:spacing w:before="172" w:line="326" w:lineRule="auto"/>
        <w:ind w:right="503" w:firstLine="0"/>
        <w:jc w:val="both"/>
        <w:rPr>
          <w:rFonts w:ascii="Times New Roman" w:hAnsi="Times New Roman"/>
          <w:sz w:val="24"/>
        </w:rPr>
      </w:pPr>
      <w:r>
        <w:t>As comprovações relativas ao FGTS a serem apresentadas deverão corresponder ao período de execução e à mão-de-obra alocada para esse fim.</w:t>
      </w:r>
    </w:p>
    <w:p w14:paraId="2991967A" w14:textId="77777777" w:rsidR="008E6281" w:rsidRDefault="009602F1">
      <w:pPr>
        <w:pStyle w:val="PargrafodaLista"/>
        <w:numPr>
          <w:ilvl w:val="1"/>
          <w:numId w:val="10"/>
        </w:numPr>
        <w:tabs>
          <w:tab w:val="left" w:pos="1134"/>
        </w:tabs>
        <w:spacing w:before="181" w:line="333" w:lineRule="auto"/>
        <w:ind w:right="497" w:firstLine="0"/>
        <w:jc w:val="both"/>
        <w:rPr>
          <w:rFonts w:ascii="Times New Roman" w:hAnsi="Times New Roman"/>
          <w:sz w:val="24"/>
        </w:rPr>
      </w:pPr>
      <w:r>
        <w:t>Por</w:t>
      </w:r>
      <w:r>
        <w:rPr>
          <w:spacing w:val="-9"/>
        </w:rPr>
        <w:t xml:space="preserve"> </w:t>
      </w:r>
      <w:r>
        <w:t>ocasião</w:t>
      </w:r>
      <w:r>
        <w:rPr>
          <w:spacing w:val="-10"/>
        </w:rPr>
        <w:t xml:space="preserve"> </w:t>
      </w:r>
      <w:r>
        <w:t>da</w:t>
      </w:r>
      <w:r>
        <w:rPr>
          <w:spacing w:val="-10"/>
        </w:rPr>
        <w:t xml:space="preserve"> </w:t>
      </w:r>
      <w:r>
        <w:t>apresentação</w:t>
      </w:r>
      <w:r>
        <w:rPr>
          <w:spacing w:val="-10"/>
        </w:rPr>
        <w:t xml:space="preserve"> </w:t>
      </w:r>
      <w:r>
        <w:t>ao</w:t>
      </w:r>
      <w:r>
        <w:rPr>
          <w:spacing w:val="-10"/>
        </w:rPr>
        <w:t xml:space="preserve"> </w:t>
      </w:r>
      <w:r>
        <w:t>MUNICÍPIO</w:t>
      </w:r>
      <w:r>
        <w:rPr>
          <w:spacing w:val="-9"/>
        </w:rPr>
        <w:t xml:space="preserve"> </w:t>
      </w:r>
      <w:r>
        <w:t>DE</w:t>
      </w:r>
      <w:r>
        <w:rPr>
          <w:spacing w:val="-11"/>
        </w:rPr>
        <w:t xml:space="preserve"> </w:t>
      </w:r>
      <w:r>
        <w:t>CRISTAL</w:t>
      </w:r>
      <w:r>
        <w:rPr>
          <w:spacing w:val="-10"/>
        </w:rPr>
        <w:t xml:space="preserve"> </w:t>
      </w:r>
      <w:r>
        <w:t>DO</w:t>
      </w:r>
      <w:r>
        <w:rPr>
          <w:spacing w:val="-9"/>
        </w:rPr>
        <w:t xml:space="preserve"> </w:t>
      </w:r>
      <w:r>
        <w:t>SUL/RS</w:t>
      </w:r>
      <w:r>
        <w:rPr>
          <w:spacing w:val="-10"/>
        </w:rPr>
        <w:t xml:space="preserve"> </w:t>
      </w:r>
      <w:r>
        <w:t>da</w:t>
      </w:r>
      <w:r>
        <w:rPr>
          <w:spacing w:val="-10"/>
        </w:rPr>
        <w:t xml:space="preserve"> </w:t>
      </w:r>
      <w:r>
        <w:t>nota fiscal, a CONTRATADA deverá fazer prova do recolhimento do ISS correspondente ao serviço executado e deverá estar referenciado à emissão da nota fiscal.</w:t>
      </w:r>
    </w:p>
    <w:p w14:paraId="51469AB0" w14:textId="77777777" w:rsidR="008E6281" w:rsidRDefault="009602F1">
      <w:pPr>
        <w:pStyle w:val="PargrafodaLista"/>
        <w:numPr>
          <w:ilvl w:val="1"/>
          <w:numId w:val="10"/>
        </w:numPr>
        <w:tabs>
          <w:tab w:val="left" w:pos="1134"/>
        </w:tabs>
        <w:spacing w:before="173" w:line="336" w:lineRule="auto"/>
        <w:ind w:right="499" w:firstLine="0"/>
        <w:jc w:val="both"/>
        <w:rPr>
          <w:rFonts w:ascii="Times New Roman" w:hAnsi="Times New Roman"/>
          <w:sz w:val="24"/>
        </w:rPr>
      </w:pPr>
      <w:r>
        <w:t>Na</w:t>
      </w:r>
      <w:r>
        <w:rPr>
          <w:spacing w:val="-16"/>
        </w:rPr>
        <w:t xml:space="preserve"> </w:t>
      </w:r>
      <w:r>
        <w:t>eventualidade</w:t>
      </w:r>
      <w:r>
        <w:rPr>
          <w:spacing w:val="-15"/>
        </w:rPr>
        <w:t xml:space="preserve"> </w:t>
      </w:r>
      <w:r>
        <w:t>da</w:t>
      </w:r>
      <w:r>
        <w:rPr>
          <w:spacing w:val="-15"/>
        </w:rPr>
        <w:t xml:space="preserve"> </w:t>
      </w:r>
      <w:r>
        <w:t>apresentação</w:t>
      </w:r>
      <w:r>
        <w:rPr>
          <w:spacing w:val="-16"/>
        </w:rPr>
        <w:t xml:space="preserve"> </w:t>
      </w:r>
      <w:r>
        <w:t>da</w:t>
      </w:r>
      <w:r>
        <w:rPr>
          <w:spacing w:val="-15"/>
        </w:rPr>
        <w:t xml:space="preserve"> </w:t>
      </w:r>
      <w:r>
        <w:t>nota</w:t>
      </w:r>
      <w:r>
        <w:rPr>
          <w:spacing w:val="-15"/>
        </w:rPr>
        <w:t xml:space="preserve"> </w:t>
      </w:r>
      <w:r>
        <w:t>fiscal/fatura,</w:t>
      </w:r>
      <w:r>
        <w:rPr>
          <w:spacing w:val="-15"/>
        </w:rPr>
        <w:t xml:space="preserve"> </w:t>
      </w:r>
      <w:r>
        <w:t>caso</w:t>
      </w:r>
      <w:r>
        <w:rPr>
          <w:spacing w:val="-16"/>
        </w:rPr>
        <w:t xml:space="preserve"> </w:t>
      </w:r>
      <w:r>
        <w:t>não</w:t>
      </w:r>
      <w:r>
        <w:rPr>
          <w:spacing w:val="-15"/>
        </w:rPr>
        <w:t xml:space="preserve"> </w:t>
      </w:r>
      <w:r>
        <w:t>haja</w:t>
      </w:r>
      <w:r>
        <w:rPr>
          <w:spacing w:val="-15"/>
        </w:rPr>
        <w:t xml:space="preserve"> </w:t>
      </w:r>
      <w:r>
        <w:t>decorrido o prazo legal para recolhimento do INSS, do FGTS e/ou do ISS, poderão ser apresentadas cópias das guias de recolhimento referentes ao mês imediatamente anterior, devendo a CONTRATADA apresentar a documentação devidamente quitada, quando do vencimento do prazo legal para o recolhimento.</w:t>
      </w:r>
    </w:p>
    <w:p w14:paraId="1CA94002" w14:textId="77777777" w:rsidR="008E6281" w:rsidRDefault="009602F1">
      <w:pPr>
        <w:pStyle w:val="PargrafodaLista"/>
        <w:numPr>
          <w:ilvl w:val="1"/>
          <w:numId w:val="10"/>
        </w:numPr>
        <w:tabs>
          <w:tab w:val="left" w:pos="1134"/>
        </w:tabs>
        <w:spacing w:before="173" w:line="336" w:lineRule="auto"/>
        <w:ind w:right="497" w:firstLine="0"/>
        <w:jc w:val="both"/>
        <w:rPr>
          <w:rFonts w:ascii="Times New Roman" w:hAnsi="Times New Roman"/>
          <w:sz w:val="24"/>
        </w:rPr>
      </w:pPr>
      <w:r>
        <w:t>Junto</w:t>
      </w:r>
      <w:r>
        <w:rPr>
          <w:spacing w:val="-12"/>
        </w:rPr>
        <w:t xml:space="preserve"> </w:t>
      </w:r>
      <w:r>
        <w:t>com</w:t>
      </w:r>
      <w:r>
        <w:rPr>
          <w:spacing w:val="-11"/>
        </w:rPr>
        <w:t xml:space="preserve"> </w:t>
      </w:r>
      <w:r>
        <w:t>a</w:t>
      </w:r>
      <w:r>
        <w:rPr>
          <w:spacing w:val="-11"/>
        </w:rPr>
        <w:t xml:space="preserve"> </w:t>
      </w:r>
      <w:r>
        <w:t>Nota</w:t>
      </w:r>
      <w:r>
        <w:rPr>
          <w:spacing w:val="-13"/>
        </w:rPr>
        <w:t xml:space="preserve"> </w:t>
      </w:r>
      <w:r>
        <w:t>Fiscal,</w:t>
      </w:r>
      <w:r>
        <w:rPr>
          <w:spacing w:val="-13"/>
        </w:rPr>
        <w:t xml:space="preserve"> </w:t>
      </w:r>
      <w:r>
        <w:t>a</w:t>
      </w:r>
      <w:r>
        <w:rPr>
          <w:spacing w:val="-12"/>
        </w:rPr>
        <w:t xml:space="preserve"> </w:t>
      </w:r>
      <w:r>
        <w:t>CONTRATADA</w:t>
      </w:r>
      <w:r>
        <w:rPr>
          <w:spacing w:val="-13"/>
        </w:rPr>
        <w:t xml:space="preserve"> </w:t>
      </w:r>
      <w:r>
        <w:t>deverá</w:t>
      </w:r>
      <w:r>
        <w:rPr>
          <w:spacing w:val="-12"/>
        </w:rPr>
        <w:t xml:space="preserve"> </w:t>
      </w:r>
      <w:r>
        <w:t>apresentar,</w:t>
      </w:r>
      <w:r>
        <w:rPr>
          <w:spacing w:val="-13"/>
        </w:rPr>
        <w:t xml:space="preserve"> </w:t>
      </w:r>
      <w:r>
        <w:t>referente</w:t>
      </w:r>
      <w:r>
        <w:rPr>
          <w:spacing w:val="-12"/>
        </w:rPr>
        <w:t xml:space="preserve"> </w:t>
      </w:r>
      <w:r>
        <w:t>a</w:t>
      </w:r>
      <w:r>
        <w:rPr>
          <w:spacing w:val="-12"/>
        </w:rPr>
        <w:t xml:space="preserve"> </w:t>
      </w:r>
      <w:r>
        <w:t>todos os empregados que executaram o serviço no período abrangido pelo relatório apresentado, sob pena do MUNICÍPIO DE CRISTAL DO SUL/RS efetuara retenção do valor devido nos termos da legislação vigente, sobre o valor faturado:</w:t>
      </w:r>
    </w:p>
    <w:p w14:paraId="2409600D" w14:textId="77777777" w:rsidR="008E6281" w:rsidRDefault="009602F1">
      <w:pPr>
        <w:pStyle w:val="PargrafodaLista"/>
        <w:numPr>
          <w:ilvl w:val="1"/>
          <w:numId w:val="10"/>
        </w:numPr>
        <w:tabs>
          <w:tab w:val="left" w:pos="1134"/>
        </w:tabs>
        <w:spacing w:before="166" w:line="345" w:lineRule="auto"/>
        <w:ind w:right="501" w:firstLine="0"/>
        <w:jc w:val="both"/>
        <w:rPr>
          <w:rFonts w:ascii="Times New Roman" w:hAnsi="Times New Roman"/>
          <w:sz w:val="24"/>
        </w:rPr>
      </w:pPr>
      <w:r>
        <w:t>Relação nominal de todos os empregados, bem como o comprovante de Recolhimento das contribuições sociais incidentes sobre a fatura;</w:t>
      </w:r>
    </w:p>
    <w:p w14:paraId="16B6859A" w14:textId="77777777" w:rsidR="008E6281" w:rsidRDefault="009602F1">
      <w:pPr>
        <w:pStyle w:val="PargrafodaLista"/>
        <w:numPr>
          <w:ilvl w:val="1"/>
          <w:numId w:val="10"/>
        </w:numPr>
        <w:tabs>
          <w:tab w:val="left" w:pos="1134"/>
        </w:tabs>
        <w:spacing w:before="185" w:line="324" w:lineRule="auto"/>
        <w:ind w:right="500" w:firstLine="0"/>
        <w:jc w:val="both"/>
        <w:rPr>
          <w:rFonts w:ascii="Times New Roman" w:hAnsi="Times New Roman"/>
          <w:sz w:val="24"/>
        </w:rPr>
      </w:pPr>
      <w:r>
        <w:t>Comprovantes</w:t>
      </w:r>
      <w:r>
        <w:rPr>
          <w:spacing w:val="-16"/>
        </w:rPr>
        <w:t xml:space="preserve"> </w:t>
      </w:r>
      <w:r>
        <w:t>de</w:t>
      </w:r>
      <w:r>
        <w:rPr>
          <w:spacing w:val="-15"/>
        </w:rPr>
        <w:t xml:space="preserve"> </w:t>
      </w:r>
      <w:r>
        <w:t>pagamentos</w:t>
      </w:r>
      <w:r>
        <w:rPr>
          <w:spacing w:val="-15"/>
        </w:rPr>
        <w:t xml:space="preserve"> </w:t>
      </w:r>
      <w:r>
        <w:t>dos</w:t>
      </w:r>
      <w:r>
        <w:rPr>
          <w:spacing w:val="-16"/>
        </w:rPr>
        <w:t xml:space="preserve"> </w:t>
      </w:r>
      <w:r>
        <w:t>salários</w:t>
      </w:r>
      <w:r>
        <w:rPr>
          <w:spacing w:val="-15"/>
        </w:rPr>
        <w:t xml:space="preserve"> </w:t>
      </w:r>
      <w:r>
        <w:t>recebidos</w:t>
      </w:r>
      <w:r>
        <w:rPr>
          <w:spacing w:val="-15"/>
        </w:rPr>
        <w:t xml:space="preserve"> </w:t>
      </w:r>
      <w:r>
        <w:t>e</w:t>
      </w:r>
      <w:r>
        <w:rPr>
          <w:spacing w:val="-15"/>
        </w:rPr>
        <w:t xml:space="preserve"> </w:t>
      </w:r>
      <w:r>
        <w:t>recolhimentos</w:t>
      </w:r>
      <w:r>
        <w:rPr>
          <w:spacing w:val="-16"/>
        </w:rPr>
        <w:t xml:space="preserve"> </w:t>
      </w:r>
      <w:r>
        <w:t>do</w:t>
      </w:r>
      <w:r>
        <w:rPr>
          <w:spacing w:val="-15"/>
        </w:rPr>
        <w:t xml:space="preserve"> </w:t>
      </w:r>
      <w:r>
        <w:t>FGTS e INSS, última competência, referentes aos seus empregados.</w:t>
      </w:r>
    </w:p>
    <w:p w14:paraId="7330253B" w14:textId="77777777" w:rsidR="008E6281" w:rsidRDefault="009602F1">
      <w:pPr>
        <w:pStyle w:val="PargrafodaLista"/>
        <w:numPr>
          <w:ilvl w:val="1"/>
          <w:numId w:val="10"/>
        </w:numPr>
        <w:tabs>
          <w:tab w:val="left" w:pos="1134"/>
        </w:tabs>
        <w:spacing w:before="185" w:line="336" w:lineRule="auto"/>
        <w:ind w:right="494" w:firstLine="0"/>
        <w:jc w:val="both"/>
        <w:rPr>
          <w:rFonts w:ascii="Times New Roman" w:hAnsi="Times New Roman"/>
          <w:sz w:val="24"/>
        </w:rPr>
      </w:pPr>
      <w:r>
        <w:t>Havendo retenção, a CONTRATADA deverá providenciar no prazo de 15 (quinze) dias o recolhimento das contribuições sociais (INSS/FGTS/ISS-ISQN) e apresentar</w:t>
      </w:r>
      <w:r>
        <w:rPr>
          <w:spacing w:val="-3"/>
        </w:rPr>
        <w:t xml:space="preserve"> </w:t>
      </w:r>
      <w:r>
        <w:t>as</w:t>
      </w:r>
      <w:r>
        <w:rPr>
          <w:spacing w:val="-4"/>
        </w:rPr>
        <w:t xml:space="preserve"> </w:t>
      </w:r>
      <w:r>
        <w:t>guias</w:t>
      </w:r>
      <w:r>
        <w:rPr>
          <w:spacing w:val="-4"/>
        </w:rPr>
        <w:t xml:space="preserve"> </w:t>
      </w:r>
      <w:r>
        <w:t>que</w:t>
      </w:r>
      <w:r>
        <w:rPr>
          <w:spacing w:val="-9"/>
        </w:rPr>
        <w:t xml:space="preserve"> </w:t>
      </w:r>
      <w:r>
        <w:t>comprovem</w:t>
      </w:r>
      <w:r>
        <w:rPr>
          <w:spacing w:val="-5"/>
        </w:rPr>
        <w:t xml:space="preserve"> </w:t>
      </w:r>
      <w:r>
        <w:t>tal</w:t>
      </w:r>
      <w:r>
        <w:rPr>
          <w:spacing w:val="-5"/>
        </w:rPr>
        <w:t xml:space="preserve"> </w:t>
      </w:r>
      <w:r>
        <w:t>pagamento</w:t>
      </w:r>
      <w:r>
        <w:rPr>
          <w:spacing w:val="-4"/>
        </w:rPr>
        <w:t xml:space="preserve"> </w:t>
      </w:r>
      <w:r>
        <w:t>ao</w:t>
      </w:r>
      <w:r>
        <w:rPr>
          <w:spacing w:val="-7"/>
        </w:rPr>
        <w:t xml:space="preserve"> </w:t>
      </w:r>
      <w:r>
        <w:t>MUNICÍPIO</w:t>
      </w:r>
      <w:r>
        <w:rPr>
          <w:spacing w:val="-3"/>
        </w:rPr>
        <w:t xml:space="preserve"> </w:t>
      </w:r>
      <w:r>
        <w:t>DE</w:t>
      </w:r>
      <w:r>
        <w:rPr>
          <w:spacing w:val="-1"/>
        </w:rPr>
        <w:t xml:space="preserve"> </w:t>
      </w:r>
      <w:r>
        <w:t>CRISTAL</w:t>
      </w:r>
      <w:r>
        <w:rPr>
          <w:spacing w:val="-4"/>
        </w:rPr>
        <w:t xml:space="preserve"> </w:t>
      </w:r>
      <w:r>
        <w:t>DO SUL/RS, para fins de devolução da quantia retida.</w:t>
      </w:r>
    </w:p>
    <w:p w14:paraId="191142CB" w14:textId="77777777" w:rsidR="008E6281" w:rsidRDefault="008E6281">
      <w:pPr>
        <w:pStyle w:val="PargrafodaLista"/>
        <w:spacing w:line="336" w:lineRule="auto"/>
        <w:rPr>
          <w:rFonts w:ascii="Times New Roman" w:hAnsi="Times New Roman"/>
          <w:sz w:val="24"/>
        </w:rPr>
        <w:sectPr w:rsidR="008E6281">
          <w:pgSz w:w="11910" w:h="16840"/>
          <w:pgMar w:top="1840" w:right="1275" w:bottom="580" w:left="1275" w:header="1098" w:footer="392" w:gutter="0"/>
          <w:cols w:space="720"/>
        </w:sectPr>
      </w:pPr>
    </w:p>
    <w:p w14:paraId="463C310D" w14:textId="77777777" w:rsidR="008E6281" w:rsidRDefault="009602F1">
      <w:pPr>
        <w:pStyle w:val="PargrafodaLista"/>
        <w:numPr>
          <w:ilvl w:val="1"/>
          <w:numId w:val="10"/>
        </w:numPr>
        <w:tabs>
          <w:tab w:val="left" w:pos="1134"/>
        </w:tabs>
        <w:spacing w:before="91" w:line="333" w:lineRule="auto"/>
        <w:ind w:right="494" w:firstLine="0"/>
        <w:jc w:val="both"/>
        <w:rPr>
          <w:rFonts w:ascii="Times New Roman" w:hAnsi="Times New Roman"/>
          <w:sz w:val="24"/>
        </w:rPr>
      </w:pPr>
      <w:r>
        <w:lastRenderedPageBreak/>
        <w:t>Se a CONTRATADA não apresentar os comprovantes referidos nos itens 2.18 e 2.19 no prazo fixado, o MUNICÍPIO DE CRISTAL DO SUL/RS poderá a qualquer instante e a seu critério exclusivo:</w:t>
      </w:r>
    </w:p>
    <w:p w14:paraId="0E328842" w14:textId="77777777" w:rsidR="008E6281" w:rsidRDefault="009602F1">
      <w:pPr>
        <w:pStyle w:val="PargrafodaLista"/>
        <w:numPr>
          <w:ilvl w:val="1"/>
          <w:numId w:val="10"/>
        </w:numPr>
        <w:tabs>
          <w:tab w:val="left" w:pos="1134"/>
        </w:tabs>
        <w:spacing w:before="173" w:line="326" w:lineRule="auto"/>
        <w:ind w:right="498" w:firstLine="0"/>
        <w:jc w:val="both"/>
        <w:rPr>
          <w:rFonts w:ascii="Times New Roman" w:hAnsi="Times New Roman"/>
          <w:sz w:val="24"/>
        </w:rPr>
      </w:pPr>
      <w:r>
        <w:t>Aplicar multa de 10% (dez por cento) sobre o valor da medição cujos comprovantes não forem apresentados;</w:t>
      </w:r>
    </w:p>
    <w:p w14:paraId="43A1F8DC" w14:textId="77777777" w:rsidR="008E6281" w:rsidRDefault="009602F1">
      <w:pPr>
        <w:pStyle w:val="PargrafodaLista"/>
        <w:numPr>
          <w:ilvl w:val="1"/>
          <w:numId w:val="10"/>
        </w:numPr>
        <w:tabs>
          <w:tab w:val="left" w:pos="1134"/>
        </w:tabs>
        <w:spacing w:before="181"/>
        <w:ind w:left="1134" w:hanging="566"/>
        <w:jc w:val="both"/>
        <w:rPr>
          <w:rFonts w:ascii="Times New Roman"/>
          <w:sz w:val="24"/>
        </w:rPr>
      </w:pPr>
      <w:r>
        <w:t>Rescindir</w:t>
      </w:r>
      <w:r>
        <w:rPr>
          <w:spacing w:val="-7"/>
        </w:rPr>
        <w:t xml:space="preserve"> </w:t>
      </w:r>
      <w:r>
        <w:t>o</w:t>
      </w:r>
      <w:r>
        <w:rPr>
          <w:spacing w:val="-5"/>
        </w:rPr>
        <w:t xml:space="preserve"> </w:t>
      </w:r>
      <w:r>
        <w:t>Contrato</w:t>
      </w:r>
      <w:r>
        <w:rPr>
          <w:spacing w:val="-7"/>
        </w:rPr>
        <w:t xml:space="preserve"> </w:t>
      </w:r>
      <w:r>
        <w:t>por</w:t>
      </w:r>
      <w:r>
        <w:rPr>
          <w:spacing w:val="-7"/>
        </w:rPr>
        <w:t xml:space="preserve"> </w:t>
      </w:r>
      <w:r>
        <w:t>culpa</w:t>
      </w:r>
      <w:r>
        <w:rPr>
          <w:spacing w:val="-5"/>
        </w:rPr>
        <w:t xml:space="preserve"> </w:t>
      </w:r>
      <w:r>
        <w:t>exclusiva</w:t>
      </w:r>
      <w:r>
        <w:rPr>
          <w:spacing w:val="-5"/>
        </w:rPr>
        <w:t xml:space="preserve"> </w:t>
      </w:r>
      <w:r>
        <w:t>da</w:t>
      </w:r>
      <w:r>
        <w:rPr>
          <w:spacing w:val="-5"/>
        </w:rPr>
        <w:t xml:space="preserve"> </w:t>
      </w:r>
      <w:r>
        <w:rPr>
          <w:spacing w:val="-2"/>
        </w:rPr>
        <w:t>CONTRATADA.</w:t>
      </w:r>
    </w:p>
    <w:p w14:paraId="37D4E232" w14:textId="77777777" w:rsidR="008E6281" w:rsidRDefault="009602F1">
      <w:pPr>
        <w:pStyle w:val="PargrafodaLista"/>
        <w:numPr>
          <w:ilvl w:val="1"/>
          <w:numId w:val="10"/>
        </w:numPr>
        <w:tabs>
          <w:tab w:val="left" w:pos="1134"/>
        </w:tabs>
        <w:spacing w:before="160" w:line="336" w:lineRule="auto"/>
        <w:ind w:right="498" w:firstLine="0"/>
        <w:jc w:val="both"/>
        <w:rPr>
          <w:rFonts w:ascii="Times New Roman" w:hAnsi="Times New Roman"/>
          <w:sz w:val="24"/>
        </w:rPr>
      </w:pPr>
      <w:r>
        <w:t>Se</w:t>
      </w:r>
      <w:r>
        <w:rPr>
          <w:spacing w:val="-16"/>
        </w:rPr>
        <w:t xml:space="preserve"> </w:t>
      </w:r>
      <w:r>
        <w:t>durante</w:t>
      </w:r>
      <w:r>
        <w:rPr>
          <w:spacing w:val="-14"/>
        </w:rPr>
        <w:t xml:space="preserve"> </w:t>
      </w:r>
      <w:r>
        <w:t>a</w:t>
      </w:r>
      <w:r>
        <w:rPr>
          <w:spacing w:val="-15"/>
        </w:rPr>
        <w:t xml:space="preserve"> </w:t>
      </w:r>
      <w:r>
        <w:t>execução</w:t>
      </w:r>
      <w:r>
        <w:rPr>
          <w:spacing w:val="-16"/>
        </w:rPr>
        <w:t xml:space="preserve"> </w:t>
      </w:r>
      <w:r>
        <w:t>do</w:t>
      </w:r>
      <w:r>
        <w:rPr>
          <w:spacing w:val="-13"/>
        </w:rPr>
        <w:t xml:space="preserve"> </w:t>
      </w:r>
      <w:r>
        <w:t>Contrato</w:t>
      </w:r>
      <w:r>
        <w:rPr>
          <w:spacing w:val="-16"/>
        </w:rPr>
        <w:t xml:space="preserve"> </w:t>
      </w:r>
      <w:r>
        <w:t>expirar-se</w:t>
      </w:r>
      <w:r>
        <w:rPr>
          <w:spacing w:val="-15"/>
        </w:rPr>
        <w:t xml:space="preserve"> </w:t>
      </w:r>
      <w:r>
        <w:t>o</w:t>
      </w:r>
      <w:r>
        <w:rPr>
          <w:spacing w:val="-14"/>
        </w:rPr>
        <w:t xml:space="preserve"> </w:t>
      </w:r>
      <w:r>
        <w:t>prazo</w:t>
      </w:r>
      <w:r>
        <w:rPr>
          <w:spacing w:val="-14"/>
        </w:rPr>
        <w:t xml:space="preserve"> </w:t>
      </w:r>
      <w:r>
        <w:t>de</w:t>
      </w:r>
      <w:r>
        <w:rPr>
          <w:spacing w:val="-16"/>
        </w:rPr>
        <w:t xml:space="preserve"> </w:t>
      </w:r>
      <w:r>
        <w:t>validade</w:t>
      </w:r>
      <w:r>
        <w:rPr>
          <w:spacing w:val="-13"/>
        </w:rPr>
        <w:t xml:space="preserve"> </w:t>
      </w:r>
      <w:r>
        <w:t>das</w:t>
      </w:r>
      <w:r>
        <w:rPr>
          <w:spacing w:val="-16"/>
        </w:rPr>
        <w:t xml:space="preserve"> </w:t>
      </w:r>
      <w:r>
        <w:t>certidões apresentadas</w:t>
      </w:r>
      <w:r>
        <w:rPr>
          <w:spacing w:val="-10"/>
        </w:rPr>
        <w:t xml:space="preserve"> </w:t>
      </w:r>
      <w:r>
        <w:t>na</w:t>
      </w:r>
      <w:r>
        <w:rPr>
          <w:spacing w:val="-13"/>
        </w:rPr>
        <w:t xml:space="preserve"> </w:t>
      </w:r>
      <w:r>
        <w:t>fase</w:t>
      </w:r>
      <w:r>
        <w:rPr>
          <w:spacing w:val="-10"/>
        </w:rPr>
        <w:t xml:space="preserve"> </w:t>
      </w:r>
      <w:r>
        <w:t>de</w:t>
      </w:r>
      <w:r>
        <w:rPr>
          <w:spacing w:val="-10"/>
        </w:rPr>
        <w:t xml:space="preserve"> </w:t>
      </w:r>
      <w:r>
        <w:t>habilitação,</w:t>
      </w:r>
      <w:r>
        <w:rPr>
          <w:spacing w:val="-9"/>
        </w:rPr>
        <w:t xml:space="preserve"> </w:t>
      </w:r>
      <w:r>
        <w:t>comprovando</w:t>
      </w:r>
      <w:r>
        <w:rPr>
          <w:spacing w:val="-7"/>
        </w:rPr>
        <w:t xml:space="preserve"> </w:t>
      </w:r>
      <w:r>
        <w:t>regularidade</w:t>
      </w:r>
      <w:r>
        <w:rPr>
          <w:spacing w:val="-10"/>
        </w:rPr>
        <w:t xml:space="preserve"> </w:t>
      </w:r>
      <w:r>
        <w:t>fiscal</w:t>
      </w:r>
      <w:r>
        <w:rPr>
          <w:spacing w:val="-8"/>
        </w:rPr>
        <w:t xml:space="preserve"> </w:t>
      </w:r>
      <w:r>
        <w:t>e</w:t>
      </w:r>
      <w:r>
        <w:rPr>
          <w:spacing w:val="-12"/>
        </w:rPr>
        <w:t xml:space="preserve"> </w:t>
      </w:r>
      <w:r>
        <w:t>trabalhista,</w:t>
      </w:r>
      <w:r>
        <w:rPr>
          <w:spacing w:val="-6"/>
        </w:rPr>
        <w:t xml:space="preserve"> </w:t>
      </w:r>
      <w:r>
        <w:t>a CONTRATADA deverá providenciar a imediata atualização das mesmas, sob pena de rescisão contratual.</w:t>
      </w:r>
    </w:p>
    <w:p w14:paraId="7CF65C92" w14:textId="77777777" w:rsidR="008E6281" w:rsidRDefault="009602F1">
      <w:pPr>
        <w:pStyle w:val="PargrafodaLista"/>
        <w:numPr>
          <w:ilvl w:val="1"/>
          <w:numId w:val="10"/>
        </w:numPr>
        <w:tabs>
          <w:tab w:val="left" w:pos="1134"/>
        </w:tabs>
        <w:spacing w:before="170" w:line="326" w:lineRule="auto"/>
        <w:ind w:right="502" w:firstLine="0"/>
        <w:jc w:val="both"/>
        <w:rPr>
          <w:rFonts w:ascii="Times New Roman" w:hAnsi="Times New Roman"/>
          <w:sz w:val="24"/>
        </w:rPr>
      </w:pPr>
      <w:r>
        <w:t>Não haverá atualização nos preços quando o atraso no pagamento se der por culpa exclusiva da CONTRATADA.</w:t>
      </w:r>
    </w:p>
    <w:p w14:paraId="124A4707" w14:textId="77777777" w:rsidR="008E6281" w:rsidRDefault="009602F1">
      <w:pPr>
        <w:pStyle w:val="PargrafodaLista"/>
        <w:numPr>
          <w:ilvl w:val="1"/>
          <w:numId w:val="10"/>
        </w:numPr>
        <w:tabs>
          <w:tab w:val="left" w:pos="1134"/>
        </w:tabs>
        <w:spacing w:before="180" w:line="336" w:lineRule="auto"/>
        <w:ind w:right="499" w:firstLine="0"/>
        <w:jc w:val="both"/>
        <w:rPr>
          <w:rFonts w:ascii="Times New Roman" w:hAnsi="Times New Roman"/>
          <w:sz w:val="24"/>
        </w:rPr>
      </w:pPr>
      <w:r>
        <w:t>Havendo atraso no pagamento da parcela, desde que motivada por responsabilidade por parte do MUNICÍPIO DE CRISTAL DO SUL/RS, o valor da parcela</w:t>
      </w:r>
      <w:r>
        <w:rPr>
          <w:spacing w:val="-16"/>
        </w:rPr>
        <w:t xml:space="preserve"> </w:t>
      </w:r>
      <w:r>
        <w:t>poderá</w:t>
      </w:r>
      <w:r>
        <w:rPr>
          <w:spacing w:val="-15"/>
        </w:rPr>
        <w:t xml:space="preserve"> </w:t>
      </w:r>
      <w:r>
        <w:t>ser</w:t>
      </w:r>
      <w:r>
        <w:rPr>
          <w:spacing w:val="-15"/>
        </w:rPr>
        <w:t xml:space="preserve"> </w:t>
      </w:r>
      <w:r>
        <w:t>atualizado</w:t>
      </w:r>
      <w:r>
        <w:rPr>
          <w:spacing w:val="-16"/>
        </w:rPr>
        <w:t xml:space="preserve"> </w:t>
      </w:r>
      <w:r>
        <w:t>―</w:t>
      </w:r>
      <w:r>
        <w:rPr>
          <w:spacing w:val="-15"/>
        </w:rPr>
        <w:t xml:space="preserve"> </w:t>
      </w:r>
      <w:r>
        <w:t>pro</w:t>
      </w:r>
      <w:r>
        <w:rPr>
          <w:spacing w:val="-15"/>
        </w:rPr>
        <w:t xml:space="preserve"> </w:t>
      </w:r>
      <w:r>
        <w:t>rata</w:t>
      </w:r>
      <w:r>
        <w:rPr>
          <w:spacing w:val="-15"/>
        </w:rPr>
        <w:t xml:space="preserve"> </w:t>
      </w:r>
      <w:r>
        <w:t>die</w:t>
      </w:r>
      <w:r>
        <w:rPr>
          <w:spacing w:val="-16"/>
        </w:rPr>
        <w:t xml:space="preserve"> </w:t>
      </w:r>
      <w:r>
        <w:t>-</w:t>
      </w:r>
      <w:r>
        <w:rPr>
          <w:spacing w:val="-15"/>
        </w:rPr>
        <w:t xml:space="preserve"> </w:t>
      </w:r>
      <w:r>
        <w:t>de</w:t>
      </w:r>
      <w:r>
        <w:rPr>
          <w:spacing w:val="-15"/>
        </w:rPr>
        <w:t xml:space="preserve"> </w:t>
      </w:r>
      <w:r>
        <w:t>acordo</w:t>
      </w:r>
      <w:r>
        <w:rPr>
          <w:spacing w:val="-16"/>
        </w:rPr>
        <w:t xml:space="preserve"> </w:t>
      </w:r>
      <w:r>
        <w:t>com</w:t>
      </w:r>
      <w:r>
        <w:rPr>
          <w:spacing w:val="-15"/>
        </w:rPr>
        <w:t xml:space="preserve"> </w:t>
      </w:r>
      <w:r>
        <w:t>o</w:t>
      </w:r>
      <w:r>
        <w:rPr>
          <w:spacing w:val="-15"/>
        </w:rPr>
        <w:t xml:space="preserve"> </w:t>
      </w:r>
      <w:r>
        <w:t>INPC</w:t>
      </w:r>
      <w:r>
        <w:rPr>
          <w:spacing w:val="-15"/>
        </w:rPr>
        <w:t xml:space="preserve"> </w:t>
      </w:r>
      <w:r>
        <w:t>(Índice</w:t>
      </w:r>
      <w:r>
        <w:rPr>
          <w:spacing w:val="-16"/>
        </w:rPr>
        <w:t xml:space="preserve"> </w:t>
      </w:r>
      <w:r>
        <w:t>de</w:t>
      </w:r>
      <w:r>
        <w:rPr>
          <w:spacing w:val="-15"/>
        </w:rPr>
        <w:t xml:space="preserve"> </w:t>
      </w:r>
      <w:r>
        <w:t>Preço) do IBGE.</w:t>
      </w:r>
    </w:p>
    <w:p w14:paraId="46937FEE" w14:textId="77777777" w:rsidR="008E6281" w:rsidRDefault="009602F1">
      <w:pPr>
        <w:pStyle w:val="PargrafodaLista"/>
        <w:numPr>
          <w:ilvl w:val="1"/>
          <w:numId w:val="10"/>
        </w:numPr>
        <w:tabs>
          <w:tab w:val="left" w:pos="1134"/>
        </w:tabs>
        <w:spacing w:before="168" w:line="340" w:lineRule="auto"/>
        <w:ind w:right="499" w:firstLine="0"/>
        <w:jc w:val="both"/>
      </w:pPr>
      <w:r>
        <w:t>O MUNICÍPIO DE CRISTAL DO SUL/RS poderá sustar o(s) pagamento(s) de qualquer (quaisquer) parcela(s), no caso de inadimplência da CONTRATADA para com o MUNICÍPIO DE CRISTAL DO SUL/RS na execução deste Contrato;</w:t>
      </w:r>
    </w:p>
    <w:p w14:paraId="239FA3A1" w14:textId="77777777" w:rsidR="008E6281" w:rsidRDefault="009602F1">
      <w:pPr>
        <w:pStyle w:val="PargrafodaLista"/>
        <w:numPr>
          <w:ilvl w:val="1"/>
          <w:numId w:val="10"/>
        </w:numPr>
        <w:tabs>
          <w:tab w:val="left" w:pos="1134"/>
        </w:tabs>
        <w:spacing w:before="165" w:line="326" w:lineRule="auto"/>
        <w:ind w:right="420" w:firstLine="0"/>
        <w:jc w:val="both"/>
        <w:rPr>
          <w:rFonts w:ascii="Times New Roman" w:hAnsi="Times New Roman"/>
          <w:sz w:val="24"/>
        </w:rPr>
      </w:pPr>
      <w:r>
        <w:t>A suspensão do(s) pagamento(s) permanecerá até a devida regularização por parte da CONTRATADA.</w:t>
      </w:r>
    </w:p>
    <w:p w14:paraId="3E552CFB" w14:textId="77777777" w:rsidR="008E6281" w:rsidRDefault="009602F1">
      <w:pPr>
        <w:pStyle w:val="PargrafodaLista"/>
        <w:numPr>
          <w:ilvl w:val="1"/>
          <w:numId w:val="10"/>
        </w:numPr>
        <w:tabs>
          <w:tab w:val="left" w:pos="1134"/>
        </w:tabs>
        <w:spacing w:before="180" w:line="336" w:lineRule="auto"/>
        <w:ind w:right="423" w:firstLine="0"/>
        <w:jc w:val="both"/>
        <w:rPr>
          <w:rFonts w:ascii="Times New Roman" w:hAnsi="Times New Roman"/>
          <w:sz w:val="24"/>
        </w:rPr>
      </w:pPr>
      <w:r>
        <w:t>No caso da CONTRATADA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64AB7CB0" w14:textId="77777777" w:rsidR="008E6281" w:rsidRDefault="009602F1">
      <w:pPr>
        <w:pStyle w:val="PargrafodaLista"/>
        <w:numPr>
          <w:ilvl w:val="1"/>
          <w:numId w:val="10"/>
        </w:numPr>
        <w:tabs>
          <w:tab w:val="left" w:pos="1134"/>
        </w:tabs>
        <w:spacing w:before="167" w:line="352" w:lineRule="auto"/>
        <w:ind w:right="418" w:firstLine="0"/>
        <w:jc w:val="both"/>
        <w:rPr>
          <w:rFonts w:ascii="Times New Roman" w:hAnsi="Times New Roman"/>
          <w:sz w:val="24"/>
        </w:rPr>
      </w:pPr>
      <w:r>
        <w:t>No</w:t>
      </w:r>
      <w:r>
        <w:rPr>
          <w:spacing w:val="-5"/>
        </w:rPr>
        <w:t xml:space="preserve"> </w:t>
      </w:r>
      <w:r>
        <w:t>caso</w:t>
      </w:r>
      <w:r>
        <w:rPr>
          <w:spacing w:val="-8"/>
        </w:rPr>
        <w:t xml:space="preserve"> </w:t>
      </w:r>
      <w:r>
        <w:t>da</w:t>
      </w:r>
      <w:r>
        <w:rPr>
          <w:spacing w:val="-5"/>
        </w:rPr>
        <w:t xml:space="preserve"> </w:t>
      </w:r>
      <w:r>
        <w:t>CONTRATADA</w:t>
      </w:r>
      <w:r>
        <w:rPr>
          <w:spacing w:val="-5"/>
        </w:rPr>
        <w:t xml:space="preserve"> </w:t>
      </w:r>
      <w:r>
        <w:t>em</w:t>
      </w:r>
      <w:r>
        <w:rPr>
          <w:spacing w:val="-7"/>
        </w:rPr>
        <w:t xml:space="preserve"> </w:t>
      </w:r>
      <w:r>
        <w:t>situação</w:t>
      </w:r>
      <w:r>
        <w:rPr>
          <w:spacing w:val="-8"/>
        </w:rPr>
        <w:t xml:space="preserve"> </w:t>
      </w:r>
      <w:r>
        <w:t>de</w:t>
      </w:r>
      <w:r>
        <w:rPr>
          <w:spacing w:val="-8"/>
        </w:rPr>
        <w:t xml:space="preserve"> </w:t>
      </w:r>
      <w:r>
        <w:t>recuperação</w:t>
      </w:r>
      <w:r>
        <w:rPr>
          <w:spacing w:val="-5"/>
        </w:rPr>
        <w:t xml:space="preserve"> </w:t>
      </w:r>
      <w:r>
        <w:t>extrajudicial,</w:t>
      </w:r>
      <w:r>
        <w:rPr>
          <w:spacing w:val="-6"/>
        </w:rPr>
        <w:t xml:space="preserve"> </w:t>
      </w:r>
      <w:r>
        <w:t>junto</w:t>
      </w:r>
      <w:r>
        <w:rPr>
          <w:spacing w:val="-3"/>
        </w:rPr>
        <w:t xml:space="preserve"> </w:t>
      </w:r>
      <w:r>
        <w:t>com os demais comprovantes, deverá apresentar comprovação documental de que está cumprindo as obrigações do plano de recuperação extrajudicial.</w:t>
      </w:r>
    </w:p>
    <w:p w14:paraId="21DB4E2C" w14:textId="77777777" w:rsidR="008E6281" w:rsidRDefault="009602F1">
      <w:pPr>
        <w:pStyle w:val="PargrafodaLista"/>
        <w:numPr>
          <w:ilvl w:val="1"/>
          <w:numId w:val="10"/>
        </w:numPr>
        <w:tabs>
          <w:tab w:val="left" w:pos="1134"/>
        </w:tabs>
        <w:spacing w:before="173" w:line="348" w:lineRule="auto"/>
        <w:ind w:right="422" w:firstLine="0"/>
        <w:jc w:val="both"/>
        <w:rPr>
          <w:rFonts w:ascii="Times New Roman" w:hAnsi="Times New Roman"/>
          <w:sz w:val="24"/>
        </w:rPr>
      </w:pPr>
      <w:r>
        <w:t>A não apresentação das comprovações de que tratam as cláusulas 2.26 e assegura ao MUNICÍPIO DE CRISTAL DO SUL/RS o direito de rescindir o contrato.</w:t>
      </w:r>
    </w:p>
    <w:p w14:paraId="7552A67A" w14:textId="77777777" w:rsidR="008E6281" w:rsidRDefault="008E6281">
      <w:pPr>
        <w:pStyle w:val="PargrafodaLista"/>
        <w:spacing w:line="348" w:lineRule="auto"/>
        <w:rPr>
          <w:rFonts w:ascii="Times New Roman" w:hAnsi="Times New Roman"/>
          <w:sz w:val="24"/>
        </w:rPr>
        <w:sectPr w:rsidR="008E6281">
          <w:pgSz w:w="11910" w:h="16840"/>
          <w:pgMar w:top="1840" w:right="1275" w:bottom="580" w:left="1275" w:header="1098" w:footer="392" w:gutter="0"/>
          <w:cols w:space="720"/>
        </w:sectPr>
      </w:pPr>
    </w:p>
    <w:p w14:paraId="7EC994DF" w14:textId="77777777" w:rsidR="008E6281" w:rsidRDefault="009602F1">
      <w:pPr>
        <w:pStyle w:val="Ttulo3"/>
        <w:numPr>
          <w:ilvl w:val="0"/>
          <w:numId w:val="10"/>
        </w:numPr>
        <w:tabs>
          <w:tab w:val="left" w:pos="604"/>
          <w:tab w:val="left" w:pos="1132"/>
        </w:tabs>
        <w:spacing w:before="89" w:line="237" w:lineRule="auto"/>
        <w:ind w:left="604" w:right="415" w:hanging="10"/>
        <w:jc w:val="both"/>
        <w:rPr>
          <w:rFonts w:ascii="Microsoft Sans Serif" w:hAnsi="Microsoft Sans Serif"/>
          <w:b w:val="0"/>
        </w:rPr>
      </w:pPr>
      <w:r>
        <w:rPr>
          <w:u w:val="single"/>
        </w:rPr>
        <w:lastRenderedPageBreak/>
        <w:t>CLÁUSULA</w:t>
      </w:r>
      <w:r>
        <w:rPr>
          <w:spacing w:val="40"/>
          <w:u w:val="single"/>
        </w:rPr>
        <w:t xml:space="preserve"> </w:t>
      </w:r>
      <w:r>
        <w:rPr>
          <w:u w:val="single"/>
        </w:rPr>
        <w:t>TERCEIRA:</w:t>
      </w:r>
      <w:r>
        <w:rPr>
          <w:spacing w:val="40"/>
          <w:u w:val="single"/>
        </w:rPr>
        <w:t xml:space="preserve"> </w:t>
      </w:r>
      <w:r>
        <w:rPr>
          <w:u w:val="single"/>
        </w:rPr>
        <w:t>PRAZO</w:t>
      </w:r>
      <w:r>
        <w:rPr>
          <w:spacing w:val="40"/>
          <w:u w:val="single"/>
        </w:rPr>
        <w:t xml:space="preserve"> </w:t>
      </w:r>
      <w:r>
        <w:rPr>
          <w:u w:val="single"/>
        </w:rPr>
        <w:t>DE</w:t>
      </w:r>
      <w:r>
        <w:rPr>
          <w:spacing w:val="40"/>
          <w:u w:val="single"/>
        </w:rPr>
        <w:t xml:space="preserve"> </w:t>
      </w:r>
      <w:r>
        <w:rPr>
          <w:u w:val="single"/>
        </w:rPr>
        <w:t>EXECUÇÃO,</w:t>
      </w:r>
      <w:r>
        <w:rPr>
          <w:spacing w:val="40"/>
          <w:u w:val="single"/>
        </w:rPr>
        <w:t xml:space="preserve"> </w:t>
      </w:r>
      <w:r>
        <w:rPr>
          <w:u w:val="single"/>
        </w:rPr>
        <w:t>RECEBIMENTO</w:t>
      </w:r>
      <w:r>
        <w:rPr>
          <w:spacing w:val="40"/>
        </w:rPr>
        <w:t xml:space="preserve"> </w:t>
      </w:r>
      <w:r>
        <w:rPr>
          <w:u w:val="single"/>
        </w:rPr>
        <w:t>PROVISÓRIO E DEFINITIVO</w:t>
      </w:r>
    </w:p>
    <w:p w14:paraId="16612746" w14:textId="77777777" w:rsidR="008E6281" w:rsidRDefault="009602F1">
      <w:pPr>
        <w:pStyle w:val="PargrafodaLista"/>
        <w:numPr>
          <w:ilvl w:val="1"/>
          <w:numId w:val="10"/>
        </w:numPr>
        <w:tabs>
          <w:tab w:val="left" w:pos="1134"/>
        </w:tabs>
        <w:spacing w:before="170" w:line="333" w:lineRule="auto"/>
        <w:ind w:right="496" w:firstLine="0"/>
        <w:jc w:val="both"/>
        <w:rPr>
          <w:rFonts w:ascii="Times New Roman" w:hAnsi="Times New Roman"/>
          <w:sz w:val="24"/>
        </w:rPr>
      </w:pPr>
      <w:r>
        <w:t xml:space="preserve">O prazo de execução da obra deverá ser de </w:t>
      </w:r>
      <w:r>
        <w:rPr>
          <w:rFonts w:ascii="Arial" w:hAnsi="Arial"/>
          <w:b/>
        </w:rPr>
        <w:t>05 (cinco) meses</w:t>
      </w:r>
      <w:r>
        <w:t>, após a expedição da Ordem de Início efetuada pelo Departamento de Engenharia do MUNICÍPIO DE CRISTAL DO SUL/RS.</w:t>
      </w:r>
    </w:p>
    <w:p w14:paraId="282C7070" w14:textId="77777777" w:rsidR="008E6281" w:rsidRDefault="009602F1">
      <w:pPr>
        <w:pStyle w:val="PargrafodaLista"/>
        <w:numPr>
          <w:ilvl w:val="1"/>
          <w:numId w:val="10"/>
        </w:numPr>
        <w:tabs>
          <w:tab w:val="left" w:pos="1134"/>
        </w:tabs>
        <w:spacing w:before="174" w:line="336" w:lineRule="auto"/>
        <w:ind w:right="498" w:firstLine="0"/>
        <w:jc w:val="both"/>
        <w:rPr>
          <w:rFonts w:ascii="Times New Roman" w:hAnsi="Times New Roman"/>
          <w:sz w:val="24"/>
        </w:rPr>
      </w:pPr>
      <w:r>
        <w:t>O objeto estará sujeito à conferência e fiscalização de sua qualidade e conformidade com a proposta da CONTRATADA e o presente Contrato podendo, o MUNICÍPIO</w:t>
      </w:r>
      <w:r>
        <w:rPr>
          <w:spacing w:val="-7"/>
        </w:rPr>
        <w:t xml:space="preserve"> </w:t>
      </w:r>
      <w:r>
        <w:t>DE</w:t>
      </w:r>
      <w:r>
        <w:rPr>
          <w:spacing w:val="-7"/>
        </w:rPr>
        <w:t xml:space="preserve"> </w:t>
      </w:r>
      <w:r>
        <w:t>CRISTAL</w:t>
      </w:r>
      <w:r>
        <w:rPr>
          <w:spacing w:val="-8"/>
        </w:rPr>
        <w:t xml:space="preserve"> </w:t>
      </w:r>
      <w:r>
        <w:t>DO</w:t>
      </w:r>
      <w:r>
        <w:rPr>
          <w:spacing w:val="-7"/>
        </w:rPr>
        <w:t xml:space="preserve"> </w:t>
      </w:r>
      <w:r>
        <w:t>SUL/RS,</w:t>
      </w:r>
      <w:r>
        <w:rPr>
          <w:spacing w:val="-8"/>
        </w:rPr>
        <w:t xml:space="preserve"> </w:t>
      </w:r>
      <w:r>
        <w:t>em</w:t>
      </w:r>
      <w:r>
        <w:rPr>
          <w:spacing w:val="-9"/>
        </w:rPr>
        <w:t xml:space="preserve"> </w:t>
      </w:r>
      <w:r>
        <w:t>seu</w:t>
      </w:r>
      <w:r>
        <w:rPr>
          <w:spacing w:val="-8"/>
        </w:rPr>
        <w:t xml:space="preserve"> </w:t>
      </w:r>
      <w:r>
        <w:t>exclusivo</w:t>
      </w:r>
      <w:r>
        <w:rPr>
          <w:spacing w:val="-8"/>
        </w:rPr>
        <w:t xml:space="preserve"> </w:t>
      </w:r>
      <w:r>
        <w:t>entendimento,</w:t>
      </w:r>
      <w:r>
        <w:rPr>
          <w:spacing w:val="-9"/>
        </w:rPr>
        <w:t xml:space="preserve"> </w:t>
      </w:r>
      <w:r>
        <w:t>determinar</w:t>
      </w:r>
      <w:r>
        <w:rPr>
          <w:spacing w:val="-7"/>
        </w:rPr>
        <w:t xml:space="preserve"> </w:t>
      </w:r>
      <w:r>
        <w:t>a realização de análises aptas a comprovar qualidade, resistência e obediência às normas técnicas oficiais, correndo o custo destes por conta da CONTRATADA.</w:t>
      </w:r>
    </w:p>
    <w:p w14:paraId="4BE24184" w14:textId="77777777" w:rsidR="008E6281" w:rsidRDefault="009602F1">
      <w:pPr>
        <w:pStyle w:val="PargrafodaLista"/>
        <w:numPr>
          <w:ilvl w:val="1"/>
          <w:numId w:val="10"/>
        </w:numPr>
        <w:tabs>
          <w:tab w:val="left" w:pos="1134"/>
        </w:tabs>
        <w:spacing w:before="170" w:line="357" w:lineRule="auto"/>
        <w:ind w:right="500" w:firstLine="0"/>
        <w:jc w:val="both"/>
        <w:rPr>
          <w:rFonts w:ascii="Times New Roman" w:hAnsi="Times New Roman"/>
          <w:sz w:val="24"/>
        </w:rPr>
      </w:pPr>
      <w:r>
        <w:t>Havendo a necessidade de adequação(ões) será concedido prazo de até 15 (quinze) dias após comunicação escrita de sua conclusão, pela CONTRATADA, mediante Termo circunstanciado assinado pelo(s) Responsável(is) Técnico(s) da CONTRATADA e visado pela fiscalização para as correções da obra, sendo que o descumprimento do(s) prazo(s) estabelecido(s) implicará na aplicação da multa especificada na Cláusula Nona deste Contrato, salvo por motivos devidamente justificados e aceitos pelo MUNICÍPIO DE CRISTAL DO SUL/RS;</w:t>
      </w:r>
    </w:p>
    <w:p w14:paraId="41F85412" w14:textId="77777777" w:rsidR="008E6281" w:rsidRDefault="009602F1">
      <w:pPr>
        <w:pStyle w:val="PargrafodaLista"/>
        <w:numPr>
          <w:ilvl w:val="1"/>
          <w:numId w:val="10"/>
        </w:numPr>
        <w:tabs>
          <w:tab w:val="left" w:pos="1134"/>
        </w:tabs>
        <w:spacing w:before="169" w:line="333" w:lineRule="auto"/>
        <w:ind w:right="502" w:firstLine="0"/>
        <w:jc w:val="both"/>
        <w:rPr>
          <w:rFonts w:ascii="Times New Roman" w:hAnsi="Times New Roman"/>
          <w:sz w:val="24"/>
        </w:rPr>
      </w:pPr>
      <w:r>
        <w:t>Caso os serviços constantes do objeto não sejam aprovados na fiscalização, fica</w:t>
      </w:r>
      <w:r>
        <w:rPr>
          <w:spacing w:val="-5"/>
        </w:rPr>
        <w:t xml:space="preserve"> </w:t>
      </w:r>
      <w:r>
        <w:t>suspenso</w:t>
      </w:r>
      <w:r>
        <w:rPr>
          <w:spacing w:val="-7"/>
        </w:rPr>
        <w:t xml:space="preserve"> </w:t>
      </w:r>
      <w:r>
        <w:t>o</w:t>
      </w:r>
      <w:r>
        <w:rPr>
          <w:spacing w:val="-6"/>
        </w:rPr>
        <w:t xml:space="preserve"> </w:t>
      </w:r>
      <w:r>
        <w:t>curso</w:t>
      </w:r>
      <w:r>
        <w:rPr>
          <w:spacing w:val="-6"/>
        </w:rPr>
        <w:t xml:space="preserve"> </w:t>
      </w:r>
      <w:r>
        <w:t>do</w:t>
      </w:r>
      <w:r>
        <w:rPr>
          <w:spacing w:val="-7"/>
        </w:rPr>
        <w:t xml:space="preserve"> </w:t>
      </w:r>
      <w:r>
        <w:t>prazo</w:t>
      </w:r>
      <w:r>
        <w:rPr>
          <w:spacing w:val="-6"/>
        </w:rPr>
        <w:t xml:space="preserve"> </w:t>
      </w:r>
      <w:r>
        <w:t>de</w:t>
      </w:r>
      <w:r>
        <w:rPr>
          <w:spacing w:val="-7"/>
        </w:rPr>
        <w:t xml:space="preserve"> </w:t>
      </w:r>
      <w:r>
        <w:t>pagamento,</w:t>
      </w:r>
      <w:r>
        <w:rPr>
          <w:spacing w:val="-8"/>
        </w:rPr>
        <w:t xml:space="preserve"> </w:t>
      </w:r>
      <w:r>
        <w:t>voltando</w:t>
      </w:r>
      <w:r>
        <w:rPr>
          <w:spacing w:val="-5"/>
        </w:rPr>
        <w:t xml:space="preserve"> </w:t>
      </w:r>
      <w:r>
        <w:t>a</w:t>
      </w:r>
      <w:r>
        <w:rPr>
          <w:spacing w:val="-6"/>
        </w:rPr>
        <w:t xml:space="preserve"> </w:t>
      </w:r>
      <w:r>
        <w:t>correr</w:t>
      </w:r>
      <w:r>
        <w:rPr>
          <w:spacing w:val="-6"/>
        </w:rPr>
        <w:t xml:space="preserve"> </w:t>
      </w:r>
      <w:r>
        <w:t>na</w:t>
      </w:r>
      <w:r>
        <w:rPr>
          <w:spacing w:val="-7"/>
        </w:rPr>
        <w:t xml:space="preserve"> </w:t>
      </w:r>
      <w:r>
        <w:t>sua</w:t>
      </w:r>
      <w:r>
        <w:rPr>
          <w:spacing w:val="-7"/>
        </w:rPr>
        <w:t xml:space="preserve"> </w:t>
      </w:r>
      <w:r>
        <w:t>integralidade tão logo seja(m) sanada(s) a(s) irregularidade(s).</w:t>
      </w:r>
    </w:p>
    <w:p w14:paraId="6EBE1EB0" w14:textId="77777777" w:rsidR="008E6281" w:rsidRDefault="009602F1">
      <w:pPr>
        <w:pStyle w:val="PargrafodaLista"/>
        <w:numPr>
          <w:ilvl w:val="1"/>
          <w:numId w:val="10"/>
        </w:numPr>
        <w:tabs>
          <w:tab w:val="left" w:pos="1134"/>
        </w:tabs>
        <w:spacing w:before="173" w:line="333" w:lineRule="auto"/>
        <w:ind w:right="499" w:firstLine="0"/>
        <w:jc w:val="both"/>
        <w:rPr>
          <w:rFonts w:ascii="Times New Roman" w:hAnsi="Times New Roman"/>
          <w:sz w:val="24"/>
        </w:rPr>
      </w:pPr>
      <w:r>
        <w:t>Ao término da obra, a CONTRATADA deverá comunicar ao MUNICÍPIO DE CRISTAL DO SUL/RS por escrito e protocoladamente a conclusão da mesma, juntamente com a entrega do Relatório Final.</w:t>
      </w:r>
    </w:p>
    <w:p w14:paraId="0EAC3236" w14:textId="77777777" w:rsidR="008E6281" w:rsidRDefault="009602F1">
      <w:pPr>
        <w:pStyle w:val="PargrafodaLista"/>
        <w:numPr>
          <w:ilvl w:val="1"/>
          <w:numId w:val="10"/>
        </w:numPr>
        <w:tabs>
          <w:tab w:val="left" w:pos="1134"/>
        </w:tabs>
        <w:spacing w:before="171" w:line="336" w:lineRule="auto"/>
        <w:ind w:right="499" w:firstLine="0"/>
        <w:jc w:val="both"/>
        <w:rPr>
          <w:rFonts w:ascii="Times New Roman" w:hAnsi="Times New Roman"/>
          <w:sz w:val="24"/>
        </w:rPr>
      </w:pPr>
      <w:r>
        <w:t>Em</w:t>
      </w:r>
      <w:r>
        <w:rPr>
          <w:spacing w:val="-6"/>
        </w:rPr>
        <w:t xml:space="preserve"> </w:t>
      </w:r>
      <w:r>
        <w:t>até</w:t>
      </w:r>
      <w:r>
        <w:rPr>
          <w:spacing w:val="-9"/>
        </w:rPr>
        <w:t xml:space="preserve"> </w:t>
      </w:r>
      <w:r>
        <w:t>15</w:t>
      </w:r>
      <w:r>
        <w:rPr>
          <w:spacing w:val="-8"/>
        </w:rPr>
        <w:t xml:space="preserve"> </w:t>
      </w:r>
      <w:r>
        <w:t>(quinze)</w:t>
      </w:r>
      <w:r>
        <w:rPr>
          <w:spacing w:val="-6"/>
        </w:rPr>
        <w:t xml:space="preserve"> </w:t>
      </w:r>
      <w:r>
        <w:t>dias</w:t>
      </w:r>
      <w:r>
        <w:rPr>
          <w:spacing w:val="-10"/>
        </w:rPr>
        <w:t xml:space="preserve"> </w:t>
      </w:r>
      <w:r>
        <w:t>contados</w:t>
      </w:r>
      <w:r>
        <w:rPr>
          <w:spacing w:val="-7"/>
        </w:rPr>
        <w:t xml:space="preserve"> </w:t>
      </w:r>
      <w:r>
        <w:t>da</w:t>
      </w:r>
      <w:r>
        <w:rPr>
          <w:spacing w:val="-10"/>
        </w:rPr>
        <w:t xml:space="preserve"> </w:t>
      </w:r>
      <w:r>
        <w:t>comunicação,</w:t>
      </w:r>
      <w:r>
        <w:rPr>
          <w:spacing w:val="-6"/>
        </w:rPr>
        <w:t xml:space="preserve"> </w:t>
      </w:r>
      <w:r>
        <w:t>o</w:t>
      </w:r>
      <w:r>
        <w:rPr>
          <w:spacing w:val="-10"/>
        </w:rPr>
        <w:t xml:space="preserve"> </w:t>
      </w:r>
      <w:r>
        <w:t>MUNICÍPIO</w:t>
      </w:r>
      <w:r>
        <w:rPr>
          <w:spacing w:val="-8"/>
        </w:rPr>
        <w:t xml:space="preserve"> </w:t>
      </w:r>
      <w:r>
        <w:t>DE</w:t>
      </w:r>
      <w:r>
        <w:rPr>
          <w:spacing w:val="-5"/>
        </w:rPr>
        <w:t xml:space="preserve"> </w:t>
      </w:r>
      <w:r>
        <w:t>CRISTAL DO</w:t>
      </w:r>
      <w:r>
        <w:rPr>
          <w:spacing w:val="-16"/>
        </w:rPr>
        <w:t xml:space="preserve"> </w:t>
      </w:r>
      <w:r>
        <w:t>SUL/RS</w:t>
      </w:r>
      <w:r>
        <w:rPr>
          <w:spacing w:val="-15"/>
        </w:rPr>
        <w:t xml:space="preserve"> </w:t>
      </w:r>
      <w:r>
        <w:t>emitirá</w:t>
      </w:r>
      <w:r>
        <w:rPr>
          <w:spacing w:val="-15"/>
        </w:rPr>
        <w:t xml:space="preserve"> </w:t>
      </w:r>
      <w:r>
        <w:t>laudo</w:t>
      </w:r>
      <w:r>
        <w:rPr>
          <w:spacing w:val="-16"/>
        </w:rPr>
        <w:t xml:space="preserve"> </w:t>
      </w:r>
      <w:r>
        <w:t>de</w:t>
      </w:r>
      <w:r>
        <w:rPr>
          <w:spacing w:val="-15"/>
        </w:rPr>
        <w:t xml:space="preserve"> </w:t>
      </w:r>
      <w:r>
        <w:t>realização</w:t>
      </w:r>
      <w:r>
        <w:rPr>
          <w:spacing w:val="-15"/>
        </w:rPr>
        <w:t xml:space="preserve"> </w:t>
      </w:r>
      <w:r>
        <w:t>da</w:t>
      </w:r>
      <w:r>
        <w:rPr>
          <w:spacing w:val="-15"/>
        </w:rPr>
        <w:t xml:space="preserve"> </w:t>
      </w:r>
      <w:r>
        <w:t>fiscalização</w:t>
      </w:r>
      <w:r>
        <w:rPr>
          <w:spacing w:val="-16"/>
        </w:rPr>
        <w:t xml:space="preserve"> </w:t>
      </w:r>
      <w:r>
        <w:t>concluída,</w:t>
      </w:r>
      <w:r>
        <w:rPr>
          <w:spacing w:val="-15"/>
        </w:rPr>
        <w:t xml:space="preserve"> </w:t>
      </w:r>
      <w:r>
        <w:t>no</w:t>
      </w:r>
      <w:r>
        <w:rPr>
          <w:spacing w:val="-15"/>
        </w:rPr>
        <w:t xml:space="preserve"> </w:t>
      </w:r>
      <w:r>
        <w:t>qual</w:t>
      </w:r>
      <w:r>
        <w:rPr>
          <w:spacing w:val="-16"/>
        </w:rPr>
        <w:t xml:space="preserve"> </w:t>
      </w:r>
      <w:r>
        <w:t>fará</w:t>
      </w:r>
      <w:r>
        <w:rPr>
          <w:spacing w:val="-15"/>
        </w:rPr>
        <w:t xml:space="preserve"> </w:t>
      </w:r>
      <w:r>
        <w:t>constar as</w:t>
      </w:r>
      <w:r>
        <w:rPr>
          <w:spacing w:val="-7"/>
        </w:rPr>
        <w:t xml:space="preserve"> </w:t>
      </w:r>
      <w:r>
        <w:t>exigências</w:t>
      </w:r>
      <w:r>
        <w:rPr>
          <w:spacing w:val="-7"/>
        </w:rPr>
        <w:t xml:space="preserve"> </w:t>
      </w:r>
      <w:r>
        <w:t>necessárias</w:t>
      </w:r>
      <w:r>
        <w:rPr>
          <w:spacing w:val="-7"/>
        </w:rPr>
        <w:t xml:space="preserve"> </w:t>
      </w:r>
      <w:r>
        <w:t>às</w:t>
      </w:r>
      <w:r>
        <w:rPr>
          <w:spacing w:val="-7"/>
        </w:rPr>
        <w:t xml:space="preserve"> </w:t>
      </w:r>
      <w:r>
        <w:t>eventuais</w:t>
      </w:r>
      <w:r>
        <w:rPr>
          <w:spacing w:val="-7"/>
        </w:rPr>
        <w:t xml:space="preserve"> </w:t>
      </w:r>
      <w:r>
        <w:t>adequações,</w:t>
      </w:r>
      <w:r>
        <w:rPr>
          <w:spacing w:val="-6"/>
        </w:rPr>
        <w:t xml:space="preserve"> </w:t>
      </w:r>
      <w:r>
        <w:t>correções</w:t>
      </w:r>
      <w:r>
        <w:rPr>
          <w:spacing w:val="-10"/>
        </w:rPr>
        <w:t xml:space="preserve"> </w:t>
      </w:r>
      <w:r>
        <w:t>e</w:t>
      </w:r>
      <w:r>
        <w:rPr>
          <w:spacing w:val="-7"/>
        </w:rPr>
        <w:t xml:space="preserve"> </w:t>
      </w:r>
      <w:r>
        <w:t>demais</w:t>
      </w:r>
      <w:r>
        <w:rPr>
          <w:spacing w:val="-7"/>
        </w:rPr>
        <w:t xml:space="preserve"> </w:t>
      </w:r>
      <w:r>
        <w:t>atos</w:t>
      </w:r>
      <w:r>
        <w:rPr>
          <w:spacing w:val="-7"/>
        </w:rPr>
        <w:t xml:space="preserve"> </w:t>
      </w:r>
      <w:r>
        <w:t>para</w:t>
      </w:r>
      <w:r>
        <w:rPr>
          <w:spacing w:val="-10"/>
        </w:rPr>
        <w:t xml:space="preserve"> </w:t>
      </w:r>
      <w:r>
        <w:t>a perfeita conclusão da obra.</w:t>
      </w:r>
    </w:p>
    <w:p w14:paraId="7F0F0739" w14:textId="77777777" w:rsidR="008E6281" w:rsidRDefault="009602F1">
      <w:pPr>
        <w:pStyle w:val="PargrafodaLista"/>
        <w:numPr>
          <w:ilvl w:val="1"/>
          <w:numId w:val="10"/>
        </w:numPr>
        <w:tabs>
          <w:tab w:val="left" w:pos="1134"/>
        </w:tabs>
        <w:spacing w:before="169" w:line="326" w:lineRule="auto"/>
        <w:ind w:right="500" w:firstLine="0"/>
        <w:jc w:val="both"/>
        <w:rPr>
          <w:rFonts w:ascii="Times New Roman" w:hAnsi="Times New Roman"/>
          <w:sz w:val="24"/>
        </w:rPr>
      </w:pPr>
      <w:r>
        <w:t>Atestando</w:t>
      </w:r>
      <w:r>
        <w:rPr>
          <w:spacing w:val="-5"/>
        </w:rPr>
        <w:t xml:space="preserve"> </w:t>
      </w:r>
      <w:r>
        <w:t>a</w:t>
      </w:r>
      <w:r>
        <w:rPr>
          <w:spacing w:val="-3"/>
        </w:rPr>
        <w:t xml:space="preserve"> </w:t>
      </w:r>
      <w:r>
        <w:t>qualidade</w:t>
      </w:r>
      <w:r>
        <w:rPr>
          <w:spacing w:val="-3"/>
        </w:rPr>
        <w:t xml:space="preserve"> </w:t>
      </w:r>
      <w:r>
        <w:t>e</w:t>
      </w:r>
      <w:r>
        <w:rPr>
          <w:spacing w:val="-5"/>
        </w:rPr>
        <w:t xml:space="preserve"> </w:t>
      </w:r>
      <w:r>
        <w:t>conformidade</w:t>
      </w:r>
      <w:r>
        <w:rPr>
          <w:spacing w:val="-3"/>
        </w:rPr>
        <w:t xml:space="preserve"> </w:t>
      </w:r>
      <w:r>
        <w:t>da</w:t>
      </w:r>
      <w:r>
        <w:rPr>
          <w:spacing w:val="-5"/>
        </w:rPr>
        <w:t xml:space="preserve"> </w:t>
      </w:r>
      <w:r>
        <w:t>execução</w:t>
      </w:r>
      <w:r>
        <w:rPr>
          <w:spacing w:val="-3"/>
        </w:rPr>
        <w:t xml:space="preserve"> </w:t>
      </w:r>
      <w:r>
        <w:t>da</w:t>
      </w:r>
      <w:r>
        <w:rPr>
          <w:spacing w:val="-3"/>
        </w:rPr>
        <w:t xml:space="preserve"> </w:t>
      </w:r>
      <w:r>
        <w:t>obra,</w:t>
      </w:r>
      <w:r>
        <w:rPr>
          <w:spacing w:val="-4"/>
        </w:rPr>
        <w:t xml:space="preserve"> </w:t>
      </w:r>
      <w:r>
        <w:t>o</w:t>
      </w:r>
      <w:r>
        <w:rPr>
          <w:spacing w:val="-5"/>
        </w:rPr>
        <w:t xml:space="preserve"> </w:t>
      </w:r>
      <w:r>
        <w:t>MUNICÍPIO</w:t>
      </w:r>
      <w:r>
        <w:rPr>
          <w:spacing w:val="-1"/>
        </w:rPr>
        <w:t xml:space="preserve"> </w:t>
      </w:r>
      <w:r>
        <w:t>DE CRISTAL DO SUL/RS receberá provisoriamente.</w:t>
      </w:r>
    </w:p>
    <w:p w14:paraId="7E950C17" w14:textId="77777777" w:rsidR="008E6281" w:rsidRDefault="009602F1">
      <w:pPr>
        <w:pStyle w:val="PargrafodaLista"/>
        <w:numPr>
          <w:ilvl w:val="1"/>
          <w:numId w:val="10"/>
        </w:numPr>
        <w:tabs>
          <w:tab w:val="left" w:pos="1134"/>
        </w:tabs>
        <w:spacing w:before="181" w:line="336" w:lineRule="auto"/>
        <w:ind w:right="500" w:firstLine="0"/>
        <w:jc w:val="both"/>
        <w:rPr>
          <w:rFonts w:ascii="Times New Roman" w:hAnsi="Times New Roman"/>
          <w:sz w:val="24"/>
        </w:rPr>
      </w:pPr>
      <w:r>
        <w:t>A obra somente será recebida definitivamente no prazo de 90 (noventa) dias corridos</w:t>
      </w:r>
      <w:r>
        <w:rPr>
          <w:spacing w:val="-11"/>
        </w:rPr>
        <w:t xml:space="preserve"> </w:t>
      </w:r>
      <w:r>
        <w:t>contados</w:t>
      </w:r>
      <w:r>
        <w:rPr>
          <w:spacing w:val="-11"/>
        </w:rPr>
        <w:t xml:space="preserve"> </w:t>
      </w:r>
      <w:r>
        <w:t>do</w:t>
      </w:r>
      <w:r>
        <w:rPr>
          <w:spacing w:val="-12"/>
        </w:rPr>
        <w:t xml:space="preserve"> </w:t>
      </w:r>
      <w:r>
        <w:t>seu</w:t>
      </w:r>
      <w:r>
        <w:rPr>
          <w:spacing w:val="-12"/>
        </w:rPr>
        <w:t xml:space="preserve"> </w:t>
      </w:r>
      <w:r>
        <w:t>recebimento</w:t>
      </w:r>
      <w:r>
        <w:rPr>
          <w:spacing w:val="-11"/>
        </w:rPr>
        <w:t xml:space="preserve"> </w:t>
      </w:r>
      <w:r>
        <w:t>provisório,</w:t>
      </w:r>
      <w:r>
        <w:rPr>
          <w:spacing w:val="-10"/>
        </w:rPr>
        <w:t xml:space="preserve"> </w:t>
      </w:r>
      <w:r>
        <w:t>prazo</w:t>
      </w:r>
      <w:r>
        <w:rPr>
          <w:spacing w:val="-9"/>
        </w:rPr>
        <w:t xml:space="preserve"> </w:t>
      </w:r>
      <w:r>
        <w:t>no</w:t>
      </w:r>
      <w:r>
        <w:rPr>
          <w:spacing w:val="-12"/>
        </w:rPr>
        <w:t xml:space="preserve"> </w:t>
      </w:r>
      <w:r>
        <w:t>qual</w:t>
      </w:r>
      <w:r>
        <w:rPr>
          <w:spacing w:val="-10"/>
        </w:rPr>
        <w:t xml:space="preserve"> </w:t>
      </w:r>
      <w:r>
        <w:t>a</w:t>
      </w:r>
      <w:r>
        <w:rPr>
          <w:spacing w:val="-11"/>
        </w:rPr>
        <w:t xml:space="preserve"> </w:t>
      </w:r>
      <w:r>
        <w:t>CONTRATADA</w:t>
      </w:r>
      <w:r>
        <w:rPr>
          <w:spacing w:val="-9"/>
        </w:rPr>
        <w:t xml:space="preserve"> </w:t>
      </w:r>
      <w:r>
        <w:t>fica inteira e integralmente responsável por qualquer reparo, correção, adequação ou outros</w:t>
      </w:r>
      <w:r>
        <w:rPr>
          <w:spacing w:val="80"/>
        </w:rPr>
        <w:t xml:space="preserve"> </w:t>
      </w:r>
      <w:r>
        <w:t>que</w:t>
      </w:r>
      <w:r>
        <w:rPr>
          <w:spacing w:val="80"/>
        </w:rPr>
        <w:t xml:space="preserve"> </w:t>
      </w:r>
      <w:r>
        <w:t>se</w:t>
      </w:r>
      <w:r>
        <w:rPr>
          <w:spacing w:val="80"/>
        </w:rPr>
        <w:t xml:space="preserve"> </w:t>
      </w:r>
      <w:r>
        <w:t>mostrarem</w:t>
      </w:r>
      <w:r>
        <w:rPr>
          <w:spacing w:val="80"/>
        </w:rPr>
        <w:t xml:space="preserve"> </w:t>
      </w:r>
      <w:r>
        <w:t>necessários,</w:t>
      </w:r>
      <w:r>
        <w:rPr>
          <w:spacing w:val="80"/>
        </w:rPr>
        <w:t xml:space="preserve"> </w:t>
      </w:r>
      <w:r>
        <w:t>às</w:t>
      </w:r>
      <w:r>
        <w:rPr>
          <w:spacing w:val="80"/>
        </w:rPr>
        <w:t xml:space="preserve"> </w:t>
      </w:r>
      <w:r>
        <w:t>suas</w:t>
      </w:r>
      <w:r>
        <w:rPr>
          <w:spacing w:val="80"/>
        </w:rPr>
        <w:t xml:space="preserve"> </w:t>
      </w:r>
      <w:r>
        <w:t>expensas,</w:t>
      </w:r>
      <w:r>
        <w:rPr>
          <w:spacing w:val="80"/>
        </w:rPr>
        <w:t xml:space="preserve"> </w:t>
      </w:r>
      <w:r>
        <w:t>mediante</w:t>
      </w:r>
      <w:r>
        <w:rPr>
          <w:spacing w:val="80"/>
        </w:rPr>
        <w:t xml:space="preserve"> </w:t>
      </w:r>
      <w:r>
        <w:t>simples</w:t>
      </w:r>
    </w:p>
    <w:p w14:paraId="36FDCE42" w14:textId="77777777" w:rsidR="008E6281" w:rsidRDefault="008E6281">
      <w:pPr>
        <w:pStyle w:val="PargrafodaLista"/>
        <w:spacing w:line="336" w:lineRule="auto"/>
        <w:rPr>
          <w:rFonts w:ascii="Times New Roman" w:hAnsi="Times New Roman"/>
          <w:sz w:val="24"/>
        </w:rPr>
        <w:sectPr w:rsidR="008E6281">
          <w:pgSz w:w="11910" w:h="16840"/>
          <w:pgMar w:top="1840" w:right="1275" w:bottom="580" w:left="1275" w:header="1098" w:footer="392" w:gutter="0"/>
          <w:cols w:space="720"/>
        </w:sectPr>
      </w:pPr>
    </w:p>
    <w:p w14:paraId="41DE9637" w14:textId="77777777" w:rsidR="008E6281" w:rsidRDefault="009602F1">
      <w:pPr>
        <w:pStyle w:val="Corpodetexto"/>
        <w:spacing w:before="89" w:line="340" w:lineRule="auto"/>
        <w:ind w:left="568" w:right="497"/>
        <w:jc w:val="both"/>
      </w:pPr>
      <w:r>
        <w:lastRenderedPageBreak/>
        <w:t>notificação do MUNICÍPIO DE CRISTAL DO SUL/RS, na qual assinalará prazo para realização dos serviços apontados.</w:t>
      </w:r>
    </w:p>
    <w:p w14:paraId="13358676" w14:textId="77777777" w:rsidR="008E6281" w:rsidRDefault="009602F1">
      <w:pPr>
        <w:pStyle w:val="PargrafodaLista"/>
        <w:numPr>
          <w:ilvl w:val="1"/>
          <w:numId w:val="10"/>
        </w:numPr>
        <w:tabs>
          <w:tab w:val="left" w:pos="1134"/>
        </w:tabs>
        <w:spacing w:before="1" w:line="333" w:lineRule="auto"/>
        <w:ind w:right="498" w:firstLine="0"/>
        <w:jc w:val="both"/>
        <w:rPr>
          <w:rFonts w:ascii="Times New Roman" w:hAnsi="Times New Roman"/>
          <w:sz w:val="24"/>
        </w:rPr>
      </w:pPr>
      <w:r>
        <w:t>O</w:t>
      </w:r>
      <w:r>
        <w:rPr>
          <w:spacing w:val="-4"/>
        </w:rPr>
        <w:t xml:space="preserve"> </w:t>
      </w:r>
      <w:r>
        <w:t>recebimento</w:t>
      </w:r>
      <w:r>
        <w:rPr>
          <w:spacing w:val="-5"/>
        </w:rPr>
        <w:t xml:space="preserve"> </w:t>
      </w:r>
      <w:r>
        <w:t>definitivo</w:t>
      </w:r>
      <w:r>
        <w:rPr>
          <w:spacing w:val="-5"/>
        </w:rPr>
        <w:t xml:space="preserve"> </w:t>
      </w:r>
      <w:r>
        <w:t>se</w:t>
      </w:r>
      <w:r>
        <w:rPr>
          <w:spacing w:val="-3"/>
        </w:rPr>
        <w:t xml:space="preserve"> </w:t>
      </w:r>
      <w:r>
        <w:t>dará</w:t>
      </w:r>
      <w:r>
        <w:rPr>
          <w:spacing w:val="-3"/>
        </w:rPr>
        <w:t xml:space="preserve"> </w:t>
      </w:r>
      <w:r>
        <w:t>por</w:t>
      </w:r>
      <w:r>
        <w:rPr>
          <w:spacing w:val="-4"/>
        </w:rPr>
        <w:t xml:space="preserve"> </w:t>
      </w:r>
      <w:r>
        <w:t>meio</w:t>
      </w:r>
      <w:r>
        <w:rPr>
          <w:spacing w:val="-3"/>
        </w:rPr>
        <w:t xml:space="preserve"> </w:t>
      </w:r>
      <w:r>
        <w:t>de</w:t>
      </w:r>
      <w:r>
        <w:rPr>
          <w:spacing w:val="-5"/>
        </w:rPr>
        <w:t xml:space="preserve"> </w:t>
      </w:r>
      <w:r>
        <w:t>Termo</w:t>
      </w:r>
      <w:r>
        <w:rPr>
          <w:spacing w:val="-5"/>
        </w:rPr>
        <w:t xml:space="preserve"> </w:t>
      </w:r>
      <w:r>
        <w:t>de</w:t>
      </w:r>
      <w:r>
        <w:rPr>
          <w:spacing w:val="-3"/>
        </w:rPr>
        <w:t xml:space="preserve"> </w:t>
      </w:r>
      <w:r>
        <w:t>Recebimento</w:t>
      </w:r>
      <w:r>
        <w:rPr>
          <w:spacing w:val="-7"/>
        </w:rPr>
        <w:t xml:space="preserve"> </w:t>
      </w:r>
      <w:r>
        <w:t>formal</w:t>
      </w:r>
      <w:r>
        <w:rPr>
          <w:spacing w:val="-4"/>
        </w:rPr>
        <w:t xml:space="preserve"> </w:t>
      </w:r>
      <w:r>
        <w:t xml:space="preserve">ou pelo simples decurso do prazo previsto neste Contrato, com exceção dos eventos </w:t>
      </w:r>
      <w:r>
        <w:rPr>
          <w:spacing w:val="-2"/>
        </w:rPr>
        <w:t>abaixo:</w:t>
      </w:r>
    </w:p>
    <w:p w14:paraId="0774257A" w14:textId="77777777" w:rsidR="008E6281" w:rsidRDefault="009602F1">
      <w:pPr>
        <w:pStyle w:val="PargrafodaLista"/>
        <w:numPr>
          <w:ilvl w:val="1"/>
          <w:numId w:val="10"/>
        </w:numPr>
        <w:tabs>
          <w:tab w:val="left" w:pos="1160"/>
        </w:tabs>
        <w:spacing w:before="172" w:line="340" w:lineRule="auto"/>
        <w:ind w:right="496" w:firstLine="0"/>
        <w:jc w:val="both"/>
      </w:pPr>
      <w:r>
        <w:t>Suspende o curso do prazo para o recebimento definitivo, a notificação do MUNICÍPIO DE CRISTAL DO SUL/RS, no sentido de que a CONTRATADA deva realizar o serviço de adequação, correção ou outro eventualmente apontado e verificado. O prazo recomeça a correr tão logo o MUNICÍPIO DE CRISTAL DO SUL/RS ateste a realização do serviço conforme apontado e exigido;</w:t>
      </w:r>
    </w:p>
    <w:p w14:paraId="0DCE6D2D" w14:textId="77777777" w:rsidR="008E6281" w:rsidRDefault="009602F1">
      <w:pPr>
        <w:pStyle w:val="PargrafodaLista"/>
        <w:numPr>
          <w:ilvl w:val="1"/>
          <w:numId w:val="10"/>
        </w:numPr>
        <w:tabs>
          <w:tab w:val="left" w:pos="1114"/>
        </w:tabs>
        <w:spacing w:before="160" w:line="360" w:lineRule="auto"/>
        <w:ind w:right="500" w:firstLine="0"/>
        <w:jc w:val="both"/>
      </w:pPr>
      <w:r>
        <w:t>Caso</w:t>
      </w:r>
      <w:r>
        <w:rPr>
          <w:spacing w:val="-7"/>
        </w:rPr>
        <w:t xml:space="preserve"> </w:t>
      </w:r>
      <w:r>
        <w:t>seja</w:t>
      </w:r>
      <w:r>
        <w:rPr>
          <w:spacing w:val="-9"/>
        </w:rPr>
        <w:t xml:space="preserve"> </w:t>
      </w:r>
      <w:r>
        <w:t>retido</w:t>
      </w:r>
      <w:r>
        <w:rPr>
          <w:spacing w:val="-6"/>
        </w:rPr>
        <w:t xml:space="preserve"> </w:t>
      </w:r>
      <w:r>
        <w:t>na</w:t>
      </w:r>
      <w:r>
        <w:rPr>
          <w:spacing w:val="-9"/>
        </w:rPr>
        <w:t xml:space="preserve"> </w:t>
      </w:r>
      <w:r>
        <w:t>fiscalização,</w:t>
      </w:r>
      <w:r>
        <w:rPr>
          <w:spacing w:val="-8"/>
        </w:rPr>
        <w:t xml:space="preserve"> </w:t>
      </w:r>
      <w:r>
        <w:t>fica</w:t>
      </w:r>
      <w:r>
        <w:rPr>
          <w:spacing w:val="-6"/>
        </w:rPr>
        <w:t xml:space="preserve"> </w:t>
      </w:r>
      <w:r>
        <w:t>suspenso</w:t>
      </w:r>
      <w:r>
        <w:rPr>
          <w:spacing w:val="-6"/>
        </w:rPr>
        <w:t xml:space="preserve"> </w:t>
      </w:r>
      <w:r>
        <w:t>o</w:t>
      </w:r>
      <w:r>
        <w:rPr>
          <w:spacing w:val="-6"/>
        </w:rPr>
        <w:t xml:space="preserve"> </w:t>
      </w:r>
      <w:r>
        <w:t>curso</w:t>
      </w:r>
      <w:r>
        <w:rPr>
          <w:spacing w:val="-6"/>
        </w:rPr>
        <w:t xml:space="preserve"> </w:t>
      </w:r>
      <w:r>
        <w:t>do</w:t>
      </w:r>
      <w:r>
        <w:rPr>
          <w:spacing w:val="-9"/>
        </w:rPr>
        <w:t xml:space="preserve"> </w:t>
      </w:r>
      <w:r>
        <w:t>prazo</w:t>
      </w:r>
      <w:r>
        <w:rPr>
          <w:spacing w:val="-9"/>
        </w:rPr>
        <w:t xml:space="preserve"> </w:t>
      </w:r>
      <w:r>
        <w:t>de</w:t>
      </w:r>
      <w:r>
        <w:rPr>
          <w:spacing w:val="-7"/>
        </w:rPr>
        <w:t xml:space="preserve"> </w:t>
      </w:r>
      <w:r>
        <w:t>pagamento, voltando a correr na sua integralidade somente quando sanada a irregularidade constatada. O prazo recomeça a correr tão logo o MUNICÍPIO DE CRISTAL DO SUL/RS ateste a realização conforme do objeto contratado.</w:t>
      </w:r>
    </w:p>
    <w:p w14:paraId="433EFF22" w14:textId="77777777" w:rsidR="008E6281" w:rsidRDefault="008E6281">
      <w:pPr>
        <w:pStyle w:val="Corpodetexto"/>
        <w:spacing w:before="77"/>
      </w:pPr>
    </w:p>
    <w:p w14:paraId="62CEA67F" w14:textId="77777777" w:rsidR="008E6281" w:rsidRDefault="009602F1">
      <w:pPr>
        <w:pStyle w:val="Ttulo3"/>
        <w:numPr>
          <w:ilvl w:val="0"/>
          <w:numId w:val="10"/>
        </w:numPr>
        <w:tabs>
          <w:tab w:val="left" w:pos="876"/>
          <w:tab w:val="left" w:pos="878"/>
          <w:tab w:val="left" w:pos="2307"/>
          <w:tab w:val="left" w:pos="3540"/>
          <w:tab w:val="left" w:pos="4236"/>
          <w:tab w:val="left" w:pos="5725"/>
          <w:tab w:val="left" w:pos="7793"/>
        </w:tabs>
        <w:spacing w:line="237" w:lineRule="auto"/>
        <w:ind w:left="878" w:right="415" w:hanging="284"/>
        <w:rPr>
          <w:rFonts w:ascii="Microsoft Sans Serif" w:hAnsi="Microsoft Sans Serif"/>
          <w:b w:val="0"/>
        </w:rPr>
      </w:pPr>
      <w:r>
        <w:rPr>
          <w:spacing w:val="-2"/>
          <w:u w:val="single"/>
        </w:rPr>
        <w:t>CLÁUSULA</w:t>
      </w:r>
      <w:r>
        <w:rPr>
          <w:u w:val="single"/>
        </w:rPr>
        <w:tab/>
      </w:r>
      <w:r>
        <w:rPr>
          <w:spacing w:val="-2"/>
          <w:u w:val="single"/>
        </w:rPr>
        <w:t>QUARTA:</w:t>
      </w:r>
      <w:r>
        <w:rPr>
          <w:u w:val="single"/>
        </w:rPr>
        <w:tab/>
      </w:r>
      <w:r>
        <w:rPr>
          <w:spacing w:val="-4"/>
          <w:u w:val="single"/>
        </w:rPr>
        <w:t>DOS</w:t>
      </w:r>
      <w:r>
        <w:rPr>
          <w:u w:val="single"/>
        </w:rPr>
        <w:tab/>
      </w:r>
      <w:r>
        <w:rPr>
          <w:spacing w:val="-2"/>
          <w:u w:val="single"/>
        </w:rPr>
        <w:t>MATERIAIS,</w:t>
      </w:r>
      <w:r>
        <w:rPr>
          <w:u w:val="single"/>
        </w:rPr>
        <w:tab/>
      </w:r>
      <w:r>
        <w:rPr>
          <w:spacing w:val="-2"/>
          <w:u w:val="single"/>
        </w:rPr>
        <w:t>EQUIPAMENTOS,</w:t>
      </w:r>
      <w:r>
        <w:rPr>
          <w:u w:val="single"/>
        </w:rPr>
        <w:tab/>
      </w:r>
      <w:r>
        <w:rPr>
          <w:spacing w:val="-2"/>
          <w:u w:val="single"/>
        </w:rPr>
        <w:t>CANTEIRO</w:t>
      </w:r>
      <w:r>
        <w:rPr>
          <w:spacing w:val="-2"/>
        </w:rPr>
        <w:t xml:space="preserve"> </w:t>
      </w:r>
      <w:r>
        <w:rPr>
          <w:u w:val="single"/>
        </w:rPr>
        <w:t>DEOBRAS E INSTALAÇÕES</w:t>
      </w:r>
    </w:p>
    <w:p w14:paraId="2CD64C9A" w14:textId="77777777" w:rsidR="008E6281" w:rsidRDefault="009602F1">
      <w:pPr>
        <w:pStyle w:val="PargrafodaLista"/>
        <w:numPr>
          <w:ilvl w:val="1"/>
          <w:numId w:val="10"/>
        </w:numPr>
        <w:tabs>
          <w:tab w:val="left" w:pos="1134"/>
        </w:tabs>
        <w:spacing w:before="53" w:line="336" w:lineRule="auto"/>
        <w:ind w:right="498" w:firstLine="0"/>
        <w:jc w:val="both"/>
        <w:rPr>
          <w:rFonts w:ascii="Times New Roman" w:hAnsi="Times New Roman"/>
          <w:sz w:val="24"/>
        </w:rPr>
      </w:pPr>
      <w:r>
        <w:t>A</w:t>
      </w:r>
      <w:r>
        <w:rPr>
          <w:spacing w:val="-1"/>
        </w:rPr>
        <w:t xml:space="preserve"> </w:t>
      </w:r>
      <w:r>
        <w:t>CONTRATADA</w:t>
      </w:r>
      <w:r>
        <w:rPr>
          <w:spacing w:val="-1"/>
        </w:rPr>
        <w:t xml:space="preserve"> </w:t>
      </w:r>
      <w:r>
        <w:t>deverá utilizar na</w:t>
      </w:r>
      <w:r>
        <w:rPr>
          <w:spacing w:val="-1"/>
        </w:rPr>
        <w:t xml:space="preserve"> </w:t>
      </w:r>
      <w:r>
        <w:t>obra apenas</w:t>
      </w:r>
      <w:r>
        <w:rPr>
          <w:spacing w:val="-3"/>
        </w:rPr>
        <w:t xml:space="preserve"> </w:t>
      </w:r>
      <w:r>
        <w:t>materiais e equipamentos em conformidade</w:t>
      </w:r>
      <w:r>
        <w:rPr>
          <w:spacing w:val="-16"/>
        </w:rPr>
        <w:t xml:space="preserve"> </w:t>
      </w:r>
      <w:r>
        <w:t>com</w:t>
      </w:r>
      <w:r>
        <w:rPr>
          <w:spacing w:val="-15"/>
        </w:rPr>
        <w:t xml:space="preserve"> </w:t>
      </w:r>
      <w:r>
        <w:t>os</w:t>
      </w:r>
      <w:r>
        <w:rPr>
          <w:spacing w:val="-15"/>
        </w:rPr>
        <w:t xml:space="preserve"> </w:t>
      </w:r>
      <w:r>
        <w:t>padrões</w:t>
      </w:r>
      <w:r>
        <w:rPr>
          <w:spacing w:val="-16"/>
        </w:rPr>
        <w:t xml:space="preserve"> </w:t>
      </w:r>
      <w:r>
        <w:t>e</w:t>
      </w:r>
      <w:r>
        <w:rPr>
          <w:spacing w:val="-15"/>
        </w:rPr>
        <w:t xml:space="preserve"> </w:t>
      </w:r>
      <w:r>
        <w:t>normas</w:t>
      </w:r>
      <w:r>
        <w:rPr>
          <w:spacing w:val="-15"/>
        </w:rPr>
        <w:t xml:space="preserve"> </w:t>
      </w:r>
      <w:r>
        <w:t>técnicas</w:t>
      </w:r>
      <w:r>
        <w:rPr>
          <w:spacing w:val="-15"/>
        </w:rPr>
        <w:t xml:space="preserve"> </w:t>
      </w:r>
      <w:r>
        <w:t>e</w:t>
      </w:r>
      <w:r>
        <w:rPr>
          <w:spacing w:val="-16"/>
        </w:rPr>
        <w:t xml:space="preserve"> </w:t>
      </w:r>
      <w:r>
        <w:t>de</w:t>
      </w:r>
      <w:r>
        <w:rPr>
          <w:spacing w:val="-15"/>
        </w:rPr>
        <w:t xml:space="preserve"> </w:t>
      </w:r>
      <w:r>
        <w:t>segurança</w:t>
      </w:r>
      <w:r>
        <w:rPr>
          <w:spacing w:val="-15"/>
        </w:rPr>
        <w:t xml:space="preserve"> </w:t>
      </w:r>
      <w:r>
        <w:t>aplicadas</w:t>
      </w:r>
      <w:r>
        <w:rPr>
          <w:spacing w:val="-16"/>
        </w:rPr>
        <w:t xml:space="preserve"> </w:t>
      </w:r>
      <w:r>
        <w:t>à</w:t>
      </w:r>
      <w:r>
        <w:rPr>
          <w:spacing w:val="-15"/>
        </w:rPr>
        <w:t xml:space="preserve"> </w:t>
      </w:r>
      <w:r>
        <w:t>espécie, responsabilizando-se integralmente pela segurança, manutenção, qualidade e quantidade dos mesmos, de acordo com o Anexo I do Edital.</w:t>
      </w:r>
    </w:p>
    <w:p w14:paraId="34456A17" w14:textId="77777777" w:rsidR="008E6281" w:rsidRDefault="009602F1">
      <w:pPr>
        <w:pStyle w:val="PargrafodaLista"/>
        <w:numPr>
          <w:ilvl w:val="1"/>
          <w:numId w:val="10"/>
        </w:numPr>
        <w:tabs>
          <w:tab w:val="left" w:pos="1134"/>
        </w:tabs>
        <w:spacing w:before="169" w:line="336" w:lineRule="auto"/>
        <w:ind w:right="499" w:firstLine="0"/>
        <w:jc w:val="both"/>
        <w:rPr>
          <w:rFonts w:ascii="Times New Roman" w:hAnsi="Times New Roman"/>
          <w:sz w:val="24"/>
        </w:rPr>
      </w:pPr>
      <w:r>
        <w:t>O MUNICÍPIO DE CRISTAL DO SUL/RS se reserva no direito de recusar materiais</w:t>
      </w:r>
      <w:r>
        <w:rPr>
          <w:spacing w:val="-16"/>
        </w:rPr>
        <w:t xml:space="preserve"> </w:t>
      </w:r>
      <w:r>
        <w:t>e</w:t>
      </w:r>
      <w:r>
        <w:rPr>
          <w:spacing w:val="-15"/>
        </w:rPr>
        <w:t xml:space="preserve"> </w:t>
      </w:r>
      <w:r>
        <w:t>equipamentos</w:t>
      </w:r>
      <w:r>
        <w:rPr>
          <w:spacing w:val="-14"/>
        </w:rPr>
        <w:t xml:space="preserve"> </w:t>
      </w:r>
      <w:r>
        <w:t>que</w:t>
      </w:r>
      <w:r>
        <w:rPr>
          <w:spacing w:val="-15"/>
        </w:rPr>
        <w:t xml:space="preserve"> </w:t>
      </w:r>
      <w:r>
        <w:t>não</w:t>
      </w:r>
      <w:r>
        <w:rPr>
          <w:spacing w:val="-16"/>
        </w:rPr>
        <w:t xml:space="preserve"> </w:t>
      </w:r>
      <w:r>
        <w:t>estejam</w:t>
      </w:r>
      <w:r>
        <w:rPr>
          <w:spacing w:val="-13"/>
        </w:rPr>
        <w:t xml:space="preserve"> </w:t>
      </w:r>
      <w:r>
        <w:t>dentro</w:t>
      </w:r>
      <w:r>
        <w:rPr>
          <w:spacing w:val="-16"/>
        </w:rPr>
        <w:t xml:space="preserve"> </w:t>
      </w:r>
      <w:r>
        <w:t>das</w:t>
      </w:r>
      <w:r>
        <w:rPr>
          <w:spacing w:val="-13"/>
        </w:rPr>
        <w:t xml:space="preserve"> </w:t>
      </w:r>
      <w:r>
        <w:t>normas</w:t>
      </w:r>
      <w:r>
        <w:rPr>
          <w:spacing w:val="-16"/>
        </w:rPr>
        <w:t xml:space="preserve"> </w:t>
      </w:r>
      <w:r>
        <w:t>e</w:t>
      </w:r>
      <w:r>
        <w:rPr>
          <w:spacing w:val="-14"/>
        </w:rPr>
        <w:t xml:space="preserve"> </w:t>
      </w:r>
      <w:r>
        <w:t>dos</w:t>
      </w:r>
      <w:r>
        <w:rPr>
          <w:spacing w:val="-14"/>
        </w:rPr>
        <w:t xml:space="preserve"> </w:t>
      </w:r>
      <w:r>
        <w:t>padrões</w:t>
      </w:r>
      <w:r>
        <w:rPr>
          <w:spacing w:val="-14"/>
        </w:rPr>
        <w:t xml:space="preserve"> </w:t>
      </w:r>
      <w:r>
        <w:t>técnicos e de segurança exigidos e aplicados aos mesmos, respondendo a CONTRATADA, integralmente, pelo custo de suas substituições, tantas vezes quantas necessárias forem e apontar a fiscalização do MUNICÍPIO DE CRISTAL DO SUL/RS.</w:t>
      </w:r>
    </w:p>
    <w:p w14:paraId="6603CC65" w14:textId="77777777" w:rsidR="008E6281" w:rsidRDefault="009602F1">
      <w:pPr>
        <w:pStyle w:val="PargrafodaLista"/>
        <w:numPr>
          <w:ilvl w:val="1"/>
          <w:numId w:val="10"/>
        </w:numPr>
        <w:tabs>
          <w:tab w:val="left" w:pos="1134"/>
        </w:tabs>
        <w:spacing w:before="172" w:line="326" w:lineRule="auto"/>
        <w:ind w:right="506" w:firstLine="0"/>
        <w:jc w:val="both"/>
        <w:rPr>
          <w:rFonts w:ascii="Times New Roman" w:hAnsi="Times New Roman"/>
          <w:sz w:val="24"/>
        </w:rPr>
      </w:pPr>
      <w:r>
        <w:t>O canteiro</w:t>
      </w:r>
      <w:r>
        <w:rPr>
          <w:spacing w:val="-4"/>
        </w:rPr>
        <w:t xml:space="preserve"> </w:t>
      </w:r>
      <w:r>
        <w:t>de</w:t>
      </w:r>
      <w:r>
        <w:rPr>
          <w:spacing w:val="-2"/>
        </w:rPr>
        <w:t xml:space="preserve"> </w:t>
      </w:r>
      <w:r>
        <w:t>obras</w:t>
      </w:r>
      <w:r>
        <w:rPr>
          <w:spacing w:val="-1"/>
        </w:rPr>
        <w:t xml:space="preserve"> </w:t>
      </w:r>
      <w:r>
        <w:t>deverá</w:t>
      </w:r>
      <w:r>
        <w:rPr>
          <w:spacing w:val="-1"/>
        </w:rPr>
        <w:t xml:space="preserve"> </w:t>
      </w:r>
      <w:r>
        <w:t>ser instalado</w:t>
      </w:r>
      <w:r>
        <w:rPr>
          <w:spacing w:val="-1"/>
        </w:rPr>
        <w:t xml:space="preserve"> </w:t>
      </w:r>
      <w:r>
        <w:t>com área</w:t>
      </w:r>
      <w:r>
        <w:rPr>
          <w:spacing w:val="-2"/>
        </w:rPr>
        <w:t xml:space="preserve"> </w:t>
      </w:r>
      <w:r>
        <w:t>suficiente</w:t>
      </w:r>
      <w:r>
        <w:rPr>
          <w:spacing w:val="-4"/>
        </w:rPr>
        <w:t xml:space="preserve"> </w:t>
      </w:r>
      <w:r>
        <w:t>para</w:t>
      </w:r>
      <w:r>
        <w:rPr>
          <w:spacing w:val="-4"/>
        </w:rPr>
        <w:t xml:space="preserve"> </w:t>
      </w:r>
      <w:r>
        <w:t>desenvolver todas as atividades necessárias:</w:t>
      </w:r>
    </w:p>
    <w:p w14:paraId="3AC528F1" w14:textId="77777777" w:rsidR="008E6281" w:rsidRDefault="009602F1">
      <w:pPr>
        <w:pStyle w:val="PargrafodaLista"/>
        <w:numPr>
          <w:ilvl w:val="1"/>
          <w:numId w:val="10"/>
        </w:numPr>
        <w:tabs>
          <w:tab w:val="left" w:pos="1134"/>
        </w:tabs>
        <w:spacing w:before="181"/>
        <w:ind w:left="1134" w:hanging="566"/>
        <w:jc w:val="both"/>
        <w:rPr>
          <w:rFonts w:ascii="Times New Roman"/>
          <w:sz w:val="24"/>
        </w:rPr>
      </w:pPr>
      <w:r>
        <w:t>O</w:t>
      </w:r>
      <w:r>
        <w:rPr>
          <w:spacing w:val="-3"/>
        </w:rPr>
        <w:t xml:space="preserve"> </w:t>
      </w:r>
      <w:r>
        <w:t>canteiro</w:t>
      </w:r>
      <w:r>
        <w:rPr>
          <w:spacing w:val="-6"/>
        </w:rPr>
        <w:t xml:space="preserve"> </w:t>
      </w:r>
      <w:r>
        <w:t>de</w:t>
      </w:r>
      <w:r>
        <w:rPr>
          <w:spacing w:val="-4"/>
        </w:rPr>
        <w:t xml:space="preserve"> </w:t>
      </w:r>
      <w:r>
        <w:t>obras</w:t>
      </w:r>
      <w:r>
        <w:rPr>
          <w:spacing w:val="-5"/>
        </w:rPr>
        <w:t xml:space="preserve"> </w:t>
      </w:r>
      <w:r>
        <w:t>deve</w:t>
      </w:r>
      <w:r>
        <w:rPr>
          <w:spacing w:val="-4"/>
        </w:rPr>
        <w:t xml:space="preserve"> </w:t>
      </w:r>
      <w:r>
        <w:t>ser</w:t>
      </w:r>
      <w:r>
        <w:rPr>
          <w:spacing w:val="-3"/>
        </w:rPr>
        <w:t xml:space="preserve"> </w:t>
      </w:r>
      <w:r>
        <w:t>mantido</w:t>
      </w:r>
      <w:r>
        <w:rPr>
          <w:spacing w:val="-4"/>
        </w:rPr>
        <w:t xml:space="preserve"> </w:t>
      </w:r>
      <w:r>
        <w:rPr>
          <w:spacing w:val="-2"/>
        </w:rPr>
        <w:t>organizado.</w:t>
      </w:r>
    </w:p>
    <w:p w14:paraId="38C06EC2" w14:textId="77777777" w:rsidR="008E6281" w:rsidRDefault="009602F1">
      <w:pPr>
        <w:pStyle w:val="PargrafodaLista"/>
        <w:numPr>
          <w:ilvl w:val="1"/>
          <w:numId w:val="10"/>
        </w:numPr>
        <w:tabs>
          <w:tab w:val="left" w:pos="1134"/>
        </w:tabs>
        <w:spacing w:before="161" w:line="333" w:lineRule="auto"/>
        <w:ind w:right="497" w:firstLine="0"/>
        <w:jc w:val="both"/>
        <w:rPr>
          <w:rFonts w:ascii="Times New Roman" w:hAnsi="Times New Roman"/>
          <w:sz w:val="24"/>
        </w:rPr>
      </w:pPr>
      <w:r>
        <w:t>A</w:t>
      </w:r>
      <w:r>
        <w:rPr>
          <w:spacing w:val="-16"/>
        </w:rPr>
        <w:t xml:space="preserve"> </w:t>
      </w:r>
      <w:r>
        <w:t>CONTRATADA</w:t>
      </w:r>
      <w:r>
        <w:rPr>
          <w:spacing w:val="-14"/>
        </w:rPr>
        <w:t xml:space="preserve"> </w:t>
      </w:r>
      <w:r>
        <w:t>é</w:t>
      </w:r>
      <w:r>
        <w:rPr>
          <w:spacing w:val="-15"/>
        </w:rPr>
        <w:t xml:space="preserve"> </w:t>
      </w:r>
      <w:r>
        <w:t>obrigada</w:t>
      </w:r>
      <w:r>
        <w:rPr>
          <w:spacing w:val="-14"/>
        </w:rPr>
        <w:t xml:space="preserve"> </w:t>
      </w:r>
      <w:r>
        <w:t>a</w:t>
      </w:r>
      <w:r>
        <w:rPr>
          <w:spacing w:val="-16"/>
        </w:rPr>
        <w:t xml:space="preserve"> </w:t>
      </w:r>
      <w:r>
        <w:t>manter,</w:t>
      </w:r>
      <w:r>
        <w:rPr>
          <w:spacing w:val="-15"/>
        </w:rPr>
        <w:t xml:space="preserve"> </w:t>
      </w:r>
      <w:r>
        <w:t>por</w:t>
      </w:r>
      <w:r>
        <w:rPr>
          <w:spacing w:val="-15"/>
        </w:rPr>
        <w:t xml:space="preserve"> </w:t>
      </w:r>
      <w:r>
        <w:t>conta</w:t>
      </w:r>
      <w:r>
        <w:rPr>
          <w:spacing w:val="-16"/>
        </w:rPr>
        <w:t xml:space="preserve"> </w:t>
      </w:r>
      <w:r>
        <w:t>própria,</w:t>
      </w:r>
      <w:r>
        <w:rPr>
          <w:spacing w:val="-15"/>
        </w:rPr>
        <w:t xml:space="preserve"> </w:t>
      </w:r>
      <w:r>
        <w:t>as</w:t>
      </w:r>
      <w:r>
        <w:rPr>
          <w:spacing w:val="-13"/>
        </w:rPr>
        <w:t xml:space="preserve"> </w:t>
      </w:r>
      <w:r>
        <w:t>instalações</w:t>
      </w:r>
      <w:r>
        <w:rPr>
          <w:spacing w:val="-14"/>
        </w:rPr>
        <w:t xml:space="preserve"> </w:t>
      </w:r>
      <w:r>
        <w:t>da</w:t>
      </w:r>
      <w:r>
        <w:rPr>
          <w:spacing w:val="-15"/>
        </w:rPr>
        <w:t xml:space="preserve"> </w:t>
      </w:r>
      <w:r>
        <w:t>obra em perfeitas condições de conservação, limpeza e segurança, pelos prazos fixados no edital de licitação e/ou no Contrato.</w:t>
      </w:r>
    </w:p>
    <w:p w14:paraId="4965CDB6" w14:textId="77777777" w:rsidR="008E6281" w:rsidRDefault="009602F1">
      <w:pPr>
        <w:pStyle w:val="PargrafodaLista"/>
        <w:numPr>
          <w:ilvl w:val="1"/>
          <w:numId w:val="10"/>
        </w:numPr>
        <w:tabs>
          <w:tab w:val="left" w:pos="1134"/>
        </w:tabs>
        <w:spacing w:before="171" w:line="326" w:lineRule="auto"/>
        <w:ind w:right="497" w:firstLine="0"/>
        <w:jc w:val="both"/>
        <w:rPr>
          <w:rFonts w:ascii="Times New Roman" w:hAnsi="Times New Roman"/>
          <w:sz w:val="24"/>
        </w:rPr>
      </w:pPr>
      <w:r>
        <w:t>A</w:t>
      </w:r>
      <w:r>
        <w:rPr>
          <w:spacing w:val="-15"/>
        </w:rPr>
        <w:t xml:space="preserve"> </w:t>
      </w:r>
      <w:r>
        <w:t>CONTRATADA</w:t>
      </w:r>
      <w:r>
        <w:rPr>
          <w:spacing w:val="-14"/>
        </w:rPr>
        <w:t xml:space="preserve"> </w:t>
      </w:r>
      <w:r>
        <w:t>deverá</w:t>
      </w:r>
      <w:r>
        <w:rPr>
          <w:spacing w:val="-13"/>
        </w:rPr>
        <w:t xml:space="preserve"> </w:t>
      </w:r>
      <w:r>
        <w:t>providenciar</w:t>
      </w:r>
      <w:r>
        <w:rPr>
          <w:spacing w:val="-13"/>
        </w:rPr>
        <w:t xml:space="preserve"> </w:t>
      </w:r>
      <w:r>
        <w:t>a</w:t>
      </w:r>
      <w:r>
        <w:rPr>
          <w:spacing w:val="-14"/>
        </w:rPr>
        <w:t xml:space="preserve"> </w:t>
      </w:r>
      <w:r>
        <w:t>execução</w:t>
      </w:r>
      <w:r>
        <w:rPr>
          <w:spacing w:val="-16"/>
        </w:rPr>
        <w:t xml:space="preserve"> </w:t>
      </w:r>
      <w:r>
        <w:t>de</w:t>
      </w:r>
      <w:r>
        <w:rPr>
          <w:spacing w:val="-14"/>
        </w:rPr>
        <w:t xml:space="preserve"> </w:t>
      </w:r>
      <w:r>
        <w:t>um</w:t>
      </w:r>
      <w:r>
        <w:rPr>
          <w:spacing w:val="-13"/>
        </w:rPr>
        <w:t xml:space="preserve"> </w:t>
      </w:r>
      <w:r>
        <w:t>painel,</w:t>
      </w:r>
      <w:r>
        <w:rPr>
          <w:spacing w:val="-12"/>
        </w:rPr>
        <w:t xml:space="preserve"> </w:t>
      </w:r>
      <w:r>
        <w:t>com</w:t>
      </w:r>
      <w:r>
        <w:rPr>
          <w:spacing w:val="-13"/>
        </w:rPr>
        <w:t xml:space="preserve"> </w:t>
      </w:r>
      <w:r>
        <w:t>uma</w:t>
      </w:r>
      <w:r>
        <w:rPr>
          <w:spacing w:val="-16"/>
        </w:rPr>
        <w:t xml:space="preserve"> </w:t>
      </w:r>
      <w:r>
        <w:t>placa da obra, conforme modelo apresentado pelo MUNICÍPIO DE CRISTAL DO SUL/RS.</w:t>
      </w:r>
    </w:p>
    <w:p w14:paraId="619192A9" w14:textId="77777777" w:rsidR="008E6281" w:rsidRDefault="008E6281">
      <w:pPr>
        <w:pStyle w:val="PargrafodaLista"/>
        <w:spacing w:line="326" w:lineRule="auto"/>
        <w:rPr>
          <w:rFonts w:ascii="Times New Roman" w:hAnsi="Times New Roman"/>
          <w:sz w:val="24"/>
        </w:rPr>
        <w:sectPr w:rsidR="008E6281">
          <w:pgSz w:w="11910" w:h="16840"/>
          <w:pgMar w:top="1840" w:right="1275" w:bottom="580" w:left="1275" w:header="1098" w:footer="392" w:gutter="0"/>
          <w:cols w:space="720"/>
        </w:sectPr>
      </w:pPr>
    </w:p>
    <w:p w14:paraId="28B44B8A" w14:textId="77777777" w:rsidR="008E6281" w:rsidRDefault="009602F1">
      <w:pPr>
        <w:pStyle w:val="PargrafodaLista"/>
        <w:numPr>
          <w:ilvl w:val="1"/>
          <w:numId w:val="10"/>
        </w:numPr>
        <w:tabs>
          <w:tab w:val="left" w:pos="1011"/>
        </w:tabs>
        <w:spacing w:before="89" w:line="340" w:lineRule="auto"/>
        <w:ind w:right="497" w:firstLine="0"/>
        <w:jc w:val="both"/>
      </w:pPr>
      <w:r>
        <w:lastRenderedPageBreak/>
        <w:t>A placas deverá estar instalada em até 05 (cinco) dias após ser dada a Ordem de Inicio da respectiva obra;</w:t>
      </w:r>
    </w:p>
    <w:p w14:paraId="27C2C76C" w14:textId="77777777" w:rsidR="008E6281" w:rsidRDefault="009602F1">
      <w:pPr>
        <w:pStyle w:val="PargrafodaLista"/>
        <w:numPr>
          <w:ilvl w:val="1"/>
          <w:numId w:val="10"/>
        </w:numPr>
        <w:tabs>
          <w:tab w:val="left" w:pos="609"/>
          <w:tab w:val="left" w:pos="1133"/>
        </w:tabs>
        <w:spacing w:before="1" w:line="336" w:lineRule="auto"/>
        <w:ind w:left="609" w:right="503" w:hanging="8"/>
        <w:jc w:val="both"/>
        <w:rPr>
          <w:rFonts w:ascii="Times New Roman" w:hAnsi="Times New Roman"/>
          <w:sz w:val="24"/>
        </w:rPr>
      </w:pPr>
      <w:r>
        <w:t>Correrá</w:t>
      </w:r>
      <w:r>
        <w:rPr>
          <w:spacing w:val="40"/>
        </w:rPr>
        <w:t xml:space="preserve"> </w:t>
      </w:r>
      <w:r>
        <w:t>por</w:t>
      </w:r>
      <w:r>
        <w:rPr>
          <w:spacing w:val="40"/>
        </w:rPr>
        <w:t xml:space="preserve"> </w:t>
      </w:r>
      <w:r>
        <w:t>conta</w:t>
      </w:r>
      <w:r>
        <w:rPr>
          <w:spacing w:val="40"/>
        </w:rPr>
        <w:t xml:space="preserve"> </w:t>
      </w:r>
      <w:r>
        <w:t>da</w:t>
      </w:r>
      <w:r>
        <w:rPr>
          <w:spacing w:val="40"/>
        </w:rPr>
        <w:t xml:space="preserve"> </w:t>
      </w:r>
      <w:r>
        <w:t>CONTRATADA</w:t>
      </w:r>
      <w:r>
        <w:rPr>
          <w:spacing w:val="40"/>
        </w:rPr>
        <w:t xml:space="preserve"> </w:t>
      </w:r>
      <w:r>
        <w:t>toda</w:t>
      </w:r>
      <w:r>
        <w:rPr>
          <w:spacing w:val="40"/>
        </w:rPr>
        <w:t xml:space="preserve"> </w:t>
      </w:r>
      <w:r>
        <w:t>e</w:t>
      </w:r>
      <w:r>
        <w:rPr>
          <w:spacing w:val="40"/>
        </w:rPr>
        <w:t xml:space="preserve"> </w:t>
      </w:r>
      <w:r>
        <w:t>qualquer</w:t>
      </w:r>
      <w:r>
        <w:rPr>
          <w:spacing w:val="40"/>
        </w:rPr>
        <w:t xml:space="preserve"> </w:t>
      </w:r>
      <w:r>
        <w:t>operação</w:t>
      </w:r>
      <w:r>
        <w:rPr>
          <w:spacing w:val="40"/>
        </w:rPr>
        <w:t xml:space="preserve"> </w:t>
      </w:r>
      <w:r>
        <w:t>para</w:t>
      </w:r>
      <w:r>
        <w:rPr>
          <w:spacing w:val="40"/>
        </w:rPr>
        <w:t xml:space="preserve"> </w:t>
      </w:r>
      <w:r>
        <w:t>mobilização e desmobilização do canteiro de obras e, ao final, deverão ser recompostas todas as características originais, às suas expensas, devendo comunicar expressamente o Departamento de Engenharia, antes de qualquer modificação necessária.</w:t>
      </w:r>
    </w:p>
    <w:p w14:paraId="76694F5A" w14:textId="77777777" w:rsidR="008E6281" w:rsidRDefault="009602F1">
      <w:pPr>
        <w:pStyle w:val="Ttulo3"/>
        <w:numPr>
          <w:ilvl w:val="0"/>
          <w:numId w:val="10"/>
        </w:numPr>
        <w:tabs>
          <w:tab w:val="left" w:pos="877"/>
        </w:tabs>
        <w:spacing w:before="168"/>
        <w:ind w:left="877" w:hanging="282"/>
        <w:jc w:val="both"/>
        <w:rPr>
          <w:rFonts w:ascii="Microsoft Sans Serif" w:hAnsi="Microsoft Sans Serif"/>
          <w:b w:val="0"/>
        </w:rPr>
      </w:pPr>
      <w:r>
        <w:rPr>
          <w:u w:val="single"/>
        </w:rPr>
        <w:t>CLÁUSULA</w:t>
      </w:r>
      <w:r>
        <w:rPr>
          <w:spacing w:val="-8"/>
          <w:u w:val="single"/>
        </w:rPr>
        <w:t xml:space="preserve"> </w:t>
      </w:r>
      <w:r>
        <w:rPr>
          <w:u w:val="single"/>
        </w:rPr>
        <w:t>QUINTA</w:t>
      </w:r>
      <w:r>
        <w:rPr>
          <w:spacing w:val="-4"/>
          <w:u w:val="single"/>
        </w:rPr>
        <w:t xml:space="preserve"> </w:t>
      </w:r>
      <w:r>
        <w:rPr>
          <w:u w:val="single"/>
        </w:rPr>
        <w:t>-</w:t>
      </w:r>
      <w:r>
        <w:rPr>
          <w:spacing w:val="-8"/>
          <w:u w:val="single"/>
        </w:rPr>
        <w:t xml:space="preserve"> </w:t>
      </w:r>
      <w:r>
        <w:rPr>
          <w:u w:val="single"/>
        </w:rPr>
        <w:t>CONFORMIDADE</w:t>
      </w:r>
      <w:r>
        <w:rPr>
          <w:spacing w:val="-4"/>
          <w:u w:val="single"/>
        </w:rPr>
        <w:t xml:space="preserve"> </w:t>
      </w:r>
      <w:r>
        <w:rPr>
          <w:u w:val="single"/>
        </w:rPr>
        <w:t>COM</w:t>
      </w:r>
      <w:r>
        <w:rPr>
          <w:spacing w:val="-6"/>
          <w:u w:val="single"/>
        </w:rPr>
        <w:t xml:space="preserve"> </w:t>
      </w:r>
      <w:r>
        <w:rPr>
          <w:u w:val="single"/>
        </w:rPr>
        <w:t>O</w:t>
      </w:r>
      <w:r>
        <w:rPr>
          <w:spacing w:val="-6"/>
          <w:u w:val="single"/>
        </w:rPr>
        <w:t xml:space="preserve"> </w:t>
      </w:r>
      <w:r>
        <w:rPr>
          <w:u w:val="single"/>
        </w:rPr>
        <w:t>MARCO</w:t>
      </w:r>
      <w:r>
        <w:rPr>
          <w:spacing w:val="-5"/>
          <w:u w:val="single"/>
        </w:rPr>
        <w:t xml:space="preserve"> </w:t>
      </w:r>
      <w:r>
        <w:rPr>
          <w:spacing w:val="-2"/>
          <w:u w:val="single"/>
        </w:rPr>
        <w:t>LEGAL</w:t>
      </w:r>
    </w:p>
    <w:p w14:paraId="411616B9" w14:textId="77777777" w:rsidR="008E6281" w:rsidRDefault="008E6281">
      <w:pPr>
        <w:pStyle w:val="Corpodetexto"/>
        <w:spacing w:before="77"/>
        <w:rPr>
          <w:rFonts w:ascii="Arial"/>
          <w:b/>
        </w:rPr>
      </w:pPr>
    </w:p>
    <w:p w14:paraId="077287C2" w14:textId="77777777" w:rsidR="008E6281" w:rsidRDefault="009602F1">
      <w:pPr>
        <w:pStyle w:val="PargrafodaLista"/>
        <w:numPr>
          <w:ilvl w:val="1"/>
          <w:numId w:val="10"/>
        </w:numPr>
        <w:tabs>
          <w:tab w:val="left" w:pos="1134"/>
        </w:tabs>
        <w:spacing w:line="338" w:lineRule="auto"/>
        <w:ind w:right="496" w:firstLine="0"/>
        <w:jc w:val="both"/>
        <w:rPr>
          <w:rFonts w:ascii="Times New Roman" w:hAnsi="Times New Roman"/>
          <w:sz w:val="24"/>
        </w:rPr>
      </w:pPr>
      <w:r>
        <w:t>As partes CONTRATANTES comprometem-se a observar os preceitos legais instituídos</w:t>
      </w:r>
      <w:r>
        <w:rPr>
          <w:spacing w:val="-13"/>
        </w:rPr>
        <w:t xml:space="preserve"> </w:t>
      </w:r>
      <w:r>
        <w:t>pelo</w:t>
      </w:r>
      <w:r>
        <w:rPr>
          <w:spacing w:val="-11"/>
        </w:rPr>
        <w:t xml:space="preserve"> </w:t>
      </w:r>
      <w:r>
        <w:t>ordenamento</w:t>
      </w:r>
      <w:r>
        <w:rPr>
          <w:spacing w:val="-14"/>
        </w:rPr>
        <w:t xml:space="preserve"> </w:t>
      </w:r>
      <w:r>
        <w:t>jurídico</w:t>
      </w:r>
      <w:r>
        <w:rPr>
          <w:spacing w:val="-11"/>
        </w:rPr>
        <w:t xml:space="preserve"> </w:t>
      </w:r>
      <w:r>
        <w:t>brasileiro</w:t>
      </w:r>
      <w:r>
        <w:rPr>
          <w:spacing w:val="-11"/>
        </w:rPr>
        <w:t xml:space="preserve"> </w:t>
      </w:r>
      <w:r>
        <w:t>no</w:t>
      </w:r>
      <w:r>
        <w:rPr>
          <w:spacing w:val="-14"/>
        </w:rPr>
        <w:t xml:space="preserve"> </w:t>
      </w:r>
      <w:r>
        <w:t>que</w:t>
      </w:r>
      <w:r>
        <w:rPr>
          <w:spacing w:val="-14"/>
        </w:rPr>
        <w:t xml:space="preserve"> </w:t>
      </w:r>
      <w:r>
        <w:t>tange</w:t>
      </w:r>
      <w:r>
        <w:rPr>
          <w:spacing w:val="-12"/>
        </w:rPr>
        <w:t xml:space="preserve"> </w:t>
      </w:r>
      <w:r>
        <w:t>ao</w:t>
      </w:r>
      <w:r>
        <w:rPr>
          <w:spacing w:val="-14"/>
        </w:rPr>
        <w:t xml:space="preserve"> </w:t>
      </w:r>
      <w:r>
        <w:t>combate</w:t>
      </w:r>
      <w:r>
        <w:rPr>
          <w:spacing w:val="-14"/>
        </w:rPr>
        <w:t xml:space="preserve"> </w:t>
      </w:r>
      <w:r>
        <w:t>à</w:t>
      </w:r>
      <w:r>
        <w:rPr>
          <w:spacing w:val="-14"/>
        </w:rPr>
        <w:t xml:space="preserve"> </w:t>
      </w:r>
      <w:r>
        <w:t>corrupção, em</w:t>
      </w:r>
      <w:r>
        <w:rPr>
          <w:spacing w:val="-1"/>
        </w:rPr>
        <w:t xml:space="preserve"> </w:t>
      </w:r>
      <w:r>
        <w:t>especial</w:t>
      </w:r>
      <w:r>
        <w:rPr>
          <w:spacing w:val="-3"/>
        </w:rPr>
        <w:t xml:space="preserve"> </w:t>
      </w:r>
      <w:r>
        <w:t>a</w:t>
      </w:r>
      <w:r>
        <w:rPr>
          <w:spacing w:val="-4"/>
        </w:rPr>
        <w:t xml:space="preserve"> </w:t>
      </w:r>
      <w:r>
        <w:t>Lei</w:t>
      </w:r>
      <w:r>
        <w:rPr>
          <w:spacing w:val="-2"/>
        </w:rPr>
        <w:t xml:space="preserve"> </w:t>
      </w:r>
      <w:r>
        <w:t>nº 12.846,</w:t>
      </w:r>
      <w:r>
        <w:rPr>
          <w:spacing w:val="-1"/>
        </w:rPr>
        <w:t xml:space="preserve"> </w:t>
      </w:r>
      <w:r>
        <w:t>de</w:t>
      </w:r>
      <w:r>
        <w:rPr>
          <w:spacing w:val="-4"/>
        </w:rPr>
        <w:t xml:space="preserve"> </w:t>
      </w:r>
      <w:r>
        <w:t>1º de</w:t>
      </w:r>
      <w:r>
        <w:rPr>
          <w:spacing w:val="-4"/>
        </w:rPr>
        <w:t xml:space="preserve"> </w:t>
      </w:r>
      <w:r>
        <w:t>Agosto</w:t>
      </w:r>
      <w:r>
        <w:rPr>
          <w:spacing w:val="-4"/>
        </w:rPr>
        <w:t xml:space="preserve"> </w:t>
      </w:r>
      <w:r>
        <w:t>de</w:t>
      </w:r>
      <w:r>
        <w:rPr>
          <w:spacing w:val="-4"/>
        </w:rPr>
        <w:t xml:space="preserve"> </w:t>
      </w:r>
      <w:r>
        <w:t>2013, e,</w:t>
      </w:r>
      <w:r>
        <w:rPr>
          <w:spacing w:val="-3"/>
        </w:rPr>
        <w:t xml:space="preserve"> </w:t>
      </w:r>
      <w:r>
        <w:t>no</w:t>
      </w:r>
      <w:r>
        <w:rPr>
          <w:spacing w:val="-4"/>
        </w:rPr>
        <w:t xml:space="preserve"> </w:t>
      </w:r>
      <w:r>
        <w:t>que</w:t>
      </w:r>
      <w:r>
        <w:rPr>
          <w:spacing w:val="-4"/>
        </w:rPr>
        <w:t xml:space="preserve"> </w:t>
      </w:r>
      <w:r>
        <w:t>forem</w:t>
      </w:r>
      <w:r>
        <w:rPr>
          <w:spacing w:val="-3"/>
        </w:rPr>
        <w:t xml:space="preserve"> </w:t>
      </w:r>
      <w:r>
        <w:t>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4FCEDB11" w14:textId="77777777" w:rsidR="008E6281" w:rsidRDefault="009602F1">
      <w:pPr>
        <w:pStyle w:val="PargrafodaLista"/>
        <w:numPr>
          <w:ilvl w:val="1"/>
          <w:numId w:val="10"/>
        </w:numPr>
        <w:tabs>
          <w:tab w:val="left" w:pos="1134"/>
        </w:tabs>
        <w:spacing w:before="169" w:line="336" w:lineRule="auto"/>
        <w:ind w:right="498" w:firstLine="0"/>
        <w:jc w:val="both"/>
        <w:rPr>
          <w:rFonts w:ascii="Times New Roman" w:hAnsi="Times New Roman"/>
          <w:sz w:val="24"/>
        </w:rPr>
      </w:pPr>
      <w:r>
        <w:t>A CONTRATADA declara, por si e por seus administradores, funcionários, representantes e outras pessoas que agem em seu nome, direta ou indiretamente, estar</w:t>
      </w:r>
      <w:r>
        <w:rPr>
          <w:spacing w:val="-16"/>
        </w:rPr>
        <w:t xml:space="preserve"> </w:t>
      </w:r>
      <w:r>
        <w:t>ciente</w:t>
      </w:r>
      <w:r>
        <w:rPr>
          <w:spacing w:val="-15"/>
        </w:rPr>
        <w:t xml:space="preserve"> </w:t>
      </w:r>
      <w:r>
        <w:t>dos</w:t>
      </w:r>
      <w:r>
        <w:rPr>
          <w:spacing w:val="-15"/>
        </w:rPr>
        <w:t xml:space="preserve"> </w:t>
      </w:r>
      <w:r>
        <w:t>dispositivos</w:t>
      </w:r>
      <w:r>
        <w:rPr>
          <w:spacing w:val="-16"/>
        </w:rPr>
        <w:t xml:space="preserve"> </w:t>
      </w:r>
      <w:r>
        <w:t>contidos</w:t>
      </w:r>
      <w:r>
        <w:rPr>
          <w:spacing w:val="-13"/>
        </w:rPr>
        <w:t xml:space="preserve"> </w:t>
      </w:r>
      <w:r>
        <w:t>na</w:t>
      </w:r>
      <w:r>
        <w:rPr>
          <w:spacing w:val="-15"/>
        </w:rPr>
        <w:t xml:space="preserve"> </w:t>
      </w:r>
      <w:r>
        <w:t>Lei</w:t>
      </w:r>
      <w:r>
        <w:rPr>
          <w:spacing w:val="-14"/>
        </w:rPr>
        <w:t xml:space="preserve"> </w:t>
      </w:r>
      <w:r>
        <w:t>nº</w:t>
      </w:r>
      <w:r>
        <w:rPr>
          <w:spacing w:val="-15"/>
        </w:rPr>
        <w:t xml:space="preserve"> </w:t>
      </w:r>
      <w:r>
        <w:t>12.846/2013,</w:t>
      </w:r>
      <w:r>
        <w:rPr>
          <w:spacing w:val="-15"/>
        </w:rPr>
        <w:t xml:space="preserve"> </w:t>
      </w:r>
      <w:r>
        <w:t>e</w:t>
      </w:r>
      <w:r>
        <w:rPr>
          <w:spacing w:val="-16"/>
        </w:rPr>
        <w:t xml:space="preserve"> </w:t>
      </w:r>
      <w:r>
        <w:t>se</w:t>
      </w:r>
      <w:r>
        <w:rPr>
          <w:spacing w:val="-13"/>
        </w:rPr>
        <w:t xml:space="preserve"> </w:t>
      </w:r>
      <w:r>
        <w:t>obriga</w:t>
      </w:r>
      <w:r>
        <w:rPr>
          <w:spacing w:val="-14"/>
        </w:rPr>
        <w:t xml:space="preserve"> </w:t>
      </w:r>
      <w:r>
        <w:t>a</w:t>
      </w:r>
      <w:r>
        <w:rPr>
          <w:spacing w:val="-16"/>
        </w:rPr>
        <w:t xml:space="preserve"> </w:t>
      </w:r>
      <w:r>
        <w:t>tomar</w:t>
      </w:r>
      <w:r>
        <w:rPr>
          <w:spacing w:val="-14"/>
        </w:rPr>
        <w:t xml:space="preserve"> </w:t>
      </w:r>
      <w:r>
        <w:t>todas as providências para fazer com que seus administradores, funcionários e representantes tomem ciência quanto ao teor da mencionada Lei nº 12.846/2013.</w:t>
      </w:r>
    </w:p>
    <w:p w14:paraId="4DB700DA" w14:textId="77777777" w:rsidR="008E6281" w:rsidRDefault="009602F1">
      <w:pPr>
        <w:pStyle w:val="PargrafodaLista"/>
        <w:numPr>
          <w:ilvl w:val="1"/>
          <w:numId w:val="10"/>
        </w:numPr>
        <w:tabs>
          <w:tab w:val="left" w:pos="1134"/>
        </w:tabs>
        <w:spacing w:before="172" w:line="336" w:lineRule="auto"/>
        <w:ind w:right="498" w:firstLine="0"/>
        <w:jc w:val="both"/>
        <w:rPr>
          <w:rFonts w:ascii="Times New Roman" w:hAnsi="Times New Roman"/>
          <w:sz w:val="24"/>
        </w:rPr>
      </w:pPr>
      <w:r>
        <w:t>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00A897B2" w14:textId="77777777" w:rsidR="008E6281" w:rsidRDefault="009602F1">
      <w:pPr>
        <w:pStyle w:val="PargrafodaLista"/>
        <w:numPr>
          <w:ilvl w:val="1"/>
          <w:numId w:val="10"/>
        </w:numPr>
        <w:tabs>
          <w:tab w:val="left" w:pos="1134"/>
        </w:tabs>
        <w:spacing w:before="170" w:line="338" w:lineRule="auto"/>
        <w:ind w:right="495" w:firstLine="0"/>
        <w:jc w:val="both"/>
        <w:rPr>
          <w:rFonts w:ascii="Times New Roman" w:hAnsi="Times New Roman"/>
          <w:sz w:val="24"/>
        </w:rPr>
      </w:pPr>
      <w:r>
        <w:t>Qualquer descumprimento das regras da Lei Anticorrupção e suas regulamentações, por parte do(a) CONTRATADO(a), em qualquer um dos seus aspectos, poderá ensejar: I - Instauração do Procedimento de Apuração da Responsabilidade Administrava – PAR, nos termos do Decreto nº 8.420/2015 e Instrução Normativa CGU nº 13/2019, com aplicação das sanções administravas porventura cabíveis; II – Ajuizamento de ação com vistas à responsabilização na esfera</w:t>
      </w:r>
      <w:r>
        <w:rPr>
          <w:spacing w:val="62"/>
        </w:rPr>
        <w:t xml:space="preserve"> </w:t>
      </w:r>
      <w:r>
        <w:t>judicial,</w:t>
      </w:r>
      <w:r>
        <w:rPr>
          <w:spacing w:val="67"/>
        </w:rPr>
        <w:t xml:space="preserve"> </w:t>
      </w:r>
      <w:r>
        <w:t>nos</w:t>
      </w:r>
      <w:r>
        <w:rPr>
          <w:spacing w:val="62"/>
        </w:rPr>
        <w:t xml:space="preserve"> </w:t>
      </w:r>
      <w:r>
        <w:t>termos</w:t>
      </w:r>
      <w:r>
        <w:rPr>
          <w:spacing w:val="65"/>
        </w:rPr>
        <w:t xml:space="preserve"> </w:t>
      </w:r>
      <w:r>
        <w:t>dos</w:t>
      </w:r>
      <w:r>
        <w:rPr>
          <w:spacing w:val="67"/>
        </w:rPr>
        <w:t xml:space="preserve"> </w:t>
      </w:r>
      <w:r>
        <w:t>artigos</w:t>
      </w:r>
      <w:r>
        <w:rPr>
          <w:spacing w:val="63"/>
        </w:rPr>
        <w:t xml:space="preserve"> </w:t>
      </w:r>
      <w:r>
        <w:t>18</w:t>
      </w:r>
      <w:r>
        <w:rPr>
          <w:spacing w:val="65"/>
        </w:rPr>
        <w:t xml:space="preserve"> </w:t>
      </w:r>
      <w:r>
        <w:t>e</w:t>
      </w:r>
      <w:r>
        <w:rPr>
          <w:spacing w:val="62"/>
        </w:rPr>
        <w:t xml:space="preserve"> </w:t>
      </w:r>
      <w:r>
        <w:t>19</w:t>
      </w:r>
      <w:r>
        <w:rPr>
          <w:spacing w:val="65"/>
        </w:rPr>
        <w:t xml:space="preserve"> </w:t>
      </w:r>
      <w:r>
        <w:t>da</w:t>
      </w:r>
      <w:r>
        <w:rPr>
          <w:spacing w:val="64"/>
        </w:rPr>
        <w:t xml:space="preserve"> </w:t>
      </w:r>
      <w:r>
        <w:t>Lei</w:t>
      </w:r>
      <w:r>
        <w:rPr>
          <w:spacing w:val="65"/>
        </w:rPr>
        <w:t xml:space="preserve"> </w:t>
      </w:r>
      <w:r>
        <w:t>nº</w:t>
      </w:r>
      <w:r>
        <w:rPr>
          <w:spacing w:val="65"/>
        </w:rPr>
        <w:t xml:space="preserve"> </w:t>
      </w:r>
      <w:r>
        <w:t>12.846/2013;</w:t>
      </w:r>
      <w:r>
        <w:rPr>
          <w:spacing w:val="66"/>
        </w:rPr>
        <w:t xml:space="preserve"> </w:t>
      </w:r>
      <w:r>
        <w:t>5.5</w:t>
      </w:r>
      <w:r>
        <w:rPr>
          <w:spacing w:val="67"/>
        </w:rPr>
        <w:t xml:space="preserve"> </w:t>
      </w:r>
      <w:r>
        <w:rPr>
          <w:spacing w:val="-10"/>
        </w:rPr>
        <w:t>A</w:t>
      </w:r>
    </w:p>
    <w:p w14:paraId="5ED03BBD" w14:textId="77777777" w:rsidR="008E6281" w:rsidRDefault="008E6281">
      <w:pPr>
        <w:pStyle w:val="PargrafodaLista"/>
        <w:spacing w:line="338" w:lineRule="auto"/>
        <w:rPr>
          <w:rFonts w:ascii="Times New Roman" w:hAnsi="Times New Roman"/>
          <w:sz w:val="24"/>
        </w:rPr>
        <w:sectPr w:rsidR="008E6281">
          <w:pgSz w:w="11910" w:h="16840"/>
          <w:pgMar w:top="1840" w:right="1275" w:bottom="580" w:left="1275" w:header="1098" w:footer="392" w:gutter="0"/>
          <w:cols w:space="720"/>
        </w:sectPr>
      </w:pPr>
    </w:p>
    <w:p w14:paraId="7590A4B7" w14:textId="77777777" w:rsidR="008E6281" w:rsidRDefault="009602F1">
      <w:pPr>
        <w:pStyle w:val="Corpodetexto"/>
        <w:spacing w:before="89" w:line="340" w:lineRule="auto"/>
        <w:ind w:left="568" w:right="99"/>
      </w:pPr>
      <w:r>
        <w:lastRenderedPageBreak/>
        <w:t>CONTRATADA</w:t>
      </w:r>
      <w:r>
        <w:rPr>
          <w:spacing w:val="-13"/>
        </w:rPr>
        <w:t xml:space="preserve"> </w:t>
      </w:r>
      <w:r>
        <w:t>obriga-se</w:t>
      </w:r>
      <w:r>
        <w:rPr>
          <w:spacing w:val="-12"/>
        </w:rPr>
        <w:t xml:space="preserve"> </w:t>
      </w:r>
      <w:r>
        <w:t>a</w:t>
      </w:r>
      <w:r>
        <w:rPr>
          <w:spacing w:val="-12"/>
        </w:rPr>
        <w:t xml:space="preserve"> </w:t>
      </w:r>
      <w:r>
        <w:t>conduzir</w:t>
      </w:r>
      <w:r>
        <w:rPr>
          <w:spacing w:val="-13"/>
        </w:rPr>
        <w:t xml:space="preserve"> </w:t>
      </w:r>
      <w:r>
        <w:t>os</w:t>
      </w:r>
      <w:r>
        <w:rPr>
          <w:spacing w:val="-15"/>
        </w:rPr>
        <w:t xml:space="preserve"> </w:t>
      </w:r>
      <w:r>
        <w:t>seus</w:t>
      </w:r>
      <w:r>
        <w:rPr>
          <w:spacing w:val="-12"/>
        </w:rPr>
        <w:t xml:space="preserve"> </w:t>
      </w:r>
      <w:r>
        <w:t>negócios</w:t>
      </w:r>
      <w:r>
        <w:rPr>
          <w:spacing w:val="-12"/>
        </w:rPr>
        <w:t xml:space="preserve"> </w:t>
      </w:r>
      <w:r>
        <w:t>e</w:t>
      </w:r>
      <w:r>
        <w:rPr>
          <w:spacing w:val="-12"/>
        </w:rPr>
        <w:t xml:space="preserve"> </w:t>
      </w:r>
      <w:r>
        <w:t>práticas</w:t>
      </w:r>
      <w:r>
        <w:rPr>
          <w:spacing w:val="-14"/>
        </w:rPr>
        <w:t xml:space="preserve"> </w:t>
      </w:r>
      <w:r>
        <w:t>comerciais</w:t>
      </w:r>
      <w:r>
        <w:rPr>
          <w:spacing w:val="-12"/>
        </w:rPr>
        <w:t xml:space="preserve"> </w:t>
      </w:r>
      <w:r>
        <w:t>de</w:t>
      </w:r>
      <w:r>
        <w:rPr>
          <w:spacing w:val="-13"/>
        </w:rPr>
        <w:t xml:space="preserve"> </w:t>
      </w:r>
      <w:r>
        <w:t>forma ética e íntegra em conformidade com os preceitos legais vigentes no país.</w:t>
      </w:r>
    </w:p>
    <w:p w14:paraId="490BEABB" w14:textId="77777777" w:rsidR="008E6281" w:rsidRDefault="008E6281">
      <w:pPr>
        <w:pStyle w:val="Corpodetexto"/>
        <w:spacing w:before="29"/>
      </w:pPr>
    </w:p>
    <w:p w14:paraId="6938D149" w14:textId="77777777" w:rsidR="008E6281" w:rsidRDefault="009602F1">
      <w:pPr>
        <w:pStyle w:val="Ttulo3"/>
        <w:numPr>
          <w:ilvl w:val="0"/>
          <w:numId w:val="10"/>
        </w:numPr>
        <w:tabs>
          <w:tab w:val="left" w:pos="841"/>
        </w:tabs>
        <w:spacing w:before="1"/>
        <w:ind w:left="841" w:hanging="246"/>
      </w:pPr>
      <w:r>
        <w:rPr>
          <w:u w:val="single"/>
        </w:rPr>
        <w:t>CLÁUSULA</w:t>
      </w:r>
      <w:r>
        <w:rPr>
          <w:spacing w:val="-9"/>
          <w:u w:val="single"/>
        </w:rPr>
        <w:t xml:space="preserve"> </w:t>
      </w:r>
      <w:r>
        <w:rPr>
          <w:u w:val="single"/>
        </w:rPr>
        <w:t>SEXTA</w:t>
      </w:r>
      <w:r>
        <w:rPr>
          <w:spacing w:val="-5"/>
          <w:u w:val="single"/>
        </w:rPr>
        <w:t xml:space="preserve"> </w:t>
      </w:r>
      <w:r>
        <w:rPr>
          <w:u w:val="single"/>
        </w:rPr>
        <w:t>–</w:t>
      </w:r>
      <w:r>
        <w:rPr>
          <w:spacing w:val="-9"/>
          <w:u w:val="single"/>
        </w:rPr>
        <w:t xml:space="preserve"> </w:t>
      </w:r>
      <w:r>
        <w:rPr>
          <w:u w:val="single"/>
        </w:rPr>
        <w:t>RESPONSABILIDADE</w:t>
      </w:r>
      <w:r>
        <w:rPr>
          <w:spacing w:val="-10"/>
          <w:u w:val="single"/>
        </w:rPr>
        <w:t xml:space="preserve"> </w:t>
      </w:r>
      <w:r>
        <w:rPr>
          <w:spacing w:val="-2"/>
          <w:u w:val="single"/>
        </w:rPr>
        <w:t>SOCIOAMBIENTAL</w:t>
      </w:r>
    </w:p>
    <w:p w14:paraId="43C1D70E" w14:textId="77777777" w:rsidR="008E6281" w:rsidRDefault="008E6281">
      <w:pPr>
        <w:pStyle w:val="Corpodetexto"/>
        <w:rPr>
          <w:rFonts w:ascii="Arial"/>
          <w:b/>
        </w:rPr>
      </w:pPr>
    </w:p>
    <w:p w14:paraId="7E63FF63" w14:textId="77777777" w:rsidR="008E6281" w:rsidRDefault="008E6281">
      <w:pPr>
        <w:pStyle w:val="Corpodetexto"/>
        <w:spacing w:before="84"/>
        <w:rPr>
          <w:rFonts w:ascii="Arial"/>
          <w:b/>
        </w:rPr>
      </w:pPr>
    </w:p>
    <w:p w14:paraId="5D4967DB" w14:textId="77777777" w:rsidR="008E6281" w:rsidRDefault="009602F1">
      <w:pPr>
        <w:pStyle w:val="PargrafodaLista"/>
        <w:numPr>
          <w:ilvl w:val="1"/>
          <w:numId w:val="10"/>
        </w:numPr>
        <w:tabs>
          <w:tab w:val="left" w:pos="609"/>
          <w:tab w:val="left" w:pos="1133"/>
        </w:tabs>
        <w:spacing w:before="1" w:line="336" w:lineRule="auto"/>
        <w:ind w:left="609" w:right="506" w:hanging="8"/>
        <w:jc w:val="both"/>
        <w:rPr>
          <w:rFonts w:ascii="Times New Roman" w:hAnsi="Times New Roman"/>
          <w:sz w:val="24"/>
        </w:rPr>
      </w:pPr>
      <w:r>
        <w:t>Adotar</w:t>
      </w:r>
      <w:r>
        <w:rPr>
          <w:spacing w:val="40"/>
        </w:rPr>
        <w:t xml:space="preserve"> </w:t>
      </w:r>
      <w:r>
        <w:t>todas</w:t>
      </w:r>
      <w:r>
        <w:rPr>
          <w:spacing w:val="40"/>
        </w:rPr>
        <w:t xml:space="preserve"> </w:t>
      </w:r>
      <w:r>
        <w:t>as</w:t>
      </w:r>
      <w:r>
        <w:rPr>
          <w:spacing w:val="40"/>
        </w:rPr>
        <w:t xml:space="preserve"> </w:t>
      </w:r>
      <w:r>
        <w:t>precauções</w:t>
      </w:r>
      <w:r>
        <w:rPr>
          <w:spacing w:val="40"/>
        </w:rPr>
        <w:t xml:space="preserve"> </w:t>
      </w:r>
      <w:r>
        <w:t>para</w:t>
      </w:r>
      <w:r>
        <w:rPr>
          <w:spacing w:val="40"/>
        </w:rPr>
        <w:t xml:space="preserve"> </w:t>
      </w:r>
      <w:r>
        <w:t>evitar</w:t>
      </w:r>
      <w:r>
        <w:rPr>
          <w:spacing w:val="40"/>
        </w:rPr>
        <w:t xml:space="preserve"> </w:t>
      </w:r>
      <w:r>
        <w:t>agressões</w:t>
      </w:r>
      <w:r>
        <w:rPr>
          <w:spacing w:val="40"/>
        </w:rPr>
        <w:t xml:space="preserve"> </w:t>
      </w:r>
      <w:r>
        <w:t>ao</w:t>
      </w:r>
      <w:r>
        <w:rPr>
          <w:spacing w:val="40"/>
        </w:rPr>
        <w:t xml:space="preserve"> </w:t>
      </w:r>
      <w:r>
        <w:t>meio</w:t>
      </w:r>
      <w:r>
        <w:rPr>
          <w:spacing w:val="40"/>
        </w:rPr>
        <w:t xml:space="preserve"> </w:t>
      </w:r>
      <w:r>
        <w:t xml:space="preserve">ambiente, preservando a fauna e a flora existentes no local de execução dos serviços, e mantendo o local de trabalho adequado às exigências de limpeza, higiene e </w:t>
      </w:r>
      <w:r>
        <w:rPr>
          <w:spacing w:val="-2"/>
        </w:rPr>
        <w:t>segurança;</w:t>
      </w:r>
    </w:p>
    <w:p w14:paraId="6422362A" w14:textId="77777777" w:rsidR="008E6281" w:rsidRDefault="009602F1">
      <w:pPr>
        <w:pStyle w:val="PargrafodaLista"/>
        <w:numPr>
          <w:ilvl w:val="1"/>
          <w:numId w:val="10"/>
        </w:numPr>
        <w:tabs>
          <w:tab w:val="left" w:pos="609"/>
          <w:tab w:val="left" w:pos="1133"/>
        </w:tabs>
        <w:spacing w:before="167" w:line="326" w:lineRule="auto"/>
        <w:ind w:left="609" w:right="506" w:hanging="8"/>
        <w:jc w:val="both"/>
        <w:rPr>
          <w:rFonts w:ascii="Times New Roman" w:hAnsi="Times New Roman"/>
          <w:sz w:val="24"/>
        </w:rPr>
      </w:pPr>
      <w:r>
        <w:t>Empregar apenas produtos ou subprodutos de madeira de origem exótica, ou de origem nativa que tenham procedência legal;</w:t>
      </w:r>
    </w:p>
    <w:p w14:paraId="0F84E1E5" w14:textId="77777777" w:rsidR="008E6281" w:rsidRDefault="009602F1">
      <w:pPr>
        <w:pStyle w:val="PargrafodaLista"/>
        <w:numPr>
          <w:ilvl w:val="1"/>
          <w:numId w:val="10"/>
        </w:numPr>
        <w:tabs>
          <w:tab w:val="left" w:pos="609"/>
          <w:tab w:val="left" w:pos="1133"/>
        </w:tabs>
        <w:spacing w:before="183" w:line="333" w:lineRule="auto"/>
        <w:ind w:left="609" w:right="502" w:hanging="8"/>
        <w:jc w:val="both"/>
        <w:rPr>
          <w:rFonts w:ascii="Times New Roman" w:hAnsi="Times New Roman"/>
          <w:sz w:val="24"/>
        </w:rPr>
      </w:pPr>
      <w:r>
        <w:t>Responsabilizar-se pela desmobilização das estruturas de apoio que houver instalado</w:t>
      </w:r>
      <w:r>
        <w:rPr>
          <w:spacing w:val="-5"/>
        </w:rPr>
        <w:t xml:space="preserve"> </w:t>
      </w:r>
      <w:r>
        <w:t>para</w:t>
      </w:r>
      <w:r>
        <w:rPr>
          <w:spacing w:val="-7"/>
        </w:rPr>
        <w:t xml:space="preserve"> </w:t>
      </w:r>
      <w:r>
        <w:t>executar</w:t>
      </w:r>
      <w:r>
        <w:rPr>
          <w:spacing w:val="-9"/>
        </w:rPr>
        <w:t xml:space="preserve"> </w:t>
      </w:r>
      <w:r>
        <w:t>os</w:t>
      </w:r>
      <w:r>
        <w:rPr>
          <w:spacing w:val="-5"/>
        </w:rPr>
        <w:t xml:space="preserve"> </w:t>
      </w:r>
      <w:r>
        <w:t>serviços,</w:t>
      </w:r>
      <w:r>
        <w:rPr>
          <w:spacing w:val="-6"/>
        </w:rPr>
        <w:t xml:space="preserve"> </w:t>
      </w:r>
      <w:r>
        <w:t>bem</w:t>
      </w:r>
      <w:r>
        <w:rPr>
          <w:spacing w:val="-6"/>
        </w:rPr>
        <w:t xml:space="preserve"> </w:t>
      </w:r>
      <w:r>
        <w:t>como</w:t>
      </w:r>
      <w:r>
        <w:rPr>
          <w:spacing w:val="-5"/>
        </w:rPr>
        <w:t xml:space="preserve"> </w:t>
      </w:r>
      <w:r>
        <w:t>pela</w:t>
      </w:r>
      <w:r>
        <w:rPr>
          <w:spacing w:val="-5"/>
        </w:rPr>
        <w:t xml:space="preserve"> </w:t>
      </w:r>
      <w:r>
        <w:t>recuperação</w:t>
      </w:r>
      <w:r>
        <w:rPr>
          <w:spacing w:val="-5"/>
        </w:rPr>
        <w:t xml:space="preserve"> </w:t>
      </w:r>
      <w:r>
        <w:t>ou</w:t>
      </w:r>
      <w:r>
        <w:rPr>
          <w:spacing w:val="-8"/>
        </w:rPr>
        <w:t xml:space="preserve"> </w:t>
      </w:r>
      <w:r>
        <w:t>reabilitação</w:t>
      </w:r>
      <w:r>
        <w:rPr>
          <w:spacing w:val="-5"/>
        </w:rPr>
        <w:t xml:space="preserve"> </w:t>
      </w:r>
      <w:r>
        <w:t>das áreas utilizadas que, por sua culpa, tenha gerado impacto ao meio ambiente;</w:t>
      </w:r>
    </w:p>
    <w:p w14:paraId="77DAD299" w14:textId="77777777" w:rsidR="008E6281" w:rsidRDefault="009602F1">
      <w:pPr>
        <w:pStyle w:val="PargrafodaLista"/>
        <w:numPr>
          <w:ilvl w:val="1"/>
          <w:numId w:val="10"/>
        </w:numPr>
        <w:tabs>
          <w:tab w:val="left" w:pos="609"/>
          <w:tab w:val="left" w:pos="1133"/>
        </w:tabs>
        <w:spacing w:before="170" w:line="333" w:lineRule="auto"/>
        <w:ind w:left="609" w:right="501" w:hanging="8"/>
        <w:jc w:val="both"/>
        <w:rPr>
          <w:rFonts w:ascii="Times New Roman" w:hAnsi="Times New Roman"/>
          <w:sz w:val="24"/>
        </w:rPr>
      </w:pPr>
      <w:r>
        <w:t xml:space="preserve">Conferir destinação ambientalmente adequada dos resíduos da construção civil originários da execução do objeto do contrato, nos termos da </w:t>
      </w:r>
      <w:hyperlink r:id="rId116">
        <w:r>
          <w:rPr>
            <w:color w:val="0462C1"/>
            <w:u w:val="single" w:color="0462C1"/>
          </w:rPr>
          <w:t>Resolução CONAMA</w:t>
        </w:r>
      </w:hyperlink>
      <w:r>
        <w:rPr>
          <w:color w:val="0462C1"/>
        </w:rPr>
        <w:t xml:space="preserve"> </w:t>
      </w:r>
      <w:hyperlink r:id="rId117">
        <w:r>
          <w:rPr>
            <w:color w:val="0462C1"/>
            <w:u w:val="single" w:color="0462C1"/>
          </w:rPr>
          <w:t>nº</w:t>
        </w:r>
      </w:hyperlink>
      <w:r>
        <w:rPr>
          <w:color w:val="0462C1"/>
          <w:u w:val="single" w:color="0462C1"/>
        </w:rPr>
        <w:t xml:space="preserve"> </w:t>
      </w:r>
      <w:hyperlink r:id="rId118">
        <w:r>
          <w:rPr>
            <w:color w:val="0462C1"/>
            <w:u w:val="single" w:color="0462C1"/>
          </w:rPr>
          <w:t>307/2002,</w:t>
        </w:r>
      </w:hyperlink>
      <w:r>
        <w:rPr>
          <w:color w:val="0462C1"/>
        </w:rPr>
        <w:t xml:space="preserve"> </w:t>
      </w:r>
      <w:r>
        <w:t>obedecendo, no que couber, aos seguintes procedimentos:</w:t>
      </w:r>
    </w:p>
    <w:p w14:paraId="20CE3191" w14:textId="77777777" w:rsidR="008E6281" w:rsidRDefault="009602F1">
      <w:pPr>
        <w:pStyle w:val="PargrafodaLista"/>
        <w:numPr>
          <w:ilvl w:val="1"/>
          <w:numId w:val="10"/>
        </w:numPr>
        <w:tabs>
          <w:tab w:val="left" w:pos="609"/>
          <w:tab w:val="left" w:pos="1133"/>
        </w:tabs>
        <w:spacing w:before="174" w:line="333" w:lineRule="auto"/>
        <w:ind w:left="609" w:right="507" w:hanging="8"/>
        <w:jc w:val="both"/>
        <w:rPr>
          <w:rFonts w:ascii="Times New Roman" w:hAnsi="Times New Roman"/>
          <w:sz w:val="24"/>
        </w:rPr>
      </w:pPr>
      <w:r>
        <w:t>Resíduos Classe A (reutilizáveis ou recicláveis como agregados): deverão ser reutilizados ou reciclados na forma de agregados, ou encaminhados a aterros de resíduos classe A de preservação de material para usos futuros;</w:t>
      </w:r>
    </w:p>
    <w:p w14:paraId="2150566D" w14:textId="77777777" w:rsidR="008E6281" w:rsidRDefault="009602F1">
      <w:pPr>
        <w:pStyle w:val="PargrafodaLista"/>
        <w:numPr>
          <w:ilvl w:val="1"/>
          <w:numId w:val="10"/>
        </w:numPr>
        <w:tabs>
          <w:tab w:val="left" w:pos="609"/>
          <w:tab w:val="left" w:pos="1133"/>
        </w:tabs>
        <w:spacing w:before="170" w:line="333" w:lineRule="auto"/>
        <w:ind w:left="609" w:right="507" w:hanging="8"/>
        <w:jc w:val="both"/>
        <w:rPr>
          <w:rFonts w:ascii="Times New Roman" w:hAnsi="Times New Roman"/>
          <w:sz w:val="24"/>
        </w:rPr>
      </w:pPr>
      <w:r>
        <w:t>Resíduos</w:t>
      </w:r>
      <w:r>
        <w:rPr>
          <w:spacing w:val="40"/>
        </w:rPr>
        <w:t xml:space="preserve"> </w:t>
      </w:r>
      <w:r>
        <w:t>Classe</w:t>
      </w:r>
      <w:r>
        <w:rPr>
          <w:spacing w:val="40"/>
        </w:rPr>
        <w:t xml:space="preserve"> </w:t>
      </w:r>
      <w:r>
        <w:t>B</w:t>
      </w:r>
      <w:r>
        <w:rPr>
          <w:spacing w:val="40"/>
        </w:rPr>
        <w:t xml:space="preserve"> </w:t>
      </w:r>
      <w:r>
        <w:t>(recicláveis</w:t>
      </w:r>
      <w:r>
        <w:rPr>
          <w:spacing w:val="40"/>
        </w:rPr>
        <w:t xml:space="preserve"> </w:t>
      </w:r>
      <w:r>
        <w:t>para</w:t>
      </w:r>
      <w:r>
        <w:rPr>
          <w:spacing w:val="40"/>
        </w:rPr>
        <w:t xml:space="preserve"> </w:t>
      </w:r>
      <w:r>
        <w:t>outras</w:t>
      </w:r>
      <w:r>
        <w:rPr>
          <w:spacing w:val="40"/>
        </w:rPr>
        <w:t xml:space="preserve"> </w:t>
      </w:r>
      <w:r>
        <w:t>destinações):</w:t>
      </w:r>
      <w:r>
        <w:rPr>
          <w:spacing w:val="40"/>
        </w:rPr>
        <w:t xml:space="preserve"> </w:t>
      </w:r>
      <w:r>
        <w:t>deverão</w:t>
      </w:r>
      <w:r>
        <w:rPr>
          <w:spacing w:val="40"/>
        </w:rPr>
        <w:t xml:space="preserve"> </w:t>
      </w:r>
      <w:r>
        <w:t>ser reutilizados, reciclados ou encaminhados a áreas de armazenamento temporário, sendo dispostos de modo a permitir a sua utilização ou reciclagem futura;</w:t>
      </w:r>
    </w:p>
    <w:p w14:paraId="221069C4" w14:textId="77777777" w:rsidR="008E6281" w:rsidRDefault="009602F1">
      <w:pPr>
        <w:pStyle w:val="PargrafodaLista"/>
        <w:numPr>
          <w:ilvl w:val="1"/>
          <w:numId w:val="10"/>
        </w:numPr>
        <w:tabs>
          <w:tab w:val="left" w:pos="609"/>
          <w:tab w:val="left" w:pos="1133"/>
        </w:tabs>
        <w:spacing w:before="174" w:line="336" w:lineRule="auto"/>
        <w:ind w:left="609" w:right="502" w:hanging="8"/>
        <w:jc w:val="both"/>
        <w:rPr>
          <w:rFonts w:ascii="Times New Roman" w:hAnsi="Times New Roman"/>
          <w:sz w:val="24"/>
        </w:rPr>
      </w:pPr>
      <w: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AB659B2" w14:textId="77777777" w:rsidR="008E6281" w:rsidRDefault="009602F1">
      <w:pPr>
        <w:pStyle w:val="PargrafodaLista"/>
        <w:numPr>
          <w:ilvl w:val="1"/>
          <w:numId w:val="10"/>
        </w:numPr>
        <w:tabs>
          <w:tab w:val="left" w:pos="609"/>
          <w:tab w:val="left" w:pos="1133"/>
        </w:tabs>
        <w:spacing w:before="169" w:line="333" w:lineRule="auto"/>
        <w:ind w:left="609" w:right="503" w:hanging="8"/>
        <w:jc w:val="both"/>
        <w:rPr>
          <w:rFonts w:ascii="Times New Roman" w:hAnsi="Times New Roman"/>
          <w:sz w:val="24"/>
        </w:rPr>
      </w:pPr>
      <w:r>
        <w:t>Resíduos Classe D (perigosos, contaminados ou prejudiciais à saúde): deverão ser armazenados, transportados, reutilizados e destinados em conformidade com as normas técnicas específicas.</w:t>
      </w:r>
    </w:p>
    <w:p w14:paraId="709BE52B" w14:textId="77777777" w:rsidR="008E6281" w:rsidRDefault="009602F1">
      <w:pPr>
        <w:pStyle w:val="PargrafodaLista"/>
        <w:numPr>
          <w:ilvl w:val="1"/>
          <w:numId w:val="10"/>
        </w:numPr>
        <w:tabs>
          <w:tab w:val="left" w:pos="609"/>
          <w:tab w:val="left" w:pos="1133"/>
        </w:tabs>
        <w:spacing w:before="171" w:line="333" w:lineRule="auto"/>
        <w:ind w:left="609" w:right="504" w:hanging="8"/>
        <w:jc w:val="both"/>
        <w:rPr>
          <w:rFonts w:ascii="Times New Roman" w:hAnsi="Times New Roman"/>
          <w:sz w:val="24"/>
        </w:rPr>
      </w:pPr>
      <w:r>
        <w:t>Comprovar que todos os resíduos removidos estão acompanhados de Controle de Transporte de Resíduos (CTR), em conformidade com as normas da Agência Brasileira de Normas Técnicas – ABNT;</w:t>
      </w:r>
    </w:p>
    <w:p w14:paraId="27B384DB" w14:textId="77777777" w:rsidR="008E6281" w:rsidRDefault="008E6281">
      <w:pPr>
        <w:pStyle w:val="PargrafodaLista"/>
        <w:spacing w:line="333" w:lineRule="auto"/>
        <w:rPr>
          <w:rFonts w:ascii="Times New Roman" w:hAnsi="Times New Roman"/>
          <w:sz w:val="24"/>
        </w:rPr>
        <w:sectPr w:rsidR="008E6281">
          <w:pgSz w:w="11910" w:h="16840"/>
          <w:pgMar w:top="1840" w:right="1275" w:bottom="580" w:left="1275" w:header="1098" w:footer="392" w:gutter="0"/>
          <w:cols w:space="720"/>
        </w:sectPr>
      </w:pPr>
    </w:p>
    <w:p w14:paraId="2CFC7E22" w14:textId="77777777" w:rsidR="008E6281" w:rsidRDefault="009602F1">
      <w:pPr>
        <w:pStyle w:val="PargrafodaLista"/>
        <w:numPr>
          <w:ilvl w:val="1"/>
          <w:numId w:val="10"/>
        </w:numPr>
        <w:tabs>
          <w:tab w:val="left" w:pos="609"/>
          <w:tab w:val="left" w:pos="1133"/>
        </w:tabs>
        <w:spacing w:before="91" w:line="326" w:lineRule="auto"/>
        <w:ind w:left="609" w:right="507" w:hanging="8"/>
        <w:jc w:val="both"/>
        <w:rPr>
          <w:rFonts w:ascii="Times New Roman" w:hAnsi="Times New Roman"/>
          <w:sz w:val="24"/>
        </w:rPr>
      </w:pPr>
      <w:r>
        <w:lastRenderedPageBreak/>
        <w:t>Assumir,</w:t>
      </w:r>
      <w:r>
        <w:rPr>
          <w:spacing w:val="40"/>
        </w:rPr>
        <w:t xml:space="preserve"> </w:t>
      </w:r>
      <w:r>
        <w:t>sem</w:t>
      </w:r>
      <w:r>
        <w:rPr>
          <w:spacing w:val="40"/>
        </w:rPr>
        <w:t xml:space="preserve"> </w:t>
      </w:r>
      <w:r>
        <w:t>ônus</w:t>
      </w:r>
      <w:r>
        <w:rPr>
          <w:spacing w:val="40"/>
        </w:rPr>
        <w:t xml:space="preserve"> </w:t>
      </w:r>
      <w:r>
        <w:t>para</w:t>
      </w:r>
      <w:r>
        <w:rPr>
          <w:spacing w:val="40"/>
        </w:rPr>
        <w:t xml:space="preserve"> </w:t>
      </w:r>
      <w:r>
        <w:t>o</w:t>
      </w:r>
      <w:r>
        <w:rPr>
          <w:spacing w:val="40"/>
        </w:rPr>
        <w:t xml:space="preserve"> </w:t>
      </w:r>
      <w:r>
        <w:t>CONTRATANTE,</w:t>
      </w:r>
      <w:r>
        <w:rPr>
          <w:spacing w:val="40"/>
        </w:rPr>
        <w:t xml:space="preserve"> </w:t>
      </w:r>
      <w:r>
        <w:t>as</w:t>
      </w:r>
      <w:r>
        <w:rPr>
          <w:spacing w:val="40"/>
        </w:rPr>
        <w:t xml:space="preserve"> </w:t>
      </w:r>
      <w:r>
        <w:t>multas</w:t>
      </w:r>
      <w:r>
        <w:rPr>
          <w:spacing w:val="40"/>
        </w:rPr>
        <w:t xml:space="preserve"> </w:t>
      </w:r>
      <w:r>
        <w:t>que</w:t>
      </w:r>
      <w:r>
        <w:rPr>
          <w:spacing w:val="40"/>
        </w:rPr>
        <w:t xml:space="preserve"> </w:t>
      </w:r>
      <w:r>
        <w:t>vierem</w:t>
      </w:r>
      <w:r>
        <w:rPr>
          <w:spacing w:val="40"/>
        </w:rPr>
        <w:t xml:space="preserve"> </w:t>
      </w:r>
      <w:r>
        <w:t>a</w:t>
      </w:r>
      <w:r>
        <w:rPr>
          <w:spacing w:val="40"/>
        </w:rPr>
        <w:t xml:space="preserve"> </w:t>
      </w:r>
      <w:r>
        <w:t>ser aplicadas pelo órgão ambiental federal, estadual ou municipal.</w:t>
      </w:r>
    </w:p>
    <w:p w14:paraId="6D7F9725" w14:textId="77777777" w:rsidR="008E6281" w:rsidRDefault="008E6281">
      <w:pPr>
        <w:pStyle w:val="Corpodetexto"/>
      </w:pPr>
    </w:p>
    <w:p w14:paraId="52D65A81" w14:textId="77777777" w:rsidR="008E6281" w:rsidRDefault="008E6281">
      <w:pPr>
        <w:pStyle w:val="Corpodetexto"/>
        <w:spacing w:before="56"/>
      </w:pPr>
    </w:p>
    <w:p w14:paraId="045AEEA5" w14:textId="77777777" w:rsidR="008E6281" w:rsidRDefault="009602F1">
      <w:pPr>
        <w:pStyle w:val="Ttulo3"/>
        <w:numPr>
          <w:ilvl w:val="0"/>
          <w:numId w:val="10"/>
        </w:numPr>
        <w:tabs>
          <w:tab w:val="left" w:pos="842"/>
          <w:tab w:val="left" w:pos="844"/>
          <w:tab w:val="left" w:pos="2485"/>
          <w:tab w:val="left" w:pos="3816"/>
          <w:tab w:val="left" w:pos="4562"/>
          <w:tab w:val="left" w:pos="5980"/>
          <w:tab w:val="left" w:pos="8046"/>
          <w:tab w:val="left" w:pos="8627"/>
        </w:tabs>
        <w:spacing w:before="1" w:line="237" w:lineRule="auto"/>
        <w:ind w:left="844" w:right="410" w:hanging="250"/>
        <w:rPr>
          <w:rFonts w:ascii="Microsoft Sans Serif" w:hAnsi="Microsoft Sans Serif"/>
          <w:b w:val="0"/>
        </w:rPr>
      </w:pPr>
      <w:r>
        <w:rPr>
          <w:rFonts w:ascii="Microsoft Sans Serif" w:hAnsi="Microsoft Sans Serif"/>
          <w:b w:val="0"/>
          <w:noProof/>
        </w:rPr>
        <mc:AlternateContent>
          <mc:Choice Requires="wps">
            <w:drawing>
              <wp:anchor distT="0" distB="0" distL="0" distR="0" simplePos="0" relativeHeight="15747584" behindDoc="0" locked="0" layoutInCell="1" allowOverlap="1" wp14:anchorId="22CE0633" wp14:editId="54D08EC5">
                <wp:simplePos x="0" y="0"/>
                <wp:positionH relativeFrom="page">
                  <wp:posOffset>1345946</wp:posOffset>
                </wp:positionH>
                <wp:positionV relativeFrom="paragraph">
                  <wp:posOffset>145550</wp:posOffset>
                </wp:positionV>
                <wp:extent cx="5143500" cy="15240"/>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0" cy="15240"/>
                        </a:xfrm>
                        <a:custGeom>
                          <a:avLst/>
                          <a:gdLst/>
                          <a:ahLst/>
                          <a:cxnLst/>
                          <a:rect l="l" t="t" r="r" b="b"/>
                          <a:pathLst>
                            <a:path w="5143500" h="15240">
                              <a:moveTo>
                                <a:pt x="5143246" y="0"/>
                              </a:moveTo>
                              <a:lnTo>
                                <a:pt x="0" y="0"/>
                              </a:lnTo>
                              <a:lnTo>
                                <a:pt x="0" y="15240"/>
                              </a:lnTo>
                              <a:lnTo>
                                <a:pt x="5143246" y="15240"/>
                              </a:lnTo>
                              <a:lnTo>
                                <a:pt x="51432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EBE571" id="Graphic 121" o:spid="_x0000_s1026" style="position:absolute;margin-left:106pt;margin-top:11.45pt;width:405pt;height:1.2pt;z-index:15747584;visibility:visible;mso-wrap-style:square;mso-wrap-distance-left:0;mso-wrap-distance-top:0;mso-wrap-distance-right:0;mso-wrap-distance-bottom:0;mso-position-horizontal:absolute;mso-position-horizontal-relative:page;mso-position-vertical:absolute;mso-position-vertical-relative:text;v-text-anchor:top" coordsize="51435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RMAMQIAAOkEAAAOAAAAZHJzL2Uyb0RvYy54bWysVMFu2zAMvQ/YPwi6L06ypBiMOMXQosWA&#10;oivQFDsrshwLk0VNVGL370fJUeptpw3zQabEJ5qPj/TmeugMOymPGmzFF7M5Z8pKqLU9VPxld/fh&#10;E2cYhK2FAasq/qqQX2/fv9v0rlRLaMHUyjMKYrHsXcXbEFxZFChb1QmcgVOWnA34TgTa+kNRe9FT&#10;9M4Uy/n8qujB186DVIh0ejs6+TbFbxolw9emQRWYqTjlFtLq07qPa7HdiPLghWu1PKch/iGLTmhL&#10;H72EuhVBsKPXf4TqtPSA0ISZhK6AptFSJQ7EZjH/jc1zK5xKXKg46C5lwv8XVj6enjzTNWm3XHBm&#10;RUci3Z/rEY+oQL3DknDP7slHiugeQH5HchS/eOIGz5ih8V3EEkE2pGq/XqqthsAkHa4Xq4/rOYki&#10;ybdYL1dJjUKU+bI8YrhXkAKJ0wOGUaw6W6LNlhxsNj1JHsU2SezAGYntOSOx96PYToR4L2YXTdZP&#10;MmlzItHbwUntIOFCJBHzXa6uOMtUKNU3jLFTLLGaoLIvv12KN2KmxLM/v0fc9Lt/h84FzfGkAVRR&#10;t5H6xUjloMNpwRGMru+0MbEA6A/7G+PZScQxSk8sJl2ZwFI3jA0QW2EP9Su1Vk+9VHH8cRRecWa+&#10;WGreOIjZ8NnYZ8MHcwNpXFPtPYbd8E14xxyZFQ/UP4+QR0OUuTMiqQs23rTw+Rig0bFtUm5jRucN&#10;zVMicJ79OLDTfUK9/aG2PwEAAP//AwBQSwMEFAAGAAgAAAAhAHR0RqDfAAAACgEAAA8AAABkcnMv&#10;ZG93bnJldi54bWxMj81OwzAQhO9IvIO1SFwQdWp+BCFOVZBy4YKagMTRjZfYIl5HsZuGPj3OCW67&#10;s6PZb4rN7Ho24RisJwnrVQYMqfXaUifhvamuH4CFqEir3hNK+MEAm/L8rFC59kfa4VTHjqUQCrmS&#10;YGIccs5Da9CpsPIDUrp9+dGpmNax43pUxxTuei6y7J47ZSl9MGrAF4Ptd31wEjp7OjXq9uPq89lW&#10;Q2W2b039Okl5eTFvn4BFnOOfGRb8hA5lYtr7A+nAegliLVKXmAbxCGwxZGJR9km5uwFeFvx/hfIX&#10;AAD//wMAUEsBAi0AFAAGAAgAAAAhALaDOJL+AAAA4QEAABMAAAAAAAAAAAAAAAAAAAAAAFtDb250&#10;ZW50X1R5cGVzXS54bWxQSwECLQAUAAYACAAAACEAOP0h/9YAAACUAQAACwAAAAAAAAAAAAAAAAAv&#10;AQAAX3JlbHMvLnJlbHNQSwECLQAUAAYACAAAACEAuiUTADECAADpBAAADgAAAAAAAAAAAAAAAAAu&#10;AgAAZHJzL2Uyb0RvYy54bWxQSwECLQAUAAYACAAAACEAdHRGoN8AAAAKAQAADwAAAAAAAAAAAAAA&#10;AACLBAAAZHJzL2Rvd25yZXYueG1sUEsFBgAAAAAEAAQA8wAAAJcFAAAAAA==&#10;" path="m5143246,l,,,15240r5143246,l5143246,xe" fillcolor="black" stroked="f">
                <v:path arrowok="t"/>
                <w10:wrap anchorx="page"/>
              </v:shape>
            </w:pict>
          </mc:Fallback>
        </mc:AlternateContent>
      </w:r>
      <w:r>
        <w:rPr>
          <w:spacing w:val="-2"/>
        </w:rPr>
        <w:t>CLÁUSULA</w:t>
      </w:r>
      <w:r>
        <w:tab/>
      </w:r>
      <w:r>
        <w:rPr>
          <w:spacing w:val="-2"/>
        </w:rPr>
        <w:t>SÉTIMA:</w:t>
      </w:r>
      <w:r>
        <w:tab/>
      </w:r>
      <w:r>
        <w:rPr>
          <w:spacing w:val="-6"/>
        </w:rPr>
        <w:t>DA</w:t>
      </w:r>
      <w:r>
        <w:tab/>
      </w:r>
      <w:r>
        <w:rPr>
          <w:spacing w:val="-2"/>
        </w:rPr>
        <w:t>GESTÃO/</w:t>
      </w:r>
      <w:r>
        <w:tab/>
      </w:r>
      <w:r>
        <w:rPr>
          <w:spacing w:val="-2"/>
        </w:rPr>
        <w:t>FISCALIZAÇÃO</w:t>
      </w:r>
      <w:r>
        <w:tab/>
      </w:r>
      <w:r>
        <w:rPr>
          <w:spacing w:val="-10"/>
        </w:rPr>
        <w:t>E</w:t>
      </w:r>
      <w:r>
        <w:tab/>
      </w:r>
      <w:r>
        <w:rPr>
          <w:spacing w:val="-6"/>
        </w:rPr>
        <w:t xml:space="preserve">DA </w:t>
      </w:r>
      <w:r>
        <w:rPr>
          <w:u w:val="single"/>
        </w:rPr>
        <w:t>RESPONSABILIDADE CIVIL</w:t>
      </w:r>
    </w:p>
    <w:p w14:paraId="2F81D302" w14:textId="77777777" w:rsidR="008E6281" w:rsidRDefault="009602F1">
      <w:pPr>
        <w:pStyle w:val="PargrafodaLista"/>
        <w:numPr>
          <w:ilvl w:val="1"/>
          <w:numId w:val="10"/>
        </w:numPr>
        <w:tabs>
          <w:tab w:val="left" w:pos="1134"/>
        </w:tabs>
        <w:spacing w:before="170" w:line="338" w:lineRule="auto"/>
        <w:ind w:right="497" w:firstLine="0"/>
        <w:jc w:val="both"/>
        <w:rPr>
          <w:rFonts w:ascii="Times New Roman" w:hAnsi="Times New Roman"/>
          <w:sz w:val="24"/>
        </w:rPr>
      </w:pPr>
      <w:r>
        <w:t>Após</w:t>
      </w:r>
      <w:r>
        <w:rPr>
          <w:spacing w:val="-16"/>
        </w:rPr>
        <w:t xml:space="preserve"> </w:t>
      </w:r>
      <w:r>
        <w:t>a</w:t>
      </w:r>
      <w:r>
        <w:rPr>
          <w:spacing w:val="-15"/>
        </w:rPr>
        <w:t xml:space="preserve"> </w:t>
      </w:r>
      <w:r>
        <w:t>assinatura</w:t>
      </w:r>
      <w:r>
        <w:rPr>
          <w:spacing w:val="-15"/>
        </w:rPr>
        <w:t xml:space="preserve"> </w:t>
      </w:r>
      <w:r>
        <w:t>do</w:t>
      </w:r>
      <w:r>
        <w:rPr>
          <w:spacing w:val="-16"/>
        </w:rPr>
        <w:t xml:space="preserve"> </w:t>
      </w:r>
      <w:r>
        <w:t>Contrato</w:t>
      </w:r>
      <w:r>
        <w:rPr>
          <w:spacing w:val="-15"/>
        </w:rPr>
        <w:t xml:space="preserve"> </w:t>
      </w:r>
      <w:r>
        <w:t>e</w:t>
      </w:r>
      <w:r>
        <w:rPr>
          <w:spacing w:val="-15"/>
        </w:rPr>
        <w:t xml:space="preserve"> </w:t>
      </w:r>
      <w:r>
        <w:t>precedendo</w:t>
      </w:r>
      <w:r>
        <w:rPr>
          <w:spacing w:val="-15"/>
        </w:rPr>
        <w:t xml:space="preserve"> </w:t>
      </w:r>
      <w:r>
        <w:t>a</w:t>
      </w:r>
      <w:r>
        <w:rPr>
          <w:spacing w:val="-16"/>
        </w:rPr>
        <w:t xml:space="preserve"> </w:t>
      </w:r>
      <w:r>
        <w:t>expedição</w:t>
      </w:r>
      <w:r>
        <w:rPr>
          <w:spacing w:val="-15"/>
        </w:rPr>
        <w:t xml:space="preserve"> </w:t>
      </w:r>
      <w:r>
        <w:t>da</w:t>
      </w:r>
      <w:r>
        <w:rPr>
          <w:spacing w:val="-15"/>
        </w:rPr>
        <w:t xml:space="preserve"> </w:t>
      </w:r>
      <w:r>
        <w:t>competente</w:t>
      </w:r>
      <w:r>
        <w:rPr>
          <w:spacing w:val="-16"/>
        </w:rPr>
        <w:t xml:space="preserve"> </w:t>
      </w:r>
      <w:r>
        <w:t>Ordem para início da obra, a CONTRATADA será convocada para uma reunião com o Departamento de Engenharia do MUNICÍPIO DE CRISTAL DO SUL/RS para discussão e esclarecimentos que se fizerem necessários, quanto ao projeto e a fiscalização, sendo que a CONTRATADA deverá apresentar o Diário de Obra, onde será feito o registro do andamento dos serviços, ocorrências e outras informações.</w:t>
      </w:r>
    </w:p>
    <w:p w14:paraId="2288CDDE" w14:textId="77777777" w:rsidR="008E6281" w:rsidRDefault="009602F1">
      <w:pPr>
        <w:pStyle w:val="PargrafodaLista"/>
        <w:numPr>
          <w:ilvl w:val="1"/>
          <w:numId w:val="10"/>
        </w:numPr>
        <w:tabs>
          <w:tab w:val="left" w:pos="1134"/>
        </w:tabs>
        <w:spacing w:before="161" w:line="352" w:lineRule="auto"/>
        <w:ind w:right="498" w:firstLine="0"/>
        <w:jc w:val="both"/>
        <w:rPr>
          <w:rFonts w:ascii="Times New Roman" w:hAnsi="Times New Roman"/>
          <w:sz w:val="24"/>
        </w:rPr>
      </w:pPr>
      <w:r>
        <w:t>A</w:t>
      </w:r>
      <w:r>
        <w:rPr>
          <w:spacing w:val="-9"/>
        </w:rPr>
        <w:t xml:space="preserve"> </w:t>
      </w:r>
      <w:r>
        <w:t>CONTRATADA</w:t>
      </w:r>
      <w:r>
        <w:rPr>
          <w:spacing w:val="-9"/>
        </w:rPr>
        <w:t xml:space="preserve"> </w:t>
      </w:r>
      <w:r>
        <w:t>deverá</w:t>
      </w:r>
      <w:r>
        <w:rPr>
          <w:spacing w:val="-10"/>
        </w:rPr>
        <w:t xml:space="preserve"> </w:t>
      </w:r>
      <w:r>
        <w:t>apresentar</w:t>
      </w:r>
      <w:r>
        <w:rPr>
          <w:spacing w:val="-10"/>
        </w:rPr>
        <w:t xml:space="preserve"> </w:t>
      </w:r>
      <w:r>
        <w:t>ao</w:t>
      </w:r>
      <w:r>
        <w:rPr>
          <w:spacing w:val="-11"/>
        </w:rPr>
        <w:t xml:space="preserve"> </w:t>
      </w:r>
      <w:r>
        <w:t>MUNICÍPIO</w:t>
      </w:r>
      <w:r>
        <w:rPr>
          <w:spacing w:val="-7"/>
        </w:rPr>
        <w:t xml:space="preserve"> </w:t>
      </w:r>
      <w:r>
        <w:t>DE</w:t>
      </w:r>
      <w:r>
        <w:rPr>
          <w:spacing w:val="-8"/>
        </w:rPr>
        <w:t xml:space="preserve"> </w:t>
      </w:r>
      <w:r>
        <w:t>CRISTAL</w:t>
      </w:r>
      <w:r>
        <w:rPr>
          <w:spacing w:val="-8"/>
        </w:rPr>
        <w:t xml:space="preserve"> </w:t>
      </w:r>
      <w:r>
        <w:t>DO</w:t>
      </w:r>
      <w:r>
        <w:rPr>
          <w:spacing w:val="-7"/>
        </w:rPr>
        <w:t xml:space="preserve"> </w:t>
      </w:r>
      <w:r>
        <w:t>SUL/RS, em um prazo</w:t>
      </w:r>
      <w:r>
        <w:rPr>
          <w:spacing w:val="-2"/>
        </w:rPr>
        <w:t xml:space="preserve"> </w:t>
      </w:r>
      <w:r>
        <w:t>máximo</w:t>
      </w:r>
      <w:r>
        <w:rPr>
          <w:spacing w:val="-2"/>
        </w:rPr>
        <w:t xml:space="preserve"> </w:t>
      </w:r>
      <w:r>
        <w:t>de</w:t>
      </w:r>
      <w:r>
        <w:rPr>
          <w:spacing w:val="-2"/>
        </w:rPr>
        <w:t xml:space="preserve"> </w:t>
      </w:r>
      <w:r>
        <w:t>03 (três) dias</w:t>
      </w:r>
      <w:r>
        <w:rPr>
          <w:spacing w:val="-2"/>
        </w:rPr>
        <w:t xml:space="preserve"> </w:t>
      </w:r>
      <w:r>
        <w:t>úteis, após a emissão da</w:t>
      </w:r>
      <w:r>
        <w:rPr>
          <w:spacing w:val="-2"/>
        </w:rPr>
        <w:t xml:space="preserve"> </w:t>
      </w:r>
      <w:r>
        <w:t>Ordem</w:t>
      </w:r>
      <w:r>
        <w:rPr>
          <w:spacing w:val="-1"/>
        </w:rPr>
        <w:t xml:space="preserve"> </w:t>
      </w:r>
      <w:r>
        <w:t>de Início, as Anotações</w:t>
      </w:r>
      <w:r>
        <w:rPr>
          <w:spacing w:val="-16"/>
        </w:rPr>
        <w:t xml:space="preserve"> </w:t>
      </w:r>
      <w:r>
        <w:t>de</w:t>
      </w:r>
      <w:r>
        <w:rPr>
          <w:spacing w:val="-15"/>
        </w:rPr>
        <w:t xml:space="preserve"> </w:t>
      </w:r>
      <w:r>
        <w:t>Responsabilidade</w:t>
      </w:r>
      <w:r>
        <w:rPr>
          <w:spacing w:val="-15"/>
        </w:rPr>
        <w:t xml:space="preserve"> </w:t>
      </w:r>
      <w:r>
        <w:t>Técnica</w:t>
      </w:r>
      <w:r>
        <w:rPr>
          <w:spacing w:val="-16"/>
        </w:rPr>
        <w:t xml:space="preserve"> </w:t>
      </w:r>
      <w:r>
        <w:t>-</w:t>
      </w:r>
      <w:r>
        <w:rPr>
          <w:spacing w:val="-15"/>
        </w:rPr>
        <w:t xml:space="preserve"> </w:t>
      </w:r>
      <w:r>
        <w:t>ARTs</w:t>
      </w:r>
      <w:r>
        <w:rPr>
          <w:spacing w:val="-17"/>
        </w:rPr>
        <w:t xml:space="preserve"> </w:t>
      </w:r>
      <w:r>
        <w:t>dos</w:t>
      </w:r>
      <w:r>
        <w:rPr>
          <w:spacing w:val="-15"/>
        </w:rPr>
        <w:t xml:space="preserve"> </w:t>
      </w:r>
      <w:r>
        <w:t>responsáveis</w:t>
      </w:r>
      <w:r>
        <w:rPr>
          <w:spacing w:val="-15"/>
        </w:rPr>
        <w:t xml:space="preserve"> </w:t>
      </w:r>
      <w:r>
        <w:t>técnicos</w:t>
      </w:r>
      <w:r>
        <w:rPr>
          <w:spacing w:val="-16"/>
        </w:rPr>
        <w:t xml:space="preserve"> </w:t>
      </w:r>
      <w:r>
        <w:t>pela</w:t>
      </w:r>
      <w:r>
        <w:rPr>
          <w:spacing w:val="-15"/>
        </w:rPr>
        <w:t xml:space="preserve"> </w:t>
      </w:r>
      <w:r>
        <w:t>obra.</w:t>
      </w:r>
    </w:p>
    <w:p w14:paraId="754E84D4" w14:textId="77777777" w:rsidR="008E6281" w:rsidRDefault="009602F1">
      <w:pPr>
        <w:pStyle w:val="PargrafodaLista"/>
        <w:numPr>
          <w:ilvl w:val="1"/>
          <w:numId w:val="10"/>
        </w:numPr>
        <w:tabs>
          <w:tab w:val="left" w:pos="1134"/>
        </w:tabs>
        <w:spacing w:before="175" w:line="333" w:lineRule="auto"/>
        <w:ind w:right="496" w:firstLine="0"/>
        <w:jc w:val="both"/>
        <w:rPr>
          <w:rFonts w:ascii="Times New Roman" w:hAnsi="Times New Roman"/>
          <w:sz w:val="24"/>
        </w:rPr>
      </w:pPr>
      <w:r>
        <w:t>A Gestão do contrato será realizado pela Secretária Municipal de obras, na pessoa</w:t>
      </w:r>
      <w:r>
        <w:rPr>
          <w:spacing w:val="-5"/>
        </w:rPr>
        <w:t xml:space="preserve"> </w:t>
      </w:r>
      <w:r>
        <w:t>da</w:t>
      </w:r>
      <w:r>
        <w:rPr>
          <w:spacing w:val="-6"/>
        </w:rPr>
        <w:t xml:space="preserve"> </w:t>
      </w:r>
      <w:r>
        <w:t>Sr.</w:t>
      </w:r>
      <w:r>
        <w:rPr>
          <w:spacing w:val="-3"/>
        </w:rPr>
        <w:t xml:space="preserve"> </w:t>
      </w:r>
      <w:r>
        <w:t>Altair</w:t>
      </w:r>
      <w:r>
        <w:rPr>
          <w:spacing w:val="-4"/>
        </w:rPr>
        <w:t xml:space="preserve"> </w:t>
      </w:r>
      <w:r>
        <w:t>Pedroso,</w:t>
      </w:r>
      <w:r>
        <w:rPr>
          <w:spacing w:val="-4"/>
        </w:rPr>
        <w:t xml:space="preserve"> </w:t>
      </w:r>
      <w:r>
        <w:t>designada</w:t>
      </w:r>
      <w:r>
        <w:rPr>
          <w:spacing w:val="-5"/>
        </w:rPr>
        <w:t xml:space="preserve"> </w:t>
      </w:r>
      <w:r>
        <w:t>pelo</w:t>
      </w:r>
      <w:r>
        <w:rPr>
          <w:spacing w:val="-7"/>
        </w:rPr>
        <w:t xml:space="preserve"> </w:t>
      </w:r>
      <w:r>
        <w:t>MUNICÍPIO</w:t>
      </w:r>
      <w:r>
        <w:rPr>
          <w:spacing w:val="-4"/>
        </w:rPr>
        <w:t xml:space="preserve"> </w:t>
      </w:r>
      <w:r>
        <w:t>DE</w:t>
      </w:r>
      <w:r>
        <w:rPr>
          <w:spacing w:val="-4"/>
        </w:rPr>
        <w:t xml:space="preserve"> </w:t>
      </w:r>
      <w:r>
        <w:t>CRISTAL</w:t>
      </w:r>
      <w:r>
        <w:rPr>
          <w:spacing w:val="-5"/>
        </w:rPr>
        <w:t xml:space="preserve"> </w:t>
      </w:r>
      <w:r>
        <w:t>DO</w:t>
      </w:r>
      <w:r>
        <w:rPr>
          <w:spacing w:val="-4"/>
        </w:rPr>
        <w:t xml:space="preserve"> </w:t>
      </w:r>
      <w:r>
        <w:t>SUL/RS, pela Portaria Municipal nº 075/2025;</w:t>
      </w:r>
    </w:p>
    <w:p w14:paraId="604AA848" w14:textId="77777777" w:rsidR="008E6281" w:rsidRDefault="009602F1">
      <w:pPr>
        <w:pStyle w:val="PargrafodaLista"/>
        <w:numPr>
          <w:ilvl w:val="1"/>
          <w:numId w:val="10"/>
        </w:numPr>
        <w:tabs>
          <w:tab w:val="left" w:pos="1134"/>
        </w:tabs>
        <w:spacing w:before="171" w:line="336" w:lineRule="auto"/>
        <w:ind w:right="495" w:firstLine="0"/>
        <w:jc w:val="both"/>
        <w:rPr>
          <w:rFonts w:ascii="Times New Roman" w:hAnsi="Times New Roman"/>
          <w:sz w:val="24"/>
        </w:rPr>
      </w:pPr>
      <w:r>
        <w:t>A fiscalização da execução da obra será realizada pelo Departamento de Engenharia do MUNICÍPIO DE CRISTAL DO SUL/RS, que manterá o acompanhamento de forma permanente ou esporádico, dependendo da etapa construtiva, sendo que esta fiscalização não exime a CONTRATADA de qualquer responsabilidade pela obra.</w:t>
      </w:r>
    </w:p>
    <w:p w14:paraId="2B26C852" w14:textId="77777777" w:rsidR="008E6281" w:rsidRDefault="009602F1">
      <w:pPr>
        <w:pStyle w:val="PargrafodaLista"/>
        <w:numPr>
          <w:ilvl w:val="1"/>
          <w:numId w:val="10"/>
        </w:numPr>
        <w:tabs>
          <w:tab w:val="left" w:pos="1134"/>
        </w:tabs>
        <w:spacing w:before="173" w:line="338" w:lineRule="auto"/>
        <w:ind w:right="494" w:firstLine="0"/>
        <w:jc w:val="both"/>
        <w:rPr>
          <w:rFonts w:ascii="Times New Roman" w:hAnsi="Times New Roman"/>
          <w:sz w:val="24"/>
        </w:rPr>
      </w:pPr>
      <w:r>
        <w:t>O profissional</w:t>
      </w:r>
      <w:r>
        <w:rPr>
          <w:spacing w:val="-2"/>
        </w:rPr>
        <w:t xml:space="preserve"> </w:t>
      </w:r>
      <w:r>
        <w:t>indicado pela CONTRATADA, para</w:t>
      </w:r>
      <w:r>
        <w:rPr>
          <w:spacing w:val="-3"/>
        </w:rPr>
        <w:t xml:space="preserve"> </w:t>
      </w:r>
      <w:r>
        <w:t>fins de</w:t>
      </w:r>
      <w:r>
        <w:rPr>
          <w:spacing w:val="-1"/>
        </w:rPr>
        <w:t xml:space="preserve"> </w:t>
      </w:r>
      <w:r>
        <w:t>comprovação</w:t>
      </w:r>
      <w:r>
        <w:rPr>
          <w:spacing w:val="-3"/>
        </w:rPr>
        <w:t xml:space="preserve"> </w:t>
      </w:r>
      <w:r>
        <w:t>técnica operacional,</w:t>
      </w:r>
      <w:r>
        <w:rPr>
          <w:spacing w:val="-11"/>
        </w:rPr>
        <w:t xml:space="preserve"> </w:t>
      </w:r>
      <w:r>
        <w:t>deverá</w:t>
      </w:r>
      <w:r>
        <w:rPr>
          <w:spacing w:val="-14"/>
        </w:rPr>
        <w:t xml:space="preserve"> </w:t>
      </w:r>
      <w:r>
        <w:t>comparecer</w:t>
      </w:r>
      <w:r>
        <w:rPr>
          <w:spacing w:val="-13"/>
        </w:rPr>
        <w:t xml:space="preserve"> </w:t>
      </w:r>
      <w:r>
        <w:t>diariamente</w:t>
      </w:r>
      <w:r>
        <w:rPr>
          <w:spacing w:val="-15"/>
        </w:rPr>
        <w:t xml:space="preserve"> </w:t>
      </w:r>
      <w:r>
        <w:t>à</w:t>
      </w:r>
      <w:r>
        <w:rPr>
          <w:spacing w:val="-15"/>
        </w:rPr>
        <w:t xml:space="preserve"> </w:t>
      </w:r>
      <w:r>
        <w:t>obra,</w:t>
      </w:r>
      <w:r>
        <w:rPr>
          <w:spacing w:val="-14"/>
        </w:rPr>
        <w:t xml:space="preserve"> </w:t>
      </w:r>
      <w:r>
        <w:t>devendo</w:t>
      </w:r>
      <w:r>
        <w:rPr>
          <w:spacing w:val="-15"/>
        </w:rPr>
        <w:t xml:space="preserve"> </w:t>
      </w:r>
      <w:r>
        <w:t>ainda</w:t>
      </w:r>
      <w:r>
        <w:rPr>
          <w:spacing w:val="-12"/>
        </w:rPr>
        <w:t xml:space="preserve"> </w:t>
      </w:r>
      <w:r>
        <w:t>a</w:t>
      </w:r>
      <w:r>
        <w:rPr>
          <w:spacing w:val="-15"/>
        </w:rPr>
        <w:t xml:space="preserve"> </w:t>
      </w:r>
      <w:r>
        <w:t>CONTRATADA manter um Mestre de Obras (encarregado) permanente, durante a execução da mesma, ficando ambos incumbidos da prestação de todos os esclarecimentos e informações solicitadas pelo MUNICÍPIO DE CRISTAL DO SUL/RS sobre o andamento da obra, admitindo-se a(s) substituição(ões) do(s) profissional(is) indicado(s) por outro(s)</w:t>
      </w:r>
      <w:r>
        <w:rPr>
          <w:spacing w:val="-2"/>
        </w:rPr>
        <w:t xml:space="preserve"> </w:t>
      </w:r>
      <w:r>
        <w:t>de experiência equivalente ou</w:t>
      </w:r>
      <w:r>
        <w:rPr>
          <w:spacing w:val="-1"/>
        </w:rPr>
        <w:t xml:space="preserve"> </w:t>
      </w:r>
      <w:r>
        <w:t>superior, desde que aprovada pelo MUNICÍPIO DE CRISTAL DO SUL/RS.</w:t>
      </w:r>
    </w:p>
    <w:p w14:paraId="09DFB66D" w14:textId="77777777" w:rsidR="008E6281" w:rsidRDefault="009602F1">
      <w:pPr>
        <w:pStyle w:val="PargrafodaLista"/>
        <w:numPr>
          <w:ilvl w:val="1"/>
          <w:numId w:val="10"/>
        </w:numPr>
        <w:tabs>
          <w:tab w:val="left" w:pos="1134"/>
        </w:tabs>
        <w:spacing w:before="165" w:line="321" w:lineRule="auto"/>
        <w:ind w:right="500" w:firstLine="0"/>
        <w:jc w:val="both"/>
        <w:rPr>
          <w:rFonts w:ascii="Times New Roman" w:hAnsi="Times New Roman"/>
          <w:sz w:val="24"/>
        </w:rPr>
      </w:pPr>
      <w:r>
        <w:t>A</w:t>
      </w:r>
      <w:r>
        <w:rPr>
          <w:spacing w:val="-12"/>
        </w:rPr>
        <w:t xml:space="preserve"> </w:t>
      </w:r>
      <w:r>
        <w:t>CONTRATADA</w:t>
      </w:r>
      <w:r>
        <w:rPr>
          <w:spacing w:val="-12"/>
        </w:rPr>
        <w:t xml:space="preserve"> </w:t>
      </w:r>
      <w:r>
        <w:t>fica</w:t>
      </w:r>
      <w:r>
        <w:rPr>
          <w:spacing w:val="-12"/>
        </w:rPr>
        <w:t xml:space="preserve"> </w:t>
      </w:r>
      <w:r>
        <w:t>obrigada</w:t>
      </w:r>
      <w:r>
        <w:rPr>
          <w:spacing w:val="-12"/>
        </w:rPr>
        <w:t xml:space="preserve"> </w:t>
      </w:r>
      <w:r>
        <w:t>a</w:t>
      </w:r>
      <w:r>
        <w:rPr>
          <w:spacing w:val="-14"/>
        </w:rPr>
        <w:t xml:space="preserve"> </w:t>
      </w:r>
      <w:r>
        <w:t>manter</w:t>
      </w:r>
      <w:r>
        <w:rPr>
          <w:spacing w:val="-11"/>
        </w:rPr>
        <w:t xml:space="preserve"> </w:t>
      </w:r>
      <w:r>
        <w:t>em</w:t>
      </w:r>
      <w:r>
        <w:rPr>
          <w:spacing w:val="-8"/>
        </w:rPr>
        <w:t xml:space="preserve"> </w:t>
      </w:r>
      <w:r>
        <w:t>local</w:t>
      </w:r>
      <w:r>
        <w:rPr>
          <w:spacing w:val="-14"/>
        </w:rPr>
        <w:t xml:space="preserve"> </w:t>
      </w:r>
      <w:r>
        <w:t>de</w:t>
      </w:r>
      <w:r>
        <w:rPr>
          <w:spacing w:val="-12"/>
        </w:rPr>
        <w:t xml:space="preserve"> </w:t>
      </w:r>
      <w:r>
        <w:t>fácil</w:t>
      </w:r>
      <w:r>
        <w:rPr>
          <w:spacing w:val="-12"/>
        </w:rPr>
        <w:t xml:space="preserve"> </w:t>
      </w:r>
      <w:r>
        <w:t>acesso</w:t>
      </w:r>
      <w:r>
        <w:rPr>
          <w:spacing w:val="-14"/>
        </w:rPr>
        <w:t xml:space="preserve"> </w:t>
      </w:r>
      <w:r>
        <w:t>e</w:t>
      </w:r>
      <w:r>
        <w:rPr>
          <w:spacing w:val="-12"/>
        </w:rPr>
        <w:t xml:space="preserve"> </w:t>
      </w:r>
      <w:r>
        <w:t>à</w:t>
      </w:r>
      <w:r>
        <w:rPr>
          <w:spacing w:val="-12"/>
        </w:rPr>
        <w:t xml:space="preserve"> </w:t>
      </w:r>
      <w:r>
        <w:t>disposição da fiscalização, preferencialmente no local dos serviços o “Diário de Obra”.</w:t>
      </w:r>
    </w:p>
    <w:p w14:paraId="666635C2" w14:textId="77777777" w:rsidR="008E6281" w:rsidRDefault="009602F1">
      <w:pPr>
        <w:pStyle w:val="PargrafodaLista"/>
        <w:numPr>
          <w:ilvl w:val="1"/>
          <w:numId w:val="10"/>
        </w:numPr>
        <w:tabs>
          <w:tab w:val="left" w:pos="1134"/>
        </w:tabs>
        <w:spacing w:before="186" w:line="326" w:lineRule="auto"/>
        <w:ind w:right="502" w:firstLine="0"/>
        <w:jc w:val="both"/>
        <w:rPr>
          <w:rFonts w:ascii="Times New Roman" w:hAnsi="Times New Roman"/>
          <w:sz w:val="24"/>
        </w:rPr>
      </w:pPr>
      <w:r>
        <w:t>A</w:t>
      </w:r>
      <w:r>
        <w:rPr>
          <w:spacing w:val="-16"/>
        </w:rPr>
        <w:t xml:space="preserve"> </w:t>
      </w:r>
      <w:r>
        <w:t>CONTRATADA</w:t>
      </w:r>
      <w:r>
        <w:rPr>
          <w:spacing w:val="-15"/>
        </w:rPr>
        <w:t xml:space="preserve"> </w:t>
      </w:r>
      <w:r>
        <w:t>deverá</w:t>
      </w:r>
      <w:r>
        <w:rPr>
          <w:spacing w:val="-15"/>
        </w:rPr>
        <w:t xml:space="preserve"> </w:t>
      </w:r>
      <w:r>
        <w:t>cumprir</w:t>
      </w:r>
      <w:r>
        <w:rPr>
          <w:spacing w:val="-16"/>
        </w:rPr>
        <w:t xml:space="preserve"> </w:t>
      </w:r>
      <w:r>
        <w:t>a</w:t>
      </w:r>
      <w:r>
        <w:rPr>
          <w:spacing w:val="-15"/>
        </w:rPr>
        <w:t xml:space="preserve"> </w:t>
      </w:r>
      <w:r>
        <w:t>legislação</w:t>
      </w:r>
      <w:r>
        <w:rPr>
          <w:spacing w:val="-15"/>
        </w:rPr>
        <w:t xml:space="preserve"> </w:t>
      </w:r>
      <w:r>
        <w:t>vigente</w:t>
      </w:r>
      <w:r>
        <w:rPr>
          <w:spacing w:val="-15"/>
        </w:rPr>
        <w:t xml:space="preserve"> </w:t>
      </w:r>
      <w:r>
        <w:t>relativa</w:t>
      </w:r>
      <w:r>
        <w:rPr>
          <w:spacing w:val="-16"/>
        </w:rPr>
        <w:t xml:space="preserve"> </w:t>
      </w:r>
      <w:r>
        <w:t>às</w:t>
      </w:r>
      <w:r>
        <w:rPr>
          <w:spacing w:val="-15"/>
        </w:rPr>
        <w:t xml:space="preserve"> </w:t>
      </w:r>
      <w:r>
        <w:t>normas</w:t>
      </w:r>
      <w:r>
        <w:rPr>
          <w:spacing w:val="-15"/>
        </w:rPr>
        <w:t xml:space="preserve"> </w:t>
      </w:r>
      <w:r>
        <w:t>quanto a</w:t>
      </w:r>
      <w:r>
        <w:rPr>
          <w:spacing w:val="40"/>
        </w:rPr>
        <w:t xml:space="preserve"> </w:t>
      </w:r>
      <w:r>
        <w:t>Segurança</w:t>
      </w:r>
      <w:r>
        <w:rPr>
          <w:spacing w:val="40"/>
        </w:rPr>
        <w:t xml:space="preserve"> </w:t>
      </w:r>
      <w:r>
        <w:t>e</w:t>
      </w:r>
      <w:r>
        <w:rPr>
          <w:spacing w:val="40"/>
        </w:rPr>
        <w:t xml:space="preserve"> </w:t>
      </w:r>
      <w:r>
        <w:t>Medicina</w:t>
      </w:r>
      <w:r>
        <w:rPr>
          <w:spacing w:val="40"/>
        </w:rPr>
        <w:t xml:space="preserve"> </w:t>
      </w:r>
      <w:r>
        <w:t>do</w:t>
      </w:r>
      <w:r>
        <w:rPr>
          <w:spacing w:val="40"/>
        </w:rPr>
        <w:t xml:space="preserve"> </w:t>
      </w:r>
      <w:r>
        <w:t>Trabalho,</w:t>
      </w:r>
      <w:r>
        <w:rPr>
          <w:spacing w:val="40"/>
        </w:rPr>
        <w:t xml:space="preserve"> </w:t>
      </w:r>
      <w:r>
        <w:t>ficando</w:t>
      </w:r>
      <w:r>
        <w:rPr>
          <w:spacing w:val="40"/>
        </w:rPr>
        <w:t xml:space="preserve"> </w:t>
      </w:r>
      <w:r>
        <w:t>sob</w:t>
      </w:r>
      <w:r>
        <w:rPr>
          <w:spacing w:val="40"/>
        </w:rPr>
        <w:t xml:space="preserve"> </w:t>
      </w:r>
      <w:r>
        <w:t>sua</w:t>
      </w:r>
      <w:r>
        <w:rPr>
          <w:spacing w:val="40"/>
        </w:rPr>
        <w:t xml:space="preserve"> </w:t>
      </w:r>
      <w:r>
        <w:t>inteira</w:t>
      </w:r>
      <w:r>
        <w:rPr>
          <w:spacing w:val="40"/>
        </w:rPr>
        <w:t xml:space="preserve"> </w:t>
      </w:r>
      <w:r>
        <w:t>responsabilidade</w:t>
      </w:r>
    </w:p>
    <w:p w14:paraId="7A293C39" w14:textId="77777777" w:rsidR="008E6281" w:rsidRDefault="008E6281">
      <w:pPr>
        <w:pStyle w:val="PargrafodaLista"/>
        <w:spacing w:line="326" w:lineRule="auto"/>
        <w:rPr>
          <w:rFonts w:ascii="Times New Roman" w:hAnsi="Times New Roman"/>
          <w:sz w:val="24"/>
        </w:rPr>
        <w:sectPr w:rsidR="008E6281">
          <w:pgSz w:w="11910" w:h="16840"/>
          <w:pgMar w:top="1840" w:right="1275" w:bottom="580" w:left="1275" w:header="1098" w:footer="392" w:gutter="0"/>
          <w:cols w:space="720"/>
        </w:sectPr>
      </w:pPr>
    </w:p>
    <w:p w14:paraId="1AF8545D" w14:textId="77777777" w:rsidR="008E6281" w:rsidRDefault="009602F1">
      <w:pPr>
        <w:pStyle w:val="Corpodetexto"/>
        <w:spacing w:before="89" w:line="340" w:lineRule="auto"/>
        <w:ind w:left="568"/>
      </w:pPr>
      <w:r>
        <w:lastRenderedPageBreak/>
        <w:t>quaisquer</w:t>
      </w:r>
      <w:r>
        <w:rPr>
          <w:spacing w:val="80"/>
        </w:rPr>
        <w:t xml:space="preserve"> </w:t>
      </w:r>
      <w:r>
        <w:t>danos</w:t>
      </w:r>
      <w:r>
        <w:rPr>
          <w:spacing w:val="80"/>
        </w:rPr>
        <w:t xml:space="preserve"> </w:t>
      </w:r>
      <w:r>
        <w:t>consequentes</w:t>
      </w:r>
      <w:r>
        <w:rPr>
          <w:spacing w:val="80"/>
        </w:rPr>
        <w:t xml:space="preserve"> </w:t>
      </w:r>
      <w:r>
        <w:t>da</w:t>
      </w:r>
      <w:r>
        <w:rPr>
          <w:spacing w:val="80"/>
        </w:rPr>
        <w:t xml:space="preserve"> </w:t>
      </w:r>
      <w:r>
        <w:t>inobservância</w:t>
      </w:r>
      <w:r>
        <w:rPr>
          <w:spacing w:val="80"/>
        </w:rPr>
        <w:t xml:space="preserve"> </w:t>
      </w:r>
      <w:r>
        <w:t>das</w:t>
      </w:r>
      <w:r>
        <w:rPr>
          <w:spacing w:val="80"/>
        </w:rPr>
        <w:t xml:space="preserve"> </w:t>
      </w:r>
      <w:r>
        <w:t>Leis</w:t>
      </w:r>
      <w:r>
        <w:rPr>
          <w:spacing w:val="80"/>
        </w:rPr>
        <w:t xml:space="preserve"> </w:t>
      </w:r>
      <w:r>
        <w:t>ou</w:t>
      </w:r>
      <w:r>
        <w:rPr>
          <w:spacing w:val="80"/>
        </w:rPr>
        <w:t xml:space="preserve"> </w:t>
      </w:r>
      <w:r>
        <w:t>prática</w:t>
      </w:r>
      <w:r>
        <w:rPr>
          <w:spacing w:val="80"/>
        </w:rPr>
        <w:t xml:space="preserve"> </w:t>
      </w:r>
      <w:r>
        <w:t>de</w:t>
      </w:r>
      <w:r>
        <w:rPr>
          <w:spacing w:val="80"/>
        </w:rPr>
        <w:t xml:space="preserve"> </w:t>
      </w:r>
      <w:r>
        <w:t>ato considerado ilícito.</w:t>
      </w:r>
    </w:p>
    <w:p w14:paraId="43C93ECA" w14:textId="77777777" w:rsidR="008E6281" w:rsidRDefault="009602F1">
      <w:pPr>
        <w:pStyle w:val="PargrafodaLista"/>
        <w:numPr>
          <w:ilvl w:val="1"/>
          <w:numId w:val="10"/>
        </w:numPr>
        <w:tabs>
          <w:tab w:val="left" w:pos="1134"/>
        </w:tabs>
        <w:spacing w:before="167" w:line="336" w:lineRule="auto"/>
        <w:ind w:right="500" w:firstLine="0"/>
        <w:jc w:val="both"/>
        <w:rPr>
          <w:rFonts w:ascii="Times New Roman" w:hAnsi="Times New Roman"/>
          <w:sz w:val="24"/>
        </w:rPr>
      </w:pPr>
      <w:r>
        <w:t>O</w:t>
      </w:r>
      <w:r>
        <w:rPr>
          <w:spacing w:val="-6"/>
        </w:rPr>
        <w:t xml:space="preserve"> </w:t>
      </w:r>
      <w:r>
        <w:t>MUNICÍPIO</w:t>
      </w:r>
      <w:r>
        <w:rPr>
          <w:spacing w:val="-6"/>
        </w:rPr>
        <w:t xml:space="preserve"> </w:t>
      </w:r>
      <w:r>
        <w:t>DE</w:t>
      </w:r>
      <w:r>
        <w:rPr>
          <w:spacing w:val="-7"/>
        </w:rPr>
        <w:t xml:space="preserve"> </w:t>
      </w:r>
      <w:r>
        <w:t>CRISTAL</w:t>
      </w:r>
      <w:r>
        <w:rPr>
          <w:spacing w:val="-7"/>
        </w:rPr>
        <w:t xml:space="preserve"> </w:t>
      </w:r>
      <w:r>
        <w:t>DO</w:t>
      </w:r>
      <w:r>
        <w:rPr>
          <w:spacing w:val="-6"/>
        </w:rPr>
        <w:t xml:space="preserve"> </w:t>
      </w:r>
      <w:r>
        <w:t>SUL/RS</w:t>
      </w:r>
      <w:r>
        <w:rPr>
          <w:spacing w:val="-8"/>
        </w:rPr>
        <w:t xml:space="preserve"> </w:t>
      </w:r>
      <w:r>
        <w:t>se</w:t>
      </w:r>
      <w:r>
        <w:rPr>
          <w:spacing w:val="-7"/>
        </w:rPr>
        <w:t xml:space="preserve"> </w:t>
      </w:r>
      <w:r>
        <w:t>reserva</w:t>
      </w:r>
      <w:r>
        <w:rPr>
          <w:spacing w:val="-7"/>
        </w:rPr>
        <w:t xml:space="preserve"> </w:t>
      </w:r>
      <w:r>
        <w:t>o</w:t>
      </w:r>
      <w:r>
        <w:rPr>
          <w:spacing w:val="-7"/>
        </w:rPr>
        <w:t xml:space="preserve"> </w:t>
      </w:r>
      <w:r>
        <w:t>direito</w:t>
      </w:r>
      <w:r>
        <w:rPr>
          <w:spacing w:val="-7"/>
        </w:rPr>
        <w:t xml:space="preserve"> </w:t>
      </w:r>
      <w:r>
        <w:t>de</w:t>
      </w:r>
      <w:r>
        <w:rPr>
          <w:spacing w:val="-8"/>
        </w:rPr>
        <w:t xml:space="preserve"> </w:t>
      </w:r>
      <w:r>
        <w:t>proibir,</w:t>
      </w:r>
      <w:r>
        <w:rPr>
          <w:spacing w:val="-9"/>
        </w:rPr>
        <w:t xml:space="preserve"> </w:t>
      </w:r>
      <w:r>
        <w:t>rejeitar, vedar e outras providências mais adotar, para a perfeita execução do objeto licitado, arcando a CONTRATADA com todos os ônus decorrentes da atividade fiscalizadora do MUNICÍPIO DE CRISTAL DO SUL/RS</w:t>
      </w:r>
    </w:p>
    <w:p w14:paraId="1A7A9E68" w14:textId="77777777" w:rsidR="008E6281" w:rsidRDefault="009602F1">
      <w:pPr>
        <w:pStyle w:val="PargrafodaLista"/>
        <w:numPr>
          <w:ilvl w:val="1"/>
          <w:numId w:val="10"/>
        </w:numPr>
        <w:tabs>
          <w:tab w:val="left" w:pos="1134"/>
        </w:tabs>
        <w:spacing w:before="168" w:line="338" w:lineRule="auto"/>
        <w:ind w:right="498" w:firstLine="0"/>
        <w:jc w:val="both"/>
        <w:rPr>
          <w:rFonts w:ascii="Times New Roman" w:hAnsi="Times New Roman"/>
          <w:sz w:val="24"/>
        </w:rPr>
      </w:pPr>
      <w:r>
        <w:t>A CONTRATADA reconhece por este instrumento que é a única e exclusiva responsável</w:t>
      </w:r>
      <w:r>
        <w:rPr>
          <w:spacing w:val="-12"/>
        </w:rPr>
        <w:t xml:space="preserve"> </w:t>
      </w:r>
      <w:r>
        <w:t>por</w:t>
      </w:r>
      <w:r>
        <w:rPr>
          <w:spacing w:val="-12"/>
        </w:rPr>
        <w:t xml:space="preserve"> </w:t>
      </w:r>
      <w:r>
        <w:t>todos</w:t>
      </w:r>
      <w:r>
        <w:rPr>
          <w:spacing w:val="-11"/>
        </w:rPr>
        <w:t xml:space="preserve"> </w:t>
      </w:r>
      <w:r>
        <w:t>e</w:t>
      </w:r>
      <w:r>
        <w:rPr>
          <w:spacing w:val="-16"/>
        </w:rPr>
        <w:t xml:space="preserve"> </w:t>
      </w:r>
      <w:r>
        <w:t>quaisquer</w:t>
      </w:r>
      <w:r>
        <w:rPr>
          <w:spacing w:val="-9"/>
        </w:rPr>
        <w:t xml:space="preserve"> </w:t>
      </w:r>
      <w:r>
        <w:t>danos</w:t>
      </w:r>
      <w:r>
        <w:rPr>
          <w:spacing w:val="-11"/>
        </w:rPr>
        <w:t xml:space="preserve"> </w:t>
      </w:r>
      <w:r>
        <w:t>ou</w:t>
      </w:r>
      <w:r>
        <w:rPr>
          <w:spacing w:val="-12"/>
        </w:rPr>
        <w:t xml:space="preserve"> </w:t>
      </w:r>
      <w:r>
        <w:t>prejuízos</w:t>
      </w:r>
      <w:r>
        <w:rPr>
          <w:spacing w:val="-11"/>
        </w:rPr>
        <w:t xml:space="preserve"> </w:t>
      </w:r>
      <w:r>
        <w:t>que</w:t>
      </w:r>
      <w:r>
        <w:rPr>
          <w:spacing w:val="-11"/>
        </w:rPr>
        <w:t xml:space="preserve"> </w:t>
      </w:r>
      <w:r>
        <w:t>vier</w:t>
      </w:r>
      <w:r>
        <w:rPr>
          <w:spacing w:val="-10"/>
        </w:rPr>
        <w:t xml:space="preserve"> </w:t>
      </w:r>
      <w:r>
        <w:t>causar</w:t>
      </w:r>
      <w:r>
        <w:rPr>
          <w:spacing w:val="-10"/>
        </w:rPr>
        <w:t xml:space="preserve"> </w:t>
      </w:r>
      <w:r>
        <w:t>ao</w:t>
      </w:r>
      <w:r>
        <w:rPr>
          <w:spacing w:val="-14"/>
        </w:rPr>
        <w:t xml:space="preserve"> </w:t>
      </w:r>
      <w:r>
        <w:t>MUNICÍPIO DE</w:t>
      </w:r>
      <w:r>
        <w:rPr>
          <w:spacing w:val="-13"/>
        </w:rPr>
        <w:t xml:space="preserve"> </w:t>
      </w:r>
      <w:r>
        <w:t>CRISTAL</w:t>
      </w:r>
      <w:r>
        <w:rPr>
          <w:spacing w:val="-11"/>
        </w:rPr>
        <w:t xml:space="preserve"> </w:t>
      </w:r>
      <w:r>
        <w:t>DO</w:t>
      </w:r>
      <w:r>
        <w:rPr>
          <w:spacing w:val="-11"/>
        </w:rPr>
        <w:t xml:space="preserve"> </w:t>
      </w:r>
      <w:r>
        <w:t>SUL/RS,</w:t>
      </w:r>
      <w:r>
        <w:rPr>
          <w:spacing w:val="-11"/>
        </w:rPr>
        <w:t xml:space="preserve"> </w:t>
      </w:r>
      <w:r>
        <w:t>coisa,</w:t>
      </w:r>
      <w:r>
        <w:rPr>
          <w:spacing w:val="-13"/>
        </w:rPr>
        <w:t xml:space="preserve"> </w:t>
      </w:r>
      <w:r>
        <w:t>propriedade</w:t>
      </w:r>
      <w:r>
        <w:rPr>
          <w:spacing w:val="-11"/>
        </w:rPr>
        <w:t xml:space="preserve"> </w:t>
      </w:r>
      <w:r>
        <w:t>ou</w:t>
      </w:r>
      <w:r>
        <w:rPr>
          <w:spacing w:val="-16"/>
        </w:rPr>
        <w:t xml:space="preserve"> </w:t>
      </w:r>
      <w:r>
        <w:t>pessoa</w:t>
      </w:r>
      <w:r>
        <w:rPr>
          <w:spacing w:val="-12"/>
        </w:rPr>
        <w:t xml:space="preserve"> </w:t>
      </w:r>
      <w:r>
        <w:t>de</w:t>
      </w:r>
      <w:r>
        <w:rPr>
          <w:spacing w:val="-14"/>
        </w:rPr>
        <w:t xml:space="preserve"> </w:t>
      </w:r>
      <w:r>
        <w:t>terceiros,</w:t>
      </w:r>
      <w:r>
        <w:rPr>
          <w:spacing w:val="-15"/>
        </w:rPr>
        <w:t xml:space="preserve"> </w:t>
      </w:r>
      <w:r>
        <w:t>meio</w:t>
      </w:r>
      <w:r>
        <w:rPr>
          <w:spacing w:val="-11"/>
        </w:rPr>
        <w:t xml:space="preserve"> </w:t>
      </w:r>
      <w:r>
        <w:t>ambiente, em decorrência da execução dos serviços, ou danos advindos de qualquer comportamento de seus empregados em serviço, objeto do Contrato, correndo às suas expensas, sem qualquer ônus para o MUNICÍPIO DE CRISTAL DO SUL/RS, ressarcimento ou indenizações que tais danos ou prejuízos possam causar.</w:t>
      </w:r>
    </w:p>
    <w:p w14:paraId="6D1BB925" w14:textId="77777777" w:rsidR="008E6281" w:rsidRDefault="008E6281">
      <w:pPr>
        <w:pStyle w:val="Corpodetexto"/>
        <w:spacing w:before="103"/>
      </w:pPr>
    </w:p>
    <w:p w14:paraId="5B9AB793" w14:textId="77777777" w:rsidR="008E6281" w:rsidRDefault="009602F1">
      <w:pPr>
        <w:pStyle w:val="PargrafodaLista"/>
        <w:numPr>
          <w:ilvl w:val="1"/>
          <w:numId w:val="10"/>
        </w:numPr>
        <w:tabs>
          <w:tab w:val="left" w:pos="1134"/>
        </w:tabs>
        <w:spacing w:line="336" w:lineRule="auto"/>
        <w:ind w:right="494" w:firstLine="0"/>
        <w:jc w:val="both"/>
        <w:rPr>
          <w:rFonts w:ascii="Times New Roman" w:hAnsi="Times New Roman"/>
          <w:sz w:val="24"/>
        </w:rPr>
      </w:pPr>
      <w:r>
        <w:t>A fiscalização do MUNICÍPIO DE CRISTAL DO SUL/RS poderá paralisar as obras e/ou serviços a qualquer momento, quando restar constatado risco grave e iminente aos servidores do MUNICÍPIO DE CRISTAL DO SUL/RS, da CONTRATADA,</w:t>
      </w:r>
      <w:r>
        <w:rPr>
          <w:spacing w:val="-16"/>
        </w:rPr>
        <w:t xml:space="preserve"> </w:t>
      </w:r>
      <w:r>
        <w:t>a</w:t>
      </w:r>
      <w:r>
        <w:rPr>
          <w:spacing w:val="-15"/>
        </w:rPr>
        <w:t xml:space="preserve"> </w:t>
      </w:r>
      <w:r>
        <w:t>terceiros</w:t>
      </w:r>
      <w:r>
        <w:rPr>
          <w:spacing w:val="-15"/>
        </w:rPr>
        <w:t xml:space="preserve"> </w:t>
      </w:r>
      <w:r>
        <w:t>e</w:t>
      </w:r>
      <w:r>
        <w:rPr>
          <w:spacing w:val="-16"/>
        </w:rPr>
        <w:t xml:space="preserve"> </w:t>
      </w:r>
      <w:r>
        <w:t>ao</w:t>
      </w:r>
      <w:r>
        <w:rPr>
          <w:spacing w:val="-15"/>
        </w:rPr>
        <w:t xml:space="preserve"> </w:t>
      </w:r>
      <w:r>
        <w:t>meio</w:t>
      </w:r>
      <w:r>
        <w:rPr>
          <w:spacing w:val="-15"/>
        </w:rPr>
        <w:t xml:space="preserve"> </w:t>
      </w:r>
      <w:r>
        <w:t>ambiente,</w:t>
      </w:r>
      <w:r>
        <w:rPr>
          <w:spacing w:val="-15"/>
        </w:rPr>
        <w:t xml:space="preserve"> </w:t>
      </w:r>
      <w:r>
        <w:t>em</w:t>
      </w:r>
      <w:r>
        <w:rPr>
          <w:spacing w:val="-15"/>
        </w:rPr>
        <w:t xml:space="preserve"> </w:t>
      </w:r>
      <w:r>
        <w:t>conformidade</w:t>
      </w:r>
      <w:r>
        <w:rPr>
          <w:spacing w:val="-15"/>
        </w:rPr>
        <w:t xml:space="preserve"> </w:t>
      </w:r>
      <w:r>
        <w:t>com</w:t>
      </w:r>
      <w:r>
        <w:rPr>
          <w:spacing w:val="-15"/>
        </w:rPr>
        <w:t xml:space="preserve"> </w:t>
      </w:r>
      <w:r>
        <w:t>os</w:t>
      </w:r>
      <w:r>
        <w:rPr>
          <w:spacing w:val="-15"/>
        </w:rPr>
        <w:t xml:space="preserve"> </w:t>
      </w:r>
      <w:r>
        <w:t>parâmetros estabelecidos na legislação vigente:</w:t>
      </w:r>
    </w:p>
    <w:p w14:paraId="59817B69" w14:textId="77777777" w:rsidR="008E6281" w:rsidRDefault="009602F1">
      <w:pPr>
        <w:pStyle w:val="PargrafodaLista"/>
        <w:numPr>
          <w:ilvl w:val="1"/>
          <w:numId w:val="10"/>
        </w:numPr>
        <w:tabs>
          <w:tab w:val="left" w:pos="1196"/>
        </w:tabs>
        <w:spacing w:before="173" w:line="336" w:lineRule="auto"/>
        <w:ind w:right="499" w:firstLine="0"/>
        <w:jc w:val="both"/>
        <w:rPr>
          <w:rFonts w:ascii="Times New Roman" w:hAnsi="Times New Roman"/>
          <w:sz w:val="24"/>
        </w:rPr>
      </w:pPr>
      <w:r>
        <w:t>Em caso de embargo, interdição ou paralisação das obras e/ou serviços, a fiscalização do MUNICÍPIO DE CRISTAL DO SUL/RS determinará as medidas a serem tomadas pela CONTRATADA, visando manter o local das obras devidamente protegido, a evitar o oferecimento de riscos a terceiros e ao meio ambiente.</w:t>
      </w:r>
    </w:p>
    <w:p w14:paraId="57685265" w14:textId="77777777" w:rsidR="008E6281" w:rsidRDefault="009602F1">
      <w:pPr>
        <w:pStyle w:val="PargrafodaLista"/>
        <w:numPr>
          <w:ilvl w:val="1"/>
          <w:numId w:val="9"/>
        </w:numPr>
        <w:tabs>
          <w:tab w:val="left" w:pos="609"/>
          <w:tab w:val="left" w:pos="1133"/>
        </w:tabs>
        <w:spacing w:before="169" w:line="333" w:lineRule="auto"/>
        <w:ind w:right="499" w:hanging="8"/>
        <w:jc w:val="both"/>
      </w:pPr>
      <w:r>
        <w:t>A fiscalização dos serviços pelo MUNICÍPIO DE CRISTAL DO SUL/RS não exonera nem diminui a completa responsabilidade da CONTRATADA por qualquer inobservância ou omissão às Cláusulas Contratuais.</w:t>
      </w:r>
    </w:p>
    <w:p w14:paraId="582DD211" w14:textId="77777777" w:rsidR="008E6281" w:rsidRDefault="009602F1">
      <w:pPr>
        <w:pStyle w:val="PargrafodaLista"/>
        <w:numPr>
          <w:ilvl w:val="1"/>
          <w:numId w:val="9"/>
        </w:numPr>
        <w:tabs>
          <w:tab w:val="left" w:pos="609"/>
          <w:tab w:val="left" w:pos="1133"/>
        </w:tabs>
        <w:spacing w:before="173" w:line="338" w:lineRule="auto"/>
        <w:ind w:right="493" w:hanging="8"/>
        <w:jc w:val="both"/>
      </w:pPr>
      <w:r>
        <w:t>Fica a CONTRATADA obrigada a cumprir as exigências estabelecidas na Lei Federal nº 6514/77, relativamente à Segurança e Medicina do Trabalho, regulamentada</w:t>
      </w:r>
      <w:r>
        <w:rPr>
          <w:spacing w:val="-5"/>
        </w:rPr>
        <w:t xml:space="preserve"> </w:t>
      </w:r>
      <w:r>
        <w:t>pela</w:t>
      </w:r>
      <w:r>
        <w:rPr>
          <w:spacing w:val="-3"/>
        </w:rPr>
        <w:t xml:space="preserve"> </w:t>
      </w:r>
      <w:r>
        <w:t>Portaria</w:t>
      </w:r>
      <w:r>
        <w:rPr>
          <w:spacing w:val="-3"/>
        </w:rPr>
        <w:t xml:space="preserve"> </w:t>
      </w:r>
      <w:r>
        <w:t>nº</w:t>
      </w:r>
      <w:r>
        <w:rPr>
          <w:spacing w:val="-2"/>
        </w:rPr>
        <w:t xml:space="preserve"> </w:t>
      </w:r>
      <w:r>
        <w:t>3214/78,</w:t>
      </w:r>
      <w:r>
        <w:rPr>
          <w:spacing w:val="-1"/>
        </w:rPr>
        <w:t xml:space="preserve"> </w:t>
      </w:r>
      <w:r>
        <w:t>em</w:t>
      </w:r>
      <w:r>
        <w:rPr>
          <w:spacing w:val="-2"/>
        </w:rPr>
        <w:t xml:space="preserve"> </w:t>
      </w:r>
      <w:r>
        <w:t>especial</w:t>
      </w:r>
      <w:r>
        <w:rPr>
          <w:spacing w:val="-4"/>
        </w:rPr>
        <w:t xml:space="preserve"> </w:t>
      </w:r>
      <w:r>
        <w:t>as</w:t>
      </w:r>
      <w:r>
        <w:rPr>
          <w:spacing w:val="-3"/>
        </w:rPr>
        <w:t xml:space="preserve"> </w:t>
      </w:r>
      <w:r>
        <w:t>Normas</w:t>
      </w:r>
      <w:r>
        <w:rPr>
          <w:spacing w:val="-3"/>
        </w:rPr>
        <w:t xml:space="preserve"> </w:t>
      </w:r>
      <w:r>
        <w:t>Regulamentadoras NR-5 – CIPA; NR-6 – EPI; NR-7 – Programa de Controle Médico de Saúde Ocupacional; NR-9 – Programa de Prevenção de Riscos Ambientais; NR-10 – Instalações e Serviços em Eletricidade e NR-18 – Condições e Meio Ambiente do Trabalho na Indústria da Construção, em todos os seus itens, subitens e anexos, sendo os custos decorrentes incluídos no preço proposto. 7.13. A CONTRATADA será</w:t>
      </w:r>
      <w:r>
        <w:rPr>
          <w:spacing w:val="-13"/>
        </w:rPr>
        <w:t xml:space="preserve"> </w:t>
      </w:r>
      <w:r>
        <w:t>responsável</w:t>
      </w:r>
      <w:r>
        <w:rPr>
          <w:spacing w:val="-12"/>
        </w:rPr>
        <w:t xml:space="preserve"> </w:t>
      </w:r>
      <w:r>
        <w:t>por</w:t>
      </w:r>
      <w:r>
        <w:rPr>
          <w:spacing w:val="-13"/>
        </w:rPr>
        <w:t xml:space="preserve"> </w:t>
      </w:r>
      <w:r>
        <w:t>fornecer,</w:t>
      </w:r>
      <w:r>
        <w:rPr>
          <w:spacing w:val="-12"/>
        </w:rPr>
        <w:t xml:space="preserve"> </w:t>
      </w:r>
      <w:r>
        <w:t>incentivar</w:t>
      </w:r>
      <w:r>
        <w:rPr>
          <w:spacing w:val="-12"/>
        </w:rPr>
        <w:t xml:space="preserve"> </w:t>
      </w:r>
      <w:r>
        <w:t>e</w:t>
      </w:r>
      <w:r>
        <w:rPr>
          <w:spacing w:val="-11"/>
        </w:rPr>
        <w:t xml:space="preserve"> </w:t>
      </w:r>
      <w:r>
        <w:t>obrigar</w:t>
      </w:r>
      <w:r>
        <w:rPr>
          <w:spacing w:val="-10"/>
        </w:rPr>
        <w:t xml:space="preserve"> </w:t>
      </w:r>
      <w:r>
        <w:t>a</w:t>
      </w:r>
      <w:r>
        <w:rPr>
          <w:spacing w:val="-14"/>
        </w:rPr>
        <w:t xml:space="preserve"> </w:t>
      </w:r>
      <w:r>
        <w:t>todos</w:t>
      </w:r>
      <w:r>
        <w:rPr>
          <w:spacing w:val="-11"/>
        </w:rPr>
        <w:t xml:space="preserve"> </w:t>
      </w:r>
      <w:r>
        <w:t>os</w:t>
      </w:r>
      <w:r>
        <w:rPr>
          <w:spacing w:val="-11"/>
        </w:rPr>
        <w:t xml:space="preserve"> </w:t>
      </w:r>
      <w:r>
        <w:t>seus</w:t>
      </w:r>
      <w:r>
        <w:rPr>
          <w:spacing w:val="-13"/>
        </w:rPr>
        <w:t xml:space="preserve"> </w:t>
      </w:r>
      <w:r>
        <w:t>funcionários</w:t>
      </w:r>
      <w:r>
        <w:rPr>
          <w:spacing w:val="-11"/>
        </w:rPr>
        <w:t xml:space="preserve"> </w:t>
      </w:r>
      <w:r>
        <w:t>o</w:t>
      </w:r>
      <w:r>
        <w:rPr>
          <w:spacing w:val="-11"/>
        </w:rPr>
        <w:t xml:space="preserve"> </w:t>
      </w:r>
      <w:r>
        <w:t>uso</w:t>
      </w:r>
    </w:p>
    <w:p w14:paraId="70E0CD29" w14:textId="77777777" w:rsidR="008E6281" w:rsidRDefault="008E6281">
      <w:pPr>
        <w:pStyle w:val="PargrafodaLista"/>
        <w:spacing w:line="338" w:lineRule="auto"/>
        <w:sectPr w:rsidR="008E6281">
          <w:pgSz w:w="11910" w:h="16840"/>
          <w:pgMar w:top="1840" w:right="1275" w:bottom="580" w:left="1275" w:header="1098" w:footer="392" w:gutter="0"/>
          <w:cols w:space="720"/>
        </w:sectPr>
      </w:pPr>
    </w:p>
    <w:p w14:paraId="7B2B88D0" w14:textId="77777777" w:rsidR="008E6281" w:rsidRDefault="009602F1">
      <w:pPr>
        <w:pStyle w:val="Corpodetexto"/>
        <w:spacing w:before="89" w:line="340" w:lineRule="auto"/>
        <w:ind w:left="609" w:right="496"/>
        <w:jc w:val="both"/>
      </w:pPr>
      <w:r>
        <w:lastRenderedPageBreak/>
        <w:t>de equipamentos de proteção individual (EPI) e coletiva (EPC) de acordo com a legislação vigente. Esses equipamentos deverão estar em perfeito estado de conservação e documentação que comprove sua validade (CA - Certificado de Aprovação), de modo a garantir total segurança ao usuário, bem como às pessoas ao redor.</w:t>
      </w:r>
    </w:p>
    <w:p w14:paraId="502C9B8F" w14:textId="77777777" w:rsidR="008E6281" w:rsidRDefault="009602F1">
      <w:pPr>
        <w:pStyle w:val="PargrafodaLista"/>
        <w:numPr>
          <w:ilvl w:val="1"/>
          <w:numId w:val="8"/>
        </w:numPr>
        <w:tabs>
          <w:tab w:val="left" w:pos="609"/>
          <w:tab w:val="left" w:pos="1133"/>
        </w:tabs>
        <w:spacing w:before="164" w:line="336" w:lineRule="auto"/>
        <w:ind w:right="497" w:hanging="8"/>
        <w:jc w:val="both"/>
      </w:pPr>
      <w:r>
        <w:t>A CONTRATADA responderá e responsabilizar-se-á pela prevenção de acidentes e pela segurança de suas atividades e de seus funcionários quando da realização dos serviços,</w:t>
      </w:r>
      <w:r>
        <w:rPr>
          <w:spacing w:val="-4"/>
        </w:rPr>
        <w:t xml:space="preserve"> </w:t>
      </w:r>
      <w:r>
        <w:t>fazendo com que</w:t>
      </w:r>
      <w:r>
        <w:rPr>
          <w:spacing w:val="-3"/>
        </w:rPr>
        <w:t xml:space="preserve"> </w:t>
      </w:r>
      <w:r>
        <w:t>eles observem</w:t>
      </w:r>
      <w:r>
        <w:rPr>
          <w:spacing w:val="-2"/>
        </w:rPr>
        <w:t xml:space="preserve"> </w:t>
      </w:r>
      <w:r>
        <w:t>e cumpram</w:t>
      </w:r>
      <w:r>
        <w:rPr>
          <w:spacing w:val="-2"/>
        </w:rPr>
        <w:t xml:space="preserve"> </w:t>
      </w:r>
      <w:r>
        <w:t>rigorosamente os regulamentos e determinações de segurança, bem como tomando, ou fazendo com que sejam tomadas, as medidas corretivas necessárias.</w:t>
      </w:r>
    </w:p>
    <w:p w14:paraId="5A588A80" w14:textId="77777777" w:rsidR="008E6281" w:rsidRDefault="009602F1">
      <w:pPr>
        <w:pStyle w:val="PargrafodaLista"/>
        <w:numPr>
          <w:ilvl w:val="1"/>
          <w:numId w:val="8"/>
        </w:numPr>
        <w:tabs>
          <w:tab w:val="left" w:pos="609"/>
          <w:tab w:val="left" w:pos="1133"/>
        </w:tabs>
        <w:spacing w:before="173" w:line="336" w:lineRule="auto"/>
        <w:ind w:right="497" w:hanging="8"/>
        <w:jc w:val="both"/>
      </w:pPr>
      <w:r>
        <w:t>Todas</w:t>
      </w:r>
      <w:r>
        <w:rPr>
          <w:spacing w:val="-11"/>
        </w:rPr>
        <w:t xml:space="preserve"> </w:t>
      </w:r>
      <w:r>
        <w:t>as</w:t>
      </w:r>
      <w:r>
        <w:rPr>
          <w:spacing w:val="-11"/>
        </w:rPr>
        <w:t xml:space="preserve"> </w:t>
      </w:r>
      <w:r>
        <w:t>ações</w:t>
      </w:r>
      <w:r>
        <w:rPr>
          <w:spacing w:val="-13"/>
        </w:rPr>
        <w:t xml:space="preserve"> </w:t>
      </w:r>
      <w:r>
        <w:t>judiciais,</w:t>
      </w:r>
      <w:r>
        <w:rPr>
          <w:spacing w:val="-11"/>
        </w:rPr>
        <w:t xml:space="preserve"> </w:t>
      </w:r>
      <w:r>
        <w:t>decorrentes</w:t>
      </w:r>
      <w:r>
        <w:rPr>
          <w:spacing w:val="-11"/>
        </w:rPr>
        <w:t xml:space="preserve"> </w:t>
      </w:r>
      <w:r>
        <w:t>da</w:t>
      </w:r>
      <w:r>
        <w:rPr>
          <w:spacing w:val="-12"/>
        </w:rPr>
        <w:t xml:space="preserve"> </w:t>
      </w:r>
      <w:r>
        <w:t>execução</w:t>
      </w:r>
      <w:r>
        <w:rPr>
          <w:spacing w:val="-11"/>
        </w:rPr>
        <w:t xml:space="preserve"> </w:t>
      </w:r>
      <w:r>
        <w:t>do</w:t>
      </w:r>
      <w:r>
        <w:rPr>
          <w:spacing w:val="-12"/>
        </w:rPr>
        <w:t xml:space="preserve"> </w:t>
      </w:r>
      <w:r>
        <w:t>contrato</w:t>
      </w:r>
      <w:r>
        <w:rPr>
          <w:spacing w:val="-11"/>
        </w:rPr>
        <w:t xml:space="preserve"> </w:t>
      </w:r>
      <w:r>
        <w:t>que</w:t>
      </w:r>
      <w:r>
        <w:rPr>
          <w:spacing w:val="-11"/>
        </w:rPr>
        <w:t xml:space="preserve"> </w:t>
      </w:r>
      <w:r>
        <w:t>diretamente ou indiretamente responsabilizem o MUNICÍPIO DE CRISTAL DO SUL/RS em seus processos, terão os valores destas ações judiciais glosados dos pagamentos das faturas ou garantidos por meio de carta de fiança bancária, em nome da contratada e</w:t>
      </w:r>
      <w:r>
        <w:rPr>
          <w:spacing w:val="-13"/>
        </w:rPr>
        <w:t xml:space="preserve"> </w:t>
      </w:r>
      <w:r>
        <w:t>suas</w:t>
      </w:r>
      <w:r>
        <w:rPr>
          <w:spacing w:val="-16"/>
        </w:rPr>
        <w:t xml:space="preserve"> </w:t>
      </w:r>
      <w:r>
        <w:t>respectivas</w:t>
      </w:r>
      <w:r>
        <w:rPr>
          <w:spacing w:val="-14"/>
        </w:rPr>
        <w:t xml:space="preserve"> </w:t>
      </w:r>
      <w:r>
        <w:t>liberações</w:t>
      </w:r>
      <w:r>
        <w:rPr>
          <w:spacing w:val="-12"/>
        </w:rPr>
        <w:t xml:space="preserve"> </w:t>
      </w:r>
      <w:r>
        <w:t>somente</w:t>
      </w:r>
      <w:r>
        <w:rPr>
          <w:spacing w:val="-14"/>
        </w:rPr>
        <w:t xml:space="preserve"> </w:t>
      </w:r>
      <w:r>
        <w:t>ocorrerão</w:t>
      </w:r>
      <w:r>
        <w:rPr>
          <w:spacing w:val="-16"/>
        </w:rPr>
        <w:t xml:space="preserve"> </w:t>
      </w:r>
      <w:r>
        <w:t>quando</w:t>
      </w:r>
      <w:r>
        <w:rPr>
          <w:spacing w:val="-14"/>
        </w:rPr>
        <w:t xml:space="preserve"> </w:t>
      </w:r>
      <w:r>
        <w:t>judicialmente</w:t>
      </w:r>
      <w:r>
        <w:rPr>
          <w:spacing w:val="-14"/>
        </w:rPr>
        <w:t xml:space="preserve"> </w:t>
      </w:r>
      <w:r>
        <w:t>o</w:t>
      </w:r>
      <w:r>
        <w:rPr>
          <w:spacing w:val="-16"/>
        </w:rPr>
        <w:t xml:space="preserve"> </w:t>
      </w:r>
      <w:r>
        <w:t>MUNICÍPIO DE CRISTAL DO SUL/RS for excluído da lide pela Justiça desta responsabilidade.</w:t>
      </w:r>
    </w:p>
    <w:p w14:paraId="11C62A44" w14:textId="77777777" w:rsidR="008E6281" w:rsidRDefault="009602F1">
      <w:pPr>
        <w:pStyle w:val="PargrafodaLista"/>
        <w:numPr>
          <w:ilvl w:val="1"/>
          <w:numId w:val="8"/>
        </w:numPr>
        <w:tabs>
          <w:tab w:val="left" w:pos="609"/>
          <w:tab w:val="left" w:pos="1133"/>
        </w:tabs>
        <w:spacing w:before="175" w:line="357" w:lineRule="auto"/>
        <w:ind w:right="495" w:hanging="8"/>
        <w:jc w:val="both"/>
      </w:pPr>
      <w:r>
        <w:t>Em</w:t>
      </w:r>
      <w:r>
        <w:rPr>
          <w:spacing w:val="-10"/>
        </w:rPr>
        <w:t xml:space="preserve"> </w:t>
      </w:r>
      <w:r>
        <w:t>caso</w:t>
      </w:r>
      <w:r>
        <w:rPr>
          <w:spacing w:val="-12"/>
        </w:rPr>
        <w:t xml:space="preserve"> </w:t>
      </w:r>
      <w:r>
        <w:t>de</w:t>
      </w:r>
      <w:r>
        <w:rPr>
          <w:spacing w:val="-12"/>
        </w:rPr>
        <w:t xml:space="preserve"> </w:t>
      </w:r>
      <w:r>
        <w:t>reclamação</w:t>
      </w:r>
      <w:r>
        <w:rPr>
          <w:spacing w:val="-14"/>
        </w:rPr>
        <w:t xml:space="preserve"> </w:t>
      </w:r>
      <w:r>
        <w:t>de</w:t>
      </w:r>
      <w:r>
        <w:rPr>
          <w:spacing w:val="-12"/>
        </w:rPr>
        <w:t xml:space="preserve"> </w:t>
      </w:r>
      <w:r>
        <w:t>terceiro</w:t>
      </w:r>
      <w:r>
        <w:rPr>
          <w:spacing w:val="-14"/>
        </w:rPr>
        <w:t xml:space="preserve"> </w:t>
      </w:r>
      <w:r>
        <w:t>junto</w:t>
      </w:r>
      <w:r>
        <w:rPr>
          <w:spacing w:val="-11"/>
        </w:rPr>
        <w:t xml:space="preserve"> </w:t>
      </w:r>
      <w:r>
        <w:t>a</w:t>
      </w:r>
      <w:r>
        <w:rPr>
          <w:spacing w:val="-11"/>
        </w:rPr>
        <w:t xml:space="preserve"> </w:t>
      </w:r>
      <w:r>
        <w:t>qualquer</w:t>
      </w:r>
      <w:r>
        <w:rPr>
          <w:spacing w:val="-10"/>
        </w:rPr>
        <w:t xml:space="preserve"> </w:t>
      </w:r>
      <w:r>
        <w:t>órgão</w:t>
      </w:r>
      <w:r>
        <w:rPr>
          <w:spacing w:val="-12"/>
        </w:rPr>
        <w:t xml:space="preserve"> </w:t>
      </w:r>
      <w:r>
        <w:t>público,</w:t>
      </w:r>
      <w:r>
        <w:rPr>
          <w:spacing w:val="-10"/>
        </w:rPr>
        <w:t xml:space="preserve"> </w:t>
      </w:r>
      <w:r>
        <w:t>ou</w:t>
      </w:r>
      <w:r>
        <w:rPr>
          <w:spacing w:val="-12"/>
        </w:rPr>
        <w:t xml:space="preserve"> </w:t>
      </w:r>
      <w:r>
        <w:t>ainda</w:t>
      </w:r>
      <w:r>
        <w:rPr>
          <w:spacing w:val="-6"/>
        </w:rPr>
        <w:t xml:space="preserve"> </w:t>
      </w:r>
      <w:r>
        <w:t>por ação judicial proposta contra o MUNICÍPIO DE CRISTAL DO SUL/RS, em razão de atividades decorrentes do contrato, a CONTRATADA se obriga a disponibilizar representante, prontamente a todos os chamados dos órgãos públicos e do Poder Judiciário recebidos pelo MUNICÍPIO DE CRISTAL DO SUL/RS, com poderes para realizar acordos em nome da CONTRATADA, em Juízo ou fora dele.</w:t>
      </w:r>
    </w:p>
    <w:p w14:paraId="7A503D67" w14:textId="77777777" w:rsidR="008E6281" w:rsidRDefault="009602F1">
      <w:pPr>
        <w:pStyle w:val="PargrafodaLista"/>
        <w:numPr>
          <w:ilvl w:val="1"/>
          <w:numId w:val="8"/>
        </w:numPr>
        <w:tabs>
          <w:tab w:val="left" w:pos="609"/>
          <w:tab w:val="left" w:pos="1133"/>
        </w:tabs>
        <w:spacing w:before="167" w:line="338" w:lineRule="auto"/>
        <w:ind w:right="498" w:hanging="8"/>
        <w:jc w:val="both"/>
      </w:pPr>
      <w:r>
        <w:t xml:space="preserve">A CONTRATADA em situação de recuperação judicial/extrajudicial deverá comprovar o cumprimento das obrigações do plano de recuperação judicial/extrajudicial sempre que solicitado pelo MUNICÍPIO DE CRISTAL DO SUL/RS e, ainda, na hipótese de substituição ou impedimento do administrador judicial, comunicar imediatamente, por escrito, o MUNICÍPIO DE CRISTAL DO </w:t>
      </w:r>
      <w:r>
        <w:rPr>
          <w:spacing w:val="-2"/>
        </w:rPr>
        <w:t>SUL/RS.</w:t>
      </w:r>
    </w:p>
    <w:p w14:paraId="73509C4A" w14:textId="77777777" w:rsidR="008E6281" w:rsidRDefault="008E6281">
      <w:pPr>
        <w:pStyle w:val="Corpodetexto"/>
        <w:spacing w:before="192"/>
      </w:pPr>
    </w:p>
    <w:p w14:paraId="7688B718" w14:textId="77777777" w:rsidR="008E6281" w:rsidRDefault="009602F1">
      <w:pPr>
        <w:pStyle w:val="Ttulo3"/>
        <w:numPr>
          <w:ilvl w:val="0"/>
          <w:numId w:val="10"/>
        </w:numPr>
        <w:tabs>
          <w:tab w:val="left" w:pos="843"/>
        </w:tabs>
        <w:ind w:left="843" w:hanging="248"/>
        <w:jc w:val="both"/>
        <w:rPr>
          <w:rFonts w:ascii="Microsoft Sans Serif" w:hAnsi="Microsoft Sans Serif"/>
          <w:b w:val="0"/>
        </w:rPr>
      </w:pPr>
      <w:r>
        <w:rPr>
          <w:u w:val="single"/>
        </w:rPr>
        <w:t>CLÁUSULA</w:t>
      </w:r>
      <w:r>
        <w:rPr>
          <w:spacing w:val="-8"/>
          <w:u w:val="single"/>
        </w:rPr>
        <w:t xml:space="preserve"> </w:t>
      </w:r>
      <w:r>
        <w:rPr>
          <w:u w:val="single"/>
        </w:rPr>
        <w:t>OITAVA:</w:t>
      </w:r>
      <w:r>
        <w:rPr>
          <w:spacing w:val="-6"/>
          <w:u w:val="single"/>
        </w:rPr>
        <w:t xml:space="preserve"> </w:t>
      </w:r>
      <w:r>
        <w:rPr>
          <w:u w:val="single"/>
        </w:rPr>
        <w:t>DA</w:t>
      </w:r>
      <w:r>
        <w:rPr>
          <w:spacing w:val="-5"/>
          <w:u w:val="single"/>
        </w:rPr>
        <w:t xml:space="preserve"> </w:t>
      </w:r>
      <w:r>
        <w:rPr>
          <w:u w:val="single"/>
        </w:rPr>
        <w:t>EXTINÇÃO</w:t>
      </w:r>
      <w:r>
        <w:rPr>
          <w:spacing w:val="-5"/>
          <w:u w:val="single"/>
        </w:rPr>
        <w:t xml:space="preserve"> </w:t>
      </w:r>
      <w:r>
        <w:rPr>
          <w:spacing w:val="-2"/>
          <w:u w:val="single"/>
        </w:rPr>
        <w:t>CONTRATUAL</w:t>
      </w:r>
    </w:p>
    <w:p w14:paraId="75E5096E" w14:textId="77777777" w:rsidR="008E6281" w:rsidRDefault="009602F1">
      <w:pPr>
        <w:pStyle w:val="PargrafodaLista"/>
        <w:numPr>
          <w:ilvl w:val="1"/>
          <w:numId w:val="10"/>
        </w:numPr>
        <w:tabs>
          <w:tab w:val="left" w:pos="1134"/>
        </w:tabs>
        <w:spacing w:before="171" w:line="336" w:lineRule="auto"/>
        <w:ind w:right="497" w:firstLine="0"/>
        <w:jc w:val="both"/>
        <w:rPr>
          <w:rFonts w:ascii="Times New Roman" w:hAnsi="Times New Roman"/>
          <w:sz w:val="24"/>
        </w:rPr>
      </w:pPr>
      <w:r>
        <w:t>A extinção contratual, em favor do MUNICÍPIO DE CRISTAL DO SUL/RS, terá lugar</w:t>
      </w:r>
      <w:r>
        <w:rPr>
          <w:spacing w:val="-2"/>
        </w:rPr>
        <w:t xml:space="preserve"> </w:t>
      </w:r>
      <w:r>
        <w:t>de</w:t>
      </w:r>
      <w:r>
        <w:rPr>
          <w:spacing w:val="-5"/>
        </w:rPr>
        <w:t xml:space="preserve"> </w:t>
      </w:r>
      <w:r>
        <w:t>pleno</w:t>
      </w:r>
      <w:r>
        <w:rPr>
          <w:spacing w:val="-3"/>
        </w:rPr>
        <w:t xml:space="preserve"> </w:t>
      </w:r>
      <w:r>
        <w:t>direito,</w:t>
      </w:r>
      <w:r>
        <w:rPr>
          <w:spacing w:val="-4"/>
        </w:rPr>
        <w:t xml:space="preserve"> </w:t>
      </w:r>
      <w:r>
        <w:t>independentemente</w:t>
      </w:r>
      <w:r>
        <w:rPr>
          <w:spacing w:val="-5"/>
        </w:rPr>
        <w:t xml:space="preserve"> </w:t>
      </w:r>
      <w:r>
        <w:t>de</w:t>
      </w:r>
      <w:r>
        <w:rPr>
          <w:spacing w:val="-5"/>
        </w:rPr>
        <w:t xml:space="preserve"> </w:t>
      </w:r>
      <w:r>
        <w:t>prévia</w:t>
      </w:r>
      <w:r>
        <w:rPr>
          <w:spacing w:val="-3"/>
        </w:rPr>
        <w:t xml:space="preserve"> </w:t>
      </w:r>
      <w:r>
        <w:t>ação</w:t>
      </w:r>
      <w:r>
        <w:rPr>
          <w:spacing w:val="-5"/>
        </w:rPr>
        <w:t xml:space="preserve"> </w:t>
      </w:r>
      <w:r>
        <w:t>ou</w:t>
      </w:r>
      <w:r>
        <w:rPr>
          <w:spacing w:val="-5"/>
        </w:rPr>
        <w:t xml:space="preserve"> </w:t>
      </w:r>
      <w:r>
        <w:t>interpelação</w:t>
      </w:r>
      <w:r>
        <w:rPr>
          <w:spacing w:val="-5"/>
        </w:rPr>
        <w:t xml:space="preserve"> </w:t>
      </w:r>
      <w:r>
        <w:t>judicial,</w:t>
      </w:r>
      <w:r>
        <w:rPr>
          <w:spacing w:val="-1"/>
        </w:rPr>
        <w:t xml:space="preserve"> </w:t>
      </w:r>
      <w:r>
        <w:t>na ocorrência de qualquer uma das hipóteses previstas no artigo 137 da Lei Federal nº 14.133/2021 e ulteriores alterações.</w:t>
      </w:r>
    </w:p>
    <w:p w14:paraId="6EA7A896" w14:textId="77777777" w:rsidR="008E6281" w:rsidRDefault="008E6281">
      <w:pPr>
        <w:pStyle w:val="PargrafodaLista"/>
        <w:spacing w:line="336" w:lineRule="auto"/>
        <w:rPr>
          <w:rFonts w:ascii="Times New Roman" w:hAnsi="Times New Roman"/>
          <w:sz w:val="24"/>
        </w:rPr>
        <w:sectPr w:rsidR="008E6281">
          <w:pgSz w:w="11910" w:h="16840"/>
          <w:pgMar w:top="1840" w:right="1275" w:bottom="580" w:left="1275" w:header="1098" w:footer="392" w:gutter="0"/>
          <w:cols w:space="720"/>
        </w:sectPr>
      </w:pPr>
    </w:p>
    <w:p w14:paraId="30FB646D" w14:textId="77777777" w:rsidR="008E6281" w:rsidRDefault="009602F1">
      <w:pPr>
        <w:pStyle w:val="PargrafodaLista"/>
        <w:numPr>
          <w:ilvl w:val="1"/>
          <w:numId w:val="10"/>
        </w:numPr>
        <w:tabs>
          <w:tab w:val="left" w:pos="1134"/>
        </w:tabs>
        <w:spacing w:before="91" w:line="336" w:lineRule="auto"/>
        <w:ind w:right="497" w:firstLine="0"/>
        <w:jc w:val="both"/>
        <w:rPr>
          <w:rFonts w:ascii="Times New Roman" w:hAnsi="Times New Roman"/>
          <w:sz w:val="24"/>
        </w:rPr>
      </w:pPr>
      <w:r>
        <w:lastRenderedPageBreak/>
        <w:t>A rescisão contratual, em favor da CONTRATADA, terá lugar de pleno direito, após regular notificação ao MUNICÍPIO DE CRISTAL DO SUL/RS, com prazo de</w:t>
      </w:r>
      <w:r>
        <w:rPr>
          <w:spacing w:val="-1"/>
        </w:rPr>
        <w:t xml:space="preserve"> </w:t>
      </w:r>
      <w:r>
        <w:t>15 (quinze) dias úteis de antecedência e desde que persistam os fatos geradores de notificação, na ocorrência de qualquer uma das seguintes hipóteses:</w:t>
      </w:r>
    </w:p>
    <w:p w14:paraId="37486CA9" w14:textId="77777777" w:rsidR="008E6281" w:rsidRDefault="009602F1">
      <w:pPr>
        <w:pStyle w:val="PargrafodaLista"/>
        <w:numPr>
          <w:ilvl w:val="1"/>
          <w:numId w:val="10"/>
        </w:numPr>
        <w:tabs>
          <w:tab w:val="left" w:pos="1134"/>
        </w:tabs>
        <w:spacing w:before="169" w:line="333" w:lineRule="auto"/>
        <w:ind w:right="498" w:firstLine="0"/>
        <w:jc w:val="both"/>
        <w:rPr>
          <w:rFonts w:ascii="Times New Roman" w:hAnsi="Times New Roman"/>
          <w:sz w:val="24"/>
        </w:rPr>
      </w:pPr>
      <w:r>
        <w:t>Supressão, por parte do MUNICÍPIO DE CRISTAL DO SUL/RS, de obras, serviços ou compras que acarrete modificação do valor inicial do contrato além do limite permitido no art. 125, da Lei nº 14.133/2021;</w:t>
      </w:r>
    </w:p>
    <w:p w14:paraId="707D58AC" w14:textId="77777777" w:rsidR="008E6281" w:rsidRDefault="009602F1">
      <w:pPr>
        <w:pStyle w:val="PargrafodaLista"/>
        <w:numPr>
          <w:ilvl w:val="1"/>
          <w:numId w:val="10"/>
        </w:numPr>
        <w:tabs>
          <w:tab w:val="left" w:pos="1134"/>
        </w:tabs>
        <w:spacing w:before="170" w:line="357" w:lineRule="auto"/>
        <w:ind w:right="496" w:firstLine="0"/>
        <w:jc w:val="both"/>
        <w:rPr>
          <w:rFonts w:ascii="Times New Roman" w:hAnsi="Times New Roman"/>
          <w:sz w:val="24"/>
        </w:rPr>
      </w:pPr>
      <w:r>
        <w:t>Suspensão de execução do contrato, por ordem escrita do MUNICÍPIO DE CRISTAL</w:t>
      </w:r>
      <w:r>
        <w:rPr>
          <w:spacing w:val="-5"/>
        </w:rPr>
        <w:t xml:space="preserve"> </w:t>
      </w:r>
      <w:r>
        <w:t>DO</w:t>
      </w:r>
      <w:r>
        <w:rPr>
          <w:spacing w:val="-6"/>
        </w:rPr>
        <w:t xml:space="preserve"> </w:t>
      </w:r>
      <w:r>
        <w:t>SUL/RS</w:t>
      </w:r>
      <w:r>
        <w:rPr>
          <w:spacing w:val="-5"/>
        </w:rPr>
        <w:t xml:space="preserve"> </w:t>
      </w:r>
      <w:r>
        <w:t>por</w:t>
      </w:r>
      <w:r>
        <w:rPr>
          <w:spacing w:val="-4"/>
        </w:rPr>
        <w:t xml:space="preserve"> </w:t>
      </w:r>
      <w:r>
        <w:t>prazo</w:t>
      </w:r>
      <w:r>
        <w:rPr>
          <w:spacing w:val="-8"/>
        </w:rPr>
        <w:t xml:space="preserve"> </w:t>
      </w:r>
      <w:r>
        <w:t>superior</w:t>
      </w:r>
      <w:r>
        <w:rPr>
          <w:spacing w:val="-6"/>
        </w:rPr>
        <w:t xml:space="preserve"> </w:t>
      </w:r>
      <w:r>
        <w:t>a</w:t>
      </w:r>
      <w:r>
        <w:rPr>
          <w:spacing w:val="-5"/>
        </w:rPr>
        <w:t xml:space="preserve"> </w:t>
      </w:r>
      <w:r>
        <w:t>3</w:t>
      </w:r>
      <w:r>
        <w:rPr>
          <w:spacing w:val="-7"/>
        </w:rPr>
        <w:t xml:space="preserve"> </w:t>
      </w:r>
      <w:r>
        <w:t>(três)</w:t>
      </w:r>
      <w:r>
        <w:rPr>
          <w:spacing w:val="-6"/>
        </w:rPr>
        <w:t xml:space="preserve"> </w:t>
      </w:r>
      <w:r>
        <w:t>meses,</w:t>
      </w:r>
      <w:r>
        <w:rPr>
          <w:spacing w:val="-4"/>
        </w:rPr>
        <w:t xml:space="preserve"> </w:t>
      </w:r>
      <w:r>
        <w:t>salvo</w:t>
      </w:r>
      <w:r>
        <w:rPr>
          <w:spacing w:val="-5"/>
        </w:rPr>
        <w:t xml:space="preserve"> </w:t>
      </w:r>
      <w:r>
        <w:t>calamidade</w:t>
      </w:r>
      <w:r>
        <w:rPr>
          <w:spacing w:val="-5"/>
        </w:rPr>
        <w:t xml:space="preserve"> </w:t>
      </w:r>
      <w:r>
        <w:t>pública, grave perturbação da ordem interna ou</w:t>
      </w:r>
      <w:r>
        <w:rPr>
          <w:spacing w:val="-2"/>
        </w:rPr>
        <w:t xml:space="preserve"> </w:t>
      </w:r>
      <w:r>
        <w:t>de</w:t>
      </w:r>
      <w:r>
        <w:rPr>
          <w:spacing w:val="-2"/>
        </w:rPr>
        <w:t xml:space="preserve"> </w:t>
      </w:r>
      <w:r>
        <w:t>guerra, bem como</w:t>
      </w:r>
      <w:r>
        <w:rPr>
          <w:spacing w:val="-2"/>
        </w:rPr>
        <w:t xml:space="preserve"> </w:t>
      </w:r>
      <w:r>
        <w:t>quando decorrerem</w:t>
      </w:r>
      <w:r>
        <w:rPr>
          <w:spacing w:val="-1"/>
        </w:rPr>
        <w:t xml:space="preserve"> </w:t>
      </w:r>
      <w:r>
        <w:t>de ato</w:t>
      </w:r>
      <w:r>
        <w:rPr>
          <w:spacing w:val="-7"/>
        </w:rPr>
        <w:t xml:space="preserve"> </w:t>
      </w:r>
      <w:r>
        <w:t>ou</w:t>
      </w:r>
      <w:r>
        <w:rPr>
          <w:spacing w:val="-11"/>
        </w:rPr>
        <w:t xml:space="preserve"> </w:t>
      </w:r>
      <w:r>
        <w:t>fato</w:t>
      </w:r>
      <w:r>
        <w:rPr>
          <w:spacing w:val="-8"/>
        </w:rPr>
        <w:t xml:space="preserve"> </w:t>
      </w:r>
      <w:r>
        <w:t>que</w:t>
      </w:r>
      <w:r>
        <w:rPr>
          <w:spacing w:val="-10"/>
        </w:rPr>
        <w:t xml:space="preserve"> </w:t>
      </w:r>
      <w:r>
        <w:t>o</w:t>
      </w:r>
      <w:r>
        <w:rPr>
          <w:spacing w:val="-8"/>
        </w:rPr>
        <w:t xml:space="preserve"> </w:t>
      </w:r>
      <w:r>
        <w:t>contratado</w:t>
      </w:r>
      <w:r>
        <w:rPr>
          <w:spacing w:val="-8"/>
        </w:rPr>
        <w:t xml:space="preserve"> </w:t>
      </w:r>
      <w:r>
        <w:t>tenha</w:t>
      </w:r>
      <w:r>
        <w:rPr>
          <w:spacing w:val="-11"/>
        </w:rPr>
        <w:t xml:space="preserve"> </w:t>
      </w:r>
      <w:r>
        <w:t>praticado,</w:t>
      </w:r>
      <w:r>
        <w:rPr>
          <w:spacing w:val="-9"/>
        </w:rPr>
        <w:t xml:space="preserve"> </w:t>
      </w:r>
      <w:r>
        <w:t>do</w:t>
      </w:r>
      <w:r>
        <w:rPr>
          <w:spacing w:val="-11"/>
        </w:rPr>
        <w:t xml:space="preserve"> </w:t>
      </w:r>
      <w:r>
        <w:t>qual</w:t>
      </w:r>
      <w:r>
        <w:rPr>
          <w:spacing w:val="-9"/>
        </w:rPr>
        <w:t xml:space="preserve"> </w:t>
      </w:r>
      <w:r>
        <w:t>tenha</w:t>
      </w:r>
      <w:r>
        <w:rPr>
          <w:spacing w:val="-8"/>
        </w:rPr>
        <w:t xml:space="preserve"> </w:t>
      </w:r>
      <w:r>
        <w:t>participado</w:t>
      </w:r>
      <w:r>
        <w:rPr>
          <w:spacing w:val="-8"/>
        </w:rPr>
        <w:t xml:space="preserve"> </w:t>
      </w:r>
      <w:r>
        <w:t>ou</w:t>
      </w:r>
      <w:r>
        <w:rPr>
          <w:spacing w:val="-11"/>
        </w:rPr>
        <w:t xml:space="preserve"> </w:t>
      </w:r>
      <w:r>
        <w:t>para</w:t>
      </w:r>
      <w:r>
        <w:rPr>
          <w:spacing w:val="-10"/>
        </w:rPr>
        <w:t xml:space="preserve"> </w:t>
      </w:r>
      <w:r>
        <w:t>o</w:t>
      </w:r>
      <w:r>
        <w:rPr>
          <w:spacing w:val="-8"/>
        </w:rPr>
        <w:t xml:space="preserve"> </w:t>
      </w:r>
      <w:r>
        <w:t>qual tenha contribuído;</w:t>
      </w:r>
    </w:p>
    <w:p w14:paraId="13BFB10E" w14:textId="77777777" w:rsidR="008E6281" w:rsidRDefault="009602F1">
      <w:pPr>
        <w:pStyle w:val="PargrafodaLista"/>
        <w:numPr>
          <w:ilvl w:val="1"/>
          <w:numId w:val="10"/>
        </w:numPr>
        <w:tabs>
          <w:tab w:val="left" w:pos="1134"/>
        </w:tabs>
        <w:spacing w:before="163" w:line="357" w:lineRule="auto"/>
        <w:ind w:right="499" w:firstLine="0"/>
        <w:jc w:val="both"/>
        <w:rPr>
          <w:rFonts w:ascii="Times New Roman" w:hAnsi="Times New Roman"/>
          <w:sz w:val="24"/>
        </w:rPr>
      </w:pPr>
      <w:r>
        <w:t>Repetidas suspensões que totalizem 90 (noventa) dias úteis, independentemente do pagamento obrigatório de indenização pelas sucessivas e contratualmente</w:t>
      </w:r>
      <w:r>
        <w:rPr>
          <w:spacing w:val="-16"/>
        </w:rPr>
        <w:t xml:space="preserve"> </w:t>
      </w:r>
      <w:r>
        <w:t>imprevistas</w:t>
      </w:r>
      <w:r>
        <w:rPr>
          <w:spacing w:val="-15"/>
        </w:rPr>
        <w:t xml:space="preserve"> </w:t>
      </w:r>
      <w:r>
        <w:t>desmobilizações</w:t>
      </w:r>
      <w:r>
        <w:rPr>
          <w:spacing w:val="-15"/>
        </w:rPr>
        <w:t xml:space="preserve"> </w:t>
      </w:r>
      <w:r>
        <w:t>e</w:t>
      </w:r>
      <w:r>
        <w:rPr>
          <w:spacing w:val="-16"/>
        </w:rPr>
        <w:t xml:space="preserve"> </w:t>
      </w:r>
      <w:r>
        <w:t>mobilizações</w:t>
      </w:r>
      <w:r>
        <w:rPr>
          <w:spacing w:val="-15"/>
        </w:rPr>
        <w:t xml:space="preserve"> </w:t>
      </w:r>
      <w:r>
        <w:t>e</w:t>
      </w:r>
      <w:r>
        <w:rPr>
          <w:spacing w:val="-15"/>
        </w:rPr>
        <w:t xml:space="preserve"> </w:t>
      </w:r>
      <w:r>
        <w:t>outras</w:t>
      </w:r>
      <w:r>
        <w:rPr>
          <w:spacing w:val="-15"/>
        </w:rPr>
        <w:t xml:space="preserve"> </w:t>
      </w:r>
      <w:r>
        <w:t>previstas,</w:t>
      </w:r>
      <w:r>
        <w:rPr>
          <w:spacing w:val="-16"/>
        </w:rPr>
        <w:t xml:space="preserve"> </w:t>
      </w:r>
      <w:r>
        <w:t>salvo calamidade pública, grave perturbação da ordem interna ou de guerra, bem como quando decorrerem de ato ou fato que o contratado tenha praticado, do qual tenha participado ou para o qual tenha contribuído.</w:t>
      </w:r>
    </w:p>
    <w:p w14:paraId="3BF80F39" w14:textId="77777777" w:rsidR="008E6281" w:rsidRDefault="009602F1">
      <w:pPr>
        <w:pStyle w:val="PargrafodaLista"/>
        <w:numPr>
          <w:ilvl w:val="1"/>
          <w:numId w:val="10"/>
        </w:numPr>
        <w:tabs>
          <w:tab w:val="left" w:pos="609"/>
          <w:tab w:val="left" w:pos="1133"/>
        </w:tabs>
        <w:spacing w:before="167" w:line="336" w:lineRule="auto"/>
        <w:ind w:left="609" w:right="498" w:hanging="8"/>
        <w:jc w:val="both"/>
        <w:rPr>
          <w:rFonts w:ascii="Times New Roman" w:hAnsi="Times New Roman"/>
          <w:sz w:val="24"/>
        </w:rPr>
      </w:pPr>
      <w:r>
        <w:t>Atraso superior a 2 (dois) meses, contado da emissão da nota fiscal, dos pagamentos ou de parcelas de pagamentos devidos pelo MUNICÍPIO DE CRISTAL DO SUL/RS por despesas de obras, serviços ou fornecimentos, salvo calamidade pública, grave perturbação da ordem interna ou de guerra, bem como quando decorrerem</w:t>
      </w:r>
      <w:r>
        <w:rPr>
          <w:spacing w:val="-16"/>
        </w:rPr>
        <w:t xml:space="preserve"> </w:t>
      </w:r>
      <w:r>
        <w:t>de</w:t>
      </w:r>
      <w:r>
        <w:rPr>
          <w:spacing w:val="-15"/>
        </w:rPr>
        <w:t xml:space="preserve"> </w:t>
      </w:r>
      <w:r>
        <w:t>ato</w:t>
      </w:r>
      <w:r>
        <w:rPr>
          <w:spacing w:val="-15"/>
        </w:rPr>
        <w:t xml:space="preserve"> </w:t>
      </w:r>
      <w:r>
        <w:t>ou</w:t>
      </w:r>
      <w:r>
        <w:rPr>
          <w:spacing w:val="-16"/>
        </w:rPr>
        <w:t xml:space="preserve"> </w:t>
      </w:r>
      <w:r>
        <w:t>fato</w:t>
      </w:r>
      <w:r>
        <w:rPr>
          <w:spacing w:val="-15"/>
        </w:rPr>
        <w:t xml:space="preserve"> </w:t>
      </w:r>
      <w:r>
        <w:t>que</w:t>
      </w:r>
      <w:r>
        <w:rPr>
          <w:spacing w:val="-15"/>
        </w:rPr>
        <w:t xml:space="preserve"> </w:t>
      </w:r>
      <w:r>
        <w:t>o</w:t>
      </w:r>
      <w:r>
        <w:rPr>
          <w:spacing w:val="-15"/>
        </w:rPr>
        <w:t xml:space="preserve"> </w:t>
      </w:r>
      <w:r>
        <w:t>contratado</w:t>
      </w:r>
      <w:r>
        <w:rPr>
          <w:spacing w:val="-16"/>
        </w:rPr>
        <w:t xml:space="preserve"> </w:t>
      </w:r>
      <w:r>
        <w:t>tenha</w:t>
      </w:r>
      <w:r>
        <w:rPr>
          <w:spacing w:val="-15"/>
        </w:rPr>
        <w:t xml:space="preserve"> </w:t>
      </w:r>
      <w:r>
        <w:t>praticado,</w:t>
      </w:r>
      <w:r>
        <w:rPr>
          <w:spacing w:val="-15"/>
        </w:rPr>
        <w:t xml:space="preserve"> </w:t>
      </w:r>
      <w:r>
        <w:t>do</w:t>
      </w:r>
      <w:r>
        <w:rPr>
          <w:spacing w:val="-16"/>
        </w:rPr>
        <w:t xml:space="preserve"> </w:t>
      </w:r>
      <w:r>
        <w:t>qual</w:t>
      </w:r>
      <w:r>
        <w:rPr>
          <w:spacing w:val="-15"/>
        </w:rPr>
        <w:t xml:space="preserve"> </w:t>
      </w:r>
      <w:r>
        <w:t>tenha</w:t>
      </w:r>
      <w:r>
        <w:rPr>
          <w:spacing w:val="-15"/>
        </w:rPr>
        <w:t xml:space="preserve"> </w:t>
      </w:r>
      <w:r>
        <w:t>participado ou para o qual tenha contribuído;</w:t>
      </w:r>
    </w:p>
    <w:p w14:paraId="366CCCD5" w14:textId="77777777" w:rsidR="008E6281" w:rsidRDefault="009602F1">
      <w:pPr>
        <w:pStyle w:val="PargrafodaLista"/>
        <w:numPr>
          <w:ilvl w:val="1"/>
          <w:numId w:val="10"/>
        </w:numPr>
        <w:tabs>
          <w:tab w:val="left" w:pos="609"/>
          <w:tab w:val="left" w:pos="1133"/>
        </w:tabs>
        <w:spacing w:before="178" w:line="338" w:lineRule="auto"/>
        <w:ind w:left="609" w:right="498" w:hanging="8"/>
        <w:jc w:val="both"/>
        <w:rPr>
          <w:rFonts w:ascii="Times New Roman" w:hAnsi="Times New Roman"/>
          <w:sz w:val="24"/>
        </w:rPr>
      </w:pPr>
      <w:r>
        <w:t>Não</w:t>
      </w:r>
      <w:r>
        <w:rPr>
          <w:spacing w:val="40"/>
        </w:rPr>
        <w:t xml:space="preserve"> </w:t>
      </w:r>
      <w:r>
        <w:t>liberação</w:t>
      </w:r>
      <w:r>
        <w:rPr>
          <w:spacing w:val="40"/>
        </w:rPr>
        <w:t xml:space="preserve"> </w:t>
      </w:r>
      <w:r>
        <w:t>pelo</w:t>
      </w:r>
      <w:r>
        <w:rPr>
          <w:spacing w:val="40"/>
        </w:rPr>
        <w:t xml:space="preserve"> </w:t>
      </w:r>
      <w:r>
        <w:t>MUNICÍPIO</w:t>
      </w:r>
      <w:r>
        <w:rPr>
          <w:spacing w:val="40"/>
        </w:rPr>
        <w:t xml:space="preserve"> </w:t>
      </w:r>
      <w:r>
        <w:t>DE</w:t>
      </w:r>
      <w:r>
        <w:rPr>
          <w:spacing w:val="40"/>
        </w:rPr>
        <w:t xml:space="preserve"> </w:t>
      </w:r>
      <w:r>
        <w:t>CRISTAL</w:t>
      </w:r>
      <w:r>
        <w:rPr>
          <w:spacing w:val="40"/>
        </w:rPr>
        <w:t xml:space="preserve"> </w:t>
      </w:r>
      <w:r>
        <w:t>DO</w:t>
      </w:r>
      <w:r>
        <w:rPr>
          <w:spacing w:val="40"/>
        </w:rPr>
        <w:t xml:space="preserve"> </w:t>
      </w:r>
      <w:r>
        <w:t>SUL/RS,</w:t>
      </w:r>
      <w:r>
        <w:rPr>
          <w:spacing w:val="40"/>
        </w:rPr>
        <w:t xml:space="preserve"> </w:t>
      </w:r>
      <w:r>
        <w:t>nos</w:t>
      </w:r>
      <w:r>
        <w:rPr>
          <w:spacing w:val="40"/>
        </w:rPr>
        <w:t xml:space="preserve"> </w:t>
      </w:r>
      <w:r>
        <w:t>prazos contratuais,</w:t>
      </w:r>
      <w:r>
        <w:rPr>
          <w:spacing w:val="-13"/>
        </w:rPr>
        <w:t xml:space="preserve"> </w:t>
      </w:r>
      <w:r>
        <w:t>de</w:t>
      </w:r>
      <w:r>
        <w:rPr>
          <w:spacing w:val="-14"/>
        </w:rPr>
        <w:t xml:space="preserve"> </w:t>
      </w:r>
      <w:r>
        <w:t>área,</w:t>
      </w:r>
      <w:r>
        <w:rPr>
          <w:spacing w:val="-15"/>
        </w:rPr>
        <w:t xml:space="preserve"> </w:t>
      </w:r>
      <w:r>
        <w:t>local</w:t>
      </w:r>
      <w:r>
        <w:rPr>
          <w:spacing w:val="-14"/>
        </w:rPr>
        <w:t xml:space="preserve"> </w:t>
      </w:r>
      <w:r>
        <w:t>ou</w:t>
      </w:r>
      <w:r>
        <w:rPr>
          <w:spacing w:val="-12"/>
        </w:rPr>
        <w:t xml:space="preserve"> </w:t>
      </w:r>
      <w:r>
        <w:t>objeto,</w:t>
      </w:r>
      <w:r>
        <w:rPr>
          <w:spacing w:val="-12"/>
        </w:rPr>
        <w:t xml:space="preserve"> </w:t>
      </w:r>
      <w:r>
        <w:t>para</w:t>
      </w:r>
      <w:r>
        <w:rPr>
          <w:spacing w:val="-16"/>
        </w:rPr>
        <w:t xml:space="preserve"> </w:t>
      </w:r>
      <w:r>
        <w:t>execução</w:t>
      </w:r>
      <w:r>
        <w:rPr>
          <w:spacing w:val="-13"/>
        </w:rPr>
        <w:t xml:space="preserve"> </w:t>
      </w:r>
      <w:r>
        <w:t>de</w:t>
      </w:r>
      <w:r>
        <w:rPr>
          <w:spacing w:val="-14"/>
        </w:rPr>
        <w:t xml:space="preserve"> </w:t>
      </w:r>
      <w:r>
        <w:t>obra,</w:t>
      </w:r>
      <w:r>
        <w:rPr>
          <w:spacing w:val="-15"/>
        </w:rPr>
        <w:t xml:space="preserve"> </w:t>
      </w:r>
      <w:r>
        <w:t>serviço</w:t>
      </w:r>
      <w:r>
        <w:rPr>
          <w:spacing w:val="-14"/>
        </w:rPr>
        <w:t xml:space="preserve"> </w:t>
      </w:r>
      <w:r>
        <w:t>ou</w:t>
      </w:r>
      <w:r>
        <w:rPr>
          <w:spacing w:val="-16"/>
        </w:rPr>
        <w:t xml:space="preserve"> </w:t>
      </w:r>
      <w:r>
        <w:t>fornecimento, e de fontes de materiais naturais especificadas no projeto, inclusive devido a atraso ou descumprimento das obrigações atribuídas pelo contrato ao MUNICÍPIO DE CRISTAL DO SUL/RS relacionadas a desapropriação, a desocupação de áreas públicas ou a licenciamento ambiental.</w:t>
      </w:r>
    </w:p>
    <w:p w14:paraId="06FADA07" w14:textId="77777777" w:rsidR="008E6281" w:rsidRDefault="009602F1">
      <w:pPr>
        <w:pStyle w:val="PargrafodaLista"/>
        <w:numPr>
          <w:ilvl w:val="1"/>
          <w:numId w:val="10"/>
        </w:numPr>
        <w:tabs>
          <w:tab w:val="left" w:pos="1197"/>
        </w:tabs>
        <w:spacing w:before="160"/>
        <w:ind w:left="1197" w:hanging="595"/>
        <w:jc w:val="both"/>
        <w:rPr>
          <w:rFonts w:ascii="Times New Roman" w:hAnsi="Times New Roman"/>
          <w:sz w:val="24"/>
        </w:rPr>
      </w:pPr>
      <w:r>
        <w:t>A</w:t>
      </w:r>
      <w:r>
        <w:rPr>
          <w:spacing w:val="-6"/>
        </w:rPr>
        <w:t xml:space="preserve"> </w:t>
      </w:r>
      <w:r>
        <w:t>extinção</w:t>
      </w:r>
      <w:r>
        <w:rPr>
          <w:spacing w:val="-5"/>
        </w:rPr>
        <w:t xml:space="preserve"> </w:t>
      </w:r>
      <w:r>
        <w:t>do</w:t>
      </w:r>
      <w:r>
        <w:rPr>
          <w:spacing w:val="-7"/>
        </w:rPr>
        <w:t xml:space="preserve"> </w:t>
      </w:r>
      <w:r>
        <w:t>contrato</w:t>
      </w:r>
      <w:r>
        <w:rPr>
          <w:spacing w:val="-8"/>
        </w:rPr>
        <w:t xml:space="preserve"> </w:t>
      </w:r>
      <w:r>
        <w:t>poderá</w:t>
      </w:r>
      <w:r>
        <w:rPr>
          <w:spacing w:val="-4"/>
        </w:rPr>
        <w:t xml:space="preserve"> </w:t>
      </w:r>
      <w:r>
        <w:t>ocorrer</w:t>
      </w:r>
      <w:r>
        <w:rPr>
          <w:spacing w:val="-6"/>
        </w:rPr>
        <w:t xml:space="preserve"> </w:t>
      </w:r>
      <w:r>
        <w:rPr>
          <w:spacing w:val="-2"/>
        </w:rPr>
        <w:t>também:</w:t>
      </w:r>
    </w:p>
    <w:p w14:paraId="608AFF6E" w14:textId="77777777" w:rsidR="008E6281" w:rsidRDefault="008E6281">
      <w:pPr>
        <w:pStyle w:val="Corpodetexto"/>
        <w:spacing w:before="12"/>
      </w:pPr>
    </w:p>
    <w:p w14:paraId="4F760457" w14:textId="77777777" w:rsidR="008E6281" w:rsidRDefault="009602F1">
      <w:pPr>
        <w:pStyle w:val="PargrafodaLista"/>
        <w:numPr>
          <w:ilvl w:val="0"/>
          <w:numId w:val="7"/>
        </w:numPr>
        <w:tabs>
          <w:tab w:val="left" w:pos="609"/>
          <w:tab w:val="left" w:pos="1132"/>
        </w:tabs>
        <w:spacing w:line="338" w:lineRule="auto"/>
        <w:ind w:right="420" w:hanging="8"/>
        <w:jc w:val="both"/>
      </w:pPr>
      <w:r>
        <w:t>Por ato</w:t>
      </w:r>
      <w:r>
        <w:rPr>
          <w:spacing w:val="-2"/>
        </w:rPr>
        <w:t xml:space="preserve"> </w:t>
      </w:r>
      <w:r>
        <w:t>unilateral</w:t>
      </w:r>
      <w:r>
        <w:rPr>
          <w:spacing w:val="-2"/>
        </w:rPr>
        <w:t xml:space="preserve"> </w:t>
      </w:r>
      <w:r>
        <w:t>e</w:t>
      </w:r>
      <w:r>
        <w:rPr>
          <w:spacing w:val="-3"/>
        </w:rPr>
        <w:t xml:space="preserve"> </w:t>
      </w:r>
      <w:r>
        <w:t>escrito do</w:t>
      </w:r>
      <w:r>
        <w:rPr>
          <w:spacing w:val="-3"/>
        </w:rPr>
        <w:t xml:space="preserve"> </w:t>
      </w:r>
      <w:r>
        <w:t>MUNICÍPIO DE CRISTAL DO</w:t>
      </w:r>
      <w:r>
        <w:rPr>
          <w:spacing w:val="-1"/>
        </w:rPr>
        <w:t xml:space="preserve"> </w:t>
      </w:r>
      <w:r>
        <w:t>SUL/RS, exceto no caso de descumprimento decorrente de sua própria conduta;</w:t>
      </w:r>
    </w:p>
    <w:p w14:paraId="7D914E3A" w14:textId="77777777" w:rsidR="008E6281" w:rsidRDefault="008E6281">
      <w:pPr>
        <w:pStyle w:val="PargrafodaLista"/>
        <w:spacing w:line="338" w:lineRule="auto"/>
        <w:sectPr w:rsidR="008E6281">
          <w:pgSz w:w="11910" w:h="16840"/>
          <w:pgMar w:top="1840" w:right="1275" w:bottom="580" w:left="1275" w:header="1098" w:footer="392" w:gutter="0"/>
          <w:cols w:space="720"/>
        </w:sectPr>
      </w:pPr>
    </w:p>
    <w:p w14:paraId="4A72F1FE" w14:textId="77777777" w:rsidR="008E6281" w:rsidRDefault="009602F1">
      <w:pPr>
        <w:pStyle w:val="PargrafodaLista"/>
        <w:numPr>
          <w:ilvl w:val="0"/>
          <w:numId w:val="7"/>
        </w:numPr>
        <w:tabs>
          <w:tab w:val="left" w:pos="1132"/>
        </w:tabs>
        <w:spacing w:before="89" w:line="340" w:lineRule="auto"/>
        <w:ind w:right="423" w:firstLine="0"/>
        <w:jc w:val="both"/>
      </w:pPr>
      <w:r>
        <w:lastRenderedPageBreak/>
        <w:t>De</w:t>
      </w:r>
      <w:r>
        <w:rPr>
          <w:spacing w:val="-5"/>
        </w:rPr>
        <w:t xml:space="preserve"> </w:t>
      </w:r>
      <w:r>
        <w:t>forma</w:t>
      </w:r>
      <w:r>
        <w:rPr>
          <w:spacing w:val="-7"/>
        </w:rPr>
        <w:t xml:space="preserve"> </w:t>
      </w:r>
      <w:r>
        <w:t>consensual,</w:t>
      </w:r>
      <w:r>
        <w:rPr>
          <w:spacing w:val="-4"/>
        </w:rPr>
        <w:t xml:space="preserve"> </w:t>
      </w:r>
      <w:r>
        <w:t>por</w:t>
      </w:r>
      <w:r>
        <w:rPr>
          <w:spacing w:val="-4"/>
        </w:rPr>
        <w:t xml:space="preserve"> </w:t>
      </w:r>
      <w:r>
        <w:t>acordo</w:t>
      </w:r>
      <w:r>
        <w:rPr>
          <w:spacing w:val="-8"/>
        </w:rPr>
        <w:t xml:space="preserve"> </w:t>
      </w:r>
      <w:r>
        <w:t>entre</w:t>
      </w:r>
      <w:r>
        <w:rPr>
          <w:spacing w:val="-5"/>
        </w:rPr>
        <w:t xml:space="preserve"> </w:t>
      </w:r>
      <w:r>
        <w:t>as</w:t>
      </w:r>
      <w:r>
        <w:rPr>
          <w:spacing w:val="-7"/>
        </w:rPr>
        <w:t xml:space="preserve"> </w:t>
      </w:r>
      <w:r>
        <w:t>partes,</w:t>
      </w:r>
      <w:r>
        <w:rPr>
          <w:spacing w:val="-8"/>
        </w:rPr>
        <w:t xml:space="preserve"> </w:t>
      </w:r>
      <w:r>
        <w:t>por</w:t>
      </w:r>
      <w:r>
        <w:rPr>
          <w:spacing w:val="-4"/>
        </w:rPr>
        <w:t xml:space="preserve"> </w:t>
      </w:r>
      <w:r>
        <w:t>conciliação,</w:t>
      </w:r>
      <w:r>
        <w:rPr>
          <w:spacing w:val="-4"/>
        </w:rPr>
        <w:t xml:space="preserve"> </w:t>
      </w:r>
      <w:r>
        <w:t>por</w:t>
      </w:r>
      <w:r>
        <w:rPr>
          <w:spacing w:val="-9"/>
        </w:rPr>
        <w:t xml:space="preserve"> </w:t>
      </w:r>
      <w:r>
        <w:t>mediação ou</w:t>
      </w:r>
      <w:r>
        <w:rPr>
          <w:spacing w:val="-2"/>
        </w:rPr>
        <w:t xml:space="preserve"> </w:t>
      </w:r>
      <w:r>
        <w:t>por</w:t>
      </w:r>
      <w:r>
        <w:rPr>
          <w:spacing w:val="-1"/>
        </w:rPr>
        <w:t xml:space="preserve"> </w:t>
      </w:r>
      <w:r>
        <w:t>comitê</w:t>
      </w:r>
      <w:r>
        <w:rPr>
          <w:spacing w:val="-4"/>
        </w:rPr>
        <w:t xml:space="preserve"> </w:t>
      </w:r>
      <w:r>
        <w:t>de</w:t>
      </w:r>
      <w:r>
        <w:rPr>
          <w:spacing w:val="-2"/>
        </w:rPr>
        <w:t xml:space="preserve"> </w:t>
      </w:r>
      <w:r>
        <w:t>resolução</w:t>
      </w:r>
      <w:r>
        <w:rPr>
          <w:spacing w:val="-2"/>
        </w:rPr>
        <w:t xml:space="preserve"> </w:t>
      </w:r>
      <w:r>
        <w:t>de</w:t>
      </w:r>
      <w:r>
        <w:rPr>
          <w:spacing w:val="-2"/>
        </w:rPr>
        <w:t xml:space="preserve"> </w:t>
      </w:r>
      <w:r>
        <w:t>disputas, desde</w:t>
      </w:r>
      <w:r>
        <w:rPr>
          <w:spacing w:val="-4"/>
        </w:rPr>
        <w:t xml:space="preserve"> </w:t>
      </w:r>
      <w:r>
        <w:t>que</w:t>
      </w:r>
      <w:r>
        <w:rPr>
          <w:spacing w:val="-2"/>
        </w:rPr>
        <w:t xml:space="preserve"> </w:t>
      </w:r>
      <w:r>
        <w:t>haja</w:t>
      </w:r>
      <w:r>
        <w:rPr>
          <w:spacing w:val="-2"/>
        </w:rPr>
        <w:t xml:space="preserve"> </w:t>
      </w:r>
      <w:r>
        <w:t>interesse</w:t>
      </w:r>
      <w:r>
        <w:rPr>
          <w:spacing w:val="-4"/>
        </w:rPr>
        <w:t xml:space="preserve"> </w:t>
      </w:r>
      <w:r>
        <w:t>do</w:t>
      </w:r>
      <w:r>
        <w:rPr>
          <w:spacing w:val="-4"/>
        </w:rPr>
        <w:t xml:space="preserve"> </w:t>
      </w:r>
      <w:r>
        <w:t>MUNICÍPIO DE CRISTAL DO SUL/RS;</w:t>
      </w:r>
    </w:p>
    <w:p w14:paraId="36BA7EE8" w14:textId="77777777" w:rsidR="008E6281" w:rsidRDefault="009602F1">
      <w:pPr>
        <w:pStyle w:val="PargrafodaLista"/>
        <w:numPr>
          <w:ilvl w:val="0"/>
          <w:numId w:val="7"/>
        </w:numPr>
        <w:tabs>
          <w:tab w:val="left" w:pos="609"/>
          <w:tab w:val="left" w:pos="1134"/>
          <w:tab w:val="left" w:pos="1686"/>
          <w:tab w:val="left" w:pos="2651"/>
          <w:tab w:val="left" w:pos="3589"/>
          <w:tab w:val="left" w:pos="4105"/>
          <w:tab w:val="left" w:pos="5460"/>
          <w:tab w:val="left" w:pos="5911"/>
          <w:tab w:val="left" w:pos="6924"/>
          <w:tab w:val="left" w:pos="8684"/>
        </w:tabs>
        <w:spacing w:before="166" w:line="338" w:lineRule="auto"/>
        <w:ind w:right="424" w:hanging="8"/>
      </w:pPr>
      <w:r>
        <w:rPr>
          <w:spacing w:val="-4"/>
        </w:rPr>
        <w:t>Por</w:t>
      </w:r>
      <w:r>
        <w:tab/>
      </w:r>
      <w:r>
        <w:rPr>
          <w:spacing w:val="-2"/>
        </w:rPr>
        <w:t>decisão</w:t>
      </w:r>
      <w:r>
        <w:tab/>
      </w:r>
      <w:r>
        <w:rPr>
          <w:spacing w:val="-2"/>
        </w:rPr>
        <w:t>arbitral,</w:t>
      </w:r>
      <w:r>
        <w:tab/>
      </w:r>
      <w:r>
        <w:rPr>
          <w:spacing w:val="-6"/>
        </w:rPr>
        <w:t>em</w:t>
      </w:r>
      <w:r>
        <w:tab/>
      </w:r>
      <w:r>
        <w:rPr>
          <w:spacing w:val="-2"/>
        </w:rPr>
        <w:t>decorrência</w:t>
      </w:r>
      <w:r>
        <w:tab/>
      </w:r>
      <w:r>
        <w:rPr>
          <w:spacing w:val="-6"/>
        </w:rPr>
        <w:t>de</w:t>
      </w:r>
      <w:r>
        <w:tab/>
      </w:r>
      <w:r>
        <w:rPr>
          <w:spacing w:val="-2"/>
        </w:rPr>
        <w:t>cláusula</w:t>
      </w:r>
      <w:r>
        <w:tab/>
      </w:r>
      <w:r>
        <w:rPr>
          <w:spacing w:val="-2"/>
        </w:rPr>
        <w:t>compromissória</w:t>
      </w:r>
      <w:r>
        <w:tab/>
      </w:r>
      <w:r>
        <w:rPr>
          <w:spacing w:val="-6"/>
        </w:rPr>
        <w:t xml:space="preserve">ou </w:t>
      </w:r>
      <w:r>
        <w:t>compromisso arbitral, ou por decisão judicial.</w:t>
      </w:r>
    </w:p>
    <w:p w14:paraId="2BA357C2" w14:textId="77777777" w:rsidR="008E6281" w:rsidRDefault="009602F1">
      <w:pPr>
        <w:pStyle w:val="Corpodetexto"/>
        <w:spacing w:before="167" w:line="362" w:lineRule="auto"/>
        <w:ind w:left="568" w:right="498"/>
        <w:jc w:val="both"/>
      </w:pPr>
      <w:r>
        <w:t>8.10.</w:t>
      </w:r>
      <w:r>
        <w:rPr>
          <w:spacing w:val="-15"/>
        </w:rPr>
        <w:t xml:space="preserve"> </w:t>
      </w:r>
      <w:r>
        <w:t>Quando</w:t>
      </w:r>
      <w:r>
        <w:rPr>
          <w:spacing w:val="-14"/>
        </w:rPr>
        <w:t xml:space="preserve"> </w:t>
      </w:r>
      <w:r>
        <w:t>a</w:t>
      </w:r>
      <w:r>
        <w:rPr>
          <w:spacing w:val="-14"/>
        </w:rPr>
        <w:t xml:space="preserve"> </w:t>
      </w:r>
      <w:r>
        <w:t>extinção</w:t>
      </w:r>
      <w:r>
        <w:rPr>
          <w:spacing w:val="-16"/>
        </w:rPr>
        <w:t xml:space="preserve"> </w:t>
      </w:r>
      <w:r>
        <w:t>decorrer</w:t>
      </w:r>
      <w:r>
        <w:rPr>
          <w:spacing w:val="-12"/>
        </w:rPr>
        <w:t xml:space="preserve"> </w:t>
      </w:r>
      <w:r>
        <w:t>de</w:t>
      </w:r>
      <w:r>
        <w:rPr>
          <w:spacing w:val="-14"/>
        </w:rPr>
        <w:t xml:space="preserve"> </w:t>
      </w:r>
      <w:r>
        <w:t>culpa</w:t>
      </w:r>
      <w:r>
        <w:rPr>
          <w:spacing w:val="-14"/>
        </w:rPr>
        <w:t xml:space="preserve"> </w:t>
      </w:r>
      <w:r>
        <w:t>exclusiva</w:t>
      </w:r>
      <w:r>
        <w:rPr>
          <w:spacing w:val="-14"/>
        </w:rPr>
        <w:t xml:space="preserve"> </w:t>
      </w:r>
      <w:r>
        <w:t>do</w:t>
      </w:r>
      <w:r>
        <w:rPr>
          <w:spacing w:val="-14"/>
        </w:rPr>
        <w:t xml:space="preserve"> </w:t>
      </w:r>
      <w:r>
        <w:t>MUNICÍPIO</w:t>
      </w:r>
      <w:r>
        <w:rPr>
          <w:spacing w:val="-12"/>
        </w:rPr>
        <w:t xml:space="preserve"> </w:t>
      </w:r>
      <w:r>
        <w:t>DE</w:t>
      </w:r>
      <w:r>
        <w:rPr>
          <w:spacing w:val="-11"/>
        </w:rPr>
        <w:t xml:space="preserve"> </w:t>
      </w:r>
      <w:r>
        <w:t>CRISTAL</w:t>
      </w:r>
      <w:r>
        <w:rPr>
          <w:spacing w:val="-13"/>
        </w:rPr>
        <w:t xml:space="preserve"> </w:t>
      </w:r>
      <w:r>
        <w:t>DO SUL/RS,</w:t>
      </w:r>
      <w:r>
        <w:rPr>
          <w:spacing w:val="-16"/>
        </w:rPr>
        <w:t xml:space="preserve"> </w:t>
      </w:r>
      <w:r>
        <w:t>o</w:t>
      </w:r>
      <w:r>
        <w:rPr>
          <w:spacing w:val="-15"/>
        </w:rPr>
        <w:t xml:space="preserve"> </w:t>
      </w:r>
      <w:r>
        <w:t>contratado</w:t>
      </w:r>
      <w:r>
        <w:rPr>
          <w:spacing w:val="-15"/>
        </w:rPr>
        <w:t xml:space="preserve"> </w:t>
      </w:r>
      <w:r>
        <w:t>será</w:t>
      </w:r>
      <w:r>
        <w:rPr>
          <w:spacing w:val="-16"/>
        </w:rPr>
        <w:t xml:space="preserve"> </w:t>
      </w:r>
      <w:r>
        <w:t>ressarcido</w:t>
      </w:r>
      <w:r>
        <w:rPr>
          <w:spacing w:val="-15"/>
        </w:rPr>
        <w:t xml:space="preserve"> </w:t>
      </w:r>
      <w:r>
        <w:t>pelos</w:t>
      </w:r>
      <w:r>
        <w:rPr>
          <w:spacing w:val="-15"/>
        </w:rPr>
        <w:t xml:space="preserve"> </w:t>
      </w:r>
      <w:r>
        <w:t>prejuízos</w:t>
      </w:r>
      <w:r>
        <w:rPr>
          <w:spacing w:val="-15"/>
        </w:rPr>
        <w:t xml:space="preserve"> </w:t>
      </w:r>
      <w:r>
        <w:t>regularmente</w:t>
      </w:r>
      <w:r>
        <w:rPr>
          <w:spacing w:val="-16"/>
        </w:rPr>
        <w:t xml:space="preserve"> </w:t>
      </w:r>
      <w:r>
        <w:t>comprovados</w:t>
      </w:r>
      <w:r>
        <w:rPr>
          <w:spacing w:val="-15"/>
        </w:rPr>
        <w:t xml:space="preserve"> </w:t>
      </w:r>
      <w:r>
        <w:t>que houver sofrido e terá direito a:</w:t>
      </w:r>
    </w:p>
    <w:p w14:paraId="346A8046" w14:textId="77777777" w:rsidR="008E6281" w:rsidRDefault="009602F1">
      <w:pPr>
        <w:pStyle w:val="PargrafodaLista"/>
        <w:numPr>
          <w:ilvl w:val="0"/>
          <w:numId w:val="6"/>
        </w:numPr>
        <w:tabs>
          <w:tab w:val="left" w:pos="826"/>
        </w:tabs>
        <w:spacing w:before="153"/>
        <w:ind w:left="826" w:hanging="258"/>
        <w:jc w:val="both"/>
      </w:pPr>
      <w:r>
        <w:t>Pagamentos</w:t>
      </w:r>
      <w:r>
        <w:rPr>
          <w:spacing w:val="-9"/>
        </w:rPr>
        <w:t xml:space="preserve"> </w:t>
      </w:r>
      <w:r>
        <w:t>devidos</w:t>
      </w:r>
      <w:r>
        <w:rPr>
          <w:spacing w:val="-6"/>
        </w:rPr>
        <w:t xml:space="preserve"> </w:t>
      </w:r>
      <w:r>
        <w:t>pela</w:t>
      </w:r>
      <w:r>
        <w:rPr>
          <w:spacing w:val="-4"/>
        </w:rPr>
        <w:t xml:space="preserve"> </w:t>
      </w:r>
      <w:r>
        <w:t>execução</w:t>
      </w:r>
      <w:r>
        <w:rPr>
          <w:spacing w:val="-4"/>
        </w:rPr>
        <w:t xml:space="preserve"> </w:t>
      </w:r>
      <w:r>
        <w:t>do</w:t>
      </w:r>
      <w:r>
        <w:rPr>
          <w:spacing w:val="-6"/>
        </w:rPr>
        <w:t xml:space="preserve"> </w:t>
      </w:r>
      <w:r>
        <w:t>contrato</w:t>
      </w:r>
      <w:r>
        <w:rPr>
          <w:spacing w:val="-5"/>
        </w:rPr>
        <w:t xml:space="preserve"> </w:t>
      </w:r>
      <w:r>
        <w:t>até</w:t>
      </w:r>
      <w:r>
        <w:rPr>
          <w:spacing w:val="-4"/>
        </w:rPr>
        <w:t xml:space="preserve"> </w:t>
      </w:r>
      <w:r>
        <w:t>a</w:t>
      </w:r>
      <w:r>
        <w:rPr>
          <w:spacing w:val="-6"/>
        </w:rPr>
        <w:t xml:space="preserve"> </w:t>
      </w:r>
      <w:r>
        <w:t>data</w:t>
      </w:r>
      <w:r>
        <w:rPr>
          <w:spacing w:val="-6"/>
        </w:rPr>
        <w:t xml:space="preserve"> </w:t>
      </w:r>
      <w:r>
        <w:t>de</w:t>
      </w:r>
      <w:r>
        <w:rPr>
          <w:spacing w:val="-4"/>
        </w:rPr>
        <w:t xml:space="preserve"> </w:t>
      </w:r>
      <w:r>
        <w:rPr>
          <w:spacing w:val="-2"/>
        </w:rPr>
        <w:t>extinção;</w:t>
      </w:r>
    </w:p>
    <w:p w14:paraId="74C7CC40" w14:textId="77777777" w:rsidR="008E6281" w:rsidRDefault="009602F1">
      <w:pPr>
        <w:pStyle w:val="PargrafodaLista"/>
        <w:numPr>
          <w:ilvl w:val="0"/>
          <w:numId w:val="6"/>
        </w:numPr>
        <w:tabs>
          <w:tab w:val="left" w:pos="862"/>
        </w:tabs>
        <w:spacing w:before="182"/>
        <w:ind w:left="862"/>
        <w:jc w:val="both"/>
        <w:rPr>
          <w:rFonts w:ascii="Microsoft Sans Serif" w:hAnsi="Microsoft Sans Serif"/>
        </w:rPr>
      </w:pPr>
      <w:r>
        <w:t>Pagamento</w:t>
      </w:r>
      <w:r>
        <w:rPr>
          <w:spacing w:val="-5"/>
        </w:rPr>
        <w:t xml:space="preserve"> </w:t>
      </w:r>
      <w:r>
        <w:t>do</w:t>
      </w:r>
      <w:r>
        <w:rPr>
          <w:spacing w:val="-2"/>
        </w:rPr>
        <w:t xml:space="preserve"> </w:t>
      </w:r>
      <w:r>
        <w:t>custo</w:t>
      </w:r>
      <w:r>
        <w:rPr>
          <w:spacing w:val="-4"/>
        </w:rPr>
        <w:t xml:space="preserve"> </w:t>
      </w:r>
      <w:r>
        <w:t>da</w:t>
      </w:r>
      <w:r>
        <w:rPr>
          <w:spacing w:val="-4"/>
        </w:rPr>
        <w:t xml:space="preserve"> </w:t>
      </w:r>
      <w:r>
        <w:rPr>
          <w:spacing w:val="-2"/>
        </w:rPr>
        <w:t>desmobilização.</w:t>
      </w:r>
    </w:p>
    <w:p w14:paraId="2FF3B6C0" w14:textId="77777777" w:rsidR="008E6281" w:rsidRDefault="008E6281">
      <w:pPr>
        <w:pStyle w:val="Corpodetexto"/>
        <w:spacing w:before="69"/>
      </w:pPr>
    </w:p>
    <w:p w14:paraId="33B6B533" w14:textId="77777777" w:rsidR="008E6281" w:rsidRDefault="009602F1">
      <w:pPr>
        <w:pStyle w:val="Corpodetexto"/>
        <w:spacing w:before="1" w:line="360" w:lineRule="auto"/>
        <w:ind w:left="568" w:right="421" w:firstLine="62"/>
        <w:jc w:val="both"/>
      </w:pPr>
      <w:r>
        <w:t xml:space="preserve">8.11. A extinção determinada por ato unilateral do MUNICÍPIO DE CRISTAL DO SUL/RS poderá acarretar, sem prejuízo das sanções previstas na Lei, as seguintes </w:t>
      </w:r>
      <w:r>
        <w:rPr>
          <w:spacing w:val="-2"/>
        </w:rPr>
        <w:t>consequências:</w:t>
      </w:r>
    </w:p>
    <w:p w14:paraId="03522A04" w14:textId="77777777" w:rsidR="008E6281" w:rsidRDefault="009602F1">
      <w:pPr>
        <w:pStyle w:val="PargrafodaLista"/>
        <w:numPr>
          <w:ilvl w:val="0"/>
          <w:numId w:val="5"/>
        </w:numPr>
        <w:tabs>
          <w:tab w:val="left" w:pos="609"/>
          <w:tab w:val="left" w:pos="1132"/>
        </w:tabs>
        <w:spacing w:before="49" w:line="360" w:lineRule="auto"/>
        <w:ind w:right="422" w:hanging="8"/>
        <w:jc w:val="both"/>
      </w:pPr>
      <w:r>
        <w:t>Assunção</w:t>
      </w:r>
      <w:r>
        <w:rPr>
          <w:spacing w:val="-12"/>
        </w:rPr>
        <w:t xml:space="preserve"> </w:t>
      </w:r>
      <w:r>
        <w:t>imediata</w:t>
      </w:r>
      <w:r>
        <w:rPr>
          <w:spacing w:val="-11"/>
        </w:rPr>
        <w:t xml:space="preserve"> </w:t>
      </w:r>
      <w:r>
        <w:t>do</w:t>
      </w:r>
      <w:r>
        <w:rPr>
          <w:spacing w:val="-14"/>
        </w:rPr>
        <w:t xml:space="preserve"> </w:t>
      </w:r>
      <w:r>
        <w:t>objeto</w:t>
      </w:r>
      <w:r>
        <w:rPr>
          <w:spacing w:val="-11"/>
        </w:rPr>
        <w:t xml:space="preserve"> </w:t>
      </w:r>
      <w:r>
        <w:t>do</w:t>
      </w:r>
      <w:r>
        <w:rPr>
          <w:spacing w:val="-14"/>
        </w:rPr>
        <w:t xml:space="preserve"> </w:t>
      </w:r>
      <w:r>
        <w:t>contrato,</w:t>
      </w:r>
      <w:r>
        <w:rPr>
          <w:spacing w:val="-10"/>
        </w:rPr>
        <w:t xml:space="preserve"> </w:t>
      </w:r>
      <w:r>
        <w:t>no</w:t>
      </w:r>
      <w:r>
        <w:rPr>
          <w:spacing w:val="-14"/>
        </w:rPr>
        <w:t xml:space="preserve"> </w:t>
      </w:r>
      <w:r>
        <w:t>estado</w:t>
      </w:r>
      <w:r>
        <w:rPr>
          <w:spacing w:val="-11"/>
        </w:rPr>
        <w:t xml:space="preserve"> </w:t>
      </w:r>
      <w:r>
        <w:t>e</w:t>
      </w:r>
      <w:r>
        <w:rPr>
          <w:spacing w:val="-11"/>
        </w:rPr>
        <w:t xml:space="preserve"> </w:t>
      </w:r>
      <w:r>
        <w:t>local</w:t>
      </w:r>
      <w:r>
        <w:rPr>
          <w:spacing w:val="-12"/>
        </w:rPr>
        <w:t xml:space="preserve"> </w:t>
      </w:r>
      <w:r>
        <w:t>em</w:t>
      </w:r>
      <w:r>
        <w:rPr>
          <w:spacing w:val="-10"/>
        </w:rPr>
        <w:t xml:space="preserve"> </w:t>
      </w:r>
      <w:r>
        <w:t>que</w:t>
      </w:r>
      <w:r>
        <w:rPr>
          <w:spacing w:val="-14"/>
        </w:rPr>
        <w:t xml:space="preserve"> </w:t>
      </w:r>
      <w:r>
        <w:t>se</w:t>
      </w:r>
      <w:r>
        <w:rPr>
          <w:spacing w:val="-11"/>
        </w:rPr>
        <w:t xml:space="preserve"> </w:t>
      </w:r>
      <w:r>
        <w:t>encontrar, por ato próprio do MUNICÍPIO DE CRISTAL DO SUL/RS;</w:t>
      </w:r>
    </w:p>
    <w:p w14:paraId="02228FAF" w14:textId="77777777" w:rsidR="008E6281" w:rsidRDefault="009602F1">
      <w:pPr>
        <w:pStyle w:val="PargrafodaLista"/>
        <w:numPr>
          <w:ilvl w:val="0"/>
          <w:numId w:val="5"/>
        </w:numPr>
        <w:tabs>
          <w:tab w:val="left" w:pos="609"/>
          <w:tab w:val="left" w:pos="1134"/>
        </w:tabs>
        <w:spacing w:before="166" w:line="360" w:lineRule="auto"/>
        <w:ind w:right="422" w:hanging="8"/>
      </w:pPr>
      <w:r>
        <w:t>Ocupação</w:t>
      </w:r>
      <w:r>
        <w:rPr>
          <w:spacing w:val="-1"/>
        </w:rPr>
        <w:t xml:space="preserve"> </w:t>
      </w:r>
      <w:r>
        <w:t>e</w:t>
      </w:r>
      <w:r>
        <w:rPr>
          <w:spacing w:val="-1"/>
        </w:rPr>
        <w:t xml:space="preserve"> </w:t>
      </w:r>
      <w:r>
        <w:t>utilização do local, das instalações,</w:t>
      </w:r>
      <w:r>
        <w:rPr>
          <w:spacing w:val="-2"/>
        </w:rPr>
        <w:t xml:space="preserve"> </w:t>
      </w:r>
      <w:r>
        <w:t>dos equipamentos, do</w:t>
      </w:r>
      <w:r>
        <w:rPr>
          <w:spacing w:val="-3"/>
        </w:rPr>
        <w:t xml:space="preserve"> </w:t>
      </w:r>
      <w:r>
        <w:t>material e</w:t>
      </w:r>
      <w:r>
        <w:rPr>
          <w:spacing w:val="-7"/>
        </w:rPr>
        <w:t xml:space="preserve"> </w:t>
      </w:r>
      <w:r>
        <w:t>do</w:t>
      </w:r>
      <w:r>
        <w:rPr>
          <w:spacing w:val="-10"/>
        </w:rPr>
        <w:t xml:space="preserve"> </w:t>
      </w:r>
      <w:r>
        <w:t>pessoal</w:t>
      </w:r>
      <w:r>
        <w:rPr>
          <w:spacing w:val="-10"/>
        </w:rPr>
        <w:t xml:space="preserve"> </w:t>
      </w:r>
      <w:r>
        <w:t>empregados</w:t>
      </w:r>
      <w:r>
        <w:rPr>
          <w:spacing w:val="-7"/>
        </w:rPr>
        <w:t xml:space="preserve"> </w:t>
      </w:r>
      <w:r>
        <w:t>na</w:t>
      </w:r>
      <w:r>
        <w:rPr>
          <w:spacing w:val="-10"/>
        </w:rPr>
        <w:t xml:space="preserve"> </w:t>
      </w:r>
      <w:r>
        <w:t>execução</w:t>
      </w:r>
      <w:r>
        <w:rPr>
          <w:spacing w:val="-8"/>
        </w:rPr>
        <w:t xml:space="preserve"> </w:t>
      </w:r>
      <w:r>
        <w:t>do</w:t>
      </w:r>
      <w:r>
        <w:rPr>
          <w:spacing w:val="-12"/>
        </w:rPr>
        <w:t xml:space="preserve"> </w:t>
      </w:r>
      <w:r>
        <w:t>contrato</w:t>
      </w:r>
      <w:r>
        <w:rPr>
          <w:spacing w:val="-7"/>
        </w:rPr>
        <w:t xml:space="preserve"> </w:t>
      </w:r>
      <w:r>
        <w:t>e</w:t>
      </w:r>
      <w:r>
        <w:rPr>
          <w:spacing w:val="-10"/>
        </w:rPr>
        <w:t xml:space="preserve"> </w:t>
      </w:r>
      <w:r>
        <w:t>necessários</w:t>
      </w:r>
      <w:r>
        <w:rPr>
          <w:spacing w:val="-10"/>
        </w:rPr>
        <w:t xml:space="preserve"> </w:t>
      </w:r>
      <w:r>
        <w:t>à</w:t>
      </w:r>
      <w:r>
        <w:rPr>
          <w:spacing w:val="-10"/>
        </w:rPr>
        <w:t xml:space="preserve"> </w:t>
      </w:r>
      <w:r>
        <w:t>sua</w:t>
      </w:r>
      <w:r>
        <w:rPr>
          <w:spacing w:val="-10"/>
        </w:rPr>
        <w:t xml:space="preserve"> </w:t>
      </w:r>
      <w:r>
        <w:t>continuidade.</w:t>
      </w:r>
    </w:p>
    <w:p w14:paraId="02EED0D9" w14:textId="77777777" w:rsidR="008E6281" w:rsidRDefault="009602F1">
      <w:pPr>
        <w:pStyle w:val="Corpodetexto"/>
        <w:spacing w:before="165" w:line="362" w:lineRule="auto"/>
        <w:ind w:left="568" w:right="99"/>
      </w:pPr>
      <w:r>
        <w:t>8.13.</w:t>
      </w:r>
      <w:r>
        <w:rPr>
          <w:spacing w:val="40"/>
        </w:rPr>
        <w:t xml:space="preserve"> </w:t>
      </w:r>
      <w:r>
        <w:t>A</w:t>
      </w:r>
      <w:r>
        <w:rPr>
          <w:spacing w:val="40"/>
        </w:rPr>
        <w:t xml:space="preserve"> </w:t>
      </w:r>
      <w:r>
        <w:t>retenção</w:t>
      </w:r>
      <w:r>
        <w:rPr>
          <w:spacing w:val="40"/>
        </w:rPr>
        <w:t xml:space="preserve"> </w:t>
      </w:r>
      <w:r>
        <w:t>dos</w:t>
      </w:r>
      <w:r>
        <w:rPr>
          <w:spacing w:val="40"/>
        </w:rPr>
        <w:t xml:space="preserve"> </w:t>
      </w:r>
      <w:r>
        <w:t>créditos</w:t>
      </w:r>
      <w:r>
        <w:rPr>
          <w:spacing w:val="40"/>
        </w:rPr>
        <w:t xml:space="preserve"> </w:t>
      </w:r>
      <w:r>
        <w:t>decorrentes</w:t>
      </w:r>
      <w:r>
        <w:rPr>
          <w:spacing w:val="40"/>
        </w:rPr>
        <w:t xml:space="preserve"> </w:t>
      </w:r>
      <w:r>
        <w:t>do</w:t>
      </w:r>
      <w:r>
        <w:rPr>
          <w:spacing w:val="40"/>
        </w:rPr>
        <w:t xml:space="preserve"> </w:t>
      </w:r>
      <w:r>
        <w:t>contrato</w:t>
      </w:r>
      <w:r>
        <w:rPr>
          <w:spacing w:val="40"/>
        </w:rPr>
        <w:t xml:space="preserve"> </w:t>
      </w:r>
      <w:r>
        <w:t>até</w:t>
      </w:r>
      <w:r>
        <w:rPr>
          <w:spacing w:val="40"/>
        </w:rPr>
        <w:t xml:space="preserve"> </w:t>
      </w:r>
      <w:r>
        <w:t>o</w:t>
      </w:r>
      <w:r>
        <w:rPr>
          <w:spacing w:val="40"/>
        </w:rPr>
        <w:t xml:space="preserve"> </w:t>
      </w:r>
      <w:r>
        <w:t>limite</w:t>
      </w:r>
      <w:r>
        <w:rPr>
          <w:spacing w:val="40"/>
        </w:rPr>
        <w:t xml:space="preserve"> </w:t>
      </w:r>
      <w:r>
        <w:t>dos</w:t>
      </w:r>
      <w:r>
        <w:rPr>
          <w:spacing w:val="40"/>
        </w:rPr>
        <w:t xml:space="preserve"> </w:t>
      </w:r>
      <w:r>
        <w:t>prejuízos causados ao MUNICÍPIO DE CRISTAL DO SUL/RS e das multas aplicadas.</w:t>
      </w:r>
    </w:p>
    <w:p w14:paraId="1ECEB5A6" w14:textId="77777777" w:rsidR="008E6281" w:rsidRDefault="008E6281">
      <w:pPr>
        <w:pStyle w:val="Corpodetexto"/>
        <w:spacing w:before="190"/>
      </w:pPr>
    </w:p>
    <w:p w14:paraId="7B1B6295" w14:textId="77777777" w:rsidR="008E6281" w:rsidRDefault="009602F1">
      <w:pPr>
        <w:pStyle w:val="Ttulo3"/>
        <w:numPr>
          <w:ilvl w:val="0"/>
          <w:numId w:val="10"/>
        </w:numPr>
        <w:tabs>
          <w:tab w:val="left" w:pos="843"/>
        </w:tabs>
        <w:ind w:left="843" w:hanging="248"/>
      </w:pPr>
      <w:r>
        <w:rPr>
          <w:u w:val="single"/>
        </w:rPr>
        <w:t>CLÁUSULA</w:t>
      </w:r>
      <w:r>
        <w:rPr>
          <w:spacing w:val="-7"/>
          <w:u w:val="single"/>
        </w:rPr>
        <w:t xml:space="preserve"> </w:t>
      </w:r>
      <w:r>
        <w:rPr>
          <w:u w:val="single"/>
        </w:rPr>
        <w:t>NONA:</w:t>
      </w:r>
      <w:r>
        <w:rPr>
          <w:spacing w:val="-6"/>
          <w:u w:val="single"/>
        </w:rPr>
        <w:t xml:space="preserve"> </w:t>
      </w:r>
      <w:r>
        <w:rPr>
          <w:u w:val="single"/>
        </w:rPr>
        <w:t>DAS</w:t>
      </w:r>
      <w:r>
        <w:rPr>
          <w:spacing w:val="-6"/>
          <w:u w:val="single"/>
        </w:rPr>
        <w:t xml:space="preserve"> </w:t>
      </w:r>
      <w:r>
        <w:rPr>
          <w:spacing w:val="-2"/>
          <w:u w:val="single"/>
        </w:rPr>
        <w:t>PENALIDADES</w:t>
      </w:r>
    </w:p>
    <w:p w14:paraId="64A1D783" w14:textId="77777777" w:rsidR="008E6281" w:rsidRDefault="009602F1">
      <w:pPr>
        <w:pStyle w:val="PargrafodaLista"/>
        <w:numPr>
          <w:ilvl w:val="1"/>
          <w:numId w:val="4"/>
        </w:numPr>
        <w:tabs>
          <w:tab w:val="left" w:pos="609"/>
          <w:tab w:val="left" w:pos="1133"/>
        </w:tabs>
        <w:spacing w:before="171" w:line="336" w:lineRule="auto"/>
        <w:ind w:right="505" w:hanging="8"/>
        <w:jc w:val="both"/>
        <w:rPr>
          <w:rFonts w:ascii="Times New Roman" w:hAnsi="Times New Roman"/>
          <w:sz w:val="24"/>
        </w:rPr>
      </w:pPr>
      <w:r>
        <w:t>As</w:t>
      </w:r>
      <w:r>
        <w:rPr>
          <w:spacing w:val="-5"/>
        </w:rPr>
        <w:t xml:space="preserve"> </w:t>
      </w:r>
      <w:r>
        <w:t>sanções</w:t>
      </w:r>
      <w:r>
        <w:rPr>
          <w:spacing w:val="-5"/>
        </w:rPr>
        <w:t xml:space="preserve"> </w:t>
      </w:r>
      <w:r>
        <w:t>dispostas</w:t>
      </w:r>
      <w:r>
        <w:rPr>
          <w:spacing w:val="-5"/>
        </w:rPr>
        <w:t xml:space="preserve"> </w:t>
      </w:r>
      <w:r>
        <w:t>no</w:t>
      </w:r>
      <w:r>
        <w:rPr>
          <w:spacing w:val="-8"/>
        </w:rPr>
        <w:t xml:space="preserve"> </w:t>
      </w:r>
      <w:r>
        <w:t>Contrato</w:t>
      </w:r>
      <w:r>
        <w:rPr>
          <w:spacing w:val="-5"/>
        </w:rPr>
        <w:t xml:space="preserve"> </w:t>
      </w:r>
      <w:r>
        <w:t>poderão</w:t>
      </w:r>
      <w:r>
        <w:rPr>
          <w:spacing w:val="-8"/>
        </w:rPr>
        <w:t xml:space="preserve"> </w:t>
      </w:r>
      <w:r>
        <w:t>ser</w:t>
      </w:r>
      <w:r>
        <w:rPr>
          <w:spacing w:val="-7"/>
        </w:rPr>
        <w:t xml:space="preserve"> </w:t>
      </w:r>
      <w:r>
        <w:t>aplicadas</w:t>
      </w:r>
      <w:r>
        <w:rPr>
          <w:spacing w:val="-5"/>
        </w:rPr>
        <w:t xml:space="preserve"> </w:t>
      </w:r>
      <w:r>
        <w:t>às</w:t>
      </w:r>
      <w:r>
        <w:rPr>
          <w:spacing w:val="-5"/>
        </w:rPr>
        <w:t xml:space="preserve"> </w:t>
      </w:r>
      <w:r>
        <w:t>empresas</w:t>
      </w:r>
      <w:r>
        <w:rPr>
          <w:spacing w:val="-5"/>
        </w:rPr>
        <w:t xml:space="preserve"> </w:t>
      </w:r>
      <w:r>
        <w:t>licitantes e</w:t>
      </w:r>
      <w:r>
        <w:rPr>
          <w:spacing w:val="80"/>
        </w:rPr>
        <w:t xml:space="preserve"> </w:t>
      </w:r>
      <w:r>
        <w:t>à CONTRATADA,</w:t>
      </w:r>
      <w:r>
        <w:rPr>
          <w:spacing w:val="40"/>
        </w:rPr>
        <w:t xml:space="preserve"> </w:t>
      </w:r>
      <w:r>
        <w:t>conforme</w:t>
      </w:r>
      <w:r>
        <w:rPr>
          <w:spacing w:val="40"/>
        </w:rPr>
        <w:t xml:space="preserve"> </w:t>
      </w:r>
      <w:r>
        <w:t>o</w:t>
      </w:r>
      <w:r>
        <w:rPr>
          <w:spacing w:val="40"/>
        </w:rPr>
        <w:t xml:space="preserve"> </w:t>
      </w:r>
      <w:r>
        <w:t>caso,</w:t>
      </w:r>
      <w:r>
        <w:rPr>
          <w:spacing w:val="40"/>
        </w:rPr>
        <w:t xml:space="preserve"> </w:t>
      </w:r>
      <w:r>
        <w:t>sem</w:t>
      </w:r>
      <w:r>
        <w:rPr>
          <w:spacing w:val="40"/>
        </w:rPr>
        <w:t xml:space="preserve"> </w:t>
      </w:r>
      <w:r>
        <w:t>prejuízo</w:t>
      </w:r>
      <w:r>
        <w:rPr>
          <w:spacing w:val="40"/>
        </w:rPr>
        <w:t xml:space="preserve"> </w:t>
      </w:r>
      <w:r>
        <w:t>da</w:t>
      </w:r>
      <w:r>
        <w:rPr>
          <w:spacing w:val="40"/>
        </w:rPr>
        <w:t xml:space="preserve"> </w:t>
      </w:r>
      <w:r>
        <w:t>reparação</w:t>
      </w:r>
      <w:r>
        <w:rPr>
          <w:spacing w:val="40"/>
        </w:rPr>
        <w:t xml:space="preserve"> </w:t>
      </w:r>
      <w:r>
        <w:t>dos</w:t>
      </w:r>
      <w:r>
        <w:rPr>
          <w:spacing w:val="40"/>
        </w:rPr>
        <w:t xml:space="preserve"> </w:t>
      </w:r>
      <w:r>
        <w:t>danos causados ao Município e das sanções previstas no art. 156 da Lei Federal nº 14.133/2021 e ulteriores alterações.</w:t>
      </w:r>
    </w:p>
    <w:p w14:paraId="2FD5BC0B" w14:textId="77777777" w:rsidR="008E6281" w:rsidRDefault="009602F1">
      <w:pPr>
        <w:pStyle w:val="PargrafodaLista"/>
        <w:numPr>
          <w:ilvl w:val="1"/>
          <w:numId w:val="4"/>
        </w:numPr>
        <w:tabs>
          <w:tab w:val="left" w:pos="609"/>
          <w:tab w:val="left" w:pos="1133"/>
        </w:tabs>
        <w:spacing w:before="167" w:line="333" w:lineRule="auto"/>
        <w:ind w:right="505" w:hanging="8"/>
        <w:jc w:val="both"/>
        <w:rPr>
          <w:rFonts w:ascii="Times New Roman" w:hAnsi="Times New Roman"/>
          <w:sz w:val="24"/>
        </w:rPr>
      </w:pPr>
      <w:r>
        <w:t>Sem prejuízo da faculdade previstas nos art. 137 e 156 da Lei Federal nº 14.133/2021 e ulteriores alterações, a não observância do cronograma contratual sujeitará, cumulativamente a CONTRATADA às seguintes multas:</w:t>
      </w:r>
    </w:p>
    <w:p w14:paraId="359BCAB6" w14:textId="77777777" w:rsidR="008E6281" w:rsidRDefault="009602F1">
      <w:pPr>
        <w:pStyle w:val="PargrafodaLista"/>
        <w:numPr>
          <w:ilvl w:val="0"/>
          <w:numId w:val="3"/>
        </w:numPr>
        <w:tabs>
          <w:tab w:val="left" w:pos="861"/>
          <w:tab w:val="left" w:pos="863"/>
        </w:tabs>
        <w:spacing w:before="171" w:line="340" w:lineRule="auto"/>
        <w:ind w:right="422"/>
        <w:jc w:val="both"/>
      </w:pPr>
      <w:r>
        <w:t>0,1%</w:t>
      </w:r>
      <w:r>
        <w:rPr>
          <w:spacing w:val="-15"/>
        </w:rPr>
        <w:t xml:space="preserve"> </w:t>
      </w:r>
      <w:r>
        <w:t>(um</w:t>
      </w:r>
      <w:r>
        <w:rPr>
          <w:spacing w:val="-13"/>
        </w:rPr>
        <w:t xml:space="preserve"> </w:t>
      </w:r>
      <w:r>
        <w:t>décimo</w:t>
      </w:r>
      <w:r>
        <w:rPr>
          <w:spacing w:val="-14"/>
        </w:rPr>
        <w:t xml:space="preserve"> </w:t>
      </w:r>
      <w:r>
        <w:t>por</w:t>
      </w:r>
      <w:r>
        <w:rPr>
          <w:spacing w:val="-13"/>
        </w:rPr>
        <w:t xml:space="preserve"> </w:t>
      </w:r>
      <w:r>
        <w:t>cento)</w:t>
      </w:r>
      <w:r>
        <w:rPr>
          <w:spacing w:val="-12"/>
        </w:rPr>
        <w:t xml:space="preserve"> </w:t>
      </w:r>
      <w:r>
        <w:t>até</w:t>
      </w:r>
      <w:r>
        <w:rPr>
          <w:spacing w:val="-14"/>
        </w:rPr>
        <w:t xml:space="preserve"> </w:t>
      </w:r>
      <w:r>
        <w:t>0,2%</w:t>
      </w:r>
      <w:r>
        <w:rPr>
          <w:spacing w:val="-13"/>
        </w:rPr>
        <w:t xml:space="preserve"> </w:t>
      </w:r>
      <w:r>
        <w:t>(dois</w:t>
      </w:r>
      <w:r>
        <w:rPr>
          <w:spacing w:val="-13"/>
        </w:rPr>
        <w:t xml:space="preserve"> </w:t>
      </w:r>
      <w:r>
        <w:t>décimos</w:t>
      </w:r>
      <w:r>
        <w:rPr>
          <w:spacing w:val="-13"/>
        </w:rPr>
        <w:t xml:space="preserve"> </w:t>
      </w:r>
      <w:r>
        <w:t>por</w:t>
      </w:r>
      <w:r>
        <w:rPr>
          <w:spacing w:val="-13"/>
        </w:rPr>
        <w:t xml:space="preserve"> </w:t>
      </w:r>
      <w:r>
        <w:t>cento)</w:t>
      </w:r>
      <w:r>
        <w:rPr>
          <w:spacing w:val="-13"/>
        </w:rPr>
        <w:t xml:space="preserve"> </w:t>
      </w:r>
      <w:r>
        <w:t>por</w:t>
      </w:r>
      <w:r>
        <w:rPr>
          <w:spacing w:val="-13"/>
        </w:rPr>
        <w:t xml:space="preserve"> </w:t>
      </w:r>
      <w:r>
        <w:t>dia</w:t>
      </w:r>
      <w:r>
        <w:rPr>
          <w:spacing w:val="-14"/>
        </w:rPr>
        <w:t xml:space="preserve"> </w:t>
      </w:r>
      <w:r>
        <w:t>sobre</w:t>
      </w:r>
      <w:r>
        <w:rPr>
          <w:spacing w:val="-14"/>
        </w:rPr>
        <w:t xml:space="preserve"> </w:t>
      </w:r>
      <w:r>
        <w:t>o</w:t>
      </w:r>
      <w:r>
        <w:rPr>
          <w:spacing w:val="-14"/>
        </w:rPr>
        <w:t xml:space="preserve"> </w:t>
      </w:r>
      <w:r>
        <w:t>valor adjudicado</w:t>
      </w:r>
      <w:r>
        <w:rPr>
          <w:spacing w:val="-6"/>
        </w:rPr>
        <w:t xml:space="preserve"> </w:t>
      </w:r>
      <w:r>
        <w:t>em</w:t>
      </w:r>
      <w:r>
        <w:rPr>
          <w:spacing w:val="-8"/>
        </w:rPr>
        <w:t xml:space="preserve"> </w:t>
      </w:r>
      <w:r>
        <w:t>caso</w:t>
      </w:r>
      <w:r>
        <w:rPr>
          <w:spacing w:val="-7"/>
        </w:rPr>
        <w:t xml:space="preserve"> </w:t>
      </w:r>
      <w:r>
        <w:t>de</w:t>
      </w:r>
      <w:r>
        <w:rPr>
          <w:spacing w:val="-9"/>
        </w:rPr>
        <w:t xml:space="preserve"> </w:t>
      </w:r>
      <w:r>
        <w:t>atraso</w:t>
      </w:r>
      <w:r>
        <w:rPr>
          <w:spacing w:val="-7"/>
        </w:rPr>
        <w:t xml:space="preserve"> </w:t>
      </w:r>
      <w:r>
        <w:t>na</w:t>
      </w:r>
      <w:r>
        <w:rPr>
          <w:spacing w:val="-9"/>
        </w:rPr>
        <w:t xml:space="preserve"> </w:t>
      </w:r>
      <w:r>
        <w:t>execução</w:t>
      </w:r>
      <w:r>
        <w:rPr>
          <w:spacing w:val="-9"/>
        </w:rPr>
        <w:t xml:space="preserve"> </w:t>
      </w:r>
      <w:r>
        <w:t>dos</w:t>
      </w:r>
      <w:r>
        <w:rPr>
          <w:spacing w:val="-6"/>
        </w:rPr>
        <w:t xml:space="preserve"> </w:t>
      </w:r>
      <w:r>
        <w:t>serviços,</w:t>
      </w:r>
      <w:r>
        <w:rPr>
          <w:spacing w:val="-5"/>
        </w:rPr>
        <w:t xml:space="preserve"> </w:t>
      </w:r>
      <w:r>
        <w:t>limitada</w:t>
      </w:r>
      <w:r>
        <w:rPr>
          <w:spacing w:val="-6"/>
        </w:rPr>
        <w:t xml:space="preserve"> </w:t>
      </w:r>
      <w:r>
        <w:t>a</w:t>
      </w:r>
      <w:r>
        <w:rPr>
          <w:spacing w:val="-6"/>
        </w:rPr>
        <w:t xml:space="preserve"> </w:t>
      </w:r>
      <w:r>
        <w:t>incidência</w:t>
      </w:r>
      <w:r>
        <w:rPr>
          <w:spacing w:val="-6"/>
        </w:rPr>
        <w:t xml:space="preserve"> </w:t>
      </w:r>
      <w:r>
        <w:t>a</w:t>
      </w:r>
      <w:r>
        <w:rPr>
          <w:spacing w:val="-6"/>
        </w:rPr>
        <w:t xml:space="preserve"> </w:t>
      </w:r>
      <w:r>
        <w:t>15 (quinze) dias. Após o décimo quinto dia e a critério da Administração, no caso de execução</w:t>
      </w:r>
      <w:r>
        <w:rPr>
          <w:spacing w:val="40"/>
        </w:rPr>
        <w:t xml:space="preserve"> </w:t>
      </w:r>
      <w:r>
        <w:t>com</w:t>
      </w:r>
      <w:r>
        <w:rPr>
          <w:spacing w:val="40"/>
        </w:rPr>
        <w:t xml:space="preserve"> </w:t>
      </w:r>
      <w:r>
        <w:t>atraso,</w:t>
      </w:r>
      <w:r>
        <w:rPr>
          <w:spacing w:val="40"/>
        </w:rPr>
        <w:t xml:space="preserve"> </w:t>
      </w:r>
      <w:r>
        <w:t>poderá</w:t>
      </w:r>
      <w:r>
        <w:rPr>
          <w:spacing w:val="40"/>
        </w:rPr>
        <w:t xml:space="preserve"> </w:t>
      </w:r>
      <w:r>
        <w:t>ocorrer</w:t>
      </w:r>
      <w:r>
        <w:rPr>
          <w:spacing w:val="40"/>
        </w:rPr>
        <w:t xml:space="preserve"> </w:t>
      </w:r>
      <w:r>
        <w:t>a</w:t>
      </w:r>
      <w:r>
        <w:rPr>
          <w:spacing w:val="40"/>
        </w:rPr>
        <w:t xml:space="preserve"> </w:t>
      </w:r>
      <w:r>
        <w:t>não</w:t>
      </w:r>
      <w:r>
        <w:rPr>
          <w:spacing w:val="40"/>
        </w:rPr>
        <w:t xml:space="preserve"> </w:t>
      </w:r>
      <w:r>
        <w:t>aceitação</w:t>
      </w:r>
      <w:r>
        <w:rPr>
          <w:spacing w:val="40"/>
        </w:rPr>
        <w:t xml:space="preserve"> </w:t>
      </w:r>
      <w:r>
        <w:t>do</w:t>
      </w:r>
      <w:r>
        <w:rPr>
          <w:spacing w:val="40"/>
        </w:rPr>
        <w:t xml:space="preserve"> </w:t>
      </w:r>
      <w:r>
        <w:t>objeto,</w:t>
      </w:r>
      <w:r>
        <w:rPr>
          <w:spacing w:val="40"/>
        </w:rPr>
        <w:t xml:space="preserve"> </w:t>
      </w:r>
      <w:r>
        <w:t>de</w:t>
      </w:r>
      <w:r>
        <w:rPr>
          <w:spacing w:val="40"/>
        </w:rPr>
        <w:t xml:space="preserve"> </w:t>
      </w:r>
      <w:r>
        <w:t>forma</w:t>
      </w:r>
      <w:r>
        <w:rPr>
          <w:spacing w:val="40"/>
        </w:rPr>
        <w:t xml:space="preserve"> </w:t>
      </w:r>
      <w:r>
        <w:t>a</w:t>
      </w:r>
    </w:p>
    <w:p w14:paraId="34BC845B" w14:textId="77777777" w:rsidR="008E6281" w:rsidRDefault="008E6281">
      <w:pPr>
        <w:pStyle w:val="PargrafodaLista"/>
        <w:spacing w:line="340" w:lineRule="auto"/>
        <w:sectPr w:rsidR="008E6281">
          <w:pgSz w:w="11910" w:h="16840"/>
          <w:pgMar w:top="1840" w:right="1275" w:bottom="580" w:left="1275" w:header="1098" w:footer="392" w:gutter="0"/>
          <w:cols w:space="720"/>
        </w:sectPr>
      </w:pPr>
    </w:p>
    <w:p w14:paraId="3F2E618A" w14:textId="77777777" w:rsidR="008E6281" w:rsidRDefault="009602F1">
      <w:pPr>
        <w:pStyle w:val="Corpodetexto"/>
        <w:spacing w:before="89" w:line="340" w:lineRule="auto"/>
        <w:ind w:left="863" w:right="423"/>
        <w:jc w:val="both"/>
      </w:pPr>
      <w:r>
        <w:lastRenderedPageBreak/>
        <w:t>configurar, nessa hipótese, inexecução total da</w:t>
      </w:r>
      <w:r>
        <w:rPr>
          <w:spacing w:val="-1"/>
        </w:rPr>
        <w:t xml:space="preserve"> </w:t>
      </w:r>
      <w:r>
        <w:t>obrigação assumida, sem prejuízo da rescisão unilateral da avença;</w:t>
      </w:r>
    </w:p>
    <w:p w14:paraId="7160B3BC" w14:textId="77777777" w:rsidR="008E6281" w:rsidRDefault="009602F1">
      <w:pPr>
        <w:pStyle w:val="PargrafodaLista"/>
        <w:numPr>
          <w:ilvl w:val="0"/>
          <w:numId w:val="3"/>
        </w:numPr>
        <w:tabs>
          <w:tab w:val="left" w:pos="861"/>
          <w:tab w:val="left" w:pos="863"/>
        </w:tabs>
        <w:spacing w:before="165" w:line="340" w:lineRule="auto"/>
        <w:ind w:right="418"/>
        <w:jc w:val="both"/>
      </w:pPr>
      <w:r>
        <w:t>0,1%</w:t>
      </w:r>
      <w:r>
        <w:rPr>
          <w:spacing w:val="-3"/>
        </w:rPr>
        <w:t xml:space="preserve"> </w:t>
      </w:r>
      <w:r>
        <w:t>(um</w:t>
      </w:r>
      <w:r>
        <w:rPr>
          <w:spacing w:val="-3"/>
        </w:rPr>
        <w:t xml:space="preserve"> </w:t>
      </w:r>
      <w:r>
        <w:t>décimo</w:t>
      </w:r>
      <w:r>
        <w:rPr>
          <w:spacing w:val="-4"/>
        </w:rPr>
        <w:t xml:space="preserve"> </w:t>
      </w:r>
      <w:r>
        <w:t>por</w:t>
      </w:r>
      <w:r>
        <w:rPr>
          <w:spacing w:val="-1"/>
        </w:rPr>
        <w:t xml:space="preserve"> </w:t>
      </w:r>
      <w:r>
        <w:t>cento) até</w:t>
      </w:r>
      <w:r>
        <w:rPr>
          <w:spacing w:val="-2"/>
        </w:rPr>
        <w:t xml:space="preserve"> </w:t>
      </w:r>
      <w:r>
        <w:t>10%</w:t>
      </w:r>
      <w:r>
        <w:rPr>
          <w:spacing w:val="-1"/>
        </w:rPr>
        <w:t xml:space="preserve"> </w:t>
      </w:r>
      <w:r>
        <w:t>(dez</w:t>
      </w:r>
      <w:r>
        <w:rPr>
          <w:spacing w:val="-1"/>
        </w:rPr>
        <w:t xml:space="preserve"> </w:t>
      </w:r>
      <w:r>
        <w:t>por</w:t>
      </w:r>
      <w:r>
        <w:rPr>
          <w:spacing w:val="-3"/>
        </w:rPr>
        <w:t xml:space="preserve"> </w:t>
      </w:r>
      <w:r>
        <w:t>cento) sobre</w:t>
      </w:r>
      <w:r>
        <w:rPr>
          <w:spacing w:val="-1"/>
        </w:rPr>
        <w:t xml:space="preserve"> </w:t>
      </w:r>
      <w:r>
        <w:t>o</w:t>
      </w:r>
      <w:r>
        <w:rPr>
          <w:spacing w:val="-4"/>
        </w:rPr>
        <w:t xml:space="preserve"> </w:t>
      </w:r>
      <w:r>
        <w:t>valor</w:t>
      </w:r>
      <w:r>
        <w:rPr>
          <w:spacing w:val="-1"/>
        </w:rPr>
        <w:t xml:space="preserve"> </w:t>
      </w:r>
      <w:r>
        <w:t>adjudicado,</w:t>
      </w:r>
      <w:r>
        <w:rPr>
          <w:spacing w:val="-1"/>
        </w:rPr>
        <w:t xml:space="preserve"> </w:t>
      </w:r>
      <w:r>
        <w:t>em caso</w:t>
      </w:r>
      <w:r>
        <w:rPr>
          <w:spacing w:val="-4"/>
        </w:rPr>
        <w:t xml:space="preserve"> </w:t>
      </w:r>
      <w:r>
        <w:t>de</w:t>
      </w:r>
      <w:r>
        <w:rPr>
          <w:spacing w:val="-4"/>
        </w:rPr>
        <w:t xml:space="preserve"> </w:t>
      </w:r>
      <w:r>
        <w:t>atraso</w:t>
      </w:r>
      <w:r>
        <w:rPr>
          <w:spacing w:val="-4"/>
        </w:rPr>
        <w:t xml:space="preserve"> </w:t>
      </w:r>
      <w:r>
        <w:t>na</w:t>
      </w:r>
      <w:r>
        <w:rPr>
          <w:spacing w:val="-7"/>
        </w:rPr>
        <w:t xml:space="preserve"> </w:t>
      </w:r>
      <w:r>
        <w:t>execução</w:t>
      </w:r>
      <w:r>
        <w:rPr>
          <w:spacing w:val="-4"/>
        </w:rPr>
        <w:t xml:space="preserve"> </w:t>
      </w:r>
      <w:r>
        <w:t>do</w:t>
      </w:r>
      <w:r>
        <w:rPr>
          <w:spacing w:val="-4"/>
        </w:rPr>
        <w:t xml:space="preserve"> </w:t>
      </w:r>
      <w:r>
        <w:t>objeto,</w:t>
      </w:r>
      <w:r>
        <w:rPr>
          <w:spacing w:val="-3"/>
        </w:rPr>
        <w:t xml:space="preserve"> </w:t>
      </w:r>
      <w:r>
        <w:t>por</w:t>
      </w:r>
      <w:r>
        <w:rPr>
          <w:spacing w:val="-3"/>
        </w:rPr>
        <w:t xml:space="preserve"> </w:t>
      </w:r>
      <w:r>
        <w:t>período</w:t>
      </w:r>
      <w:r>
        <w:rPr>
          <w:spacing w:val="-4"/>
        </w:rPr>
        <w:t xml:space="preserve"> </w:t>
      </w:r>
      <w:r>
        <w:t>superior</w:t>
      </w:r>
      <w:r>
        <w:rPr>
          <w:spacing w:val="-5"/>
        </w:rPr>
        <w:t xml:space="preserve"> </w:t>
      </w:r>
      <w:r>
        <w:t>ao</w:t>
      </w:r>
      <w:r>
        <w:rPr>
          <w:spacing w:val="-4"/>
        </w:rPr>
        <w:t xml:space="preserve"> </w:t>
      </w:r>
      <w:r>
        <w:t>previsto</w:t>
      </w:r>
      <w:r>
        <w:rPr>
          <w:spacing w:val="-6"/>
        </w:rPr>
        <w:t xml:space="preserve"> </w:t>
      </w:r>
      <w:r>
        <w:t>no</w:t>
      </w:r>
      <w:r>
        <w:rPr>
          <w:spacing w:val="-7"/>
        </w:rPr>
        <w:t xml:space="preserve"> </w:t>
      </w:r>
      <w:r>
        <w:t>subitem acima, ou de inexecução parcial da obrigação assumida;</w:t>
      </w:r>
    </w:p>
    <w:p w14:paraId="25DC33E0" w14:textId="77777777" w:rsidR="008E6281" w:rsidRDefault="009602F1">
      <w:pPr>
        <w:pStyle w:val="PargrafodaLista"/>
        <w:numPr>
          <w:ilvl w:val="0"/>
          <w:numId w:val="3"/>
        </w:numPr>
        <w:tabs>
          <w:tab w:val="left" w:pos="863"/>
        </w:tabs>
        <w:spacing w:before="163" w:line="340" w:lineRule="auto"/>
        <w:ind w:right="427"/>
        <w:jc w:val="both"/>
      </w:pPr>
      <w:r>
        <w:t>0,1% (um décimo por cento) até 15% (quinze por cento) sobre o valor adjudicado, em caso de inexecução total da obrigação assumida;</w:t>
      </w:r>
    </w:p>
    <w:p w14:paraId="0BBEE687" w14:textId="77777777" w:rsidR="008E6281" w:rsidRDefault="009602F1">
      <w:pPr>
        <w:pStyle w:val="PargrafodaLista"/>
        <w:numPr>
          <w:ilvl w:val="0"/>
          <w:numId w:val="3"/>
        </w:numPr>
        <w:tabs>
          <w:tab w:val="left" w:pos="862"/>
        </w:tabs>
        <w:spacing w:before="168"/>
        <w:ind w:left="862" w:hanging="260"/>
        <w:jc w:val="both"/>
      </w:pPr>
      <w:r>
        <w:t>0,2%</w:t>
      </w:r>
      <w:r>
        <w:rPr>
          <w:spacing w:val="-4"/>
        </w:rPr>
        <w:t xml:space="preserve"> </w:t>
      </w:r>
      <w:r>
        <w:t>a</w:t>
      </w:r>
      <w:r>
        <w:rPr>
          <w:spacing w:val="-3"/>
        </w:rPr>
        <w:t xml:space="preserve"> </w:t>
      </w:r>
      <w:r>
        <w:t>3,2%</w:t>
      </w:r>
      <w:r>
        <w:rPr>
          <w:spacing w:val="-5"/>
        </w:rPr>
        <w:t xml:space="preserve"> </w:t>
      </w:r>
      <w:r>
        <w:t>por</w:t>
      </w:r>
      <w:r>
        <w:rPr>
          <w:spacing w:val="-3"/>
        </w:rPr>
        <w:t xml:space="preserve"> </w:t>
      </w:r>
      <w:r>
        <w:t>dia</w:t>
      </w:r>
      <w:r>
        <w:rPr>
          <w:spacing w:val="-3"/>
        </w:rPr>
        <w:t xml:space="preserve"> </w:t>
      </w:r>
      <w:r>
        <w:t>sobre</w:t>
      </w:r>
      <w:r>
        <w:rPr>
          <w:spacing w:val="-3"/>
        </w:rPr>
        <w:t xml:space="preserve"> </w:t>
      </w:r>
      <w:r>
        <w:t>o</w:t>
      </w:r>
      <w:r>
        <w:rPr>
          <w:spacing w:val="-4"/>
        </w:rPr>
        <w:t xml:space="preserve"> </w:t>
      </w:r>
      <w:r>
        <w:t>valor</w:t>
      </w:r>
      <w:r>
        <w:rPr>
          <w:spacing w:val="-2"/>
        </w:rPr>
        <w:t xml:space="preserve"> </w:t>
      </w:r>
      <w:r>
        <w:t>do</w:t>
      </w:r>
      <w:r>
        <w:rPr>
          <w:spacing w:val="-5"/>
        </w:rPr>
        <w:t xml:space="preserve"> </w:t>
      </w:r>
      <w:r>
        <w:t>contrato;</w:t>
      </w:r>
      <w:r>
        <w:rPr>
          <w:spacing w:val="-3"/>
        </w:rPr>
        <w:t xml:space="preserve"> </w:t>
      </w:r>
      <w:r>
        <w:rPr>
          <w:spacing w:val="-10"/>
        </w:rPr>
        <w:t>e</w:t>
      </w:r>
    </w:p>
    <w:p w14:paraId="359E8DD4" w14:textId="77777777" w:rsidR="008E6281" w:rsidRDefault="009602F1">
      <w:pPr>
        <w:pStyle w:val="PargrafodaLista"/>
        <w:numPr>
          <w:ilvl w:val="0"/>
          <w:numId w:val="3"/>
        </w:numPr>
        <w:tabs>
          <w:tab w:val="left" w:pos="861"/>
          <w:tab w:val="left" w:pos="863"/>
        </w:tabs>
        <w:spacing w:before="165" w:line="340" w:lineRule="auto"/>
        <w:ind w:right="423" w:hanging="296"/>
        <w:jc w:val="both"/>
      </w:pPr>
      <w:r>
        <w:t>0,07% (sete centésimos por cento) do valor do contrato por dia de atraso na apresentação da garantia (seja para reforço ou por ocasião de prorrogação), observado</w:t>
      </w:r>
      <w:r>
        <w:rPr>
          <w:spacing w:val="-2"/>
        </w:rPr>
        <w:t xml:space="preserve"> </w:t>
      </w:r>
      <w:r>
        <w:t>o</w:t>
      </w:r>
      <w:r>
        <w:rPr>
          <w:spacing w:val="-4"/>
        </w:rPr>
        <w:t xml:space="preserve"> </w:t>
      </w:r>
      <w:r>
        <w:t>máximo</w:t>
      </w:r>
      <w:r>
        <w:rPr>
          <w:spacing w:val="-2"/>
        </w:rPr>
        <w:t xml:space="preserve"> </w:t>
      </w:r>
      <w:r>
        <w:t>de</w:t>
      </w:r>
      <w:r>
        <w:rPr>
          <w:spacing w:val="-4"/>
        </w:rPr>
        <w:t xml:space="preserve"> </w:t>
      </w:r>
      <w:r>
        <w:t>2%</w:t>
      </w:r>
      <w:r>
        <w:rPr>
          <w:spacing w:val="-1"/>
        </w:rPr>
        <w:t xml:space="preserve"> </w:t>
      </w:r>
      <w:r>
        <w:t>(dois</w:t>
      </w:r>
      <w:r>
        <w:rPr>
          <w:spacing w:val="-1"/>
        </w:rPr>
        <w:t xml:space="preserve"> </w:t>
      </w:r>
      <w:r>
        <w:t>por</w:t>
      </w:r>
      <w:r>
        <w:rPr>
          <w:spacing w:val="-1"/>
        </w:rPr>
        <w:t xml:space="preserve"> </w:t>
      </w:r>
      <w:r>
        <w:t>cento).</w:t>
      </w:r>
      <w:r>
        <w:rPr>
          <w:spacing w:val="-3"/>
        </w:rPr>
        <w:t xml:space="preserve"> </w:t>
      </w:r>
      <w:r>
        <w:t>O atraso</w:t>
      </w:r>
      <w:r>
        <w:rPr>
          <w:spacing w:val="-2"/>
        </w:rPr>
        <w:t xml:space="preserve"> </w:t>
      </w:r>
      <w:r>
        <w:t>superior</w:t>
      </w:r>
      <w:r>
        <w:rPr>
          <w:spacing w:val="-1"/>
        </w:rPr>
        <w:t xml:space="preserve"> </w:t>
      </w:r>
      <w:r>
        <w:t>a</w:t>
      </w:r>
      <w:r>
        <w:rPr>
          <w:spacing w:val="-2"/>
        </w:rPr>
        <w:t xml:space="preserve"> </w:t>
      </w:r>
      <w:r>
        <w:t>25</w:t>
      </w:r>
      <w:r>
        <w:rPr>
          <w:spacing w:val="-4"/>
        </w:rPr>
        <w:t xml:space="preserve"> </w:t>
      </w:r>
      <w:r>
        <w:t>(vinte</w:t>
      </w:r>
      <w:r>
        <w:rPr>
          <w:spacing w:val="-4"/>
        </w:rPr>
        <w:t xml:space="preserve"> </w:t>
      </w:r>
      <w:r>
        <w:t>e</w:t>
      </w:r>
      <w:r>
        <w:rPr>
          <w:spacing w:val="-2"/>
        </w:rPr>
        <w:t xml:space="preserve"> </w:t>
      </w:r>
      <w:r>
        <w:t xml:space="preserve">cinco) dias autorizará a Administração CONTRATANTE a promover a rescisão do </w:t>
      </w:r>
      <w:r>
        <w:rPr>
          <w:spacing w:val="-2"/>
        </w:rPr>
        <w:t>contrato;</w:t>
      </w:r>
    </w:p>
    <w:p w14:paraId="1EB3CE1E" w14:textId="77777777" w:rsidR="008E6281" w:rsidRDefault="009602F1">
      <w:pPr>
        <w:pStyle w:val="PargrafodaLista"/>
        <w:numPr>
          <w:ilvl w:val="0"/>
          <w:numId w:val="3"/>
        </w:numPr>
        <w:tabs>
          <w:tab w:val="left" w:pos="861"/>
          <w:tab w:val="left" w:pos="863"/>
        </w:tabs>
        <w:spacing w:before="162" w:line="338" w:lineRule="auto"/>
        <w:ind w:right="424"/>
        <w:jc w:val="both"/>
      </w:pPr>
      <w:r>
        <w:t>As penalidades de multa decorrentes de fatos diversos serão consideradas independentes entre si.</w:t>
      </w:r>
    </w:p>
    <w:p w14:paraId="72F70F0A" w14:textId="77777777" w:rsidR="008E6281" w:rsidRDefault="009602F1">
      <w:pPr>
        <w:pStyle w:val="PargrafodaLista"/>
        <w:numPr>
          <w:ilvl w:val="1"/>
          <w:numId w:val="4"/>
        </w:numPr>
        <w:tabs>
          <w:tab w:val="left" w:pos="963"/>
        </w:tabs>
        <w:spacing w:before="170" w:line="259" w:lineRule="auto"/>
        <w:ind w:left="568" w:right="501" w:firstLine="0"/>
        <w:jc w:val="both"/>
      </w:pPr>
      <w:r>
        <w:t>O contrato a ser assinado com a licitante vencedora poderá ser rescindido de pleno direito pela MUNICÍPIO DE CRISTAL DO SUL/RS independente de interpelação ou notificação judicial ou extrajudicial, nos seguintes casos:</w:t>
      </w:r>
    </w:p>
    <w:p w14:paraId="0B08F10A" w14:textId="77777777" w:rsidR="008E6281" w:rsidRDefault="009602F1">
      <w:pPr>
        <w:pStyle w:val="PargrafodaLista"/>
        <w:numPr>
          <w:ilvl w:val="0"/>
          <w:numId w:val="2"/>
        </w:numPr>
        <w:tabs>
          <w:tab w:val="left" w:pos="829"/>
        </w:tabs>
        <w:spacing w:before="160"/>
        <w:ind w:left="829" w:hanging="227"/>
      </w:pPr>
      <w:r>
        <w:t>-</w:t>
      </w:r>
      <w:r>
        <w:rPr>
          <w:spacing w:val="2"/>
        </w:rPr>
        <w:t xml:space="preserve"> </w:t>
      </w:r>
      <w:r>
        <w:rPr>
          <w:spacing w:val="-2"/>
        </w:rPr>
        <w:t>Falência;</w:t>
      </w:r>
    </w:p>
    <w:p w14:paraId="7113D097" w14:textId="77777777" w:rsidR="008E6281" w:rsidRDefault="009602F1">
      <w:pPr>
        <w:pStyle w:val="PargrafodaLista"/>
        <w:numPr>
          <w:ilvl w:val="0"/>
          <w:numId w:val="2"/>
        </w:numPr>
        <w:tabs>
          <w:tab w:val="left" w:pos="829"/>
        </w:tabs>
        <w:spacing w:before="167"/>
        <w:ind w:left="829" w:hanging="227"/>
      </w:pPr>
      <w:r>
        <w:t>-</w:t>
      </w:r>
      <w:r>
        <w:rPr>
          <w:spacing w:val="2"/>
        </w:rPr>
        <w:t xml:space="preserve"> </w:t>
      </w:r>
      <w:r>
        <w:rPr>
          <w:spacing w:val="-2"/>
        </w:rPr>
        <w:t>Concordata;</w:t>
      </w:r>
    </w:p>
    <w:p w14:paraId="20362765" w14:textId="77777777" w:rsidR="008E6281" w:rsidRDefault="009602F1">
      <w:pPr>
        <w:pStyle w:val="PargrafodaLista"/>
        <w:numPr>
          <w:ilvl w:val="0"/>
          <w:numId w:val="2"/>
        </w:numPr>
        <w:tabs>
          <w:tab w:val="left" w:pos="827"/>
        </w:tabs>
        <w:spacing w:before="167"/>
        <w:ind w:left="827" w:hanging="225"/>
      </w:pPr>
      <w:r>
        <w:t>-</w:t>
      </w:r>
      <w:r>
        <w:rPr>
          <w:spacing w:val="-1"/>
        </w:rPr>
        <w:t xml:space="preserve"> </w:t>
      </w:r>
      <w:r>
        <w:rPr>
          <w:spacing w:val="-2"/>
        </w:rPr>
        <w:t>Insolvência;</w:t>
      </w:r>
    </w:p>
    <w:p w14:paraId="58920EF4" w14:textId="77777777" w:rsidR="008E6281" w:rsidRDefault="009602F1">
      <w:pPr>
        <w:pStyle w:val="Corpodetexto"/>
        <w:spacing w:before="162"/>
        <w:ind w:left="602"/>
      </w:pPr>
      <w:r>
        <w:rPr>
          <w:rFonts w:ascii="Microsoft Sans Serif" w:hAnsi="Microsoft Sans Serif"/>
        </w:rPr>
        <w:t>IV</w:t>
      </w:r>
      <w:r>
        <w:t>-</w:t>
      </w:r>
      <w:r>
        <w:rPr>
          <w:spacing w:val="1"/>
        </w:rPr>
        <w:t xml:space="preserve"> </w:t>
      </w:r>
      <w:r>
        <w:t>Dissolução</w:t>
      </w:r>
      <w:r>
        <w:rPr>
          <w:spacing w:val="-1"/>
        </w:rPr>
        <w:t xml:space="preserve"> </w:t>
      </w:r>
      <w:r>
        <w:t>judicial</w:t>
      </w:r>
      <w:r>
        <w:rPr>
          <w:spacing w:val="-1"/>
        </w:rPr>
        <w:t xml:space="preserve"> </w:t>
      </w:r>
      <w:r>
        <w:t xml:space="preserve">ou </w:t>
      </w:r>
      <w:r>
        <w:rPr>
          <w:spacing w:val="-2"/>
        </w:rPr>
        <w:t>extrajudicial;</w:t>
      </w:r>
    </w:p>
    <w:p w14:paraId="7654887E" w14:textId="77777777" w:rsidR="008E6281" w:rsidRDefault="008E6281">
      <w:pPr>
        <w:pStyle w:val="Corpodetexto"/>
        <w:spacing w:before="19"/>
      </w:pPr>
    </w:p>
    <w:p w14:paraId="24055285" w14:textId="77777777" w:rsidR="008E6281" w:rsidRDefault="009602F1">
      <w:pPr>
        <w:pStyle w:val="PargrafodaLista"/>
        <w:numPr>
          <w:ilvl w:val="0"/>
          <w:numId w:val="1"/>
        </w:numPr>
        <w:tabs>
          <w:tab w:val="left" w:pos="810"/>
        </w:tabs>
        <w:ind w:left="810" w:hanging="208"/>
      </w:pPr>
      <w:r>
        <w:t>-</w:t>
      </w:r>
      <w:r>
        <w:rPr>
          <w:spacing w:val="-8"/>
        </w:rPr>
        <w:t xml:space="preserve"> </w:t>
      </w:r>
      <w:r>
        <w:t>Inobservância</w:t>
      </w:r>
      <w:r>
        <w:rPr>
          <w:spacing w:val="-7"/>
        </w:rPr>
        <w:t xml:space="preserve"> </w:t>
      </w:r>
      <w:r>
        <w:t>de</w:t>
      </w:r>
      <w:r>
        <w:rPr>
          <w:spacing w:val="-8"/>
        </w:rPr>
        <w:t xml:space="preserve"> </w:t>
      </w:r>
      <w:r>
        <w:t>dispositivos</w:t>
      </w:r>
      <w:r>
        <w:rPr>
          <w:spacing w:val="-7"/>
        </w:rPr>
        <w:t xml:space="preserve"> </w:t>
      </w:r>
      <w:r>
        <w:rPr>
          <w:spacing w:val="-2"/>
        </w:rPr>
        <w:t>legais;</w:t>
      </w:r>
    </w:p>
    <w:p w14:paraId="7B3B7ED2" w14:textId="77777777" w:rsidR="008E6281" w:rsidRDefault="008E6281">
      <w:pPr>
        <w:pStyle w:val="Corpodetexto"/>
        <w:spacing w:before="17"/>
      </w:pPr>
    </w:p>
    <w:p w14:paraId="347D3B92" w14:textId="77777777" w:rsidR="008E6281" w:rsidRDefault="009602F1">
      <w:pPr>
        <w:pStyle w:val="PargrafodaLista"/>
        <w:numPr>
          <w:ilvl w:val="0"/>
          <w:numId w:val="1"/>
        </w:numPr>
        <w:tabs>
          <w:tab w:val="left" w:pos="838"/>
        </w:tabs>
        <w:spacing w:before="1"/>
        <w:ind w:left="838" w:hanging="270"/>
      </w:pPr>
      <w:r>
        <w:t>-</w:t>
      </w:r>
      <w:r>
        <w:rPr>
          <w:spacing w:val="-8"/>
        </w:rPr>
        <w:t xml:space="preserve"> </w:t>
      </w:r>
      <w:r>
        <w:t>Inadimplemento</w:t>
      </w:r>
      <w:r>
        <w:rPr>
          <w:spacing w:val="-5"/>
        </w:rPr>
        <w:t xml:space="preserve"> </w:t>
      </w:r>
      <w:r>
        <w:t>de</w:t>
      </w:r>
      <w:r>
        <w:rPr>
          <w:spacing w:val="-11"/>
        </w:rPr>
        <w:t xml:space="preserve"> </w:t>
      </w:r>
      <w:r>
        <w:t>obrigação</w:t>
      </w:r>
      <w:r>
        <w:rPr>
          <w:spacing w:val="-6"/>
        </w:rPr>
        <w:t xml:space="preserve"> </w:t>
      </w:r>
      <w:r>
        <w:rPr>
          <w:spacing w:val="-2"/>
        </w:rPr>
        <w:t>contratual.</w:t>
      </w:r>
    </w:p>
    <w:p w14:paraId="43631E7D" w14:textId="77777777" w:rsidR="008E6281" w:rsidRDefault="008E6281">
      <w:pPr>
        <w:pStyle w:val="Corpodetexto"/>
        <w:spacing w:before="73"/>
      </w:pPr>
    </w:p>
    <w:p w14:paraId="4C958211" w14:textId="77777777" w:rsidR="008E6281" w:rsidRDefault="009602F1">
      <w:pPr>
        <w:pStyle w:val="PargrafodaLista"/>
        <w:numPr>
          <w:ilvl w:val="1"/>
          <w:numId w:val="4"/>
        </w:numPr>
        <w:tabs>
          <w:tab w:val="left" w:pos="999"/>
        </w:tabs>
        <w:spacing w:line="360" w:lineRule="auto"/>
        <w:ind w:left="568" w:right="422" w:firstLine="62"/>
        <w:jc w:val="both"/>
      </w:pPr>
      <w:r>
        <w:t>A</w:t>
      </w:r>
      <w:r>
        <w:rPr>
          <w:spacing w:val="-1"/>
        </w:rPr>
        <w:t xml:space="preserve"> </w:t>
      </w:r>
      <w:r>
        <w:t>licitante vencedora que,</w:t>
      </w:r>
      <w:r>
        <w:rPr>
          <w:spacing w:val="-2"/>
        </w:rPr>
        <w:t xml:space="preserve"> </w:t>
      </w:r>
      <w:r>
        <w:t>devidamente</w:t>
      </w:r>
      <w:r>
        <w:rPr>
          <w:spacing w:val="-3"/>
        </w:rPr>
        <w:t xml:space="preserve"> </w:t>
      </w:r>
      <w:r>
        <w:t>convocada,</w:t>
      </w:r>
      <w:r>
        <w:rPr>
          <w:spacing w:val="-1"/>
        </w:rPr>
        <w:t xml:space="preserve"> </w:t>
      </w:r>
      <w:r>
        <w:t>deixar</w:t>
      </w:r>
      <w:r>
        <w:rPr>
          <w:spacing w:val="-2"/>
        </w:rPr>
        <w:t xml:space="preserve"> </w:t>
      </w:r>
      <w:r>
        <w:t>de</w:t>
      </w:r>
      <w:r>
        <w:rPr>
          <w:spacing w:val="-3"/>
        </w:rPr>
        <w:t xml:space="preserve"> </w:t>
      </w:r>
      <w:r>
        <w:t>comparecer</w:t>
      </w:r>
      <w:r>
        <w:rPr>
          <w:spacing w:val="-2"/>
        </w:rPr>
        <w:t xml:space="preserve"> </w:t>
      </w:r>
      <w:r>
        <w:t>para</w:t>
      </w:r>
      <w:r>
        <w:rPr>
          <w:spacing w:val="-3"/>
        </w:rPr>
        <w:t xml:space="preserve"> </w:t>
      </w:r>
      <w:r>
        <w:t>a assinatura</w:t>
      </w:r>
      <w:r>
        <w:rPr>
          <w:spacing w:val="-16"/>
        </w:rPr>
        <w:t xml:space="preserve"> </w:t>
      </w:r>
      <w:r>
        <w:t>do</w:t>
      </w:r>
      <w:r>
        <w:rPr>
          <w:spacing w:val="-15"/>
        </w:rPr>
        <w:t xml:space="preserve"> </w:t>
      </w:r>
      <w:r>
        <w:t>contrato</w:t>
      </w:r>
      <w:r>
        <w:rPr>
          <w:spacing w:val="-15"/>
        </w:rPr>
        <w:t xml:space="preserve"> </w:t>
      </w:r>
      <w:r>
        <w:t>ficará</w:t>
      </w:r>
      <w:r>
        <w:rPr>
          <w:spacing w:val="-16"/>
        </w:rPr>
        <w:t xml:space="preserve"> </w:t>
      </w:r>
      <w:r>
        <w:t>sujeita</w:t>
      </w:r>
      <w:r>
        <w:rPr>
          <w:spacing w:val="-15"/>
        </w:rPr>
        <w:t xml:space="preserve"> </w:t>
      </w:r>
      <w:r>
        <w:t>às</w:t>
      </w:r>
      <w:r>
        <w:rPr>
          <w:spacing w:val="-15"/>
        </w:rPr>
        <w:t xml:space="preserve"> </w:t>
      </w:r>
      <w:r>
        <w:t>penalidades</w:t>
      </w:r>
      <w:r>
        <w:rPr>
          <w:spacing w:val="-15"/>
        </w:rPr>
        <w:t xml:space="preserve"> </w:t>
      </w:r>
      <w:r>
        <w:t>previstas</w:t>
      </w:r>
      <w:r>
        <w:rPr>
          <w:spacing w:val="-16"/>
        </w:rPr>
        <w:t xml:space="preserve"> </w:t>
      </w:r>
      <w:r>
        <w:t>no</w:t>
      </w:r>
      <w:r>
        <w:rPr>
          <w:spacing w:val="-15"/>
        </w:rPr>
        <w:t xml:space="preserve"> </w:t>
      </w:r>
      <w:r>
        <w:t>Art.</w:t>
      </w:r>
      <w:r>
        <w:rPr>
          <w:spacing w:val="-15"/>
        </w:rPr>
        <w:t xml:space="preserve"> </w:t>
      </w:r>
      <w:r>
        <w:t>156</w:t>
      </w:r>
      <w:r>
        <w:rPr>
          <w:spacing w:val="-16"/>
        </w:rPr>
        <w:t xml:space="preserve"> </w:t>
      </w:r>
      <w:r>
        <w:t>da</w:t>
      </w:r>
      <w:r>
        <w:rPr>
          <w:spacing w:val="-15"/>
        </w:rPr>
        <w:t xml:space="preserve"> </w:t>
      </w:r>
      <w:r>
        <w:t>Lei</w:t>
      </w:r>
      <w:r>
        <w:rPr>
          <w:spacing w:val="-15"/>
        </w:rPr>
        <w:t xml:space="preserve"> </w:t>
      </w:r>
      <w:r>
        <w:t>14.133, inclusive multa de 0,5% até 30% do valor do contrato licitado.</w:t>
      </w:r>
    </w:p>
    <w:p w14:paraId="1EABAC28" w14:textId="77777777" w:rsidR="008E6281" w:rsidRDefault="008E6281">
      <w:pPr>
        <w:pStyle w:val="Corpodetexto"/>
        <w:spacing w:before="226"/>
      </w:pPr>
    </w:p>
    <w:p w14:paraId="3AF8362D" w14:textId="77777777" w:rsidR="008E6281" w:rsidRDefault="009602F1">
      <w:pPr>
        <w:pStyle w:val="Corpodetexto"/>
        <w:spacing w:line="360" w:lineRule="auto"/>
        <w:ind w:left="568" w:right="501"/>
        <w:jc w:val="both"/>
      </w:pPr>
      <w:r>
        <w:t xml:space="preserve">9.5. As sanções previstas serão aplicadas ao responsável pelas infrações administrativas previstas nos incisos II, III, IV, V, VI e VII do </w:t>
      </w:r>
      <w:r>
        <w:rPr>
          <w:rFonts w:ascii="Arial" w:hAnsi="Arial"/>
          <w:b/>
        </w:rPr>
        <w:t xml:space="preserve">caput </w:t>
      </w:r>
      <w:r>
        <w:t>do art. 155 da lei 14.133/2021, quando não se justificar a imposição de penalidade mais grave, e impedirá</w:t>
      </w:r>
      <w:r>
        <w:rPr>
          <w:spacing w:val="26"/>
        </w:rPr>
        <w:t xml:space="preserve"> </w:t>
      </w:r>
      <w:r>
        <w:t>o</w:t>
      </w:r>
      <w:r>
        <w:rPr>
          <w:spacing w:val="26"/>
        </w:rPr>
        <w:t xml:space="preserve"> </w:t>
      </w:r>
      <w:r>
        <w:t>responsável</w:t>
      </w:r>
      <w:r>
        <w:rPr>
          <w:spacing w:val="24"/>
        </w:rPr>
        <w:t xml:space="preserve"> </w:t>
      </w:r>
      <w:r>
        <w:t>de</w:t>
      </w:r>
      <w:r>
        <w:rPr>
          <w:spacing w:val="26"/>
        </w:rPr>
        <w:t xml:space="preserve"> </w:t>
      </w:r>
      <w:r>
        <w:t>licitar</w:t>
      </w:r>
      <w:r>
        <w:rPr>
          <w:spacing w:val="27"/>
        </w:rPr>
        <w:t xml:space="preserve"> </w:t>
      </w:r>
      <w:r>
        <w:t>ou</w:t>
      </w:r>
      <w:r>
        <w:rPr>
          <w:spacing w:val="26"/>
        </w:rPr>
        <w:t xml:space="preserve"> </w:t>
      </w:r>
      <w:r>
        <w:t>contratar</w:t>
      </w:r>
      <w:r>
        <w:rPr>
          <w:spacing w:val="25"/>
        </w:rPr>
        <w:t xml:space="preserve"> </w:t>
      </w:r>
      <w:r>
        <w:t>no</w:t>
      </w:r>
      <w:r>
        <w:rPr>
          <w:spacing w:val="26"/>
        </w:rPr>
        <w:t xml:space="preserve"> </w:t>
      </w:r>
      <w:r>
        <w:t>âmbito</w:t>
      </w:r>
      <w:r>
        <w:rPr>
          <w:spacing w:val="26"/>
        </w:rPr>
        <w:t xml:space="preserve"> </w:t>
      </w:r>
      <w:r>
        <w:t>da</w:t>
      </w:r>
      <w:r>
        <w:rPr>
          <w:spacing w:val="24"/>
        </w:rPr>
        <w:t xml:space="preserve"> </w:t>
      </w:r>
      <w:r>
        <w:t>Administração</w:t>
      </w:r>
      <w:r>
        <w:rPr>
          <w:spacing w:val="26"/>
        </w:rPr>
        <w:t xml:space="preserve"> </w:t>
      </w:r>
      <w:r>
        <w:t>Pública</w:t>
      </w:r>
    </w:p>
    <w:p w14:paraId="5F43264D" w14:textId="77777777" w:rsidR="008E6281" w:rsidRDefault="008E6281">
      <w:pPr>
        <w:pStyle w:val="Corpodetexto"/>
        <w:spacing w:line="360" w:lineRule="auto"/>
        <w:jc w:val="both"/>
        <w:sectPr w:rsidR="008E6281">
          <w:pgSz w:w="11910" w:h="16840"/>
          <w:pgMar w:top="1840" w:right="1275" w:bottom="580" w:left="1275" w:header="1098" w:footer="392" w:gutter="0"/>
          <w:cols w:space="720"/>
        </w:sectPr>
      </w:pPr>
    </w:p>
    <w:p w14:paraId="2E213C87" w14:textId="77777777" w:rsidR="008E6281" w:rsidRDefault="009602F1">
      <w:pPr>
        <w:pStyle w:val="Corpodetexto"/>
        <w:spacing w:before="89" w:line="364" w:lineRule="auto"/>
        <w:ind w:left="568" w:right="443"/>
      </w:pPr>
      <w:r>
        <w:lastRenderedPageBreak/>
        <w:t>direta</w:t>
      </w:r>
      <w:r>
        <w:rPr>
          <w:spacing w:val="-8"/>
        </w:rPr>
        <w:t xml:space="preserve"> </w:t>
      </w:r>
      <w:r>
        <w:t>e</w:t>
      </w:r>
      <w:r>
        <w:rPr>
          <w:spacing w:val="-9"/>
        </w:rPr>
        <w:t xml:space="preserve"> </w:t>
      </w:r>
      <w:r>
        <w:t>indireta</w:t>
      </w:r>
      <w:r>
        <w:rPr>
          <w:spacing w:val="-7"/>
        </w:rPr>
        <w:t xml:space="preserve"> </w:t>
      </w:r>
      <w:r>
        <w:rPr>
          <w:u w:val="single"/>
        </w:rPr>
        <w:t>do</w:t>
      </w:r>
      <w:r>
        <w:rPr>
          <w:spacing w:val="-9"/>
          <w:u w:val="single"/>
        </w:rPr>
        <w:t xml:space="preserve"> </w:t>
      </w:r>
      <w:r>
        <w:rPr>
          <w:u w:val="single"/>
        </w:rPr>
        <w:t>ente</w:t>
      </w:r>
      <w:r>
        <w:rPr>
          <w:spacing w:val="-11"/>
          <w:u w:val="single"/>
        </w:rPr>
        <w:t xml:space="preserve"> </w:t>
      </w:r>
      <w:r>
        <w:rPr>
          <w:u w:val="single"/>
        </w:rPr>
        <w:t>federativo</w:t>
      </w:r>
      <w:r>
        <w:rPr>
          <w:spacing w:val="-9"/>
          <w:u w:val="single"/>
        </w:rPr>
        <w:t xml:space="preserve"> </w:t>
      </w:r>
      <w:r>
        <w:rPr>
          <w:u w:val="single"/>
        </w:rPr>
        <w:t>que</w:t>
      </w:r>
      <w:r>
        <w:rPr>
          <w:spacing w:val="-9"/>
          <w:u w:val="single"/>
        </w:rPr>
        <w:t xml:space="preserve"> </w:t>
      </w:r>
      <w:r>
        <w:rPr>
          <w:u w:val="single"/>
        </w:rPr>
        <w:t>tiver</w:t>
      </w:r>
      <w:r>
        <w:rPr>
          <w:spacing w:val="-8"/>
          <w:u w:val="single"/>
        </w:rPr>
        <w:t xml:space="preserve"> </w:t>
      </w:r>
      <w:r>
        <w:rPr>
          <w:u w:val="single"/>
        </w:rPr>
        <w:t>aplicado</w:t>
      </w:r>
      <w:r>
        <w:rPr>
          <w:spacing w:val="-6"/>
          <w:u w:val="single"/>
        </w:rPr>
        <w:t xml:space="preserve"> </w:t>
      </w:r>
      <w:r>
        <w:rPr>
          <w:u w:val="single"/>
        </w:rPr>
        <w:t>a</w:t>
      </w:r>
      <w:r>
        <w:rPr>
          <w:spacing w:val="-9"/>
          <w:u w:val="single"/>
        </w:rPr>
        <w:t xml:space="preserve"> </w:t>
      </w:r>
      <w:r>
        <w:rPr>
          <w:u w:val="single"/>
        </w:rPr>
        <w:t>sanção,</w:t>
      </w:r>
      <w:r>
        <w:rPr>
          <w:spacing w:val="-7"/>
          <w:u w:val="single"/>
        </w:rPr>
        <w:t xml:space="preserve"> </w:t>
      </w:r>
      <w:r>
        <w:rPr>
          <w:u w:val="single"/>
        </w:rPr>
        <w:t>pelo</w:t>
      </w:r>
      <w:r>
        <w:rPr>
          <w:spacing w:val="-6"/>
          <w:u w:val="single"/>
        </w:rPr>
        <w:t xml:space="preserve"> </w:t>
      </w:r>
      <w:r>
        <w:rPr>
          <w:u w:val="single"/>
        </w:rPr>
        <w:t>prazo</w:t>
      </w:r>
      <w:r>
        <w:rPr>
          <w:spacing w:val="-12"/>
          <w:u w:val="single"/>
        </w:rPr>
        <w:t xml:space="preserve"> </w:t>
      </w:r>
      <w:r>
        <w:rPr>
          <w:u w:val="single"/>
        </w:rPr>
        <w:t>máximo</w:t>
      </w:r>
      <w:r>
        <w:rPr>
          <w:spacing w:val="-9"/>
          <w:u w:val="single"/>
        </w:rPr>
        <w:t xml:space="preserve"> </w:t>
      </w:r>
      <w:r>
        <w:rPr>
          <w:u w:val="single"/>
        </w:rPr>
        <w:t>de</w:t>
      </w:r>
      <w:r>
        <w:t xml:space="preserve"> </w:t>
      </w:r>
      <w:r>
        <w:rPr>
          <w:u w:val="single"/>
        </w:rPr>
        <w:t>3 (três) anos.</w:t>
      </w:r>
    </w:p>
    <w:p w14:paraId="4C1BD7BE" w14:textId="77777777" w:rsidR="008E6281" w:rsidRDefault="008E6281">
      <w:pPr>
        <w:pStyle w:val="Corpodetexto"/>
      </w:pPr>
    </w:p>
    <w:p w14:paraId="63305F8D" w14:textId="77777777" w:rsidR="008E6281" w:rsidRDefault="008E6281">
      <w:pPr>
        <w:pStyle w:val="Corpodetexto"/>
      </w:pPr>
    </w:p>
    <w:p w14:paraId="51CE81A8" w14:textId="77777777" w:rsidR="008E6281" w:rsidRDefault="008E6281">
      <w:pPr>
        <w:pStyle w:val="Corpodetexto"/>
      </w:pPr>
    </w:p>
    <w:p w14:paraId="7A50F746" w14:textId="77777777" w:rsidR="008E6281" w:rsidRDefault="008E6281">
      <w:pPr>
        <w:pStyle w:val="Corpodetexto"/>
        <w:spacing w:before="218"/>
      </w:pPr>
    </w:p>
    <w:p w14:paraId="0F2B3231" w14:textId="77777777" w:rsidR="008E6281" w:rsidRDefault="009602F1">
      <w:pPr>
        <w:pStyle w:val="Corpodetexto"/>
        <w:spacing w:before="1" w:line="362" w:lineRule="auto"/>
        <w:ind w:left="568" w:right="423"/>
        <w:jc w:val="both"/>
      </w:pPr>
      <w:r>
        <w:t>9.6 A aplicação das Sanções somente ocorrerá após assegurado o contraditório e a prévia defesa, nos termos da legislação vigente.</w:t>
      </w:r>
    </w:p>
    <w:p w14:paraId="07313BB9" w14:textId="77777777" w:rsidR="008E6281" w:rsidRDefault="008E6281">
      <w:pPr>
        <w:pStyle w:val="Corpodetexto"/>
      </w:pPr>
    </w:p>
    <w:p w14:paraId="06CCEB59" w14:textId="77777777" w:rsidR="008E6281" w:rsidRDefault="008E6281">
      <w:pPr>
        <w:pStyle w:val="Corpodetexto"/>
        <w:spacing w:before="189"/>
      </w:pPr>
    </w:p>
    <w:p w14:paraId="7E6D5F37" w14:textId="77777777" w:rsidR="008E6281" w:rsidRDefault="009602F1">
      <w:pPr>
        <w:pStyle w:val="Corpodetexto"/>
        <w:spacing w:line="360" w:lineRule="auto"/>
        <w:ind w:left="568" w:right="502"/>
        <w:jc w:val="both"/>
      </w:pPr>
      <w:r>
        <w:t>9.7.</w:t>
      </w:r>
      <w:r>
        <w:rPr>
          <w:spacing w:val="-16"/>
        </w:rPr>
        <w:t xml:space="preserve"> </w:t>
      </w:r>
      <w:r>
        <w:t>Até</w:t>
      </w:r>
      <w:r>
        <w:rPr>
          <w:spacing w:val="-15"/>
        </w:rPr>
        <w:t xml:space="preserve"> </w:t>
      </w:r>
      <w:r>
        <w:t>a</w:t>
      </w:r>
      <w:r>
        <w:rPr>
          <w:spacing w:val="-15"/>
        </w:rPr>
        <w:t xml:space="preserve"> </w:t>
      </w:r>
      <w:r>
        <w:t>decisão</w:t>
      </w:r>
      <w:r>
        <w:rPr>
          <w:spacing w:val="-16"/>
        </w:rPr>
        <w:t xml:space="preserve"> </w:t>
      </w:r>
      <w:r>
        <w:t>final</w:t>
      </w:r>
      <w:r>
        <w:rPr>
          <w:spacing w:val="-15"/>
        </w:rPr>
        <w:t xml:space="preserve"> </w:t>
      </w:r>
      <w:r>
        <w:t>quanto</w:t>
      </w:r>
      <w:r>
        <w:rPr>
          <w:spacing w:val="-12"/>
        </w:rPr>
        <w:t xml:space="preserve"> </w:t>
      </w:r>
      <w:r>
        <w:t>a</w:t>
      </w:r>
      <w:r>
        <w:rPr>
          <w:spacing w:val="-16"/>
        </w:rPr>
        <w:t xml:space="preserve"> </w:t>
      </w:r>
      <w:r>
        <w:t>eventual</w:t>
      </w:r>
      <w:r>
        <w:rPr>
          <w:spacing w:val="-15"/>
        </w:rPr>
        <w:t xml:space="preserve"> </w:t>
      </w:r>
      <w:r>
        <w:t>defesa</w:t>
      </w:r>
      <w:r>
        <w:rPr>
          <w:spacing w:val="-15"/>
        </w:rPr>
        <w:t xml:space="preserve"> </w:t>
      </w:r>
      <w:r>
        <w:t>apresentada,</w:t>
      </w:r>
      <w:r>
        <w:rPr>
          <w:spacing w:val="-12"/>
        </w:rPr>
        <w:t xml:space="preserve"> </w:t>
      </w:r>
      <w:r>
        <w:t>será</w:t>
      </w:r>
      <w:r>
        <w:rPr>
          <w:spacing w:val="-16"/>
        </w:rPr>
        <w:t xml:space="preserve"> </w:t>
      </w:r>
      <w:r>
        <w:t>retido</w:t>
      </w:r>
      <w:r>
        <w:rPr>
          <w:spacing w:val="-15"/>
        </w:rPr>
        <w:t xml:space="preserve"> </w:t>
      </w:r>
      <w:r>
        <w:t>o</w:t>
      </w:r>
      <w:r>
        <w:rPr>
          <w:spacing w:val="-13"/>
        </w:rPr>
        <w:t xml:space="preserve"> </w:t>
      </w:r>
      <w:r>
        <w:t xml:space="preserve">numerário apurado referente à sanção, sendo que o montante da multa poderá, a critério do </w:t>
      </w:r>
      <w:r>
        <w:rPr>
          <w:rFonts w:ascii="Arial" w:hAnsi="Arial"/>
          <w:b/>
        </w:rPr>
        <w:t>Município</w:t>
      </w:r>
      <w:r>
        <w:t>, ser compensado com valores de pagamento devido ao fornecedor.</w:t>
      </w:r>
    </w:p>
    <w:p w14:paraId="44EAAF6D" w14:textId="77777777" w:rsidR="008E6281" w:rsidRDefault="008E6281">
      <w:pPr>
        <w:pStyle w:val="Corpodetexto"/>
        <w:spacing w:before="190"/>
      </w:pPr>
    </w:p>
    <w:p w14:paraId="7A58B88B" w14:textId="77777777" w:rsidR="008E6281" w:rsidRDefault="009602F1">
      <w:pPr>
        <w:pStyle w:val="Ttulo3"/>
        <w:numPr>
          <w:ilvl w:val="0"/>
          <w:numId w:val="10"/>
        </w:numPr>
        <w:tabs>
          <w:tab w:val="left" w:pos="965"/>
        </w:tabs>
        <w:spacing w:before="1"/>
        <w:ind w:left="965" w:hanging="370"/>
        <w:jc w:val="both"/>
        <w:rPr>
          <w:rFonts w:ascii="Microsoft Sans Serif" w:hAnsi="Microsoft Sans Serif"/>
          <w:b w:val="0"/>
        </w:rPr>
      </w:pPr>
      <w:r>
        <w:rPr>
          <w:u w:val="single"/>
        </w:rPr>
        <w:t>CLÁUSULA</w:t>
      </w:r>
      <w:r>
        <w:rPr>
          <w:spacing w:val="-7"/>
          <w:u w:val="single"/>
        </w:rPr>
        <w:t xml:space="preserve"> </w:t>
      </w:r>
      <w:r>
        <w:rPr>
          <w:u w:val="single"/>
        </w:rPr>
        <w:t>DÉCIMA:</w:t>
      </w:r>
      <w:r>
        <w:rPr>
          <w:spacing w:val="-8"/>
          <w:u w:val="single"/>
        </w:rPr>
        <w:t xml:space="preserve"> </w:t>
      </w:r>
      <w:r>
        <w:rPr>
          <w:u w:val="single"/>
        </w:rPr>
        <w:t>DAS</w:t>
      </w:r>
      <w:r>
        <w:rPr>
          <w:spacing w:val="-8"/>
          <w:u w:val="single"/>
        </w:rPr>
        <w:t xml:space="preserve"> </w:t>
      </w:r>
      <w:r>
        <w:rPr>
          <w:u w:val="single"/>
        </w:rPr>
        <w:t>DISPOSIÇÕES</w:t>
      </w:r>
      <w:r>
        <w:rPr>
          <w:spacing w:val="-7"/>
          <w:u w:val="single"/>
        </w:rPr>
        <w:t xml:space="preserve"> </w:t>
      </w:r>
      <w:r>
        <w:rPr>
          <w:spacing w:val="-2"/>
          <w:u w:val="single"/>
        </w:rPr>
        <w:t>FINAIS</w:t>
      </w:r>
    </w:p>
    <w:p w14:paraId="38ACA56E" w14:textId="3037A77C" w:rsidR="008E6281" w:rsidRDefault="009602F1">
      <w:pPr>
        <w:pStyle w:val="PargrafodaLista"/>
        <w:numPr>
          <w:ilvl w:val="1"/>
          <w:numId w:val="10"/>
        </w:numPr>
        <w:tabs>
          <w:tab w:val="left" w:pos="1131"/>
        </w:tabs>
        <w:spacing w:before="169" w:line="338" w:lineRule="auto"/>
        <w:ind w:right="499" w:firstLine="0"/>
        <w:jc w:val="both"/>
        <w:rPr>
          <w:rFonts w:ascii="Microsoft Sans Serif" w:hAnsi="Microsoft Sans Serif"/>
        </w:rPr>
      </w:pPr>
      <w:r>
        <w:rPr>
          <w:u w:val="single"/>
        </w:rPr>
        <w:t xml:space="preserve">Fazem parte integrante deste </w:t>
      </w:r>
      <w:r>
        <w:rPr>
          <w:rFonts w:ascii="Arial" w:hAnsi="Arial"/>
          <w:b/>
          <w:u w:val="single"/>
        </w:rPr>
        <w:t>Contrato</w:t>
      </w:r>
      <w:r>
        <w:rPr>
          <w:u w:val="single"/>
        </w:rPr>
        <w:t>, como se transcrito estivessem</w:t>
      </w:r>
      <w:r>
        <w:t xml:space="preserve"> </w:t>
      </w:r>
      <w:r>
        <w:rPr>
          <w:u w:val="thick"/>
        </w:rPr>
        <w:t>literalmente,</w:t>
      </w:r>
      <w:r>
        <w:rPr>
          <w:spacing w:val="80"/>
          <w:u w:val="thick"/>
        </w:rPr>
        <w:t xml:space="preserve"> </w:t>
      </w:r>
      <w:r>
        <w:rPr>
          <w:u w:val="thick"/>
        </w:rPr>
        <w:t>a</w:t>
      </w:r>
      <w:r>
        <w:rPr>
          <w:spacing w:val="78"/>
          <w:u w:val="thick"/>
        </w:rPr>
        <w:t xml:space="preserve"> </w:t>
      </w:r>
      <w:r>
        <w:rPr>
          <w:rFonts w:ascii="Arial" w:hAnsi="Arial"/>
          <w:b/>
          <w:u w:val="thick"/>
        </w:rPr>
        <w:t>CONCORRÊNCIA</w:t>
      </w:r>
      <w:r>
        <w:rPr>
          <w:rFonts w:ascii="Arial" w:hAnsi="Arial"/>
          <w:b/>
          <w:spacing w:val="80"/>
          <w:u w:val="thick"/>
        </w:rPr>
        <w:t xml:space="preserve"> </w:t>
      </w:r>
      <w:r>
        <w:rPr>
          <w:rFonts w:ascii="Arial" w:hAnsi="Arial"/>
          <w:b/>
          <w:u w:val="thick"/>
        </w:rPr>
        <w:t>ELETRÔNICA</w:t>
      </w:r>
      <w:r>
        <w:rPr>
          <w:rFonts w:ascii="Arial" w:hAnsi="Arial"/>
          <w:b/>
          <w:spacing w:val="80"/>
          <w:u w:val="thick"/>
        </w:rPr>
        <w:t xml:space="preserve"> </w:t>
      </w:r>
      <w:r>
        <w:rPr>
          <w:rFonts w:ascii="Arial" w:hAnsi="Arial"/>
          <w:b/>
          <w:u w:val="thick"/>
        </w:rPr>
        <w:t>nº</w:t>
      </w:r>
      <w:r>
        <w:rPr>
          <w:rFonts w:ascii="Arial" w:hAnsi="Arial"/>
          <w:b/>
          <w:spacing w:val="80"/>
          <w:u w:val="thick"/>
        </w:rPr>
        <w:t xml:space="preserve"> </w:t>
      </w:r>
      <w:r>
        <w:rPr>
          <w:rFonts w:ascii="Arial" w:hAnsi="Arial"/>
          <w:b/>
          <w:u w:val="thick"/>
        </w:rPr>
        <w:t>0</w:t>
      </w:r>
      <w:r w:rsidR="004E00D0">
        <w:rPr>
          <w:rFonts w:ascii="Arial" w:hAnsi="Arial"/>
          <w:b/>
          <w:u w:val="thick"/>
        </w:rPr>
        <w:t>2</w:t>
      </w:r>
      <w:r>
        <w:rPr>
          <w:rFonts w:ascii="Arial" w:hAnsi="Arial"/>
          <w:b/>
          <w:u w:val="thick"/>
        </w:rPr>
        <w:t>/2025</w:t>
      </w:r>
      <w:r>
        <w:rPr>
          <w:rFonts w:ascii="Arial" w:hAnsi="Arial"/>
          <w:b/>
          <w:spacing w:val="77"/>
          <w:u w:val="thick"/>
        </w:rPr>
        <w:t xml:space="preserve"> </w:t>
      </w:r>
      <w:r>
        <w:rPr>
          <w:rFonts w:ascii="Arial" w:hAnsi="Arial"/>
          <w:b/>
          <w:u w:val="thick"/>
        </w:rPr>
        <w:t>-</w:t>
      </w:r>
      <w:r>
        <w:rPr>
          <w:rFonts w:ascii="Arial" w:hAnsi="Arial"/>
          <w:b/>
          <w:spacing w:val="78"/>
          <w:u w:val="thick"/>
        </w:rPr>
        <w:t xml:space="preserve"> </w:t>
      </w:r>
      <w:r>
        <w:rPr>
          <w:u w:val="thick"/>
        </w:rPr>
        <w:t>MUNICÍPIO</w:t>
      </w:r>
      <w:r>
        <w:rPr>
          <w:spacing w:val="78"/>
          <w:u w:val="thick"/>
        </w:rPr>
        <w:t xml:space="preserve"> </w:t>
      </w:r>
      <w:r>
        <w:rPr>
          <w:u w:val="thick"/>
        </w:rPr>
        <w:t>DE</w:t>
      </w:r>
    </w:p>
    <w:p w14:paraId="52534D65" w14:textId="77777777" w:rsidR="008E6281" w:rsidRDefault="009602F1">
      <w:pPr>
        <w:pStyle w:val="Corpodetexto"/>
        <w:spacing w:before="7"/>
        <w:ind w:left="568"/>
      </w:pPr>
      <w:r>
        <w:rPr>
          <w:u w:val="single"/>
        </w:rPr>
        <w:t>CRISTAL</w:t>
      </w:r>
      <w:r>
        <w:rPr>
          <w:spacing w:val="-6"/>
          <w:u w:val="single"/>
        </w:rPr>
        <w:t xml:space="preserve"> </w:t>
      </w:r>
      <w:r>
        <w:rPr>
          <w:u w:val="single"/>
        </w:rPr>
        <w:t>DO</w:t>
      </w:r>
      <w:r>
        <w:rPr>
          <w:spacing w:val="-2"/>
          <w:u w:val="single"/>
        </w:rPr>
        <w:t xml:space="preserve"> </w:t>
      </w:r>
      <w:r>
        <w:rPr>
          <w:u w:val="single"/>
        </w:rPr>
        <w:t>SUL/RS</w:t>
      </w:r>
      <w:r>
        <w:rPr>
          <w:spacing w:val="-4"/>
        </w:rPr>
        <w:t xml:space="preserve"> </w:t>
      </w:r>
      <w:r>
        <w:t>e</w:t>
      </w:r>
      <w:r>
        <w:rPr>
          <w:spacing w:val="-5"/>
        </w:rPr>
        <w:t xml:space="preserve"> </w:t>
      </w:r>
      <w:r>
        <w:t>a</w:t>
      </w:r>
      <w:r>
        <w:rPr>
          <w:spacing w:val="-4"/>
        </w:rPr>
        <w:t xml:space="preserve"> </w:t>
      </w:r>
      <w:r>
        <w:t>Proposta</w:t>
      </w:r>
      <w:r>
        <w:rPr>
          <w:spacing w:val="-3"/>
        </w:rPr>
        <w:t xml:space="preserve"> </w:t>
      </w:r>
      <w:r>
        <w:t>da</w:t>
      </w:r>
      <w:r>
        <w:rPr>
          <w:spacing w:val="-4"/>
        </w:rPr>
        <w:t xml:space="preserve"> </w:t>
      </w:r>
      <w:r>
        <w:rPr>
          <w:rFonts w:ascii="Arial"/>
          <w:b/>
        </w:rPr>
        <w:t>CONTRATADA</w:t>
      </w:r>
      <w:r>
        <w:t>,</w:t>
      </w:r>
      <w:r>
        <w:rPr>
          <w:spacing w:val="-5"/>
        </w:rPr>
        <w:t xml:space="preserve"> </w:t>
      </w:r>
      <w:r>
        <w:t>com</w:t>
      </w:r>
      <w:r>
        <w:rPr>
          <w:spacing w:val="-4"/>
        </w:rPr>
        <w:t xml:space="preserve"> </w:t>
      </w:r>
      <w:r>
        <w:t>todos</w:t>
      </w:r>
      <w:r>
        <w:rPr>
          <w:spacing w:val="-3"/>
        </w:rPr>
        <w:t xml:space="preserve"> </w:t>
      </w:r>
      <w:r>
        <w:t>os</w:t>
      </w:r>
      <w:r>
        <w:rPr>
          <w:spacing w:val="-5"/>
        </w:rPr>
        <w:t xml:space="preserve"> </w:t>
      </w:r>
      <w:r>
        <w:t>seus</w:t>
      </w:r>
      <w:r>
        <w:rPr>
          <w:spacing w:val="-3"/>
        </w:rPr>
        <w:t xml:space="preserve"> </w:t>
      </w:r>
      <w:r>
        <w:rPr>
          <w:spacing w:val="-2"/>
        </w:rPr>
        <w:t>anexos.</w:t>
      </w:r>
    </w:p>
    <w:p w14:paraId="60CCECC3" w14:textId="77777777" w:rsidR="008E6281" w:rsidRDefault="008E6281">
      <w:pPr>
        <w:pStyle w:val="Corpodetexto"/>
        <w:spacing w:before="132"/>
      </w:pPr>
    </w:p>
    <w:p w14:paraId="30A3E336" w14:textId="77777777" w:rsidR="008E6281" w:rsidRDefault="009602F1">
      <w:pPr>
        <w:pStyle w:val="PargrafodaLista"/>
        <w:numPr>
          <w:ilvl w:val="1"/>
          <w:numId w:val="10"/>
        </w:numPr>
        <w:tabs>
          <w:tab w:val="left" w:pos="1131"/>
        </w:tabs>
        <w:spacing w:line="338" w:lineRule="auto"/>
        <w:ind w:right="500" w:firstLine="0"/>
        <w:jc w:val="both"/>
        <w:rPr>
          <w:rFonts w:ascii="Microsoft Sans Serif" w:hAnsi="Microsoft Sans Serif"/>
        </w:rPr>
      </w:pPr>
      <w:r>
        <w:t>Os</w:t>
      </w:r>
      <w:r>
        <w:rPr>
          <w:spacing w:val="-11"/>
        </w:rPr>
        <w:t xml:space="preserve"> </w:t>
      </w:r>
      <w:r>
        <w:t>casos</w:t>
      </w:r>
      <w:r>
        <w:rPr>
          <w:spacing w:val="-11"/>
        </w:rPr>
        <w:t xml:space="preserve"> </w:t>
      </w:r>
      <w:r>
        <w:t>omissos</w:t>
      </w:r>
      <w:r>
        <w:rPr>
          <w:spacing w:val="-11"/>
        </w:rPr>
        <w:t xml:space="preserve"> </w:t>
      </w:r>
      <w:r>
        <w:t>neste</w:t>
      </w:r>
      <w:r>
        <w:rPr>
          <w:spacing w:val="-10"/>
        </w:rPr>
        <w:t xml:space="preserve"> </w:t>
      </w:r>
      <w:r>
        <w:rPr>
          <w:rFonts w:ascii="Arial" w:hAnsi="Arial"/>
          <w:b/>
        </w:rPr>
        <w:t>Contrato</w:t>
      </w:r>
      <w:r>
        <w:rPr>
          <w:rFonts w:ascii="Arial" w:hAnsi="Arial"/>
          <w:b/>
          <w:spacing w:val="-10"/>
        </w:rPr>
        <w:t xml:space="preserve"> </w:t>
      </w:r>
      <w:r>
        <w:t>serão</w:t>
      </w:r>
      <w:r>
        <w:rPr>
          <w:spacing w:val="-11"/>
        </w:rPr>
        <w:t xml:space="preserve"> </w:t>
      </w:r>
      <w:r>
        <w:t>analisados</w:t>
      </w:r>
      <w:r>
        <w:rPr>
          <w:spacing w:val="-9"/>
        </w:rPr>
        <w:t xml:space="preserve"> </w:t>
      </w:r>
      <w:r>
        <w:t>e</w:t>
      </w:r>
      <w:r>
        <w:rPr>
          <w:spacing w:val="-11"/>
        </w:rPr>
        <w:t xml:space="preserve"> </w:t>
      </w:r>
      <w:r>
        <w:t>resolvidos</w:t>
      </w:r>
      <w:r>
        <w:rPr>
          <w:spacing w:val="-8"/>
        </w:rPr>
        <w:t xml:space="preserve"> </w:t>
      </w:r>
      <w:r>
        <w:t>pela</w:t>
      </w:r>
      <w:r>
        <w:rPr>
          <w:spacing w:val="-9"/>
        </w:rPr>
        <w:t xml:space="preserve"> </w:t>
      </w:r>
      <w:r>
        <w:t>aplicação de normas pertinentes às Licitações e Contratos, Lei Federal nº 14.133/2021 e ulteriores alterações.</w:t>
      </w:r>
    </w:p>
    <w:p w14:paraId="1A505773" w14:textId="77777777" w:rsidR="008E6281" w:rsidRDefault="009602F1">
      <w:pPr>
        <w:pStyle w:val="PargrafodaLista"/>
        <w:numPr>
          <w:ilvl w:val="1"/>
          <w:numId w:val="10"/>
        </w:numPr>
        <w:tabs>
          <w:tab w:val="left" w:pos="1131"/>
        </w:tabs>
        <w:spacing w:before="171" w:line="338" w:lineRule="auto"/>
        <w:ind w:right="500" w:firstLine="0"/>
        <w:jc w:val="both"/>
        <w:rPr>
          <w:rFonts w:ascii="Microsoft Sans Serif" w:hAnsi="Microsoft Sans Serif"/>
        </w:rPr>
      </w:pPr>
      <w:r>
        <w:t xml:space="preserve">A </w:t>
      </w:r>
      <w:r>
        <w:rPr>
          <w:rFonts w:ascii="Arial" w:hAnsi="Arial"/>
          <w:b/>
        </w:rPr>
        <w:t xml:space="preserve">CONTRATADA </w:t>
      </w:r>
      <w:r>
        <w:t xml:space="preserve">obriga-se a manter, durante toda a execução do </w:t>
      </w:r>
      <w:r>
        <w:rPr>
          <w:rFonts w:ascii="Arial" w:hAnsi="Arial"/>
          <w:b/>
        </w:rPr>
        <w:t>Contrato</w:t>
      </w:r>
      <w:r>
        <w:t>, em compatibilidade com as obrigações por ela assumidas, todas as condições de habilitação e qualificação exigidas na licitação.</w:t>
      </w:r>
    </w:p>
    <w:p w14:paraId="17379F89" w14:textId="77777777" w:rsidR="008E6281" w:rsidRDefault="009602F1">
      <w:pPr>
        <w:pStyle w:val="PargrafodaLista"/>
        <w:numPr>
          <w:ilvl w:val="1"/>
          <w:numId w:val="10"/>
        </w:numPr>
        <w:tabs>
          <w:tab w:val="left" w:pos="1131"/>
        </w:tabs>
        <w:spacing w:before="5" w:line="360" w:lineRule="auto"/>
        <w:ind w:right="500" w:firstLine="0"/>
        <w:jc w:val="both"/>
        <w:rPr>
          <w:rFonts w:ascii="Microsoft Sans Serif" w:hAnsi="Microsoft Sans Serif"/>
        </w:rPr>
      </w:pPr>
      <w:r>
        <w:t>Elegem</w:t>
      </w:r>
      <w:r>
        <w:rPr>
          <w:spacing w:val="-3"/>
        </w:rPr>
        <w:t xml:space="preserve"> </w:t>
      </w:r>
      <w:r>
        <w:t>as</w:t>
      </w:r>
      <w:r>
        <w:rPr>
          <w:spacing w:val="-5"/>
        </w:rPr>
        <w:t xml:space="preserve"> </w:t>
      </w:r>
      <w:r>
        <w:t>partes,</w:t>
      </w:r>
      <w:r>
        <w:rPr>
          <w:spacing w:val="-4"/>
        </w:rPr>
        <w:t xml:space="preserve"> </w:t>
      </w:r>
      <w:r>
        <w:t>com</w:t>
      </w:r>
      <w:r>
        <w:rPr>
          <w:spacing w:val="-5"/>
        </w:rPr>
        <w:t xml:space="preserve"> </w:t>
      </w:r>
      <w:r>
        <w:t>renúncia</w:t>
      </w:r>
      <w:r>
        <w:rPr>
          <w:spacing w:val="-4"/>
        </w:rPr>
        <w:t xml:space="preserve"> </w:t>
      </w:r>
      <w:r>
        <w:t>dos</w:t>
      </w:r>
      <w:r>
        <w:rPr>
          <w:spacing w:val="-5"/>
        </w:rPr>
        <w:t xml:space="preserve"> </w:t>
      </w:r>
      <w:r>
        <w:t>demais,</w:t>
      </w:r>
      <w:r>
        <w:rPr>
          <w:spacing w:val="-4"/>
        </w:rPr>
        <w:t xml:space="preserve"> </w:t>
      </w:r>
      <w:r>
        <w:t>por</w:t>
      </w:r>
      <w:r>
        <w:rPr>
          <w:spacing w:val="-6"/>
        </w:rPr>
        <w:t xml:space="preserve"> </w:t>
      </w:r>
      <w:r>
        <w:t>mais</w:t>
      </w:r>
      <w:r>
        <w:rPr>
          <w:spacing w:val="-3"/>
        </w:rPr>
        <w:t xml:space="preserve"> </w:t>
      </w:r>
      <w:r>
        <w:t>privilegiados</w:t>
      </w:r>
      <w:r>
        <w:rPr>
          <w:spacing w:val="-4"/>
        </w:rPr>
        <w:t xml:space="preserve"> </w:t>
      </w:r>
      <w:r>
        <w:t>que</w:t>
      </w:r>
      <w:r>
        <w:rPr>
          <w:spacing w:val="-2"/>
        </w:rPr>
        <w:t xml:space="preserve"> </w:t>
      </w:r>
      <w:r>
        <w:t xml:space="preserve">sejam, o foro da Comarca de Rodeio Bonito – RS, como o competente para dirimir as questões suscitadas da interpretação deste </w:t>
      </w:r>
      <w:r>
        <w:rPr>
          <w:rFonts w:ascii="Arial" w:hAnsi="Arial"/>
          <w:b/>
        </w:rPr>
        <w:t xml:space="preserve">Contrato, </w:t>
      </w:r>
      <w:r>
        <w:t xml:space="preserve">do Edital ou da Proposta da </w:t>
      </w:r>
      <w:r>
        <w:rPr>
          <w:rFonts w:ascii="Arial" w:hAnsi="Arial"/>
          <w:b/>
          <w:spacing w:val="-2"/>
        </w:rPr>
        <w:t>CONTRATADA</w:t>
      </w:r>
      <w:r>
        <w:rPr>
          <w:spacing w:val="-2"/>
        </w:rPr>
        <w:t>.</w:t>
      </w:r>
    </w:p>
    <w:p w14:paraId="4BF00C8E" w14:textId="77777777" w:rsidR="008E6281" w:rsidRDefault="008E6281">
      <w:pPr>
        <w:pStyle w:val="Corpodetexto"/>
      </w:pPr>
    </w:p>
    <w:p w14:paraId="531E8FDB" w14:textId="77777777" w:rsidR="008E6281" w:rsidRDefault="008E6281">
      <w:pPr>
        <w:pStyle w:val="Corpodetexto"/>
      </w:pPr>
    </w:p>
    <w:p w14:paraId="5681B074" w14:textId="77777777" w:rsidR="008E6281" w:rsidRDefault="008E6281">
      <w:pPr>
        <w:pStyle w:val="Corpodetexto"/>
        <w:spacing w:before="150"/>
      </w:pPr>
    </w:p>
    <w:p w14:paraId="485B418F" w14:textId="77777777" w:rsidR="008E6281" w:rsidRDefault="009602F1">
      <w:pPr>
        <w:pStyle w:val="PargrafodaLista"/>
        <w:numPr>
          <w:ilvl w:val="1"/>
          <w:numId w:val="10"/>
        </w:numPr>
        <w:tabs>
          <w:tab w:val="left" w:pos="1131"/>
        </w:tabs>
        <w:spacing w:line="340" w:lineRule="auto"/>
        <w:ind w:right="499" w:firstLine="0"/>
        <w:jc w:val="both"/>
        <w:rPr>
          <w:rFonts w:ascii="Microsoft Sans Serif" w:hAnsi="Microsoft Sans Serif"/>
        </w:rPr>
      </w:pPr>
      <w:r>
        <w:t>É</w:t>
      </w:r>
      <w:r>
        <w:rPr>
          <w:spacing w:val="-16"/>
        </w:rPr>
        <w:t xml:space="preserve"> </w:t>
      </w:r>
      <w:r>
        <w:t>vedada</w:t>
      </w:r>
      <w:r>
        <w:rPr>
          <w:spacing w:val="-13"/>
        </w:rPr>
        <w:t xml:space="preserve"> </w:t>
      </w:r>
      <w:r>
        <w:t>a</w:t>
      </w:r>
      <w:r>
        <w:rPr>
          <w:spacing w:val="-16"/>
        </w:rPr>
        <w:t xml:space="preserve"> </w:t>
      </w:r>
      <w:r>
        <w:t>transferência</w:t>
      </w:r>
      <w:r>
        <w:rPr>
          <w:spacing w:val="-15"/>
        </w:rPr>
        <w:t xml:space="preserve"> </w:t>
      </w:r>
      <w:r>
        <w:t>do</w:t>
      </w:r>
      <w:r>
        <w:rPr>
          <w:spacing w:val="-12"/>
        </w:rPr>
        <w:t xml:space="preserve"> </w:t>
      </w:r>
      <w:r>
        <w:rPr>
          <w:rFonts w:ascii="Arial" w:hAnsi="Arial"/>
          <w:b/>
        </w:rPr>
        <w:t>Contrato</w:t>
      </w:r>
      <w:r>
        <w:rPr>
          <w:rFonts w:ascii="Arial" w:hAnsi="Arial"/>
          <w:b/>
          <w:spacing w:val="-15"/>
        </w:rPr>
        <w:t xml:space="preserve"> </w:t>
      </w:r>
      <w:r>
        <w:t>a</w:t>
      </w:r>
      <w:r>
        <w:rPr>
          <w:spacing w:val="-16"/>
        </w:rPr>
        <w:t xml:space="preserve"> </w:t>
      </w:r>
      <w:r>
        <w:t>terceiros,</w:t>
      </w:r>
      <w:r>
        <w:rPr>
          <w:spacing w:val="-14"/>
        </w:rPr>
        <w:t xml:space="preserve"> </w:t>
      </w:r>
      <w:r>
        <w:t>no</w:t>
      </w:r>
      <w:r>
        <w:rPr>
          <w:spacing w:val="-14"/>
        </w:rPr>
        <w:t xml:space="preserve"> </w:t>
      </w:r>
      <w:r>
        <w:t>todo</w:t>
      </w:r>
      <w:r>
        <w:rPr>
          <w:spacing w:val="-16"/>
        </w:rPr>
        <w:t xml:space="preserve"> </w:t>
      </w:r>
      <w:r>
        <w:t>ou</w:t>
      </w:r>
      <w:r>
        <w:rPr>
          <w:spacing w:val="-15"/>
        </w:rPr>
        <w:t xml:space="preserve"> </w:t>
      </w:r>
      <w:r>
        <w:t>em</w:t>
      </w:r>
      <w:r>
        <w:rPr>
          <w:spacing w:val="-14"/>
        </w:rPr>
        <w:t xml:space="preserve"> </w:t>
      </w:r>
      <w:r>
        <w:t>parte,</w:t>
      </w:r>
      <w:r>
        <w:rPr>
          <w:spacing w:val="-15"/>
        </w:rPr>
        <w:t xml:space="preserve"> </w:t>
      </w:r>
      <w:r>
        <w:t>devendo a</w:t>
      </w:r>
      <w:r>
        <w:rPr>
          <w:spacing w:val="-3"/>
        </w:rPr>
        <w:t xml:space="preserve"> </w:t>
      </w:r>
      <w:r>
        <w:rPr>
          <w:rFonts w:ascii="Arial" w:hAnsi="Arial"/>
          <w:b/>
        </w:rPr>
        <w:t>CONTRATADA</w:t>
      </w:r>
      <w:r>
        <w:rPr>
          <w:rFonts w:ascii="Arial" w:hAnsi="Arial"/>
          <w:b/>
          <w:spacing w:val="-2"/>
        </w:rPr>
        <w:t xml:space="preserve"> </w:t>
      </w:r>
      <w:r>
        <w:t>cumprir</w:t>
      </w:r>
      <w:r>
        <w:rPr>
          <w:spacing w:val="-4"/>
        </w:rPr>
        <w:t xml:space="preserve"> </w:t>
      </w:r>
      <w:r>
        <w:t>rigorosamente</w:t>
      </w:r>
      <w:r>
        <w:rPr>
          <w:spacing w:val="-7"/>
        </w:rPr>
        <w:t xml:space="preserve"> </w:t>
      </w:r>
      <w:r>
        <w:t>todas</w:t>
      </w:r>
      <w:r>
        <w:rPr>
          <w:spacing w:val="-5"/>
        </w:rPr>
        <w:t xml:space="preserve"> </w:t>
      </w:r>
      <w:r>
        <w:t>as</w:t>
      </w:r>
      <w:r>
        <w:rPr>
          <w:spacing w:val="-5"/>
        </w:rPr>
        <w:t xml:space="preserve"> </w:t>
      </w:r>
      <w:r>
        <w:t>condições</w:t>
      </w:r>
      <w:r>
        <w:rPr>
          <w:spacing w:val="-5"/>
        </w:rPr>
        <w:t xml:space="preserve"> </w:t>
      </w:r>
      <w:r>
        <w:t>e</w:t>
      </w:r>
      <w:r>
        <w:rPr>
          <w:spacing w:val="-5"/>
        </w:rPr>
        <w:t xml:space="preserve"> </w:t>
      </w:r>
      <w:r>
        <w:t>cláusulas</w:t>
      </w:r>
      <w:r>
        <w:rPr>
          <w:spacing w:val="-5"/>
        </w:rPr>
        <w:t xml:space="preserve"> </w:t>
      </w:r>
      <w:r>
        <w:t xml:space="preserve">constantes, sendo admitidas a sua transformação, fusão, cisão ou incorporação, desde que a execução do </w:t>
      </w:r>
      <w:r>
        <w:rPr>
          <w:rFonts w:ascii="Arial" w:hAnsi="Arial"/>
          <w:b/>
        </w:rPr>
        <w:t xml:space="preserve">Contrato </w:t>
      </w:r>
      <w:r>
        <w:t xml:space="preserve">não seja prejudicada e sejam mantidas as condições de </w:t>
      </w:r>
      <w:r>
        <w:rPr>
          <w:spacing w:val="-2"/>
        </w:rPr>
        <w:t>habilitação.</w:t>
      </w:r>
    </w:p>
    <w:p w14:paraId="6FEEE89B" w14:textId="77777777" w:rsidR="008E6281" w:rsidRDefault="008E6281">
      <w:pPr>
        <w:pStyle w:val="PargrafodaLista"/>
        <w:spacing w:line="340" w:lineRule="auto"/>
        <w:rPr>
          <w:rFonts w:ascii="Microsoft Sans Serif" w:hAnsi="Microsoft Sans Serif"/>
        </w:rPr>
        <w:sectPr w:rsidR="008E6281">
          <w:pgSz w:w="11910" w:h="16840"/>
          <w:pgMar w:top="1840" w:right="1275" w:bottom="580" w:left="1275" w:header="1098" w:footer="392" w:gutter="0"/>
          <w:cols w:space="720"/>
        </w:sectPr>
      </w:pPr>
    </w:p>
    <w:p w14:paraId="3B5E8476" w14:textId="77777777" w:rsidR="008E6281" w:rsidRDefault="008E6281">
      <w:pPr>
        <w:pStyle w:val="Corpodetexto"/>
      </w:pPr>
    </w:p>
    <w:p w14:paraId="340C69FA" w14:textId="77777777" w:rsidR="008E6281" w:rsidRDefault="008E6281">
      <w:pPr>
        <w:pStyle w:val="Corpodetexto"/>
      </w:pPr>
    </w:p>
    <w:p w14:paraId="5B4A5DC2" w14:textId="77777777" w:rsidR="008E6281" w:rsidRDefault="008E6281">
      <w:pPr>
        <w:pStyle w:val="Corpodetexto"/>
      </w:pPr>
    </w:p>
    <w:p w14:paraId="4EFBAF52" w14:textId="77777777" w:rsidR="008E6281" w:rsidRDefault="008E6281">
      <w:pPr>
        <w:pStyle w:val="Corpodetexto"/>
        <w:spacing w:before="126"/>
      </w:pPr>
    </w:p>
    <w:p w14:paraId="2881C072" w14:textId="77777777" w:rsidR="008E6281" w:rsidRDefault="009602F1">
      <w:pPr>
        <w:pStyle w:val="PargrafodaLista"/>
        <w:numPr>
          <w:ilvl w:val="1"/>
          <w:numId w:val="10"/>
        </w:numPr>
        <w:tabs>
          <w:tab w:val="left" w:pos="1131"/>
        </w:tabs>
        <w:spacing w:line="360" w:lineRule="auto"/>
        <w:ind w:right="504" w:firstLine="0"/>
        <w:jc w:val="both"/>
        <w:rPr>
          <w:rFonts w:ascii="Microsoft Sans Serif" w:hAnsi="Microsoft Sans Serif"/>
        </w:rPr>
      </w:pPr>
      <w:r>
        <w:t xml:space="preserve">A </w:t>
      </w:r>
      <w:r>
        <w:rPr>
          <w:rFonts w:ascii="Arial" w:hAnsi="Arial"/>
          <w:b/>
        </w:rPr>
        <w:t xml:space="preserve">CONTRATADA </w:t>
      </w:r>
      <w:r>
        <w:t>fica obrigada a aceitar, nas mesmas condições contratuais, os acréscimos e/ou supressões do objeto, nos termos do Art. 125 da Lei Federal nº 14.133/2021 e ulteriores alterações.</w:t>
      </w:r>
    </w:p>
    <w:p w14:paraId="14C09F39" w14:textId="77777777" w:rsidR="008E6281" w:rsidRDefault="009602F1">
      <w:pPr>
        <w:pStyle w:val="Corpodetexto"/>
        <w:spacing w:before="167" w:line="362" w:lineRule="auto"/>
        <w:ind w:left="568" w:right="688"/>
        <w:jc w:val="both"/>
      </w:pPr>
      <w:r>
        <w:t>E,</w:t>
      </w:r>
      <w:r>
        <w:rPr>
          <w:spacing w:val="-1"/>
        </w:rPr>
        <w:t xml:space="preserve"> </w:t>
      </w:r>
      <w:r>
        <w:t>por</w:t>
      </w:r>
      <w:r>
        <w:rPr>
          <w:spacing w:val="-3"/>
        </w:rPr>
        <w:t xml:space="preserve"> </w:t>
      </w:r>
      <w:r>
        <w:t>estarem</w:t>
      </w:r>
      <w:r>
        <w:rPr>
          <w:spacing w:val="-2"/>
        </w:rPr>
        <w:t xml:space="preserve"> </w:t>
      </w:r>
      <w:r>
        <w:t>desta</w:t>
      </w:r>
      <w:r>
        <w:rPr>
          <w:spacing w:val="-4"/>
        </w:rPr>
        <w:t xml:space="preserve"> </w:t>
      </w:r>
      <w:r>
        <w:t>forma</w:t>
      </w:r>
      <w:r>
        <w:rPr>
          <w:spacing w:val="-2"/>
        </w:rPr>
        <w:t xml:space="preserve"> </w:t>
      </w:r>
      <w:r>
        <w:t>de</w:t>
      </w:r>
      <w:r>
        <w:rPr>
          <w:spacing w:val="-2"/>
        </w:rPr>
        <w:t xml:space="preserve"> </w:t>
      </w:r>
      <w:r>
        <w:t>pleno</w:t>
      </w:r>
      <w:r>
        <w:rPr>
          <w:spacing w:val="-2"/>
        </w:rPr>
        <w:t xml:space="preserve"> </w:t>
      </w:r>
      <w:r>
        <w:t>acordo</w:t>
      </w:r>
      <w:r>
        <w:rPr>
          <w:spacing w:val="-2"/>
        </w:rPr>
        <w:t xml:space="preserve"> </w:t>
      </w:r>
      <w:r>
        <w:t>entre</w:t>
      </w:r>
      <w:r>
        <w:rPr>
          <w:spacing w:val="-2"/>
        </w:rPr>
        <w:t xml:space="preserve"> </w:t>
      </w:r>
      <w:r>
        <w:t>si,</w:t>
      </w:r>
      <w:r>
        <w:rPr>
          <w:spacing w:val="-2"/>
        </w:rPr>
        <w:t xml:space="preserve"> </w:t>
      </w:r>
      <w:r>
        <w:t>assinam</w:t>
      </w:r>
      <w:r>
        <w:rPr>
          <w:spacing w:val="-3"/>
        </w:rPr>
        <w:t xml:space="preserve"> </w:t>
      </w:r>
      <w:r>
        <w:t>as</w:t>
      </w:r>
      <w:r>
        <w:rPr>
          <w:spacing w:val="-2"/>
        </w:rPr>
        <w:t xml:space="preserve"> </w:t>
      </w:r>
      <w:r>
        <w:t>partes</w:t>
      </w:r>
      <w:r>
        <w:rPr>
          <w:spacing w:val="-4"/>
        </w:rPr>
        <w:t xml:space="preserve"> </w:t>
      </w:r>
      <w:r>
        <w:t>o</w:t>
      </w:r>
      <w:r>
        <w:rPr>
          <w:spacing w:val="-4"/>
        </w:rPr>
        <w:t xml:space="preserve"> </w:t>
      </w:r>
      <w:r>
        <w:t>presente Contrato para que produza seus efeitos legais.</w:t>
      </w:r>
    </w:p>
    <w:p w14:paraId="3CA8FDF6" w14:textId="77777777" w:rsidR="008E6281" w:rsidRDefault="009602F1">
      <w:pPr>
        <w:spacing w:before="156"/>
        <w:ind w:left="952" w:right="871"/>
        <w:jc w:val="center"/>
        <w:rPr>
          <w:rFonts w:ascii="Arial"/>
          <w:b/>
        </w:rPr>
      </w:pPr>
      <w:r>
        <w:rPr>
          <w:rFonts w:ascii="Arial"/>
          <w:b/>
        </w:rPr>
        <w:t>CRISTAL</w:t>
      </w:r>
      <w:r>
        <w:rPr>
          <w:rFonts w:ascii="Arial"/>
          <w:b/>
          <w:spacing w:val="-5"/>
        </w:rPr>
        <w:t xml:space="preserve"> </w:t>
      </w:r>
      <w:r>
        <w:rPr>
          <w:rFonts w:ascii="Arial"/>
          <w:b/>
        </w:rPr>
        <w:t>DO</w:t>
      </w:r>
      <w:r>
        <w:rPr>
          <w:rFonts w:ascii="Arial"/>
          <w:b/>
          <w:spacing w:val="-4"/>
        </w:rPr>
        <w:t xml:space="preserve"> </w:t>
      </w:r>
      <w:r>
        <w:rPr>
          <w:rFonts w:ascii="Arial"/>
          <w:b/>
        </w:rPr>
        <w:t>SUL/RS,</w:t>
      </w:r>
      <w:r>
        <w:rPr>
          <w:rFonts w:ascii="Arial"/>
          <w:b/>
          <w:spacing w:val="-5"/>
        </w:rPr>
        <w:t xml:space="preserve"> </w:t>
      </w:r>
      <w:r>
        <w:rPr>
          <w:rFonts w:ascii="Arial"/>
          <w:b/>
        </w:rPr>
        <w:t>----</w:t>
      </w:r>
      <w:r>
        <w:rPr>
          <w:rFonts w:ascii="Arial"/>
          <w:b/>
          <w:spacing w:val="-1"/>
        </w:rPr>
        <w:t xml:space="preserve"> </w:t>
      </w:r>
      <w:r>
        <w:rPr>
          <w:rFonts w:ascii="Arial"/>
          <w:b/>
        </w:rPr>
        <w:t>de</w:t>
      </w:r>
      <w:r>
        <w:rPr>
          <w:rFonts w:ascii="Arial"/>
          <w:b/>
          <w:spacing w:val="52"/>
        </w:rPr>
        <w:t xml:space="preserve"> </w:t>
      </w:r>
      <w:r>
        <w:rPr>
          <w:rFonts w:ascii="Arial"/>
          <w:b/>
          <w:spacing w:val="-2"/>
        </w:rPr>
        <w:t>2025.</w:t>
      </w:r>
    </w:p>
    <w:p w14:paraId="3A239F4F" w14:textId="77777777" w:rsidR="008E6281" w:rsidRDefault="008E6281">
      <w:pPr>
        <w:pStyle w:val="Corpodetexto"/>
        <w:rPr>
          <w:rFonts w:ascii="Arial"/>
          <w:b/>
        </w:rPr>
      </w:pPr>
    </w:p>
    <w:p w14:paraId="03A3647B" w14:textId="77777777" w:rsidR="008E6281" w:rsidRDefault="008E6281">
      <w:pPr>
        <w:pStyle w:val="Corpodetexto"/>
        <w:spacing w:before="98"/>
        <w:rPr>
          <w:rFonts w:ascii="Arial"/>
          <w:b/>
        </w:rPr>
      </w:pPr>
    </w:p>
    <w:p w14:paraId="2E5280CD" w14:textId="77777777" w:rsidR="008E6281" w:rsidRDefault="009602F1">
      <w:pPr>
        <w:ind w:left="1047" w:right="871"/>
        <w:jc w:val="center"/>
        <w:rPr>
          <w:rFonts w:ascii="Arial"/>
          <w:b/>
        </w:rPr>
      </w:pPr>
      <w:r>
        <w:rPr>
          <w:rFonts w:ascii="Arial"/>
          <w:b/>
        </w:rPr>
        <w:t>Alexandre</w:t>
      </w:r>
      <w:r>
        <w:rPr>
          <w:rFonts w:ascii="Arial"/>
          <w:b/>
          <w:spacing w:val="-5"/>
        </w:rPr>
        <w:t xml:space="preserve"> </w:t>
      </w:r>
      <w:r>
        <w:rPr>
          <w:rFonts w:ascii="Arial"/>
          <w:b/>
          <w:spacing w:val="-2"/>
        </w:rPr>
        <w:t>Costa</w:t>
      </w:r>
    </w:p>
    <w:p w14:paraId="2E240234" w14:textId="77777777" w:rsidR="008E6281" w:rsidRDefault="009602F1">
      <w:pPr>
        <w:pStyle w:val="Corpodetexto"/>
        <w:spacing w:before="45"/>
        <w:ind w:left="1045" w:right="871"/>
        <w:jc w:val="center"/>
      </w:pPr>
      <w:r>
        <w:t>Prefeito</w:t>
      </w:r>
      <w:r>
        <w:rPr>
          <w:spacing w:val="-7"/>
        </w:rPr>
        <w:t xml:space="preserve"> </w:t>
      </w:r>
      <w:r>
        <w:rPr>
          <w:spacing w:val="-2"/>
        </w:rPr>
        <w:t>Municipal</w:t>
      </w:r>
    </w:p>
    <w:p w14:paraId="3675548A" w14:textId="77777777" w:rsidR="008E6281" w:rsidRDefault="008E6281">
      <w:pPr>
        <w:pStyle w:val="Corpodetexto"/>
      </w:pPr>
    </w:p>
    <w:p w14:paraId="4E390F31" w14:textId="77777777" w:rsidR="008E6281" w:rsidRDefault="008E6281">
      <w:pPr>
        <w:pStyle w:val="Corpodetexto"/>
      </w:pPr>
    </w:p>
    <w:p w14:paraId="7E08BB90" w14:textId="77777777" w:rsidR="008E6281" w:rsidRDefault="008E6281">
      <w:pPr>
        <w:pStyle w:val="Corpodetexto"/>
      </w:pPr>
    </w:p>
    <w:p w14:paraId="301091AD" w14:textId="77777777" w:rsidR="008E6281" w:rsidRDefault="008E6281">
      <w:pPr>
        <w:pStyle w:val="Corpodetexto"/>
      </w:pPr>
    </w:p>
    <w:p w14:paraId="06B17830" w14:textId="77777777" w:rsidR="008E6281" w:rsidRDefault="008E6281">
      <w:pPr>
        <w:pStyle w:val="Corpodetexto"/>
        <w:spacing w:before="73"/>
      </w:pPr>
    </w:p>
    <w:p w14:paraId="615C70D9" w14:textId="77777777" w:rsidR="008E6281" w:rsidRDefault="009602F1">
      <w:pPr>
        <w:pStyle w:val="Corpodetexto"/>
        <w:ind w:left="1051" w:right="871"/>
        <w:jc w:val="center"/>
      </w:pPr>
      <w:r>
        <w:rPr>
          <w:spacing w:val="-2"/>
        </w:rPr>
        <w:t>Contratada</w:t>
      </w:r>
    </w:p>
    <w:p w14:paraId="32622381" w14:textId="77777777" w:rsidR="008E6281" w:rsidRDefault="008E6281">
      <w:pPr>
        <w:pStyle w:val="Corpodetexto"/>
      </w:pPr>
    </w:p>
    <w:p w14:paraId="79F8CA33" w14:textId="77777777" w:rsidR="008E6281" w:rsidRDefault="008E6281">
      <w:pPr>
        <w:pStyle w:val="Corpodetexto"/>
      </w:pPr>
    </w:p>
    <w:p w14:paraId="58720B86" w14:textId="77777777" w:rsidR="008E6281" w:rsidRDefault="008E6281">
      <w:pPr>
        <w:pStyle w:val="Corpodetexto"/>
      </w:pPr>
    </w:p>
    <w:p w14:paraId="2A30FD68" w14:textId="77777777" w:rsidR="008E6281" w:rsidRDefault="008E6281">
      <w:pPr>
        <w:pStyle w:val="Corpodetexto"/>
      </w:pPr>
    </w:p>
    <w:p w14:paraId="34763D92" w14:textId="77777777" w:rsidR="008E6281" w:rsidRDefault="008E6281">
      <w:pPr>
        <w:pStyle w:val="Corpodetexto"/>
      </w:pPr>
    </w:p>
    <w:p w14:paraId="3724EC1F" w14:textId="77777777" w:rsidR="008E6281" w:rsidRDefault="008E6281">
      <w:pPr>
        <w:pStyle w:val="Corpodetexto"/>
      </w:pPr>
    </w:p>
    <w:p w14:paraId="1E833230" w14:textId="77777777" w:rsidR="008E6281" w:rsidRDefault="008E6281">
      <w:pPr>
        <w:pStyle w:val="Corpodetexto"/>
      </w:pPr>
    </w:p>
    <w:p w14:paraId="2A291582" w14:textId="77777777" w:rsidR="008E6281" w:rsidRDefault="008E6281">
      <w:pPr>
        <w:pStyle w:val="Corpodetexto"/>
      </w:pPr>
    </w:p>
    <w:p w14:paraId="052AED4E" w14:textId="77777777" w:rsidR="008E6281" w:rsidRDefault="008E6281">
      <w:pPr>
        <w:pStyle w:val="Corpodetexto"/>
      </w:pPr>
    </w:p>
    <w:p w14:paraId="5ADE6AFA" w14:textId="77777777" w:rsidR="008E6281" w:rsidRDefault="008E6281">
      <w:pPr>
        <w:pStyle w:val="Corpodetexto"/>
      </w:pPr>
    </w:p>
    <w:p w14:paraId="21BAE804" w14:textId="77777777" w:rsidR="008E6281" w:rsidRDefault="008E6281">
      <w:pPr>
        <w:pStyle w:val="Corpodetexto"/>
      </w:pPr>
    </w:p>
    <w:p w14:paraId="1A63AA36" w14:textId="77777777" w:rsidR="008E6281" w:rsidRDefault="008E6281">
      <w:pPr>
        <w:pStyle w:val="Corpodetexto"/>
        <w:spacing w:before="208"/>
      </w:pPr>
    </w:p>
    <w:p w14:paraId="7C859B67" w14:textId="77777777" w:rsidR="008E6281" w:rsidRDefault="009602F1">
      <w:pPr>
        <w:pStyle w:val="Corpodetexto"/>
        <w:tabs>
          <w:tab w:val="left" w:pos="4400"/>
        </w:tabs>
        <w:ind w:right="37"/>
        <w:jc w:val="center"/>
      </w:pPr>
      <w:r>
        <w:rPr>
          <w:spacing w:val="-2"/>
        </w:rPr>
        <w:t>Visto:</w:t>
      </w:r>
      <w:r>
        <w:rPr>
          <w:u w:val="single"/>
        </w:rPr>
        <w:tab/>
      </w:r>
    </w:p>
    <w:p w14:paraId="2CA7AAB1" w14:textId="77777777" w:rsidR="008E6281" w:rsidRDefault="009602F1">
      <w:pPr>
        <w:spacing w:before="179"/>
        <w:ind w:left="776" w:right="871"/>
        <w:jc w:val="center"/>
        <w:rPr>
          <w:rFonts w:ascii="Arial"/>
          <w:b/>
        </w:rPr>
      </w:pPr>
      <w:r>
        <w:rPr>
          <w:rFonts w:ascii="Arial"/>
          <w:b/>
        </w:rPr>
        <w:t>Casemiro</w:t>
      </w:r>
      <w:r>
        <w:rPr>
          <w:rFonts w:ascii="Arial"/>
          <w:b/>
          <w:spacing w:val="-9"/>
        </w:rPr>
        <w:t xml:space="preserve"> </w:t>
      </w:r>
      <w:r>
        <w:rPr>
          <w:rFonts w:ascii="Arial"/>
          <w:b/>
        </w:rPr>
        <w:t>Milani</w:t>
      </w:r>
      <w:r>
        <w:rPr>
          <w:rFonts w:ascii="Arial"/>
          <w:b/>
          <w:spacing w:val="-6"/>
        </w:rPr>
        <w:t xml:space="preserve"> </w:t>
      </w:r>
      <w:r>
        <w:rPr>
          <w:rFonts w:ascii="Arial"/>
          <w:b/>
          <w:spacing w:val="-2"/>
        </w:rPr>
        <w:t>Junior</w:t>
      </w:r>
    </w:p>
    <w:p w14:paraId="374C0DE9" w14:textId="77777777" w:rsidR="008E6281" w:rsidRDefault="009602F1">
      <w:pPr>
        <w:pStyle w:val="Corpodetexto"/>
        <w:spacing w:before="180"/>
        <w:ind w:left="776" w:right="871"/>
        <w:jc w:val="center"/>
      </w:pPr>
      <w:r>
        <w:rPr>
          <w:spacing w:val="-2"/>
        </w:rPr>
        <w:t>OAB/RS</w:t>
      </w:r>
    </w:p>
    <w:p w14:paraId="7BBE73AA" w14:textId="77777777" w:rsidR="008E6281" w:rsidRDefault="009602F1">
      <w:pPr>
        <w:pStyle w:val="Corpodetexto"/>
        <w:spacing w:before="182"/>
        <w:ind w:right="94"/>
        <w:jc w:val="center"/>
      </w:pPr>
      <w:r>
        <w:t>Procurador</w:t>
      </w:r>
      <w:r>
        <w:rPr>
          <w:spacing w:val="-10"/>
        </w:rPr>
        <w:t xml:space="preserve"> </w:t>
      </w:r>
      <w:r>
        <w:rPr>
          <w:spacing w:val="-2"/>
        </w:rPr>
        <w:t>Municipal</w:t>
      </w:r>
    </w:p>
    <w:sectPr w:rsidR="008E6281">
      <w:pgSz w:w="11910" w:h="16840"/>
      <w:pgMar w:top="1840" w:right="1275" w:bottom="580" w:left="1275" w:header="1098" w:footer="3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F708A" w14:textId="77777777" w:rsidR="005F081A" w:rsidRDefault="005F081A">
      <w:r>
        <w:separator/>
      </w:r>
    </w:p>
  </w:endnote>
  <w:endnote w:type="continuationSeparator" w:id="0">
    <w:p w14:paraId="305B299A" w14:textId="77777777" w:rsidR="005F081A" w:rsidRDefault="005F0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Microsoft Sans Serif">
    <w:altName w:val="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4D5B"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35872" behindDoc="1" locked="0" layoutInCell="1" allowOverlap="1" wp14:anchorId="2AB7E9C4" wp14:editId="6C8FC636">
              <wp:simplePos x="0" y="0"/>
              <wp:positionH relativeFrom="page">
                <wp:posOffset>1062532</wp:posOffset>
              </wp:positionH>
              <wp:positionV relativeFrom="page">
                <wp:posOffset>10265664</wp:posOffset>
              </wp:positionV>
              <wp:extent cx="5437505" cy="184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8415"/>
                      </a:xfrm>
                      <a:custGeom>
                        <a:avLst/>
                        <a:gdLst/>
                        <a:ahLst/>
                        <a:cxnLst/>
                        <a:rect l="l" t="t" r="r" b="b"/>
                        <a:pathLst>
                          <a:path w="5437505" h="18415">
                            <a:moveTo>
                              <a:pt x="5437378" y="0"/>
                            </a:moveTo>
                            <a:lnTo>
                              <a:pt x="0" y="0"/>
                            </a:lnTo>
                            <a:lnTo>
                              <a:pt x="0" y="18288"/>
                            </a:lnTo>
                            <a:lnTo>
                              <a:pt x="5437378" y="18288"/>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13B6F8" id="Graphic 3" o:spid="_x0000_s1026" style="position:absolute;margin-left:83.65pt;margin-top:808.3pt;width:428.15pt;height:1.45pt;z-index:-16580608;visibility:visible;mso-wrap-style:square;mso-wrap-distance-left:0;mso-wrap-distance-top:0;mso-wrap-distance-right:0;mso-wrap-distance-bottom:0;mso-position-horizontal:absolute;mso-position-horizontal-relative:page;mso-position-vertical:absolute;mso-position-vertical-relative:page;v-text-anchor:top" coordsize="54375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dTiNwIAAOUEAAAOAAAAZHJzL2Uyb0RvYy54bWysVE1v2zAMvQ/YfxB0X5yPZg2MOMXQosWA&#10;oivQDDsrshwbk0VNVGL334+SrdTbThuWg02Zz/Tj42O2N32r2Vk5bMAUfDGbc6aMhLIxx4J/3d9/&#10;2HCGXphSaDCq4K8K+c3u/bttZ3O1hBp0qRyjIgbzzha89t7mWYayVq3AGVhlKFmBa4WnoztmpRMd&#10;VW91tpzPP2YduNI6kAqRnt4NSb6L9atKSf+lqlB5pgtO3Hy8ung9hGu224r86IStGznSEP/AohWN&#10;oY9eSt0JL9jJNX+UahvpAKHyMwltBlXVSBV7oG4W89+6eamFVbEXEgftRSb8f2Xl0/nZsaYs+Ioz&#10;I1oa0cOoxiqI01nMCfNin11oD+0jyO9IieyXTDjgiOkr1wYsNcf6qPTrRWnVeybp4fpqdb2erzmT&#10;lFtsrhbr8LFM5OlleUL/oCAWEudH9MOgyhSJOkWyNyl0NO4waB0H7TmjQTvOaNCHYdBW+PBeYBdC&#10;1k2Y1IlIyLZwVnuIOB+aCHxX1+Tl1ApRfcNoM8WSzSaolEt3G+sNmMVmudmMjad8ug+46Xf/Dh2t&#10;TSxTPakB1aBxaD2KfZGDcFPBEXRT3jdaBwHQHQ+32rGzCCsUfyPlCSy6YTBAsMIByleyVUdOKjj+&#10;OAmnONOfDRk3LGEKXAoOKXBe30Jc1ai9Q7/vvwlnmaWw4J788wRpLUSenEH8A2DAhjcNfDp5qJpg&#10;m8htYDQeaJdi/+Peh2WdniPq7d9p9xMAAP//AwBQSwMEFAAGAAgAAAAhAGQwu73hAAAADgEAAA8A&#10;AABkcnMvZG93bnJldi54bWxMj8FOwzAQRO9I/IO1SFxQ67QRBkKcCoEovSHafoCTbOJAbEex0yZ8&#10;PRsucJvZHc2+TTejadkJe984K2G1jIChLVzZ2FrC8fC6uAfmg7Klap1FCRN62GSXF6lKSne2H3ja&#10;h5pRifWJkqBD6BLOfaHRKL90HVraVa43KpDta1726kzlpuXrKBLcqMbSBa06fNZYfO0HI8FMw83W&#10;fefvomp2+mUbH6bq7VPK66vx6RFYwDH8hWHGJ3TIiCl3gy09a8mLu5iis1gJAWyOROuYVP47e7gF&#10;nqX8/xvZDwAAAP//AwBQSwECLQAUAAYACAAAACEAtoM4kv4AAADhAQAAEwAAAAAAAAAAAAAAAAAA&#10;AAAAW0NvbnRlbnRfVHlwZXNdLnhtbFBLAQItABQABgAIAAAAIQA4/SH/1gAAAJQBAAALAAAAAAAA&#10;AAAAAAAAAC8BAABfcmVscy8ucmVsc1BLAQItABQABgAIAAAAIQBNmdTiNwIAAOUEAAAOAAAAAAAA&#10;AAAAAAAAAC4CAABkcnMvZTJvRG9jLnhtbFBLAQItABQABgAIAAAAIQBkMLu94QAAAA4BAAAPAAAA&#10;AAAAAAAAAAAAAJEEAABkcnMvZG93bnJldi54bWxQSwUGAAAAAAQABADzAAAAnwUAAAAA&#10;" path="m5437378,l,,,18288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36384" behindDoc="1" locked="0" layoutInCell="1" allowOverlap="1" wp14:anchorId="62B406CB" wp14:editId="2F757948">
              <wp:simplePos x="0" y="0"/>
              <wp:positionH relativeFrom="page">
                <wp:posOffset>2661030</wp:posOffset>
              </wp:positionH>
              <wp:positionV relativeFrom="page">
                <wp:posOffset>10271765</wp:posOffset>
              </wp:positionV>
              <wp:extent cx="2240915" cy="2641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0915" cy="264160"/>
                      </a:xfrm>
                      <a:prstGeom prst="rect">
                        <a:avLst/>
                      </a:prstGeom>
                    </wps:spPr>
                    <wps:txbx>
                      <w:txbxContent>
                        <w:p w14:paraId="4E084FB3"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wps:txbx>
                    <wps:bodyPr wrap="square" lIns="0" tIns="0" rIns="0" bIns="0" rtlCol="0">
                      <a:noAutofit/>
                    </wps:bodyPr>
                  </wps:wsp>
                </a:graphicData>
              </a:graphic>
            </wp:anchor>
          </w:drawing>
        </mc:Choice>
        <mc:Fallback>
          <w:pict>
            <v:shapetype w14:anchorId="62B406CB" id="_x0000_t202" coordsize="21600,21600" o:spt="202" path="m,l,21600r21600,l21600,xe">
              <v:stroke joinstyle="miter"/>
              <v:path gradientshapeok="t" o:connecttype="rect"/>
            </v:shapetype>
            <v:shape id="Textbox 4" o:spid="_x0000_s1027" type="#_x0000_t202" style="position:absolute;margin-left:209.55pt;margin-top:808.8pt;width:176.45pt;height:20.8pt;z-index:-16580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WVbmQEAACIDAAAOAAAAZHJzL2Uyb0RvYy54bWysUsFuGyEQvVfKPyDuMetVarUrr6O2UapK&#10;UVsp6QdgFryoC0MY7F3/fQeytqv2FuUCw8zweO8N69vJDeygI1rwLV8uKs60V9BZv2v5r6f76w+c&#10;YZK+kwN43fKjRn67uXq3HkOja+hh6HRkBOKxGUPL+5RCIwSqXjuJCwjaU9FAdDLRMe5EF+VI6G4Q&#10;dVWtxAixCxGURqTs3UuRbwq+MVqlH8agTmxoOXFLZY1l3eZVbNay2UUZeqtmGvIVLJy0nh49Q93J&#10;JNk+2v+gnFUREExaKHACjLFKFw2kZln9o+axl0EXLWQOhrNN+Haw6vvhMfyMLE2fYaIBFhEYHkD9&#10;RvJGjAGbuSd7ig1SdxY6mejyThIYXSRvj2c/9ZSYomRd31Qfl+85U1SrVzfLVTFcXG6HiOmrBsdy&#10;0PJI8yoM5OEBU35fNqeWmczL+5lJmrYTs10mTZ05s4XuSFpGGmfL8Xkvo+Zs+ObJrzz7UxBPwfYU&#10;xDR8gfJDsiQPn/YJjC0ELrgzARpE4TV/mjzpv8+l6/K1N38AAAD//wMAUEsDBBQABgAIAAAAIQA4&#10;lRUv4QAAAA0BAAAPAAAAZHJzL2Rvd25yZXYueG1sTI/BTsMwEETvSPyDtUjcqJMIEpLGqSoEJyRE&#10;Gg49OrGbWI3XIXbb8PdsT3DcmafZmXKz2JGd9eyNQwHxKgKmsXPKYC/gq3l7eAbmg0QlR4dawI/2&#10;sKlub0pZKHfBWp93oWcUgr6QAoYQpoJz3w3aSr9yk0byDm62MtA591zN8kLhduRJFKXcSoP0YZCT&#10;fhl0d9ydrIDtHutX8/3RftaH2jRNHuF7ehTi/m7ZroEFvYQ/GK71qTpU1Kl1J1SejQIe4zwmlIw0&#10;zlJghGRZQvPaq/SUJ8Crkv9fUf0CAAD//wMAUEsBAi0AFAAGAAgAAAAhALaDOJL+AAAA4QEAABMA&#10;AAAAAAAAAAAAAAAAAAAAAFtDb250ZW50X1R5cGVzXS54bWxQSwECLQAUAAYACAAAACEAOP0h/9YA&#10;AACUAQAACwAAAAAAAAAAAAAAAAAvAQAAX3JlbHMvLnJlbHNQSwECLQAUAAYACAAAACEAR+1lW5kB&#10;AAAiAwAADgAAAAAAAAAAAAAAAAAuAgAAZHJzL2Uyb0RvYy54bWxQSwECLQAUAAYACAAAACEAOJUV&#10;L+EAAAANAQAADwAAAAAAAAAAAAAAAADzAwAAZHJzL2Rvd25yZXYueG1sUEsFBgAAAAAEAAQA8wAA&#10;AAEFAAAAAA==&#10;" filled="f" stroked="f">
              <v:textbox inset="0,0,0,0">
                <w:txbxContent>
                  <w:p w14:paraId="4E084FB3"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776B"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38432" behindDoc="1" locked="0" layoutInCell="1" allowOverlap="1" wp14:anchorId="16E548DF" wp14:editId="75293E64">
              <wp:simplePos x="0" y="0"/>
              <wp:positionH relativeFrom="page">
                <wp:posOffset>1062532</wp:posOffset>
              </wp:positionH>
              <wp:positionV relativeFrom="page">
                <wp:posOffset>10265664</wp:posOffset>
              </wp:positionV>
              <wp:extent cx="5437505" cy="18415"/>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8415"/>
                      </a:xfrm>
                      <a:custGeom>
                        <a:avLst/>
                        <a:gdLst/>
                        <a:ahLst/>
                        <a:cxnLst/>
                        <a:rect l="l" t="t" r="r" b="b"/>
                        <a:pathLst>
                          <a:path w="5437505" h="18415">
                            <a:moveTo>
                              <a:pt x="5437378" y="0"/>
                            </a:moveTo>
                            <a:lnTo>
                              <a:pt x="0" y="0"/>
                            </a:lnTo>
                            <a:lnTo>
                              <a:pt x="0" y="18288"/>
                            </a:lnTo>
                            <a:lnTo>
                              <a:pt x="5437378" y="18288"/>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D4188C" id="Graphic 95" o:spid="_x0000_s1026" style="position:absolute;margin-left:83.65pt;margin-top:808.3pt;width:428.15pt;height:1.45pt;z-index:-16578048;visibility:visible;mso-wrap-style:square;mso-wrap-distance-left:0;mso-wrap-distance-top:0;mso-wrap-distance-right:0;mso-wrap-distance-bottom:0;mso-position-horizontal:absolute;mso-position-horizontal-relative:page;mso-position-vertical:absolute;mso-position-vertical-relative:page;v-text-anchor:top" coordsize="54375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KTNwIAAOcEAAAOAAAAZHJzL2Uyb0RvYy54bWysVMFu2zAMvQ/YPwi6L07SZs2MOMXQosWA&#10;oivQDDsrshwbk0WNUmL370fJVupupw3LQabEJ+qRfMzmum81Oyl0DZiCL2ZzzpSRUDbmUPBvu7sP&#10;a86cF6YUGowq+Ity/Hr7/t2ms7laQg26VMgoiHF5Zwtee2/zLHOyVq1wM7DKkLMCbIWnLR6yEkVH&#10;0VudLefzj1kHWFoEqZyj09vBybcxflUp6b9WlVOe6YITNx9XjOs+rNl2I/IDCls3cqQh/oFFKxpD&#10;j55D3Qov2BGbP0K1jURwUPmZhDaDqmqkijlQNov5b9k818KqmAsVx9lzmdz/CysfT0/ImrLgn1ac&#10;GdFSj+7HctAJlaezLifUs33CkKCzDyB/OHJkbzxh40ZMX2EbsJQe62OtX861Vr1nkg5XlxdXqzm9&#10;Kcm3WF8u4mOZyNNleXT+XkEMJE4Pzg+tKpMl6mTJ3iQTqeGh1Tq22nNGrUbOqNX7odVW+HAvsAsm&#10;6yZM6kQkeFs4qR1EnA9JBL4XV6TmlApRfcVoM8WS0Cao5EtfG+MNmMV6uV4HZhQt+dN3wE3f/Tt0&#10;FPckrtTg1PBUSD2+eS4H4aYFd6Cb8q7ROhTA4WF/o5GdRBii+BspT2BRDYMAghT2UL6QsDqSUsHd&#10;z6NAxZn+Yki6YQyTgcnYJwO9voE4rLH26Pyu/y7QMktmwT3p5xHSYIg8KYP4B8CADTcNfD56qJog&#10;m8htYDRuaJpi/uPkh3Gd7iPq9f9p+wsAAP//AwBQSwMEFAAGAAgAAAAhAGQwu73hAAAADgEAAA8A&#10;AABkcnMvZG93bnJldi54bWxMj8FOwzAQRO9I/IO1SFxQ67QRBkKcCoEovSHafoCTbOJAbEex0yZ8&#10;PRsucJvZHc2+TTejadkJe984K2G1jIChLVzZ2FrC8fC6uAfmg7Klap1FCRN62GSXF6lKSne2H3ja&#10;h5pRifWJkqBD6BLOfaHRKL90HVraVa43KpDta1726kzlpuXrKBLcqMbSBa06fNZYfO0HI8FMw83W&#10;fefvomp2+mUbH6bq7VPK66vx6RFYwDH8hWHGJ3TIiCl3gy09a8mLu5iis1gJAWyOROuYVP47e7gF&#10;nqX8/xvZDwAAAP//AwBQSwECLQAUAAYACAAAACEAtoM4kv4AAADhAQAAEwAAAAAAAAAAAAAAAAAA&#10;AAAAW0NvbnRlbnRfVHlwZXNdLnhtbFBLAQItABQABgAIAAAAIQA4/SH/1gAAAJQBAAALAAAAAAAA&#10;AAAAAAAAAC8BAABfcmVscy8ucmVsc1BLAQItABQABgAIAAAAIQARLtKTNwIAAOcEAAAOAAAAAAAA&#10;AAAAAAAAAC4CAABkcnMvZTJvRG9jLnhtbFBLAQItABQABgAIAAAAIQBkMLu94QAAAA4BAAAPAAAA&#10;AAAAAAAAAAAAAJEEAABkcnMvZG93bnJldi54bWxQSwUGAAAAAAQABADzAAAAnwUAAAAA&#10;" path="m5437378,l,,,18288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38944" behindDoc="1" locked="0" layoutInCell="1" allowOverlap="1" wp14:anchorId="4A4B890D" wp14:editId="4ED581FA">
              <wp:simplePos x="0" y="0"/>
              <wp:positionH relativeFrom="page">
                <wp:posOffset>2661030</wp:posOffset>
              </wp:positionH>
              <wp:positionV relativeFrom="page">
                <wp:posOffset>10271765</wp:posOffset>
              </wp:positionV>
              <wp:extent cx="2240915" cy="26416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0915" cy="264160"/>
                      </a:xfrm>
                      <a:prstGeom prst="rect">
                        <a:avLst/>
                      </a:prstGeom>
                    </wps:spPr>
                    <wps:txbx>
                      <w:txbxContent>
                        <w:p w14:paraId="3EEC5A98"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wps:txbx>
                    <wps:bodyPr wrap="square" lIns="0" tIns="0" rIns="0" bIns="0" rtlCol="0">
                      <a:noAutofit/>
                    </wps:bodyPr>
                  </wps:wsp>
                </a:graphicData>
              </a:graphic>
            </wp:anchor>
          </w:drawing>
        </mc:Choice>
        <mc:Fallback>
          <w:pict>
            <v:shapetype w14:anchorId="4A4B890D" id="_x0000_t202" coordsize="21600,21600" o:spt="202" path="m,l,21600r21600,l21600,xe">
              <v:stroke joinstyle="miter"/>
              <v:path gradientshapeok="t" o:connecttype="rect"/>
            </v:shapetype>
            <v:shape id="Textbox 96" o:spid="_x0000_s1030" type="#_x0000_t202" style="position:absolute;margin-left:209.55pt;margin-top:808.8pt;width:176.45pt;height:20.8pt;z-index:-1657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gs3mQEAACIDAAAOAAAAZHJzL2Uyb0RvYy54bWysUt1u2yAUvp+0d0DcLzhWFm1WnGpt1WlS&#10;tU1q9wAEQ4xmOJRDYuftd6BOMm13027gAIeP74fNzeQGdtQRLfiWLxcVZ9or6Kzft/zH88O7D5xh&#10;kr6TA3jd8pNGfrN9+2YzhkbX0MPQ6cgIxGMzhpb3KYVGCFS9dhIXELSnQwPRyUTLuBddlCOhu0HU&#10;VbUWI8QuRFAakXbvXw/5tuAbo1X6ZgzqxIaWE7dUxljGXR7FdiObfZSht2qmIf+BhZPW06MXqHuZ&#10;JDtE+xeUsyoCgkkLBU6AMVbpooHULKs/1Dz1MuiihczBcLEJ/x+s+np8Ct8jS9MtTBRgEYHhEdRP&#10;JG/EGLCZe7Kn2CB1Z6GTiS7PJIHRRfL2dPFTT4kp2qzrVfVx+Z4zRWf1erVcF8PF9XaImD5rcCwX&#10;LY+UV2Egj4+Y8vuyObfMZF7fz0zStJuY7Vq+yinmnR10J9IyUpwtx5eDjJqz4Ysnv3L25yKei925&#10;iGm4g/JDsiQPnw4JjC0ErrgzAQqi8Jo/TU7693Xpun7t7S8AAAD//wMAUEsDBBQABgAIAAAAIQA4&#10;lRUv4QAAAA0BAAAPAAAAZHJzL2Rvd25yZXYueG1sTI/BTsMwEETvSPyDtUjcqJMIEpLGqSoEJyRE&#10;Gg49OrGbWI3XIXbb8PdsT3DcmafZmXKz2JGd9eyNQwHxKgKmsXPKYC/gq3l7eAbmg0QlR4dawI/2&#10;sKlub0pZKHfBWp93oWcUgr6QAoYQpoJz3w3aSr9yk0byDm62MtA591zN8kLhduRJFKXcSoP0YZCT&#10;fhl0d9ydrIDtHutX8/3RftaH2jRNHuF7ehTi/m7ZroEFvYQ/GK71qTpU1Kl1J1SejQIe4zwmlIw0&#10;zlJghGRZQvPaq/SUJ8Crkv9fUf0CAAD//wMAUEsBAi0AFAAGAAgAAAAhALaDOJL+AAAA4QEAABMA&#10;AAAAAAAAAAAAAAAAAAAAAFtDb250ZW50X1R5cGVzXS54bWxQSwECLQAUAAYACAAAACEAOP0h/9YA&#10;AACUAQAACwAAAAAAAAAAAAAAAAAvAQAAX3JlbHMvLnJlbHNQSwECLQAUAAYACAAAACEAXVILN5kB&#10;AAAiAwAADgAAAAAAAAAAAAAAAAAuAgAAZHJzL2Uyb0RvYy54bWxQSwECLQAUAAYACAAAACEAOJUV&#10;L+EAAAANAQAADwAAAAAAAAAAAAAAAADzAwAAZHJzL2Rvd25yZXYueG1sUEsFBgAAAAAEAAQA8wAA&#10;AAEFAAAAAA==&#10;" filled="f" stroked="f">
              <v:textbox inset="0,0,0,0">
                <w:txbxContent>
                  <w:p w14:paraId="3EEC5A98"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6551D"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40480" behindDoc="1" locked="0" layoutInCell="1" allowOverlap="1" wp14:anchorId="4B0984AB" wp14:editId="47336F63">
              <wp:simplePos x="0" y="0"/>
              <wp:positionH relativeFrom="page">
                <wp:posOffset>1062532</wp:posOffset>
              </wp:positionH>
              <wp:positionV relativeFrom="page">
                <wp:posOffset>10265664</wp:posOffset>
              </wp:positionV>
              <wp:extent cx="5437505" cy="18415"/>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8415"/>
                      </a:xfrm>
                      <a:custGeom>
                        <a:avLst/>
                        <a:gdLst/>
                        <a:ahLst/>
                        <a:cxnLst/>
                        <a:rect l="l" t="t" r="r" b="b"/>
                        <a:pathLst>
                          <a:path w="5437505" h="18415">
                            <a:moveTo>
                              <a:pt x="5437378" y="0"/>
                            </a:moveTo>
                            <a:lnTo>
                              <a:pt x="0" y="0"/>
                            </a:lnTo>
                            <a:lnTo>
                              <a:pt x="0" y="18288"/>
                            </a:lnTo>
                            <a:lnTo>
                              <a:pt x="5437378" y="18288"/>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B0DA70" id="Graphic 104" o:spid="_x0000_s1026" style="position:absolute;margin-left:83.65pt;margin-top:808.3pt;width:428.15pt;height:1.45pt;z-index:-16576000;visibility:visible;mso-wrap-style:square;mso-wrap-distance-left:0;mso-wrap-distance-top:0;mso-wrap-distance-right:0;mso-wrap-distance-bottom:0;mso-position-horizontal:absolute;mso-position-horizontal-relative:page;mso-position-vertical:absolute;mso-position-vertical-relative:page;v-text-anchor:top" coordsize="54375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IBNOQIAAOkEAAAOAAAAZHJzL2Uyb0RvYy54bWysVMFu2zAMvQ/YPwi6L07SZA2MOMXQosWA&#10;oivQDDsrshwbk0VNVGL370fJVuptpw3LQabEJ+qRfMz2pm81OyuHDZiCL2ZzzpSRUDbmWPCv+/sP&#10;G87QC1MKDUYV/FUhv9m9f7ftbK6WUIMulWMUxGDe2YLX3ts8y1DWqhU4A6sMOStwrfC0dcesdKKj&#10;6K3OlvP5x6wDV1oHUiHS6d3g5LsYv6qU9F+qCpVnuuDEzcfVxfUQ1my3FfnRCVs3cqQh/oFFKxpD&#10;j15C3Qkv2Mk1f4RqG+kAofIzCW0GVdVIFXOgbBbz37J5qYVVMRcqDtpLmfD/hZVP52fHmpJ6N19x&#10;ZkRLTXoY6xGOqECdxZxwL/bZhRTRPoL8juTIfvGEDY6YvnJtwFKCrI/Vfr1UW/WeSTpcr66u1/M1&#10;Z5J8i81qsQ6PZSJPl+UJ/YOCGEicH9EPzSqTJepkyd4k01HLQ7N1bLbnjJrtOKNmH4ZmW+HDvcAu&#10;mKybMKkTkeBt4az2EHE+JBH4Xl2TnlMqRPUNo80US1KboJIvfW2MN2AWm+VmMyae/Ok74Kbv/h06&#10;yptYpnhSA6qhxiH1WOxLOQg3LTiCbsr7RutQAHTHw6127CzCGMXfSHkCi2oYBBCkcIDylaTVkZYK&#10;jj9OwinO9GdD4g2DmAyXjEMynNe3EMc11t6h3/ffhLPMkllwT/p5gjQaIk/KIP4BMGDDTQOfTh6q&#10;JsgmchsYjRuap5j/OPthYKf7iHr7h9r9BAAA//8DAFBLAwQUAAYACAAAACEAZDC7veEAAAAOAQAA&#10;DwAAAGRycy9kb3ducmV2LnhtbEyPwU7DMBBE70j8g7VIXFDrtBEGQpwKgSi9Idp+gJNs4kBsR7HT&#10;Jnw9Gy5wm9kdzb5NN6Np2Ql73zgrYbWMgKEtXNnYWsLx8Lq4B+aDsqVqnUUJE3rYZJcXqUpKd7Yf&#10;eNqHmlGJ9YmSoEPoEs59odEov3QdWtpVrjcqkO1rXvbqTOWm5esoEtyoxtIFrTp81lh87QcjwUzD&#10;zdZ95++ianb6ZRsfpurtU8rrq/HpEVjAMfyFYcYndMiIKXeDLT1ryYu7mKKzWAkBbI5E65hU/jt7&#10;uAWepfz/G9kPAAAA//8DAFBLAQItABQABgAIAAAAIQC2gziS/gAAAOEBAAATAAAAAAAAAAAAAAAA&#10;AAAAAABbQ29udGVudF9UeXBlc10ueG1sUEsBAi0AFAAGAAgAAAAhADj9If/WAAAAlAEAAAsAAAAA&#10;AAAAAAAAAAAALwEAAF9yZWxzLy5yZWxzUEsBAi0AFAAGAAgAAAAhAEIUgE05AgAA6QQAAA4AAAAA&#10;AAAAAAAAAAAALgIAAGRycy9lMm9Eb2MueG1sUEsBAi0AFAAGAAgAAAAhAGQwu73hAAAADgEAAA8A&#10;AAAAAAAAAAAAAAAAkwQAAGRycy9kb3ducmV2LnhtbFBLBQYAAAAABAAEAPMAAAChBQAAAAA=&#10;" path="m5437378,l,,,18288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40992" behindDoc="1" locked="0" layoutInCell="1" allowOverlap="1" wp14:anchorId="1B44F10C" wp14:editId="3EE02929">
              <wp:simplePos x="0" y="0"/>
              <wp:positionH relativeFrom="page">
                <wp:posOffset>2661030</wp:posOffset>
              </wp:positionH>
              <wp:positionV relativeFrom="page">
                <wp:posOffset>10271765</wp:posOffset>
              </wp:positionV>
              <wp:extent cx="2240915" cy="26416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0915" cy="264160"/>
                      </a:xfrm>
                      <a:prstGeom prst="rect">
                        <a:avLst/>
                      </a:prstGeom>
                    </wps:spPr>
                    <wps:txbx>
                      <w:txbxContent>
                        <w:p w14:paraId="3426F0D4"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wps:txbx>
                    <wps:bodyPr wrap="square" lIns="0" tIns="0" rIns="0" bIns="0" rtlCol="0">
                      <a:noAutofit/>
                    </wps:bodyPr>
                  </wps:wsp>
                </a:graphicData>
              </a:graphic>
            </wp:anchor>
          </w:drawing>
        </mc:Choice>
        <mc:Fallback>
          <w:pict>
            <v:shapetype w14:anchorId="1B44F10C" id="_x0000_t202" coordsize="21600,21600" o:spt="202" path="m,l,21600r21600,l21600,xe">
              <v:stroke joinstyle="miter"/>
              <v:path gradientshapeok="t" o:connecttype="rect"/>
            </v:shapetype>
            <v:shape id="Textbox 105" o:spid="_x0000_s1032" type="#_x0000_t202" style="position:absolute;margin-left:209.55pt;margin-top:808.8pt;width:176.45pt;height:20.8pt;z-index:-16575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lLUmQEAACIDAAAOAAAAZHJzL2Uyb0RvYy54bWysUt1u2yAUvp/Ud0DcNzhWF21WnGpb1WlS&#10;tU1q9wAEQ4xmOJRDYuftd6BOMm13VW/gAIeP74f17eQGdtARLfiWLxcVZ9or6KzftfzX0/31B84w&#10;Sd/JAbxu+VEjv91cvVuPodE19DB0OjIC8diMoeV9SqERAlWvncQFBO3p0EB0MtEy7kQX5UjobhB1&#10;Va3ECLELEZRGpN27l0O+KfjGaJV+GIM6saHlxC2VMZZxm0exWctmF2XorZppyFewcNJ6evQMdSeT&#10;ZPto/4NyVkVAMGmhwAkwxipdNJCaZfWPmsdeBl20kDkYzjbh28Gq74fH8DOyNH2GiQIsIjA8gPqN&#10;5I0YAzZzT/YUG6TuLHQy0eWZJDC6SN4ez37qKTFFm3V9U31cvudM0Vm9ulmuiuHicjtETF81OJaL&#10;lkfKqzCQhwdM+X3ZnFpmMi/vZyZp2k7Mdi1f5RTzzha6I2kZKc6W4/NeRs3Z8M2TXzn7UxFPxfZU&#10;xDR8gfJDsiQPn/YJjC0ELrgzAQqi8Jo/TU7673XpunztzR8AAAD//wMAUEsDBBQABgAIAAAAIQA4&#10;lRUv4QAAAA0BAAAPAAAAZHJzL2Rvd25yZXYueG1sTI/BTsMwEETvSPyDtUjcqJMIEpLGqSoEJyRE&#10;Gg49OrGbWI3XIXbb8PdsT3DcmafZmXKz2JGd9eyNQwHxKgKmsXPKYC/gq3l7eAbmg0QlR4dawI/2&#10;sKlub0pZKHfBWp93oWcUgr6QAoYQpoJz3w3aSr9yk0byDm62MtA591zN8kLhduRJFKXcSoP0YZCT&#10;fhl0d9ydrIDtHutX8/3RftaH2jRNHuF7ehTi/m7ZroEFvYQ/GK71qTpU1Kl1J1SejQIe4zwmlIw0&#10;zlJghGRZQvPaq/SUJ8Crkv9fUf0CAAD//wMAUEsBAi0AFAAGAAgAAAAhALaDOJL+AAAA4QEAABMA&#10;AAAAAAAAAAAAAAAAAAAAAFtDb250ZW50X1R5cGVzXS54bWxQSwECLQAUAAYACAAAACEAOP0h/9YA&#10;AACUAQAACwAAAAAAAAAAAAAAAAAvAQAAX3JlbHMvLnJlbHNQSwECLQAUAAYACAAAACEA0+JS1JkB&#10;AAAiAwAADgAAAAAAAAAAAAAAAAAuAgAAZHJzL2Uyb0RvYy54bWxQSwECLQAUAAYACAAAACEAOJUV&#10;L+EAAAANAQAADwAAAAAAAAAAAAAAAADzAwAAZHJzL2Rvd25yZXYueG1sUEsFBgAAAAAEAAQA8wAA&#10;AAEFAAAAAA==&#10;" filled="f" stroked="f">
              <v:textbox inset="0,0,0,0">
                <w:txbxContent>
                  <w:p w14:paraId="3426F0D4"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87CDD"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43040" behindDoc="1" locked="0" layoutInCell="1" allowOverlap="1" wp14:anchorId="2C6C99E5" wp14:editId="5D58B697">
              <wp:simplePos x="0" y="0"/>
              <wp:positionH relativeFrom="page">
                <wp:posOffset>1062532</wp:posOffset>
              </wp:positionH>
              <wp:positionV relativeFrom="page">
                <wp:posOffset>10265664</wp:posOffset>
              </wp:positionV>
              <wp:extent cx="5437505" cy="1841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8415"/>
                      </a:xfrm>
                      <a:custGeom>
                        <a:avLst/>
                        <a:gdLst/>
                        <a:ahLst/>
                        <a:cxnLst/>
                        <a:rect l="l" t="t" r="r" b="b"/>
                        <a:pathLst>
                          <a:path w="5437505" h="18415">
                            <a:moveTo>
                              <a:pt x="5437378" y="0"/>
                            </a:moveTo>
                            <a:lnTo>
                              <a:pt x="0" y="0"/>
                            </a:lnTo>
                            <a:lnTo>
                              <a:pt x="0" y="18288"/>
                            </a:lnTo>
                            <a:lnTo>
                              <a:pt x="5437378" y="18288"/>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B42DF6" id="Graphic 109" o:spid="_x0000_s1026" style="position:absolute;margin-left:83.65pt;margin-top:808.3pt;width:428.15pt;height:1.45pt;z-index:-16573440;visibility:visible;mso-wrap-style:square;mso-wrap-distance-left:0;mso-wrap-distance-top:0;mso-wrap-distance-right:0;mso-wrap-distance-bottom:0;mso-position-horizontal:absolute;mso-position-horizontal-relative:page;mso-position-vertical:absolute;mso-position-vertical-relative:page;v-text-anchor:top" coordsize="54375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207OgIAAOkEAAAOAAAAZHJzL2Uyb0RvYy54bWysVMFu2zAMvQ/YPwi6L3bSZs2MOMXQosWA&#10;oivQDDsrshwbk0WNUuL070fJVupupw3LQabEJ+qRfMz6+tRpdlToWjAln89yzpSRULVmX/Jv27sP&#10;K86cF6YSGowq+Yty/Hrz/t26t4VaQAO6UsgoiHFFb0veeG+LLHOyUZ1wM7DKkLMG7ISnLe6zCkVP&#10;0TudLfL8Y9YDVhZBKufo9HZw8k2MX9dK+q917ZRnuuTEzccV47oLa7ZZi2KPwjatHGmIf2DRidbQ&#10;o+dQt8ILdsD2j1BdKxEc1H4mocugrlupYg6UzTz/LZvnRlgVc6HiOHsuk/t/YeXj8QlZW1Hv8k+c&#10;GdFRk+7HeoQjKlBvXUG4Z/uEIUVnH0D+cOTI3njCxo2YU41dwFKC7BSr/XKutjp5JulweXlxtcyX&#10;nEnyzVeX82V4LBNFuiwPzt8riIHE8cH5oVlVskSTLHkyyURqeWi2js32nFGzkTNq9m5othU+3Avs&#10;gsn6CZMmEQneDo5qCxHnQxKB78UV6TmlQlRfMdpMsSS1CSr50tfGeANmvlqsVmPiyZ++A2767t+h&#10;o7yJZYonNTg11DikHot9LgfhpgV3oNvqrtU6FMDhfnejkR1FGKP4GylPYFENgwCCFHZQvZC0etJS&#10;yd3Pg0DFmf5iSLxhEJOBydglA72+gTiusfbo/Pb0XaBllsySe9LPI6TREEVSBvEPgAEbbhr4fPBQ&#10;t0E2kdvAaNzQPMX8x9kPAzvdR9TrP9TmFwAAAP//AwBQSwMEFAAGAAgAAAAhAGQwu73hAAAADgEA&#10;AA8AAABkcnMvZG93bnJldi54bWxMj8FOwzAQRO9I/IO1SFxQ67QRBkKcCoEovSHafoCTbOJAbEex&#10;0yZ8PRsucJvZHc2+TTejadkJe984K2G1jIChLVzZ2FrC8fC6uAfmg7Klap1FCRN62GSXF6lKSne2&#10;H3jah5pRifWJkqBD6BLOfaHRKL90HVraVa43KpDta1726kzlpuXrKBLcqMbSBa06fNZYfO0HI8FM&#10;w83Wfefvomp2+mUbH6bq7VPK66vx6RFYwDH8hWHGJ3TIiCl3gy09a8mLu5iis1gJAWyOROuYVP47&#10;e7gFnqX8/xvZDwAAAP//AwBQSwECLQAUAAYACAAAACEAtoM4kv4AAADhAQAAEwAAAAAAAAAAAAAA&#10;AAAAAAAAW0NvbnRlbnRfVHlwZXNdLnhtbFBLAQItABQABgAIAAAAIQA4/SH/1gAAAJQBAAALAAAA&#10;AAAAAAAAAAAAAC8BAABfcmVscy8ucmVsc1BLAQItABQABgAIAAAAIQBwm207OgIAAOkEAAAOAAAA&#10;AAAAAAAAAAAAAC4CAABkcnMvZTJvRG9jLnhtbFBLAQItABQABgAIAAAAIQBkMLu94QAAAA4BAAAP&#10;AAAAAAAAAAAAAAAAAJQEAABkcnMvZG93bnJldi54bWxQSwUGAAAAAAQABADzAAAAogUAAAAA&#10;" path="m5437378,l,,,18288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43552" behindDoc="1" locked="0" layoutInCell="1" allowOverlap="1" wp14:anchorId="2F6194E0" wp14:editId="4D991CEE">
              <wp:simplePos x="0" y="0"/>
              <wp:positionH relativeFrom="page">
                <wp:posOffset>2661030</wp:posOffset>
              </wp:positionH>
              <wp:positionV relativeFrom="page">
                <wp:posOffset>10271765</wp:posOffset>
              </wp:positionV>
              <wp:extent cx="2240915" cy="26416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0915" cy="264160"/>
                      </a:xfrm>
                      <a:prstGeom prst="rect">
                        <a:avLst/>
                      </a:prstGeom>
                    </wps:spPr>
                    <wps:txbx>
                      <w:txbxContent>
                        <w:p w14:paraId="342A9B22"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wps:txbx>
                    <wps:bodyPr wrap="square" lIns="0" tIns="0" rIns="0" bIns="0" rtlCol="0">
                      <a:noAutofit/>
                    </wps:bodyPr>
                  </wps:wsp>
                </a:graphicData>
              </a:graphic>
            </wp:anchor>
          </w:drawing>
        </mc:Choice>
        <mc:Fallback>
          <w:pict>
            <v:shapetype w14:anchorId="2F6194E0" id="_x0000_t202" coordsize="21600,21600" o:spt="202" path="m,l,21600r21600,l21600,xe">
              <v:stroke joinstyle="miter"/>
              <v:path gradientshapeok="t" o:connecttype="rect"/>
            </v:shapetype>
            <v:shape id="Textbox 110" o:spid="_x0000_s1035" type="#_x0000_t202" style="position:absolute;margin-left:209.55pt;margin-top:808.8pt;width:176.45pt;height:20.8pt;z-index:-16572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FgmQEAACIDAAAOAAAAZHJzL2Uyb0RvYy54bWysUt1u2yAUvp/Ud0DcNzhWF61WnKprtWlS&#10;tU3q9gAEQ4xmOJRDYuftd6BOMm13U2/gAIeP74f13eQGdtARLfiWLxcVZ9or6Kzftfznj0/XHzjD&#10;JH0nB/C65UeN/G5z9W49hkbX0MPQ6cgIxGMzhpb3KYVGCFS9dhIXELSnQwPRyUTLuBNdlCOhu0HU&#10;VbUSI8QuRFAakXYfXw/5puAbo1X6ZgzqxIaWE7dUxljGbR7FZi2bXZSht2qmIf+DhZPW06NnqEeZ&#10;JNtH+w+UsyoCgkkLBU6AMVbpooHULKu/1Dz3MuiihczBcLYJ3w5WfT08h++RpekjTBRgEYHhCdQv&#10;JG/EGLCZe7Kn2CB1Z6GTiS7PJIHRRfL2ePZTT4kp2qzrm+p2+Z4zRWf16ma5KoaLy+0QMX3W4Fgu&#10;Wh4pr8JAHp4w5fdlc2qZyby+n5mkaTsx27X8NqeYd7bQHUnLSHG2HF/2MmrOhi+e/MrZn4p4Kran&#10;IqbhAcoPyZI83O8TGFsIXHBnAhRE4TV/mpz0n+vSdfnam98AAAD//wMAUEsDBBQABgAIAAAAIQA4&#10;lRUv4QAAAA0BAAAPAAAAZHJzL2Rvd25yZXYueG1sTI/BTsMwEETvSPyDtUjcqJMIEpLGqSoEJyRE&#10;Gg49OrGbWI3XIXbb8PdsT3DcmafZmXKz2JGd9eyNQwHxKgKmsXPKYC/gq3l7eAbmg0QlR4dawI/2&#10;sKlub0pZKHfBWp93oWcUgr6QAoYQpoJz3w3aSr9yk0byDm62MtA591zN8kLhduRJFKXcSoP0YZCT&#10;fhl0d9ydrIDtHutX8/3RftaH2jRNHuF7ehTi/m7ZroEFvYQ/GK71qTpU1Kl1J1SejQIe4zwmlIw0&#10;zlJghGRZQvPaq/SUJ8Crkv9fUf0CAAD//wMAUEsBAi0AFAAGAAgAAAAhALaDOJL+AAAA4QEAABMA&#10;AAAAAAAAAAAAAAAAAAAAAFtDb250ZW50X1R5cGVzXS54bWxQSwECLQAUAAYACAAAACEAOP0h/9YA&#10;AACUAQAACwAAAAAAAAAAAAAAAAAvAQAAX3JlbHMvLnJlbHNQSwECLQAUAAYACAAAACEA/SPhYJkB&#10;AAAiAwAADgAAAAAAAAAAAAAAAAAuAgAAZHJzL2Uyb0RvYy54bWxQSwECLQAUAAYACAAAACEAOJUV&#10;L+EAAAANAQAADwAAAAAAAAAAAAAAAADzAwAAZHJzL2Rvd25yZXYueG1sUEsFBgAAAAAEAAQA8wAA&#10;AAEFAAAAAA==&#10;" filled="f" stroked="f">
              <v:textbox inset="0,0,0,0">
                <w:txbxContent>
                  <w:p w14:paraId="342A9B22"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6133"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45088" behindDoc="1" locked="0" layoutInCell="1" allowOverlap="1" wp14:anchorId="3FC349C0" wp14:editId="41F12F14">
              <wp:simplePos x="0" y="0"/>
              <wp:positionH relativeFrom="page">
                <wp:posOffset>1062532</wp:posOffset>
              </wp:positionH>
              <wp:positionV relativeFrom="page">
                <wp:posOffset>10265664</wp:posOffset>
              </wp:positionV>
              <wp:extent cx="5437505" cy="18415"/>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8415"/>
                      </a:xfrm>
                      <a:custGeom>
                        <a:avLst/>
                        <a:gdLst/>
                        <a:ahLst/>
                        <a:cxnLst/>
                        <a:rect l="l" t="t" r="r" b="b"/>
                        <a:pathLst>
                          <a:path w="5437505" h="18415">
                            <a:moveTo>
                              <a:pt x="5437378" y="0"/>
                            </a:moveTo>
                            <a:lnTo>
                              <a:pt x="0" y="0"/>
                            </a:lnTo>
                            <a:lnTo>
                              <a:pt x="0" y="18288"/>
                            </a:lnTo>
                            <a:lnTo>
                              <a:pt x="5437378" y="18288"/>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FF9D03" id="Graphic 119" o:spid="_x0000_s1026" style="position:absolute;margin-left:83.65pt;margin-top:808.3pt;width:428.15pt;height:1.45pt;z-index:-16571392;visibility:visible;mso-wrap-style:square;mso-wrap-distance-left:0;mso-wrap-distance-top:0;mso-wrap-distance-right:0;mso-wrap-distance-bottom:0;mso-position-horizontal:absolute;mso-position-horizontal-relative:page;mso-position-vertical:absolute;mso-position-vertical-relative:page;v-text-anchor:top" coordsize="54375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idVOgIAAOkEAAAOAAAAZHJzL2Uyb0RvYy54bWysVMFu2zAMvQ/YPwi6L47TZs2MOMXQosWA&#10;oivQDDsrshwbk0VNVOL070fJVupupw3LQabEJ+qRfMz6+tRpdlQOWzAlz2dzzpSRULVmX/Jv27sP&#10;K87QC1MJDUaV/EUhv968f7fubaEW0ICulGMUxGDR25I33tsiy1A2qhM4A6sMOWtwnfC0dfuscqKn&#10;6J3OFvP5x6wHV1kHUiHS6e3g5JsYv66V9F/rGpVnuuTEzcfVxXUX1myzFsXeCdu0cqQh/oFFJ1pD&#10;j55D3Qov2MG1f4TqWukAofYzCV0Gdd1KFXOgbPL5b9k8N8KqmAsVB+25TPj/wsrH45NjbUW9yz9x&#10;ZkRHTbof6xGOqEC9xYJwz/bJhRTRPoD8geTI3njCBkfMqXZdwFKC7BSr/XKutjp5JulweXlxtZwv&#10;OZPky1eX+TI8lokiXZYH9PcKYiBxfEA/NKtKlmiSJU8mmY5aHpqtY7M9Z9Rsxxk1ezc02wof7gV2&#10;wWT9hEmTiARvB0e1hYjzIYnA9+KK9JxSIaqvGG2mWJLaBJV86WtjvAGTrxar1Zh48qfvgJu++3fo&#10;KG9imeJJDaiGGofUY7HP5SDctOAIuq3uWq1DAdDtdzfasaMIYxR/I+UJLKphEECQwg6qF5JWT1oq&#10;Of48CKc4018MiTcMYjJcMnbJcF7fQBzXWHuHfnv6LpxllsySe9LPI6TREEVSBvEPgAEbbhr4fPBQ&#10;t0E2kdvAaNzQPMX8x9kPAzvdR9TrP9TmFwAAAP//AwBQSwMEFAAGAAgAAAAhAGQwu73hAAAADgEA&#10;AA8AAABkcnMvZG93bnJldi54bWxMj8FOwzAQRO9I/IO1SFxQ67QRBkKcCoEovSHafoCTbOJAbEex&#10;0yZ8PRsucJvZHc2+TTejadkJe984K2G1jIChLVzZ2FrC8fC6uAfmg7Klap1FCRN62GSXF6lKSne2&#10;H3jah5pRifWJkqBD6BLOfaHRKL90HVraVa43KpDta1726kzlpuXrKBLcqMbSBa06fNZYfO0HI8FM&#10;w83Wfefvomp2+mUbH6bq7VPK66vx6RFYwDH8hWHGJ3TIiCl3gy09a8mLu5iis1gJAWyOROuYVP47&#10;e7gFnqX8/xvZDwAAAP//AwBQSwECLQAUAAYACAAAACEAtoM4kv4AAADhAQAAEwAAAAAAAAAAAAAA&#10;AAAAAAAAW0NvbnRlbnRfVHlwZXNdLnhtbFBLAQItABQABgAIAAAAIQA4/SH/1gAAAJQBAAALAAAA&#10;AAAAAAAAAAAAAC8BAABfcmVscy8ucmVsc1BLAQItABQABgAIAAAAIQAsgidVOgIAAOkEAAAOAAAA&#10;AAAAAAAAAAAAAC4CAABkcnMvZTJvRG9jLnhtbFBLAQItABQABgAIAAAAIQBkMLu94QAAAA4BAAAP&#10;AAAAAAAAAAAAAAAAAJQEAABkcnMvZG93bnJldi54bWxQSwUGAAAAAAQABADzAAAAogUAAAAA&#10;" path="m5437378,l,,,18288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45600" behindDoc="1" locked="0" layoutInCell="1" allowOverlap="1" wp14:anchorId="5CA7F46C" wp14:editId="3258AB20">
              <wp:simplePos x="0" y="0"/>
              <wp:positionH relativeFrom="page">
                <wp:posOffset>2661030</wp:posOffset>
              </wp:positionH>
              <wp:positionV relativeFrom="page">
                <wp:posOffset>10271765</wp:posOffset>
              </wp:positionV>
              <wp:extent cx="2240915" cy="264160"/>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0915" cy="264160"/>
                      </a:xfrm>
                      <a:prstGeom prst="rect">
                        <a:avLst/>
                      </a:prstGeom>
                    </wps:spPr>
                    <wps:txbx>
                      <w:txbxContent>
                        <w:p w14:paraId="71B5BAEB"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wps:txbx>
                    <wps:bodyPr wrap="square" lIns="0" tIns="0" rIns="0" bIns="0" rtlCol="0">
                      <a:noAutofit/>
                    </wps:bodyPr>
                  </wps:wsp>
                </a:graphicData>
              </a:graphic>
            </wp:anchor>
          </w:drawing>
        </mc:Choice>
        <mc:Fallback>
          <w:pict>
            <v:shapetype w14:anchorId="5CA7F46C" id="_x0000_t202" coordsize="21600,21600" o:spt="202" path="m,l,21600r21600,l21600,xe">
              <v:stroke joinstyle="miter"/>
              <v:path gradientshapeok="t" o:connecttype="rect"/>
            </v:shapetype>
            <v:shape id="Textbox 120" o:spid="_x0000_s1037" type="#_x0000_t202" style="position:absolute;margin-left:209.55pt;margin-top:808.8pt;width:176.45pt;height:20.8pt;z-index:-1657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tmQEAACMDAAAOAAAAZHJzL2Uyb0RvYy54bWysUt2OEyEUvjfxHQj3lpnJ2uik04260Zhs&#10;1GTXB6AMdIgDBzm0M317D+y0NXq32Rs4wOHj+2FzO7uRHXVEC77j9ariTHsFvfX7jv98/PzmHWeY&#10;pO/lCF53/KSR325fv9pModUNDDD2OjIC8dhOoeNDSqEVAtWgncQVBO3p0EB0MtEy7kUf5UTobhRN&#10;Va3FBLEPEZRGpN27p0O+LfjGaJW+G4M6sbHjxC2VMZZxl0ex3ch2H2UYrFpoyGewcNJ6evQCdSeT&#10;ZIdo/4NyVkVAMGmlwAkwxipdNJCauvpHzcMggy5ayBwMF5vw5WDVt+ND+BFZmj/CTAEWERjuQf1C&#10;8kZMAdulJ3uKLVJ3Fjqb6PJMEhhdJG9PFz/1nJiizaa5qd7XbzlTdNasb+p1MVxcb4eI6YsGx3LR&#10;8Uh5FQbyeI8pvy/bc8tC5un9zCTNu5nZnkjXOca8tYP+RGImyrPj+Psgo+Zs/OrJsBz+uYjnYncu&#10;Yho/QfkiWZOHD4cExhYGV9yFASVRiC2/Jkf997p0Xf/29g8AAAD//wMAUEsDBBQABgAIAAAAIQA4&#10;lRUv4QAAAA0BAAAPAAAAZHJzL2Rvd25yZXYueG1sTI/BTsMwEETvSPyDtUjcqJMIEpLGqSoEJyRE&#10;Gg49OrGbWI3XIXbb8PdsT3DcmafZmXKz2JGd9eyNQwHxKgKmsXPKYC/gq3l7eAbmg0QlR4dawI/2&#10;sKlub0pZKHfBWp93oWcUgr6QAoYQpoJz3w3aSr9yk0byDm62MtA591zN8kLhduRJFKXcSoP0YZCT&#10;fhl0d9ydrIDtHutX8/3RftaH2jRNHuF7ehTi/m7ZroEFvYQ/GK71qTpU1Kl1J1SejQIe4zwmlIw0&#10;zlJghGRZQvPaq/SUJ8Crkv9fUf0CAAD//wMAUEsBAi0AFAAGAAgAAAAhALaDOJL+AAAA4QEAABMA&#10;AAAAAAAAAAAAAAAAAAAAAFtDb250ZW50X1R5cGVzXS54bWxQSwECLQAUAAYACAAAACEAOP0h/9YA&#10;AACUAQAACwAAAAAAAAAAAAAAAAAvAQAAX3JlbHMvLnJlbHNQSwECLQAUAAYACAAAACEAAD7frZkB&#10;AAAjAwAADgAAAAAAAAAAAAAAAAAuAgAAZHJzL2Uyb0RvYy54bWxQSwECLQAUAAYACAAAACEAOJUV&#10;L+EAAAANAQAADwAAAAAAAAAAAAAAAADzAwAAZHJzL2Rvd25yZXYueG1sUEsFBgAAAAAEAAQA8wAA&#10;AAEFAAAAAA==&#10;" filled="f" stroked="f">
              <v:textbox inset="0,0,0,0">
                <w:txbxContent>
                  <w:p w14:paraId="71B5BAEB" w14:textId="77777777" w:rsidR="008E6281" w:rsidRDefault="009602F1">
                    <w:pPr>
                      <w:spacing w:before="20"/>
                      <w:ind w:left="20" w:firstLine="278"/>
                      <w:rPr>
                        <w:rFonts w:ascii="Cambria" w:hAnsi="Cambria"/>
                        <w:b/>
                        <w:sz w:val="16"/>
                      </w:rPr>
                    </w:pPr>
                    <w:r>
                      <w:rPr>
                        <w:rFonts w:ascii="Cambria" w:hAnsi="Cambria"/>
                        <w:b/>
                        <w:sz w:val="16"/>
                      </w:rPr>
                      <w:t>Departamento de Licitações e Contratos</w:t>
                    </w:r>
                    <w:r>
                      <w:rPr>
                        <w:rFonts w:ascii="Cambria" w:hAnsi="Cambria"/>
                        <w:b/>
                        <w:spacing w:val="40"/>
                        <w:sz w:val="16"/>
                      </w:rPr>
                      <w:t xml:space="preserve"> </w:t>
                    </w:r>
                    <w:r>
                      <w:rPr>
                        <w:rFonts w:ascii="Cambria" w:hAnsi="Cambria"/>
                        <w:b/>
                        <w:sz w:val="16"/>
                      </w:rPr>
                      <w:t>Avenida</w:t>
                    </w:r>
                    <w:r>
                      <w:rPr>
                        <w:rFonts w:ascii="Cambria" w:hAnsi="Cambria"/>
                        <w:b/>
                        <w:spacing w:val="-7"/>
                        <w:sz w:val="16"/>
                      </w:rPr>
                      <w:t xml:space="preserve"> </w:t>
                    </w:r>
                    <w:r>
                      <w:rPr>
                        <w:rFonts w:ascii="Cambria" w:hAnsi="Cambria"/>
                        <w:b/>
                        <w:sz w:val="16"/>
                      </w:rPr>
                      <w:t>Marcelino</w:t>
                    </w:r>
                    <w:r>
                      <w:rPr>
                        <w:rFonts w:ascii="Cambria" w:hAnsi="Cambria"/>
                        <w:b/>
                        <w:spacing w:val="-7"/>
                        <w:sz w:val="16"/>
                      </w:rPr>
                      <w:t xml:space="preserve"> </w:t>
                    </w:r>
                    <w:r>
                      <w:rPr>
                        <w:rFonts w:ascii="Cambria" w:hAnsi="Cambria"/>
                        <w:b/>
                        <w:sz w:val="16"/>
                      </w:rPr>
                      <w:t>Zadinello,</w:t>
                    </w:r>
                    <w:r>
                      <w:rPr>
                        <w:rFonts w:ascii="Cambria" w:hAnsi="Cambria"/>
                        <w:b/>
                        <w:spacing w:val="-4"/>
                        <w:sz w:val="16"/>
                      </w:rPr>
                      <w:t xml:space="preserve"> </w:t>
                    </w:r>
                    <w:r>
                      <w:rPr>
                        <w:rFonts w:ascii="Cambria" w:hAnsi="Cambria"/>
                        <w:b/>
                        <w:sz w:val="16"/>
                      </w:rPr>
                      <w:t>Cristal</w:t>
                    </w:r>
                    <w:r>
                      <w:rPr>
                        <w:rFonts w:ascii="Cambria" w:hAnsi="Cambria"/>
                        <w:b/>
                        <w:spacing w:val="-4"/>
                        <w:sz w:val="16"/>
                      </w:rPr>
                      <w:t xml:space="preserve"> </w:t>
                    </w:r>
                    <w:r>
                      <w:rPr>
                        <w:rFonts w:ascii="Cambria" w:hAnsi="Cambria"/>
                        <w:b/>
                        <w:sz w:val="16"/>
                      </w:rPr>
                      <w:t>do</w:t>
                    </w:r>
                    <w:r>
                      <w:rPr>
                        <w:rFonts w:ascii="Cambria" w:hAnsi="Cambria"/>
                        <w:b/>
                        <w:spacing w:val="-7"/>
                        <w:sz w:val="16"/>
                      </w:rPr>
                      <w:t xml:space="preserve"> </w:t>
                    </w:r>
                    <w:r>
                      <w:rPr>
                        <w:rFonts w:ascii="Cambria" w:hAnsi="Cambria"/>
                        <w:b/>
                        <w:sz w:val="16"/>
                      </w:rPr>
                      <w:t>Sul</w:t>
                    </w:r>
                    <w:r>
                      <w:rPr>
                        <w:rFonts w:ascii="Cambria" w:hAnsi="Cambria"/>
                        <w:b/>
                        <w:spacing w:val="-5"/>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RS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BBD7F" w14:textId="77777777" w:rsidR="005F081A" w:rsidRDefault="005F081A">
      <w:r>
        <w:separator/>
      </w:r>
    </w:p>
  </w:footnote>
  <w:footnote w:type="continuationSeparator" w:id="0">
    <w:p w14:paraId="2D696AAE" w14:textId="77777777" w:rsidR="005F081A" w:rsidRDefault="005F0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CA292"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34848" behindDoc="1" locked="0" layoutInCell="1" allowOverlap="1" wp14:anchorId="53C997BD" wp14:editId="77CF0ACB">
              <wp:simplePos x="0" y="0"/>
              <wp:positionH relativeFrom="page">
                <wp:posOffset>1062532</wp:posOffset>
              </wp:positionH>
              <wp:positionV relativeFrom="page">
                <wp:posOffset>1037792</wp:posOffset>
              </wp:positionV>
              <wp:extent cx="5437505" cy="190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9050"/>
                      </a:xfrm>
                      <a:custGeom>
                        <a:avLst/>
                        <a:gdLst/>
                        <a:ahLst/>
                        <a:cxnLst/>
                        <a:rect l="l" t="t" r="r" b="b"/>
                        <a:pathLst>
                          <a:path w="5437505" h="19050">
                            <a:moveTo>
                              <a:pt x="5437378" y="0"/>
                            </a:moveTo>
                            <a:lnTo>
                              <a:pt x="0" y="0"/>
                            </a:lnTo>
                            <a:lnTo>
                              <a:pt x="0" y="18592"/>
                            </a:lnTo>
                            <a:lnTo>
                              <a:pt x="5437378" y="18592"/>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C5F8A2" id="Graphic 1" o:spid="_x0000_s1026" style="position:absolute;margin-left:83.65pt;margin-top:81.7pt;width:428.15pt;height:1.5pt;z-index:-16581632;visibility:visible;mso-wrap-style:square;mso-wrap-distance-left:0;mso-wrap-distance-top:0;mso-wrap-distance-right:0;mso-wrap-distance-bottom:0;mso-position-horizontal:absolute;mso-position-horizontal-relative:page;mso-position-vertical:absolute;mso-position-vertical-relative:page;v-text-anchor:top" coordsize="54375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d0PNgIAAOUEAAAOAAAAZHJzL2Uyb0RvYy54bWysVMFu2zAMvQ/YPwi6L3bSZW2NOMXQosWA&#10;oivQDDsrshwbk0VNVOLk70fJVupupw3zQabMJ+qRfPTq5thpdlAOWzAln89yzpSRULVmV/Jvm/sP&#10;V5yhF6YSGowq+Ukhv1m/f7fqbaEW0ICulGMUxGDR25I33tsiy1A2qhM4A6sMOWtwnfC0dbuscqKn&#10;6J3OFnn+KevBVdaBVIj09W5w8nWMX9dK+q91jcozXXLi5uPq4roNa7ZeiWLnhG1aOdIQ/8CiE62h&#10;S8+h7oQXbO/aP0J1rXSAUPuZhC6Dum6lijlQNvP8t2xeGmFVzIWKg/ZcJvx/YeXT4dmxtqLecWZE&#10;Ry16GKsxD8XpLRaEebHPLqSH9hHkDyRH9sYTNjhijrXrApaSY8dY6dO50uromaSPy48Xl8t8yZkk&#10;3/w6X8ZOZKJIh+Ue/YOCGEgcHtEPjaqSJZpkyaNJpqN2h0br2GjPGTXacUaN3g6NtsKHc4FdMFk/&#10;YdIkIsHbwUFtIOJ8SCLwvbgkLadUiOorRpsplmQ2QSVfetsYb8DMr5bXi8CMoiV/eg+46b1/h04F&#10;TfGkBlTDVSH1eOe5HHT/tOAIuq3uW61DAdDttrfasYMIIxSfkfIEFtUwCCBIYQvViWTVk5JKjj/3&#10;winO9BdDwg1DmAyXjG0ynNe3EEc11t6h3xy/C2eZJbPknvTzBGksRJGUQfwDYMCGkwY+7z3UbZBN&#10;5DYwGjc0SzH/ce7DsE73EfX6d1r/AgAA//8DAFBLAwQUAAYACAAAACEAEnD+mt8AAAAMAQAADwAA&#10;AGRycy9kb3ducmV2LnhtbEyPwU7DMBBE70j8g7VI3KhDU1IIcaqqEhekRqKBu2MvcSBeR7HThr/H&#10;OcFtZ3c0+6bYzbZnZxx950jA/SoBhqSc7qgV8F6/3D0C80GSlr0jFPCDHnbl9VUhc+0u9IbnU2hZ&#10;DCGfSwEmhCHn3CuDVvqVG5Di7dONVoYox5brUV5iuO35OkkybmVH8YORAx4Mqu/TZAXU24fX/fHj&#10;qTkGVZlp/KpUfaiEuL2Z98/AAs7hzwwLfkSHMjI1biLtWR91tk2jdRnSDbDFkazTDFizrLIN8LLg&#10;/0uUvwAAAP//AwBQSwECLQAUAAYACAAAACEAtoM4kv4AAADhAQAAEwAAAAAAAAAAAAAAAAAAAAAA&#10;W0NvbnRlbnRfVHlwZXNdLnhtbFBLAQItABQABgAIAAAAIQA4/SH/1gAAAJQBAAALAAAAAAAAAAAA&#10;AAAAAC8BAABfcmVscy8ucmVsc1BLAQItABQABgAIAAAAIQAVZd0PNgIAAOUEAAAOAAAAAAAAAAAA&#10;AAAAAC4CAABkcnMvZTJvRG9jLnhtbFBLAQItABQABgAIAAAAIQAScP6a3wAAAAwBAAAPAAAAAAAA&#10;AAAAAAAAAJAEAABkcnMvZG93bnJldi54bWxQSwUGAAAAAAQABADzAAAAnAUAAAAA&#10;" path="m5437378,l,,,18592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35360" behindDoc="1" locked="0" layoutInCell="1" allowOverlap="1" wp14:anchorId="5CDE057B" wp14:editId="4C8523B6">
              <wp:simplePos x="0" y="0"/>
              <wp:positionH relativeFrom="page">
                <wp:posOffset>2645791</wp:posOffset>
              </wp:positionH>
              <wp:positionV relativeFrom="page">
                <wp:posOffset>684654</wp:posOffset>
              </wp:positionV>
              <wp:extent cx="2270125" cy="3530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0125" cy="353060"/>
                      </a:xfrm>
                      <a:prstGeom prst="rect">
                        <a:avLst/>
                      </a:prstGeom>
                    </wps:spPr>
                    <wps:txbx>
                      <w:txbxContent>
                        <w:p w14:paraId="0EA9C6F1"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wps:txbx>
                    <wps:bodyPr wrap="square" lIns="0" tIns="0" rIns="0" bIns="0" rtlCol="0">
                      <a:noAutofit/>
                    </wps:bodyPr>
                  </wps:wsp>
                </a:graphicData>
              </a:graphic>
            </wp:anchor>
          </w:drawing>
        </mc:Choice>
        <mc:Fallback>
          <w:pict>
            <v:shapetype w14:anchorId="5CDE057B" id="_x0000_t202" coordsize="21600,21600" o:spt="202" path="m,l,21600r21600,l21600,xe">
              <v:stroke joinstyle="miter"/>
              <v:path gradientshapeok="t" o:connecttype="rect"/>
            </v:shapetype>
            <v:shape id="Textbox 2" o:spid="_x0000_s1026" type="#_x0000_t202" style="position:absolute;margin-left:208.35pt;margin-top:53.9pt;width:178.75pt;height:27.8pt;z-index:-16581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XtlAEAABsDAAAOAAAAZHJzL2Uyb0RvYy54bWysUsGO0zAQvSPxD5bv1GlWu6Co6QpYgZBW&#10;gLTwAa5jNxGxx8y4Tfr3jL1pi+CGuIzH9vjNe2+8uZ/9KI4WaYDQyvWqksIGA90Q9q38/u3DqzdS&#10;UNKh0yME28qTJXm/ffliM8XG1tDD2FkUDBKomWIr+5RioxSZ3npNK4g28KUD9DrxFveqQz0xuh9V&#10;XVV3agLsIoKxRHz68HwptwXfOWvSF+fIJjG2krmlErHEXY5qu9HNHnXsB7PQ0P/AwushcNML1INO&#10;Whxw+AvKDwaBwKWVAa/AucHYooHVrKs/1Dz1Otqihc2heLGJ/h+s+Xx8il9RpPkdzDzAIoLiI5gf&#10;xN6oKVKz1GRPqSGuzkJnhz6vLEHwQ/b2dPHTzkkYPqzr19W6vpXC8N3N7U11VwxX19cRKX204EVO&#10;Wok8r8JAHx8p5f66OZcsZJ77ZyZp3s1cktMddCcWMfEcW0k/DxqtFOOnwEbloZ8TPCe7c4JpfA/l&#10;a2QtAd4eErihdL7iLp15AoXQ8lvyiH/fl6rrn97+AgAA//8DAFBLAwQUAAYACAAAACEARxsWseAA&#10;AAALAQAADwAAAGRycy9kb3ducmV2LnhtbEyPwU7DMBBE70j8g7VI3KjdEiU0jVNVCE5IiDQcODqx&#10;m1iN1yF22/D3LKdy3Jmn2ZliO7uBnc0UrEcJy4UAZrD12mIn4bN+fXgCFqJCrQaPRsKPCbAtb28K&#10;lWt/wcqc97FjFIIhVxL6GMec89D2xqmw8KNB8g5+cirSOXVcT+pC4W7gKyFS7pRF+tCr0Tz3pj3u&#10;T07C7gurF/v93nxUh8rW9VrgW3qU8v5u3m2ARTPHKwx/9ak6lNSp8SfUgQ0SkmWaEUqGyGgDEVmW&#10;rIA1pKSPCfCy4P83lL8AAAD//wMAUEsBAi0AFAAGAAgAAAAhALaDOJL+AAAA4QEAABMAAAAAAAAA&#10;AAAAAAAAAAAAAFtDb250ZW50X1R5cGVzXS54bWxQSwECLQAUAAYACAAAACEAOP0h/9YAAACUAQAA&#10;CwAAAAAAAAAAAAAAAAAvAQAAX3JlbHMvLnJlbHNQSwECLQAUAAYACAAAACEAbf517ZQBAAAbAwAA&#10;DgAAAAAAAAAAAAAAAAAuAgAAZHJzL2Uyb0RvYy54bWxQSwECLQAUAAYACAAAACEARxsWseAAAAAL&#10;AQAADwAAAAAAAAAAAAAAAADuAwAAZHJzL2Rvd25yZXYueG1sUEsFBgAAAAAEAAQA8wAAAPsEAAAA&#10;AA==&#10;" filled="f" stroked="f">
              <v:textbox inset="0,0,0,0">
                <w:txbxContent>
                  <w:p w14:paraId="0EA9C6F1"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89E9"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36896" behindDoc="1" locked="0" layoutInCell="1" allowOverlap="1" wp14:anchorId="48BA8956" wp14:editId="37337B57">
              <wp:simplePos x="0" y="0"/>
              <wp:positionH relativeFrom="page">
                <wp:posOffset>1062532</wp:posOffset>
              </wp:positionH>
              <wp:positionV relativeFrom="page">
                <wp:posOffset>1037792</wp:posOffset>
              </wp:positionV>
              <wp:extent cx="5437505" cy="1905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9050"/>
                      </a:xfrm>
                      <a:custGeom>
                        <a:avLst/>
                        <a:gdLst/>
                        <a:ahLst/>
                        <a:cxnLst/>
                        <a:rect l="l" t="t" r="r" b="b"/>
                        <a:pathLst>
                          <a:path w="5437505" h="19050">
                            <a:moveTo>
                              <a:pt x="5437378" y="0"/>
                            </a:moveTo>
                            <a:lnTo>
                              <a:pt x="0" y="0"/>
                            </a:lnTo>
                            <a:lnTo>
                              <a:pt x="0" y="18592"/>
                            </a:lnTo>
                            <a:lnTo>
                              <a:pt x="5437378" y="18592"/>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0D4894" id="Graphic 92" o:spid="_x0000_s1026" style="position:absolute;margin-left:83.65pt;margin-top:81.7pt;width:428.15pt;height:1.5pt;z-index:-16579584;visibility:visible;mso-wrap-style:square;mso-wrap-distance-left:0;mso-wrap-distance-top:0;mso-wrap-distance-right:0;mso-wrap-distance-bottom:0;mso-position-horizontal:absolute;mso-position-horizontal-relative:page;mso-position-vertical:absolute;mso-position-vertical-relative:page;v-text-anchor:top" coordsize="54375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PfeNgIAAOcEAAAOAAAAZHJzL2Uyb0RvYy54bWysVMFu2zAMvQ/YPwi6L3bSZW2NOMXQosWA&#10;oivQDDsrshwbk0VNVGLn70fJUepupw3zQabEJ5rvkfTqZug0OyiHLZiSz2c5Z8pIqFqzK/m3zf2H&#10;K87QC1MJDUaV/KiQ36zfv1v1tlALaEBXyjEKYrDobckb722RZSgb1QmcgVWGnDW4Tnjaul1WOdFT&#10;9E5nizz/lPXgKutAKkQ6vRudfB3j17WS/mtdo/JMl5xy83F1cd2GNVuvRLFzwjatPKUh/iGLTrSG&#10;PnoOdSe8YHvX/hGqa6UDhNrPJHQZ1HUrVeRAbOb5b2xeGmFV5ELioD3LhP8vrHw6PDvWViW/XnBm&#10;REc1ejjJQSckT2+xINSLfXaBINpHkD+QHNkbT9jgCTPUrgtYoseGqPXxrLUaPJN0uPx4cbnMl5xJ&#10;8s2v82WsRSaKdFnu0T8oiIHE4RH9WKoqWaJJlhxMMh0VPJRax1J7zqjUjjMq9XYstRU+3AvZBZP1&#10;k0yalEjwdnBQG4g4H0iEfC8uqZsTFUr1FaPNFEuNNkElX3rbGG/EzK+Wo8oULfnTe8RNv/t36CRo&#10;iic1oAp1G6mfjSgHHU4FR9Btdd9qHQRAt9veascOIgxRfIKYdGUCi90wNkBohS1UR2qsnlqp5Phz&#10;L5ziTH8x1LphDJPhkrFNhvP6FuKwRu0d+s3wXTjLLJkl99Q/T5AGQxSpMwKpMzbcNPB576FuQ9vE&#10;3MaMThuapkjgNPlhXKf7iHr9P61/AQAA//8DAFBLAwQUAAYACAAAACEAEnD+mt8AAAAMAQAADwAA&#10;AGRycy9kb3ducmV2LnhtbEyPwU7DMBBE70j8g7VI3KhDU1IIcaqqEhekRqKBu2MvcSBeR7HThr/H&#10;OcFtZ3c0+6bYzbZnZxx950jA/SoBhqSc7qgV8F6/3D0C80GSlr0jFPCDHnbl9VUhc+0u9IbnU2hZ&#10;DCGfSwEmhCHn3CuDVvqVG5Di7dONVoYox5brUV5iuO35OkkybmVH8YORAx4Mqu/TZAXU24fX/fHj&#10;qTkGVZlp/KpUfaiEuL2Z98/AAs7hzwwLfkSHMjI1biLtWR91tk2jdRnSDbDFkazTDFizrLIN8LLg&#10;/0uUvwAAAP//AwBQSwECLQAUAAYACAAAACEAtoM4kv4AAADhAQAAEwAAAAAAAAAAAAAAAAAAAAAA&#10;W0NvbnRlbnRfVHlwZXNdLnhtbFBLAQItABQABgAIAAAAIQA4/SH/1gAAAJQBAAALAAAAAAAAAAAA&#10;AAAAAC8BAABfcmVscy8ucmVsc1BLAQItABQABgAIAAAAIQBA4PfeNgIAAOcEAAAOAAAAAAAAAAAA&#10;AAAAAC4CAABkcnMvZTJvRG9jLnhtbFBLAQItABQABgAIAAAAIQAScP6a3wAAAAwBAAAPAAAAAAAA&#10;AAAAAAAAAJAEAABkcnMvZG93bnJldi54bWxQSwUGAAAAAAQABADzAAAAnAUAAAAA&#10;" path="m5437378,l,,,18592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37408" behindDoc="1" locked="0" layoutInCell="1" allowOverlap="1" wp14:anchorId="4D0F7CF1" wp14:editId="6638F633">
              <wp:simplePos x="0" y="0"/>
              <wp:positionH relativeFrom="page">
                <wp:posOffset>2645791</wp:posOffset>
              </wp:positionH>
              <wp:positionV relativeFrom="page">
                <wp:posOffset>684654</wp:posOffset>
              </wp:positionV>
              <wp:extent cx="2270125" cy="35306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0125" cy="353060"/>
                      </a:xfrm>
                      <a:prstGeom prst="rect">
                        <a:avLst/>
                      </a:prstGeom>
                    </wps:spPr>
                    <wps:txbx>
                      <w:txbxContent>
                        <w:p w14:paraId="34155807"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wps:txbx>
                    <wps:bodyPr wrap="square" lIns="0" tIns="0" rIns="0" bIns="0" rtlCol="0">
                      <a:noAutofit/>
                    </wps:bodyPr>
                  </wps:wsp>
                </a:graphicData>
              </a:graphic>
            </wp:anchor>
          </w:drawing>
        </mc:Choice>
        <mc:Fallback>
          <w:pict>
            <v:shapetype w14:anchorId="4D0F7CF1" id="_x0000_t202" coordsize="21600,21600" o:spt="202" path="m,l,21600r21600,l21600,xe">
              <v:stroke joinstyle="miter"/>
              <v:path gradientshapeok="t" o:connecttype="rect"/>
            </v:shapetype>
            <v:shape id="Textbox 93" o:spid="_x0000_s1028" type="#_x0000_t202" style="position:absolute;margin-left:208.35pt;margin-top:53.9pt;width:178.75pt;height:27.8pt;z-index:-16579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U86mAEAACIDAAAOAAAAZHJzL2Uyb0RvYy54bWysUs2O0zAQviPxDpbvNGlWu6Co6QpYgZBW&#10;gLTwAK5jNxaxx8y4Tfr2jL1pi+CGuDgTe/zN9+PN/exHcTRIDkIn16taChM09C7sO/n924dXb6Sg&#10;pEKvRgimkydD8n778sVmiq1pYICxNygYJFA7xU4OKcW2qkgPxitaQTSBDy2gV4l/cV/1qCZG92PV&#10;1PVdNQH2EUEbIt59eD6U24JvrdHpi7Vkkhg7ydxSWbGsu7xW241q96ji4PRCQ/0DC69c4KEXqAeV&#10;lDig+wvKO41AYNNKg6/AWqdN0cBq1vUfap4GFU3RwuZQvNhE/w9Wfz4+xa8o0vwOZg6wiKD4CPoH&#10;sTfVFKlderKn1BJ3Z6GzRZ+/LEHwRfb2dPHTzElo3mya1/W6uZVC89nN7U19VwyvrrcjUvpowItc&#10;dBI5r8JAHR8p5fmqPbcsZJ7nZyZp3s3C9Twmp5h3dtCfWMvEcXaSfh4UGinGT4H9ytmfCzwXu3OB&#10;aXwP5YVkSQHeHhJYVwhccRcCHEThtTyanPTv/6Xr+rS3vwAAAP//AwBQSwMEFAAGAAgAAAAhAEcb&#10;FrHgAAAACwEAAA8AAABkcnMvZG93bnJldi54bWxMj8FOwzAQRO9I/IO1SNyo3RIlNI1TVQhOSIg0&#10;HDg6sZtYjdchdtvw9yynctyZp9mZYju7gZ3NFKxHCcuFAGaw9dpiJ+Gzfn14AhaiQq0Gj0bCjwmw&#10;LW9vCpVrf8HKnPexYxSCIVcS+hjHnPPQ9sapsPCjQfIOfnIq0jl1XE/qQuFu4CshUu6URfrQq9E8&#10;96Y97k9Owu4Lqxf7/d58VIfK1vVa4Ft6lPL+bt5tgEUzxysMf/WpOpTUqfEn1IENEpJlmhFKhsho&#10;AxFZlqyANaSkjwnwsuD/N5S/AAAA//8DAFBLAQItABQABgAIAAAAIQC2gziS/gAAAOEBAAATAAAA&#10;AAAAAAAAAAAAAAAAAABbQ29udGVudF9UeXBlc10ueG1sUEsBAi0AFAAGAAgAAAAhADj9If/WAAAA&#10;lAEAAAsAAAAAAAAAAAAAAAAALwEAAF9yZWxzLy5yZWxzUEsBAi0AFAAGAAgAAAAhALdBTzqYAQAA&#10;IgMAAA4AAAAAAAAAAAAAAAAALgIAAGRycy9lMm9Eb2MueG1sUEsBAi0AFAAGAAgAAAAhAEcbFrHg&#10;AAAACwEAAA8AAAAAAAAAAAAAAAAA8gMAAGRycy9kb3ducmV2LnhtbFBLBQYAAAAABAAEAPMAAAD/&#10;BAAAAAA=&#10;" filled="f" stroked="f">
              <v:textbox inset="0,0,0,0">
                <w:txbxContent>
                  <w:p w14:paraId="34155807"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v:textbox>
              <w10:wrap anchorx="page" anchory="page"/>
            </v:shape>
          </w:pict>
        </mc:Fallback>
      </mc:AlternateContent>
    </w:r>
    <w:r>
      <w:rPr>
        <w:noProof/>
        <w:sz w:val="20"/>
      </w:rPr>
      <mc:AlternateContent>
        <mc:Choice Requires="wps">
          <w:drawing>
            <wp:anchor distT="0" distB="0" distL="0" distR="0" simplePos="0" relativeHeight="486737920" behindDoc="1" locked="0" layoutInCell="1" allowOverlap="1" wp14:anchorId="3249FBC3" wp14:editId="5B4C3DA2">
              <wp:simplePos x="0" y="0"/>
              <wp:positionH relativeFrom="page">
                <wp:posOffset>3419983</wp:posOffset>
              </wp:positionH>
              <wp:positionV relativeFrom="page">
                <wp:posOffset>1218511</wp:posOffset>
              </wp:positionV>
              <wp:extent cx="733425" cy="18224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182245"/>
                      </a:xfrm>
                      <a:prstGeom prst="rect">
                        <a:avLst/>
                      </a:prstGeom>
                    </wps:spPr>
                    <wps:txbx>
                      <w:txbxContent>
                        <w:p w14:paraId="4D87ACF7" w14:textId="77777777" w:rsidR="008E6281" w:rsidRDefault="009602F1">
                          <w:pPr>
                            <w:spacing w:before="13"/>
                            <w:ind w:left="20"/>
                            <w:rPr>
                              <w:rFonts w:ascii="Arial"/>
                              <w:b/>
                            </w:rPr>
                          </w:pPr>
                          <w:r>
                            <w:rPr>
                              <w:rFonts w:ascii="Arial"/>
                              <w:b/>
                              <w:u w:val="single"/>
                            </w:rPr>
                            <w:t>ANEXO</w:t>
                          </w:r>
                          <w:r>
                            <w:rPr>
                              <w:rFonts w:ascii="Arial"/>
                              <w:b/>
                              <w:spacing w:val="-4"/>
                              <w:u w:val="single"/>
                            </w:rPr>
                            <w:t xml:space="preserve"> </w:t>
                          </w:r>
                          <w:r>
                            <w:rPr>
                              <w:rFonts w:ascii="Arial"/>
                              <w:b/>
                              <w:spacing w:val="-5"/>
                              <w:u w:val="single"/>
                            </w:rPr>
                            <w:fldChar w:fldCharType="begin"/>
                          </w:r>
                          <w:r>
                            <w:rPr>
                              <w:rFonts w:ascii="Arial"/>
                              <w:b/>
                              <w:spacing w:val="-5"/>
                              <w:u w:val="single"/>
                            </w:rPr>
                            <w:instrText xml:space="preserve"> PAGE  \* ROMAN </w:instrText>
                          </w:r>
                          <w:r>
                            <w:rPr>
                              <w:rFonts w:ascii="Arial"/>
                              <w:b/>
                              <w:spacing w:val="-5"/>
                              <w:u w:val="single"/>
                            </w:rPr>
                            <w:fldChar w:fldCharType="separate"/>
                          </w:r>
                          <w:r>
                            <w:rPr>
                              <w:rFonts w:ascii="Arial"/>
                              <w:b/>
                              <w:spacing w:val="-5"/>
                              <w:u w:val="single"/>
                            </w:rPr>
                            <w:t>VII</w:t>
                          </w:r>
                          <w:r>
                            <w:rPr>
                              <w:rFonts w:ascii="Arial"/>
                              <w:b/>
                              <w:spacing w:val="-5"/>
                              <w:u w:val="single"/>
                            </w:rPr>
                            <w:fldChar w:fldCharType="end"/>
                          </w:r>
                        </w:p>
                      </w:txbxContent>
                    </wps:txbx>
                    <wps:bodyPr wrap="square" lIns="0" tIns="0" rIns="0" bIns="0" rtlCol="0">
                      <a:noAutofit/>
                    </wps:bodyPr>
                  </wps:wsp>
                </a:graphicData>
              </a:graphic>
            </wp:anchor>
          </w:drawing>
        </mc:Choice>
        <mc:Fallback>
          <w:pict>
            <v:shape w14:anchorId="3249FBC3" id="Textbox 94" o:spid="_x0000_s1029" type="#_x0000_t202" style="position:absolute;margin-left:269.3pt;margin-top:95.95pt;width:57.75pt;height:14.35pt;z-index:-16578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K5mQEAACEDAAAOAAAAZHJzL2Uyb0RvYy54bWysUsFuGyEQvVfKPyDuMfY6aaOV11HbqFGk&#10;qK2U5gMwC17UhaEM9q7/vgNe21V7i3oZhmF4vPeG1f3oerbXES34hi9mc860V9Bav234648v13ec&#10;YZK+lT143fCDRn6/vnq3GkKtK+igb3VkBOKxHkLDu5RCLQSqTjuJMwja06GB6GSibdyKNsqB0F0v&#10;qvn8vRggtiGC0ohUfTge8nXBN0ar9M0Y1In1DSduqcRY4iZHsV7Jehtl6KyaaMg3sHDSenr0DPUg&#10;k2S7aP+BclZFQDBppsAJMMYqXTSQmsX8LzUvnQy6aCFzMJxtwv8Hq77uX8L3yNL4CUYaYBGB4RnU&#10;TyRvxBCwnnqyp1gjdWeho4kurySB0UXy9nD2U4+JKSp+WC5vqlvOFB0t7qrq5jb7LS6XQ8T0qMGx&#10;nDQ80rgKAbl/xnRsPbVMXI7PZyJp3IzMtg1fZtBc2UB7ICkDTbPh+Gsno+asf/JkVx79KYmnZHNK&#10;Yuo/Q/kgWZGHj7sExhYCF9yJAM2hSJj+TB70n/vSdfnZ698AAAD//wMAUEsDBBQABgAIAAAAIQAf&#10;nL+j4AAAAAsBAAAPAAAAZHJzL2Rvd25yZXYueG1sTI/BTsMwEETvSPyDtUjcqJ1AoybEqSoEJyRE&#10;Gg4cndhNrMbrELtt+HuWExxX8zTzttwubmRnMwfrUUKyEsAMdl5b7CV8NC93G2AhKtRq9GgkfJsA&#10;2+r6qlSF9heszXkfe0YlGAolYYhxKjgP3WCcCis/GaTs4GenIp1zz/WsLlTuRp4KkXGnLNLCoCbz&#10;NJjuuD85CbtPrJ/t11v7Xh9q2zS5wNfsKOXtzbJ7BBbNEv9g+NUndajIqfUn1IGNEtb3m4xQCvIk&#10;B0ZEtn5IgLUS0lRkwKuS//+h+gEAAP//AwBQSwECLQAUAAYACAAAACEAtoM4kv4AAADhAQAAEwAA&#10;AAAAAAAAAAAAAAAAAAAAW0NvbnRlbnRfVHlwZXNdLnhtbFBLAQItABQABgAIAAAAIQA4/SH/1gAA&#10;AJQBAAALAAAAAAAAAAAAAAAAAC8BAABfcmVscy8ucmVsc1BLAQItABQABgAIAAAAIQC+pAK5mQEA&#10;ACEDAAAOAAAAAAAAAAAAAAAAAC4CAABkcnMvZTJvRG9jLnhtbFBLAQItABQABgAIAAAAIQAfnL+j&#10;4AAAAAsBAAAPAAAAAAAAAAAAAAAAAPMDAABkcnMvZG93bnJldi54bWxQSwUGAAAAAAQABADzAAAA&#10;AAUAAAAA&#10;" filled="f" stroked="f">
              <v:textbox inset="0,0,0,0">
                <w:txbxContent>
                  <w:p w14:paraId="4D87ACF7" w14:textId="77777777" w:rsidR="008E6281" w:rsidRDefault="009602F1">
                    <w:pPr>
                      <w:spacing w:before="13"/>
                      <w:ind w:left="20"/>
                      <w:rPr>
                        <w:rFonts w:ascii="Arial"/>
                        <w:b/>
                      </w:rPr>
                    </w:pPr>
                    <w:r>
                      <w:rPr>
                        <w:rFonts w:ascii="Arial"/>
                        <w:b/>
                        <w:u w:val="single"/>
                      </w:rPr>
                      <w:t>ANEXO</w:t>
                    </w:r>
                    <w:r>
                      <w:rPr>
                        <w:rFonts w:ascii="Arial"/>
                        <w:b/>
                        <w:spacing w:val="-4"/>
                        <w:u w:val="single"/>
                      </w:rPr>
                      <w:t xml:space="preserve"> </w:t>
                    </w:r>
                    <w:r>
                      <w:rPr>
                        <w:rFonts w:ascii="Arial"/>
                        <w:b/>
                        <w:spacing w:val="-5"/>
                        <w:u w:val="single"/>
                      </w:rPr>
                      <w:fldChar w:fldCharType="begin"/>
                    </w:r>
                    <w:r>
                      <w:rPr>
                        <w:rFonts w:ascii="Arial"/>
                        <w:b/>
                        <w:spacing w:val="-5"/>
                        <w:u w:val="single"/>
                      </w:rPr>
                      <w:instrText xml:space="preserve"> PAGE  \* ROMAN </w:instrText>
                    </w:r>
                    <w:r>
                      <w:rPr>
                        <w:rFonts w:ascii="Arial"/>
                        <w:b/>
                        <w:spacing w:val="-5"/>
                        <w:u w:val="single"/>
                      </w:rPr>
                      <w:fldChar w:fldCharType="separate"/>
                    </w:r>
                    <w:r>
                      <w:rPr>
                        <w:rFonts w:ascii="Arial"/>
                        <w:b/>
                        <w:spacing w:val="-5"/>
                        <w:u w:val="single"/>
                      </w:rPr>
                      <w:t>VII</w:t>
                    </w:r>
                    <w:r>
                      <w:rPr>
                        <w:rFonts w:ascii="Arial"/>
                        <w:b/>
                        <w:spacing w:val="-5"/>
                        <w:u w:val="single"/>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6FADC"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39456" behindDoc="1" locked="0" layoutInCell="1" allowOverlap="1" wp14:anchorId="6FE82DE2" wp14:editId="39351DAE">
              <wp:simplePos x="0" y="0"/>
              <wp:positionH relativeFrom="page">
                <wp:posOffset>1062532</wp:posOffset>
              </wp:positionH>
              <wp:positionV relativeFrom="page">
                <wp:posOffset>1037792</wp:posOffset>
              </wp:positionV>
              <wp:extent cx="5437505" cy="19050"/>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9050"/>
                      </a:xfrm>
                      <a:custGeom>
                        <a:avLst/>
                        <a:gdLst/>
                        <a:ahLst/>
                        <a:cxnLst/>
                        <a:rect l="l" t="t" r="r" b="b"/>
                        <a:pathLst>
                          <a:path w="5437505" h="19050">
                            <a:moveTo>
                              <a:pt x="5437378" y="0"/>
                            </a:moveTo>
                            <a:lnTo>
                              <a:pt x="0" y="0"/>
                            </a:lnTo>
                            <a:lnTo>
                              <a:pt x="0" y="18592"/>
                            </a:lnTo>
                            <a:lnTo>
                              <a:pt x="5437378" y="18592"/>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5CD860" id="Graphic 102" o:spid="_x0000_s1026" style="position:absolute;margin-left:83.65pt;margin-top:81.7pt;width:428.15pt;height:1.5pt;z-index:-16577024;visibility:visible;mso-wrap-style:square;mso-wrap-distance-left:0;mso-wrap-distance-top:0;mso-wrap-distance-right:0;mso-wrap-distance-bottom:0;mso-position-horizontal:absolute;mso-position-horizontal-relative:page;mso-position-vertical:absolute;mso-position-vertical-relative:page;v-text-anchor:top" coordsize="54375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jmsNwIAAOkEAAAOAAAAZHJzL2Uyb0RvYy54bWysVMFu2zAMvQ/YPwi6L3bSZW2NOMXQosWA&#10;oivQDDsrshwbk0WNUmLn70fJUepupw3zQabEJ5p8j/TqZug0Oyh0LZiSz2c5Z8pIqFqzK/m3zf2H&#10;K86cF6YSGowq+VE5frN+/27V20ItoAFdKWQUxLiityVvvLdFljnZqE64GVhlyFkDdsLTFndZhaKn&#10;6J3OFnn+KesBK4sglXN0ejc6+TrGr2sl/de6dsozXXLKzccV47oNa7ZeiWKHwjatPKUh/iGLTrSG&#10;PnoOdSe8YHts/wjVtRLBQe1nEroM6rqVKtZA1czz36p5aYRVsRYix9kzTe7/hZVPh2dkbUXa5QvO&#10;jOhIpIcTH+GICOqtKwj3Yp8xlOjsI8gfjhzZG0/YuBNmqLELWCqQDZHt45ltNXgm6XD58eJymS85&#10;k+SbX+fLqEYminRZ7p1/UBADicOj86NYVbJEkyw5mGQiSR7E1lFszxmJjZyR2NtRbCt8uBeyCybr&#10;J5k0KZHg7eCgNhBxPhQR8r24pH5OpVCqrxhtplhqtQkq+dLbxngjZn61vI4sU7TkT+8RN/3u36ET&#10;oSme1OBU0G0s/WxEOuhwSrgD3Vb3rdaBAIe77a1GdhBhjOITyKQrE1jshrEBQitsoTpSa/XUSyV3&#10;P/cCFWf6i6HmDYOYDEzGNhno9S3EcY3co/Ob4btAyyyZJffUP0+QRkMUqTNCUWdsuGng895D3Ya2&#10;ibmNGZ02NE+xgNPsh4Gd7iPq9Q+1/gUAAP//AwBQSwMEFAAGAAgAAAAhABJw/prfAAAADAEAAA8A&#10;AABkcnMvZG93bnJldi54bWxMj8FOwzAQRO9I/IO1SNyoQ1NSCHGqqhIXpEaigbtjL3EgXkex04a/&#10;xznBbWd3NPum2M22Z2ccfedIwP0qAYaknO6oFfBev9w9AvNBkpa9IxTwgx525fVVIXPtLvSG51No&#10;WQwhn0sBJoQh59wrg1b6lRuQ4u3TjVaGKMeW61FeYrjt+TpJMm5lR/GDkQMeDKrv02QF1NuH1/3x&#10;46k5BlWZafyqVH2ohLi9mffPwALO4c8MC35EhzIyNW4i7VkfdbZNo3UZ0g2wxZGs0wxYs6yyDfCy&#10;4P9LlL8AAAD//wMAUEsBAi0AFAAGAAgAAAAhALaDOJL+AAAA4QEAABMAAAAAAAAAAAAAAAAAAAAA&#10;AFtDb250ZW50X1R5cGVzXS54bWxQSwECLQAUAAYACAAAACEAOP0h/9YAAACUAQAACwAAAAAAAAAA&#10;AAAAAAAvAQAAX3JlbHMvLnJlbHNQSwECLQAUAAYACAAAACEAHqo5rDcCAADpBAAADgAAAAAAAAAA&#10;AAAAAAAuAgAAZHJzL2Uyb0RvYy54bWxQSwECLQAUAAYACAAAACEAEnD+mt8AAAAMAQAADwAAAAAA&#10;AAAAAAAAAACRBAAAZHJzL2Rvd25yZXYueG1sUEsFBgAAAAAEAAQA8wAAAJ0FAAAAAA==&#10;" path="m5437378,l,,,18592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39968" behindDoc="1" locked="0" layoutInCell="1" allowOverlap="1" wp14:anchorId="45C06950" wp14:editId="0194F862">
              <wp:simplePos x="0" y="0"/>
              <wp:positionH relativeFrom="page">
                <wp:posOffset>2645791</wp:posOffset>
              </wp:positionH>
              <wp:positionV relativeFrom="page">
                <wp:posOffset>684654</wp:posOffset>
              </wp:positionV>
              <wp:extent cx="2270125" cy="353060"/>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0125" cy="353060"/>
                      </a:xfrm>
                      <a:prstGeom prst="rect">
                        <a:avLst/>
                      </a:prstGeom>
                    </wps:spPr>
                    <wps:txbx>
                      <w:txbxContent>
                        <w:p w14:paraId="4B084DD9"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wps:txbx>
                    <wps:bodyPr wrap="square" lIns="0" tIns="0" rIns="0" bIns="0" rtlCol="0">
                      <a:noAutofit/>
                    </wps:bodyPr>
                  </wps:wsp>
                </a:graphicData>
              </a:graphic>
            </wp:anchor>
          </w:drawing>
        </mc:Choice>
        <mc:Fallback>
          <w:pict>
            <v:shapetype w14:anchorId="45C06950" id="_x0000_t202" coordsize="21600,21600" o:spt="202" path="m,l,21600r21600,l21600,xe">
              <v:stroke joinstyle="miter"/>
              <v:path gradientshapeok="t" o:connecttype="rect"/>
            </v:shapetype>
            <v:shape id="Textbox 103" o:spid="_x0000_s1031" type="#_x0000_t202" style="position:absolute;margin-left:208.35pt;margin-top:53.9pt;width:178.75pt;height:27.8pt;z-index:-1657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ni1mQEAACIDAAAOAAAAZHJzL2Uyb0RvYy54bWysUt1u2yAUvp/Ud0DcNziu0k1WnKprtWlS&#10;tU3q9gAEQ4xmOJRDYuftd6BOMm13U2/gAIeP74f13eQGdtARLfiWLxcVZ9or6Kzftfznj0/XHzjD&#10;JH0nB/C65UeN/G5z9W49hkbX0MPQ6cgIxGMzhpb3KYVGCFS9dhIXELSnQwPRyUTLuBNdlCOhu0HU&#10;VXUrRohdiKA0Iu0+vh7yTcE3Rqv0zRjUiQ0tJ26pjLGM2zyKzVo2uyhDb9VMQ/4HCyetp0fPUI8y&#10;SbaP9h8oZ1UEBJMWCpwAY6zSRQOpWVZ/qXnuZdBFC5mD4WwTvh2s+np4Dt8jS9NHmCjAIgLDE6hf&#10;SN6IMWAz92RPsUHqzkInE12eSQKji+Tt8eynnhJTtFnX76tlveJM0dnN6qa6LYaLy+0QMX3W4Fgu&#10;Wh4pr8JAHp4w5fdlc2qZyby+n5mkaTsx27V8lVPMO1vojqRlpDhbji97GTVnwxdPfuXsT0U8FdtT&#10;EdPwAOWHZEke7vcJjC0ELrgzAQqi8Jo/TU76z3XpunztzW8AAAD//wMAUEsDBBQABgAIAAAAIQBH&#10;Gxax4AAAAAsBAAAPAAAAZHJzL2Rvd25yZXYueG1sTI/BTsMwEETvSPyDtUjcqN0SJTSNU1UITkiI&#10;NBw4OrGbWI3XIXbb8Pcsp3LcmafZmWI7u4GdzRSsRwnLhQBmsPXaYifhs359eAIWokKtBo9Gwo8J&#10;sC1vbwqVa3/Bypz3sWMUgiFXEvoYx5zz0PbGqbDwo0HyDn5yKtI5dVxP6kLhbuArIVLulEX60KvR&#10;PPemPe5PTsLuC6sX+/3efFSHytb1WuBbepTy/m7ebYBFM8crDH/1qTqU1KnxJ9SBDRKSZZoRSobI&#10;aAMRWZasgDWkpI8J8LLg/zeUvwAAAP//AwBQSwECLQAUAAYACAAAACEAtoM4kv4AAADhAQAAEwAA&#10;AAAAAAAAAAAAAAAAAAAAW0NvbnRlbnRfVHlwZXNdLnhtbFBLAQItABQABgAIAAAAIQA4/SH/1gAA&#10;AJQBAAALAAAAAAAAAAAAAAAAAC8BAABfcmVscy8ucmVsc1BLAQItABQABgAIAAAAIQAjTni1mQEA&#10;ACIDAAAOAAAAAAAAAAAAAAAAAC4CAABkcnMvZTJvRG9jLnhtbFBLAQItABQABgAIAAAAIQBHGxax&#10;4AAAAAsBAAAPAAAAAAAAAAAAAAAAAPMDAABkcnMvZG93bnJldi54bWxQSwUGAAAAAAQABADzAAAA&#10;AAUAAAAA&#10;" filled="f" stroked="f">
              <v:textbox inset="0,0,0,0">
                <w:txbxContent>
                  <w:p w14:paraId="4B084DD9"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2C581"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41504" behindDoc="1" locked="0" layoutInCell="1" allowOverlap="1" wp14:anchorId="3897CE88" wp14:editId="32DAF992">
              <wp:simplePos x="0" y="0"/>
              <wp:positionH relativeFrom="page">
                <wp:posOffset>1062532</wp:posOffset>
              </wp:positionH>
              <wp:positionV relativeFrom="page">
                <wp:posOffset>1037792</wp:posOffset>
              </wp:positionV>
              <wp:extent cx="5437505" cy="19050"/>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9050"/>
                      </a:xfrm>
                      <a:custGeom>
                        <a:avLst/>
                        <a:gdLst/>
                        <a:ahLst/>
                        <a:cxnLst/>
                        <a:rect l="l" t="t" r="r" b="b"/>
                        <a:pathLst>
                          <a:path w="5437505" h="19050">
                            <a:moveTo>
                              <a:pt x="5437378" y="0"/>
                            </a:moveTo>
                            <a:lnTo>
                              <a:pt x="0" y="0"/>
                            </a:lnTo>
                            <a:lnTo>
                              <a:pt x="0" y="18592"/>
                            </a:lnTo>
                            <a:lnTo>
                              <a:pt x="5437378" y="18592"/>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29A54D" id="Graphic 106" o:spid="_x0000_s1026" style="position:absolute;margin-left:83.65pt;margin-top:81.7pt;width:428.15pt;height:1.5pt;z-index:-16574976;visibility:visible;mso-wrap-style:square;mso-wrap-distance-left:0;mso-wrap-distance-top:0;mso-wrap-distance-right:0;mso-wrap-distance-bottom:0;mso-position-horizontal:absolute;mso-position-horizontal-relative:page;mso-position-vertical:absolute;mso-position-vertical-relative:page;v-text-anchor:top" coordsize="54375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EcoOQIAAOkEAAAOAAAAZHJzL2Uyb0RvYy54bWysVE1v2zAMvQ/YfxB0X+ykSz+MOMXQosWA&#10;oivQDDsrshwbk0VNVOLk34+SrdTbThuWg0yJT9Qj+ZjV7bHT7KActmBKPp/lnCkjoWrNruRfNw8f&#10;rjlDL0wlNBhV8pNCfrt+/27V20ItoAFdKccoiMGityVvvLdFlqFsVCdwBlYZctbgOuFp63ZZ5URP&#10;0TudLfL8MuvBVdaBVIh0ej84+TrGr2sl/Ze6RuWZLjlx83F1cd2GNVuvRLFzwjatHGmIf2DRidbQ&#10;o+dQ98ILtnftH6G6VjpAqP1MQpdBXbdSxRwom3n+WzavjbAq5kLFQXsuE/6/sPL58OJYW1Hv8kvO&#10;jOioSY9jPcIRFai3WBDu1b64kCLaJ5DfkRzZL56wwRFzrF0XsJQgO8Zqn87VVkfPJB0uP15cLfMl&#10;Z5J885t8GbuRiSJdlnv0jwpiIHF4Qj80q0qWaJIljyaZjloemq1jsz1n1GzHGTV7OzTbCh/uBXbB&#10;ZP2ESZOIBG8HB7WBiPMhicD34or0nFIhqm8YbaZYktoElXzpa2O8ATO/Xt4sAjOKlvzpO+Cm7/4d&#10;OhU0xZMaUA1PhdTjm+dy0PvTgiPotnpotQ4FQLfb3mnHDiKMUfyNlCewqIZBAEEKW6hOJK2etFRy&#10;/LEXTnGmPxsSbxjEZLhkbJPhvL6DOK6x9g795vhNOMssmSX3pJ9nSKMhiqQM4h8AAzbcNPBp76Fu&#10;g2wit4HRuKF5ivmPsx8GdrqPqLd/qPVPAAAA//8DAFBLAwQUAAYACAAAACEAEnD+mt8AAAAMAQAA&#10;DwAAAGRycy9kb3ducmV2LnhtbEyPwU7DMBBE70j8g7VI3KhDU1IIcaqqEhekRqKBu2MvcSBeR7HT&#10;hr/HOcFtZ3c0+6bYzbZnZxx950jA/SoBhqSc7qgV8F6/3D0C80GSlr0jFPCDHnbl9VUhc+0u9Ibn&#10;U2hZDCGfSwEmhCHn3CuDVvqVG5Di7dONVoYox5brUV5iuO35OkkybmVH8YORAx4Mqu/TZAXU24fX&#10;/fHjqTkGVZlp/KpUfaiEuL2Z98/AAs7hzwwLfkSHMjI1biLtWR91tk2jdRnSDbDFkazTDFizrLIN&#10;8LLg/0uUvwAAAP//AwBQSwECLQAUAAYACAAAACEAtoM4kv4AAADhAQAAEwAAAAAAAAAAAAAAAAAA&#10;AAAAW0NvbnRlbnRfVHlwZXNdLnhtbFBLAQItABQABgAIAAAAIQA4/SH/1gAAAJQBAAALAAAAAAAA&#10;AAAAAAAAAC8BAABfcmVscy8ucmVsc1BLAQItABQABgAIAAAAIQBCREcoOQIAAOkEAAAOAAAAAAAA&#10;AAAAAAAAAC4CAABkcnMvZTJvRG9jLnhtbFBLAQItABQABgAIAAAAIQAScP6a3wAAAAwBAAAPAAAA&#10;AAAAAAAAAAAAAJMEAABkcnMvZG93bnJldi54bWxQSwUGAAAAAAQABADzAAAAnwUAAAAA&#10;" path="m5437378,l,,,18592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42016" behindDoc="1" locked="0" layoutInCell="1" allowOverlap="1" wp14:anchorId="15A5186E" wp14:editId="79A6E4E3">
              <wp:simplePos x="0" y="0"/>
              <wp:positionH relativeFrom="page">
                <wp:posOffset>2645791</wp:posOffset>
              </wp:positionH>
              <wp:positionV relativeFrom="page">
                <wp:posOffset>684654</wp:posOffset>
              </wp:positionV>
              <wp:extent cx="2270125" cy="353060"/>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0125" cy="353060"/>
                      </a:xfrm>
                      <a:prstGeom prst="rect">
                        <a:avLst/>
                      </a:prstGeom>
                    </wps:spPr>
                    <wps:txbx>
                      <w:txbxContent>
                        <w:p w14:paraId="5BE9F59C"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wps:txbx>
                    <wps:bodyPr wrap="square" lIns="0" tIns="0" rIns="0" bIns="0" rtlCol="0">
                      <a:noAutofit/>
                    </wps:bodyPr>
                  </wps:wsp>
                </a:graphicData>
              </a:graphic>
            </wp:anchor>
          </w:drawing>
        </mc:Choice>
        <mc:Fallback>
          <w:pict>
            <v:shapetype w14:anchorId="15A5186E" id="_x0000_t202" coordsize="21600,21600" o:spt="202" path="m,l,21600r21600,l21600,xe">
              <v:stroke joinstyle="miter"/>
              <v:path gradientshapeok="t" o:connecttype="rect"/>
            </v:shapetype>
            <v:shape id="Textbox 107" o:spid="_x0000_s1033" type="#_x0000_t202" style="position:absolute;margin-left:208.35pt;margin-top:53.9pt;width:178.75pt;height:27.8pt;z-index:-16574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WmQEAACIDAAAOAAAAZHJzL2Uyb0RvYy54bWysUt1u2yAUvp/Ud0DcNziu2k5WnGpb1WlS&#10;tU1q9wAEQ4xmOJRDYuftd6BOMm13VW/gAIeP74fV3eQGttcRLfiWLxcVZ9or6KzftvzX88PlR84w&#10;Sd/JAbxu+UEjv1tffFiNodE19DB0OjIC8diMoeV9SqERAlWvncQFBO3p0EB0MtEybkUX5UjobhB1&#10;Vd2IEWIXIiiNSLv3r4d8XfCN0Sr9MAZ1YkPLiVsqYyzjJo9ivZLNNsrQWzXTkG9g4aT19OgJ6l4m&#10;yXbR/gflrIqAYNJCgRNgjFW6aCA1y+ofNU+9DLpoIXMwnGzC94NV3/dP4WdkafoMEwVYRGB4BPUb&#10;yRsxBmzmnuwpNkjdWehkosszSWB0kbw9nPzUU2KKNuv6tlrW15wpOru6vqpuiuHifDtETF81OJaL&#10;lkfKqzCQ+0dM+X3ZHFtmMq/vZyZp2kzMdi2/zSnmnQ10B9IyUpwtx5edjJqz4Zsnv3L2xyIei82x&#10;iGn4AuWHZEkePu0SGFsInHFnAhRE4TV/mpz03+vSdf7a6z8AAAD//wMAUEsDBBQABgAIAAAAIQBH&#10;Gxax4AAAAAsBAAAPAAAAZHJzL2Rvd25yZXYueG1sTI/BTsMwEETvSPyDtUjcqN0SJTSNU1UITkiI&#10;NBw4OrGbWI3XIXbb8Pcsp3LcmafZmWI7u4GdzRSsRwnLhQBmsPXaYifhs359eAIWokKtBo9Gwo8J&#10;sC1vbwqVa3/Bypz3sWMUgiFXEvoYx5zz0PbGqbDwo0HyDn5yKtI5dVxP6kLhbuArIVLulEX60KvR&#10;PPemPe5PTsLuC6sX+/3efFSHytb1WuBbepTy/m7ebYBFM8crDH/1qTqU1KnxJ9SBDRKSZZoRSobI&#10;aAMRWZasgDWkpI8J8LLg/zeUvwAAAP//AwBQSwECLQAUAAYACAAAACEAtoM4kv4AAADhAQAAEwAA&#10;AAAAAAAAAAAAAAAAAAAAW0NvbnRlbnRfVHlwZXNdLnhtbFBLAQItABQABgAIAAAAIQA4/SH/1gAA&#10;AJQBAAALAAAAAAAAAAAAAAAAAC8BAABfcmVscy8ucmVsc1BLAQItABQABgAIAAAAIQCt/iFWmQEA&#10;ACIDAAAOAAAAAAAAAAAAAAAAAC4CAABkcnMvZTJvRG9jLnhtbFBLAQItABQABgAIAAAAIQBHGxax&#10;4AAAAAsBAAAPAAAAAAAAAAAAAAAAAPMDAABkcnMvZG93bnJldi54bWxQSwUGAAAAAAQABADzAAAA&#10;AAUAAAAA&#10;" filled="f" stroked="f">
              <v:textbox inset="0,0,0,0">
                <w:txbxContent>
                  <w:p w14:paraId="5BE9F59C"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v:textbox>
              <w10:wrap anchorx="page" anchory="page"/>
            </v:shape>
          </w:pict>
        </mc:Fallback>
      </mc:AlternateContent>
    </w:r>
    <w:r>
      <w:rPr>
        <w:noProof/>
        <w:sz w:val="20"/>
      </w:rPr>
      <mc:AlternateContent>
        <mc:Choice Requires="wps">
          <w:drawing>
            <wp:anchor distT="0" distB="0" distL="0" distR="0" simplePos="0" relativeHeight="486742528" behindDoc="1" locked="0" layoutInCell="1" allowOverlap="1" wp14:anchorId="12A7C9C2" wp14:editId="49F3E387">
              <wp:simplePos x="0" y="0"/>
              <wp:positionH relativeFrom="page">
                <wp:posOffset>3410839</wp:posOffset>
              </wp:positionH>
              <wp:positionV relativeFrom="page">
                <wp:posOffset>1218511</wp:posOffset>
              </wp:positionV>
              <wp:extent cx="772160" cy="182245"/>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2160" cy="182245"/>
                      </a:xfrm>
                      <a:prstGeom prst="rect">
                        <a:avLst/>
                      </a:prstGeom>
                    </wps:spPr>
                    <wps:txbx>
                      <w:txbxContent>
                        <w:p w14:paraId="075B238F" w14:textId="77777777" w:rsidR="008E6281" w:rsidRDefault="009602F1">
                          <w:pPr>
                            <w:spacing w:before="13"/>
                            <w:ind w:left="20"/>
                            <w:rPr>
                              <w:rFonts w:ascii="Arial"/>
                              <w:b/>
                            </w:rPr>
                          </w:pPr>
                          <w:r>
                            <w:rPr>
                              <w:rFonts w:ascii="Arial"/>
                              <w:b/>
                            </w:rPr>
                            <w:t>ANEXO</w:t>
                          </w:r>
                          <w:r>
                            <w:rPr>
                              <w:rFonts w:ascii="Arial"/>
                              <w:b/>
                              <w:spacing w:val="-4"/>
                            </w:rPr>
                            <w:t xml:space="preserve"> </w:t>
                          </w:r>
                          <w:r>
                            <w:rPr>
                              <w:rFonts w:ascii="Arial"/>
                              <w:b/>
                              <w:spacing w:val="-5"/>
                            </w:rPr>
                            <w:fldChar w:fldCharType="begin"/>
                          </w:r>
                          <w:r>
                            <w:rPr>
                              <w:rFonts w:ascii="Arial"/>
                              <w:b/>
                              <w:spacing w:val="-5"/>
                            </w:rPr>
                            <w:instrText xml:space="preserve"> PAGE  \* ROMAN </w:instrText>
                          </w:r>
                          <w:r>
                            <w:rPr>
                              <w:rFonts w:ascii="Arial"/>
                              <w:b/>
                              <w:spacing w:val="-5"/>
                            </w:rPr>
                            <w:fldChar w:fldCharType="separate"/>
                          </w:r>
                          <w:r>
                            <w:rPr>
                              <w:rFonts w:ascii="Arial"/>
                              <w:b/>
                              <w:spacing w:val="-5"/>
                            </w:rPr>
                            <w:t>XII</w:t>
                          </w:r>
                          <w:r>
                            <w:rPr>
                              <w:rFonts w:ascii="Arial"/>
                              <w:b/>
                              <w:spacing w:val="-5"/>
                            </w:rPr>
                            <w:fldChar w:fldCharType="end"/>
                          </w:r>
                        </w:p>
                      </w:txbxContent>
                    </wps:txbx>
                    <wps:bodyPr wrap="square" lIns="0" tIns="0" rIns="0" bIns="0" rtlCol="0">
                      <a:noAutofit/>
                    </wps:bodyPr>
                  </wps:wsp>
                </a:graphicData>
              </a:graphic>
            </wp:anchor>
          </w:drawing>
        </mc:Choice>
        <mc:Fallback>
          <w:pict>
            <v:shape w14:anchorId="12A7C9C2" id="Textbox 108" o:spid="_x0000_s1034" type="#_x0000_t202" style="position:absolute;margin-left:268.55pt;margin-top:95.95pt;width:60.8pt;height:14.35pt;z-index:-16573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IxMlwEAACEDAAAOAAAAZHJzL2Uyb0RvYy54bWysUsGO0zAQvSPxD5bvNG0Eu1XUdAWsQEgr&#10;QFr4ANexG4vYY2bcJv17xm7aIrghLvZ4Zvz83htvHiY/iKNBchBauVospTBBQ+fCvpXfv314tZaC&#10;kgqdGiCYVp4MyYftyxebMTamhh6GzqBgkEDNGFvZpxSbqiLdG69oAdEELlpArxIfcV91qEZG90NV&#10;L5d31QjYRQRtiDj7eC7KbcG31uj0xVoySQytZG6prFjWXV6r7UY1e1Sxd3qmof6BhVcu8KNXqEeV&#10;lDig+wvKO41AYNNCg6/AWqdN0cBqVss/1Dz3Kpqihc2heLWJ/h+s/nx8jl9RpOkdTDzAIoLiE+gf&#10;xN5UY6Rm7smeUkPcnYVOFn3eWYLgi+zt6eqnmZLQnLy/r1d3XNFcWq3r+vWb7Hd1uxyR0kcDXuSg&#10;lcjjKgTU8YnSufXSMnM5P5+JpGk3Cde1cp1Bc2YH3YmljDzNVtLPg0IjxfApsF159JcAL8HuEmAa&#10;3kP5IFlRgLeHBNYVAjfcmQDPoUiY/0we9O/n0nX72dtfAAAA//8DAFBLAwQUAAYACAAAACEASpCI&#10;w+EAAAALAQAADwAAAGRycy9kb3ducmV2LnhtbEyPwU7DMBBE70j9B2srcaNOgpo2IU5VITghIdJw&#10;4OjE28RqvA6x24a/x5zKcTVPM2+L3WwGdsHJaUsC4lUEDKm1SlMn4LN+fdgCc16SkoMlFPCDDnbl&#10;4q6QubJXqvBy8B0LJeRyKaD3fsw5d22PRrqVHZFCdrSTkT6cU8fVJK+h3Aw8iaKUG6kpLPRyxOce&#10;29PhbATsv6h60d/vzUd1rHRdZxG9pSch7pfz/gmYx9nfYPjTD+pQBqfGnkk5NghYP27igIYgizNg&#10;gUjX2w2wRkCSRCnwsuD/fyh/AQAA//8DAFBLAQItABQABgAIAAAAIQC2gziS/gAAAOEBAAATAAAA&#10;AAAAAAAAAAAAAAAAAABbQ29udGVudF9UeXBlc10ueG1sUEsBAi0AFAAGAAgAAAAhADj9If/WAAAA&#10;lAEAAAsAAAAAAAAAAAAAAAAALwEAAF9yZWxzLy5yZWxzUEsBAi0AFAAGAAgAAAAhAPGIjEyXAQAA&#10;IQMAAA4AAAAAAAAAAAAAAAAALgIAAGRycy9lMm9Eb2MueG1sUEsBAi0AFAAGAAgAAAAhAEqQiMPh&#10;AAAACwEAAA8AAAAAAAAAAAAAAAAA8QMAAGRycy9kb3ducmV2LnhtbFBLBQYAAAAABAAEAPMAAAD/&#10;BAAAAAA=&#10;" filled="f" stroked="f">
              <v:textbox inset="0,0,0,0">
                <w:txbxContent>
                  <w:p w14:paraId="075B238F" w14:textId="77777777" w:rsidR="008E6281" w:rsidRDefault="009602F1">
                    <w:pPr>
                      <w:spacing w:before="13"/>
                      <w:ind w:left="20"/>
                      <w:rPr>
                        <w:rFonts w:ascii="Arial"/>
                        <w:b/>
                      </w:rPr>
                    </w:pPr>
                    <w:r>
                      <w:rPr>
                        <w:rFonts w:ascii="Arial"/>
                        <w:b/>
                      </w:rPr>
                      <w:t>ANEXO</w:t>
                    </w:r>
                    <w:r>
                      <w:rPr>
                        <w:rFonts w:ascii="Arial"/>
                        <w:b/>
                        <w:spacing w:val="-4"/>
                      </w:rPr>
                      <w:t xml:space="preserve"> </w:t>
                    </w:r>
                    <w:r>
                      <w:rPr>
                        <w:rFonts w:ascii="Arial"/>
                        <w:b/>
                        <w:spacing w:val="-5"/>
                      </w:rPr>
                      <w:fldChar w:fldCharType="begin"/>
                    </w:r>
                    <w:r>
                      <w:rPr>
                        <w:rFonts w:ascii="Arial"/>
                        <w:b/>
                        <w:spacing w:val="-5"/>
                      </w:rPr>
                      <w:instrText xml:space="preserve"> PAGE  \* ROMAN </w:instrText>
                    </w:r>
                    <w:r>
                      <w:rPr>
                        <w:rFonts w:ascii="Arial"/>
                        <w:b/>
                        <w:spacing w:val="-5"/>
                      </w:rPr>
                      <w:fldChar w:fldCharType="separate"/>
                    </w:r>
                    <w:r>
                      <w:rPr>
                        <w:rFonts w:ascii="Arial"/>
                        <w:b/>
                        <w:spacing w:val="-5"/>
                      </w:rPr>
                      <w:t>XII</w:t>
                    </w:r>
                    <w:r>
                      <w:rPr>
                        <w:rFonts w:ascii="Arial"/>
                        <w:b/>
                        <w:spacing w:val="-5"/>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24515" w14:textId="77777777" w:rsidR="008E6281" w:rsidRDefault="009602F1">
    <w:pPr>
      <w:pStyle w:val="Corpodetexto"/>
      <w:spacing w:line="14" w:lineRule="auto"/>
      <w:rPr>
        <w:sz w:val="20"/>
      </w:rPr>
    </w:pPr>
    <w:r>
      <w:rPr>
        <w:noProof/>
        <w:sz w:val="20"/>
      </w:rPr>
      <mc:AlternateContent>
        <mc:Choice Requires="wps">
          <w:drawing>
            <wp:anchor distT="0" distB="0" distL="0" distR="0" simplePos="0" relativeHeight="486744064" behindDoc="1" locked="0" layoutInCell="1" allowOverlap="1" wp14:anchorId="05F7C236" wp14:editId="0CE24CBD">
              <wp:simplePos x="0" y="0"/>
              <wp:positionH relativeFrom="page">
                <wp:posOffset>1062532</wp:posOffset>
              </wp:positionH>
              <wp:positionV relativeFrom="page">
                <wp:posOffset>1037792</wp:posOffset>
              </wp:positionV>
              <wp:extent cx="5437505" cy="19050"/>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9050"/>
                      </a:xfrm>
                      <a:custGeom>
                        <a:avLst/>
                        <a:gdLst/>
                        <a:ahLst/>
                        <a:cxnLst/>
                        <a:rect l="l" t="t" r="r" b="b"/>
                        <a:pathLst>
                          <a:path w="5437505" h="19050">
                            <a:moveTo>
                              <a:pt x="5437378" y="0"/>
                            </a:moveTo>
                            <a:lnTo>
                              <a:pt x="0" y="0"/>
                            </a:lnTo>
                            <a:lnTo>
                              <a:pt x="0" y="18592"/>
                            </a:lnTo>
                            <a:lnTo>
                              <a:pt x="5437378" y="18592"/>
                            </a:lnTo>
                            <a:lnTo>
                              <a:pt x="5437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3B3840" id="Graphic 117" o:spid="_x0000_s1026" style="position:absolute;margin-left:83.65pt;margin-top:81.7pt;width:428.15pt;height:1.5pt;z-index:-16572416;visibility:visible;mso-wrap-style:square;mso-wrap-distance-left:0;mso-wrap-distance-top:0;mso-wrap-distance-right:0;mso-wrap-distance-bottom:0;mso-position-horizontal:absolute;mso-position-horizontal-relative:page;mso-position-vertical:absolute;mso-position-vertical-relative:page;v-text-anchor:top" coordsize="54375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JnOQIAAOkEAAAOAAAAZHJzL2Uyb0RvYy54bWysVMFu2zAMvQ/YPwi6L3bSZW2NOMXQosWA&#10;oivQDDsrshwbk0WNUuLk70fJVupupw3LQabEJ+qRfMzq5thpdlDoWjAln89yzpSRULVmV/Jvm/sP&#10;V5w5L0wlNBhV8pNy/Gb9/t2qt4VaQAO6UsgoiHFFb0veeG+LLHOyUZ1wM7DKkLMG7ISnLe6yCkVP&#10;0TudLfL8U9YDVhZBKufo9G5w8nWMX9dK+q917ZRnuuTEzccV47oNa7ZeiWKHwjatHGmIf2DRidbQ&#10;o+dQd8ILtsf2j1BdKxEc1H4mocugrlupYg6UzTz/LZuXRlgVc6HiOHsuk/t/YeXT4RlZW1Hv5pec&#10;GdFRkx7GeoQjKlBvXUG4F/uMIUVnH0H+cOTI3njCxo2YY41dwFKC7BirfTpXWx09k3S4/HhxucyX&#10;nEnyza/zZexGJop0We6df1AQA4nDo/NDs6pkiSZZ8miSidTy0Gwdm+05o2YjZ9Ts7dBsK3y4F9gF&#10;k/UTJk0iErwdHNQGIs6HJALfi0vSc0qFqL5itJliSWoTVPKlr43xBsz8anm9CMwoWvKn74Cbvvt3&#10;6FTQFE9qcGp4KqQe3zyXg96fFtyBbqv7VutQAIe77a1GdhBhjOJvpDyBRTUMAghS2EJ1Imn1pKWS&#10;u597gYoz/cWQeMMgJgOTsU0Gen0LcVxj7dH5zfG7QMssmSX3pJ8nSKMhiqQM4h8AAzbcNPB576Fu&#10;g2wit4HRuKF5ivmPsx8GdrqPqNd/qPUvAAAA//8DAFBLAwQUAAYACAAAACEAEnD+mt8AAAAMAQAA&#10;DwAAAGRycy9kb3ducmV2LnhtbEyPwU7DMBBE70j8g7VI3KhDU1IIcaqqEhekRqKBu2MvcSBeR7HT&#10;hr/HOcFtZ3c0+6bYzbZnZxx950jA/SoBhqSc7qgV8F6/3D0C80GSlr0jFPCDHnbl9VUhc+0u9Ibn&#10;U2hZDCGfSwEmhCHn3CuDVvqVG5Di7dONVoYox5brUV5iuO35OkkybmVH8YORAx4Mqu/TZAXU24fX&#10;/fHjqTkGVZlp/KpUfaiEuL2Z98/AAs7hzwwLfkSHMjI1biLtWR91tk2jdRnSDbDFkazTDFizrLIN&#10;8LLg/0uUvwAAAP//AwBQSwECLQAUAAYACAAAACEAtoM4kv4AAADhAQAAEwAAAAAAAAAAAAAAAAAA&#10;AAAAW0NvbnRlbnRfVHlwZXNdLnhtbFBLAQItABQABgAIAAAAIQA4/SH/1gAAAJQBAAALAAAAAAAA&#10;AAAAAAAAAC8BAABfcmVscy8ucmVsc1BLAQItABQABgAIAAAAIQCJ5hJnOQIAAOkEAAAOAAAAAAAA&#10;AAAAAAAAAC4CAABkcnMvZTJvRG9jLnhtbFBLAQItABQABgAIAAAAIQAScP6a3wAAAAwBAAAPAAAA&#10;AAAAAAAAAAAAAJMEAABkcnMvZG93bnJldi54bWxQSwUGAAAAAAQABADzAAAAnwUAAAAA&#10;" path="m5437378,l,,,18592r5437378,l5437378,xe" fillcolor="black" stroked="f">
              <v:path arrowok="t"/>
              <w10:wrap anchorx="page" anchory="page"/>
            </v:shape>
          </w:pict>
        </mc:Fallback>
      </mc:AlternateContent>
    </w:r>
    <w:r>
      <w:rPr>
        <w:noProof/>
        <w:sz w:val="20"/>
      </w:rPr>
      <mc:AlternateContent>
        <mc:Choice Requires="wps">
          <w:drawing>
            <wp:anchor distT="0" distB="0" distL="0" distR="0" simplePos="0" relativeHeight="486744576" behindDoc="1" locked="0" layoutInCell="1" allowOverlap="1" wp14:anchorId="60A6AE33" wp14:editId="7575B590">
              <wp:simplePos x="0" y="0"/>
              <wp:positionH relativeFrom="page">
                <wp:posOffset>2645791</wp:posOffset>
              </wp:positionH>
              <wp:positionV relativeFrom="page">
                <wp:posOffset>684654</wp:posOffset>
              </wp:positionV>
              <wp:extent cx="2270125" cy="353060"/>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0125" cy="353060"/>
                      </a:xfrm>
                      <a:prstGeom prst="rect">
                        <a:avLst/>
                      </a:prstGeom>
                    </wps:spPr>
                    <wps:txbx>
                      <w:txbxContent>
                        <w:p w14:paraId="26D2A438"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wps:txbx>
                    <wps:bodyPr wrap="square" lIns="0" tIns="0" rIns="0" bIns="0" rtlCol="0">
                      <a:noAutofit/>
                    </wps:bodyPr>
                  </wps:wsp>
                </a:graphicData>
              </a:graphic>
            </wp:anchor>
          </w:drawing>
        </mc:Choice>
        <mc:Fallback>
          <w:pict>
            <v:shapetype w14:anchorId="60A6AE33" id="_x0000_t202" coordsize="21600,21600" o:spt="202" path="m,l,21600r21600,l21600,xe">
              <v:stroke joinstyle="miter"/>
              <v:path gradientshapeok="t" o:connecttype="rect"/>
            </v:shapetype>
            <v:shape id="Textbox 118" o:spid="_x0000_s1036" type="#_x0000_t202" style="position:absolute;margin-left:208.35pt;margin-top:53.9pt;width:178.75pt;height:27.8pt;z-index:-16571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YWDmAEAACMDAAAOAAAAZHJzL2Uyb0RvYy54bWysUsGO0zAQvSPxD5bvNGlWu6Co6QpYgZBW&#10;gLTwAa5jNxaxx8y4Tfr3jL1pi+CGuNjjmfHze2+8uZ/9KI4GyUHo5HpVS2GCht6FfSe/f/vw6o0U&#10;lFTo1QjBdPJkSN5vX77YTLE1DQww9gYFgwRqp9jJIaXYVhXpwXhFK4gmcNECepX4iPuqRzUxuh+r&#10;pq7vqgmwjwjaEHH24bkotwXfWqPTF2vJJDF2krmlsmJZd3mtthvV7lHFwemFhvoHFl65wI9eoB5U&#10;UuKA7i8o7zQCgU0rDb4Ca502RQOrWdd/qHkaVDRFC5tD8WIT/T9Y/fn4FL+iSPM7mHmARQTFR9A/&#10;iL2ppkjt0pM9pZa4OwudLfq8swTBF9nb08VPMyehOdk0r+t1cyuF5trN7U19VwyvrrcjUvpowIsc&#10;dBJ5XoWBOj5Syu+r9tyykHl+PzNJ824WrmfSBTWndtCfWMzE8+wk/TwoNFKMnwIblod/DvAc7M4B&#10;pvE9lC+SNQV4e0hgXWFwxV0Y8CQKseXX5FH/fi5d17+9/QUAAP//AwBQSwMEFAAGAAgAAAAhAEcb&#10;FrHgAAAACwEAAA8AAABkcnMvZG93bnJldi54bWxMj8FOwzAQRO9I/IO1SNyo3RIlNI1TVQhOSIg0&#10;HDg6sZtYjdchdtvw9yynctyZp9mZYju7gZ3NFKxHCcuFAGaw9dpiJ+Gzfn14AhaiQq0Gj0bCjwmw&#10;LW9vCpVrf8HKnPexYxSCIVcS+hjHnPPQ9sapsPCjQfIOfnIq0jl1XE/qQuFu4CshUu6URfrQq9E8&#10;96Y97k9Owu4Lqxf7/d58VIfK1vVa4Ft6lPL+bt5tgEUzxysMf/WpOpTUqfEn1IENEpJlmhFKhsho&#10;AxFZlqyANaSkjwnwsuD/N5S/AAAA//8DAFBLAQItABQABgAIAAAAIQC2gziS/gAAAOEBAAATAAAA&#10;AAAAAAAAAAAAAAAAAABbQ29udGVudF9UeXBlc10ueG1sUEsBAi0AFAAGAAgAAAAhADj9If/WAAAA&#10;lAEAAAsAAAAAAAAAAAAAAAAALwEAAF9yZWxzLy5yZWxzUEsBAi0AFAAGAAgAAAAhAIuxhYOYAQAA&#10;IwMAAA4AAAAAAAAAAAAAAAAALgIAAGRycy9lMm9Eb2MueG1sUEsBAi0AFAAGAAgAAAAhAEcbFrHg&#10;AAAACwEAAA8AAAAAAAAAAAAAAAAA8gMAAGRycy9kb3ducmV2LnhtbFBLBQYAAAAABAAEAPMAAAD/&#10;BAAAAAA=&#10;" filled="f" stroked="f">
              <v:textbox inset="0,0,0,0">
                <w:txbxContent>
                  <w:p w14:paraId="26D2A438" w14:textId="77777777" w:rsidR="008E6281" w:rsidRDefault="009602F1">
                    <w:pPr>
                      <w:spacing w:before="20"/>
                      <w:ind w:left="20" w:firstLine="110"/>
                      <w:rPr>
                        <w:rFonts w:ascii="Cambria" w:hAnsi="Cambria"/>
                        <w:b/>
                      </w:rPr>
                    </w:pPr>
                    <w:r>
                      <w:rPr>
                        <w:rFonts w:ascii="Cambria" w:hAnsi="Cambria"/>
                        <w:b/>
                      </w:rPr>
                      <w:t>ESTADO DO RIO GRANDE DO SUL MUNICÍPIO</w:t>
                    </w:r>
                    <w:r>
                      <w:rPr>
                        <w:rFonts w:ascii="Cambria" w:hAnsi="Cambria"/>
                        <w:b/>
                        <w:spacing w:val="-11"/>
                      </w:rPr>
                      <w:t xml:space="preserve"> </w:t>
                    </w:r>
                    <w:r>
                      <w:rPr>
                        <w:rFonts w:ascii="Cambria" w:hAnsi="Cambria"/>
                        <w:b/>
                      </w:rPr>
                      <w:t>DE</w:t>
                    </w:r>
                    <w:r>
                      <w:rPr>
                        <w:rFonts w:ascii="Cambria" w:hAnsi="Cambria"/>
                        <w:b/>
                        <w:spacing w:val="-9"/>
                      </w:rPr>
                      <w:t xml:space="preserve"> </w:t>
                    </w:r>
                    <w:r>
                      <w:rPr>
                        <w:rFonts w:ascii="Cambria" w:hAnsi="Cambria"/>
                        <w:b/>
                      </w:rPr>
                      <w:t>CRISTAL</w:t>
                    </w:r>
                    <w:r>
                      <w:rPr>
                        <w:rFonts w:ascii="Cambria" w:hAnsi="Cambria"/>
                        <w:b/>
                        <w:spacing w:val="-10"/>
                      </w:rPr>
                      <w:t xml:space="preserve"> </w:t>
                    </w:r>
                    <w:r>
                      <w:rPr>
                        <w:rFonts w:ascii="Cambria" w:hAnsi="Cambria"/>
                        <w:b/>
                      </w:rPr>
                      <w:t>DO</w:t>
                    </w:r>
                    <w:r>
                      <w:rPr>
                        <w:rFonts w:ascii="Cambria" w:hAnsi="Cambria"/>
                        <w:b/>
                        <w:spacing w:val="-8"/>
                      </w:rPr>
                      <w:t xml:space="preserve"> </w:t>
                    </w:r>
                    <w:r>
                      <w:rPr>
                        <w:rFonts w:ascii="Cambria" w:hAnsi="Cambria"/>
                        <w:b/>
                      </w:rPr>
                      <w:t>SUL/RS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7F12"/>
    <w:multiLevelType w:val="multilevel"/>
    <w:tmpl w:val="32CAE218"/>
    <w:lvl w:ilvl="0">
      <w:start w:val="8"/>
      <w:numFmt w:val="decimal"/>
      <w:lvlText w:val="%1."/>
      <w:lvlJc w:val="left"/>
      <w:pPr>
        <w:ind w:left="962" w:hanging="360"/>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4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52" w:hanging="540"/>
      </w:pPr>
      <w:rPr>
        <w:rFonts w:hint="default"/>
        <w:lang w:val="pt-PT" w:eastAsia="en-US" w:bidi="ar-SA"/>
      </w:rPr>
    </w:lvl>
    <w:lvl w:ilvl="3">
      <w:numFmt w:val="bullet"/>
      <w:lvlText w:val="•"/>
      <w:lvlJc w:val="left"/>
      <w:pPr>
        <w:ind w:left="2965" w:hanging="540"/>
      </w:pPr>
      <w:rPr>
        <w:rFonts w:hint="default"/>
        <w:lang w:val="pt-PT" w:eastAsia="en-US" w:bidi="ar-SA"/>
      </w:rPr>
    </w:lvl>
    <w:lvl w:ilvl="4">
      <w:numFmt w:val="bullet"/>
      <w:lvlText w:val="•"/>
      <w:lvlJc w:val="left"/>
      <w:pPr>
        <w:ind w:left="3878" w:hanging="540"/>
      </w:pPr>
      <w:rPr>
        <w:rFonts w:hint="default"/>
        <w:lang w:val="pt-PT" w:eastAsia="en-US" w:bidi="ar-SA"/>
      </w:rPr>
    </w:lvl>
    <w:lvl w:ilvl="5">
      <w:numFmt w:val="bullet"/>
      <w:lvlText w:val="•"/>
      <w:lvlJc w:val="left"/>
      <w:pPr>
        <w:ind w:left="4791" w:hanging="540"/>
      </w:pPr>
      <w:rPr>
        <w:rFonts w:hint="default"/>
        <w:lang w:val="pt-PT" w:eastAsia="en-US" w:bidi="ar-SA"/>
      </w:rPr>
    </w:lvl>
    <w:lvl w:ilvl="6">
      <w:numFmt w:val="bullet"/>
      <w:lvlText w:val="•"/>
      <w:lvlJc w:val="left"/>
      <w:pPr>
        <w:ind w:left="5704" w:hanging="540"/>
      </w:pPr>
      <w:rPr>
        <w:rFonts w:hint="default"/>
        <w:lang w:val="pt-PT" w:eastAsia="en-US" w:bidi="ar-SA"/>
      </w:rPr>
    </w:lvl>
    <w:lvl w:ilvl="7">
      <w:numFmt w:val="bullet"/>
      <w:lvlText w:val="•"/>
      <w:lvlJc w:val="left"/>
      <w:pPr>
        <w:ind w:left="6617" w:hanging="540"/>
      </w:pPr>
      <w:rPr>
        <w:rFonts w:hint="default"/>
        <w:lang w:val="pt-PT" w:eastAsia="en-US" w:bidi="ar-SA"/>
      </w:rPr>
    </w:lvl>
    <w:lvl w:ilvl="8">
      <w:numFmt w:val="bullet"/>
      <w:lvlText w:val="•"/>
      <w:lvlJc w:val="left"/>
      <w:pPr>
        <w:ind w:left="7530" w:hanging="540"/>
      </w:pPr>
      <w:rPr>
        <w:rFonts w:hint="default"/>
        <w:lang w:val="pt-PT" w:eastAsia="en-US" w:bidi="ar-SA"/>
      </w:rPr>
    </w:lvl>
  </w:abstractNum>
  <w:abstractNum w:abstractNumId="1" w15:restartNumberingAfterBreak="0">
    <w:nsid w:val="012D3736"/>
    <w:multiLevelType w:val="multilevel"/>
    <w:tmpl w:val="9074547A"/>
    <w:lvl w:ilvl="0">
      <w:start w:val="4"/>
      <w:numFmt w:val="decimal"/>
      <w:lvlText w:val="%1"/>
      <w:lvlJc w:val="left"/>
      <w:pPr>
        <w:ind w:left="1135" w:hanging="567"/>
        <w:jc w:val="left"/>
      </w:pPr>
      <w:rPr>
        <w:rFonts w:hint="default"/>
        <w:lang w:val="pt-PT" w:eastAsia="en-US" w:bidi="ar-SA"/>
      </w:rPr>
    </w:lvl>
    <w:lvl w:ilvl="1">
      <w:start w:val="1"/>
      <w:numFmt w:val="decimal"/>
      <w:lvlText w:val="%1.%2."/>
      <w:lvlJc w:val="left"/>
      <w:pPr>
        <w:ind w:left="1135" w:hanging="567"/>
        <w:jc w:val="righ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3" w:hanging="567"/>
      </w:pPr>
      <w:rPr>
        <w:rFonts w:hint="default"/>
        <w:lang w:val="pt-PT" w:eastAsia="en-US" w:bidi="ar-SA"/>
      </w:rPr>
    </w:lvl>
    <w:lvl w:ilvl="3">
      <w:numFmt w:val="bullet"/>
      <w:lvlText w:val="•"/>
      <w:lvlJc w:val="left"/>
      <w:pPr>
        <w:ind w:left="3604" w:hanging="567"/>
      </w:pPr>
      <w:rPr>
        <w:rFonts w:hint="default"/>
        <w:lang w:val="pt-PT" w:eastAsia="en-US" w:bidi="ar-SA"/>
      </w:rPr>
    </w:lvl>
    <w:lvl w:ilvl="4">
      <w:numFmt w:val="bullet"/>
      <w:lvlText w:val="•"/>
      <w:lvlJc w:val="left"/>
      <w:pPr>
        <w:ind w:left="4426" w:hanging="567"/>
      </w:pPr>
      <w:rPr>
        <w:rFonts w:hint="default"/>
        <w:lang w:val="pt-PT" w:eastAsia="en-US" w:bidi="ar-SA"/>
      </w:rPr>
    </w:lvl>
    <w:lvl w:ilvl="5">
      <w:numFmt w:val="bullet"/>
      <w:lvlText w:val="•"/>
      <w:lvlJc w:val="left"/>
      <w:pPr>
        <w:ind w:left="5248" w:hanging="567"/>
      </w:pPr>
      <w:rPr>
        <w:rFonts w:hint="default"/>
        <w:lang w:val="pt-PT" w:eastAsia="en-US" w:bidi="ar-SA"/>
      </w:rPr>
    </w:lvl>
    <w:lvl w:ilvl="6">
      <w:numFmt w:val="bullet"/>
      <w:lvlText w:val="•"/>
      <w:lvlJc w:val="left"/>
      <w:pPr>
        <w:ind w:left="6069" w:hanging="567"/>
      </w:pPr>
      <w:rPr>
        <w:rFonts w:hint="default"/>
        <w:lang w:val="pt-PT" w:eastAsia="en-US" w:bidi="ar-SA"/>
      </w:rPr>
    </w:lvl>
    <w:lvl w:ilvl="7">
      <w:numFmt w:val="bullet"/>
      <w:lvlText w:val="•"/>
      <w:lvlJc w:val="left"/>
      <w:pPr>
        <w:ind w:left="6891" w:hanging="567"/>
      </w:pPr>
      <w:rPr>
        <w:rFonts w:hint="default"/>
        <w:lang w:val="pt-PT" w:eastAsia="en-US" w:bidi="ar-SA"/>
      </w:rPr>
    </w:lvl>
    <w:lvl w:ilvl="8">
      <w:numFmt w:val="bullet"/>
      <w:lvlText w:val="•"/>
      <w:lvlJc w:val="left"/>
      <w:pPr>
        <w:ind w:left="7713" w:hanging="567"/>
      </w:pPr>
      <w:rPr>
        <w:rFonts w:hint="default"/>
        <w:lang w:val="pt-PT" w:eastAsia="en-US" w:bidi="ar-SA"/>
      </w:rPr>
    </w:lvl>
  </w:abstractNum>
  <w:abstractNum w:abstractNumId="2" w15:restartNumberingAfterBreak="0">
    <w:nsid w:val="04306532"/>
    <w:multiLevelType w:val="multilevel"/>
    <w:tmpl w:val="D19E480C"/>
    <w:lvl w:ilvl="0">
      <w:start w:val="18"/>
      <w:numFmt w:val="decimal"/>
      <w:lvlText w:val="%1"/>
      <w:lvlJc w:val="left"/>
      <w:pPr>
        <w:ind w:left="1559" w:hanging="953"/>
        <w:jc w:val="left"/>
      </w:pPr>
      <w:rPr>
        <w:rFonts w:hint="default"/>
        <w:lang w:val="pt-PT" w:eastAsia="en-US" w:bidi="ar-SA"/>
      </w:rPr>
    </w:lvl>
    <w:lvl w:ilvl="1">
      <w:start w:val="2"/>
      <w:numFmt w:val="decimal"/>
      <w:lvlText w:val="%1.%2"/>
      <w:lvlJc w:val="left"/>
      <w:pPr>
        <w:ind w:left="1559" w:hanging="953"/>
        <w:jc w:val="left"/>
      </w:pPr>
      <w:rPr>
        <w:rFonts w:hint="default"/>
        <w:lang w:val="pt-PT" w:eastAsia="en-US" w:bidi="ar-SA"/>
      </w:rPr>
    </w:lvl>
    <w:lvl w:ilvl="2">
      <w:start w:val="5"/>
      <w:numFmt w:val="decimal"/>
      <w:lvlText w:val="%1.%2.%3"/>
      <w:lvlJc w:val="left"/>
      <w:pPr>
        <w:ind w:left="1559" w:hanging="953"/>
        <w:jc w:val="left"/>
      </w:pPr>
      <w:rPr>
        <w:rFonts w:hint="default"/>
        <w:lang w:val="pt-PT" w:eastAsia="en-US" w:bidi="ar-SA"/>
      </w:rPr>
    </w:lvl>
    <w:lvl w:ilvl="3">
      <w:start w:val="1"/>
      <w:numFmt w:val="decimal"/>
      <w:lvlText w:val="%1.%2.%3.%4"/>
      <w:lvlJc w:val="left"/>
      <w:pPr>
        <w:ind w:left="1559" w:hanging="953"/>
        <w:jc w:val="right"/>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678" w:hanging="953"/>
      </w:pPr>
      <w:rPr>
        <w:rFonts w:hint="default"/>
        <w:lang w:val="pt-PT" w:eastAsia="en-US" w:bidi="ar-SA"/>
      </w:rPr>
    </w:lvl>
    <w:lvl w:ilvl="5">
      <w:numFmt w:val="bullet"/>
      <w:lvlText w:val="•"/>
      <w:lvlJc w:val="left"/>
      <w:pPr>
        <w:ind w:left="5458" w:hanging="953"/>
      </w:pPr>
      <w:rPr>
        <w:rFonts w:hint="default"/>
        <w:lang w:val="pt-PT" w:eastAsia="en-US" w:bidi="ar-SA"/>
      </w:rPr>
    </w:lvl>
    <w:lvl w:ilvl="6">
      <w:numFmt w:val="bullet"/>
      <w:lvlText w:val="•"/>
      <w:lvlJc w:val="left"/>
      <w:pPr>
        <w:ind w:left="6237" w:hanging="953"/>
      </w:pPr>
      <w:rPr>
        <w:rFonts w:hint="default"/>
        <w:lang w:val="pt-PT" w:eastAsia="en-US" w:bidi="ar-SA"/>
      </w:rPr>
    </w:lvl>
    <w:lvl w:ilvl="7">
      <w:numFmt w:val="bullet"/>
      <w:lvlText w:val="•"/>
      <w:lvlJc w:val="left"/>
      <w:pPr>
        <w:ind w:left="7017" w:hanging="953"/>
      </w:pPr>
      <w:rPr>
        <w:rFonts w:hint="default"/>
        <w:lang w:val="pt-PT" w:eastAsia="en-US" w:bidi="ar-SA"/>
      </w:rPr>
    </w:lvl>
    <w:lvl w:ilvl="8">
      <w:numFmt w:val="bullet"/>
      <w:lvlText w:val="•"/>
      <w:lvlJc w:val="left"/>
      <w:pPr>
        <w:ind w:left="7797" w:hanging="953"/>
      </w:pPr>
      <w:rPr>
        <w:rFonts w:hint="default"/>
        <w:lang w:val="pt-PT" w:eastAsia="en-US" w:bidi="ar-SA"/>
      </w:rPr>
    </w:lvl>
  </w:abstractNum>
  <w:abstractNum w:abstractNumId="3" w15:restartNumberingAfterBreak="0">
    <w:nsid w:val="0A0E5B3D"/>
    <w:multiLevelType w:val="multilevel"/>
    <w:tmpl w:val="ECDE8F38"/>
    <w:lvl w:ilvl="0">
      <w:start w:val="23"/>
      <w:numFmt w:val="decimal"/>
      <w:lvlText w:val="%1"/>
      <w:lvlJc w:val="left"/>
      <w:pPr>
        <w:ind w:left="967" w:hanging="365"/>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6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279" w:hanging="98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289" w:hanging="989"/>
      </w:pPr>
      <w:rPr>
        <w:rFonts w:hint="default"/>
        <w:lang w:val="pt-PT" w:eastAsia="en-US" w:bidi="ar-SA"/>
      </w:rPr>
    </w:lvl>
    <w:lvl w:ilvl="4">
      <w:numFmt w:val="bullet"/>
      <w:lvlText w:val="•"/>
      <w:lvlJc w:val="left"/>
      <w:pPr>
        <w:ind w:left="3299" w:hanging="989"/>
      </w:pPr>
      <w:rPr>
        <w:rFonts w:hint="default"/>
        <w:lang w:val="pt-PT" w:eastAsia="en-US" w:bidi="ar-SA"/>
      </w:rPr>
    </w:lvl>
    <w:lvl w:ilvl="5">
      <w:numFmt w:val="bullet"/>
      <w:lvlText w:val="•"/>
      <w:lvlJc w:val="left"/>
      <w:pPr>
        <w:ind w:left="4308" w:hanging="989"/>
      </w:pPr>
      <w:rPr>
        <w:rFonts w:hint="default"/>
        <w:lang w:val="pt-PT" w:eastAsia="en-US" w:bidi="ar-SA"/>
      </w:rPr>
    </w:lvl>
    <w:lvl w:ilvl="6">
      <w:numFmt w:val="bullet"/>
      <w:lvlText w:val="•"/>
      <w:lvlJc w:val="left"/>
      <w:pPr>
        <w:ind w:left="5318" w:hanging="989"/>
      </w:pPr>
      <w:rPr>
        <w:rFonts w:hint="default"/>
        <w:lang w:val="pt-PT" w:eastAsia="en-US" w:bidi="ar-SA"/>
      </w:rPr>
    </w:lvl>
    <w:lvl w:ilvl="7">
      <w:numFmt w:val="bullet"/>
      <w:lvlText w:val="•"/>
      <w:lvlJc w:val="left"/>
      <w:pPr>
        <w:ind w:left="6327" w:hanging="989"/>
      </w:pPr>
      <w:rPr>
        <w:rFonts w:hint="default"/>
        <w:lang w:val="pt-PT" w:eastAsia="en-US" w:bidi="ar-SA"/>
      </w:rPr>
    </w:lvl>
    <w:lvl w:ilvl="8">
      <w:numFmt w:val="bullet"/>
      <w:lvlText w:val="•"/>
      <w:lvlJc w:val="left"/>
      <w:pPr>
        <w:ind w:left="7337" w:hanging="989"/>
      </w:pPr>
      <w:rPr>
        <w:rFonts w:hint="default"/>
        <w:lang w:val="pt-PT" w:eastAsia="en-US" w:bidi="ar-SA"/>
      </w:rPr>
    </w:lvl>
  </w:abstractNum>
  <w:abstractNum w:abstractNumId="4" w15:restartNumberingAfterBreak="0">
    <w:nsid w:val="1222562B"/>
    <w:multiLevelType w:val="multilevel"/>
    <w:tmpl w:val="0A0A6558"/>
    <w:lvl w:ilvl="0">
      <w:start w:val="7"/>
      <w:numFmt w:val="decimal"/>
      <w:lvlText w:val="%1"/>
      <w:lvlJc w:val="left"/>
      <w:pPr>
        <w:ind w:left="609" w:hanging="533"/>
        <w:jc w:val="left"/>
      </w:pPr>
      <w:rPr>
        <w:rFonts w:hint="default"/>
        <w:lang w:val="pt-PT" w:eastAsia="en-US" w:bidi="ar-SA"/>
      </w:rPr>
    </w:lvl>
    <w:lvl w:ilvl="1">
      <w:start w:val="11"/>
      <w:numFmt w:val="decimal"/>
      <w:lvlText w:val="%1.%2."/>
      <w:lvlJc w:val="left"/>
      <w:pPr>
        <w:ind w:left="609" w:hanging="53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51" w:hanging="533"/>
      </w:pPr>
      <w:rPr>
        <w:rFonts w:hint="default"/>
        <w:lang w:val="pt-PT" w:eastAsia="en-US" w:bidi="ar-SA"/>
      </w:rPr>
    </w:lvl>
    <w:lvl w:ilvl="3">
      <w:numFmt w:val="bullet"/>
      <w:lvlText w:val="•"/>
      <w:lvlJc w:val="left"/>
      <w:pPr>
        <w:ind w:left="3226" w:hanging="533"/>
      </w:pPr>
      <w:rPr>
        <w:rFonts w:hint="default"/>
        <w:lang w:val="pt-PT" w:eastAsia="en-US" w:bidi="ar-SA"/>
      </w:rPr>
    </w:lvl>
    <w:lvl w:ilvl="4">
      <w:numFmt w:val="bullet"/>
      <w:lvlText w:val="•"/>
      <w:lvlJc w:val="left"/>
      <w:pPr>
        <w:ind w:left="4102" w:hanging="533"/>
      </w:pPr>
      <w:rPr>
        <w:rFonts w:hint="default"/>
        <w:lang w:val="pt-PT" w:eastAsia="en-US" w:bidi="ar-SA"/>
      </w:rPr>
    </w:lvl>
    <w:lvl w:ilvl="5">
      <w:numFmt w:val="bullet"/>
      <w:lvlText w:val="•"/>
      <w:lvlJc w:val="left"/>
      <w:pPr>
        <w:ind w:left="4978" w:hanging="533"/>
      </w:pPr>
      <w:rPr>
        <w:rFonts w:hint="default"/>
        <w:lang w:val="pt-PT" w:eastAsia="en-US" w:bidi="ar-SA"/>
      </w:rPr>
    </w:lvl>
    <w:lvl w:ilvl="6">
      <w:numFmt w:val="bullet"/>
      <w:lvlText w:val="•"/>
      <w:lvlJc w:val="left"/>
      <w:pPr>
        <w:ind w:left="5853" w:hanging="533"/>
      </w:pPr>
      <w:rPr>
        <w:rFonts w:hint="default"/>
        <w:lang w:val="pt-PT" w:eastAsia="en-US" w:bidi="ar-SA"/>
      </w:rPr>
    </w:lvl>
    <w:lvl w:ilvl="7">
      <w:numFmt w:val="bullet"/>
      <w:lvlText w:val="•"/>
      <w:lvlJc w:val="left"/>
      <w:pPr>
        <w:ind w:left="6729" w:hanging="533"/>
      </w:pPr>
      <w:rPr>
        <w:rFonts w:hint="default"/>
        <w:lang w:val="pt-PT" w:eastAsia="en-US" w:bidi="ar-SA"/>
      </w:rPr>
    </w:lvl>
    <w:lvl w:ilvl="8">
      <w:numFmt w:val="bullet"/>
      <w:lvlText w:val="•"/>
      <w:lvlJc w:val="left"/>
      <w:pPr>
        <w:ind w:left="7605" w:hanging="533"/>
      </w:pPr>
      <w:rPr>
        <w:rFonts w:hint="default"/>
        <w:lang w:val="pt-PT" w:eastAsia="en-US" w:bidi="ar-SA"/>
      </w:rPr>
    </w:lvl>
  </w:abstractNum>
  <w:abstractNum w:abstractNumId="5" w15:restartNumberingAfterBreak="0">
    <w:nsid w:val="12642BEB"/>
    <w:multiLevelType w:val="hybridMultilevel"/>
    <w:tmpl w:val="32A09A1C"/>
    <w:lvl w:ilvl="0" w:tplc="8EF033A2">
      <w:start w:val="1"/>
      <w:numFmt w:val="lowerLetter"/>
      <w:lvlText w:val="%1)"/>
      <w:lvlJc w:val="left"/>
      <w:pPr>
        <w:ind w:left="609" w:hanging="533"/>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1924DC2C">
      <w:numFmt w:val="bullet"/>
      <w:lvlText w:val="•"/>
      <w:lvlJc w:val="left"/>
      <w:pPr>
        <w:ind w:left="1475" w:hanging="533"/>
      </w:pPr>
      <w:rPr>
        <w:rFonts w:hint="default"/>
        <w:lang w:val="pt-PT" w:eastAsia="en-US" w:bidi="ar-SA"/>
      </w:rPr>
    </w:lvl>
    <w:lvl w:ilvl="2" w:tplc="34BECE7E">
      <w:numFmt w:val="bullet"/>
      <w:lvlText w:val="•"/>
      <w:lvlJc w:val="left"/>
      <w:pPr>
        <w:ind w:left="2351" w:hanging="533"/>
      </w:pPr>
      <w:rPr>
        <w:rFonts w:hint="default"/>
        <w:lang w:val="pt-PT" w:eastAsia="en-US" w:bidi="ar-SA"/>
      </w:rPr>
    </w:lvl>
    <w:lvl w:ilvl="3" w:tplc="762622A4">
      <w:numFmt w:val="bullet"/>
      <w:lvlText w:val="•"/>
      <w:lvlJc w:val="left"/>
      <w:pPr>
        <w:ind w:left="3226" w:hanging="533"/>
      </w:pPr>
      <w:rPr>
        <w:rFonts w:hint="default"/>
        <w:lang w:val="pt-PT" w:eastAsia="en-US" w:bidi="ar-SA"/>
      </w:rPr>
    </w:lvl>
    <w:lvl w:ilvl="4" w:tplc="793EDF00">
      <w:numFmt w:val="bullet"/>
      <w:lvlText w:val="•"/>
      <w:lvlJc w:val="left"/>
      <w:pPr>
        <w:ind w:left="4102" w:hanging="533"/>
      </w:pPr>
      <w:rPr>
        <w:rFonts w:hint="default"/>
        <w:lang w:val="pt-PT" w:eastAsia="en-US" w:bidi="ar-SA"/>
      </w:rPr>
    </w:lvl>
    <w:lvl w:ilvl="5" w:tplc="87180A6C">
      <w:numFmt w:val="bullet"/>
      <w:lvlText w:val="•"/>
      <w:lvlJc w:val="left"/>
      <w:pPr>
        <w:ind w:left="4978" w:hanging="533"/>
      </w:pPr>
      <w:rPr>
        <w:rFonts w:hint="default"/>
        <w:lang w:val="pt-PT" w:eastAsia="en-US" w:bidi="ar-SA"/>
      </w:rPr>
    </w:lvl>
    <w:lvl w:ilvl="6" w:tplc="304AF868">
      <w:numFmt w:val="bullet"/>
      <w:lvlText w:val="•"/>
      <w:lvlJc w:val="left"/>
      <w:pPr>
        <w:ind w:left="5853" w:hanging="533"/>
      </w:pPr>
      <w:rPr>
        <w:rFonts w:hint="default"/>
        <w:lang w:val="pt-PT" w:eastAsia="en-US" w:bidi="ar-SA"/>
      </w:rPr>
    </w:lvl>
    <w:lvl w:ilvl="7" w:tplc="68E0D868">
      <w:numFmt w:val="bullet"/>
      <w:lvlText w:val="•"/>
      <w:lvlJc w:val="left"/>
      <w:pPr>
        <w:ind w:left="6729" w:hanging="533"/>
      </w:pPr>
      <w:rPr>
        <w:rFonts w:hint="default"/>
        <w:lang w:val="pt-PT" w:eastAsia="en-US" w:bidi="ar-SA"/>
      </w:rPr>
    </w:lvl>
    <w:lvl w:ilvl="8" w:tplc="A2287456">
      <w:numFmt w:val="bullet"/>
      <w:lvlText w:val="•"/>
      <w:lvlJc w:val="left"/>
      <w:pPr>
        <w:ind w:left="7605" w:hanging="533"/>
      </w:pPr>
      <w:rPr>
        <w:rFonts w:hint="default"/>
        <w:lang w:val="pt-PT" w:eastAsia="en-US" w:bidi="ar-SA"/>
      </w:rPr>
    </w:lvl>
  </w:abstractNum>
  <w:abstractNum w:abstractNumId="6" w15:restartNumberingAfterBreak="0">
    <w:nsid w:val="13B11E1E"/>
    <w:multiLevelType w:val="multilevel"/>
    <w:tmpl w:val="1AA6D648"/>
    <w:lvl w:ilvl="0">
      <w:start w:val="31"/>
      <w:numFmt w:val="decimal"/>
      <w:lvlText w:val="%1"/>
      <w:lvlJc w:val="left"/>
      <w:pPr>
        <w:ind w:left="1135" w:hanging="608"/>
        <w:jc w:val="left"/>
      </w:pPr>
      <w:rPr>
        <w:rFonts w:hint="default"/>
        <w:lang w:val="pt-PT" w:eastAsia="en-US" w:bidi="ar-SA"/>
      </w:rPr>
    </w:lvl>
    <w:lvl w:ilvl="1">
      <w:start w:val="10"/>
      <w:numFmt w:val="decimal"/>
      <w:lvlText w:val="%1.%2"/>
      <w:lvlJc w:val="left"/>
      <w:pPr>
        <w:ind w:left="1135" w:hanging="608"/>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83" w:hanging="608"/>
      </w:pPr>
      <w:rPr>
        <w:rFonts w:hint="default"/>
        <w:lang w:val="pt-PT" w:eastAsia="en-US" w:bidi="ar-SA"/>
      </w:rPr>
    </w:lvl>
    <w:lvl w:ilvl="3">
      <w:numFmt w:val="bullet"/>
      <w:lvlText w:val="•"/>
      <w:lvlJc w:val="left"/>
      <w:pPr>
        <w:ind w:left="3604" w:hanging="608"/>
      </w:pPr>
      <w:rPr>
        <w:rFonts w:hint="default"/>
        <w:lang w:val="pt-PT" w:eastAsia="en-US" w:bidi="ar-SA"/>
      </w:rPr>
    </w:lvl>
    <w:lvl w:ilvl="4">
      <w:numFmt w:val="bullet"/>
      <w:lvlText w:val="•"/>
      <w:lvlJc w:val="left"/>
      <w:pPr>
        <w:ind w:left="4426" w:hanging="608"/>
      </w:pPr>
      <w:rPr>
        <w:rFonts w:hint="default"/>
        <w:lang w:val="pt-PT" w:eastAsia="en-US" w:bidi="ar-SA"/>
      </w:rPr>
    </w:lvl>
    <w:lvl w:ilvl="5">
      <w:numFmt w:val="bullet"/>
      <w:lvlText w:val="•"/>
      <w:lvlJc w:val="left"/>
      <w:pPr>
        <w:ind w:left="5248" w:hanging="608"/>
      </w:pPr>
      <w:rPr>
        <w:rFonts w:hint="default"/>
        <w:lang w:val="pt-PT" w:eastAsia="en-US" w:bidi="ar-SA"/>
      </w:rPr>
    </w:lvl>
    <w:lvl w:ilvl="6">
      <w:numFmt w:val="bullet"/>
      <w:lvlText w:val="•"/>
      <w:lvlJc w:val="left"/>
      <w:pPr>
        <w:ind w:left="6069" w:hanging="608"/>
      </w:pPr>
      <w:rPr>
        <w:rFonts w:hint="default"/>
        <w:lang w:val="pt-PT" w:eastAsia="en-US" w:bidi="ar-SA"/>
      </w:rPr>
    </w:lvl>
    <w:lvl w:ilvl="7">
      <w:numFmt w:val="bullet"/>
      <w:lvlText w:val="•"/>
      <w:lvlJc w:val="left"/>
      <w:pPr>
        <w:ind w:left="6891" w:hanging="608"/>
      </w:pPr>
      <w:rPr>
        <w:rFonts w:hint="default"/>
        <w:lang w:val="pt-PT" w:eastAsia="en-US" w:bidi="ar-SA"/>
      </w:rPr>
    </w:lvl>
    <w:lvl w:ilvl="8">
      <w:numFmt w:val="bullet"/>
      <w:lvlText w:val="•"/>
      <w:lvlJc w:val="left"/>
      <w:pPr>
        <w:ind w:left="7713" w:hanging="608"/>
      </w:pPr>
      <w:rPr>
        <w:rFonts w:hint="default"/>
        <w:lang w:val="pt-PT" w:eastAsia="en-US" w:bidi="ar-SA"/>
      </w:rPr>
    </w:lvl>
  </w:abstractNum>
  <w:abstractNum w:abstractNumId="7" w15:restartNumberingAfterBreak="0">
    <w:nsid w:val="17A11F50"/>
    <w:multiLevelType w:val="hybridMultilevel"/>
    <w:tmpl w:val="0456A212"/>
    <w:lvl w:ilvl="0" w:tplc="24183796">
      <w:start w:val="1"/>
      <w:numFmt w:val="lowerLetter"/>
      <w:lvlText w:val="%1)"/>
      <w:lvlJc w:val="left"/>
      <w:pPr>
        <w:ind w:left="427" w:hanging="298"/>
        <w:jc w:val="left"/>
      </w:pPr>
      <w:rPr>
        <w:rFonts w:ascii="Arial MT" w:eastAsia="Arial MT" w:hAnsi="Arial MT" w:cs="Arial MT" w:hint="default"/>
        <w:b w:val="0"/>
        <w:bCs w:val="0"/>
        <w:i w:val="0"/>
        <w:iCs w:val="0"/>
        <w:spacing w:val="0"/>
        <w:w w:val="100"/>
        <w:sz w:val="24"/>
        <w:szCs w:val="24"/>
        <w:lang w:val="pt-PT" w:eastAsia="en-US" w:bidi="ar-SA"/>
      </w:rPr>
    </w:lvl>
    <w:lvl w:ilvl="1" w:tplc="006221A4">
      <w:numFmt w:val="bullet"/>
      <w:lvlText w:val="•"/>
      <w:lvlJc w:val="left"/>
      <w:pPr>
        <w:ind w:left="1313" w:hanging="298"/>
      </w:pPr>
      <w:rPr>
        <w:rFonts w:hint="default"/>
        <w:lang w:val="pt-PT" w:eastAsia="en-US" w:bidi="ar-SA"/>
      </w:rPr>
    </w:lvl>
    <w:lvl w:ilvl="2" w:tplc="DCB80DA0">
      <w:numFmt w:val="bullet"/>
      <w:lvlText w:val="•"/>
      <w:lvlJc w:val="left"/>
      <w:pPr>
        <w:ind w:left="2207" w:hanging="298"/>
      </w:pPr>
      <w:rPr>
        <w:rFonts w:hint="default"/>
        <w:lang w:val="pt-PT" w:eastAsia="en-US" w:bidi="ar-SA"/>
      </w:rPr>
    </w:lvl>
    <w:lvl w:ilvl="3" w:tplc="1A6C086E">
      <w:numFmt w:val="bullet"/>
      <w:lvlText w:val="•"/>
      <w:lvlJc w:val="left"/>
      <w:pPr>
        <w:ind w:left="3100" w:hanging="298"/>
      </w:pPr>
      <w:rPr>
        <w:rFonts w:hint="default"/>
        <w:lang w:val="pt-PT" w:eastAsia="en-US" w:bidi="ar-SA"/>
      </w:rPr>
    </w:lvl>
    <w:lvl w:ilvl="4" w:tplc="B9F8D796">
      <w:numFmt w:val="bullet"/>
      <w:lvlText w:val="•"/>
      <w:lvlJc w:val="left"/>
      <w:pPr>
        <w:ind w:left="3994" w:hanging="298"/>
      </w:pPr>
      <w:rPr>
        <w:rFonts w:hint="default"/>
        <w:lang w:val="pt-PT" w:eastAsia="en-US" w:bidi="ar-SA"/>
      </w:rPr>
    </w:lvl>
    <w:lvl w:ilvl="5" w:tplc="37563EFE">
      <w:numFmt w:val="bullet"/>
      <w:lvlText w:val="•"/>
      <w:lvlJc w:val="left"/>
      <w:pPr>
        <w:ind w:left="4888" w:hanging="298"/>
      </w:pPr>
      <w:rPr>
        <w:rFonts w:hint="default"/>
        <w:lang w:val="pt-PT" w:eastAsia="en-US" w:bidi="ar-SA"/>
      </w:rPr>
    </w:lvl>
    <w:lvl w:ilvl="6" w:tplc="EF1211DC">
      <w:numFmt w:val="bullet"/>
      <w:lvlText w:val="•"/>
      <w:lvlJc w:val="left"/>
      <w:pPr>
        <w:ind w:left="5781" w:hanging="298"/>
      </w:pPr>
      <w:rPr>
        <w:rFonts w:hint="default"/>
        <w:lang w:val="pt-PT" w:eastAsia="en-US" w:bidi="ar-SA"/>
      </w:rPr>
    </w:lvl>
    <w:lvl w:ilvl="7" w:tplc="8D206CBA">
      <w:numFmt w:val="bullet"/>
      <w:lvlText w:val="•"/>
      <w:lvlJc w:val="left"/>
      <w:pPr>
        <w:ind w:left="6675" w:hanging="298"/>
      </w:pPr>
      <w:rPr>
        <w:rFonts w:hint="default"/>
        <w:lang w:val="pt-PT" w:eastAsia="en-US" w:bidi="ar-SA"/>
      </w:rPr>
    </w:lvl>
    <w:lvl w:ilvl="8" w:tplc="72AA5D08">
      <w:numFmt w:val="bullet"/>
      <w:lvlText w:val="•"/>
      <w:lvlJc w:val="left"/>
      <w:pPr>
        <w:ind w:left="7569" w:hanging="298"/>
      </w:pPr>
      <w:rPr>
        <w:rFonts w:hint="default"/>
        <w:lang w:val="pt-PT" w:eastAsia="en-US" w:bidi="ar-SA"/>
      </w:rPr>
    </w:lvl>
  </w:abstractNum>
  <w:abstractNum w:abstractNumId="8" w15:restartNumberingAfterBreak="0">
    <w:nsid w:val="1AD232A4"/>
    <w:multiLevelType w:val="multilevel"/>
    <w:tmpl w:val="D64A6DB8"/>
    <w:lvl w:ilvl="0">
      <w:start w:val="5"/>
      <w:numFmt w:val="decimal"/>
      <w:lvlText w:val="%1"/>
      <w:lvlJc w:val="left"/>
      <w:pPr>
        <w:ind w:left="1862" w:hanging="720"/>
        <w:jc w:val="left"/>
      </w:pPr>
      <w:rPr>
        <w:rFonts w:hint="default"/>
        <w:lang w:val="pt-PT" w:eastAsia="en-US" w:bidi="ar-SA"/>
      </w:rPr>
    </w:lvl>
    <w:lvl w:ilvl="1">
      <w:start w:val="1"/>
      <w:numFmt w:val="decimal"/>
      <w:lvlText w:val="%1.%2."/>
      <w:lvlJc w:val="left"/>
      <w:pPr>
        <w:ind w:left="1862" w:hanging="720"/>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3359" w:hanging="720"/>
      </w:pPr>
      <w:rPr>
        <w:rFonts w:hint="default"/>
        <w:lang w:val="pt-PT" w:eastAsia="en-US" w:bidi="ar-SA"/>
      </w:rPr>
    </w:lvl>
    <w:lvl w:ilvl="3">
      <w:numFmt w:val="bullet"/>
      <w:lvlText w:val="•"/>
      <w:lvlJc w:val="left"/>
      <w:pPr>
        <w:ind w:left="4108" w:hanging="720"/>
      </w:pPr>
      <w:rPr>
        <w:rFonts w:hint="default"/>
        <w:lang w:val="pt-PT" w:eastAsia="en-US" w:bidi="ar-SA"/>
      </w:rPr>
    </w:lvl>
    <w:lvl w:ilvl="4">
      <w:numFmt w:val="bullet"/>
      <w:lvlText w:val="•"/>
      <w:lvlJc w:val="left"/>
      <w:pPr>
        <w:ind w:left="4858" w:hanging="720"/>
      </w:pPr>
      <w:rPr>
        <w:rFonts w:hint="default"/>
        <w:lang w:val="pt-PT" w:eastAsia="en-US" w:bidi="ar-SA"/>
      </w:rPr>
    </w:lvl>
    <w:lvl w:ilvl="5">
      <w:numFmt w:val="bullet"/>
      <w:lvlText w:val="•"/>
      <w:lvlJc w:val="left"/>
      <w:pPr>
        <w:ind w:left="5608" w:hanging="720"/>
      </w:pPr>
      <w:rPr>
        <w:rFonts w:hint="default"/>
        <w:lang w:val="pt-PT" w:eastAsia="en-US" w:bidi="ar-SA"/>
      </w:rPr>
    </w:lvl>
    <w:lvl w:ilvl="6">
      <w:numFmt w:val="bullet"/>
      <w:lvlText w:val="•"/>
      <w:lvlJc w:val="left"/>
      <w:pPr>
        <w:ind w:left="6357" w:hanging="720"/>
      </w:pPr>
      <w:rPr>
        <w:rFonts w:hint="default"/>
        <w:lang w:val="pt-PT" w:eastAsia="en-US" w:bidi="ar-SA"/>
      </w:rPr>
    </w:lvl>
    <w:lvl w:ilvl="7">
      <w:numFmt w:val="bullet"/>
      <w:lvlText w:val="•"/>
      <w:lvlJc w:val="left"/>
      <w:pPr>
        <w:ind w:left="7107" w:hanging="720"/>
      </w:pPr>
      <w:rPr>
        <w:rFonts w:hint="default"/>
        <w:lang w:val="pt-PT" w:eastAsia="en-US" w:bidi="ar-SA"/>
      </w:rPr>
    </w:lvl>
    <w:lvl w:ilvl="8">
      <w:numFmt w:val="bullet"/>
      <w:lvlText w:val="•"/>
      <w:lvlJc w:val="left"/>
      <w:pPr>
        <w:ind w:left="7857" w:hanging="720"/>
      </w:pPr>
      <w:rPr>
        <w:rFonts w:hint="default"/>
        <w:lang w:val="pt-PT" w:eastAsia="en-US" w:bidi="ar-SA"/>
      </w:rPr>
    </w:lvl>
  </w:abstractNum>
  <w:abstractNum w:abstractNumId="9" w15:restartNumberingAfterBreak="0">
    <w:nsid w:val="1D725A72"/>
    <w:multiLevelType w:val="multilevel"/>
    <w:tmpl w:val="38DE1038"/>
    <w:lvl w:ilvl="0">
      <w:start w:val="6"/>
      <w:numFmt w:val="decimal"/>
      <w:lvlText w:val="%1"/>
      <w:lvlJc w:val="left"/>
      <w:pPr>
        <w:ind w:left="1862" w:hanging="720"/>
        <w:jc w:val="left"/>
      </w:pPr>
      <w:rPr>
        <w:rFonts w:hint="default"/>
        <w:lang w:val="pt-PT" w:eastAsia="en-US" w:bidi="ar-SA"/>
      </w:rPr>
    </w:lvl>
    <w:lvl w:ilvl="1">
      <w:start w:val="1"/>
      <w:numFmt w:val="decimal"/>
      <w:lvlText w:val="%1.%2."/>
      <w:lvlJc w:val="left"/>
      <w:pPr>
        <w:ind w:left="1862" w:hanging="720"/>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3359" w:hanging="720"/>
      </w:pPr>
      <w:rPr>
        <w:rFonts w:hint="default"/>
        <w:lang w:val="pt-PT" w:eastAsia="en-US" w:bidi="ar-SA"/>
      </w:rPr>
    </w:lvl>
    <w:lvl w:ilvl="3">
      <w:numFmt w:val="bullet"/>
      <w:lvlText w:val="•"/>
      <w:lvlJc w:val="left"/>
      <w:pPr>
        <w:ind w:left="4108" w:hanging="720"/>
      </w:pPr>
      <w:rPr>
        <w:rFonts w:hint="default"/>
        <w:lang w:val="pt-PT" w:eastAsia="en-US" w:bidi="ar-SA"/>
      </w:rPr>
    </w:lvl>
    <w:lvl w:ilvl="4">
      <w:numFmt w:val="bullet"/>
      <w:lvlText w:val="•"/>
      <w:lvlJc w:val="left"/>
      <w:pPr>
        <w:ind w:left="4858" w:hanging="720"/>
      </w:pPr>
      <w:rPr>
        <w:rFonts w:hint="default"/>
        <w:lang w:val="pt-PT" w:eastAsia="en-US" w:bidi="ar-SA"/>
      </w:rPr>
    </w:lvl>
    <w:lvl w:ilvl="5">
      <w:numFmt w:val="bullet"/>
      <w:lvlText w:val="•"/>
      <w:lvlJc w:val="left"/>
      <w:pPr>
        <w:ind w:left="5608" w:hanging="720"/>
      </w:pPr>
      <w:rPr>
        <w:rFonts w:hint="default"/>
        <w:lang w:val="pt-PT" w:eastAsia="en-US" w:bidi="ar-SA"/>
      </w:rPr>
    </w:lvl>
    <w:lvl w:ilvl="6">
      <w:numFmt w:val="bullet"/>
      <w:lvlText w:val="•"/>
      <w:lvlJc w:val="left"/>
      <w:pPr>
        <w:ind w:left="6357" w:hanging="720"/>
      </w:pPr>
      <w:rPr>
        <w:rFonts w:hint="default"/>
        <w:lang w:val="pt-PT" w:eastAsia="en-US" w:bidi="ar-SA"/>
      </w:rPr>
    </w:lvl>
    <w:lvl w:ilvl="7">
      <w:numFmt w:val="bullet"/>
      <w:lvlText w:val="•"/>
      <w:lvlJc w:val="left"/>
      <w:pPr>
        <w:ind w:left="7107" w:hanging="720"/>
      </w:pPr>
      <w:rPr>
        <w:rFonts w:hint="default"/>
        <w:lang w:val="pt-PT" w:eastAsia="en-US" w:bidi="ar-SA"/>
      </w:rPr>
    </w:lvl>
    <w:lvl w:ilvl="8">
      <w:numFmt w:val="bullet"/>
      <w:lvlText w:val="•"/>
      <w:lvlJc w:val="left"/>
      <w:pPr>
        <w:ind w:left="7857" w:hanging="720"/>
      </w:pPr>
      <w:rPr>
        <w:rFonts w:hint="default"/>
        <w:lang w:val="pt-PT" w:eastAsia="en-US" w:bidi="ar-SA"/>
      </w:rPr>
    </w:lvl>
  </w:abstractNum>
  <w:abstractNum w:abstractNumId="10" w15:restartNumberingAfterBreak="0">
    <w:nsid w:val="1DE76546"/>
    <w:multiLevelType w:val="hybridMultilevel"/>
    <w:tmpl w:val="165E82B8"/>
    <w:lvl w:ilvl="0" w:tplc="4440CFF2">
      <w:start w:val="1"/>
      <w:numFmt w:val="lowerLetter"/>
      <w:lvlText w:val="%1)"/>
      <w:lvlJc w:val="left"/>
      <w:pPr>
        <w:ind w:left="899" w:hanging="298"/>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3344FD86">
      <w:numFmt w:val="bullet"/>
      <w:lvlText w:val="•"/>
      <w:lvlJc w:val="left"/>
      <w:pPr>
        <w:ind w:left="1745" w:hanging="298"/>
      </w:pPr>
      <w:rPr>
        <w:rFonts w:hint="default"/>
        <w:lang w:val="pt-PT" w:eastAsia="en-US" w:bidi="ar-SA"/>
      </w:rPr>
    </w:lvl>
    <w:lvl w:ilvl="2" w:tplc="80EEB116">
      <w:numFmt w:val="bullet"/>
      <w:lvlText w:val="•"/>
      <w:lvlJc w:val="left"/>
      <w:pPr>
        <w:ind w:left="2591" w:hanging="298"/>
      </w:pPr>
      <w:rPr>
        <w:rFonts w:hint="default"/>
        <w:lang w:val="pt-PT" w:eastAsia="en-US" w:bidi="ar-SA"/>
      </w:rPr>
    </w:lvl>
    <w:lvl w:ilvl="3" w:tplc="49AEF650">
      <w:numFmt w:val="bullet"/>
      <w:lvlText w:val="•"/>
      <w:lvlJc w:val="left"/>
      <w:pPr>
        <w:ind w:left="3436" w:hanging="298"/>
      </w:pPr>
      <w:rPr>
        <w:rFonts w:hint="default"/>
        <w:lang w:val="pt-PT" w:eastAsia="en-US" w:bidi="ar-SA"/>
      </w:rPr>
    </w:lvl>
    <w:lvl w:ilvl="4" w:tplc="F0B4DB94">
      <w:numFmt w:val="bullet"/>
      <w:lvlText w:val="•"/>
      <w:lvlJc w:val="left"/>
      <w:pPr>
        <w:ind w:left="4282" w:hanging="298"/>
      </w:pPr>
      <w:rPr>
        <w:rFonts w:hint="default"/>
        <w:lang w:val="pt-PT" w:eastAsia="en-US" w:bidi="ar-SA"/>
      </w:rPr>
    </w:lvl>
    <w:lvl w:ilvl="5" w:tplc="65EA4802">
      <w:numFmt w:val="bullet"/>
      <w:lvlText w:val="•"/>
      <w:lvlJc w:val="left"/>
      <w:pPr>
        <w:ind w:left="5128" w:hanging="298"/>
      </w:pPr>
      <w:rPr>
        <w:rFonts w:hint="default"/>
        <w:lang w:val="pt-PT" w:eastAsia="en-US" w:bidi="ar-SA"/>
      </w:rPr>
    </w:lvl>
    <w:lvl w:ilvl="6" w:tplc="C282910C">
      <w:numFmt w:val="bullet"/>
      <w:lvlText w:val="•"/>
      <w:lvlJc w:val="left"/>
      <w:pPr>
        <w:ind w:left="5973" w:hanging="298"/>
      </w:pPr>
      <w:rPr>
        <w:rFonts w:hint="default"/>
        <w:lang w:val="pt-PT" w:eastAsia="en-US" w:bidi="ar-SA"/>
      </w:rPr>
    </w:lvl>
    <w:lvl w:ilvl="7" w:tplc="1F4CFA78">
      <w:numFmt w:val="bullet"/>
      <w:lvlText w:val="•"/>
      <w:lvlJc w:val="left"/>
      <w:pPr>
        <w:ind w:left="6819" w:hanging="298"/>
      </w:pPr>
      <w:rPr>
        <w:rFonts w:hint="default"/>
        <w:lang w:val="pt-PT" w:eastAsia="en-US" w:bidi="ar-SA"/>
      </w:rPr>
    </w:lvl>
    <w:lvl w:ilvl="8" w:tplc="85C2DC62">
      <w:numFmt w:val="bullet"/>
      <w:lvlText w:val="•"/>
      <w:lvlJc w:val="left"/>
      <w:pPr>
        <w:ind w:left="7665" w:hanging="298"/>
      </w:pPr>
      <w:rPr>
        <w:rFonts w:hint="default"/>
        <w:lang w:val="pt-PT" w:eastAsia="en-US" w:bidi="ar-SA"/>
      </w:rPr>
    </w:lvl>
  </w:abstractNum>
  <w:abstractNum w:abstractNumId="11" w15:restartNumberingAfterBreak="0">
    <w:nsid w:val="202B469C"/>
    <w:multiLevelType w:val="hybridMultilevel"/>
    <w:tmpl w:val="3FAAEE7C"/>
    <w:lvl w:ilvl="0" w:tplc="CC58EC32">
      <w:start w:val="5"/>
      <w:numFmt w:val="upperRoman"/>
      <w:lvlText w:val="%1"/>
      <w:lvlJc w:val="left"/>
      <w:pPr>
        <w:ind w:left="811" w:hanging="209"/>
        <w:jc w:val="left"/>
      </w:pPr>
      <w:rPr>
        <w:rFonts w:ascii="Arial MT" w:eastAsia="Arial MT" w:hAnsi="Arial MT" w:cs="Arial MT" w:hint="default"/>
        <w:b w:val="0"/>
        <w:bCs w:val="0"/>
        <w:i w:val="0"/>
        <w:iCs w:val="0"/>
        <w:spacing w:val="0"/>
        <w:w w:val="100"/>
        <w:sz w:val="22"/>
        <w:szCs w:val="22"/>
        <w:lang w:val="pt-PT" w:eastAsia="en-US" w:bidi="ar-SA"/>
      </w:rPr>
    </w:lvl>
    <w:lvl w:ilvl="1" w:tplc="F028EFE6">
      <w:numFmt w:val="bullet"/>
      <w:lvlText w:val="•"/>
      <w:lvlJc w:val="left"/>
      <w:pPr>
        <w:ind w:left="1673" w:hanging="209"/>
      </w:pPr>
      <w:rPr>
        <w:rFonts w:hint="default"/>
        <w:lang w:val="pt-PT" w:eastAsia="en-US" w:bidi="ar-SA"/>
      </w:rPr>
    </w:lvl>
    <w:lvl w:ilvl="2" w:tplc="F87EBBDC">
      <w:numFmt w:val="bullet"/>
      <w:lvlText w:val="•"/>
      <w:lvlJc w:val="left"/>
      <w:pPr>
        <w:ind w:left="2527" w:hanging="209"/>
      </w:pPr>
      <w:rPr>
        <w:rFonts w:hint="default"/>
        <w:lang w:val="pt-PT" w:eastAsia="en-US" w:bidi="ar-SA"/>
      </w:rPr>
    </w:lvl>
    <w:lvl w:ilvl="3" w:tplc="8A1A9F60">
      <w:numFmt w:val="bullet"/>
      <w:lvlText w:val="•"/>
      <w:lvlJc w:val="left"/>
      <w:pPr>
        <w:ind w:left="3380" w:hanging="209"/>
      </w:pPr>
      <w:rPr>
        <w:rFonts w:hint="default"/>
        <w:lang w:val="pt-PT" w:eastAsia="en-US" w:bidi="ar-SA"/>
      </w:rPr>
    </w:lvl>
    <w:lvl w:ilvl="4" w:tplc="ADB6C732">
      <w:numFmt w:val="bullet"/>
      <w:lvlText w:val="•"/>
      <w:lvlJc w:val="left"/>
      <w:pPr>
        <w:ind w:left="4234" w:hanging="209"/>
      </w:pPr>
      <w:rPr>
        <w:rFonts w:hint="default"/>
        <w:lang w:val="pt-PT" w:eastAsia="en-US" w:bidi="ar-SA"/>
      </w:rPr>
    </w:lvl>
    <w:lvl w:ilvl="5" w:tplc="6D6AFB94">
      <w:numFmt w:val="bullet"/>
      <w:lvlText w:val="•"/>
      <w:lvlJc w:val="left"/>
      <w:pPr>
        <w:ind w:left="5088" w:hanging="209"/>
      </w:pPr>
      <w:rPr>
        <w:rFonts w:hint="default"/>
        <w:lang w:val="pt-PT" w:eastAsia="en-US" w:bidi="ar-SA"/>
      </w:rPr>
    </w:lvl>
    <w:lvl w:ilvl="6" w:tplc="10C0D9D6">
      <w:numFmt w:val="bullet"/>
      <w:lvlText w:val="•"/>
      <w:lvlJc w:val="left"/>
      <w:pPr>
        <w:ind w:left="5941" w:hanging="209"/>
      </w:pPr>
      <w:rPr>
        <w:rFonts w:hint="default"/>
        <w:lang w:val="pt-PT" w:eastAsia="en-US" w:bidi="ar-SA"/>
      </w:rPr>
    </w:lvl>
    <w:lvl w:ilvl="7" w:tplc="96828346">
      <w:numFmt w:val="bullet"/>
      <w:lvlText w:val="•"/>
      <w:lvlJc w:val="left"/>
      <w:pPr>
        <w:ind w:left="6795" w:hanging="209"/>
      </w:pPr>
      <w:rPr>
        <w:rFonts w:hint="default"/>
        <w:lang w:val="pt-PT" w:eastAsia="en-US" w:bidi="ar-SA"/>
      </w:rPr>
    </w:lvl>
    <w:lvl w:ilvl="8" w:tplc="A49ED8AA">
      <w:numFmt w:val="bullet"/>
      <w:lvlText w:val="•"/>
      <w:lvlJc w:val="left"/>
      <w:pPr>
        <w:ind w:left="7649" w:hanging="209"/>
      </w:pPr>
      <w:rPr>
        <w:rFonts w:hint="default"/>
        <w:lang w:val="pt-PT" w:eastAsia="en-US" w:bidi="ar-SA"/>
      </w:rPr>
    </w:lvl>
  </w:abstractNum>
  <w:abstractNum w:abstractNumId="12" w15:restartNumberingAfterBreak="0">
    <w:nsid w:val="26E84B93"/>
    <w:multiLevelType w:val="hybridMultilevel"/>
    <w:tmpl w:val="F1780E12"/>
    <w:lvl w:ilvl="0" w:tplc="09C87D54">
      <w:start w:val="1"/>
      <w:numFmt w:val="lowerLetter"/>
      <w:lvlText w:val="%1)"/>
      <w:lvlJc w:val="left"/>
      <w:pPr>
        <w:ind w:left="609" w:hanging="533"/>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8C2AA5FA">
      <w:start w:val="1"/>
      <w:numFmt w:val="upperRoman"/>
      <w:lvlText w:val="%2"/>
      <w:lvlJc w:val="left"/>
      <w:pPr>
        <w:ind w:left="609" w:hanging="533"/>
        <w:jc w:val="left"/>
      </w:pPr>
      <w:rPr>
        <w:rFonts w:hint="default"/>
        <w:spacing w:val="0"/>
        <w:w w:val="100"/>
        <w:lang w:val="pt-PT" w:eastAsia="en-US" w:bidi="ar-SA"/>
      </w:rPr>
    </w:lvl>
    <w:lvl w:ilvl="2" w:tplc="F660868C">
      <w:start w:val="1"/>
      <w:numFmt w:val="lowerLetter"/>
      <w:lvlText w:val="%3)"/>
      <w:lvlJc w:val="left"/>
      <w:pPr>
        <w:ind w:left="859" w:hanging="257"/>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3" w:tplc="3844143A">
      <w:numFmt w:val="bullet"/>
      <w:lvlText w:val="•"/>
      <w:lvlJc w:val="left"/>
      <w:pPr>
        <w:ind w:left="2748" w:hanging="257"/>
      </w:pPr>
      <w:rPr>
        <w:rFonts w:hint="default"/>
        <w:lang w:val="pt-PT" w:eastAsia="en-US" w:bidi="ar-SA"/>
      </w:rPr>
    </w:lvl>
    <w:lvl w:ilvl="4" w:tplc="6B84172C">
      <w:numFmt w:val="bullet"/>
      <w:lvlText w:val="•"/>
      <w:lvlJc w:val="left"/>
      <w:pPr>
        <w:ind w:left="3692" w:hanging="257"/>
      </w:pPr>
      <w:rPr>
        <w:rFonts w:hint="default"/>
        <w:lang w:val="pt-PT" w:eastAsia="en-US" w:bidi="ar-SA"/>
      </w:rPr>
    </w:lvl>
    <w:lvl w:ilvl="5" w:tplc="633C77A8">
      <w:numFmt w:val="bullet"/>
      <w:lvlText w:val="•"/>
      <w:lvlJc w:val="left"/>
      <w:pPr>
        <w:ind w:left="4636" w:hanging="257"/>
      </w:pPr>
      <w:rPr>
        <w:rFonts w:hint="default"/>
        <w:lang w:val="pt-PT" w:eastAsia="en-US" w:bidi="ar-SA"/>
      </w:rPr>
    </w:lvl>
    <w:lvl w:ilvl="6" w:tplc="DBBA13C6">
      <w:numFmt w:val="bullet"/>
      <w:lvlText w:val="•"/>
      <w:lvlJc w:val="left"/>
      <w:pPr>
        <w:ind w:left="5580" w:hanging="257"/>
      </w:pPr>
      <w:rPr>
        <w:rFonts w:hint="default"/>
        <w:lang w:val="pt-PT" w:eastAsia="en-US" w:bidi="ar-SA"/>
      </w:rPr>
    </w:lvl>
    <w:lvl w:ilvl="7" w:tplc="F852E806">
      <w:numFmt w:val="bullet"/>
      <w:lvlText w:val="•"/>
      <w:lvlJc w:val="left"/>
      <w:pPr>
        <w:ind w:left="6524" w:hanging="257"/>
      </w:pPr>
      <w:rPr>
        <w:rFonts w:hint="default"/>
        <w:lang w:val="pt-PT" w:eastAsia="en-US" w:bidi="ar-SA"/>
      </w:rPr>
    </w:lvl>
    <w:lvl w:ilvl="8" w:tplc="CCA69A7A">
      <w:numFmt w:val="bullet"/>
      <w:lvlText w:val="•"/>
      <w:lvlJc w:val="left"/>
      <w:pPr>
        <w:ind w:left="7468" w:hanging="257"/>
      </w:pPr>
      <w:rPr>
        <w:rFonts w:hint="default"/>
        <w:lang w:val="pt-PT" w:eastAsia="en-US" w:bidi="ar-SA"/>
      </w:rPr>
    </w:lvl>
  </w:abstractNum>
  <w:abstractNum w:abstractNumId="13" w15:restartNumberingAfterBreak="0">
    <w:nsid w:val="2A471D35"/>
    <w:multiLevelType w:val="multilevel"/>
    <w:tmpl w:val="7EC26FD6"/>
    <w:lvl w:ilvl="0">
      <w:start w:val="7"/>
      <w:numFmt w:val="decimal"/>
      <w:lvlText w:val="%1"/>
      <w:lvlJc w:val="left"/>
      <w:pPr>
        <w:ind w:left="609" w:hanging="533"/>
        <w:jc w:val="left"/>
      </w:pPr>
      <w:rPr>
        <w:rFonts w:hint="default"/>
        <w:lang w:val="pt-PT" w:eastAsia="en-US" w:bidi="ar-SA"/>
      </w:rPr>
    </w:lvl>
    <w:lvl w:ilvl="1">
      <w:start w:val="14"/>
      <w:numFmt w:val="decimal"/>
      <w:lvlText w:val="%1.%2."/>
      <w:lvlJc w:val="left"/>
      <w:pPr>
        <w:ind w:left="609" w:hanging="53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51" w:hanging="533"/>
      </w:pPr>
      <w:rPr>
        <w:rFonts w:hint="default"/>
        <w:lang w:val="pt-PT" w:eastAsia="en-US" w:bidi="ar-SA"/>
      </w:rPr>
    </w:lvl>
    <w:lvl w:ilvl="3">
      <w:numFmt w:val="bullet"/>
      <w:lvlText w:val="•"/>
      <w:lvlJc w:val="left"/>
      <w:pPr>
        <w:ind w:left="3226" w:hanging="533"/>
      </w:pPr>
      <w:rPr>
        <w:rFonts w:hint="default"/>
        <w:lang w:val="pt-PT" w:eastAsia="en-US" w:bidi="ar-SA"/>
      </w:rPr>
    </w:lvl>
    <w:lvl w:ilvl="4">
      <w:numFmt w:val="bullet"/>
      <w:lvlText w:val="•"/>
      <w:lvlJc w:val="left"/>
      <w:pPr>
        <w:ind w:left="4102" w:hanging="533"/>
      </w:pPr>
      <w:rPr>
        <w:rFonts w:hint="default"/>
        <w:lang w:val="pt-PT" w:eastAsia="en-US" w:bidi="ar-SA"/>
      </w:rPr>
    </w:lvl>
    <w:lvl w:ilvl="5">
      <w:numFmt w:val="bullet"/>
      <w:lvlText w:val="•"/>
      <w:lvlJc w:val="left"/>
      <w:pPr>
        <w:ind w:left="4978" w:hanging="533"/>
      </w:pPr>
      <w:rPr>
        <w:rFonts w:hint="default"/>
        <w:lang w:val="pt-PT" w:eastAsia="en-US" w:bidi="ar-SA"/>
      </w:rPr>
    </w:lvl>
    <w:lvl w:ilvl="6">
      <w:numFmt w:val="bullet"/>
      <w:lvlText w:val="•"/>
      <w:lvlJc w:val="left"/>
      <w:pPr>
        <w:ind w:left="5853" w:hanging="533"/>
      </w:pPr>
      <w:rPr>
        <w:rFonts w:hint="default"/>
        <w:lang w:val="pt-PT" w:eastAsia="en-US" w:bidi="ar-SA"/>
      </w:rPr>
    </w:lvl>
    <w:lvl w:ilvl="7">
      <w:numFmt w:val="bullet"/>
      <w:lvlText w:val="•"/>
      <w:lvlJc w:val="left"/>
      <w:pPr>
        <w:ind w:left="6729" w:hanging="533"/>
      </w:pPr>
      <w:rPr>
        <w:rFonts w:hint="default"/>
        <w:lang w:val="pt-PT" w:eastAsia="en-US" w:bidi="ar-SA"/>
      </w:rPr>
    </w:lvl>
    <w:lvl w:ilvl="8">
      <w:numFmt w:val="bullet"/>
      <w:lvlText w:val="•"/>
      <w:lvlJc w:val="left"/>
      <w:pPr>
        <w:ind w:left="7605" w:hanging="533"/>
      </w:pPr>
      <w:rPr>
        <w:rFonts w:hint="default"/>
        <w:lang w:val="pt-PT" w:eastAsia="en-US" w:bidi="ar-SA"/>
      </w:rPr>
    </w:lvl>
  </w:abstractNum>
  <w:abstractNum w:abstractNumId="14" w15:restartNumberingAfterBreak="0">
    <w:nsid w:val="2BE7006C"/>
    <w:multiLevelType w:val="multilevel"/>
    <w:tmpl w:val="A0F8D0DA"/>
    <w:lvl w:ilvl="0">
      <w:start w:val="10"/>
      <w:numFmt w:val="decimal"/>
      <w:lvlText w:val="%1"/>
      <w:lvlJc w:val="left"/>
      <w:pPr>
        <w:ind w:left="1135" w:hanging="567"/>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67"/>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135" w:hanging="113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135" w:hanging="855"/>
        <w:jc w:val="left"/>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426" w:hanging="855"/>
      </w:pPr>
      <w:rPr>
        <w:rFonts w:hint="default"/>
        <w:lang w:val="pt-PT" w:eastAsia="en-US" w:bidi="ar-SA"/>
      </w:rPr>
    </w:lvl>
    <w:lvl w:ilvl="5">
      <w:numFmt w:val="bullet"/>
      <w:lvlText w:val="•"/>
      <w:lvlJc w:val="left"/>
      <w:pPr>
        <w:ind w:left="5248" w:hanging="855"/>
      </w:pPr>
      <w:rPr>
        <w:rFonts w:hint="default"/>
        <w:lang w:val="pt-PT" w:eastAsia="en-US" w:bidi="ar-SA"/>
      </w:rPr>
    </w:lvl>
    <w:lvl w:ilvl="6">
      <w:numFmt w:val="bullet"/>
      <w:lvlText w:val="•"/>
      <w:lvlJc w:val="left"/>
      <w:pPr>
        <w:ind w:left="6069" w:hanging="855"/>
      </w:pPr>
      <w:rPr>
        <w:rFonts w:hint="default"/>
        <w:lang w:val="pt-PT" w:eastAsia="en-US" w:bidi="ar-SA"/>
      </w:rPr>
    </w:lvl>
    <w:lvl w:ilvl="7">
      <w:numFmt w:val="bullet"/>
      <w:lvlText w:val="•"/>
      <w:lvlJc w:val="left"/>
      <w:pPr>
        <w:ind w:left="6891" w:hanging="855"/>
      </w:pPr>
      <w:rPr>
        <w:rFonts w:hint="default"/>
        <w:lang w:val="pt-PT" w:eastAsia="en-US" w:bidi="ar-SA"/>
      </w:rPr>
    </w:lvl>
    <w:lvl w:ilvl="8">
      <w:numFmt w:val="bullet"/>
      <w:lvlText w:val="•"/>
      <w:lvlJc w:val="left"/>
      <w:pPr>
        <w:ind w:left="7713" w:hanging="855"/>
      </w:pPr>
      <w:rPr>
        <w:rFonts w:hint="default"/>
        <w:lang w:val="pt-PT" w:eastAsia="en-US" w:bidi="ar-SA"/>
      </w:rPr>
    </w:lvl>
  </w:abstractNum>
  <w:abstractNum w:abstractNumId="15" w15:restartNumberingAfterBreak="0">
    <w:nsid w:val="2F226D6E"/>
    <w:multiLevelType w:val="multilevel"/>
    <w:tmpl w:val="D3AE5740"/>
    <w:lvl w:ilvl="0">
      <w:start w:val="11"/>
      <w:numFmt w:val="decimal"/>
      <w:lvlText w:val="%1"/>
      <w:lvlJc w:val="left"/>
      <w:pPr>
        <w:ind w:left="854" w:hanging="476"/>
        <w:jc w:val="left"/>
      </w:pPr>
      <w:rPr>
        <w:rFonts w:hint="default"/>
        <w:lang w:val="pt-PT" w:eastAsia="en-US" w:bidi="ar-SA"/>
      </w:rPr>
    </w:lvl>
    <w:lvl w:ilvl="1">
      <w:start w:val="3"/>
      <w:numFmt w:val="decimal"/>
      <w:lvlText w:val="%1.%2"/>
      <w:lvlJc w:val="left"/>
      <w:pPr>
        <w:ind w:left="854" w:hanging="476"/>
        <w:jc w:val="right"/>
      </w:pPr>
      <w:rPr>
        <w:rFonts w:hint="default"/>
        <w:spacing w:val="-1"/>
        <w:w w:val="100"/>
        <w:lang w:val="pt-PT" w:eastAsia="en-US" w:bidi="ar-SA"/>
      </w:rPr>
    </w:lvl>
    <w:lvl w:ilvl="2">
      <w:start w:val="1"/>
      <w:numFmt w:val="decimal"/>
      <w:lvlText w:val="%1.%2.%3"/>
      <w:lvlJc w:val="left"/>
      <w:pPr>
        <w:ind w:left="993" w:hanging="1133"/>
        <w:jc w:val="left"/>
      </w:pPr>
      <w:rPr>
        <w:rFonts w:hint="default"/>
        <w:spacing w:val="0"/>
        <w:w w:val="100"/>
        <w:lang w:val="pt-PT" w:eastAsia="en-US" w:bidi="ar-SA"/>
      </w:rPr>
    </w:lvl>
    <w:lvl w:ilvl="3">
      <w:numFmt w:val="bullet"/>
      <w:lvlText w:val="•"/>
      <w:lvlJc w:val="left"/>
      <w:pPr>
        <w:ind w:left="2856" w:hanging="1133"/>
      </w:pPr>
      <w:rPr>
        <w:rFonts w:hint="default"/>
        <w:lang w:val="pt-PT" w:eastAsia="en-US" w:bidi="ar-SA"/>
      </w:rPr>
    </w:lvl>
    <w:lvl w:ilvl="4">
      <w:numFmt w:val="bullet"/>
      <w:lvlText w:val="•"/>
      <w:lvlJc w:val="left"/>
      <w:pPr>
        <w:ind w:left="3785" w:hanging="1133"/>
      </w:pPr>
      <w:rPr>
        <w:rFonts w:hint="default"/>
        <w:lang w:val="pt-PT" w:eastAsia="en-US" w:bidi="ar-SA"/>
      </w:rPr>
    </w:lvl>
    <w:lvl w:ilvl="5">
      <w:numFmt w:val="bullet"/>
      <w:lvlText w:val="•"/>
      <w:lvlJc w:val="left"/>
      <w:pPr>
        <w:ind w:left="4713" w:hanging="1133"/>
      </w:pPr>
      <w:rPr>
        <w:rFonts w:hint="default"/>
        <w:lang w:val="pt-PT" w:eastAsia="en-US" w:bidi="ar-SA"/>
      </w:rPr>
    </w:lvl>
    <w:lvl w:ilvl="6">
      <w:numFmt w:val="bullet"/>
      <w:lvlText w:val="•"/>
      <w:lvlJc w:val="left"/>
      <w:pPr>
        <w:ind w:left="5642" w:hanging="1133"/>
      </w:pPr>
      <w:rPr>
        <w:rFonts w:hint="default"/>
        <w:lang w:val="pt-PT" w:eastAsia="en-US" w:bidi="ar-SA"/>
      </w:rPr>
    </w:lvl>
    <w:lvl w:ilvl="7">
      <w:numFmt w:val="bullet"/>
      <w:lvlText w:val="•"/>
      <w:lvlJc w:val="left"/>
      <w:pPr>
        <w:ind w:left="6570" w:hanging="1133"/>
      </w:pPr>
      <w:rPr>
        <w:rFonts w:hint="default"/>
        <w:lang w:val="pt-PT" w:eastAsia="en-US" w:bidi="ar-SA"/>
      </w:rPr>
    </w:lvl>
    <w:lvl w:ilvl="8">
      <w:numFmt w:val="bullet"/>
      <w:lvlText w:val="•"/>
      <w:lvlJc w:val="left"/>
      <w:pPr>
        <w:ind w:left="7499" w:hanging="1133"/>
      </w:pPr>
      <w:rPr>
        <w:rFonts w:hint="default"/>
        <w:lang w:val="pt-PT" w:eastAsia="en-US" w:bidi="ar-SA"/>
      </w:rPr>
    </w:lvl>
  </w:abstractNum>
  <w:abstractNum w:abstractNumId="16" w15:restartNumberingAfterBreak="0">
    <w:nsid w:val="30487D78"/>
    <w:multiLevelType w:val="multilevel"/>
    <w:tmpl w:val="4D901B20"/>
    <w:lvl w:ilvl="0">
      <w:start w:val="25"/>
      <w:numFmt w:val="decimal"/>
      <w:lvlText w:val="%1"/>
      <w:lvlJc w:val="left"/>
      <w:pPr>
        <w:ind w:left="1135" w:hanging="528"/>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67"/>
        <w:jc w:val="left"/>
      </w:pPr>
      <w:rPr>
        <w:rFonts w:hint="default"/>
        <w:spacing w:val="0"/>
        <w:w w:val="100"/>
        <w:lang w:val="pt-PT" w:eastAsia="en-US" w:bidi="ar-SA"/>
      </w:rPr>
    </w:lvl>
    <w:lvl w:ilvl="2">
      <w:numFmt w:val="bullet"/>
      <w:lvlText w:val="•"/>
      <w:lvlJc w:val="left"/>
      <w:pPr>
        <w:ind w:left="2783" w:hanging="567"/>
      </w:pPr>
      <w:rPr>
        <w:rFonts w:hint="default"/>
        <w:lang w:val="pt-PT" w:eastAsia="en-US" w:bidi="ar-SA"/>
      </w:rPr>
    </w:lvl>
    <w:lvl w:ilvl="3">
      <w:numFmt w:val="bullet"/>
      <w:lvlText w:val="•"/>
      <w:lvlJc w:val="left"/>
      <w:pPr>
        <w:ind w:left="3604" w:hanging="567"/>
      </w:pPr>
      <w:rPr>
        <w:rFonts w:hint="default"/>
        <w:lang w:val="pt-PT" w:eastAsia="en-US" w:bidi="ar-SA"/>
      </w:rPr>
    </w:lvl>
    <w:lvl w:ilvl="4">
      <w:numFmt w:val="bullet"/>
      <w:lvlText w:val="•"/>
      <w:lvlJc w:val="left"/>
      <w:pPr>
        <w:ind w:left="4426" w:hanging="567"/>
      </w:pPr>
      <w:rPr>
        <w:rFonts w:hint="default"/>
        <w:lang w:val="pt-PT" w:eastAsia="en-US" w:bidi="ar-SA"/>
      </w:rPr>
    </w:lvl>
    <w:lvl w:ilvl="5">
      <w:numFmt w:val="bullet"/>
      <w:lvlText w:val="•"/>
      <w:lvlJc w:val="left"/>
      <w:pPr>
        <w:ind w:left="5248" w:hanging="567"/>
      </w:pPr>
      <w:rPr>
        <w:rFonts w:hint="default"/>
        <w:lang w:val="pt-PT" w:eastAsia="en-US" w:bidi="ar-SA"/>
      </w:rPr>
    </w:lvl>
    <w:lvl w:ilvl="6">
      <w:numFmt w:val="bullet"/>
      <w:lvlText w:val="•"/>
      <w:lvlJc w:val="left"/>
      <w:pPr>
        <w:ind w:left="6069" w:hanging="567"/>
      </w:pPr>
      <w:rPr>
        <w:rFonts w:hint="default"/>
        <w:lang w:val="pt-PT" w:eastAsia="en-US" w:bidi="ar-SA"/>
      </w:rPr>
    </w:lvl>
    <w:lvl w:ilvl="7">
      <w:numFmt w:val="bullet"/>
      <w:lvlText w:val="•"/>
      <w:lvlJc w:val="left"/>
      <w:pPr>
        <w:ind w:left="6891" w:hanging="567"/>
      </w:pPr>
      <w:rPr>
        <w:rFonts w:hint="default"/>
        <w:lang w:val="pt-PT" w:eastAsia="en-US" w:bidi="ar-SA"/>
      </w:rPr>
    </w:lvl>
    <w:lvl w:ilvl="8">
      <w:numFmt w:val="bullet"/>
      <w:lvlText w:val="•"/>
      <w:lvlJc w:val="left"/>
      <w:pPr>
        <w:ind w:left="7713" w:hanging="567"/>
      </w:pPr>
      <w:rPr>
        <w:rFonts w:hint="default"/>
        <w:lang w:val="pt-PT" w:eastAsia="en-US" w:bidi="ar-SA"/>
      </w:rPr>
    </w:lvl>
  </w:abstractNum>
  <w:abstractNum w:abstractNumId="17" w15:restartNumberingAfterBreak="0">
    <w:nsid w:val="31320E4F"/>
    <w:multiLevelType w:val="multilevel"/>
    <w:tmpl w:val="32F2ECDA"/>
    <w:lvl w:ilvl="0">
      <w:start w:val="26"/>
      <w:numFmt w:val="decimal"/>
      <w:lvlText w:val="%1."/>
      <w:lvlJc w:val="left"/>
      <w:pPr>
        <w:ind w:left="1031" w:hanging="605"/>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490"/>
        <w:jc w:val="left"/>
      </w:pPr>
      <w:rPr>
        <w:rFonts w:hint="default"/>
        <w:spacing w:val="-1"/>
        <w:w w:val="100"/>
        <w:lang w:val="pt-PT" w:eastAsia="en-US" w:bidi="ar-SA"/>
      </w:rPr>
    </w:lvl>
    <w:lvl w:ilvl="2">
      <w:numFmt w:val="bullet"/>
      <w:lvlText w:val="•"/>
      <w:lvlJc w:val="left"/>
      <w:pPr>
        <w:ind w:left="2052" w:hanging="490"/>
      </w:pPr>
      <w:rPr>
        <w:rFonts w:hint="default"/>
        <w:lang w:val="pt-PT" w:eastAsia="en-US" w:bidi="ar-SA"/>
      </w:rPr>
    </w:lvl>
    <w:lvl w:ilvl="3">
      <w:numFmt w:val="bullet"/>
      <w:lvlText w:val="•"/>
      <w:lvlJc w:val="left"/>
      <w:pPr>
        <w:ind w:left="2965" w:hanging="490"/>
      </w:pPr>
      <w:rPr>
        <w:rFonts w:hint="default"/>
        <w:lang w:val="pt-PT" w:eastAsia="en-US" w:bidi="ar-SA"/>
      </w:rPr>
    </w:lvl>
    <w:lvl w:ilvl="4">
      <w:numFmt w:val="bullet"/>
      <w:lvlText w:val="•"/>
      <w:lvlJc w:val="left"/>
      <w:pPr>
        <w:ind w:left="3878" w:hanging="490"/>
      </w:pPr>
      <w:rPr>
        <w:rFonts w:hint="default"/>
        <w:lang w:val="pt-PT" w:eastAsia="en-US" w:bidi="ar-SA"/>
      </w:rPr>
    </w:lvl>
    <w:lvl w:ilvl="5">
      <w:numFmt w:val="bullet"/>
      <w:lvlText w:val="•"/>
      <w:lvlJc w:val="left"/>
      <w:pPr>
        <w:ind w:left="4791" w:hanging="490"/>
      </w:pPr>
      <w:rPr>
        <w:rFonts w:hint="default"/>
        <w:lang w:val="pt-PT" w:eastAsia="en-US" w:bidi="ar-SA"/>
      </w:rPr>
    </w:lvl>
    <w:lvl w:ilvl="6">
      <w:numFmt w:val="bullet"/>
      <w:lvlText w:val="•"/>
      <w:lvlJc w:val="left"/>
      <w:pPr>
        <w:ind w:left="5704" w:hanging="490"/>
      </w:pPr>
      <w:rPr>
        <w:rFonts w:hint="default"/>
        <w:lang w:val="pt-PT" w:eastAsia="en-US" w:bidi="ar-SA"/>
      </w:rPr>
    </w:lvl>
    <w:lvl w:ilvl="7">
      <w:numFmt w:val="bullet"/>
      <w:lvlText w:val="•"/>
      <w:lvlJc w:val="left"/>
      <w:pPr>
        <w:ind w:left="6617"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18" w15:restartNumberingAfterBreak="0">
    <w:nsid w:val="34C12028"/>
    <w:multiLevelType w:val="hybridMultilevel"/>
    <w:tmpl w:val="C07CCFE2"/>
    <w:lvl w:ilvl="0" w:tplc="8B8C1ADE">
      <w:start w:val="1"/>
      <w:numFmt w:val="lowerLetter"/>
      <w:lvlText w:val="%1)"/>
      <w:lvlJc w:val="left"/>
      <w:pPr>
        <w:ind w:left="861" w:hanging="260"/>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35B26334">
      <w:numFmt w:val="bullet"/>
      <w:lvlText w:val="•"/>
      <w:lvlJc w:val="left"/>
      <w:pPr>
        <w:ind w:left="1709" w:hanging="260"/>
      </w:pPr>
      <w:rPr>
        <w:rFonts w:hint="default"/>
        <w:lang w:val="pt-PT" w:eastAsia="en-US" w:bidi="ar-SA"/>
      </w:rPr>
    </w:lvl>
    <w:lvl w:ilvl="2" w:tplc="49E2D79E">
      <w:numFmt w:val="bullet"/>
      <w:lvlText w:val="•"/>
      <w:lvlJc w:val="left"/>
      <w:pPr>
        <w:ind w:left="2559" w:hanging="260"/>
      </w:pPr>
      <w:rPr>
        <w:rFonts w:hint="default"/>
        <w:lang w:val="pt-PT" w:eastAsia="en-US" w:bidi="ar-SA"/>
      </w:rPr>
    </w:lvl>
    <w:lvl w:ilvl="3" w:tplc="7764AA2A">
      <w:numFmt w:val="bullet"/>
      <w:lvlText w:val="•"/>
      <w:lvlJc w:val="left"/>
      <w:pPr>
        <w:ind w:left="3408" w:hanging="260"/>
      </w:pPr>
      <w:rPr>
        <w:rFonts w:hint="default"/>
        <w:lang w:val="pt-PT" w:eastAsia="en-US" w:bidi="ar-SA"/>
      </w:rPr>
    </w:lvl>
    <w:lvl w:ilvl="4" w:tplc="9F0E6B5E">
      <w:numFmt w:val="bullet"/>
      <w:lvlText w:val="•"/>
      <w:lvlJc w:val="left"/>
      <w:pPr>
        <w:ind w:left="4258" w:hanging="260"/>
      </w:pPr>
      <w:rPr>
        <w:rFonts w:hint="default"/>
        <w:lang w:val="pt-PT" w:eastAsia="en-US" w:bidi="ar-SA"/>
      </w:rPr>
    </w:lvl>
    <w:lvl w:ilvl="5" w:tplc="62D64B64">
      <w:numFmt w:val="bullet"/>
      <w:lvlText w:val="•"/>
      <w:lvlJc w:val="left"/>
      <w:pPr>
        <w:ind w:left="5108" w:hanging="260"/>
      </w:pPr>
      <w:rPr>
        <w:rFonts w:hint="default"/>
        <w:lang w:val="pt-PT" w:eastAsia="en-US" w:bidi="ar-SA"/>
      </w:rPr>
    </w:lvl>
    <w:lvl w:ilvl="6" w:tplc="A3D0FB10">
      <w:numFmt w:val="bullet"/>
      <w:lvlText w:val="•"/>
      <w:lvlJc w:val="left"/>
      <w:pPr>
        <w:ind w:left="5957" w:hanging="260"/>
      </w:pPr>
      <w:rPr>
        <w:rFonts w:hint="default"/>
        <w:lang w:val="pt-PT" w:eastAsia="en-US" w:bidi="ar-SA"/>
      </w:rPr>
    </w:lvl>
    <w:lvl w:ilvl="7" w:tplc="1DCECAFA">
      <w:numFmt w:val="bullet"/>
      <w:lvlText w:val="•"/>
      <w:lvlJc w:val="left"/>
      <w:pPr>
        <w:ind w:left="6807" w:hanging="260"/>
      </w:pPr>
      <w:rPr>
        <w:rFonts w:hint="default"/>
        <w:lang w:val="pt-PT" w:eastAsia="en-US" w:bidi="ar-SA"/>
      </w:rPr>
    </w:lvl>
    <w:lvl w:ilvl="8" w:tplc="683E816E">
      <w:numFmt w:val="bullet"/>
      <w:lvlText w:val="•"/>
      <w:lvlJc w:val="left"/>
      <w:pPr>
        <w:ind w:left="7657" w:hanging="260"/>
      </w:pPr>
      <w:rPr>
        <w:rFonts w:hint="default"/>
        <w:lang w:val="pt-PT" w:eastAsia="en-US" w:bidi="ar-SA"/>
      </w:rPr>
    </w:lvl>
  </w:abstractNum>
  <w:abstractNum w:abstractNumId="19" w15:restartNumberingAfterBreak="0">
    <w:nsid w:val="3D1D3C3D"/>
    <w:multiLevelType w:val="multilevel"/>
    <w:tmpl w:val="7C7C0CFE"/>
    <w:lvl w:ilvl="0">
      <w:start w:val="21"/>
      <w:numFmt w:val="decimal"/>
      <w:lvlText w:val="%1"/>
      <w:lvlJc w:val="left"/>
      <w:pPr>
        <w:ind w:left="427" w:hanging="547"/>
        <w:jc w:val="left"/>
      </w:pPr>
      <w:rPr>
        <w:rFonts w:hint="default"/>
        <w:lang w:val="pt-PT" w:eastAsia="en-US" w:bidi="ar-SA"/>
      </w:rPr>
    </w:lvl>
    <w:lvl w:ilvl="1">
      <w:start w:val="3"/>
      <w:numFmt w:val="decimal"/>
      <w:lvlText w:val="%1.%2"/>
      <w:lvlJc w:val="left"/>
      <w:pPr>
        <w:ind w:left="427" w:hanging="547"/>
        <w:jc w:val="left"/>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207" w:hanging="547"/>
      </w:pPr>
      <w:rPr>
        <w:rFonts w:hint="default"/>
        <w:lang w:val="pt-PT" w:eastAsia="en-US" w:bidi="ar-SA"/>
      </w:rPr>
    </w:lvl>
    <w:lvl w:ilvl="3">
      <w:numFmt w:val="bullet"/>
      <w:lvlText w:val="•"/>
      <w:lvlJc w:val="left"/>
      <w:pPr>
        <w:ind w:left="3100" w:hanging="547"/>
      </w:pPr>
      <w:rPr>
        <w:rFonts w:hint="default"/>
        <w:lang w:val="pt-PT" w:eastAsia="en-US" w:bidi="ar-SA"/>
      </w:rPr>
    </w:lvl>
    <w:lvl w:ilvl="4">
      <w:numFmt w:val="bullet"/>
      <w:lvlText w:val="•"/>
      <w:lvlJc w:val="left"/>
      <w:pPr>
        <w:ind w:left="3994" w:hanging="547"/>
      </w:pPr>
      <w:rPr>
        <w:rFonts w:hint="default"/>
        <w:lang w:val="pt-PT" w:eastAsia="en-US" w:bidi="ar-SA"/>
      </w:rPr>
    </w:lvl>
    <w:lvl w:ilvl="5">
      <w:numFmt w:val="bullet"/>
      <w:lvlText w:val="•"/>
      <w:lvlJc w:val="left"/>
      <w:pPr>
        <w:ind w:left="4888" w:hanging="547"/>
      </w:pPr>
      <w:rPr>
        <w:rFonts w:hint="default"/>
        <w:lang w:val="pt-PT" w:eastAsia="en-US" w:bidi="ar-SA"/>
      </w:rPr>
    </w:lvl>
    <w:lvl w:ilvl="6">
      <w:numFmt w:val="bullet"/>
      <w:lvlText w:val="•"/>
      <w:lvlJc w:val="left"/>
      <w:pPr>
        <w:ind w:left="5781" w:hanging="547"/>
      </w:pPr>
      <w:rPr>
        <w:rFonts w:hint="default"/>
        <w:lang w:val="pt-PT" w:eastAsia="en-US" w:bidi="ar-SA"/>
      </w:rPr>
    </w:lvl>
    <w:lvl w:ilvl="7">
      <w:numFmt w:val="bullet"/>
      <w:lvlText w:val="•"/>
      <w:lvlJc w:val="left"/>
      <w:pPr>
        <w:ind w:left="6675" w:hanging="547"/>
      </w:pPr>
      <w:rPr>
        <w:rFonts w:hint="default"/>
        <w:lang w:val="pt-PT" w:eastAsia="en-US" w:bidi="ar-SA"/>
      </w:rPr>
    </w:lvl>
    <w:lvl w:ilvl="8">
      <w:numFmt w:val="bullet"/>
      <w:lvlText w:val="•"/>
      <w:lvlJc w:val="left"/>
      <w:pPr>
        <w:ind w:left="7569" w:hanging="547"/>
      </w:pPr>
      <w:rPr>
        <w:rFonts w:hint="default"/>
        <w:lang w:val="pt-PT" w:eastAsia="en-US" w:bidi="ar-SA"/>
      </w:rPr>
    </w:lvl>
  </w:abstractNum>
  <w:abstractNum w:abstractNumId="20" w15:restartNumberingAfterBreak="0">
    <w:nsid w:val="3E2009DA"/>
    <w:multiLevelType w:val="hybridMultilevel"/>
    <w:tmpl w:val="61321594"/>
    <w:lvl w:ilvl="0" w:tplc="27AC8016">
      <w:start w:val="1"/>
      <w:numFmt w:val="upperRoman"/>
      <w:lvlText w:val="%1"/>
      <w:lvlJc w:val="left"/>
      <w:pPr>
        <w:ind w:left="830" w:hanging="228"/>
        <w:jc w:val="left"/>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36DC0D4C">
      <w:numFmt w:val="bullet"/>
      <w:lvlText w:val="•"/>
      <w:lvlJc w:val="left"/>
      <w:pPr>
        <w:ind w:left="1691" w:hanging="228"/>
      </w:pPr>
      <w:rPr>
        <w:rFonts w:hint="default"/>
        <w:lang w:val="pt-PT" w:eastAsia="en-US" w:bidi="ar-SA"/>
      </w:rPr>
    </w:lvl>
    <w:lvl w:ilvl="2" w:tplc="9788A25C">
      <w:numFmt w:val="bullet"/>
      <w:lvlText w:val="•"/>
      <w:lvlJc w:val="left"/>
      <w:pPr>
        <w:ind w:left="2543" w:hanging="228"/>
      </w:pPr>
      <w:rPr>
        <w:rFonts w:hint="default"/>
        <w:lang w:val="pt-PT" w:eastAsia="en-US" w:bidi="ar-SA"/>
      </w:rPr>
    </w:lvl>
    <w:lvl w:ilvl="3" w:tplc="2F567612">
      <w:numFmt w:val="bullet"/>
      <w:lvlText w:val="•"/>
      <w:lvlJc w:val="left"/>
      <w:pPr>
        <w:ind w:left="3394" w:hanging="228"/>
      </w:pPr>
      <w:rPr>
        <w:rFonts w:hint="default"/>
        <w:lang w:val="pt-PT" w:eastAsia="en-US" w:bidi="ar-SA"/>
      </w:rPr>
    </w:lvl>
    <w:lvl w:ilvl="4" w:tplc="26481A7A">
      <w:numFmt w:val="bullet"/>
      <w:lvlText w:val="•"/>
      <w:lvlJc w:val="left"/>
      <w:pPr>
        <w:ind w:left="4246" w:hanging="228"/>
      </w:pPr>
      <w:rPr>
        <w:rFonts w:hint="default"/>
        <w:lang w:val="pt-PT" w:eastAsia="en-US" w:bidi="ar-SA"/>
      </w:rPr>
    </w:lvl>
    <w:lvl w:ilvl="5" w:tplc="216A24FC">
      <w:numFmt w:val="bullet"/>
      <w:lvlText w:val="•"/>
      <w:lvlJc w:val="left"/>
      <w:pPr>
        <w:ind w:left="5098" w:hanging="228"/>
      </w:pPr>
      <w:rPr>
        <w:rFonts w:hint="default"/>
        <w:lang w:val="pt-PT" w:eastAsia="en-US" w:bidi="ar-SA"/>
      </w:rPr>
    </w:lvl>
    <w:lvl w:ilvl="6" w:tplc="41747D40">
      <w:numFmt w:val="bullet"/>
      <w:lvlText w:val="•"/>
      <w:lvlJc w:val="left"/>
      <w:pPr>
        <w:ind w:left="5949" w:hanging="228"/>
      </w:pPr>
      <w:rPr>
        <w:rFonts w:hint="default"/>
        <w:lang w:val="pt-PT" w:eastAsia="en-US" w:bidi="ar-SA"/>
      </w:rPr>
    </w:lvl>
    <w:lvl w:ilvl="7" w:tplc="733067BA">
      <w:numFmt w:val="bullet"/>
      <w:lvlText w:val="•"/>
      <w:lvlJc w:val="left"/>
      <w:pPr>
        <w:ind w:left="6801" w:hanging="228"/>
      </w:pPr>
      <w:rPr>
        <w:rFonts w:hint="default"/>
        <w:lang w:val="pt-PT" w:eastAsia="en-US" w:bidi="ar-SA"/>
      </w:rPr>
    </w:lvl>
    <w:lvl w:ilvl="8" w:tplc="B0AE85CE">
      <w:numFmt w:val="bullet"/>
      <w:lvlText w:val="•"/>
      <w:lvlJc w:val="left"/>
      <w:pPr>
        <w:ind w:left="7653" w:hanging="228"/>
      </w:pPr>
      <w:rPr>
        <w:rFonts w:hint="default"/>
        <w:lang w:val="pt-PT" w:eastAsia="en-US" w:bidi="ar-SA"/>
      </w:rPr>
    </w:lvl>
  </w:abstractNum>
  <w:abstractNum w:abstractNumId="21" w15:restartNumberingAfterBreak="0">
    <w:nsid w:val="3F554E59"/>
    <w:multiLevelType w:val="multilevel"/>
    <w:tmpl w:val="070CC5CA"/>
    <w:lvl w:ilvl="0">
      <w:start w:val="1"/>
      <w:numFmt w:val="lowerLetter"/>
      <w:lvlText w:val="%1)"/>
      <w:lvlJc w:val="left"/>
      <w:pPr>
        <w:ind w:left="1487" w:hanging="886"/>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2."/>
      <w:lvlJc w:val="left"/>
      <w:pPr>
        <w:ind w:left="967" w:hanging="365"/>
        <w:jc w:val="left"/>
      </w:pPr>
      <w:rPr>
        <w:rFonts w:hint="default"/>
        <w:spacing w:val="-1"/>
        <w:w w:val="100"/>
        <w:lang w:val="pt-PT" w:eastAsia="en-US" w:bidi="ar-SA"/>
      </w:rPr>
    </w:lvl>
    <w:lvl w:ilvl="2">
      <w:start w:val="1"/>
      <w:numFmt w:val="decimal"/>
      <w:lvlText w:val="%2.%3"/>
      <w:lvlJc w:val="left"/>
      <w:pPr>
        <w:ind w:left="1142" w:hanging="540"/>
        <w:jc w:val="left"/>
      </w:pPr>
      <w:rPr>
        <w:rFonts w:hint="default"/>
        <w:spacing w:val="0"/>
        <w:w w:val="100"/>
        <w:lang w:val="pt-PT" w:eastAsia="en-US" w:bidi="ar-SA"/>
      </w:rPr>
    </w:lvl>
    <w:lvl w:ilvl="3">
      <w:numFmt w:val="bullet"/>
      <w:lvlText w:val="•"/>
      <w:lvlJc w:val="left"/>
      <w:pPr>
        <w:ind w:left="2464" w:hanging="540"/>
      </w:pPr>
      <w:rPr>
        <w:rFonts w:hint="default"/>
        <w:lang w:val="pt-PT" w:eastAsia="en-US" w:bidi="ar-SA"/>
      </w:rPr>
    </w:lvl>
    <w:lvl w:ilvl="4">
      <w:numFmt w:val="bullet"/>
      <w:lvlText w:val="•"/>
      <w:lvlJc w:val="left"/>
      <w:pPr>
        <w:ind w:left="3449" w:hanging="540"/>
      </w:pPr>
      <w:rPr>
        <w:rFonts w:hint="default"/>
        <w:lang w:val="pt-PT" w:eastAsia="en-US" w:bidi="ar-SA"/>
      </w:rPr>
    </w:lvl>
    <w:lvl w:ilvl="5">
      <w:numFmt w:val="bullet"/>
      <w:lvlText w:val="•"/>
      <w:lvlJc w:val="left"/>
      <w:pPr>
        <w:ind w:left="4433" w:hanging="540"/>
      </w:pPr>
      <w:rPr>
        <w:rFonts w:hint="default"/>
        <w:lang w:val="pt-PT" w:eastAsia="en-US" w:bidi="ar-SA"/>
      </w:rPr>
    </w:lvl>
    <w:lvl w:ilvl="6">
      <w:numFmt w:val="bullet"/>
      <w:lvlText w:val="•"/>
      <w:lvlJc w:val="left"/>
      <w:pPr>
        <w:ind w:left="5418" w:hanging="540"/>
      </w:pPr>
      <w:rPr>
        <w:rFonts w:hint="default"/>
        <w:lang w:val="pt-PT" w:eastAsia="en-US" w:bidi="ar-SA"/>
      </w:rPr>
    </w:lvl>
    <w:lvl w:ilvl="7">
      <w:numFmt w:val="bullet"/>
      <w:lvlText w:val="•"/>
      <w:lvlJc w:val="left"/>
      <w:pPr>
        <w:ind w:left="6402" w:hanging="540"/>
      </w:pPr>
      <w:rPr>
        <w:rFonts w:hint="default"/>
        <w:lang w:val="pt-PT" w:eastAsia="en-US" w:bidi="ar-SA"/>
      </w:rPr>
    </w:lvl>
    <w:lvl w:ilvl="8">
      <w:numFmt w:val="bullet"/>
      <w:lvlText w:val="•"/>
      <w:lvlJc w:val="left"/>
      <w:pPr>
        <w:ind w:left="7387" w:hanging="540"/>
      </w:pPr>
      <w:rPr>
        <w:rFonts w:hint="default"/>
        <w:lang w:val="pt-PT" w:eastAsia="en-US" w:bidi="ar-SA"/>
      </w:rPr>
    </w:lvl>
  </w:abstractNum>
  <w:abstractNum w:abstractNumId="22" w15:restartNumberingAfterBreak="0">
    <w:nsid w:val="43985D38"/>
    <w:multiLevelType w:val="multilevel"/>
    <w:tmpl w:val="DE40C2C6"/>
    <w:lvl w:ilvl="0">
      <w:start w:val="14"/>
      <w:numFmt w:val="decimal"/>
      <w:lvlText w:val="%1"/>
      <w:lvlJc w:val="left"/>
      <w:pPr>
        <w:ind w:left="1279" w:hanging="552"/>
        <w:jc w:val="left"/>
      </w:pPr>
      <w:rPr>
        <w:rFonts w:hint="default"/>
        <w:lang w:val="pt-PT" w:eastAsia="en-US" w:bidi="ar-SA"/>
      </w:rPr>
    </w:lvl>
    <w:lvl w:ilvl="1">
      <w:start w:val="2"/>
      <w:numFmt w:val="decimal"/>
      <w:lvlText w:val="%1.%2."/>
      <w:lvlJc w:val="left"/>
      <w:pPr>
        <w:ind w:left="1279" w:hanging="552"/>
        <w:jc w:val="lef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843" w:hanging="85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510" w:hanging="850"/>
      </w:pPr>
      <w:rPr>
        <w:rFonts w:hint="default"/>
        <w:lang w:val="pt-PT" w:eastAsia="en-US" w:bidi="ar-SA"/>
      </w:rPr>
    </w:lvl>
    <w:lvl w:ilvl="4">
      <w:numFmt w:val="bullet"/>
      <w:lvlText w:val="•"/>
      <w:lvlJc w:val="left"/>
      <w:pPr>
        <w:ind w:left="4345" w:hanging="850"/>
      </w:pPr>
      <w:rPr>
        <w:rFonts w:hint="default"/>
        <w:lang w:val="pt-PT" w:eastAsia="en-US" w:bidi="ar-SA"/>
      </w:rPr>
    </w:lvl>
    <w:lvl w:ilvl="5">
      <w:numFmt w:val="bullet"/>
      <w:lvlText w:val="•"/>
      <w:lvlJc w:val="left"/>
      <w:pPr>
        <w:ind w:left="5180" w:hanging="850"/>
      </w:pPr>
      <w:rPr>
        <w:rFonts w:hint="default"/>
        <w:lang w:val="pt-PT" w:eastAsia="en-US" w:bidi="ar-SA"/>
      </w:rPr>
    </w:lvl>
    <w:lvl w:ilvl="6">
      <w:numFmt w:val="bullet"/>
      <w:lvlText w:val="•"/>
      <w:lvlJc w:val="left"/>
      <w:pPr>
        <w:ind w:left="6015" w:hanging="850"/>
      </w:pPr>
      <w:rPr>
        <w:rFonts w:hint="default"/>
        <w:lang w:val="pt-PT" w:eastAsia="en-US" w:bidi="ar-SA"/>
      </w:rPr>
    </w:lvl>
    <w:lvl w:ilvl="7">
      <w:numFmt w:val="bullet"/>
      <w:lvlText w:val="•"/>
      <w:lvlJc w:val="left"/>
      <w:pPr>
        <w:ind w:left="6850" w:hanging="850"/>
      </w:pPr>
      <w:rPr>
        <w:rFonts w:hint="default"/>
        <w:lang w:val="pt-PT" w:eastAsia="en-US" w:bidi="ar-SA"/>
      </w:rPr>
    </w:lvl>
    <w:lvl w:ilvl="8">
      <w:numFmt w:val="bullet"/>
      <w:lvlText w:val="•"/>
      <w:lvlJc w:val="left"/>
      <w:pPr>
        <w:ind w:left="7686" w:hanging="850"/>
      </w:pPr>
      <w:rPr>
        <w:rFonts w:hint="default"/>
        <w:lang w:val="pt-PT" w:eastAsia="en-US" w:bidi="ar-SA"/>
      </w:rPr>
    </w:lvl>
  </w:abstractNum>
  <w:abstractNum w:abstractNumId="23" w15:restartNumberingAfterBreak="0">
    <w:nsid w:val="49CB2FA4"/>
    <w:multiLevelType w:val="multilevel"/>
    <w:tmpl w:val="C62AEBFE"/>
    <w:lvl w:ilvl="0">
      <w:start w:val="9"/>
      <w:numFmt w:val="decimal"/>
      <w:lvlText w:val="%1"/>
      <w:lvlJc w:val="left"/>
      <w:pPr>
        <w:ind w:left="609" w:hanging="533"/>
        <w:jc w:val="left"/>
      </w:pPr>
      <w:rPr>
        <w:rFonts w:hint="default"/>
        <w:lang w:val="pt-PT" w:eastAsia="en-US" w:bidi="ar-SA"/>
      </w:rPr>
    </w:lvl>
    <w:lvl w:ilvl="1">
      <w:start w:val="1"/>
      <w:numFmt w:val="decimal"/>
      <w:lvlText w:val="%1.%2"/>
      <w:lvlJc w:val="left"/>
      <w:pPr>
        <w:ind w:left="609" w:hanging="533"/>
        <w:jc w:val="left"/>
      </w:pPr>
      <w:rPr>
        <w:rFonts w:hint="default"/>
        <w:spacing w:val="0"/>
        <w:w w:val="100"/>
        <w:lang w:val="pt-PT" w:eastAsia="en-US" w:bidi="ar-SA"/>
      </w:rPr>
    </w:lvl>
    <w:lvl w:ilvl="2">
      <w:numFmt w:val="bullet"/>
      <w:lvlText w:val="•"/>
      <w:lvlJc w:val="left"/>
      <w:pPr>
        <w:ind w:left="2351" w:hanging="533"/>
      </w:pPr>
      <w:rPr>
        <w:rFonts w:hint="default"/>
        <w:lang w:val="pt-PT" w:eastAsia="en-US" w:bidi="ar-SA"/>
      </w:rPr>
    </w:lvl>
    <w:lvl w:ilvl="3">
      <w:numFmt w:val="bullet"/>
      <w:lvlText w:val="•"/>
      <w:lvlJc w:val="left"/>
      <w:pPr>
        <w:ind w:left="3226" w:hanging="533"/>
      </w:pPr>
      <w:rPr>
        <w:rFonts w:hint="default"/>
        <w:lang w:val="pt-PT" w:eastAsia="en-US" w:bidi="ar-SA"/>
      </w:rPr>
    </w:lvl>
    <w:lvl w:ilvl="4">
      <w:numFmt w:val="bullet"/>
      <w:lvlText w:val="•"/>
      <w:lvlJc w:val="left"/>
      <w:pPr>
        <w:ind w:left="4102" w:hanging="533"/>
      </w:pPr>
      <w:rPr>
        <w:rFonts w:hint="default"/>
        <w:lang w:val="pt-PT" w:eastAsia="en-US" w:bidi="ar-SA"/>
      </w:rPr>
    </w:lvl>
    <w:lvl w:ilvl="5">
      <w:numFmt w:val="bullet"/>
      <w:lvlText w:val="•"/>
      <w:lvlJc w:val="left"/>
      <w:pPr>
        <w:ind w:left="4978" w:hanging="533"/>
      </w:pPr>
      <w:rPr>
        <w:rFonts w:hint="default"/>
        <w:lang w:val="pt-PT" w:eastAsia="en-US" w:bidi="ar-SA"/>
      </w:rPr>
    </w:lvl>
    <w:lvl w:ilvl="6">
      <w:numFmt w:val="bullet"/>
      <w:lvlText w:val="•"/>
      <w:lvlJc w:val="left"/>
      <w:pPr>
        <w:ind w:left="5853" w:hanging="533"/>
      </w:pPr>
      <w:rPr>
        <w:rFonts w:hint="default"/>
        <w:lang w:val="pt-PT" w:eastAsia="en-US" w:bidi="ar-SA"/>
      </w:rPr>
    </w:lvl>
    <w:lvl w:ilvl="7">
      <w:numFmt w:val="bullet"/>
      <w:lvlText w:val="•"/>
      <w:lvlJc w:val="left"/>
      <w:pPr>
        <w:ind w:left="6729" w:hanging="533"/>
      </w:pPr>
      <w:rPr>
        <w:rFonts w:hint="default"/>
        <w:lang w:val="pt-PT" w:eastAsia="en-US" w:bidi="ar-SA"/>
      </w:rPr>
    </w:lvl>
    <w:lvl w:ilvl="8">
      <w:numFmt w:val="bullet"/>
      <w:lvlText w:val="•"/>
      <w:lvlJc w:val="left"/>
      <w:pPr>
        <w:ind w:left="7605" w:hanging="533"/>
      </w:pPr>
      <w:rPr>
        <w:rFonts w:hint="default"/>
        <w:lang w:val="pt-PT" w:eastAsia="en-US" w:bidi="ar-SA"/>
      </w:rPr>
    </w:lvl>
  </w:abstractNum>
  <w:abstractNum w:abstractNumId="24" w15:restartNumberingAfterBreak="0">
    <w:nsid w:val="4DAB554B"/>
    <w:multiLevelType w:val="hybridMultilevel"/>
    <w:tmpl w:val="AEEAB9D4"/>
    <w:lvl w:ilvl="0" w:tplc="B374FD0A">
      <w:start w:val="1"/>
      <w:numFmt w:val="upperRoman"/>
      <w:lvlText w:val="%1"/>
      <w:lvlJc w:val="left"/>
      <w:pPr>
        <w:ind w:left="1135" w:hanging="267"/>
        <w:jc w:val="left"/>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BB6AA22">
      <w:numFmt w:val="bullet"/>
      <w:lvlText w:val="•"/>
      <w:lvlJc w:val="left"/>
      <w:pPr>
        <w:ind w:left="1961" w:hanging="267"/>
      </w:pPr>
      <w:rPr>
        <w:rFonts w:hint="default"/>
        <w:lang w:val="pt-PT" w:eastAsia="en-US" w:bidi="ar-SA"/>
      </w:rPr>
    </w:lvl>
    <w:lvl w:ilvl="2" w:tplc="5EFEA576">
      <w:numFmt w:val="bullet"/>
      <w:lvlText w:val="•"/>
      <w:lvlJc w:val="left"/>
      <w:pPr>
        <w:ind w:left="2783" w:hanging="267"/>
      </w:pPr>
      <w:rPr>
        <w:rFonts w:hint="default"/>
        <w:lang w:val="pt-PT" w:eastAsia="en-US" w:bidi="ar-SA"/>
      </w:rPr>
    </w:lvl>
    <w:lvl w:ilvl="3" w:tplc="246ED93E">
      <w:numFmt w:val="bullet"/>
      <w:lvlText w:val="•"/>
      <w:lvlJc w:val="left"/>
      <w:pPr>
        <w:ind w:left="3604" w:hanging="267"/>
      </w:pPr>
      <w:rPr>
        <w:rFonts w:hint="default"/>
        <w:lang w:val="pt-PT" w:eastAsia="en-US" w:bidi="ar-SA"/>
      </w:rPr>
    </w:lvl>
    <w:lvl w:ilvl="4" w:tplc="998C00C2">
      <w:numFmt w:val="bullet"/>
      <w:lvlText w:val="•"/>
      <w:lvlJc w:val="left"/>
      <w:pPr>
        <w:ind w:left="4426" w:hanging="267"/>
      </w:pPr>
      <w:rPr>
        <w:rFonts w:hint="default"/>
        <w:lang w:val="pt-PT" w:eastAsia="en-US" w:bidi="ar-SA"/>
      </w:rPr>
    </w:lvl>
    <w:lvl w:ilvl="5" w:tplc="5134C0B0">
      <w:numFmt w:val="bullet"/>
      <w:lvlText w:val="•"/>
      <w:lvlJc w:val="left"/>
      <w:pPr>
        <w:ind w:left="5248" w:hanging="267"/>
      </w:pPr>
      <w:rPr>
        <w:rFonts w:hint="default"/>
        <w:lang w:val="pt-PT" w:eastAsia="en-US" w:bidi="ar-SA"/>
      </w:rPr>
    </w:lvl>
    <w:lvl w:ilvl="6" w:tplc="BFCEBB64">
      <w:numFmt w:val="bullet"/>
      <w:lvlText w:val="•"/>
      <w:lvlJc w:val="left"/>
      <w:pPr>
        <w:ind w:left="6069" w:hanging="267"/>
      </w:pPr>
      <w:rPr>
        <w:rFonts w:hint="default"/>
        <w:lang w:val="pt-PT" w:eastAsia="en-US" w:bidi="ar-SA"/>
      </w:rPr>
    </w:lvl>
    <w:lvl w:ilvl="7" w:tplc="9058F920">
      <w:numFmt w:val="bullet"/>
      <w:lvlText w:val="•"/>
      <w:lvlJc w:val="left"/>
      <w:pPr>
        <w:ind w:left="6891" w:hanging="267"/>
      </w:pPr>
      <w:rPr>
        <w:rFonts w:hint="default"/>
        <w:lang w:val="pt-PT" w:eastAsia="en-US" w:bidi="ar-SA"/>
      </w:rPr>
    </w:lvl>
    <w:lvl w:ilvl="8" w:tplc="FECEAE16">
      <w:numFmt w:val="bullet"/>
      <w:lvlText w:val="•"/>
      <w:lvlJc w:val="left"/>
      <w:pPr>
        <w:ind w:left="7713" w:hanging="267"/>
      </w:pPr>
      <w:rPr>
        <w:rFonts w:hint="default"/>
        <w:lang w:val="pt-PT" w:eastAsia="en-US" w:bidi="ar-SA"/>
      </w:rPr>
    </w:lvl>
  </w:abstractNum>
  <w:abstractNum w:abstractNumId="25" w15:restartNumberingAfterBreak="0">
    <w:nsid w:val="4EDB7683"/>
    <w:multiLevelType w:val="hybridMultilevel"/>
    <w:tmpl w:val="881E4914"/>
    <w:lvl w:ilvl="0" w:tplc="12128B84">
      <w:start w:val="1"/>
      <w:numFmt w:val="lowerLetter"/>
      <w:lvlText w:val="%1)"/>
      <w:lvlJc w:val="left"/>
      <w:pPr>
        <w:ind w:left="861" w:hanging="260"/>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E8D24C46">
      <w:numFmt w:val="bullet"/>
      <w:lvlText w:val="•"/>
      <w:lvlJc w:val="left"/>
      <w:pPr>
        <w:ind w:left="1709" w:hanging="260"/>
      </w:pPr>
      <w:rPr>
        <w:rFonts w:hint="default"/>
        <w:lang w:val="pt-PT" w:eastAsia="en-US" w:bidi="ar-SA"/>
      </w:rPr>
    </w:lvl>
    <w:lvl w:ilvl="2" w:tplc="703E9156">
      <w:numFmt w:val="bullet"/>
      <w:lvlText w:val="•"/>
      <w:lvlJc w:val="left"/>
      <w:pPr>
        <w:ind w:left="2559" w:hanging="260"/>
      </w:pPr>
      <w:rPr>
        <w:rFonts w:hint="default"/>
        <w:lang w:val="pt-PT" w:eastAsia="en-US" w:bidi="ar-SA"/>
      </w:rPr>
    </w:lvl>
    <w:lvl w:ilvl="3" w:tplc="3530C718">
      <w:numFmt w:val="bullet"/>
      <w:lvlText w:val="•"/>
      <w:lvlJc w:val="left"/>
      <w:pPr>
        <w:ind w:left="3408" w:hanging="260"/>
      </w:pPr>
      <w:rPr>
        <w:rFonts w:hint="default"/>
        <w:lang w:val="pt-PT" w:eastAsia="en-US" w:bidi="ar-SA"/>
      </w:rPr>
    </w:lvl>
    <w:lvl w:ilvl="4" w:tplc="66D686C2">
      <w:numFmt w:val="bullet"/>
      <w:lvlText w:val="•"/>
      <w:lvlJc w:val="left"/>
      <w:pPr>
        <w:ind w:left="4258" w:hanging="260"/>
      </w:pPr>
      <w:rPr>
        <w:rFonts w:hint="default"/>
        <w:lang w:val="pt-PT" w:eastAsia="en-US" w:bidi="ar-SA"/>
      </w:rPr>
    </w:lvl>
    <w:lvl w:ilvl="5" w:tplc="3BAC902A">
      <w:numFmt w:val="bullet"/>
      <w:lvlText w:val="•"/>
      <w:lvlJc w:val="left"/>
      <w:pPr>
        <w:ind w:left="5108" w:hanging="260"/>
      </w:pPr>
      <w:rPr>
        <w:rFonts w:hint="default"/>
        <w:lang w:val="pt-PT" w:eastAsia="en-US" w:bidi="ar-SA"/>
      </w:rPr>
    </w:lvl>
    <w:lvl w:ilvl="6" w:tplc="24C85606">
      <w:numFmt w:val="bullet"/>
      <w:lvlText w:val="•"/>
      <w:lvlJc w:val="left"/>
      <w:pPr>
        <w:ind w:left="5957" w:hanging="260"/>
      </w:pPr>
      <w:rPr>
        <w:rFonts w:hint="default"/>
        <w:lang w:val="pt-PT" w:eastAsia="en-US" w:bidi="ar-SA"/>
      </w:rPr>
    </w:lvl>
    <w:lvl w:ilvl="7" w:tplc="93EC6536">
      <w:numFmt w:val="bullet"/>
      <w:lvlText w:val="•"/>
      <w:lvlJc w:val="left"/>
      <w:pPr>
        <w:ind w:left="6807" w:hanging="260"/>
      </w:pPr>
      <w:rPr>
        <w:rFonts w:hint="default"/>
        <w:lang w:val="pt-PT" w:eastAsia="en-US" w:bidi="ar-SA"/>
      </w:rPr>
    </w:lvl>
    <w:lvl w:ilvl="8" w:tplc="6478E92A">
      <w:numFmt w:val="bullet"/>
      <w:lvlText w:val="•"/>
      <w:lvlJc w:val="left"/>
      <w:pPr>
        <w:ind w:left="7657" w:hanging="260"/>
      </w:pPr>
      <w:rPr>
        <w:rFonts w:hint="default"/>
        <w:lang w:val="pt-PT" w:eastAsia="en-US" w:bidi="ar-SA"/>
      </w:rPr>
    </w:lvl>
  </w:abstractNum>
  <w:abstractNum w:abstractNumId="26" w15:restartNumberingAfterBreak="0">
    <w:nsid w:val="4FBA4DD1"/>
    <w:multiLevelType w:val="hybridMultilevel"/>
    <w:tmpl w:val="1BEEEBCE"/>
    <w:lvl w:ilvl="0" w:tplc="C0284AD0">
      <w:start w:val="1"/>
      <w:numFmt w:val="lowerLetter"/>
      <w:lvlText w:val="%1)"/>
      <w:lvlJc w:val="left"/>
      <w:pPr>
        <w:ind w:left="609" w:hanging="533"/>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5F9AF5B4">
      <w:numFmt w:val="bullet"/>
      <w:lvlText w:val="•"/>
      <w:lvlJc w:val="left"/>
      <w:pPr>
        <w:ind w:left="1475" w:hanging="533"/>
      </w:pPr>
      <w:rPr>
        <w:rFonts w:hint="default"/>
        <w:lang w:val="pt-PT" w:eastAsia="en-US" w:bidi="ar-SA"/>
      </w:rPr>
    </w:lvl>
    <w:lvl w:ilvl="2" w:tplc="89C8558A">
      <w:numFmt w:val="bullet"/>
      <w:lvlText w:val="•"/>
      <w:lvlJc w:val="left"/>
      <w:pPr>
        <w:ind w:left="2351" w:hanging="533"/>
      </w:pPr>
      <w:rPr>
        <w:rFonts w:hint="default"/>
        <w:lang w:val="pt-PT" w:eastAsia="en-US" w:bidi="ar-SA"/>
      </w:rPr>
    </w:lvl>
    <w:lvl w:ilvl="3" w:tplc="E2F80AEC">
      <w:numFmt w:val="bullet"/>
      <w:lvlText w:val="•"/>
      <w:lvlJc w:val="left"/>
      <w:pPr>
        <w:ind w:left="3226" w:hanging="533"/>
      </w:pPr>
      <w:rPr>
        <w:rFonts w:hint="default"/>
        <w:lang w:val="pt-PT" w:eastAsia="en-US" w:bidi="ar-SA"/>
      </w:rPr>
    </w:lvl>
    <w:lvl w:ilvl="4" w:tplc="503806FE">
      <w:numFmt w:val="bullet"/>
      <w:lvlText w:val="•"/>
      <w:lvlJc w:val="left"/>
      <w:pPr>
        <w:ind w:left="4102" w:hanging="533"/>
      </w:pPr>
      <w:rPr>
        <w:rFonts w:hint="default"/>
        <w:lang w:val="pt-PT" w:eastAsia="en-US" w:bidi="ar-SA"/>
      </w:rPr>
    </w:lvl>
    <w:lvl w:ilvl="5" w:tplc="A2004F14">
      <w:numFmt w:val="bullet"/>
      <w:lvlText w:val="•"/>
      <w:lvlJc w:val="left"/>
      <w:pPr>
        <w:ind w:left="4978" w:hanging="533"/>
      </w:pPr>
      <w:rPr>
        <w:rFonts w:hint="default"/>
        <w:lang w:val="pt-PT" w:eastAsia="en-US" w:bidi="ar-SA"/>
      </w:rPr>
    </w:lvl>
    <w:lvl w:ilvl="6" w:tplc="2C24E134">
      <w:numFmt w:val="bullet"/>
      <w:lvlText w:val="•"/>
      <w:lvlJc w:val="left"/>
      <w:pPr>
        <w:ind w:left="5853" w:hanging="533"/>
      </w:pPr>
      <w:rPr>
        <w:rFonts w:hint="default"/>
        <w:lang w:val="pt-PT" w:eastAsia="en-US" w:bidi="ar-SA"/>
      </w:rPr>
    </w:lvl>
    <w:lvl w:ilvl="7" w:tplc="19262D5C">
      <w:numFmt w:val="bullet"/>
      <w:lvlText w:val="•"/>
      <w:lvlJc w:val="left"/>
      <w:pPr>
        <w:ind w:left="6729" w:hanging="533"/>
      </w:pPr>
      <w:rPr>
        <w:rFonts w:hint="default"/>
        <w:lang w:val="pt-PT" w:eastAsia="en-US" w:bidi="ar-SA"/>
      </w:rPr>
    </w:lvl>
    <w:lvl w:ilvl="8" w:tplc="874C1300">
      <w:numFmt w:val="bullet"/>
      <w:lvlText w:val="•"/>
      <w:lvlJc w:val="left"/>
      <w:pPr>
        <w:ind w:left="7605" w:hanging="533"/>
      </w:pPr>
      <w:rPr>
        <w:rFonts w:hint="default"/>
        <w:lang w:val="pt-PT" w:eastAsia="en-US" w:bidi="ar-SA"/>
      </w:rPr>
    </w:lvl>
  </w:abstractNum>
  <w:abstractNum w:abstractNumId="27" w15:restartNumberingAfterBreak="0">
    <w:nsid w:val="530811BB"/>
    <w:multiLevelType w:val="hybridMultilevel"/>
    <w:tmpl w:val="AB789092"/>
    <w:lvl w:ilvl="0" w:tplc="9B0454E2">
      <w:start w:val="1"/>
      <w:numFmt w:val="lowerLetter"/>
      <w:lvlText w:val="%1)"/>
      <w:lvlJc w:val="left"/>
      <w:pPr>
        <w:ind w:left="827" w:hanging="260"/>
        <w:jc w:val="left"/>
      </w:pPr>
      <w:rPr>
        <w:rFonts w:hint="default"/>
        <w:spacing w:val="-1"/>
        <w:w w:val="100"/>
        <w:lang w:val="pt-PT" w:eastAsia="en-US" w:bidi="ar-SA"/>
      </w:rPr>
    </w:lvl>
    <w:lvl w:ilvl="1" w:tplc="B7689A74">
      <w:numFmt w:val="bullet"/>
      <w:lvlText w:val="•"/>
      <w:lvlJc w:val="left"/>
      <w:pPr>
        <w:ind w:left="1673" w:hanging="260"/>
      </w:pPr>
      <w:rPr>
        <w:rFonts w:hint="default"/>
        <w:lang w:val="pt-PT" w:eastAsia="en-US" w:bidi="ar-SA"/>
      </w:rPr>
    </w:lvl>
    <w:lvl w:ilvl="2" w:tplc="FBF8089A">
      <w:numFmt w:val="bullet"/>
      <w:lvlText w:val="•"/>
      <w:lvlJc w:val="left"/>
      <w:pPr>
        <w:ind w:left="2527" w:hanging="260"/>
      </w:pPr>
      <w:rPr>
        <w:rFonts w:hint="default"/>
        <w:lang w:val="pt-PT" w:eastAsia="en-US" w:bidi="ar-SA"/>
      </w:rPr>
    </w:lvl>
    <w:lvl w:ilvl="3" w:tplc="6734A1B2">
      <w:numFmt w:val="bullet"/>
      <w:lvlText w:val="•"/>
      <w:lvlJc w:val="left"/>
      <w:pPr>
        <w:ind w:left="3380" w:hanging="260"/>
      </w:pPr>
      <w:rPr>
        <w:rFonts w:hint="default"/>
        <w:lang w:val="pt-PT" w:eastAsia="en-US" w:bidi="ar-SA"/>
      </w:rPr>
    </w:lvl>
    <w:lvl w:ilvl="4" w:tplc="D1809984">
      <w:numFmt w:val="bullet"/>
      <w:lvlText w:val="•"/>
      <w:lvlJc w:val="left"/>
      <w:pPr>
        <w:ind w:left="4234" w:hanging="260"/>
      </w:pPr>
      <w:rPr>
        <w:rFonts w:hint="default"/>
        <w:lang w:val="pt-PT" w:eastAsia="en-US" w:bidi="ar-SA"/>
      </w:rPr>
    </w:lvl>
    <w:lvl w:ilvl="5" w:tplc="02B2BE7A">
      <w:numFmt w:val="bullet"/>
      <w:lvlText w:val="•"/>
      <w:lvlJc w:val="left"/>
      <w:pPr>
        <w:ind w:left="5088" w:hanging="260"/>
      </w:pPr>
      <w:rPr>
        <w:rFonts w:hint="default"/>
        <w:lang w:val="pt-PT" w:eastAsia="en-US" w:bidi="ar-SA"/>
      </w:rPr>
    </w:lvl>
    <w:lvl w:ilvl="6" w:tplc="0192C110">
      <w:numFmt w:val="bullet"/>
      <w:lvlText w:val="•"/>
      <w:lvlJc w:val="left"/>
      <w:pPr>
        <w:ind w:left="5941" w:hanging="260"/>
      </w:pPr>
      <w:rPr>
        <w:rFonts w:hint="default"/>
        <w:lang w:val="pt-PT" w:eastAsia="en-US" w:bidi="ar-SA"/>
      </w:rPr>
    </w:lvl>
    <w:lvl w:ilvl="7" w:tplc="159A2E64">
      <w:numFmt w:val="bullet"/>
      <w:lvlText w:val="•"/>
      <w:lvlJc w:val="left"/>
      <w:pPr>
        <w:ind w:left="6795" w:hanging="260"/>
      </w:pPr>
      <w:rPr>
        <w:rFonts w:hint="default"/>
        <w:lang w:val="pt-PT" w:eastAsia="en-US" w:bidi="ar-SA"/>
      </w:rPr>
    </w:lvl>
    <w:lvl w:ilvl="8" w:tplc="39B08ABA">
      <w:numFmt w:val="bullet"/>
      <w:lvlText w:val="•"/>
      <w:lvlJc w:val="left"/>
      <w:pPr>
        <w:ind w:left="7649" w:hanging="260"/>
      </w:pPr>
      <w:rPr>
        <w:rFonts w:hint="default"/>
        <w:lang w:val="pt-PT" w:eastAsia="en-US" w:bidi="ar-SA"/>
      </w:rPr>
    </w:lvl>
  </w:abstractNum>
  <w:abstractNum w:abstractNumId="28" w15:restartNumberingAfterBreak="0">
    <w:nsid w:val="561D528B"/>
    <w:multiLevelType w:val="hybridMultilevel"/>
    <w:tmpl w:val="B040F800"/>
    <w:lvl w:ilvl="0" w:tplc="C716343A">
      <w:start w:val="1"/>
      <w:numFmt w:val="lowerLetter"/>
      <w:lvlText w:val="%1)"/>
      <w:lvlJc w:val="left"/>
      <w:pPr>
        <w:ind w:left="861" w:hanging="260"/>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FD68310E">
      <w:numFmt w:val="bullet"/>
      <w:lvlText w:val="•"/>
      <w:lvlJc w:val="left"/>
      <w:pPr>
        <w:ind w:left="1709" w:hanging="260"/>
      </w:pPr>
      <w:rPr>
        <w:rFonts w:hint="default"/>
        <w:lang w:val="pt-PT" w:eastAsia="en-US" w:bidi="ar-SA"/>
      </w:rPr>
    </w:lvl>
    <w:lvl w:ilvl="2" w:tplc="32CAE962">
      <w:numFmt w:val="bullet"/>
      <w:lvlText w:val="•"/>
      <w:lvlJc w:val="left"/>
      <w:pPr>
        <w:ind w:left="2559" w:hanging="260"/>
      </w:pPr>
      <w:rPr>
        <w:rFonts w:hint="default"/>
        <w:lang w:val="pt-PT" w:eastAsia="en-US" w:bidi="ar-SA"/>
      </w:rPr>
    </w:lvl>
    <w:lvl w:ilvl="3" w:tplc="D9CAA398">
      <w:numFmt w:val="bullet"/>
      <w:lvlText w:val="•"/>
      <w:lvlJc w:val="left"/>
      <w:pPr>
        <w:ind w:left="3408" w:hanging="260"/>
      </w:pPr>
      <w:rPr>
        <w:rFonts w:hint="default"/>
        <w:lang w:val="pt-PT" w:eastAsia="en-US" w:bidi="ar-SA"/>
      </w:rPr>
    </w:lvl>
    <w:lvl w:ilvl="4" w:tplc="A6D84DDE">
      <w:numFmt w:val="bullet"/>
      <w:lvlText w:val="•"/>
      <w:lvlJc w:val="left"/>
      <w:pPr>
        <w:ind w:left="4258" w:hanging="260"/>
      </w:pPr>
      <w:rPr>
        <w:rFonts w:hint="default"/>
        <w:lang w:val="pt-PT" w:eastAsia="en-US" w:bidi="ar-SA"/>
      </w:rPr>
    </w:lvl>
    <w:lvl w:ilvl="5" w:tplc="B3B6CE58">
      <w:numFmt w:val="bullet"/>
      <w:lvlText w:val="•"/>
      <w:lvlJc w:val="left"/>
      <w:pPr>
        <w:ind w:left="5108" w:hanging="260"/>
      </w:pPr>
      <w:rPr>
        <w:rFonts w:hint="default"/>
        <w:lang w:val="pt-PT" w:eastAsia="en-US" w:bidi="ar-SA"/>
      </w:rPr>
    </w:lvl>
    <w:lvl w:ilvl="6" w:tplc="84E262A4">
      <w:numFmt w:val="bullet"/>
      <w:lvlText w:val="•"/>
      <w:lvlJc w:val="left"/>
      <w:pPr>
        <w:ind w:left="5957" w:hanging="260"/>
      </w:pPr>
      <w:rPr>
        <w:rFonts w:hint="default"/>
        <w:lang w:val="pt-PT" w:eastAsia="en-US" w:bidi="ar-SA"/>
      </w:rPr>
    </w:lvl>
    <w:lvl w:ilvl="7" w:tplc="A134DC80">
      <w:numFmt w:val="bullet"/>
      <w:lvlText w:val="•"/>
      <w:lvlJc w:val="left"/>
      <w:pPr>
        <w:ind w:left="6807" w:hanging="260"/>
      </w:pPr>
      <w:rPr>
        <w:rFonts w:hint="default"/>
        <w:lang w:val="pt-PT" w:eastAsia="en-US" w:bidi="ar-SA"/>
      </w:rPr>
    </w:lvl>
    <w:lvl w:ilvl="8" w:tplc="C57CCEB0">
      <w:numFmt w:val="bullet"/>
      <w:lvlText w:val="•"/>
      <w:lvlJc w:val="left"/>
      <w:pPr>
        <w:ind w:left="7657" w:hanging="260"/>
      </w:pPr>
      <w:rPr>
        <w:rFonts w:hint="default"/>
        <w:lang w:val="pt-PT" w:eastAsia="en-US" w:bidi="ar-SA"/>
      </w:rPr>
    </w:lvl>
  </w:abstractNum>
  <w:abstractNum w:abstractNumId="29" w15:restartNumberingAfterBreak="0">
    <w:nsid w:val="57CB4E89"/>
    <w:multiLevelType w:val="multilevel"/>
    <w:tmpl w:val="6CC8D5A4"/>
    <w:lvl w:ilvl="0">
      <w:start w:val="24"/>
      <w:numFmt w:val="decimal"/>
      <w:lvlText w:val="%1"/>
      <w:lvlJc w:val="left"/>
      <w:pPr>
        <w:ind w:left="1135" w:hanging="567"/>
        <w:jc w:val="left"/>
      </w:pPr>
      <w:rPr>
        <w:rFonts w:hint="default"/>
        <w:lang w:val="pt-PT" w:eastAsia="en-US" w:bidi="ar-SA"/>
      </w:rPr>
    </w:lvl>
    <w:lvl w:ilvl="1">
      <w:start w:val="8"/>
      <w:numFmt w:val="decimal"/>
      <w:lvlText w:val="%1.%2"/>
      <w:lvlJc w:val="left"/>
      <w:pPr>
        <w:ind w:left="1135" w:hanging="567"/>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783" w:hanging="567"/>
      </w:pPr>
      <w:rPr>
        <w:rFonts w:hint="default"/>
        <w:lang w:val="pt-PT" w:eastAsia="en-US" w:bidi="ar-SA"/>
      </w:rPr>
    </w:lvl>
    <w:lvl w:ilvl="3">
      <w:numFmt w:val="bullet"/>
      <w:lvlText w:val="•"/>
      <w:lvlJc w:val="left"/>
      <w:pPr>
        <w:ind w:left="3604" w:hanging="567"/>
      </w:pPr>
      <w:rPr>
        <w:rFonts w:hint="default"/>
        <w:lang w:val="pt-PT" w:eastAsia="en-US" w:bidi="ar-SA"/>
      </w:rPr>
    </w:lvl>
    <w:lvl w:ilvl="4">
      <w:numFmt w:val="bullet"/>
      <w:lvlText w:val="•"/>
      <w:lvlJc w:val="left"/>
      <w:pPr>
        <w:ind w:left="4426" w:hanging="567"/>
      </w:pPr>
      <w:rPr>
        <w:rFonts w:hint="default"/>
        <w:lang w:val="pt-PT" w:eastAsia="en-US" w:bidi="ar-SA"/>
      </w:rPr>
    </w:lvl>
    <w:lvl w:ilvl="5">
      <w:numFmt w:val="bullet"/>
      <w:lvlText w:val="•"/>
      <w:lvlJc w:val="left"/>
      <w:pPr>
        <w:ind w:left="5248" w:hanging="567"/>
      </w:pPr>
      <w:rPr>
        <w:rFonts w:hint="default"/>
        <w:lang w:val="pt-PT" w:eastAsia="en-US" w:bidi="ar-SA"/>
      </w:rPr>
    </w:lvl>
    <w:lvl w:ilvl="6">
      <w:numFmt w:val="bullet"/>
      <w:lvlText w:val="•"/>
      <w:lvlJc w:val="left"/>
      <w:pPr>
        <w:ind w:left="6069" w:hanging="567"/>
      </w:pPr>
      <w:rPr>
        <w:rFonts w:hint="default"/>
        <w:lang w:val="pt-PT" w:eastAsia="en-US" w:bidi="ar-SA"/>
      </w:rPr>
    </w:lvl>
    <w:lvl w:ilvl="7">
      <w:numFmt w:val="bullet"/>
      <w:lvlText w:val="•"/>
      <w:lvlJc w:val="left"/>
      <w:pPr>
        <w:ind w:left="6891" w:hanging="567"/>
      </w:pPr>
      <w:rPr>
        <w:rFonts w:hint="default"/>
        <w:lang w:val="pt-PT" w:eastAsia="en-US" w:bidi="ar-SA"/>
      </w:rPr>
    </w:lvl>
    <w:lvl w:ilvl="8">
      <w:numFmt w:val="bullet"/>
      <w:lvlText w:val="•"/>
      <w:lvlJc w:val="left"/>
      <w:pPr>
        <w:ind w:left="7713" w:hanging="567"/>
      </w:pPr>
      <w:rPr>
        <w:rFonts w:hint="default"/>
        <w:lang w:val="pt-PT" w:eastAsia="en-US" w:bidi="ar-SA"/>
      </w:rPr>
    </w:lvl>
  </w:abstractNum>
  <w:abstractNum w:abstractNumId="30" w15:restartNumberingAfterBreak="0">
    <w:nsid w:val="5A511B87"/>
    <w:multiLevelType w:val="hybridMultilevel"/>
    <w:tmpl w:val="8B665A54"/>
    <w:lvl w:ilvl="0" w:tplc="A762FC54">
      <w:start w:val="1"/>
      <w:numFmt w:val="lowerLetter"/>
      <w:lvlText w:val="%1)"/>
      <w:lvlJc w:val="left"/>
      <w:pPr>
        <w:ind w:left="863" w:hanging="262"/>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D14CED3E">
      <w:numFmt w:val="bullet"/>
      <w:lvlText w:val="•"/>
      <w:lvlJc w:val="left"/>
      <w:pPr>
        <w:ind w:left="1709" w:hanging="262"/>
      </w:pPr>
      <w:rPr>
        <w:rFonts w:hint="default"/>
        <w:lang w:val="pt-PT" w:eastAsia="en-US" w:bidi="ar-SA"/>
      </w:rPr>
    </w:lvl>
    <w:lvl w:ilvl="2" w:tplc="F81CCEE2">
      <w:numFmt w:val="bullet"/>
      <w:lvlText w:val="•"/>
      <w:lvlJc w:val="left"/>
      <w:pPr>
        <w:ind w:left="2559" w:hanging="262"/>
      </w:pPr>
      <w:rPr>
        <w:rFonts w:hint="default"/>
        <w:lang w:val="pt-PT" w:eastAsia="en-US" w:bidi="ar-SA"/>
      </w:rPr>
    </w:lvl>
    <w:lvl w:ilvl="3" w:tplc="72F6A954">
      <w:numFmt w:val="bullet"/>
      <w:lvlText w:val="•"/>
      <w:lvlJc w:val="left"/>
      <w:pPr>
        <w:ind w:left="3408" w:hanging="262"/>
      </w:pPr>
      <w:rPr>
        <w:rFonts w:hint="default"/>
        <w:lang w:val="pt-PT" w:eastAsia="en-US" w:bidi="ar-SA"/>
      </w:rPr>
    </w:lvl>
    <w:lvl w:ilvl="4" w:tplc="AAAE6D42">
      <w:numFmt w:val="bullet"/>
      <w:lvlText w:val="•"/>
      <w:lvlJc w:val="left"/>
      <w:pPr>
        <w:ind w:left="4258" w:hanging="262"/>
      </w:pPr>
      <w:rPr>
        <w:rFonts w:hint="default"/>
        <w:lang w:val="pt-PT" w:eastAsia="en-US" w:bidi="ar-SA"/>
      </w:rPr>
    </w:lvl>
    <w:lvl w:ilvl="5" w:tplc="E3DE6B7E">
      <w:numFmt w:val="bullet"/>
      <w:lvlText w:val="•"/>
      <w:lvlJc w:val="left"/>
      <w:pPr>
        <w:ind w:left="5108" w:hanging="262"/>
      </w:pPr>
      <w:rPr>
        <w:rFonts w:hint="default"/>
        <w:lang w:val="pt-PT" w:eastAsia="en-US" w:bidi="ar-SA"/>
      </w:rPr>
    </w:lvl>
    <w:lvl w:ilvl="6" w:tplc="4626B756">
      <w:numFmt w:val="bullet"/>
      <w:lvlText w:val="•"/>
      <w:lvlJc w:val="left"/>
      <w:pPr>
        <w:ind w:left="5957" w:hanging="262"/>
      </w:pPr>
      <w:rPr>
        <w:rFonts w:hint="default"/>
        <w:lang w:val="pt-PT" w:eastAsia="en-US" w:bidi="ar-SA"/>
      </w:rPr>
    </w:lvl>
    <w:lvl w:ilvl="7" w:tplc="F3F8298A">
      <w:numFmt w:val="bullet"/>
      <w:lvlText w:val="•"/>
      <w:lvlJc w:val="left"/>
      <w:pPr>
        <w:ind w:left="6807" w:hanging="262"/>
      </w:pPr>
      <w:rPr>
        <w:rFonts w:hint="default"/>
        <w:lang w:val="pt-PT" w:eastAsia="en-US" w:bidi="ar-SA"/>
      </w:rPr>
    </w:lvl>
    <w:lvl w:ilvl="8" w:tplc="029ED284">
      <w:numFmt w:val="bullet"/>
      <w:lvlText w:val="•"/>
      <w:lvlJc w:val="left"/>
      <w:pPr>
        <w:ind w:left="7657" w:hanging="262"/>
      </w:pPr>
      <w:rPr>
        <w:rFonts w:hint="default"/>
        <w:lang w:val="pt-PT" w:eastAsia="en-US" w:bidi="ar-SA"/>
      </w:rPr>
    </w:lvl>
  </w:abstractNum>
  <w:abstractNum w:abstractNumId="31" w15:restartNumberingAfterBreak="0">
    <w:nsid w:val="5BD670BE"/>
    <w:multiLevelType w:val="hybridMultilevel"/>
    <w:tmpl w:val="01BA904E"/>
    <w:lvl w:ilvl="0" w:tplc="AA120F3E">
      <w:start w:val="1"/>
      <w:numFmt w:val="upperRoman"/>
      <w:lvlText w:val="%1"/>
      <w:lvlJc w:val="left"/>
      <w:pPr>
        <w:ind w:left="1279" w:hanging="135"/>
        <w:jc w:val="left"/>
      </w:pPr>
      <w:rPr>
        <w:rFonts w:hint="default"/>
        <w:spacing w:val="0"/>
        <w:w w:val="100"/>
        <w:lang w:val="pt-PT" w:eastAsia="en-US" w:bidi="ar-SA"/>
      </w:rPr>
    </w:lvl>
    <w:lvl w:ilvl="1" w:tplc="1ECE2ADE">
      <w:numFmt w:val="bullet"/>
      <w:lvlText w:val="•"/>
      <w:lvlJc w:val="left"/>
      <w:pPr>
        <w:ind w:left="2087" w:hanging="135"/>
      </w:pPr>
      <w:rPr>
        <w:rFonts w:hint="default"/>
        <w:lang w:val="pt-PT" w:eastAsia="en-US" w:bidi="ar-SA"/>
      </w:rPr>
    </w:lvl>
    <w:lvl w:ilvl="2" w:tplc="F3189EAE">
      <w:numFmt w:val="bullet"/>
      <w:lvlText w:val="•"/>
      <w:lvlJc w:val="left"/>
      <w:pPr>
        <w:ind w:left="2895" w:hanging="135"/>
      </w:pPr>
      <w:rPr>
        <w:rFonts w:hint="default"/>
        <w:lang w:val="pt-PT" w:eastAsia="en-US" w:bidi="ar-SA"/>
      </w:rPr>
    </w:lvl>
    <w:lvl w:ilvl="3" w:tplc="FCD86DEC">
      <w:numFmt w:val="bullet"/>
      <w:lvlText w:val="•"/>
      <w:lvlJc w:val="left"/>
      <w:pPr>
        <w:ind w:left="3702" w:hanging="135"/>
      </w:pPr>
      <w:rPr>
        <w:rFonts w:hint="default"/>
        <w:lang w:val="pt-PT" w:eastAsia="en-US" w:bidi="ar-SA"/>
      </w:rPr>
    </w:lvl>
    <w:lvl w:ilvl="4" w:tplc="80DAC2A0">
      <w:numFmt w:val="bullet"/>
      <w:lvlText w:val="•"/>
      <w:lvlJc w:val="left"/>
      <w:pPr>
        <w:ind w:left="4510" w:hanging="135"/>
      </w:pPr>
      <w:rPr>
        <w:rFonts w:hint="default"/>
        <w:lang w:val="pt-PT" w:eastAsia="en-US" w:bidi="ar-SA"/>
      </w:rPr>
    </w:lvl>
    <w:lvl w:ilvl="5" w:tplc="22A69CD6">
      <w:numFmt w:val="bullet"/>
      <w:lvlText w:val="•"/>
      <w:lvlJc w:val="left"/>
      <w:pPr>
        <w:ind w:left="5318" w:hanging="135"/>
      </w:pPr>
      <w:rPr>
        <w:rFonts w:hint="default"/>
        <w:lang w:val="pt-PT" w:eastAsia="en-US" w:bidi="ar-SA"/>
      </w:rPr>
    </w:lvl>
    <w:lvl w:ilvl="6" w:tplc="5D10827C">
      <w:numFmt w:val="bullet"/>
      <w:lvlText w:val="•"/>
      <w:lvlJc w:val="left"/>
      <w:pPr>
        <w:ind w:left="6125" w:hanging="135"/>
      </w:pPr>
      <w:rPr>
        <w:rFonts w:hint="default"/>
        <w:lang w:val="pt-PT" w:eastAsia="en-US" w:bidi="ar-SA"/>
      </w:rPr>
    </w:lvl>
    <w:lvl w:ilvl="7" w:tplc="647A2E90">
      <w:numFmt w:val="bullet"/>
      <w:lvlText w:val="•"/>
      <w:lvlJc w:val="left"/>
      <w:pPr>
        <w:ind w:left="6933" w:hanging="135"/>
      </w:pPr>
      <w:rPr>
        <w:rFonts w:hint="default"/>
        <w:lang w:val="pt-PT" w:eastAsia="en-US" w:bidi="ar-SA"/>
      </w:rPr>
    </w:lvl>
    <w:lvl w:ilvl="8" w:tplc="B5BEDB7A">
      <w:numFmt w:val="bullet"/>
      <w:lvlText w:val="•"/>
      <w:lvlJc w:val="left"/>
      <w:pPr>
        <w:ind w:left="7741" w:hanging="135"/>
      </w:pPr>
      <w:rPr>
        <w:rFonts w:hint="default"/>
        <w:lang w:val="pt-PT" w:eastAsia="en-US" w:bidi="ar-SA"/>
      </w:rPr>
    </w:lvl>
  </w:abstractNum>
  <w:abstractNum w:abstractNumId="32" w15:restartNumberingAfterBreak="0">
    <w:nsid w:val="5EAE06D2"/>
    <w:multiLevelType w:val="multilevel"/>
    <w:tmpl w:val="AB88F0EA"/>
    <w:lvl w:ilvl="0">
      <w:start w:val="22"/>
      <w:numFmt w:val="decimal"/>
      <w:lvlText w:val="%1"/>
      <w:lvlJc w:val="left"/>
      <w:pPr>
        <w:ind w:left="1420" w:hanging="819"/>
        <w:jc w:val="left"/>
      </w:pPr>
      <w:rPr>
        <w:rFonts w:hint="default"/>
        <w:lang w:val="pt-PT" w:eastAsia="en-US" w:bidi="ar-SA"/>
      </w:rPr>
    </w:lvl>
    <w:lvl w:ilvl="1">
      <w:start w:val="5"/>
      <w:numFmt w:val="decimal"/>
      <w:lvlText w:val="%1.%2"/>
      <w:lvlJc w:val="left"/>
      <w:pPr>
        <w:ind w:left="1420" w:hanging="81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07" w:hanging="819"/>
      </w:pPr>
      <w:rPr>
        <w:rFonts w:hint="default"/>
        <w:lang w:val="pt-PT" w:eastAsia="en-US" w:bidi="ar-SA"/>
      </w:rPr>
    </w:lvl>
    <w:lvl w:ilvl="3">
      <w:numFmt w:val="bullet"/>
      <w:lvlText w:val="•"/>
      <w:lvlJc w:val="left"/>
      <w:pPr>
        <w:ind w:left="3800" w:hanging="819"/>
      </w:pPr>
      <w:rPr>
        <w:rFonts w:hint="default"/>
        <w:lang w:val="pt-PT" w:eastAsia="en-US" w:bidi="ar-SA"/>
      </w:rPr>
    </w:lvl>
    <w:lvl w:ilvl="4">
      <w:numFmt w:val="bullet"/>
      <w:lvlText w:val="•"/>
      <w:lvlJc w:val="left"/>
      <w:pPr>
        <w:ind w:left="4594" w:hanging="819"/>
      </w:pPr>
      <w:rPr>
        <w:rFonts w:hint="default"/>
        <w:lang w:val="pt-PT" w:eastAsia="en-US" w:bidi="ar-SA"/>
      </w:rPr>
    </w:lvl>
    <w:lvl w:ilvl="5">
      <w:numFmt w:val="bullet"/>
      <w:lvlText w:val="•"/>
      <w:lvlJc w:val="left"/>
      <w:pPr>
        <w:ind w:left="5388" w:hanging="819"/>
      </w:pPr>
      <w:rPr>
        <w:rFonts w:hint="default"/>
        <w:lang w:val="pt-PT" w:eastAsia="en-US" w:bidi="ar-SA"/>
      </w:rPr>
    </w:lvl>
    <w:lvl w:ilvl="6">
      <w:numFmt w:val="bullet"/>
      <w:lvlText w:val="•"/>
      <w:lvlJc w:val="left"/>
      <w:pPr>
        <w:ind w:left="6181" w:hanging="819"/>
      </w:pPr>
      <w:rPr>
        <w:rFonts w:hint="default"/>
        <w:lang w:val="pt-PT" w:eastAsia="en-US" w:bidi="ar-SA"/>
      </w:rPr>
    </w:lvl>
    <w:lvl w:ilvl="7">
      <w:numFmt w:val="bullet"/>
      <w:lvlText w:val="•"/>
      <w:lvlJc w:val="left"/>
      <w:pPr>
        <w:ind w:left="6975" w:hanging="819"/>
      </w:pPr>
      <w:rPr>
        <w:rFonts w:hint="default"/>
        <w:lang w:val="pt-PT" w:eastAsia="en-US" w:bidi="ar-SA"/>
      </w:rPr>
    </w:lvl>
    <w:lvl w:ilvl="8">
      <w:numFmt w:val="bullet"/>
      <w:lvlText w:val="•"/>
      <w:lvlJc w:val="left"/>
      <w:pPr>
        <w:ind w:left="7769" w:hanging="819"/>
      </w:pPr>
      <w:rPr>
        <w:rFonts w:hint="default"/>
        <w:lang w:val="pt-PT" w:eastAsia="en-US" w:bidi="ar-SA"/>
      </w:rPr>
    </w:lvl>
  </w:abstractNum>
  <w:abstractNum w:abstractNumId="33" w15:restartNumberingAfterBreak="0">
    <w:nsid w:val="664248C4"/>
    <w:multiLevelType w:val="hybridMultilevel"/>
    <w:tmpl w:val="B8E8269E"/>
    <w:lvl w:ilvl="0" w:tplc="D6FC317A">
      <w:start w:val="1"/>
      <w:numFmt w:val="lowerLetter"/>
      <w:lvlText w:val="%1)"/>
      <w:lvlJc w:val="left"/>
      <w:pPr>
        <w:ind w:left="861" w:hanging="260"/>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7EF4B5A0">
      <w:numFmt w:val="bullet"/>
      <w:lvlText w:val="•"/>
      <w:lvlJc w:val="left"/>
      <w:pPr>
        <w:ind w:left="1709" w:hanging="260"/>
      </w:pPr>
      <w:rPr>
        <w:rFonts w:hint="default"/>
        <w:lang w:val="pt-PT" w:eastAsia="en-US" w:bidi="ar-SA"/>
      </w:rPr>
    </w:lvl>
    <w:lvl w:ilvl="2" w:tplc="2CEA6A5C">
      <w:numFmt w:val="bullet"/>
      <w:lvlText w:val="•"/>
      <w:lvlJc w:val="left"/>
      <w:pPr>
        <w:ind w:left="2559" w:hanging="260"/>
      </w:pPr>
      <w:rPr>
        <w:rFonts w:hint="default"/>
        <w:lang w:val="pt-PT" w:eastAsia="en-US" w:bidi="ar-SA"/>
      </w:rPr>
    </w:lvl>
    <w:lvl w:ilvl="3" w:tplc="B184AB8A">
      <w:numFmt w:val="bullet"/>
      <w:lvlText w:val="•"/>
      <w:lvlJc w:val="left"/>
      <w:pPr>
        <w:ind w:left="3408" w:hanging="260"/>
      </w:pPr>
      <w:rPr>
        <w:rFonts w:hint="default"/>
        <w:lang w:val="pt-PT" w:eastAsia="en-US" w:bidi="ar-SA"/>
      </w:rPr>
    </w:lvl>
    <w:lvl w:ilvl="4" w:tplc="48846A1C">
      <w:numFmt w:val="bullet"/>
      <w:lvlText w:val="•"/>
      <w:lvlJc w:val="left"/>
      <w:pPr>
        <w:ind w:left="4258" w:hanging="260"/>
      </w:pPr>
      <w:rPr>
        <w:rFonts w:hint="default"/>
        <w:lang w:val="pt-PT" w:eastAsia="en-US" w:bidi="ar-SA"/>
      </w:rPr>
    </w:lvl>
    <w:lvl w:ilvl="5" w:tplc="3392C02E">
      <w:numFmt w:val="bullet"/>
      <w:lvlText w:val="•"/>
      <w:lvlJc w:val="left"/>
      <w:pPr>
        <w:ind w:left="5108" w:hanging="260"/>
      </w:pPr>
      <w:rPr>
        <w:rFonts w:hint="default"/>
        <w:lang w:val="pt-PT" w:eastAsia="en-US" w:bidi="ar-SA"/>
      </w:rPr>
    </w:lvl>
    <w:lvl w:ilvl="6" w:tplc="3F3C4268">
      <w:numFmt w:val="bullet"/>
      <w:lvlText w:val="•"/>
      <w:lvlJc w:val="left"/>
      <w:pPr>
        <w:ind w:left="5957" w:hanging="260"/>
      </w:pPr>
      <w:rPr>
        <w:rFonts w:hint="default"/>
        <w:lang w:val="pt-PT" w:eastAsia="en-US" w:bidi="ar-SA"/>
      </w:rPr>
    </w:lvl>
    <w:lvl w:ilvl="7" w:tplc="2132E080">
      <w:numFmt w:val="bullet"/>
      <w:lvlText w:val="•"/>
      <w:lvlJc w:val="left"/>
      <w:pPr>
        <w:ind w:left="6807" w:hanging="260"/>
      </w:pPr>
      <w:rPr>
        <w:rFonts w:hint="default"/>
        <w:lang w:val="pt-PT" w:eastAsia="en-US" w:bidi="ar-SA"/>
      </w:rPr>
    </w:lvl>
    <w:lvl w:ilvl="8" w:tplc="2D78C514">
      <w:numFmt w:val="bullet"/>
      <w:lvlText w:val="•"/>
      <w:lvlJc w:val="left"/>
      <w:pPr>
        <w:ind w:left="7657" w:hanging="260"/>
      </w:pPr>
      <w:rPr>
        <w:rFonts w:hint="default"/>
        <w:lang w:val="pt-PT" w:eastAsia="en-US" w:bidi="ar-SA"/>
      </w:rPr>
    </w:lvl>
  </w:abstractNum>
  <w:abstractNum w:abstractNumId="34" w15:restartNumberingAfterBreak="0">
    <w:nsid w:val="6C8172A6"/>
    <w:multiLevelType w:val="hybridMultilevel"/>
    <w:tmpl w:val="34040D64"/>
    <w:lvl w:ilvl="0" w:tplc="1D662FF0">
      <w:start w:val="1"/>
      <w:numFmt w:val="lowerLetter"/>
      <w:lvlText w:val="%1)"/>
      <w:lvlJc w:val="left"/>
      <w:pPr>
        <w:ind w:left="609" w:hanging="526"/>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96BC2572">
      <w:numFmt w:val="bullet"/>
      <w:lvlText w:val="•"/>
      <w:lvlJc w:val="left"/>
      <w:pPr>
        <w:ind w:left="1475" w:hanging="526"/>
      </w:pPr>
      <w:rPr>
        <w:rFonts w:hint="default"/>
        <w:lang w:val="pt-PT" w:eastAsia="en-US" w:bidi="ar-SA"/>
      </w:rPr>
    </w:lvl>
    <w:lvl w:ilvl="2" w:tplc="E66E9266">
      <w:numFmt w:val="bullet"/>
      <w:lvlText w:val="•"/>
      <w:lvlJc w:val="left"/>
      <w:pPr>
        <w:ind w:left="2351" w:hanging="526"/>
      </w:pPr>
      <w:rPr>
        <w:rFonts w:hint="default"/>
        <w:lang w:val="pt-PT" w:eastAsia="en-US" w:bidi="ar-SA"/>
      </w:rPr>
    </w:lvl>
    <w:lvl w:ilvl="3" w:tplc="E2F6B9B8">
      <w:numFmt w:val="bullet"/>
      <w:lvlText w:val="•"/>
      <w:lvlJc w:val="left"/>
      <w:pPr>
        <w:ind w:left="3226" w:hanging="526"/>
      </w:pPr>
      <w:rPr>
        <w:rFonts w:hint="default"/>
        <w:lang w:val="pt-PT" w:eastAsia="en-US" w:bidi="ar-SA"/>
      </w:rPr>
    </w:lvl>
    <w:lvl w:ilvl="4" w:tplc="558687DE">
      <w:numFmt w:val="bullet"/>
      <w:lvlText w:val="•"/>
      <w:lvlJc w:val="left"/>
      <w:pPr>
        <w:ind w:left="4102" w:hanging="526"/>
      </w:pPr>
      <w:rPr>
        <w:rFonts w:hint="default"/>
        <w:lang w:val="pt-PT" w:eastAsia="en-US" w:bidi="ar-SA"/>
      </w:rPr>
    </w:lvl>
    <w:lvl w:ilvl="5" w:tplc="B65ED0D6">
      <w:numFmt w:val="bullet"/>
      <w:lvlText w:val="•"/>
      <w:lvlJc w:val="left"/>
      <w:pPr>
        <w:ind w:left="4978" w:hanging="526"/>
      </w:pPr>
      <w:rPr>
        <w:rFonts w:hint="default"/>
        <w:lang w:val="pt-PT" w:eastAsia="en-US" w:bidi="ar-SA"/>
      </w:rPr>
    </w:lvl>
    <w:lvl w:ilvl="6" w:tplc="59347EE8">
      <w:numFmt w:val="bullet"/>
      <w:lvlText w:val="•"/>
      <w:lvlJc w:val="left"/>
      <w:pPr>
        <w:ind w:left="5853" w:hanging="526"/>
      </w:pPr>
      <w:rPr>
        <w:rFonts w:hint="default"/>
        <w:lang w:val="pt-PT" w:eastAsia="en-US" w:bidi="ar-SA"/>
      </w:rPr>
    </w:lvl>
    <w:lvl w:ilvl="7" w:tplc="F32A1986">
      <w:numFmt w:val="bullet"/>
      <w:lvlText w:val="•"/>
      <w:lvlJc w:val="left"/>
      <w:pPr>
        <w:ind w:left="6729" w:hanging="526"/>
      </w:pPr>
      <w:rPr>
        <w:rFonts w:hint="default"/>
        <w:lang w:val="pt-PT" w:eastAsia="en-US" w:bidi="ar-SA"/>
      </w:rPr>
    </w:lvl>
    <w:lvl w:ilvl="8" w:tplc="8B50E380">
      <w:numFmt w:val="bullet"/>
      <w:lvlText w:val="•"/>
      <w:lvlJc w:val="left"/>
      <w:pPr>
        <w:ind w:left="7605" w:hanging="526"/>
      </w:pPr>
      <w:rPr>
        <w:rFonts w:hint="default"/>
        <w:lang w:val="pt-PT" w:eastAsia="en-US" w:bidi="ar-SA"/>
      </w:rPr>
    </w:lvl>
  </w:abstractNum>
  <w:abstractNum w:abstractNumId="35" w15:restartNumberingAfterBreak="0">
    <w:nsid w:val="6ECE1D6D"/>
    <w:multiLevelType w:val="multilevel"/>
    <w:tmpl w:val="459256DA"/>
    <w:lvl w:ilvl="0">
      <w:start w:val="1"/>
      <w:numFmt w:val="decimal"/>
      <w:lvlText w:val="%1."/>
      <w:lvlJc w:val="left"/>
      <w:pPr>
        <w:ind w:left="611" w:hanging="332"/>
        <w:jc w:val="left"/>
      </w:pPr>
      <w:rPr>
        <w:rFonts w:hint="default"/>
        <w:spacing w:val="-1"/>
        <w:w w:val="100"/>
        <w:lang w:val="pt-PT" w:eastAsia="en-US" w:bidi="ar-SA"/>
      </w:rPr>
    </w:lvl>
    <w:lvl w:ilvl="1">
      <w:start w:val="1"/>
      <w:numFmt w:val="decimal"/>
      <w:lvlText w:val="%1.%2."/>
      <w:lvlJc w:val="left"/>
      <w:pPr>
        <w:ind w:left="568" w:hanging="567"/>
        <w:jc w:val="left"/>
      </w:pPr>
      <w:rPr>
        <w:rFonts w:hint="default"/>
        <w:spacing w:val="-1"/>
        <w:w w:val="100"/>
        <w:lang w:val="pt-PT" w:eastAsia="en-US" w:bidi="ar-SA"/>
      </w:rPr>
    </w:lvl>
    <w:lvl w:ilvl="2">
      <w:start w:val="1"/>
      <w:numFmt w:val="decimal"/>
      <w:lvlText w:val="%1.%2.%3."/>
      <w:lvlJc w:val="left"/>
      <w:pPr>
        <w:ind w:left="427" w:hanging="567"/>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620" w:hanging="567"/>
      </w:pPr>
      <w:rPr>
        <w:rFonts w:hint="default"/>
        <w:lang w:val="pt-PT" w:eastAsia="en-US" w:bidi="ar-SA"/>
      </w:rPr>
    </w:lvl>
    <w:lvl w:ilvl="4">
      <w:numFmt w:val="bullet"/>
      <w:lvlText w:val="•"/>
      <w:lvlJc w:val="left"/>
      <w:pPr>
        <w:ind w:left="108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2783" w:hanging="567"/>
      </w:pPr>
      <w:rPr>
        <w:rFonts w:hint="default"/>
        <w:lang w:val="pt-PT" w:eastAsia="en-US" w:bidi="ar-SA"/>
      </w:rPr>
    </w:lvl>
    <w:lvl w:ilvl="7">
      <w:numFmt w:val="bullet"/>
      <w:lvlText w:val="•"/>
      <w:lvlJc w:val="left"/>
      <w:pPr>
        <w:ind w:left="4426" w:hanging="567"/>
      </w:pPr>
      <w:rPr>
        <w:rFonts w:hint="default"/>
        <w:lang w:val="pt-PT" w:eastAsia="en-US" w:bidi="ar-SA"/>
      </w:rPr>
    </w:lvl>
    <w:lvl w:ilvl="8">
      <w:numFmt w:val="bullet"/>
      <w:lvlText w:val="•"/>
      <w:lvlJc w:val="left"/>
      <w:pPr>
        <w:ind w:left="6069" w:hanging="567"/>
      </w:pPr>
      <w:rPr>
        <w:rFonts w:hint="default"/>
        <w:lang w:val="pt-PT" w:eastAsia="en-US" w:bidi="ar-SA"/>
      </w:rPr>
    </w:lvl>
  </w:abstractNum>
  <w:abstractNum w:abstractNumId="36" w15:restartNumberingAfterBreak="0">
    <w:nsid w:val="73DA399E"/>
    <w:multiLevelType w:val="multilevel"/>
    <w:tmpl w:val="625CCF98"/>
    <w:lvl w:ilvl="0">
      <w:start w:val="18"/>
      <w:numFmt w:val="decimal"/>
      <w:lvlText w:val="%1"/>
      <w:lvlJc w:val="left"/>
      <w:pPr>
        <w:ind w:left="971" w:hanging="370"/>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609" w:hanging="540"/>
        <w:jc w:val="left"/>
      </w:pPr>
      <w:rPr>
        <w:rFonts w:hint="default"/>
        <w:spacing w:val="-1"/>
        <w:w w:val="100"/>
        <w:lang w:val="pt-PT" w:eastAsia="en-US" w:bidi="ar-SA"/>
      </w:rPr>
    </w:lvl>
    <w:lvl w:ilvl="2">
      <w:start w:val="1"/>
      <w:numFmt w:val="decimal"/>
      <w:lvlText w:val="%1.%2.%3"/>
      <w:lvlJc w:val="left"/>
      <w:pPr>
        <w:ind w:left="1843" w:hanging="540"/>
        <w:jc w:val="left"/>
      </w:pPr>
      <w:rPr>
        <w:rFonts w:hint="default"/>
        <w:spacing w:val="0"/>
        <w:w w:val="100"/>
        <w:lang w:val="pt-PT" w:eastAsia="en-US" w:bidi="ar-SA"/>
      </w:rPr>
    </w:lvl>
    <w:lvl w:ilvl="3">
      <w:start w:val="1"/>
      <w:numFmt w:val="decimal"/>
      <w:lvlText w:val="%1.%2.%3.%4"/>
      <w:lvlJc w:val="left"/>
      <w:pPr>
        <w:ind w:left="427" w:hanging="540"/>
        <w:jc w:val="left"/>
      </w:pPr>
      <w:rPr>
        <w:rFonts w:hint="default"/>
        <w:spacing w:val="-2"/>
        <w:w w:val="99"/>
        <w:lang w:val="pt-PT" w:eastAsia="en-US" w:bidi="ar-SA"/>
      </w:rPr>
    </w:lvl>
    <w:lvl w:ilvl="4">
      <w:start w:val="1"/>
      <w:numFmt w:val="decimal"/>
      <w:lvlText w:val="%1.%2.%3.%4.%5"/>
      <w:lvlJc w:val="left"/>
      <w:pPr>
        <w:ind w:left="427" w:hanging="540"/>
        <w:jc w:val="left"/>
      </w:pPr>
      <w:rPr>
        <w:rFonts w:hint="default"/>
        <w:spacing w:val="-2"/>
        <w:w w:val="99"/>
        <w:lang w:val="pt-PT" w:eastAsia="en-US" w:bidi="ar-SA"/>
      </w:rPr>
    </w:lvl>
    <w:lvl w:ilvl="5">
      <w:numFmt w:val="bullet"/>
      <w:lvlText w:val="•"/>
      <w:lvlJc w:val="left"/>
      <w:pPr>
        <w:ind w:left="1560" w:hanging="540"/>
      </w:pPr>
      <w:rPr>
        <w:rFonts w:hint="default"/>
        <w:lang w:val="pt-PT" w:eastAsia="en-US" w:bidi="ar-SA"/>
      </w:rPr>
    </w:lvl>
    <w:lvl w:ilvl="6">
      <w:numFmt w:val="bullet"/>
      <w:lvlText w:val="•"/>
      <w:lvlJc w:val="left"/>
      <w:pPr>
        <w:ind w:left="1700" w:hanging="540"/>
      </w:pPr>
      <w:rPr>
        <w:rFonts w:hint="default"/>
        <w:lang w:val="pt-PT" w:eastAsia="en-US" w:bidi="ar-SA"/>
      </w:rPr>
    </w:lvl>
    <w:lvl w:ilvl="7">
      <w:numFmt w:val="bullet"/>
      <w:lvlText w:val="•"/>
      <w:lvlJc w:val="left"/>
      <w:pPr>
        <w:ind w:left="1840" w:hanging="540"/>
      </w:pPr>
      <w:rPr>
        <w:rFonts w:hint="default"/>
        <w:lang w:val="pt-PT" w:eastAsia="en-US" w:bidi="ar-SA"/>
      </w:rPr>
    </w:lvl>
    <w:lvl w:ilvl="8">
      <w:numFmt w:val="bullet"/>
      <w:lvlText w:val="•"/>
      <w:lvlJc w:val="left"/>
      <w:pPr>
        <w:ind w:left="1860" w:hanging="540"/>
      </w:pPr>
      <w:rPr>
        <w:rFonts w:hint="default"/>
        <w:lang w:val="pt-PT" w:eastAsia="en-US" w:bidi="ar-SA"/>
      </w:rPr>
    </w:lvl>
  </w:abstractNum>
  <w:abstractNum w:abstractNumId="37" w15:restartNumberingAfterBreak="0">
    <w:nsid w:val="7815023F"/>
    <w:multiLevelType w:val="multilevel"/>
    <w:tmpl w:val="A0EAD642"/>
    <w:lvl w:ilvl="0">
      <w:start w:val="27"/>
      <w:numFmt w:val="decimal"/>
      <w:lvlText w:val="%1"/>
      <w:lvlJc w:val="left"/>
      <w:pPr>
        <w:ind w:left="568" w:hanging="567"/>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67"/>
        <w:jc w:val="left"/>
      </w:pPr>
      <w:rPr>
        <w:rFonts w:hint="default"/>
        <w:spacing w:val="0"/>
        <w:w w:val="100"/>
        <w:lang w:val="pt-PT" w:eastAsia="en-US" w:bidi="ar-SA"/>
      </w:rPr>
    </w:lvl>
    <w:lvl w:ilvl="2">
      <w:start w:val="1"/>
      <w:numFmt w:val="lowerLetter"/>
      <w:lvlText w:val="%3)"/>
      <w:lvlJc w:val="left"/>
      <w:pPr>
        <w:ind w:left="861" w:hanging="567"/>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3">
      <w:numFmt w:val="bullet"/>
      <w:lvlText w:val="•"/>
      <w:lvlJc w:val="left"/>
      <w:pPr>
        <w:ind w:left="2167" w:hanging="567"/>
      </w:pPr>
      <w:rPr>
        <w:rFonts w:hint="default"/>
        <w:lang w:val="pt-PT" w:eastAsia="en-US" w:bidi="ar-SA"/>
      </w:rPr>
    </w:lvl>
    <w:lvl w:ilvl="4">
      <w:numFmt w:val="bullet"/>
      <w:lvlText w:val="•"/>
      <w:lvlJc w:val="left"/>
      <w:pPr>
        <w:ind w:left="3194" w:hanging="567"/>
      </w:pPr>
      <w:rPr>
        <w:rFonts w:hint="default"/>
        <w:lang w:val="pt-PT" w:eastAsia="en-US" w:bidi="ar-SA"/>
      </w:rPr>
    </w:lvl>
    <w:lvl w:ilvl="5">
      <w:numFmt w:val="bullet"/>
      <w:lvlText w:val="•"/>
      <w:lvlJc w:val="left"/>
      <w:pPr>
        <w:ind w:left="4221" w:hanging="567"/>
      </w:pPr>
      <w:rPr>
        <w:rFonts w:hint="default"/>
        <w:lang w:val="pt-PT" w:eastAsia="en-US" w:bidi="ar-SA"/>
      </w:rPr>
    </w:lvl>
    <w:lvl w:ilvl="6">
      <w:numFmt w:val="bullet"/>
      <w:lvlText w:val="•"/>
      <w:lvlJc w:val="left"/>
      <w:pPr>
        <w:ind w:left="5248" w:hanging="567"/>
      </w:pPr>
      <w:rPr>
        <w:rFonts w:hint="default"/>
        <w:lang w:val="pt-PT" w:eastAsia="en-US" w:bidi="ar-SA"/>
      </w:rPr>
    </w:lvl>
    <w:lvl w:ilvl="7">
      <w:numFmt w:val="bullet"/>
      <w:lvlText w:val="•"/>
      <w:lvlJc w:val="left"/>
      <w:pPr>
        <w:ind w:left="6275" w:hanging="567"/>
      </w:pPr>
      <w:rPr>
        <w:rFonts w:hint="default"/>
        <w:lang w:val="pt-PT" w:eastAsia="en-US" w:bidi="ar-SA"/>
      </w:rPr>
    </w:lvl>
    <w:lvl w:ilvl="8">
      <w:numFmt w:val="bullet"/>
      <w:lvlText w:val="•"/>
      <w:lvlJc w:val="left"/>
      <w:pPr>
        <w:ind w:left="7302" w:hanging="567"/>
      </w:pPr>
      <w:rPr>
        <w:rFonts w:hint="default"/>
        <w:lang w:val="pt-PT" w:eastAsia="en-US" w:bidi="ar-SA"/>
      </w:rPr>
    </w:lvl>
  </w:abstractNum>
  <w:abstractNum w:abstractNumId="38" w15:restartNumberingAfterBreak="0">
    <w:nsid w:val="78330069"/>
    <w:multiLevelType w:val="multilevel"/>
    <w:tmpl w:val="C5189B24"/>
    <w:lvl w:ilvl="0">
      <w:start w:val="22"/>
      <w:numFmt w:val="decimal"/>
      <w:lvlText w:val="%1."/>
      <w:lvlJc w:val="left"/>
      <w:pPr>
        <w:ind w:left="1031" w:hanging="430"/>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420" w:hanging="82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01" w:hanging="821"/>
      </w:pPr>
      <w:rPr>
        <w:rFonts w:hint="default"/>
        <w:lang w:val="pt-PT" w:eastAsia="en-US" w:bidi="ar-SA"/>
      </w:rPr>
    </w:lvl>
    <w:lvl w:ilvl="3">
      <w:numFmt w:val="bullet"/>
      <w:lvlText w:val="•"/>
      <w:lvlJc w:val="left"/>
      <w:pPr>
        <w:ind w:left="3183" w:hanging="821"/>
      </w:pPr>
      <w:rPr>
        <w:rFonts w:hint="default"/>
        <w:lang w:val="pt-PT" w:eastAsia="en-US" w:bidi="ar-SA"/>
      </w:rPr>
    </w:lvl>
    <w:lvl w:ilvl="4">
      <w:numFmt w:val="bullet"/>
      <w:lvlText w:val="•"/>
      <w:lvlJc w:val="left"/>
      <w:pPr>
        <w:ind w:left="4065" w:hanging="821"/>
      </w:pPr>
      <w:rPr>
        <w:rFonts w:hint="default"/>
        <w:lang w:val="pt-PT" w:eastAsia="en-US" w:bidi="ar-SA"/>
      </w:rPr>
    </w:lvl>
    <w:lvl w:ilvl="5">
      <w:numFmt w:val="bullet"/>
      <w:lvlText w:val="•"/>
      <w:lvlJc w:val="left"/>
      <w:pPr>
        <w:ind w:left="4947" w:hanging="821"/>
      </w:pPr>
      <w:rPr>
        <w:rFonts w:hint="default"/>
        <w:lang w:val="pt-PT" w:eastAsia="en-US" w:bidi="ar-SA"/>
      </w:rPr>
    </w:lvl>
    <w:lvl w:ilvl="6">
      <w:numFmt w:val="bullet"/>
      <w:lvlText w:val="•"/>
      <w:lvlJc w:val="left"/>
      <w:pPr>
        <w:ind w:left="5829" w:hanging="821"/>
      </w:pPr>
      <w:rPr>
        <w:rFonts w:hint="default"/>
        <w:lang w:val="pt-PT" w:eastAsia="en-US" w:bidi="ar-SA"/>
      </w:rPr>
    </w:lvl>
    <w:lvl w:ilvl="7">
      <w:numFmt w:val="bullet"/>
      <w:lvlText w:val="•"/>
      <w:lvlJc w:val="left"/>
      <w:pPr>
        <w:ind w:left="6710" w:hanging="821"/>
      </w:pPr>
      <w:rPr>
        <w:rFonts w:hint="default"/>
        <w:lang w:val="pt-PT" w:eastAsia="en-US" w:bidi="ar-SA"/>
      </w:rPr>
    </w:lvl>
    <w:lvl w:ilvl="8">
      <w:numFmt w:val="bullet"/>
      <w:lvlText w:val="•"/>
      <w:lvlJc w:val="left"/>
      <w:pPr>
        <w:ind w:left="7592" w:hanging="821"/>
      </w:pPr>
      <w:rPr>
        <w:rFonts w:hint="default"/>
        <w:lang w:val="pt-PT" w:eastAsia="en-US" w:bidi="ar-SA"/>
      </w:rPr>
    </w:lvl>
  </w:abstractNum>
  <w:abstractNum w:abstractNumId="39" w15:restartNumberingAfterBreak="0">
    <w:nsid w:val="7A931D88"/>
    <w:multiLevelType w:val="multilevel"/>
    <w:tmpl w:val="1E6433EA"/>
    <w:lvl w:ilvl="0">
      <w:start w:val="25"/>
      <w:numFmt w:val="decimal"/>
      <w:lvlText w:val="%1"/>
      <w:lvlJc w:val="left"/>
      <w:pPr>
        <w:ind w:left="1135" w:hanging="605"/>
        <w:jc w:val="left"/>
      </w:pPr>
      <w:rPr>
        <w:rFonts w:hint="default"/>
        <w:lang w:val="pt-PT" w:eastAsia="en-US" w:bidi="ar-SA"/>
      </w:rPr>
    </w:lvl>
    <w:lvl w:ilvl="1">
      <w:start w:val="12"/>
      <w:numFmt w:val="decimal"/>
      <w:lvlText w:val="%1.%2"/>
      <w:lvlJc w:val="left"/>
      <w:pPr>
        <w:ind w:left="1135" w:hanging="605"/>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783" w:hanging="605"/>
      </w:pPr>
      <w:rPr>
        <w:rFonts w:hint="default"/>
        <w:lang w:val="pt-PT" w:eastAsia="en-US" w:bidi="ar-SA"/>
      </w:rPr>
    </w:lvl>
    <w:lvl w:ilvl="3">
      <w:numFmt w:val="bullet"/>
      <w:lvlText w:val="•"/>
      <w:lvlJc w:val="left"/>
      <w:pPr>
        <w:ind w:left="3604" w:hanging="605"/>
      </w:pPr>
      <w:rPr>
        <w:rFonts w:hint="default"/>
        <w:lang w:val="pt-PT" w:eastAsia="en-US" w:bidi="ar-SA"/>
      </w:rPr>
    </w:lvl>
    <w:lvl w:ilvl="4">
      <w:numFmt w:val="bullet"/>
      <w:lvlText w:val="•"/>
      <w:lvlJc w:val="left"/>
      <w:pPr>
        <w:ind w:left="4426" w:hanging="605"/>
      </w:pPr>
      <w:rPr>
        <w:rFonts w:hint="default"/>
        <w:lang w:val="pt-PT" w:eastAsia="en-US" w:bidi="ar-SA"/>
      </w:rPr>
    </w:lvl>
    <w:lvl w:ilvl="5">
      <w:numFmt w:val="bullet"/>
      <w:lvlText w:val="•"/>
      <w:lvlJc w:val="left"/>
      <w:pPr>
        <w:ind w:left="5248" w:hanging="605"/>
      </w:pPr>
      <w:rPr>
        <w:rFonts w:hint="default"/>
        <w:lang w:val="pt-PT" w:eastAsia="en-US" w:bidi="ar-SA"/>
      </w:rPr>
    </w:lvl>
    <w:lvl w:ilvl="6">
      <w:numFmt w:val="bullet"/>
      <w:lvlText w:val="•"/>
      <w:lvlJc w:val="left"/>
      <w:pPr>
        <w:ind w:left="6069" w:hanging="605"/>
      </w:pPr>
      <w:rPr>
        <w:rFonts w:hint="default"/>
        <w:lang w:val="pt-PT" w:eastAsia="en-US" w:bidi="ar-SA"/>
      </w:rPr>
    </w:lvl>
    <w:lvl w:ilvl="7">
      <w:numFmt w:val="bullet"/>
      <w:lvlText w:val="•"/>
      <w:lvlJc w:val="left"/>
      <w:pPr>
        <w:ind w:left="6891" w:hanging="605"/>
      </w:pPr>
      <w:rPr>
        <w:rFonts w:hint="default"/>
        <w:lang w:val="pt-PT" w:eastAsia="en-US" w:bidi="ar-SA"/>
      </w:rPr>
    </w:lvl>
    <w:lvl w:ilvl="8">
      <w:numFmt w:val="bullet"/>
      <w:lvlText w:val="•"/>
      <w:lvlJc w:val="left"/>
      <w:pPr>
        <w:ind w:left="7713" w:hanging="605"/>
      </w:pPr>
      <w:rPr>
        <w:rFonts w:hint="default"/>
        <w:lang w:val="pt-PT" w:eastAsia="en-US" w:bidi="ar-SA"/>
      </w:rPr>
    </w:lvl>
  </w:abstractNum>
  <w:abstractNum w:abstractNumId="40" w15:restartNumberingAfterBreak="0">
    <w:nsid w:val="7EE73D7E"/>
    <w:multiLevelType w:val="multilevel"/>
    <w:tmpl w:val="87E83D1E"/>
    <w:lvl w:ilvl="0">
      <w:start w:val="11"/>
      <w:numFmt w:val="decimal"/>
      <w:lvlText w:val="%1."/>
      <w:lvlJc w:val="left"/>
      <w:pPr>
        <w:ind w:left="1135" w:hanging="401"/>
        <w:jc w:val="righ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67"/>
        <w:jc w:val="left"/>
      </w:pPr>
      <w:rPr>
        <w:rFonts w:hint="default"/>
        <w:spacing w:val="0"/>
        <w:w w:val="100"/>
        <w:lang w:val="pt-PT" w:eastAsia="en-US" w:bidi="ar-SA"/>
      </w:rPr>
    </w:lvl>
    <w:lvl w:ilvl="2">
      <w:start w:val="1"/>
      <w:numFmt w:val="decimal"/>
      <w:lvlText w:val="%1.%2.%3"/>
      <w:lvlJc w:val="left"/>
      <w:pPr>
        <w:ind w:left="1559" w:hanging="567"/>
        <w:jc w:val="right"/>
      </w:pPr>
      <w:rPr>
        <w:rFonts w:hint="default"/>
        <w:spacing w:val="0"/>
        <w:w w:val="100"/>
        <w:lang w:val="pt-PT" w:eastAsia="en-US" w:bidi="ar-SA"/>
      </w:rPr>
    </w:lvl>
    <w:lvl w:ilvl="3">
      <w:numFmt w:val="bullet"/>
      <w:lvlText w:val="•"/>
      <w:lvlJc w:val="left"/>
      <w:pPr>
        <w:ind w:left="1840" w:hanging="567"/>
      </w:pPr>
      <w:rPr>
        <w:rFonts w:hint="default"/>
        <w:lang w:val="pt-PT" w:eastAsia="en-US" w:bidi="ar-SA"/>
      </w:rPr>
    </w:lvl>
    <w:lvl w:ilvl="4">
      <w:numFmt w:val="bullet"/>
      <w:lvlText w:val="•"/>
      <w:lvlJc w:val="left"/>
      <w:pPr>
        <w:ind w:left="2913" w:hanging="567"/>
      </w:pPr>
      <w:rPr>
        <w:rFonts w:hint="default"/>
        <w:lang w:val="pt-PT" w:eastAsia="en-US" w:bidi="ar-SA"/>
      </w:rPr>
    </w:lvl>
    <w:lvl w:ilvl="5">
      <w:numFmt w:val="bullet"/>
      <w:lvlText w:val="•"/>
      <w:lvlJc w:val="left"/>
      <w:pPr>
        <w:ind w:left="3987" w:hanging="567"/>
      </w:pPr>
      <w:rPr>
        <w:rFonts w:hint="default"/>
        <w:lang w:val="pt-PT" w:eastAsia="en-US" w:bidi="ar-SA"/>
      </w:rPr>
    </w:lvl>
    <w:lvl w:ilvl="6">
      <w:numFmt w:val="bullet"/>
      <w:lvlText w:val="•"/>
      <w:lvlJc w:val="left"/>
      <w:pPr>
        <w:ind w:left="5061" w:hanging="567"/>
      </w:pPr>
      <w:rPr>
        <w:rFonts w:hint="default"/>
        <w:lang w:val="pt-PT" w:eastAsia="en-US" w:bidi="ar-SA"/>
      </w:rPr>
    </w:lvl>
    <w:lvl w:ilvl="7">
      <w:numFmt w:val="bullet"/>
      <w:lvlText w:val="•"/>
      <w:lvlJc w:val="left"/>
      <w:pPr>
        <w:ind w:left="6135" w:hanging="567"/>
      </w:pPr>
      <w:rPr>
        <w:rFonts w:hint="default"/>
        <w:lang w:val="pt-PT" w:eastAsia="en-US" w:bidi="ar-SA"/>
      </w:rPr>
    </w:lvl>
    <w:lvl w:ilvl="8">
      <w:numFmt w:val="bullet"/>
      <w:lvlText w:val="•"/>
      <w:lvlJc w:val="left"/>
      <w:pPr>
        <w:ind w:left="7208" w:hanging="567"/>
      </w:pPr>
      <w:rPr>
        <w:rFonts w:hint="default"/>
        <w:lang w:val="pt-PT" w:eastAsia="en-US" w:bidi="ar-SA"/>
      </w:rPr>
    </w:lvl>
  </w:abstractNum>
  <w:num w:numId="1" w16cid:durableId="496774256">
    <w:abstractNumId w:val="11"/>
  </w:num>
  <w:num w:numId="2" w16cid:durableId="554197709">
    <w:abstractNumId w:val="20"/>
  </w:num>
  <w:num w:numId="3" w16cid:durableId="286006642">
    <w:abstractNumId w:val="30"/>
  </w:num>
  <w:num w:numId="4" w16cid:durableId="2021083500">
    <w:abstractNumId w:val="23"/>
  </w:num>
  <w:num w:numId="5" w16cid:durableId="1461996943">
    <w:abstractNumId w:val="5"/>
  </w:num>
  <w:num w:numId="6" w16cid:durableId="1130629532">
    <w:abstractNumId w:val="27"/>
  </w:num>
  <w:num w:numId="7" w16cid:durableId="195430716">
    <w:abstractNumId w:val="26"/>
  </w:num>
  <w:num w:numId="8" w16cid:durableId="2020349004">
    <w:abstractNumId w:val="13"/>
  </w:num>
  <w:num w:numId="9" w16cid:durableId="1384256085">
    <w:abstractNumId w:val="4"/>
  </w:num>
  <w:num w:numId="10" w16cid:durableId="800271517">
    <w:abstractNumId w:val="35"/>
  </w:num>
  <w:num w:numId="11" w16cid:durableId="1871986329">
    <w:abstractNumId w:val="12"/>
  </w:num>
  <w:num w:numId="12" w16cid:durableId="1119950776">
    <w:abstractNumId w:val="33"/>
  </w:num>
  <w:num w:numId="13" w16cid:durableId="1252591655">
    <w:abstractNumId w:val="6"/>
  </w:num>
  <w:num w:numId="14" w16cid:durableId="611983446">
    <w:abstractNumId w:val="24"/>
  </w:num>
  <w:num w:numId="15" w16cid:durableId="429619668">
    <w:abstractNumId w:val="37"/>
  </w:num>
  <w:num w:numId="16" w16cid:durableId="283580224">
    <w:abstractNumId w:val="28"/>
  </w:num>
  <w:num w:numId="17" w16cid:durableId="175535694">
    <w:abstractNumId w:val="34"/>
  </w:num>
  <w:num w:numId="18" w16cid:durableId="791946150">
    <w:abstractNumId w:val="17"/>
  </w:num>
  <w:num w:numId="19" w16cid:durableId="527840496">
    <w:abstractNumId w:val="39"/>
  </w:num>
  <w:num w:numId="20" w16cid:durableId="582646317">
    <w:abstractNumId w:val="16"/>
  </w:num>
  <w:num w:numId="21" w16cid:durableId="1547907127">
    <w:abstractNumId w:val="29"/>
  </w:num>
  <w:num w:numId="22" w16cid:durableId="1347974300">
    <w:abstractNumId w:val="10"/>
  </w:num>
  <w:num w:numId="23" w16cid:durableId="1216889525">
    <w:abstractNumId w:val="3"/>
  </w:num>
  <w:num w:numId="24" w16cid:durableId="561062139">
    <w:abstractNumId w:val="32"/>
  </w:num>
  <w:num w:numId="25" w16cid:durableId="1386564794">
    <w:abstractNumId w:val="38"/>
  </w:num>
  <w:num w:numId="26" w16cid:durableId="419761072">
    <w:abstractNumId w:val="19"/>
  </w:num>
  <w:num w:numId="27" w16cid:durableId="122578639">
    <w:abstractNumId w:val="2"/>
  </w:num>
  <w:num w:numId="28" w16cid:durableId="1917400076">
    <w:abstractNumId w:val="7"/>
  </w:num>
  <w:num w:numId="29" w16cid:durableId="1394892924">
    <w:abstractNumId w:val="18"/>
  </w:num>
  <w:num w:numId="30" w16cid:durableId="1307053389">
    <w:abstractNumId w:val="36"/>
  </w:num>
  <w:num w:numId="31" w16cid:durableId="1121802680">
    <w:abstractNumId w:val="25"/>
  </w:num>
  <w:num w:numId="32" w16cid:durableId="674113960">
    <w:abstractNumId w:val="22"/>
  </w:num>
  <w:num w:numId="33" w16cid:durableId="220286693">
    <w:abstractNumId w:val="31"/>
  </w:num>
  <w:num w:numId="34" w16cid:durableId="1731153960">
    <w:abstractNumId w:val="15"/>
  </w:num>
  <w:num w:numId="35" w16cid:durableId="1431851329">
    <w:abstractNumId w:val="40"/>
  </w:num>
  <w:num w:numId="36" w16cid:durableId="102188694">
    <w:abstractNumId w:val="14"/>
  </w:num>
  <w:num w:numId="37" w16cid:durableId="583731102">
    <w:abstractNumId w:val="0"/>
  </w:num>
  <w:num w:numId="38" w16cid:durableId="860319691">
    <w:abstractNumId w:val="9"/>
  </w:num>
  <w:num w:numId="39" w16cid:durableId="1987123502">
    <w:abstractNumId w:val="8"/>
  </w:num>
  <w:num w:numId="40" w16cid:durableId="128329681">
    <w:abstractNumId w:val="1"/>
  </w:num>
  <w:num w:numId="41" w16cid:durableId="18863302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281"/>
    <w:rsid w:val="002803C5"/>
    <w:rsid w:val="004E00D0"/>
    <w:rsid w:val="005D1703"/>
    <w:rsid w:val="005F081A"/>
    <w:rsid w:val="00673CC6"/>
    <w:rsid w:val="008E6281"/>
    <w:rsid w:val="009562E0"/>
    <w:rsid w:val="009602F1"/>
    <w:rsid w:val="009B2206"/>
    <w:rsid w:val="00A3421A"/>
    <w:rsid w:val="00CD7CAB"/>
    <w:rsid w:val="00D61815"/>
    <w:rsid w:val="00D638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35369"/>
  <w15:docId w15:val="{F3A6B06D-A163-4D53-82E7-A1C477D1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962" w:hanging="360"/>
      <w:outlineLvl w:val="0"/>
    </w:pPr>
    <w:rPr>
      <w:rFonts w:ascii="Arial" w:eastAsia="Arial" w:hAnsi="Arial" w:cs="Arial"/>
      <w:b/>
      <w:bCs/>
      <w:sz w:val="24"/>
      <w:szCs w:val="24"/>
    </w:rPr>
  </w:style>
  <w:style w:type="paragraph" w:styleId="Ttulo2">
    <w:name w:val="heading 2"/>
    <w:basedOn w:val="Normal"/>
    <w:uiPriority w:val="9"/>
    <w:unhideWhenUsed/>
    <w:qFormat/>
    <w:pPr>
      <w:spacing w:before="1"/>
      <w:ind w:left="427"/>
      <w:outlineLvl w:val="1"/>
    </w:pPr>
    <w:rPr>
      <w:rFonts w:ascii="Arial" w:eastAsia="Arial" w:hAnsi="Arial" w:cs="Arial"/>
      <w:b/>
      <w:bCs/>
      <w:sz w:val="24"/>
      <w:szCs w:val="24"/>
    </w:rPr>
  </w:style>
  <w:style w:type="paragraph" w:styleId="Ttulo3">
    <w:name w:val="heading 3"/>
    <w:basedOn w:val="Normal"/>
    <w:uiPriority w:val="9"/>
    <w:unhideWhenUsed/>
    <w:qFormat/>
    <w:pPr>
      <w:ind w:left="965"/>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35"/>
      <w:jc w:val="both"/>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legislacao.planalto.gov.br/legisla/legislacao.nsf/Viw_Identificacao/DEC%2011.430-2023?OpenDocument" TargetMode="External"/><Relationship Id="rId117" Type="http://schemas.openxmlformats.org/officeDocument/2006/relationships/hyperlink" Target="http://www.mma.gov.br/port/conama/legiabre.cfm?codlegi=307" TargetMode="External"/><Relationship Id="rId21" Type="http://schemas.openxmlformats.org/officeDocument/2006/relationships/hyperlink" Target="http://www.portaldecompraspublicas.com.br/" TargetMode="External"/><Relationship Id="rId42" Type="http://schemas.openxmlformats.org/officeDocument/2006/relationships/image" Target="media/image9.png"/><Relationship Id="rId47" Type="http://schemas.openxmlformats.org/officeDocument/2006/relationships/image" Target="media/image18.png"/><Relationship Id="rId63" Type="http://schemas.openxmlformats.org/officeDocument/2006/relationships/image" Target="media/image27.png"/><Relationship Id="rId68" Type="http://schemas.openxmlformats.org/officeDocument/2006/relationships/image" Target="media/image33.png"/><Relationship Id="rId84" Type="http://schemas.openxmlformats.org/officeDocument/2006/relationships/image" Target="media/image55.png"/><Relationship Id="rId89" Type="http://schemas.openxmlformats.org/officeDocument/2006/relationships/image" Target="media/image60.png"/><Relationship Id="rId112" Type="http://schemas.openxmlformats.org/officeDocument/2006/relationships/footer" Target="footer4.xml"/><Relationship Id="rId16" Type="http://schemas.openxmlformats.org/officeDocument/2006/relationships/hyperlink" Target="http://www.portaldecompraspublicas.com.br/" TargetMode="External"/><Relationship Id="rId107" Type="http://schemas.openxmlformats.org/officeDocument/2006/relationships/hyperlink" Target="https://www.portaldecompraspublicas.com.br/" TargetMode="External"/><Relationship Id="rId11" Type="http://schemas.openxmlformats.org/officeDocument/2006/relationships/hyperlink" Target="https://www.portaldecompraspublicas.com.br/" TargetMode="External"/><Relationship Id="rId32" Type="http://schemas.openxmlformats.org/officeDocument/2006/relationships/image" Target="media/image3.jpeg"/><Relationship Id="rId37" Type="http://schemas.openxmlformats.org/officeDocument/2006/relationships/image" Target="media/image6.png"/><Relationship Id="rId53" Type="http://schemas.openxmlformats.org/officeDocument/2006/relationships/image" Target="media/image20.png"/><Relationship Id="rId58" Type="http://schemas.openxmlformats.org/officeDocument/2006/relationships/image" Target="media/image25.png"/><Relationship Id="rId74" Type="http://schemas.openxmlformats.org/officeDocument/2006/relationships/image" Target="media/image45.png"/><Relationship Id="rId79" Type="http://schemas.openxmlformats.org/officeDocument/2006/relationships/image" Target="media/image46.png"/><Relationship Id="rId102" Type="http://schemas.openxmlformats.org/officeDocument/2006/relationships/image" Target="media/image68.png"/><Relationship Id="rId5" Type="http://schemas.openxmlformats.org/officeDocument/2006/relationships/footnotes" Target="footnotes.xml"/><Relationship Id="rId90" Type="http://schemas.openxmlformats.org/officeDocument/2006/relationships/image" Target="media/image52.png"/><Relationship Id="rId95" Type="http://schemas.openxmlformats.org/officeDocument/2006/relationships/image" Target="media/image66.png"/><Relationship Id="rId22" Type="http://schemas.openxmlformats.org/officeDocument/2006/relationships/hyperlink" Target="http://www.bll.org.br/" TargetMode="External"/><Relationship Id="rId27" Type="http://schemas.openxmlformats.org/officeDocument/2006/relationships/hyperlink" Target="http://legislacao.planalto.gov.br/legisla/legislacao.nsf/Viw_Identificacao/DEC%2011.430-2023?OpenDocument" TargetMode="External"/><Relationship Id="rId43" Type="http://schemas.openxmlformats.org/officeDocument/2006/relationships/image" Target="media/image10.png"/><Relationship Id="rId48" Type="http://schemas.openxmlformats.org/officeDocument/2006/relationships/image" Target="media/image19.jpeg"/><Relationship Id="rId64" Type="http://schemas.openxmlformats.org/officeDocument/2006/relationships/image" Target="media/image35.png"/><Relationship Id="rId69" Type="http://schemas.openxmlformats.org/officeDocument/2006/relationships/image" Target="media/image34.png"/><Relationship Id="rId113" Type="http://schemas.openxmlformats.org/officeDocument/2006/relationships/image" Target="media/image70.png"/><Relationship Id="rId118" Type="http://schemas.openxmlformats.org/officeDocument/2006/relationships/hyperlink" Target="http://www.mma.gov.br/port/conama/legiabre.cfm?codlegi=307" TargetMode="External"/><Relationship Id="rId80" Type="http://schemas.openxmlformats.org/officeDocument/2006/relationships/image" Target="media/image47.png"/><Relationship Id="rId85" Type="http://schemas.openxmlformats.org/officeDocument/2006/relationships/image" Target="media/image49.png"/><Relationship Id="rId12" Type="http://schemas.openxmlformats.org/officeDocument/2006/relationships/hyperlink" Target="http://www.bll.org.br/" TargetMode="External"/><Relationship Id="rId17" Type="http://schemas.openxmlformats.org/officeDocument/2006/relationships/hyperlink" Target="http://www.pousoredondo.sc.gov.br/portaldatransparencia/" TargetMode="External"/><Relationship Id="rId33" Type="http://schemas.openxmlformats.org/officeDocument/2006/relationships/image" Target="media/image4.jpeg"/><Relationship Id="rId38" Type="http://schemas.openxmlformats.org/officeDocument/2006/relationships/image" Target="media/image7.jpeg"/><Relationship Id="rId59" Type="http://schemas.openxmlformats.org/officeDocument/2006/relationships/image" Target="media/image30.png"/><Relationship Id="rId103" Type="http://schemas.openxmlformats.org/officeDocument/2006/relationships/hyperlink" Target="https://cristaldosul.atende.net/" TargetMode="External"/><Relationship Id="rId108" Type="http://schemas.openxmlformats.org/officeDocument/2006/relationships/hyperlink" Target="https://www.portaldecompraspublicas.com.br/" TargetMode="External"/><Relationship Id="rId54" Type="http://schemas.openxmlformats.org/officeDocument/2006/relationships/image" Target="media/image21.png"/><Relationship Id="rId70" Type="http://schemas.openxmlformats.org/officeDocument/2006/relationships/image" Target="media/image37.png"/><Relationship Id="rId75" Type="http://schemas.openxmlformats.org/officeDocument/2006/relationships/image" Target="media/image39.png"/><Relationship Id="rId91" Type="http://schemas.openxmlformats.org/officeDocument/2006/relationships/image" Target="media/image56.png"/><Relationship Id="rId96" Type="http://schemas.openxmlformats.org/officeDocument/2006/relationships/image" Target="media/image61.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ortaldecompraspublicas.com.br/" TargetMode="External"/><Relationship Id="rId28" Type="http://schemas.openxmlformats.org/officeDocument/2006/relationships/hyperlink" Target="http://legislacao.planalto.gov.br/legisla/legislacao.nsf/Viw_Identificacao/DEC%2011.430-2023?OpenDocument" TargetMode="External"/><Relationship Id="rId49" Type="http://schemas.openxmlformats.org/officeDocument/2006/relationships/image" Target="media/image14.png"/><Relationship Id="rId114" Type="http://schemas.openxmlformats.org/officeDocument/2006/relationships/header" Target="header5.xml"/><Relationship Id="rId119"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image" Target="media/image2.png"/><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2.png"/><Relationship Id="rId81" Type="http://schemas.openxmlformats.org/officeDocument/2006/relationships/image" Target="media/image48.png"/><Relationship Id="rId86" Type="http://schemas.openxmlformats.org/officeDocument/2006/relationships/image" Target="media/image50.png"/><Relationship Id="rId94" Type="http://schemas.openxmlformats.org/officeDocument/2006/relationships/image" Target="media/image58.png"/><Relationship Id="rId99" Type="http://schemas.openxmlformats.org/officeDocument/2006/relationships/image" Target="media/image64.png"/><Relationship Id="rId101" Type="http://schemas.openxmlformats.org/officeDocument/2006/relationships/image" Target="media/image67.png"/><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hyperlink" Target="https://www.portaldecompraspublicas.com.br/" TargetMode="External"/><Relationship Id="rId18" Type="http://schemas.openxmlformats.org/officeDocument/2006/relationships/hyperlink" Target="http://www.bll.org.br/" TargetMode="External"/><Relationship Id="rId39" Type="http://schemas.openxmlformats.org/officeDocument/2006/relationships/image" Target="media/image8.jpeg"/><Relationship Id="rId109" Type="http://schemas.openxmlformats.org/officeDocument/2006/relationships/header" Target="header3.xml"/><Relationship Id="rId34" Type="http://schemas.openxmlformats.org/officeDocument/2006/relationships/image" Target="media/image5.png"/><Relationship Id="rId50" Type="http://schemas.openxmlformats.org/officeDocument/2006/relationships/image" Target="media/image15.png"/><Relationship Id="rId55" Type="http://schemas.openxmlformats.org/officeDocument/2006/relationships/image" Target="media/image22.png"/><Relationship Id="rId76" Type="http://schemas.openxmlformats.org/officeDocument/2006/relationships/image" Target="media/image40.png"/><Relationship Id="rId97" Type="http://schemas.openxmlformats.org/officeDocument/2006/relationships/image" Target="media/image62.png"/><Relationship Id="rId104" Type="http://schemas.openxmlformats.org/officeDocument/2006/relationships/hyperlink" Target="https://www.portaldecompraspublicas.com.br/" TargetMode="External"/><Relationship Id="rId120" Type="http://schemas.openxmlformats.org/officeDocument/2006/relationships/theme" Target="theme/theme1.xml"/><Relationship Id="rId7" Type="http://schemas.openxmlformats.org/officeDocument/2006/relationships/hyperlink" Target="https://www.portaldecompraspublicas.com.br/" TargetMode="External"/><Relationship Id="rId71" Type="http://schemas.openxmlformats.org/officeDocument/2006/relationships/image" Target="media/image38.png"/><Relationship Id="rId92" Type="http://schemas.openxmlformats.org/officeDocument/2006/relationships/image" Target="media/image63.png"/><Relationship Id="rId2" Type="http://schemas.openxmlformats.org/officeDocument/2006/relationships/styles" Target="styles.xml"/><Relationship Id="rId29" Type="http://schemas.openxmlformats.org/officeDocument/2006/relationships/hyperlink" Target="http://legislacao.planalto.gov.br/legisla/legislacao.nsf/Viw_Identificacao/DEC%2011.430-2023?OpenDocument" TargetMode="External"/><Relationship Id="rId24" Type="http://schemas.openxmlformats.org/officeDocument/2006/relationships/hyperlink" Target="http://www.portaldecompraspublicas.com.br/" TargetMode="External"/><Relationship Id="rId40" Type="http://schemas.openxmlformats.org/officeDocument/2006/relationships/image" Target="media/image11.jpeg"/><Relationship Id="rId45" Type="http://schemas.openxmlformats.org/officeDocument/2006/relationships/image" Target="media/image13.jpeg"/><Relationship Id="rId66" Type="http://schemas.openxmlformats.org/officeDocument/2006/relationships/image" Target="media/image28.png"/><Relationship Id="rId87" Type="http://schemas.openxmlformats.org/officeDocument/2006/relationships/image" Target="media/image51.png"/><Relationship Id="rId110" Type="http://schemas.openxmlformats.org/officeDocument/2006/relationships/footer" Target="footer3.xml"/><Relationship Id="rId115" Type="http://schemas.openxmlformats.org/officeDocument/2006/relationships/footer" Target="footer5.xml"/><Relationship Id="rId61" Type="http://schemas.openxmlformats.org/officeDocument/2006/relationships/image" Target="media/image32.png"/><Relationship Id="rId82" Type="http://schemas.openxmlformats.org/officeDocument/2006/relationships/image" Target="media/image53.png"/><Relationship Id="rId1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30" Type="http://schemas.openxmlformats.org/officeDocument/2006/relationships/image" Target="media/image1.jpeg"/><Relationship Id="rId35" Type="http://schemas.openxmlformats.org/officeDocument/2006/relationships/image" Target="media/image6.jpeg"/><Relationship Id="rId56" Type="http://schemas.openxmlformats.org/officeDocument/2006/relationships/image" Target="media/image23.png"/><Relationship Id="rId77" Type="http://schemas.openxmlformats.org/officeDocument/2006/relationships/image" Target="media/image41.png"/><Relationship Id="rId100" Type="http://schemas.openxmlformats.org/officeDocument/2006/relationships/image" Target="media/image65.png"/><Relationship Id="rId105" Type="http://schemas.openxmlformats.org/officeDocument/2006/relationships/header" Target="header2.xml"/><Relationship Id="rId8" Type="http://schemas.openxmlformats.org/officeDocument/2006/relationships/hyperlink" Target="https://www.portaldecompraspublicas.com.br/" TargetMode="External"/><Relationship Id="rId51" Type="http://schemas.openxmlformats.org/officeDocument/2006/relationships/image" Target="media/image16.jpeg"/><Relationship Id="rId72" Type="http://schemas.openxmlformats.org/officeDocument/2006/relationships/image" Target="media/image43.png"/><Relationship Id="rId93" Type="http://schemas.openxmlformats.org/officeDocument/2006/relationships/image" Target="media/image57.png"/><Relationship Id="rId98" Type="http://schemas.openxmlformats.org/officeDocument/2006/relationships/image" Target="media/image69.png"/><Relationship Id="rId3" Type="http://schemas.openxmlformats.org/officeDocument/2006/relationships/settings" Target="settings.xml"/><Relationship Id="rId25" Type="http://schemas.openxmlformats.org/officeDocument/2006/relationships/hyperlink" Target="http://www.bll.org.br/" TargetMode="External"/><Relationship Id="rId46" Type="http://schemas.openxmlformats.org/officeDocument/2006/relationships/image" Target="media/image17.png"/><Relationship Id="rId67" Type="http://schemas.openxmlformats.org/officeDocument/2006/relationships/image" Target="media/image29.png"/><Relationship Id="rId116" Type="http://schemas.openxmlformats.org/officeDocument/2006/relationships/hyperlink" Target="http://www.mma.gov.br/port/conama/legiabre.cfm?codlegi=307" TargetMode="External"/><Relationship Id="rId20" Type="http://schemas.openxmlformats.org/officeDocument/2006/relationships/hyperlink" Target="http://www.portaldecompraspublicas.com.br/" TargetMode="External"/><Relationship Id="rId41" Type="http://schemas.openxmlformats.org/officeDocument/2006/relationships/image" Target="media/image12.jpeg"/><Relationship Id="rId62" Type="http://schemas.openxmlformats.org/officeDocument/2006/relationships/image" Target="media/image26.png"/><Relationship Id="rId83" Type="http://schemas.openxmlformats.org/officeDocument/2006/relationships/image" Target="media/image54.png"/><Relationship Id="rId88" Type="http://schemas.openxmlformats.org/officeDocument/2006/relationships/image" Target="media/image59.png"/><Relationship Id="rId111" Type="http://schemas.openxmlformats.org/officeDocument/2006/relationships/header" Target="header4.xml"/><Relationship Id="rId15" Type="http://schemas.openxmlformats.org/officeDocument/2006/relationships/hyperlink" Target="http://www.portaldecompraspublicas.com.br/" TargetMode="External"/><Relationship Id="rId36" Type="http://schemas.openxmlformats.org/officeDocument/2006/relationships/image" Target="media/image4.png"/><Relationship Id="rId57" Type="http://schemas.openxmlformats.org/officeDocument/2006/relationships/image" Target="media/image24.png"/><Relationship Id="rId106"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68</Pages>
  <Words>18571</Words>
  <Characters>100288</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CS</cp:lastModifiedBy>
  <cp:revision>9</cp:revision>
  <dcterms:created xsi:type="dcterms:W3CDTF">2025-03-19T17:55:00Z</dcterms:created>
  <dcterms:modified xsi:type="dcterms:W3CDTF">2025-03-19T18:11:00Z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Creator">
    <vt:lpwstr>Microsoft® Word 2019</vt:lpwstr>
  </property>
  <property fmtid="{D5CDD505-2E9C-101B-9397-08002B2CF9AE}" pid="4" name="LastSaved">
    <vt:filetime>2025-03-19T00:00:00Z</vt:filetime>
  </property>
  <property fmtid="{D5CDD505-2E9C-101B-9397-08002B2CF9AE}" pid="5" name="Producer">
    <vt:lpwstr>Microsoft® Word 2019</vt:lpwstr>
  </property>
</Properties>
</file>