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43BE0" w14:textId="765072DF" w:rsidR="009B3F7F" w:rsidRDefault="00000000">
      <w:pPr>
        <w:spacing w:before="318"/>
        <w:ind w:right="146"/>
        <w:jc w:val="center"/>
        <w:rPr>
          <w:b/>
          <w:sz w:val="28"/>
        </w:rPr>
      </w:pPr>
      <w:r w:rsidRPr="00D14AB0">
        <w:rPr>
          <w:b/>
          <w:sz w:val="28"/>
        </w:rPr>
        <w:t>EDITAL</w:t>
      </w:r>
      <w:r w:rsidRPr="00D14AB0">
        <w:rPr>
          <w:b/>
          <w:spacing w:val="49"/>
          <w:sz w:val="28"/>
        </w:rPr>
        <w:t xml:space="preserve"> </w:t>
      </w:r>
      <w:r w:rsidRPr="00D14AB0">
        <w:rPr>
          <w:b/>
          <w:sz w:val="28"/>
        </w:rPr>
        <w:t>DE</w:t>
      </w:r>
      <w:r w:rsidR="00D14AB0" w:rsidRPr="00D14AB0">
        <w:rPr>
          <w:b/>
          <w:sz w:val="28"/>
        </w:rPr>
        <w:t xml:space="preserve"> </w:t>
      </w:r>
      <w:r w:rsidRPr="00D14AB0">
        <w:rPr>
          <w:b/>
          <w:sz w:val="28"/>
        </w:rPr>
        <w:t>PREGÃO</w:t>
      </w:r>
      <w:r w:rsidRPr="00D14AB0">
        <w:rPr>
          <w:b/>
          <w:spacing w:val="-8"/>
          <w:sz w:val="28"/>
        </w:rPr>
        <w:t xml:space="preserve"> </w:t>
      </w:r>
      <w:r w:rsidRPr="00D14AB0">
        <w:rPr>
          <w:b/>
          <w:sz w:val="28"/>
        </w:rPr>
        <w:t>ETRÔNICO</w:t>
      </w:r>
      <w:r w:rsidRPr="00D14AB0">
        <w:rPr>
          <w:b/>
          <w:spacing w:val="-10"/>
          <w:sz w:val="28"/>
        </w:rPr>
        <w:t xml:space="preserve"> </w:t>
      </w:r>
      <w:r w:rsidRPr="00D14AB0">
        <w:rPr>
          <w:b/>
          <w:sz w:val="28"/>
        </w:rPr>
        <w:t>Nº</w:t>
      </w:r>
      <w:r w:rsidRPr="00D14AB0">
        <w:rPr>
          <w:b/>
          <w:spacing w:val="-9"/>
          <w:sz w:val="28"/>
        </w:rPr>
        <w:t xml:space="preserve"> </w:t>
      </w:r>
      <w:r w:rsidR="00A10DC9">
        <w:rPr>
          <w:b/>
          <w:spacing w:val="-2"/>
          <w:sz w:val="28"/>
        </w:rPr>
        <w:t>09/2025</w:t>
      </w:r>
    </w:p>
    <w:p w14:paraId="4319BB92" w14:textId="77777777" w:rsidR="009B3F7F" w:rsidRDefault="009B3F7F">
      <w:pPr>
        <w:pStyle w:val="Corpodetexto"/>
        <w:spacing w:before="270"/>
        <w:ind w:left="0"/>
        <w:jc w:val="left"/>
        <w:rPr>
          <w:b/>
          <w:sz w:val="28"/>
        </w:rPr>
      </w:pPr>
    </w:p>
    <w:p w14:paraId="4D3D968C" w14:textId="019412CC" w:rsidR="009B3F7F" w:rsidRDefault="00000000">
      <w:pPr>
        <w:ind w:left="67"/>
        <w:rPr>
          <w:b/>
          <w:sz w:val="28"/>
        </w:rPr>
      </w:pPr>
      <w:r>
        <w:rPr>
          <w:b/>
          <w:sz w:val="28"/>
        </w:rPr>
        <w:t>Município</w:t>
      </w:r>
      <w:r>
        <w:rPr>
          <w:b/>
          <w:spacing w:val="-10"/>
          <w:sz w:val="28"/>
        </w:rPr>
        <w:t xml:space="preserve"> </w:t>
      </w:r>
      <w:r>
        <w:rPr>
          <w:b/>
          <w:sz w:val="28"/>
        </w:rPr>
        <w:t>de</w:t>
      </w:r>
      <w:r>
        <w:rPr>
          <w:b/>
          <w:spacing w:val="-16"/>
          <w:sz w:val="28"/>
        </w:rPr>
        <w:t xml:space="preserve"> </w:t>
      </w:r>
      <w:r w:rsidR="00E7369D">
        <w:rPr>
          <w:b/>
          <w:sz w:val="28"/>
        </w:rPr>
        <w:t>Cristal do Sul</w:t>
      </w:r>
    </w:p>
    <w:p w14:paraId="4EC566C7" w14:textId="5F41C7B2" w:rsidR="009B3F7F" w:rsidRDefault="00000000">
      <w:pPr>
        <w:spacing w:before="5" w:line="242" w:lineRule="auto"/>
        <w:ind w:left="67" w:right="848"/>
        <w:rPr>
          <w:sz w:val="28"/>
        </w:rPr>
      </w:pPr>
      <w:r>
        <w:rPr>
          <w:sz w:val="28"/>
        </w:rPr>
        <w:t xml:space="preserve">Edital de Pregão Eletrônico nº </w:t>
      </w:r>
      <w:r w:rsidR="00A10DC9">
        <w:rPr>
          <w:sz w:val="28"/>
        </w:rPr>
        <w:t>09/2025</w:t>
      </w:r>
    </w:p>
    <w:p w14:paraId="42E65F77" w14:textId="77777777" w:rsidR="00E7369D" w:rsidRDefault="00000000">
      <w:pPr>
        <w:ind w:left="67" w:right="4048"/>
        <w:rPr>
          <w:sz w:val="28"/>
        </w:rPr>
      </w:pPr>
      <w:r>
        <w:rPr>
          <w:sz w:val="28"/>
        </w:rPr>
        <w:t>Processo</w:t>
      </w:r>
      <w:r>
        <w:rPr>
          <w:spacing w:val="-18"/>
          <w:sz w:val="28"/>
        </w:rPr>
        <w:t xml:space="preserve"> </w:t>
      </w:r>
      <w:r>
        <w:rPr>
          <w:sz w:val="28"/>
        </w:rPr>
        <w:t>Administrativo</w:t>
      </w:r>
      <w:r>
        <w:rPr>
          <w:spacing w:val="-17"/>
          <w:sz w:val="28"/>
        </w:rPr>
        <w:t xml:space="preserve"> </w:t>
      </w:r>
      <w:r>
        <w:rPr>
          <w:sz w:val="28"/>
        </w:rPr>
        <w:t>nº</w:t>
      </w:r>
      <w:r>
        <w:rPr>
          <w:spacing w:val="-18"/>
          <w:sz w:val="28"/>
        </w:rPr>
        <w:t xml:space="preserve"> </w:t>
      </w:r>
      <w:r w:rsidR="00A10DC9">
        <w:rPr>
          <w:sz w:val="28"/>
        </w:rPr>
        <w:t>60/2025</w:t>
      </w:r>
      <w:r>
        <w:rPr>
          <w:sz w:val="28"/>
        </w:rPr>
        <w:t xml:space="preserve"> </w:t>
      </w:r>
    </w:p>
    <w:p w14:paraId="0604CC0B" w14:textId="54BF1DC8" w:rsidR="009B3F7F" w:rsidRDefault="00000000">
      <w:pPr>
        <w:ind w:left="67" w:right="4048"/>
        <w:rPr>
          <w:sz w:val="28"/>
        </w:rPr>
      </w:pPr>
      <w:r>
        <w:rPr>
          <w:sz w:val="28"/>
        </w:rPr>
        <w:t>Modo de disputa: Aberto</w:t>
      </w:r>
    </w:p>
    <w:p w14:paraId="0A10A771" w14:textId="415FBBE9" w:rsidR="009B3F7F" w:rsidRDefault="00000000" w:rsidP="00E7369D">
      <w:pPr>
        <w:spacing w:line="316" w:lineRule="exact"/>
        <w:ind w:left="67"/>
        <w:rPr>
          <w:spacing w:val="-8"/>
          <w:sz w:val="28"/>
        </w:rPr>
      </w:pPr>
      <w:r>
        <w:rPr>
          <w:sz w:val="28"/>
        </w:rPr>
        <w:t>Tipo</w:t>
      </w:r>
      <w:r>
        <w:rPr>
          <w:spacing w:val="-8"/>
          <w:sz w:val="28"/>
        </w:rPr>
        <w:t xml:space="preserve"> </w:t>
      </w:r>
      <w:r>
        <w:rPr>
          <w:sz w:val="28"/>
        </w:rPr>
        <w:t>de</w:t>
      </w:r>
      <w:r>
        <w:rPr>
          <w:spacing w:val="-11"/>
          <w:sz w:val="28"/>
        </w:rPr>
        <w:t xml:space="preserve"> </w:t>
      </w:r>
      <w:r>
        <w:rPr>
          <w:sz w:val="28"/>
        </w:rPr>
        <w:t>julgamento:</w:t>
      </w:r>
      <w:r>
        <w:rPr>
          <w:spacing w:val="-7"/>
          <w:sz w:val="28"/>
        </w:rPr>
        <w:t xml:space="preserve"> </w:t>
      </w:r>
      <w:r>
        <w:rPr>
          <w:sz w:val="28"/>
        </w:rPr>
        <w:t>Menor</w:t>
      </w:r>
      <w:r>
        <w:rPr>
          <w:spacing w:val="-8"/>
          <w:sz w:val="28"/>
        </w:rPr>
        <w:t xml:space="preserve"> </w:t>
      </w:r>
      <w:r>
        <w:rPr>
          <w:sz w:val="28"/>
        </w:rPr>
        <w:t>preço</w:t>
      </w:r>
      <w:r>
        <w:rPr>
          <w:spacing w:val="-8"/>
          <w:sz w:val="28"/>
        </w:rPr>
        <w:t xml:space="preserve"> </w:t>
      </w:r>
      <w:r w:rsidR="00E7369D">
        <w:rPr>
          <w:spacing w:val="-8"/>
          <w:sz w:val="28"/>
        </w:rPr>
        <w:t>global</w:t>
      </w:r>
    </w:p>
    <w:p w14:paraId="10B8A64D" w14:textId="77777777" w:rsidR="00E7369D" w:rsidRDefault="00E7369D" w:rsidP="00E7369D">
      <w:pPr>
        <w:spacing w:line="316" w:lineRule="exact"/>
        <w:ind w:left="67"/>
        <w:rPr>
          <w:sz w:val="28"/>
        </w:rPr>
      </w:pPr>
    </w:p>
    <w:p w14:paraId="3BF44EBA" w14:textId="32281EC5" w:rsidR="009B3F7F" w:rsidRDefault="00000000">
      <w:pPr>
        <w:spacing w:before="1"/>
        <w:ind w:left="4462" w:right="220"/>
        <w:jc w:val="both"/>
        <w:rPr>
          <w:b/>
          <w:i/>
          <w:sz w:val="28"/>
        </w:rPr>
      </w:pPr>
      <w:r>
        <w:rPr>
          <w:b/>
          <w:i/>
          <w:sz w:val="28"/>
        </w:rPr>
        <w:t xml:space="preserve">Edital de Pregão Eletrônico que tem por objeto a prestação de serviço, com fornecimento de materiais, </w:t>
      </w:r>
      <w:r w:rsidR="00ED2455">
        <w:rPr>
          <w:b/>
          <w:i/>
          <w:sz w:val="28"/>
        </w:rPr>
        <w:t xml:space="preserve">(empreitada global) </w:t>
      </w:r>
      <w:r>
        <w:rPr>
          <w:b/>
          <w:i/>
          <w:sz w:val="28"/>
        </w:rPr>
        <w:t>para perfuração de Poço Artesiano.</w:t>
      </w:r>
    </w:p>
    <w:p w14:paraId="267D0F26" w14:textId="77777777" w:rsidR="009B3F7F" w:rsidRDefault="009B3F7F">
      <w:pPr>
        <w:pStyle w:val="Corpodetexto"/>
        <w:spacing w:before="227"/>
        <w:ind w:left="0"/>
        <w:jc w:val="left"/>
        <w:rPr>
          <w:b/>
          <w:i/>
          <w:sz w:val="28"/>
        </w:rPr>
      </w:pPr>
    </w:p>
    <w:p w14:paraId="26BAF13C" w14:textId="45418140" w:rsidR="009B3F7F" w:rsidRDefault="00FF4750">
      <w:pPr>
        <w:ind w:left="1199"/>
        <w:rPr>
          <w:sz w:val="24"/>
        </w:rPr>
      </w:pPr>
      <w:r>
        <w:rPr>
          <w:b/>
          <w:sz w:val="24"/>
        </w:rPr>
        <w:t>O</w:t>
      </w:r>
      <w:r>
        <w:rPr>
          <w:b/>
          <w:spacing w:val="-4"/>
          <w:sz w:val="24"/>
        </w:rPr>
        <w:t xml:space="preserve"> </w:t>
      </w:r>
      <w:r>
        <w:rPr>
          <w:b/>
          <w:sz w:val="24"/>
        </w:rPr>
        <w:t>PREFEITO</w:t>
      </w:r>
      <w:r>
        <w:rPr>
          <w:b/>
          <w:spacing w:val="-3"/>
          <w:sz w:val="24"/>
        </w:rPr>
        <w:t xml:space="preserve"> </w:t>
      </w:r>
      <w:r>
        <w:rPr>
          <w:b/>
          <w:sz w:val="24"/>
        </w:rPr>
        <w:t>MUNICIPAL</w:t>
      </w:r>
      <w:r>
        <w:rPr>
          <w:b/>
          <w:spacing w:val="-1"/>
          <w:sz w:val="24"/>
        </w:rPr>
        <w:t xml:space="preserve"> </w:t>
      </w:r>
      <w:r>
        <w:rPr>
          <w:b/>
          <w:sz w:val="24"/>
        </w:rPr>
        <w:t xml:space="preserve">DE </w:t>
      </w:r>
      <w:r w:rsidR="00E7369D">
        <w:rPr>
          <w:b/>
          <w:sz w:val="24"/>
        </w:rPr>
        <w:t>CRISTAL DO SUL</w:t>
      </w:r>
      <w:r>
        <w:rPr>
          <w:sz w:val="24"/>
        </w:rPr>
        <w:t>,</w:t>
      </w:r>
      <w:r>
        <w:rPr>
          <w:spacing w:val="-1"/>
          <w:sz w:val="24"/>
        </w:rPr>
        <w:t xml:space="preserve"> </w:t>
      </w:r>
      <w:r>
        <w:rPr>
          <w:sz w:val="24"/>
        </w:rPr>
        <w:t>no</w:t>
      </w:r>
      <w:r>
        <w:rPr>
          <w:spacing w:val="-1"/>
          <w:sz w:val="24"/>
        </w:rPr>
        <w:t xml:space="preserve"> </w:t>
      </w:r>
      <w:r>
        <w:rPr>
          <w:sz w:val="24"/>
        </w:rPr>
        <w:t>uso</w:t>
      </w:r>
      <w:r>
        <w:rPr>
          <w:spacing w:val="-3"/>
          <w:sz w:val="24"/>
        </w:rPr>
        <w:t xml:space="preserve"> </w:t>
      </w:r>
      <w:r>
        <w:rPr>
          <w:spacing w:val="-5"/>
          <w:sz w:val="24"/>
        </w:rPr>
        <w:t xml:space="preserve">de </w:t>
      </w:r>
    </w:p>
    <w:p w14:paraId="6CC548C3" w14:textId="6047801D" w:rsidR="009B3F7F" w:rsidRDefault="00000000">
      <w:pPr>
        <w:pStyle w:val="Corpodetexto"/>
        <w:ind w:right="219"/>
      </w:pPr>
      <w:r>
        <w:t xml:space="preserve">suas atribuições legais, torna público, para conhecimento dos interessados que será realizada licitação na modalidade </w:t>
      </w:r>
      <w:r>
        <w:rPr>
          <w:b/>
        </w:rPr>
        <w:t>PREGÃO ELETRÔNICO</w:t>
      </w:r>
      <w:r>
        <w:t xml:space="preserve">, do tipo menor preço </w:t>
      </w:r>
      <w:r w:rsidR="00FF4750">
        <w:t xml:space="preserve">global </w:t>
      </w:r>
      <w:r>
        <w:t>por item</w:t>
      </w:r>
      <w:r w:rsidR="002A509D">
        <w:t>(lote único)</w:t>
      </w:r>
      <w:r>
        <w:t xml:space="preserve">, conforme descrito neste edital e seus anexos, nos termos da Lei Federal nº 14.133/2021 e Lei Complementar nº 123/2006, observadas as condições estabelecidas neste edital e seus anexos. As informações dos dados para acesso deve ser feita na pagina do site da Prefeitura de </w:t>
      </w:r>
      <w:r w:rsidR="00A10DC9">
        <w:t>Cristal do Sul/RS</w:t>
      </w:r>
      <w:r>
        <w:t xml:space="preserve"> (Publicações – Licitações), ou diretamente em </w:t>
      </w:r>
      <w:r>
        <w:fldChar w:fldCharType="begin"/>
      </w:r>
      <w:r>
        <w:instrText>HYPERLINK "https://www.portaldecompraspublicas.com.br/" \h</w:instrText>
      </w:r>
      <w:r>
        <w:fldChar w:fldCharType="separate"/>
      </w:r>
      <w:r>
        <w:rPr>
          <w:color w:val="0000FF"/>
          <w:spacing w:val="-2"/>
          <w:u w:val="single" w:color="0000FF"/>
        </w:rPr>
        <w:t>https://www.portaldecompraspublicas.com.br/</w:t>
      </w:r>
      <w:r>
        <w:rPr>
          <w:spacing w:val="-2"/>
        </w:rPr>
        <w:t>.</w:t>
      </w:r>
      <w:r>
        <w:rPr>
          <w:spacing w:val="-2"/>
        </w:rPr>
        <w:fldChar w:fldCharType="end"/>
      </w:r>
    </w:p>
    <w:p w14:paraId="678542FE" w14:textId="5F7FDD34" w:rsidR="009B3F7F" w:rsidRDefault="00000000">
      <w:pPr>
        <w:spacing w:before="1"/>
        <w:ind w:left="67" w:right="213" w:firstLine="1135"/>
        <w:jc w:val="both"/>
        <w:rPr>
          <w:sz w:val="24"/>
        </w:rPr>
      </w:pPr>
      <w:r>
        <w:rPr>
          <w:b/>
          <w:sz w:val="24"/>
        </w:rPr>
        <w:t>As</w:t>
      </w:r>
      <w:r>
        <w:rPr>
          <w:b/>
          <w:spacing w:val="-1"/>
          <w:sz w:val="24"/>
        </w:rPr>
        <w:t xml:space="preserve"> </w:t>
      </w:r>
      <w:r>
        <w:rPr>
          <w:b/>
          <w:sz w:val="24"/>
        </w:rPr>
        <w:t>propostas</w:t>
      </w:r>
      <w:r>
        <w:rPr>
          <w:b/>
          <w:spacing w:val="-3"/>
          <w:sz w:val="24"/>
        </w:rPr>
        <w:t xml:space="preserve"> </w:t>
      </w:r>
      <w:r>
        <w:rPr>
          <w:b/>
          <w:sz w:val="24"/>
        </w:rPr>
        <w:t>de</w:t>
      </w:r>
      <w:r>
        <w:rPr>
          <w:b/>
          <w:spacing w:val="-4"/>
          <w:sz w:val="24"/>
        </w:rPr>
        <w:t xml:space="preserve"> </w:t>
      </w:r>
      <w:r>
        <w:rPr>
          <w:b/>
          <w:sz w:val="24"/>
        </w:rPr>
        <w:t>preços</w:t>
      </w:r>
      <w:r>
        <w:rPr>
          <w:b/>
          <w:spacing w:val="-1"/>
          <w:sz w:val="24"/>
        </w:rPr>
        <w:t xml:space="preserve"> </w:t>
      </w:r>
      <w:r>
        <w:rPr>
          <w:b/>
          <w:sz w:val="24"/>
        </w:rPr>
        <w:t>e</w:t>
      </w:r>
      <w:r>
        <w:rPr>
          <w:b/>
          <w:spacing w:val="-4"/>
          <w:sz w:val="24"/>
        </w:rPr>
        <w:t xml:space="preserve"> </w:t>
      </w:r>
      <w:r>
        <w:rPr>
          <w:b/>
          <w:sz w:val="24"/>
        </w:rPr>
        <w:t>os</w:t>
      </w:r>
      <w:r>
        <w:rPr>
          <w:b/>
          <w:spacing w:val="-3"/>
          <w:sz w:val="24"/>
        </w:rPr>
        <w:t xml:space="preserve"> </w:t>
      </w:r>
      <w:r>
        <w:rPr>
          <w:b/>
          <w:sz w:val="24"/>
        </w:rPr>
        <w:t>documentos</w:t>
      </w:r>
      <w:r>
        <w:rPr>
          <w:b/>
          <w:spacing w:val="-3"/>
          <w:sz w:val="24"/>
        </w:rPr>
        <w:t xml:space="preserve"> </w:t>
      </w:r>
      <w:r>
        <w:rPr>
          <w:b/>
          <w:sz w:val="24"/>
        </w:rPr>
        <w:t>de</w:t>
      </w:r>
      <w:r>
        <w:rPr>
          <w:b/>
          <w:spacing w:val="-2"/>
          <w:sz w:val="24"/>
        </w:rPr>
        <w:t xml:space="preserve"> </w:t>
      </w:r>
      <w:r>
        <w:rPr>
          <w:b/>
          <w:sz w:val="24"/>
        </w:rPr>
        <w:t xml:space="preserve">habilitação </w:t>
      </w:r>
      <w:r>
        <w:rPr>
          <w:sz w:val="24"/>
        </w:rPr>
        <w:t>serão recebidos no</w:t>
      </w:r>
      <w:r>
        <w:rPr>
          <w:spacing w:val="-1"/>
          <w:sz w:val="24"/>
        </w:rPr>
        <w:t xml:space="preserve"> </w:t>
      </w:r>
      <w:r>
        <w:rPr>
          <w:sz w:val="24"/>
        </w:rPr>
        <w:t>período</w:t>
      </w:r>
      <w:r>
        <w:rPr>
          <w:spacing w:val="-1"/>
          <w:sz w:val="24"/>
        </w:rPr>
        <w:t xml:space="preserve"> </w:t>
      </w:r>
      <w:r>
        <w:rPr>
          <w:sz w:val="24"/>
        </w:rPr>
        <w:t xml:space="preserve">de </w:t>
      </w:r>
      <w:r>
        <w:rPr>
          <w:b/>
          <w:sz w:val="24"/>
        </w:rPr>
        <w:t xml:space="preserve">24 de </w:t>
      </w:r>
      <w:r w:rsidR="00FF4750">
        <w:rPr>
          <w:b/>
          <w:sz w:val="24"/>
        </w:rPr>
        <w:t>abril</w:t>
      </w:r>
      <w:r>
        <w:rPr>
          <w:b/>
          <w:sz w:val="24"/>
        </w:rPr>
        <w:t xml:space="preserve"> de 2025 a </w:t>
      </w:r>
      <w:r w:rsidR="00FF4750">
        <w:rPr>
          <w:b/>
          <w:sz w:val="24"/>
        </w:rPr>
        <w:t>12</w:t>
      </w:r>
      <w:r>
        <w:rPr>
          <w:b/>
          <w:sz w:val="24"/>
        </w:rPr>
        <w:t xml:space="preserve"> de </w:t>
      </w:r>
      <w:r w:rsidR="00FF4750">
        <w:rPr>
          <w:b/>
          <w:sz w:val="24"/>
        </w:rPr>
        <w:t>maio</w:t>
      </w:r>
      <w:r>
        <w:rPr>
          <w:b/>
          <w:sz w:val="24"/>
        </w:rPr>
        <w:t xml:space="preserve"> de 2025, até às 0</w:t>
      </w:r>
      <w:r w:rsidR="00FF4750">
        <w:rPr>
          <w:b/>
          <w:sz w:val="24"/>
        </w:rPr>
        <w:t>7</w:t>
      </w:r>
      <w:r>
        <w:rPr>
          <w:b/>
          <w:sz w:val="24"/>
        </w:rPr>
        <w:t>h</w:t>
      </w:r>
      <w:r w:rsidR="00FF4750">
        <w:rPr>
          <w:b/>
          <w:sz w:val="24"/>
        </w:rPr>
        <w:t>59</w:t>
      </w:r>
      <w:r>
        <w:rPr>
          <w:b/>
          <w:sz w:val="24"/>
        </w:rPr>
        <w:t xml:space="preserve">min </w:t>
      </w:r>
      <w:r>
        <w:rPr>
          <w:sz w:val="24"/>
        </w:rPr>
        <w:t>(horário de Brasília), no endereço eletrônico acima referido.</w:t>
      </w:r>
    </w:p>
    <w:p w14:paraId="7E6808AD" w14:textId="648CD6B0" w:rsidR="009B3F7F" w:rsidRDefault="00000000">
      <w:pPr>
        <w:ind w:left="67" w:right="218" w:firstLine="1135"/>
        <w:jc w:val="both"/>
        <w:rPr>
          <w:sz w:val="24"/>
        </w:rPr>
      </w:pPr>
      <w:r>
        <w:rPr>
          <w:b/>
          <w:sz w:val="24"/>
        </w:rPr>
        <w:t>Abertura das propostas e sessão pública: 08h</w:t>
      </w:r>
      <w:r w:rsidR="00FF4750">
        <w:rPr>
          <w:b/>
          <w:sz w:val="24"/>
        </w:rPr>
        <w:t>0</w:t>
      </w:r>
      <w:r>
        <w:rPr>
          <w:b/>
          <w:sz w:val="24"/>
        </w:rPr>
        <w:t xml:space="preserve">0min </w:t>
      </w:r>
      <w:r>
        <w:rPr>
          <w:sz w:val="24"/>
        </w:rPr>
        <w:t xml:space="preserve">(horário de Brasília), do dia </w:t>
      </w:r>
      <w:r w:rsidR="00FF4750">
        <w:rPr>
          <w:sz w:val="24"/>
        </w:rPr>
        <w:t>12</w:t>
      </w:r>
      <w:r>
        <w:rPr>
          <w:b/>
          <w:sz w:val="24"/>
        </w:rPr>
        <w:t xml:space="preserve"> de </w:t>
      </w:r>
      <w:r w:rsidR="00FF4750">
        <w:rPr>
          <w:b/>
          <w:sz w:val="24"/>
        </w:rPr>
        <w:t>maio</w:t>
      </w:r>
      <w:r>
        <w:rPr>
          <w:b/>
          <w:sz w:val="24"/>
        </w:rPr>
        <w:t xml:space="preserve"> de 2025</w:t>
      </w:r>
      <w:r>
        <w:rPr>
          <w:sz w:val="24"/>
        </w:rPr>
        <w:t xml:space="preserve">, no </w:t>
      </w:r>
      <w:r>
        <w:rPr>
          <w:i/>
          <w:sz w:val="24"/>
        </w:rPr>
        <w:t xml:space="preserve">site </w:t>
      </w:r>
      <w:r>
        <w:rPr>
          <w:sz w:val="24"/>
        </w:rPr>
        <w:t>supramencionado.</w:t>
      </w:r>
    </w:p>
    <w:p w14:paraId="7821BF18" w14:textId="77777777" w:rsidR="009B3F7F" w:rsidRDefault="00000000">
      <w:pPr>
        <w:tabs>
          <w:tab w:val="left" w:pos="3074"/>
          <w:tab w:val="left" w:pos="4041"/>
          <w:tab w:val="left" w:pos="5657"/>
          <w:tab w:val="left" w:pos="7981"/>
          <w:tab w:val="left" w:pos="8948"/>
        </w:tabs>
        <w:ind w:left="67" w:right="221" w:firstLine="1132"/>
        <w:jc w:val="both"/>
        <w:rPr>
          <w:b/>
          <w:sz w:val="24"/>
        </w:rPr>
      </w:pPr>
      <w:r>
        <w:rPr>
          <w:b/>
          <w:sz w:val="24"/>
        </w:rPr>
        <w:t xml:space="preserve">Consultas e eventuais esclarecimentos sobre o edital deverão ser encaminhadas </w:t>
      </w:r>
      <w:r>
        <w:rPr>
          <w:b/>
          <w:spacing w:val="-2"/>
          <w:sz w:val="24"/>
        </w:rPr>
        <w:t>EXCLUSIVAMENTE</w:t>
      </w:r>
      <w:r>
        <w:rPr>
          <w:b/>
          <w:sz w:val="24"/>
        </w:rPr>
        <w:tab/>
      </w:r>
      <w:r>
        <w:rPr>
          <w:b/>
          <w:spacing w:val="-5"/>
          <w:sz w:val="24"/>
        </w:rPr>
        <w:t>na</w:t>
      </w:r>
      <w:r>
        <w:rPr>
          <w:b/>
          <w:sz w:val="24"/>
        </w:rPr>
        <w:tab/>
      </w:r>
      <w:r>
        <w:rPr>
          <w:b/>
          <w:spacing w:val="-4"/>
          <w:sz w:val="24"/>
        </w:rPr>
        <w:t>FORMA</w:t>
      </w:r>
      <w:r>
        <w:rPr>
          <w:b/>
          <w:sz w:val="24"/>
        </w:rPr>
        <w:tab/>
      </w:r>
      <w:r>
        <w:rPr>
          <w:b/>
          <w:spacing w:val="-2"/>
          <w:sz w:val="24"/>
        </w:rPr>
        <w:t>ELETRÔNICA</w:t>
      </w:r>
      <w:r>
        <w:rPr>
          <w:b/>
          <w:sz w:val="24"/>
        </w:rPr>
        <w:tab/>
      </w:r>
      <w:r>
        <w:rPr>
          <w:b/>
          <w:spacing w:val="-5"/>
          <w:sz w:val="24"/>
        </w:rPr>
        <w:t>no</w:t>
      </w:r>
      <w:r>
        <w:rPr>
          <w:b/>
          <w:sz w:val="24"/>
        </w:rPr>
        <w:tab/>
      </w:r>
      <w:r>
        <w:rPr>
          <w:b/>
          <w:spacing w:val="-2"/>
          <w:sz w:val="24"/>
        </w:rPr>
        <w:t>sistema</w:t>
      </w:r>
    </w:p>
    <w:p w14:paraId="41ACEB70" w14:textId="77777777" w:rsidR="009B3F7F" w:rsidRDefault="00000000">
      <w:pPr>
        <w:pStyle w:val="Corpodetexto"/>
        <w:jc w:val="left"/>
      </w:pPr>
      <w:hyperlink r:id="rId6">
        <w:r>
          <w:rPr>
            <w:color w:val="0000FF"/>
            <w:spacing w:val="-2"/>
            <w:u w:val="single" w:color="0000FF"/>
          </w:rPr>
          <w:t>https://www.portaldecompraspublicas.com.br/</w:t>
        </w:r>
        <w:r>
          <w:rPr>
            <w:spacing w:val="-2"/>
          </w:rPr>
          <w:t>.</w:t>
        </w:r>
      </w:hyperlink>
    </w:p>
    <w:p w14:paraId="21D0FAEF" w14:textId="77777777" w:rsidR="009B3F7F" w:rsidRDefault="00000000">
      <w:pPr>
        <w:pStyle w:val="Corpodetexto"/>
        <w:tabs>
          <w:tab w:val="left" w:pos="2340"/>
          <w:tab w:val="left" w:pos="3338"/>
          <w:tab w:val="left" w:pos="5163"/>
          <w:tab w:val="left" w:pos="7280"/>
          <w:tab w:val="left" w:pos="9414"/>
        </w:tabs>
        <w:ind w:right="221" w:firstLine="1132"/>
      </w:pPr>
      <w:r>
        <w:t xml:space="preserve">Poderão participar do certame, as empresas do ramo de atividades pertinentes ao objeto da licitação, que atenderem todas as exigências constantes neste edital, inclusive quanto à </w:t>
      </w:r>
      <w:r>
        <w:rPr>
          <w:spacing w:val="-2"/>
        </w:rPr>
        <w:t>documentação</w:t>
      </w:r>
      <w:r>
        <w:tab/>
      </w:r>
      <w:r>
        <w:rPr>
          <w:spacing w:val="-10"/>
        </w:rPr>
        <w:t>e</w:t>
      </w:r>
      <w:r>
        <w:tab/>
      </w:r>
      <w:r>
        <w:rPr>
          <w:spacing w:val="-2"/>
        </w:rPr>
        <w:t>estiverem</w:t>
      </w:r>
      <w:r>
        <w:tab/>
      </w:r>
      <w:r>
        <w:rPr>
          <w:spacing w:val="-2"/>
        </w:rPr>
        <w:t>devidamente</w:t>
      </w:r>
      <w:r>
        <w:tab/>
      </w:r>
      <w:r>
        <w:rPr>
          <w:spacing w:val="-2"/>
        </w:rPr>
        <w:t>credenciadas</w:t>
      </w:r>
      <w:r>
        <w:tab/>
      </w:r>
      <w:r>
        <w:rPr>
          <w:spacing w:val="-6"/>
        </w:rPr>
        <w:t xml:space="preserve">em </w:t>
      </w:r>
      <w:r>
        <w:fldChar w:fldCharType="begin"/>
      </w:r>
      <w:r>
        <w:instrText>HYPERLINK "https://www.portaldecompraspublicas.com.br/" \h</w:instrText>
      </w:r>
      <w:r>
        <w:fldChar w:fldCharType="separate"/>
      </w:r>
      <w:r>
        <w:rPr>
          <w:color w:val="0000FF"/>
          <w:spacing w:val="-2"/>
          <w:u w:val="single" w:color="0000FF"/>
        </w:rPr>
        <w:t>https://www.portaldecompraspublicas.com.br/</w:t>
      </w:r>
      <w:r>
        <w:rPr>
          <w:spacing w:val="-2"/>
        </w:rPr>
        <w:t>.</w:t>
      </w:r>
      <w:r>
        <w:rPr>
          <w:spacing w:val="-2"/>
        </w:rPr>
        <w:fldChar w:fldCharType="end"/>
      </w:r>
    </w:p>
    <w:p w14:paraId="69377518" w14:textId="77777777" w:rsidR="009B3F7F" w:rsidRDefault="00000000">
      <w:pPr>
        <w:spacing w:before="1" w:line="242" w:lineRule="auto"/>
        <w:ind w:left="67" w:right="219" w:firstLine="1135"/>
        <w:jc w:val="both"/>
        <w:rPr>
          <w:b/>
          <w:sz w:val="24"/>
        </w:rPr>
      </w:pPr>
      <w:r>
        <w:rPr>
          <w:b/>
          <w:sz w:val="24"/>
        </w:rPr>
        <w:t>A PRESENTE LICITAÇÃO É EXCLUSIVA ÀS EMPRESAS BENEFICIÁRIAS DA LEI COMPLEMENTAR Nº 123/2006.</w:t>
      </w:r>
    </w:p>
    <w:p w14:paraId="0F94047F" w14:textId="77777777" w:rsidR="009B3F7F" w:rsidRDefault="009B3F7F">
      <w:pPr>
        <w:pStyle w:val="Corpodetexto"/>
        <w:spacing w:before="269"/>
        <w:ind w:left="0"/>
        <w:jc w:val="left"/>
        <w:rPr>
          <w:b/>
        </w:rPr>
      </w:pPr>
    </w:p>
    <w:p w14:paraId="3C7D2965" w14:textId="77777777" w:rsidR="009B3F7F" w:rsidRDefault="00000000">
      <w:pPr>
        <w:ind w:left="67"/>
        <w:jc w:val="both"/>
        <w:rPr>
          <w:b/>
          <w:sz w:val="28"/>
        </w:rPr>
      </w:pPr>
      <w:r>
        <w:rPr>
          <w:b/>
          <w:sz w:val="28"/>
        </w:rPr>
        <w:t>-------------------------------</w:t>
      </w:r>
      <w:r>
        <w:rPr>
          <w:b/>
          <w:spacing w:val="45"/>
          <w:sz w:val="28"/>
        </w:rPr>
        <w:t xml:space="preserve"> </w:t>
      </w:r>
      <w:r>
        <w:rPr>
          <w:b/>
          <w:sz w:val="28"/>
        </w:rPr>
        <w:t>A</w:t>
      </w:r>
      <w:r>
        <w:rPr>
          <w:b/>
          <w:spacing w:val="54"/>
          <w:sz w:val="28"/>
        </w:rPr>
        <w:t xml:space="preserve"> </w:t>
      </w:r>
      <w:r>
        <w:rPr>
          <w:b/>
          <w:sz w:val="28"/>
        </w:rPr>
        <w:t>participação</w:t>
      </w:r>
      <w:r>
        <w:rPr>
          <w:b/>
          <w:spacing w:val="52"/>
          <w:sz w:val="28"/>
        </w:rPr>
        <w:t xml:space="preserve"> </w:t>
      </w:r>
      <w:r>
        <w:rPr>
          <w:b/>
          <w:sz w:val="28"/>
        </w:rPr>
        <w:t>na</w:t>
      </w:r>
      <w:r>
        <w:rPr>
          <w:b/>
          <w:spacing w:val="54"/>
          <w:sz w:val="28"/>
        </w:rPr>
        <w:t xml:space="preserve"> </w:t>
      </w:r>
      <w:r>
        <w:rPr>
          <w:b/>
          <w:sz w:val="28"/>
        </w:rPr>
        <w:t>presente</w:t>
      </w:r>
      <w:r>
        <w:rPr>
          <w:b/>
          <w:spacing w:val="47"/>
          <w:sz w:val="28"/>
        </w:rPr>
        <w:t xml:space="preserve"> </w:t>
      </w:r>
      <w:r>
        <w:rPr>
          <w:b/>
          <w:sz w:val="28"/>
        </w:rPr>
        <w:t>licitação</w:t>
      </w:r>
      <w:r>
        <w:rPr>
          <w:b/>
          <w:spacing w:val="52"/>
          <w:sz w:val="28"/>
        </w:rPr>
        <w:t xml:space="preserve"> </w:t>
      </w:r>
      <w:r>
        <w:rPr>
          <w:b/>
          <w:sz w:val="28"/>
        </w:rPr>
        <w:t>implica</w:t>
      </w:r>
      <w:r>
        <w:rPr>
          <w:b/>
          <w:spacing w:val="51"/>
          <w:sz w:val="28"/>
        </w:rPr>
        <w:t xml:space="preserve"> </w:t>
      </w:r>
      <w:r>
        <w:rPr>
          <w:b/>
          <w:sz w:val="28"/>
        </w:rPr>
        <w:t>a</w:t>
      </w:r>
      <w:r>
        <w:rPr>
          <w:b/>
          <w:spacing w:val="62"/>
          <w:sz w:val="28"/>
        </w:rPr>
        <w:t xml:space="preserve"> </w:t>
      </w:r>
      <w:r>
        <w:rPr>
          <w:b/>
          <w:spacing w:val="-2"/>
          <w:sz w:val="28"/>
        </w:rPr>
        <w:t>plena</w:t>
      </w:r>
    </w:p>
    <w:p w14:paraId="28A9D671" w14:textId="77777777" w:rsidR="009B3F7F" w:rsidRDefault="00000000">
      <w:pPr>
        <w:spacing w:before="4"/>
        <w:ind w:left="67"/>
        <w:jc w:val="both"/>
        <w:rPr>
          <w:b/>
          <w:sz w:val="28"/>
        </w:rPr>
      </w:pPr>
      <w:r>
        <w:rPr>
          <w:b/>
          <w:noProof/>
          <w:sz w:val="28"/>
        </w:rPr>
        <mc:AlternateContent>
          <mc:Choice Requires="wps">
            <w:drawing>
              <wp:anchor distT="0" distB="0" distL="0" distR="0" simplePos="0" relativeHeight="486833152" behindDoc="1" locked="0" layoutInCell="1" allowOverlap="1" wp14:anchorId="5547ABD5" wp14:editId="3997EEB5">
                <wp:simplePos x="0" y="0"/>
                <wp:positionH relativeFrom="page">
                  <wp:posOffset>6964680</wp:posOffset>
                </wp:positionH>
                <wp:positionV relativeFrom="paragraph">
                  <wp:posOffset>685243</wp:posOffset>
                </wp:positionV>
                <wp:extent cx="70485" cy="14160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485" cy="141605"/>
                        </a:xfrm>
                        <a:prstGeom prst="rect">
                          <a:avLst/>
                        </a:prstGeom>
                      </wps:spPr>
                      <wps:txbx>
                        <w:txbxContent>
                          <w:p w14:paraId="196D384A" w14:textId="77777777" w:rsidR="009B3F7F" w:rsidRDefault="00000000">
                            <w:pPr>
                              <w:spacing w:line="223" w:lineRule="exact"/>
                              <w:rPr>
                                <w:rFonts w:ascii="Arial"/>
                                <w:sz w:val="20"/>
                              </w:rPr>
                            </w:pPr>
                            <w:r>
                              <w:rPr>
                                <w:rFonts w:ascii="Arial"/>
                                <w:spacing w:val="-12"/>
                                <w:sz w:val="20"/>
                              </w:rPr>
                              <w:t>1</w:t>
                            </w:r>
                          </w:p>
                        </w:txbxContent>
                      </wps:txbx>
                      <wps:bodyPr wrap="square" lIns="0" tIns="0" rIns="0" bIns="0" rtlCol="0">
                        <a:noAutofit/>
                      </wps:bodyPr>
                    </wps:wsp>
                  </a:graphicData>
                </a:graphic>
              </wp:anchor>
            </w:drawing>
          </mc:Choice>
          <mc:Fallback>
            <w:pict>
              <v:shapetype w14:anchorId="5547ABD5" id="_x0000_t202" coordsize="21600,21600" o:spt="202" path="m,l,21600r21600,l21600,xe">
                <v:stroke joinstyle="miter"/>
                <v:path gradientshapeok="t" o:connecttype="rect"/>
              </v:shapetype>
              <v:shape id="Textbox 2" o:spid="_x0000_s1026" type="#_x0000_t202" style="position:absolute;left:0;text-align:left;margin-left:548.4pt;margin-top:53.95pt;width:5.55pt;height:11.15pt;z-index:-164833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" filled="f" stroked="f">
                <v:textbox inset="0,0,0,0">
                  <w:txbxContent>
                    <w:p w14:paraId="196D384A" w14:textId="77777777" w:rsidR="009B3F7F" w:rsidRDefault="00000000">
                      <w:pPr>
                        <w:spacing w:line="223" w:lineRule="exact"/>
                        <w:rPr>
                          <w:rFonts w:ascii="Arial"/>
                          <w:sz w:val="20"/>
                        </w:rPr>
                      </w:pPr>
                      <w:r>
                        <w:rPr>
                          <w:rFonts w:ascii="Arial"/>
                          <w:spacing w:val="-12"/>
                          <w:sz w:val="20"/>
                        </w:rPr>
                        <w:t>1</w:t>
                      </w:r>
                    </w:p>
                  </w:txbxContent>
                </v:textbox>
                <w10:wrap anchorx="page"/>
              </v:shape>
            </w:pict>
          </mc:Fallback>
        </mc:AlternateContent>
      </w:r>
      <w:r>
        <w:rPr>
          <w:b/>
          <w:sz w:val="28"/>
        </w:rPr>
        <w:t>aceitação</w:t>
      </w:r>
      <w:r>
        <w:rPr>
          <w:b/>
          <w:spacing w:val="-12"/>
          <w:sz w:val="28"/>
        </w:rPr>
        <w:t xml:space="preserve"> </w:t>
      </w:r>
      <w:r>
        <w:rPr>
          <w:b/>
          <w:sz w:val="28"/>
        </w:rPr>
        <w:t>das</w:t>
      </w:r>
      <w:r>
        <w:rPr>
          <w:b/>
          <w:spacing w:val="-9"/>
          <w:sz w:val="28"/>
        </w:rPr>
        <w:t xml:space="preserve"> </w:t>
      </w:r>
      <w:r>
        <w:rPr>
          <w:b/>
          <w:sz w:val="28"/>
        </w:rPr>
        <w:t>condições</w:t>
      </w:r>
      <w:r>
        <w:rPr>
          <w:b/>
          <w:spacing w:val="-11"/>
          <w:sz w:val="28"/>
        </w:rPr>
        <w:t xml:space="preserve"> </w:t>
      </w:r>
      <w:r>
        <w:rPr>
          <w:b/>
          <w:sz w:val="28"/>
        </w:rPr>
        <w:t>expressas</w:t>
      </w:r>
      <w:r>
        <w:rPr>
          <w:b/>
          <w:spacing w:val="-10"/>
          <w:sz w:val="28"/>
        </w:rPr>
        <w:t xml:space="preserve"> </w:t>
      </w:r>
      <w:r>
        <w:rPr>
          <w:b/>
          <w:sz w:val="28"/>
        </w:rPr>
        <w:t>neste</w:t>
      </w:r>
      <w:r>
        <w:rPr>
          <w:b/>
          <w:spacing w:val="-10"/>
          <w:sz w:val="28"/>
        </w:rPr>
        <w:t xml:space="preserve"> </w:t>
      </w:r>
      <w:r>
        <w:rPr>
          <w:b/>
          <w:sz w:val="28"/>
        </w:rPr>
        <w:t>edital</w:t>
      </w:r>
      <w:r>
        <w:rPr>
          <w:b/>
          <w:spacing w:val="-9"/>
          <w:sz w:val="28"/>
        </w:rPr>
        <w:t xml:space="preserve"> </w:t>
      </w:r>
      <w:r>
        <w:rPr>
          <w:b/>
          <w:sz w:val="28"/>
        </w:rPr>
        <w:t>e</w:t>
      </w:r>
      <w:r>
        <w:rPr>
          <w:b/>
          <w:spacing w:val="-15"/>
          <w:sz w:val="28"/>
        </w:rPr>
        <w:t xml:space="preserve"> </w:t>
      </w:r>
      <w:r>
        <w:rPr>
          <w:b/>
          <w:sz w:val="28"/>
        </w:rPr>
        <w:t>seus</w:t>
      </w:r>
      <w:r>
        <w:rPr>
          <w:b/>
          <w:spacing w:val="-14"/>
          <w:sz w:val="28"/>
        </w:rPr>
        <w:t xml:space="preserve"> </w:t>
      </w:r>
      <w:r>
        <w:rPr>
          <w:b/>
          <w:sz w:val="28"/>
        </w:rPr>
        <w:t>anexos</w:t>
      </w:r>
      <w:r>
        <w:rPr>
          <w:b/>
          <w:spacing w:val="55"/>
          <w:sz w:val="28"/>
        </w:rPr>
        <w:t xml:space="preserve"> </w:t>
      </w:r>
      <w:r>
        <w:rPr>
          <w:b/>
          <w:sz w:val="28"/>
        </w:rPr>
        <w:t>------------------------</w:t>
      </w:r>
      <w:r>
        <w:rPr>
          <w:b/>
          <w:spacing w:val="-10"/>
          <w:sz w:val="28"/>
        </w:rPr>
        <w:t>-</w:t>
      </w:r>
    </w:p>
    <w:p w14:paraId="16948339" w14:textId="77777777" w:rsidR="009B3F7F" w:rsidRDefault="009B3F7F">
      <w:pPr>
        <w:jc w:val="both"/>
        <w:rPr>
          <w:b/>
          <w:sz w:val="28"/>
        </w:rPr>
        <w:sectPr w:rsidR="009B3F7F">
          <w:type w:val="continuous"/>
          <w:pgSz w:w="11930" w:h="16860"/>
          <w:pgMar w:top="1940" w:right="708" w:bottom="280" w:left="1275" w:header="720" w:footer="720" w:gutter="0"/>
          <w:cols w:space="720"/>
        </w:sectPr>
      </w:pPr>
    </w:p>
    <w:p w14:paraId="5A7AD0D6" w14:textId="70780660" w:rsidR="009B3F7F" w:rsidRDefault="009B3F7F">
      <w:pPr>
        <w:pStyle w:val="Corpodetexto"/>
        <w:ind w:left="0"/>
        <w:jc w:val="left"/>
        <w:rPr>
          <w:b/>
        </w:rPr>
      </w:pPr>
    </w:p>
    <w:p w14:paraId="34AA853F" w14:textId="77777777" w:rsidR="009B3F7F" w:rsidRDefault="009B3F7F">
      <w:pPr>
        <w:pStyle w:val="Corpodetexto"/>
        <w:ind w:left="0"/>
        <w:jc w:val="left"/>
        <w:rPr>
          <w:b/>
        </w:rPr>
      </w:pPr>
    </w:p>
    <w:p w14:paraId="0CC6A41F" w14:textId="77777777" w:rsidR="009B3F7F" w:rsidRDefault="009B3F7F">
      <w:pPr>
        <w:pStyle w:val="Corpodetexto"/>
        <w:spacing w:before="46"/>
        <w:ind w:left="0"/>
        <w:jc w:val="left"/>
        <w:rPr>
          <w:b/>
        </w:rPr>
      </w:pPr>
    </w:p>
    <w:p w14:paraId="3B92F1C2" w14:textId="77777777" w:rsidR="009B3F7F" w:rsidRDefault="00000000">
      <w:pPr>
        <w:pStyle w:val="Ttulo1"/>
        <w:numPr>
          <w:ilvl w:val="0"/>
          <w:numId w:val="36"/>
        </w:numPr>
        <w:tabs>
          <w:tab w:val="left" w:pos="352"/>
        </w:tabs>
        <w:spacing w:before="1" w:line="307" w:lineRule="exact"/>
        <w:ind w:hanging="285"/>
        <w:rPr>
          <w:rFonts w:ascii="Palatino Linotype"/>
        </w:rPr>
      </w:pPr>
      <w:r>
        <w:t>DO</w:t>
      </w:r>
      <w:r>
        <w:rPr>
          <w:spacing w:val="-6"/>
        </w:rPr>
        <w:t xml:space="preserve"> </w:t>
      </w:r>
      <w:r>
        <w:rPr>
          <w:spacing w:val="-2"/>
        </w:rPr>
        <w:t>OBJETO:</w:t>
      </w:r>
    </w:p>
    <w:p w14:paraId="65FF82B6" w14:textId="77777777" w:rsidR="004B3801" w:rsidRPr="004B3801" w:rsidRDefault="00000000">
      <w:pPr>
        <w:pStyle w:val="PargrafodaLista"/>
        <w:numPr>
          <w:ilvl w:val="1"/>
          <w:numId w:val="36"/>
        </w:numPr>
        <w:tabs>
          <w:tab w:val="left" w:pos="585"/>
        </w:tabs>
        <w:spacing w:line="235" w:lineRule="auto"/>
        <w:ind w:right="220" w:firstLine="0"/>
        <w:jc w:val="both"/>
        <w:rPr>
          <w:rFonts w:ascii="Palatino Linotype" w:hAnsi="Palatino Linotype"/>
          <w:b/>
          <w:sz w:val="24"/>
        </w:rPr>
      </w:pPr>
      <w:r>
        <w:rPr>
          <w:sz w:val="24"/>
        </w:rPr>
        <w:t xml:space="preserve">Constitui objeto da presente licitação a contratação de empresa para </w:t>
      </w:r>
      <w:r w:rsidR="002A509D">
        <w:rPr>
          <w:sz w:val="24"/>
        </w:rPr>
        <w:t xml:space="preserve">execução em regime de empreitada global, compreendendo o fornecimento de </w:t>
      </w:r>
      <w:r>
        <w:rPr>
          <w:sz w:val="24"/>
        </w:rPr>
        <w:t>serviço</w:t>
      </w:r>
      <w:r w:rsidR="002A509D">
        <w:rPr>
          <w:sz w:val="24"/>
        </w:rPr>
        <w:t xml:space="preserve"> e </w:t>
      </w:r>
      <w:r>
        <w:rPr>
          <w:sz w:val="24"/>
        </w:rPr>
        <w:t xml:space="preserve"> materiais, para </w:t>
      </w:r>
      <w:r>
        <w:rPr>
          <w:b/>
          <w:sz w:val="24"/>
        </w:rPr>
        <w:t xml:space="preserve">perfuração de poço artesiano tubular </w:t>
      </w:r>
      <w:r>
        <w:rPr>
          <w:sz w:val="24"/>
        </w:rPr>
        <w:t xml:space="preserve">na localidade de Linha </w:t>
      </w:r>
      <w:r w:rsidR="002A509D">
        <w:rPr>
          <w:sz w:val="24"/>
        </w:rPr>
        <w:t xml:space="preserve">São Valentin do Braga, </w:t>
      </w:r>
      <w:r>
        <w:rPr>
          <w:sz w:val="24"/>
        </w:rPr>
        <w:t xml:space="preserve">no interior de </w:t>
      </w:r>
      <w:r w:rsidR="00E7369D">
        <w:rPr>
          <w:sz w:val="24"/>
        </w:rPr>
        <w:t>Cristal do Sul</w:t>
      </w:r>
      <w:r>
        <w:rPr>
          <w:sz w:val="24"/>
        </w:rPr>
        <w:t>, no imóvel rural com número de matrícula</w:t>
      </w:r>
      <w:r>
        <w:rPr>
          <w:spacing w:val="40"/>
          <w:sz w:val="24"/>
        </w:rPr>
        <w:t xml:space="preserve"> </w:t>
      </w:r>
      <w:r w:rsidR="002A509D">
        <w:rPr>
          <w:spacing w:val="40"/>
          <w:sz w:val="24"/>
        </w:rPr>
        <w:t>9.417</w:t>
      </w:r>
      <w:r>
        <w:rPr>
          <w:sz w:val="24"/>
        </w:rPr>
        <w:t>, nas coordenadas geográficas</w:t>
      </w:r>
      <w:bookmarkStart w:id="0" w:name="_Hlk196229177"/>
      <w:r>
        <w:rPr>
          <w:sz w:val="24"/>
        </w:rPr>
        <w:t xml:space="preserve">: </w:t>
      </w:r>
      <w:r w:rsidR="002A509D">
        <w:rPr>
          <w:sz w:val="24"/>
        </w:rPr>
        <w:t xml:space="preserve">Longitude 276014.15m E  -53.266500º, Latitude 6960736.52 m S  -27.458500º, </w:t>
      </w:r>
    </w:p>
    <w:p w14:paraId="0F5177AC" w14:textId="1425DE3C" w:rsidR="009B3F7F" w:rsidRDefault="004B3801">
      <w:pPr>
        <w:pStyle w:val="PargrafodaLista"/>
        <w:numPr>
          <w:ilvl w:val="1"/>
          <w:numId w:val="36"/>
        </w:numPr>
        <w:tabs>
          <w:tab w:val="left" w:pos="585"/>
        </w:tabs>
        <w:spacing w:line="235" w:lineRule="auto"/>
        <w:ind w:right="220" w:firstLine="0"/>
        <w:jc w:val="both"/>
        <w:rPr>
          <w:rFonts w:ascii="Palatino Linotype" w:hAnsi="Palatino Linotype"/>
          <w:b/>
          <w:sz w:val="24"/>
        </w:rPr>
      </w:pPr>
      <w:r>
        <w:rPr>
          <w:sz w:val="24"/>
        </w:rPr>
        <w:t>Recursos do Governo do Estado Convênio FPE nº 5152/2024 e contrapartida do Município.</w:t>
      </w:r>
    </w:p>
    <w:bookmarkEnd w:id="0"/>
    <w:p w14:paraId="4368ACF1" w14:textId="77777777" w:rsidR="009B3F7F" w:rsidRDefault="00000000">
      <w:pPr>
        <w:pStyle w:val="PargrafodaLista"/>
        <w:numPr>
          <w:ilvl w:val="1"/>
          <w:numId w:val="36"/>
        </w:numPr>
        <w:tabs>
          <w:tab w:val="left" w:pos="585"/>
        </w:tabs>
        <w:spacing w:line="308" w:lineRule="exact"/>
        <w:ind w:left="585" w:hanging="518"/>
        <w:jc w:val="both"/>
        <w:rPr>
          <w:rFonts w:ascii="Palatino Linotype" w:hAnsi="Palatino Linotype"/>
          <w:b/>
          <w:sz w:val="24"/>
        </w:rPr>
      </w:pPr>
      <w:r>
        <w:rPr>
          <w:sz w:val="24"/>
        </w:rPr>
        <w:t>A</w:t>
      </w:r>
      <w:r>
        <w:rPr>
          <w:spacing w:val="-9"/>
          <w:sz w:val="24"/>
        </w:rPr>
        <w:t xml:space="preserve"> </w:t>
      </w:r>
      <w:r>
        <w:rPr>
          <w:sz w:val="24"/>
        </w:rPr>
        <w:t>licitação</w:t>
      </w:r>
      <w:r>
        <w:rPr>
          <w:spacing w:val="-1"/>
          <w:sz w:val="24"/>
        </w:rPr>
        <w:t xml:space="preserve"> </w:t>
      </w:r>
      <w:r>
        <w:rPr>
          <w:sz w:val="24"/>
        </w:rPr>
        <w:t>será</w:t>
      </w:r>
      <w:r>
        <w:rPr>
          <w:spacing w:val="-4"/>
          <w:sz w:val="24"/>
        </w:rPr>
        <w:t xml:space="preserve"> </w:t>
      </w:r>
      <w:r>
        <w:rPr>
          <w:sz w:val="24"/>
        </w:rPr>
        <w:t>pelo valor</w:t>
      </w:r>
      <w:r>
        <w:rPr>
          <w:spacing w:val="-2"/>
          <w:sz w:val="24"/>
        </w:rPr>
        <w:t xml:space="preserve"> </w:t>
      </w:r>
      <w:r>
        <w:rPr>
          <w:sz w:val="24"/>
        </w:rPr>
        <w:t>global,</w:t>
      </w:r>
      <w:r>
        <w:rPr>
          <w:spacing w:val="-1"/>
          <w:sz w:val="24"/>
        </w:rPr>
        <w:t xml:space="preserve"> </w:t>
      </w:r>
      <w:r>
        <w:rPr>
          <w:sz w:val="24"/>
        </w:rPr>
        <w:t>conforme</w:t>
      </w:r>
      <w:r>
        <w:rPr>
          <w:spacing w:val="-1"/>
          <w:sz w:val="24"/>
        </w:rPr>
        <w:t xml:space="preserve"> </w:t>
      </w:r>
      <w:r>
        <w:rPr>
          <w:sz w:val="24"/>
        </w:rPr>
        <w:t>constante no</w:t>
      </w:r>
      <w:r>
        <w:rPr>
          <w:spacing w:val="-1"/>
          <w:sz w:val="24"/>
        </w:rPr>
        <w:t xml:space="preserve"> </w:t>
      </w:r>
      <w:r>
        <w:rPr>
          <w:sz w:val="24"/>
        </w:rPr>
        <w:t>Termo</w:t>
      </w:r>
      <w:r>
        <w:rPr>
          <w:spacing w:val="-1"/>
          <w:sz w:val="24"/>
        </w:rPr>
        <w:t xml:space="preserve"> </w:t>
      </w:r>
      <w:r>
        <w:rPr>
          <w:sz w:val="24"/>
        </w:rPr>
        <w:t>de</w:t>
      </w:r>
      <w:r>
        <w:rPr>
          <w:spacing w:val="-4"/>
          <w:sz w:val="24"/>
        </w:rPr>
        <w:t xml:space="preserve"> </w:t>
      </w:r>
      <w:r>
        <w:rPr>
          <w:spacing w:val="-2"/>
          <w:sz w:val="24"/>
        </w:rPr>
        <w:t>Referência.</w:t>
      </w:r>
    </w:p>
    <w:p w14:paraId="21BF80E1" w14:textId="77777777" w:rsidR="009B3F7F" w:rsidRDefault="00000000">
      <w:pPr>
        <w:pStyle w:val="Ttulo1"/>
        <w:numPr>
          <w:ilvl w:val="0"/>
          <w:numId w:val="36"/>
        </w:numPr>
        <w:tabs>
          <w:tab w:val="left" w:pos="352"/>
        </w:tabs>
        <w:spacing w:before="195" w:line="306" w:lineRule="exact"/>
        <w:ind w:hanging="285"/>
        <w:rPr>
          <w:rFonts w:ascii="Palatino Linotype" w:hAnsi="Palatino Linotype"/>
        </w:rPr>
      </w:pPr>
      <w:r>
        <w:t>DO</w:t>
      </w:r>
      <w:r>
        <w:rPr>
          <w:spacing w:val="-9"/>
        </w:rPr>
        <w:t xml:space="preserve"> </w:t>
      </w:r>
      <w:r>
        <w:t>CREDENCIAMENTO</w:t>
      </w:r>
      <w:r>
        <w:rPr>
          <w:spacing w:val="-2"/>
        </w:rPr>
        <w:t xml:space="preserve"> </w:t>
      </w:r>
      <w:r>
        <w:t>E</w:t>
      </w:r>
      <w:r>
        <w:rPr>
          <w:spacing w:val="-7"/>
        </w:rPr>
        <w:t xml:space="preserve"> </w:t>
      </w:r>
      <w:r>
        <w:t>PARTICIPAÇÃO</w:t>
      </w:r>
      <w:r>
        <w:rPr>
          <w:spacing w:val="-4"/>
        </w:rPr>
        <w:t xml:space="preserve"> </w:t>
      </w:r>
      <w:r>
        <w:t>NO</w:t>
      </w:r>
      <w:r>
        <w:rPr>
          <w:spacing w:val="-3"/>
        </w:rPr>
        <w:t xml:space="preserve"> </w:t>
      </w:r>
      <w:r>
        <w:rPr>
          <w:spacing w:val="-2"/>
        </w:rPr>
        <w:t>CERTAME:</w:t>
      </w:r>
    </w:p>
    <w:p w14:paraId="4ABFFDB9" w14:textId="77777777" w:rsidR="009B3F7F" w:rsidRDefault="00000000">
      <w:pPr>
        <w:pStyle w:val="PargrafodaLista"/>
        <w:numPr>
          <w:ilvl w:val="1"/>
          <w:numId w:val="36"/>
        </w:numPr>
        <w:tabs>
          <w:tab w:val="left" w:pos="592"/>
        </w:tabs>
        <w:spacing w:line="232" w:lineRule="auto"/>
        <w:ind w:right="218" w:firstLine="0"/>
        <w:jc w:val="both"/>
        <w:rPr>
          <w:rFonts w:ascii="Palatino Linotype" w:hAnsi="Palatino Linotype"/>
          <w:b/>
          <w:sz w:val="24"/>
        </w:rPr>
      </w:pPr>
      <w:r>
        <w:rPr>
          <w:sz w:val="24"/>
        </w:rPr>
        <w:t>Para</w:t>
      </w:r>
      <w:r>
        <w:rPr>
          <w:spacing w:val="-2"/>
          <w:sz w:val="24"/>
        </w:rPr>
        <w:t xml:space="preserve"> </w:t>
      </w:r>
      <w:r>
        <w:rPr>
          <w:sz w:val="24"/>
        </w:rPr>
        <w:t>participar do certame, o licitante deve providenciar o seu credenciamento, com atribuição de chave e senha, diretamente junto ao provedor do sistema, onde deverá informar-se a respeito do seu funcionamento, regulamento e instruções para sua correta utilização.</w:t>
      </w:r>
    </w:p>
    <w:p w14:paraId="42756EB6" w14:textId="77777777" w:rsidR="009B3F7F" w:rsidRDefault="00000000">
      <w:pPr>
        <w:pStyle w:val="PargrafodaLista"/>
        <w:numPr>
          <w:ilvl w:val="1"/>
          <w:numId w:val="36"/>
        </w:numPr>
        <w:tabs>
          <w:tab w:val="left" w:pos="652"/>
        </w:tabs>
        <w:spacing w:before="8" w:line="208" w:lineRule="auto"/>
        <w:ind w:right="229" w:firstLine="0"/>
        <w:jc w:val="both"/>
        <w:rPr>
          <w:rFonts w:ascii="Palatino Linotype" w:hAnsi="Palatino Linotype"/>
          <w:b/>
          <w:sz w:val="24"/>
        </w:rPr>
      </w:pPr>
      <w:r>
        <w:rPr>
          <w:sz w:val="24"/>
        </w:rPr>
        <w:t xml:space="preserve">As instruções para o credenciamento podem ser acessadas no seguinte sítio eletrônico </w:t>
      </w:r>
      <w:r>
        <w:fldChar w:fldCharType="begin"/>
      </w:r>
      <w:r>
        <w:instrText>HYPERLINK "https://www.portaldecompraspublicas.com.br/" \h</w:instrText>
      </w:r>
      <w:r>
        <w:fldChar w:fldCharType="separate"/>
      </w:r>
      <w:r>
        <w:rPr>
          <w:color w:val="0000FF"/>
          <w:spacing w:val="-2"/>
          <w:sz w:val="24"/>
          <w:u w:val="single" w:color="0000FF"/>
        </w:rPr>
        <w:t>https://www.portaldecompraspublicas.com.br/</w:t>
      </w:r>
      <w:r>
        <w:rPr>
          <w:spacing w:val="-2"/>
          <w:sz w:val="24"/>
        </w:rPr>
        <w:t>.</w:t>
      </w:r>
      <w:r>
        <w:rPr>
          <w:spacing w:val="-2"/>
          <w:sz w:val="24"/>
        </w:rPr>
        <w:fldChar w:fldCharType="end"/>
      </w:r>
    </w:p>
    <w:p w14:paraId="2E25010D" w14:textId="77777777" w:rsidR="009B3F7F" w:rsidRDefault="00000000">
      <w:pPr>
        <w:pStyle w:val="PargrafodaLista"/>
        <w:numPr>
          <w:ilvl w:val="1"/>
          <w:numId w:val="36"/>
        </w:numPr>
        <w:tabs>
          <w:tab w:val="left" w:pos="580"/>
        </w:tabs>
        <w:spacing w:before="16" w:line="211" w:lineRule="auto"/>
        <w:ind w:right="219" w:firstLine="0"/>
        <w:jc w:val="both"/>
        <w:rPr>
          <w:rFonts w:ascii="Palatino Linotype" w:hAnsi="Palatino Linotype"/>
          <w:b/>
          <w:sz w:val="24"/>
        </w:rPr>
      </w:pPr>
      <w:r>
        <w:rPr>
          <w:sz w:val="24"/>
        </w:rPr>
        <w:t>É de responsabilidade do licitante, além de credenciar-se previamente no sistema eletrônico utilizado no certame e de cumprir as regras do presente edital:</w:t>
      </w:r>
    </w:p>
    <w:p w14:paraId="5CA62DC2" w14:textId="77777777" w:rsidR="009B3F7F" w:rsidRDefault="00000000">
      <w:pPr>
        <w:pStyle w:val="PargrafodaLista"/>
        <w:numPr>
          <w:ilvl w:val="2"/>
          <w:numId w:val="36"/>
        </w:numPr>
        <w:tabs>
          <w:tab w:val="left" w:pos="764"/>
        </w:tabs>
        <w:spacing w:before="1" w:line="276" w:lineRule="exact"/>
        <w:ind w:right="220" w:firstLine="0"/>
        <w:jc w:val="both"/>
        <w:rPr>
          <w:sz w:val="24"/>
        </w:rPr>
      </w:pPr>
      <w:r>
        <w:rPr>
          <w:sz w:val="24"/>
        </w:rPr>
        <w:t xml:space="preserve">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w:t>
      </w:r>
      <w:r>
        <w:rPr>
          <w:spacing w:val="-2"/>
          <w:sz w:val="24"/>
        </w:rPr>
        <w:t>terceiros;</w:t>
      </w:r>
    </w:p>
    <w:p w14:paraId="6E3643BD" w14:textId="77777777" w:rsidR="009B3F7F" w:rsidRDefault="00000000">
      <w:pPr>
        <w:pStyle w:val="PargrafodaLista"/>
        <w:numPr>
          <w:ilvl w:val="2"/>
          <w:numId w:val="36"/>
        </w:numPr>
        <w:tabs>
          <w:tab w:val="left" w:pos="759"/>
        </w:tabs>
        <w:spacing w:line="223" w:lineRule="auto"/>
        <w:ind w:right="217" w:firstLine="0"/>
        <w:jc w:val="both"/>
        <w:rPr>
          <w:sz w:val="24"/>
        </w:rPr>
      </w:pPr>
      <w:r>
        <w:rPr>
          <w:sz w:val="24"/>
        </w:rPr>
        <w:t>Acompanhar as operações no sistema eletrônico durante o processo licitatório e responsabilizar-se</w:t>
      </w:r>
      <w:r>
        <w:rPr>
          <w:spacing w:val="2"/>
          <w:sz w:val="24"/>
        </w:rPr>
        <w:t xml:space="preserve"> </w:t>
      </w:r>
      <w:r>
        <w:rPr>
          <w:sz w:val="24"/>
        </w:rPr>
        <w:t>pelo</w:t>
      </w:r>
      <w:r>
        <w:rPr>
          <w:spacing w:val="5"/>
          <w:sz w:val="24"/>
        </w:rPr>
        <w:t xml:space="preserve"> </w:t>
      </w:r>
      <w:r>
        <w:rPr>
          <w:sz w:val="24"/>
        </w:rPr>
        <w:t>ônus</w:t>
      </w:r>
      <w:r>
        <w:rPr>
          <w:spacing w:val="3"/>
          <w:sz w:val="24"/>
        </w:rPr>
        <w:t xml:space="preserve"> </w:t>
      </w:r>
      <w:r>
        <w:rPr>
          <w:sz w:val="24"/>
        </w:rPr>
        <w:t>decorrente</w:t>
      </w:r>
      <w:r>
        <w:rPr>
          <w:spacing w:val="4"/>
          <w:sz w:val="24"/>
        </w:rPr>
        <w:t xml:space="preserve"> </w:t>
      </w:r>
      <w:r>
        <w:rPr>
          <w:sz w:val="24"/>
        </w:rPr>
        <w:t>da</w:t>
      </w:r>
      <w:r>
        <w:rPr>
          <w:spacing w:val="2"/>
          <w:sz w:val="24"/>
        </w:rPr>
        <w:t xml:space="preserve"> </w:t>
      </w:r>
      <w:r>
        <w:rPr>
          <w:sz w:val="24"/>
        </w:rPr>
        <w:t>perda</w:t>
      </w:r>
      <w:r>
        <w:rPr>
          <w:spacing w:val="5"/>
          <w:sz w:val="24"/>
        </w:rPr>
        <w:t xml:space="preserve"> </w:t>
      </w:r>
      <w:r>
        <w:rPr>
          <w:sz w:val="24"/>
        </w:rPr>
        <w:t>de</w:t>
      </w:r>
      <w:r>
        <w:rPr>
          <w:spacing w:val="6"/>
          <w:sz w:val="24"/>
        </w:rPr>
        <w:t xml:space="preserve"> </w:t>
      </w:r>
      <w:r>
        <w:rPr>
          <w:sz w:val="24"/>
        </w:rPr>
        <w:t>negócios</w:t>
      </w:r>
      <w:r>
        <w:rPr>
          <w:spacing w:val="4"/>
          <w:sz w:val="24"/>
        </w:rPr>
        <w:t xml:space="preserve"> </w:t>
      </w:r>
      <w:r>
        <w:rPr>
          <w:sz w:val="24"/>
        </w:rPr>
        <w:t>diante</w:t>
      </w:r>
      <w:r>
        <w:rPr>
          <w:spacing w:val="3"/>
          <w:sz w:val="24"/>
        </w:rPr>
        <w:t xml:space="preserve"> </w:t>
      </w:r>
      <w:r>
        <w:rPr>
          <w:sz w:val="24"/>
        </w:rPr>
        <w:t>da</w:t>
      </w:r>
      <w:r>
        <w:rPr>
          <w:spacing w:val="3"/>
          <w:sz w:val="24"/>
        </w:rPr>
        <w:t xml:space="preserve"> </w:t>
      </w:r>
      <w:r>
        <w:rPr>
          <w:sz w:val="24"/>
        </w:rPr>
        <w:t>inobservância</w:t>
      </w:r>
      <w:r>
        <w:rPr>
          <w:spacing w:val="5"/>
          <w:sz w:val="24"/>
        </w:rPr>
        <w:t xml:space="preserve"> </w:t>
      </w:r>
      <w:r>
        <w:rPr>
          <w:sz w:val="24"/>
        </w:rPr>
        <w:t>de</w:t>
      </w:r>
      <w:r>
        <w:rPr>
          <w:spacing w:val="3"/>
          <w:sz w:val="24"/>
        </w:rPr>
        <w:t xml:space="preserve"> </w:t>
      </w:r>
      <w:r>
        <w:rPr>
          <w:spacing w:val="-2"/>
          <w:sz w:val="24"/>
        </w:rPr>
        <w:t>mensagens</w:t>
      </w:r>
    </w:p>
    <w:p w14:paraId="32D1A8D1" w14:textId="77777777" w:rsidR="009B3F7F" w:rsidRDefault="00000000">
      <w:pPr>
        <w:pStyle w:val="Corpodetexto"/>
        <w:spacing w:line="269" w:lineRule="exact"/>
      </w:pPr>
      <w:r>
        <w:t>emitidas</w:t>
      </w:r>
      <w:r>
        <w:rPr>
          <w:spacing w:val="-3"/>
        </w:rPr>
        <w:t xml:space="preserve"> </w:t>
      </w:r>
      <w:r>
        <w:t>pelo</w:t>
      </w:r>
      <w:r>
        <w:rPr>
          <w:spacing w:val="-1"/>
        </w:rPr>
        <w:t xml:space="preserve"> </w:t>
      </w:r>
      <w:r>
        <w:t>sistema</w:t>
      </w:r>
      <w:r>
        <w:rPr>
          <w:spacing w:val="-2"/>
        </w:rPr>
        <w:t xml:space="preserve"> </w:t>
      </w:r>
      <w:r>
        <w:t>ou de</w:t>
      </w:r>
      <w:r>
        <w:rPr>
          <w:spacing w:val="-2"/>
        </w:rPr>
        <w:t xml:space="preserve"> </w:t>
      </w:r>
      <w:r>
        <w:t>sua</w:t>
      </w:r>
      <w:r>
        <w:rPr>
          <w:spacing w:val="-2"/>
        </w:rPr>
        <w:t xml:space="preserve"> </w:t>
      </w:r>
      <w:r>
        <w:t xml:space="preserve">desconexão; </w:t>
      </w:r>
      <w:r>
        <w:rPr>
          <w:spacing w:val="-10"/>
        </w:rPr>
        <w:t>e</w:t>
      </w:r>
    </w:p>
    <w:p w14:paraId="304616D8" w14:textId="77777777" w:rsidR="009B3F7F" w:rsidRDefault="00000000">
      <w:pPr>
        <w:pStyle w:val="PargrafodaLista"/>
        <w:numPr>
          <w:ilvl w:val="2"/>
          <w:numId w:val="36"/>
        </w:numPr>
        <w:tabs>
          <w:tab w:val="left" w:pos="764"/>
        </w:tabs>
        <w:spacing w:before="17" w:line="208" w:lineRule="auto"/>
        <w:ind w:right="227" w:firstLine="0"/>
        <w:jc w:val="both"/>
        <w:rPr>
          <w:sz w:val="24"/>
        </w:rPr>
      </w:pPr>
      <w:r>
        <w:rPr>
          <w:sz w:val="24"/>
        </w:rPr>
        <w:t xml:space="preserve">Utilizar a chave de identificação e a senha de acesso para participar do pregão na forma </w:t>
      </w:r>
      <w:r>
        <w:rPr>
          <w:spacing w:val="-2"/>
          <w:sz w:val="24"/>
        </w:rPr>
        <w:t>eletrônica.</w:t>
      </w:r>
    </w:p>
    <w:p w14:paraId="0BE729CC" w14:textId="77777777" w:rsidR="009B3F7F" w:rsidRDefault="00000000">
      <w:pPr>
        <w:pStyle w:val="Ttulo1"/>
        <w:numPr>
          <w:ilvl w:val="0"/>
          <w:numId w:val="36"/>
        </w:numPr>
        <w:tabs>
          <w:tab w:val="left" w:pos="352"/>
        </w:tabs>
        <w:spacing w:before="228" w:line="306" w:lineRule="exact"/>
        <w:ind w:hanging="285"/>
        <w:rPr>
          <w:rFonts w:ascii="Palatino Linotype" w:hAnsi="Palatino Linotype"/>
        </w:rPr>
      </w:pPr>
      <w:r>
        <w:t>ENVIO</w:t>
      </w:r>
      <w:r>
        <w:rPr>
          <w:spacing w:val="-8"/>
        </w:rPr>
        <w:t xml:space="preserve"> </w:t>
      </w:r>
      <w:r>
        <w:t>DAS</w:t>
      </w:r>
      <w:r>
        <w:rPr>
          <w:spacing w:val="-3"/>
        </w:rPr>
        <w:t xml:space="preserve"> </w:t>
      </w:r>
      <w:r>
        <w:t>PROPOSTAS</w:t>
      </w:r>
      <w:r>
        <w:rPr>
          <w:spacing w:val="-2"/>
        </w:rPr>
        <w:t xml:space="preserve"> </w:t>
      </w:r>
      <w:r>
        <w:t>E</w:t>
      </w:r>
      <w:r>
        <w:rPr>
          <w:spacing w:val="-4"/>
        </w:rPr>
        <w:t xml:space="preserve"> </w:t>
      </w:r>
      <w:r>
        <w:t>DOS</w:t>
      </w:r>
      <w:r>
        <w:rPr>
          <w:spacing w:val="-3"/>
        </w:rPr>
        <w:t xml:space="preserve"> </w:t>
      </w:r>
      <w:r>
        <w:t>DOCUMENTOS</w:t>
      </w:r>
      <w:r>
        <w:rPr>
          <w:spacing w:val="-2"/>
        </w:rPr>
        <w:t xml:space="preserve"> </w:t>
      </w:r>
      <w:r>
        <w:t>DE</w:t>
      </w:r>
      <w:r>
        <w:rPr>
          <w:spacing w:val="-3"/>
        </w:rPr>
        <w:t xml:space="preserve"> </w:t>
      </w:r>
      <w:r>
        <w:rPr>
          <w:spacing w:val="-2"/>
        </w:rPr>
        <w:t>HABILITAÇÃO</w:t>
      </w:r>
    </w:p>
    <w:p w14:paraId="3E3B3BF8" w14:textId="77777777" w:rsidR="009B3F7F" w:rsidRDefault="00000000">
      <w:pPr>
        <w:pStyle w:val="PargrafodaLista"/>
        <w:numPr>
          <w:ilvl w:val="1"/>
          <w:numId w:val="36"/>
        </w:numPr>
        <w:tabs>
          <w:tab w:val="left" w:pos="575"/>
        </w:tabs>
        <w:spacing w:line="232" w:lineRule="auto"/>
        <w:ind w:right="224" w:firstLine="0"/>
        <w:jc w:val="both"/>
        <w:rPr>
          <w:rFonts w:ascii="Palatino Linotype" w:hAnsi="Palatino Linotype"/>
          <w:b/>
          <w:sz w:val="24"/>
        </w:rPr>
      </w:pPr>
      <w:r>
        <w:rPr>
          <w:sz w:val="24"/>
        </w:rPr>
        <w:t>As propostas e os documentos de habilitação deverão ser enviados exclusivamente por meio</w:t>
      </w:r>
      <w:r>
        <w:rPr>
          <w:spacing w:val="40"/>
          <w:sz w:val="24"/>
        </w:rPr>
        <w:t xml:space="preserve"> </w:t>
      </w:r>
      <w:r>
        <w:rPr>
          <w:sz w:val="24"/>
        </w:rPr>
        <w:t>do sistema eletrônico, até a data e horário estabelecidos no preâmbulo deste edital, em especial o disciplinado nos itens 4 e 5, e poderão ser retirados ou substituídos até a abertura da sessão pública.</w:t>
      </w:r>
    </w:p>
    <w:p w14:paraId="0178702A" w14:textId="77777777" w:rsidR="009B3F7F" w:rsidRDefault="00000000">
      <w:pPr>
        <w:pStyle w:val="PargrafodaLista"/>
        <w:numPr>
          <w:ilvl w:val="1"/>
          <w:numId w:val="36"/>
        </w:numPr>
        <w:tabs>
          <w:tab w:val="left" w:pos="580"/>
        </w:tabs>
        <w:spacing w:before="10" w:line="208" w:lineRule="auto"/>
        <w:ind w:right="236" w:firstLine="0"/>
        <w:jc w:val="both"/>
        <w:rPr>
          <w:rFonts w:ascii="Palatino Linotype" w:hAnsi="Palatino Linotype"/>
          <w:b/>
          <w:sz w:val="24"/>
        </w:rPr>
      </w:pPr>
      <w:r>
        <w:rPr>
          <w:sz w:val="24"/>
        </w:rPr>
        <w:t>O licitante deverá declarar, em campo próprio do sistema, sendo que a falsidade da declaração sujeitará o licitante às sanções legais:</w:t>
      </w:r>
    </w:p>
    <w:p w14:paraId="0473B149" w14:textId="77777777" w:rsidR="009B3F7F" w:rsidRDefault="00000000">
      <w:pPr>
        <w:pStyle w:val="PargrafodaLista"/>
        <w:numPr>
          <w:ilvl w:val="2"/>
          <w:numId w:val="36"/>
        </w:numPr>
        <w:tabs>
          <w:tab w:val="left" w:pos="771"/>
        </w:tabs>
        <w:spacing w:line="290" w:lineRule="exact"/>
        <w:ind w:left="771" w:hanging="704"/>
        <w:jc w:val="both"/>
        <w:rPr>
          <w:b/>
          <w:sz w:val="24"/>
        </w:rPr>
      </w:pPr>
      <w:r>
        <w:rPr>
          <w:sz w:val="24"/>
        </w:rPr>
        <w:t>O</w:t>
      </w:r>
      <w:r>
        <w:rPr>
          <w:spacing w:val="27"/>
          <w:sz w:val="24"/>
        </w:rPr>
        <w:t xml:space="preserve"> </w:t>
      </w:r>
      <w:r>
        <w:rPr>
          <w:b/>
          <w:sz w:val="24"/>
        </w:rPr>
        <w:t>cumprimento</w:t>
      </w:r>
      <w:r>
        <w:rPr>
          <w:b/>
          <w:spacing w:val="31"/>
          <w:sz w:val="24"/>
        </w:rPr>
        <w:t xml:space="preserve"> </w:t>
      </w:r>
      <w:r>
        <w:rPr>
          <w:b/>
          <w:sz w:val="24"/>
        </w:rPr>
        <w:t>dos</w:t>
      </w:r>
      <w:r>
        <w:rPr>
          <w:b/>
          <w:spacing w:val="33"/>
          <w:sz w:val="24"/>
        </w:rPr>
        <w:t xml:space="preserve"> </w:t>
      </w:r>
      <w:r>
        <w:rPr>
          <w:b/>
          <w:sz w:val="24"/>
        </w:rPr>
        <w:t>requisitos</w:t>
      </w:r>
      <w:r>
        <w:rPr>
          <w:b/>
          <w:spacing w:val="33"/>
          <w:sz w:val="24"/>
        </w:rPr>
        <w:t xml:space="preserve"> </w:t>
      </w:r>
      <w:r>
        <w:rPr>
          <w:b/>
          <w:sz w:val="24"/>
        </w:rPr>
        <w:t>para</w:t>
      </w:r>
      <w:r>
        <w:rPr>
          <w:b/>
          <w:spacing w:val="33"/>
          <w:sz w:val="24"/>
        </w:rPr>
        <w:t xml:space="preserve"> </w:t>
      </w:r>
      <w:r>
        <w:rPr>
          <w:b/>
          <w:sz w:val="24"/>
        </w:rPr>
        <w:t>a</w:t>
      </w:r>
      <w:r>
        <w:rPr>
          <w:b/>
          <w:spacing w:val="30"/>
          <w:sz w:val="24"/>
        </w:rPr>
        <w:t xml:space="preserve"> </w:t>
      </w:r>
      <w:r>
        <w:rPr>
          <w:b/>
          <w:sz w:val="24"/>
        </w:rPr>
        <w:t>habilitação</w:t>
      </w:r>
      <w:r>
        <w:rPr>
          <w:b/>
          <w:spacing w:val="38"/>
          <w:sz w:val="24"/>
        </w:rPr>
        <w:t xml:space="preserve"> </w:t>
      </w:r>
      <w:r>
        <w:rPr>
          <w:sz w:val="24"/>
        </w:rPr>
        <w:t>e</w:t>
      </w:r>
      <w:r>
        <w:rPr>
          <w:spacing w:val="32"/>
          <w:sz w:val="24"/>
        </w:rPr>
        <w:t xml:space="preserve"> </w:t>
      </w:r>
      <w:r>
        <w:rPr>
          <w:sz w:val="24"/>
        </w:rPr>
        <w:t>a</w:t>
      </w:r>
      <w:r>
        <w:rPr>
          <w:spacing w:val="34"/>
          <w:sz w:val="24"/>
        </w:rPr>
        <w:t xml:space="preserve"> </w:t>
      </w:r>
      <w:r>
        <w:rPr>
          <w:b/>
          <w:sz w:val="24"/>
        </w:rPr>
        <w:t>conformidade</w:t>
      </w:r>
      <w:r>
        <w:rPr>
          <w:b/>
          <w:spacing w:val="33"/>
          <w:sz w:val="24"/>
        </w:rPr>
        <w:t xml:space="preserve"> </w:t>
      </w:r>
      <w:r>
        <w:rPr>
          <w:b/>
          <w:sz w:val="24"/>
        </w:rPr>
        <w:t>de</w:t>
      </w:r>
      <w:r>
        <w:rPr>
          <w:b/>
          <w:spacing w:val="29"/>
          <w:sz w:val="24"/>
        </w:rPr>
        <w:t xml:space="preserve"> </w:t>
      </w:r>
      <w:r>
        <w:rPr>
          <w:b/>
          <w:sz w:val="24"/>
        </w:rPr>
        <w:t>sua</w:t>
      </w:r>
      <w:r>
        <w:rPr>
          <w:b/>
          <w:spacing w:val="33"/>
          <w:sz w:val="24"/>
        </w:rPr>
        <w:t xml:space="preserve"> </w:t>
      </w:r>
      <w:r>
        <w:rPr>
          <w:b/>
          <w:spacing w:val="-2"/>
          <w:sz w:val="24"/>
        </w:rPr>
        <w:t>proposta</w:t>
      </w:r>
    </w:p>
    <w:p w14:paraId="6564EF92" w14:textId="77777777" w:rsidR="009B3F7F" w:rsidRDefault="00000000">
      <w:pPr>
        <w:pStyle w:val="Corpodetexto"/>
        <w:spacing w:line="256" w:lineRule="exact"/>
      </w:pPr>
      <w:r>
        <w:t>com</w:t>
      </w:r>
      <w:r>
        <w:rPr>
          <w:spacing w:val="-3"/>
        </w:rPr>
        <w:t xml:space="preserve"> </w:t>
      </w:r>
      <w:r>
        <w:t>as</w:t>
      </w:r>
      <w:r>
        <w:rPr>
          <w:spacing w:val="-4"/>
        </w:rPr>
        <w:t xml:space="preserve"> </w:t>
      </w:r>
      <w:r>
        <w:t>exigências</w:t>
      </w:r>
      <w:r>
        <w:rPr>
          <w:spacing w:val="-2"/>
        </w:rPr>
        <w:t xml:space="preserve"> </w:t>
      </w:r>
      <w:r>
        <w:t>do</w:t>
      </w:r>
      <w:r>
        <w:rPr>
          <w:spacing w:val="-1"/>
        </w:rPr>
        <w:t xml:space="preserve"> </w:t>
      </w:r>
      <w:r>
        <w:t>edital,</w:t>
      </w:r>
      <w:r>
        <w:rPr>
          <w:spacing w:val="-1"/>
        </w:rPr>
        <w:t xml:space="preserve"> </w:t>
      </w:r>
      <w:r>
        <w:t>como</w:t>
      </w:r>
      <w:r>
        <w:rPr>
          <w:spacing w:val="-1"/>
        </w:rPr>
        <w:t xml:space="preserve"> </w:t>
      </w:r>
      <w:r>
        <w:t>condição</w:t>
      </w:r>
      <w:r>
        <w:rPr>
          <w:spacing w:val="-1"/>
        </w:rPr>
        <w:t xml:space="preserve"> </w:t>
      </w:r>
      <w:r>
        <w:t>de</w:t>
      </w:r>
      <w:r>
        <w:rPr>
          <w:spacing w:val="-1"/>
        </w:rPr>
        <w:t xml:space="preserve"> </w:t>
      </w:r>
      <w:r>
        <w:rPr>
          <w:spacing w:val="-2"/>
        </w:rPr>
        <w:t>participação;</w:t>
      </w:r>
    </w:p>
    <w:p w14:paraId="6C47A643" w14:textId="77777777" w:rsidR="009B3F7F" w:rsidRDefault="00000000">
      <w:pPr>
        <w:pStyle w:val="PargrafodaLista"/>
        <w:numPr>
          <w:ilvl w:val="2"/>
          <w:numId w:val="36"/>
        </w:numPr>
        <w:tabs>
          <w:tab w:val="left" w:pos="764"/>
        </w:tabs>
        <w:spacing w:before="7" w:line="230" w:lineRule="auto"/>
        <w:ind w:right="222" w:firstLine="0"/>
        <w:jc w:val="both"/>
        <w:rPr>
          <w:sz w:val="24"/>
        </w:rPr>
      </w:pPr>
      <w:r>
        <w:rPr>
          <w:sz w:val="24"/>
        </w:rPr>
        <w:t>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e 49 da Lei Complementar nº 123, de 2006, como condição para aplicação do disposto no item 9 e subitens, deste edital.</w:t>
      </w:r>
    </w:p>
    <w:p w14:paraId="13C23A59" w14:textId="77777777" w:rsidR="009B3F7F" w:rsidRDefault="00000000">
      <w:pPr>
        <w:pStyle w:val="PargrafodaLista"/>
        <w:numPr>
          <w:ilvl w:val="1"/>
          <w:numId w:val="36"/>
        </w:numPr>
        <w:tabs>
          <w:tab w:val="left" w:pos="604"/>
        </w:tabs>
        <w:spacing w:before="16" w:line="211" w:lineRule="auto"/>
        <w:ind w:right="233" w:firstLine="0"/>
        <w:jc w:val="both"/>
        <w:rPr>
          <w:rFonts w:ascii="Palatino Linotype" w:hAnsi="Palatino Linotype"/>
          <w:b/>
          <w:sz w:val="24"/>
        </w:rPr>
      </w:pPr>
      <w:r>
        <w:rPr>
          <w:sz w:val="24"/>
        </w:rPr>
        <w:t>Eventuais outros documentos complementares à proposta e à habilitação, que venham a ser solicitados pelo Pregoeiro, deverão ser encaminhados no prazo máximo de até 02 (duas) horas.</w:t>
      </w:r>
    </w:p>
    <w:p w14:paraId="1D45324A" w14:textId="77777777" w:rsidR="009B3F7F" w:rsidRDefault="00000000">
      <w:pPr>
        <w:pStyle w:val="PargrafodaLista"/>
        <w:numPr>
          <w:ilvl w:val="1"/>
          <w:numId w:val="36"/>
        </w:numPr>
        <w:tabs>
          <w:tab w:val="left" w:pos="604"/>
        </w:tabs>
        <w:spacing w:before="17" w:line="208" w:lineRule="auto"/>
        <w:ind w:right="233" w:firstLine="0"/>
        <w:jc w:val="both"/>
        <w:rPr>
          <w:rFonts w:ascii="Palatino Linotype" w:hAnsi="Palatino Linotype"/>
          <w:b/>
          <w:sz w:val="24"/>
        </w:rPr>
      </w:pPr>
      <w:r>
        <w:rPr>
          <w:sz w:val="24"/>
        </w:rPr>
        <w:t xml:space="preserve">Nas propostas atualizadas a serem enviadas após a fase de lances serão consideradas </w:t>
      </w:r>
      <w:r>
        <w:rPr>
          <w:spacing w:val="-2"/>
          <w:sz w:val="24"/>
        </w:rPr>
        <w:t>obrigatoriamente:</w:t>
      </w:r>
    </w:p>
    <w:p w14:paraId="02A6FF14" w14:textId="77777777" w:rsidR="009B3F7F" w:rsidRDefault="00000000">
      <w:pPr>
        <w:pStyle w:val="PargrafodaLista"/>
        <w:numPr>
          <w:ilvl w:val="2"/>
          <w:numId w:val="35"/>
        </w:numPr>
        <w:tabs>
          <w:tab w:val="left" w:pos="623"/>
        </w:tabs>
        <w:spacing w:before="1"/>
        <w:ind w:hanging="556"/>
        <w:jc w:val="both"/>
        <w:rPr>
          <w:sz w:val="24"/>
        </w:rPr>
      </w:pPr>
      <w:r>
        <w:rPr>
          <w:noProof/>
          <w:sz w:val="24"/>
        </w:rPr>
        <mc:AlternateContent>
          <mc:Choice Requires="wps">
            <w:drawing>
              <wp:anchor distT="0" distB="0" distL="0" distR="0" simplePos="0" relativeHeight="486834176" behindDoc="1" locked="0" layoutInCell="1" allowOverlap="1" wp14:anchorId="28544D15" wp14:editId="451DF013">
                <wp:simplePos x="0" y="0"/>
                <wp:positionH relativeFrom="page">
                  <wp:posOffset>6964680</wp:posOffset>
                </wp:positionH>
                <wp:positionV relativeFrom="paragraph">
                  <wp:posOffset>505788</wp:posOffset>
                </wp:positionV>
                <wp:extent cx="70485" cy="14160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485" cy="141605"/>
                        </a:xfrm>
                        <a:prstGeom prst="rect">
                          <a:avLst/>
                        </a:prstGeom>
                      </wps:spPr>
                      <wps:txbx>
                        <w:txbxContent>
                          <w:p w14:paraId="5D91810C" w14:textId="77777777" w:rsidR="009B3F7F" w:rsidRDefault="00000000">
                            <w:pPr>
                              <w:spacing w:line="223" w:lineRule="exact"/>
                              <w:rPr>
                                <w:rFonts w:ascii="Arial"/>
                                <w:sz w:val="20"/>
                              </w:rPr>
                            </w:pPr>
                            <w:r>
                              <w:rPr>
                                <w:rFonts w:ascii="Arial"/>
                                <w:spacing w:val="-12"/>
                                <w:sz w:val="20"/>
                              </w:rPr>
                              <w:t>2</w:t>
                            </w:r>
                          </w:p>
                        </w:txbxContent>
                      </wps:txbx>
                      <wps:bodyPr wrap="square" lIns="0" tIns="0" rIns="0" bIns="0" rtlCol="0">
                        <a:noAutofit/>
                      </wps:bodyPr>
                    </wps:wsp>
                  </a:graphicData>
                </a:graphic>
              </wp:anchor>
            </w:drawing>
          </mc:Choice>
          <mc:Fallback>
            <w:pict>
              <v:shape w14:anchorId="28544D15" id="Textbox 4" o:spid="_x0000_s1027" type="#_x0000_t202" style="position:absolute;left:0;text-align:left;margin-left:548.4pt;margin-top:39.85pt;width:5.55pt;height:11.15pt;z-index:-164823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" filled="f" stroked="f">
                <v:textbox inset="0,0,0,0">
                  <w:txbxContent>
                    <w:p w14:paraId="5D91810C" w14:textId="77777777" w:rsidR="009B3F7F" w:rsidRDefault="00000000">
                      <w:pPr>
                        <w:spacing w:line="223" w:lineRule="exact"/>
                        <w:rPr>
                          <w:rFonts w:ascii="Arial"/>
                          <w:sz w:val="20"/>
                        </w:rPr>
                      </w:pPr>
                      <w:r>
                        <w:rPr>
                          <w:rFonts w:ascii="Arial"/>
                          <w:spacing w:val="-12"/>
                          <w:sz w:val="20"/>
                        </w:rPr>
                        <w:t>2</w:t>
                      </w:r>
                    </w:p>
                  </w:txbxContent>
                </v:textbox>
                <w10:wrap anchorx="page"/>
              </v:shape>
            </w:pict>
          </mc:Fallback>
        </mc:AlternateContent>
      </w:r>
      <w:r>
        <w:rPr>
          <w:sz w:val="24"/>
        </w:rPr>
        <w:t>Razão</w:t>
      </w:r>
      <w:r>
        <w:rPr>
          <w:spacing w:val="14"/>
          <w:sz w:val="24"/>
        </w:rPr>
        <w:t xml:space="preserve"> </w:t>
      </w:r>
      <w:r>
        <w:rPr>
          <w:sz w:val="24"/>
        </w:rPr>
        <w:t>social</w:t>
      </w:r>
      <w:r>
        <w:rPr>
          <w:spacing w:val="13"/>
          <w:sz w:val="24"/>
        </w:rPr>
        <w:t xml:space="preserve"> </w:t>
      </w:r>
      <w:r>
        <w:rPr>
          <w:sz w:val="24"/>
        </w:rPr>
        <w:t>da</w:t>
      </w:r>
      <w:r>
        <w:rPr>
          <w:spacing w:val="15"/>
          <w:sz w:val="24"/>
        </w:rPr>
        <w:t xml:space="preserve"> </w:t>
      </w:r>
      <w:r>
        <w:rPr>
          <w:sz w:val="24"/>
        </w:rPr>
        <w:t>empresa,</w:t>
      </w:r>
      <w:r>
        <w:rPr>
          <w:spacing w:val="16"/>
          <w:sz w:val="24"/>
        </w:rPr>
        <w:t xml:space="preserve"> </w:t>
      </w:r>
      <w:r>
        <w:rPr>
          <w:sz w:val="24"/>
        </w:rPr>
        <w:t>endereço,</w:t>
      </w:r>
      <w:r>
        <w:rPr>
          <w:spacing w:val="14"/>
          <w:sz w:val="24"/>
        </w:rPr>
        <w:t xml:space="preserve"> </w:t>
      </w:r>
      <w:r>
        <w:rPr>
          <w:sz w:val="24"/>
        </w:rPr>
        <w:t>telefone</w:t>
      </w:r>
      <w:r>
        <w:rPr>
          <w:spacing w:val="14"/>
          <w:sz w:val="24"/>
        </w:rPr>
        <w:t xml:space="preserve"> </w:t>
      </w:r>
      <w:r>
        <w:rPr>
          <w:sz w:val="24"/>
        </w:rPr>
        <w:t>para</w:t>
      </w:r>
      <w:r>
        <w:rPr>
          <w:spacing w:val="17"/>
          <w:sz w:val="24"/>
        </w:rPr>
        <w:t xml:space="preserve"> </w:t>
      </w:r>
      <w:r>
        <w:rPr>
          <w:sz w:val="24"/>
        </w:rPr>
        <w:t>contato,</w:t>
      </w:r>
      <w:r>
        <w:rPr>
          <w:spacing w:val="13"/>
          <w:sz w:val="24"/>
        </w:rPr>
        <w:t xml:space="preserve"> </w:t>
      </w:r>
      <w:r>
        <w:rPr>
          <w:sz w:val="24"/>
        </w:rPr>
        <w:t>e-mail,</w:t>
      </w:r>
      <w:r>
        <w:rPr>
          <w:spacing w:val="19"/>
          <w:sz w:val="24"/>
        </w:rPr>
        <w:t xml:space="preserve"> </w:t>
      </w:r>
      <w:r>
        <w:rPr>
          <w:sz w:val="24"/>
        </w:rPr>
        <w:t>para</w:t>
      </w:r>
      <w:r>
        <w:rPr>
          <w:spacing w:val="15"/>
          <w:sz w:val="24"/>
        </w:rPr>
        <w:t xml:space="preserve"> </w:t>
      </w:r>
      <w:r>
        <w:rPr>
          <w:sz w:val="24"/>
        </w:rPr>
        <w:t>fins</w:t>
      </w:r>
      <w:r>
        <w:rPr>
          <w:spacing w:val="13"/>
          <w:sz w:val="24"/>
        </w:rPr>
        <w:t xml:space="preserve"> </w:t>
      </w:r>
      <w:r>
        <w:rPr>
          <w:sz w:val="24"/>
        </w:rPr>
        <w:t>de</w:t>
      </w:r>
      <w:r>
        <w:rPr>
          <w:spacing w:val="17"/>
          <w:sz w:val="24"/>
        </w:rPr>
        <w:t xml:space="preserve"> </w:t>
      </w:r>
      <w:r>
        <w:rPr>
          <w:sz w:val="24"/>
        </w:rPr>
        <w:t>constar</w:t>
      </w:r>
      <w:r>
        <w:rPr>
          <w:spacing w:val="15"/>
          <w:sz w:val="24"/>
        </w:rPr>
        <w:t xml:space="preserve"> </w:t>
      </w:r>
      <w:r>
        <w:rPr>
          <w:sz w:val="24"/>
        </w:rPr>
        <w:t>na</w:t>
      </w:r>
      <w:r>
        <w:rPr>
          <w:spacing w:val="18"/>
          <w:sz w:val="24"/>
        </w:rPr>
        <w:t xml:space="preserve"> </w:t>
      </w:r>
      <w:r>
        <w:rPr>
          <w:spacing w:val="-5"/>
          <w:sz w:val="24"/>
        </w:rPr>
        <w:t>ata</w:t>
      </w:r>
    </w:p>
    <w:p w14:paraId="5B944C99" w14:textId="77777777" w:rsidR="009B3F7F" w:rsidRDefault="009B3F7F">
      <w:pPr>
        <w:pStyle w:val="PargrafodaLista"/>
        <w:rPr>
          <w:sz w:val="24"/>
        </w:rPr>
        <w:sectPr w:rsidR="009B3F7F">
          <w:pgSz w:w="11930" w:h="16860"/>
          <w:pgMar w:top="1940" w:right="708" w:bottom="280" w:left="1275" w:header="720" w:footer="720" w:gutter="0"/>
          <w:cols w:space="720"/>
        </w:sectPr>
      </w:pPr>
    </w:p>
    <w:p w14:paraId="634B7B79" w14:textId="479990DA" w:rsidR="009B3F7F" w:rsidRDefault="009B3F7F">
      <w:pPr>
        <w:pStyle w:val="Corpodetexto"/>
        <w:spacing w:before="38"/>
        <w:ind w:left="0"/>
        <w:jc w:val="left"/>
      </w:pPr>
    </w:p>
    <w:p w14:paraId="61CCC565" w14:textId="77777777" w:rsidR="009B3F7F" w:rsidRDefault="00000000">
      <w:pPr>
        <w:pStyle w:val="Corpodetexto"/>
      </w:pPr>
      <w:r>
        <w:t>de</w:t>
      </w:r>
      <w:r>
        <w:rPr>
          <w:spacing w:val="-9"/>
        </w:rPr>
        <w:t xml:space="preserve"> </w:t>
      </w:r>
      <w:r>
        <w:t>registro</w:t>
      </w:r>
      <w:r>
        <w:rPr>
          <w:spacing w:val="-2"/>
        </w:rPr>
        <w:t xml:space="preserve"> </w:t>
      </w:r>
      <w:r>
        <w:t>de</w:t>
      </w:r>
      <w:r>
        <w:rPr>
          <w:spacing w:val="-4"/>
        </w:rPr>
        <w:t xml:space="preserve"> </w:t>
      </w:r>
      <w:r>
        <w:t>preços bem como</w:t>
      </w:r>
      <w:r>
        <w:rPr>
          <w:spacing w:val="-1"/>
        </w:rPr>
        <w:t xml:space="preserve"> </w:t>
      </w:r>
      <w:r>
        <w:t>banco,</w:t>
      </w:r>
      <w:r>
        <w:rPr>
          <w:spacing w:val="-1"/>
        </w:rPr>
        <w:t xml:space="preserve"> </w:t>
      </w:r>
      <w:r>
        <w:t>agência e conta</w:t>
      </w:r>
      <w:r>
        <w:rPr>
          <w:spacing w:val="-1"/>
        </w:rPr>
        <w:t xml:space="preserve"> </w:t>
      </w:r>
      <w:r>
        <w:t>corrente</w:t>
      </w:r>
      <w:r>
        <w:rPr>
          <w:spacing w:val="-1"/>
        </w:rPr>
        <w:t xml:space="preserve"> </w:t>
      </w:r>
      <w:r>
        <w:t>para</w:t>
      </w:r>
      <w:r>
        <w:rPr>
          <w:spacing w:val="-4"/>
        </w:rPr>
        <w:t xml:space="preserve"> </w:t>
      </w:r>
      <w:r>
        <w:t>ser efetuado</w:t>
      </w:r>
      <w:r>
        <w:rPr>
          <w:spacing w:val="-1"/>
        </w:rPr>
        <w:t xml:space="preserve"> </w:t>
      </w:r>
      <w:r>
        <w:t xml:space="preserve">o </w:t>
      </w:r>
      <w:r>
        <w:rPr>
          <w:spacing w:val="-2"/>
        </w:rPr>
        <w:t>pagamento;</w:t>
      </w:r>
    </w:p>
    <w:p w14:paraId="07BD97E0" w14:textId="77777777" w:rsidR="009B3F7F" w:rsidRDefault="00000000">
      <w:pPr>
        <w:pStyle w:val="PargrafodaLista"/>
        <w:numPr>
          <w:ilvl w:val="2"/>
          <w:numId w:val="35"/>
        </w:numPr>
        <w:tabs>
          <w:tab w:val="left" w:pos="652"/>
        </w:tabs>
        <w:ind w:left="67" w:right="227" w:firstLine="0"/>
        <w:jc w:val="both"/>
        <w:rPr>
          <w:sz w:val="24"/>
        </w:rPr>
      </w:pPr>
      <w:r>
        <w:rPr>
          <w:sz w:val="24"/>
        </w:rPr>
        <w:t>Preço unitário e total para cada item em moeda corrente nacional, em algarismo com no máximo 2 (duas), casas decimais;</w:t>
      </w:r>
    </w:p>
    <w:p w14:paraId="0F781A3C" w14:textId="77777777" w:rsidR="009B3F7F" w:rsidRDefault="00000000">
      <w:pPr>
        <w:pStyle w:val="PargrafodaLista"/>
        <w:numPr>
          <w:ilvl w:val="2"/>
          <w:numId w:val="35"/>
        </w:numPr>
        <w:tabs>
          <w:tab w:val="left" w:pos="616"/>
        </w:tabs>
        <w:spacing w:before="1" w:line="242" w:lineRule="auto"/>
        <w:ind w:left="67" w:right="230" w:firstLine="0"/>
        <w:jc w:val="both"/>
        <w:rPr>
          <w:sz w:val="24"/>
        </w:rPr>
      </w:pPr>
      <w:r>
        <w:rPr>
          <w:sz w:val="24"/>
        </w:rPr>
        <w:t>Descrição completa do produto ofertado, marca, modelo cotado e prazo de garantia, sob pena de desclassificação;</w:t>
      </w:r>
    </w:p>
    <w:p w14:paraId="0D932992" w14:textId="77777777" w:rsidR="009B3F7F" w:rsidRDefault="00000000">
      <w:pPr>
        <w:pStyle w:val="PargrafodaLista"/>
        <w:numPr>
          <w:ilvl w:val="2"/>
          <w:numId w:val="35"/>
        </w:numPr>
        <w:tabs>
          <w:tab w:val="left" w:pos="645"/>
        </w:tabs>
        <w:ind w:left="67" w:right="227" w:firstLine="0"/>
        <w:jc w:val="both"/>
        <w:rPr>
          <w:sz w:val="24"/>
        </w:rPr>
      </w:pPr>
      <w:r>
        <w:rPr>
          <w:sz w:val="24"/>
        </w:rPr>
        <w:t>Inclusão de todas as despesas que influam nos custos, tais como: preço, custo, transporte, seguro e frete, tributos (impostos, taxas, emolumentos, contribuições fiscais e parafiscais), obrigações sociais, trabalhistas, fiscais, frete, encargos comerciais ou de qualquer natureza e todos os ônus diretos;</w:t>
      </w:r>
    </w:p>
    <w:p w14:paraId="61AE7B3D" w14:textId="77777777" w:rsidR="009B3F7F" w:rsidRDefault="00000000">
      <w:pPr>
        <w:pStyle w:val="PargrafodaLista"/>
        <w:numPr>
          <w:ilvl w:val="2"/>
          <w:numId w:val="35"/>
        </w:numPr>
        <w:tabs>
          <w:tab w:val="left" w:pos="607"/>
        </w:tabs>
        <w:ind w:left="67" w:right="218" w:firstLine="0"/>
        <w:jc w:val="both"/>
        <w:rPr>
          <w:sz w:val="24"/>
        </w:rPr>
      </w:pPr>
      <w:r>
        <w:rPr>
          <w:sz w:val="24"/>
        </w:rPr>
        <w:t>Quaisquer</w:t>
      </w:r>
      <w:r>
        <w:rPr>
          <w:spacing w:val="-1"/>
          <w:sz w:val="24"/>
        </w:rPr>
        <w:t xml:space="preserve"> </w:t>
      </w:r>
      <w:r>
        <w:rPr>
          <w:sz w:val="24"/>
        </w:rPr>
        <w:t>inserções</w:t>
      </w:r>
      <w:r>
        <w:rPr>
          <w:spacing w:val="-1"/>
          <w:sz w:val="24"/>
        </w:rPr>
        <w:t xml:space="preserve"> </w:t>
      </w:r>
      <w:r>
        <w:rPr>
          <w:sz w:val="24"/>
        </w:rPr>
        <w:t>na</w:t>
      </w:r>
      <w:r>
        <w:rPr>
          <w:spacing w:val="-3"/>
          <w:sz w:val="24"/>
        </w:rPr>
        <w:t xml:space="preserve"> </w:t>
      </w:r>
      <w:r>
        <w:rPr>
          <w:sz w:val="24"/>
        </w:rPr>
        <w:t>proposta</w:t>
      </w:r>
      <w:r>
        <w:rPr>
          <w:spacing w:val="-1"/>
          <w:sz w:val="24"/>
        </w:rPr>
        <w:t xml:space="preserve"> </w:t>
      </w:r>
      <w:r>
        <w:rPr>
          <w:sz w:val="24"/>
        </w:rPr>
        <w:t>que</w:t>
      </w:r>
      <w:r>
        <w:rPr>
          <w:spacing w:val="-3"/>
          <w:sz w:val="24"/>
        </w:rPr>
        <w:t xml:space="preserve"> </w:t>
      </w:r>
      <w:r>
        <w:rPr>
          <w:sz w:val="24"/>
        </w:rPr>
        <w:t>visem modificar, extinguir</w:t>
      </w:r>
      <w:r>
        <w:rPr>
          <w:spacing w:val="-2"/>
          <w:sz w:val="24"/>
        </w:rPr>
        <w:t xml:space="preserve"> </w:t>
      </w:r>
      <w:r>
        <w:rPr>
          <w:sz w:val="24"/>
        </w:rPr>
        <w:t>ou criar</w:t>
      </w:r>
      <w:r>
        <w:rPr>
          <w:spacing w:val="-3"/>
          <w:sz w:val="24"/>
        </w:rPr>
        <w:t xml:space="preserve"> </w:t>
      </w:r>
      <w:r>
        <w:rPr>
          <w:sz w:val="24"/>
        </w:rPr>
        <w:t>direitos,</w:t>
      </w:r>
      <w:r>
        <w:rPr>
          <w:spacing w:val="-2"/>
          <w:sz w:val="24"/>
        </w:rPr>
        <w:t xml:space="preserve"> </w:t>
      </w:r>
      <w:r>
        <w:rPr>
          <w:sz w:val="24"/>
        </w:rPr>
        <w:t>sem</w:t>
      </w:r>
      <w:r>
        <w:rPr>
          <w:spacing w:val="-2"/>
          <w:sz w:val="24"/>
        </w:rPr>
        <w:t xml:space="preserve"> </w:t>
      </w:r>
      <w:r>
        <w:rPr>
          <w:sz w:val="24"/>
        </w:rPr>
        <w:t>previsão no edital, serão tidas como inexistentes, aproveitando-se a proposta no que não for conflitante com</w:t>
      </w:r>
      <w:r>
        <w:rPr>
          <w:spacing w:val="80"/>
          <w:sz w:val="24"/>
        </w:rPr>
        <w:t xml:space="preserve"> </w:t>
      </w:r>
      <w:r>
        <w:rPr>
          <w:sz w:val="24"/>
        </w:rPr>
        <w:t>o instrumento convocatório.</w:t>
      </w:r>
    </w:p>
    <w:p w14:paraId="7DBAABA6" w14:textId="77777777" w:rsidR="009B3F7F" w:rsidRDefault="00000000">
      <w:pPr>
        <w:pStyle w:val="PargrafodaLista"/>
        <w:numPr>
          <w:ilvl w:val="2"/>
          <w:numId w:val="35"/>
        </w:numPr>
        <w:tabs>
          <w:tab w:val="left" w:pos="611"/>
        </w:tabs>
        <w:ind w:left="67" w:right="230" w:firstLine="0"/>
        <w:jc w:val="both"/>
        <w:rPr>
          <w:sz w:val="24"/>
        </w:rPr>
      </w:pPr>
      <w:r>
        <w:rPr>
          <w:sz w:val="24"/>
        </w:rPr>
        <w:t>Poderão ser admitidos, pelo pregoeiro, erros de natureza formal, desde que não comprometam o interesse público e da Administração.</w:t>
      </w:r>
    </w:p>
    <w:p w14:paraId="7D57ECFF" w14:textId="77777777" w:rsidR="009B3F7F" w:rsidRDefault="00000000">
      <w:pPr>
        <w:pStyle w:val="Ttulo1"/>
        <w:numPr>
          <w:ilvl w:val="0"/>
          <w:numId w:val="36"/>
        </w:numPr>
        <w:tabs>
          <w:tab w:val="left" w:pos="352"/>
        </w:tabs>
        <w:spacing w:before="236" w:line="309" w:lineRule="exact"/>
        <w:ind w:hanging="285"/>
        <w:rPr>
          <w:rFonts w:ascii="Palatino Linotype" w:hAnsi="Palatino Linotype"/>
        </w:rPr>
      </w:pPr>
      <w:r>
        <w:t>DA</w:t>
      </w:r>
      <w:r>
        <w:rPr>
          <w:spacing w:val="-5"/>
        </w:rPr>
        <w:t xml:space="preserve"> </w:t>
      </w:r>
      <w:r>
        <w:t>PROPOSTA</w:t>
      </w:r>
      <w:r>
        <w:rPr>
          <w:spacing w:val="-3"/>
        </w:rPr>
        <w:t xml:space="preserve"> </w:t>
      </w:r>
      <w:r>
        <w:t>DE</w:t>
      </w:r>
      <w:r>
        <w:rPr>
          <w:spacing w:val="-1"/>
        </w:rPr>
        <w:t xml:space="preserve"> </w:t>
      </w:r>
      <w:r>
        <w:rPr>
          <w:spacing w:val="-2"/>
        </w:rPr>
        <w:t>PREÇO:</w:t>
      </w:r>
    </w:p>
    <w:p w14:paraId="312BEFD8" w14:textId="77777777" w:rsidR="009B3F7F" w:rsidRDefault="00000000">
      <w:pPr>
        <w:pStyle w:val="PargrafodaLista"/>
        <w:numPr>
          <w:ilvl w:val="1"/>
          <w:numId w:val="36"/>
        </w:numPr>
        <w:tabs>
          <w:tab w:val="left" w:pos="585"/>
        </w:tabs>
        <w:spacing w:before="18" w:line="208" w:lineRule="auto"/>
        <w:ind w:right="224" w:firstLine="0"/>
        <w:jc w:val="both"/>
        <w:rPr>
          <w:rFonts w:ascii="Palatino Linotype" w:hAnsi="Palatino Linotype"/>
          <w:b/>
          <w:sz w:val="24"/>
        </w:rPr>
      </w:pPr>
      <w:r>
        <w:rPr>
          <w:sz w:val="24"/>
        </w:rPr>
        <w:t>O prazo de validade da proposta é de 60 (sessenta) dias, a contar da data de abertura da</w:t>
      </w:r>
      <w:r>
        <w:rPr>
          <w:spacing w:val="80"/>
          <w:sz w:val="24"/>
        </w:rPr>
        <w:t xml:space="preserve"> </w:t>
      </w:r>
      <w:r>
        <w:rPr>
          <w:sz w:val="24"/>
        </w:rPr>
        <w:t>sesssão do Pregão, estabelecida no Preâmbulo deste edital.</w:t>
      </w:r>
    </w:p>
    <w:p w14:paraId="7D9CF906" w14:textId="77777777" w:rsidR="009B3F7F" w:rsidRDefault="00000000">
      <w:pPr>
        <w:pStyle w:val="PargrafodaLista"/>
        <w:numPr>
          <w:ilvl w:val="1"/>
          <w:numId w:val="36"/>
        </w:numPr>
        <w:tabs>
          <w:tab w:val="left" w:pos="597"/>
        </w:tabs>
        <w:spacing w:before="7" w:line="276" w:lineRule="exact"/>
        <w:ind w:right="221" w:firstLine="0"/>
        <w:jc w:val="both"/>
        <w:rPr>
          <w:rFonts w:ascii="Palatino Linotype" w:hAnsi="Palatino Linotype"/>
          <w:b/>
          <w:sz w:val="24"/>
        </w:rPr>
      </w:pPr>
      <w:r>
        <w:rPr>
          <w:sz w:val="24"/>
        </w:rPr>
        <w:t>Os licitantes deverão registrar suas propostas no sistema eletrônico, com a indicação completa do produto ofertado, incluindo marca, bem como com a indicação do valor unitário e total de cada item (em moeda corrente nacional, em algarismo com, no máximo, 2 (duas) casas decimais), englobando a tributação, os custos de entrega, frete, seguro, e quaisquer outras despesas incidentes para o cumprimento das obrigações assumidas;</w:t>
      </w:r>
    </w:p>
    <w:p w14:paraId="0A0A46EE" w14:textId="26DAC085" w:rsidR="009B3F7F" w:rsidRPr="00B005AB" w:rsidRDefault="00000000">
      <w:pPr>
        <w:pStyle w:val="PargrafodaLista"/>
        <w:numPr>
          <w:ilvl w:val="1"/>
          <w:numId w:val="36"/>
        </w:numPr>
        <w:tabs>
          <w:tab w:val="left" w:pos="503"/>
        </w:tabs>
        <w:ind w:right="227" w:firstLine="0"/>
        <w:jc w:val="both"/>
        <w:rPr>
          <w:b/>
          <w:sz w:val="24"/>
        </w:rPr>
      </w:pPr>
      <w:r>
        <w:rPr>
          <w:sz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31186457" w14:textId="414B2AE5" w:rsidR="00B005AB" w:rsidRPr="00B005AB" w:rsidRDefault="00B005AB">
      <w:pPr>
        <w:pStyle w:val="PargrafodaLista"/>
        <w:numPr>
          <w:ilvl w:val="1"/>
          <w:numId w:val="36"/>
        </w:numPr>
        <w:tabs>
          <w:tab w:val="left" w:pos="503"/>
        </w:tabs>
        <w:ind w:right="227" w:firstLine="0"/>
        <w:jc w:val="both"/>
        <w:rPr>
          <w:b/>
          <w:bCs/>
          <w:sz w:val="24"/>
          <w:u w:val="single"/>
        </w:rPr>
      </w:pPr>
      <w:r w:rsidRPr="00B005AB">
        <w:rPr>
          <w:b/>
          <w:bCs/>
          <w:sz w:val="24"/>
          <w:u w:val="single"/>
        </w:rPr>
        <w:t>A proposta deverá ser cotada em valores unitario para cada subitem, e julgada pelo preço global, justificamos esta observação em razão deque existem itens que serão pagos de acordo com a profundidade realizada, as quais poderam ser diferentes das projetadas.</w:t>
      </w:r>
    </w:p>
    <w:p w14:paraId="474FD3BB" w14:textId="77777777" w:rsidR="009B3F7F" w:rsidRDefault="00000000">
      <w:pPr>
        <w:pStyle w:val="Ttulo1"/>
        <w:numPr>
          <w:ilvl w:val="0"/>
          <w:numId w:val="36"/>
        </w:numPr>
        <w:tabs>
          <w:tab w:val="left" w:pos="352"/>
        </w:tabs>
        <w:spacing w:before="234" w:line="309" w:lineRule="exact"/>
        <w:ind w:hanging="285"/>
        <w:rPr>
          <w:rFonts w:ascii="Palatino Linotype" w:hAnsi="Palatino Linotype"/>
        </w:rPr>
      </w:pPr>
      <w:r>
        <w:t>DOCUMENTOS</w:t>
      </w:r>
      <w:r>
        <w:rPr>
          <w:spacing w:val="-3"/>
        </w:rPr>
        <w:t xml:space="preserve"> </w:t>
      </w:r>
      <w:r>
        <w:t>DE</w:t>
      </w:r>
      <w:r>
        <w:rPr>
          <w:spacing w:val="-8"/>
        </w:rPr>
        <w:t xml:space="preserve"> </w:t>
      </w:r>
      <w:r>
        <w:rPr>
          <w:spacing w:val="-2"/>
        </w:rPr>
        <w:t>HABILITAÇÃO:</w:t>
      </w:r>
    </w:p>
    <w:p w14:paraId="5C7A7A68" w14:textId="77777777" w:rsidR="009B3F7F" w:rsidRDefault="00000000">
      <w:pPr>
        <w:pStyle w:val="PargrafodaLista"/>
        <w:numPr>
          <w:ilvl w:val="1"/>
          <w:numId w:val="36"/>
        </w:numPr>
        <w:tabs>
          <w:tab w:val="left" w:pos="597"/>
        </w:tabs>
        <w:spacing w:before="16" w:line="211" w:lineRule="auto"/>
        <w:ind w:right="224" w:firstLine="0"/>
        <w:jc w:val="both"/>
        <w:rPr>
          <w:rFonts w:ascii="Palatino Linotype" w:hAnsi="Palatino Linotype"/>
          <w:b/>
          <w:sz w:val="24"/>
        </w:rPr>
      </w:pPr>
      <w:r>
        <w:rPr>
          <w:sz w:val="24"/>
        </w:rPr>
        <w:t>Para fins de habilitação neste Pregão, o licitante deverá enviar os seguintes documentos, observando o procedimento disposto no item 3 deste edital.</w:t>
      </w:r>
    </w:p>
    <w:p w14:paraId="61B6E0F0" w14:textId="77777777" w:rsidR="009B3F7F" w:rsidRDefault="00000000">
      <w:pPr>
        <w:pStyle w:val="Ttulo1"/>
        <w:numPr>
          <w:ilvl w:val="1"/>
          <w:numId w:val="36"/>
        </w:numPr>
        <w:tabs>
          <w:tab w:val="left" w:pos="487"/>
        </w:tabs>
        <w:ind w:left="487" w:hanging="420"/>
      </w:pPr>
      <w:r>
        <w:t>HABILITAÇÃO</w:t>
      </w:r>
      <w:r>
        <w:rPr>
          <w:spacing w:val="-3"/>
        </w:rPr>
        <w:t xml:space="preserve"> </w:t>
      </w:r>
      <w:r>
        <w:rPr>
          <w:spacing w:val="-2"/>
        </w:rPr>
        <w:t>JURÍDICA</w:t>
      </w:r>
    </w:p>
    <w:p w14:paraId="3FE04C60" w14:textId="77777777" w:rsidR="009B3F7F" w:rsidRDefault="00000000">
      <w:pPr>
        <w:pStyle w:val="PargrafodaLista"/>
        <w:numPr>
          <w:ilvl w:val="0"/>
          <w:numId w:val="34"/>
        </w:numPr>
        <w:tabs>
          <w:tab w:val="left" w:pos="322"/>
        </w:tabs>
        <w:ind w:left="322" w:hanging="255"/>
        <w:jc w:val="both"/>
        <w:rPr>
          <w:sz w:val="24"/>
        </w:rPr>
      </w:pPr>
      <w:r>
        <w:rPr>
          <w:sz w:val="24"/>
        </w:rPr>
        <w:t>cópia</w:t>
      </w:r>
      <w:r>
        <w:rPr>
          <w:spacing w:val="-3"/>
          <w:sz w:val="24"/>
        </w:rPr>
        <w:t xml:space="preserve"> </w:t>
      </w:r>
      <w:r>
        <w:rPr>
          <w:sz w:val="24"/>
        </w:rPr>
        <w:t>do</w:t>
      </w:r>
      <w:r>
        <w:rPr>
          <w:spacing w:val="-1"/>
          <w:sz w:val="24"/>
        </w:rPr>
        <w:t xml:space="preserve"> </w:t>
      </w:r>
      <w:r>
        <w:rPr>
          <w:sz w:val="24"/>
        </w:rPr>
        <w:t>registro</w:t>
      </w:r>
      <w:r>
        <w:rPr>
          <w:spacing w:val="-1"/>
          <w:sz w:val="24"/>
        </w:rPr>
        <w:t xml:space="preserve"> </w:t>
      </w:r>
      <w:r>
        <w:rPr>
          <w:sz w:val="24"/>
        </w:rPr>
        <w:t>comercial, no</w:t>
      </w:r>
      <w:r>
        <w:rPr>
          <w:spacing w:val="-1"/>
          <w:sz w:val="24"/>
        </w:rPr>
        <w:t xml:space="preserve"> </w:t>
      </w:r>
      <w:r>
        <w:rPr>
          <w:sz w:val="24"/>
        </w:rPr>
        <w:t>caso</w:t>
      </w:r>
      <w:r>
        <w:rPr>
          <w:spacing w:val="-1"/>
          <w:sz w:val="24"/>
        </w:rPr>
        <w:t xml:space="preserve"> </w:t>
      </w:r>
      <w:r>
        <w:rPr>
          <w:sz w:val="24"/>
        </w:rPr>
        <w:t>de</w:t>
      </w:r>
      <w:r>
        <w:rPr>
          <w:spacing w:val="-5"/>
          <w:sz w:val="24"/>
        </w:rPr>
        <w:t xml:space="preserve"> </w:t>
      </w:r>
      <w:r>
        <w:rPr>
          <w:sz w:val="24"/>
        </w:rPr>
        <w:t>empresa</w:t>
      </w:r>
      <w:r>
        <w:rPr>
          <w:spacing w:val="-2"/>
          <w:sz w:val="24"/>
        </w:rPr>
        <w:t xml:space="preserve"> individual;</w:t>
      </w:r>
    </w:p>
    <w:p w14:paraId="1ADEDC03" w14:textId="77777777" w:rsidR="009B3F7F" w:rsidRDefault="00000000">
      <w:pPr>
        <w:pStyle w:val="PargrafodaLista"/>
        <w:numPr>
          <w:ilvl w:val="0"/>
          <w:numId w:val="34"/>
        </w:numPr>
        <w:tabs>
          <w:tab w:val="left" w:pos="365"/>
        </w:tabs>
        <w:ind w:left="67" w:right="223" w:firstLine="0"/>
        <w:jc w:val="both"/>
        <w:rPr>
          <w:sz w:val="24"/>
        </w:rPr>
      </w:pPr>
      <w:r>
        <w:rPr>
          <w:sz w:val="24"/>
        </w:rPr>
        <w:t>cópia do ato constitutivo, estatuto ou contrato social em vigor, devidamente registrado, em se tratando de sociedades comerciais, e, no caso de sociedade por ações, acompanhado de documentos de eleição de seus administradores;</w:t>
      </w:r>
    </w:p>
    <w:p w14:paraId="72AB3076" w14:textId="77777777" w:rsidR="009B3F7F" w:rsidRDefault="00000000">
      <w:pPr>
        <w:pStyle w:val="PargrafodaLista"/>
        <w:numPr>
          <w:ilvl w:val="0"/>
          <w:numId w:val="34"/>
        </w:numPr>
        <w:tabs>
          <w:tab w:val="left" w:pos="311"/>
        </w:tabs>
        <w:ind w:left="311" w:hanging="244"/>
        <w:jc w:val="both"/>
        <w:rPr>
          <w:sz w:val="24"/>
        </w:rPr>
      </w:pPr>
      <w:r>
        <w:rPr>
          <w:sz w:val="24"/>
        </w:rPr>
        <w:t>prova</w:t>
      </w:r>
      <w:r>
        <w:rPr>
          <w:spacing w:val="-10"/>
          <w:sz w:val="24"/>
        </w:rPr>
        <w:t xml:space="preserve"> </w:t>
      </w:r>
      <w:r>
        <w:rPr>
          <w:sz w:val="24"/>
        </w:rPr>
        <w:t>de</w:t>
      </w:r>
      <w:r>
        <w:rPr>
          <w:spacing w:val="-2"/>
          <w:sz w:val="24"/>
        </w:rPr>
        <w:t xml:space="preserve"> </w:t>
      </w:r>
      <w:r>
        <w:rPr>
          <w:sz w:val="24"/>
        </w:rPr>
        <w:t>inscrição no</w:t>
      </w:r>
      <w:r>
        <w:rPr>
          <w:spacing w:val="1"/>
          <w:sz w:val="24"/>
        </w:rPr>
        <w:t xml:space="preserve"> </w:t>
      </w:r>
      <w:r>
        <w:rPr>
          <w:sz w:val="24"/>
        </w:rPr>
        <w:t>Cadastro Nacional</w:t>
      </w:r>
      <w:r>
        <w:rPr>
          <w:spacing w:val="-1"/>
          <w:sz w:val="24"/>
        </w:rPr>
        <w:t xml:space="preserve"> </w:t>
      </w:r>
      <w:r>
        <w:rPr>
          <w:sz w:val="24"/>
        </w:rPr>
        <w:t>de</w:t>
      </w:r>
      <w:r>
        <w:rPr>
          <w:spacing w:val="-1"/>
          <w:sz w:val="24"/>
        </w:rPr>
        <w:t xml:space="preserve"> </w:t>
      </w:r>
      <w:r>
        <w:rPr>
          <w:sz w:val="24"/>
        </w:rPr>
        <w:t>Pessoa</w:t>
      </w:r>
      <w:r>
        <w:rPr>
          <w:spacing w:val="-2"/>
          <w:sz w:val="24"/>
        </w:rPr>
        <w:t xml:space="preserve"> </w:t>
      </w:r>
      <w:r>
        <w:rPr>
          <w:sz w:val="24"/>
        </w:rPr>
        <w:t>Jurídica</w:t>
      </w:r>
      <w:r>
        <w:rPr>
          <w:spacing w:val="-1"/>
          <w:sz w:val="24"/>
        </w:rPr>
        <w:t xml:space="preserve"> </w:t>
      </w:r>
      <w:r>
        <w:rPr>
          <w:spacing w:val="-2"/>
          <w:sz w:val="24"/>
        </w:rPr>
        <w:t>(CNPJ/MF);</w:t>
      </w:r>
    </w:p>
    <w:p w14:paraId="2C6F02C0" w14:textId="77777777" w:rsidR="009B3F7F" w:rsidRDefault="00000000">
      <w:pPr>
        <w:pStyle w:val="PargrafodaLista"/>
        <w:numPr>
          <w:ilvl w:val="0"/>
          <w:numId w:val="34"/>
        </w:numPr>
        <w:tabs>
          <w:tab w:val="left" w:pos="399"/>
        </w:tabs>
        <w:spacing w:before="1"/>
        <w:ind w:left="67" w:right="231" w:firstLine="0"/>
        <w:jc w:val="both"/>
        <w:rPr>
          <w:sz w:val="24"/>
        </w:rPr>
      </w:pPr>
      <w:r>
        <w:rPr>
          <w:sz w:val="24"/>
        </w:rPr>
        <w:t>cópia do decreto de autorização, em se tratando de empresa ou sociedade estrangeira em funcionamento no País, e ato de registro ou autorização para funcionamento expedido pelo órgão competente, quando a atividade assim o exigir.</w:t>
      </w:r>
    </w:p>
    <w:p w14:paraId="39C9382C" w14:textId="77777777" w:rsidR="009B3F7F" w:rsidRDefault="00000000">
      <w:pPr>
        <w:pStyle w:val="Ttulo1"/>
        <w:numPr>
          <w:ilvl w:val="1"/>
          <w:numId w:val="36"/>
        </w:numPr>
        <w:tabs>
          <w:tab w:val="left" w:pos="487"/>
        </w:tabs>
        <w:ind w:left="487" w:hanging="420"/>
      </w:pPr>
      <w:r>
        <w:t>HABILITAÇÃO</w:t>
      </w:r>
      <w:r>
        <w:rPr>
          <w:spacing w:val="-3"/>
        </w:rPr>
        <w:t xml:space="preserve"> </w:t>
      </w:r>
      <w:r>
        <w:t>FISCAL,</w:t>
      </w:r>
      <w:r>
        <w:rPr>
          <w:spacing w:val="-4"/>
        </w:rPr>
        <w:t xml:space="preserve"> </w:t>
      </w:r>
      <w:r>
        <w:t>SOCIAL</w:t>
      </w:r>
      <w:r>
        <w:rPr>
          <w:spacing w:val="-3"/>
        </w:rPr>
        <w:t xml:space="preserve"> </w:t>
      </w:r>
      <w:r>
        <w:t>E</w:t>
      </w:r>
      <w:r>
        <w:rPr>
          <w:spacing w:val="-3"/>
        </w:rPr>
        <w:t xml:space="preserve"> </w:t>
      </w:r>
      <w:r>
        <w:rPr>
          <w:spacing w:val="-2"/>
        </w:rPr>
        <w:t>TRABALHISTA</w:t>
      </w:r>
    </w:p>
    <w:p w14:paraId="777CC134" w14:textId="77777777" w:rsidR="009B3F7F" w:rsidRDefault="00000000">
      <w:pPr>
        <w:pStyle w:val="PargrafodaLista"/>
        <w:numPr>
          <w:ilvl w:val="0"/>
          <w:numId w:val="33"/>
        </w:numPr>
        <w:tabs>
          <w:tab w:val="left" w:pos="358"/>
        </w:tabs>
        <w:ind w:right="234" w:firstLine="0"/>
        <w:jc w:val="both"/>
        <w:rPr>
          <w:sz w:val="24"/>
        </w:rPr>
      </w:pPr>
      <w:r>
        <w:rPr>
          <w:sz w:val="24"/>
        </w:rPr>
        <w:t>comprovante de inscrição no Cadastro de Pessoas Físicas (CPF) ou no Cadastro Nacional da Pessoa Jurídica (CNPJ);</w:t>
      </w:r>
    </w:p>
    <w:p w14:paraId="080CE433" w14:textId="77777777" w:rsidR="009B3F7F" w:rsidRDefault="00000000">
      <w:pPr>
        <w:pStyle w:val="PargrafodaLista"/>
        <w:numPr>
          <w:ilvl w:val="0"/>
          <w:numId w:val="33"/>
        </w:numPr>
        <w:tabs>
          <w:tab w:val="left" w:pos="394"/>
        </w:tabs>
        <w:ind w:right="229" w:firstLine="0"/>
        <w:jc w:val="both"/>
        <w:rPr>
          <w:sz w:val="24"/>
        </w:rPr>
      </w:pPr>
      <w:r>
        <w:rPr>
          <w:noProof/>
          <w:sz w:val="24"/>
        </w:rPr>
        <mc:AlternateContent>
          <mc:Choice Requires="wps">
            <w:drawing>
              <wp:anchor distT="0" distB="0" distL="0" distR="0" simplePos="0" relativeHeight="486835200" behindDoc="1" locked="0" layoutInCell="1" allowOverlap="1" wp14:anchorId="1365BF3D" wp14:editId="41663757">
                <wp:simplePos x="0" y="0"/>
                <wp:positionH relativeFrom="page">
                  <wp:posOffset>6964680</wp:posOffset>
                </wp:positionH>
                <wp:positionV relativeFrom="paragraph">
                  <wp:posOffset>911617</wp:posOffset>
                </wp:positionV>
                <wp:extent cx="70485" cy="14160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485" cy="141605"/>
                        </a:xfrm>
                        <a:prstGeom prst="rect">
                          <a:avLst/>
                        </a:prstGeom>
                      </wps:spPr>
                      <wps:txbx>
                        <w:txbxContent>
                          <w:p w14:paraId="407756D3" w14:textId="77777777" w:rsidR="009B3F7F" w:rsidRDefault="00000000">
                            <w:pPr>
                              <w:spacing w:line="223" w:lineRule="exact"/>
                              <w:rPr>
                                <w:rFonts w:ascii="Arial"/>
                                <w:sz w:val="20"/>
                              </w:rPr>
                            </w:pPr>
                            <w:r>
                              <w:rPr>
                                <w:rFonts w:ascii="Arial"/>
                                <w:spacing w:val="-12"/>
                                <w:sz w:val="20"/>
                              </w:rPr>
                              <w:t>3</w:t>
                            </w:r>
                          </w:p>
                        </w:txbxContent>
                      </wps:txbx>
                      <wps:bodyPr wrap="square" lIns="0" tIns="0" rIns="0" bIns="0" rtlCol="0">
                        <a:noAutofit/>
                      </wps:bodyPr>
                    </wps:wsp>
                  </a:graphicData>
                </a:graphic>
              </wp:anchor>
            </w:drawing>
          </mc:Choice>
          <mc:Fallback>
            <w:pict>
              <v:shape w14:anchorId="1365BF3D" id="Textbox 6" o:spid="_x0000_s1028" type="#_x0000_t202" style="position:absolute;left:0;text-align:left;margin-left:548.4pt;margin-top:71.8pt;width:5.55pt;height:11.15pt;z-index:-164812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" filled="f" stroked="f">
                <v:textbox inset="0,0,0,0">
                  <w:txbxContent>
                    <w:p w14:paraId="407756D3" w14:textId="77777777" w:rsidR="009B3F7F" w:rsidRDefault="00000000">
                      <w:pPr>
                        <w:spacing w:line="223" w:lineRule="exact"/>
                        <w:rPr>
                          <w:rFonts w:ascii="Arial"/>
                          <w:sz w:val="20"/>
                        </w:rPr>
                      </w:pPr>
                      <w:r>
                        <w:rPr>
                          <w:rFonts w:ascii="Arial"/>
                          <w:spacing w:val="-12"/>
                          <w:sz w:val="20"/>
                        </w:rPr>
                        <w:t>3</w:t>
                      </w:r>
                    </w:p>
                  </w:txbxContent>
                </v:textbox>
                <w10:wrap anchorx="page"/>
              </v:shape>
            </w:pict>
          </mc:Fallback>
        </mc:AlternateContent>
      </w:r>
      <w:r>
        <w:rPr>
          <w:sz w:val="24"/>
        </w:rPr>
        <w:t>comprovante de inscrição no cadastro de contribuintes estadual e/ou municipal, se houver, relativo ao domicílio ou sede do licitante, pertinente ao seu ramo de atividade e compatível com o objeto contratual;</w:t>
      </w:r>
    </w:p>
    <w:p w14:paraId="719B3930" w14:textId="77777777" w:rsidR="009B3F7F" w:rsidRDefault="009B3F7F">
      <w:pPr>
        <w:pStyle w:val="PargrafodaLista"/>
        <w:rPr>
          <w:sz w:val="24"/>
        </w:rPr>
        <w:sectPr w:rsidR="009B3F7F">
          <w:pgSz w:w="11930" w:h="16860"/>
          <w:pgMar w:top="1940" w:right="708" w:bottom="280" w:left="1275" w:header="720" w:footer="720" w:gutter="0"/>
          <w:cols w:space="720"/>
        </w:sectPr>
      </w:pPr>
    </w:p>
    <w:p w14:paraId="6AEDDD46" w14:textId="6956DE53" w:rsidR="009B3F7F" w:rsidRDefault="009B3F7F">
      <w:pPr>
        <w:pStyle w:val="Corpodetexto"/>
        <w:spacing w:before="38"/>
        <w:ind w:left="0"/>
        <w:jc w:val="left"/>
      </w:pPr>
    </w:p>
    <w:p w14:paraId="424EA391" w14:textId="77777777" w:rsidR="009B3F7F" w:rsidRDefault="00000000">
      <w:pPr>
        <w:pStyle w:val="PargrafodaLista"/>
        <w:numPr>
          <w:ilvl w:val="0"/>
          <w:numId w:val="33"/>
        </w:numPr>
        <w:tabs>
          <w:tab w:val="left" w:pos="311"/>
        </w:tabs>
        <w:ind w:right="218" w:firstLine="0"/>
        <w:jc w:val="both"/>
        <w:rPr>
          <w:sz w:val="24"/>
        </w:rPr>
      </w:pPr>
      <w:r>
        <w:rPr>
          <w:sz w:val="24"/>
        </w:rPr>
        <w:t>prova</w:t>
      </w:r>
      <w:r>
        <w:rPr>
          <w:spacing w:val="-3"/>
          <w:sz w:val="24"/>
        </w:rPr>
        <w:t xml:space="preserve"> </w:t>
      </w:r>
      <w:r>
        <w:rPr>
          <w:sz w:val="24"/>
        </w:rPr>
        <w:t>de</w:t>
      </w:r>
      <w:r>
        <w:rPr>
          <w:spacing w:val="-2"/>
          <w:sz w:val="24"/>
        </w:rPr>
        <w:t xml:space="preserve"> </w:t>
      </w:r>
      <w:r>
        <w:rPr>
          <w:sz w:val="24"/>
        </w:rPr>
        <w:t>regularidade perante a Fazenda</w:t>
      </w:r>
      <w:r>
        <w:rPr>
          <w:spacing w:val="-2"/>
          <w:sz w:val="24"/>
        </w:rPr>
        <w:t xml:space="preserve"> </w:t>
      </w:r>
      <w:r>
        <w:rPr>
          <w:sz w:val="24"/>
        </w:rPr>
        <w:t>federal, estadual e/ou municipal do</w:t>
      </w:r>
      <w:r>
        <w:rPr>
          <w:spacing w:val="-1"/>
          <w:sz w:val="24"/>
        </w:rPr>
        <w:t xml:space="preserve"> </w:t>
      </w:r>
      <w:r>
        <w:rPr>
          <w:sz w:val="24"/>
        </w:rPr>
        <w:t>domicílio ou</w:t>
      </w:r>
      <w:r>
        <w:rPr>
          <w:spacing w:val="-3"/>
          <w:sz w:val="24"/>
        </w:rPr>
        <w:t xml:space="preserve"> </w:t>
      </w:r>
      <w:r>
        <w:rPr>
          <w:sz w:val="24"/>
        </w:rPr>
        <w:t>sede</w:t>
      </w:r>
      <w:r>
        <w:rPr>
          <w:spacing w:val="-2"/>
          <w:sz w:val="24"/>
        </w:rPr>
        <w:t xml:space="preserve"> </w:t>
      </w:r>
      <w:r>
        <w:rPr>
          <w:sz w:val="24"/>
        </w:rPr>
        <w:t>do licitante, e regularidade fiscal com o Município, nos termos do art. 193 do Código Tributário Nacional, ou outra equivalente, na forma da lei;</w:t>
      </w:r>
    </w:p>
    <w:p w14:paraId="5DE5C31F" w14:textId="77777777" w:rsidR="009B3F7F" w:rsidRDefault="00000000">
      <w:pPr>
        <w:pStyle w:val="PargrafodaLista"/>
        <w:numPr>
          <w:ilvl w:val="0"/>
          <w:numId w:val="33"/>
        </w:numPr>
        <w:tabs>
          <w:tab w:val="left" w:pos="348"/>
        </w:tabs>
        <w:spacing w:before="1" w:line="242" w:lineRule="auto"/>
        <w:ind w:right="235" w:firstLine="0"/>
        <w:jc w:val="both"/>
        <w:rPr>
          <w:sz w:val="24"/>
        </w:rPr>
      </w:pPr>
      <w:r>
        <w:rPr>
          <w:sz w:val="24"/>
        </w:rPr>
        <w:t>prova de regularidade relativa à Seguridade Social e ao FGTS, que demonstre cumprimento dos encargos sociais instituídos por lei;</w:t>
      </w:r>
    </w:p>
    <w:p w14:paraId="527B671C" w14:textId="77777777" w:rsidR="009B3F7F" w:rsidRDefault="00000000">
      <w:pPr>
        <w:pStyle w:val="PargrafodaLista"/>
        <w:numPr>
          <w:ilvl w:val="0"/>
          <w:numId w:val="33"/>
        </w:numPr>
        <w:tabs>
          <w:tab w:val="left" w:pos="311"/>
        </w:tabs>
        <w:spacing w:line="273" w:lineRule="exact"/>
        <w:ind w:left="311" w:hanging="244"/>
        <w:jc w:val="both"/>
        <w:rPr>
          <w:sz w:val="24"/>
        </w:rPr>
      </w:pPr>
      <w:r>
        <w:rPr>
          <w:sz w:val="24"/>
        </w:rPr>
        <w:t>prova</w:t>
      </w:r>
      <w:r>
        <w:rPr>
          <w:spacing w:val="-6"/>
          <w:sz w:val="24"/>
        </w:rPr>
        <w:t xml:space="preserve"> </w:t>
      </w:r>
      <w:r>
        <w:rPr>
          <w:sz w:val="24"/>
        </w:rPr>
        <w:t>de</w:t>
      </w:r>
      <w:r>
        <w:rPr>
          <w:spacing w:val="-2"/>
          <w:sz w:val="24"/>
        </w:rPr>
        <w:t xml:space="preserve"> </w:t>
      </w:r>
      <w:r>
        <w:rPr>
          <w:sz w:val="24"/>
        </w:rPr>
        <w:t>regularidade</w:t>
      </w:r>
      <w:r>
        <w:rPr>
          <w:spacing w:val="2"/>
          <w:sz w:val="24"/>
        </w:rPr>
        <w:t xml:space="preserve"> </w:t>
      </w:r>
      <w:r>
        <w:rPr>
          <w:sz w:val="24"/>
        </w:rPr>
        <w:t>perante</w:t>
      </w:r>
      <w:r>
        <w:rPr>
          <w:spacing w:val="-1"/>
          <w:sz w:val="24"/>
        </w:rPr>
        <w:t xml:space="preserve"> </w:t>
      </w:r>
      <w:r>
        <w:rPr>
          <w:sz w:val="24"/>
        </w:rPr>
        <w:t>a</w:t>
      </w:r>
      <w:r>
        <w:rPr>
          <w:spacing w:val="-2"/>
          <w:sz w:val="24"/>
        </w:rPr>
        <w:t xml:space="preserve"> </w:t>
      </w:r>
      <w:r>
        <w:rPr>
          <w:sz w:val="24"/>
        </w:rPr>
        <w:t>Justiça</w:t>
      </w:r>
      <w:r>
        <w:rPr>
          <w:spacing w:val="-5"/>
          <w:sz w:val="24"/>
        </w:rPr>
        <w:t xml:space="preserve"> </w:t>
      </w:r>
      <w:r>
        <w:rPr>
          <w:sz w:val="24"/>
        </w:rPr>
        <w:t xml:space="preserve">do </w:t>
      </w:r>
      <w:r>
        <w:rPr>
          <w:spacing w:val="-2"/>
          <w:sz w:val="24"/>
        </w:rPr>
        <w:t>Trabalho;</w:t>
      </w:r>
    </w:p>
    <w:p w14:paraId="632F77C2" w14:textId="77777777" w:rsidR="009B3F7F" w:rsidRDefault="00000000">
      <w:pPr>
        <w:pStyle w:val="PargrafodaLista"/>
        <w:numPr>
          <w:ilvl w:val="0"/>
          <w:numId w:val="33"/>
        </w:numPr>
        <w:tabs>
          <w:tab w:val="left" w:pos="322"/>
        </w:tabs>
        <w:spacing w:before="2" w:line="237" w:lineRule="auto"/>
        <w:ind w:right="216" w:firstLine="0"/>
        <w:jc w:val="both"/>
        <w:rPr>
          <w:sz w:val="24"/>
        </w:rPr>
      </w:pPr>
      <w:r>
        <w:rPr>
          <w:sz w:val="24"/>
        </w:rPr>
        <w:t xml:space="preserve">declaração de cumprimento do disposto no </w:t>
      </w:r>
      <w:r>
        <w:fldChar w:fldCharType="begin"/>
      </w:r>
      <w:r>
        <w:instrText>HYPERLINK "http://www.planalto.gov.br/ccivil_03/Constituicao/Constituicao.htm" \l "art7xxxiii" \h</w:instrText>
      </w:r>
      <w:r>
        <w:fldChar w:fldCharType="separate"/>
      </w:r>
      <w:r>
        <w:rPr>
          <w:sz w:val="24"/>
        </w:rPr>
        <w:t>inciso XXXIII do art. 7º da Constituição Federal</w:t>
      </w:r>
      <w:r>
        <w:rPr>
          <w:sz w:val="24"/>
        </w:rPr>
        <w:fldChar w:fldCharType="end"/>
      </w:r>
      <w:r>
        <w:rPr>
          <w:sz w:val="24"/>
        </w:rPr>
        <w:t>, conforme o modelo do Decreto Federal n° 4.358/2002.</w:t>
      </w:r>
    </w:p>
    <w:p w14:paraId="2F123E78" w14:textId="77777777" w:rsidR="009B3F7F" w:rsidRDefault="00000000">
      <w:pPr>
        <w:pStyle w:val="Ttulo1"/>
        <w:numPr>
          <w:ilvl w:val="1"/>
          <w:numId w:val="36"/>
        </w:numPr>
        <w:tabs>
          <w:tab w:val="left" w:pos="487"/>
        </w:tabs>
        <w:spacing w:before="1"/>
        <w:ind w:left="487" w:hanging="420"/>
      </w:pPr>
      <w:r>
        <w:t>QUALIFICAÇÃO</w:t>
      </w:r>
      <w:r>
        <w:rPr>
          <w:spacing w:val="-6"/>
        </w:rPr>
        <w:t xml:space="preserve"> </w:t>
      </w:r>
      <w:r>
        <w:t>ECONOMICA</w:t>
      </w:r>
      <w:r>
        <w:rPr>
          <w:spacing w:val="-7"/>
        </w:rPr>
        <w:t xml:space="preserve"> </w:t>
      </w:r>
      <w:r>
        <w:t>E</w:t>
      </w:r>
      <w:r>
        <w:rPr>
          <w:spacing w:val="-5"/>
        </w:rPr>
        <w:t xml:space="preserve"> </w:t>
      </w:r>
      <w:r>
        <w:rPr>
          <w:spacing w:val="-2"/>
        </w:rPr>
        <w:t>FINANCEIRA:</w:t>
      </w:r>
    </w:p>
    <w:p w14:paraId="69F35822" w14:textId="77777777" w:rsidR="009B3F7F" w:rsidRDefault="00000000">
      <w:pPr>
        <w:pStyle w:val="Corpodetexto"/>
        <w:ind w:right="223"/>
      </w:pPr>
      <w:r>
        <w:rPr>
          <w:b/>
        </w:rPr>
        <w:t xml:space="preserve">a) </w:t>
      </w:r>
      <w:r>
        <w:t>certidão negativa de falência ou concordata, expedida pelo distribuidor da sede da pessoa</w:t>
      </w:r>
      <w:r>
        <w:rPr>
          <w:spacing w:val="40"/>
        </w:rPr>
        <w:t xml:space="preserve"> </w:t>
      </w:r>
      <w:r>
        <w:t>jurídica, em data não anterior a 60 (sessenta) dias da abertura da sessão pública deste Pregão, se outro prazo não constar no documento;</w:t>
      </w:r>
    </w:p>
    <w:p w14:paraId="378908B0" w14:textId="77777777" w:rsidR="009B3F7F" w:rsidRDefault="00000000">
      <w:pPr>
        <w:pStyle w:val="Ttulo1"/>
        <w:numPr>
          <w:ilvl w:val="1"/>
          <w:numId w:val="36"/>
        </w:numPr>
        <w:tabs>
          <w:tab w:val="left" w:pos="487"/>
        </w:tabs>
        <w:ind w:left="487" w:hanging="420"/>
      </w:pPr>
      <w:r>
        <w:t>QUALIFICAÇÃO</w:t>
      </w:r>
      <w:r>
        <w:rPr>
          <w:spacing w:val="-11"/>
        </w:rPr>
        <w:t xml:space="preserve"> </w:t>
      </w:r>
      <w:r>
        <w:rPr>
          <w:spacing w:val="-2"/>
        </w:rPr>
        <w:t>TÉCNICA:</w:t>
      </w:r>
    </w:p>
    <w:p w14:paraId="1F1F16D7" w14:textId="77777777" w:rsidR="009B3F7F" w:rsidRDefault="00000000">
      <w:pPr>
        <w:pStyle w:val="PargrafodaLista"/>
        <w:numPr>
          <w:ilvl w:val="0"/>
          <w:numId w:val="32"/>
        </w:numPr>
        <w:tabs>
          <w:tab w:val="left" w:pos="337"/>
        </w:tabs>
        <w:ind w:right="229" w:firstLine="0"/>
        <w:jc w:val="both"/>
        <w:rPr>
          <w:sz w:val="24"/>
        </w:rPr>
      </w:pPr>
      <w:r>
        <w:rPr>
          <w:sz w:val="24"/>
        </w:rPr>
        <w:t>atestado(s) de qualificação técnica, em nome da empresa licitante, fornecido por pessoa jurídica de direito público ou privado, comprovando que a empresa licitante forneceu satisfatoriamente objeto compatível com o objeto da presente licitação.</w:t>
      </w:r>
    </w:p>
    <w:p w14:paraId="06BBF3DA" w14:textId="77777777" w:rsidR="009B3F7F" w:rsidRDefault="00000000">
      <w:pPr>
        <w:pStyle w:val="PargrafodaLista"/>
        <w:numPr>
          <w:ilvl w:val="0"/>
          <w:numId w:val="32"/>
        </w:numPr>
        <w:tabs>
          <w:tab w:val="left" w:pos="218"/>
          <w:tab w:val="left" w:pos="312"/>
        </w:tabs>
        <w:spacing w:before="1"/>
        <w:ind w:left="218" w:right="285" w:hanging="154"/>
        <w:jc w:val="both"/>
        <w:rPr>
          <w:sz w:val="24"/>
        </w:rPr>
      </w:pPr>
      <w:r>
        <w:rPr>
          <w:sz w:val="24"/>
        </w:rPr>
        <w:t>Certidão de Registro de Pessoa Jurídica, em nome da empresa licitante, atualizada e expedida pelo Conselho Regional de Engenharia e Agronomia (CREA) ou Conselho de Arquitetura e Urbanismo (CAU).</w:t>
      </w:r>
    </w:p>
    <w:p w14:paraId="73869915" w14:textId="77777777" w:rsidR="009B3F7F" w:rsidRDefault="00000000">
      <w:pPr>
        <w:pStyle w:val="PargrafodaLista"/>
        <w:numPr>
          <w:ilvl w:val="0"/>
          <w:numId w:val="32"/>
        </w:numPr>
        <w:tabs>
          <w:tab w:val="left" w:pos="218"/>
          <w:tab w:val="left" w:pos="313"/>
        </w:tabs>
        <w:ind w:left="218" w:right="283" w:hanging="154"/>
        <w:jc w:val="both"/>
        <w:rPr>
          <w:sz w:val="24"/>
        </w:rPr>
      </w:pPr>
      <w:r>
        <w:rPr>
          <w:sz w:val="24"/>
        </w:rPr>
        <w:t>Comprovação</w:t>
      </w:r>
      <w:r>
        <w:rPr>
          <w:spacing w:val="-1"/>
          <w:sz w:val="24"/>
        </w:rPr>
        <w:t xml:space="preserve"> </w:t>
      </w:r>
      <w:r>
        <w:rPr>
          <w:sz w:val="24"/>
        </w:rPr>
        <w:t>pela</w:t>
      </w:r>
      <w:r>
        <w:rPr>
          <w:spacing w:val="-1"/>
          <w:sz w:val="24"/>
        </w:rPr>
        <w:t xml:space="preserve"> </w:t>
      </w:r>
      <w:r>
        <w:rPr>
          <w:sz w:val="24"/>
        </w:rPr>
        <w:t>empresa</w:t>
      </w:r>
      <w:r>
        <w:rPr>
          <w:spacing w:val="-1"/>
          <w:sz w:val="24"/>
        </w:rPr>
        <w:t xml:space="preserve"> </w:t>
      </w:r>
      <w:r>
        <w:rPr>
          <w:sz w:val="24"/>
        </w:rPr>
        <w:t>licitante,</w:t>
      </w:r>
      <w:r>
        <w:rPr>
          <w:spacing w:val="-1"/>
          <w:sz w:val="24"/>
        </w:rPr>
        <w:t xml:space="preserve"> </w:t>
      </w:r>
      <w:r>
        <w:rPr>
          <w:sz w:val="24"/>
        </w:rPr>
        <w:t>de</w:t>
      </w:r>
      <w:r>
        <w:rPr>
          <w:spacing w:val="-2"/>
          <w:sz w:val="24"/>
        </w:rPr>
        <w:t xml:space="preserve"> </w:t>
      </w:r>
      <w:r>
        <w:rPr>
          <w:sz w:val="24"/>
        </w:rPr>
        <w:t>possuir em</w:t>
      </w:r>
      <w:r>
        <w:rPr>
          <w:spacing w:val="-1"/>
          <w:sz w:val="24"/>
        </w:rPr>
        <w:t xml:space="preserve"> </w:t>
      </w:r>
      <w:r>
        <w:rPr>
          <w:sz w:val="24"/>
        </w:rPr>
        <w:t>seu</w:t>
      </w:r>
      <w:r>
        <w:rPr>
          <w:spacing w:val="-1"/>
          <w:sz w:val="24"/>
        </w:rPr>
        <w:t xml:space="preserve"> </w:t>
      </w:r>
      <w:r>
        <w:rPr>
          <w:sz w:val="24"/>
        </w:rPr>
        <w:t>quadro permanente,</w:t>
      </w:r>
      <w:r>
        <w:rPr>
          <w:spacing w:val="-1"/>
          <w:sz w:val="24"/>
        </w:rPr>
        <w:t xml:space="preserve"> </w:t>
      </w:r>
      <w:r>
        <w:rPr>
          <w:sz w:val="24"/>
        </w:rPr>
        <w:t>profissional</w:t>
      </w:r>
      <w:r>
        <w:rPr>
          <w:spacing w:val="-1"/>
          <w:sz w:val="24"/>
        </w:rPr>
        <w:t xml:space="preserve"> </w:t>
      </w:r>
      <w:r>
        <w:rPr>
          <w:sz w:val="24"/>
        </w:rPr>
        <w:t>de</w:t>
      </w:r>
      <w:r>
        <w:rPr>
          <w:spacing w:val="-2"/>
          <w:sz w:val="24"/>
        </w:rPr>
        <w:t xml:space="preserve"> </w:t>
      </w:r>
      <w:r>
        <w:rPr>
          <w:sz w:val="24"/>
        </w:rPr>
        <w:t>nível superior ou outro devidamente reconhecido pela entidade profissional competente, que deverá ser o responsável técnico pela execução dos serviços e obras, objeto do presente Edital. A comprovação supracitada deverá ser feita por meio da apresentação:</w:t>
      </w:r>
    </w:p>
    <w:p w14:paraId="0DAB9EE3" w14:textId="77777777" w:rsidR="009B3F7F" w:rsidRDefault="00000000">
      <w:pPr>
        <w:pStyle w:val="PargrafodaLista"/>
        <w:numPr>
          <w:ilvl w:val="0"/>
          <w:numId w:val="31"/>
        </w:numPr>
        <w:tabs>
          <w:tab w:val="left" w:pos="491"/>
        </w:tabs>
        <w:spacing w:before="2"/>
        <w:ind w:hanging="424"/>
        <w:rPr>
          <w:sz w:val="24"/>
        </w:rPr>
      </w:pPr>
      <w:r>
        <w:rPr>
          <w:sz w:val="24"/>
        </w:rPr>
        <w:t>da</w:t>
      </w:r>
      <w:r>
        <w:rPr>
          <w:spacing w:val="-10"/>
          <w:sz w:val="24"/>
        </w:rPr>
        <w:t xml:space="preserve"> </w:t>
      </w:r>
      <w:r>
        <w:rPr>
          <w:sz w:val="24"/>
        </w:rPr>
        <w:t>Carteira</w:t>
      </w:r>
      <w:r>
        <w:rPr>
          <w:spacing w:val="-7"/>
          <w:sz w:val="24"/>
        </w:rPr>
        <w:t xml:space="preserve"> </w:t>
      </w:r>
      <w:r>
        <w:rPr>
          <w:sz w:val="24"/>
        </w:rPr>
        <w:t>de</w:t>
      </w:r>
      <w:r>
        <w:rPr>
          <w:spacing w:val="-10"/>
          <w:sz w:val="24"/>
        </w:rPr>
        <w:t xml:space="preserve"> </w:t>
      </w:r>
      <w:r>
        <w:rPr>
          <w:sz w:val="24"/>
        </w:rPr>
        <w:t>Trabalho</w:t>
      </w:r>
      <w:r>
        <w:rPr>
          <w:spacing w:val="-1"/>
          <w:sz w:val="24"/>
        </w:rPr>
        <w:t xml:space="preserve"> </w:t>
      </w:r>
      <w:r>
        <w:rPr>
          <w:sz w:val="24"/>
        </w:rPr>
        <w:t>e</w:t>
      </w:r>
      <w:r>
        <w:rPr>
          <w:spacing w:val="-5"/>
          <w:sz w:val="24"/>
        </w:rPr>
        <w:t xml:space="preserve"> </w:t>
      </w:r>
      <w:r>
        <w:rPr>
          <w:sz w:val="24"/>
        </w:rPr>
        <w:t>Previdência</w:t>
      </w:r>
      <w:r>
        <w:rPr>
          <w:spacing w:val="-6"/>
          <w:sz w:val="24"/>
        </w:rPr>
        <w:t xml:space="preserve"> </w:t>
      </w:r>
      <w:r>
        <w:rPr>
          <w:sz w:val="24"/>
        </w:rPr>
        <w:t>Social</w:t>
      </w:r>
      <w:r>
        <w:rPr>
          <w:spacing w:val="-1"/>
          <w:sz w:val="24"/>
        </w:rPr>
        <w:t xml:space="preserve"> </w:t>
      </w:r>
      <w:r>
        <w:rPr>
          <w:sz w:val="24"/>
        </w:rPr>
        <w:t>(CTPS);</w:t>
      </w:r>
      <w:r>
        <w:rPr>
          <w:spacing w:val="-5"/>
          <w:sz w:val="24"/>
        </w:rPr>
        <w:t xml:space="preserve"> ou</w:t>
      </w:r>
    </w:p>
    <w:p w14:paraId="0BFB1F71" w14:textId="77777777" w:rsidR="009B3F7F" w:rsidRDefault="00000000">
      <w:pPr>
        <w:pStyle w:val="PargrafodaLista"/>
        <w:numPr>
          <w:ilvl w:val="0"/>
          <w:numId w:val="31"/>
        </w:numPr>
        <w:tabs>
          <w:tab w:val="left" w:pos="491"/>
        </w:tabs>
        <w:ind w:hanging="424"/>
        <w:rPr>
          <w:sz w:val="24"/>
        </w:rPr>
      </w:pPr>
      <w:r>
        <w:rPr>
          <w:sz w:val="24"/>
        </w:rPr>
        <w:t>do</w:t>
      </w:r>
      <w:r>
        <w:rPr>
          <w:spacing w:val="-16"/>
          <w:sz w:val="24"/>
        </w:rPr>
        <w:t xml:space="preserve"> </w:t>
      </w:r>
      <w:r>
        <w:rPr>
          <w:sz w:val="24"/>
        </w:rPr>
        <w:t>Contrato</w:t>
      </w:r>
      <w:r>
        <w:rPr>
          <w:spacing w:val="-1"/>
          <w:sz w:val="24"/>
        </w:rPr>
        <w:t xml:space="preserve"> </w:t>
      </w:r>
      <w:r>
        <w:rPr>
          <w:sz w:val="24"/>
        </w:rPr>
        <w:t>Social,</w:t>
      </w:r>
      <w:r>
        <w:rPr>
          <w:spacing w:val="-2"/>
          <w:sz w:val="24"/>
        </w:rPr>
        <w:t xml:space="preserve"> </w:t>
      </w:r>
      <w:r>
        <w:rPr>
          <w:sz w:val="24"/>
        </w:rPr>
        <w:t>no</w:t>
      </w:r>
      <w:r>
        <w:rPr>
          <w:spacing w:val="-6"/>
          <w:sz w:val="24"/>
        </w:rPr>
        <w:t xml:space="preserve"> </w:t>
      </w:r>
      <w:r>
        <w:rPr>
          <w:sz w:val="24"/>
        </w:rPr>
        <w:t>caso</w:t>
      </w:r>
      <w:r>
        <w:rPr>
          <w:spacing w:val="-3"/>
          <w:sz w:val="24"/>
        </w:rPr>
        <w:t xml:space="preserve"> </w:t>
      </w:r>
      <w:r>
        <w:rPr>
          <w:sz w:val="24"/>
        </w:rPr>
        <w:t>do</w:t>
      </w:r>
      <w:r>
        <w:rPr>
          <w:spacing w:val="-5"/>
          <w:sz w:val="24"/>
        </w:rPr>
        <w:t xml:space="preserve"> </w:t>
      </w:r>
      <w:r>
        <w:rPr>
          <w:sz w:val="24"/>
        </w:rPr>
        <w:t>sócio</w:t>
      </w:r>
      <w:r>
        <w:rPr>
          <w:spacing w:val="-1"/>
          <w:sz w:val="24"/>
        </w:rPr>
        <w:t xml:space="preserve"> </w:t>
      </w:r>
      <w:r>
        <w:rPr>
          <w:sz w:val="24"/>
        </w:rPr>
        <w:t>da</w:t>
      </w:r>
      <w:r>
        <w:rPr>
          <w:spacing w:val="-7"/>
          <w:sz w:val="24"/>
        </w:rPr>
        <w:t xml:space="preserve"> </w:t>
      </w:r>
      <w:r>
        <w:rPr>
          <w:sz w:val="24"/>
        </w:rPr>
        <w:t>empresa;</w:t>
      </w:r>
      <w:r>
        <w:rPr>
          <w:spacing w:val="1"/>
          <w:sz w:val="24"/>
        </w:rPr>
        <w:t xml:space="preserve"> </w:t>
      </w:r>
      <w:r>
        <w:rPr>
          <w:spacing w:val="-5"/>
          <w:sz w:val="24"/>
        </w:rPr>
        <w:t>ou</w:t>
      </w:r>
    </w:p>
    <w:p w14:paraId="3BF1F5A3" w14:textId="77777777" w:rsidR="009B3F7F" w:rsidRDefault="00000000">
      <w:pPr>
        <w:pStyle w:val="PargrafodaLista"/>
        <w:numPr>
          <w:ilvl w:val="0"/>
          <w:numId w:val="31"/>
        </w:numPr>
        <w:tabs>
          <w:tab w:val="left" w:pos="491"/>
        </w:tabs>
        <w:spacing w:before="1"/>
        <w:ind w:left="67" w:right="316" w:firstLine="0"/>
        <w:rPr>
          <w:sz w:val="24"/>
        </w:rPr>
      </w:pPr>
      <w:r>
        <w:rPr>
          <w:sz w:val="24"/>
        </w:rPr>
        <w:t>da</w:t>
      </w:r>
      <w:r>
        <w:rPr>
          <w:spacing w:val="27"/>
          <w:sz w:val="24"/>
        </w:rPr>
        <w:t xml:space="preserve"> </w:t>
      </w:r>
      <w:r>
        <w:rPr>
          <w:sz w:val="24"/>
        </w:rPr>
        <w:t>Certidão</w:t>
      </w:r>
      <w:r>
        <w:rPr>
          <w:spacing w:val="33"/>
          <w:sz w:val="24"/>
        </w:rPr>
        <w:t xml:space="preserve"> </w:t>
      </w:r>
      <w:r>
        <w:rPr>
          <w:sz w:val="24"/>
        </w:rPr>
        <w:t>de</w:t>
      </w:r>
      <w:r>
        <w:rPr>
          <w:spacing w:val="34"/>
          <w:sz w:val="24"/>
        </w:rPr>
        <w:t xml:space="preserve"> </w:t>
      </w:r>
      <w:r>
        <w:rPr>
          <w:sz w:val="24"/>
        </w:rPr>
        <w:t>Registro</w:t>
      </w:r>
      <w:r>
        <w:rPr>
          <w:spacing w:val="33"/>
          <w:sz w:val="24"/>
        </w:rPr>
        <w:t xml:space="preserve"> </w:t>
      </w:r>
      <w:r>
        <w:rPr>
          <w:sz w:val="24"/>
        </w:rPr>
        <w:t>de</w:t>
      </w:r>
      <w:r>
        <w:rPr>
          <w:spacing w:val="32"/>
          <w:sz w:val="24"/>
        </w:rPr>
        <w:t xml:space="preserve"> </w:t>
      </w:r>
      <w:r>
        <w:rPr>
          <w:sz w:val="24"/>
        </w:rPr>
        <w:t>Pessoa</w:t>
      </w:r>
      <w:r>
        <w:rPr>
          <w:spacing w:val="32"/>
          <w:sz w:val="24"/>
        </w:rPr>
        <w:t xml:space="preserve"> </w:t>
      </w:r>
      <w:r>
        <w:rPr>
          <w:sz w:val="24"/>
        </w:rPr>
        <w:t>Jurídica,</w:t>
      </w:r>
      <w:r>
        <w:rPr>
          <w:spacing w:val="36"/>
          <w:sz w:val="24"/>
        </w:rPr>
        <w:t xml:space="preserve"> </w:t>
      </w:r>
      <w:r>
        <w:rPr>
          <w:sz w:val="24"/>
        </w:rPr>
        <w:t>expedida</w:t>
      </w:r>
      <w:r>
        <w:rPr>
          <w:spacing w:val="32"/>
          <w:sz w:val="24"/>
        </w:rPr>
        <w:t xml:space="preserve"> </w:t>
      </w:r>
      <w:r>
        <w:rPr>
          <w:sz w:val="24"/>
        </w:rPr>
        <w:t>pelo</w:t>
      </w:r>
      <w:r>
        <w:rPr>
          <w:spacing w:val="38"/>
          <w:sz w:val="24"/>
        </w:rPr>
        <w:t xml:space="preserve"> </w:t>
      </w:r>
      <w:r>
        <w:rPr>
          <w:sz w:val="24"/>
        </w:rPr>
        <w:t>CREA</w:t>
      </w:r>
      <w:r>
        <w:rPr>
          <w:spacing w:val="33"/>
          <w:sz w:val="24"/>
        </w:rPr>
        <w:t xml:space="preserve"> </w:t>
      </w:r>
      <w:r>
        <w:rPr>
          <w:sz w:val="24"/>
        </w:rPr>
        <w:t>ou</w:t>
      </w:r>
      <w:r>
        <w:rPr>
          <w:spacing w:val="33"/>
          <w:sz w:val="24"/>
        </w:rPr>
        <w:t xml:space="preserve"> </w:t>
      </w:r>
      <w:r>
        <w:rPr>
          <w:sz w:val="24"/>
        </w:rPr>
        <w:t>CAU</w:t>
      </w:r>
      <w:r>
        <w:rPr>
          <w:spacing w:val="29"/>
          <w:sz w:val="24"/>
        </w:rPr>
        <w:t xml:space="preserve"> </w:t>
      </w:r>
      <w:r>
        <w:rPr>
          <w:sz w:val="24"/>
        </w:rPr>
        <w:t>(conforme</w:t>
      </w:r>
      <w:r>
        <w:rPr>
          <w:spacing w:val="35"/>
          <w:sz w:val="24"/>
        </w:rPr>
        <w:t xml:space="preserve"> </w:t>
      </w:r>
      <w:r>
        <w:rPr>
          <w:sz w:val="24"/>
        </w:rPr>
        <w:t>letra “a”); ou</w:t>
      </w:r>
    </w:p>
    <w:p w14:paraId="4C6941E9" w14:textId="77777777" w:rsidR="009B3F7F" w:rsidRDefault="00000000">
      <w:pPr>
        <w:pStyle w:val="PargrafodaLista"/>
        <w:numPr>
          <w:ilvl w:val="0"/>
          <w:numId w:val="31"/>
        </w:numPr>
        <w:tabs>
          <w:tab w:val="left" w:pos="491"/>
        </w:tabs>
        <w:ind w:hanging="424"/>
        <w:rPr>
          <w:sz w:val="24"/>
        </w:rPr>
      </w:pPr>
      <w:r>
        <w:rPr>
          <w:sz w:val="24"/>
        </w:rPr>
        <w:t>do</w:t>
      </w:r>
      <w:r>
        <w:rPr>
          <w:spacing w:val="-11"/>
          <w:sz w:val="24"/>
        </w:rPr>
        <w:t xml:space="preserve"> </w:t>
      </w:r>
      <w:r>
        <w:rPr>
          <w:sz w:val="24"/>
        </w:rPr>
        <w:t>Contrato</w:t>
      </w:r>
      <w:r>
        <w:rPr>
          <w:spacing w:val="-3"/>
          <w:sz w:val="24"/>
        </w:rPr>
        <w:t xml:space="preserve"> </w:t>
      </w:r>
      <w:r>
        <w:rPr>
          <w:sz w:val="24"/>
        </w:rPr>
        <w:t>de</w:t>
      </w:r>
      <w:r>
        <w:rPr>
          <w:spacing w:val="-9"/>
          <w:sz w:val="24"/>
        </w:rPr>
        <w:t xml:space="preserve"> </w:t>
      </w:r>
      <w:r>
        <w:rPr>
          <w:spacing w:val="-2"/>
          <w:sz w:val="24"/>
        </w:rPr>
        <w:t>Trabalho.</w:t>
      </w:r>
    </w:p>
    <w:p w14:paraId="7D125D5C" w14:textId="77777777" w:rsidR="009B3F7F" w:rsidRDefault="00000000">
      <w:pPr>
        <w:pStyle w:val="PargrafodaLista"/>
        <w:numPr>
          <w:ilvl w:val="0"/>
          <w:numId w:val="32"/>
        </w:numPr>
        <w:tabs>
          <w:tab w:val="left" w:pos="218"/>
          <w:tab w:val="left" w:pos="348"/>
        </w:tabs>
        <w:ind w:left="218" w:right="278" w:hanging="154"/>
        <w:jc w:val="both"/>
        <w:rPr>
          <w:sz w:val="24"/>
        </w:rPr>
      </w:pPr>
      <w:r>
        <w:rPr>
          <w:sz w:val="24"/>
        </w:rPr>
        <w:t xml:space="preserve">Certidão de Registro do Profissional (profissional citado na letra “b”) na entidade profissional competente, ou seja, no CREA ou CAU. Caso o profissional seja integrante da equipe técnica constada na Certidão de Registro de Pessoa Jurídica do CREA ou CAU da empresa licitante, a referida Certidão já constituirá prova do registro profissional. Caso a </w:t>
      </w:r>
      <w:r>
        <w:rPr>
          <w:b/>
          <w:sz w:val="24"/>
        </w:rPr>
        <w:t xml:space="preserve">licitante (contratada) </w:t>
      </w:r>
      <w:r>
        <w:rPr>
          <w:sz w:val="24"/>
        </w:rPr>
        <w:t>e seu responsável técnico possuam a Certidão no Conselho Regional de Engenharia e Agronomia – CREA ou no Conselho de Arquitetura e Urbanismo (CAU) fora do Estado do Rio Grande do Sul, deverá apresentar o respectivo visto no Conselho Regional do RS, ou seja, CREA ou CAU, previamente ao início da execução dos serviços.</w:t>
      </w:r>
    </w:p>
    <w:p w14:paraId="44948AD5" w14:textId="77777777" w:rsidR="009B3F7F" w:rsidRDefault="00000000">
      <w:pPr>
        <w:pStyle w:val="PargrafodaLista"/>
        <w:numPr>
          <w:ilvl w:val="0"/>
          <w:numId w:val="32"/>
        </w:numPr>
        <w:tabs>
          <w:tab w:val="left" w:pos="218"/>
          <w:tab w:val="left" w:pos="385"/>
        </w:tabs>
        <w:ind w:left="218" w:right="271" w:hanging="154"/>
        <w:jc w:val="both"/>
        <w:rPr>
          <w:sz w:val="24"/>
        </w:rPr>
      </w:pPr>
      <w:r>
        <w:rPr>
          <w:sz w:val="24"/>
        </w:rPr>
        <w:t xml:space="preserve">Atestado de Capacidade Técnico Profissional pela execução de </w:t>
      </w:r>
      <w:r>
        <w:rPr>
          <w:b/>
          <w:sz w:val="24"/>
        </w:rPr>
        <w:t>serviços já concluídos</w:t>
      </w:r>
      <w:r>
        <w:rPr>
          <w:sz w:val="24"/>
        </w:rPr>
        <w:t>, fornecido por pessoa jurídica de direito público ou privado. O(s) atestado(s) deverá(ão)</w:t>
      </w:r>
      <w:r>
        <w:rPr>
          <w:spacing w:val="40"/>
          <w:sz w:val="24"/>
        </w:rPr>
        <w:t xml:space="preserve"> </w:t>
      </w:r>
      <w:r>
        <w:rPr>
          <w:sz w:val="24"/>
        </w:rPr>
        <w:t xml:space="preserve">comprovar a aptidão para desempenho de atividades de obra compatível com o objeto desta licitação, sendo, </w:t>
      </w:r>
      <w:r>
        <w:rPr>
          <w:b/>
          <w:sz w:val="24"/>
        </w:rPr>
        <w:t>no mínimo</w:t>
      </w:r>
      <w:r>
        <w:rPr>
          <w:sz w:val="24"/>
        </w:rPr>
        <w:t>:</w:t>
      </w:r>
    </w:p>
    <w:p w14:paraId="119EE353" w14:textId="77777777" w:rsidR="009B3F7F" w:rsidRDefault="00000000">
      <w:pPr>
        <w:pStyle w:val="PargrafodaLista"/>
        <w:numPr>
          <w:ilvl w:val="0"/>
          <w:numId w:val="32"/>
        </w:numPr>
        <w:tabs>
          <w:tab w:val="left" w:pos="218"/>
          <w:tab w:val="left" w:pos="480"/>
        </w:tabs>
        <w:ind w:left="218" w:right="285" w:hanging="154"/>
        <w:jc w:val="both"/>
        <w:rPr>
          <w:sz w:val="24"/>
        </w:rPr>
      </w:pPr>
      <w:r>
        <w:rPr>
          <w:sz w:val="24"/>
        </w:rPr>
        <w:t>01 (um) de Capacidade Técnico Profissional e respectiva Certidão de Acervo Técnico (CAT) em nome do responsável técnico (o mesmo citado nas letras “b” e “c” devidamente registrado na entidade profissional competente, ou seja, no CREA ou CAU).</w:t>
      </w:r>
    </w:p>
    <w:p w14:paraId="1783A7BE" w14:textId="77777777" w:rsidR="009B3F7F" w:rsidRDefault="00000000">
      <w:pPr>
        <w:pStyle w:val="PargrafodaLista"/>
        <w:numPr>
          <w:ilvl w:val="0"/>
          <w:numId w:val="32"/>
        </w:numPr>
        <w:tabs>
          <w:tab w:val="left" w:pos="484"/>
        </w:tabs>
        <w:spacing w:before="1"/>
        <w:ind w:left="484" w:hanging="417"/>
        <w:rPr>
          <w:sz w:val="24"/>
        </w:rPr>
      </w:pPr>
      <w:r>
        <w:rPr>
          <w:b/>
          <w:sz w:val="24"/>
        </w:rPr>
        <w:t>VISTORIA</w:t>
      </w:r>
      <w:r>
        <w:rPr>
          <w:b/>
          <w:spacing w:val="-7"/>
          <w:sz w:val="24"/>
        </w:rPr>
        <w:t xml:space="preserve"> </w:t>
      </w:r>
      <w:r>
        <w:rPr>
          <w:b/>
          <w:sz w:val="24"/>
        </w:rPr>
        <w:t>TÉCNICA</w:t>
      </w:r>
      <w:r>
        <w:rPr>
          <w:b/>
          <w:spacing w:val="-4"/>
          <w:sz w:val="24"/>
        </w:rPr>
        <w:t xml:space="preserve"> </w:t>
      </w:r>
      <w:r>
        <w:rPr>
          <w:sz w:val="24"/>
        </w:rPr>
        <w:t>(art.</w:t>
      </w:r>
      <w:r>
        <w:rPr>
          <w:spacing w:val="-3"/>
          <w:sz w:val="24"/>
        </w:rPr>
        <w:t xml:space="preserve"> </w:t>
      </w:r>
      <w:r>
        <w:rPr>
          <w:sz w:val="24"/>
        </w:rPr>
        <w:t>63,</w:t>
      </w:r>
      <w:r>
        <w:rPr>
          <w:spacing w:val="-1"/>
          <w:sz w:val="24"/>
        </w:rPr>
        <w:t xml:space="preserve"> </w:t>
      </w:r>
      <w:r>
        <w:rPr>
          <w:sz w:val="24"/>
        </w:rPr>
        <w:t>§2º</w:t>
      </w:r>
      <w:r>
        <w:rPr>
          <w:spacing w:val="-3"/>
          <w:sz w:val="24"/>
        </w:rPr>
        <w:t xml:space="preserve"> </w:t>
      </w:r>
      <w:r>
        <w:rPr>
          <w:sz w:val="24"/>
        </w:rPr>
        <w:t>da</w:t>
      </w:r>
      <w:r>
        <w:rPr>
          <w:spacing w:val="-4"/>
          <w:sz w:val="24"/>
        </w:rPr>
        <w:t xml:space="preserve"> </w:t>
      </w:r>
      <w:r>
        <w:rPr>
          <w:sz w:val="24"/>
        </w:rPr>
        <w:t xml:space="preserve">Lei </w:t>
      </w:r>
      <w:r>
        <w:rPr>
          <w:spacing w:val="-2"/>
          <w:sz w:val="24"/>
        </w:rPr>
        <w:t>14.133/2021).</w:t>
      </w:r>
    </w:p>
    <w:p w14:paraId="30C6ED88" w14:textId="77777777" w:rsidR="009B3F7F" w:rsidRDefault="00000000">
      <w:pPr>
        <w:pStyle w:val="PargrafodaLista"/>
        <w:numPr>
          <w:ilvl w:val="1"/>
          <w:numId w:val="32"/>
        </w:numPr>
        <w:tabs>
          <w:tab w:val="left" w:pos="581"/>
        </w:tabs>
        <w:ind w:right="284" w:firstLine="0"/>
        <w:jc w:val="both"/>
        <w:rPr>
          <w:sz w:val="24"/>
        </w:rPr>
      </w:pPr>
      <w:r>
        <w:rPr>
          <w:noProof/>
          <w:sz w:val="24"/>
        </w:rPr>
        <mc:AlternateContent>
          <mc:Choice Requires="wps">
            <w:drawing>
              <wp:anchor distT="0" distB="0" distL="0" distR="0" simplePos="0" relativeHeight="486836224" behindDoc="1" locked="0" layoutInCell="1" allowOverlap="1" wp14:anchorId="6236EFDC" wp14:editId="709CBE89">
                <wp:simplePos x="0" y="0"/>
                <wp:positionH relativeFrom="page">
                  <wp:posOffset>6964680</wp:posOffset>
                </wp:positionH>
                <wp:positionV relativeFrom="paragraph">
                  <wp:posOffset>740865</wp:posOffset>
                </wp:positionV>
                <wp:extent cx="70485" cy="14160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485" cy="141605"/>
                        </a:xfrm>
                        <a:prstGeom prst="rect">
                          <a:avLst/>
                        </a:prstGeom>
                      </wps:spPr>
                      <wps:txbx>
                        <w:txbxContent>
                          <w:p w14:paraId="789AD6AC" w14:textId="77777777" w:rsidR="009B3F7F" w:rsidRDefault="00000000">
                            <w:pPr>
                              <w:spacing w:line="223" w:lineRule="exact"/>
                              <w:rPr>
                                <w:rFonts w:ascii="Arial"/>
                                <w:sz w:val="20"/>
                              </w:rPr>
                            </w:pPr>
                            <w:r>
                              <w:rPr>
                                <w:rFonts w:ascii="Arial"/>
                                <w:spacing w:val="-12"/>
                                <w:sz w:val="20"/>
                              </w:rPr>
                              <w:t>4</w:t>
                            </w:r>
                          </w:p>
                        </w:txbxContent>
                      </wps:txbx>
                      <wps:bodyPr wrap="square" lIns="0" tIns="0" rIns="0" bIns="0" rtlCol="0">
                        <a:noAutofit/>
                      </wps:bodyPr>
                    </wps:wsp>
                  </a:graphicData>
                </a:graphic>
              </wp:anchor>
            </w:drawing>
          </mc:Choice>
          <mc:Fallback>
            <w:pict>
              <v:shape w14:anchorId="6236EFDC" id="Textbox 8" o:spid="_x0000_s1029" type="#_x0000_t202" style="position:absolute;left:0;text-align:left;margin-left:548.4pt;margin-top:58.35pt;width:5.55pt;height:11.15pt;z-index:-164802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" filled="f" stroked="f">
                <v:textbox inset="0,0,0,0">
                  <w:txbxContent>
                    <w:p w14:paraId="789AD6AC" w14:textId="77777777" w:rsidR="009B3F7F" w:rsidRDefault="00000000">
                      <w:pPr>
                        <w:spacing w:line="223" w:lineRule="exact"/>
                        <w:rPr>
                          <w:rFonts w:ascii="Arial"/>
                          <w:sz w:val="20"/>
                        </w:rPr>
                      </w:pPr>
                      <w:r>
                        <w:rPr>
                          <w:rFonts w:ascii="Arial"/>
                          <w:spacing w:val="-12"/>
                          <w:sz w:val="20"/>
                        </w:rPr>
                        <w:t>4</w:t>
                      </w:r>
                    </w:p>
                  </w:txbxContent>
                </v:textbox>
                <w10:wrap anchorx="page"/>
              </v:shape>
            </w:pict>
          </mc:Fallback>
        </mc:AlternateContent>
      </w:r>
      <w:r>
        <w:rPr>
          <w:sz w:val="24"/>
        </w:rPr>
        <w:t>Declaração de Pleno Conhecimento do Local e de suas Condições, comprovando que a empresa licitante, tomou conhecimento, visitou ou vistoriou o local onde será executado o serviço/obra,</w:t>
      </w:r>
      <w:r>
        <w:rPr>
          <w:spacing w:val="40"/>
          <w:sz w:val="24"/>
        </w:rPr>
        <w:t xml:space="preserve"> </w:t>
      </w:r>
      <w:r>
        <w:rPr>
          <w:sz w:val="24"/>
        </w:rPr>
        <w:t>das</w:t>
      </w:r>
      <w:r>
        <w:rPr>
          <w:spacing w:val="40"/>
          <w:sz w:val="24"/>
        </w:rPr>
        <w:t xml:space="preserve"> </w:t>
      </w:r>
      <w:r>
        <w:rPr>
          <w:sz w:val="24"/>
        </w:rPr>
        <w:t>condições</w:t>
      </w:r>
      <w:r>
        <w:rPr>
          <w:spacing w:val="40"/>
          <w:sz w:val="24"/>
        </w:rPr>
        <w:t xml:space="preserve"> </w:t>
      </w:r>
      <w:r>
        <w:rPr>
          <w:sz w:val="24"/>
        </w:rPr>
        <w:t>ambientais,</w:t>
      </w:r>
      <w:r>
        <w:rPr>
          <w:spacing w:val="80"/>
          <w:sz w:val="24"/>
        </w:rPr>
        <w:t xml:space="preserve"> </w:t>
      </w:r>
      <w:r>
        <w:rPr>
          <w:sz w:val="24"/>
        </w:rPr>
        <w:t>técnicas,</w:t>
      </w:r>
      <w:r>
        <w:rPr>
          <w:spacing w:val="40"/>
          <w:sz w:val="24"/>
        </w:rPr>
        <w:t xml:space="preserve"> </w:t>
      </w:r>
      <w:r>
        <w:rPr>
          <w:sz w:val="24"/>
        </w:rPr>
        <w:t>do</w:t>
      </w:r>
      <w:r>
        <w:rPr>
          <w:spacing w:val="60"/>
          <w:sz w:val="24"/>
        </w:rPr>
        <w:t xml:space="preserve"> </w:t>
      </w:r>
      <w:r>
        <w:rPr>
          <w:sz w:val="24"/>
        </w:rPr>
        <w:t>grau</w:t>
      </w:r>
      <w:r>
        <w:rPr>
          <w:spacing w:val="62"/>
          <w:sz w:val="24"/>
        </w:rPr>
        <w:t xml:space="preserve"> </w:t>
      </w:r>
      <w:r>
        <w:rPr>
          <w:sz w:val="24"/>
        </w:rPr>
        <w:t>de</w:t>
      </w:r>
      <w:r>
        <w:rPr>
          <w:spacing w:val="59"/>
          <w:sz w:val="24"/>
        </w:rPr>
        <w:t xml:space="preserve"> </w:t>
      </w:r>
      <w:r>
        <w:rPr>
          <w:sz w:val="24"/>
        </w:rPr>
        <w:t>dificuldade</w:t>
      </w:r>
      <w:r>
        <w:rPr>
          <w:spacing w:val="62"/>
          <w:sz w:val="24"/>
        </w:rPr>
        <w:t xml:space="preserve"> </w:t>
      </w:r>
      <w:r>
        <w:rPr>
          <w:sz w:val="24"/>
        </w:rPr>
        <w:t>dos</w:t>
      </w:r>
      <w:r>
        <w:rPr>
          <w:spacing w:val="59"/>
          <w:sz w:val="24"/>
        </w:rPr>
        <w:t xml:space="preserve"> </w:t>
      </w:r>
      <w:r>
        <w:rPr>
          <w:sz w:val="24"/>
        </w:rPr>
        <w:t>trabalhos</w:t>
      </w:r>
      <w:r>
        <w:rPr>
          <w:spacing w:val="66"/>
          <w:sz w:val="24"/>
        </w:rPr>
        <w:t xml:space="preserve"> </w:t>
      </w:r>
      <w:r>
        <w:rPr>
          <w:sz w:val="24"/>
        </w:rPr>
        <w:t>e</w:t>
      </w:r>
      <w:r>
        <w:rPr>
          <w:spacing w:val="61"/>
          <w:sz w:val="24"/>
        </w:rPr>
        <w:t xml:space="preserve"> </w:t>
      </w:r>
      <w:r>
        <w:rPr>
          <w:sz w:val="24"/>
        </w:rPr>
        <w:t>dos</w:t>
      </w:r>
    </w:p>
    <w:p w14:paraId="5A933526" w14:textId="77777777" w:rsidR="009B3F7F" w:rsidRDefault="009B3F7F">
      <w:pPr>
        <w:pStyle w:val="PargrafodaLista"/>
        <w:rPr>
          <w:sz w:val="24"/>
        </w:rPr>
        <w:sectPr w:rsidR="009B3F7F">
          <w:pgSz w:w="11930" w:h="16860"/>
          <w:pgMar w:top="1940" w:right="708" w:bottom="280" w:left="1275" w:header="720" w:footer="720" w:gutter="0"/>
          <w:cols w:space="720"/>
        </w:sectPr>
      </w:pPr>
    </w:p>
    <w:p w14:paraId="5C6ADC3A" w14:textId="449BFBE8" w:rsidR="009B3F7F" w:rsidRDefault="009B3F7F">
      <w:pPr>
        <w:pStyle w:val="Corpodetexto"/>
        <w:spacing w:before="38"/>
        <w:ind w:left="0"/>
        <w:jc w:val="left"/>
      </w:pPr>
    </w:p>
    <w:p w14:paraId="0A8F8CB8" w14:textId="77777777" w:rsidR="009B3F7F" w:rsidRDefault="00000000">
      <w:pPr>
        <w:pStyle w:val="Corpodetexto"/>
        <w:ind w:left="86" w:right="286"/>
      </w:pPr>
      <w:r>
        <w:t>demais aspectos que possam influir direta e indiretamente na execução do objeto do presente</w:t>
      </w:r>
      <w:r>
        <w:rPr>
          <w:spacing w:val="40"/>
        </w:rPr>
        <w:t xml:space="preserve"> </w:t>
      </w:r>
      <w:r>
        <w:t>Edital. A Declaração deverá ser assinada pelo representante legal da empresa licitante.</w:t>
      </w:r>
    </w:p>
    <w:p w14:paraId="401614AF" w14:textId="77777777" w:rsidR="009B3F7F" w:rsidRDefault="00000000">
      <w:pPr>
        <w:pStyle w:val="PargrafodaLista"/>
        <w:numPr>
          <w:ilvl w:val="1"/>
          <w:numId w:val="32"/>
        </w:numPr>
        <w:tabs>
          <w:tab w:val="left" w:pos="522"/>
        </w:tabs>
        <w:spacing w:before="1"/>
        <w:ind w:left="67" w:right="277" w:firstLine="0"/>
        <w:jc w:val="both"/>
        <w:rPr>
          <w:sz w:val="24"/>
        </w:rPr>
      </w:pPr>
      <w:r>
        <w:rPr>
          <w:sz w:val="24"/>
        </w:rPr>
        <w:t>Declaração assinada pelo representante legal da empresa licitante de Pleno Conhecimento do Edital e seus Anexos</w:t>
      </w:r>
      <w:r>
        <w:rPr>
          <w:spacing w:val="-5"/>
          <w:sz w:val="24"/>
        </w:rPr>
        <w:t xml:space="preserve"> </w:t>
      </w:r>
      <w:r>
        <w:rPr>
          <w:sz w:val="24"/>
        </w:rPr>
        <w:t>e, consequentemente, das obras e serviços a serem executados, que sujeita-se</w:t>
      </w:r>
      <w:r>
        <w:rPr>
          <w:spacing w:val="40"/>
          <w:sz w:val="24"/>
        </w:rPr>
        <w:t xml:space="preserve"> </w:t>
      </w:r>
      <w:r>
        <w:rPr>
          <w:sz w:val="24"/>
        </w:rPr>
        <w:t>a todas as condições estabelecidas e, ainda, que assume total responsabilidade por eventuais ônus decorrentes de danos e pela adoção de ações de correção para que atenda às condições previstas no presente Edital e seus anexos;</w:t>
      </w:r>
    </w:p>
    <w:p w14:paraId="2A244D00" w14:textId="27715739" w:rsidR="009B3F7F" w:rsidRDefault="00000000">
      <w:pPr>
        <w:pStyle w:val="PargrafodaLista"/>
        <w:numPr>
          <w:ilvl w:val="1"/>
          <w:numId w:val="32"/>
        </w:numPr>
        <w:tabs>
          <w:tab w:val="left" w:pos="649"/>
        </w:tabs>
        <w:ind w:right="282" w:firstLine="0"/>
        <w:jc w:val="both"/>
        <w:rPr>
          <w:sz w:val="24"/>
        </w:rPr>
      </w:pPr>
      <w:r>
        <w:rPr>
          <w:sz w:val="24"/>
        </w:rPr>
        <w:t>O prazo para visita/vistoria deverá iniciar no dia útil seguinte ao da publicação do Edital, estendendo-se até o dia útil anterior à data prevista para abertura da sessão pública. Se a empresa licitante necessitar o acompanhamento de um Responsável Técnico do Município para visitar/vistoriar o local em que será executado o serviço/obra, deverá agendar previamente a visita com o engenheiro civil Ma</w:t>
      </w:r>
      <w:r w:rsidR="00387576">
        <w:rPr>
          <w:sz w:val="24"/>
        </w:rPr>
        <w:t xml:space="preserve">teus da Cruz, </w:t>
      </w:r>
      <w:r>
        <w:rPr>
          <w:sz w:val="24"/>
        </w:rPr>
        <w:t>pelo telefone (5</w:t>
      </w:r>
      <w:r w:rsidR="00387576">
        <w:rPr>
          <w:sz w:val="24"/>
        </w:rPr>
        <w:t>5</w:t>
      </w:r>
      <w:r>
        <w:rPr>
          <w:sz w:val="24"/>
        </w:rPr>
        <w:t xml:space="preserve">) </w:t>
      </w:r>
      <w:r w:rsidR="00387576">
        <w:rPr>
          <w:sz w:val="24"/>
        </w:rPr>
        <w:t>3616.2215 ou (55) 99950.1457</w:t>
      </w:r>
      <w:r>
        <w:rPr>
          <w:sz w:val="24"/>
        </w:rPr>
        <w:t>.</w:t>
      </w:r>
    </w:p>
    <w:p w14:paraId="4DAAC128" w14:textId="77777777" w:rsidR="009B3F7F" w:rsidRDefault="00000000">
      <w:pPr>
        <w:pStyle w:val="PargrafodaLista"/>
        <w:numPr>
          <w:ilvl w:val="1"/>
          <w:numId w:val="32"/>
        </w:numPr>
        <w:tabs>
          <w:tab w:val="left" w:pos="546"/>
        </w:tabs>
        <w:ind w:left="67" w:right="282" w:firstLine="0"/>
        <w:jc w:val="both"/>
        <w:rPr>
          <w:sz w:val="24"/>
        </w:rPr>
      </w:pPr>
      <w:r>
        <w:rPr>
          <w:sz w:val="24"/>
        </w:rPr>
        <w:t>A declarações apresentadas nos itens e.1 letra e item e .5 deverão ser preferencialmente assinada de forma digital.</w:t>
      </w:r>
    </w:p>
    <w:p w14:paraId="2AC0F24D" w14:textId="77777777" w:rsidR="009B3F7F" w:rsidRDefault="00000000">
      <w:pPr>
        <w:pStyle w:val="PargrafodaLista"/>
        <w:numPr>
          <w:ilvl w:val="1"/>
          <w:numId w:val="32"/>
        </w:numPr>
        <w:tabs>
          <w:tab w:val="left" w:pos="522"/>
        </w:tabs>
        <w:ind w:left="67" w:right="290" w:firstLine="0"/>
        <w:jc w:val="both"/>
        <w:rPr>
          <w:sz w:val="24"/>
        </w:rPr>
      </w:pPr>
      <w:r>
        <w:rPr>
          <w:sz w:val="24"/>
        </w:rPr>
        <w:t>As declarações falsas relativas ao cumprimento de qualquer condição sujeitará o licitante às sanções previstas em lei e neste Edital.</w:t>
      </w:r>
    </w:p>
    <w:p w14:paraId="471C347C" w14:textId="77777777" w:rsidR="009B3F7F" w:rsidRDefault="00000000">
      <w:pPr>
        <w:pStyle w:val="PargrafodaLista"/>
        <w:numPr>
          <w:ilvl w:val="1"/>
          <w:numId w:val="32"/>
        </w:numPr>
        <w:tabs>
          <w:tab w:val="left" w:pos="514"/>
        </w:tabs>
        <w:ind w:left="67" w:right="291" w:firstLine="0"/>
        <w:jc w:val="both"/>
        <w:rPr>
          <w:sz w:val="24"/>
        </w:rPr>
      </w:pPr>
      <w:r>
        <w:rPr>
          <w:sz w:val="24"/>
        </w:rPr>
        <w:t>Não constando no documento seu prazo de validade, será aceito documento emitido até 90 (noventa)</w:t>
      </w:r>
      <w:r>
        <w:rPr>
          <w:spacing w:val="40"/>
          <w:sz w:val="24"/>
        </w:rPr>
        <w:t xml:space="preserve"> </w:t>
      </w:r>
      <w:r>
        <w:rPr>
          <w:sz w:val="24"/>
        </w:rPr>
        <w:t>dias imediatamente anteriores à data de sua apresentação.</w:t>
      </w:r>
    </w:p>
    <w:p w14:paraId="201661F3" w14:textId="77777777" w:rsidR="009B3F7F" w:rsidRDefault="00000000">
      <w:pPr>
        <w:pStyle w:val="PargrafodaLista"/>
        <w:numPr>
          <w:ilvl w:val="1"/>
          <w:numId w:val="32"/>
        </w:numPr>
        <w:tabs>
          <w:tab w:val="left" w:pos="502"/>
        </w:tabs>
        <w:ind w:left="502" w:hanging="435"/>
        <w:jc w:val="both"/>
        <w:rPr>
          <w:sz w:val="24"/>
        </w:rPr>
      </w:pPr>
      <w:r>
        <w:rPr>
          <w:sz w:val="24"/>
        </w:rPr>
        <w:t>Será</w:t>
      </w:r>
      <w:r>
        <w:rPr>
          <w:spacing w:val="-15"/>
          <w:sz w:val="24"/>
        </w:rPr>
        <w:t xml:space="preserve"> </w:t>
      </w:r>
      <w:r>
        <w:rPr>
          <w:sz w:val="24"/>
        </w:rPr>
        <w:t>exigida</w:t>
      </w:r>
      <w:r>
        <w:rPr>
          <w:spacing w:val="-6"/>
          <w:sz w:val="24"/>
        </w:rPr>
        <w:t xml:space="preserve"> </w:t>
      </w:r>
      <w:r>
        <w:rPr>
          <w:sz w:val="24"/>
        </w:rPr>
        <w:t>a</w:t>
      </w:r>
      <w:r>
        <w:rPr>
          <w:spacing w:val="-7"/>
          <w:sz w:val="24"/>
        </w:rPr>
        <w:t xml:space="preserve"> </w:t>
      </w:r>
      <w:r>
        <w:rPr>
          <w:sz w:val="24"/>
        </w:rPr>
        <w:t>apresentação</w:t>
      </w:r>
      <w:r>
        <w:rPr>
          <w:spacing w:val="-4"/>
          <w:sz w:val="24"/>
        </w:rPr>
        <w:t xml:space="preserve"> </w:t>
      </w:r>
      <w:r>
        <w:rPr>
          <w:sz w:val="24"/>
        </w:rPr>
        <w:t>dos</w:t>
      </w:r>
      <w:r>
        <w:rPr>
          <w:spacing w:val="-8"/>
          <w:sz w:val="24"/>
        </w:rPr>
        <w:t xml:space="preserve"> </w:t>
      </w:r>
      <w:r>
        <w:rPr>
          <w:sz w:val="24"/>
        </w:rPr>
        <w:t>documentos</w:t>
      </w:r>
      <w:r>
        <w:rPr>
          <w:spacing w:val="-2"/>
          <w:sz w:val="24"/>
        </w:rPr>
        <w:t xml:space="preserve"> </w:t>
      </w:r>
      <w:r>
        <w:rPr>
          <w:sz w:val="24"/>
        </w:rPr>
        <w:t>de</w:t>
      </w:r>
      <w:r>
        <w:rPr>
          <w:spacing w:val="-10"/>
          <w:sz w:val="24"/>
        </w:rPr>
        <w:t xml:space="preserve"> </w:t>
      </w:r>
      <w:r>
        <w:rPr>
          <w:sz w:val="24"/>
        </w:rPr>
        <w:t>habilitação</w:t>
      </w:r>
      <w:r>
        <w:rPr>
          <w:spacing w:val="-2"/>
          <w:sz w:val="24"/>
        </w:rPr>
        <w:t xml:space="preserve"> </w:t>
      </w:r>
      <w:r>
        <w:rPr>
          <w:sz w:val="24"/>
        </w:rPr>
        <w:t>apenas</w:t>
      </w:r>
      <w:r>
        <w:rPr>
          <w:spacing w:val="-8"/>
          <w:sz w:val="24"/>
        </w:rPr>
        <w:t xml:space="preserve"> </w:t>
      </w:r>
      <w:r>
        <w:rPr>
          <w:sz w:val="24"/>
        </w:rPr>
        <w:t>do</w:t>
      </w:r>
      <w:r>
        <w:rPr>
          <w:spacing w:val="-5"/>
          <w:sz w:val="24"/>
        </w:rPr>
        <w:t xml:space="preserve"> </w:t>
      </w:r>
      <w:r>
        <w:rPr>
          <w:sz w:val="24"/>
        </w:rPr>
        <w:t>licitante</w:t>
      </w:r>
      <w:r>
        <w:rPr>
          <w:spacing w:val="-5"/>
          <w:sz w:val="24"/>
        </w:rPr>
        <w:t xml:space="preserve"> </w:t>
      </w:r>
      <w:r>
        <w:rPr>
          <w:spacing w:val="-2"/>
          <w:sz w:val="24"/>
        </w:rPr>
        <w:t>vencedor.</w:t>
      </w:r>
    </w:p>
    <w:p w14:paraId="15B86625" w14:textId="77777777" w:rsidR="009B3F7F" w:rsidRDefault="00000000">
      <w:pPr>
        <w:pStyle w:val="Ttulo1"/>
        <w:numPr>
          <w:ilvl w:val="1"/>
          <w:numId w:val="36"/>
        </w:numPr>
        <w:tabs>
          <w:tab w:val="left" w:pos="491"/>
        </w:tabs>
        <w:spacing w:before="265" w:line="270" w:lineRule="exact"/>
        <w:ind w:left="491" w:hanging="424"/>
        <w:jc w:val="both"/>
      </w:pPr>
      <w:r>
        <w:t>DEMAIS</w:t>
      </w:r>
      <w:r>
        <w:rPr>
          <w:spacing w:val="-6"/>
        </w:rPr>
        <w:t xml:space="preserve"> </w:t>
      </w:r>
      <w:r>
        <w:rPr>
          <w:spacing w:val="-2"/>
        </w:rPr>
        <w:t>DECLARAÇÕES</w:t>
      </w:r>
      <w:r>
        <w:rPr>
          <w:b w:val="0"/>
          <w:spacing w:val="-2"/>
        </w:rPr>
        <w:t>:</w:t>
      </w:r>
    </w:p>
    <w:p w14:paraId="5E335C20" w14:textId="77777777" w:rsidR="009B3F7F" w:rsidRDefault="00000000">
      <w:pPr>
        <w:pStyle w:val="PargrafodaLista"/>
        <w:numPr>
          <w:ilvl w:val="0"/>
          <w:numId w:val="30"/>
        </w:numPr>
        <w:tabs>
          <w:tab w:val="left" w:pos="349"/>
        </w:tabs>
        <w:spacing w:before="27" w:line="208" w:lineRule="auto"/>
        <w:ind w:right="224" w:firstLine="0"/>
        <w:rPr>
          <w:sz w:val="24"/>
        </w:rPr>
      </w:pPr>
      <w:r>
        <w:rPr>
          <w:sz w:val="24"/>
        </w:rPr>
        <w:t>Declaração</w:t>
      </w:r>
      <w:r>
        <w:rPr>
          <w:spacing w:val="69"/>
          <w:sz w:val="24"/>
        </w:rPr>
        <w:t xml:space="preserve"> </w:t>
      </w:r>
      <w:r>
        <w:rPr>
          <w:sz w:val="24"/>
        </w:rPr>
        <w:t>que</w:t>
      </w:r>
      <w:r>
        <w:rPr>
          <w:spacing w:val="70"/>
          <w:sz w:val="24"/>
        </w:rPr>
        <w:t xml:space="preserve"> </w:t>
      </w:r>
      <w:r>
        <w:rPr>
          <w:sz w:val="24"/>
        </w:rPr>
        <w:t>atende</w:t>
      </w:r>
      <w:r>
        <w:rPr>
          <w:spacing w:val="71"/>
          <w:sz w:val="24"/>
        </w:rPr>
        <w:t xml:space="preserve"> </w:t>
      </w:r>
      <w:r>
        <w:rPr>
          <w:sz w:val="24"/>
        </w:rPr>
        <w:t>ao</w:t>
      </w:r>
      <w:r>
        <w:rPr>
          <w:spacing w:val="69"/>
          <w:sz w:val="24"/>
        </w:rPr>
        <w:t xml:space="preserve"> </w:t>
      </w:r>
      <w:r>
        <w:rPr>
          <w:sz w:val="24"/>
        </w:rPr>
        <w:t>disposto</w:t>
      </w:r>
      <w:r>
        <w:rPr>
          <w:spacing w:val="72"/>
          <w:sz w:val="24"/>
        </w:rPr>
        <w:t xml:space="preserve"> </w:t>
      </w:r>
      <w:r>
        <w:rPr>
          <w:sz w:val="24"/>
        </w:rPr>
        <w:t>no</w:t>
      </w:r>
      <w:r>
        <w:rPr>
          <w:spacing w:val="69"/>
          <w:sz w:val="24"/>
        </w:rPr>
        <w:t xml:space="preserve"> </w:t>
      </w:r>
      <w:r>
        <w:rPr>
          <w:sz w:val="24"/>
        </w:rPr>
        <w:t>artigo</w:t>
      </w:r>
      <w:r>
        <w:rPr>
          <w:spacing w:val="71"/>
          <w:sz w:val="24"/>
        </w:rPr>
        <w:t xml:space="preserve"> </w:t>
      </w:r>
      <w:r>
        <w:rPr>
          <w:sz w:val="24"/>
        </w:rPr>
        <w:t>7°,</w:t>
      </w:r>
      <w:r>
        <w:rPr>
          <w:spacing w:val="69"/>
          <w:sz w:val="24"/>
        </w:rPr>
        <w:t xml:space="preserve"> </w:t>
      </w:r>
      <w:r>
        <w:rPr>
          <w:sz w:val="24"/>
        </w:rPr>
        <w:t>inciso</w:t>
      </w:r>
      <w:r>
        <w:rPr>
          <w:spacing w:val="71"/>
          <w:sz w:val="24"/>
        </w:rPr>
        <w:t xml:space="preserve"> </w:t>
      </w:r>
      <w:r>
        <w:rPr>
          <w:sz w:val="24"/>
        </w:rPr>
        <w:t>XXXIII,</w:t>
      </w:r>
      <w:r>
        <w:rPr>
          <w:spacing w:val="69"/>
          <w:sz w:val="24"/>
        </w:rPr>
        <w:t xml:space="preserve"> </w:t>
      </w:r>
      <w:r>
        <w:rPr>
          <w:sz w:val="24"/>
        </w:rPr>
        <w:t>da</w:t>
      </w:r>
      <w:r>
        <w:rPr>
          <w:spacing w:val="72"/>
          <w:sz w:val="24"/>
        </w:rPr>
        <w:t xml:space="preserve"> </w:t>
      </w:r>
      <w:r>
        <w:rPr>
          <w:sz w:val="24"/>
        </w:rPr>
        <w:t>Constituição</w:t>
      </w:r>
      <w:r>
        <w:rPr>
          <w:spacing w:val="70"/>
          <w:sz w:val="24"/>
        </w:rPr>
        <w:t xml:space="preserve"> </w:t>
      </w:r>
      <w:r>
        <w:rPr>
          <w:sz w:val="24"/>
        </w:rPr>
        <w:t>Federal, conforme o modelo do Decreto Federal n.º 4.358-02.</w:t>
      </w:r>
    </w:p>
    <w:p w14:paraId="73622AC9" w14:textId="77777777" w:rsidR="009B3F7F" w:rsidRDefault="00000000">
      <w:pPr>
        <w:pStyle w:val="PargrafodaLista"/>
        <w:numPr>
          <w:ilvl w:val="0"/>
          <w:numId w:val="30"/>
        </w:numPr>
        <w:tabs>
          <w:tab w:val="left" w:pos="348"/>
        </w:tabs>
        <w:spacing w:before="18" w:line="208" w:lineRule="auto"/>
        <w:ind w:right="222" w:firstLine="0"/>
        <w:rPr>
          <w:sz w:val="24"/>
        </w:rPr>
      </w:pPr>
      <w:r>
        <w:rPr>
          <w:sz w:val="24"/>
        </w:rPr>
        <w:t>Declaração dando ciência</w:t>
      </w:r>
      <w:r>
        <w:rPr>
          <w:spacing w:val="-1"/>
          <w:sz w:val="24"/>
        </w:rPr>
        <w:t xml:space="preserve"> </w:t>
      </w:r>
      <w:r>
        <w:rPr>
          <w:sz w:val="24"/>
        </w:rPr>
        <w:t>de</w:t>
      </w:r>
      <w:r>
        <w:rPr>
          <w:spacing w:val="-2"/>
          <w:sz w:val="24"/>
        </w:rPr>
        <w:t xml:space="preserve"> </w:t>
      </w:r>
      <w:r>
        <w:rPr>
          <w:sz w:val="24"/>
        </w:rPr>
        <w:t>que</w:t>
      </w:r>
      <w:r>
        <w:rPr>
          <w:spacing w:val="-2"/>
          <w:sz w:val="24"/>
        </w:rPr>
        <w:t xml:space="preserve"> </w:t>
      </w:r>
      <w:r>
        <w:rPr>
          <w:sz w:val="24"/>
        </w:rPr>
        <w:t>cumpre</w:t>
      </w:r>
      <w:r>
        <w:rPr>
          <w:spacing w:val="-1"/>
          <w:sz w:val="24"/>
        </w:rPr>
        <w:t xml:space="preserve"> </w:t>
      </w:r>
      <w:r>
        <w:rPr>
          <w:sz w:val="24"/>
        </w:rPr>
        <w:t>plenamente</w:t>
      </w:r>
      <w:r>
        <w:rPr>
          <w:spacing w:val="-1"/>
          <w:sz w:val="24"/>
        </w:rPr>
        <w:t xml:space="preserve"> </w:t>
      </w:r>
      <w:r>
        <w:rPr>
          <w:sz w:val="24"/>
        </w:rPr>
        <w:t>os requisitos de</w:t>
      </w:r>
      <w:r>
        <w:rPr>
          <w:spacing w:val="-2"/>
          <w:sz w:val="24"/>
        </w:rPr>
        <w:t xml:space="preserve"> </w:t>
      </w:r>
      <w:r>
        <w:rPr>
          <w:sz w:val="24"/>
        </w:rPr>
        <w:t>habilitação, na</w:t>
      </w:r>
      <w:r>
        <w:rPr>
          <w:spacing w:val="-2"/>
          <w:sz w:val="24"/>
        </w:rPr>
        <w:t xml:space="preserve"> </w:t>
      </w:r>
      <w:r>
        <w:rPr>
          <w:sz w:val="24"/>
        </w:rPr>
        <w:t>condição de empresa do ramo compatível com o objeto ora licitado.</w:t>
      </w:r>
    </w:p>
    <w:p w14:paraId="18106831" w14:textId="77777777" w:rsidR="009B3F7F" w:rsidRDefault="00000000">
      <w:pPr>
        <w:pStyle w:val="PargrafodaLista"/>
        <w:numPr>
          <w:ilvl w:val="0"/>
          <w:numId w:val="30"/>
        </w:numPr>
        <w:tabs>
          <w:tab w:val="left" w:pos="348"/>
        </w:tabs>
        <w:spacing w:before="19" w:line="208" w:lineRule="auto"/>
        <w:ind w:right="222" w:firstLine="0"/>
        <w:rPr>
          <w:sz w:val="24"/>
        </w:rPr>
      </w:pPr>
      <w:r>
        <w:rPr>
          <w:sz w:val="24"/>
        </w:rPr>
        <w:t>Declaração</w:t>
      </w:r>
      <w:r>
        <w:rPr>
          <w:spacing w:val="40"/>
          <w:sz w:val="24"/>
        </w:rPr>
        <w:t xml:space="preserve"> </w:t>
      </w:r>
      <w:r>
        <w:rPr>
          <w:sz w:val="24"/>
        </w:rPr>
        <w:t>de</w:t>
      </w:r>
      <w:r>
        <w:rPr>
          <w:spacing w:val="40"/>
          <w:sz w:val="24"/>
        </w:rPr>
        <w:t xml:space="preserve"> </w:t>
      </w:r>
      <w:r>
        <w:rPr>
          <w:sz w:val="24"/>
        </w:rPr>
        <w:t>idoneidade,</w:t>
      </w:r>
      <w:r>
        <w:rPr>
          <w:spacing w:val="40"/>
          <w:sz w:val="24"/>
        </w:rPr>
        <w:t xml:space="preserve"> </w:t>
      </w:r>
      <w:r>
        <w:rPr>
          <w:sz w:val="24"/>
        </w:rPr>
        <w:t>de</w:t>
      </w:r>
      <w:r>
        <w:rPr>
          <w:spacing w:val="40"/>
          <w:sz w:val="24"/>
        </w:rPr>
        <w:t xml:space="preserve"> </w:t>
      </w:r>
      <w:r>
        <w:rPr>
          <w:sz w:val="24"/>
        </w:rPr>
        <w:t>que</w:t>
      </w:r>
      <w:r>
        <w:rPr>
          <w:spacing w:val="40"/>
          <w:sz w:val="24"/>
        </w:rPr>
        <w:t xml:space="preserve"> </w:t>
      </w:r>
      <w:r>
        <w:rPr>
          <w:sz w:val="24"/>
        </w:rPr>
        <w:t>a</w:t>
      </w:r>
      <w:r>
        <w:rPr>
          <w:spacing w:val="40"/>
          <w:sz w:val="24"/>
        </w:rPr>
        <w:t xml:space="preserve"> </w:t>
      </w:r>
      <w:r>
        <w:rPr>
          <w:sz w:val="24"/>
        </w:rPr>
        <w:t>empresa</w:t>
      </w:r>
      <w:r>
        <w:rPr>
          <w:spacing w:val="40"/>
          <w:sz w:val="24"/>
        </w:rPr>
        <w:t xml:space="preserve"> </w:t>
      </w:r>
      <w:r>
        <w:rPr>
          <w:sz w:val="24"/>
        </w:rPr>
        <w:t>não</w:t>
      </w:r>
      <w:r>
        <w:rPr>
          <w:spacing w:val="40"/>
          <w:sz w:val="24"/>
        </w:rPr>
        <w:t xml:space="preserve"> </w:t>
      </w:r>
      <w:r>
        <w:rPr>
          <w:sz w:val="24"/>
        </w:rPr>
        <w:t>está</w:t>
      </w:r>
      <w:r>
        <w:rPr>
          <w:spacing w:val="40"/>
          <w:sz w:val="24"/>
        </w:rPr>
        <w:t xml:space="preserve"> </w:t>
      </w:r>
      <w:r>
        <w:rPr>
          <w:sz w:val="24"/>
        </w:rPr>
        <w:t>impedida</w:t>
      </w:r>
      <w:r>
        <w:rPr>
          <w:spacing w:val="40"/>
          <w:sz w:val="24"/>
        </w:rPr>
        <w:t xml:space="preserve"> </w:t>
      </w:r>
      <w:r>
        <w:rPr>
          <w:sz w:val="24"/>
        </w:rPr>
        <w:t>de</w:t>
      </w:r>
      <w:r>
        <w:rPr>
          <w:spacing w:val="40"/>
          <w:sz w:val="24"/>
        </w:rPr>
        <w:t xml:space="preserve"> </w:t>
      </w:r>
      <w:r>
        <w:rPr>
          <w:sz w:val="24"/>
        </w:rPr>
        <w:t>licitar</w:t>
      </w:r>
      <w:r>
        <w:rPr>
          <w:spacing w:val="40"/>
          <w:sz w:val="24"/>
        </w:rPr>
        <w:t xml:space="preserve"> </w:t>
      </w:r>
      <w:r>
        <w:rPr>
          <w:sz w:val="24"/>
        </w:rPr>
        <w:t>e</w:t>
      </w:r>
      <w:r>
        <w:rPr>
          <w:spacing w:val="40"/>
          <w:sz w:val="24"/>
        </w:rPr>
        <w:t xml:space="preserve"> </w:t>
      </w:r>
      <w:r>
        <w:rPr>
          <w:sz w:val="24"/>
        </w:rPr>
        <w:t>contratar</w:t>
      </w:r>
      <w:r>
        <w:rPr>
          <w:spacing w:val="40"/>
          <w:sz w:val="24"/>
        </w:rPr>
        <w:t xml:space="preserve"> </w:t>
      </w:r>
      <w:r>
        <w:rPr>
          <w:sz w:val="24"/>
        </w:rPr>
        <w:t>com</w:t>
      </w:r>
      <w:r>
        <w:rPr>
          <w:spacing w:val="40"/>
          <w:sz w:val="24"/>
        </w:rPr>
        <w:t xml:space="preserve"> </w:t>
      </w:r>
      <w:r>
        <w:rPr>
          <w:sz w:val="24"/>
        </w:rPr>
        <w:t>a Administração Pública, assinada por seu representante legal.</w:t>
      </w:r>
    </w:p>
    <w:p w14:paraId="4879ED5A" w14:textId="77777777" w:rsidR="009B3F7F" w:rsidRDefault="00000000">
      <w:pPr>
        <w:pStyle w:val="PargrafodaLista"/>
        <w:numPr>
          <w:ilvl w:val="0"/>
          <w:numId w:val="30"/>
        </w:numPr>
        <w:tabs>
          <w:tab w:val="left" w:pos="348"/>
        </w:tabs>
        <w:spacing w:before="18" w:line="208" w:lineRule="auto"/>
        <w:ind w:right="220" w:firstLine="0"/>
        <w:rPr>
          <w:sz w:val="24"/>
        </w:rPr>
      </w:pPr>
      <w:r>
        <w:rPr>
          <w:sz w:val="24"/>
        </w:rPr>
        <w:t>Declaração</w:t>
      </w:r>
      <w:r>
        <w:rPr>
          <w:spacing w:val="32"/>
          <w:sz w:val="24"/>
        </w:rPr>
        <w:t xml:space="preserve"> </w:t>
      </w:r>
      <w:r>
        <w:rPr>
          <w:sz w:val="24"/>
        </w:rPr>
        <w:t>que</w:t>
      </w:r>
      <w:r>
        <w:rPr>
          <w:spacing w:val="30"/>
          <w:sz w:val="24"/>
        </w:rPr>
        <w:t xml:space="preserve"> </w:t>
      </w:r>
      <w:r>
        <w:rPr>
          <w:sz w:val="24"/>
        </w:rPr>
        <w:t>não</w:t>
      </w:r>
      <w:r>
        <w:rPr>
          <w:spacing w:val="32"/>
          <w:sz w:val="24"/>
        </w:rPr>
        <w:t xml:space="preserve"> </w:t>
      </w:r>
      <w:r>
        <w:rPr>
          <w:sz w:val="24"/>
        </w:rPr>
        <w:t>possui</w:t>
      </w:r>
      <w:r>
        <w:rPr>
          <w:spacing w:val="32"/>
          <w:sz w:val="24"/>
        </w:rPr>
        <w:t xml:space="preserve"> </w:t>
      </w:r>
      <w:r>
        <w:rPr>
          <w:sz w:val="24"/>
        </w:rPr>
        <w:t>em</w:t>
      </w:r>
      <w:r>
        <w:rPr>
          <w:spacing w:val="32"/>
          <w:sz w:val="24"/>
        </w:rPr>
        <w:t xml:space="preserve"> </w:t>
      </w:r>
      <w:r>
        <w:rPr>
          <w:sz w:val="24"/>
        </w:rPr>
        <w:t>seu</w:t>
      </w:r>
      <w:r>
        <w:rPr>
          <w:spacing w:val="31"/>
          <w:sz w:val="24"/>
        </w:rPr>
        <w:t xml:space="preserve"> </w:t>
      </w:r>
      <w:r>
        <w:rPr>
          <w:sz w:val="24"/>
        </w:rPr>
        <w:t>quadro</w:t>
      </w:r>
      <w:r>
        <w:rPr>
          <w:spacing w:val="31"/>
          <w:sz w:val="24"/>
        </w:rPr>
        <w:t xml:space="preserve"> </w:t>
      </w:r>
      <w:r>
        <w:rPr>
          <w:sz w:val="24"/>
        </w:rPr>
        <w:t>societário</w:t>
      </w:r>
      <w:r>
        <w:rPr>
          <w:spacing w:val="32"/>
          <w:sz w:val="24"/>
        </w:rPr>
        <w:t xml:space="preserve"> </w:t>
      </w:r>
      <w:r>
        <w:rPr>
          <w:sz w:val="24"/>
        </w:rPr>
        <w:t>servidor</w:t>
      </w:r>
      <w:r>
        <w:rPr>
          <w:spacing w:val="30"/>
          <w:sz w:val="24"/>
        </w:rPr>
        <w:t xml:space="preserve"> </w:t>
      </w:r>
      <w:r>
        <w:rPr>
          <w:sz w:val="24"/>
        </w:rPr>
        <w:t>público</w:t>
      </w:r>
      <w:r>
        <w:rPr>
          <w:spacing w:val="32"/>
          <w:sz w:val="24"/>
        </w:rPr>
        <w:t xml:space="preserve"> </w:t>
      </w:r>
      <w:r>
        <w:rPr>
          <w:sz w:val="24"/>
        </w:rPr>
        <w:t>da</w:t>
      </w:r>
      <w:r>
        <w:rPr>
          <w:spacing w:val="30"/>
          <w:sz w:val="24"/>
        </w:rPr>
        <w:t xml:space="preserve"> </w:t>
      </w:r>
      <w:r>
        <w:rPr>
          <w:sz w:val="24"/>
        </w:rPr>
        <w:t>ativa,</w:t>
      </w:r>
      <w:r>
        <w:rPr>
          <w:spacing w:val="32"/>
          <w:sz w:val="24"/>
        </w:rPr>
        <w:t xml:space="preserve"> </w:t>
      </w:r>
      <w:r>
        <w:rPr>
          <w:sz w:val="24"/>
        </w:rPr>
        <w:t>empregado</w:t>
      </w:r>
      <w:r>
        <w:rPr>
          <w:spacing w:val="32"/>
          <w:sz w:val="24"/>
        </w:rPr>
        <w:t xml:space="preserve"> </w:t>
      </w:r>
      <w:r>
        <w:rPr>
          <w:sz w:val="24"/>
        </w:rPr>
        <w:t>de empresa pública e de sociedade de economia mista.</w:t>
      </w:r>
    </w:p>
    <w:p w14:paraId="08936F77" w14:textId="77777777" w:rsidR="009B3F7F" w:rsidRDefault="00000000">
      <w:pPr>
        <w:pStyle w:val="Ttulo1"/>
        <w:spacing w:before="1"/>
        <w:ind w:left="67" w:right="221"/>
        <w:jc w:val="both"/>
      </w:pPr>
      <w:r>
        <w:t>A LICITANTE DEVERÁ APRESENTAR OS DOCUMENTOS DE HABILITAÇÃO EM ARQUIVO ÚNICO, NA ORDEM DOS SUBITENS ACIMA, A FIM DE FACILITAR A CONFERÊNCIA DOS MESMOS.</w:t>
      </w:r>
    </w:p>
    <w:p w14:paraId="1B27CC93" w14:textId="77777777" w:rsidR="009B3F7F" w:rsidRDefault="00000000">
      <w:pPr>
        <w:pStyle w:val="PargrafodaLista"/>
        <w:numPr>
          <w:ilvl w:val="1"/>
          <w:numId w:val="36"/>
        </w:numPr>
        <w:tabs>
          <w:tab w:val="left" w:pos="515"/>
        </w:tabs>
        <w:ind w:right="230" w:firstLine="0"/>
        <w:jc w:val="both"/>
        <w:rPr>
          <w:b/>
          <w:sz w:val="24"/>
        </w:rPr>
      </w:pPr>
      <w:r>
        <w:rPr>
          <w:sz w:val="24"/>
        </w:rPr>
        <w:t>Para as empresas cadastradas no Município, a documentação poderá ser substituída pelo seu Certificado de Registro de Fornecedor, desde que seu objetivo social comporte o objeto licitado e o registro cadastral esteja no prazo de validade.</w:t>
      </w:r>
    </w:p>
    <w:p w14:paraId="60DFDA8C" w14:textId="77777777" w:rsidR="009B3F7F" w:rsidRDefault="00000000">
      <w:pPr>
        <w:pStyle w:val="PargrafodaLista"/>
        <w:numPr>
          <w:ilvl w:val="2"/>
          <w:numId w:val="29"/>
        </w:numPr>
        <w:tabs>
          <w:tab w:val="left" w:pos="715"/>
        </w:tabs>
        <w:ind w:right="209" w:firstLine="0"/>
        <w:jc w:val="both"/>
        <w:rPr>
          <w:sz w:val="24"/>
        </w:rPr>
      </w:pPr>
      <w:r>
        <w:rPr>
          <w:sz w:val="24"/>
        </w:rPr>
        <w:t>A substituição somente terá eficácia em relação aos documentos que tenham sido efetivamente apresentados para o cadastro e desde que estejam atualizados na data da</w:t>
      </w:r>
      <w:r>
        <w:rPr>
          <w:spacing w:val="40"/>
          <w:sz w:val="24"/>
        </w:rPr>
        <w:t xml:space="preserve"> </w:t>
      </w:r>
      <w:r>
        <w:rPr>
          <w:sz w:val="24"/>
        </w:rPr>
        <w:t>sessão, constante no preambulo.</w:t>
      </w:r>
    </w:p>
    <w:p w14:paraId="06D02114" w14:textId="77777777" w:rsidR="009B3F7F" w:rsidRDefault="00000000">
      <w:pPr>
        <w:pStyle w:val="PargrafodaLista"/>
        <w:numPr>
          <w:ilvl w:val="2"/>
          <w:numId w:val="29"/>
        </w:numPr>
        <w:tabs>
          <w:tab w:val="left" w:pos="657"/>
        </w:tabs>
        <w:spacing w:before="1"/>
        <w:ind w:right="215" w:firstLine="0"/>
        <w:jc w:val="both"/>
        <w:rPr>
          <w:sz w:val="24"/>
        </w:rPr>
      </w:pPr>
      <w:r>
        <w:rPr>
          <w:sz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7991A52C" w14:textId="77777777" w:rsidR="009B3F7F" w:rsidRDefault="00000000">
      <w:pPr>
        <w:pStyle w:val="Ttulo1"/>
        <w:numPr>
          <w:ilvl w:val="0"/>
          <w:numId w:val="36"/>
        </w:numPr>
        <w:tabs>
          <w:tab w:val="left" w:pos="352"/>
        </w:tabs>
        <w:spacing w:before="269"/>
        <w:ind w:hanging="285"/>
      </w:pPr>
      <w:r>
        <w:t>ABERTURA</w:t>
      </w:r>
      <w:r>
        <w:rPr>
          <w:spacing w:val="-8"/>
        </w:rPr>
        <w:t xml:space="preserve"> </w:t>
      </w:r>
      <w:r>
        <w:t>DA</w:t>
      </w:r>
      <w:r>
        <w:rPr>
          <w:spacing w:val="-4"/>
        </w:rPr>
        <w:t xml:space="preserve"> </w:t>
      </w:r>
      <w:r>
        <w:t>SESSÃO</w:t>
      </w:r>
      <w:r>
        <w:rPr>
          <w:spacing w:val="-1"/>
        </w:rPr>
        <w:t xml:space="preserve"> </w:t>
      </w:r>
      <w:r>
        <w:rPr>
          <w:spacing w:val="-2"/>
        </w:rPr>
        <w:t>PÚBLICA</w:t>
      </w:r>
    </w:p>
    <w:p w14:paraId="637A8FEE" w14:textId="77777777" w:rsidR="009B3F7F" w:rsidRDefault="00000000">
      <w:pPr>
        <w:pStyle w:val="PargrafodaLista"/>
        <w:numPr>
          <w:ilvl w:val="1"/>
          <w:numId w:val="28"/>
        </w:numPr>
        <w:tabs>
          <w:tab w:val="left" w:pos="587"/>
        </w:tabs>
        <w:ind w:right="226" w:firstLine="0"/>
        <w:jc w:val="both"/>
        <w:rPr>
          <w:sz w:val="24"/>
        </w:rPr>
      </w:pPr>
      <w:r>
        <w:rPr>
          <w:sz w:val="24"/>
        </w:rPr>
        <w:t>No dia e hora indicados no preâmbulo, o Pregoeiro abrirá a sessão pública, mediante a utilização de sua chave e senha.</w:t>
      </w:r>
    </w:p>
    <w:p w14:paraId="6FF07C8B" w14:textId="77777777" w:rsidR="009B3F7F" w:rsidRDefault="00000000">
      <w:pPr>
        <w:pStyle w:val="PargrafodaLista"/>
        <w:numPr>
          <w:ilvl w:val="1"/>
          <w:numId w:val="28"/>
        </w:numPr>
        <w:tabs>
          <w:tab w:val="left" w:pos="592"/>
        </w:tabs>
        <w:ind w:right="230" w:firstLine="0"/>
        <w:jc w:val="both"/>
        <w:rPr>
          <w:sz w:val="24"/>
        </w:rPr>
      </w:pPr>
      <w:r>
        <w:rPr>
          <w:noProof/>
          <w:sz w:val="24"/>
        </w:rPr>
        <mc:AlternateContent>
          <mc:Choice Requires="wps">
            <w:drawing>
              <wp:anchor distT="0" distB="0" distL="0" distR="0" simplePos="0" relativeHeight="486837248" behindDoc="1" locked="0" layoutInCell="1" allowOverlap="1" wp14:anchorId="493F50E7" wp14:editId="1D0F819E">
                <wp:simplePos x="0" y="0"/>
                <wp:positionH relativeFrom="page">
                  <wp:posOffset>6964680</wp:posOffset>
                </wp:positionH>
                <wp:positionV relativeFrom="paragraph">
                  <wp:posOffset>564249</wp:posOffset>
                </wp:positionV>
                <wp:extent cx="70485" cy="14160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485" cy="141605"/>
                        </a:xfrm>
                        <a:prstGeom prst="rect">
                          <a:avLst/>
                        </a:prstGeom>
                      </wps:spPr>
                      <wps:txbx>
                        <w:txbxContent>
                          <w:p w14:paraId="63C41608" w14:textId="77777777" w:rsidR="009B3F7F" w:rsidRDefault="00000000">
                            <w:pPr>
                              <w:spacing w:line="223" w:lineRule="exact"/>
                              <w:rPr>
                                <w:rFonts w:ascii="Arial"/>
                                <w:sz w:val="20"/>
                              </w:rPr>
                            </w:pPr>
                            <w:r>
                              <w:rPr>
                                <w:rFonts w:ascii="Arial"/>
                                <w:spacing w:val="-12"/>
                                <w:sz w:val="20"/>
                              </w:rPr>
                              <w:t>5</w:t>
                            </w:r>
                          </w:p>
                        </w:txbxContent>
                      </wps:txbx>
                      <wps:bodyPr wrap="square" lIns="0" tIns="0" rIns="0" bIns="0" rtlCol="0">
                        <a:noAutofit/>
                      </wps:bodyPr>
                    </wps:wsp>
                  </a:graphicData>
                </a:graphic>
              </wp:anchor>
            </w:drawing>
          </mc:Choice>
          <mc:Fallback>
            <w:pict>
              <v:shape w14:anchorId="493F50E7" id="Textbox 10" o:spid="_x0000_s1030" type="#_x0000_t202" style="position:absolute;left:0;text-align:left;margin-left:548.4pt;margin-top:44.45pt;width:5.55pt;height:11.15pt;z-index:-164792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" filled="f" stroked="f">
                <v:textbox inset="0,0,0,0">
                  <w:txbxContent>
                    <w:p w14:paraId="63C41608" w14:textId="77777777" w:rsidR="009B3F7F" w:rsidRDefault="00000000">
                      <w:pPr>
                        <w:spacing w:line="223" w:lineRule="exact"/>
                        <w:rPr>
                          <w:rFonts w:ascii="Arial"/>
                          <w:sz w:val="20"/>
                        </w:rPr>
                      </w:pPr>
                      <w:r>
                        <w:rPr>
                          <w:rFonts w:ascii="Arial"/>
                          <w:spacing w:val="-12"/>
                          <w:sz w:val="20"/>
                        </w:rPr>
                        <w:t>5</w:t>
                      </w:r>
                    </w:p>
                  </w:txbxContent>
                </v:textbox>
                <w10:wrap anchorx="page"/>
              </v:shape>
            </w:pict>
          </mc:Fallback>
        </mc:AlternateContent>
      </w:r>
      <w:r>
        <w:rPr>
          <w:sz w:val="24"/>
        </w:rPr>
        <w:t>O licitante poderá participar da sessão pública na internet, mediante a utilização de sua chave de</w:t>
      </w:r>
      <w:r>
        <w:rPr>
          <w:spacing w:val="35"/>
          <w:sz w:val="24"/>
        </w:rPr>
        <w:t xml:space="preserve"> </w:t>
      </w:r>
      <w:r>
        <w:rPr>
          <w:sz w:val="24"/>
        </w:rPr>
        <w:t>acesso</w:t>
      </w:r>
      <w:r>
        <w:rPr>
          <w:spacing w:val="39"/>
          <w:sz w:val="24"/>
        </w:rPr>
        <w:t xml:space="preserve"> </w:t>
      </w:r>
      <w:r>
        <w:rPr>
          <w:sz w:val="24"/>
        </w:rPr>
        <w:t>e</w:t>
      </w:r>
      <w:r>
        <w:rPr>
          <w:spacing w:val="37"/>
          <w:sz w:val="24"/>
        </w:rPr>
        <w:t xml:space="preserve"> </w:t>
      </w:r>
      <w:r>
        <w:rPr>
          <w:sz w:val="24"/>
        </w:rPr>
        <w:t>senha,</w:t>
      </w:r>
      <w:r>
        <w:rPr>
          <w:spacing w:val="38"/>
          <w:sz w:val="24"/>
        </w:rPr>
        <w:t xml:space="preserve"> </w:t>
      </w:r>
      <w:r>
        <w:rPr>
          <w:sz w:val="24"/>
        </w:rPr>
        <w:t>e</w:t>
      </w:r>
      <w:r>
        <w:rPr>
          <w:spacing w:val="38"/>
          <w:sz w:val="24"/>
        </w:rPr>
        <w:t xml:space="preserve"> </w:t>
      </w:r>
      <w:r>
        <w:rPr>
          <w:sz w:val="24"/>
        </w:rPr>
        <w:t>deverá</w:t>
      </w:r>
      <w:r>
        <w:rPr>
          <w:spacing w:val="39"/>
          <w:sz w:val="24"/>
        </w:rPr>
        <w:t xml:space="preserve"> </w:t>
      </w:r>
      <w:r>
        <w:rPr>
          <w:sz w:val="24"/>
        </w:rPr>
        <w:t>acompanhar</w:t>
      </w:r>
      <w:r>
        <w:rPr>
          <w:spacing w:val="35"/>
          <w:sz w:val="24"/>
        </w:rPr>
        <w:t xml:space="preserve"> </w:t>
      </w:r>
      <w:r>
        <w:rPr>
          <w:sz w:val="24"/>
        </w:rPr>
        <w:t>o</w:t>
      </w:r>
      <w:r>
        <w:rPr>
          <w:spacing w:val="40"/>
          <w:sz w:val="24"/>
        </w:rPr>
        <w:t xml:space="preserve"> </w:t>
      </w:r>
      <w:r>
        <w:rPr>
          <w:sz w:val="24"/>
        </w:rPr>
        <w:t>andamento</w:t>
      </w:r>
      <w:r>
        <w:rPr>
          <w:spacing w:val="39"/>
          <w:sz w:val="24"/>
        </w:rPr>
        <w:t xml:space="preserve"> </w:t>
      </w:r>
      <w:r>
        <w:rPr>
          <w:sz w:val="24"/>
        </w:rPr>
        <w:t>do</w:t>
      </w:r>
      <w:r>
        <w:rPr>
          <w:spacing w:val="38"/>
          <w:sz w:val="24"/>
        </w:rPr>
        <w:t xml:space="preserve"> </w:t>
      </w:r>
      <w:r>
        <w:rPr>
          <w:sz w:val="24"/>
        </w:rPr>
        <w:t>certame</w:t>
      </w:r>
      <w:r>
        <w:rPr>
          <w:spacing w:val="40"/>
          <w:sz w:val="24"/>
        </w:rPr>
        <w:t xml:space="preserve"> </w:t>
      </w:r>
      <w:r>
        <w:rPr>
          <w:sz w:val="24"/>
        </w:rPr>
        <w:t>e</w:t>
      </w:r>
      <w:r>
        <w:rPr>
          <w:spacing w:val="37"/>
          <w:sz w:val="24"/>
        </w:rPr>
        <w:t xml:space="preserve"> </w:t>
      </w:r>
      <w:r>
        <w:rPr>
          <w:sz w:val="24"/>
        </w:rPr>
        <w:t>as</w:t>
      </w:r>
      <w:r>
        <w:rPr>
          <w:spacing w:val="40"/>
          <w:sz w:val="24"/>
        </w:rPr>
        <w:t xml:space="preserve"> </w:t>
      </w:r>
      <w:r>
        <w:rPr>
          <w:sz w:val="24"/>
        </w:rPr>
        <w:t>operações</w:t>
      </w:r>
      <w:r>
        <w:rPr>
          <w:spacing w:val="38"/>
          <w:sz w:val="24"/>
        </w:rPr>
        <w:t xml:space="preserve"> </w:t>
      </w:r>
      <w:r>
        <w:rPr>
          <w:sz w:val="24"/>
        </w:rPr>
        <w:t>realizadas</w:t>
      </w:r>
      <w:r>
        <w:rPr>
          <w:spacing w:val="39"/>
          <w:sz w:val="24"/>
        </w:rPr>
        <w:t xml:space="preserve"> </w:t>
      </w:r>
      <w:r>
        <w:rPr>
          <w:sz w:val="24"/>
        </w:rPr>
        <w:t>no</w:t>
      </w:r>
    </w:p>
    <w:p w14:paraId="77E6CD97" w14:textId="77777777" w:rsidR="009B3F7F" w:rsidRDefault="009B3F7F">
      <w:pPr>
        <w:pStyle w:val="PargrafodaLista"/>
        <w:rPr>
          <w:sz w:val="24"/>
        </w:rPr>
        <w:sectPr w:rsidR="009B3F7F">
          <w:pgSz w:w="11930" w:h="16860"/>
          <w:pgMar w:top="1940" w:right="708" w:bottom="280" w:left="1275" w:header="720" w:footer="720" w:gutter="0"/>
          <w:cols w:space="720"/>
        </w:sectPr>
      </w:pPr>
    </w:p>
    <w:p w14:paraId="6C6A05AD" w14:textId="2F1BC062" w:rsidR="009B3F7F" w:rsidRDefault="009B3F7F">
      <w:pPr>
        <w:pStyle w:val="Corpodetexto"/>
        <w:spacing w:before="38"/>
        <w:ind w:left="0"/>
        <w:jc w:val="left"/>
      </w:pPr>
    </w:p>
    <w:p w14:paraId="3A68A660" w14:textId="77777777" w:rsidR="009B3F7F" w:rsidRDefault="00000000">
      <w:pPr>
        <w:pStyle w:val="Corpodetexto"/>
        <w:ind w:right="225"/>
      </w:pPr>
      <w:r>
        <w:t>sistema eletrônico durante toda a sessão pública do Pregão, ficando responsável pela perda de negócios diante da inobservância de mensagens emitidas pelo sistema ou de sua desconexão, conforme item 2.3.2 deste edital.</w:t>
      </w:r>
    </w:p>
    <w:p w14:paraId="5BC37356" w14:textId="77777777" w:rsidR="009B3F7F" w:rsidRDefault="00000000">
      <w:pPr>
        <w:pStyle w:val="PargrafodaLista"/>
        <w:numPr>
          <w:ilvl w:val="1"/>
          <w:numId w:val="28"/>
        </w:numPr>
        <w:tabs>
          <w:tab w:val="left" w:pos="611"/>
        </w:tabs>
        <w:spacing w:before="1" w:line="242" w:lineRule="auto"/>
        <w:ind w:right="230" w:firstLine="0"/>
        <w:jc w:val="both"/>
        <w:rPr>
          <w:sz w:val="24"/>
        </w:rPr>
      </w:pPr>
      <w:r>
        <w:rPr>
          <w:sz w:val="24"/>
        </w:rPr>
        <w:t>A comunicação entre o Pregoeiro e os licitantes ocorrerá mediante troca de mensagens em campo próprio do sistema eletrônico.</w:t>
      </w:r>
    </w:p>
    <w:p w14:paraId="742C8880" w14:textId="77777777" w:rsidR="009B3F7F" w:rsidRDefault="00000000">
      <w:pPr>
        <w:pStyle w:val="PargrafodaLista"/>
        <w:numPr>
          <w:ilvl w:val="1"/>
          <w:numId w:val="28"/>
        </w:numPr>
        <w:tabs>
          <w:tab w:val="left" w:pos="597"/>
        </w:tabs>
        <w:ind w:right="232" w:firstLine="0"/>
        <w:jc w:val="both"/>
        <w:rPr>
          <w:sz w:val="24"/>
        </w:rPr>
      </w:pPr>
      <w:r>
        <w:rPr>
          <w:sz w:val="24"/>
        </w:rPr>
        <w:t>Iniciada a sessão, as propostas de preços contendo a descrição do objeto e do valor estarão disponíveis no portal eletrônico de realização do certame.</w:t>
      </w:r>
    </w:p>
    <w:p w14:paraId="6B7D83AB" w14:textId="77777777" w:rsidR="009B3F7F" w:rsidRDefault="00000000">
      <w:pPr>
        <w:pStyle w:val="Ttulo1"/>
        <w:numPr>
          <w:ilvl w:val="0"/>
          <w:numId w:val="36"/>
        </w:numPr>
        <w:tabs>
          <w:tab w:val="left" w:pos="352"/>
        </w:tabs>
        <w:spacing w:before="270"/>
        <w:ind w:hanging="285"/>
        <w:jc w:val="both"/>
      </w:pPr>
      <w:r>
        <w:rPr>
          <w:spacing w:val="-2"/>
        </w:rPr>
        <w:t>VEDAÇÕES</w:t>
      </w:r>
    </w:p>
    <w:p w14:paraId="493129FC" w14:textId="77777777" w:rsidR="009B3F7F" w:rsidRDefault="00000000">
      <w:pPr>
        <w:pStyle w:val="PargrafodaLista"/>
        <w:numPr>
          <w:ilvl w:val="1"/>
          <w:numId w:val="27"/>
        </w:numPr>
        <w:tabs>
          <w:tab w:val="left" w:pos="611"/>
        </w:tabs>
        <w:ind w:right="236" w:firstLine="0"/>
        <w:jc w:val="both"/>
        <w:rPr>
          <w:sz w:val="24"/>
        </w:rPr>
      </w:pPr>
      <w:r>
        <w:rPr>
          <w:sz w:val="24"/>
        </w:rPr>
        <w:t>Não poderão disputar licitação ou participar da execução da ata de registro de preços e/ou contrato, direta ou indiretamente:</w:t>
      </w:r>
    </w:p>
    <w:p w14:paraId="7E2493EA" w14:textId="77777777" w:rsidR="009B3F7F" w:rsidRDefault="00000000">
      <w:pPr>
        <w:pStyle w:val="PargrafodaLista"/>
        <w:numPr>
          <w:ilvl w:val="1"/>
          <w:numId w:val="27"/>
        </w:numPr>
        <w:tabs>
          <w:tab w:val="left" w:pos="611"/>
        </w:tabs>
        <w:spacing w:before="1"/>
        <w:ind w:right="229" w:firstLine="0"/>
        <w:jc w:val="both"/>
        <w:rPr>
          <w:sz w:val="24"/>
        </w:rPr>
      </w:pPr>
      <w:r>
        <w:rPr>
          <w:sz w:val="24"/>
        </w:rPr>
        <w:t>pessoa física ou jurídica que se encontre, ao tempo da licitação, impossibilitada de participar da licitação em decorrência de sanção que lhe foi imposta;</w:t>
      </w:r>
    </w:p>
    <w:p w14:paraId="5C4B835F" w14:textId="77777777" w:rsidR="009B3F7F" w:rsidRDefault="00000000">
      <w:pPr>
        <w:pStyle w:val="PargrafodaLista"/>
        <w:numPr>
          <w:ilvl w:val="1"/>
          <w:numId w:val="27"/>
        </w:numPr>
        <w:tabs>
          <w:tab w:val="left" w:pos="611"/>
        </w:tabs>
        <w:ind w:right="225" w:firstLine="0"/>
        <w:jc w:val="both"/>
        <w:rPr>
          <w:sz w:val="24"/>
        </w:rPr>
      </w:pPr>
      <w:r>
        <w:rPr>
          <w:sz w:val="24"/>
        </w:rPr>
        <w:t>aquele que mantenha vínculo de natureza técnica, comercial, econômica, financeira,</w:t>
      </w:r>
      <w:r>
        <w:rPr>
          <w:spacing w:val="40"/>
          <w:sz w:val="24"/>
        </w:rPr>
        <w:t xml:space="preserve"> </w:t>
      </w:r>
      <w:r>
        <w:rPr>
          <w:sz w:val="24"/>
        </w:rPr>
        <w:t>trabalhista ou civil com dirigente do órgão ou entidade contratante ou com agente público que desempenhe função na licitação ou atue na fiscalização ou na gestão da ata de registro de preços e/ou contrato, ou que deles seja cônjuge, companheiro ou parente em linha reta, colateral ou por afinidade, até o terceiro grau;</w:t>
      </w:r>
    </w:p>
    <w:p w14:paraId="57FBCE05" w14:textId="77777777" w:rsidR="009B3F7F" w:rsidRDefault="00000000">
      <w:pPr>
        <w:pStyle w:val="PargrafodaLista"/>
        <w:numPr>
          <w:ilvl w:val="1"/>
          <w:numId w:val="27"/>
        </w:numPr>
        <w:tabs>
          <w:tab w:val="left" w:pos="611"/>
        </w:tabs>
        <w:ind w:right="226" w:firstLine="0"/>
        <w:jc w:val="both"/>
        <w:rPr>
          <w:sz w:val="24"/>
        </w:rPr>
      </w:pPr>
      <w:r>
        <w:rPr>
          <w:sz w:val="24"/>
        </w:rPr>
        <w:t>empresas controladoras, controladas ou coligadas, nos termos da Lei nº 6.404, de 15 de dezembro de 1976, concorrendo entre si;</w:t>
      </w:r>
    </w:p>
    <w:p w14:paraId="721B6EFA" w14:textId="77777777" w:rsidR="009B3F7F" w:rsidRDefault="00000000">
      <w:pPr>
        <w:pStyle w:val="PargrafodaLista"/>
        <w:numPr>
          <w:ilvl w:val="1"/>
          <w:numId w:val="27"/>
        </w:numPr>
        <w:tabs>
          <w:tab w:val="left" w:pos="611"/>
        </w:tabs>
        <w:ind w:right="227"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17D72DF" w14:textId="77777777" w:rsidR="009B3F7F" w:rsidRDefault="00000000">
      <w:pPr>
        <w:pStyle w:val="PargrafodaLista"/>
        <w:numPr>
          <w:ilvl w:val="1"/>
          <w:numId w:val="27"/>
        </w:numPr>
        <w:tabs>
          <w:tab w:val="left" w:pos="611"/>
        </w:tabs>
        <w:spacing w:before="3"/>
        <w:ind w:right="227" w:firstLine="0"/>
        <w:jc w:val="both"/>
        <w:rPr>
          <w:sz w:val="24"/>
        </w:rPr>
      </w:pPr>
      <w:r>
        <w:rPr>
          <w:sz w:val="24"/>
        </w:rPr>
        <w:t>agente público do órgão licitante, devendo ser observadas as situações que possam configurar conflito de interesses no exercício ou após o exercício do cargo ou emprego, nos termos da legislação que disciplina a matéria.</w:t>
      </w:r>
    </w:p>
    <w:p w14:paraId="64AC86D6" w14:textId="77777777" w:rsidR="009B3F7F" w:rsidRDefault="00000000">
      <w:pPr>
        <w:pStyle w:val="PargrafodaLista"/>
        <w:numPr>
          <w:ilvl w:val="1"/>
          <w:numId w:val="27"/>
        </w:numPr>
        <w:tabs>
          <w:tab w:val="left" w:pos="611"/>
        </w:tabs>
        <w:ind w:right="229" w:firstLine="0"/>
        <w:jc w:val="both"/>
        <w:rPr>
          <w:sz w:val="24"/>
        </w:rPr>
      </w:pPr>
      <w:r>
        <w:rPr>
          <w:sz w:val="24"/>
        </w:rPr>
        <w:t>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9BDB7ED" w14:textId="77777777" w:rsidR="009B3F7F" w:rsidRDefault="00000000">
      <w:pPr>
        <w:pStyle w:val="PargrafodaLista"/>
        <w:numPr>
          <w:ilvl w:val="1"/>
          <w:numId w:val="27"/>
        </w:numPr>
        <w:tabs>
          <w:tab w:val="left" w:pos="611"/>
        </w:tabs>
        <w:ind w:right="218" w:firstLine="0"/>
        <w:jc w:val="both"/>
        <w:rPr>
          <w:sz w:val="24"/>
        </w:rPr>
      </w:pPr>
      <w:r>
        <w:rPr>
          <w:sz w:val="24"/>
        </w:rPr>
        <w:t>Durante</w:t>
      </w:r>
      <w:r>
        <w:rPr>
          <w:spacing w:val="-1"/>
          <w:sz w:val="24"/>
        </w:rPr>
        <w:t xml:space="preserve"> </w:t>
      </w:r>
      <w:r>
        <w:rPr>
          <w:sz w:val="24"/>
        </w:rPr>
        <w:t>a</w:t>
      </w:r>
      <w:r>
        <w:rPr>
          <w:spacing w:val="-1"/>
          <w:sz w:val="24"/>
        </w:rPr>
        <w:t xml:space="preserve"> </w:t>
      </w:r>
      <w:r>
        <w:rPr>
          <w:sz w:val="24"/>
        </w:rPr>
        <w:t>vigência da</w:t>
      </w:r>
      <w:r>
        <w:rPr>
          <w:spacing w:val="-1"/>
          <w:sz w:val="24"/>
        </w:rPr>
        <w:t xml:space="preserve"> </w:t>
      </w:r>
      <w:r>
        <w:rPr>
          <w:sz w:val="24"/>
        </w:rPr>
        <w:t>ata de registro de</w:t>
      </w:r>
      <w:r>
        <w:rPr>
          <w:spacing w:val="-1"/>
          <w:sz w:val="24"/>
        </w:rPr>
        <w:t xml:space="preserve"> </w:t>
      </w:r>
      <w:r>
        <w:rPr>
          <w:sz w:val="24"/>
        </w:rPr>
        <w:t>preços e/ou contrato, é vedado ao contratado contratar cônjuge, companheiro ou parente em linha reta, colateral ou por afinidade, até o terceiro grau, de dirigente do órgão contratante ou de agente público que desempenhe função na licitação ou atue na fiscalização ou na gestão da ata de registro de preços e/ou contrato.</w:t>
      </w:r>
    </w:p>
    <w:p w14:paraId="0E45E66D" w14:textId="77777777" w:rsidR="009B3F7F" w:rsidRDefault="009B3F7F">
      <w:pPr>
        <w:pStyle w:val="Corpodetexto"/>
        <w:ind w:left="0"/>
        <w:jc w:val="left"/>
      </w:pPr>
    </w:p>
    <w:p w14:paraId="2AA5A995" w14:textId="77777777" w:rsidR="009B3F7F" w:rsidRDefault="00000000">
      <w:pPr>
        <w:pStyle w:val="Ttulo1"/>
        <w:numPr>
          <w:ilvl w:val="0"/>
          <w:numId w:val="36"/>
        </w:numPr>
        <w:tabs>
          <w:tab w:val="left" w:pos="352"/>
        </w:tabs>
        <w:ind w:hanging="285"/>
        <w:jc w:val="both"/>
      </w:pPr>
      <w:r>
        <w:t>CLASSIFICAÇÃO</w:t>
      </w:r>
      <w:r>
        <w:rPr>
          <w:spacing w:val="-10"/>
        </w:rPr>
        <w:t xml:space="preserve"> </w:t>
      </w:r>
      <w:r>
        <w:t>INICIAL</w:t>
      </w:r>
      <w:r>
        <w:rPr>
          <w:spacing w:val="-6"/>
        </w:rPr>
        <w:t xml:space="preserve"> </w:t>
      </w:r>
      <w:r>
        <w:t>DAS</w:t>
      </w:r>
      <w:r>
        <w:rPr>
          <w:spacing w:val="-6"/>
        </w:rPr>
        <w:t xml:space="preserve"> </w:t>
      </w:r>
      <w:r>
        <w:t>PROPOSTAS</w:t>
      </w:r>
      <w:r>
        <w:rPr>
          <w:spacing w:val="-5"/>
        </w:rPr>
        <w:t xml:space="preserve"> </w:t>
      </w:r>
      <w:r>
        <w:t>E</w:t>
      </w:r>
      <w:r>
        <w:rPr>
          <w:spacing w:val="-6"/>
        </w:rPr>
        <w:t xml:space="preserve"> </w:t>
      </w:r>
      <w:r>
        <w:t>FORMULAÇÃO</w:t>
      </w:r>
      <w:r>
        <w:rPr>
          <w:spacing w:val="-3"/>
        </w:rPr>
        <w:t xml:space="preserve"> </w:t>
      </w:r>
      <w:r>
        <w:t>DE</w:t>
      </w:r>
      <w:r>
        <w:rPr>
          <w:spacing w:val="-12"/>
        </w:rPr>
        <w:t xml:space="preserve"> </w:t>
      </w:r>
      <w:r>
        <w:rPr>
          <w:spacing w:val="-2"/>
        </w:rPr>
        <w:t>LANCES</w:t>
      </w:r>
    </w:p>
    <w:p w14:paraId="306785A2" w14:textId="77777777" w:rsidR="009B3F7F" w:rsidRDefault="00000000">
      <w:pPr>
        <w:pStyle w:val="PargrafodaLista"/>
        <w:numPr>
          <w:ilvl w:val="1"/>
          <w:numId w:val="26"/>
        </w:numPr>
        <w:tabs>
          <w:tab w:val="left" w:pos="592"/>
        </w:tabs>
        <w:spacing w:before="1"/>
        <w:ind w:right="217" w:firstLine="0"/>
        <w:jc w:val="both"/>
        <w:rPr>
          <w:sz w:val="24"/>
        </w:rPr>
      </w:pPr>
      <w:r>
        <w:rPr>
          <w:sz w:val="24"/>
        </w:rPr>
        <w:t>O</w:t>
      </w:r>
      <w:r>
        <w:rPr>
          <w:spacing w:val="-3"/>
          <w:sz w:val="24"/>
        </w:rPr>
        <w:t xml:space="preserve"> </w:t>
      </w:r>
      <w:r>
        <w:rPr>
          <w:sz w:val="24"/>
        </w:rPr>
        <w:t>Pregoeiro verificará</w:t>
      </w:r>
      <w:r>
        <w:rPr>
          <w:spacing w:val="-1"/>
          <w:sz w:val="24"/>
        </w:rPr>
        <w:t xml:space="preserve"> </w:t>
      </w:r>
      <w:r>
        <w:rPr>
          <w:sz w:val="24"/>
        </w:rPr>
        <w:t>as propostas apresentadas e desclassificará fundamentadamente aquelas que não estejam em conformidade com os requisitos estabelecidos no edital.</w:t>
      </w:r>
    </w:p>
    <w:p w14:paraId="0E7E5CCA" w14:textId="77777777" w:rsidR="009B3F7F" w:rsidRDefault="00000000">
      <w:pPr>
        <w:pStyle w:val="PargrafodaLista"/>
        <w:numPr>
          <w:ilvl w:val="1"/>
          <w:numId w:val="26"/>
        </w:numPr>
        <w:tabs>
          <w:tab w:val="left" w:pos="599"/>
        </w:tabs>
        <w:ind w:left="599" w:hanging="532"/>
        <w:jc w:val="both"/>
        <w:rPr>
          <w:sz w:val="24"/>
        </w:rPr>
      </w:pPr>
      <w:r>
        <w:rPr>
          <w:sz w:val="24"/>
        </w:rPr>
        <w:t>Serão</w:t>
      </w:r>
      <w:r>
        <w:rPr>
          <w:spacing w:val="-7"/>
          <w:sz w:val="24"/>
        </w:rPr>
        <w:t xml:space="preserve"> </w:t>
      </w:r>
      <w:r>
        <w:rPr>
          <w:sz w:val="24"/>
        </w:rPr>
        <w:t>desclassificadas</w:t>
      </w:r>
      <w:r>
        <w:rPr>
          <w:spacing w:val="-2"/>
          <w:sz w:val="24"/>
        </w:rPr>
        <w:t xml:space="preserve"> </w:t>
      </w:r>
      <w:r>
        <w:rPr>
          <w:sz w:val="24"/>
        </w:rPr>
        <w:t>as propostas</w:t>
      </w:r>
      <w:r>
        <w:rPr>
          <w:spacing w:val="-6"/>
          <w:sz w:val="24"/>
        </w:rPr>
        <w:t xml:space="preserve"> </w:t>
      </w:r>
      <w:r>
        <w:rPr>
          <w:spacing w:val="-4"/>
          <w:sz w:val="24"/>
        </w:rPr>
        <w:t>que:</w:t>
      </w:r>
    </w:p>
    <w:p w14:paraId="20BA690F" w14:textId="77777777" w:rsidR="009B3F7F" w:rsidRDefault="00000000">
      <w:pPr>
        <w:pStyle w:val="PargrafodaLista"/>
        <w:numPr>
          <w:ilvl w:val="0"/>
          <w:numId w:val="25"/>
        </w:numPr>
        <w:tabs>
          <w:tab w:val="left" w:pos="349"/>
        </w:tabs>
        <w:ind w:left="349" w:hanging="282"/>
        <w:jc w:val="both"/>
        <w:rPr>
          <w:sz w:val="24"/>
        </w:rPr>
      </w:pPr>
      <w:r>
        <w:rPr>
          <w:sz w:val="24"/>
        </w:rPr>
        <w:t>não</w:t>
      </w:r>
      <w:r>
        <w:rPr>
          <w:spacing w:val="-8"/>
          <w:sz w:val="24"/>
        </w:rPr>
        <w:t xml:space="preserve"> </w:t>
      </w:r>
      <w:r>
        <w:rPr>
          <w:sz w:val="24"/>
        </w:rPr>
        <w:t>atenderem</w:t>
      </w:r>
      <w:r>
        <w:rPr>
          <w:spacing w:val="-1"/>
          <w:sz w:val="24"/>
        </w:rPr>
        <w:t xml:space="preserve"> </w:t>
      </w:r>
      <w:r>
        <w:rPr>
          <w:sz w:val="24"/>
        </w:rPr>
        <w:t>às</w:t>
      </w:r>
      <w:r>
        <w:rPr>
          <w:spacing w:val="-1"/>
          <w:sz w:val="24"/>
        </w:rPr>
        <w:t xml:space="preserve"> </w:t>
      </w:r>
      <w:r>
        <w:rPr>
          <w:sz w:val="24"/>
        </w:rPr>
        <w:t>exigências</w:t>
      </w:r>
      <w:r>
        <w:rPr>
          <w:spacing w:val="-4"/>
          <w:sz w:val="24"/>
        </w:rPr>
        <w:t xml:space="preserve"> </w:t>
      </w:r>
      <w:r>
        <w:rPr>
          <w:sz w:val="24"/>
        </w:rPr>
        <w:t>contidas</w:t>
      </w:r>
      <w:r>
        <w:rPr>
          <w:spacing w:val="-3"/>
          <w:sz w:val="24"/>
        </w:rPr>
        <w:t xml:space="preserve"> </w:t>
      </w:r>
      <w:r>
        <w:rPr>
          <w:sz w:val="24"/>
        </w:rPr>
        <w:t>no</w:t>
      </w:r>
      <w:r>
        <w:rPr>
          <w:spacing w:val="-4"/>
          <w:sz w:val="24"/>
        </w:rPr>
        <w:t xml:space="preserve"> </w:t>
      </w:r>
      <w:r>
        <w:rPr>
          <w:sz w:val="24"/>
        </w:rPr>
        <w:t>objeto</w:t>
      </w:r>
      <w:r>
        <w:rPr>
          <w:spacing w:val="-1"/>
          <w:sz w:val="24"/>
        </w:rPr>
        <w:t xml:space="preserve"> </w:t>
      </w:r>
      <w:r>
        <w:rPr>
          <w:sz w:val="24"/>
        </w:rPr>
        <w:t xml:space="preserve">desta </w:t>
      </w:r>
      <w:r>
        <w:rPr>
          <w:spacing w:val="-2"/>
          <w:sz w:val="24"/>
        </w:rPr>
        <w:t>licitação;</w:t>
      </w:r>
    </w:p>
    <w:p w14:paraId="2A5D165A" w14:textId="77777777" w:rsidR="009B3F7F" w:rsidRDefault="00000000">
      <w:pPr>
        <w:pStyle w:val="PargrafodaLista"/>
        <w:numPr>
          <w:ilvl w:val="0"/>
          <w:numId w:val="25"/>
        </w:numPr>
        <w:tabs>
          <w:tab w:val="left" w:pos="336"/>
        </w:tabs>
        <w:ind w:left="336" w:hanging="269"/>
        <w:jc w:val="both"/>
        <w:rPr>
          <w:sz w:val="24"/>
        </w:rPr>
      </w:pPr>
      <w:r>
        <w:rPr>
          <w:sz w:val="24"/>
        </w:rPr>
        <w:t>forem</w:t>
      </w:r>
      <w:r>
        <w:rPr>
          <w:spacing w:val="-3"/>
          <w:sz w:val="24"/>
        </w:rPr>
        <w:t xml:space="preserve"> </w:t>
      </w:r>
      <w:r>
        <w:rPr>
          <w:sz w:val="24"/>
        </w:rPr>
        <w:t>omissas</w:t>
      </w:r>
      <w:r>
        <w:rPr>
          <w:spacing w:val="-4"/>
          <w:sz w:val="24"/>
        </w:rPr>
        <w:t xml:space="preserve"> </w:t>
      </w:r>
      <w:r>
        <w:rPr>
          <w:sz w:val="24"/>
        </w:rPr>
        <w:t>em</w:t>
      </w:r>
      <w:r>
        <w:rPr>
          <w:spacing w:val="-3"/>
          <w:sz w:val="24"/>
        </w:rPr>
        <w:t xml:space="preserve"> </w:t>
      </w:r>
      <w:r>
        <w:rPr>
          <w:sz w:val="24"/>
        </w:rPr>
        <w:t>pontos</w:t>
      </w:r>
      <w:r>
        <w:rPr>
          <w:spacing w:val="-3"/>
          <w:sz w:val="24"/>
        </w:rPr>
        <w:t xml:space="preserve"> </w:t>
      </w:r>
      <w:r>
        <w:rPr>
          <w:spacing w:val="-2"/>
          <w:sz w:val="24"/>
        </w:rPr>
        <w:t>essenciais;</w:t>
      </w:r>
    </w:p>
    <w:p w14:paraId="502F537C" w14:textId="77777777" w:rsidR="009B3F7F" w:rsidRDefault="00000000">
      <w:pPr>
        <w:pStyle w:val="PargrafodaLista"/>
        <w:numPr>
          <w:ilvl w:val="0"/>
          <w:numId w:val="25"/>
        </w:numPr>
        <w:tabs>
          <w:tab w:val="left" w:pos="316"/>
        </w:tabs>
        <w:ind w:left="67" w:right="224" w:firstLine="0"/>
        <w:jc w:val="both"/>
        <w:rPr>
          <w:sz w:val="24"/>
        </w:rPr>
      </w:pPr>
      <w:r>
        <w:rPr>
          <w:sz w:val="24"/>
        </w:rPr>
        <w:t xml:space="preserve">contiverem opções de preços ou marcas alternativas ou que apresentarem preços manifestamente </w:t>
      </w:r>
      <w:r>
        <w:rPr>
          <w:spacing w:val="-2"/>
          <w:sz w:val="24"/>
        </w:rPr>
        <w:t>inexequíveis.</w:t>
      </w:r>
    </w:p>
    <w:p w14:paraId="42A29F41" w14:textId="77777777" w:rsidR="009B3F7F" w:rsidRDefault="00000000">
      <w:pPr>
        <w:pStyle w:val="PargrafodaLista"/>
        <w:numPr>
          <w:ilvl w:val="1"/>
          <w:numId w:val="26"/>
        </w:numPr>
        <w:tabs>
          <w:tab w:val="left" w:pos="585"/>
        </w:tabs>
        <w:ind w:right="217" w:firstLine="0"/>
        <w:jc w:val="both"/>
        <w:rPr>
          <w:sz w:val="24"/>
        </w:rPr>
      </w:pPr>
      <w:r>
        <w:rPr>
          <w:noProof/>
          <w:sz w:val="24"/>
        </w:rPr>
        <mc:AlternateContent>
          <mc:Choice Requires="wps">
            <w:drawing>
              <wp:anchor distT="0" distB="0" distL="0" distR="0" simplePos="0" relativeHeight="486838272" behindDoc="1" locked="0" layoutInCell="1" allowOverlap="1" wp14:anchorId="77FEC1D6" wp14:editId="035F15B3">
                <wp:simplePos x="0" y="0"/>
                <wp:positionH relativeFrom="page">
                  <wp:posOffset>6964680</wp:posOffset>
                </wp:positionH>
                <wp:positionV relativeFrom="paragraph">
                  <wp:posOffset>741109</wp:posOffset>
                </wp:positionV>
                <wp:extent cx="70485" cy="14160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485" cy="141605"/>
                        </a:xfrm>
                        <a:prstGeom prst="rect">
                          <a:avLst/>
                        </a:prstGeom>
                      </wps:spPr>
                      <wps:txbx>
                        <w:txbxContent>
                          <w:p w14:paraId="0BDF894A" w14:textId="77777777" w:rsidR="009B3F7F" w:rsidRDefault="00000000">
                            <w:pPr>
                              <w:spacing w:line="223" w:lineRule="exact"/>
                              <w:rPr>
                                <w:rFonts w:ascii="Arial"/>
                                <w:sz w:val="20"/>
                              </w:rPr>
                            </w:pPr>
                            <w:r>
                              <w:rPr>
                                <w:rFonts w:ascii="Arial"/>
                                <w:spacing w:val="-12"/>
                                <w:sz w:val="20"/>
                              </w:rPr>
                              <w:t>6</w:t>
                            </w:r>
                          </w:p>
                        </w:txbxContent>
                      </wps:txbx>
                      <wps:bodyPr wrap="square" lIns="0" tIns="0" rIns="0" bIns="0" rtlCol="0">
                        <a:noAutofit/>
                      </wps:bodyPr>
                    </wps:wsp>
                  </a:graphicData>
                </a:graphic>
              </wp:anchor>
            </w:drawing>
          </mc:Choice>
          <mc:Fallback>
            <w:pict>
              <v:shape w14:anchorId="77FEC1D6" id="Textbox 12" o:spid="_x0000_s1031" type="#_x0000_t202" style="position:absolute;left:0;text-align:left;margin-left:548.4pt;margin-top:58.35pt;width:5.55pt;height:11.15pt;z-index:-164782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" filled="f" stroked="f">
                <v:textbox inset="0,0,0,0">
                  <w:txbxContent>
                    <w:p w14:paraId="0BDF894A" w14:textId="77777777" w:rsidR="009B3F7F" w:rsidRDefault="00000000">
                      <w:pPr>
                        <w:spacing w:line="223" w:lineRule="exact"/>
                        <w:rPr>
                          <w:rFonts w:ascii="Arial"/>
                          <w:sz w:val="20"/>
                        </w:rPr>
                      </w:pPr>
                      <w:r>
                        <w:rPr>
                          <w:rFonts w:ascii="Arial"/>
                          <w:spacing w:val="-12"/>
                          <w:sz w:val="20"/>
                        </w:rPr>
                        <w:t>6</w:t>
                      </w:r>
                    </w:p>
                  </w:txbxContent>
                </v:textbox>
                <w10:wrap anchorx="page"/>
              </v:shape>
            </w:pict>
          </mc:Fallback>
        </mc:AlternateContent>
      </w:r>
      <w:r>
        <w:rPr>
          <w:sz w:val="24"/>
        </w:rPr>
        <w:t>Quaisquer inserções na proposta que visem modificar, extinguir ou criar direitos, sem previsão no edital, serão tidas como inexistentes, aproveitando-se a proposta no que não for conflitante com</w:t>
      </w:r>
      <w:r>
        <w:rPr>
          <w:spacing w:val="80"/>
          <w:sz w:val="24"/>
        </w:rPr>
        <w:t xml:space="preserve"> </w:t>
      </w:r>
      <w:r>
        <w:rPr>
          <w:sz w:val="24"/>
        </w:rPr>
        <w:t>o instrumento convocatório.</w:t>
      </w:r>
    </w:p>
    <w:p w14:paraId="73C446F8" w14:textId="77777777" w:rsidR="009B3F7F" w:rsidRDefault="009B3F7F">
      <w:pPr>
        <w:pStyle w:val="PargrafodaLista"/>
        <w:rPr>
          <w:sz w:val="24"/>
        </w:rPr>
        <w:sectPr w:rsidR="009B3F7F">
          <w:pgSz w:w="11930" w:h="16860"/>
          <w:pgMar w:top="1940" w:right="708" w:bottom="280" w:left="1275" w:header="720" w:footer="720" w:gutter="0"/>
          <w:cols w:space="720"/>
        </w:sectPr>
      </w:pPr>
    </w:p>
    <w:p w14:paraId="4BE38770" w14:textId="56B045EB" w:rsidR="009B3F7F" w:rsidRDefault="009B3F7F">
      <w:pPr>
        <w:pStyle w:val="Corpodetexto"/>
        <w:spacing w:before="38"/>
        <w:ind w:left="0"/>
        <w:jc w:val="left"/>
      </w:pPr>
    </w:p>
    <w:p w14:paraId="72CFAA87" w14:textId="77777777" w:rsidR="009B3F7F" w:rsidRDefault="00000000">
      <w:pPr>
        <w:pStyle w:val="PargrafodaLista"/>
        <w:numPr>
          <w:ilvl w:val="1"/>
          <w:numId w:val="26"/>
        </w:numPr>
        <w:tabs>
          <w:tab w:val="left" w:pos="585"/>
        </w:tabs>
        <w:ind w:right="221" w:firstLine="0"/>
        <w:jc w:val="both"/>
        <w:rPr>
          <w:sz w:val="24"/>
        </w:rPr>
      </w:pPr>
      <w:r>
        <w:rPr>
          <w:sz w:val="24"/>
        </w:rPr>
        <w:t>As propostas classificadas serão ordenadas pelo sistema e o Pregoeiro dará início à fase competitiva, oportunidade</w:t>
      </w:r>
      <w:r>
        <w:rPr>
          <w:spacing w:val="-2"/>
          <w:sz w:val="24"/>
        </w:rPr>
        <w:t xml:space="preserve"> </w:t>
      </w:r>
      <w:r>
        <w:rPr>
          <w:sz w:val="24"/>
        </w:rPr>
        <w:t>em que</w:t>
      </w:r>
      <w:r>
        <w:rPr>
          <w:spacing w:val="-3"/>
          <w:sz w:val="24"/>
        </w:rPr>
        <w:t xml:space="preserve"> </w:t>
      </w:r>
      <w:r>
        <w:rPr>
          <w:sz w:val="24"/>
        </w:rPr>
        <w:t>os</w:t>
      </w:r>
      <w:r>
        <w:rPr>
          <w:spacing w:val="-2"/>
          <w:sz w:val="24"/>
        </w:rPr>
        <w:t xml:space="preserve"> </w:t>
      </w:r>
      <w:r>
        <w:rPr>
          <w:sz w:val="24"/>
        </w:rPr>
        <w:t>licitantes</w:t>
      </w:r>
      <w:r>
        <w:rPr>
          <w:spacing w:val="-1"/>
          <w:sz w:val="24"/>
        </w:rPr>
        <w:t xml:space="preserve"> </w:t>
      </w:r>
      <w:r>
        <w:rPr>
          <w:sz w:val="24"/>
        </w:rPr>
        <w:t>poderão encaminhar</w:t>
      </w:r>
      <w:r>
        <w:rPr>
          <w:spacing w:val="-2"/>
          <w:sz w:val="24"/>
        </w:rPr>
        <w:t xml:space="preserve"> </w:t>
      </w:r>
      <w:r>
        <w:rPr>
          <w:sz w:val="24"/>
        </w:rPr>
        <w:t>lances exclusivamente</w:t>
      </w:r>
      <w:r>
        <w:rPr>
          <w:spacing w:val="-3"/>
          <w:sz w:val="24"/>
        </w:rPr>
        <w:t xml:space="preserve"> </w:t>
      </w:r>
      <w:r>
        <w:rPr>
          <w:sz w:val="24"/>
        </w:rPr>
        <w:t>por</w:t>
      </w:r>
      <w:r>
        <w:rPr>
          <w:spacing w:val="-2"/>
          <w:sz w:val="24"/>
        </w:rPr>
        <w:t xml:space="preserve"> </w:t>
      </w:r>
      <w:r>
        <w:rPr>
          <w:sz w:val="24"/>
        </w:rPr>
        <w:t>meio do sistema eletrônico.</w:t>
      </w:r>
    </w:p>
    <w:p w14:paraId="23CDEAE4" w14:textId="77777777" w:rsidR="009B3F7F" w:rsidRDefault="00000000">
      <w:pPr>
        <w:pStyle w:val="PargrafodaLista"/>
        <w:numPr>
          <w:ilvl w:val="1"/>
          <w:numId w:val="26"/>
        </w:numPr>
        <w:tabs>
          <w:tab w:val="left" w:pos="599"/>
        </w:tabs>
        <w:spacing w:before="1"/>
        <w:ind w:left="599" w:hanging="532"/>
        <w:jc w:val="both"/>
        <w:rPr>
          <w:sz w:val="24"/>
        </w:rPr>
      </w:pPr>
      <w:r>
        <w:rPr>
          <w:sz w:val="24"/>
        </w:rPr>
        <w:t>Somente</w:t>
      </w:r>
      <w:r>
        <w:rPr>
          <w:spacing w:val="-9"/>
          <w:sz w:val="24"/>
        </w:rPr>
        <w:t xml:space="preserve"> </w:t>
      </w:r>
      <w:r>
        <w:rPr>
          <w:sz w:val="24"/>
        </w:rPr>
        <w:t>poderão</w:t>
      </w:r>
      <w:r>
        <w:rPr>
          <w:spacing w:val="-1"/>
          <w:sz w:val="24"/>
        </w:rPr>
        <w:t xml:space="preserve"> </w:t>
      </w:r>
      <w:r>
        <w:rPr>
          <w:sz w:val="24"/>
        </w:rPr>
        <w:t>participar</w:t>
      </w:r>
      <w:r>
        <w:rPr>
          <w:spacing w:val="-2"/>
          <w:sz w:val="24"/>
        </w:rPr>
        <w:t xml:space="preserve"> </w:t>
      </w:r>
      <w:r>
        <w:rPr>
          <w:sz w:val="24"/>
        </w:rPr>
        <w:t>da</w:t>
      </w:r>
      <w:r>
        <w:rPr>
          <w:spacing w:val="-5"/>
          <w:sz w:val="24"/>
        </w:rPr>
        <w:t xml:space="preserve"> </w:t>
      </w:r>
      <w:r>
        <w:rPr>
          <w:sz w:val="24"/>
        </w:rPr>
        <w:t>fase</w:t>
      </w:r>
      <w:r>
        <w:rPr>
          <w:spacing w:val="-2"/>
          <w:sz w:val="24"/>
        </w:rPr>
        <w:t xml:space="preserve"> </w:t>
      </w:r>
      <w:r>
        <w:rPr>
          <w:sz w:val="24"/>
        </w:rPr>
        <w:t>competitiva</w:t>
      </w:r>
      <w:r>
        <w:rPr>
          <w:spacing w:val="-3"/>
          <w:sz w:val="24"/>
        </w:rPr>
        <w:t xml:space="preserve"> </w:t>
      </w:r>
      <w:r>
        <w:rPr>
          <w:sz w:val="24"/>
        </w:rPr>
        <w:t>os</w:t>
      </w:r>
      <w:r>
        <w:rPr>
          <w:spacing w:val="-4"/>
          <w:sz w:val="24"/>
        </w:rPr>
        <w:t xml:space="preserve"> </w:t>
      </w:r>
      <w:r>
        <w:rPr>
          <w:sz w:val="24"/>
        </w:rPr>
        <w:t>autores</w:t>
      </w:r>
      <w:r>
        <w:rPr>
          <w:spacing w:val="-4"/>
          <w:sz w:val="24"/>
        </w:rPr>
        <w:t xml:space="preserve"> </w:t>
      </w:r>
      <w:r>
        <w:rPr>
          <w:sz w:val="24"/>
        </w:rPr>
        <w:t>das</w:t>
      </w:r>
      <w:r>
        <w:rPr>
          <w:spacing w:val="-1"/>
          <w:sz w:val="24"/>
        </w:rPr>
        <w:t xml:space="preserve"> </w:t>
      </w:r>
      <w:r>
        <w:rPr>
          <w:sz w:val="24"/>
        </w:rPr>
        <w:t>propostas</w:t>
      </w:r>
      <w:r>
        <w:rPr>
          <w:spacing w:val="3"/>
          <w:sz w:val="24"/>
        </w:rPr>
        <w:t xml:space="preserve"> </w:t>
      </w:r>
      <w:r>
        <w:rPr>
          <w:spacing w:val="-2"/>
          <w:sz w:val="24"/>
        </w:rPr>
        <w:t>classificadas.</w:t>
      </w:r>
    </w:p>
    <w:p w14:paraId="2DB8EB65" w14:textId="77777777" w:rsidR="009B3F7F" w:rsidRDefault="00000000">
      <w:pPr>
        <w:pStyle w:val="PargrafodaLista"/>
        <w:numPr>
          <w:ilvl w:val="1"/>
          <w:numId w:val="26"/>
        </w:numPr>
        <w:tabs>
          <w:tab w:val="left" w:pos="592"/>
        </w:tabs>
        <w:spacing w:before="2"/>
        <w:ind w:right="228" w:firstLine="0"/>
        <w:jc w:val="both"/>
        <w:rPr>
          <w:sz w:val="24"/>
        </w:rPr>
      </w:pPr>
      <w:r>
        <w:rPr>
          <w:sz w:val="24"/>
        </w:rPr>
        <w:t>Os licitantes poderão oferecer lances sucessivos e serão informados, em tempo real, do valor do menor lance registrado, vedada a identificação do seu autor, observando o horário fixado para duração da etapa competitiva, e as seguintes regras:</w:t>
      </w:r>
    </w:p>
    <w:p w14:paraId="2A2B4EDF" w14:textId="77777777" w:rsidR="009B3F7F" w:rsidRDefault="00000000">
      <w:pPr>
        <w:pStyle w:val="PargrafodaLista"/>
        <w:numPr>
          <w:ilvl w:val="1"/>
          <w:numId w:val="26"/>
        </w:numPr>
        <w:tabs>
          <w:tab w:val="left" w:pos="585"/>
        </w:tabs>
        <w:ind w:right="232" w:firstLine="0"/>
        <w:jc w:val="both"/>
        <w:rPr>
          <w:sz w:val="24"/>
        </w:rPr>
      </w:pPr>
      <w:r>
        <w:rPr>
          <w:sz w:val="24"/>
        </w:rPr>
        <w:t xml:space="preserve">O licitante será imediatamente informado do recebimento do lance e do valor consignado no </w:t>
      </w:r>
      <w:r>
        <w:rPr>
          <w:spacing w:val="-2"/>
          <w:sz w:val="24"/>
        </w:rPr>
        <w:t>registro.</w:t>
      </w:r>
    </w:p>
    <w:p w14:paraId="5A7D77EF" w14:textId="77777777" w:rsidR="009B3F7F" w:rsidRDefault="00000000">
      <w:pPr>
        <w:pStyle w:val="PargrafodaLista"/>
        <w:numPr>
          <w:ilvl w:val="1"/>
          <w:numId w:val="26"/>
        </w:numPr>
        <w:tabs>
          <w:tab w:val="left" w:pos="585"/>
        </w:tabs>
        <w:ind w:right="232" w:firstLine="0"/>
        <w:jc w:val="both"/>
        <w:rPr>
          <w:sz w:val="24"/>
        </w:rPr>
      </w:pPr>
      <w:r>
        <w:rPr>
          <w:sz w:val="24"/>
        </w:rPr>
        <w:t>O licitante somente poderá oferecer valor inferior ao último lance por ele ofertado e registrado pelo sistema.</w:t>
      </w:r>
    </w:p>
    <w:p w14:paraId="1A6EEB23" w14:textId="77777777" w:rsidR="009B3F7F" w:rsidRDefault="00000000">
      <w:pPr>
        <w:pStyle w:val="PargrafodaLista"/>
        <w:numPr>
          <w:ilvl w:val="1"/>
          <w:numId w:val="26"/>
        </w:numPr>
        <w:tabs>
          <w:tab w:val="left" w:pos="585"/>
        </w:tabs>
        <w:ind w:right="216" w:firstLine="0"/>
        <w:jc w:val="both"/>
        <w:rPr>
          <w:sz w:val="24"/>
        </w:rPr>
      </w:pPr>
      <w:r>
        <w:rPr>
          <w:sz w:val="24"/>
        </w:rPr>
        <w:t>Não serão aceitos dois ou mais lances iguais e prevalecerá</w:t>
      </w:r>
      <w:r>
        <w:rPr>
          <w:spacing w:val="-1"/>
          <w:sz w:val="24"/>
        </w:rPr>
        <w:t xml:space="preserve"> </w:t>
      </w:r>
      <w:r>
        <w:rPr>
          <w:sz w:val="24"/>
        </w:rPr>
        <w:t>aquele que</w:t>
      </w:r>
      <w:r>
        <w:rPr>
          <w:spacing w:val="-1"/>
          <w:sz w:val="24"/>
        </w:rPr>
        <w:t xml:space="preserve"> </w:t>
      </w:r>
      <w:r>
        <w:rPr>
          <w:sz w:val="24"/>
        </w:rPr>
        <w:t xml:space="preserve">for recebido e registrado </w:t>
      </w:r>
      <w:r>
        <w:rPr>
          <w:spacing w:val="-2"/>
          <w:sz w:val="24"/>
        </w:rPr>
        <w:t>primeiro.</w:t>
      </w:r>
    </w:p>
    <w:p w14:paraId="2C3F52FE" w14:textId="77777777" w:rsidR="009B3F7F" w:rsidRDefault="00000000">
      <w:pPr>
        <w:pStyle w:val="PargrafodaLista"/>
        <w:numPr>
          <w:ilvl w:val="1"/>
          <w:numId w:val="26"/>
        </w:numPr>
        <w:tabs>
          <w:tab w:val="left" w:pos="645"/>
        </w:tabs>
        <w:ind w:right="216" w:firstLine="0"/>
        <w:jc w:val="both"/>
        <w:rPr>
          <w:sz w:val="24"/>
        </w:rPr>
      </w:pPr>
      <w:r>
        <w:rPr>
          <w:sz w:val="24"/>
        </w:rPr>
        <w:t xml:space="preserve">O intervalo </w:t>
      </w:r>
      <w:r>
        <w:rPr>
          <w:b/>
          <w:sz w:val="24"/>
        </w:rPr>
        <w:t xml:space="preserve">mínimo </w:t>
      </w:r>
      <w:r>
        <w:rPr>
          <w:sz w:val="24"/>
        </w:rPr>
        <w:t xml:space="preserve">de diferença de valores entre os lances será no percentual de </w:t>
      </w:r>
      <w:r>
        <w:rPr>
          <w:b/>
          <w:sz w:val="24"/>
        </w:rPr>
        <w:t>1,0% (um inteiro por cento)</w:t>
      </w:r>
      <w:r>
        <w:rPr>
          <w:sz w:val="24"/>
        </w:rPr>
        <w:t>, que incidirá tanto em relação aos lances intermediários, quanto em relação do lance que cobrir a melhor oferta.</w:t>
      </w:r>
    </w:p>
    <w:p w14:paraId="145F935F" w14:textId="77777777" w:rsidR="009B3F7F" w:rsidRDefault="00000000">
      <w:pPr>
        <w:pStyle w:val="Ttulo1"/>
        <w:numPr>
          <w:ilvl w:val="0"/>
          <w:numId w:val="36"/>
        </w:numPr>
        <w:tabs>
          <w:tab w:val="left" w:pos="352"/>
        </w:tabs>
        <w:spacing w:before="274"/>
        <w:ind w:hanging="285"/>
        <w:jc w:val="both"/>
      </w:pPr>
      <w:r>
        <w:t>MODO</w:t>
      </w:r>
      <w:r>
        <w:rPr>
          <w:spacing w:val="-1"/>
        </w:rPr>
        <w:t xml:space="preserve"> </w:t>
      </w:r>
      <w:r>
        <w:t xml:space="preserve">DE </w:t>
      </w:r>
      <w:r>
        <w:rPr>
          <w:spacing w:val="-2"/>
        </w:rPr>
        <w:t>DISPUTA</w:t>
      </w:r>
    </w:p>
    <w:p w14:paraId="31A566B9" w14:textId="77777777" w:rsidR="009B3F7F" w:rsidRDefault="00000000">
      <w:pPr>
        <w:pStyle w:val="PargrafodaLista"/>
        <w:numPr>
          <w:ilvl w:val="1"/>
          <w:numId w:val="36"/>
        </w:numPr>
        <w:tabs>
          <w:tab w:val="left" w:pos="515"/>
        </w:tabs>
        <w:ind w:right="223" w:firstLine="0"/>
        <w:jc w:val="both"/>
        <w:rPr>
          <w:b/>
          <w:sz w:val="24"/>
        </w:rPr>
      </w:pPr>
      <w:r>
        <w:rPr>
          <w:sz w:val="24"/>
        </w:rPr>
        <w:t xml:space="preserve">Será adotado o modo de disputa </w:t>
      </w:r>
      <w:r>
        <w:rPr>
          <w:b/>
          <w:sz w:val="24"/>
        </w:rPr>
        <w:t>aberto</w:t>
      </w:r>
      <w:r>
        <w:rPr>
          <w:sz w:val="24"/>
        </w:rPr>
        <w:t>, em que os licitantes apresentarão lances públicos e sucessivos, observando as regras constantes no item 7.</w:t>
      </w:r>
    </w:p>
    <w:p w14:paraId="31629E6D" w14:textId="77777777" w:rsidR="009B3F7F" w:rsidRDefault="00000000">
      <w:pPr>
        <w:pStyle w:val="PargrafodaLista"/>
        <w:numPr>
          <w:ilvl w:val="1"/>
          <w:numId w:val="36"/>
        </w:numPr>
        <w:tabs>
          <w:tab w:val="left" w:pos="489"/>
        </w:tabs>
        <w:spacing w:before="1"/>
        <w:ind w:right="216" w:firstLine="0"/>
        <w:jc w:val="both"/>
        <w:rPr>
          <w:b/>
          <w:sz w:val="24"/>
        </w:rPr>
      </w:pPr>
      <w:r>
        <w:rPr>
          <w:sz w:val="24"/>
        </w:rPr>
        <w:t>A</w:t>
      </w:r>
      <w:r>
        <w:rPr>
          <w:spacing w:val="-1"/>
          <w:sz w:val="24"/>
        </w:rPr>
        <w:t xml:space="preserve"> </w:t>
      </w:r>
      <w:r>
        <w:rPr>
          <w:sz w:val="24"/>
        </w:rPr>
        <w:t>etapa competitiva,</w:t>
      </w:r>
      <w:r>
        <w:rPr>
          <w:spacing w:val="-1"/>
          <w:sz w:val="24"/>
        </w:rPr>
        <w:t xml:space="preserve"> </w:t>
      </w:r>
      <w:r>
        <w:rPr>
          <w:sz w:val="24"/>
        </w:rPr>
        <w:t>de envio de</w:t>
      </w:r>
      <w:r>
        <w:rPr>
          <w:spacing w:val="-1"/>
          <w:sz w:val="24"/>
        </w:rPr>
        <w:t xml:space="preserve"> </w:t>
      </w:r>
      <w:r>
        <w:rPr>
          <w:sz w:val="24"/>
        </w:rPr>
        <w:t>lances na</w:t>
      </w:r>
      <w:r>
        <w:rPr>
          <w:spacing w:val="-1"/>
          <w:sz w:val="24"/>
        </w:rPr>
        <w:t xml:space="preserve"> </w:t>
      </w:r>
      <w:r>
        <w:rPr>
          <w:sz w:val="24"/>
        </w:rPr>
        <w:t>sessão pública, durará 10 (dez) minutos e, após isso, será prorrogada automaticamente pelo sistema quando houver lances ofertados nos últimos 02</w:t>
      </w:r>
      <w:r>
        <w:rPr>
          <w:spacing w:val="80"/>
          <w:sz w:val="24"/>
        </w:rPr>
        <w:t xml:space="preserve"> </w:t>
      </w:r>
      <w:r>
        <w:rPr>
          <w:sz w:val="24"/>
        </w:rPr>
        <w:t>(dois) minutos de período de duração da sessão pública.</w:t>
      </w:r>
    </w:p>
    <w:p w14:paraId="2F647F8F" w14:textId="77777777" w:rsidR="009B3F7F" w:rsidRDefault="00000000">
      <w:pPr>
        <w:pStyle w:val="PargrafodaLista"/>
        <w:numPr>
          <w:ilvl w:val="1"/>
          <w:numId w:val="36"/>
        </w:numPr>
        <w:tabs>
          <w:tab w:val="left" w:pos="520"/>
        </w:tabs>
        <w:spacing w:before="2"/>
        <w:ind w:right="223" w:firstLine="0"/>
        <w:jc w:val="both"/>
        <w:rPr>
          <w:b/>
          <w:sz w:val="24"/>
        </w:rPr>
      </w:pPr>
      <w:r>
        <w:rPr>
          <w:sz w:val="24"/>
        </w:rPr>
        <w:t>A prorrogação automática da etapa de envio de lances será de 02 (dois) minutos e ocorrerá sucessivamente sempre que houver lances enviados nesse período de prorrogação, inclusive quando se tratar de lances intermediários.</w:t>
      </w:r>
    </w:p>
    <w:p w14:paraId="3D7E611F" w14:textId="77777777" w:rsidR="009B3F7F" w:rsidRDefault="00000000">
      <w:pPr>
        <w:pStyle w:val="PargrafodaLista"/>
        <w:numPr>
          <w:ilvl w:val="1"/>
          <w:numId w:val="36"/>
        </w:numPr>
        <w:tabs>
          <w:tab w:val="left" w:pos="487"/>
        </w:tabs>
        <w:ind w:left="487" w:hanging="420"/>
        <w:jc w:val="both"/>
        <w:rPr>
          <w:b/>
          <w:sz w:val="24"/>
        </w:rPr>
      </w:pPr>
      <w:r>
        <w:rPr>
          <w:sz w:val="24"/>
        </w:rPr>
        <w:t>Na</w:t>
      </w:r>
      <w:r>
        <w:rPr>
          <w:spacing w:val="-9"/>
          <w:sz w:val="24"/>
        </w:rPr>
        <w:t xml:space="preserve"> </w:t>
      </w:r>
      <w:r>
        <w:rPr>
          <w:sz w:val="24"/>
        </w:rPr>
        <w:t>hipótese</w:t>
      </w:r>
      <w:r>
        <w:rPr>
          <w:spacing w:val="-2"/>
          <w:sz w:val="24"/>
        </w:rPr>
        <w:t xml:space="preserve"> </w:t>
      </w:r>
      <w:r>
        <w:rPr>
          <w:sz w:val="24"/>
        </w:rPr>
        <w:t>de</w:t>
      </w:r>
      <w:r>
        <w:rPr>
          <w:spacing w:val="-2"/>
          <w:sz w:val="24"/>
        </w:rPr>
        <w:t xml:space="preserve"> </w:t>
      </w:r>
      <w:r>
        <w:rPr>
          <w:sz w:val="24"/>
        </w:rPr>
        <w:t>não</w:t>
      </w:r>
      <w:r>
        <w:rPr>
          <w:spacing w:val="-1"/>
          <w:sz w:val="24"/>
        </w:rPr>
        <w:t xml:space="preserve"> </w:t>
      </w:r>
      <w:r>
        <w:rPr>
          <w:sz w:val="24"/>
        </w:rPr>
        <w:t>haver novos</w:t>
      </w:r>
      <w:r>
        <w:rPr>
          <w:spacing w:val="-1"/>
          <w:sz w:val="24"/>
        </w:rPr>
        <w:t xml:space="preserve"> </w:t>
      </w:r>
      <w:r>
        <w:rPr>
          <w:sz w:val="24"/>
        </w:rPr>
        <w:t>lances,</w:t>
      </w:r>
      <w:r>
        <w:rPr>
          <w:spacing w:val="-1"/>
          <w:sz w:val="24"/>
        </w:rPr>
        <w:t xml:space="preserve"> </w:t>
      </w:r>
      <w:r>
        <w:rPr>
          <w:sz w:val="24"/>
        </w:rPr>
        <w:t>a</w:t>
      </w:r>
      <w:r>
        <w:rPr>
          <w:spacing w:val="-2"/>
          <w:sz w:val="24"/>
        </w:rPr>
        <w:t xml:space="preserve"> </w:t>
      </w:r>
      <w:r>
        <w:rPr>
          <w:sz w:val="24"/>
        </w:rPr>
        <w:t>sessão</w:t>
      </w:r>
      <w:r>
        <w:rPr>
          <w:spacing w:val="-1"/>
          <w:sz w:val="24"/>
        </w:rPr>
        <w:t xml:space="preserve"> </w:t>
      </w:r>
      <w:r>
        <w:rPr>
          <w:sz w:val="24"/>
        </w:rPr>
        <w:t>pública</w:t>
      </w:r>
      <w:r>
        <w:rPr>
          <w:spacing w:val="-5"/>
          <w:sz w:val="24"/>
        </w:rPr>
        <w:t xml:space="preserve"> </w:t>
      </w:r>
      <w:r>
        <w:rPr>
          <w:sz w:val="24"/>
        </w:rPr>
        <w:t>será</w:t>
      </w:r>
      <w:r>
        <w:rPr>
          <w:spacing w:val="-3"/>
          <w:sz w:val="24"/>
        </w:rPr>
        <w:t xml:space="preserve"> </w:t>
      </w:r>
      <w:r>
        <w:rPr>
          <w:sz w:val="24"/>
        </w:rPr>
        <w:t>encerrada</w:t>
      </w:r>
      <w:r>
        <w:rPr>
          <w:spacing w:val="4"/>
          <w:sz w:val="24"/>
        </w:rPr>
        <w:t xml:space="preserve"> </w:t>
      </w:r>
      <w:r>
        <w:rPr>
          <w:spacing w:val="-2"/>
          <w:sz w:val="24"/>
        </w:rPr>
        <w:t>automaticamente.</w:t>
      </w:r>
    </w:p>
    <w:p w14:paraId="3460C9BD" w14:textId="77777777" w:rsidR="009B3F7F" w:rsidRDefault="00000000">
      <w:pPr>
        <w:pStyle w:val="PargrafodaLista"/>
        <w:numPr>
          <w:ilvl w:val="1"/>
          <w:numId w:val="36"/>
        </w:numPr>
        <w:tabs>
          <w:tab w:val="left" w:pos="537"/>
        </w:tabs>
        <w:ind w:right="225" w:firstLine="0"/>
        <w:jc w:val="both"/>
        <w:rPr>
          <w:b/>
          <w:sz w:val="24"/>
        </w:rPr>
      </w:pPr>
      <w:r>
        <w:rPr>
          <w:sz w:val="24"/>
        </w:rPr>
        <w:t>Encerrada a sessão pública sem prorrogação automática pelo sistema, o Pregoeiro poderá, assessorado pele equipe de apoio, admitir o reinicio da etapa de envio de lances, em prol de consecução do melhor preço, mediante justificativa.</w:t>
      </w:r>
    </w:p>
    <w:p w14:paraId="00282B96" w14:textId="77777777" w:rsidR="009B3F7F" w:rsidRDefault="00000000">
      <w:pPr>
        <w:pStyle w:val="PargrafodaLista"/>
        <w:numPr>
          <w:ilvl w:val="1"/>
          <w:numId w:val="36"/>
        </w:numPr>
        <w:tabs>
          <w:tab w:val="left" w:pos="592"/>
        </w:tabs>
        <w:spacing w:before="1"/>
        <w:ind w:right="226" w:firstLine="0"/>
        <w:jc w:val="both"/>
        <w:rPr>
          <w:b/>
          <w:sz w:val="24"/>
        </w:rPr>
      </w:pPr>
      <w:r>
        <w:rPr>
          <w:sz w:val="24"/>
        </w:rPr>
        <w:t>Na hipótese de o sistema eletrônico desconectar para o Pregoeiro no decorrer da etapa continuarão sendo recebidos, sem prejuízo dos atos realizados.</w:t>
      </w:r>
    </w:p>
    <w:p w14:paraId="201CB764" w14:textId="77777777" w:rsidR="009B3F7F" w:rsidRDefault="00000000">
      <w:pPr>
        <w:pStyle w:val="PargrafodaLista"/>
        <w:numPr>
          <w:ilvl w:val="1"/>
          <w:numId w:val="36"/>
        </w:numPr>
        <w:tabs>
          <w:tab w:val="left" w:pos="585"/>
        </w:tabs>
        <w:ind w:right="225" w:firstLine="0"/>
        <w:jc w:val="both"/>
        <w:rPr>
          <w:b/>
          <w:sz w:val="24"/>
        </w:rPr>
      </w:pPr>
      <w:r>
        <w:rPr>
          <w:sz w:val="24"/>
        </w:rPr>
        <w:t xml:space="preserve">Quando a desconexão do sistema eletrônico para o Pregoeiro persistir por tempo superior a 10 (dez) minutos, a sessão pública será suspensa e reiniciada somente decorridos 24 (vinte e quatro) horas após a comunicação do fato aos participantes, no sítio eletrônico </w:t>
      </w:r>
      <w:hyperlink r:id="rId7">
        <w:r>
          <w:rPr>
            <w:color w:val="0000FF"/>
            <w:spacing w:val="-2"/>
            <w:sz w:val="24"/>
            <w:u w:val="single" w:color="0000FF"/>
          </w:rPr>
          <w:t>www.portaldecompraspublicas.com.br</w:t>
        </w:r>
        <w:r>
          <w:rPr>
            <w:spacing w:val="-2"/>
            <w:sz w:val="24"/>
          </w:rPr>
          <w:t>.</w:t>
        </w:r>
      </w:hyperlink>
    </w:p>
    <w:p w14:paraId="08B43D04" w14:textId="77777777" w:rsidR="009B3F7F" w:rsidRDefault="009B3F7F">
      <w:pPr>
        <w:pStyle w:val="Corpodetexto"/>
        <w:ind w:left="0"/>
        <w:jc w:val="left"/>
      </w:pPr>
    </w:p>
    <w:p w14:paraId="05958179" w14:textId="77777777" w:rsidR="009B3F7F" w:rsidRDefault="00000000">
      <w:pPr>
        <w:pStyle w:val="Ttulo1"/>
        <w:numPr>
          <w:ilvl w:val="0"/>
          <w:numId w:val="36"/>
        </w:numPr>
        <w:tabs>
          <w:tab w:val="left" w:pos="491"/>
        </w:tabs>
        <w:ind w:left="491" w:hanging="424"/>
        <w:jc w:val="both"/>
      </w:pPr>
      <w:r>
        <w:t>CRITÉRIOS</w:t>
      </w:r>
      <w:r>
        <w:rPr>
          <w:spacing w:val="-5"/>
        </w:rPr>
        <w:t xml:space="preserve"> </w:t>
      </w:r>
      <w:r>
        <w:t>DE</w:t>
      </w:r>
      <w:r>
        <w:rPr>
          <w:spacing w:val="-5"/>
        </w:rPr>
        <w:t xml:space="preserve"> </w:t>
      </w:r>
      <w:r>
        <w:rPr>
          <w:spacing w:val="-2"/>
        </w:rPr>
        <w:t>DESEMPATE</w:t>
      </w:r>
    </w:p>
    <w:p w14:paraId="5394A937" w14:textId="77777777" w:rsidR="009B3F7F" w:rsidRDefault="00000000">
      <w:pPr>
        <w:pStyle w:val="PargrafodaLista"/>
        <w:numPr>
          <w:ilvl w:val="1"/>
          <w:numId w:val="36"/>
        </w:numPr>
        <w:tabs>
          <w:tab w:val="left" w:pos="614"/>
        </w:tabs>
        <w:ind w:left="614" w:hanging="547"/>
        <w:jc w:val="both"/>
        <w:rPr>
          <w:b/>
          <w:sz w:val="24"/>
        </w:rPr>
      </w:pPr>
      <w:r>
        <w:rPr>
          <w:sz w:val="24"/>
        </w:rPr>
        <w:t>Encerrada</w:t>
      </w:r>
      <w:r>
        <w:rPr>
          <w:spacing w:val="-2"/>
          <w:sz w:val="24"/>
        </w:rPr>
        <w:t xml:space="preserve"> </w:t>
      </w:r>
      <w:r>
        <w:rPr>
          <w:sz w:val="24"/>
        </w:rPr>
        <w:t>etapa</w:t>
      </w:r>
      <w:r>
        <w:rPr>
          <w:spacing w:val="3"/>
          <w:sz w:val="24"/>
        </w:rPr>
        <w:t xml:space="preserve"> </w:t>
      </w:r>
      <w:r>
        <w:rPr>
          <w:sz w:val="24"/>
        </w:rPr>
        <w:t>de</w:t>
      </w:r>
      <w:r>
        <w:rPr>
          <w:spacing w:val="2"/>
          <w:sz w:val="24"/>
        </w:rPr>
        <w:t xml:space="preserve"> </w:t>
      </w:r>
      <w:r>
        <w:rPr>
          <w:sz w:val="24"/>
        </w:rPr>
        <w:t>envio</w:t>
      </w:r>
      <w:r>
        <w:rPr>
          <w:spacing w:val="7"/>
          <w:sz w:val="24"/>
        </w:rPr>
        <w:t xml:space="preserve"> </w:t>
      </w:r>
      <w:r>
        <w:rPr>
          <w:sz w:val="24"/>
        </w:rPr>
        <w:t>de</w:t>
      </w:r>
      <w:r>
        <w:rPr>
          <w:spacing w:val="2"/>
          <w:sz w:val="24"/>
        </w:rPr>
        <w:t xml:space="preserve"> </w:t>
      </w:r>
      <w:r>
        <w:rPr>
          <w:sz w:val="24"/>
        </w:rPr>
        <w:t>lances,</w:t>
      </w:r>
      <w:r>
        <w:rPr>
          <w:spacing w:val="6"/>
          <w:sz w:val="24"/>
        </w:rPr>
        <w:t xml:space="preserve"> </w:t>
      </w:r>
      <w:r>
        <w:rPr>
          <w:sz w:val="24"/>
        </w:rPr>
        <w:t>será</w:t>
      </w:r>
      <w:r>
        <w:rPr>
          <w:spacing w:val="4"/>
          <w:sz w:val="24"/>
        </w:rPr>
        <w:t xml:space="preserve"> </w:t>
      </w:r>
      <w:r>
        <w:rPr>
          <w:sz w:val="24"/>
        </w:rPr>
        <w:t>apurada</w:t>
      </w:r>
      <w:r>
        <w:rPr>
          <w:spacing w:val="6"/>
          <w:sz w:val="24"/>
        </w:rPr>
        <w:t xml:space="preserve"> </w:t>
      </w:r>
      <w:r>
        <w:rPr>
          <w:sz w:val="24"/>
        </w:rPr>
        <w:t>a</w:t>
      </w:r>
      <w:r>
        <w:rPr>
          <w:spacing w:val="2"/>
          <w:sz w:val="24"/>
        </w:rPr>
        <w:t xml:space="preserve"> </w:t>
      </w:r>
      <w:r>
        <w:rPr>
          <w:sz w:val="24"/>
        </w:rPr>
        <w:t>ocorrência</w:t>
      </w:r>
      <w:r>
        <w:rPr>
          <w:spacing w:val="6"/>
          <w:sz w:val="24"/>
        </w:rPr>
        <w:t xml:space="preserve"> </w:t>
      </w:r>
      <w:r>
        <w:rPr>
          <w:sz w:val="24"/>
        </w:rPr>
        <w:t>de</w:t>
      </w:r>
      <w:r>
        <w:rPr>
          <w:spacing w:val="3"/>
          <w:sz w:val="24"/>
        </w:rPr>
        <w:t xml:space="preserve"> </w:t>
      </w:r>
      <w:r>
        <w:rPr>
          <w:sz w:val="24"/>
        </w:rPr>
        <w:t>empate,</w:t>
      </w:r>
      <w:r>
        <w:rPr>
          <w:spacing w:val="3"/>
          <w:sz w:val="24"/>
        </w:rPr>
        <w:t xml:space="preserve"> </w:t>
      </w:r>
      <w:r>
        <w:rPr>
          <w:sz w:val="24"/>
        </w:rPr>
        <w:t>nos</w:t>
      </w:r>
      <w:r>
        <w:rPr>
          <w:spacing w:val="11"/>
          <w:sz w:val="24"/>
        </w:rPr>
        <w:t xml:space="preserve"> </w:t>
      </w:r>
      <w:r>
        <w:rPr>
          <w:sz w:val="24"/>
        </w:rPr>
        <w:t>termos</w:t>
      </w:r>
      <w:r>
        <w:rPr>
          <w:spacing w:val="7"/>
          <w:sz w:val="24"/>
        </w:rPr>
        <w:t xml:space="preserve"> </w:t>
      </w:r>
      <w:r>
        <w:rPr>
          <w:sz w:val="24"/>
        </w:rPr>
        <w:t>dos</w:t>
      </w:r>
      <w:r>
        <w:rPr>
          <w:spacing w:val="7"/>
          <w:sz w:val="24"/>
        </w:rPr>
        <w:t xml:space="preserve"> </w:t>
      </w:r>
      <w:r>
        <w:rPr>
          <w:spacing w:val="-2"/>
          <w:sz w:val="24"/>
        </w:rPr>
        <w:t>arts.</w:t>
      </w:r>
    </w:p>
    <w:p w14:paraId="092C8DE8" w14:textId="77777777" w:rsidR="009B3F7F" w:rsidRDefault="00000000">
      <w:pPr>
        <w:pStyle w:val="Corpodetexto"/>
        <w:ind w:right="218"/>
      </w:pPr>
      <w:r>
        <w:t>44 e 45 da Lei Complementar nº 123/2006, sendo assegurada, como critério do desempate, preferência</w:t>
      </w:r>
      <w:r>
        <w:rPr>
          <w:spacing w:val="-3"/>
        </w:rPr>
        <w:t xml:space="preserve"> </w:t>
      </w:r>
      <w:r>
        <w:t>de contratação</w:t>
      </w:r>
      <w:r>
        <w:rPr>
          <w:spacing w:val="-1"/>
        </w:rPr>
        <w:t xml:space="preserve"> </w:t>
      </w:r>
      <w:r>
        <w:t>para</w:t>
      </w:r>
      <w:r>
        <w:rPr>
          <w:spacing w:val="-1"/>
        </w:rPr>
        <w:t xml:space="preserve"> </w:t>
      </w:r>
      <w:r>
        <w:t>as beneficiárias que</w:t>
      </w:r>
      <w:r>
        <w:rPr>
          <w:spacing w:val="-3"/>
        </w:rPr>
        <w:t xml:space="preserve"> </w:t>
      </w:r>
      <w:r>
        <w:t>tiverem apresentado a</w:t>
      </w:r>
      <w:r>
        <w:rPr>
          <w:spacing w:val="-1"/>
        </w:rPr>
        <w:t xml:space="preserve"> </w:t>
      </w:r>
      <w:r>
        <w:t>declaração, de que</w:t>
      </w:r>
      <w:r>
        <w:rPr>
          <w:spacing w:val="-3"/>
        </w:rPr>
        <w:t xml:space="preserve"> </w:t>
      </w:r>
      <w:r>
        <w:t>trata</w:t>
      </w:r>
      <w:r>
        <w:rPr>
          <w:spacing w:val="-3"/>
        </w:rPr>
        <w:t xml:space="preserve"> </w:t>
      </w:r>
      <w:r>
        <w:t>o item 3.2.2 deste Edital;</w:t>
      </w:r>
    </w:p>
    <w:p w14:paraId="0D4CB87A" w14:textId="77777777" w:rsidR="009B3F7F" w:rsidRDefault="00000000">
      <w:pPr>
        <w:pStyle w:val="PargrafodaLista"/>
        <w:numPr>
          <w:ilvl w:val="1"/>
          <w:numId w:val="36"/>
        </w:numPr>
        <w:tabs>
          <w:tab w:val="left" w:pos="628"/>
        </w:tabs>
        <w:ind w:right="218" w:firstLine="0"/>
        <w:jc w:val="both"/>
        <w:rPr>
          <w:b/>
          <w:sz w:val="24"/>
        </w:rPr>
      </w:pPr>
      <w:r>
        <w:rPr>
          <w:sz w:val="24"/>
        </w:rPr>
        <w:t>Entende-se como empate, para fins da Lei Complementar nº 123/2006, aquelas situações em que as propostas apresentadas pelas beneficiárias sejam iguais ou superiores em até 5% (cinco por cento) à proposta de menor valor.</w:t>
      </w:r>
    </w:p>
    <w:p w14:paraId="534DE6D4" w14:textId="77777777" w:rsidR="009B3F7F" w:rsidRDefault="00000000">
      <w:pPr>
        <w:pStyle w:val="Corpodetexto"/>
      </w:pPr>
      <w:r>
        <w:rPr>
          <w:b/>
        </w:rPr>
        <w:t>10.3</w:t>
      </w:r>
      <w:r>
        <w:rPr>
          <w:b/>
          <w:spacing w:val="-3"/>
        </w:rPr>
        <w:t xml:space="preserve"> </w:t>
      </w:r>
      <w:r>
        <w:t>Ocorrendo</w:t>
      </w:r>
      <w:r>
        <w:rPr>
          <w:spacing w:val="-1"/>
        </w:rPr>
        <w:t xml:space="preserve"> </w:t>
      </w:r>
      <w:r>
        <w:t>o</w:t>
      </w:r>
      <w:r>
        <w:rPr>
          <w:spacing w:val="1"/>
        </w:rPr>
        <w:t xml:space="preserve"> </w:t>
      </w:r>
      <w:r>
        <w:t>empate, na</w:t>
      </w:r>
      <w:r>
        <w:rPr>
          <w:spacing w:val="-2"/>
        </w:rPr>
        <w:t xml:space="preserve"> </w:t>
      </w:r>
      <w:r>
        <w:t>forma</w:t>
      </w:r>
      <w:r>
        <w:rPr>
          <w:spacing w:val="-2"/>
        </w:rPr>
        <w:t xml:space="preserve"> </w:t>
      </w:r>
      <w:r>
        <w:t>do subitem</w:t>
      </w:r>
      <w:r>
        <w:rPr>
          <w:spacing w:val="-1"/>
        </w:rPr>
        <w:t xml:space="preserve"> </w:t>
      </w:r>
      <w:r>
        <w:t>anterior, proceder-se-á</w:t>
      </w:r>
      <w:r>
        <w:rPr>
          <w:spacing w:val="-2"/>
        </w:rPr>
        <w:t xml:space="preserve"> </w:t>
      </w:r>
      <w:r>
        <w:t>da</w:t>
      </w:r>
      <w:r>
        <w:rPr>
          <w:spacing w:val="-2"/>
        </w:rPr>
        <w:t xml:space="preserve"> </w:t>
      </w:r>
      <w:r>
        <w:t>seguinte</w:t>
      </w:r>
      <w:r>
        <w:rPr>
          <w:spacing w:val="-1"/>
        </w:rPr>
        <w:t xml:space="preserve"> </w:t>
      </w:r>
      <w:r>
        <w:rPr>
          <w:spacing w:val="-2"/>
        </w:rPr>
        <w:t>forma:</w:t>
      </w:r>
    </w:p>
    <w:p w14:paraId="6E9D29EE" w14:textId="77777777" w:rsidR="009B3F7F" w:rsidRDefault="00000000">
      <w:pPr>
        <w:pStyle w:val="PargrafodaLista"/>
        <w:numPr>
          <w:ilvl w:val="0"/>
          <w:numId w:val="24"/>
        </w:numPr>
        <w:tabs>
          <w:tab w:val="left" w:pos="332"/>
        </w:tabs>
        <w:ind w:left="332" w:hanging="265"/>
        <w:jc w:val="both"/>
        <w:rPr>
          <w:sz w:val="24"/>
        </w:rPr>
      </w:pPr>
      <w:r>
        <w:rPr>
          <w:noProof/>
          <w:sz w:val="24"/>
        </w:rPr>
        <mc:AlternateContent>
          <mc:Choice Requires="wps">
            <w:drawing>
              <wp:anchor distT="0" distB="0" distL="0" distR="0" simplePos="0" relativeHeight="486839296" behindDoc="1" locked="0" layoutInCell="1" allowOverlap="1" wp14:anchorId="524375ED" wp14:editId="010FDD11">
                <wp:simplePos x="0" y="0"/>
                <wp:positionH relativeFrom="page">
                  <wp:posOffset>6964680</wp:posOffset>
                </wp:positionH>
                <wp:positionV relativeFrom="paragraph">
                  <wp:posOffset>390948</wp:posOffset>
                </wp:positionV>
                <wp:extent cx="70485" cy="14160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485" cy="141605"/>
                        </a:xfrm>
                        <a:prstGeom prst="rect">
                          <a:avLst/>
                        </a:prstGeom>
                      </wps:spPr>
                      <wps:txbx>
                        <w:txbxContent>
                          <w:p w14:paraId="0E11BAB3" w14:textId="77777777" w:rsidR="009B3F7F" w:rsidRDefault="00000000">
                            <w:pPr>
                              <w:spacing w:line="223" w:lineRule="exact"/>
                              <w:rPr>
                                <w:rFonts w:ascii="Arial"/>
                                <w:sz w:val="20"/>
                              </w:rPr>
                            </w:pPr>
                            <w:r>
                              <w:rPr>
                                <w:rFonts w:ascii="Arial"/>
                                <w:spacing w:val="-12"/>
                                <w:sz w:val="20"/>
                              </w:rPr>
                              <w:t>7</w:t>
                            </w:r>
                          </w:p>
                        </w:txbxContent>
                      </wps:txbx>
                      <wps:bodyPr wrap="square" lIns="0" tIns="0" rIns="0" bIns="0" rtlCol="0">
                        <a:noAutofit/>
                      </wps:bodyPr>
                    </wps:wsp>
                  </a:graphicData>
                </a:graphic>
              </wp:anchor>
            </w:drawing>
          </mc:Choice>
          <mc:Fallback>
            <w:pict>
              <v:shape w14:anchorId="524375ED" id="Textbox 14" o:spid="_x0000_s1032" type="#_x0000_t202" style="position:absolute;left:0;text-align:left;margin-left:548.4pt;margin-top:30.8pt;width:5.55pt;height:11.15pt;z-index:-164771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" filled="f" stroked="f">
                <v:textbox inset="0,0,0,0">
                  <w:txbxContent>
                    <w:p w14:paraId="0E11BAB3" w14:textId="77777777" w:rsidR="009B3F7F" w:rsidRDefault="00000000">
                      <w:pPr>
                        <w:spacing w:line="223" w:lineRule="exact"/>
                        <w:rPr>
                          <w:rFonts w:ascii="Arial"/>
                          <w:sz w:val="20"/>
                        </w:rPr>
                      </w:pPr>
                      <w:r>
                        <w:rPr>
                          <w:rFonts w:ascii="Arial"/>
                          <w:spacing w:val="-12"/>
                          <w:sz w:val="20"/>
                        </w:rPr>
                        <w:t>7</w:t>
                      </w:r>
                    </w:p>
                  </w:txbxContent>
                </v:textbox>
                <w10:wrap anchorx="page"/>
              </v:shape>
            </w:pict>
          </mc:Fallback>
        </mc:AlternateContent>
      </w:r>
      <w:r>
        <w:rPr>
          <w:sz w:val="24"/>
        </w:rPr>
        <w:t>A</w:t>
      </w:r>
      <w:r>
        <w:rPr>
          <w:spacing w:val="1"/>
          <w:sz w:val="24"/>
        </w:rPr>
        <w:t xml:space="preserve"> </w:t>
      </w:r>
      <w:r>
        <w:rPr>
          <w:sz w:val="24"/>
        </w:rPr>
        <w:t>beneficiária</w:t>
      </w:r>
      <w:r>
        <w:rPr>
          <w:spacing w:val="7"/>
          <w:sz w:val="24"/>
        </w:rPr>
        <w:t xml:space="preserve"> </w:t>
      </w:r>
      <w:r>
        <w:rPr>
          <w:sz w:val="24"/>
        </w:rPr>
        <w:t>detentora</w:t>
      </w:r>
      <w:r>
        <w:rPr>
          <w:spacing w:val="9"/>
          <w:sz w:val="24"/>
        </w:rPr>
        <w:t xml:space="preserve"> </w:t>
      </w:r>
      <w:r>
        <w:rPr>
          <w:sz w:val="24"/>
        </w:rPr>
        <w:t>da</w:t>
      </w:r>
      <w:r>
        <w:rPr>
          <w:spacing w:val="6"/>
          <w:sz w:val="24"/>
        </w:rPr>
        <w:t xml:space="preserve"> </w:t>
      </w:r>
      <w:r>
        <w:rPr>
          <w:sz w:val="24"/>
        </w:rPr>
        <w:t>proposta</w:t>
      </w:r>
      <w:r>
        <w:rPr>
          <w:spacing w:val="6"/>
          <w:sz w:val="24"/>
        </w:rPr>
        <w:t xml:space="preserve"> </w:t>
      </w:r>
      <w:r>
        <w:rPr>
          <w:sz w:val="24"/>
        </w:rPr>
        <w:t>de</w:t>
      </w:r>
      <w:r>
        <w:rPr>
          <w:spacing w:val="6"/>
          <w:sz w:val="24"/>
        </w:rPr>
        <w:t xml:space="preserve"> </w:t>
      </w:r>
      <w:r>
        <w:rPr>
          <w:sz w:val="24"/>
        </w:rPr>
        <w:t>menor</w:t>
      </w:r>
      <w:r>
        <w:rPr>
          <w:spacing w:val="11"/>
          <w:sz w:val="24"/>
        </w:rPr>
        <w:t xml:space="preserve"> </w:t>
      </w:r>
      <w:r>
        <w:rPr>
          <w:sz w:val="24"/>
        </w:rPr>
        <w:t>valor</w:t>
      </w:r>
      <w:r>
        <w:rPr>
          <w:spacing w:val="7"/>
          <w:sz w:val="24"/>
        </w:rPr>
        <w:t xml:space="preserve"> </w:t>
      </w:r>
      <w:r>
        <w:rPr>
          <w:sz w:val="24"/>
        </w:rPr>
        <w:t>será</w:t>
      </w:r>
      <w:r>
        <w:rPr>
          <w:spacing w:val="9"/>
          <w:sz w:val="24"/>
        </w:rPr>
        <w:t xml:space="preserve"> </w:t>
      </w:r>
      <w:r>
        <w:rPr>
          <w:sz w:val="24"/>
        </w:rPr>
        <w:t>convocada</w:t>
      </w:r>
      <w:r>
        <w:rPr>
          <w:spacing w:val="7"/>
          <w:sz w:val="24"/>
        </w:rPr>
        <w:t xml:space="preserve"> </w:t>
      </w:r>
      <w:r>
        <w:rPr>
          <w:sz w:val="24"/>
        </w:rPr>
        <w:t>via</w:t>
      </w:r>
      <w:r>
        <w:rPr>
          <w:spacing w:val="9"/>
          <w:sz w:val="24"/>
        </w:rPr>
        <w:t xml:space="preserve"> </w:t>
      </w:r>
      <w:r>
        <w:rPr>
          <w:sz w:val="24"/>
        </w:rPr>
        <w:t>sistema</w:t>
      </w:r>
      <w:r>
        <w:rPr>
          <w:spacing w:val="11"/>
          <w:sz w:val="24"/>
        </w:rPr>
        <w:t xml:space="preserve"> </w:t>
      </w:r>
      <w:r>
        <w:rPr>
          <w:sz w:val="24"/>
        </w:rPr>
        <w:t>para</w:t>
      </w:r>
      <w:r>
        <w:rPr>
          <w:spacing w:val="8"/>
          <w:sz w:val="24"/>
        </w:rPr>
        <w:t xml:space="preserve"> </w:t>
      </w:r>
      <w:r>
        <w:rPr>
          <w:spacing w:val="-2"/>
          <w:sz w:val="24"/>
        </w:rPr>
        <w:t>apresentar,</w:t>
      </w:r>
    </w:p>
    <w:p w14:paraId="1E5E8447" w14:textId="77777777" w:rsidR="009B3F7F" w:rsidRDefault="009B3F7F">
      <w:pPr>
        <w:pStyle w:val="PargrafodaLista"/>
        <w:rPr>
          <w:sz w:val="24"/>
        </w:rPr>
        <w:sectPr w:rsidR="009B3F7F">
          <w:pgSz w:w="11930" w:h="16860"/>
          <w:pgMar w:top="1940" w:right="708" w:bottom="280" w:left="1275" w:header="720" w:footer="720" w:gutter="0"/>
          <w:cols w:space="720"/>
        </w:sectPr>
      </w:pPr>
    </w:p>
    <w:p w14:paraId="2B05522A" w14:textId="43772BCD" w:rsidR="009B3F7F" w:rsidRDefault="009B3F7F">
      <w:pPr>
        <w:pStyle w:val="Corpodetexto"/>
        <w:spacing w:before="38"/>
        <w:ind w:left="0"/>
        <w:jc w:val="left"/>
      </w:pPr>
    </w:p>
    <w:p w14:paraId="062DDBD8" w14:textId="77777777" w:rsidR="009B3F7F" w:rsidRDefault="00000000">
      <w:pPr>
        <w:pStyle w:val="Corpodetexto"/>
        <w:ind w:right="225"/>
      </w:pPr>
      <w:r>
        <w:t>no prazo de 5 (cinco) minutos, nova proposta, inferior àquela considerada, até então, de menor preço, situação em que será</w:t>
      </w:r>
      <w:r>
        <w:rPr>
          <w:spacing w:val="40"/>
        </w:rPr>
        <w:t xml:space="preserve"> </w:t>
      </w:r>
      <w:r>
        <w:t>declarada vencedora do certame.</w:t>
      </w:r>
    </w:p>
    <w:p w14:paraId="2857A4FE" w14:textId="77777777" w:rsidR="009B3F7F" w:rsidRDefault="00000000">
      <w:pPr>
        <w:pStyle w:val="PargrafodaLista"/>
        <w:numPr>
          <w:ilvl w:val="0"/>
          <w:numId w:val="24"/>
        </w:numPr>
        <w:tabs>
          <w:tab w:val="left" w:pos="339"/>
        </w:tabs>
        <w:spacing w:before="1"/>
        <w:ind w:left="67" w:right="221" w:firstLine="0"/>
        <w:jc w:val="both"/>
        <w:rPr>
          <w:sz w:val="24"/>
        </w:rPr>
      </w:pPr>
      <w:r>
        <w:rPr>
          <w:sz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aapresentação de nova proposta, no prazo previsto na alínea “a” deste item.</w:t>
      </w:r>
    </w:p>
    <w:p w14:paraId="45616E9A" w14:textId="77777777" w:rsidR="009B3F7F" w:rsidRDefault="00000000">
      <w:pPr>
        <w:pStyle w:val="PargrafodaLista"/>
        <w:numPr>
          <w:ilvl w:val="1"/>
          <w:numId w:val="36"/>
        </w:numPr>
        <w:tabs>
          <w:tab w:val="left" w:pos="614"/>
        </w:tabs>
        <w:spacing w:before="4" w:line="237" w:lineRule="auto"/>
        <w:ind w:right="227" w:firstLine="0"/>
        <w:jc w:val="both"/>
        <w:rPr>
          <w:b/>
          <w:sz w:val="24"/>
        </w:rPr>
      </w:pPr>
      <w:r>
        <w:rPr>
          <w:sz w:val="24"/>
        </w:rPr>
        <w:t>O disposto no item 10.1.2 não se aplica às hipóteses em que a proposta de menor valor inicial tiver sido apresentado por beneficiária da Lei Complementar nº 123/2006.</w:t>
      </w:r>
    </w:p>
    <w:p w14:paraId="45DCEAFA" w14:textId="77777777" w:rsidR="009B3F7F" w:rsidRDefault="00000000">
      <w:pPr>
        <w:pStyle w:val="PargrafodaLista"/>
        <w:numPr>
          <w:ilvl w:val="1"/>
          <w:numId w:val="36"/>
        </w:numPr>
        <w:tabs>
          <w:tab w:val="left" w:pos="621"/>
        </w:tabs>
        <w:spacing w:before="1"/>
        <w:ind w:right="225" w:firstLine="0"/>
        <w:jc w:val="both"/>
        <w:rPr>
          <w:b/>
          <w:sz w:val="24"/>
        </w:rPr>
      </w:pPr>
      <w:r>
        <w:rPr>
          <w:sz w:val="24"/>
        </w:rPr>
        <w:t>Se não houver licitante que atenda ao item 10.1 e seus subitens, serão utilizados os seguintes critérios de desempate, nesta ordem:</w:t>
      </w:r>
    </w:p>
    <w:p w14:paraId="472F5B47" w14:textId="77777777" w:rsidR="009B3F7F" w:rsidRDefault="00000000">
      <w:pPr>
        <w:pStyle w:val="PargrafodaLista"/>
        <w:numPr>
          <w:ilvl w:val="0"/>
          <w:numId w:val="23"/>
        </w:numPr>
        <w:tabs>
          <w:tab w:val="left" w:pos="67"/>
          <w:tab w:val="left" w:pos="348"/>
        </w:tabs>
        <w:spacing w:before="15" w:line="211" w:lineRule="auto"/>
        <w:ind w:right="222" w:hanging="27"/>
        <w:jc w:val="both"/>
        <w:rPr>
          <w:sz w:val="24"/>
        </w:rPr>
      </w:pPr>
      <w:r>
        <w:rPr>
          <w:sz w:val="24"/>
        </w:rPr>
        <w:t>disputa final, hipótese em que os licitantes empatados poderão apresentar nova proposta em ato contínuo à classificação;</w:t>
      </w:r>
    </w:p>
    <w:p w14:paraId="7ECD8031" w14:textId="77777777" w:rsidR="009B3F7F" w:rsidRDefault="00000000">
      <w:pPr>
        <w:pStyle w:val="PargrafodaLista"/>
        <w:numPr>
          <w:ilvl w:val="0"/>
          <w:numId w:val="23"/>
        </w:numPr>
        <w:tabs>
          <w:tab w:val="left" w:pos="67"/>
          <w:tab w:val="left" w:pos="348"/>
        </w:tabs>
        <w:spacing w:before="1" w:line="276" w:lineRule="exact"/>
        <w:ind w:right="225" w:hanging="27"/>
        <w:jc w:val="both"/>
        <w:rPr>
          <w:sz w:val="24"/>
        </w:rPr>
      </w:pPr>
      <w:r>
        <w:rPr>
          <w:sz w:val="24"/>
        </w:rPr>
        <w:t xml:space="preserve">avaliação do desempenho contratual prévio dos licitantes, para a qual serão ser utilizados registros cadastrais para efeito de atesto de cumprimento de obrigações decorrentes de outras </w:t>
      </w:r>
      <w:r>
        <w:rPr>
          <w:spacing w:val="-2"/>
          <w:sz w:val="24"/>
        </w:rPr>
        <w:t>contratações;</w:t>
      </w:r>
    </w:p>
    <w:p w14:paraId="2CBBC9FE" w14:textId="77777777" w:rsidR="009B3F7F" w:rsidRDefault="00000000">
      <w:pPr>
        <w:pStyle w:val="PargrafodaLista"/>
        <w:numPr>
          <w:ilvl w:val="1"/>
          <w:numId w:val="36"/>
        </w:numPr>
        <w:tabs>
          <w:tab w:val="left" w:pos="707"/>
        </w:tabs>
        <w:ind w:right="222" w:firstLine="0"/>
        <w:jc w:val="both"/>
        <w:rPr>
          <w:b/>
          <w:sz w:val="24"/>
        </w:rPr>
      </w:pPr>
      <w:r>
        <w:rPr>
          <w:sz w:val="24"/>
        </w:rPr>
        <w:t>Em igualdade de condições, se não houver desempate, será assegurada preferência, sucessivamente, aos bens e serviços produzidos ou prestados por:</w:t>
      </w:r>
    </w:p>
    <w:p w14:paraId="3B40E838" w14:textId="77777777" w:rsidR="009B3F7F" w:rsidRDefault="00000000">
      <w:pPr>
        <w:pStyle w:val="PargrafodaLista"/>
        <w:numPr>
          <w:ilvl w:val="0"/>
          <w:numId w:val="22"/>
        </w:numPr>
        <w:tabs>
          <w:tab w:val="left" w:pos="349"/>
        </w:tabs>
        <w:spacing w:line="270" w:lineRule="exact"/>
        <w:ind w:left="349" w:hanging="282"/>
        <w:jc w:val="left"/>
        <w:rPr>
          <w:sz w:val="24"/>
        </w:rPr>
      </w:pPr>
      <w:r>
        <w:rPr>
          <w:sz w:val="24"/>
        </w:rPr>
        <w:t>empresas</w:t>
      </w:r>
      <w:r>
        <w:rPr>
          <w:spacing w:val="-4"/>
          <w:sz w:val="24"/>
        </w:rPr>
        <w:t xml:space="preserve"> </w:t>
      </w:r>
      <w:r>
        <w:rPr>
          <w:sz w:val="24"/>
        </w:rPr>
        <w:t>estabelecidas</w:t>
      </w:r>
      <w:r>
        <w:rPr>
          <w:spacing w:val="-2"/>
          <w:sz w:val="24"/>
        </w:rPr>
        <w:t xml:space="preserve"> </w:t>
      </w:r>
      <w:r>
        <w:rPr>
          <w:sz w:val="24"/>
        </w:rPr>
        <w:t>no</w:t>
      </w:r>
      <w:r>
        <w:rPr>
          <w:spacing w:val="-1"/>
          <w:sz w:val="24"/>
        </w:rPr>
        <w:t xml:space="preserve"> </w:t>
      </w:r>
      <w:r>
        <w:rPr>
          <w:sz w:val="24"/>
        </w:rPr>
        <w:t>território</w:t>
      </w:r>
      <w:r>
        <w:rPr>
          <w:spacing w:val="-4"/>
          <w:sz w:val="24"/>
        </w:rPr>
        <w:t xml:space="preserve"> </w:t>
      </w:r>
      <w:r>
        <w:rPr>
          <w:sz w:val="24"/>
        </w:rPr>
        <w:t>do</w:t>
      </w:r>
      <w:r>
        <w:rPr>
          <w:spacing w:val="-1"/>
          <w:sz w:val="24"/>
        </w:rPr>
        <w:t xml:space="preserve"> </w:t>
      </w:r>
      <w:r>
        <w:rPr>
          <w:sz w:val="24"/>
        </w:rPr>
        <w:t>Estado</w:t>
      </w:r>
      <w:r>
        <w:rPr>
          <w:spacing w:val="-1"/>
          <w:sz w:val="24"/>
        </w:rPr>
        <w:t xml:space="preserve"> </w:t>
      </w:r>
      <w:r>
        <w:rPr>
          <w:sz w:val="24"/>
        </w:rPr>
        <w:t>do</w:t>
      </w:r>
      <w:r>
        <w:rPr>
          <w:spacing w:val="-8"/>
          <w:sz w:val="24"/>
        </w:rPr>
        <w:t xml:space="preserve"> </w:t>
      </w:r>
      <w:r>
        <w:rPr>
          <w:sz w:val="24"/>
        </w:rPr>
        <w:t>Rio</w:t>
      </w:r>
      <w:r>
        <w:rPr>
          <w:spacing w:val="-1"/>
          <w:sz w:val="24"/>
        </w:rPr>
        <w:t xml:space="preserve"> </w:t>
      </w:r>
      <w:r>
        <w:rPr>
          <w:sz w:val="24"/>
        </w:rPr>
        <w:t>Grande</w:t>
      </w:r>
      <w:r>
        <w:rPr>
          <w:spacing w:val="-5"/>
          <w:sz w:val="24"/>
        </w:rPr>
        <w:t xml:space="preserve"> </w:t>
      </w:r>
      <w:r>
        <w:rPr>
          <w:sz w:val="24"/>
        </w:rPr>
        <w:t>do</w:t>
      </w:r>
      <w:r>
        <w:rPr>
          <w:spacing w:val="-1"/>
          <w:sz w:val="24"/>
        </w:rPr>
        <w:t xml:space="preserve"> </w:t>
      </w:r>
      <w:r>
        <w:rPr>
          <w:spacing w:val="-4"/>
          <w:sz w:val="24"/>
        </w:rPr>
        <w:t>Sul;</w:t>
      </w:r>
    </w:p>
    <w:p w14:paraId="4419891B" w14:textId="77777777" w:rsidR="009B3F7F" w:rsidRDefault="00000000">
      <w:pPr>
        <w:pStyle w:val="PargrafodaLista"/>
        <w:numPr>
          <w:ilvl w:val="0"/>
          <w:numId w:val="22"/>
        </w:numPr>
        <w:tabs>
          <w:tab w:val="left" w:pos="348"/>
        </w:tabs>
        <w:spacing w:line="276" w:lineRule="exact"/>
        <w:ind w:left="348" w:hanging="281"/>
        <w:jc w:val="left"/>
        <w:rPr>
          <w:sz w:val="24"/>
        </w:rPr>
      </w:pPr>
      <w:r>
        <w:rPr>
          <w:sz w:val="24"/>
        </w:rPr>
        <w:t>empresas</w:t>
      </w:r>
      <w:r>
        <w:rPr>
          <w:spacing w:val="-11"/>
          <w:sz w:val="24"/>
        </w:rPr>
        <w:t xml:space="preserve"> </w:t>
      </w:r>
      <w:r>
        <w:rPr>
          <w:spacing w:val="-2"/>
          <w:sz w:val="24"/>
        </w:rPr>
        <w:t>brasileiras;</w:t>
      </w:r>
    </w:p>
    <w:p w14:paraId="22ADA5B4" w14:textId="77777777" w:rsidR="009B3F7F" w:rsidRDefault="00000000">
      <w:pPr>
        <w:pStyle w:val="PargrafodaLista"/>
        <w:numPr>
          <w:ilvl w:val="0"/>
          <w:numId w:val="22"/>
        </w:numPr>
        <w:tabs>
          <w:tab w:val="left" w:pos="348"/>
        </w:tabs>
        <w:spacing w:line="284" w:lineRule="exact"/>
        <w:ind w:left="348" w:hanging="281"/>
        <w:jc w:val="left"/>
        <w:rPr>
          <w:sz w:val="24"/>
        </w:rPr>
      </w:pPr>
      <w:r>
        <w:rPr>
          <w:sz w:val="24"/>
        </w:rPr>
        <w:t>empresas</w:t>
      </w:r>
      <w:r>
        <w:rPr>
          <w:spacing w:val="40"/>
          <w:sz w:val="24"/>
        </w:rPr>
        <w:t xml:space="preserve"> </w:t>
      </w:r>
      <w:r>
        <w:rPr>
          <w:sz w:val="24"/>
        </w:rPr>
        <w:t>que</w:t>
      </w:r>
      <w:r>
        <w:rPr>
          <w:spacing w:val="41"/>
          <w:sz w:val="24"/>
        </w:rPr>
        <w:t xml:space="preserve"> </w:t>
      </w:r>
      <w:r>
        <w:rPr>
          <w:sz w:val="24"/>
        </w:rPr>
        <w:t>invistam</w:t>
      </w:r>
      <w:r>
        <w:rPr>
          <w:spacing w:val="48"/>
          <w:sz w:val="24"/>
        </w:rPr>
        <w:t xml:space="preserve"> </w:t>
      </w:r>
      <w:r>
        <w:rPr>
          <w:sz w:val="24"/>
        </w:rPr>
        <w:t>em</w:t>
      </w:r>
      <w:r>
        <w:rPr>
          <w:spacing w:val="47"/>
          <w:sz w:val="24"/>
        </w:rPr>
        <w:t xml:space="preserve"> </w:t>
      </w:r>
      <w:r>
        <w:rPr>
          <w:sz w:val="24"/>
        </w:rPr>
        <w:t>pesquisa</w:t>
      </w:r>
      <w:r>
        <w:rPr>
          <w:spacing w:val="46"/>
          <w:sz w:val="24"/>
        </w:rPr>
        <w:t xml:space="preserve"> </w:t>
      </w:r>
      <w:r>
        <w:rPr>
          <w:sz w:val="24"/>
        </w:rPr>
        <w:t>e</w:t>
      </w:r>
      <w:r>
        <w:rPr>
          <w:spacing w:val="41"/>
          <w:sz w:val="24"/>
        </w:rPr>
        <w:t xml:space="preserve"> </w:t>
      </w:r>
      <w:r>
        <w:rPr>
          <w:sz w:val="24"/>
        </w:rPr>
        <w:t>no</w:t>
      </w:r>
      <w:r>
        <w:rPr>
          <w:spacing w:val="45"/>
          <w:sz w:val="24"/>
        </w:rPr>
        <w:t xml:space="preserve"> </w:t>
      </w:r>
      <w:r>
        <w:rPr>
          <w:sz w:val="24"/>
        </w:rPr>
        <w:t>desenvolvimento</w:t>
      </w:r>
      <w:r>
        <w:rPr>
          <w:spacing w:val="47"/>
          <w:sz w:val="24"/>
        </w:rPr>
        <w:t xml:space="preserve"> </w:t>
      </w:r>
      <w:r>
        <w:rPr>
          <w:sz w:val="24"/>
        </w:rPr>
        <w:t>de</w:t>
      </w:r>
      <w:r>
        <w:rPr>
          <w:spacing w:val="44"/>
          <w:sz w:val="24"/>
        </w:rPr>
        <w:t xml:space="preserve"> </w:t>
      </w:r>
      <w:r>
        <w:rPr>
          <w:sz w:val="24"/>
        </w:rPr>
        <w:t>tecnologia</w:t>
      </w:r>
      <w:r>
        <w:rPr>
          <w:spacing w:val="43"/>
          <w:sz w:val="24"/>
        </w:rPr>
        <w:t xml:space="preserve"> </w:t>
      </w:r>
      <w:r>
        <w:rPr>
          <w:sz w:val="24"/>
        </w:rPr>
        <w:t>no</w:t>
      </w:r>
      <w:r>
        <w:rPr>
          <w:spacing w:val="2"/>
          <w:sz w:val="24"/>
        </w:rPr>
        <w:t xml:space="preserve"> </w:t>
      </w:r>
      <w:r>
        <w:rPr>
          <w:spacing w:val="-2"/>
          <w:sz w:val="24"/>
        </w:rPr>
        <w:t>País;</w:t>
      </w:r>
    </w:p>
    <w:p w14:paraId="7ABABC82" w14:textId="77777777" w:rsidR="009B3F7F" w:rsidRDefault="00000000">
      <w:pPr>
        <w:pStyle w:val="PargrafodaLista"/>
        <w:numPr>
          <w:ilvl w:val="0"/>
          <w:numId w:val="22"/>
        </w:numPr>
        <w:tabs>
          <w:tab w:val="left" w:pos="467"/>
          <w:tab w:val="left" w:pos="777"/>
        </w:tabs>
        <w:spacing w:before="17" w:line="208" w:lineRule="auto"/>
        <w:ind w:left="467" w:right="265" w:hanging="262"/>
        <w:jc w:val="left"/>
        <w:rPr>
          <w:sz w:val="24"/>
        </w:rPr>
      </w:pPr>
      <w:r>
        <w:rPr>
          <w:rFonts w:ascii="Palatino Linotype" w:hAnsi="Palatino Linotype"/>
          <w:b/>
          <w:sz w:val="24"/>
        </w:rPr>
        <w:tab/>
      </w:r>
      <w:r>
        <w:rPr>
          <w:sz w:val="24"/>
        </w:rPr>
        <w:t>empresas</w:t>
      </w:r>
      <w:r>
        <w:rPr>
          <w:spacing w:val="38"/>
          <w:sz w:val="24"/>
        </w:rPr>
        <w:t xml:space="preserve"> </w:t>
      </w:r>
      <w:r>
        <w:rPr>
          <w:sz w:val="24"/>
        </w:rPr>
        <w:t>que</w:t>
      </w:r>
      <w:r>
        <w:rPr>
          <w:spacing w:val="36"/>
          <w:sz w:val="24"/>
        </w:rPr>
        <w:t xml:space="preserve"> </w:t>
      </w:r>
      <w:r>
        <w:rPr>
          <w:sz w:val="24"/>
        </w:rPr>
        <w:t>comprovem</w:t>
      </w:r>
      <w:r>
        <w:rPr>
          <w:spacing w:val="39"/>
          <w:sz w:val="24"/>
        </w:rPr>
        <w:t xml:space="preserve"> </w:t>
      </w:r>
      <w:r>
        <w:rPr>
          <w:sz w:val="24"/>
        </w:rPr>
        <w:t>a</w:t>
      </w:r>
      <w:r>
        <w:rPr>
          <w:spacing w:val="33"/>
          <w:sz w:val="24"/>
        </w:rPr>
        <w:t xml:space="preserve"> </w:t>
      </w:r>
      <w:r>
        <w:rPr>
          <w:sz w:val="24"/>
        </w:rPr>
        <w:t>prática</w:t>
      </w:r>
      <w:r>
        <w:rPr>
          <w:spacing w:val="33"/>
          <w:sz w:val="24"/>
        </w:rPr>
        <w:t xml:space="preserve"> </w:t>
      </w:r>
      <w:r>
        <w:rPr>
          <w:sz w:val="24"/>
        </w:rPr>
        <w:t>de</w:t>
      </w:r>
      <w:r>
        <w:rPr>
          <w:spacing w:val="33"/>
          <w:sz w:val="24"/>
        </w:rPr>
        <w:t xml:space="preserve"> </w:t>
      </w:r>
      <w:r>
        <w:rPr>
          <w:sz w:val="24"/>
        </w:rPr>
        <w:t>mitigação,</w:t>
      </w:r>
      <w:r>
        <w:rPr>
          <w:spacing w:val="39"/>
          <w:sz w:val="24"/>
        </w:rPr>
        <w:t xml:space="preserve"> </w:t>
      </w:r>
      <w:r>
        <w:rPr>
          <w:sz w:val="24"/>
        </w:rPr>
        <w:t>nos</w:t>
      </w:r>
      <w:r>
        <w:rPr>
          <w:spacing w:val="36"/>
          <w:sz w:val="24"/>
        </w:rPr>
        <w:t xml:space="preserve"> </w:t>
      </w:r>
      <w:r>
        <w:rPr>
          <w:sz w:val="24"/>
        </w:rPr>
        <w:t>termos</w:t>
      </w:r>
      <w:r>
        <w:rPr>
          <w:spacing w:val="40"/>
          <w:sz w:val="24"/>
        </w:rPr>
        <w:t xml:space="preserve"> </w:t>
      </w:r>
      <w:r>
        <w:rPr>
          <w:sz w:val="24"/>
        </w:rPr>
        <w:t>da</w:t>
      </w:r>
      <w:r>
        <w:rPr>
          <w:spacing w:val="33"/>
          <w:sz w:val="24"/>
        </w:rPr>
        <w:t xml:space="preserve"> </w:t>
      </w:r>
      <w:r>
        <w:rPr>
          <w:sz w:val="24"/>
        </w:rPr>
        <w:t>Lei</w:t>
      </w:r>
      <w:r>
        <w:rPr>
          <w:spacing w:val="39"/>
          <w:sz w:val="24"/>
        </w:rPr>
        <w:t xml:space="preserve"> </w:t>
      </w:r>
      <w:r>
        <w:rPr>
          <w:sz w:val="24"/>
        </w:rPr>
        <w:t>nº</w:t>
      </w:r>
      <w:r>
        <w:rPr>
          <w:spacing w:val="33"/>
          <w:sz w:val="24"/>
        </w:rPr>
        <w:t xml:space="preserve"> </w:t>
      </w:r>
      <w:r>
        <w:rPr>
          <w:sz w:val="24"/>
        </w:rPr>
        <w:t>12.187,</w:t>
      </w:r>
      <w:r>
        <w:rPr>
          <w:spacing w:val="-32"/>
          <w:sz w:val="24"/>
        </w:rPr>
        <w:t xml:space="preserve"> </w:t>
      </w:r>
      <w:r>
        <w:rPr>
          <w:sz w:val="24"/>
        </w:rPr>
        <w:t>de</w:t>
      </w:r>
      <w:r>
        <w:rPr>
          <w:spacing w:val="21"/>
          <w:sz w:val="24"/>
        </w:rPr>
        <w:t xml:space="preserve"> </w:t>
      </w:r>
      <w:r>
        <w:rPr>
          <w:sz w:val="24"/>
        </w:rPr>
        <w:t>29</w:t>
      </w:r>
      <w:r>
        <w:rPr>
          <w:spacing w:val="22"/>
          <w:sz w:val="24"/>
        </w:rPr>
        <w:t xml:space="preserve"> </w:t>
      </w:r>
      <w:r>
        <w:rPr>
          <w:sz w:val="24"/>
        </w:rPr>
        <w:t>de dezembro de 2009.</w:t>
      </w:r>
    </w:p>
    <w:p w14:paraId="68DECA6D" w14:textId="77777777" w:rsidR="009B3F7F" w:rsidRDefault="00000000">
      <w:pPr>
        <w:pStyle w:val="Ttulo1"/>
        <w:numPr>
          <w:ilvl w:val="0"/>
          <w:numId w:val="36"/>
        </w:numPr>
        <w:tabs>
          <w:tab w:val="left" w:pos="513"/>
        </w:tabs>
        <w:spacing w:before="275"/>
        <w:ind w:left="513" w:hanging="446"/>
      </w:pPr>
      <w:r>
        <w:t>NEGOCIAÇÃO</w:t>
      </w:r>
      <w:r>
        <w:rPr>
          <w:spacing w:val="-3"/>
        </w:rPr>
        <w:t xml:space="preserve"> </w:t>
      </w:r>
      <w:r>
        <w:t>E</w:t>
      </w:r>
      <w:r>
        <w:rPr>
          <w:spacing w:val="-2"/>
        </w:rPr>
        <w:t xml:space="preserve"> JULGAMENTO</w:t>
      </w:r>
    </w:p>
    <w:p w14:paraId="46089389" w14:textId="77777777" w:rsidR="009B3F7F" w:rsidRDefault="00000000">
      <w:pPr>
        <w:pStyle w:val="PargrafodaLista"/>
        <w:numPr>
          <w:ilvl w:val="1"/>
          <w:numId w:val="36"/>
        </w:numPr>
        <w:tabs>
          <w:tab w:val="left" w:pos="609"/>
        </w:tabs>
        <w:ind w:right="218" w:firstLine="0"/>
        <w:jc w:val="both"/>
        <w:rPr>
          <w:b/>
          <w:sz w:val="24"/>
        </w:rPr>
      </w:pPr>
      <w:r>
        <w:rPr>
          <w:sz w:val="24"/>
        </w:rPr>
        <w:t>Encerrada</w:t>
      </w:r>
      <w:r>
        <w:rPr>
          <w:spacing w:val="-1"/>
          <w:sz w:val="24"/>
        </w:rPr>
        <w:t xml:space="preserve"> </w:t>
      </w:r>
      <w:r>
        <w:rPr>
          <w:sz w:val="24"/>
        </w:rPr>
        <w:t>a etapa</w:t>
      </w:r>
      <w:r>
        <w:rPr>
          <w:spacing w:val="-3"/>
          <w:sz w:val="24"/>
        </w:rPr>
        <w:t xml:space="preserve"> </w:t>
      </w:r>
      <w:r>
        <w:rPr>
          <w:sz w:val="24"/>
        </w:rPr>
        <w:t>de</w:t>
      </w:r>
      <w:r>
        <w:rPr>
          <w:spacing w:val="-1"/>
          <w:sz w:val="24"/>
        </w:rPr>
        <w:t xml:space="preserve"> </w:t>
      </w:r>
      <w:r>
        <w:rPr>
          <w:sz w:val="24"/>
        </w:rPr>
        <w:t>envio de lances da sessão</w:t>
      </w:r>
      <w:r>
        <w:rPr>
          <w:spacing w:val="-1"/>
          <w:sz w:val="24"/>
        </w:rPr>
        <w:t xml:space="preserve"> </w:t>
      </w:r>
      <w:r>
        <w:rPr>
          <w:sz w:val="24"/>
        </w:rPr>
        <w:t>pública, inclusive com a</w:t>
      </w:r>
      <w:r>
        <w:rPr>
          <w:spacing w:val="-1"/>
          <w:sz w:val="24"/>
        </w:rPr>
        <w:t xml:space="preserve"> </w:t>
      </w:r>
      <w:r>
        <w:rPr>
          <w:sz w:val="24"/>
        </w:rPr>
        <w:t>realização de eventual desempate, o Pregoeiro deverá encaminhar, pelo sistema eletrônico, contraproposta do licitante que tenha apresentado o melhor preço, para que seja obtida melhor proposta.</w:t>
      </w:r>
    </w:p>
    <w:p w14:paraId="5210C3BD" w14:textId="77777777" w:rsidR="009B3F7F" w:rsidRDefault="00000000">
      <w:pPr>
        <w:pStyle w:val="PargrafodaLista"/>
        <w:numPr>
          <w:ilvl w:val="1"/>
          <w:numId w:val="36"/>
        </w:numPr>
        <w:tabs>
          <w:tab w:val="left" w:pos="676"/>
        </w:tabs>
        <w:ind w:right="222" w:firstLine="0"/>
        <w:jc w:val="both"/>
        <w:rPr>
          <w:b/>
          <w:sz w:val="24"/>
        </w:rPr>
      </w:pPr>
      <w:r>
        <w:rPr>
          <w:sz w:val="24"/>
        </w:rPr>
        <w:t xml:space="preserve">A resposta à contraproposta e o envio de documentos complementares, necessários ao julgamento da aceitabilidade da proposta, inclusive a sua adequação ao último lance ofertado, que sejam solicitados pelo Pregoeiro, deverão ser encaminhados no prazo fixado no item 3.3. deste </w:t>
      </w:r>
      <w:r>
        <w:rPr>
          <w:spacing w:val="-2"/>
          <w:sz w:val="24"/>
        </w:rPr>
        <w:t>edital.</w:t>
      </w:r>
    </w:p>
    <w:p w14:paraId="683202BF" w14:textId="77777777" w:rsidR="009B3F7F" w:rsidRDefault="00000000">
      <w:pPr>
        <w:pStyle w:val="PargrafodaLista"/>
        <w:numPr>
          <w:ilvl w:val="1"/>
          <w:numId w:val="36"/>
        </w:numPr>
        <w:tabs>
          <w:tab w:val="left" w:pos="633"/>
        </w:tabs>
        <w:ind w:right="225" w:firstLine="0"/>
        <w:jc w:val="both"/>
        <w:rPr>
          <w:b/>
          <w:sz w:val="24"/>
        </w:rPr>
      </w:pPr>
      <w:r>
        <w:rPr>
          <w:sz w:val="24"/>
        </w:rPr>
        <w:t xml:space="preserve">Encerrada a etapa de negociação, será examinada a proposta classificada em primeiro lugar quanto à adequação ao objeto e à compatibilidade do preço em relação valor de referência da </w:t>
      </w:r>
      <w:r>
        <w:rPr>
          <w:spacing w:val="-2"/>
          <w:sz w:val="24"/>
        </w:rPr>
        <w:t>Administração.</w:t>
      </w:r>
    </w:p>
    <w:p w14:paraId="61A05877" w14:textId="77777777" w:rsidR="009B3F7F" w:rsidRDefault="00000000">
      <w:pPr>
        <w:pStyle w:val="PargrafodaLista"/>
        <w:numPr>
          <w:ilvl w:val="1"/>
          <w:numId w:val="36"/>
        </w:numPr>
        <w:tabs>
          <w:tab w:val="left" w:pos="607"/>
        </w:tabs>
        <w:ind w:left="607" w:hanging="540"/>
        <w:jc w:val="both"/>
        <w:rPr>
          <w:b/>
          <w:sz w:val="24"/>
        </w:rPr>
      </w:pPr>
      <w:r>
        <w:rPr>
          <w:sz w:val="24"/>
        </w:rPr>
        <w:t>Não</w:t>
      </w:r>
      <w:r>
        <w:rPr>
          <w:spacing w:val="-7"/>
          <w:sz w:val="24"/>
        </w:rPr>
        <w:t xml:space="preserve"> </w:t>
      </w:r>
      <w:r>
        <w:rPr>
          <w:sz w:val="24"/>
        </w:rPr>
        <w:t>serão</w:t>
      </w:r>
      <w:r>
        <w:rPr>
          <w:spacing w:val="-1"/>
          <w:sz w:val="24"/>
        </w:rPr>
        <w:t xml:space="preserve"> </w:t>
      </w:r>
      <w:r>
        <w:rPr>
          <w:sz w:val="24"/>
        </w:rPr>
        <w:t>consideradas,</w:t>
      </w:r>
      <w:r>
        <w:rPr>
          <w:spacing w:val="1"/>
          <w:sz w:val="24"/>
        </w:rPr>
        <w:t xml:space="preserve"> </w:t>
      </w:r>
      <w:r>
        <w:rPr>
          <w:sz w:val="24"/>
        </w:rPr>
        <w:t>para</w:t>
      </w:r>
      <w:r>
        <w:rPr>
          <w:spacing w:val="-5"/>
          <w:sz w:val="24"/>
        </w:rPr>
        <w:t xml:space="preserve"> </w:t>
      </w:r>
      <w:r>
        <w:rPr>
          <w:sz w:val="24"/>
        </w:rPr>
        <w:t>julgamento</w:t>
      </w:r>
      <w:r>
        <w:rPr>
          <w:spacing w:val="-1"/>
          <w:sz w:val="24"/>
        </w:rPr>
        <w:t xml:space="preserve"> </w:t>
      </w:r>
      <w:r>
        <w:rPr>
          <w:sz w:val="24"/>
        </w:rPr>
        <w:t>das</w:t>
      </w:r>
      <w:r>
        <w:rPr>
          <w:spacing w:val="-4"/>
          <w:sz w:val="24"/>
        </w:rPr>
        <w:t xml:space="preserve"> </w:t>
      </w:r>
      <w:r>
        <w:rPr>
          <w:sz w:val="24"/>
        </w:rPr>
        <w:t>propostas</w:t>
      </w:r>
      <w:r>
        <w:rPr>
          <w:spacing w:val="-2"/>
          <w:sz w:val="24"/>
        </w:rPr>
        <w:t xml:space="preserve"> </w:t>
      </w:r>
      <w:r>
        <w:rPr>
          <w:sz w:val="24"/>
        </w:rPr>
        <w:t>vantagens</w:t>
      </w:r>
      <w:r>
        <w:rPr>
          <w:spacing w:val="-3"/>
          <w:sz w:val="24"/>
        </w:rPr>
        <w:t xml:space="preserve"> </w:t>
      </w:r>
      <w:r>
        <w:rPr>
          <w:sz w:val="24"/>
        </w:rPr>
        <w:t>não</w:t>
      </w:r>
      <w:r>
        <w:rPr>
          <w:spacing w:val="-1"/>
          <w:sz w:val="24"/>
        </w:rPr>
        <w:t xml:space="preserve"> </w:t>
      </w:r>
      <w:r>
        <w:rPr>
          <w:sz w:val="24"/>
        </w:rPr>
        <w:t>previstas</w:t>
      </w:r>
      <w:r>
        <w:rPr>
          <w:spacing w:val="-3"/>
          <w:sz w:val="24"/>
        </w:rPr>
        <w:t xml:space="preserve"> </w:t>
      </w:r>
      <w:r>
        <w:rPr>
          <w:sz w:val="24"/>
        </w:rPr>
        <w:t>no</w:t>
      </w:r>
      <w:r>
        <w:rPr>
          <w:spacing w:val="-15"/>
          <w:sz w:val="24"/>
        </w:rPr>
        <w:t xml:space="preserve"> </w:t>
      </w:r>
      <w:r>
        <w:rPr>
          <w:spacing w:val="-2"/>
          <w:sz w:val="24"/>
        </w:rPr>
        <w:t>edital.</w:t>
      </w:r>
    </w:p>
    <w:p w14:paraId="5F6EA977" w14:textId="77777777" w:rsidR="009B3F7F" w:rsidRDefault="009B3F7F">
      <w:pPr>
        <w:pStyle w:val="Corpodetexto"/>
        <w:ind w:left="0"/>
        <w:jc w:val="left"/>
      </w:pPr>
    </w:p>
    <w:p w14:paraId="33682B13" w14:textId="77777777" w:rsidR="009B3F7F" w:rsidRDefault="00000000">
      <w:pPr>
        <w:pStyle w:val="Ttulo1"/>
        <w:numPr>
          <w:ilvl w:val="0"/>
          <w:numId w:val="36"/>
        </w:numPr>
        <w:tabs>
          <w:tab w:val="left" w:pos="427"/>
        </w:tabs>
        <w:ind w:left="427" w:hanging="360"/>
      </w:pPr>
      <w:r>
        <w:t>VERIFICAÇÃO</w:t>
      </w:r>
      <w:r>
        <w:rPr>
          <w:spacing w:val="-6"/>
        </w:rPr>
        <w:t xml:space="preserve"> </w:t>
      </w:r>
      <w:r>
        <w:t>DA</w:t>
      </w:r>
      <w:r>
        <w:rPr>
          <w:spacing w:val="-6"/>
        </w:rPr>
        <w:t xml:space="preserve"> </w:t>
      </w:r>
      <w:r>
        <w:rPr>
          <w:spacing w:val="-2"/>
        </w:rPr>
        <w:t>HABILITAÇÃO</w:t>
      </w:r>
    </w:p>
    <w:p w14:paraId="3E494082" w14:textId="77777777" w:rsidR="009B3F7F" w:rsidRDefault="00000000">
      <w:pPr>
        <w:pStyle w:val="PargrafodaLista"/>
        <w:numPr>
          <w:ilvl w:val="0"/>
          <w:numId w:val="21"/>
        </w:numPr>
        <w:tabs>
          <w:tab w:val="left" w:pos="352"/>
        </w:tabs>
        <w:spacing w:before="1"/>
        <w:ind w:right="224" w:firstLine="0"/>
        <w:jc w:val="both"/>
        <w:rPr>
          <w:sz w:val="24"/>
        </w:rPr>
      </w:pPr>
      <w:r>
        <w:rPr>
          <w:sz w:val="24"/>
        </w:rPr>
        <w:t>Os documentos de habilitação, de que tratam o item 5.1 e 5.2, enviados nos termos do item 3.1, serão examinados pelo Pregoeiro, que verificará a autenticidade das certidões junto aos sítios eletrônicos oficiais de órgãos e entidades emissores.</w:t>
      </w:r>
    </w:p>
    <w:p w14:paraId="1B3C9571" w14:textId="77777777" w:rsidR="009B3F7F" w:rsidRDefault="00000000">
      <w:pPr>
        <w:pStyle w:val="PargrafodaLista"/>
        <w:numPr>
          <w:ilvl w:val="0"/>
          <w:numId w:val="21"/>
        </w:numPr>
        <w:tabs>
          <w:tab w:val="left" w:pos="348"/>
        </w:tabs>
        <w:ind w:right="224" w:firstLine="0"/>
        <w:jc w:val="both"/>
        <w:rPr>
          <w:sz w:val="24"/>
        </w:rPr>
      </w:pPr>
      <w:r>
        <w:rPr>
          <w:sz w:val="24"/>
        </w:rPr>
        <w:t>A beneficiária da Lei Complementar nº 123/2006, que tenha apresentado a declaração exigida no item 3.2.2 deste edital e que possua alguma restrição na comprovação de regularidade fiscal e/ou trabalhista, terá sua habilitação condicionada ao envio de nova documentação, que comprove a sua regularidade, em 05 (cinco) dias úteis, prazo que poderá ser prorrogado uma única vez, por igual período, a critério da Administração, desde que seja requerido pela interessada, de forma motivada</w:t>
      </w:r>
      <w:r>
        <w:rPr>
          <w:spacing w:val="80"/>
          <w:sz w:val="24"/>
        </w:rPr>
        <w:t xml:space="preserve"> </w:t>
      </w:r>
      <w:r>
        <w:rPr>
          <w:sz w:val="24"/>
        </w:rPr>
        <w:t>e durante o transcurso do respectivo prazo.</w:t>
      </w:r>
    </w:p>
    <w:p w14:paraId="7E3DDE33" w14:textId="77777777" w:rsidR="009B3F7F" w:rsidRDefault="00000000">
      <w:pPr>
        <w:pStyle w:val="PargrafodaLista"/>
        <w:numPr>
          <w:ilvl w:val="0"/>
          <w:numId w:val="21"/>
        </w:numPr>
        <w:tabs>
          <w:tab w:val="left" w:pos="352"/>
        </w:tabs>
        <w:ind w:left="352" w:hanging="285"/>
        <w:jc w:val="both"/>
        <w:rPr>
          <w:sz w:val="24"/>
        </w:rPr>
      </w:pPr>
      <w:r>
        <w:rPr>
          <w:noProof/>
          <w:sz w:val="24"/>
        </w:rPr>
        <mc:AlternateContent>
          <mc:Choice Requires="wps">
            <w:drawing>
              <wp:anchor distT="0" distB="0" distL="0" distR="0" simplePos="0" relativeHeight="486840320" behindDoc="1" locked="0" layoutInCell="1" allowOverlap="1" wp14:anchorId="6F044CAE" wp14:editId="12FEA4A0">
                <wp:simplePos x="0" y="0"/>
                <wp:positionH relativeFrom="page">
                  <wp:posOffset>6964680</wp:posOffset>
                </wp:positionH>
                <wp:positionV relativeFrom="paragraph">
                  <wp:posOffset>384627</wp:posOffset>
                </wp:positionV>
                <wp:extent cx="70485" cy="14160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485" cy="141605"/>
                        </a:xfrm>
                        <a:prstGeom prst="rect">
                          <a:avLst/>
                        </a:prstGeom>
                      </wps:spPr>
                      <wps:txbx>
                        <w:txbxContent>
                          <w:p w14:paraId="3DE4E6D0" w14:textId="77777777" w:rsidR="009B3F7F" w:rsidRDefault="00000000">
                            <w:pPr>
                              <w:spacing w:line="223" w:lineRule="exact"/>
                              <w:rPr>
                                <w:rFonts w:ascii="Arial"/>
                                <w:sz w:val="20"/>
                              </w:rPr>
                            </w:pPr>
                            <w:r>
                              <w:rPr>
                                <w:rFonts w:ascii="Arial"/>
                                <w:spacing w:val="-12"/>
                                <w:sz w:val="20"/>
                              </w:rPr>
                              <w:t>8</w:t>
                            </w:r>
                          </w:p>
                        </w:txbxContent>
                      </wps:txbx>
                      <wps:bodyPr wrap="square" lIns="0" tIns="0" rIns="0" bIns="0" rtlCol="0">
                        <a:noAutofit/>
                      </wps:bodyPr>
                    </wps:wsp>
                  </a:graphicData>
                </a:graphic>
              </wp:anchor>
            </w:drawing>
          </mc:Choice>
          <mc:Fallback>
            <w:pict>
              <v:shape w14:anchorId="6F044CAE" id="Textbox 16" o:spid="_x0000_s1033" type="#_x0000_t202" style="position:absolute;left:0;text-align:left;margin-left:548.4pt;margin-top:30.3pt;width:5.55pt;height:11.15pt;z-index:-164761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" filled="f" stroked="f">
                <v:textbox inset="0,0,0,0">
                  <w:txbxContent>
                    <w:p w14:paraId="3DE4E6D0" w14:textId="77777777" w:rsidR="009B3F7F" w:rsidRDefault="00000000">
                      <w:pPr>
                        <w:spacing w:line="223" w:lineRule="exact"/>
                        <w:rPr>
                          <w:rFonts w:ascii="Arial"/>
                          <w:sz w:val="20"/>
                        </w:rPr>
                      </w:pPr>
                      <w:r>
                        <w:rPr>
                          <w:rFonts w:ascii="Arial"/>
                          <w:spacing w:val="-12"/>
                          <w:sz w:val="20"/>
                        </w:rPr>
                        <w:t>8</w:t>
                      </w:r>
                    </w:p>
                  </w:txbxContent>
                </v:textbox>
                <w10:wrap anchorx="page"/>
              </v:shape>
            </w:pict>
          </mc:Fallback>
        </mc:AlternateContent>
      </w:r>
      <w:r>
        <w:rPr>
          <w:sz w:val="24"/>
        </w:rPr>
        <w:t>Na</w:t>
      </w:r>
      <w:r>
        <w:rPr>
          <w:spacing w:val="15"/>
          <w:sz w:val="24"/>
        </w:rPr>
        <w:t xml:space="preserve"> </w:t>
      </w:r>
      <w:r>
        <w:rPr>
          <w:sz w:val="24"/>
        </w:rPr>
        <w:t>hipótese</w:t>
      </w:r>
      <w:r>
        <w:rPr>
          <w:spacing w:val="20"/>
          <w:sz w:val="24"/>
        </w:rPr>
        <w:t xml:space="preserve"> </w:t>
      </w:r>
      <w:r>
        <w:rPr>
          <w:sz w:val="24"/>
        </w:rPr>
        <w:t>de</w:t>
      </w:r>
      <w:r>
        <w:rPr>
          <w:spacing w:val="22"/>
          <w:sz w:val="24"/>
        </w:rPr>
        <w:t xml:space="preserve"> </w:t>
      </w:r>
      <w:r>
        <w:rPr>
          <w:sz w:val="24"/>
        </w:rPr>
        <w:t>a</w:t>
      </w:r>
      <w:r>
        <w:rPr>
          <w:spacing w:val="20"/>
          <w:sz w:val="24"/>
        </w:rPr>
        <w:t xml:space="preserve"> </w:t>
      </w:r>
      <w:r>
        <w:rPr>
          <w:sz w:val="24"/>
        </w:rPr>
        <w:t>proposta</w:t>
      </w:r>
      <w:r>
        <w:rPr>
          <w:spacing w:val="20"/>
          <w:sz w:val="24"/>
        </w:rPr>
        <w:t xml:space="preserve"> </w:t>
      </w:r>
      <w:r>
        <w:rPr>
          <w:sz w:val="24"/>
        </w:rPr>
        <w:t>vencedora</w:t>
      </w:r>
      <w:r>
        <w:rPr>
          <w:spacing w:val="19"/>
          <w:sz w:val="24"/>
        </w:rPr>
        <w:t xml:space="preserve"> </w:t>
      </w:r>
      <w:r>
        <w:rPr>
          <w:sz w:val="24"/>
        </w:rPr>
        <w:t>não</w:t>
      </w:r>
      <w:r>
        <w:rPr>
          <w:spacing w:val="22"/>
          <w:sz w:val="24"/>
        </w:rPr>
        <w:t xml:space="preserve"> </w:t>
      </w:r>
      <w:r>
        <w:rPr>
          <w:sz w:val="24"/>
        </w:rPr>
        <w:t>for</w:t>
      </w:r>
      <w:r>
        <w:rPr>
          <w:spacing w:val="23"/>
          <w:sz w:val="24"/>
        </w:rPr>
        <w:t xml:space="preserve"> </w:t>
      </w:r>
      <w:r>
        <w:rPr>
          <w:sz w:val="24"/>
        </w:rPr>
        <w:t>aceitável</w:t>
      </w:r>
      <w:r>
        <w:rPr>
          <w:spacing w:val="24"/>
          <w:sz w:val="24"/>
        </w:rPr>
        <w:t xml:space="preserve"> </w:t>
      </w:r>
      <w:r>
        <w:rPr>
          <w:sz w:val="24"/>
        </w:rPr>
        <w:t>ou</w:t>
      </w:r>
      <w:r>
        <w:rPr>
          <w:spacing w:val="20"/>
          <w:sz w:val="24"/>
        </w:rPr>
        <w:t xml:space="preserve"> </w:t>
      </w:r>
      <w:r>
        <w:rPr>
          <w:sz w:val="24"/>
        </w:rPr>
        <w:t>o</w:t>
      </w:r>
      <w:r>
        <w:rPr>
          <w:spacing w:val="20"/>
          <w:sz w:val="24"/>
        </w:rPr>
        <w:t xml:space="preserve"> </w:t>
      </w:r>
      <w:r>
        <w:rPr>
          <w:sz w:val="24"/>
        </w:rPr>
        <w:t>licitante</w:t>
      </w:r>
      <w:r>
        <w:rPr>
          <w:spacing w:val="21"/>
          <w:sz w:val="24"/>
        </w:rPr>
        <w:t xml:space="preserve"> </w:t>
      </w:r>
      <w:r>
        <w:rPr>
          <w:sz w:val="24"/>
        </w:rPr>
        <w:t>não</w:t>
      </w:r>
      <w:r>
        <w:rPr>
          <w:spacing w:val="23"/>
          <w:sz w:val="24"/>
        </w:rPr>
        <w:t xml:space="preserve"> </w:t>
      </w:r>
      <w:r>
        <w:rPr>
          <w:sz w:val="24"/>
        </w:rPr>
        <w:t>atender</w:t>
      </w:r>
      <w:r>
        <w:rPr>
          <w:spacing w:val="22"/>
          <w:sz w:val="24"/>
        </w:rPr>
        <w:t xml:space="preserve"> </w:t>
      </w:r>
      <w:r>
        <w:rPr>
          <w:sz w:val="24"/>
        </w:rPr>
        <w:t>às</w:t>
      </w:r>
      <w:r>
        <w:rPr>
          <w:spacing w:val="26"/>
          <w:sz w:val="24"/>
        </w:rPr>
        <w:t xml:space="preserve"> </w:t>
      </w:r>
      <w:r>
        <w:rPr>
          <w:spacing w:val="-2"/>
          <w:sz w:val="24"/>
        </w:rPr>
        <w:t>exigências</w:t>
      </w:r>
    </w:p>
    <w:p w14:paraId="268235AD" w14:textId="77777777" w:rsidR="009B3F7F" w:rsidRDefault="009B3F7F">
      <w:pPr>
        <w:pStyle w:val="PargrafodaLista"/>
        <w:rPr>
          <w:sz w:val="24"/>
        </w:rPr>
        <w:sectPr w:rsidR="009B3F7F">
          <w:pgSz w:w="11930" w:h="16860"/>
          <w:pgMar w:top="1940" w:right="708" w:bottom="280" w:left="1275" w:header="720" w:footer="720" w:gutter="0"/>
          <w:cols w:space="720"/>
        </w:sectPr>
      </w:pPr>
    </w:p>
    <w:p w14:paraId="6C51FE18" w14:textId="4DD832BC" w:rsidR="009B3F7F" w:rsidRDefault="009B3F7F">
      <w:pPr>
        <w:pStyle w:val="Corpodetexto"/>
        <w:spacing w:before="38"/>
        <w:ind w:left="0"/>
        <w:jc w:val="left"/>
      </w:pPr>
    </w:p>
    <w:p w14:paraId="208DCD2A" w14:textId="77777777" w:rsidR="009B3F7F" w:rsidRDefault="00000000">
      <w:pPr>
        <w:pStyle w:val="Corpodetexto"/>
        <w:ind w:right="266"/>
        <w:jc w:val="left"/>
      </w:pPr>
      <w:r>
        <w:t>para</w:t>
      </w:r>
      <w:r>
        <w:rPr>
          <w:spacing w:val="-5"/>
        </w:rPr>
        <w:t xml:space="preserve"> </w:t>
      </w:r>
      <w:r>
        <w:t>habilitação,</w:t>
      </w:r>
      <w:r>
        <w:rPr>
          <w:spacing w:val="-3"/>
        </w:rPr>
        <w:t xml:space="preserve"> </w:t>
      </w:r>
      <w:r>
        <w:t>o</w:t>
      </w:r>
      <w:r>
        <w:rPr>
          <w:spacing w:val="-3"/>
        </w:rPr>
        <w:t xml:space="preserve"> </w:t>
      </w:r>
      <w:r>
        <w:t>Pregoeiro</w:t>
      </w:r>
      <w:r>
        <w:rPr>
          <w:spacing w:val="-3"/>
        </w:rPr>
        <w:t xml:space="preserve"> </w:t>
      </w:r>
      <w:r>
        <w:t>examinará</w:t>
      </w:r>
      <w:r>
        <w:rPr>
          <w:spacing w:val="-5"/>
        </w:rPr>
        <w:t xml:space="preserve"> </w:t>
      </w:r>
      <w:r>
        <w:t>a</w:t>
      </w:r>
      <w:r>
        <w:rPr>
          <w:spacing w:val="-4"/>
        </w:rPr>
        <w:t xml:space="preserve"> </w:t>
      </w:r>
      <w:r>
        <w:t>proposta</w:t>
      </w:r>
      <w:r>
        <w:rPr>
          <w:spacing w:val="-4"/>
        </w:rPr>
        <w:t xml:space="preserve"> </w:t>
      </w:r>
      <w:r>
        <w:t>subsequente</w:t>
      </w:r>
      <w:r>
        <w:rPr>
          <w:spacing w:val="-2"/>
        </w:rPr>
        <w:t xml:space="preserve"> </w:t>
      </w:r>
      <w:r>
        <w:t>e</w:t>
      </w:r>
      <w:r>
        <w:rPr>
          <w:spacing w:val="-4"/>
        </w:rPr>
        <w:t xml:space="preserve"> </w:t>
      </w:r>
      <w:r>
        <w:t>assim</w:t>
      </w:r>
      <w:r>
        <w:rPr>
          <w:spacing w:val="-3"/>
        </w:rPr>
        <w:t xml:space="preserve"> </w:t>
      </w:r>
      <w:r>
        <w:t>sucessivamente,</w:t>
      </w:r>
      <w:r>
        <w:rPr>
          <w:spacing w:val="-3"/>
        </w:rPr>
        <w:t xml:space="preserve"> </w:t>
      </w:r>
      <w:r>
        <w:t>na</w:t>
      </w:r>
      <w:r>
        <w:rPr>
          <w:spacing w:val="-4"/>
        </w:rPr>
        <w:t xml:space="preserve"> </w:t>
      </w:r>
      <w:r>
        <w:t>ordem de classificação, até a apuração de uma proposta que atenda ao edital.</w:t>
      </w:r>
    </w:p>
    <w:p w14:paraId="7B049434" w14:textId="77777777" w:rsidR="009B3F7F" w:rsidRDefault="00000000">
      <w:pPr>
        <w:pStyle w:val="PargrafodaLista"/>
        <w:numPr>
          <w:ilvl w:val="0"/>
          <w:numId w:val="21"/>
        </w:numPr>
        <w:tabs>
          <w:tab w:val="left" w:pos="384"/>
        </w:tabs>
        <w:spacing w:before="1" w:line="242" w:lineRule="auto"/>
        <w:ind w:right="226" w:firstLine="0"/>
        <w:rPr>
          <w:sz w:val="24"/>
        </w:rPr>
      </w:pPr>
      <w:r>
        <w:rPr>
          <w:sz w:val="24"/>
        </w:rPr>
        <w:t>Constatado</w:t>
      </w:r>
      <w:r>
        <w:rPr>
          <w:spacing w:val="40"/>
          <w:sz w:val="24"/>
        </w:rPr>
        <w:t xml:space="preserve"> </w:t>
      </w:r>
      <w:r>
        <w:rPr>
          <w:sz w:val="24"/>
        </w:rPr>
        <w:t>o</w:t>
      </w:r>
      <w:r>
        <w:rPr>
          <w:spacing w:val="40"/>
          <w:sz w:val="24"/>
        </w:rPr>
        <w:t xml:space="preserve"> </w:t>
      </w:r>
      <w:r>
        <w:rPr>
          <w:sz w:val="24"/>
        </w:rPr>
        <w:t>atendimento</w:t>
      </w:r>
      <w:r>
        <w:rPr>
          <w:spacing w:val="40"/>
          <w:sz w:val="24"/>
        </w:rPr>
        <w:t xml:space="preserve"> </w:t>
      </w:r>
      <w:r>
        <w:rPr>
          <w:sz w:val="24"/>
        </w:rPr>
        <w:t>às</w:t>
      </w:r>
      <w:r>
        <w:rPr>
          <w:spacing w:val="40"/>
          <w:sz w:val="24"/>
        </w:rPr>
        <w:t xml:space="preserve"> </w:t>
      </w:r>
      <w:r>
        <w:rPr>
          <w:sz w:val="24"/>
        </w:rPr>
        <w:t>exigências</w:t>
      </w:r>
      <w:r>
        <w:rPr>
          <w:spacing w:val="40"/>
          <w:sz w:val="24"/>
        </w:rPr>
        <w:t xml:space="preserve"> </w:t>
      </w:r>
      <w:r>
        <w:rPr>
          <w:sz w:val="24"/>
        </w:rPr>
        <w:t>estabelecidas</w:t>
      </w:r>
      <w:r>
        <w:rPr>
          <w:spacing w:val="40"/>
          <w:sz w:val="24"/>
        </w:rPr>
        <w:t xml:space="preserve"> </w:t>
      </w:r>
      <w:r>
        <w:rPr>
          <w:sz w:val="24"/>
        </w:rPr>
        <w:t>no</w:t>
      </w:r>
      <w:r>
        <w:rPr>
          <w:spacing w:val="40"/>
          <w:sz w:val="24"/>
        </w:rPr>
        <w:t xml:space="preserve"> </w:t>
      </w:r>
      <w:r>
        <w:rPr>
          <w:sz w:val="24"/>
        </w:rPr>
        <w:t>edital,</w:t>
      </w:r>
      <w:r>
        <w:rPr>
          <w:spacing w:val="40"/>
          <w:sz w:val="24"/>
        </w:rPr>
        <w:t xml:space="preserve"> </w:t>
      </w:r>
      <w:r>
        <w:rPr>
          <w:sz w:val="24"/>
        </w:rPr>
        <w:t>o</w:t>
      </w:r>
      <w:r>
        <w:rPr>
          <w:spacing w:val="40"/>
          <w:sz w:val="24"/>
        </w:rPr>
        <w:t xml:space="preserve"> </w:t>
      </w:r>
      <w:r>
        <w:rPr>
          <w:sz w:val="24"/>
        </w:rPr>
        <w:t>licitante</w:t>
      </w:r>
      <w:r>
        <w:rPr>
          <w:spacing w:val="40"/>
          <w:sz w:val="24"/>
        </w:rPr>
        <w:t xml:space="preserve"> </w:t>
      </w:r>
      <w:r>
        <w:rPr>
          <w:sz w:val="24"/>
        </w:rPr>
        <w:t>será</w:t>
      </w:r>
      <w:r>
        <w:rPr>
          <w:spacing w:val="40"/>
          <w:sz w:val="24"/>
        </w:rPr>
        <w:t xml:space="preserve"> </w:t>
      </w:r>
      <w:r>
        <w:rPr>
          <w:sz w:val="24"/>
        </w:rPr>
        <w:t>declarado</w:t>
      </w:r>
      <w:r>
        <w:rPr>
          <w:spacing w:val="80"/>
          <w:w w:val="150"/>
          <w:sz w:val="24"/>
        </w:rPr>
        <w:t xml:space="preserve"> </w:t>
      </w:r>
      <w:r>
        <w:rPr>
          <w:sz w:val="24"/>
        </w:rPr>
        <w:t>vencedor, oportunizando-se a manifestação da intenção de recurso.</w:t>
      </w:r>
    </w:p>
    <w:p w14:paraId="79B687D2" w14:textId="77777777" w:rsidR="009B3F7F" w:rsidRDefault="00000000">
      <w:pPr>
        <w:pStyle w:val="Ttulo1"/>
        <w:numPr>
          <w:ilvl w:val="0"/>
          <w:numId w:val="36"/>
        </w:numPr>
        <w:tabs>
          <w:tab w:val="left" w:pos="427"/>
        </w:tabs>
        <w:spacing w:before="272"/>
        <w:ind w:left="427" w:hanging="360"/>
      </w:pPr>
      <w:r>
        <w:rPr>
          <w:spacing w:val="-2"/>
        </w:rPr>
        <w:t>RECURSO</w:t>
      </w:r>
    </w:p>
    <w:p w14:paraId="6A858A15" w14:textId="77777777" w:rsidR="009B3F7F" w:rsidRDefault="00000000">
      <w:pPr>
        <w:pStyle w:val="PargrafodaLista"/>
        <w:numPr>
          <w:ilvl w:val="1"/>
          <w:numId w:val="36"/>
        </w:numPr>
        <w:tabs>
          <w:tab w:val="left" w:pos="647"/>
        </w:tabs>
        <w:ind w:right="217" w:firstLine="0"/>
        <w:jc w:val="both"/>
        <w:rPr>
          <w:b/>
          <w:sz w:val="24"/>
        </w:rPr>
      </w:pPr>
      <w:r>
        <w:rPr>
          <w:sz w:val="24"/>
        </w:rPr>
        <w:t>O licitante poderá, durante o prazo concedido na sessão pública de 30 minutos,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200F3F24" w14:textId="77777777" w:rsidR="009B3F7F" w:rsidRDefault="00000000">
      <w:pPr>
        <w:pStyle w:val="PargrafodaLista"/>
        <w:numPr>
          <w:ilvl w:val="1"/>
          <w:numId w:val="36"/>
        </w:numPr>
        <w:tabs>
          <w:tab w:val="left" w:pos="611"/>
        </w:tabs>
        <w:ind w:right="216" w:firstLine="0"/>
        <w:jc w:val="both"/>
        <w:rPr>
          <w:b/>
          <w:sz w:val="24"/>
        </w:rPr>
      </w:pPr>
      <w:r>
        <w:rPr>
          <w:sz w:val="24"/>
        </w:rPr>
        <w:t>Caberá</w:t>
      </w:r>
      <w:r>
        <w:rPr>
          <w:spacing w:val="22"/>
          <w:sz w:val="24"/>
        </w:rPr>
        <w:t xml:space="preserve"> </w:t>
      </w:r>
      <w:r>
        <w:rPr>
          <w:sz w:val="24"/>
        </w:rPr>
        <w:t>recurso,</w:t>
      </w:r>
      <w:r>
        <w:rPr>
          <w:spacing w:val="24"/>
          <w:sz w:val="24"/>
        </w:rPr>
        <w:t xml:space="preserve"> </w:t>
      </w:r>
      <w:r>
        <w:rPr>
          <w:sz w:val="24"/>
        </w:rPr>
        <w:t>no</w:t>
      </w:r>
      <w:r>
        <w:rPr>
          <w:spacing w:val="24"/>
          <w:sz w:val="24"/>
        </w:rPr>
        <w:t xml:space="preserve"> </w:t>
      </w:r>
      <w:r>
        <w:rPr>
          <w:sz w:val="24"/>
        </w:rPr>
        <w:t>prazo</w:t>
      </w:r>
      <w:r>
        <w:rPr>
          <w:spacing w:val="22"/>
          <w:sz w:val="24"/>
        </w:rPr>
        <w:t xml:space="preserve"> </w:t>
      </w:r>
      <w:r>
        <w:rPr>
          <w:sz w:val="24"/>
        </w:rPr>
        <w:t>de</w:t>
      </w:r>
      <w:r>
        <w:rPr>
          <w:spacing w:val="21"/>
          <w:sz w:val="24"/>
        </w:rPr>
        <w:t xml:space="preserve"> </w:t>
      </w:r>
      <w:r>
        <w:rPr>
          <w:sz w:val="24"/>
        </w:rPr>
        <w:t>3</w:t>
      </w:r>
      <w:r>
        <w:rPr>
          <w:spacing w:val="22"/>
          <w:sz w:val="24"/>
        </w:rPr>
        <w:t xml:space="preserve"> </w:t>
      </w:r>
      <w:r>
        <w:rPr>
          <w:sz w:val="24"/>
        </w:rPr>
        <w:t>(três)</w:t>
      </w:r>
      <w:r>
        <w:rPr>
          <w:spacing w:val="21"/>
          <w:sz w:val="24"/>
        </w:rPr>
        <w:t xml:space="preserve"> </w:t>
      </w:r>
      <w:r>
        <w:rPr>
          <w:sz w:val="24"/>
        </w:rPr>
        <w:t>dias</w:t>
      </w:r>
      <w:r>
        <w:rPr>
          <w:spacing w:val="25"/>
          <w:sz w:val="24"/>
        </w:rPr>
        <w:t xml:space="preserve"> </w:t>
      </w:r>
      <w:r>
        <w:rPr>
          <w:sz w:val="24"/>
        </w:rPr>
        <w:t>úteis,</w:t>
      </w:r>
      <w:r>
        <w:rPr>
          <w:spacing w:val="24"/>
          <w:sz w:val="24"/>
        </w:rPr>
        <w:t xml:space="preserve"> </w:t>
      </w:r>
      <w:r>
        <w:rPr>
          <w:sz w:val="24"/>
        </w:rPr>
        <w:t>contado</w:t>
      </w:r>
      <w:r>
        <w:rPr>
          <w:spacing w:val="21"/>
          <w:sz w:val="24"/>
        </w:rPr>
        <w:t xml:space="preserve"> </w:t>
      </w:r>
      <w:r>
        <w:rPr>
          <w:sz w:val="24"/>
        </w:rPr>
        <w:t>da</w:t>
      </w:r>
      <w:r>
        <w:rPr>
          <w:spacing w:val="23"/>
          <w:sz w:val="24"/>
        </w:rPr>
        <w:t xml:space="preserve"> </w:t>
      </w:r>
      <w:r>
        <w:rPr>
          <w:sz w:val="24"/>
        </w:rPr>
        <w:t>data</w:t>
      </w:r>
      <w:r>
        <w:rPr>
          <w:spacing w:val="24"/>
          <w:sz w:val="24"/>
        </w:rPr>
        <w:t xml:space="preserve"> </w:t>
      </w:r>
      <w:r>
        <w:rPr>
          <w:sz w:val="24"/>
        </w:rPr>
        <w:t>de</w:t>
      </w:r>
      <w:r>
        <w:rPr>
          <w:spacing w:val="23"/>
          <w:sz w:val="24"/>
        </w:rPr>
        <w:t xml:space="preserve"> </w:t>
      </w:r>
      <w:r>
        <w:rPr>
          <w:sz w:val="24"/>
        </w:rPr>
        <w:t>intimação</w:t>
      </w:r>
      <w:r>
        <w:rPr>
          <w:spacing w:val="25"/>
          <w:sz w:val="24"/>
        </w:rPr>
        <w:t xml:space="preserve"> </w:t>
      </w:r>
      <w:r>
        <w:rPr>
          <w:sz w:val="24"/>
        </w:rPr>
        <w:t>oude lavratura da ata, em face de:</w:t>
      </w:r>
    </w:p>
    <w:p w14:paraId="03F6170E" w14:textId="77777777" w:rsidR="009B3F7F" w:rsidRDefault="00000000">
      <w:pPr>
        <w:pStyle w:val="PargrafodaLista"/>
        <w:numPr>
          <w:ilvl w:val="0"/>
          <w:numId w:val="20"/>
        </w:numPr>
        <w:tabs>
          <w:tab w:val="left" w:pos="349"/>
        </w:tabs>
        <w:spacing w:before="13" w:line="211" w:lineRule="auto"/>
        <w:ind w:right="221" w:firstLine="0"/>
        <w:jc w:val="both"/>
        <w:rPr>
          <w:sz w:val="24"/>
        </w:rPr>
      </w:pPr>
      <w:r>
        <w:rPr>
          <w:sz w:val="24"/>
        </w:rPr>
        <w:t>ato que defira ou indefira pedido de pré-qualificação de interessado ou de inscrição em registro cadastral, sua alteração ou cancelamento;</w:t>
      </w:r>
    </w:p>
    <w:p w14:paraId="12DF38CC" w14:textId="77777777" w:rsidR="009B3F7F" w:rsidRDefault="00000000">
      <w:pPr>
        <w:pStyle w:val="PargrafodaLista"/>
        <w:numPr>
          <w:ilvl w:val="0"/>
          <w:numId w:val="20"/>
        </w:numPr>
        <w:tabs>
          <w:tab w:val="left" w:pos="348"/>
        </w:tabs>
        <w:spacing w:line="272" w:lineRule="exact"/>
        <w:ind w:left="348" w:hanging="281"/>
        <w:rPr>
          <w:sz w:val="24"/>
        </w:rPr>
      </w:pPr>
      <w:r>
        <w:rPr>
          <w:sz w:val="24"/>
        </w:rPr>
        <w:t>julgamento</w:t>
      </w:r>
      <w:r>
        <w:rPr>
          <w:spacing w:val="-6"/>
          <w:sz w:val="24"/>
        </w:rPr>
        <w:t xml:space="preserve"> </w:t>
      </w:r>
      <w:r>
        <w:rPr>
          <w:sz w:val="24"/>
        </w:rPr>
        <w:t>das</w:t>
      </w:r>
      <w:r>
        <w:rPr>
          <w:spacing w:val="-6"/>
          <w:sz w:val="24"/>
        </w:rPr>
        <w:t xml:space="preserve"> </w:t>
      </w:r>
      <w:r>
        <w:rPr>
          <w:spacing w:val="-2"/>
          <w:sz w:val="24"/>
        </w:rPr>
        <w:t>propostas;</w:t>
      </w:r>
    </w:p>
    <w:p w14:paraId="1892B33E" w14:textId="77777777" w:rsidR="009B3F7F" w:rsidRDefault="00000000">
      <w:pPr>
        <w:pStyle w:val="PargrafodaLista"/>
        <w:numPr>
          <w:ilvl w:val="0"/>
          <w:numId w:val="20"/>
        </w:numPr>
        <w:tabs>
          <w:tab w:val="left" w:pos="348"/>
        </w:tabs>
        <w:spacing w:line="282" w:lineRule="exact"/>
        <w:ind w:left="348" w:hanging="281"/>
        <w:rPr>
          <w:sz w:val="24"/>
        </w:rPr>
      </w:pPr>
      <w:r>
        <w:rPr>
          <w:sz w:val="24"/>
        </w:rPr>
        <w:t>ato</w:t>
      </w:r>
      <w:r>
        <w:rPr>
          <w:spacing w:val="-7"/>
          <w:sz w:val="24"/>
        </w:rPr>
        <w:t xml:space="preserve"> </w:t>
      </w:r>
      <w:r>
        <w:rPr>
          <w:sz w:val="24"/>
        </w:rPr>
        <w:t>de</w:t>
      </w:r>
      <w:r>
        <w:rPr>
          <w:spacing w:val="-5"/>
          <w:sz w:val="24"/>
        </w:rPr>
        <w:t xml:space="preserve"> </w:t>
      </w:r>
      <w:r>
        <w:rPr>
          <w:sz w:val="24"/>
        </w:rPr>
        <w:t>habilitação</w:t>
      </w:r>
      <w:r>
        <w:rPr>
          <w:spacing w:val="-3"/>
          <w:sz w:val="24"/>
        </w:rPr>
        <w:t xml:space="preserve"> </w:t>
      </w:r>
      <w:r>
        <w:rPr>
          <w:sz w:val="24"/>
        </w:rPr>
        <w:t>ou</w:t>
      </w:r>
      <w:r>
        <w:rPr>
          <w:spacing w:val="-1"/>
          <w:sz w:val="24"/>
        </w:rPr>
        <w:t xml:space="preserve"> </w:t>
      </w:r>
      <w:r>
        <w:rPr>
          <w:sz w:val="24"/>
        </w:rPr>
        <w:t>inabilitação</w:t>
      </w:r>
      <w:r>
        <w:rPr>
          <w:spacing w:val="-3"/>
          <w:sz w:val="24"/>
        </w:rPr>
        <w:t xml:space="preserve"> </w:t>
      </w:r>
      <w:r>
        <w:rPr>
          <w:sz w:val="24"/>
        </w:rPr>
        <w:t>de</w:t>
      </w:r>
      <w:r>
        <w:rPr>
          <w:spacing w:val="-5"/>
          <w:sz w:val="24"/>
        </w:rPr>
        <w:t xml:space="preserve"> </w:t>
      </w:r>
      <w:r>
        <w:rPr>
          <w:spacing w:val="-2"/>
          <w:sz w:val="24"/>
        </w:rPr>
        <w:t>licitante;</w:t>
      </w:r>
    </w:p>
    <w:p w14:paraId="4EF30FCA" w14:textId="77777777" w:rsidR="009B3F7F" w:rsidRDefault="00000000">
      <w:pPr>
        <w:pStyle w:val="PargrafodaLista"/>
        <w:numPr>
          <w:ilvl w:val="0"/>
          <w:numId w:val="20"/>
        </w:numPr>
        <w:tabs>
          <w:tab w:val="left" w:pos="348"/>
        </w:tabs>
        <w:spacing w:line="300" w:lineRule="exact"/>
        <w:ind w:left="348" w:hanging="281"/>
        <w:rPr>
          <w:sz w:val="24"/>
        </w:rPr>
      </w:pPr>
      <w:r>
        <w:rPr>
          <w:sz w:val="24"/>
        </w:rPr>
        <w:t>anulação</w:t>
      </w:r>
      <w:r>
        <w:rPr>
          <w:spacing w:val="-5"/>
          <w:sz w:val="24"/>
        </w:rPr>
        <w:t xml:space="preserve"> </w:t>
      </w:r>
      <w:r>
        <w:rPr>
          <w:sz w:val="24"/>
        </w:rPr>
        <w:t>ou</w:t>
      </w:r>
      <w:r>
        <w:rPr>
          <w:spacing w:val="-1"/>
          <w:sz w:val="24"/>
        </w:rPr>
        <w:t xml:space="preserve"> </w:t>
      </w:r>
      <w:r>
        <w:rPr>
          <w:sz w:val="24"/>
        </w:rPr>
        <w:t>revogação</w:t>
      </w:r>
      <w:r>
        <w:rPr>
          <w:spacing w:val="-3"/>
          <w:sz w:val="24"/>
        </w:rPr>
        <w:t xml:space="preserve"> </w:t>
      </w:r>
      <w:r>
        <w:rPr>
          <w:sz w:val="24"/>
        </w:rPr>
        <w:t>da</w:t>
      </w:r>
      <w:r>
        <w:rPr>
          <w:spacing w:val="-2"/>
          <w:sz w:val="24"/>
        </w:rPr>
        <w:t xml:space="preserve"> licitação.</w:t>
      </w:r>
    </w:p>
    <w:p w14:paraId="5DB1900C" w14:textId="77777777" w:rsidR="009B3F7F" w:rsidRDefault="00000000">
      <w:pPr>
        <w:pStyle w:val="PargrafodaLista"/>
        <w:numPr>
          <w:ilvl w:val="1"/>
          <w:numId w:val="36"/>
        </w:numPr>
        <w:tabs>
          <w:tab w:val="left" w:pos="621"/>
        </w:tabs>
        <w:ind w:right="226" w:firstLine="0"/>
        <w:rPr>
          <w:b/>
          <w:sz w:val="24"/>
        </w:rPr>
      </w:pPr>
      <w:r>
        <w:rPr>
          <w:sz w:val="24"/>
        </w:rPr>
        <w:t>O prazo para apresentação de contrarrazões será o mesmo do recurso e terá início na data de</w:t>
      </w:r>
      <w:r>
        <w:rPr>
          <w:spacing w:val="40"/>
          <w:sz w:val="24"/>
        </w:rPr>
        <w:t xml:space="preserve"> </w:t>
      </w:r>
      <w:r>
        <w:rPr>
          <w:sz w:val="24"/>
        </w:rPr>
        <w:t>intimação ou de divulgação da interposição do recurso.</w:t>
      </w:r>
    </w:p>
    <w:p w14:paraId="7FF00A20" w14:textId="77777777" w:rsidR="009B3F7F" w:rsidRDefault="00000000">
      <w:pPr>
        <w:pStyle w:val="Corpodetexto"/>
        <w:jc w:val="left"/>
      </w:pPr>
      <w:r>
        <w:t>Quanto</w:t>
      </w:r>
      <w:r>
        <w:rPr>
          <w:spacing w:val="39"/>
        </w:rPr>
        <w:t xml:space="preserve"> </w:t>
      </w:r>
      <w:r>
        <w:t>ao</w:t>
      </w:r>
      <w:r>
        <w:rPr>
          <w:spacing w:val="38"/>
        </w:rPr>
        <w:t xml:space="preserve"> </w:t>
      </w:r>
      <w:r>
        <w:t>recurso</w:t>
      </w:r>
      <w:r>
        <w:rPr>
          <w:spacing w:val="38"/>
        </w:rPr>
        <w:t xml:space="preserve"> </w:t>
      </w:r>
      <w:r>
        <w:t>apresentado</w:t>
      </w:r>
      <w:r>
        <w:rPr>
          <w:spacing w:val="39"/>
        </w:rPr>
        <w:t xml:space="preserve"> </w:t>
      </w:r>
      <w:r>
        <w:t>em</w:t>
      </w:r>
      <w:r>
        <w:rPr>
          <w:spacing w:val="39"/>
        </w:rPr>
        <w:t xml:space="preserve"> </w:t>
      </w:r>
      <w:r>
        <w:t>virtude</w:t>
      </w:r>
      <w:r>
        <w:rPr>
          <w:spacing w:val="38"/>
        </w:rPr>
        <w:t xml:space="preserve"> </w:t>
      </w:r>
      <w:r>
        <w:t>do</w:t>
      </w:r>
      <w:r>
        <w:rPr>
          <w:spacing w:val="38"/>
        </w:rPr>
        <w:t xml:space="preserve"> </w:t>
      </w:r>
      <w:r>
        <w:t>disposto</w:t>
      </w:r>
      <w:r>
        <w:rPr>
          <w:spacing w:val="39"/>
        </w:rPr>
        <w:t xml:space="preserve"> </w:t>
      </w:r>
      <w:r>
        <w:t>nas</w:t>
      </w:r>
      <w:r>
        <w:rPr>
          <w:spacing w:val="39"/>
        </w:rPr>
        <w:t xml:space="preserve"> </w:t>
      </w:r>
      <w:r>
        <w:t>alíneas</w:t>
      </w:r>
      <w:r>
        <w:rPr>
          <w:spacing w:val="39"/>
        </w:rPr>
        <w:t xml:space="preserve"> </w:t>
      </w:r>
      <w:r>
        <w:t>“b”</w:t>
      </w:r>
      <w:r>
        <w:rPr>
          <w:spacing w:val="37"/>
        </w:rPr>
        <w:t xml:space="preserve"> </w:t>
      </w:r>
      <w:r>
        <w:t>e</w:t>
      </w:r>
      <w:r>
        <w:rPr>
          <w:spacing w:val="37"/>
        </w:rPr>
        <w:t xml:space="preserve"> </w:t>
      </w:r>
      <w:r>
        <w:t>“c”</w:t>
      </w:r>
      <w:r>
        <w:rPr>
          <w:spacing w:val="37"/>
        </w:rPr>
        <w:t xml:space="preserve"> </w:t>
      </w:r>
      <w:r>
        <w:t>do</w:t>
      </w:r>
      <w:r>
        <w:rPr>
          <w:spacing w:val="38"/>
        </w:rPr>
        <w:t xml:space="preserve"> </w:t>
      </w:r>
      <w:r>
        <w:t>item</w:t>
      </w:r>
      <w:r>
        <w:rPr>
          <w:spacing w:val="39"/>
        </w:rPr>
        <w:t xml:space="preserve"> </w:t>
      </w:r>
      <w:r>
        <w:t>12.1.</w:t>
      </w:r>
      <w:r>
        <w:rPr>
          <w:spacing w:val="39"/>
        </w:rPr>
        <w:t xml:space="preserve"> </w:t>
      </w:r>
      <w:r>
        <w:t>do presente Edital, serão observadas as seguintes disposições:</w:t>
      </w:r>
    </w:p>
    <w:p w14:paraId="36C171CD" w14:textId="77777777" w:rsidR="009B3F7F" w:rsidRDefault="00000000">
      <w:pPr>
        <w:pStyle w:val="PargrafodaLista"/>
        <w:numPr>
          <w:ilvl w:val="0"/>
          <w:numId w:val="19"/>
        </w:numPr>
        <w:tabs>
          <w:tab w:val="left" w:pos="349"/>
        </w:tabs>
        <w:spacing w:before="3" w:line="216" w:lineRule="auto"/>
        <w:ind w:right="220" w:firstLine="0"/>
        <w:jc w:val="both"/>
        <w:rPr>
          <w:sz w:val="24"/>
        </w:rPr>
      </w:pPr>
      <w:r>
        <w:rPr>
          <w:sz w:val="24"/>
        </w:rPr>
        <w:t>a intenção de recorrer deverá ser manifestada imediatamente, sob pena de</w:t>
      </w:r>
      <w:r>
        <w:rPr>
          <w:spacing w:val="40"/>
          <w:sz w:val="24"/>
        </w:rPr>
        <w:t xml:space="preserve"> </w:t>
      </w:r>
      <w:r>
        <w:rPr>
          <w:sz w:val="24"/>
        </w:rPr>
        <w:t>preclusão, e o prazo para apresentação das razões recursais será iniciado na datade intimação ou de lavratura da ata de habilitação ou inabilitação;</w:t>
      </w:r>
    </w:p>
    <w:p w14:paraId="363788D6" w14:textId="77777777" w:rsidR="009B3F7F" w:rsidRDefault="00000000">
      <w:pPr>
        <w:pStyle w:val="PargrafodaLista"/>
        <w:numPr>
          <w:ilvl w:val="0"/>
          <w:numId w:val="19"/>
        </w:numPr>
        <w:tabs>
          <w:tab w:val="left" w:pos="348"/>
        </w:tabs>
        <w:spacing w:line="313" w:lineRule="exact"/>
        <w:ind w:left="348" w:hanging="281"/>
        <w:jc w:val="both"/>
        <w:rPr>
          <w:sz w:val="24"/>
        </w:rPr>
      </w:pPr>
      <w:r>
        <w:rPr>
          <w:sz w:val="24"/>
        </w:rPr>
        <w:t>a</w:t>
      </w:r>
      <w:r>
        <w:rPr>
          <w:spacing w:val="-11"/>
          <w:sz w:val="24"/>
        </w:rPr>
        <w:t xml:space="preserve"> </w:t>
      </w:r>
      <w:r>
        <w:rPr>
          <w:sz w:val="24"/>
        </w:rPr>
        <w:t>apreciação</w:t>
      </w:r>
      <w:r>
        <w:rPr>
          <w:spacing w:val="-1"/>
          <w:sz w:val="24"/>
        </w:rPr>
        <w:t xml:space="preserve"> </w:t>
      </w:r>
      <w:r>
        <w:rPr>
          <w:sz w:val="24"/>
        </w:rPr>
        <w:t>dar-se-á</w:t>
      </w:r>
      <w:r>
        <w:rPr>
          <w:spacing w:val="-5"/>
          <w:sz w:val="24"/>
        </w:rPr>
        <w:t xml:space="preserve"> </w:t>
      </w:r>
      <w:r>
        <w:rPr>
          <w:sz w:val="24"/>
        </w:rPr>
        <w:t>em</w:t>
      </w:r>
      <w:r>
        <w:rPr>
          <w:spacing w:val="-1"/>
          <w:sz w:val="24"/>
        </w:rPr>
        <w:t xml:space="preserve"> </w:t>
      </w:r>
      <w:r>
        <w:rPr>
          <w:sz w:val="24"/>
        </w:rPr>
        <w:t>fase</w:t>
      </w:r>
      <w:r>
        <w:rPr>
          <w:spacing w:val="-5"/>
          <w:sz w:val="24"/>
        </w:rPr>
        <w:t xml:space="preserve"> </w:t>
      </w:r>
      <w:r>
        <w:rPr>
          <w:spacing w:val="-2"/>
          <w:sz w:val="24"/>
        </w:rPr>
        <w:t>única.</w:t>
      </w:r>
    </w:p>
    <w:p w14:paraId="0B893889" w14:textId="77777777" w:rsidR="009B3F7F" w:rsidRDefault="00000000">
      <w:pPr>
        <w:pStyle w:val="PargrafodaLista"/>
        <w:numPr>
          <w:ilvl w:val="1"/>
          <w:numId w:val="36"/>
        </w:numPr>
        <w:tabs>
          <w:tab w:val="left" w:pos="623"/>
        </w:tabs>
        <w:ind w:right="224" w:firstLine="0"/>
        <w:jc w:val="both"/>
        <w:rPr>
          <w:b/>
          <w:sz w:val="24"/>
        </w:rPr>
      </w:pPr>
      <w:r>
        <w:rPr>
          <w:sz w:val="24"/>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2A4A9B7D" w14:textId="77777777" w:rsidR="009B3F7F" w:rsidRDefault="00000000">
      <w:pPr>
        <w:pStyle w:val="PargrafodaLista"/>
        <w:numPr>
          <w:ilvl w:val="1"/>
          <w:numId w:val="36"/>
        </w:numPr>
        <w:tabs>
          <w:tab w:val="left" w:pos="607"/>
        </w:tabs>
        <w:ind w:left="607" w:hanging="540"/>
        <w:jc w:val="both"/>
        <w:rPr>
          <w:b/>
          <w:sz w:val="24"/>
        </w:rPr>
      </w:pPr>
      <w:r>
        <w:rPr>
          <w:sz w:val="24"/>
        </w:rPr>
        <w:t>O</w:t>
      </w:r>
      <w:r>
        <w:rPr>
          <w:spacing w:val="-10"/>
          <w:sz w:val="24"/>
        </w:rPr>
        <w:t xml:space="preserve"> </w:t>
      </w:r>
      <w:r>
        <w:rPr>
          <w:sz w:val="24"/>
        </w:rPr>
        <w:t>acolhimento do</w:t>
      </w:r>
      <w:r>
        <w:rPr>
          <w:spacing w:val="-1"/>
          <w:sz w:val="24"/>
        </w:rPr>
        <w:t xml:space="preserve"> </w:t>
      </w:r>
      <w:r>
        <w:rPr>
          <w:sz w:val="24"/>
        </w:rPr>
        <w:t>recurso</w:t>
      </w:r>
      <w:r>
        <w:rPr>
          <w:spacing w:val="-2"/>
          <w:sz w:val="24"/>
        </w:rPr>
        <w:t xml:space="preserve"> </w:t>
      </w:r>
      <w:r>
        <w:rPr>
          <w:sz w:val="24"/>
        </w:rPr>
        <w:t>implicará</w:t>
      </w:r>
      <w:r>
        <w:rPr>
          <w:spacing w:val="-5"/>
          <w:sz w:val="24"/>
        </w:rPr>
        <w:t xml:space="preserve"> </w:t>
      </w:r>
      <w:r>
        <w:rPr>
          <w:sz w:val="24"/>
        </w:rPr>
        <w:t>invalidação</w:t>
      </w:r>
      <w:r>
        <w:rPr>
          <w:spacing w:val="1"/>
          <w:sz w:val="24"/>
        </w:rPr>
        <w:t xml:space="preserve"> </w:t>
      </w:r>
      <w:r>
        <w:rPr>
          <w:sz w:val="24"/>
        </w:rPr>
        <w:t>apenas</w:t>
      </w:r>
      <w:r>
        <w:rPr>
          <w:spacing w:val="-2"/>
          <w:sz w:val="24"/>
        </w:rPr>
        <w:t xml:space="preserve"> </w:t>
      </w:r>
      <w:r>
        <w:rPr>
          <w:sz w:val="24"/>
        </w:rPr>
        <w:t>de</w:t>
      </w:r>
      <w:r>
        <w:rPr>
          <w:spacing w:val="-1"/>
          <w:sz w:val="24"/>
        </w:rPr>
        <w:t xml:space="preserve"> </w:t>
      </w:r>
      <w:r>
        <w:rPr>
          <w:sz w:val="24"/>
        </w:rPr>
        <w:t xml:space="preserve">ato insuscetível de </w:t>
      </w:r>
      <w:r>
        <w:rPr>
          <w:spacing w:val="-2"/>
          <w:sz w:val="24"/>
        </w:rPr>
        <w:t>aproveitamento.</w:t>
      </w:r>
    </w:p>
    <w:p w14:paraId="0B3BDB56" w14:textId="77777777" w:rsidR="009B3F7F" w:rsidRDefault="00000000">
      <w:pPr>
        <w:pStyle w:val="PargrafodaLista"/>
        <w:numPr>
          <w:ilvl w:val="1"/>
          <w:numId w:val="36"/>
        </w:numPr>
        <w:tabs>
          <w:tab w:val="left" w:pos="619"/>
        </w:tabs>
        <w:ind w:right="224" w:firstLine="0"/>
        <w:jc w:val="both"/>
        <w:rPr>
          <w:b/>
          <w:sz w:val="24"/>
        </w:rPr>
      </w:pPr>
      <w:r>
        <w:rPr>
          <w:sz w:val="24"/>
        </w:rPr>
        <w:t>O recurso interposto dará efeito suspensivo ao ato ou à decisão recorrida, até que sobrevenha decisão final da autoridade competente</w:t>
      </w:r>
    </w:p>
    <w:p w14:paraId="125A2C51" w14:textId="77777777" w:rsidR="009B3F7F" w:rsidRDefault="00000000">
      <w:pPr>
        <w:pStyle w:val="Ttulo1"/>
        <w:numPr>
          <w:ilvl w:val="0"/>
          <w:numId w:val="36"/>
        </w:numPr>
        <w:tabs>
          <w:tab w:val="left" w:pos="427"/>
        </w:tabs>
        <w:spacing w:before="236"/>
        <w:ind w:left="427" w:hanging="360"/>
      </w:pPr>
      <w:r>
        <w:t>ENCERRAMENTO</w:t>
      </w:r>
      <w:r>
        <w:rPr>
          <w:spacing w:val="-5"/>
        </w:rPr>
        <w:t xml:space="preserve"> </w:t>
      </w:r>
      <w:r>
        <w:t>DA</w:t>
      </w:r>
      <w:r>
        <w:rPr>
          <w:spacing w:val="-7"/>
        </w:rPr>
        <w:t xml:space="preserve"> </w:t>
      </w:r>
      <w:r>
        <w:rPr>
          <w:spacing w:val="-2"/>
        </w:rPr>
        <w:t>LICITAÇÃO</w:t>
      </w:r>
    </w:p>
    <w:p w14:paraId="2862CA23" w14:textId="77777777" w:rsidR="009B3F7F" w:rsidRDefault="00000000">
      <w:pPr>
        <w:pStyle w:val="PargrafodaLista"/>
        <w:numPr>
          <w:ilvl w:val="1"/>
          <w:numId w:val="36"/>
        </w:numPr>
        <w:tabs>
          <w:tab w:val="left" w:pos="638"/>
        </w:tabs>
        <w:ind w:right="216" w:firstLine="0"/>
        <w:rPr>
          <w:b/>
          <w:sz w:val="24"/>
        </w:rPr>
      </w:pPr>
      <w:r>
        <w:rPr>
          <w:sz w:val="24"/>
        </w:rPr>
        <w:t>Encerradas</w:t>
      </w:r>
      <w:r>
        <w:rPr>
          <w:spacing w:val="30"/>
          <w:sz w:val="24"/>
        </w:rPr>
        <w:t xml:space="preserve"> </w:t>
      </w:r>
      <w:r>
        <w:rPr>
          <w:sz w:val="24"/>
        </w:rPr>
        <w:t>as</w:t>
      </w:r>
      <w:r>
        <w:rPr>
          <w:spacing w:val="30"/>
          <w:sz w:val="24"/>
        </w:rPr>
        <w:t xml:space="preserve"> </w:t>
      </w:r>
      <w:r>
        <w:rPr>
          <w:sz w:val="24"/>
        </w:rPr>
        <w:t>fases</w:t>
      </w:r>
      <w:r>
        <w:rPr>
          <w:spacing w:val="29"/>
          <w:sz w:val="24"/>
        </w:rPr>
        <w:t xml:space="preserve"> </w:t>
      </w:r>
      <w:r>
        <w:rPr>
          <w:sz w:val="24"/>
        </w:rPr>
        <w:t>de</w:t>
      </w:r>
      <w:r>
        <w:rPr>
          <w:spacing w:val="27"/>
          <w:sz w:val="24"/>
        </w:rPr>
        <w:t xml:space="preserve"> </w:t>
      </w:r>
      <w:r>
        <w:rPr>
          <w:sz w:val="24"/>
        </w:rPr>
        <w:t>julgamento</w:t>
      </w:r>
      <w:r>
        <w:rPr>
          <w:spacing w:val="28"/>
          <w:sz w:val="24"/>
        </w:rPr>
        <w:t xml:space="preserve"> </w:t>
      </w:r>
      <w:r>
        <w:rPr>
          <w:sz w:val="24"/>
        </w:rPr>
        <w:t>e</w:t>
      </w:r>
      <w:r>
        <w:rPr>
          <w:spacing w:val="27"/>
          <w:sz w:val="24"/>
        </w:rPr>
        <w:t xml:space="preserve"> </w:t>
      </w:r>
      <w:r>
        <w:rPr>
          <w:sz w:val="24"/>
        </w:rPr>
        <w:t>habilitação,</w:t>
      </w:r>
      <w:r>
        <w:rPr>
          <w:spacing w:val="30"/>
          <w:sz w:val="24"/>
        </w:rPr>
        <w:t xml:space="preserve"> </w:t>
      </w:r>
      <w:r>
        <w:rPr>
          <w:sz w:val="24"/>
        </w:rPr>
        <w:t>e</w:t>
      </w:r>
      <w:r>
        <w:rPr>
          <w:spacing w:val="27"/>
          <w:sz w:val="24"/>
        </w:rPr>
        <w:t xml:space="preserve"> </w:t>
      </w:r>
      <w:r>
        <w:rPr>
          <w:sz w:val="24"/>
        </w:rPr>
        <w:t>exauridos</w:t>
      </w:r>
      <w:r>
        <w:rPr>
          <w:spacing w:val="28"/>
          <w:sz w:val="24"/>
        </w:rPr>
        <w:t xml:space="preserve"> </w:t>
      </w:r>
      <w:r>
        <w:rPr>
          <w:sz w:val="24"/>
        </w:rPr>
        <w:t>os</w:t>
      </w:r>
      <w:r>
        <w:rPr>
          <w:spacing w:val="29"/>
          <w:sz w:val="24"/>
        </w:rPr>
        <w:t xml:space="preserve"> </w:t>
      </w:r>
      <w:r>
        <w:rPr>
          <w:sz w:val="24"/>
        </w:rPr>
        <w:t>recursos</w:t>
      </w:r>
      <w:r>
        <w:rPr>
          <w:spacing w:val="29"/>
          <w:sz w:val="24"/>
        </w:rPr>
        <w:t xml:space="preserve"> </w:t>
      </w:r>
      <w:r>
        <w:rPr>
          <w:sz w:val="24"/>
        </w:rPr>
        <w:t>administrativos,</w:t>
      </w:r>
      <w:r>
        <w:rPr>
          <w:spacing w:val="29"/>
          <w:sz w:val="24"/>
        </w:rPr>
        <w:t xml:space="preserve"> </w:t>
      </w:r>
      <w:r>
        <w:rPr>
          <w:sz w:val="24"/>
        </w:rPr>
        <w:t>o processo licitatório será encaminhado à autoridade superior, que poderá:</w:t>
      </w:r>
    </w:p>
    <w:p w14:paraId="70F168B8" w14:textId="77777777" w:rsidR="009B3F7F" w:rsidRDefault="00000000">
      <w:pPr>
        <w:pStyle w:val="PargrafodaLista"/>
        <w:numPr>
          <w:ilvl w:val="0"/>
          <w:numId w:val="18"/>
        </w:numPr>
        <w:tabs>
          <w:tab w:val="left" w:pos="322"/>
        </w:tabs>
        <w:ind w:left="322" w:hanging="255"/>
        <w:rPr>
          <w:sz w:val="24"/>
        </w:rPr>
      </w:pPr>
      <w:r>
        <w:rPr>
          <w:sz w:val="24"/>
        </w:rPr>
        <w:t>determinar</w:t>
      </w:r>
      <w:r>
        <w:rPr>
          <w:spacing w:val="-9"/>
          <w:sz w:val="24"/>
        </w:rPr>
        <w:t xml:space="preserve"> </w:t>
      </w:r>
      <w:r>
        <w:rPr>
          <w:sz w:val="24"/>
        </w:rPr>
        <w:t>o</w:t>
      </w:r>
      <w:r>
        <w:rPr>
          <w:spacing w:val="-1"/>
          <w:sz w:val="24"/>
        </w:rPr>
        <w:t xml:space="preserve"> </w:t>
      </w:r>
      <w:r>
        <w:rPr>
          <w:sz w:val="24"/>
        </w:rPr>
        <w:t>retorno dos</w:t>
      </w:r>
      <w:r>
        <w:rPr>
          <w:spacing w:val="-4"/>
          <w:sz w:val="24"/>
        </w:rPr>
        <w:t xml:space="preserve"> </w:t>
      </w:r>
      <w:r>
        <w:rPr>
          <w:sz w:val="24"/>
        </w:rPr>
        <w:t>autos</w:t>
      </w:r>
      <w:r>
        <w:rPr>
          <w:spacing w:val="-3"/>
          <w:sz w:val="24"/>
        </w:rPr>
        <w:t xml:space="preserve"> </w:t>
      </w:r>
      <w:r>
        <w:rPr>
          <w:sz w:val="24"/>
        </w:rPr>
        <w:t>para</w:t>
      </w:r>
      <w:r>
        <w:rPr>
          <w:spacing w:val="-4"/>
          <w:sz w:val="24"/>
        </w:rPr>
        <w:t xml:space="preserve"> </w:t>
      </w:r>
      <w:r>
        <w:rPr>
          <w:sz w:val="24"/>
        </w:rPr>
        <w:t>saneamento</w:t>
      </w:r>
      <w:r>
        <w:rPr>
          <w:spacing w:val="-1"/>
          <w:sz w:val="24"/>
        </w:rPr>
        <w:t xml:space="preserve"> </w:t>
      </w:r>
      <w:r>
        <w:rPr>
          <w:sz w:val="24"/>
        </w:rPr>
        <w:t xml:space="preserve">de </w:t>
      </w:r>
      <w:r>
        <w:rPr>
          <w:spacing w:val="-2"/>
          <w:sz w:val="24"/>
        </w:rPr>
        <w:t>irregularidades;</w:t>
      </w:r>
    </w:p>
    <w:p w14:paraId="784B4A09" w14:textId="77777777" w:rsidR="009B3F7F" w:rsidRDefault="00000000">
      <w:pPr>
        <w:pStyle w:val="PargrafodaLista"/>
        <w:numPr>
          <w:ilvl w:val="0"/>
          <w:numId w:val="18"/>
        </w:numPr>
        <w:tabs>
          <w:tab w:val="left" w:pos="336"/>
        </w:tabs>
        <w:spacing w:before="4"/>
        <w:ind w:left="336" w:hanging="269"/>
        <w:rPr>
          <w:sz w:val="24"/>
        </w:rPr>
      </w:pPr>
      <w:r>
        <w:rPr>
          <w:sz w:val="24"/>
        </w:rPr>
        <w:t>revogar</w:t>
      </w:r>
      <w:r>
        <w:rPr>
          <w:spacing w:val="-5"/>
          <w:sz w:val="24"/>
        </w:rPr>
        <w:t xml:space="preserve"> </w:t>
      </w:r>
      <w:r>
        <w:rPr>
          <w:sz w:val="24"/>
        </w:rPr>
        <w:t>a</w:t>
      </w:r>
      <w:r>
        <w:rPr>
          <w:spacing w:val="-5"/>
          <w:sz w:val="24"/>
        </w:rPr>
        <w:t xml:space="preserve"> </w:t>
      </w:r>
      <w:r>
        <w:rPr>
          <w:sz w:val="24"/>
        </w:rPr>
        <w:t>licitação por</w:t>
      </w:r>
      <w:r>
        <w:rPr>
          <w:spacing w:val="-2"/>
          <w:sz w:val="24"/>
        </w:rPr>
        <w:t xml:space="preserve"> </w:t>
      </w:r>
      <w:r>
        <w:rPr>
          <w:sz w:val="24"/>
        </w:rPr>
        <w:t>motivo</w:t>
      </w:r>
      <w:r>
        <w:rPr>
          <w:spacing w:val="-1"/>
          <w:sz w:val="24"/>
        </w:rPr>
        <w:t xml:space="preserve"> </w:t>
      </w:r>
      <w:r>
        <w:rPr>
          <w:sz w:val="24"/>
        </w:rPr>
        <w:t>de</w:t>
      </w:r>
      <w:r>
        <w:rPr>
          <w:spacing w:val="-2"/>
          <w:sz w:val="24"/>
        </w:rPr>
        <w:t xml:space="preserve"> </w:t>
      </w:r>
      <w:r>
        <w:rPr>
          <w:sz w:val="24"/>
        </w:rPr>
        <w:t>conveniência</w:t>
      </w:r>
      <w:r>
        <w:rPr>
          <w:spacing w:val="-1"/>
          <w:sz w:val="24"/>
        </w:rPr>
        <w:t xml:space="preserve"> </w:t>
      </w:r>
      <w:r>
        <w:rPr>
          <w:sz w:val="24"/>
        </w:rPr>
        <w:t>e</w:t>
      </w:r>
      <w:r>
        <w:rPr>
          <w:spacing w:val="-5"/>
          <w:sz w:val="24"/>
        </w:rPr>
        <w:t xml:space="preserve"> </w:t>
      </w:r>
      <w:r>
        <w:rPr>
          <w:spacing w:val="-2"/>
          <w:sz w:val="24"/>
        </w:rPr>
        <w:t>oportunidade;</w:t>
      </w:r>
    </w:p>
    <w:p w14:paraId="7B642A63" w14:textId="77777777" w:rsidR="009B3F7F" w:rsidRDefault="00000000">
      <w:pPr>
        <w:pStyle w:val="PargrafodaLista"/>
        <w:numPr>
          <w:ilvl w:val="0"/>
          <w:numId w:val="18"/>
        </w:numPr>
        <w:tabs>
          <w:tab w:val="left" w:pos="347"/>
        </w:tabs>
        <w:spacing w:before="2" w:line="237" w:lineRule="auto"/>
        <w:ind w:left="67" w:right="222" w:firstLine="0"/>
        <w:rPr>
          <w:sz w:val="24"/>
        </w:rPr>
      </w:pPr>
      <w:r>
        <w:rPr>
          <w:sz w:val="24"/>
        </w:rPr>
        <w:t>proceder</w:t>
      </w:r>
      <w:r>
        <w:rPr>
          <w:spacing w:val="38"/>
          <w:sz w:val="24"/>
        </w:rPr>
        <w:t xml:space="preserve"> </w:t>
      </w:r>
      <w:r>
        <w:rPr>
          <w:sz w:val="24"/>
        </w:rPr>
        <w:t>à</w:t>
      </w:r>
      <w:r>
        <w:rPr>
          <w:spacing w:val="35"/>
          <w:sz w:val="24"/>
        </w:rPr>
        <w:t xml:space="preserve"> </w:t>
      </w:r>
      <w:r>
        <w:rPr>
          <w:sz w:val="24"/>
        </w:rPr>
        <w:t>anulação</w:t>
      </w:r>
      <w:r>
        <w:rPr>
          <w:spacing w:val="40"/>
          <w:sz w:val="24"/>
        </w:rPr>
        <w:t xml:space="preserve"> </w:t>
      </w:r>
      <w:r>
        <w:rPr>
          <w:sz w:val="24"/>
        </w:rPr>
        <w:t>da</w:t>
      </w:r>
      <w:r>
        <w:rPr>
          <w:spacing w:val="37"/>
          <w:sz w:val="24"/>
        </w:rPr>
        <w:t xml:space="preserve"> </w:t>
      </w:r>
      <w:r>
        <w:rPr>
          <w:sz w:val="24"/>
        </w:rPr>
        <w:t>licitação,</w:t>
      </w:r>
      <w:r>
        <w:rPr>
          <w:spacing w:val="39"/>
          <w:sz w:val="24"/>
        </w:rPr>
        <w:t xml:space="preserve"> </w:t>
      </w:r>
      <w:r>
        <w:rPr>
          <w:sz w:val="24"/>
        </w:rPr>
        <w:t>de</w:t>
      </w:r>
      <w:r>
        <w:rPr>
          <w:spacing w:val="37"/>
          <w:sz w:val="24"/>
        </w:rPr>
        <w:t xml:space="preserve"> </w:t>
      </w:r>
      <w:r>
        <w:rPr>
          <w:sz w:val="24"/>
        </w:rPr>
        <w:t>ofício</w:t>
      </w:r>
      <w:r>
        <w:rPr>
          <w:spacing w:val="37"/>
          <w:sz w:val="24"/>
        </w:rPr>
        <w:t xml:space="preserve"> </w:t>
      </w:r>
      <w:r>
        <w:rPr>
          <w:sz w:val="24"/>
        </w:rPr>
        <w:t>ou</w:t>
      </w:r>
      <w:r>
        <w:rPr>
          <w:spacing w:val="38"/>
          <w:sz w:val="24"/>
        </w:rPr>
        <w:t xml:space="preserve"> </w:t>
      </w:r>
      <w:r>
        <w:rPr>
          <w:sz w:val="24"/>
        </w:rPr>
        <w:t>mediante</w:t>
      </w:r>
      <w:r>
        <w:rPr>
          <w:spacing w:val="36"/>
          <w:sz w:val="24"/>
        </w:rPr>
        <w:t xml:space="preserve"> </w:t>
      </w:r>
      <w:r>
        <w:rPr>
          <w:sz w:val="24"/>
        </w:rPr>
        <w:t>provocação</w:t>
      </w:r>
      <w:r>
        <w:rPr>
          <w:spacing w:val="40"/>
          <w:sz w:val="24"/>
        </w:rPr>
        <w:t xml:space="preserve"> </w:t>
      </w:r>
      <w:r>
        <w:rPr>
          <w:sz w:val="24"/>
        </w:rPr>
        <w:t>de</w:t>
      </w:r>
      <w:r>
        <w:rPr>
          <w:spacing w:val="37"/>
          <w:sz w:val="24"/>
        </w:rPr>
        <w:t xml:space="preserve"> </w:t>
      </w:r>
      <w:r>
        <w:rPr>
          <w:sz w:val="24"/>
        </w:rPr>
        <w:t>terceiros,</w:t>
      </w:r>
      <w:r>
        <w:rPr>
          <w:spacing w:val="38"/>
          <w:sz w:val="24"/>
        </w:rPr>
        <w:t xml:space="preserve"> </w:t>
      </w:r>
      <w:r>
        <w:rPr>
          <w:sz w:val="24"/>
        </w:rPr>
        <w:t>sempre</w:t>
      </w:r>
      <w:r>
        <w:rPr>
          <w:spacing w:val="38"/>
          <w:sz w:val="24"/>
        </w:rPr>
        <w:t xml:space="preserve"> </w:t>
      </w:r>
      <w:r>
        <w:rPr>
          <w:sz w:val="24"/>
        </w:rPr>
        <w:t>que presente ilegalidade insanável;</w:t>
      </w:r>
    </w:p>
    <w:p w14:paraId="4CBB0031" w14:textId="77777777" w:rsidR="009B3F7F" w:rsidRDefault="00000000">
      <w:pPr>
        <w:pStyle w:val="PargrafodaLista"/>
        <w:numPr>
          <w:ilvl w:val="0"/>
          <w:numId w:val="18"/>
        </w:numPr>
        <w:tabs>
          <w:tab w:val="left" w:pos="336"/>
        </w:tabs>
        <w:spacing w:before="1"/>
        <w:ind w:left="336" w:hanging="269"/>
        <w:rPr>
          <w:sz w:val="24"/>
        </w:rPr>
      </w:pPr>
      <w:r>
        <w:rPr>
          <w:sz w:val="24"/>
        </w:rPr>
        <w:t>adjudicar</w:t>
      </w:r>
      <w:r>
        <w:rPr>
          <w:spacing w:val="-2"/>
          <w:sz w:val="24"/>
        </w:rPr>
        <w:t xml:space="preserve"> </w:t>
      </w:r>
      <w:r>
        <w:rPr>
          <w:sz w:val="24"/>
        </w:rPr>
        <w:t>o</w:t>
      </w:r>
      <w:r>
        <w:rPr>
          <w:spacing w:val="-1"/>
          <w:sz w:val="24"/>
        </w:rPr>
        <w:t xml:space="preserve"> </w:t>
      </w:r>
      <w:r>
        <w:rPr>
          <w:sz w:val="24"/>
        </w:rPr>
        <w:t>objeto</w:t>
      </w:r>
      <w:r>
        <w:rPr>
          <w:spacing w:val="-1"/>
          <w:sz w:val="24"/>
        </w:rPr>
        <w:t xml:space="preserve"> </w:t>
      </w:r>
      <w:r>
        <w:rPr>
          <w:sz w:val="24"/>
        </w:rPr>
        <w:t>e</w:t>
      </w:r>
      <w:r>
        <w:rPr>
          <w:spacing w:val="-1"/>
          <w:sz w:val="24"/>
        </w:rPr>
        <w:t xml:space="preserve"> </w:t>
      </w:r>
      <w:r>
        <w:rPr>
          <w:sz w:val="24"/>
        </w:rPr>
        <w:t>homologar</w:t>
      </w:r>
      <w:r>
        <w:rPr>
          <w:spacing w:val="-2"/>
          <w:sz w:val="24"/>
        </w:rPr>
        <w:t xml:space="preserve"> </w:t>
      </w:r>
      <w:r>
        <w:rPr>
          <w:sz w:val="24"/>
        </w:rPr>
        <w:t>a</w:t>
      </w:r>
      <w:r>
        <w:rPr>
          <w:spacing w:val="-4"/>
          <w:sz w:val="24"/>
        </w:rPr>
        <w:t xml:space="preserve"> </w:t>
      </w:r>
      <w:r>
        <w:rPr>
          <w:spacing w:val="-2"/>
          <w:sz w:val="24"/>
        </w:rPr>
        <w:t>licitação.</w:t>
      </w:r>
    </w:p>
    <w:p w14:paraId="3D0324C1" w14:textId="77777777" w:rsidR="009B3F7F" w:rsidRDefault="009B3F7F">
      <w:pPr>
        <w:pStyle w:val="Corpodetexto"/>
        <w:ind w:left="0"/>
        <w:jc w:val="left"/>
      </w:pPr>
    </w:p>
    <w:p w14:paraId="3CA5C87F" w14:textId="77777777" w:rsidR="009B3F7F" w:rsidRDefault="00000000">
      <w:pPr>
        <w:pStyle w:val="Ttulo1"/>
        <w:numPr>
          <w:ilvl w:val="0"/>
          <w:numId w:val="36"/>
        </w:numPr>
        <w:tabs>
          <w:tab w:val="left" w:pos="427"/>
        </w:tabs>
        <w:ind w:left="427" w:hanging="360"/>
      </w:pPr>
      <w:r>
        <w:t>CONDIÇÕES</w:t>
      </w:r>
      <w:r>
        <w:rPr>
          <w:spacing w:val="-3"/>
        </w:rPr>
        <w:t xml:space="preserve"> </w:t>
      </w:r>
      <w:r>
        <w:t>DE</w:t>
      </w:r>
      <w:r>
        <w:rPr>
          <w:spacing w:val="-3"/>
        </w:rPr>
        <w:t xml:space="preserve"> </w:t>
      </w:r>
      <w:r>
        <w:rPr>
          <w:spacing w:val="-2"/>
        </w:rPr>
        <w:t>CONTRATAÇÃO</w:t>
      </w:r>
    </w:p>
    <w:p w14:paraId="3F097572" w14:textId="77777777" w:rsidR="009B3F7F" w:rsidRDefault="00000000">
      <w:pPr>
        <w:pStyle w:val="PargrafodaLista"/>
        <w:numPr>
          <w:ilvl w:val="1"/>
          <w:numId w:val="36"/>
        </w:numPr>
        <w:tabs>
          <w:tab w:val="left" w:pos="609"/>
        </w:tabs>
        <w:ind w:right="229" w:firstLine="0"/>
        <w:jc w:val="both"/>
        <w:rPr>
          <w:b/>
          <w:sz w:val="24"/>
        </w:rPr>
      </w:pPr>
      <w:r>
        <w:rPr>
          <w:b/>
          <w:noProof/>
          <w:sz w:val="24"/>
        </w:rPr>
        <mc:AlternateContent>
          <mc:Choice Requires="wps">
            <w:drawing>
              <wp:anchor distT="0" distB="0" distL="0" distR="0" simplePos="0" relativeHeight="486841344" behindDoc="1" locked="0" layoutInCell="1" allowOverlap="1" wp14:anchorId="4DE8C55D" wp14:editId="75E8554D">
                <wp:simplePos x="0" y="0"/>
                <wp:positionH relativeFrom="page">
                  <wp:posOffset>6964680</wp:posOffset>
                </wp:positionH>
                <wp:positionV relativeFrom="paragraph">
                  <wp:posOffset>911677</wp:posOffset>
                </wp:positionV>
                <wp:extent cx="70485" cy="14160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485" cy="141605"/>
                        </a:xfrm>
                        <a:prstGeom prst="rect">
                          <a:avLst/>
                        </a:prstGeom>
                      </wps:spPr>
                      <wps:txbx>
                        <w:txbxContent>
                          <w:p w14:paraId="32957125" w14:textId="77777777" w:rsidR="009B3F7F" w:rsidRDefault="00000000">
                            <w:pPr>
                              <w:spacing w:line="223" w:lineRule="exact"/>
                              <w:rPr>
                                <w:rFonts w:ascii="Arial"/>
                                <w:sz w:val="20"/>
                              </w:rPr>
                            </w:pPr>
                            <w:r>
                              <w:rPr>
                                <w:rFonts w:ascii="Arial"/>
                                <w:spacing w:val="-12"/>
                                <w:sz w:val="20"/>
                              </w:rPr>
                              <w:t>9</w:t>
                            </w:r>
                          </w:p>
                        </w:txbxContent>
                      </wps:txbx>
                      <wps:bodyPr wrap="square" lIns="0" tIns="0" rIns="0" bIns="0" rtlCol="0">
                        <a:noAutofit/>
                      </wps:bodyPr>
                    </wps:wsp>
                  </a:graphicData>
                </a:graphic>
              </wp:anchor>
            </w:drawing>
          </mc:Choice>
          <mc:Fallback>
            <w:pict>
              <v:shape w14:anchorId="4DE8C55D" id="Textbox 18" o:spid="_x0000_s1034" type="#_x0000_t202" style="position:absolute;left:0;text-align:left;margin-left:548.4pt;margin-top:71.8pt;width:5.55pt;height:11.15pt;z-index:-164751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" filled="f" stroked="f">
                <v:textbox inset="0,0,0,0">
                  <w:txbxContent>
                    <w:p w14:paraId="32957125" w14:textId="77777777" w:rsidR="009B3F7F" w:rsidRDefault="00000000">
                      <w:pPr>
                        <w:spacing w:line="223" w:lineRule="exact"/>
                        <w:rPr>
                          <w:rFonts w:ascii="Arial"/>
                          <w:sz w:val="20"/>
                        </w:rPr>
                      </w:pPr>
                      <w:r>
                        <w:rPr>
                          <w:rFonts w:ascii="Arial"/>
                          <w:spacing w:val="-12"/>
                          <w:sz w:val="20"/>
                        </w:rPr>
                        <w:t>9</w:t>
                      </w:r>
                    </w:p>
                  </w:txbxContent>
                </v:textbox>
                <w10:wrap anchorx="page"/>
              </v:shape>
            </w:pict>
          </mc:Fallback>
        </mc:AlternateContent>
      </w:r>
      <w:r>
        <w:rPr>
          <w:sz w:val="24"/>
        </w:rPr>
        <w:t>O licitante vencedor será convocado para assinar o termo de contrato ou para</w:t>
      </w:r>
      <w:r>
        <w:rPr>
          <w:spacing w:val="-1"/>
          <w:sz w:val="24"/>
        </w:rPr>
        <w:t xml:space="preserve"> </w:t>
      </w:r>
      <w:r>
        <w:rPr>
          <w:sz w:val="24"/>
        </w:rPr>
        <w:t>aceitar ou retirar o instrumento equivalente, dentro do prazo de 05 dias úteis, sob pena de decair o direito à contratação, sem prejuízo das sanções previstas neste Edital.</w:t>
      </w:r>
    </w:p>
    <w:p w14:paraId="68EB70ED" w14:textId="77777777" w:rsidR="009B3F7F" w:rsidRDefault="009B3F7F">
      <w:pPr>
        <w:pStyle w:val="PargrafodaLista"/>
        <w:rPr>
          <w:b/>
          <w:sz w:val="24"/>
        </w:rPr>
        <w:sectPr w:rsidR="009B3F7F">
          <w:pgSz w:w="11930" w:h="16860"/>
          <w:pgMar w:top="1940" w:right="708" w:bottom="280" w:left="1275" w:header="720" w:footer="720" w:gutter="0"/>
          <w:cols w:space="720"/>
        </w:sectPr>
      </w:pPr>
    </w:p>
    <w:p w14:paraId="2B581E1F" w14:textId="7A1F3946" w:rsidR="009B3F7F" w:rsidRDefault="009B3F7F">
      <w:pPr>
        <w:pStyle w:val="Corpodetexto"/>
        <w:spacing w:before="38"/>
        <w:ind w:left="0"/>
        <w:jc w:val="left"/>
      </w:pPr>
    </w:p>
    <w:p w14:paraId="6E8865EC" w14:textId="77777777" w:rsidR="009B3F7F" w:rsidRDefault="00000000">
      <w:pPr>
        <w:pStyle w:val="PargrafodaLista"/>
        <w:numPr>
          <w:ilvl w:val="1"/>
          <w:numId w:val="36"/>
        </w:numPr>
        <w:tabs>
          <w:tab w:val="left" w:pos="657"/>
        </w:tabs>
        <w:ind w:right="225" w:firstLine="0"/>
        <w:jc w:val="both"/>
        <w:rPr>
          <w:b/>
          <w:sz w:val="24"/>
        </w:rPr>
      </w:pPr>
      <w:r>
        <w:rPr>
          <w:sz w:val="24"/>
        </w:rPr>
        <w:t>O prazo de convocação poderá ser prorrogado 1 (uma) vez, por igual período, mediante solicitação da parte, durante seu transcurso, devidamente justificada, e desde que o motivo apresentado seja aceito pela Administração.</w:t>
      </w:r>
    </w:p>
    <w:p w14:paraId="01BB06B3" w14:textId="77777777" w:rsidR="009B3F7F" w:rsidRDefault="00000000">
      <w:pPr>
        <w:pStyle w:val="PargrafodaLista"/>
        <w:numPr>
          <w:ilvl w:val="1"/>
          <w:numId w:val="36"/>
        </w:numPr>
        <w:tabs>
          <w:tab w:val="left" w:pos="621"/>
        </w:tabs>
        <w:spacing w:before="1"/>
        <w:ind w:right="227" w:firstLine="0"/>
        <w:jc w:val="both"/>
        <w:rPr>
          <w:b/>
          <w:sz w:val="24"/>
        </w:rPr>
      </w:pPr>
      <w:r>
        <w:rPr>
          <w:sz w:val="24"/>
        </w:rPr>
        <w:t>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7EFCAD28" w14:textId="77777777" w:rsidR="009B3F7F" w:rsidRDefault="00000000">
      <w:pPr>
        <w:pStyle w:val="PargrafodaLista"/>
        <w:numPr>
          <w:ilvl w:val="1"/>
          <w:numId w:val="36"/>
        </w:numPr>
        <w:tabs>
          <w:tab w:val="left" w:pos="614"/>
        </w:tabs>
        <w:ind w:right="230" w:firstLine="0"/>
        <w:jc w:val="both"/>
        <w:rPr>
          <w:b/>
          <w:sz w:val="24"/>
        </w:rPr>
      </w:pPr>
      <w:r>
        <w:rPr>
          <w:sz w:val="24"/>
        </w:rPr>
        <w:t>Decorrido o prazo de validade da proposta indicado no item 4.1 deste Edital, sem convocação para a contratação, ficarão os licitantes liberados dos compromissos assumidos.</w:t>
      </w:r>
    </w:p>
    <w:p w14:paraId="3E8BD736" w14:textId="77777777" w:rsidR="009B3F7F" w:rsidRDefault="00000000">
      <w:pPr>
        <w:pStyle w:val="PargrafodaLista"/>
        <w:numPr>
          <w:ilvl w:val="1"/>
          <w:numId w:val="36"/>
        </w:numPr>
        <w:tabs>
          <w:tab w:val="left" w:pos="614"/>
        </w:tabs>
        <w:ind w:right="223" w:firstLine="0"/>
        <w:jc w:val="both"/>
        <w:rPr>
          <w:b/>
          <w:sz w:val="24"/>
        </w:rPr>
      </w:pPr>
      <w:r>
        <w:rPr>
          <w:sz w:val="24"/>
        </w:rPr>
        <w:t>Na hipótese de nenhum dos licitantes aceitar a contratação, nos termos do 16.3 deste Edital, a Administração, observados o valor estimado e sua eventual atualização nos termos do edital,</w:t>
      </w:r>
      <w:r>
        <w:rPr>
          <w:spacing w:val="80"/>
          <w:sz w:val="24"/>
        </w:rPr>
        <w:t xml:space="preserve"> </w:t>
      </w:r>
      <w:r>
        <w:rPr>
          <w:spacing w:val="-2"/>
          <w:sz w:val="24"/>
        </w:rPr>
        <w:t>poderá:</w:t>
      </w:r>
    </w:p>
    <w:p w14:paraId="15CC10F4" w14:textId="77777777" w:rsidR="009B3F7F" w:rsidRDefault="00000000">
      <w:pPr>
        <w:pStyle w:val="PargrafodaLista"/>
        <w:numPr>
          <w:ilvl w:val="0"/>
          <w:numId w:val="17"/>
        </w:numPr>
        <w:tabs>
          <w:tab w:val="left" w:pos="349"/>
        </w:tabs>
        <w:ind w:right="229" w:firstLine="0"/>
        <w:jc w:val="both"/>
        <w:rPr>
          <w:sz w:val="24"/>
        </w:rPr>
      </w:pPr>
      <w:r>
        <w:rPr>
          <w:sz w:val="24"/>
        </w:rPr>
        <w:t>convocar os licitantes remanescentes para negociação, na ordem de classificação, com vistas à obtenção de preço melhor, mesmo que acima do preço do adjudicatário;</w:t>
      </w:r>
    </w:p>
    <w:p w14:paraId="50B32E6A" w14:textId="77777777" w:rsidR="009B3F7F" w:rsidRDefault="00000000">
      <w:pPr>
        <w:pStyle w:val="PargrafodaLista"/>
        <w:numPr>
          <w:ilvl w:val="0"/>
          <w:numId w:val="17"/>
        </w:numPr>
        <w:tabs>
          <w:tab w:val="left" w:pos="341"/>
        </w:tabs>
        <w:ind w:right="231" w:firstLine="0"/>
        <w:jc w:val="both"/>
        <w:rPr>
          <w:sz w:val="24"/>
        </w:rPr>
      </w:pPr>
      <w:r>
        <w:rPr>
          <w:sz w:val="24"/>
        </w:rPr>
        <w:t>adjudicar e celebrar o contrato nas condições ofertadas pelos licitantes remanescentes, atendida a ordem classificatória, quando frustrada a negociação de melhor condição.</w:t>
      </w:r>
    </w:p>
    <w:p w14:paraId="0508872E" w14:textId="77777777" w:rsidR="009B3F7F" w:rsidRDefault="00000000">
      <w:pPr>
        <w:pStyle w:val="PargrafodaLista"/>
        <w:numPr>
          <w:ilvl w:val="1"/>
          <w:numId w:val="36"/>
        </w:numPr>
        <w:tabs>
          <w:tab w:val="left" w:pos="659"/>
        </w:tabs>
        <w:ind w:right="226" w:firstLine="0"/>
        <w:jc w:val="both"/>
        <w:rPr>
          <w:b/>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3336AE0D" w14:textId="77777777" w:rsidR="009B3F7F" w:rsidRDefault="009B3F7F">
      <w:pPr>
        <w:pStyle w:val="Corpodetexto"/>
        <w:ind w:left="0"/>
        <w:jc w:val="left"/>
      </w:pPr>
    </w:p>
    <w:p w14:paraId="53C0075B" w14:textId="77777777" w:rsidR="009B3F7F" w:rsidRDefault="00000000">
      <w:pPr>
        <w:pStyle w:val="Ttulo1"/>
        <w:numPr>
          <w:ilvl w:val="0"/>
          <w:numId w:val="36"/>
        </w:numPr>
        <w:tabs>
          <w:tab w:val="left" w:pos="427"/>
        </w:tabs>
        <w:spacing w:before="1"/>
        <w:ind w:left="427" w:hanging="360"/>
        <w:jc w:val="both"/>
      </w:pPr>
      <w:r>
        <w:t>PRAZOS</w:t>
      </w:r>
      <w:r>
        <w:rPr>
          <w:spacing w:val="-5"/>
        </w:rPr>
        <w:t xml:space="preserve"> </w:t>
      </w:r>
      <w:r>
        <w:t>DE</w:t>
      </w:r>
      <w:r>
        <w:rPr>
          <w:spacing w:val="-3"/>
        </w:rPr>
        <w:t xml:space="preserve"> </w:t>
      </w:r>
      <w:r>
        <w:t>EXECUÇÃO</w:t>
      </w:r>
      <w:r>
        <w:rPr>
          <w:spacing w:val="-3"/>
        </w:rPr>
        <w:t xml:space="preserve"> </w:t>
      </w:r>
      <w:r>
        <w:t>E</w:t>
      </w:r>
      <w:r>
        <w:rPr>
          <w:spacing w:val="-3"/>
        </w:rPr>
        <w:t xml:space="preserve"> </w:t>
      </w:r>
      <w:r>
        <w:t>DE</w:t>
      </w:r>
      <w:r>
        <w:rPr>
          <w:spacing w:val="-3"/>
        </w:rPr>
        <w:t xml:space="preserve"> </w:t>
      </w:r>
      <w:r>
        <w:t>VIGÊNCIA</w:t>
      </w:r>
      <w:r>
        <w:rPr>
          <w:spacing w:val="-4"/>
        </w:rPr>
        <w:t xml:space="preserve"> </w:t>
      </w:r>
      <w:r>
        <w:t>DO</w:t>
      </w:r>
      <w:r>
        <w:rPr>
          <w:spacing w:val="-1"/>
        </w:rPr>
        <w:t xml:space="preserve"> </w:t>
      </w:r>
      <w:r>
        <w:rPr>
          <w:spacing w:val="-2"/>
        </w:rPr>
        <w:t>CONTRATO</w:t>
      </w:r>
    </w:p>
    <w:p w14:paraId="08E717B6" w14:textId="77777777" w:rsidR="009B3F7F" w:rsidRDefault="00000000">
      <w:pPr>
        <w:pStyle w:val="PargrafodaLista"/>
        <w:numPr>
          <w:ilvl w:val="1"/>
          <w:numId w:val="36"/>
        </w:numPr>
        <w:tabs>
          <w:tab w:val="left" w:pos="647"/>
        </w:tabs>
        <w:spacing w:before="2"/>
        <w:ind w:right="220" w:firstLine="0"/>
        <w:jc w:val="both"/>
        <w:rPr>
          <w:b/>
          <w:sz w:val="24"/>
        </w:rPr>
      </w:pPr>
      <w:r>
        <w:rPr>
          <w:sz w:val="24"/>
        </w:rPr>
        <w:t>O contrato decorrente da presente licitação terá o prazo de vigência de 30 (trinta) dias, a</w:t>
      </w:r>
      <w:r>
        <w:rPr>
          <w:spacing w:val="40"/>
          <w:sz w:val="24"/>
        </w:rPr>
        <w:t xml:space="preserve"> </w:t>
      </w:r>
      <w:r>
        <w:rPr>
          <w:sz w:val="24"/>
        </w:rPr>
        <w:t>contar da publicação do seu extrato, podendo ser prorrogado, justificadamente, a critério da Administração, por igual período, nos termos dos artigos 105 e 106 da Lei 14.133/2021.</w:t>
      </w:r>
    </w:p>
    <w:p w14:paraId="248558F1" w14:textId="77777777" w:rsidR="009B3F7F" w:rsidRDefault="009B3F7F">
      <w:pPr>
        <w:pStyle w:val="Corpodetexto"/>
        <w:ind w:left="0"/>
        <w:jc w:val="left"/>
      </w:pPr>
    </w:p>
    <w:p w14:paraId="2AB1D564" w14:textId="77777777" w:rsidR="009B3F7F" w:rsidRDefault="00000000">
      <w:pPr>
        <w:pStyle w:val="Ttulo1"/>
        <w:numPr>
          <w:ilvl w:val="0"/>
          <w:numId w:val="36"/>
        </w:numPr>
        <w:tabs>
          <w:tab w:val="left" w:pos="427"/>
        </w:tabs>
        <w:ind w:left="427" w:hanging="360"/>
        <w:jc w:val="both"/>
      </w:pPr>
      <w:r>
        <w:t>DA</w:t>
      </w:r>
      <w:r>
        <w:rPr>
          <w:spacing w:val="-8"/>
        </w:rPr>
        <w:t xml:space="preserve"> </w:t>
      </w:r>
      <w:r>
        <w:t>PRESTAÇÃO DO</w:t>
      </w:r>
      <w:r>
        <w:rPr>
          <w:spacing w:val="-3"/>
        </w:rPr>
        <w:t xml:space="preserve"> </w:t>
      </w:r>
      <w:r>
        <w:rPr>
          <w:spacing w:val="-2"/>
        </w:rPr>
        <w:t>SERVIÇO:</w:t>
      </w:r>
    </w:p>
    <w:p w14:paraId="03542DE1" w14:textId="77777777" w:rsidR="009B3F7F" w:rsidRDefault="00000000">
      <w:pPr>
        <w:pStyle w:val="Corpodetexto"/>
        <w:ind w:right="224"/>
      </w:pPr>
      <w:r>
        <w:rPr>
          <w:b/>
        </w:rPr>
        <w:t xml:space="preserve">17.1- </w:t>
      </w:r>
      <w:r>
        <w:t>Anteriormente a perfuração do poço a empresa responsável pela perfuração deverá solicitar a Anuência Prévia no SIOUT/DRH-RS (Sistema de Ouorga de Água do Rio Grande do Sul/Departamento</w:t>
      </w:r>
      <w:r>
        <w:rPr>
          <w:spacing w:val="40"/>
        </w:rPr>
        <w:t xml:space="preserve"> </w:t>
      </w:r>
      <w:r>
        <w:t>de Recursos Hídricos) indicando as coordenadas definitivas previamente neste projeto, bem comno, os dados de construção e litologia definidos. A empresa perfadora deverá obrigatoriamente estar cadastrada no SIOUT/DRH.</w:t>
      </w:r>
    </w:p>
    <w:p w14:paraId="4F70CE54" w14:textId="77777777" w:rsidR="009B3F7F" w:rsidRDefault="00000000">
      <w:pPr>
        <w:pStyle w:val="Corpodetexto"/>
        <w:spacing w:before="1"/>
        <w:ind w:right="224"/>
      </w:pPr>
      <w:r>
        <w:rPr>
          <w:b/>
        </w:rPr>
        <w:t xml:space="preserve">17.2- </w:t>
      </w:r>
      <w:r>
        <w:t xml:space="preserve">O poço deverá ser perfurado segundo as Normas da ABNT_NBR 12.212 (2017)_Projeto para captação de Água Subterrânea e NBR 12.244 (2006)_ Construção de Poço para Captação de Água </w:t>
      </w:r>
      <w:r>
        <w:rPr>
          <w:spacing w:val="-2"/>
        </w:rPr>
        <w:t>Subterrênea.</w:t>
      </w:r>
    </w:p>
    <w:p w14:paraId="35A85232" w14:textId="77777777" w:rsidR="009B3F7F" w:rsidRDefault="00000000">
      <w:pPr>
        <w:pStyle w:val="Corpodetexto"/>
        <w:ind w:right="222"/>
      </w:pPr>
      <w:r>
        <w:rPr>
          <w:b/>
        </w:rPr>
        <w:t xml:space="preserve">17.3- </w:t>
      </w:r>
      <w:r>
        <w:t>O registro de perfuração de poço artesiano deverá ser feito pela empresa contratada para a realização do</w:t>
      </w:r>
      <w:r>
        <w:rPr>
          <w:spacing w:val="-1"/>
        </w:rPr>
        <w:t xml:space="preserve"> </w:t>
      </w:r>
      <w:r>
        <w:t>mesmo. Sendo</w:t>
      </w:r>
      <w:r>
        <w:rPr>
          <w:spacing w:val="-1"/>
        </w:rPr>
        <w:t xml:space="preserve"> </w:t>
      </w:r>
      <w:r>
        <w:t>que,</w:t>
      </w:r>
      <w:r>
        <w:rPr>
          <w:spacing w:val="-2"/>
        </w:rPr>
        <w:t xml:space="preserve"> </w:t>
      </w:r>
      <w:r>
        <w:t>durante os</w:t>
      </w:r>
      <w:r>
        <w:rPr>
          <w:spacing w:val="-2"/>
        </w:rPr>
        <w:t xml:space="preserve"> </w:t>
      </w:r>
      <w:r>
        <w:t>trabalhos</w:t>
      </w:r>
      <w:r>
        <w:rPr>
          <w:spacing w:val="-1"/>
        </w:rPr>
        <w:t xml:space="preserve"> </w:t>
      </w:r>
      <w:r>
        <w:t>da</w:t>
      </w:r>
      <w:r>
        <w:rPr>
          <w:spacing w:val="-3"/>
        </w:rPr>
        <w:t xml:space="preserve"> </w:t>
      </w:r>
      <w:r>
        <w:t>perfuração</w:t>
      </w:r>
      <w:r>
        <w:rPr>
          <w:spacing w:val="-1"/>
        </w:rPr>
        <w:t xml:space="preserve"> </w:t>
      </w:r>
      <w:r>
        <w:t>deverão</w:t>
      </w:r>
      <w:r>
        <w:rPr>
          <w:spacing w:val="-2"/>
        </w:rPr>
        <w:t xml:space="preserve"> </w:t>
      </w:r>
      <w:r>
        <w:t>ser</w:t>
      </w:r>
      <w:r>
        <w:rPr>
          <w:spacing w:val="-1"/>
        </w:rPr>
        <w:t xml:space="preserve"> </w:t>
      </w:r>
      <w:r>
        <w:t>mantidos</w:t>
      </w:r>
      <w:r>
        <w:rPr>
          <w:spacing w:val="-2"/>
        </w:rPr>
        <w:t xml:space="preserve"> </w:t>
      </w:r>
      <w:r>
        <w:t xml:space="preserve">nno local da obra e, sempre atualizado, o boletim diário de perfuração contendo as seguintes informações </w:t>
      </w:r>
      <w:r>
        <w:rPr>
          <w:spacing w:val="-2"/>
        </w:rPr>
        <w:t>mínimas:</w:t>
      </w:r>
    </w:p>
    <w:p w14:paraId="1566254E" w14:textId="77777777" w:rsidR="009B3F7F" w:rsidRDefault="00000000">
      <w:pPr>
        <w:pStyle w:val="PargrafodaLista"/>
        <w:numPr>
          <w:ilvl w:val="0"/>
          <w:numId w:val="16"/>
        </w:numPr>
        <w:tabs>
          <w:tab w:val="left" w:pos="311"/>
        </w:tabs>
        <w:ind w:hanging="244"/>
        <w:rPr>
          <w:sz w:val="24"/>
        </w:rPr>
      </w:pPr>
      <w:r>
        <w:rPr>
          <w:sz w:val="24"/>
        </w:rPr>
        <w:t>Diâmetro</w:t>
      </w:r>
      <w:r>
        <w:rPr>
          <w:spacing w:val="-2"/>
          <w:sz w:val="24"/>
        </w:rPr>
        <w:t xml:space="preserve"> </w:t>
      </w:r>
      <w:r>
        <w:rPr>
          <w:sz w:val="24"/>
        </w:rPr>
        <w:t>da</w:t>
      </w:r>
      <w:r>
        <w:rPr>
          <w:spacing w:val="-6"/>
          <w:sz w:val="24"/>
        </w:rPr>
        <w:t xml:space="preserve"> </w:t>
      </w:r>
      <w:r>
        <w:rPr>
          <w:sz w:val="24"/>
        </w:rPr>
        <w:t xml:space="preserve">perfuração </w:t>
      </w:r>
      <w:r>
        <w:rPr>
          <w:spacing w:val="-2"/>
          <w:sz w:val="24"/>
        </w:rPr>
        <w:t>executada;</w:t>
      </w:r>
    </w:p>
    <w:p w14:paraId="0AB1CC59" w14:textId="77777777" w:rsidR="009B3F7F" w:rsidRDefault="00000000">
      <w:pPr>
        <w:pStyle w:val="PargrafodaLista"/>
        <w:numPr>
          <w:ilvl w:val="0"/>
          <w:numId w:val="16"/>
        </w:numPr>
        <w:tabs>
          <w:tab w:val="left" w:pos="325"/>
        </w:tabs>
        <w:ind w:left="325" w:hanging="258"/>
        <w:rPr>
          <w:sz w:val="24"/>
        </w:rPr>
      </w:pPr>
      <w:r>
        <w:rPr>
          <w:sz w:val="24"/>
        </w:rPr>
        <w:t>Metros</w:t>
      </w:r>
      <w:r>
        <w:rPr>
          <w:spacing w:val="-6"/>
          <w:sz w:val="24"/>
        </w:rPr>
        <w:t xml:space="preserve"> </w:t>
      </w:r>
      <w:r>
        <w:rPr>
          <w:sz w:val="24"/>
        </w:rPr>
        <w:t>perfurados</w:t>
      </w:r>
      <w:r>
        <w:rPr>
          <w:spacing w:val="2"/>
          <w:sz w:val="24"/>
        </w:rPr>
        <w:t xml:space="preserve"> </w:t>
      </w:r>
      <w:r>
        <w:rPr>
          <w:sz w:val="24"/>
        </w:rPr>
        <w:t>e</w:t>
      </w:r>
      <w:r>
        <w:rPr>
          <w:spacing w:val="-4"/>
          <w:sz w:val="24"/>
        </w:rPr>
        <w:t xml:space="preserve"> </w:t>
      </w:r>
      <w:r>
        <w:rPr>
          <w:sz w:val="24"/>
        </w:rPr>
        <w:t>profundidade</w:t>
      </w:r>
      <w:r>
        <w:rPr>
          <w:spacing w:val="-5"/>
          <w:sz w:val="24"/>
        </w:rPr>
        <w:t xml:space="preserve"> </w:t>
      </w:r>
      <w:r>
        <w:rPr>
          <w:sz w:val="24"/>
        </w:rPr>
        <w:t>total do</w:t>
      </w:r>
      <w:r>
        <w:rPr>
          <w:spacing w:val="-1"/>
          <w:sz w:val="24"/>
        </w:rPr>
        <w:t xml:space="preserve"> </w:t>
      </w:r>
      <w:r>
        <w:rPr>
          <w:sz w:val="24"/>
        </w:rPr>
        <w:t>poço ao</w:t>
      </w:r>
      <w:r>
        <w:rPr>
          <w:spacing w:val="-1"/>
          <w:sz w:val="24"/>
        </w:rPr>
        <w:t xml:space="preserve"> </w:t>
      </w:r>
      <w:r>
        <w:rPr>
          <w:sz w:val="24"/>
        </w:rPr>
        <w:t>fim de</w:t>
      </w:r>
      <w:r>
        <w:rPr>
          <w:spacing w:val="-5"/>
          <w:sz w:val="24"/>
        </w:rPr>
        <w:t xml:space="preserve"> </w:t>
      </w:r>
      <w:r>
        <w:rPr>
          <w:sz w:val="24"/>
        </w:rPr>
        <w:t>cada</w:t>
      </w:r>
      <w:r>
        <w:rPr>
          <w:spacing w:val="-4"/>
          <w:sz w:val="24"/>
        </w:rPr>
        <w:t xml:space="preserve"> </w:t>
      </w:r>
      <w:r>
        <w:rPr>
          <w:sz w:val="24"/>
        </w:rPr>
        <w:t>dia</w:t>
      </w:r>
      <w:r>
        <w:rPr>
          <w:spacing w:val="-1"/>
          <w:sz w:val="24"/>
        </w:rPr>
        <w:t xml:space="preserve"> </w:t>
      </w:r>
      <w:r>
        <w:rPr>
          <w:sz w:val="24"/>
        </w:rPr>
        <w:t>de</w:t>
      </w:r>
      <w:r>
        <w:rPr>
          <w:spacing w:val="-4"/>
          <w:sz w:val="24"/>
        </w:rPr>
        <w:t xml:space="preserve"> </w:t>
      </w:r>
      <w:r>
        <w:rPr>
          <w:spacing w:val="-2"/>
          <w:sz w:val="24"/>
        </w:rPr>
        <w:t>trabalho;</w:t>
      </w:r>
    </w:p>
    <w:p w14:paraId="61F92FD9" w14:textId="77777777" w:rsidR="009B3F7F" w:rsidRDefault="00000000">
      <w:pPr>
        <w:pStyle w:val="PargrafodaLista"/>
        <w:numPr>
          <w:ilvl w:val="0"/>
          <w:numId w:val="16"/>
        </w:numPr>
        <w:tabs>
          <w:tab w:val="left" w:pos="311"/>
        </w:tabs>
        <w:ind w:hanging="244"/>
        <w:rPr>
          <w:sz w:val="24"/>
        </w:rPr>
      </w:pPr>
      <w:r>
        <w:rPr>
          <w:sz w:val="24"/>
        </w:rPr>
        <w:t>Amostragem</w:t>
      </w:r>
      <w:r>
        <w:rPr>
          <w:spacing w:val="-2"/>
          <w:sz w:val="24"/>
        </w:rPr>
        <w:t xml:space="preserve"> </w:t>
      </w:r>
      <w:r>
        <w:rPr>
          <w:sz w:val="24"/>
        </w:rPr>
        <w:t>do</w:t>
      </w:r>
      <w:r>
        <w:rPr>
          <w:spacing w:val="-2"/>
          <w:sz w:val="24"/>
        </w:rPr>
        <w:t xml:space="preserve"> </w:t>
      </w:r>
      <w:r>
        <w:rPr>
          <w:sz w:val="24"/>
        </w:rPr>
        <w:t>material</w:t>
      </w:r>
      <w:r>
        <w:rPr>
          <w:spacing w:val="-1"/>
          <w:sz w:val="24"/>
        </w:rPr>
        <w:t xml:space="preserve"> </w:t>
      </w:r>
      <w:r>
        <w:rPr>
          <w:spacing w:val="-2"/>
          <w:sz w:val="24"/>
        </w:rPr>
        <w:t>perfurado;</w:t>
      </w:r>
    </w:p>
    <w:p w14:paraId="2FAD768B" w14:textId="77777777" w:rsidR="009B3F7F" w:rsidRDefault="00000000">
      <w:pPr>
        <w:pStyle w:val="PargrafodaLista"/>
        <w:numPr>
          <w:ilvl w:val="0"/>
          <w:numId w:val="16"/>
        </w:numPr>
        <w:tabs>
          <w:tab w:val="left" w:pos="325"/>
        </w:tabs>
        <w:ind w:left="325" w:hanging="258"/>
        <w:rPr>
          <w:sz w:val="24"/>
        </w:rPr>
      </w:pPr>
      <w:r>
        <w:rPr>
          <w:sz w:val="24"/>
        </w:rPr>
        <w:t>Intervalos</w:t>
      </w:r>
      <w:r>
        <w:rPr>
          <w:spacing w:val="-6"/>
          <w:sz w:val="24"/>
        </w:rPr>
        <w:t xml:space="preserve"> </w:t>
      </w:r>
      <w:r>
        <w:rPr>
          <w:sz w:val="24"/>
        </w:rPr>
        <w:t>produtores</w:t>
      </w:r>
      <w:r>
        <w:rPr>
          <w:spacing w:val="-4"/>
          <w:sz w:val="24"/>
        </w:rPr>
        <w:t xml:space="preserve"> </w:t>
      </w:r>
      <w:r>
        <w:rPr>
          <w:sz w:val="24"/>
        </w:rPr>
        <w:t>de</w:t>
      </w:r>
      <w:r>
        <w:rPr>
          <w:spacing w:val="-2"/>
          <w:sz w:val="24"/>
        </w:rPr>
        <w:t xml:space="preserve"> água;</w:t>
      </w:r>
    </w:p>
    <w:p w14:paraId="2CA97CC0" w14:textId="77777777" w:rsidR="009B3F7F" w:rsidRDefault="00000000">
      <w:pPr>
        <w:pStyle w:val="PargrafodaLista"/>
        <w:numPr>
          <w:ilvl w:val="0"/>
          <w:numId w:val="16"/>
        </w:numPr>
        <w:tabs>
          <w:tab w:val="left" w:pos="311"/>
        </w:tabs>
        <w:ind w:hanging="244"/>
        <w:rPr>
          <w:sz w:val="24"/>
        </w:rPr>
      </w:pPr>
      <w:r>
        <w:rPr>
          <w:sz w:val="24"/>
        </w:rPr>
        <w:t>Intervalos</w:t>
      </w:r>
      <w:r>
        <w:rPr>
          <w:spacing w:val="-5"/>
          <w:sz w:val="24"/>
        </w:rPr>
        <w:t xml:space="preserve"> </w:t>
      </w:r>
      <w:r>
        <w:rPr>
          <w:sz w:val="24"/>
        </w:rPr>
        <w:t>de</w:t>
      </w:r>
      <w:r>
        <w:rPr>
          <w:spacing w:val="-4"/>
          <w:sz w:val="24"/>
        </w:rPr>
        <w:t xml:space="preserve"> </w:t>
      </w:r>
      <w:r>
        <w:rPr>
          <w:sz w:val="24"/>
        </w:rPr>
        <w:t>desmoronamento</w:t>
      </w:r>
      <w:r>
        <w:rPr>
          <w:spacing w:val="-2"/>
          <w:sz w:val="24"/>
        </w:rPr>
        <w:t xml:space="preserve"> </w:t>
      </w:r>
      <w:r>
        <w:rPr>
          <w:sz w:val="24"/>
        </w:rPr>
        <w:t>(se</w:t>
      </w:r>
      <w:r>
        <w:rPr>
          <w:spacing w:val="-4"/>
          <w:sz w:val="24"/>
        </w:rPr>
        <w:t xml:space="preserve"> </w:t>
      </w:r>
      <w:r>
        <w:rPr>
          <w:spacing w:val="-2"/>
          <w:sz w:val="24"/>
        </w:rPr>
        <w:t>existentes);</w:t>
      </w:r>
    </w:p>
    <w:p w14:paraId="7D23ABCF" w14:textId="77777777" w:rsidR="009B3F7F" w:rsidRDefault="00000000">
      <w:pPr>
        <w:pStyle w:val="PargrafodaLista"/>
        <w:numPr>
          <w:ilvl w:val="0"/>
          <w:numId w:val="16"/>
        </w:numPr>
        <w:tabs>
          <w:tab w:val="left" w:pos="284"/>
          <w:tab w:val="left" w:pos="2565"/>
        </w:tabs>
        <w:ind w:left="67" w:right="6330" w:firstLine="0"/>
        <w:rPr>
          <w:sz w:val="24"/>
        </w:rPr>
      </w:pPr>
      <w:r>
        <w:rPr>
          <w:spacing w:val="-2"/>
          <w:sz w:val="24"/>
        </w:rPr>
        <w:t>Intervalos</w:t>
      </w:r>
      <w:r>
        <w:rPr>
          <w:sz w:val="24"/>
        </w:rPr>
        <w:tab/>
      </w:r>
      <w:r>
        <w:rPr>
          <w:spacing w:val="-2"/>
          <w:sz w:val="24"/>
        </w:rPr>
        <w:t xml:space="preserve">revestidos; </w:t>
      </w:r>
      <w:r>
        <w:rPr>
          <w:sz w:val="24"/>
        </w:rPr>
        <w:t>g)Informações</w:t>
      </w:r>
      <w:r>
        <w:rPr>
          <w:spacing w:val="-4"/>
          <w:sz w:val="24"/>
        </w:rPr>
        <w:t xml:space="preserve"> </w:t>
      </w:r>
      <w:r>
        <w:rPr>
          <w:sz w:val="24"/>
        </w:rPr>
        <w:t>se</w:t>
      </w:r>
      <w:r>
        <w:rPr>
          <w:spacing w:val="-3"/>
          <w:sz w:val="24"/>
        </w:rPr>
        <w:t xml:space="preserve"> </w:t>
      </w:r>
      <w:r>
        <w:rPr>
          <w:sz w:val="24"/>
        </w:rPr>
        <w:t>for</w:t>
      </w:r>
      <w:r>
        <w:rPr>
          <w:spacing w:val="-6"/>
          <w:sz w:val="24"/>
        </w:rPr>
        <w:t xml:space="preserve"> </w:t>
      </w:r>
      <w:r>
        <w:rPr>
          <w:sz w:val="24"/>
        </w:rPr>
        <w:t>colocado</w:t>
      </w:r>
      <w:r>
        <w:rPr>
          <w:spacing w:val="-1"/>
          <w:sz w:val="24"/>
        </w:rPr>
        <w:t xml:space="preserve"> </w:t>
      </w:r>
      <w:r>
        <w:rPr>
          <w:spacing w:val="-2"/>
          <w:sz w:val="24"/>
        </w:rPr>
        <w:t>filtro;</w:t>
      </w:r>
    </w:p>
    <w:p w14:paraId="5C833123" w14:textId="77777777" w:rsidR="009B3F7F" w:rsidRDefault="00000000">
      <w:pPr>
        <w:pStyle w:val="Corpodetexto"/>
        <w:jc w:val="left"/>
      </w:pPr>
      <w:r>
        <w:rPr>
          <w:noProof/>
        </w:rPr>
        <mc:AlternateContent>
          <mc:Choice Requires="wps">
            <w:drawing>
              <wp:anchor distT="0" distB="0" distL="0" distR="0" simplePos="0" relativeHeight="486842368" behindDoc="1" locked="0" layoutInCell="1" allowOverlap="1" wp14:anchorId="723CA246" wp14:editId="1B2A39E3">
                <wp:simplePos x="0" y="0"/>
                <wp:positionH relativeFrom="page">
                  <wp:posOffset>6964680</wp:posOffset>
                </wp:positionH>
                <wp:positionV relativeFrom="paragraph">
                  <wp:posOffset>390963</wp:posOffset>
                </wp:positionV>
                <wp:extent cx="131445" cy="14160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03B2A66C" w14:textId="77777777" w:rsidR="009B3F7F" w:rsidRDefault="00000000">
                            <w:pPr>
                              <w:spacing w:line="223" w:lineRule="exact"/>
                              <w:rPr>
                                <w:rFonts w:ascii="Arial"/>
                                <w:sz w:val="20"/>
                              </w:rPr>
                            </w:pPr>
                            <w:r>
                              <w:rPr>
                                <w:rFonts w:ascii="Arial"/>
                                <w:spacing w:val="-14"/>
                                <w:sz w:val="20"/>
                              </w:rPr>
                              <w:t>10</w:t>
                            </w:r>
                          </w:p>
                        </w:txbxContent>
                      </wps:txbx>
                      <wps:bodyPr wrap="square" lIns="0" tIns="0" rIns="0" bIns="0" rtlCol="0">
                        <a:noAutofit/>
                      </wps:bodyPr>
                    </wps:wsp>
                  </a:graphicData>
                </a:graphic>
              </wp:anchor>
            </w:drawing>
          </mc:Choice>
          <mc:Fallback>
            <w:pict>
              <v:shape w14:anchorId="723CA246" id="Textbox 20" o:spid="_x0000_s1035" type="#_x0000_t202" style="position:absolute;left:0;text-align:left;margin-left:548.4pt;margin-top:30.8pt;width:10.35pt;height:11.15pt;z-index:-164741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" filled="f" stroked="f">
                <v:textbox inset="0,0,0,0">
                  <w:txbxContent>
                    <w:p w14:paraId="03B2A66C" w14:textId="77777777" w:rsidR="009B3F7F" w:rsidRDefault="00000000">
                      <w:pPr>
                        <w:spacing w:line="223" w:lineRule="exact"/>
                        <w:rPr>
                          <w:rFonts w:ascii="Arial"/>
                          <w:sz w:val="20"/>
                        </w:rPr>
                      </w:pPr>
                      <w:r>
                        <w:rPr>
                          <w:rFonts w:ascii="Arial"/>
                          <w:spacing w:val="-14"/>
                          <w:sz w:val="20"/>
                        </w:rPr>
                        <w:t>10</w:t>
                      </w:r>
                    </w:p>
                  </w:txbxContent>
                </v:textbox>
                <w10:wrap anchorx="page"/>
              </v:shape>
            </w:pict>
          </mc:Fallback>
        </mc:AlternateContent>
      </w:r>
      <w:r>
        <w:t>h)</w:t>
      </w:r>
      <w:r>
        <w:rPr>
          <w:spacing w:val="-2"/>
        </w:rPr>
        <w:t xml:space="preserve"> </w:t>
      </w:r>
      <w:r>
        <w:t>Relatório</w:t>
      </w:r>
      <w:r>
        <w:rPr>
          <w:spacing w:val="-1"/>
        </w:rPr>
        <w:t xml:space="preserve"> </w:t>
      </w:r>
      <w:r>
        <w:t>da</w:t>
      </w:r>
      <w:r>
        <w:rPr>
          <w:spacing w:val="-5"/>
        </w:rPr>
        <w:t xml:space="preserve"> </w:t>
      </w:r>
      <w:r>
        <w:t>empresa</w:t>
      </w:r>
      <w:r>
        <w:rPr>
          <w:spacing w:val="3"/>
        </w:rPr>
        <w:t xml:space="preserve"> </w:t>
      </w:r>
      <w:r>
        <w:rPr>
          <w:spacing w:val="-2"/>
        </w:rPr>
        <w:t>perfuradora;</w:t>
      </w:r>
    </w:p>
    <w:p w14:paraId="3000FF2E" w14:textId="77777777" w:rsidR="009B3F7F" w:rsidRDefault="009B3F7F">
      <w:pPr>
        <w:pStyle w:val="Corpodetexto"/>
        <w:jc w:val="left"/>
        <w:sectPr w:rsidR="009B3F7F">
          <w:pgSz w:w="11930" w:h="16860"/>
          <w:pgMar w:top="1940" w:right="708" w:bottom="280" w:left="1275" w:header="720" w:footer="720" w:gutter="0"/>
          <w:cols w:space="720"/>
        </w:sectPr>
      </w:pPr>
    </w:p>
    <w:p w14:paraId="314A5E08" w14:textId="1AE5309D" w:rsidR="009B3F7F" w:rsidRDefault="009B3F7F">
      <w:pPr>
        <w:pStyle w:val="Corpodetexto"/>
        <w:spacing w:before="38"/>
        <w:ind w:left="0"/>
        <w:jc w:val="left"/>
      </w:pPr>
    </w:p>
    <w:p w14:paraId="0D0615FA" w14:textId="77777777" w:rsidR="009B3F7F" w:rsidRDefault="00000000">
      <w:pPr>
        <w:pStyle w:val="Corpodetexto"/>
        <w:ind w:right="231"/>
      </w:pPr>
      <w:r>
        <w:rPr>
          <w:b/>
        </w:rPr>
        <w:t xml:space="preserve">17.4- </w:t>
      </w:r>
      <w:r>
        <w:t>Existe a expectativa de obtenção de vazões entre</w:t>
      </w:r>
      <w:r>
        <w:rPr>
          <w:spacing w:val="-1"/>
        </w:rPr>
        <w:t xml:space="preserve"> </w:t>
      </w:r>
      <w:r>
        <w:t>4 e 8m³/h e para isso é indicado a perfuração até, no mínimo, aos 200 metros de profundidade;</w:t>
      </w:r>
    </w:p>
    <w:p w14:paraId="3D85CCB8" w14:textId="77777777" w:rsidR="009B3F7F" w:rsidRDefault="00000000">
      <w:pPr>
        <w:pStyle w:val="Corpodetexto"/>
        <w:spacing w:before="1"/>
        <w:ind w:right="222"/>
      </w:pPr>
      <w:r>
        <w:rPr>
          <w:b/>
        </w:rPr>
        <w:t xml:space="preserve">17.5- </w:t>
      </w:r>
      <w:r>
        <w:t>O projeto construtivo final do poço com o respectivo posicionamento dos tubos de revestimento, filtros, pré-filtros e cimentações, deverão somente ser definidos após concluídos os trabalhos de execução do furo e mediante a presença de fiscalização.</w:t>
      </w:r>
    </w:p>
    <w:p w14:paraId="510B91D3" w14:textId="77777777" w:rsidR="009B3F7F" w:rsidRDefault="009B3F7F">
      <w:pPr>
        <w:pStyle w:val="Corpodetexto"/>
        <w:spacing w:before="2"/>
        <w:ind w:left="0"/>
        <w:jc w:val="left"/>
      </w:pPr>
    </w:p>
    <w:p w14:paraId="43E62378" w14:textId="77777777" w:rsidR="009B3F7F" w:rsidRDefault="00000000">
      <w:pPr>
        <w:pStyle w:val="Ttulo1"/>
        <w:numPr>
          <w:ilvl w:val="0"/>
          <w:numId w:val="36"/>
        </w:numPr>
        <w:tabs>
          <w:tab w:val="left" w:pos="427"/>
        </w:tabs>
        <w:ind w:left="427" w:hanging="360"/>
        <w:jc w:val="both"/>
      </w:pPr>
      <w:r>
        <w:t>DO</w:t>
      </w:r>
      <w:r>
        <w:rPr>
          <w:spacing w:val="-1"/>
        </w:rPr>
        <w:t xml:space="preserve"> </w:t>
      </w:r>
      <w:r>
        <w:rPr>
          <w:spacing w:val="-2"/>
        </w:rPr>
        <w:t>PAGAMENTO:</w:t>
      </w:r>
    </w:p>
    <w:p w14:paraId="6EEB87EF" w14:textId="77777777" w:rsidR="009B3F7F" w:rsidRDefault="00000000">
      <w:pPr>
        <w:pStyle w:val="PargrafodaLista"/>
        <w:numPr>
          <w:ilvl w:val="1"/>
          <w:numId w:val="36"/>
        </w:numPr>
        <w:tabs>
          <w:tab w:val="left" w:pos="628"/>
        </w:tabs>
        <w:ind w:right="225" w:firstLine="0"/>
        <w:jc w:val="both"/>
        <w:rPr>
          <w:b/>
          <w:sz w:val="24"/>
        </w:rPr>
      </w:pPr>
      <w:r>
        <w:rPr>
          <w:sz w:val="24"/>
        </w:rPr>
        <w:t>O pagamento será efetuado em até 30 (trinta) dias após a entrega da nota fiscal, juntamente com o relatorio técnico de conclusão da obra emitido pela empresa executora. Somente serão pagos os valores correspondentes aos produtos atestados por servidor responsável.</w:t>
      </w:r>
    </w:p>
    <w:p w14:paraId="5CCAD7C1" w14:textId="77777777" w:rsidR="009B3F7F" w:rsidRDefault="00000000">
      <w:pPr>
        <w:pStyle w:val="PargrafodaLista"/>
        <w:numPr>
          <w:ilvl w:val="1"/>
          <w:numId w:val="36"/>
        </w:numPr>
        <w:tabs>
          <w:tab w:val="left" w:pos="631"/>
        </w:tabs>
        <w:ind w:right="233" w:firstLine="0"/>
        <w:jc w:val="both"/>
        <w:rPr>
          <w:b/>
          <w:sz w:val="24"/>
        </w:rPr>
      </w:pPr>
      <w:r>
        <w:rPr>
          <w:sz w:val="24"/>
        </w:rPr>
        <w:t>A nota fiscal/fatura emitida pelo fornecedor deverá conter, em local de fácil visualização, a indicação do número do processo, número do pregão, a fim de se acelerar o trâmite de recebimento dos produtos e posterior liberação do documento fiscal para pagamento.</w:t>
      </w:r>
    </w:p>
    <w:p w14:paraId="6CC3F1BC" w14:textId="111A552F" w:rsidR="009B3F7F" w:rsidRPr="00FD63E8" w:rsidRDefault="00000000">
      <w:pPr>
        <w:pStyle w:val="PargrafodaLista"/>
        <w:numPr>
          <w:ilvl w:val="1"/>
          <w:numId w:val="36"/>
        </w:numPr>
        <w:tabs>
          <w:tab w:val="left" w:pos="628"/>
        </w:tabs>
        <w:ind w:right="226" w:firstLine="0"/>
        <w:jc w:val="both"/>
        <w:rPr>
          <w:b/>
          <w:sz w:val="24"/>
        </w:rPr>
      </w:pPr>
      <w:r>
        <w:rPr>
          <w:b/>
          <w:sz w:val="24"/>
        </w:rPr>
        <w:t xml:space="preserve">Da Dotação Orçamentária: </w:t>
      </w:r>
      <w:r>
        <w:rPr>
          <w:sz w:val="24"/>
        </w:rPr>
        <w:t>As despesas decorrentes da contratação oriunda desta licitação correrão à conta da seguinte dotação orçamentária:</w:t>
      </w:r>
    </w:p>
    <w:tbl>
      <w:tblPr>
        <w:tblOverlap w:val="never"/>
        <w:tblW w:w="9570" w:type="dxa"/>
        <w:tblInd w:w="20" w:type="dxa"/>
        <w:tblBorders>
          <w:top w:val="dotted" w:sz="6" w:space="0" w:color="000000"/>
          <w:left w:val="dotted" w:sz="6" w:space="0" w:color="000000"/>
          <w:bottom w:val="dotted" w:sz="6" w:space="0" w:color="000000"/>
          <w:right w:val="dotted" w:sz="6" w:space="0" w:color="000000"/>
        </w:tblBorders>
        <w:tblLayout w:type="fixed"/>
        <w:tblLook w:val="01E0" w:firstRow="1" w:lastRow="1" w:firstColumn="1" w:lastColumn="1" w:noHBand="0" w:noVBand="0"/>
      </w:tblPr>
      <w:tblGrid>
        <w:gridCol w:w="1913"/>
        <w:gridCol w:w="1913"/>
        <w:gridCol w:w="1913"/>
        <w:gridCol w:w="1913"/>
        <w:gridCol w:w="1918"/>
      </w:tblGrid>
      <w:tr w:rsidR="00FD63E8" w14:paraId="2D9C8AB8" w14:textId="77777777" w:rsidTr="00FD63E8">
        <w:trPr>
          <w:trHeight w:val="312"/>
        </w:trPr>
        <w:tc>
          <w:tcPr>
            <w:tcW w:w="9570" w:type="dxa"/>
            <w:gridSpan w:val="5"/>
            <w:vMerge w:val="restart"/>
            <w:shd w:val="clear" w:color="auto" w:fill="808080"/>
            <w:tcMar>
              <w:top w:w="0" w:type="dxa"/>
              <w:left w:w="0" w:type="dxa"/>
              <w:bottom w:w="0" w:type="dxa"/>
              <w:right w:w="0" w:type="dxa"/>
            </w:tcMar>
          </w:tcPr>
          <w:tbl>
            <w:tblPr>
              <w:tblOverlap w:val="never"/>
              <w:tblW w:w="9606" w:type="dxa"/>
              <w:tblLayout w:type="fixed"/>
              <w:tblCellMar>
                <w:left w:w="0" w:type="dxa"/>
                <w:right w:w="0" w:type="dxa"/>
              </w:tblCellMar>
              <w:tblLook w:val="01E0" w:firstRow="1" w:lastRow="1" w:firstColumn="1" w:lastColumn="1" w:noHBand="0" w:noVBand="0"/>
            </w:tblPr>
            <w:tblGrid>
              <w:gridCol w:w="9606"/>
            </w:tblGrid>
            <w:tr w:rsidR="00FD63E8" w14:paraId="4D41B132" w14:textId="77777777" w:rsidTr="00FD63E8">
              <w:trPr>
                <w:trHeight w:val="232"/>
              </w:trPr>
              <w:tc>
                <w:tcPr>
                  <w:tcW w:w="9606" w:type="dxa"/>
                  <w:tcMar>
                    <w:top w:w="0" w:type="dxa"/>
                    <w:left w:w="0" w:type="dxa"/>
                    <w:bottom w:w="0" w:type="dxa"/>
                    <w:right w:w="0" w:type="dxa"/>
                  </w:tcMar>
                </w:tcPr>
                <w:p w14:paraId="223102B5" w14:textId="4E9CB079" w:rsidR="00FD63E8" w:rsidRDefault="00FD63E8" w:rsidP="00944866"/>
              </w:tc>
            </w:tr>
          </w:tbl>
          <w:p w14:paraId="6C37A407" w14:textId="77777777" w:rsidR="00FD63E8" w:rsidRDefault="00FD63E8" w:rsidP="00944866">
            <w:pPr>
              <w:spacing w:line="1" w:lineRule="auto"/>
            </w:pPr>
          </w:p>
        </w:tc>
      </w:tr>
      <w:tr w:rsidR="00FD63E8" w14:paraId="08868066" w14:textId="77777777" w:rsidTr="00FD63E8">
        <w:trPr>
          <w:trHeight w:val="222"/>
        </w:trPr>
        <w:tc>
          <w:tcPr>
            <w:tcW w:w="1913" w:type="dxa"/>
            <w:shd w:val="clear" w:color="auto" w:fill="C0C0C0"/>
            <w:tcMar>
              <w:top w:w="0" w:type="dxa"/>
              <w:left w:w="0" w:type="dxa"/>
              <w:bottom w:w="0" w:type="dxa"/>
              <w:right w:w="0" w:type="dxa"/>
            </w:tcMar>
          </w:tcPr>
          <w:p w14:paraId="69827727" w14:textId="77777777" w:rsidR="00FD63E8" w:rsidRDefault="00FD63E8" w:rsidP="00944866">
            <w:pPr>
              <w:rPr>
                <w:rFonts w:ascii="Arial" w:eastAsia="Arial" w:hAnsi="Arial" w:cs="Arial"/>
                <w:b/>
                <w:bCs/>
                <w:color w:val="000000"/>
                <w:sz w:val="16"/>
                <w:szCs w:val="16"/>
              </w:rPr>
            </w:pPr>
            <w:r>
              <w:rPr>
                <w:rFonts w:ascii="Arial" w:eastAsia="Arial" w:hAnsi="Arial" w:cs="Arial"/>
                <w:b/>
                <w:bCs/>
                <w:color w:val="000000"/>
                <w:sz w:val="16"/>
                <w:szCs w:val="16"/>
              </w:rPr>
              <w:t>Dotação</w:t>
            </w:r>
          </w:p>
        </w:tc>
        <w:tc>
          <w:tcPr>
            <w:tcW w:w="1913" w:type="dxa"/>
            <w:shd w:val="clear" w:color="auto" w:fill="C0C0C0"/>
            <w:tcMar>
              <w:top w:w="0" w:type="dxa"/>
              <w:left w:w="0" w:type="dxa"/>
              <w:bottom w:w="0" w:type="dxa"/>
              <w:right w:w="0" w:type="dxa"/>
            </w:tcMar>
          </w:tcPr>
          <w:p w14:paraId="4D2209DB" w14:textId="77777777" w:rsidR="00FD63E8" w:rsidRDefault="00FD63E8" w:rsidP="00944866">
            <w:pPr>
              <w:rPr>
                <w:rFonts w:ascii="Arial" w:eastAsia="Arial" w:hAnsi="Arial" w:cs="Arial"/>
                <w:b/>
                <w:bCs/>
                <w:color w:val="000000"/>
                <w:sz w:val="16"/>
                <w:szCs w:val="16"/>
              </w:rPr>
            </w:pPr>
            <w:r>
              <w:rPr>
                <w:rFonts w:ascii="Arial" w:eastAsia="Arial" w:hAnsi="Arial" w:cs="Arial"/>
                <w:b/>
                <w:bCs/>
                <w:color w:val="000000"/>
                <w:sz w:val="16"/>
                <w:szCs w:val="16"/>
              </w:rPr>
              <w:t>Órgão/Unidade</w:t>
            </w:r>
          </w:p>
        </w:tc>
        <w:tc>
          <w:tcPr>
            <w:tcW w:w="1913" w:type="dxa"/>
            <w:shd w:val="clear" w:color="auto" w:fill="C0C0C0"/>
            <w:tcMar>
              <w:top w:w="0" w:type="dxa"/>
              <w:left w:w="0" w:type="dxa"/>
              <w:bottom w:w="0" w:type="dxa"/>
              <w:right w:w="0" w:type="dxa"/>
            </w:tcMar>
          </w:tcPr>
          <w:p w14:paraId="2DE0E59C" w14:textId="77777777" w:rsidR="00FD63E8" w:rsidRDefault="00FD63E8" w:rsidP="00944866">
            <w:pPr>
              <w:rPr>
                <w:rFonts w:ascii="Arial" w:eastAsia="Arial" w:hAnsi="Arial" w:cs="Arial"/>
                <w:b/>
                <w:bCs/>
                <w:color w:val="000000"/>
                <w:sz w:val="16"/>
                <w:szCs w:val="16"/>
              </w:rPr>
            </w:pPr>
            <w:r>
              <w:rPr>
                <w:rFonts w:ascii="Arial" w:eastAsia="Arial" w:hAnsi="Arial" w:cs="Arial"/>
                <w:b/>
                <w:bCs/>
                <w:color w:val="000000"/>
                <w:sz w:val="16"/>
                <w:szCs w:val="16"/>
              </w:rPr>
              <w:t>Ação</w:t>
            </w:r>
          </w:p>
        </w:tc>
        <w:tc>
          <w:tcPr>
            <w:tcW w:w="1913" w:type="dxa"/>
            <w:shd w:val="clear" w:color="auto" w:fill="C0C0C0"/>
            <w:tcMar>
              <w:top w:w="0" w:type="dxa"/>
              <w:left w:w="0" w:type="dxa"/>
              <w:bottom w:w="0" w:type="dxa"/>
              <w:right w:w="0" w:type="dxa"/>
            </w:tcMar>
          </w:tcPr>
          <w:p w14:paraId="27D55D5A" w14:textId="77777777" w:rsidR="00FD63E8" w:rsidRDefault="00FD63E8" w:rsidP="00944866">
            <w:pPr>
              <w:rPr>
                <w:rFonts w:ascii="Arial" w:eastAsia="Arial" w:hAnsi="Arial" w:cs="Arial"/>
                <w:b/>
                <w:bCs/>
                <w:color w:val="000000"/>
                <w:sz w:val="16"/>
                <w:szCs w:val="16"/>
              </w:rPr>
            </w:pPr>
            <w:r>
              <w:rPr>
                <w:rFonts w:ascii="Arial" w:eastAsia="Arial" w:hAnsi="Arial" w:cs="Arial"/>
                <w:b/>
                <w:bCs/>
                <w:color w:val="000000"/>
                <w:sz w:val="16"/>
                <w:szCs w:val="16"/>
              </w:rPr>
              <w:t>Elemento</w:t>
            </w:r>
          </w:p>
        </w:tc>
        <w:tc>
          <w:tcPr>
            <w:tcW w:w="1916" w:type="dxa"/>
            <w:shd w:val="clear" w:color="auto" w:fill="C0C0C0"/>
            <w:tcMar>
              <w:top w:w="0" w:type="dxa"/>
              <w:left w:w="0" w:type="dxa"/>
              <w:bottom w:w="0" w:type="dxa"/>
              <w:right w:w="0" w:type="dxa"/>
            </w:tcMar>
          </w:tcPr>
          <w:p w14:paraId="3F6B0AB4" w14:textId="77777777" w:rsidR="00FD63E8" w:rsidRDefault="00FD63E8" w:rsidP="00944866">
            <w:pPr>
              <w:jc w:val="right"/>
              <w:rPr>
                <w:rFonts w:ascii="Arial" w:eastAsia="Arial" w:hAnsi="Arial" w:cs="Arial"/>
                <w:b/>
                <w:bCs/>
                <w:color w:val="000000"/>
                <w:sz w:val="16"/>
                <w:szCs w:val="16"/>
              </w:rPr>
            </w:pPr>
            <w:r>
              <w:rPr>
                <w:rFonts w:ascii="Arial" w:eastAsia="Arial" w:hAnsi="Arial" w:cs="Arial"/>
                <w:b/>
                <w:bCs/>
                <w:color w:val="000000"/>
                <w:sz w:val="16"/>
                <w:szCs w:val="16"/>
              </w:rPr>
              <w:t>Saldo Orçamento</w:t>
            </w:r>
          </w:p>
        </w:tc>
      </w:tr>
      <w:tr w:rsidR="00FD63E8" w14:paraId="52190668" w14:textId="77777777" w:rsidTr="00FD63E8">
        <w:trPr>
          <w:trHeight w:val="232"/>
        </w:trPr>
        <w:tc>
          <w:tcPr>
            <w:tcW w:w="1913" w:type="dxa"/>
            <w:tcMar>
              <w:top w:w="0" w:type="dxa"/>
              <w:left w:w="0" w:type="dxa"/>
              <w:bottom w:w="0" w:type="dxa"/>
              <w:right w:w="0" w:type="dxa"/>
            </w:tcMar>
          </w:tcPr>
          <w:p w14:paraId="2AF876D6" w14:textId="77777777" w:rsidR="00FD63E8" w:rsidRDefault="00FD63E8" w:rsidP="00944866">
            <w:pPr>
              <w:rPr>
                <w:rFonts w:ascii="Arial" w:eastAsia="Arial" w:hAnsi="Arial" w:cs="Arial"/>
                <w:color w:val="000000"/>
                <w:sz w:val="16"/>
                <w:szCs w:val="16"/>
              </w:rPr>
            </w:pPr>
            <w:r>
              <w:rPr>
                <w:rFonts w:ascii="Arial" w:eastAsia="Arial" w:hAnsi="Arial" w:cs="Arial"/>
                <w:color w:val="000000"/>
                <w:sz w:val="16"/>
                <w:szCs w:val="16"/>
              </w:rPr>
              <w:t>55</w:t>
            </w:r>
          </w:p>
        </w:tc>
        <w:tc>
          <w:tcPr>
            <w:tcW w:w="1913" w:type="dxa"/>
            <w:tcMar>
              <w:top w:w="0" w:type="dxa"/>
              <w:left w:w="0" w:type="dxa"/>
              <w:bottom w:w="0" w:type="dxa"/>
              <w:right w:w="0" w:type="dxa"/>
            </w:tcMar>
          </w:tcPr>
          <w:tbl>
            <w:tblPr>
              <w:tblOverlap w:val="never"/>
              <w:tblW w:w="1920" w:type="dxa"/>
              <w:tblLayout w:type="fixed"/>
              <w:tblCellMar>
                <w:left w:w="0" w:type="dxa"/>
                <w:right w:w="0" w:type="dxa"/>
              </w:tblCellMar>
              <w:tblLook w:val="01E0" w:firstRow="1" w:lastRow="1" w:firstColumn="1" w:lastColumn="1" w:noHBand="0" w:noVBand="0"/>
            </w:tblPr>
            <w:tblGrid>
              <w:gridCol w:w="1920"/>
            </w:tblGrid>
            <w:tr w:rsidR="00FD63E8" w14:paraId="5B6F4BF7" w14:textId="77777777" w:rsidTr="00FD63E8">
              <w:trPr>
                <w:trHeight w:val="232"/>
              </w:trPr>
              <w:tc>
                <w:tcPr>
                  <w:tcW w:w="1920" w:type="dxa"/>
                  <w:tcMar>
                    <w:top w:w="0" w:type="dxa"/>
                    <w:left w:w="0" w:type="dxa"/>
                    <w:bottom w:w="0" w:type="dxa"/>
                    <w:right w:w="0" w:type="dxa"/>
                  </w:tcMar>
                </w:tcPr>
                <w:p w14:paraId="18F3C8E9" w14:textId="77777777" w:rsidR="00FD63E8" w:rsidRDefault="00FD63E8" w:rsidP="00944866">
                  <w:r>
                    <w:rPr>
                      <w:rFonts w:ascii="Arial" w:eastAsia="Arial" w:hAnsi="Arial" w:cs="Arial"/>
                      <w:color w:val="000000"/>
                      <w:sz w:val="16"/>
                      <w:szCs w:val="16"/>
                    </w:rPr>
                    <w:t>3 / 1</w:t>
                  </w:r>
                </w:p>
              </w:tc>
            </w:tr>
          </w:tbl>
          <w:p w14:paraId="57C21AD8" w14:textId="77777777" w:rsidR="00FD63E8" w:rsidRDefault="00FD63E8" w:rsidP="00944866">
            <w:pPr>
              <w:spacing w:line="1" w:lineRule="auto"/>
            </w:pPr>
          </w:p>
        </w:tc>
        <w:tc>
          <w:tcPr>
            <w:tcW w:w="1913" w:type="dxa"/>
            <w:tcMar>
              <w:top w:w="0" w:type="dxa"/>
              <w:left w:w="0" w:type="dxa"/>
              <w:bottom w:w="0" w:type="dxa"/>
              <w:right w:w="0" w:type="dxa"/>
            </w:tcMar>
          </w:tcPr>
          <w:p w14:paraId="4C8CC1AF" w14:textId="77777777" w:rsidR="00FD63E8" w:rsidRDefault="00FD63E8" w:rsidP="00944866">
            <w:pPr>
              <w:rPr>
                <w:rFonts w:ascii="Arial" w:eastAsia="Arial" w:hAnsi="Arial" w:cs="Arial"/>
                <w:color w:val="000000"/>
                <w:sz w:val="16"/>
                <w:szCs w:val="16"/>
              </w:rPr>
            </w:pPr>
            <w:r>
              <w:rPr>
                <w:rFonts w:ascii="Arial" w:eastAsia="Arial" w:hAnsi="Arial" w:cs="Arial"/>
                <w:color w:val="000000"/>
                <w:sz w:val="16"/>
                <w:szCs w:val="16"/>
              </w:rPr>
              <w:t>1014</w:t>
            </w:r>
          </w:p>
        </w:tc>
        <w:tc>
          <w:tcPr>
            <w:tcW w:w="1913" w:type="dxa"/>
            <w:tcMar>
              <w:top w:w="0" w:type="dxa"/>
              <w:left w:w="0" w:type="dxa"/>
              <w:bottom w:w="0" w:type="dxa"/>
              <w:right w:w="0" w:type="dxa"/>
            </w:tcMar>
          </w:tcPr>
          <w:p w14:paraId="4EEF4205" w14:textId="77777777" w:rsidR="00FD63E8" w:rsidRDefault="00FD63E8" w:rsidP="00944866">
            <w:pPr>
              <w:rPr>
                <w:rFonts w:ascii="Arial" w:eastAsia="Arial" w:hAnsi="Arial" w:cs="Arial"/>
                <w:color w:val="000000"/>
                <w:sz w:val="16"/>
                <w:szCs w:val="16"/>
              </w:rPr>
            </w:pPr>
            <w:r>
              <w:rPr>
                <w:rFonts w:ascii="Arial" w:eastAsia="Arial" w:hAnsi="Arial" w:cs="Arial"/>
                <w:color w:val="000000"/>
                <w:sz w:val="16"/>
                <w:szCs w:val="16"/>
              </w:rPr>
              <w:t>34.490.519.900.000.000.0</w:t>
            </w:r>
          </w:p>
        </w:tc>
        <w:tc>
          <w:tcPr>
            <w:tcW w:w="1916" w:type="dxa"/>
            <w:tcMar>
              <w:top w:w="0" w:type="dxa"/>
              <w:left w:w="0" w:type="dxa"/>
              <w:bottom w:w="0" w:type="dxa"/>
              <w:right w:w="0" w:type="dxa"/>
            </w:tcMar>
          </w:tcPr>
          <w:p w14:paraId="4BC4A5CA" w14:textId="77777777" w:rsidR="00FD63E8" w:rsidRDefault="00FD63E8" w:rsidP="00944866">
            <w:pPr>
              <w:jc w:val="right"/>
              <w:rPr>
                <w:rFonts w:ascii="Arial" w:eastAsia="Arial" w:hAnsi="Arial" w:cs="Arial"/>
                <w:color w:val="000000"/>
                <w:sz w:val="16"/>
                <w:szCs w:val="16"/>
              </w:rPr>
            </w:pPr>
            <w:r>
              <w:rPr>
                <w:rFonts w:ascii="Arial" w:eastAsia="Arial" w:hAnsi="Arial" w:cs="Arial"/>
                <w:color w:val="000000"/>
                <w:sz w:val="16"/>
                <w:szCs w:val="16"/>
              </w:rPr>
              <w:t>R$47.292,20</w:t>
            </w:r>
          </w:p>
        </w:tc>
      </w:tr>
      <w:tr w:rsidR="00FD63E8" w14:paraId="48C578D5" w14:textId="77777777" w:rsidTr="00FD63E8">
        <w:trPr>
          <w:trHeight w:val="222"/>
        </w:trPr>
        <w:tc>
          <w:tcPr>
            <w:tcW w:w="1913" w:type="dxa"/>
            <w:tcMar>
              <w:top w:w="0" w:type="dxa"/>
              <w:left w:w="0" w:type="dxa"/>
              <w:bottom w:w="0" w:type="dxa"/>
              <w:right w:w="0" w:type="dxa"/>
            </w:tcMar>
          </w:tcPr>
          <w:p w14:paraId="25179D53" w14:textId="77777777" w:rsidR="00FD63E8" w:rsidRDefault="00FD63E8" w:rsidP="00944866">
            <w:pPr>
              <w:rPr>
                <w:rFonts w:ascii="Arial" w:eastAsia="Arial" w:hAnsi="Arial" w:cs="Arial"/>
                <w:color w:val="000000"/>
                <w:sz w:val="16"/>
                <w:szCs w:val="16"/>
              </w:rPr>
            </w:pPr>
            <w:r>
              <w:rPr>
                <w:rFonts w:ascii="Arial" w:eastAsia="Arial" w:hAnsi="Arial" w:cs="Arial"/>
                <w:color w:val="000000"/>
                <w:sz w:val="16"/>
                <w:szCs w:val="16"/>
              </w:rPr>
              <w:t>672</w:t>
            </w:r>
          </w:p>
        </w:tc>
        <w:tc>
          <w:tcPr>
            <w:tcW w:w="1913" w:type="dxa"/>
            <w:tcMar>
              <w:top w:w="0" w:type="dxa"/>
              <w:left w:w="0" w:type="dxa"/>
              <w:bottom w:w="0" w:type="dxa"/>
              <w:right w:w="0" w:type="dxa"/>
            </w:tcMar>
          </w:tcPr>
          <w:tbl>
            <w:tblPr>
              <w:tblOverlap w:val="never"/>
              <w:tblW w:w="1920" w:type="dxa"/>
              <w:tblLayout w:type="fixed"/>
              <w:tblCellMar>
                <w:left w:w="0" w:type="dxa"/>
                <w:right w:w="0" w:type="dxa"/>
              </w:tblCellMar>
              <w:tblLook w:val="01E0" w:firstRow="1" w:lastRow="1" w:firstColumn="1" w:lastColumn="1" w:noHBand="0" w:noVBand="0"/>
            </w:tblPr>
            <w:tblGrid>
              <w:gridCol w:w="1920"/>
            </w:tblGrid>
            <w:tr w:rsidR="00FD63E8" w14:paraId="60450A26" w14:textId="77777777" w:rsidTr="00FD63E8">
              <w:trPr>
                <w:trHeight w:val="232"/>
              </w:trPr>
              <w:tc>
                <w:tcPr>
                  <w:tcW w:w="1920" w:type="dxa"/>
                  <w:tcMar>
                    <w:top w:w="0" w:type="dxa"/>
                    <w:left w:w="0" w:type="dxa"/>
                    <w:bottom w:w="0" w:type="dxa"/>
                    <w:right w:w="0" w:type="dxa"/>
                  </w:tcMar>
                </w:tcPr>
                <w:p w14:paraId="15FB2EF4" w14:textId="77777777" w:rsidR="00FD63E8" w:rsidRDefault="00FD63E8" w:rsidP="00944866">
                  <w:r>
                    <w:rPr>
                      <w:rFonts w:ascii="Arial" w:eastAsia="Arial" w:hAnsi="Arial" w:cs="Arial"/>
                      <w:color w:val="000000"/>
                      <w:sz w:val="16"/>
                      <w:szCs w:val="16"/>
                    </w:rPr>
                    <w:t>3 / 1</w:t>
                  </w:r>
                </w:p>
              </w:tc>
            </w:tr>
          </w:tbl>
          <w:p w14:paraId="53A346E5" w14:textId="77777777" w:rsidR="00FD63E8" w:rsidRDefault="00FD63E8" w:rsidP="00944866">
            <w:pPr>
              <w:spacing w:line="1" w:lineRule="auto"/>
            </w:pPr>
          </w:p>
        </w:tc>
        <w:tc>
          <w:tcPr>
            <w:tcW w:w="1913" w:type="dxa"/>
            <w:tcMar>
              <w:top w:w="0" w:type="dxa"/>
              <w:left w:w="0" w:type="dxa"/>
              <w:bottom w:w="0" w:type="dxa"/>
              <w:right w:w="0" w:type="dxa"/>
            </w:tcMar>
          </w:tcPr>
          <w:p w14:paraId="39E39908" w14:textId="77777777" w:rsidR="00FD63E8" w:rsidRDefault="00FD63E8" w:rsidP="00944866">
            <w:pPr>
              <w:rPr>
                <w:rFonts w:ascii="Arial" w:eastAsia="Arial" w:hAnsi="Arial" w:cs="Arial"/>
                <w:color w:val="000000"/>
                <w:sz w:val="16"/>
                <w:szCs w:val="16"/>
              </w:rPr>
            </w:pPr>
            <w:r>
              <w:rPr>
                <w:rFonts w:ascii="Arial" w:eastAsia="Arial" w:hAnsi="Arial" w:cs="Arial"/>
                <w:color w:val="000000"/>
                <w:sz w:val="16"/>
                <w:szCs w:val="16"/>
              </w:rPr>
              <w:t>1184</w:t>
            </w:r>
          </w:p>
        </w:tc>
        <w:tc>
          <w:tcPr>
            <w:tcW w:w="1913" w:type="dxa"/>
            <w:tcMar>
              <w:top w:w="0" w:type="dxa"/>
              <w:left w:w="0" w:type="dxa"/>
              <w:bottom w:w="0" w:type="dxa"/>
              <w:right w:w="0" w:type="dxa"/>
            </w:tcMar>
          </w:tcPr>
          <w:p w14:paraId="6B729993" w14:textId="77777777" w:rsidR="00FD63E8" w:rsidRDefault="00FD63E8" w:rsidP="00944866">
            <w:pPr>
              <w:rPr>
                <w:rFonts w:ascii="Arial" w:eastAsia="Arial" w:hAnsi="Arial" w:cs="Arial"/>
                <w:color w:val="000000"/>
                <w:sz w:val="16"/>
                <w:szCs w:val="16"/>
              </w:rPr>
            </w:pPr>
            <w:r>
              <w:rPr>
                <w:rFonts w:ascii="Arial" w:eastAsia="Arial" w:hAnsi="Arial" w:cs="Arial"/>
                <w:color w:val="000000"/>
                <w:sz w:val="16"/>
                <w:szCs w:val="16"/>
              </w:rPr>
              <w:t>34.490.519.900.000.000.0</w:t>
            </w:r>
          </w:p>
        </w:tc>
        <w:tc>
          <w:tcPr>
            <w:tcW w:w="1916" w:type="dxa"/>
            <w:tcMar>
              <w:top w:w="0" w:type="dxa"/>
              <w:left w:w="0" w:type="dxa"/>
              <w:bottom w:w="0" w:type="dxa"/>
              <w:right w:w="0" w:type="dxa"/>
            </w:tcMar>
          </w:tcPr>
          <w:p w14:paraId="267A9C28" w14:textId="77777777" w:rsidR="00FD63E8" w:rsidRDefault="00FD63E8" w:rsidP="00944866">
            <w:pPr>
              <w:jc w:val="right"/>
              <w:rPr>
                <w:rFonts w:ascii="Arial" w:eastAsia="Arial" w:hAnsi="Arial" w:cs="Arial"/>
                <w:color w:val="000000"/>
                <w:sz w:val="16"/>
                <w:szCs w:val="16"/>
              </w:rPr>
            </w:pPr>
            <w:r>
              <w:rPr>
                <w:rFonts w:ascii="Arial" w:eastAsia="Arial" w:hAnsi="Arial" w:cs="Arial"/>
                <w:color w:val="000000"/>
                <w:sz w:val="16"/>
                <w:szCs w:val="16"/>
              </w:rPr>
              <w:t>R$50.000,00</w:t>
            </w:r>
          </w:p>
        </w:tc>
      </w:tr>
    </w:tbl>
    <w:p w14:paraId="5D8A687C" w14:textId="0CCABA12" w:rsidR="009B3F7F" w:rsidRDefault="00000000" w:rsidP="00FD63E8">
      <w:pPr>
        <w:pStyle w:val="Ttulo1"/>
        <w:numPr>
          <w:ilvl w:val="0"/>
          <w:numId w:val="36"/>
        </w:numPr>
        <w:tabs>
          <w:tab w:val="left" w:pos="427"/>
        </w:tabs>
        <w:spacing w:before="275"/>
        <w:ind w:left="427" w:hanging="360"/>
        <w:jc w:val="both"/>
      </w:pPr>
      <w:r>
        <w:t>SANÇÕES</w:t>
      </w:r>
      <w:r w:rsidRPr="00FD63E8">
        <w:rPr>
          <w:spacing w:val="-3"/>
        </w:rPr>
        <w:t xml:space="preserve"> </w:t>
      </w:r>
      <w:r w:rsidRPr="00FD63E8">
        <w:rPr>
          <w:spacing w:val="-2"/>
        </w:rPr>
        <w:t>ADMINISTRATIVAS</w:t>
      </w:r>
    </w:p>
    <w:p w14:paraId="21D75216" w14:textId="77777777" w:rsidR="009B3F7F" w:rsidRDefault="00000000">
      <w:pPr>
        <w:pStyle w:val="PargrafodaLista"/>
        <w:numPr>
          <w:ilvl w:val="1"/>
          <w:numId w:val="36"/>
        </w:numPr>
        <w:tabs>
          <w:tab w:val="left" w:pos="607"/>
        </w:tabs>
        <w:spacing w:before="2"/>
        <w:ind w:right="222" w:firstLine="0"/>
        <w:rPr>
          <w:b/>
          <w:sz w:val="24"/>
        </w:rPr>
      </w:pPr>
      <w:r>
        <w:rPr>
          <w:sz w:val="24"/>
        </w:rPr>
        <w:t>O</w:t>
      </w:r>
      <w:r>
        <w:rPr>
          <w:spacing w:val="80"/>
          <w:sz w:val="24"/>
        </w:rPr>
        <w:t xml:space="preserve"> </w:t>
      </w:r>
      <w:r>
        <w:rPr>
          <w:sz w:val="24"/>
        </w:rPr>
        <w:t>licitante</w:t>
      </w:r>
      <w:r>
        <w:rPr>
          <w:spacing w:val="80"/>
          <w:sz w:val="24"/>
        </w:rPr>
        <w:t xml:space="preserve"> </w:t>
      </w:r>
      <w:r>
        <w:rPr>
          <w:sz w:val="24"/>
        </w:rPr>
        <w:t>ou</w:t>
      </w:r>
      <w:r>
        <w:rPr>
          <w:spacing w:val="80"/>
          <w:sz w:val="24"/>
        </w:rPr>
        <w:t xml:space="preserve"> </w:t>
      </w:r>
      <w:r>
        <w:rPr>
          <w:sz w:val="24"/>
        </w:rPr>
        <w:t>o</w:t>
      </w:r>
      <w:r>
        <w:rPr>
          <w:spacing w:val="80"/>
          <w:sz w:val="24"/>
        </w:rPr>
        <w:t xml:space="preserve"> </w:t>
      </w:r>
      <w:r>
        <w:rPr>
          <w:sz w:val="24"/>
        </w:rPr>
        <w:t>contratado</w:t>
      </w:r>
      <w:r>
        <w:rPr>
          <w:spacing w:val="80"/>
          <w:sz w:val="24"/>
        </w:rPr>
        <w:t xml:space="preserve"> </w:t>
      </w:r>
      <w:r>
        <w:rPr>
          <w:sz w:val="24"/>
        </w:rPr>
        <w:t>será</w:t>
      </w:r>
      <w:r>
        <w:rPr>
          <w:spacing w:val="80"/>
          <w:sz w:val="24"/>
        </w:rPr>
        <w:t xml:space="preserve"> </w:t>
      </w:r>
      <w:r>
        <w:rPr>
          <w:sz w:val="24"/>
        </w:rPr>
        <w:t>responsabilizado</w:t>
      </w:r>
      <w:r>
        <w:rPr>
          <w:spacing w:val="80"/>
          <w:sz w:val="24"/>
        </w:rPr>
        <w:t xml:space="preserve"> </w:t>
      </w:r>
      <w:r>
        <w:rPr>
          <w:sz w:val="24"/>
        </w:rPr>
        <w:t>administrativamente</w:t>
      </w:r>
      <w:r>
        <w:rPr>
          <w:spacing w:val="80"/>
          <w:sz w:val="24"/>
        </w:rPr>
        <w:t xml:space="preserve"> </w:t>
      </w:r>
      <w:r>
        <w:rPr>
          <w:sz w:val="24"/>
        </w:rPr>
        <w:t>pelas</w:t>
      </w:r>
      <w:r>
        <w:rPr>
          <w:spacing w:val="80"/>
          <w:sz w:val="24"/>
        </w:rPr>
        <w:t xml:space="preserve"> </w:t>
      </w:r>
      <w:r>
        <w:rPr>
          <w:sz w:val="24"/>
        </w:rPr>
        <w:t xml:space="preserve">seguintes </w:t>
      </w:r>
      <w:r>
        <w:rPr>
          <w:spacing w:val="-2"/>
          <w:sz w:val="24"/>
        </w:rPr>
        <w:t>infrações:</w:t>
      </w:r>
    </w:p>
    <w:p w14:paraId="5C74E531" w14:textId="77777777" w:rsidR="009B3F7F" w:rsidRDefault="00000000">
      <w:pPr>
        <w:pStyle w:val="PargrafodaLista"/>
        <w:numPr>
          <w:ilvl w:val="0"/>
          <w:numId w:val="15"/>
        </w:numPr>
        <w:tabs>
          <w:tab w:val="left" w:pos="322"/>
        </w:tabs>
        <w:ind w:left="322" w:hanging="255"/>
        <w:rPr>
          <w:sz w:val="24"/>
        </w:rPr>
      </w:pPr>
      <w:r>
        <w:rPr>
          <w:sz w:val="24"/>
        </w:rPr>
        <w:t>dar</w:t>
      </w:r>
      <w:r>
        <w:rPr>
          <w:spacing w:val="-3"/>
          <w:sz w:val="24"/>
        </w:rPr>
        <w:t xml:space="preserve"> </w:t>
      </w:r>
      <w:r>
        <w:rPr>
          <w:sz w:val="24"/>
        </w:rPr>
        <w:t>causa</w:t>
      </w:r>
      <w:r>
        <w:rPr>
          <w:spacing w:val="-2"/>
          <w:sz w:val="24"/>
        </w:rPr>
        <w:t xml:space="preserve"> </w:t>
      </w:r>
      <w:r>
        <w:rPr>
          <w:sz w:val="24"/>
        </w:rPr>
        <w:t>à</w:t>
      </w:r>
      <w:r>
        <w:rPr>
          <w:spacing w:val="-2"/>
          <w:sz w:val="24"/>
        </w:rPr>
        <w:t xml:space="preserve"> </w:t>
      </w:r>
      <w:r>
        <w:rPr>
          <w:sz w:val="24"/>
        </w:rPr>
        <w:t>inexecução parcial</w:t>
      </w:r>
      <w:r>
        <w:rPr>
          <w:spacing w:val="-1"/>
          <w:sz w:val="24"/>
        </w:rPr>
        <w:t xml:space="preserve"> </w:t>
      </w:r>
      <w:r>
        <w:rPr>
          <w:sz w:val="24"/>
        </w:rPr>
        <w:t>do</w:t>
      </w:r>
      <w:r>
        <w:rPr>
          <w:spacing w:val="-1"/>
          <w:sz w:val="24"/>
        </w:rPr>
        <w:t xml:space="preserve"> </w:t>
      </w:r>
      <w:r>
        <w:rPr>
          <w:spacing w:val="-2"/>
          <w:sz w:val="24"/>
        </w:rPr>
        <w:t>contrato;</w:t>
      </w:r>
    </w:p>
    <w:p w14:paraId="0B89626B" w14:textId="77777777" w:rsidR="009B3F7F" w:rsidRDefault="00000000">
      <w:pPr>
        <w:pStyle w:val="PargrafodaLista"/>
        <w:numPr>
          <w:ilvl w:val="0"/>
          <w:numId w:val="15"/>
        </w:numPr>
        <w:tabs>
          <w:tab w:val="left" w:pos="423"/>
        </w:tabs>
        <w:ind w:left="67" w:right="226" w:firstLine="0"/>
        <w:rPr>
          <w:sz w:val="24"/>
        </w:rPr>
      </w:pPr>
      <w:r>
        <w:rPr>
          <w:sz w:val="24"/>
        </w:rPr>
        <w:t>dar</w:t>
      </w:r>
      <w:r>
        <w:rPr>
          <w:spacing w:val="80"/>
          <w:sz w:val="24"/>
        </w:rPr>
        <w:t xml:space="preserve"> </w:t>
      </w:r>
      <w:r>
        <w:rPr>
          <w:sz w:val="24"/>
        </w:rPr>
        <w:t>causa</w:t>
      </w:r>
      <w:r>
        <w:rPr>
          <w:spacing w:val="80"/>
          <w:sz w:val="24"/>
        </w:rPr>
        <w:t xml:space="preserve"> </w:t>
      </w:r>
      <w:r>
        <w:rPr>
          <w:sz w:val="24"/>
        </w:rPr>
        <w:t>à</w:t>
      </w:r>
      <w:r>
        <w:rPr>
          <w:spacing w:val="80"/>
          <w:sz w:val="24"/>
        </w:rPr>
        <w:t xml:space="preserve"> </w:t>
      </w:r>
      <w:r>
        <w:rPr>
          <w:sz w:val="24"/>
        </w:rPr>
        <w:t>inexecução</w:t>
      </w:r>
      <w:r>
        <w:rPr>
          <w:spacing w:val="80"/>
          <w:sz w:val="24"/>
        </w:rPr>
        <w:t xml:space="preserve"> </w:t>
      </w:r>
      <w:r>
        <w:rPr>
          <w:sz w:val="24"/>
        </w:rPr>
        <w:t>parcial</w:t>
      </w:r>
      <w:r>
        <w:rPr>
          <w:spacing w:val="80"/>
          <w:sz w:val="24"/>
        </w:rPr>
        <w:t xml:space="preserve"> </w:t>
      </w:r>
      <w:r>
        <w:rPr>
          <w:sz w:val="24"/>
        </w:rPr>
        <w:t>do</w:t>
      </w:r>
      <w:r>
        <w:rPr>
          <w:spacing w:val="80"/>
          <w:sz w:val="24"/>
        </w:rPr>
        <w:t xml:space="preserve"> </w:t>
      </w:r>
      <w:r>
        <w:rPr>
          <w:sz w:val="24"/>
        </w:rPr>
        <w:t>contrato</w:t>
      </w:r>
      <w:r>
        <w:rPr>
          <w:spacing w:val="80"/>
          <w:sz w:val="24"/>
        </w:rPr>
        <w:t xml:space="preserve"> </w:t>
      </w:r>
      <w:r>
        <w:rPr>
          <w:sz w:val="24"/>
        </w:rPr>
        <w:t>que</w:t>
      </w:r>
      <w:r>
        <w:rPr>
          <w:spacing w:val="80"/>
          <w:sz w:val="24"/>
        </w:rPr>
        <w:t xml:space="preserve"> </w:t>
      </w:r>
      <w:r>
        <w:rPr>
          <w:sz w:val="24"/>
        </w:rPr>
        <w:t>cause</w:t>
      </w:r>
      <w:r>
        <w:rPr>
          <w:spacing w:val="80"/>
          <w:sz w:val="24"/>
        </w:rPr>
        <w:t xml:space="preserve"> </w:t>
      </w:r>
      <w:r>
        <w:rPr>
          <w:sz w:val="24"/>
        </w:rPr>
        <w:t>grave</w:t>
      </w:r>
      <w:r>
        <w:rPr>
          <w:spacing w:val="80"/>
          <w:sz w:val="24"/>
        </w:rPr>
        <w:t xml:space="preserve"> </w:t>
      </w:r>
      <w:r>
        <w:rPr>
          <w:sz w:val="24"/>
        </w:rPr>
        <w:t>dano</w:t>
      </w:r>
      <w:r>
        <w:rPr>
          <w:spacing w:val="80"/>
          <w:sz w:val="24"/>
        </w:rPr>
        <w:t xml:space="preserve"> </w:t>
      </w:r>
      <w:r>
        <w:rPr>
          <w:sz w:val="24"/>
        </w:rPr>
        <w:t>à</w:t>
      </w:r>
      <w:r>
        <w:rPr>
          <w:spacing w:val="80"/>
          <w:sz w:val="24"/>
        </w:rPr>
        <w:t xml:space="preserve"> </w:t>
      </w:r>
      <w:r>
        <w:rPr>
          <w:sz w:val="24"/>
        </w:rPr>
        <w:t>Administração,</w:t>
      </w:r>
      <w:r>
        <w:rPr>
          <w:spacing w:val="80"/>
          <w:sz w:val="24"/>
        </w:rPr>
        <w:t xml:space="preserve"> </w:t>
      </w:r>
      <w:r>
        <w:rPr>
          <w:sz w:val="24"/>
        </w:rPr>
        <w:t>ao funcionamento dos serviços públicos ou ao interesse coletivo;</w:t>
      </w:r>
    </w:p>
    <w:p w14:paraId="30915FA4" w14:textId="77777777" w:rsidR="009B3F7F" w:rsidRDefault="00000000">
      <w:pPr>
        <w:pStyle w:val="PargrafodaLista"/>
        <w:numPr>
          <w:ilvl w:val="0"/>
          <w:numId w:val="15"/>
        </w:numPr>
        <w:tabs>
          <w:tab w:val="left" w:pos="311"/>
        </w:tabs>
        <w:ind w:left="311" w:hanging="244"/>
        <w:rPr>
          <w:sz w:val="24"/>
        </w:rPr>
      </w:pPr>
      <w:r>
        <w:rPr>
          <w:sz w:val="24"/>
        </w:rPr>
        <w:t>dar</w:t>
      </w:r>
      <w:r>
        <w:rPr>
          <w:spacing w:val="-1"/>
          <w:sz w:val="24"/>
        </w:rPr>
        <w:t xml:space="preserve"> </w:t>
      </w:r>
      <w:r>
        <w:rPr>
          <w:sz w:val="24"/>
        </w:rPr>
        <w:t>causa</w:t>
      </w:r>
      <w:r>
        <w:rPr>
          <w:spacing w:val="-2"/>
          <w:sz w:val="24"/>
        </w:rPr>
        <w:t xml:space="preserve"> </w:t>
      </w:r>
      <w:r>
        <w:rPr>
          <w:sz w:val="24"/>
        </w:rPr>
        <w:t>à</w:t>
      </w:r>
      <w:r>
        <w:rPr>
          <w:spacing w:val="-4"/>
          <w:sz w:val="24"/>
        </w:rPr>
        <w:t xml:space="preserve"> </w:t>
      </w:r>
      <w:r>
        <w:rPr>
          <w:sz w:val="24"/>
        </w:rPr>
        <w:t>inexecução</w:t>
      </w:r>
      <w:r>
        <w:rPr>
          <w:spacing w:val="2"/>
          <w:sz w:val="24"/>
        </w:rPr>
        <w:t xml:space="preserve"> </w:t>
      </w:r>
      <w:r>
        <w:rPr>
          <w:sz w:val="24"/>
        </w:rPr>
        <w:t>total</w:t>
      </w:r>
      <w:r>
        <w:rPr>
          <w:spacing w:val="-1"/>
          <w:sz w:val="24"/>
        </w:rPr>
        <w:t xml:space="preserve"> </w:t>
      </w:r>
      <w:r>
        <w:rPr>
          <w:sz w:val="24"/>
        </w:rPr>
        <w:t xml:space="preserve">do </w:t>
      </w:r>
      <w:r>
        <w:rPr>
          <w:spacing w:val="-2"/>
          <w:sz w:val="24"/>
        </w:rPr>
        <w:t>contrato;</w:t>
      </w:r>
    </w:p>
    <w:p w14:paraId="540ED5F7" w14:textId="77777777" w:rsidR="009B3F7F" w:rsidRDefault="00000000">
      <w:pPr>
        <w:pStyle w:val="PargrafodaLista"/>
        <w:numPr>
          <w:ilvl w:val="0"/>
          <w:numId w:val="15"/>
        </w:numPr>
        <w:tabs>
          <w:tab w:val="left" w:pos="336"/>
        </w:tabs>
        <w:ind w:left="336" w:hanging="269"/>
        <w:rPr>
          <w:sz w:val="24"/>
        </w:rPr>
      </w:pPr>
      <w:r>
        <w:rPr>
          <w:sz w:val="24"/>
        </w:rPr>
        <w:t>deixar</w:t>
      </w:r>
      <w:r>
        <w:rPr>
          <w:spacing w:val="-9"/>
          <w:sz w:val="24"/>
        </w:rPr>
        <w:t xml:space="preserve"> </w:t>
      </w:r>
      <w:r>
        <w:rPr>
          <w:sz w:val="24"/>
        </w:rPr>
        <w:t>de entregar a</w:t>
      </w:r>
      <w:r>
        <w:rPr>
          <w:spacing w:val="-3"/>
          <w:sz w:val="24"/>
        </w:rPr>
        <w:t xml:space="preserve"> </w:t>
      </w:r>
      <w:r>
        <w:rPr>
          <w:sz w:val="24"/>
        </w:rPr>
        <w:t>documentação</w:t>
      </w:r>
      <w:r>
        <w:rPr>
          <w:spacing w:val="-1"/>
          <w:sz w:val="24"/>
        </w:rPr>
        <w:t xml:space="preserve"> </w:t>
      </w:r>
      <w:r>
        <w:rPr>
          <w:sz w:val="24"/>
        </w:rPr>
        <w:t>exigida</w:t>
      </w:r>
      <w:r>
        <w:rPr>
          <w:spacing w:val="-2"/>
          <w:sz w:val="24"/>
        </w:rPr>
        <w:t xml:space="preserve"> </w:t>
      </w:r>
      <w:r>
        <w:rPr>
          <w:sz w:val="24"/>
        </w:rPr>
        <w:t>para</w:t>
      </w:r>
      <w:r>
        <w:rPr>
          <w:spacing w:val="-2"/>
          <w:sz w:val="24"/>
        </w:rPr>
        <w:t xml:space="preserve"> </w:t>
      </w:r>
      <w:r>
        <w:rPr>
          <w:sz w:val="24"/>
        </w:rPr>
        <w:t xml:space="preserve">o </w:t>
      </w:r>
      <w:r>
        <w:rPr>
          <w:spacing w:val="-2"/>
          <w:sz w:val="24"/>
        </w:rPr>
        <w:t>certame;</w:t>
      </w:r>
    </w:p>
    <w:p w14:paraId="58335832" w14:textId="77777777" w:rsidR="009B3F7F" w:rsidRDefault="00000000">
      <w:pPr>
        <w:pStyle w:val="PargrafodaLista"/>
        <w:numPr>
          <w:ilvl w:val="0"/>
          <w:numId w:val="15"/>
        </w:numPr>
        <w:tabs>
          <w:tab w:val="left" w:pos="311"/>
        </w:tabs>
        <w:ind w:left="311" w:hanging="244"/>
        <w:rPr>
          <w:sz w:val="24"/>
        </w:rPr>
      </w:pPr>
      <w:r>
        <w:rPr>
          <w:sz w:val="24"/>
        </w:rPr>
        <w:t>não</w:t>
      </w:r>
      <w:r>
        <w:rPr>
          <w:spacing w:val="-7"/>
          <w:sz w:val="24"/>
        </w:rPr>
        <w:t xml:space="preserve"> </w:t>
      </w:r>
      <w:r>
        <w:rPr>
          <w:sz w:val="24"/>
        </w:rPr>
        <w:t>manter</w:t>
      </w:r>
      <w:r>
        <w:rPr>
          <w:spacing w:val="-2"/>
          <w:sz w:val="24"/>
        </w:rPr>
        <w:t xml:space="preserve"> </w:t>
      </w:r>
      <w:r>
        <w:rPr>
          <w:sz w:val="24"/>
        </w:rPr>
        <w:t>a</w:t>
      </w:r>
      <w:r>
        <w:rPr>
          <w:spacing w:val="-5"/>
          <w:sz w:val="24"/>
        </w:rPr>
        <w:t xml:space="preserve"> </w:t>
      </w:r>
      <w:r>
        <w:rPr>
          <w:sz w:val="24"/>
        </w:rPr>
        <w:t>proposta,</w:t>
      </w:r>
      <w:r>
        <w:rPr>
          <w:spacing w:val="1"/>
          <w:sz w:val="24"/>
        </w:rPr>
        <w:t xml:space="preserve"> </w:t>
      </w:r>
      <w:r>
        <w:rPr>
          <w:sz w:val="24"/>
        </w:rPr>
        <w:t>salvo</w:t>
      </w:r>
      <w:r>
        <w:rPr>
          <w:spacing w:val="-1"/>
          <w:sz w:val="24"/>
        </w:rPr>
        <w:t xml:space="preserve"> </w:t>
      </w:r>
      <w:r>
        <w:rPr>
          <w:sz w:val="24"/>
        </w:rPr>
        <w:t>em</w:t>
      </w:r>
      <w:r>
        <w:rPr>
          <w:spacing w:val="-1"/>
          <w:sz w:val="24"/>
        </w:rPr>
        <w:t xml:space="preserve"> </w:t>
      </w:r>
      <w:r>
        <w:rPr>
          <w:sz w:val="24"/>
        </w:rPr>
        <w:t>decorrência</w:t>
      </w:r>
      <w:r>
        <w:rPr>
          <w:spacing w:val="-1"/>
          <w:sz w:val="24"/>
        </w:rPr>
        <w:t xml:space="preserve"> </w:t>
      </w:r>
      <w:r>
        <w:rPr>
          <w:sz w:val="24"/>
        </w:rPr>
        <w:t>de fato</w:t>
      </w:r>
      <w:r>
        <w:rPr>
          <w:spacing w:val="-1"/>
          <w:sz w:val="24"/>
        </w:rPr>
        <w:t xml:space="preserve"> </w:t>
      </w:r>
      <w:r>
        <w:rPr>
          <w:sz w:val="24"/>
        </w:rPr>
        <w:t>superveniente</w:t>
      </w:r>
      <w:r>
        <w:rPr>
          <w:spacing w:val="-2"/>
          <w:sz w:val="24"/>
        </w:rPr>
        <w:t xml:space="preserve"> </w:t>
      </w:r>
      <w:r>
        <w:rPr>
          <w:sz w:val="24"/>
        </w:rPr>
        <w:t>devidamente</w:t>
      </w:r>
      <w:r>
        <w:rPr>
          <w:spacing w:val="-1"/>
          <w:sz w:val="24"/>
        </w:rPr>
        <w:t xml:space="preserve"> </w:t>
      </w:r>
      <w:r>
        <w:rPr>
          <w:spacing w:val="-2"/>
          <w:sz w:val="24"/>
        </w:rPr>
        <w:t>justificado;</w:t>
      </w:r>
    </w:p>
    <w:p w14:paraId="44CB4C7B" w14:textId="77777777" w:rsidR="009B3F7F" w:rsidRDefault="00000000">
      <w:pPr>
        <w:pStyle w:val="PargrafodaLista"/>
        <w:numPr>
          <w:ilvl w:val="0"/>
          <w:numId w:val="15"/>
        </w:numPr>
        <w:tabs>
          <w:tab w:val="left" w:pos="327"/>
        </w:tabs>
        <w:spacing w:before="1"/>
        <w:ind w:left="67" w:right="228" w:firstLine="0"/>
        <w:rPr>
          <w:sz w:val="24"/>
        </w:rPr>
      </w:pPr>
      <w:r>
        <w:rPr>
          <w:sz w:val="24"/>
        </w:rPr>
        <w:t>não</w:t>
      </w:r>
      <w:r>
        <w:rPr>
          <w:spacing w:val="40"/>
          <w:sz w:val="24"/>
        </w:rPr>
        <w:t xml:space="preserve"> </w:t>
      </w:r>
      <w:r>
        <w:rPr>
          <w:sz w:val="24"/>
        </w:rPr>
        <w:t>celebrar</w:t>
      </w:r>
      <w:r>
        <w:rPr>
          <w:spacing w:val="40"/>
          <w:sz w:val="24"/>
        </w:rPr>
        <w:t xml:space="preserve"> </w:t>
      </w:r>
      <w:r>
        <w:rPr>
          <w:sz w:val="24"/>
        </w:rPr>
        <w:t>o</w:t>
      </w:r>
      <w:r>
        <w:rPr>
          <w:spacing w:val="40"/>
          <w:sz w:val="24"/>
        </w:rPr>
        <w:t xml:space="preserve"> </w:t>
      </w:r>
      <w:r>
        <w:rPr>
          <w:sz w:val="24"/>
        </w:rPr>
        <w:t>contrato</w:t>
      </w:r>
      <w:r>
        <w:rPr>
          <w:spacing w:val="40"/>
          <w:sz w:val="24"/>
        </w:rPr>
        <w:t xml:space="preserve"> </w:t>
      </w:r>
      <w:r>
        <w:rPr>
          <w:sz w:val="24"/>
        </w:rPr>
        <w:t>ou</w:t>
      </w:r>
      <w:r>
        <w:rPr>
          <w:spacing w:val="40"/>
          <w:sz w:val="24"/>
        </w:rPr>
        <w:t xml:space="preserve"> </w:t>
      </w:r>
      <w:r>
        <w:rPr>
          <w:sz w:val="24"/>
        </w:rPr>
        <w:t>não</w:t>
      </w:r>
      <w:r>
        <w:rPr>
          <w:spacing w:val="40"/>
          <w:sz w:val="24"/>
        </w:rPr>
        <w:t xml:space="preserve"> </w:t>
      </w:r>
      <w:r>
        <w:rPr>
          <w:sz w:val="24"/>
        </w:rPr>
        <w:t>entregar</w:t>
      </w:r>
      <w:r>
        <w:rPr>
          <w:spacing w:val="40"/>
          <w:sz w:val="24"/>
        </w:rPr>
        <w:t xml:space="preserve"> </w:t>
      </w:r>
      <w:r>
        <w:rPr>
          <w:sz w:val="24"/>
        </w:rPr>
        <w:t>a</w:t>
      </w:r>
      <w:r>
        <w:rPr>
          <w:spacing w:val="40"/>
          <w:sz w:val="24"/>
        </w:rPr>
        <w:t xml:space="preserve"> </w:t>
      </w:r>
      <w:r>
        <w:rPr>
          <w:sz w:val="24"/>
        </w:rPr>
        <w:t>documentação</w:t>
      </w:r>
      <w:r>
        <w:rPr>
          <w:spacing w:val="40"/>
          <w:sz w:val="24"/>
        </w:rPr>
        <w:t xml:space="preserve"> </w:t>
      </w:r>
      <w:r>
        <w:rPr>
          <w:sz w:val="24"/>
        </w:rPr>
        <w:t>exigida</w:t>
      </w:r>
      <w:r>
        <w:rPr>
          <w:spacing w:val="40"/>
          <w:sz w:val="24"/>
        </w:rPr>
        <w:t xml:space="preserve"> </w:t>
      </w:r>
      <w:r>
        <w:rPr>
          <w:sz w:val="24"/>
        </w:rPr>
        <w:t>para</w:t>
      </w:r>
      <w:r>
        <w:rPr>
          <w:spacing w:val="40"/>
          <w:sz w:val="24"/>
        </w:rPr>
        <w:t xml:space="preserve"> </w:t>
      </w:r>
      <w:r>
        <w:rPr>
          <w:sz w:val="24"/>
        </w:rPr>
        <w:t>a</w:t>
      </w:r>
      <w:r>
        <w:rPr>
          <w:spacing w:val="40"/>
          <w:sz w:val="24"/>
        </w:rPr>
        <w:t xml:space="preserve"> </w:t>
      </w:r>
      <w:r>
        <w:rPr>
          <w:sz w:val="24"/>
        </w:rPr>
        <w:t>contratação,</w:t>
      </w:r>
      <w:r>
        <w:rPr>
          <w:spacing w:val="40"/>
          <w:sz w:val="24"/>
        </w:rPr>
        <w:t xml:space="preserve"> </w:t>
      </w:r>
      <w:r>
        <w:rPr>
          <w:sz w:val="24"/>
        </w:rPr>
        <w:t>quando convocado dentro do prazo de validade de sua proposta;</w:t>
      </w:r>
    </w:p>
    <w:p w14:paraId="4641EE1D" w14:textId="77777777" w:rsidR="009B3F7F" w:rsidRDefault="00000000">
      <w:pPr>
        <w:pStyle w:val="PargrafodaLista"/>
        <w:numPr>
          <w:ilvl w:val="0"/>
          <w:numId w:val="15"/>
        </w:numPr>
        <w:tabs>
          <w:tab w:val="left" w:pos="322"/>
        </w:tabs>
        <w:ind w:left="322" w:hanging="255"/>
        <w:rPr>
          <w:sz w:val="24"/>
        </w:rPr>
      </w:pPr>
      <w:r>
        <w:rPr>
          <w:sz w:val="24"/>
        </w:rPr>
        <w:t>ensejar</w:t>
      </w:r>
      <w:r>
        <w:rPr>
          <w:spacing w:val="-7"/>
          <w:sz w:val="24"/>
        </w:rPr>
        <w:t xml:space="preserve"> </w:t>
      </w:r>
      <w:r>
        <w:rPr>
          <w:sz w:val="24"/>
        </w:rPr>
        <w:t>o</w:t>
      </w:r>
      <w:r>
        <w:rPr>
          <w:spacing w:val="1"/>
          <w:sz w:val="24"/>
        </w:rPr>
        <w:t xml:space="preserve"> </w:t>
      </w:r>
      <w:r>
        <w:rPr>
          <w:sz w:val="24"/>
        </w:rPr>
        <w:t>retardamento da</w:t>
      </w:r>
      <w:r>
        <w:rPr>
          <w:spacing w:val="-2"/>
          <w:sz w:val="24"/>
        </w:rPr>
        <w:t xml:space="preserve"> </w:t>
      </w:r>
      <w:r>
        <w:rPr>
          <w:sz w:val="24"/>
        </w:rPr>
        <w:t>execução</w:t>
      </w:r>
      <w:r>
        <w:rPr>
          <w:spacing w:val="-1"/>
          <w:sz w:val="24"/>
        </w:rPr>
        <w:t xml:space="preserve"> </w:t>
      </w:r>
      <w:r>
        <w:rPr>
          <w:sz w:val="24"/>
        </w:rPr>
        <w:t>ou</w:t>
      </w:r>
      <w:r>
        <w:rPr>
          <w:spacing w:val="-1"/>
          <w:sz w:val="24"/>
        </w:rPr>
        <w:t xml:space="preserve"> </w:t>
      </w:r>
      <w:r>
        <w:rPr>
          <w:sz w:val="24"/>
        </w:rPr>
        <w:t>da</w:t>
      </w:r>
      <w:r>
        <w:rPr>
          <w:spacing w:val="-1"/>
          <w:sz w:val="24"/>
        </w:rPr>
        <w:t xml:space="preserve"> </w:t>
      </w:r>
      <w:r>
        <w:rPr>
          <w:sz w:val="24"/>
        </w:rPr>
        <w:t>entrega</w:t>
      </w:r>
      <w:r>
        <w:rPr>
          <w:spacing w:val="-2"/>
          <w:sz w:val="24"/>
        </w:rPr>
        <w:t xml:space="preserve"> </w:t>
      </w:r>
      <w:r>
        <w:rPr>
          <w:sz w:val="24"/>
        </w:rPr>
        <w:t>do</w:t>
      </w:r>
      <w:r>
        <w:rPr>
          <w:spacing w:val="-1"/>
          <w:sz w:val="24"/>
        </w:rPr>
        <w:t xml:space="preserve"> </w:t>
      </w:r>
      <w:r>
        <w:rPr>
          <w:sz w:val="24"/>
        </w:rPr>
        <w:t>objeto</w:t>
      </w:r>
      <w:r>
        <w:rPr>
          <w:spacing w:val="-1"/>
          <w:sz w:val="24"/>
        </w:rPr>
        <w:t xml:space="preserve"> </w:t>
      </w:r>
      <w:r>
        <w:rPr>
          <w:sz w:val="24"/>
        </w:rPr>
        <w:t>da</w:t>
      </w:r>
      <w:r>
        <w:rPr>
          <w:spacing w:val="-2"/>
          <w:sz w:val="24"/>
        </w:rPr>
        <w:t xml:space="preserve"> </w:t>
      </w:r>
      <w:r>
        <w:rPr>
          <w:sz w:val="24"/>
        </w:rPr>
        <w:t>licitação sem</w:t>
      </w:r>
      <w:r>
        <w:rPr>
          <w:spacing w:val="-1"/>
          <w:sz w:val="24"/>
        </w:rPr>
        <w:t xml:space="preserve"> </w:t>
      </w:r>
      <w:r>
        <w:rPr>
          <w:sz w:val="24"/>
        </w:rPr>
        <w:t xml:space="preserve">motivo </w:t>
      </w:r>
      <w:r>
        <w:rPr>
          <w:spacing w:val="-2"/>
          <w:sz w:val="24"/>
        </w:rPr>
        <w:t>justificado;</w:t>
      </w:r>
    </w:p>
    <w:p w14:paraId="6A58A9CC" w14:textId="77777777" w:rsidR="009B3F7F" w:rsidRDefault="00000000">
      <w:pPr>
        <w:pStyle w:val="PargrafodaLista"/>
        <w:numPr>
          <w:ilvl w:val="0"/>
          <w:numId w:val="15"/>
        </w:numPr>
        <w:tabs>
          <w:tab w:val="left" w:pos="351"/>
        </w:tabs>
        <w:ind w:left="67" w:right="232" w:firstLine="0"/>
        <w:rPr>
          <w:sz w:val="24"/>
        </w:rPr>
      </w:pPr>
      <w:r>
        <w:rPr>
          <w:sz w:val="24"/>
        </w:rPr>
        <w:t>apresentar declaração ou documentação falsa exigida para o certame ou prestar declaração falsa durante a licitação ou a execução do contrato;</w:t>
      </w:r>
    </w:p>
    <w:p w14:paraId="6676DA16" w14:textId="77777777" w:rsidR="009B3F7F" w:rsidRDefault="00000000">
      <w:pPr>
        <w:pStyle w:val="PargrafodaLista"/>
        <w:numPr>
          <w:ilvl w:val="0"/>
          <w:numId w:val="15"/>
        </w:numPr>
        <w:tabs>
          <w:tab w:val="left" w:pos="269"/>
        </w:tabs>
        <w:ind w:left="269" w:hanging="202"/>
        <w:rPr>
          <w:sz w:val="24"/>
        </w:rPr>
      </w:pPr>
      <w:r>
        <w:rPr>
          <w:sz w:val="24"/>
        </w:rPr>
        <w:t>fraudar</w:t>
      </w:r>
      <w:r>
        <w:rPr>
          <w:spacing w:val="-7"/>
          <w:sz w:val="24"/>
        </w:rPr>
        <w:t xml:space="preserve"> </w:t>
      </w:r>
      <w:r>
        <w:rPr>
          <w:sz w:val="24"/>
        </w:rPr>
        <w:t>a</w:t>
      </w:r>
      <w:r>
        <w:rPr>
          <w:spacing w:val="-5"/>
          <w:sz w:val="24"/>
        </w:rPr>
        <w:t xml:space="preserve"> </w:t>
      </w:r>
      <w:r>
        <w:rPr>
          <w:sz w:val="24"/>
        </w:rPr>
        <w:t>licitação</w:t>
      </w:r>
      <w:r>
        <w:rPr>
          <w:spacing w:val="-1"/>
          <w:sz w:val="24"/>
        </w:rPr>
        <w:t xml:space="preserve"> </w:t>
      </w:r>
      <w:r>
        <w:rPr>
          <w:sz w:val="24"/>
        </w:rPr>
        <w:t>ou</w:t>
      </w:r>
      <w:r>
        <w:rPr>
          <w:spacing w:val="-2"/>
          <w:sz w:val="24"/>
        </w:rPr>
        <w:t xml:space="preserve"> </w:t>
      </w:r>
      <w:r>
        <w:rPr>
          <w:sz w:val="24"/>
        </w:rPr>
        <w:t>praticar</w:t>
      </w:r>
      <w:r>
        <w:rPr>
          <w:spacing w:val="-1"/>
          <w:sz w:val="24"/>
        </w:rPr>
        <w:t xml:space="preserve"> </w:t>
      </w:r>
      <w:r>
        <w:rPr>
          <w:sz w:val="24"/>
        </w:rPr>
        <w:t>ato fraudulento</w:t>
      </w:r>
      <w:r>
        <w:rPr>
          <w:spacing w:val="-1"/>
          <w:sz w:val="24"/>
        </w:rPr>
        <w:t xml:space="preserve"> </w:t>
      </w:r>
      <w:r>
        <w:rPr>
          <w:sz w:val="24"/>
        </w:rPr>
        <w:t>na</w:t>
      </w:r>
      <w:r>
        <w:rPr>
          <w:spacing w:val="-2"/>
          <w:sz w:val="24"/>
        </w:rPr>
        <w:t xml:space="preserve"> </w:t>
      </w:r>
      <w:r>
        <w:rPr>
          <w:sz w:val="24"/>
        </w:rPr>
        <w:t>execução</w:t>
      </w:r>
      <w:r>
        <w:rPr>
          <w:spacing w:val="-1"/>
          <w:sz w:val="24"/>
        </w:rPr>
        <w:t xml:space="preserve"> </w:t>
      </w:r>
      <w:r>
        <w:rPr>
          <w:sz w:val="24"/>
        </w:rPr>
        <w:t>do</w:t>
      </w:r>
      <w:r>
        <w:rPr>
          <w:spacing w:val="-1"/>
          <w:sz w:val="24"/>
        </w:rPr>
        <w:t xml:space="preserve"> </w:t>
      </w:r>
      <w:r>
        <w:rPr>
          <w:spacing w:val="-2"/>
          <w:sz w:val="24"/>
        </w:rPr>
        <w:t>contrato;</w:t>
      </w:r>
    </w:p>
    <w:p w14:paraId="78997C2B" w14:textId="77777777" w:rsidR="009B3F7F" w:rsidRDefault="00000000">
      <w:pPr>
        <w:pStyle w:val="PargrafodaLista"/>
        <w:numPr>
          <w:ilvl w:val="0"/>
          <w:numId w:val="15"/>
        </w:numPr>
        <w:tabs>
          <w:tab w:val="left" w:pos="281"/>
        </w:tabs>
        <w:ind w:left="281" w:hanging="214"/>
        <w:rPr>
          <w:sz w:val="24"/>
        </w:rPr>
      </w:pPr>
      <w:r>
        <w:rPr>
          <w:sz w:val="24"/>
        </w:rPr>
        <w:t>comportar-se</w:t>
      </w:r>
      <w:r>
        <w:rPr>
          <w:spacing w:val="-9"/>
          <w:sz w:val="24"/>
        </w:rPr>
        <w:t xml:space="preserve"> </w:t>
      </w:r>
      <w:r>
        <w:rPr>
          <w:sz w:val="24"/>
        </w:rPr>
        <w:t>de</w:t>
      </w:r>
      <w:r>
        <w:rPr>
          <w:spacing w:val="-2"/>
          <w:sz w:val="24"/>
        </w:rPr>
        <w:t xml:space="preserve"> </w:t>
      </w:r>
      <w:r>
        <w:rPr>
          <w:sz w:val="24"/>
        </w:rPr>
        <w:t>modo inidôneo</w:t>
      </w:r>
      <w:r>
        <w:rPr>
          <w:spacing w:val="-1"/>
          <w:sz w:val="24"/>
        </w:rPr>
        <w:t xml:space="preserve"> </w:t>
      </w:r>
      <w:r>
        <w:rPr>
          <w:sz w:val="24"/>
        </w:rPr>
        <w:t>ou cometer</w:t>
      </w:r>
      <w:r>
        <w:rPr>
          <w:spacing w:val="-1"/>
          <w:sz w:val="24"/>
        </w:rPr>
        <w:t xml:space="preserve"> </w:t>
      </w:r>
      <w:r>
        <w:rPr>
          <w:sz w:val="24"/>
        </w:rPr>
        <w:t>fraude</w:t>
      </w:r>
      <w:r>
        <w:rPr>
          <w:spacing w:val="-3"/>
          <w:sz w:val="24"/>
        </w:rPr>
        <w:t xml:space="preserve"> </w:t>
      </w:r>
      <w:r>
        <w:rPr>
          <w:sz w:val="24"/>
        </w:rPr>
        <w:t>de</w:t>
      </w:r>
      <w:r>
        <w:rPr>
          <w:spacing w:val="-2"/>
          <w:sz w:val="24"/>
        </w:rPr>
        <w:t xml:space="preserve"> </w:t>
      </w:r>
      <w:r>
        <w:rPr>
          <w:sz w:val="24"/>
        </w:rPr>
        <w:t>qualquer</w:t>
      </w:r>
      <w:r>
        <w:rPr>
          <w:spacing w:val="1"/>
          <w:sz w:val="24"/>
        </w:rPr>
        <w:t xml:space="preserve"> </w:t>
      </w:r>
      <w:r>
        <w:rPr>
          <w:spacing w:val="-2"/>
          <w:sz w:val="24"/>
        </w:rPr>
        <w:t>natureza;</w:t>
      </w:r>
    </w:p>
    <w:p w14:paraId="333D7954" w14:textId="77777777" w:rsidR="009B3F7F" w:rsidRDefault="00000000">
      <w:pPr>
        <w:pStyle w:val="PargrafodaLista"/>
        <w:numPr>
          <w:ilvl w:val="0"/>
          <w:numId w:val="14"/>
        </w:numPr>
        <w:tabs>
          <w:tab w:val="left" w:pos="269"/>
        </w:tabs>
        <w:ind w:left="269" w:hanging="202"/>
        <w:rPr>
          <w:sz w:val="24"/>
        </w:rPr>
      </w:pPr>
      <w:r>
        <w:rPr>
          <w:sz w:val="24"/>
        </w:rPr>
        <w:t>praticar</w:t>
      </w:r>
      <w:r>
        <w:rPr>
          <w:spacing w:val="-6"/>
          <w:sz w:val="24"/>
        </w:rPr>
        <w:t xml:space="preserve"> </w:t>
      </w:r>
      <w:r>
        <w:rPr>
          <w:sz w:val="24"/>
        </w:rPr>
        <w:t>atos</w:t>
      </w:r>
      <w:r>
        <w:rPr>
          <w:spacing w:val="-3"/>
          <w:sz w:val="24"/>
        </w:rPr>
        <w:t xml:space="preserve"> </w:t>
      </w:r>
      <w:r>
        <w:rPr>
          <w:sz w:val="24"/>
        </w:rPr>
        <w:t>ilícitos</w:t>
      </w:r>
      <w:r>
        <w:rPr>
          <w:spacing w:val="-2"/>
          <w:sz w:val="24"/>
        </w:rPr>
        <w:t xml:space="preserve"> </w:t>
      </w:r>
      <w:r>
        <w:rPr>
          <w:sz w:val="24"/>
        </w:rPr>
        <w:t>com</w:t>
      </w:r>
      <w:r>
        <w:rPr>
          <w:spacing w:val="-2"/>
          <w:sz w:val="24"/>
        </w:rPr>
        <w:t xml:space="preserve"> </w:t>
      </w:r>
      <w:r>
        <w:rPr>
          <w:sz w:val="24"/>
        </w:rPr>
        <w:t>vistas</w:t>
      </w:r>
      <w:r>
        <w:rPr>
          <w:spacing w:val="-3"/>
          <w:sz w:val="24"/>
        </w:rPr>
        <w:t xml:space="preserve"> </w:t>
      </w:r>
      <w:r>
        <w:rPr>
          <w:sz w:val="24"/>
        </w:rPr>
        <w:t>a</w:t>
      </w:r>
      <w:r>
        <w:rPr>
          <w:spacing w:val="-5"/>
          <w:sz w:val="24"/>
        </w:rPr>
        <w:t xml:space="preserve"> </w:t>
      </w:r>
      <w:r>
        <w:rPr>
          <w:sz w:val="24"/>
        </w:rPr>
        <w:t>frustrar</w:t>
      </w:r>
      <w:r>
        <w:rPr>
          <w:spacing w:val="-2"/>
          <w:sz w:val="24"/>
        </w:rPr>
        <w:t xml:space="preserve"> </w:t>
      </w:r>
      <w:r>
        <w:rPr>
          <w:sz w:val="24"/>
        </w:rPr>
        <w:t>os</w:t>
      </w:r>
      <w:r>
        <w:rPr>
          <w:spacing w:val="-3"/>
          <w:sz w:val="24"/>
        </w:rPr>
        <w:t xml:space="preserve"> </w:t>
      </w:r>
      <w:r>
        <w:rPr>
          <w:sz w:val="24"/>
        </w:rPr>
        <w:t>objetivos</w:t>
      </w:r>
      <w:r>
        <w:rPr>
          <w:spacing w:val="-3"/>
          <w:sz w:val="24"/>
        </w:rPr>
        <w:t xml:space="preserve"> </w:t>
      </w:r>
      <w:r>
        <w:rPr>
          <w:sz w:val="24"/>
        </w:rPr>
        <w:t>da</w:t>
      </w:r>
      <w:r>
        <w:rPr>
          <w:spacing w:val="-4"/>
          <w:sz w:val="24"/>
        </w:rPr>
        <w:t xml:space="preserve"> </w:t>
      </w:r>
      <w:r>
        <w:rPr>
          <w:spacing w:val="-2"/>
          <w:sz w:val="24"/>
        </w:rPr>
        <w:t>licitação;</w:t>
      </w:r>
    </w:p>
    <w:p w14:paraId="58646128" w14:textId="77777777" w:rsidR="009B3F7F" w:rsidRDefault="00000000">
      <w:pPr>
        <w:pStyle w:val="PargrafodaLista"/>
        <w:numPr>
          <w:ilvl w:val="0"/>
          <w:numId w:val="14"/>
        </w:numPr>
        <w:tabs>
          <w:tab w:val="left" w:pos="403"/>
        </w:tabs>
        <w:ind w:left="403" w:hanging="336"/>
        <w:rPr>
          <w:sz w:val="24"/>
        </w:rPr>
      </w:pPr>
      <w:r>
        <w:rPr>
          <w:sz w:val="24"/>
        </w:rPr>
        <w:t>praticar</w:t>
      </w:r>
      <w:r>
        <w:rPr>
          <w:spacing w:val="-4"/>
          <w:sz w:val="24"/>
        </w:rPr>
        <w:t xml:space="preserve"> </w:t>
      </w:r>
      <w:r>
        <w:rPr>
          <w:sz w:val="24"/>
        </w:rPr>
        <w:t>ato lesivo</w:t>
      </w:r>
      <w:r>
        <w:rPr>
          <w:spacing w:val="-1"/>
          <w:sz w:val="24"/>
        </w:rPr>
        <w:t xml:space="preserve"> </w:t>
      </w:r>
      <w:r>
        <w:rPr>
          <w:sz w:val="24"/>
        </w:rPr>
        <w:t xml:space="preserve">previsto no </w:t>
      </w:r>
      <w:r>
        <w:fldChar w:fldCharType="begin"/>
      </w:r>
      <w:r>
        <w:instrText>HYPERLINK "http://www.planalto.gov.br/ccivil_03/_Ato2011-2014/2013/Lei/L12846.htm" \l "art5" \h</w:instrText>
      </w:r>
      <w:r>
        <w:fldChar w:fldCharType="separate"/>
      </w:r>
      <w:r>
        <w:rPr>
          <w:sz w:val="24"/>
        </w:rPr>
        <w:t>art.</w:t>
      </w:r>
      <w:r>
        <w:rPr>
          <w:spacing w:val="-2"/>
          <w:sz w:val="24"/>
        </w:rPr>
        <w:t xml:space="preserve"> </w:t>
      </w:r>
      <w:r>
        <w:rPr>
          <w:sz w:val="24"/>
        </w:rPr>
        <w:t>5º</w:t>
      </w:r>
      <w:r>
        <w:rPr>
          <w:spacing w:val="-1"/>
          <w:sz w:val="24"/>
        </w:rPr>
        <w:t xml:space="preserve"> </w:t>
      </w:r>
      <w:r>
        <w:rPr>
          <w:sz w:val="24"/>
        </w:rPr>
        <w:t>da</w:t>
      </w:r>
      <w:r>
        <w:rPr>
          <w:spacing w:val="-4"/>
          <w:sz w:val="24"/>
        </w:rPr>
        <w:t xml:space="preserve"> </w:t>
      </w:r>
      <w:r>
        <w:rPr>
          <w:sz w:val="24"/>
        </w:rPr>
        <w:t>Lei nº</w:t>
      </w:r>
      <w:r>
        <w:rPr>
          <w:spacing w:val="1"/>
          <w:sz w:val="24"/>
        </w:rPr>
        <w:t xml:space="preserve"> </w:t>
      </w:r>
      <w:r>
        <w:rPr>
          <w:sz w:val="24"/>
        </w:rPr>
        <w:t>12.846, de</w:t>
      </w:r>
      <w:r>
        <w:rPr>
          <w:spacing w:val="-2"/>
          <w:sz w:val="24"/>
        </w:rPr>
        <w:t xml:space="preserve"> </w:t>
      </w:r>
      <w:r>
        <w:rPr>
          <w:sz w:val="24"/>
        </w:rPr>
        <w:t>1º</w:t>
      </w:r>
      <w:r>
        <w:rPr>
          <w:spacing w:val="-3"/>
          <w:sz w:val="24"/>
        </w:rPr>
        <w:t xml:space="preserve"> </w:t>
      </w:r>
      <w:r>
        <w:rPr>
          <w:sz w:val="24"/>
        </w:rPr>
        <w:t>de</w:t>
      </w:r>
      <w:r>
        <w:rPr>
          <w:spacing w:val="-1"/>
          <w:sz w:val="24"/>
        </w:rPr>
        <w:t xml:space="preserve"> </w:t>
      </w:r>
      <w:r>
        <w:rPr>
          <w:sz w:val="24"/>
        </w:rPr>
        <w:t>agosto</w:t>
      </w:r>
      <w:r>
        <w:rPr>
          <w:spacing w:val="-1"/>
          <w:sz w:val="24"/>
        </w:rPr>
        <w:t xml:space="preserve"> </w:t>
      </w:r>
      <w:r>
        <w:rPr>
          <w:sz w:val="24"/>
        </w:rPr>
        <w:t>de</w:t>
      </w:r>
      <w:r>
        <w:rPr>
          <w:spacing w:val="-1"/>
          <w:sz w:val="24"/>
        </w:rPr>
        <w:t xml:space="preserve"> </w:t>
      </w:r>
      <w:r>
        <w:rPr>
          <w:spacing w:val="-2"/>
          <w:sz w:val="24"/>
        </w:rPr>
        <w:t>2013.</w:t>
      </w:r>
      <w:r>
        <w:rPr>
          <w:spacing w:val="-2"/>
          <w:sz w:val="24"/>
        </w:rPr>
        <w:fldChar w:fldCharType="end"/>
      </w:r>
    </w:p>
    <w:p w14:paraId="1DF02CFA" w14:textId="77777777" w:rsidR="009B3F7F" w:rsidRDefault="00000000">
      <w:pPr>
        <w:pStyle w:val="PargrafodaLista"/>
        <w:numPr>
          <w:ilvl w:val="1"/>
          <w:numId w:val="36"/>
        </w:numPr>
        <w:tabs>
          <w:tab w:val="left" w:pos="638"/>
        </w:tabs>
        <w:ind w:right="209" w:firstLine="0"/>
        <w:rPr>
          <w:b/>
          <w:sz w:val="24"/>
        </w:rPr>
      </w:pPr>
      <w:r>
        <w:rPr>
          <w:sz w:val="24"/>
        </w:rPr>
        <w:t>Serão aplicadas</w:t>
      </w:r>
      <w:r>
        <w:rPr>
          <w:spacing w:val="40"/>
          <w:sz w:val="24"/>
        </w:rPr>
        <w:t xml:space="preserve"> </w:t>
      </w:r>
      <w:r>
        <w:rPr>
          <w:sz w:val="24"/>
        </w:rPr>
        <w:t>ao</w:t>
      </w:r>
      <w:r>
        <w:rPr>
          <w:spacing w:val="39"/>
          <w:sz w:val="24"/>
        </w:rPr>
        <w:t xml:space="preserve"> </w:t>
      </w:r>
      <w:r>
        <w:rPr>
          <w:sz w:val="24"/>
        </w:rPr>
        <w:t>responsável</w:t>
      </w:r>
      <w:r>
        <w:rPr>
          <w:spacing w:val="37"/>
          <w:sz w:val="24"/>
        </w:rPr>
        <w:t xml:space="preserve"> </w:t>
      </w:r>
      <w:r>
        <w:rPr>
          <w:sz w:val="24"/>
        </w:rPr>
        <w:t>pelas infrações</w:t>
      </w:r>
      <w:r>
        <w:rPr>
          <w:spacing w:val="40"/>
          <w:sz w:val="24"/>
        </w:rPr>
        <w:t xml:space="preserve"> </w:t>
      </w:r>
      <w:r>
        <w:rPr>
          <w:sz w:val="24"/>
        </w:rPr>
        <w:t>administrativas</w:t>
      </w:r>
      <w:r>
        <w:rPr>
          <w:spacing w:val="38"/>
          <w:sz w:val="24"/>
        </w:rPr>
        <w:t xml:space="preserve"> </w:t>
      </w:r>
      <w:r>
        <w:rPr>
          <w:sz w:val="24"/>
        </w:rPr>
        <w:t>previstas</w:t>
      </w:r>
      <w:r>
        <w:rPr>
          <w:spacing w:val="39"/>
          <w:sz w:val="24"/>
        </w:rPr>
        <w:t xml:space="preserve"> </w:t>
      </w:r>
      <w:r>
        <w:rPr>
          <w:sz w:val="24"/>
        </w:rPr>
        <w:t>no item</w:t>
      </w:r>
      <w:r>
        <w:rPr>
          <w:spacing w:val="40"/>
          <w:sz w:val="24"/>
        </w:rPr>
        <w:t xml:space="preserve"> </w:t>
      </w:r>
      <w:r>
        <w:rPr>
          <w:sz w:val="24"/>
        </w:rPr>
        <w:t>19.1 deste edital as seguintes sanções:</w:t>
      </w:r>
    </w:p>
    <w:p w14:paraId="21FA2673" w14:textId="77777777" w:rsidR="009B3F7F" w:rsidRDefault="00000000">
      <w:pPr>
        <w:pStyle w:val="PargrafodaLista"/>
        <w:numPr>
          <w:ilvl w:val="0"/>
          <w:numId w:val="13"/>
        </w:numPr>
        <w:tabs>
          <w:tab w:val="left" w:pos="322"/>
        </w:tabs>
        <w:ind w:left="322" w:hanging="255"/>
        <w:rPr>
          <w:sz w:val="24"/>
        </w:rPr>
      </w:pPr>
      <w:r>
        <w:rPr>
          <w:spacing w:val="-2"/>
          <w:sz w:val="24"/>
        </w:rPr>
        <w:t>advertência;</w:t>
      </w:r>
    </w:p>
    <w:p w14:paraId="14A1C307" w14:textId="77777777" w:rsidR="009B3F7F" w:rsidRDefault="00000000">
      <w:pPr>
        <w:pStyle w:val="PargrafodaLista"/>
        <w:numPr>
          <w:ilvl w:val="0"/>
          <w:numId w:val="13"/>
        </w:numPr>
        <w:tabs>
          <w:tab w:val="left" w:pos="368"/>
        </w:tabs>
        <w:ind w:left="67" w:right="227" w:firstLine="0"/>
        <w:rPr>
          <w:sz w:val="24"/>
        </w:rPr>
      </w:pPr>
      <w:r>
        <w:rPr>
          <w:sz w:val="24"/>
        </w:rPr>
        <w:t>multa</w:t>
      </w:r>
      <w:r>
        <w:rPr>
          <w:spacing w:val="29"/>
          <w:sz w:val="24"/>
        </w:rPr>
        <w:t xml:space="preserve"> </w:t>
      </w:r>
      <w:r>
        <w:rPr>
          <w:sz w:val="24"/>
        </w:rPr>
        <w:t>de</w:t>
      </w:r>
      <w:r>
        <w:rPr>
          <w:spacing w:val="28"/>
          <w:sz w:val="24"/>
        </w:rPr>
        <w:t xml:space="preserve"> </w:t>
      </w:r>
      <w:r>
        <w:rPr>
          <w:sz w:val="24"/>
        </w:rPr>
        <w:t>no</w:t>
      </w:r>
      <w:r>
        <w:rPr>
          <w:spacing w:val="29"/>
          <w:sz w:val="24"/>
        </w:rPr>
        <w:t xml:space="preserve"> </w:t>
      </w:r>
      <w:r>
        <w:rPr>
          <w:sz w:val="24"/>
        </w:rPr>
        <w:t>mínimo</w:t>
      </w:r>
      <w:r>
        <w:rPr>
          <w:spacing w:val="28"/>
          <w:sz w:val="24"/>
        </w:rPr>
        <w:t xml:space="preserve"> </w:t>
      </w:r>
      <w:r>
        <w:rPr>
          <w:sz w:val="24"/>
        </w:rPr>
        <w:t>0,5%</w:t>
      </w:r>
      <w:r>
        <w:rPr>
          <w:spacing w:val="28"/>
          <w:sz w:val="24"/>
        </w:rPr>
        <w:t xml:space="preserve"> </w:t>
      </w:r>
      <w:r>
        <w:rPr>
          <w:sz w:val="24"/>
        </w:rPr>
        <w:t>(cinco</w:t>
      </w:r>
      <w:r>
        <w:rPr>
          <w:spacing w:val="28"/>
          <w:sz w:val="24"/>
        </w:rPr>
        <w:t xml:space="preserve"> </w:t>
      </w:r>
      <w:r>
        <w:rPr>
          <w:sz w:val="24"/>
        </w:rPr>
        <w:t>décimos</w:t>
      </w:r>
      <w:r>
        <w:rPr>
          <w:spacing w:val="30"/>
          <w:sz w:val="24"/>
        </w:rPr>
        <w:t xml:space="preserve"> </w:t>
      </w:r>
      <w:r>
        <w:rPr>
          <w:sz w:val="24"/>
        </w:rPr>
        <w:t>por</w:t>
      </w:r>
      <w:r>
        <w:rPr>
          <w:spacing w:val="28"/>
          <w:sz w:val="24"/>
        </w:rPr>
        <w:t xml:space="preserve"> </w:t>
      </w:r>
      <w:r>
        <w:rPr>
          <w:sz w:val="24"/>
        </w:rPr>
        <w:t>cento)</w:t>
      </w:r>
      <w:r>
        <w:rPr>
          <w:spacing w:val="29"/>
          <w:sz w:val="24"/>
        </w:rPr>
        <w:t xml:space="preserve"> </w:t>
      </w:r>
      <w:r>
        <w:rPr>
          <w:sz w:val="24"/>
        </w:rPr>
        <w:t>e</w:t>
      </w:r>
      <w:r>
        <w:rPr>
          <w:spacing w:val="28"/>
          <w:sz w:val="24"/>
        </w:rPr>
        <w:t xml:space="preserve"> </w:t>
      </w:r>
      <w:r>
        <w:rPr>
          <w:sz w:val="24"/>
        </w:rPr>
        <w:t>máximo</w:t>
      </w:r>
      <w:r>
        <w:rPr>
          <w:spacing w:val="30"/>
          <w:sz w:val="24"/>
        </w:rPr>
        <w:t xml:space="preserve"> </w:t>
      </w:r>
      <w:r>
        <w:rPr>
          <w:sz w:val="24"/>
        </w:rPr>
        <w:t>de</w:t>
      </w:r>
      <w:r>
        <w:rPr>
          <w:spacing w:val="28"/>
          <w:sz w:val="24"/>
        </w:rPr>
        <w:t xml:space="preserve"> </w:t>
      </w:r>
      <w:r>
        <w:rPr>
          <w:sz w:val="24"/>
        </w:rPr>
        <w:t>30%</w:t>
      </w:r>
      <w:r>
        <w:rPr>
          <w:spacing w:val="30"/>
          <w:sz w:val="24"/>
        </w:rPr>
        <w:t xml:space="preserve"> </w:t>
      </w:r>
      <w:r>
        <w:rPr>
          <w:sz w:val="24"/>
        </w:rPr>
        <w:t>(trinta</w:t>
      </w:r>
      <w:r>
        <w:rPr>
          <w:spacing w:val="28"/>
          <w:sz w:val="24"/>
        </w:rPr>
        <w:t xml:space="preserve"> </w:t>
      </w:r>
      <w:r>
        <w:rPr>
          <w:sz w:val="24"/>
        </w:rPr>
        <w:t>por</w:t>
      </w:r>
      <w:r>
        <w:rPr>
          <w:spacing w:val="28"/>
          <w:sz w:val="24"/>
        </w:rPr>
        <w:t xml:space="preserve"> </w:t>
      </w:r>
      <w:r>
        <w:rPr>
          <w:sz w:val="24"/>
        </w:rPr>
        <w:t>cento)</w:t>
      </w:r>
      <w:r>
        <w:rPr>
          <w:spacing w:val="29"/>
          <w:sz w:val="24"/>
        </w:rPr>
        <w:t xml:space="preserve"> </w:t>
      </w:r>
      <w:r>
        <w:rPr>
          <w:sz w:val="24"/>
        </w:rPr>
        <w:t>do valor do objeto licitado ou contratado;</w:t>
      </w:r>
    </w:p>
    <w:p w14:paraId="1CC38E54" w14:textId="77777777" w:rsidR="009B3F7F" w:rsidRDefault="00000000">
      <w:pPr>
        <w:pStyle w:val="PargrafodaLista"/>
        <w:numPr>
          <w:ilvl w:val="0"/>
          <w:numId w:val="13"/>
        </w:numPr>
        <w:tabs>
          <w:tab w:val="left" w:pos="311"/>
        </w:tabs>
        <w:ind w:left="67" w:right="224" w:firstLine="0"/>
        <w:rPr>
          <w:sz w:val="24"/>
        </w:rPr>
      </w:pPr>
      <w:r>
        <w:rPr>
          <w:sz w:val="24"/>
        </w:rPr>
        <w:t>impedimento de licitar e</w:t>
      </w:r>
      <w:r>
        <w:rPr>
          <w:spacing w:val="-1"/>
          <w:sz w:val="24"/>
        </w:rPr>
        <w:t xml:space="preserve"> </w:t>
      </w:r>
      <w:r>
        <w:rPr>
          <w:sz w:val="24"/>
        </w:rPr>
        <w:t>contratar, no âmbito da Administração Pública direta e indireta do órgão licitante, pelo prazo máximo de 3 (três) anos.</w:t>
      </w:r>
    </w:p>
    <w:p w14:paraId="1537FB7E" w14:textId="77777777" w:rsidR="009B3F7F" w:rsidRDefault="00000000">
      <w:pPr>
        <w:pStyle w:val="PargrafodaLista"/>
        <w:numPr>
          <w:ilvl w:val="0"/>
          <w:numId w:val="13"/>
        </w:numPr>
        <w:tabs>
          <w:tab w:val="left" w:pos="344"/>
        </w:tabs>
        <w:ind w:left="67" w:right="231" w:firstLine="0"/>
        <w:rPr>
          <w:sz w:val="24"/>
        </w:rPr>
      </w:pPr>
      <w:r>
        <w:rPr>
          <w:noProof/>
          <w:sz w:val="24"/>
        </w:rPr>
        <mc:AlternateContent>
          <mc:Choice Requires="wps">
            <w:drawing>
              <wp:anchor distT="0" distB="0" distL="0" distR="0" simplePos="0" relativeHeight="486843392" behindDoc="1" locked="0" layoutInCell="1" allowOverlap="1" wp14:anchorId="0431F50D" wp14:editId="0B92AAF3">
                <wp:simplePos x="0" y="0"/>
                <wp:positionH relativeFrom="page">
                  <wp:posOffset>6964680</wp:posOffset>
                </wp:positionH>
                <wp:positionV relativeFrom="paragraph">
                  <wp:posOffset>566194</wp:posOffset>
                </wp:positionV>
                <wp:extent cx="131445" cy="14160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645AC3E8" w14:textId="77777777" w:rsidR="009B3F7F" w:rsidRDefault="00000000">
                            <w:pPr>
                              <w:spacing w:line="223" w:lineRule="exact"/>
                              <w:rPr>
                                <w:rFonts w:ascii="Arial"/>
                                <w:sz w:val="20"/>
                              </w:rPr>
                            </w:pPr>
                            <w:r>
                              <w:rPr>
                                <w:rFonts w:ascii="Arial"/>
                                <w:spacing w:val="-14"/>
                                <w:sz w:val="20"/>
                              </w:rPr>
                              <w:t>11</w:t>
                            </w:r>
                          </w:p>
                        </w:txbxContent>
                      </wps:txbx>
                      <wps:bodyPr wrap="square" lIns="0" tIns="0" rIns="0" bIns="0" rtlCol="0">
                        <a:noAutofit/>
                      </wps:bodyPr>
                    </wps:wsp>
                  </a:graphicData>
                </a:graphic>
              </wp:anchor>
            </w:drawing>
          </mc:Choice>
          <mc:Fallback>
            <w:pict>
              <v:shape w14:anchorId="0431F50D" id="Textbox 22" o:spid="_x0000_s1036" type="#_x0000_t202" style="position:absolute;left:0;text-align:left;margin-left:548.4pt;margin-top:44.6pt;width:10.35pt;height:11.15pt;z-index:-164730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" filled="f" stroked="f">
                <v:textbox inset="0,0,0,0">
                  <w:txbxContent>
                    <w:p w14:paraId="645AC3E8" w14:textId="77777777" w:rsidR="009B3F7F" w:rsidRDefault="00000000">
                      <w:pPr>
                        <w:spacing w:line="223" w:lineRule="exact"/>
                        <w:rPr>
                          <w:rFonts w:ascii="Arial"/>
                          <w:sz w:val="20"/>
                        </w:rPr>
                      </w:pPr>
                      <w:r>
                        <w:rPr>
                          <w:rFonts w:ascii="Arial"/>
                          <w:spacing w:val="-14"/>
                          <w:sz w:val="20"/>
                        </w:rPr>
                        <w:t>11</w:t>
                      </w:r>
                    </w:p>
                  </w:txbxContent>
                </v:textbox>
                <w10:wrap anchorx="page"/>
              </v:shape>
            </w:pict>
          </mc:Fallback>
        </mc:AlternateContent>
      </w:r>
      <w:r>
        <w:rPr>
          <w:sz w:val="24"/>
        </w:rPr>
        <w:t>declaração de inidoneidade para licitar ou contratar no âmbito da Administração Pública direta e indireta</w:t>
      </w:r>
      <w:r>
        <w:rPr>
          <w:spacing w:val="-3"/>
          <w:sz w:val="24"/>
        </w:rPr>
        <w:t xml:space="preserve"> </w:t>
      </w:r>
      <w:r>
        <w:rPr>
          <w:sz w:val="24"/>
        </w:rPr>
        <w:t>de</w:t>
      </w:r>
      <w:r>
        <w:rPr>
          <w:spacing w:val="-6"/>
          <w:sz w:val="24"/>
        </w:rPr>
        <w:t xml:space="preserve"> </w:t>
      </w:r>
      <w:r>
        <w:rPr>
          <w:sz w:val="24"/>
        </w:rPr>
        <w:t>todos</w:t>
      </w:r>
      <w:r>
        <w:rPr>
          <w:spacing w:val="-2"/>
          <w:sz w:val="24"/>
        </w:rPr>
        <w:t xml:space="preserve"> </w:t>
      </w:r>
      <w:r>
        <w:rPr>
          <w:sz w:val="24"/>
        </w:rPr>
        <w:t>os</w:t>
      </w:r>
      <w:r>
        <w:rPr>
          <w:spacing w:val="-3"/>
          <w:sz w:val="24"/>
        </w:rPr>
        <w:t xml:space="preserve"> </w:t>
      </w:r>
      <w:r>
        <w:rPr>
          <w:sz w:val="24"/>
        </w:rPr>
        <w:t>entes federativos,</w:t>
      </w:r>
      <w:r>
        <w:rPr>
          <w:spacing w:val="-2"/>
          <w:sz w:val="24"/>
        </w:rPr>
        <w:t xml:space="preserve"> </w:t>
      </w:r>
      <w:r>
        <w:rPr>
          <w:sz w:val="24"/>
        </w:rPr>
        <w:t>pelo</w:t>
      </w:r>
      <w:r>
        <w:rPr>
          <w:spacing w:val="-2"/>
          <w:sz w:val="24"/>
        </w:rPr>
        <w:t xml:space="preserve"> </w:t>
      </w:r>
      <w:r>
        <w:rPr>
          <w:sz w:val="24"/>
        </w:rPr>
        <w:t>prazo mínimo</w:t>
      </w:r>
      <w:r>
        <w:rPr>
          <w:spacing w:val="-1"/>
          <w:sz w:val="24"/>
        </w:rPr>
        <w:t xml:space="preserve"> </w:t>
      </w:r>
      <w:r>
        <w:rPr>
          <w:sz w:val="24"/>
        </w:rPr>
        <w:t>de</w:t>
      </w:r>
      <w:r>
        <w:rPr>
          <w:spacing w:val="-4"/>
          <w:sz w:val="24"/>
        </w:rPr>
        <w:t xml:space="preserve"> </w:t>
      </w:r>
      <w:r>
        <w:rPr>
          <w:sz w:val="24"/>
        </w:rPr>
        <w:t>3</w:t>
      </w:r>
      <w:r>
        <w:rPr>
          <w:spacing w:val="-3"/>
          <w:sz w:val="24"/>
        </w:rPr>
        <w:t xml:space="preserve"> </w:t>
      </w:r>
      <w:r>
        <w:rPr>
          <w:sz w:val="24"/>
        </w:rPr>
        <w:t>(três)</w:t>
      </w:r>
      <w:r>
        <w:rPr>
          <w:spacing w:val="-3"/>
          <w:sz w:val="24"/>
        </w:rPr>
        <w:t xml:space="preserve"> </w:t>
      </w:r>
      <w:r>
        <w:rPr>
          <w:sz w:val="24"/>
        </w:rPr>
        <w:t>anos</w:t>
      </w:r>
      <w:r>
        <w:rPr>
          <w:spacing w:val="-3"/>
          <w:sz w:val="24"/>
        </w:rPr>
        <w:t xml:space="preserve"> </w:t>
      </w:r>
      <w:r>
        <w:rPr>
          <w:sz w:val="24"/>
        </w:rPr>
        <w:t>e máximo</w:t>
      </w:r>
      <w:r>
        <w:rPr>
          <w:spacing w:val="-2"/>
          <w:sz w:val="24"/>
        </w:rPr>
        <w:t xml:space="preserve"> </w:t>
      </w:r>
      <w:r>
        <w:rPr>
          <w:sz w:val="24"/>
        </w:rPr>
        <w:t>de</w:t>
      </w:r>
      <w:r>
        <w:rPr>
          <w:spacing w:val="-4"/>
          <w:sz w:val="24"/>
        </w:rPr>
        <w:t xml:space="preserve"> </w:t>
      </w:r>
      <w:r>
        <w:rPr>
          <w:sz w:val="24"/>
        </w:rPr>
        <w:t>6</w:t>
      </w:r>
      <w:r>
        <w:rPr>
          <w:spacing w:val="-3"/>
          <w:sz w:val="24"/>
        </w:rPr>
        <w:t xml:space="preserve"> </w:t>
      </w:r>
      <w:r>
        <w:rPr>
          <w:sz w:val="24"/>
        </w:rPr>
        <w:t>(seis)</w:t>
      </w:r>
      <w:r>
        <w:rPr>
          <w:spacing w:val="-2"/>
          <w:sz w:val="24"/>
        </w:rPr>
        <w:t xml:space="preserve"> </w:t>
      </w:r>
      <w:r>
        <w:rPr>
          <w:sz w:val="24"/>
        </w:rPr>
        <w:t>anos.</w:t>
      </w:r>
    </w:p>
    <w:p w14:paraId="1FB7D57C" w14:textId="77777777" w:rsidR="009B3F7F" w:rsidRDefault="009B3F7F">
      <w:pPr>
        <w:pStyle w:val="PargrafodaLista"/>
        <w:jc w:val="left"/>
        <w:rPr>
          <w:sz w:val="24"/>
        </w:rPr>
        <w:sectPr w:rsidR="009B3F7F">
          <w:pgSz w:w="11930" w:h="16860"/>
          <w:pgMar w:top="1940" w:right="708" w:bottom="280" w:left="1275" w:header="720" w:footer="720" w:gutter="0"/>
          <w:cols w:space="720"/>
        </w:sectPr>
      </w:pPr>
    </w:p>
    <w:p w14:paraId="280405FA" w14:textId="77777777" w:rsidR="009B3F7F" w:rsidRDefault="00000000">
      <w:pPr>
        <w:pStyle w:val="Corpodetexto"/>
        <w:ind w:right="227"/>
      </w:pPr>
      <w:r>
        <w:rPr>
          <w:b/>
        </w:rPr>
        <w:lastRenderedPageBreak/>
        <w:t xml:space="preserve">19.3 </w:t>
      </w:r>
      <w:r>
        <w:t>As sanções previstas nas alíneas “a”, “c” e “d” do item 20.2. do presente Edital poderão ser aplicadas cumulativamente com a prevista na alínea “b” do mesmo item.</w:t>
      </w:r>
    </w:p>
    <w:p w14:paraId="3D661F7D" w14:textId="77777777" w:rsidR="009B3F7F" w:rsidRDefault="00000000">
      <w:pPr>
        <w:pStyle w:val="PargrafodaLista"/>
        <w:numPr>
          <w:ilvl w:val="1"/>
          <w:numId w:val="12"/>
        </w:numPr>
        <w:tabs>
          <w:tab w:val="left" w:pos="710"/>
        </w:tabs>
        <w:spacing w:before="1"/>
        <w:ind w:right="231" w:firstLine="0"/>
        <w:jc w:val="both"/>
        <w:rPr>
          <w:sz w:val="24"/>
        </w:rPr>
      </w:pPr>
      <w:r>
        <w:rPr>
          <w:sz w:val="24"/>
        </w:rPr>
        <w:t>A aplicação de multa de mora não impedirá que a Administração a converta em compensatória e promova a extinção unilateral do contrato com a aplicação cumulada de outras sanções, conforme previsto no item 20.2 do presente Edital.</w:t>
      </w:r>
    </w:p>
    <w:p w14:paraId="11D2C5D2" w14:textId="77777777" w:rsidR="009B3F7F" w:rsidRDefault="00000000">
      <w:pPr>
        <w:pStyle w:val="PargrafodaLista"/>
        <w:numPr>
          <w:ilvl w:val="1"/>
          <w:numId w:val="12"/>
        </w:numPr>
        <w:tabs>
          <w:tab w:val="left" w:pos="659"/>
        </w:tabs>
        <w:spacing w:before="2"/>
        <w:ind w:right="222" w:firstLine="0"/>
        <w:jc w:val="both"/>
        <w:rPr>
          <w:sz w:val="24"/>
        </w:rPr>
      </w:pPr>
      <w:r>
        <w:rPr>
          <w:sz w:val="24"/>
        </w:rPr>
        <w:t>Se a multa aplicada e as indenizações cabíveis forem superiores ao valor de pagamento eventualmente</w:t>
      </w:r>
      <w:r>
        <w:rPr>
          <w:spacing w:val="-3"/>
          <w:sz w:val="24"/>
        </w:rPr>
        <w:t xml:space="preserve"> </w:t>
      </w:r>
      <w:r>
        <w:rPr>
          <w:sz w:val="24"/>
        </w:rPr>
        <w:t>devido</w:t>
      </w:r>
      <w:r>
        <w:rPr>
          <w:spacing w:val="-1"/>
          <w:sz w:val="24"/>
        </w:rPr>
        <w:t xml:space="preserve"> </w:t>
      </w:r>
      <w:r>
        <w:rPr>
          <w:sz w:val="24"/>
        </w:rPr>
        <w:t>pela</w:t>
      </w:r>
      <w:r>
        <w:rPr>
          <w:spacing w:val="-2"/>
          <w:sz w:val="24"/>
        </w:rPr>
        <w:t xml:space="preserve"> </w:t>
      </w:r>
      <w:r>
        <w:rPr>
          <w:sz w:val="24"/>
        </w:rPr>
        <w:t>Administração ao contratado, além da</w:t>
      </w:r>
      <w:r>
        <w:rPr>
          <w:spacing w:val="-1"/>
          <w:sz w:val="24"/>
        </w:rPr>
        <w:t xml:space="preserve"> </w:t>
      </w:r>
      <w:r>
        <w:rPr>
          <w:sz w:val="24"/>
        </w:rPr>
        <w:t>perda</w:t>
      </w:r>
      <w:r>
        <w:rPr>
          <w:spacing w:val="-3"/>
          <w:sz w:val="24"/>
        </w:rPr>
        <w:t xml:space="preserve"> </w:t>
      </w:r>
      <w:r>
        <w:rPr>
          <w:sz w:val="24"/>
        </w:rPr>
        <w:t>desse</w:t>
      </w:r>
      <w:r>
        <w:rPr>
          <w:spacing w:val="-3"/>
          <w:sz w:val="24"/>
        </w:rPr>
        <w:t xml:space="preserve"> </w:t>
      </w:r>
      <w:r>
        <w:rPr>
          <w:sz w:val="24"/>
        </w:rPr>
        <w:t>valor, a</w:t>
      </w:r>
      <w:r>
        <w:rPr>
          <w:spacing w:val="-3"/>
          <w:sz w:val="24"/>
        </w:rPr>
        <w:t xml:space="preserve"> </w:t>
      </w:r>
      <w:r>
        <w:rPr>
          <w:sz w:val="24"/>
        </w:rPr>
        <w:t>diferença</w:t>
      </w:r>
      <w:r>
        <w:rPr>
          <w:spacing w:val="-2"/>
          <w:sz w:val="24"/>
        </w:rPr>
        <w:t xml:space="preserve"> </w:t>
      </w:r>
      <w:r>
        <w:rPr>
          <w:sz w:val="24"/>
        </w:rPr>
        <w:t>será descontada da garantia prestada ou será cobrada judicialmente.</w:t>
      </w:r>
    </w:p>
    <w:p w14:paraId="5DFBC0BC" w14:textId="77777777" w:rsidR="009B3F7F" w:rsidRDefault="00000000">
      <w:pPr>
        <w:pStyle w:val="PargrafodaLista"/>
        <w:numPr>
          <w:ilvl w:val="1"/>
          <w:numId w:val="12"/>
        </w:numPr>
        <w:tabs>
          <w:tab w:val="left" w:pos="609"/>
        </w:tabs>
        <w:ind w:right="222" w:firstLine="0"/>
        <w:jc w:val="both"/>
        <w:rPr>
          <w:sz w:val="24"/>
        </w:rPr>
      </w:pPr>
      <w:r>
        <w:rPr>
          <w:sz w:val="24"/>
        </w:rPr>
        <w:t>A</w:t>
      </w:r>
      <w:r>
        <w:rPr>
          <w:spacing w:val="-3"/>
          <w:sz w:val="24"/>
        </w:rPr>
        <w:t xml:space="preserve"> </w:t>
      </w:r>
      <w:r>
        <w:rPr>
          <w:sz w:val="24"/>
        </w:rPr>
        <w:t>aplicação das sanções previstas no item 20.2. deste</w:t>
      </w:r>
      <w:r>
        <w:rPr>
          <w:spacing w:val="-3"/>
          <w:sz w:val="24"/>
        </w:rPr>
        <w:t xml:space="preserve"> </w:t>
      </w:r>
      <w:r>
        <w:rPr>
          <w:sz w:val="24"/>
        </w:rPr>
        <w:t>Edital não exclui, em hipótese</w:t>
      </w:r>
      <w:r>
        <w:rPr>
          <w:spacing w:val="-3"/>
          <w:sz w:val="24"/>
        </w:rPr>
        <w:t xml:space="preserve"> </w:t>
      </w:r>
      <w:r>
        <w:rPr>
          <w:sz w:val="24"/>
        </w:rPr>
        <w:t>alguma, a obrigação de reparação integral do dano causado à Administração Pública.</w:t>
      </w:r>
    </w:p>
    <w:p w14:paraId="1E1DD606" w14:textId="77777777" w:rsidR="009B3F7F" w:rsidRDefault="00000000">
      <w:pPr>
        <w:pStyle w:val="PargrafodaLista"/>
        <w:numPr>
          <w:ilvl w:val="1"/>
          <w:numId w:val="12"/>
        </w:numPr>
        <w:tabs>
          <w:tab w:val="left" w:pos="623"/>
        </w:tabs>
        <w:ind w:right="251" w:firstLine="0"/>
        <w:jc w:val="both"/>
        <w:rPr>
          <w:sz w:val="24"/>
        </w:rPr>
      </w:pPr>
      <w:r>
        <w:rPr>
          <w:sz w:val="24"/>
        </w:rPr>
        <w:t>Na aplicação da sanção prevista no item 20.2, alínea “b”, do presente edital, será facultada a defesa do interessado no prazo de 15 (quinze) dias úteis, contado da data de sua intimação.</w:t>
      </w:r>
    </w:p>
    <w:p w14:paraId="79A862F7" w14:textId="77777777" w:rsidR="009B3F7F" w:rsidRDefault="00000000">
      <w:pPr>
        <w:pStyle w:val="PargrafodaLista"/>
        <w:numPr>
          <w:ilvl w:val="1"/>
          <w:numId w:val="12"/>
        </w:numPr>
        <w:tabs>
          <w:tab w:val="left" w:pos="626"/>
        </w:tabs>
        <w:ind w:right="233" w:firstLine="0"/>
        <w:jc w:val="both"/>
        <w:rPr>
          <w:sz w:val="24"/>
        </w:rPr>
      </w:pPr>
      <w:r>
        <w:rPr>
          <w:sz w:val="24"/>
        </w:rPr>
        <w:t>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14:paraId="4BE9A62D" w14:textId="77777777" w:rsidR="009B3F7F" w:rsidRDefault="00000000">
      <w:pPr>
        <w:pStyle w:val="PargrafodaLista"/>
        <w:numPr>
          <w:ilvl w:val="1"/>
          <w:numId w:val="12"/>
        </w:numPr>
        <w:tabs>
          <w:tab w:val="left" w:pos="623"/>
        </w:tabs>
        <w:ind w:right="235" w:firstLine="0"/>
        <w:jc w:val="both"/>
        <w:rPr>
          <w:sz w:val="24"/>
        </w:rPr>
      </w:pPr>
      <w:r>
        <w:rPr>
          <w:sz w:val="24"/>
        </w:rPr>
        <w:t>Na hipótese de deferimento de pedido de produção de novas provas ou de juntada de provas julgadas indispensáveis pela comissão, o licitante ou o contratado poderá apresentar alegações</w:t>
      </w:r>
      <w:r>
        <w:rPr>
          <w:spacing w:val="80"/>
          <w:sz w:val="24"/>
        </w:rPr>
        <w:t xml:space="preserve"> </w:t>
      </w:r>
      <w:r>
        <w:rPr>
          <w:sz w:val="24"/>
        </w:rPr>
        <w:t>finais no prazo de 15 (quinze) dias úteis, contado da data da intimação.</w:t>
      </w:r>
    </w:p>
    <w:p w14:paraId="5D98DD58" w14:textId="77777777" w:rsidR="009B3F7F" w:rsidRDefault="00000000">
      <w:pPr>
        <w:pStyle w:val="PargrafodaLista"/>
        <w:numPr>
          <w:ilvl w:val="1"/>
          <w:numId w:val="12"/>
        </w:numPr>
        <w:tabs>
          <w:tab w:val="left" w:pos="856"/>
        </w:tabs>
        <w:ind w:right="227" w:firstLine="0"/>
        <w:jc w:val="both"/>
        <w:rPr>
          <w:sz w:val="24"/>
        </w:rPr>
      </w:pPr>
      <w:r>
        <w:rPr>
          <w:sz w:val="24"/>
        </w:rPr>
        <w:t>Serão indeferidas pela comissão, mediante decisão fundamentada, provas ilícitas, impertinentes, desnecessárias, protelatórias ou intempestivas.</w:t>
      </w:r>
    </w:p>
    <w:p w14:paraId="4C70605F" w14:textId="77777777" w:rsidR="009B3F7F" w:rsidRDefault="00000000">
      <w:pPr>
        <w:pStyle w:val="PargrafodaLista"/>
        <w:numPr>
          <w:ilvl w:val="1"/>
          <w:numId w:val="12"/>
        </w:numPr>
        <w:tabs>
          <w:tab w:val="left" w:pos="777"/>
        </w:tabs>
        <w:ind w:right="229" w:firstLine="0"/>
        <w:jc w:val="both"/>
        <w:rPr>
          <w:sz w:val="24"/>
        </w:rPr>
      </w:pPr>
      <w:r>
        <w:rPr>
          <w:sz w:val="24"/>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w:t>
      </w:r>
      <w:r>
        <w:rPr>
          <w:spacing w:val="80"/>
          <w:sz w:val="24"/>
        </w:rPr>
        <w:t xml:space="preserve"> </w:t>
      </w:r>
      <w:r>
        <w:rPr>
          <w:sz w:val="24"/>
        </w:rPr>
        <w:t>de direito, com o sancionado, observados, em todos os casos, o contraditório, a ampla defesa e a obrigatoriedade de análise jurídica prévia.</w:t>
      </w:r>
    </w:p>
    <w:p w14:paraId="0E2DE977" w14:textId="77777777" w:rsidR="009B3F7F" w:rsidRDefault="00000000">
      <w:pPr>
        <w:pStyle w:val="PargrafodaLista"/>
        <w:numPr>
          <w:ilvl w:val="1"/>
          <w:numId w:val="12"/>
        </w:numPr>
        <w:tabs>
          <w:tab w:val="left" w:pos="736"/>
        </w:tabs>
        <w:spacing w:before="1"/>
        <w:ind w:right="232" w:firstLine="0"/>
        <w:jc w:val="both"/>
        <w:rPr>
          <w:sz w:val="24"/>
        </w:rPr>
      </w:pPr>
      <w:r>
        <w:rPr>
          <w:sz w:val="24"/>
        </w:rPr>
        <w:t>É admitida a reabilitação do licitante ou contratado perante a própria autoridade que aplicou</w:t>
      </w:r>
      <w:r>
        <w:rPr>
          <w:spacing w:val="40"/>
          <w:sz w:val="24"/>
        </w:rPr>
        <w:t xml:space="preserve"> </w:t>
      </w:r>
      <w:r>
        <w:rPr>
          <w:sz w:val="24"/>
        </w:rPr>
        <w:t>a penalidade, exigidos, cumulativamente:</w:t>
      </w:r>
    </w:p>
    <w:p w14:paraId="1262429D" w14:textId="77777777" w:rsidR="009B3F7F" w:rsidRDefault="00000000">
      <w:pPr>
        <w:pStyle w:val="PargrafodaLista"/>
        <w:numPr>
          <w:ilvl w:val="0"/>
          <w:numId w:val="11"/>
        </w:numPr>
        <w:tabs>
          <w:tab w:val="left" w:pos="311"/>
        </w:tabs>
        <w:spacing w:before="1"/>
        <w:ind w:hanging="244"/>
        <w:jc w:val="both"/>
        <w:rPr>
          <w:sz w:val="24"/>
        </w:rPr>
      </w:pPr>
      <w:r>
        <w:rPr>
          <w:sz w:val="24"/>
        </w:rPr>
        <w:t>reparação</w:t>
      </w:r>
      <w:r>
        <w:rPr>
          <w:spacing w:val="-3"/>
          <w:sz w:val="24"/>
        </w:rPr>
        <w:t xml:space="preserve"> </w:t>
      </w:r>
      <w:r>
        <w:rPr>
          <w:sz w:val="24"/>
        </w:rPr>
        <w:t>integral</w:t>
      </w:r>
      <w:r>
        <w:rPr>
          <w:spacing w:val="-1"/>
          <w:sz w:val="24"/>
        </w:rPr>
        <w:t xml:space="preserve"> </w:t>
      </w:r>
      <w:r>
        <w:rPr>
          <w:sz w:val="24"/>
        </w:rPr>
        <w:t>do</w:t>
      </w:r>
      <w:r>
        <w:rPr>
          <w:spacing w:val="-3"/>
          <w:sz w:val="24"/>
        </w:rPr>
        <w:t xml:space="preserve"> </w:t>
      </w:r>
      <w:r>
        <w:rPr>
          <w:sz w:val="24"/>
        </w:rPr>
        <w:t>dano</w:t>
      </w:r>
      <w:r>
        <w:rPr>
          <w:spacing w:val="-1"/>
          <w:sz w:val="24"/>
        </w:rPr>
        <w:t xml:space="preserve"> </w:t>
      </w:r>
      <w:r>
        <w:rPr>
          <w:sz w:val="24"/>
        </w:rPr>
        <w:t>causado</w:t>
      </w:r>
      <w:r>
        <w:rPr>
          <w:spacing w:val="-2"/>
          <w:sz w:val="24"/>
        </w:rPr>
        <w:t xml:space="preserve"> </w:t>
      </w:r>
      <w:r>
        <w:rPr>
          <w:sz w:val="24"/>
        </w:rPr>
        <w:t>à</w:t>
      </w:r>
      <w:r>
        <w:rPr>
          <w:spacing w:val="-4"/>
          <w:sz w:val="24"/>
        </w:rPr>
        <w:t xml:space="preserve"> </w:t>
      </w:r>
      <w:r>
        <w:rPr>
          <w:sz w:val="24"/>
        </w:rPr>
        <w:t xml:space="preserve">Administração </w:t>
      </w:r>
      <w:r>
        <w:rPr>
          <w:spacing w:val="-2"/>
          <w:sz w:val="24"/>
        </w:rPr>
        <w:t>Pública;</w:t>
      </w:r>
    </w:p>
    <w:p w14:paraId="5EA24658" w14:textId="77777777" w:rsidR="009B3F7F" w:rsidRDefault="00000000">
      <w:pPr>
        <w:pStyle w:val="PargrafodaLista"/>
        <w:numPr>
          <w:ilvl w:val="0"/>
          <w:numId w:val="11"/>
        </w:numPr>
        <w:tabs>
          <w:tab w:val="left" w:pos="325"/>
        </w:tabs>
        <w:ind w:left="325" w:hanging="258"/>
        <w:jc w:val="both"/>
        <w:rPr>
          <w:sz w:val="24"/>
        </w:rPr>
      </w:pPr>
      <w:r>
        <w:rPr>
          <w:sz w:val="24"/>
        </w:rPr>
        <w:t>pagamento</w:t>
      </w:r>
      <w:r>
        <w:rPr>
          <w:spacing w:val="-6"/>
          <w:sz w:val="24"/>
        </w:rPr>
        <w:t xml:space="preserve"> </w:t>
      </w:r>
      <w:r>
        <w:rPr>
          <w:sz w:val="24"/>
        </w:rPr>
        <w:t>da</w:t>
      </w:r>
      <w:r>
        <w:rPr>
          <w:spacing w:val="-2"/>
          <w:sz w:val="24"/>
        </w:rPr>
        <w:t xml:space="preserve"> multa;</w:t>
      </w:r>
    </w:p>
    <w:p w14:paraId="1271787C" w14:textId="77777777" w:rsidR="009B3F7F" w:rsidRDefault="00000000">
      <w:pPr>
        <w:pStyle w:val="PargrafodaLista"/>
        <w:numPr>
          <w:ilvl w:val="0"/>
          <w:numId w:val="11"/>
        </w:numPr>
        <w:tabs>
          <w:tab w:val="left" w:pos="323"/>
        </w:tabs>
        <w:ind w:left="67" w:right="228" w:firstLine="0"/>
        <w:jc w:val="both"/>
        <w:rPr>
          <w:sz w:val="24"/>
        </w:rPr>
      </w:pPr>
      <w:r>
        <w:rPr>
          <w:sz w:val="24"/>
        </w:rPr>
        <w:t xml:space="preserve">transcurso do prazo mínimo de 1 (um) ano da aplicação da penalidade, no caso de impedimento de licitar e contratar, ou de 3 (três) anos da aplicação da penalidade, no caso de declaração de </w:t>
      </w:r>
      <w:r>
        <w:rPr>
          <w:spacing w:val="-2"/>
          <w:sz w:val="24"/>
        </w:rPr>
        <w:t>inidoneidade;</w:t>
      </w:r>
    </w:p>
    <w:p w14:paraId="2627F0B6" w14:textId="77777777" w:rsidR="009B3F7F" w:rsidRDefault="00000000">
      <w:pPr>
        <w:pStyle w:val="PargrafodaLista"/>
        <w:numPr>
          <w:ilvl w:val="0"/>
          <w:numId w:val="11"/>
        </w:numPr>
        <w:tabs>
          <w:tab w:val="left" w:pos="325"/>
        </w:tabs>
        <w:ind w:left="325" w:hanging="258"/>
        <w:jc w:val="both"/>
        <w:rPr>
          <w:sz w:val="24"/>
        </w:rPr>
      </w:pPr>
      <w:r>
        <w:rPr>
          <w:sz w:val="24"/>
        </w:rPr>
        <w:t>cumprimento</w:t>
      </w:r>
      <w:r>
        <w:rPr>
          <w:spacing w:val="-6"/>
          <w:sz w:val="24"/>
        </w:rPr>
        <w:t xml:space="preserve"> </w:t>
      </w:r>
      <w:r>
        <w:rPr>
          <w:sz w:val="24"/>
        </w:rPr>
        <w:t>das</w:t>
      </w:r>
      <w:r>
        <w:rPr>
          <w:spacing w:val="-4"/>
          <w:sz w:val="24"/>
        </w:rPr>
        <w:t xml:space="preserve"> </w:t>
      </w:r>
      <w:r>
        <w:rPr>
          <w:sz w:val="24"/>
        </w:rPr>
        <w:t>condições</w:t>
      </w:r>
      <w:r>
        <w:rPr>
          <w:spacing w:val="-3"/>
          <w:sz w:val="24"/>
        </w:rPr>
        <w:t xml:space="preserve"> </w:t>
      </w:r>
      <w:r>
        <w:rPr>
          <w:sz w:val="24"/>
        </w:rPr>
        <w:t>de</w:t>
      </w:r>
      <w:r>
        <w:rPr>
          <w:spacing w:val="-5"/>
          <w:sz w:val="24"/>
        </w:rPr>
        <w:t xml:space="preserve"> </w:t>
      </w:r>
      <w:r>
        <w:rPr>
          <w:sz w:val="24"/>
        </w:rPr>
        <w:t>reabilitação</w:t>
      </w:r>
      <w:r>
        <w:rPr>
          <w:spacing w:val="-2"/>
          <w:sz w:val="24"/>
        </w:rPr>
        <w:t xml:space="preserve"> </w:t>
      </w:r>
      <w:r>
        <w:rPr>
          <w:sz w:val="24"/>
        </w:rPr>
        <w:t>definidas</w:t>
      </w:r>
      <w:r>
        <w:rPr>
          <w:spacing w:val="-3"/>
          <w:sz w:val="24"/>
        </w:rPr>
        <w:t xml:space="preserve"> </w:t>
      </w:r>
      <w:r>
        <w:rPr>
          <w:sz w:val="24"/>
        </w:rPr>
        <w:t>no</w:t>
      </w:r>
      <w:r>
        <w:rPr>
          <w:spacing w:val="-4"/>
          <w:sz w:val="24"/>
        </w:rPr>
        <w:t xml:space="preserve"> </w:t>
      </w:r>
      <w:r>
        <w:rPr>
          <w:sz w:val="24"/>
        </w:rPr>
        <w:t>ato</w:t>
      </w:r>
      <w:r>
        <w:rPr>
          <w:spacing w:val="-1"/>
          <w:sz w:val="24"/>
        </w:rPr>
        <w:t xml:space="preserve"> </w:t>
      </w:r>
      <w:r>
        <w:rPr>
          <w:spacing w:val="-2"/>
          <w:sz w:val="24"/>
        </w:rPr>
        <w:t>punitivo;</w:t>
      </w:r>
    </w:p>
    <w:p w14:paraId="654A2A6A" w14:textId="77777777" w:rsidR="009B3F7F" w:rsidRDefault="00000000">
      <w:pPr>
        <w:pStyle w:val="PargrafodaLista"/>
        <w:numPr>
          <w:ilvl w:val="0"/>
          <w:numId w:val="11"/>
        </w:numPr>
        <w:tabs>
          <w:tab w:val="left" w:pos="342"/>
        </w:tabs>
        <w:ind w:left="67" w:right="226" w:firstLine="0"/>
        <w:jc w:val="both"/>
        <w:rPr>
          <w:sz w:val="24"/>
        </w:rPr>
      </w:pPr>
      <w:r>
        <w:rPr>
          <w:sz w:val="24"/>
        </w:rPr>
        <w:t>análise jurídica prévia, com posicionamento conclusivo quanto ao cumprimento dos requisitos definidos neste artigo.</w:t>
      </w:r>
    </w:p>
    <w:p w14:paraId="694A1C77" w14:textId="77777777" w:rsidR="009B3F7F" w:rsidRDefault="00000000">
      <w:pPr>
        <w:pStyle w:val="PargrafodaLista"/>
        <w:numPr>
          <w:ilvl w:val="1"/>
          <w:numId w:val="12"/>
        </w:numPr>
        <w:tabs>
          <w:tab w:val="left" w:pos="758"/>
        </w:tabs>
        <w:ind w:right="227" w:firstLine="0"/>
        <w:jc w:val="both"/>
        <w:rPr>
          <w:sz w:val="24"/>
        </w:rPr>
      </w:pPr>
      <w:r>
        <w:rPr>
          <w:sz w:val="24"/>
        </w:rPr>
        <w:t>A sanção pelas infrações previstas nas alíneas “h” e “m” do item 20.2 do presente Edital exigirá,</w:t>
      </w:r>
      <w:r>
        <w:rPr>
          <w:spacing w:val="-3"/>
          <w:sz w:val="24"/>
        </w:rPr>
        <w:t xml:space="preserve"> </w:t>
      </w:r>
      <w:r>
        <w:rPr>
          <w:sz w:val="24"/>
        </w:rPr>
        <w:t>como</w:t>
      </w:r>
      <w:r>
        <w:rPr>
          <w:spacing w:val="-1"/>
          <w:sz w:val="24"/>
        </w:rPr>
        <w:t xml:space="preserve"> </w:t>
      </w:r>
      <w:r>
        <w:rPr>
          <w:sz w:val="24"/>
        </w:rPr>
        <w:t>condição</w:t>
      </w:r>
      <w:r>
        <w:rPr>
          <w:spacing w:val="-3"/>
          <w:sz w:val="24"/>
        </w:rPr>
        <w:t xml:space="preserve"> </w:t>
      </w:r>
      <w:r>
        <w:rPr>
          <w:sz w:val="24"/>
        </w:rPr>
        <w:t>de</w:t>
      </w:r>
      <w:r>
        <w:rPr>
          <w:spacing w:val="-7"/>
          <w:sz w:val="24"/>
        </w:rPr>
        <w:t xml:space="preserve"> </w:t>
      </w:r>
      <w:r>
        <w:rPr>
          <w:sz w:val="24"/>
        </w:rPr>
        <w:t>reabilitação</w:t>
      </w:r>
      <w:r>
        <w:rPr>
          <w:spacing w:val="-2"/>
          <w:sz w:val="24"/>
        </w:rPr>
        <w:t xml:space="preserve"> </w:t>
      </w:r>
      <w:r>
        <w:rPr>
          <w:sz w:val="24"/>
        </w:rPr>
        <w:t>do</w:t>
      </w:r>
      <w:r>
        <w:rPr>
          <w:spacing w:val="-3"/>
          <w:sz w:val="24"/>
        </w:rPr>
        <w:t xml:space="preserve"> </w:t>
      </w:r>
      <w:r>
        <w:rPr>
          <w:sz w:val="24"/>
        </w:rPr>
        <w:t>licitante ou</w:t>
      </w:r>
      <w:r>
        <w:rPr>
          <w:spacing w:val="-3"/>
          <w:sz w:val="24"/>
        </w:rPr>
        <w:t xml:space="preserve"> </w:t>
      </w:r>
      <w:r>
        <w:rPr>
          <w:sz w:val="24"/>
        </w:rPr>
        <w:t>contratado,</w:t>
      </w:r>
      <w:r>
        <w:rPr>
          <w:spacing w:val="-1"/>
          <w:sz w:val="24"/>
        </w:rPr>
        <w:t xml:space="preserve"> </w:t>
      </w:r>
      <w:r>
        <w:rPr>
          <w:sz w:val="24"/>
        </w:rPr>
        <w:t>a</w:t>
      </w:r>
      <w:r>
        <w:rPr>
          <w:spacing w:val="-4"/>
          <w:sz w:val="24"/>
        </w:rPr>
        <w:t xml:space="preserve"> </w:t>
      </w:r>
      <w:r>
        <w:rPr>
          <w:sz w:val="24"/>
        </w:rPr>
        <w:t>implantação</w:t>
      </w:r>
      <w:r>
        <w:rPr>
          <w:spacing w:val="-2"/>
          <w:sz w:val="24"/>
        </w:rPr>
        <w:t xml:space="preserve"> </w:t>
      </w:r>
      <w:r>
        <w:rPr>
          <w:sz w:val="24"/>
        </w:rPr>
        <w:t>ou aperfeiçoamento de programa de integridade pelo responsável.</w:t>
      </w:r>
    </w:p>
    <w:p w14:paraId="5B32FA03" w14:textId="77777777" w:rsidR="009B3F7F" w:rsidRDefault="009B3F7F">
      <w:pPr>
        <w:pStyle w:val="Corpodetexto"/>
        <w:ind w:left="0"/>
        <w:jc w:val="left"/>
      </w:pPr>
    </w:p>
    <w:p w14:paraId="4DAE3DCC" w14:textId="77777777" w:rsidR="009B3F7F" w:rsidRDefault="00000000">
      <w:pPr>
        <w:pStyle w:val="Ttulo1"/>
        <w:numPr>
          <w:ilvl w:val="0"/>
          <w:numId w:val="36"/>
        </w:numPr>
        <w:tabs>
          <w:tab w:val="left" w:pos="427"/>
        </w:tabs>
        <w:ind w:left="427" w:hanging="360"/>
        <w:jc w:val="both"/>
      </w:pPr>
      <w:r>
        <w:t>PEDIDOS</w:t>
      </w:r>
      <w:r>
        <w:rPr>
          <w:spacing w:val="-6"/>
        </w:rPr>
        <w:t xml:space="preserve"> </w:t>
      </w:r>
      <w:r>
        <w:t>DE</w:t>
      </w:r>
      <w:r>
        <w:rPr>
          <w:spacing w:val="-3"/>
        </w:rPr>
        <w:t xml:space="preserve"> </w:t>
      </w:r>
      <w:r>
        <w:t>ESCLARECIMENTOS</w:t>
      </w:r>
      <w:r>
        <w:rPr>
          <w:spacing w:val="-1"/>
        </w:rPr>
        <w:t xml:space="preserve"> </w:t>
      </w:r>
      <w:r>
        <w:t>E</w:t>
      </w:r>
      <w:r>
        <w:rPr>
          <w:spacing w:val="-3"/>
        </w:rPr>
        <w:t xml:space="preserve"> </w:t>
      </w:r>
      <w:r>
        <w:rPr>
          <w:spacing w:val="-2"/>
        </w:rPr>
        <w:t>IMPUGNAÇÕES</w:t>
      </w:r>
    </w:p>
    <w:p w14:paraId="3085ACDA" w14:textId="77777777" w:rsidR="009B3F7F" w:rsidRDefault="00000000">
      <w:pPr>
        <w:pStyle w:val="PargrafodaLista"/>
        <w:numPr>
          <w:ilvl w:val="1"/>
          <w:numId w:val="36"/>
        </w:numPr>
        <w:tabs>
          <w:tab w:val="left" w:pos="614"/>
        </w:tabs>
        <w:ind w:right="220" w:firstLine="0"/>
        <w:jc w:val="both"/>
        <w:rPr>
          <w:b/>
          <w:sz w:val="24"/>
        </w:rPr>
      </w:pPr>
      <w:r>
        <w:rPr>
          <w:sz w:val="24"/>
        </w:rPr>
        <w:t>Os pedidos de esclarecimentos referentes ao processo licitatório e os pedidos de impugnações poderão ser enviados</w:t>
      </w:r>
      <w:r>
        <w:rPr>
          <w:spacing w:val="-2"/>
          <w:sz w:val="24"/>
        </w:rPr>
        <w:t xml:space="preserve"> </w:t>
      </w:r>
      <w:r>
        <w:rPr>
          <w:sz w:val="24"/>
        </w:rPr>
        <w:t>ao pregoeiro, até</w:t>
      </w:r>
      <w:r>
        <w:rPr>
          <w:spacing w:val="-3"/>
          <w:sz w:val="24"/>
        </w:rPr>
        <w:t xml:space="preserve"> </w:t>
      </w:r>
      <w:r>
        <w:rPr>
          <w:sz w:val="24"/>
        </w:rPr>
        <w:t>três</w:t>
      </w:r>
      <w:r>
        <w:rPr>
          <w:spacing w:val="-2"/>
          <w:sz w:val="24"/>
        </w:rPr>
        <w:t xml:space="preserve"> </w:t>
      </w:r>
      <w:r>
        <w:rPr>
          <w:sz w:val="24"/>
        </w:rPr>
        <w:t>dias</w:t>
      </w:r>
      <w:r>
        <w:rPr>
          <w:spacing w:val="-2"/>
          <w:sz w:val="24"/>
        </w:rPr>
        <w:t xml:space="preserve"> </w:t>
      </w:r>
      <w:r>
        <w:rPr>
          <w:sz w:val="24"/>
        </w:rPr>
        <w:t>úteis</w:t>
      </w:r>
      <w:r>
        <w:rPr>
          <w:spacing w:val="-1"/>
          <w:sz w:val="24"/>
        </w:rPr>
        <w:t xml:space="preserve"> </w:t>
      </w:r>
      <w:r>
        <w:rPr>
          <w:sz w:val="24"/>
        </w:rPr>
        <w:t>anteriores</w:t>
      </w:r>
      <w:r>
        <w:rPr>
          <w:spacing w:val="-2"/>
          <w:sz w:val="24"/>
        </w:rPr>
        <w:t xml:space="preserve"> </w:t>
      </w:r>
      <w:r>
        <w:rPr>
          <w:sz w:val="24"/>
        </w:rPr>
        <w:t>à</w:t>
      </w:r>
      <w:r>
        <w:rPr>
          <w:spacing w:val="-1"/>
          <w:sz w:val="24"/>
        </w:rPr>
        <w:t xml:space="preserve"> </w:t>
      </w:r>
      <w:r>
        <w:rPr>
          <w:sz w:val="24"/>
        </w:rPr>
        <w:t>data fixada</w:t>
      </w:r>
      <w:r>
        <w:rPr>
          <w:spacing w:val="-3"/>
          <w:sz w:val="24"/>
        </w:rPr>
        <w:t xml:space="preserve"> </w:t>
      </w:r>
      <w:r>
        <w:rPr>
          <w:sz w:val="24"/>
        </w:rPr>
        <w:t>para</w:t>
      </w:r>
      <w:r>
        <w:rPr>
          <w:spacing w:val="-3"/>
          <w:sz w:val="24"/>
        </w:rPr>
        <w:t xml:space="preserve"> </w:t>
      </w:r>
      <w:r>
        <w:rPr>
          <w:sz w:val="24"/>
        </w:rPr>
        <w:t>abertura</w:t>
      </w:r>
      <w:r>
        <w:rPr>
          <w:spacing w:val="-3"/>
          <w:sz w:val="24"/>
        </w:rPr>
        <w:t xml:space="preserve"> </w:t>
      </w:r>
      <w:r>
        <w:rPr>
          <w:sz w:val="24"/>
        </w:rPr>
        <w:t>da</w:t>
      </w:r>
      <w:r>
        <w:rPr>
          <w:spacing w:val="-3"/>
          <w:sz w:val="24"/>
        </w:rPr>
        <w:t xml:space="preserve"> </w:t>
      </w:r>
      <w:r>
        <w:rPr>
          <w:sz w:val="24"/>
        </w:rPr>
        <w:t xml:space="preserve">sessão pública, por meio do seguinte endereço eletrônico: </w:t>
      </w:r>
      <w:r>
        <w:fldChar w:fldCharType="begin"/>
      </w:r>
      <w:r>
        <w:instrText>HYPERLINK "http://www.portaldecompraspublicas.com.br/" \h</w:instrText>
      </w:r>
      <w:r>
        <w:fldChar w:fldCharType="separate"/>
      </w:r>
      <w:r>
        <w:rPr>
          <w:color w:val="0000FF"/>
          <w:sz w:val="24"/>
          <w:u w:val="single" w:color="0000FF"/>
        </w:rPr>
        <w:t>www.portaldecompraspublicas.com.br</w:t>
      </w:r>
      <w:r>
        <w:rPr>
          <w:color w:val="0000FF"/>
          <w:sz w:val="24"/>
          <w:u w:val="single" w:color="0000FF"/>
        </w:rPr>
        <w:fldChar w:fldCharType="end"/>
      </w:r>
      <w:r>
        <w:rPr>
          <w:color w:val="0000FF"/>
          <w:sz w:val="24"/>
          <w:u w:val="single" w:color="0000FF"/>
        </w:rPr>
        <w:t>.</w:t>
      </w:r>
    </w:p>
    <w:p w14:paraId="1344F6B3" w14:textId="77777777" w:rsidR="009B3F7F" w:rsidRDefault="00000000">
      <w:pPr>
        <w:pStyle w:val="PargrafodaLista"/>
        <w:numPr>
          <w:ilvl w:val="1"/>
          <w:numId w:val="36"/>
        </w:numPr>
        <w:tabs>
          <w:tab w:val="left" w:pos="695"/>
        </w:tabs>
        <w:ind w:right="225" w:firstLine="0"/>
        <w:jc w:val="both"/>
        <w:rPr>
          <w:b/>
          <w:sz w:val="24"/>
        </w:rPr>
      </w:pPr>
      <w:r>
        <w:rPr>
          <w:b/>
          <w:noProof/>
          <w:sz w:val="24"/>
        </w:rPr>
        <mc:AlternateContent>
          <mc:Choice Requires="wps">
            <w:drawing>
              <wp:anchor distT="0" distB="0" distL="0" distR="0" simplePos="0" relativeHeight="486844416" behindDoc="1" locked="0" layoutInCell="1" allowOverlap="1" wp14:anchorId="7A9B01BB" wp14:editId="279E64F0">
                <wp:simplePos x="0" y="0"/>
                <wp:positionH relativeFrom="page">
                  <wp:posOffset>6964680</wp:posOffset>
                </wp:positionH>
                <wp:positionV relativeFrom="paragraph">
                  <wp:posOffset>566208</wp:posOffset>
                </wp:positionV>
                <wp:extent cx="131445" cy="141605"/>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5B72C53D" w14:textId="77777777" w:rsidR="009B3F7F" w:rsidRDefault="00000000">
                            <w:pPr>
                              <w:spacing w:line="223" w:lineRule="exact"/>
                              <w:rPr>
                                <w:rFonts w:ascii="Arial"/>
                                <w:sz w:val="20"/>
                              </w:rPr>
                            </w:pPr>
                            <w:r>
                              <w:rPr>
                                <w:rFonts w:ascii="Arial"/>
                                <w:spacing w:val="-14"/>
                                <w:sz w:val="20"/>
                              </w:rPr>
                              <w:t>12</w:t>
                            </w:r>
                          </w:p>
                        </w:txbxContent>
                      </wps:txbx>
                      <wps:bodyPr wrap="square" lIns="0" tIns="0" rIns="0" bIns="0" rtlCol="0">
                        <a:noAutofit/>
                      </wps:bodyPr>
                    </wps:wsp>
                  </a:graphicData>
                </a:graphic>
              </wp:anchor>
            </w:drawing>
          </mc:Choice>
          <mc:Fallback>
            <w:pict>
              <v:shape w14:anchorId="7A9B01BB" id="Textbox 24" o:spid="_x0000_s1037" type="#_x0000_t202" style="position:absolute;left:0;text-align:left;margin-left:548.4pt;margin-top:44.6pt;width:10.35pt;height:11.15pt;z-index:-164720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" filled="f" stroked="f">
                <v:textbox inset="0,0,0,0">
                  <w:txbxContent>
                    <w:p w14:paraId="5B72C53D" w14:textId="77777777" w:rsidR="009B3F7F" w:rsidRDefault="00000000">
                      <w:pPr>
                        <w:spacing w:line="223" w:lineRule="exact"/>
                        <w:rPr>
                          <w:rFonts w:ascii="Arial"/>
                          <w:sz w:val="20"/>
                        </w:rPr>
                      </w:pPr>
                      <w:r>
                        <w:rPr>
                          <w:rFonts w:ascii="Arial"/>
                          <w:spacing w:val="-14"/>
                          <w:sz w:val="20"/>
                        </w:rPr>
                        <w:t>12</w:t>
                      </w:r>
                    </w:p>
                  </w:txbxContent>
                </v:textbox>
                <w10:wrap anchorx="page"/>
              </v:shape>
            </w:pict>
          </mc:Fallback>
        </mc:AlternateContent>
      </w:r>
      <w:r>
        <w:rPr>
          <w:sz w:val="24"/>
        </w:rPr>
        <w:t>As respostas aos pedidos de esclarecimentos e às impugnações serão divulgadas no seguinte sítio</w:t>
      </w:r>
      <w:r>
        <w:rPr>
          <w:spacing w:val="80"/>
          <w:sz w:val="24"/>
        </w:rPr>
        <w:t xml:space="preserve">    </w:t>
      </w:r>
      <w:r>
        <w:rPr>
          <w:sz w:val="24"/>
        </w:rPr>
        <w:t>eletrônico</w:t>
      </w:r>
      <w:r>
        <w:rPr>
          <w:spacing w:val="80"/>
          <w:sz w:val="24"/>
        </w:rPr>
        <w:t xml:space="preserve">    </w:t>
      </w:r>
      <w:r>
        <w:rPr>
          <w:sz w:val="24"/>
        </w:rPr>
        <w:t>da</w:t>
      </w:r>
      <w:r>
        <w:rPr>
          <w:spacing w:val="80"/>
          <w:sz w:val="24"/>
        </w:rPr>
        <w:t xml:space="preserve">    </w:t>
      </w:r>
      <w:r>
        <w:rPr>
          <w:sz w:val="24"/>
        </w:rPr>
        <w:t>Administração</w:t>
      </w:r>
      <w:r>
        <w:rPr>
          <w:spacing w:val="80"/>
          <w:sz w:val="24"/>
        </w:rPr>
        <w:t xml:space="preserve">    </w:t>
      </w:r>
      <w:r>
        <w:rPr>
          <w:sz w:val="24"/>
        </w:rPr>
        <w:t>Pública</w:t>
      </w:r>
      <w:r>
        <w:rPr>
          <w:spacing w:val="80"/>
          <w:sz w:val="24"/>
        </w:rPr>
        <w:t xml:space="preserve">    </w:t>
      </w:r>
      <w:r>
        <w:rPr>
          <w:sz w:val="24"/>
        </w:rPr>
        <w:t>Municipal,</w:t>
      </w:r>
      <w:r>
        <w:rPr>
          <w:spacing w:val="80"/>
          <w:sz w:val="24"/>
        </w:rPr>
        <w:t xml:space="preserve">    </w:t>
      </w:r>
      <w:r>
        <w:rPr>
          <w:sz w:val="24"/>
        </w:rPr>
        <w:t>qual</w:t>
      </w:r>
      <w:r>
        <w:rPr>
          <w:spacing w:val="80"/>
          <w:sz w:val="24"/>
        </w:rPr>
        <w:t xml:space="preserve">    </w:t>
      </w:r>
      <w:r>
        <w:rPr>
          <w:sz w:val="24"/>
        </w:rPr>
        <w:t>seja:</w:t>
      </w:r>
    </w:p>
    <w:p w14:paraId="57B8D9CA" w14:textId="77777777" w:rsidR="009B3F7F" w:rsidRDefault="009B3F7F">
      <w:pPr>
        <w:pStyle w:val="PargrafodaLista"/>
        <w:rPr>
          <w:b/>
          <w:sz w:val="24"/>
        </w:rPr>
        <w:sectPr w:rsidR="009B3F7F">
          <w:pgSz w:w="11930" w:h="16860"/>
          <w:pgMar w:top="1940" w:right="708" w:bottom="280" w:left="1275" w:header="720" w:footer="720" w:gutter="0"/>
          <w:cols w:space="720"/>
        </w:sectPr>
      </w:pPr>
    </w:p>
    <w:p w14:paraId="6987ED07" w14:textId="799BBD05" w:rsidR="009B3F7F" w:rsidRDefault="00000000">
      <w:pPr>
        <w:pStyle w:val="Corpodetexto"/>
        <w:spacing w:before="38"/>
        <w:ind w:left="0"/>
        <w:jc w:val="left"/>
      </w:pPr>
      <w:r>
        <w:rPr>
          <w:noProof/>
        </w:rPr>
        <w:lastRenderedPageBreak/>
        <mc:AlternateContent>
          <mc:Choice Requires="wps">
            <w:drawing>
              <wp:anchor distT="0" distB="0" distL="0" distR="0" simplePos="0" relativeHeight="486845440" behindDoc="1" locked="0" layoutInCell="1" allowOverlap="1" wp14:anchorId="0293045D" wp14:editId="5D1B0799">
                <wp:simplePos x="0" y="0"/>
                <wp:positionH relativeFrom="page">
                  <wp:posOffset>6964680</wp:posOffset>
                </wp:positionH>
                <wp:positionV relativeFrom="page">
                  <wp:posOffset>9893293</wp:posOffset>
                </wp:positionV>
                <wp:extent cx="131445" cy="141605"/>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38998CB1" w14:textId="77777777" w:rsidR="009B3F7F" w:rsidRDefault="00000000">
                            <w:pPr>
                              <w:spacing w:line="223" w:lineRule="exact"/>
                              <w:rPr>
                                <w:rFonts w:ascii="Arial"/>
                                <w:sz w:val="20"/>
                              </w:rPr>
                            </w:pPr>
                            <w:r>
                              <w:rPr>
                                <w:rFonts w:ascii="Arial"/>
                                <w:spacing w:val="-14"/>
                                <w:sz w:val="20"/>
                              </w:rPr>
                              <w:t>13</w:t>
                            </w:r>
                          </w:p>
                        </w:txbxContent>
                      </wps:txbx>
                      <wps:bodyPr wrap="square" lIns="0" tIns="0" rIns="0" bIns="0" rtlCol="0">
                        <a:noAutofit/>
                      </wps:bodyPr>
                    </wps:wsp>
                  </a:graphicData>
                </a:graphic>
              </wp:anchor>
            </w:drawing>
          </mc:Choice>
          <mc:Fallback>
            <w:pict>
              <v:shape w14:anchorId="0293045D" id="Textbox 25" o:spid="_x0000_s1038" type="#_x0000_t202" style="position:absolute;margin-left:548.4pt;margin-top:779pt;width:10.35pt;height:11.15pt;z-index:-16471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" filled="f" stroked="f">
                <v:textbox inset="0,0,0,0">
                  <w:txbxContent>
                    <w:p w14:paraId="38998CB1" w14:textId="77777777" w:rsidR="009B3F7F" w:rsidRDefault="00000000">
                      <w:pPr>
                        <w:spacing w:line="223" w:lineRule="exact"/>
                        <w:rPr>
                          <w:rFonts w:ascii="Arial"/>
                          <w:sz w:val="20"/>
                        </w:rPr>
                      </w:pPr>
                      <w:r>
                        <w:rPr>
                          <w:rFonts w:ascii="Arial"/>
                          <w:spacing w:val="-14"/>
                          <w:sz w:val="20"/>
                        </w:rPr>
                        <w:t>13</w:t>
                      </w:r>
                    </w:p>
                  </w:txbxContent>
                </v:textbox>
                <w10:wrap anchorx="page" anchory="page"/>
              </v:shape>
            </w:pict>
          </mc:Fallback>
        </mc:AlternateContent>
      </w:r>
    </w:p>
    <w:p w14:paraId="1E9D0CCC" w14:textId="6FF5D36E" w:rsidR="009B3F7F" w:rsidRDefault="00000000">
      <w:pPr>
        <w:pStyle w:val="Corpodetexto"/>
        <w:jc w:val="left"/>
      </w:pPr>
      <w:hyperlink r:id="rId8" w:history="1">
        <w:r w:rsidR="00087336" w:rsidRPr="00E262C2">
          <w:rPr>
            <w:rStyle w:val="Hyperlink"/>
            <w:spacing w:val="-2"/>
          </w:rPr>
          <w:t>www.cristaldosul.rs.gov.br.</w:t>
        </w:r>
      </w:hyperlink>
    </w:p>
    <w:p w14:paraId="0A00AD21" w14:textId="77777777" w:rsidR="009B3F7F" w:rsidRDefault="009B3F7F">
      <w:pPr>
        <w:pStyle w:val="Corpodetexto"/>
        <w:ind w:left="0"/>
        <w:jc w:val="left"/>
      </w:pPr>
    </w:p>
    <w:p w14:paraId="56FE753F" w14:textId="77777777" w:rsidR="009B3F7F" w:rsidRDefault="00000000">
      <w:pPr>
        <w:pStyle w:val="Ttulo1"/>
        <w:numPr>
          <w:ilvl w:val="0"/>
          <w:numId w:val="36"/>
        </w:numPr>
        <w:tabs>
          <w:tab w:val="left" w:pos="427"/>
        </w:tabs>
        <w:spacing w:before="1"/>
        <w:ind w:left="427" w:hanging="360"/>
        <w:jc w:val="both"/>
      </w:pPr>
      <w:r>
        <w:t>DAS</w:t>
      </w:r>
      <w:r>
        <w:rPr>
          <w:spacing w:val="-3"/>
        </w:rPr>
        <w:t xml:space="preserve"> </w:t>
      </w:r>
      <w:r>
        <w:t>DISPOSIÇÕES</w:t>
      </w:r>
      <w:r>
        <w:rPr>
          <w:spacing w:val="-2"/>
        </w:rPr>
        <w:t xml:space="preserve"> GERAIS:</w:t>
      </w:r>
    </w:p>
    <w:p w14:paraId="7AE4DCCE" w14:textId="77777777" w:rsidR="009B3F7F" w:rsidRDefault="00000000">
      <w:pPr>
        <w:pStyle w:val="PargrafodaLista"/>
        <w:numPr>
          <w:ilvl w:val="1"/>
          <w:numId w:val="36"/>
        </w:numPr>
        <w:tabs>
          <w:tab w:val="left" w:pos="657"/>
        </w:tabs>
        <w:spacing w:before="2"/>
        <w:ind w:right="223" w:firstLine="0"/>
        <w:jc w:val="both"/>
        <w:rPr>
          <w:b/>
          <w:sz w:val="24"/>
        </w:rPr>
      </w:pPr>
      <w:r>
        <w:rPr>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38F7D2C2" w14:textId="77777777" w:rsidR="009B3F7F" w:rsidRDefault="00000000">
      <w:pPr>
        <w:pStyle w:val="PargrafodaLista"/>
        <w:numPr>
          <w:ilvl w:val="1"/>
          <w:numId w:val="36"/>
        </w:numPr>
        <w:tabs>
          <w:tab w:val="left" w:pos="611"/>
        </w:tabs>
        <w:ind w:right="221" w:firstLine="0"/>
        <w:jc w:val="both"/>
        <w:rPr>
          <w:b/>
          <w:sz w:val="24"/>
        </w:rPr>
      </w:pPr>
      <w:r>
        <w:rPr>
          <w:sz w:val="24"/>
        </w:rPr>
        <w:t>Após a apresentação da proposta, não caberá desistência, salvo por motivo justo decorrente de fato superveniente e aceito pelo pregoeiro.</w:t>
      </w:r>
    </w:p>
    <w:p w14:paraId="165D2323" w14:textId="77777777" w:rsidR="009B3F7F" w:rsidRDefault="00000000">
      <w:pPr>
        <w:pStyle w:val="PargrafodaLista"/>
        <w:numPr>
          <w:ilvl w:val="1"/>
          <w:numId w:val="36"/>
        </w:numPr>
        <w:tabs>
          <w:tab w:val="left" w:pos="647"/>
        </w:tabs>
        <w:ind w:right="223" w:firstLine="0"/>
        <w:jc w:val="both"/>
        <w:rPr>
          <w:b/>
          <w:sz w:val="24"/>
        </w:rPr>
      </w:pPr>
      <w:r>
        <w:rPr>
          <w:sz w:val="24"/>
        </w:rPr>
        <w:t xml:space="preserve">A Administração tem a prerrogativa de fiscalizar o cumprimento satisfatório do objeto da presente licitação, por meio de agente designado para tal função, conforme o disposto na Lei nº </w:t>
      </w:r>
      <w:r>
        <w:rPr>
          <w:spacing w:val="-2"/>
          <w:sz w:val="24"/>
        </w:rPr>
        <w:t>14.133/2021.</w:t>
      </w:r>
    </w:p>
    <w:p w14:paraId="0E19B435" w14:textId="5DC2D43D" w:rsidR="009B3F7F" w:rsidRDefault="00000000">
      <w:pPr>
        <w:pStyle w:val="PargrafodaLista"/>
        <w:numPr>
          <w:ilvl w:val="1"/>
          <w:numId w:val="36"/>
        </w:numPr>
        <w:tabs>
          <w:tab w:val="left" w:pos="631"/>
        </w:tabs>
        <w:ind w:right="221" w:firstLine="0"/>
        <w:jc w:val="both"/>
        <w:rPr>
          <w:b/>
          <w:sz w:val="24"/>
        </w:rPr>
      </w:pPr>
      <w:r>
        <w:rPr>
          <w:sz w:val="24"/>
        </w:rPr>
        <w:t xml:space="preserve">Fica eleito o Foro da Comarca de </w:t>
      </w:r>
      <w:r w:rsidR="00087336">
        <w:rPr>
          <w:sz w:val="24"/>
        </w:rPr>
        <w:t>Rodeio Bonito</w:t>
      </w:r>
      <w:r>
        <w:rPr>
          <w:sz w:val="24"/>
        </w:rPr>
        <w:t>/RS, para dirimir quaisquer litígios oriundos da licitação e do contrato dela decorrente, com expressa renúncia a outro qualquer, por mais privilegiado que seja.</w:t>
      </w:r>
    </w:p>
    <w:p w14:paraId="0B231B77" w14:textId="77777777" w:rsidR="009B3F7F" w:rsidRDefault="009B3F7F">
      <w:pPr>
        <w:pStyle w:val="Corpodetexto"/>
        <w:spacing w:before="274"/>
        <w:ind w:left="0"/>
        <w:jc w:val="left"/>
      </w:pPr>
    </w:p>
    <w:p w14:paraId="5CE15F46" w14:textId="6EF8D2EF" w:rsidR="009B3F7F" w:rsidRDefault="00A10DC9">
      <w:pPr>
        <w:pStyle w:val="Corpodetexto"/>
        <w:ind w:left="2909" w:right="656"/>
        <w:jc w:val="center"/>
      </w:pPr>
      <w:r>
        <w:t>Cristal do Sul/RS,</w:t>
      </w:r>
      <w:r>
        <w:rPr>
          <w:spacing w:val="-2"/>
        </w:rPr>
        <w:t xml:space="preserve"> </w:t>
      </w:r>
      <w:r>
        <w:t>em 2</w:t>
      </w:r>
      <w:r w:rsidR="00087336">
        <w:t>2</w:t>
      </w:r>
      <w:r>
        <w:rPr>
          <w:spacing w:val="-1"/>
        </w:rPr>
        <w:t xml:space="preserve"> </w:t>
      </w:r>
      <w:r>
        <w:t>de</w:t>
      </w:r>
      <w:r>
        <w:rPr>
          <w:spacing w:val="-4"/>
        </w:rPr>
        <w:t xml:space="preserve"> </w:t>
      </w:r>
      <w:r w:rsidR="00087336">
        <w:rPr>
          <w:spacing w:val="-4"/>
        </w:rPr>
        <w:t>abril</w:t>
      </w:r>
      <w:r>
        <w:rPr>
          <w:spacing w:val="-1"/>
        </w:rPr>
        <w:t xml:space="preserve"> </w:t>
      </w:r>
      <w:r>
        <w:t>de</w:t>
      </w:r>
      <w:r>
        <w:rPr>
          <w:spacing w:val="-2"/>
        </w:rPr>
        <w:t xml:space="preserve"> 2025.</w:t>
      </w:r>
    </w:p>
    <w:p w14:paraId="4D10DF5D" w14:textId="77777777" w:rsidR="009B3F7F" w:rsidRDefault="009B3F7F">
      <w:pPr>
        <w:pStyle w:val="Corpodetexto"/>
        <w:ind w:left="0"/>
        <w:jc w:val="left"/>
      </w:pPr>
    </w:p>
    <w:p w14:paraId="1B55D1F2" w14:textId="77777777" w:rsidR="009B3F7F" w:rsidRDefault="009B3F7F">
      <w:pPr>
        <w:pStyle w:val="Corpodetexto"/>
        <w:ind w:left="0"/>
        <w:jc w:val="left"/>
      </w:pPr>
    </w:p>
    <w:p w14:paraId="4663FE9D" w14:textId="5FA582FC" w:rsidR="009B3F7F" w:rsidRDefault="00087336">
      <w:pPr>
        <w:pStyle w:val="Ttulo1"/>
        <w:spacing w:before="1"/>
        <w:ind w:left="2909" w:right="659"/>
        <w:jc w:val="center"/>
      </w:pPr>
      <w:r>
        <w:t>ALEXANDRE COSTA</w:t>
      </w:r>
    </w:p>
    <w:p w14:paraId="052BB4BD" w14:textId="77777777" w:rsidR="009B3F7F" w:rsidRDefault="00000000">
      <w:pPr>
        <w:pStyle w:val="Corpodetexto"/>
        <w:spacing w:before="2"/>
        <w:ind w:left="2909" w:right="662"/>
        <w:jc w:val="center"/>
      </w:pPr>
      <w:r>
        <w:rPr>
          <w:spacing w:val="-2"/>
        </w:rPr>
        <w:t>Prefeita</w:t>
      </w:r>
      <w:r>
        <w:rPr>
          <w:spacing w:val="-1"/>
        </w:rPr>
        <w:t xml:space="preserve"> </w:t>
      </w:r>
      <w:r>
        <w:rPr>
          <w:spacing w:val="-2"/>
        </w:rPr>
        <w:t>Municipal</w:t>
      </w:r>
    </w:p>
    <w:p w14:paraId="78C1791E" w14:textId="77777777" w:rsidR="009B3F7F" w:rsidRDefault="009B3F7F">
      <w:pPr>
        <w:pStyle w:val="Corpodetexto"/>
        <w:jc w:val="center"/>
        <w:sectPr w:rsidR="009B3F7F">
          <w:pgSz w:w="11930" w:h="16860"/>
          <w:pgMar w:top="1940" w:right="708" w:bottom="280" w:left="1275" w:header="720" w:footer="720" w:gutter="0"/>
          <w:cols w:space="720"/>
        </w:sectPr>
      </w:pPr>
    </w:p>
    <w:p w14:paraId="31507886" w14:textId="66AF534A" w:rsidR="009B3F7F" w:rsidRDefault="00000000">
      <w:pPr>
        <w:pStyle w:val="Corpodetexto"/>
        <w:spacing w:before="38"/>
        <w:ind w:left="0"/>
        <w:jc w:val="left"/>
      </w:pPr>
      <w:r>
        <w:rPr>
          <w:noProof/>
        </w:rPr>
        <w:lastRenderedPageBreak/>
        <mc:AlternateContent>
          <mc:Choice Requires="wps">
            <w:drawing>
              <wp:anchor distT="0" distB="0" distL="0" distR="0" simplePos="0" relativeHeight="486846464" behindDoc="1" locked="0" layoutInCell="1" allowOverlap="1" wp14:anchorId="743F05E6" wp14:editId="30D24995">
                <wp:simplePos x="0" y="0"/>
                <wp:positionH relativeFrom="page">
                  <wp:posOffset>6964680</wp:posOffset>
                </wp:positionH>
                <wp:positionV relativeFrom="page">
                  <wp:posOffset>9893293</wp:posOffset>
                </wp:positionV>
                <wp:extent cx="131445" cy="141605"/>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0F859A08" w14:textId="77777777" w:rsidR="009B3F7F" w:rsidRDefault="00000000">
                            <w:pPr>
                              <w:spacing w:line="223" w:lineRule="exact"/>
                              <w:rPr>
                                <w:rFonts w:ascii="Arial"/>
                                <w:sz w:val="20"/>
                              </w:rPr>
                            </w:pPr>
                            <w:r>
                              <w:rPr>
                                <w:rFonts w:ascii="Arial"/>
                                <w:spacing w:val="-14"/>
                                <w:sz w:val="20"/>
                              </w:rPr>
                              <w:t>14</w:t>
                            </w:r>
                          </w:p>
                        </w:txbxContent>
                      </wps:txbx>
                      <wps:bodyPr wrap="square" lIns="0" tIns="0" rIns="0" bIns="0" rtlCol="0">
                        <a:noAutofit/>
                      </wps:bodyPr>
                    </wps:wsp>
                  </a:graphicData>
                </a:graphic>
              </wp:anchor>
            </w:drawing>
          </mc:Choice>
          <mc:Fallback>
            <w:pict>
              <v:shape w14:anchorId="743F05E6" id="Textbox 27" o:spid="_x0000_s1039" type="#_x0000_t202" style="position:absolute;margin-left:548.4pt;margin-top:779pt;width:10.35pt;height:11.15pt;z-index:-16470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" filled="f" stroked="f">
                <v:textbox inset="0,0,0,0">
                  <w:txbxContent>
                    <w:p w14:paraId="0F859A08" w14:textId="77777777" w:rsidR="009B3F7F" w:rsidRDefault="00000000">
                      <w:pPr>
                        <w:spacing w:line="223" w:lineRule="exact"/>
                        <w:rPr>
                          <w:rFonts w:ascii="Arial"/>
                          <w:sz w:val="20"/>
                        </w:rPr>
                      </w:pPr>
                      <w:r>
                        <w:rPr>
                          <w:rFonts w:ascii="Arial"/>
                          <w:spacing w:val="-14"/>
                          <w:sz w:val="20"/>
                        </w:rPr>
                        <w:t>14</w:t>
                      </w:r>
                    </w:p>
                  </w:txbxContent>
                </v:textbox>
                <w10:wrap anchorx="page" anchory="page"/>
              </v:shape>
            </w:pict>
          </mc:Fallback>
        </mc:AlternateContent>
      </w:r>
    </w:p>
    <w:p w14:paraId="772C73A2" w14:textId="5826C995" w:rsidR="009B3F7F" w:rsidRDefault="00000000">
      <w:pPr>
        <w:ind w:left="2237" w:right="1781" w:firstLine="998"/>
        <w:rPr>
          <w:b/>
          <w:sz w:val="24"/>
        </w:rPr>
      </w:pPr>
      <w:r>
        <w:rPr>
          <w:b/>
          <w:sz w:val="24"/>
        </w:rPr>
        <w:t xml:space="preserve">REGÃO ELETRÔNICO Nº </w:t>
      </w:r>
      <w:r w:rsidR="00A10DC9">
        <w:rPr>
          <w:b/>
          <w:sz w:val="24"/>
        </w:rPr>
        <w:t>09/2025</w:t>
      </w:r>
      <w:r>
        <w:rPr>
          <w:b/>
          <w:sz w:val="24"/>
        </w:rPr>
        <w:t xml:space="preserve"> PROCESSO</w:t>
      </w:r>
      <w:r>
        <w:rPr>
          <w:b/>
          <w:spacing w:val="-15"/>
          <w:sz w:val="24"/>
        </w:rPr>
        <w:t xml:space="preserve"> </w:t>
      </w:r>
      <w:r>
        <w:rPr>
          <w:b/>
          <w:sz w:val="24"/>
        </w:rPr>
        <w:t>ADMINISTRATIVO</w:t>
      </w:r>
      <w:r>
        <w:rPr>
          <w:b/>
          <w:spacing w:val="-15"/>
          <w:sz w:val="24"/>
        </w:rPr>
        <w:t xml:space="preserve"> </w:t>
      </w:r>
      <w:r>
        <w:rPr>
          <w:b/>
          <w:sz w:val="24"/>
        </w:rPr>
        <w:t>Nº</w:t>
      </w:r>
      <w:r>
        <w:rPr>
          <w:b/>
          <w:spacing w:val="-15"/>
          <w:sz w:val="24"/>
        </w:rPr>
        <w:t xml:space="preserve"> </w:t>
      </w:r>
      <w:r w:rsidR="00A10DC9">
        <w:rPr>
          <w:b/>
          <w:sz w:val="24"/>
        </w:rPr>
        <w:t>60/2025</w:t>
      </w:r>
    </w:p>
    <w:p w14:paraId="7F5D0E93" w14:textId="77777777" w:rsidR="009B3F7F" w:rsidRDefault="009B3F7F">
      <w:pPr>
        <w:pStyle w:val="Corpodetexto"/>
        <w:ind w:left="0"/>
        <w:jc w:val="left"/>
        <w:rPr>
          <w:b/>
        </w:rPr>
      </w:pPr>
    </w:p>
    <w:p w14:paraId="30052001" w14:textId="77777777" w:rsidR="009B3F7F" w:rsidRDefault="00000000">
      <w:pPr>
        <w:pStyle w:val="Ttulo1"/>
        <w:spacing w:before="1" w:line="482" w:lineRule="auto"/>
        <w:ind w:left="3624" w:right="3394" w:firstLine="965"/>
      </w:pPr>
      <w:r>
        <w:t>ANEXO I</w:t>
      </w:r>
      <w:r>
        <w:rPr>
          <w:spacing w:val="40"/>
        </w:rPr>
        <w:t xml:space="preserve"> </w:t>
      </w:r>
      <w:r>
        <w:t>TERMO</w:t>
      </w:r>
      <w:r>
        <w:rPr>
          <w:spacing w:val="-15"/>
        </w:rPr>
        <w:t xml:space="preserve"> </w:t>
      </w:r>
      <w:r>
        <w:t>DE</w:t>
      </w:r>
      <w:r>
        <w:rPr>
          <w:spacing w:val="-15"/>
        </w:rPr>
        <w:t xml:space="preserve"> </w:t>
      </w:r>
      <w:r>
        <w:t>REFERÊNCIA</w:t>
      </w:r>
    </w:p>
    <w:p w14:paraId="4FA990EB" w14:textId="6D9377CC" w:rsidR="009B3F7F" w:rsidRPr="00814A71" w:rsidRDefault="00000000" w:rsidP="00814A71">
      <w:pPr>
        <w:pStyle w:val="PargrafodaLista"/>
        <w:numPr>
          <w:ilvl w:val="0"/>
          <w:numId w:val="10"/>
        </w:numPr>
        <w:tabs>
          <w:tab w:val="left" w:pos="585"/>
        </w:tabs>
        <w:spacing w:line="235" w:lineRule="auto"/>
        <w:ind w:right="227" w:firstLine="91"/>
        <w:jc w:val="both"/>
        <w:rPr>
          <w:sz w:val="24"/>
        </w:rPr>
      </w:pPr>
      <w:r w:rsidRPr="00814A71">
        <w:rPr>
          <w:b/>
          <w:sz w:val="24"/>
        </w:rPr>
        <w:t>–Objeto</w:t>
      </w:r>
      <w:r w:rsidRPr="00814A71">
        <w:rPr>
          <w:sz w:val="24"/>
        </w:rPr>
        <w:t xml:space="preserve">: Constitui objeto da presente licitação a contratação de empresa para </w:t>
      </w:r>
      <w:r w:rsidR="00814A71" w:rsidRPr="00814A71">
        <w:rPr>
          <w:sz w:val="24"/>
        </w:rPr>
        <w:t xml:space="preserve">execução de obra com fornecimento de material e serviços, para perfuração </w:t>
      </w:r>
      <w:r w:rsidRPr="00814A71">
        <w:rPr>
          <w:sz w:val="24"/>
        </w:rPr>
        <w:t xml:space="preserve">de poço artesiano tubular na localidade de Linha </w:t>
      </w:r>
      <w:r w:rsidR="00814A71" w:rsidRPr="00814A71">
        <w:rPr>
          <w:sz w:val="24"/>
        </w:rPr>
        <w:t>São Valentin do Braga</w:t>
      </w:r>
      <w:r w:rsidRPr="00814A71">
        <w:rPr>
          <w:sz w:val="24"/>
        </w:rPr>
        <w:t xml:space="preserve">, no interior de </w:t>
      </w:r>
      <w:r w:rsidR="00E7369D" w:rsidRPr="00814A71">
        <w:rPr>
          <w:sz w:val="24"/>
        </w:rPr>
        <w:t>Cristal do Sul</w:t>
      </w:r>
      <w:r w:rsidRPr="00814A71">
        <w:rPr>
          <w:sz w:val="24"/>
        </w:rPr>
        <w:t xml:space="preserve">, no imóvel rural com número de matrícula </w:t>
      </w:r>
      <w:r w:rsidR="00814A71" w:rsidRPr="00814A71">
        <w:rPr>
          <w:sz w:val="24"/>
        </w:rPr>
        <w:t>9.417</w:t>
      </w:r>
      <w:r w:rsidRPr="00814A71">
        <w:rPr>
          <w:sz w:val="24"/>
        </w:rPr>
        <w:t xml:space="preserve">, nas coordenadas geográficas: </w:t>
      </w:r>
      <w:r w:rsidR="00814A71" w:rsidRPr="00814A71">
        <w:rPr>
          <w:sz w:val="24"/>
        </w:rPr>
        <w:t xml:space="preserve"> : Longitude 276014.15m E  -53.266500º, Latitude 6960736.52 m S  -27.458500º</w:t>
      </w:r>
      <w:r w:rsidRPr="00814A71">
        <w:rPr>
          <w:sz w:val="24"/>
        </w:rPr>
        <w:t>.</w:t>
      </w:r>
    </w:p>
    <w:p w14:paraId="372956F2" w14:textId="7E715E71" w:rsidR="009B3F7F" w:rsidRDefault="00000000">
      <w:pPr>
        <w:pStyle w:val="PargrafodaLista"/>
        <w:numPr>
          <w:ilvl w:val="0"/>
          <w:numId w:val="10"/>
        </w:numPr>
        <w:tabs>
          <w:tab w:val="left" w:pos="690"/>
        </w:tabs>
        <w:spacing w:before="271"/>
        <w:ind w:right="223" w:firstLine="0"/>
        <w:jc w:val="both"/>
        <w:rPr>
          <w:sz w:val="24"/>
        </w:rPr>
      </w:pPr>
      <w:r>
        <w:rPr>
          <w:b/>
          <w:sz w:val="24"/>
        </w:rPr>
        <w:t>–Justificativa</w:t>
      </w:r>
      <w:r>
        <w:rPr>
          <w:sz w:val="24"/>
        </w:rPr>
        <w:t xml:space="preserve">: A perfuração de Poço Artesiano tubular, objeto desta licitação, beneficiará a comunidade de Linha </w:t>
      </w:r>
      <w:r w:rsidR="00157EE7">
        <w:rPr>
          <w:sz w:val="24"/>
        </w:rPr>
        <w:t>São Valentin do Braga</w:t>
      </w:r>
      <w:r>
        <w:rPr>
          <w:sz w:val="24"/>
        </w:rPr>
        <w:t>, interior deste Município, sendo que as famílias atendidas terão sua qualidade de vida garantida e aprimorada. Ademais, a perfuração de um poço tubular profundo, disponibiliza uma alternativa econômica para o fornecimento de água, diante de uma crise hídrica, como as quais presenciamos nos últimos anos. É importante ressaltar que esta comunidade desenvolve a atividade</w:t>
      </w:r>
      <w:r>
        <w:rPr>
          <w:spacing w:val="40"/>
          <w:sz w:val="24"/>
        </w:rPr>
        <w:t xml:space="preserve"> </w:t>
      </w:r>
      <w:r>
        <w:rPr>
          <w:sz w:val="24"/>
        </w:rPr>
        <w:t>a agropecuária para subsistência.</w:t>
      </w:r>
    </w:p>
    <w:p w14:paraId="47F95802" w14:textId="77777777" w:rsidR="009B3F7F" w:rsidRDefault="009B3F7F">
      <w:pPr>
        <w:pStyle w:val="Corpodetexto"/>
        <w:ind w:left="0"/>
        <w:jc w:val="left"/>
      </w:pPr>
    </w:p>
    <w:p w14:paraId="43B21340" w14:textId="3757D1E9" w:rsidR="009B3F7F" w:rsidRDefault="00000000">
      <w:pPr>
        <w:pStyle w:val="PargrafodaLista"/>
        <w:numPr>
          <w:ilvl w:val="0"/>
          <w:numId w:val="10"/>
        </w:numPr>
        <w:tabs>
          <w:tab w:val="left" w:pos="695"/>
        </w:tabs>
        <w:ind w:right="229" w:firstLine="0"/>
        <w:jc w:val="both"/>
        <w:rPr>
          <w:sz w:val="24"/>
        </w:rPr>
      </w:pPr>
      <w:r>
        <w:rPr>
          <w:b/>
          <w:sz w:val="24"/>
        </w:rPr>
        <w:t>–Prazo</w:t>
      </w:r>
      <w:r>
        <w:rPr>
          <w:sz w:val="24"/>
        </w:rPr>
        <w:t xml:space="preserve">: O contrato decorrente da presente licitação terá o prazo de vigência de </w:t>
      </w:r>
      <w:r w:rsidR="00157EE7">
        <w:rPr>
          <w:sz w:val="24"/>
        </w:rPr>
        <w:t>9</w:t>
      </w:r>
      <w:r>
        <w:rPr>
          <w:sz w:val="24"/>
        </w:rPr>
        <w:t>0 (</w:t>
      </w:r>
      <w:r w:rsidR="00157EE7">
        <w:rPr>
          <w:sz w:val="24"/>
        </w:rPr>
        <w:t>noventa</w:t>
      </w:r>
      <w:r>
        <w:rPr>
          <w:sz w:val="24"/>
        </w:rPr>
        <w:t>) dias, a contar da publicação do seu extrato, podendo ser prorrogado, justificadamente, a critério da Administração, por igual período, nos termos dos artigos 105 e 106 da Lei 14.133/2021.</w:t>
      </w:r>
    </w:p>
    <w:p w14:paraId="219965E1" w14:textId="77777777" w:rsidR="009B3F7F" w:rsidRDefault="009B3F7F">
      <w:pPr>
        <w:pStyle w:val="Corpodetexto"/>
        <w:spacing w:before="2"/>
        <w:ind w:left="0"/>
        <w:jc w:val="left"/>
      </w:pPr>
    </w:p>
    <w:p w14:paraId="14E6243C" w14:textId="413F1B70" w:rsidR="009B3F7F" w:rsidRDefault="00000000">
      <w:pPr>
        <w:pStyle w:val="PargrafodaLista"/>
        <w:numPr>
          <w:ilvl w:val="0"/>
          <w:numId w:val="9"/>
        </w:numPr>
        <w:tabs>
          <w:tab w:val="left" w:pos="687"/>
        </w:tabs>
        <w:ind w:left="687" w:hanging="196"/>
        <w:jc w:val="both"/>
        <w:rPr>
          <w:sz w:val="24"/>
        </w:rPr>
      </w:pPr>
      <w:r>
        <w:rPr>
          <w:b/>
          <w:sz w:val="24"/>
        </w:rPr>
        <w:t>Valor</w:t>
      </w:r>
      <w:r>
        <w:rPr>
          <w:b/>
          <w:spacing w:val="-7"/>
          <w:sz w:val="24"/>
        </w:rPr>
        <w:t xml:space="preserve"> </w:t>
      </w:r>
      <w:r w:rsidR="00157EE7">
        <w:rPr>
          <w:b/>
          <w:spacing w:val="-7"/>
          <w:sz w:val="24"/>
        </w:rPr>
        <w:t xml:space="preserve">Global </w:t>
      </w:r>
      <w:r>
        <w:rPr>
          <w:b/>
          <w:sz w:val="24"/>
        </w:rPr>
        <w:t>estimado:</w:t>
      </w:r>
      <w:r>
        <w:rPr>
          <w:b/>
          <w:spacing w:val="-3"/>
          <w:sz w:val="24"/>
        </w:rPr>
        <w:t xml:space="preserve"> </w:t>
      </w:r>
      <w:r w:rsidR="00157EE7" w:rsidRPr="00157EE7">
        <w:rPr>
          <w:sz w:val="24"/>
        </w:rPr>
        <w:t>R$ 54.837,68</w:t>
      </w:r>
      <w:r>
        <w:rPr>
          <w:spacing w:val="-1"/>
          <w:sz w:val="24"/>
        </w:rPr>
        <w:t xml:space="preserve"> </w:t>
      </w:r>
      <w:r>
        <w:rPr>
          <w:sz w:val="24"/>
        </w:rPr>
        <w:t>(</w:t>
      </w:r>
      <w:r w:rsidR="00157EE7">
        <w:rPr>
          <w:sz w:val="24"/>
        </w:rPr>
        <w:t>cinquenta e quatro mil, oitocentos e trinta e sete reais, com sessenta e oito centavos</w:t>
      </w:r>
      <w:r>
        <w:rPr>
          <w:spacing w:val="-2"/>
          <w:sz w:val="24"/>
        </w:rPr>
        <w:t>).</w:t>
      </w:r>
    </w:p>
    <w:p w14:paraId="5C08CDD0" w14:textId="77777777" w:rsidR="009B3F7F" w:rsidRDefault="009B3F7F">
      <w:pPr>
        <w:pStyle w:val="Corpodetexto"/>
        <w:spacing w:before="1"/>
        <w:ind w:left="0"/>
        <w:jc w:val="left"/>
      </w:pPr>
    </w:p>
    <w:p w14:paraId="58CC915B" w14:textId="73AC5B1B" w:rsidR="009B3F7F" w:rsidRPr="003E423C" w:rsidRDefault="00000000">
      <w:pPr>
        <w:pStyle w:val="PargrafodaLista"/>
        <w:numPr>
          <w:ilvl w:val="0"/>
          <w:numId w:val="9"/>
        </w:numPr>
        <w:tabs>
          <w:tab w:val="left" w:pos="747"/>
        </w:tabs>
        <w:ind w:left="747" w:hanging="256"/>
        <w:jc w:val="both"/>
        <w:rPr>
          <w:b/>
          <w:sz w:val="24"/>
        </w:rPr>
      </w:pPr>
      <w:r>
        <w:rPr>
          <w:b/>
          <w:sz w:val="24"/>
        </w:rPr>
        <w:t>Especificações,</w:t>
      </w:r>
      <w:r>
        <w:rPr>
          <w:b/>
          <w:spacing w:val="-7"/>
          <w:sz w:val="24"/>
        </w:rPr>
        <w:t xml:space="preserve"> </w:t>
      </w:r>
      <w:r>
        <w:rPr>
          <w:b/>
          <w:sz w:val="24"/>
        </w:rPr>
        <w:t>Quantidades</w:t>
      </w:r>
      <w:r>
        <w:rPr>
          <w:b/>
          <w:spacing w:val="-3"/>
          <w:sz w:val="24"/>
        </w:rPr>
        <w:t xml:space="preserve"> </w:t>
      </w:r>
      <w:r>
        <w:rPr>
          <w:b/>
          <w:sz w:val="24"/>
        </w:rPr>
        <w:t>e</w:t>
      </w:r>
      <w:r>
        <w:rPr>
          <w:b/>
          <w:spacing w:val="-4"/>
          <w:sz w:val="24"/>
        </w:rPr>
        <w:t xml:space="preserve"> </w:t>
      </w:r>
      <w:r>
        <w:rPr>
          <w:b/>
          <w:sz w:val="24"/>
        </w:rPr>
        <w:t>Valor</w:t>
      </w:r>
      <w:r>
        <w:rPr>
          <w:b/>
          <w:spacing w:val="-4"/>
          <w:sz w:val="24"/>
        </w:rPr>
        <w:t xml:space="preserve"> </w:t>
      </w:r>
      <w:r>
        <w:rPr>
          <w:b/>
          <w:sz w:val="24"/>
        </w:rPr>
        <w:t>Estimado</w:t>
      </w:r>
      <w:r>
        <w:rPr>
          <w:b/>
          <w:spacing w:val="-6"/>
          <w:sz w:val="24"/>
        </w:rPr>
        <w:t xml:space="preserve"> </w:t>
      </w:r>
      <w:r>
        <w:rPr>
          <w:b/>
          <w:sz w:val="24"/>
        </w:rPr>
        <w:t>do</w:t>
      </w:r>
      <w:r>
        <w:rPr>
          <w:b/>
          <w:spacing w:val="-3"/>
          <w:sz w:val="24"/>
        </w:rPr>
        <w:t xml:space="preserve"> </w:t>
      </w:r>
      <w:r>
        <w:rPr>
          <w:b/>
          <w:spacing w:val="-2"/>
          <w:sz w:val="24"/>
        </w:rPr>
        <w:t>objeto:</w:t>
      </w:r>
    </w:p>
    <w:p w14:paraId="6DE81B14" w14:textId="77777777" w:rsidR="003E423C" w:rsidRPr="003E423C" w:rsidRDefault="003E423C" w:rsidP="003E423C">
      <w:pPr>
        <w:pStyle w:val="PargrafodaLista"/>
        <w:rPr>
          <w:b/>
          <w:sz w:val="24"/>
        </w:rPr>
      </w:pPr>
    </w:p>
    <w:tbl>
      <w:tblPr>
        <w:tblOverlap w:val="never"/>
        <w:tblW w:w="9611" w:type="dxa"/>
        <w:tblInd w:w="20" w:type="dxa"/>
        <w:tblLayout w:type="fixed"/>
        <w:tblLook w:val="01E0" w:firstRow="1" w:lastRow="1" w:firstColumn="1" w:lastColumn="1" w:noHBand="0" w:noVBand="0"/>
      </w:tblPr>
      <w:tblGrid>
        <w:gridCol w:w="720"/>
        <w:gridCol w:w="961"/>
        <w:gridCol w:w="961"/>
        <w:gridCol w:w="4134"/>
        <w:gridCol w:w="1418"/>
        <w:gridCol w:w="1417"/>
      </w:tblGrid>
      <w:tr w:rsidR="003E423C" w14:paraId="477645D8" w14:textId="77777777" w:rsidTr="003E423C">
        <w:trPr>
          <w:trHeight w:val="256"/>
        </w:trPr>
        <w:tc>
          <w:tcPr>
            <w:tcW w:w="9611" w:type="dxa"/>
            <w:gridSpan w:val="6"/>
            <w:tcBorders>
              <w:top w:val="single" w:sz="6" w:space="0" w:color="000000"/>
              <w:left w:val="single" w:sz="6" w:space="0" w:color="000000"/>
              <w:bottom w:val="single" w:sz="6" w:space="0" w:color="000000"/>
              <w:right w:val="single" w:sz="6" w:space="0" w:color="000000"/>
            </w:tcBorders>
            <w:shd w:val="clear" w:color="auto" w:fill="808080"/>
            <w:tcMar>
              <w:top w:w="0" w:type="dxa"/>
              <w:left w:w="0" w:type="dxa"/>
              <w:bottom w:w="0" w:type="dxa"/>
              <w:right w:w="0" w:type="dxa"/>
            </w:tcMar>
          </w:tcPr>
          <w:tbl>
            <w:tblPr>
              <w:tblOverlap w:val="never"/>
              <w:tblW w:w="9170" w:type="dxa"/>
              <w:tblLayout w:type="fixed"/>
              <w:tblCellMar>
                <w:left w:w="0" w:type="dxa"/>
                <w:right w:w="0" w:type="dxa"/>
              </w:tblCellMar>
              <w:tblLook w:val="01E0" w:firstRow="1" w:lastRow="1" w:firstColumn="1" w:lastColumn="1" w:noHBand="0" w:noVBand="0"/>
            </w:tblPr>
            <w:tblGrid>
              <w:gridCol w:w="9170"/>
            </w:tblGrid>
            <w:tr w:rsidR="003E423C" w14:paraId="1CDCE769" w14:textId="77777777" w:rsidTr="003E423C">
              <w:trPr>
                <w:trHeight w:val="563"/>
              </w:trPr>
              <w:tc>
                <w:tcPr>
                  <w:tcW w:w="9170" w:type="dxa"/>
                  <w:tcMar>
                    <w:top w:w="0" w:type="dxa"/>
                    <w:left w:w="0" w:type="dxa"/>
                    <w:bottom w:w="0" w:type="dxa"/>
                    <w:right w:w="0" w:type="dxa"/>
                  </w:tcMar>
                </w:tcPr>
                <w:p w14:paraId="6E67BD7A" w14:textId="77777777" w:rsidR="003E423C" w:rsidRDefault="003E423C" w:rsidP="00944866">
                  <w:r>
                    <w:rPr>
                      <w:rFonts w:ascii="Arial" w:eastAsia="Arial" w:hAnsi="Arial" w:cs="Arial"/>
                      <w:b/>
                      <w:bCs/>
                      <w:color w:val="000000"/>
                      <w:sz w:val="16"/>
                      <w:szCs w:val="16"/>
                    </w:rPr>
                    <w:t>1 - CONTRATAÇÃO DE EMPRESA ESPECIALIZADA PARA EXECUÇÃO EM REGIME DE EMPREITADA GLOBAL, A PERFURAÇÃO DE 01 POÇO ARTESIANO NA LINHA SÃO VALENTIN DO BRAGA, PROXIMO A 500 MTS DA CAPELA DA COMUNIDADE, CFE LOTE DE SERVIÇOS E MATERIAIS. CONVENIO DO ESTADO-RS FPE Nº 5152/2024.</w:t>
                  </w:r>
                </w:p>
              </w:tc>
            </w:tr>
          </w:tbl>
          <w:p w14:paraId="61A664CF" w14:textId="77777777" w:rsidR="003E423C" w:rsidRDefault="003E423C" w:rsidP="00944866">
            <w:pPr>
              <w:spacing w:line="1" w:lineRule="auto"/>
            </w:pPr>
          </w:p>
        </w:tc>
      </w:tr>
      <w:tr w:rsidR="003E423C" w14:paraId="67C0FEEC" w14:textId="77777777" w:rsidTr="003E423C">
        <w:trPr>
          <w:trHeight w:val="373"/>
        </w:trPr>
        <w:tc>
          <w:tcPr>
            <w:tcW w:w="72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F6257D9" w14:textId="486A3E6F" w:rsidR="003E423C" w:rsidRDefault="003E423C" w:rsidP="00944866">
            <w:pPr>
              <w:rPr>
                <w:rFonts w:ascii="Arial" w:eastAsia="Arial" w:hAnsi="Arial" w:cs="Arial"/>
                <w:b/>
                <w:bCs/>
                <w:color w:val="000000"/>
                <w:sz w:val="16"/>
                <w:szCs w:val="16"/>
              </w:rPr>
            </w:pPr>
            <w:r>
              <w:rPr>
                <w:rFonts w:ascii="Arial" w:eastAsia="Arial" w:hAnsi="Arial" w:cs="Arial"/>
                <w:b/>
                <w:bCs/>
                <w:color w:val="000000"/>
                <w:sz w:val="16"/>
                <w:szCs w:val="16"/>
              </w:rPr>
              <w:t>Sub/Item</w:t>
            </w:r>
          </w:p>
        </w:tc>
        <w:tc>
          <w:tcPr>
            <w:tcW w:w="961"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AD0D449" w14:textId="77777777" w:rsidR="003E423C" w:rsidRDefault="003E423C" w:rsidP="00944866">
            <w:pPr>
              <w:jc w:val="right"/>
              <w:rPr>
                <w:rFonts w:ascii="Arial" w:eastAsia="Arial" w:hAnsi="Arial" w:cs="Arial"/>
                <w:b/>
                <w:bCs/>
                <w:color w:val="000000"/>
                <w:sz w:val="16"/>
                <w:szCs w:val="16"/>
              </w:rPr>
            </w:pPr>
            <w:r>
              <w:rPr>
                <w:rFonts w:ascii="Arial" w:eastAsia="Arial" w:hAnsi="Arial" w:cs="Arial"/>
                <w:b/>
                <w:bCs/>
                <w:color w:val="000000"/>
                <w:sz w:val="16"/>
                <w:szCs w:val="16"/>
              </w:rPr>
              <w:t>Quantidade</w:t>
            </w:r>
          </w:p>
        </w:tc>
        <w:tc>
          <w:tcPr>
            <w:tcW w:w="961"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86CADB0" w14:textId="77777777" w:rsidR="003E423C" w:rsidRDefault="003E423C" w:rsidP="00944866">
            <w:pPr>
              <w:rPr>
                <w:rFonts w:ascii="Arial" w:eastAsia="Arial" w:hAnsi="Arial" w:cs="Arial"/>
                <w:b/>
                <w:bCs/>
                <w:color w:val="000000"/>
                <w:sz w:val="16"/>
                <w:szCs w:val="16"/>
              </w:rPr>
            </w:pPr>
            <w:r>
              <w:rPr>
                <w:rFonts w:ascii="Arial" w:eastAsia="Arial" w:hAnsi="Arial" w:cs="Arial"/>
                <w:b/>
                <w:bCs/>
                <w:color w:val="000000"/>
                <w:sz w:val="16"/>
                <w:szCs w:val="16"/>
              </w:rPr>
              <w:t>Unidade</w:t>
            </w:r>
          </w:p>
        </w:tc>
        <w:tc>
          <w:tcPr>
            <w:tcW w:w="4134"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C50297A" w14:textId="77777777" w:rsidR="003E423C" w:rsidRDefault="003E423C" w:rsidP="00944866">
            <w:pPr>
              <w:rPr>
                <w:rFonts w:ascii="Arial" w:eastAsia="Arial" w:hAnsi="Arial" w:cs="Arial"/>
                <w:b/>
                <w:bCs/>
                <w:color w:val="000000"/>
                <w:sz w:val="16"/>
                <w:szCs w:val="16"/>
              </w:rPr>
            </w:pPr>
            <w:r>
              <w:rPr>
                <w:rFonts w:ascii="Arial" w:eastAsia="Arial" w:hAnsi="Arial" w:cs="Arial"/>
                <w:b/>
                <w:bCs/>
                <w:color w:val="000000"/>
                <w:sz w:val="16"/>
                <w:szCs w:val="16"/>
              </w:rPr>
              <w:t>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A5426C8" w14:textId="77777777" w:rsidR="003E423C" w:rsidRDefault="003E423C" w:rsidP="00944866">
            <w:pPr>
              <w:jc w:val="right"/>
              <w:rPr>
                <w:rFonts w:ascii="Arial" w:eastAsia="Arial" w:hAnsi="Arial" w:cs="Arial"/>
                <w:b/>
                <w:bCs/>
                <w:color w:val="000000"/>
                <w:sz w:val="16"/>
                <w:szCs w:val="16"/>
              </w:rPr>
            </w:pPr>
            <w:r>
              <w:rPr>
                <w:rFonts w:ascii="Arial" w:eastAsia="Arial" w:hAnsi="Arial" w:cs="Arial"/>
                <w:b/>
                <w:bCs/>
                <w:color w:val="000000"/>
                <w:sz w:val="16"/>
                <w:szCs w:val="16"/>
              </w:rPr>
              <w:t>Valor referência unit. em R$</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9608AFD" w14:textId="77777777" w:rsidR="003E423C" w:rsidRDefault="003E423C" w:rsidP="00944866">
            <w:pPr>
              <w:jc w:val="right"/>
              <w:rPr>
                <w:rFonts w:ascii="Arial" w:eastAsia="Arial" w:hAnsi="Arial" w:cs="Arial"/>
                <w:b/>
                <w:bCs/>
                <w:color w:val="000000"/>
                <w:sz w:val="16"/>
                <w:szCs w:val="16"/>
              </w:rPr>
            </w:pPr>
            <w:r>
              <w:rPr>
                <w:rFonts w:ascii="Arial" w:eastAsia="Arial" w:hAnsi="Arial" w:cs="Arial"/>
                <w:b/>
                <w:bCs/>
                <w:color w:val="000000"/>
                <w:sz w:val="16"/>
                <w:szCs w:val="16"/>
              </w:rPr>
              <w:t xml:space="preserve">Valor total de referência </w:t>
            </w:r>
          </w:p>
        </w:tc>
      </w:tr>
      <w:tr w:rsidR="003E423C" w14:paraId="0EDD13D7" w14:textId="77777777" w:rsidTr="003E423C">
        <w:trPr>
          <w:trHeight w:val="373"/>
        </w:trPr>
        <w:tc>
          <w:tcPr>
            <w:tcW w:w="7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009CF7"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1</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92ABE4"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1</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D8FC8E"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SERVICO</w:t>
            </w:r>
          </w:p>
        </w:tc>
        <w:tc>
          <w:tcPr>
            <w:tcW w:w="4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5DAC4D"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MOBILIZAÇÃO GLOBAL DE EQUIPAMENTOS</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A7E235"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R$2.100,00</w:t>
            </w:r>
          </w:p>
        </w:tc>
        <w:tc>
          <w:tcPr>
            <w:tcW w:w="14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9DFC18"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R$ 2.100,00</w:t>
            </w:r>
          </w:p>
        </w:tc>
      </w:tr>
      <w:tr w:rsidR="003E423C" w14:paraId="3397C674" w14:textId="77777777" w:rsidTr="003E423C">
        <w:trPr>
          <w:trHeight w:val="556"/>
        </w:trPr>
        <w:tc>
          <w:tcPr>
            <w:tcW w:w="7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4EE0F7"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2</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1956F9"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15</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2A4FDE"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Metro Linear</w:t>
            </w:r>
          </w:p>
        </w:tc>
        <w:tc>
          <w:tcPr>
            <w:tcW w:w="4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46E772"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PERFURAÇÃO (REABERTURA) MÉT. ROTOPNEUMÁTICO DN 12" - ROCHAS IGN. OU ALTERADAS</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29B431"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R$165,00</w:t>
            </w:r>
          </w:p>
        </w:tc>
        <w:tc>
          <w:tcPr>
            <w:tcW w:w="14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F282FC"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R$ 2.475,00</w:t>
            </w:r>
          </w:p>
        </w:tc>
      </w:tr>
      <w:tr w:rsidR="003E423C" w14:paraId="3985BCE8" w14:textId="77777777" w:rsidTr="003E423C">
        <w:trPr>
          <w:trHeight w:val="563"/>
        </w:trPr>
        <w:tc>
          <w:tcPr>
            <w:tcW w:w="7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A51FDD"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3</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C44551"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85</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A3FAB6"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Metro Linear</w:t>
            </w:r>
          </w:p>
        </w:tc>
        <w:tc>
          <w:tcPr>
            <w:tcW w:w="4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D5DA21"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PERFURAÇÃO ROTOPNEUMÁTICA ROCHAS IGNEAS 8" ATÉ 100M PROFUNDIDADE</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1DFECD"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R$118,33</w:t>
            </w:r>
          </w:p>
        </w:tc>
        <w:tc>
          <w:tcPr>
            <w:tcW w:w="14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C4DE02"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R$ 10.058,05</w:t>
            </w:r>
          </w:p>
        </w:tc>
      </w:tr>
      <w:tr w:rsidR="003E423C" w14:paraId="15C1673F" w14:textId="77777777" w:rsidTr="003E423C">
        <w:trPr>
          <w:trHeight w:val="563"/>
        </w:trPr>
        <w:tc>
          <w:tcPr>
            <w:tcW w:w="7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ACE360"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4</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9BC493"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100</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D1080E"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Metro Linear</w:t>
            </w:r>
          </w:p>
        </w:tc>
        <w:tc>
          <w:tcPr>
            <w:tcW w:w="4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2ED3F4"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PERFURAÇÃO ROTOPNEUMÁTICA ROCHAS IGNEAS 8" DE 100,01M A 200M DE PROF.</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8633CD"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R$135,00</w:t>
            </w:r>
          </w:p>
        </w:tc>
        <w:tc>
          <w:tcPr>
            <w:tcW w:w="14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7DF233"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R$ 13.500,00</w:t>
            </w:r>
          </w:p>
        </w:tc>
      </w:tr>
      <w:tr w:rsidR="003E423C" w14:paraId="2C63ED79" w14:textId="77777777" w:rsidTr="003E423C">
        <w:trPr>
          <w:trHeight w:val="745"/>
        </w:trPr>
        <w:tc>
          <w:tcPr>
            <w:tcW w:w="7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A291C3"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5</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BEB051"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15</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7F0266"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Metro Linear</w:t>
            </w:r>
          </w:p>
        </w:tc>
        <w:tc>
          <w:tcPr>
            <w:tcW w:w="4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8BB6FB"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INSTALAÇÃO E FORNECIMENTO DE REVESTIMENTO GEOMECÂNICO PVC STANDARD DN 6" e/ou 8"</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F7904E"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R$390,00</w:t>
            </w:r>
          </w:p>
        </w:tc>
        <w:tc>
          <w:tcPr>
            <w:tcW w:w="14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67C100"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R$ 5.850,00</w:t>
            </w:r>
          </w:p>
        </w:tc>
      </w:tr>
      <w:tr w:rsidR="003E423C" w14:paraId="49995317" w14:textId="77777777" w:rsidTr="003E423C">
        <w:trPr>
          <w:trHeight w:val="373"/>
        </w:trPr>
        <w:tc>
          <w:tcPr>
            <w:tcW w:w="7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9A17F2"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6</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95625B"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15</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EADC74"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Metro Linear</w:t>
            </w:r>
          </w:p>
        </w:tc>
        <w:tc>
          <w:tcPr>
            <w:tcW w:w="4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182C1A"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CIMENTAÇÃO DO ESPAÇO ANULAR 8"x12"</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60C9BE"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R$54,67</w:t>
            </w:r>
          </w:p>
        </w:tc>
        <w:tc>
          <w:tcPr>
            <w:tcW w:w="14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28783B"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R$ 820,05</w:t>
            </w:r>
          </w:p>
        </w:tc>
      </w:tr>
      <w:tr w:rsidR="003E423C" w14:paraId="73254712" w14:textId="77777777" w:rsidTr="003E423C">
        <w:trPr>
          <w:trHeight w:val="373"/>
        </w:trPr>
        <w:tc>
          <w:tcPr>
            <w:tcW w:w="7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15632A"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7</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89F283"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1</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296487"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METRO</w:t>
            </w:r>
          </w:p>
        </w:tc>
        <w:tc>
          <w:tcPr>
            <w:tcW w:w="4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028030"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ISOLAMENTO DE AQUÍFEROS COM PALLETS DE ARGILA EXPANSIVA</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FC6F8E"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R$333,33</w:t>
            </w:r>
          </w:p>
        </w:tc>
        <w:tc>
          <w:tcPr>
            <w:tcW w:w="14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506451"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R$ 333,33</w:t>
            </w:r>
          </w:p>
        </w:tc>
      </w:tr>
      <w:tr w:rsidR="003E423C" w14:paraId="0D2D53A1" w14:textId="77777777" w:rsidTr="003E423C">
        <w:trPr>
          <w:trHeight w:val="556"/>
        </w:trPr>
        <w:tc>
          <w:tcPr>
            <w:tcW w:w="7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2480F6"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8</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744E49"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6</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EC162C"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HORAS</w:t>
            </w:r>
          </w:p>
        </w:tc>
        <w:tc>
          <w:tcPr>
            <w:tcW w:w="4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1B4CAF"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DESENVOLVIMENTO DO POÇO COMPATÍVEL COM A VAZÃO ESPERADA</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599FFA"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R$600,00</w:t>
            </w:r>
          </w:p>
        </w:tc>
        <w:tc>
          <w:tcPr>
            <w:tcW w:w="14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5B21D2"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R$ 3.600,00</w:t>
            </w:r>
          </w:p>
        </w:tc>
      </w:tr>
      <w:tr w:rsidR="003E423C" w14:paraId="5B3F6193" w14:textId="77777777" w:rsidTr="003E423C">
        <w:trPr>
          <w:trHeight w:val="745"/>
        </w:trPr>
        <w:tc>
          <w:tcPr>
            <w:tcW w:w="7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EDEEE7"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9</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F2DC3A"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24</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F75B6A"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HORAS</w:t>
            </w:r>
          </w:p>
        </w:tc>
        <w:tc>
          <w:tcPr>
            <w:tcW w:w="4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7AA9C8"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ENSAIO DE BOMBEAMENTO - TESTE DE VAZÃO E RECUPERAÇÃO DO POÇO E ELAB. DE RELATÓRIO</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D020F0"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R$215,33</w:t>
            </w:r>
          </w:p>
        </w:tc>
        <w:tc>
          <w:tcPr>
            <w:tcW w:w="14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8C9BBD"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R$ 5.167,92</w:t>
            </w:r>
          </w:p>
        </w:tc>
      </w:tr>
      <w:tr w:rsidR="003E423C" w14:paraId="40AAB7EB" w14:textId="77777777" w:rsidTr="003E423C">
        <w:trPr>
          <w:trHeight w:val="380"/>
        </w:trPr>
        <w:tc>
          <w:tcPr>
            <w:tcW w:w="7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8F1BEC"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lastRenderedPageBreak/>
              <w:t>10</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2EE634"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1</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423EF2"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Unidade</w:t>
            </w:r>
          </w:p>
        </w:tc>
        <w:tc>
          <w:tcPr>
            <w:tcW w:w="4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758CAC"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DESINFECÇÃO COM PRODUTOS QUÍMICOS</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A29C9F"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R$700,00</w:t>
            </w:r>
          </w:p>
        </w:tc>
        <w:tc>
          <w:tcPr>
            <w:tcW w:w="14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5F3615"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R$ 700,00</w:t>
            </w:r>
          </w:p>
        </w:tc>
      </w:tr>
      <w:tr w:rsidR="003E423C" w14:paraId="53B2910C" w14:textId="77777777" w:rsidTr="003E423C">
        <w:trPr>
          <w:trHeight w:val="190"/>
        </w:trPr>
        <w:tc>
          <w:tcPr>
            <w:tcW w:w="7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5E889C"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11</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ABCB7E"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1</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AAA6AB"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Unidade</w:t>
            </w:r>
          </w:p>
        </w:tc>
        <w:tc>
          <w:tcPr>
            <w:tcW w:w="4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C8DEBD"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LAJE DE PROTEÇÃO</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15D2BA"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R$616,67</w:t>
            </w:r>
          </w:p>
        </w:tc>
        <w:tc>
          <w:tcPr>
            <w:tcW w:w="14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41E9C9"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R$ 616,67</w:t>
            </w:r>
          </w:p>
        </w:tc>
      </w:tr>
      <w:tr w:rsidR="003E423C" w14:paraId="5CD5829A" w14:textId="77777777" w:rsidTr="003E423C">
        <w:trPr>
          <w:trHeight w:val="182"/>
        </w:trPr>
        <w:tc>
          <w:tcPr>
            <w:tcW w:w="7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7348B6"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12</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B92F4E"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1</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589E39"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Unidade</w:t>
            </w:r>
          </w:p>
        </w:tc>
        <w:tc>
          <w:tcPr>
            <w:tcW w:w="4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BAD736"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TUBO PROTETOR</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DEF8AD"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R$400,00</w:t>
            </w:r>
          </w:p>
        </w:tc>
        <w:tc>
          <w:tcPr>
            <w:tcW w:w="14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F6D852"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R$ 400,00</w:t>
            </w:r>
          </w:p>
        </w:tc>
      </w:tr>
      <w:tr w:rsidR="003E423C" w14:paraId="0D89044D" w14:textId="77777777" w:rsidTr="003E423C">
        <w:trPr>
          <w:trHeight w:val="190"/>
        </w:trPr>
        <w:tc>
          <w:tcPr>
            <w:tcW w:w="7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002C5C"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13</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B273CD"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1</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116A06"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Unidade</w:t>
            </w:r>
          </w:p>
        </w:tc>
        <w:tc>
          <w:tcPr>
            <w:tcW w:w="4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1D26E6"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TAMPA SOLDADA</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69FA4D"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R$250,00</w:t>
            </w:r>
          </w:p>
        </w:tc>
        <w:tc>
          <w:tcPr>
            <w:tcW w:w="14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B45761"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R$ 250,00</w:t>
            </w:r>
          </w:p>
        </w:tc>
      </w:tr>
      <w:tr w:rsidR="003E423C" w14:paraId="50AA41AA" w14:textId="77777777" w:rsidTr="003E423C">
        <w:trPr>
          <w:trHeight w:val="182"/>
        </w:trPr>
        <w:tc>
          <w:tcPr>
            <w:tcW w:w="7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76AC34"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14</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B92380"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1</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93D2D3"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SERVICO</w:t>
            </w:r>
          </w:p>
        </w:tc>
        <w:tc>
          <w:tcPr>
            <w:tcW w:w="4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0B9CA8"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CERCAMENTO</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858EC1"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R$2.366,67</w:t>
            </w:r>
          </w:p>
        </w:tc>
        <w:tc>
          <w:tcPr>
            <w:tcW w:w="14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C26505"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R$ 2.366,67</w:t>
            </w:r>
          </w:p>
        </w:tc>
      </w:tr>
      <w:tr w:rsidR="003E423C" w14:paraId="1199166B" w14:textId="77777777" w:rsidTr="003E423C">
        <w:trPr>
          <w:trHeight w:val="190"/>
        </w:trPr>
        <w:tc>
          <w:tcPr>
            <w:tcW w:w="7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A5F039"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15</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FD8FE7"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1</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86588C"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Unidade</w:t>
            </w:r>
          </w:p>
        </w:tc>
        <w:tc>
          <w:tcPr>
            <w:tcW w:w="4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FFE593"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PLACA DA OBRA</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1715C4"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R$2.033,33</w:t>
            </w:r>
          </w:p>
        </w:tc>
        <w:tc>
          <w:tcPr>
            <w:tcW w:w="14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AAC01E"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R$ 2.033,33</w:t>
            </w:r>
          </w:p>
        </w:tc>
      </w:tr>
      <w:tr w:rsidR="003E423C" w14:paraId="1A07E780" w14:textId="77777777" w:rsidTr="003E423C">
        <w:trPr>
          <w:trHeight w:val="373"/>
        </w:trPr>
        <w:tc>
          <w:tcPr>
            <w:tcW w:w="7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FDC058"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16</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C8AFA8"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1</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07A902"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SERVICO</w:t>
            </w:r>
          </w:p>
        </w:tc>
        <w:tc>
          <w:tcPr>
            <w:tcW w:w="4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EB77A2"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ANÁLISE FISICO-QUÍMICA E BACTERIOLÓGICA DA ÁGUA</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596DC0"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R$1.300,00</w:t>
            </w:r>
          </w:p>
        </w:tc>
        <w:tc>
          <w:tcPr>
            <w:tcW w:w="14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D427CE"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R$ 1.300,00</w:t>
            </w:r>
          </w:p>
        </w:tc>
      </w:tr>
      <w:tr w:rsidR="003E423C" w14:paraId="48048475" w14:textId="77777777" w:rsidTr="003E423C">
        <w:trPr>
          <w:trHeight w:val="373"/>
        </w:trPr>
        <w:tc>
          <w:tcPr>
            <w:tcW w:w="7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48CEED"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17</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372121"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1</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FED051"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SERVICO</w:t>
            </w:r>
          </w:p>
        </w:tc>
        <w:tc>
          <w:tcPr>
            <w:tcW w:w="4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8AB1C1"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RELATÓRIO TÉCNCO FINAL DO POÇO</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D21C8B"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R$933,33</w:t>
            </w:r>
          </w:p>
        </w:tc>
        <w:tc>
          <w:tcPr>
            <w:tcW w:w="14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9DDBC2"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R$ 933,33</w:t>
            </w:r>
          </w:p>
        </w:tc>
      </w:tr>
      <w:tr w:rsidR="003E423C" w14:paraId="11F58A0B" w14:textId="77777777" w:rsidTr="003E423C">
        <w:trPr>
          <w:trHeight w:val="182"/>
        </w:trPr>
        <w:tc>
          <w:tcPr>
            <w:tcW w:w="7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5A5451"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18</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61A322"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1</w:t>
            </w:r>
          </w:p>
        </w:tc>
        <w:tc>
          <w:tcPr>
            <w:tcW w:w="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BC24FF"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SERVICO</w:t>
            </w:r>
          </w:p>
        </w:tc>
        <w:tc>
          <w:tcPr>
            <w:tcW w:w="4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E415B8" w14:textId="77777777" w:rsidR="003E423C" w:rsidRDefault="003E423C" w:rsidP="00944866">
            <w:pPr>
              <w:rPr>
                <w:rFonts w:ascii="Arial" w:eastAsia="Arial" w:hAnsi="Arial" w:cs="Arial"/>
                <w:color w:val="000000"/>
                <w:sz w:val="16"/>
                <w:szCs w:val="16"/>
              </w:rPr>
            </w:pPr>
            <w:r>
              <w:rPr>
                <w:rFonts w:ascii="Arial" w:eastAsia="Arial" w:hAnsi="Arial" w:cs="Arial"/>
                <w:color w:val="000000"/>
                <w:sz w:val="16"/>
                <w:szCs w:val="16"/>
              </w:rPr>
              <w:t>GEÓLOGO RESIDENTE</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21E779"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R$2.333,33</w:t>
            </w:r>
          </w:p>
        </w:tc>
        <w:tc>
          <w:tcPr>
            <w:tcW w:w="14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B9C634"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R$ 2.333,33</w:t>
            </w:r>
          </w:p>
        </w:tc>
      </w:tr>
      <w:tr w:rsidR="003E423C" w14:paraId="68C290AA" w14:textId="77777777" w:rsidTr="003E423C">
        <w:trPr>
          <w:trHeight w:hRule="exact" w:val="287"/>
        </w:trPr>
        <w:tc>
          <w:tcPr>
            <w:tcW w:w="720" w:type="dxa"/>
            <w:tcMar>
              <w:top w:w="0" w:type="dxa"/>
              <w:left w:w="0" w:type="dxa"/>
              <w:bottom w:w="0" w:type="dxa"/>
              <w:right w:w="0" w:type="dxa"/>
            </w:tcMar>
          </w:tcPr>
          <w:p w14:paraId="13BD709C" w14:textId="77777777" w:rsidR="003E423C" w:rsidRDefault="003E423C" w:rsidP="00944866">
            <w:pPr>
              <w:spacing w:line="1" w:lineRule="auto"/>
            </w:pPr>
          </w:p>
        </w:tc>
        <w:tc>
          <w:tcPr>
            <w:tcW w:w="961" w:type="dxa"/>
            <w:tcMar>
              <w:top w:w="0" w:type="dxa"/>
              <w:left w:w="0" w:type="dxa"/>
              <w:bottom w:w="0" w:type="dxa"/>
              <w:right w:w="0" w:type="dxa"/>
            </w:tcMar>
          </w:tcPr>
          <w:p w14:paraId="6595D561" w14:textId="77777777" w:rsidR="003E423C" w:rsidRDefault="003E423C" w:rsidP="00944866">
            <w:pPr>
              <w:spacing w:line="1" w:lineRule="auto"/>
            </w:pPr>
          </w:p>
        </w:tc>
        <w:tc>
          <w:tcPr>
            <w:tcW w:w="961" w:type="dxa"/>
            <w:tcMar>
              <w:top w:w="0" w:type="dxa"/>
              <w:left w:w="0" w:type="dxa"/>
              <w:bottom w:w="0" w:type="dxa"/>
              <w:right w:w="0" w:type="dxa"/>
            </w:tcMar>
          </w:tcPr>
          <w:p w14:paraId="4027D9BB" w14:textId="77777777" w:rsidR="003E423C" w:rsidRDefault="003E423C" w:rsidP="00944866">
            <w:pPr>
              <w:spacing w:line="1" w:lineRule="auto"/>
            </w:pPr>
          </w:p>
        </w:tc>
        <w:tc>
          <w:tcPr>
            <w:tcW w:w="4134" w:type="dxa"/>
            <w:tcMar>
              <w:top w:w="0" w:type="dxa"/>
              <w:left w:w="0" w:type="dxa"/>
              <w:bottom w:w="0" w:type="dxa"/>
              <w:right w:w="0" w:type="dxa"/>
            </w:tcMar>
          </w:tcPr>
          <w:p w14:paraId="53D8BF90" w14:textId="77777777" w:rsidR="003E423C" w:rsidRDefault="003E423C" w:rsidP="00944866">
            <w:pPr>
              <w:spacing w:line="1" w:lineRule="auto"/>
            </w:pPr>
          </w:p>
        </w:tc>
        <w:tc>
          <w:tcPr>
            <w:tcW w:w="1418" w:type="dxa"/>
            <w:tcMar>
              <w:top w:w="0" w:type="dxa"/>
              <w:left w:w="0" w:type="dxa"/>
              <w:bottom w:w="0" w:type="dxa"/>
              <w:right w:w="0" w:type="dxa"/>
            </w:tcMar>
          </w:tcPr>
          <w:p w14:paraId="3D39CEFB" w14:textId="77777777" w:rsidR="003E423C" w:rsidRDefault="003E423C" w:rsidP="00944866">
            <w:pPr>
              <w:spacing w:line="1" w:lineRule="auto"/>
            </w:pPr>
          </w:p>
        </w:tc>
        <w:tc>
          <w:tcPr>
            <w:tcW w:w="1417" w:type="dxa"/>
            <w:tcMar>
              <w:top w:w="0" w:type="dxa"/>
              <w:left w:w="0" w:type="dxa"/>
              <w:bottom w:w="0" w:type="dxa"/>
              <w:right w:w="0" w:type="dxa"/>
            </w:tcMar>
          </w:tcPr>
          <w:p w14:paraId="6DC63A96" w14:textId="77777777" w:rsidR="003E423C" w:rsidRDefault="003E423C" w:rsidP="00944866">
            <w:pPr>
              <w:spacing w:line="1" w:lineRule="auto"/>
              <w:jc w:val="right"/>
            </w:pPr>
          </w:p>
        </w:tc>
      </w:tr>
      <w:tr w:rsidR="003E423C" w14:paraId="63DBC322" w14:textId="77777777" w:rsidTr="003E423C">
        <w:trPr>
          <w:trHeight w:val="190"/>
        </w:trPr>
        <w:tc>
          <w:tcPr>
            <w:tcW w:w="720" w:type="dxa"/>
            <w:tcMar>
              <w:top w:w="0" w:type="dxa"/>
              <w:left w:w="0" w:type="dxa"/>
              <w:bottom w:w="0" w:type="dxa"/>
              <w:right w:w="0" w:type="dxa"/>
            </w:tcMar>
          </w:tcPr>
          <w:p w14:paraId="0B34B37C" w14:textId="77777777" w:rsidR="003E423C" w:rsidRDefault="003E423C" w:rsidP="00944866">
            <w:pPr>
              <w:spacing w:line="1" w:lineRule="auto"/>
            </w:pPr>
          </w:p>
        </w:tc>
        <w:tc>
          <w:tcPr>
            <w:tcW w:w="961" w:type="dxa"/>
            <w:tcMar>
              <w:top w:w="0" w:type="dxa"/>
              <w:left w:w="0" w:type="dxa"/>
              <w:bottom w:w="0" w:type="dxa"/>
              <w:right w:w="0" w:type="dxa"/>
            </w:tcMar>
          </w:tcPr>
          <w:p w14:paraId="7FD65AD5" w14:textId="77777777" w:rsidR="003E423C" w:rsidRDefault="003E423C" w:rsidP="00944866">
            <w:pPr>
              <w:spacing w:line="1" w:lineRule="auto"/>
            </w:pPr>
          </w:p>
        </w:tc>
        <w:tc>
          <w:tcPr>
            <w:tcW w:w="961" w:type="dxa"/>
            <w:tcMar>
              <w:top w:w="0" w:type="dxa"/>
              <w:left w:w="0" w:type="dxa"/>
              <w:bottom w:w="0" w:type="dxa"/>
              <w:right w:w="0" w:type="dxa"/>
            </w:tcMar>
          </w:tcPr>
          <w:p w14:paraId="5D67A5D2" w14:textId="77777777" w:rsidR="003E423C" w:rsidRDefault="003E423C" w:rsidP="00944866">
            <w:pPr>
              <w:spacing w:line="1" w:lineRule="auto"/>
            </w:pPr>
          </w:p>
        </w:tc>
        <w:tc>
          <w:tcPr>
            <w:tcW w:w="4134" w:type="dxa"/>
            <w:tcMar>
              <w:top w:w="0" w:type="dxa"/>
              <w:left w:w="0" w:type="dxa"/>
              <w:bottom w:w="0" w:type="dxa"/>
              <w:right w:w="0" w:type="dxa"/>
            </w:tcMar>
          </w:tcPr>
          <w:p w14:paraId="6C5160A6" w14:textId="77777777" w:rsidR="003E423C" w:rsidRDefault="003E423C" w:rsidP="00944866">
            <w:pPr>
              <w:spacing w:line="1" w:lineRule="auto"/>
            </w:pP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F5A7B6" w14:textId="77777777" w:rsidR="003E423C" w:rsidRDefault="003E423C" w:rsidP="00944866">
            <w:pPr>
              <w:jc w:val="right"/>
              <w:rPr>
                <w:rFonts w:ascii="Arial" w:eastAsia="Arial" w:hAnsi="Arial" w:cs="Arial"/>
                <w:b/>
                <w:bCs/>
                <w:color w:val="000000"/>
                <w:sz w:val="16"/>
                <w:szCs w:val="16"/>
              </w:rPr>
            </w:pPr>
            <w:r>
              <w:rPr>
                <w:rFonts w:ascii="Arial" w:eastAsia="Arial" w:hAnsi="Arial" w:cs="Arial"/>
                <w:b/>
                <w:bCs/>
                <w:color w:val="000000"/>
                <w:sz w:val="16"/>
                <w:szCs w:val="16"/>
              </w:rPr>
              <w:t>Total:</w:t>
            </w:r>
          </w:p>
        </w:tc>
        <w:tc>
          <w:tcPr>
            <w:tcW w:w="14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2F97B4" w14:textId="77777777" w:rsidR="003E423C" w:rsidRDefault="003E423C" w:rsidP="00944866">
            <w:pPr>
              <w:jc w:val="right"/>
              <w:rPr>
                <w:rFonts w:ascii="Arial" w:eastAsia="Arial" w:hAnsi="Arial" w:cs="Arial"/>
                <w:color w:val="000000"/>
                <w:sz w:val="16"/>
                <w:szCs w:val="16"/>
              </w:rPr>
            </w:pPr>
            <w:r>
              <w:rPr>
                <w:rFonts w:ascii="Arial" w:eastAsia="Arial" w:hAnsi="Arial" w:cs="Arial"/>
                <w:color w:val="000000"/>
                <w:sz w:val="16"/>
                <w:szCs w:val="16"/>
              </w:rPr>
              <w:t>R$ 54.837,68</w:t>
            </w:r>
          </w:p>
        </w:tc>
      </w:tr>
    </w:tbl>
    <w:p w14:paraId="05712EB0" w14:textId="77777777" w:rsidR="009B3F7F" w:rsidRDefault="00000000">
      <w:pPr>
        <w:spacing w:before="276"/>
        <w:ind w:left="491"/>
        <w:rPr>
          <w:sz w:val="24"/>
        </w:rPr>
      </w:pPr>
      <w:r>
        <w:rPr>
          <w:b/>
          <w:sz w:val="24"/>
        </w:rPr>
        <w:t>OBRIGAÇÕES</w:t>
      </w:r>
      <w:r>
        <w:rPr>
          <w:b/>
          <w:spacing w:val="-10"/>
          <w:sz w:val="24"/>
        </w:rPr>
        <w:t xml:space="preserve"> </w:t>
      </w:r>
      <w:r>
        <w:rPr>
          <w:b/>
          <w:sz w:val="24"/>
        </w:rPr>
        <w:t>DA</w:t>
      </w:r>
      <w:r>
        <w:rPr>
          <w:b/>
          <w:spacing w:val="-7"/>
          <w:sz w:val="24"/>
        </w:rPr>
        <w:t xml:space="preserve"> </w:t>
      </w:r>
      <w:r>
        <w:rPr>
          <w:b/>
          <w:sz w:val="24"/>
        </w:rPr>
        <w:t>CONTRATADA:</w:t>
      </w:r>
      <w:r>
        <w:rPr>
          <w:b/>
          <w:spacing w:val="-5"/>
          <w:sz w:val="24"/>
        </w:rPr>
        <w:t xml:space="preserve"> </w:t>
      </w:r>
      <w:r>
        <w:rPr>
          <w:sz w:val="24"/>
        </w:rPr>
        <w:t>A</w:t>
      </w:r>
      <w:r>
        <w:rPr>
          <w:spacing w:val="-7"/>
          <w:sz w:val="24"/>
        </w:rPr>
        <w:t xml:space="preserve"> </w:t>
      </w:r>
      <w:r>
        <w:rPr>
          <w:sz w:val="24"/>
        </w:rPr>
        <w:t>CONTRATADA</w:t>
      </w:r>
      <w:r>
        <w:rPr>
          <w:spacing w:val="-6"/>
          <w:sz w:val="24"/>
        </w:rPr>
        <w:t xml:space="preserve"> </w:t>
      </w:r>
      <w:r>
        <w:rPr>
          <w:spacing w:val="-2"/>
          <w:sz w:val="24"/>
        </w:rPr>
        <w:t>deverá:</w:t>
      </w:r>
    </w:p>
    <w:p w14:paraId="6218D207" w14:textId="77777777" w:rsidR="009B3F7F" w:rsidRDefault="00000000">
      <w:pPr>
        <w:pStyle w:val="PargrafodaLista"/>
        <w:numPr>
          <w:ilvl w:val="0"/>
          <w:numId w:val="8"/>
        </w:numPr>
        <w:tabs>
          <w:tab w:val="left" w:pos="624"/>
        </w:tabs>
        <w:ind w:left="624" w:hanging="133"/>
        <w:jc w:val="both"/>
        <w:rPr>
          <w:sz w:val="24"/>
        </w:rPr>
      </w:pPr>
      <w:r>
        <w:rPr>
          <w:sz w:val="24"/>
        </w:rPr>
        <w:t>–</w:t>
      </w:r>
      <w:r>
        <w:rPr>
          <w:spacing w:val="-2"/>
          <w:sz w:val="24"/>
        </w:rPr>
        <w:t xml:space="preserve"> </w:t>
      </w:r>
      <w:r>
        <w:rPr>
          <w:sz w:val="24"/>
        </w:rPr>
        <w:t>executar</w:t>
      </w:r>
      <w:r>
        <w:rPr>
          <w:spacing w:val="-2"/>
          <w:sz w:val="24"/>
        </w:rPr>
        <w:t xml:space="preserve"> </w:t>
      </w:r>
      <w:r>
        <w:rPr>
          <w:sz w:val="24"/>
        </w:rPr>
        <w:t>fielmente</w:t>
      </w:r>
      <w:r>
        <w:rPr>
          <w:spacing w:val="-3"/>
          <w:sz w:val="24"/>
        </w:rPr>
        <w:t xml:space="preserve"> </w:t>
      </w:r>
      <w:r>
        <w:rPr>
          <w:sz w:val="24"/>
        </w:rPr>
        <w:t>o</w:t>
      </w:r>
      <w:r>
        <w:rPr>
          <w:spacing w:val="2"/>
          <w:sz w:val="24"/>
        </w:rPr>
        <w:t xml:space="preserve"> </w:t>
      </w:r>
      <w:r>
        <w:rPr>
          <w:sz w:val="24"/>
        </w:rPr>
        <w:t>objeto</w:t>
      </w:r>
      <w:r>
        <w:rPr>
          <w:spacing w:val="-1"/>
          <w:sz w:val="24"/>
        </w:rPr>
        <w:t xml:space="preserve"> </w:t>
      </w:r>
      <w:r>
        <w:rPr>
          <w:sz w:val="24"/>
        </w:rPr>
        <w:t>do</w:t>
      </w:r>
      <w:r>
        <w:rPr>
          <w:spacing w:val="-1"/>
          <w:sz w:val="24"/>
        </w:rPr>
        <w:t xml:space="preserve"> </w:t>
      </w:r>
      <w:r>
        <w:rPr>
          <w:sz w:val="24"/>
        </w:rPr>
        <w:t xml:space="preserve">presente </w:t>
      </w:r>
      <w:r>
        <w:rPr>
          <w:spacing w:val="-2"/>
          <w:sz w:val="24"/>
        </w:rPr>
        <w:t>contrato;</w:t>
      </w:r>
    </w:p>
    <w:p w14:paraId="6D3E4A4E" w14:textId="77777777" w:rsidR="009B3F7F" w:rsidRDefault="00000000">
      <w:pPr>
        <w:pStyle w:val="PargrafodaLista"/>
        <w:numPr>
          <w:ilvl w:val="0"/>
          <w:numId w:val="8"/>
        </w:numPr>
        <w:tabs>
          <w:tab w:val="left" w:pos="705"/>
        </w:tabs>
        <w:ind w:left="705" w:hanging="214"/>
        <w:jc w:val="both"/>
        <w:rPr>
          <w:sz w:val="24"/>
        </w:rPr>
      </w:pPr>
      <w:r>
        <w:rPr>
          <w:sz w:val="24"/>
        </w:rPr>
        <w:t>–</w:t>
      </w:r>
      <w:r>
        <w:rPr>
          <w:spacing w:val="-9"/>
          <w:sz w:val="24"/>
        </w:rPr>
        <w:t xml:space="preserve"> </w:t>
      </w:r>
      <w:r>
        <w:rPr>
          <w:sz w:val="24"/>
        </w:rPr>
        <w:t>indicar</w:t>
      </w:r>
      <w:r>
        <w:rPr>
          <w:spacing w:val="-2"/>
          <w:sz w:val="24"/>
        </w:rPr>
        <w:t xml:space="preserve"> </w:t>
      </w:r>
      <w:r>
        <w:rPr>
          <w:sz w:val="24"/>
        </w:rPr>
        <w:t>preposto</w:t>
      </w:r>
      <w:r>
        <w:rPr>
          <w:spacing w:val="-1"/>
          <w:sz w:val="24"/>
        </w:rPr>
        <w:t xml:space="preserve"> </w:t>
      </w:r>
      <w:r>
        <w:rPr>
          <w:sz w:val="24"/>
        </w:rPr>
        <w:t>para</w:t>
      </w:r>
      <w:r>
        <w:rPr>
          <w:spacing w:val="-3"/>
          <w:sz w:val="24"/>
        </w:rPr>
        <w:t xml:space="preserve"> </w:t>
      </w:r>
      <w:r>
        <w:rPr>
          <w:sz w:val="24"/>
        </w:rPr>
        <w:t>representá-la</w:t>
      </w:r>
      <w:r>
        <w:rPr>
          <w:spacing w:val="-2"/>
          <w:sz w:val="24"/>
        </w:rPr>
        <w:t xml:space="preserve"> </w:t>
      </w:r>
      <w:r>
        <w:rPr>
          <w:sz w:val="24"/>
        </w:rPr>
        <w:t>na</w:t>
      </w:r>
      <w:r>
        <w:rPr>
          <w:spacing w:val="-2"/>
          <w:sz w:val="24"/>
        </w:rPr>
        <w:t xml:space="preserve"> </w:t>
      </w:r>
      <w:r>
        <w:rPr>
          <w:sz w:val="24"/>
        </w:rPr>
        <w:t>execução do</w:t>
      </w:r>
      <w:r>
        <w:rPr>
          <w:spacing w:val="-1"/>
          <w:sz w:val="24"/>
        </w:rPr>
        <w:t xml:space="preserve"> </w:t>
      </w:r>
      <w:r>
        <w:rPr>
          <w:sz w:val="24"/>
        </w:rPr>
        <w:t>presente</w:t>
      </w:r>
      <w:r>
        <w:rPr>
          <w:spacing w:val="1"/>
          <w:sz w:val="24"/>
        </w:rPr>
        <w:t xml:space="preserve"> </w:t>
      </w:r>
      <w:r>
        <w:rPr>
          <w:spacing w:val="-2"/>
          <w:sz w:val="24"/>
        </w:rPr>
        <w:t>contrato;</w:t>
      </w:r>
    </w:p>
    <w:p w14:paraId="09B58488" w14:textId="77777777" w:rsidR="009B3F7F" w:rsidRDefault="00000000">
      <w:pPr>
        <w:pStyle w:val="PargrafodaLista"/>
        <w:numPr>
          <w:ilvl w:val="0"/>
          <w:numId w:val="8"/>
        </w:numPr>
        <w:tabs>
          <w:tab w:val="left" w:pos="830"/>
        </w:tabs>
        <w:ind w:left="491" w:right="220" w:firstLine="0"/>
        <w:jc w:val="both"/>
        <w:rPr>
          <w:sz w:val="24"/>
        </w:rPr>
      </w:pPr>
      <w:r>
        <w:rPr>
          <w:sz w:val="24"/>
        </w:rPr>
        <w:t xml:space="preserve">– 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 IV – apresentar, mensalmente, cópia das guias de recolhimento dos encargos trabalhistas e </w:t>
      </w:r>
      <w:r>
        <w:rPr>
          <w:spacing w:val="-2"/>
          <w:sz w:val="24"/>
        </w:rPr>
        <w:t>previdenciários;</w:t>
      </w:r>
    </w:p>
    <w:p w14:paraId="13AA01FE" w14:textId="77777777" w:rsidR="009B3F7F" w:rsidRDefault="00000000">
      <w:pPr>
        <w:pStyle w:val="PargrafodaLista"/>
        <w:numPr>
          <w:ilvl w:val="0"/>
          <w:numId w:val="7"/>
        </w:numPr>
        <w:tabs>
          <w:tab w:val="left" w:pos="771"/>
        </w:tabs>
        <w:ind w:right="223" w:firstLine="0"/>
        <w:jc w:val="both"/>
        <w:rPr>
          <w:sz w:val="24"/>
        </w:rPr>
      </w:pPr>
      <w:r>
        <w:rPr>
          <w:sz w:val="24"/>
        </w:rPr>
        <w:t>– zelar pelo cumprimento, por parte de seus empregados, das normas do Ministério do Trabalho, cabendo àquela fornecer-lhes equipamentos de proteção individual (EPI) e crachá de identificação contendo o nome e função do empregado;</w:t>
      </w:r>
    </w:p>
    <w:p w14:paraId="7C1B23AB" w14:textId="77777777" w:rsidR="009B3F7F" w:rsidRDefault="00000000">
      <w:pPr>
        <w:pStyle w:val="PargrafodaLista"/>
        <w:numPr>
          <w:ilvl w:val="0"/>
          <w:numId w:val="7"/>
        </w:numPr>
        <w:tabs>
          <w:tab w:val="left" w:pos="806"/>
        </w:tabs>
        <w:spacing w:before="1"/>
        <w:ind w:right="222" w:firstLine="0"/>
        <w:jc w:val="both"/>
        <w:rPr>
          <w:sz w:val="24"/>
        </w:rPr>
      </w:pPr>
      <w:r>
        <w:rPr>
          <w:sz w:val="24"/>
        </w:rPr>
        <w:t>– responsabilizar-se por todos os danos causados por seus funcionários à CONTRATANTE e/ou terceiros, decorrentes de culpa ou dolo, devidamente apurados mediante processo administrativo, quando da execução dos serviços;</w:t>
      </w:r>
    </w:p>
    <w:p w14:paraId="38345261" w14:textId="77777777" w:rsidR="009B3F7F" w:rsidRDefault="00000000">
      <w:pPr>
        <w:pStyle w:val="PargrafodaLista"/>
        <w:numPr>
          <w:ilvl w:val="0"/>
          <w:numId w:val="7"/>
        </w:numPr>
        <w:tabs>
          <w:tab w:val="left" w:pos="895"/>
        </w:tabs>
        <w:ind w:right="233" w:firstLine="0"/>
        <w:jc w:val="both"/>
        <w:rPr>
          <w:sz w:val="24"/>
        </w:rPr>
      </w:pPr>
      <w:r>
        <w:rPr>
          <w:sz w:val="24"/>
        </w:rPr>
        <w:t>– reparar e/ou corrigir, às suas expensas, os serviços efetuados em que se verificar vícios, defeitos ou incorreções resultantes da execução do serviço contratado;</w:t>
      </w:r>
    </w:p>
    <w:p w14:paraId="4A49256F" w14:textId="77777777" w:rsidR="009B3F7F" w:rsidRDefault="00000000">
      <w:pPr>
        <w:pStyle w:val="PargrafodaLista"/>
        <w:numPr>
          <w:ilvl w:val="0"/>
          <w:numId w:val="7"/>
        </w:numPr>
        <w:tabs>
          <w:tab w:val="left" w:pos="969"/>
        </w:tabs>
        <w:ind w:right="231" w:firstLine="0"/>
        <w:jc w:val="both"/>
        <w:rPr>
          <w:sz w:val="24"/>
        </w:rPr>
      </w:pPr>
      <w:r>
        <w:rPr>
          <w:sz w:val="24"/>
        </w:rPr>
        <w:t>– manter, durante toda a execução do presente contrato, todas as condições de habilitação</w:t>
      </w:r>
      <w:r>
        <w:rPr>
          <w:spacing w:val="40"/>
          <w:sz w:val="24"/>
        </w:rPr>
        <w:t xml:space="preserve"> </w:t>
      </w:r>
      <w:r>
        <w:rPr>
          <w:sz w:val="24"/>
        </w:rPr>
        <w:t>e qualificação exigidas no processo licitatório.</w:t>
      </w:r>
    </w:p>
    <w:p w14:paraId="732DF720" w14:textId="77777777" w:rsidR="009B3F7F" w:rsidRDefault="00000000">
      <w:pPr>
        <w:pStyle w:val="PargrafodaLista"/>
        <w:numPr>
          <w:ilvl w:val="0"/>
          <w:numId w:val="7"/>
        </w:numPr>
        <w:tabs>
          <w:tab w:val="left" w:pos="975"/>
        </w:tabs>
        <w:ind w:right="224" w:firstLine="0"/>
        <w:jc w:val="both"/>
        <w:rPr>
          <w:sz w:val="24"/>
        </w:rPr>
      </w:pPr>
      <w:r>
        <w:rPr>
          <w:sz w:val="24"/>
        </w:rPr>
        <w:t>– Cumprir as exigências de</w:t>
      </w:r>
      <w:r>
        <w:rPr>
          <w:spacing w:val="-1"/>
          <w:sz w:val="24"/>
        </w:rPr>
        <w:t xml:space="preserve"> </w:t>
      </w:r>
      <w:r>
        <w:rPr>
          <w:sz w:val="24"/>
        </w:rPr>
        <w:t>reserva de</w:t>
      </w:r>
      <w:r>
        <w:rPr>
          <w:spacing w:val="-1"/>
          <w:sz w:val="24"/>
        </w:rPr>
        <w:t xml:space="preserve"> </w:t>
      </w:r>
      <w:r>
        <w:rPr>
          <w:sz w:val="24"/>
        </w:rPr>
        <w:t>cargos prevista em lei, bem como em outras normas específicas, para pessoa com deficiência, para reabilitado da Previdência Social e para</w:t>
      </w:r>
      <w:r>
        <w:rPr>
          <w:spacing w:val="80"/>
          <w:sz w:val="24"/>
        </w:rPr>
        <w:t xml:space="preserve"> </w:t>
      </w:r>
      <w:r>
        <w:rPr>
          <w:spacing w:val="-2"/>
          <w:sz w:val="24"/>
        </w:rPr>
        <w:t>aprendiz;</w:t>
      </w:r>
    </w:p>
    <w:p w14:paraId="456E84BB" w14:textId="77777777" w:rsidR="009B3F7F" w:rsidRDefault="009B3F7F">
      <w:pPr>
        <w:pStyle w:val="Corpodetexto"/>
        <w:ind w:left="0"/>
        <w:jc w:val="left"/>
      </w:pPr>
    </w:p>
    <w:p w14:paraId="3BE6C862" w14:textId="77777777" w:rsidR="009B3F7F" w:rsidRDefault="00000000">
      <w:pPr>
        <w:ind w:left="491"/>
        <w:rPr>
          <w:sz w:val="24"/>
        </w:rPr>
      </w:pPr>
      <w:r>
        <w:rPr>
          <w:b/>
          <w:sz w:val="24"/>
        </w:rPr>
        <w:t>OBRIGAÇÕES</w:t>
      </w:r>
      <w:r>
        <w:rPr>
          <w:b/>
          <w:spacing w:val="-10"/>
          <w:sz w:val="24"/>
        </w:rPr>
        <w:t xml:space="preserve"> </w:t>
      </w:r>
      <w:r>
        <w:rPr>
          <w:b/>
          <w:sz w:val="24"/>
        </w:rPr>
        <w:t>DA</w:t>
      </w:r>
      <w:r>
        <w:rPr>
          <w:b/>
          <w:spacing w:val="-8"/>
          <w:sz w:val="24"/>
        </w:rPr>
        <w:t xml:space="preserve"> </w:t>
      </w:r>
      <w:r>
        <w:rPr>
          <w:b/>
          <w:sz w:val="24"/>
        </w:rPr>
        <w:t>CONTRATANTE:</w:t>
      </w:r>
      <w:r>
        <w:rPr>
          <w:b/>
          <w:spacing w:val="-6"/>
          <w:sz w:val="24"/>
        </w:rPr>
        <w:t xml:space="preserve"> </w:t>
      </w:r>
      <w:r>
        <w:rPr>
          <w:sz w:val="24"/>
        </w:rPr>
        <w:t>A</w:t>
      </w:r>
      <w:r>
        <w:rPr>
          <w:spacing w:val="-8"/>
          <w:sz w:val="24"/>
        </w:rPr>
        <w:t xml:space="preserve"> </w:t>
      </w:r>
      <w:r>
        <w:rPr>
          <w:sz w:val="24"/>
        </w:rPr>
        <w:t>CONTRATANTE</w:t>
      </w:r>
      <w:r>
        <w:rPr>
          <w:spacing w:val="-5"/>
          <w:sz w:val="24"/>
        </w:rPr>
        <w:t xml:space="preserve"> </w:t>
      </w:r>
      <w:r>
        <w:rPr>
          <w:spacing w:val="-2"/>
          <w:sz w:val="24"/>
        </w:rPr>
        <w:t>deverá:</w:t>
      </w:r>
    </w:p>
    <w:p w14:paraId="1FA23843" w14:textId="77777777" w:rsidR="009B3F7F" w:rsidRDefault="00000000">
      <w:pPr>
        <w:pStyle w:val="PargrafodaLista"/>
        <w:numPr>
          <w:ilvl w:val="0"/>
          <w:numId w:val="6"/>
        </w:numPr>
        <w:tabs>
          <w:tab w:val="left" w:pos="624"/>
        </w:tabs>
        <w:spacing w:before="3"/>
        <w:ind w:left="624" w:hanging="133"/>
        <w:jc w:val="both"/>
        <w:rPr>
          <w:sz w:val="24"/>
        </w:rPr>
      </w:pPr>
      <w:r>
        <w:rPr>
          <w:sz w:val="24"/>
        </w:rPr>
        <w:t>–</w:t>
      </w:r>
      <w:r>
        <w:rPr>
          <w:spacing w:val="-7"/>
          <w:sz w:val="24"/>
        </w:rPr>
        <w:t xml:space="preserve"> </w:t>
      </w:r>
      <w:r>
        <w:rPr>
          <w:sz w:val="24"/>
        </w:rPr>
        <w:t>efetuar</w:t>
      </w:r>
      <w:r>
        <w:rPr>
          <w:spacing w:val="-4"/>
          <w:sz w:val="24"/>
        </w:rPr>
        <w:t xml:space="preserve"> </w:t>
      </w:r>
      <w:r>
        <w:rPr>
          <w:sz w:val="24"/>
        </w:rPr>
        <w:t>o</w:t>
      </w:r>
      <w:r>
        <w:rPr>
          <w:spacing w:val="-4"/>
          <w:sz w:val="24"/>
        </w:rPr>
        <w:t xml:space="preserve"> </w:t>
      </w:r>
      <w:r>
        <w:rPr>
          <w:sz w:val="24"/>
        </w:rPr>
        <w:t>devido pagamento</w:t>
      </w:r>
      <w:r>
        <w:rPr>
          <w:spacing w:val="-3"/>
          <w:sz w:val="24"/>
        </w:rPr>
        <w:t xml:space="preserve"> </w:t>
      </w:r>
      <w:r>
        <w:rPr>
          <w:sz w:val="24"/>
        </w:rPr>
        <w:t>à</w:t>
      </w:r>
      <w:r>
        <w:rPr>
          <w:spacing w:val="-5"/>
          <w:sz w:val="24"/>
        </w:rPr>
        <w:t xml:space="preserve"> </w:t>
      </w:r>
      <w:r>
        <w:rPr>
          <w:sz w:val="24"/>
        </w:rPr>
        <w:t>CONTRATADA</w:t>
      </w:r>
      <w:r>
        <w:rPr>
          <w:spacing w:val="-2"/>
          <w:sz w:val="24"/>
        </w:rPr>
        <w:t xml:space="preserve"> </w:t>
      </w:r>
      <w:r>
        <w:rPr>
          <w:sz w:val="24"/>
        </w:rPr>
        <w:t>referente</w:t>
      </w:r>
      <w:r>
        <w:rPr>
          <w:spacing w:val="-1"/>
          <w:sz w:val="24"/>
        </w:rPr>
        <w:t xml:space="preserve"> </w:t>
      </w:r>
      <w:r>
        <w:rPr>
          <w:sz w:val="24"/>
        </w:rPr>
        <w:t>aos</w:t>
      </w:r>
      <w:r>
        <w:rPr>
          <w:spacing w:val="-3"/>
          <w:sz w:val="24"/>
        </w:rPr>
        <w:t xml:space="preserve"> </w:t>
      </w:r>
      <w:r>
        <w:rPr>
          <w:sz w:val="24"/>
        </w:rPr>
        <w:t>serviços</w:t>
      </w:r>
      <w:r>
        <w:rPr>
          <w:spacing w:val="1"/>
          <w:sz w:val="24"/>
        </w:rPr>
        <w:t xml:space="preserve"> </w:t>
      </w:r>
      <w:r>
        <w:rPr>
          <w:spacing w:val="-2"/>
          <w:sz w:val="24"/>
        </w:rPr>
        <w:t>executados;</w:t>
      </w:r>
    </w:p>
    <w:p w14:paraId="2D5521F5" w14:textId="77777777" w:rsidR="009B3F7F" w:rsidRDefault="00000000">
      <w:pPr>
        <w:pStyle w:val="PargrafodaLista"/>
        <w:numPr>
          <w:ilvl w:val="0"/>
          <w:numId w:val="6"/>
        </w:numPr>
        <w:tabs>
          <w:tab w:val="left" w:pos="717"/>
        </w:tabs>
        <w:ind w:left="491" w:right="228" w:firstLine="0"/>
        <w:jc w:val="both"/>
        <w:rPr>
          <w:sz w:val="24"/>
        </w:rPr>
      </w:pPr>
      <w:r>
        <w:rPr>
          <w:sz w:val="24"/>
        </w:rPr>
        <w:t>– determinar as providências necessárias quando os serviços não estiverem sendo realizados na forma estipulada no edital e no presente contrato, sem prejuízo da aplicação das sanções pertinentes, quando for o caso;</w:t>
      </w:r>
    </w:p>
    <w:p w14:paraId="36046FA6" w14:textId="77777777" w:rsidR="009B3F7F" w:rsidRDefault="00000000">
      <w:pPr>
        <w:pStyle w:val="PargrafodaLista"/>
        <w:numPr>
          <w:ilvl w:val="0"/>
          <w:numId w:val="6"/>
        </w:numPr>
        <w:tabs>
          <w:tab w:val="left" w:pos="804"/>
        </w:tabs>
        <w:ind w:left="491" w:right="232" w:firstLine="0"/>
        <w:jc w:val="both"/>
        <w:rPr>
          <w:sz w:val="24"/>
        </w:rPr>
      </w:pPr>
      <w:r>
        <w:rPr>
          <w:sz w:val="24"/>
        </w:rPr>
        <w:t>– designar servidor pertencente ao quadro da CONTRATANTE, para ser responsável pelo acompanhamento e fiscalização da execução dos serviços objeto desse contrato.</w:t>
      </w:r>
    </w:p>
    <w:p w14:paraId="633BFD42" w14:textId="77777777" w:rsidR="009B3F7F" w:rsidRDefault="00000000">
      <w:pPr>
        <w:pStyle w:val="Corpodetexto"/>
        <w:ind w:left="491"/>
      </w:pPr>
      <w:r>
        <w:t>IV.</w:t>
      </w:r>
      <w:r>
        <w:rPr>
          <w:spacing w:val="-8"/>
        </w:rPr>
        <w:t xml:space="preserve"> </w:t>
      </w:r>
      <w:r>
        <w:t>Dar</w:t>
      </w:r>
      <w:r>
        <w:rPr>
          <w:spacing w:val="-2"/>
        </w:rPr>
        <w:t xml:space="preserve"> </w:t>
      </w:r>
      <w:r>
        <w:t>à</w:t>
      </w:r>
      <w:r>
        <w:rPr>
          <w:spacing w:val="-5"/>
        </w:rPr>
        <w:t xml:space="preserve"> </w:t>
      </w:r>
      <w:r>
        <w:t>CONTRATADA</w:t>
      </w:r>
      <w:r>
        <w:rPr>
          <w:spacing w:val="-3"/>
        </w:rPr>
        <w:t xml:space="preserve"> </w:t>
      </w:r>
      <w:r>
        <w:t>as</w:t>
      </w:r>
      <w:r>
        <w:rPr>
          <w:spacing w:val="-4"/>
        </w:rPr>
        <w:t xml:space="preserve"> </w:t>
      </w:r>
      <w:r>
        <w:t>condições</w:t>
      </w:r>
      <w:r>
        <w:rPr>
          <w:spacing w:val="-2"/>
        </w:rPr>
        <w:t xml:space="preserve"> </w:t>
      </w:r>
      <w:r>
        <w:t>necessárias</w:t>
      </w:r>
      <w:r>
        <w:rPr>
          <w:spacing w:val="-3"/>
        </w:rPr>
        <w:t xml:space="preserve"> </w:t>
      </w:r>
      <w:r>
        <w:t>à</w:t>
      </w:r>
      <w:r>
        <w:rPr>
          <w:spacing w:val="-5"/>
        </w:rPr>
        <w:t xml:space="preserve"> </w:t>
      </w:r>
      <w:r>
        <w:t>regular</w:t>
      </w:r>
      <w:r>
        <w:rPr>
          <w:spacing w:val="-2"/>
        </w:rPr>
        <w:t xml:space="preserve"> </w:t>
      </w:r>
      <w:r>
        <w:t>execução do</w:t>
      </w:r>
      <w:r>
        <w:rPr>
          <w:spacing w:val="2"/>
        </w:rPr>
        <w:t xml:space="preserve"> </w:t>
      </w:r>
      <w:r>
        <w:rPr>
          <w:spacing w:val="-2"/>
        </w:rPr>
        <w:t>contrato;</w:t>
      </w:r>
    </w:p>
    <w:p w14:paraId="0F6FB189" w14:textId="77777777" w:rsidR="009B3F7F" w:rsidRDefault="009B3F7F">
      <w:pPr>
        <w:pStyle w:val="Corpodetexto"/>
        <w:ind w:left="0"/>
        <w:jc w:val="left"/>
      </w:pPr>
    </w:p>
    <w:p w14:paraId="4AFA7F1B" w14:textId="77777777" w:rsidR="009B3F7F" w:rsidRDefault="00000000">
      <w:pPr>
        <w:pStyle w:val="Ttulo1"/>
        <w:ind w:left="491"/>
      </w:pPr>
      <w:r>
        <w:t>MODELO</w:t>
      </w:r>
      <w:r>
        <w:rPr>
          <w:spacing w:val="-2"/>
        </w:rPr>
        <w:t xml:space="preserve"> </w:t>
      </w:r>
      <w:r>
        <w:t>DE</w:t>
      </w:r>
      <w:r>
        <w:rPr>
          <w:spacing w:val="-3"/>
        </w:rPr>
        <w:t xml:space="preserve"> </w:t>
      </w:r>
      <w:r>
        <w:t>GESTÃO DO</w:t>
      </w:r>
      <w:r>
        <w:rPr>
          <w:spacing w:val="-1"/>
        </w:rPr>
        <w:t xml:space="preserve"> </w:t>
      </w:r>
      <w:r>
        <w:rPr>
          <w:spacing w:val="-2"/>
        </w:rPr>
        <w:t>CONTRATO</w:t>
      </w:r>
    </w:p>
    <w:p w14:paraId="06EAFA57" w14:textId="7C4AA196" w:rsidR="009B3F7F" w:rsidRDefault="00000000">
      <w:pPr>
        <w:pStyle w:val="Corpodetexto"/>
        <w:ind w:left="491" w:right="221"/>
      </w:pPr>
      <w:r>
        <w:t>A gestão e a fiscalização do objeto contratado serão realizadas conforme o disposto no Decreto Municipal que “Regulamenta as funções do Agente de Contratação, da equipe de apoio e da comissão de contratação, suas atribuições e funcionamento, a fiscalização e a gestão dos contratos, e a atuação da assessoria jurídica e do controle interno no âmbito do Município e nos termos do art. 92 inciso XVIII, da Lei Federal nº 14.133/2021.</w:t>
      </w:r>
    </w:p>
    <w:p w14:paraId="7F9292AD" w14:textId="77777777" w:rsidR="009B3F7F" w:rsidRDefault="009B3F7F">
      <w:pPr>
        <w:pStyle w:val="Corpodetexto"/>
        <w:ind w:left="0"/>
        <w:jc w:val="left"/>
      </w:pPr>
    </w:p>
    <w:p w14:paraId="3511E418" w14:textId="77777777" w:rsidR="009B3F7F" w:rsidRDefault="00000000">
      <w:pPr>
        <w:pStyle w:val="Ttulo1"/>
        <w:spacing w:before="1"/>
        <w:ind w:left="491"/>
      </w:pPr>
      <w:r>
        <w:t>CRITÉRIOS</w:t>
      </w:r>
      <w:r>
        <w:rPr>
          <w:spacing w:val="-3"/>
        </w:rPr>
        <w:t xml:space="preserve"> </w:t>
      </w:r>
      <w:r>
        <w:t>DE</w:t>
      </w:r>
      <w:r>
        <w:rPr>
          <w:spacing w:val="-4"/>
        </w:rPr>
        <w:t xml:space="preserve"> </w:t>
      </w:r>
      <w:r>
        <w:t>MEDIÇÃO</w:t>
      </w:r>
      <w:r>
        <w:rPr>
          <w:spacing w:val="-3"/>
        </w:rPr>
        <w:t xml:space="preserve"> </w:t>
      </w:r>
      <w:r>
        <w:t>E</w:t>
      </w:r>
      <w:r>
        <w:rPr>
          <w:spacing w:val="-4"/>
        </w:rPr>
        <w:t xml:space="preserve"> </w:t>
      </w:r>
      <w:r>
        <w:t>DE</w:t>
      </w:r>
      <w:r>
        <w:rPr>
          <w:spacing w:val="-3"/>
        </w:rPr>
        <w:t xml:space="preserve"> </w:t>
      </w:r>
      <w:r>
        <w:rPr>
          <w:spacing w:val="-2"/>
        </w:rPr>
        <w:t>PAGAMENTO</w:t>
      </w:r>
    </w:p>
    <w:p w14:paraId="3E61C756" w14:textId="5CFF8695" w:rsidR="009B3F7F" w:rsidRDefault="00000000" w:rsidP="009871FE">
      <w:pPr>
        <w:pStyle w:val="Corpodetexto"/>
        <w:ind w:left="491" w:right="222"/>
      </w:pPr>
      <w:r>
        <w:rPr>
          <w:noProof/>
        </w:rPr>
        <mc:AlternateContent>
          <mc:Choice Requires="wps">
            <w:drawing>
              <wp:anchor distT="0" distB="0" distL="0" distR="0" simplePos="0" relativeHeight="486847488" behindDoc="1" locked="0" layoutInCell="1" allowOverlap="1" wp14:anchorId="5CFA5750" wp14:editId="0AF48AB5">
                <wp:simplePos x="0" y="0"/>
                <wp:positionH relativeFrom="page">
                  <wp:posOffset>6964680</wp:posOffset>
                </wp:positionH>
                <wp:positionV relativeFrom="paragraph">
                  <wp:posOffset>926799</wp:posOffset>
                </wp:positionV>
                <wp:extent cx="131445" cy="141605"/>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39C6E38C" w14:textId="77777777" w:rsidR="009B3F7F" w:rsidRDefault="00000000">
                            <w:pPr>
                              <w:spacing w:line="223" w:lineRule="exact"/>
                              <w:rPr>
                                <w:rFonts w:ascii="Arial"/>
                                <w:sz w:val="20"/>
                              </w:rPr>
                            </w:pPr>
                            <w:r>
                              <w:rPr>
                                <w:rFonts w:ascii="Arial"/>
                                <w:spacing w:val="-14"/>
                                <w:sz w:val="20"/>
                              </w:rPr>
                              <w:t>15</w:t>
                            </w:r>
                          </w:p>
                        </w:txbxContent>
                      </wps:txbx>
                      <wps:bodyPr wrap="square" lIns="0" tIns="0" rIns="0" bIns="0" rtlCol="0">
                        <a:noAutofit/>
                      </wps:bodyPr>
                    </wps:wsp>
                  </a:graphicData>
                </a:graphic>
              </wp:anchor>
            </w:drawing>
          </mc:Choice>
          <mc:Fallback>
            <w:pict>
              <v:shape w14:anchorId="5CFA5750" id="Textbox 30" o:spid="_x0000_s1040" type="#_x0000_t202" style="position:absolute;left:0;text-align:left;margin-left:548.4pt;margin-top:73pt;width:10.35pt;height:11.15pt;z-index:-164689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" filled="f" stroked="f">
                <v:textbox inset="0,0,0,0">
                  <w:txbxContent>
                    <w:p w14:paraId="39C6E38C" w14:textId="77777777" w:rsidR="009B3F7F" w:rsidRDefault="00000000">
                      <w:pPr>
                        <w:spacing w:line="223" w:lineRule="exact"/>
                        <w:rPr>
                          <w:rFonts w:ascii="Arial"/>
                          <w:sz w:val="20"/>
                        </w:rPr>
                      </w:pPr>
                      <w:r>
                        <w:rPr>
                          <w:rFonts w:ascii="Arial"/>
                          <w:spacing w:val="-14"/>
                          <w:sz w:val="20"/>
                        </w:rPr>
                        <w:t>15</w:t>
                      </w:r>
                    </w:p>
                  </w:txbxContent>
                </v:textbox>
                <w10:wrap anchorx="page"/>
              </v:shape>
            </w:pict>
          </mc:Fallback>
        </mc:AlternateContent>
      </w:r>
      <w:r>
        <w:t>O referido pagamento será efetuado após a emissão da nota fiscal correspondente a</w:t>
      </w:r>
      <w:r w:rsidR="009871FE">
        <w:t xml:space="preserve"> execução dos serviços e</w:t>
      </w:r>
      <w:r>
        <w:t xml:space="preserve"> fornecimento dos produtos, atestados por servidor responsável da Secretaria. O pagamento será </w:t>
      </w:r>
      <w:r w:rsidR="009871FE">
        <w:t xml:space="preserve"> efetuado em até </w:t>
      </w:r>
      <w:r>
        <w:t>30 (trinta) dias.</w:t>
      </w:r>
      <w:r>
        <w:rPr>
          <w:noProof/>
        </w:rPr>
        <mc:AlternateContent>
          <mc:Choice Requires="wps">
            <w:drawing>
              <wp:anchor distT="0" distB="0" distL="0" distR="0" simplePos="0" relativeHeight="486848512" behindDoc="1" locked="0" layoutInCell="1" allowOverlap="1" wp14:anchorId="6279F1C8" wp14:editId="7B3D700D">
                <wp:simplePos x="0" y="0"/>
                <wp:positionH relativeFrom="page">
                  <wp:posOffset>6964680</wp:posOffset>
                </wp:positionH>
                <wp:positionV relativeFrom="page">
                  <wp:posOffset>9893293</wp:posOffset>
                </wp:positionV>
                <wp:extent cx="131445" cy="141605"/>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0B52A795" w14:textId="77777777" w:rsidR="009B3F7F" w:rsidRDefault="00000000">
                            <w:pPr>
                              <w:spacing w:line="223" w:lineRule="exact"/>
                              <w:rPr>
                                <w:rFonts w:ascii="Arial"/>
                                <w:sz w:val="20"/>
                              </w:rPr>
                            </w:pPr>
                            <w:r>
                              <w:rPr>
                                <w:rFonts w:ascii="Arial"/>
                                <w:spacing w:val="-14"/>
                                <w:sz w:val="20"/>
                              </w:rPr>
                              <w:t>16</w:t>
                            </w:r>
                          </w:p>
                        </w:txbxContent>
                      </wps:txbx>
                      <wps:bodyPr wrap="square" lIns="0" tIns="0" rIns="0" bIns="0" rtlCol="0">
                        <a:noAutofit/>
                      </wps:bodyPr>
                    </wps:wsp>
                  </a:graphicData>
                </a:graphic>
              </wp:anchor>
            </w:drawing>
          </mc:Choice>
          <mc:Fallback>
            <w:pict>
              <v:shape w14:anchorId="6279F1C8" id="Textbox 31" o:spid="_x0000_s1041" type="#_x0000_t202" style="position:absolute;left:0;text-align:left;margin-left:548.4pt;margin-top:779pt;width:10.35pt;height:11.15pt;z-index:-16467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" filled="f" stroked="f">
                <v:textbox inset="0,0,0,0">
                  <w:txbxContent>
                    <w:p w14:paraId="0B52A795" w14:textId="77777777" w:rsidR="009B3F7F" w:rsidRDefault="00000000">
                      <w:pPr>
                        <w:spacing w:line="223" w:lineRule="exact"/>
                        <w:rPr>
                          <w:rFonts w:ascii="Arial"/>
                          <w:sz w:val="20"/>
                        </w:rPr>
                      </w:pPr>
                      <w:r>
                        <w:rPr>
                          <w:rFonts w:ascii="Arial"/>
                          <w:spacing w:val="-14"/>
                          <w:sz w:val="20"/>
                        </w:rPr>
                        <w:t>16</w:t>
                      </w:r>
                    </w:p>
                  </w:txbxContent>
                </v:textbox>
                <w10:wrap anchorx="page" anchory="page"/>
              </v:shape>
            </w:pict>
          </mc:Fallback>
        </mc:AlternateContent>
      </w:r>
    </w:p>
    <w:p w14:paraId="4829035C" w14:textId="77777777" w:rsidR="009B3F7F" w:rsidRDefault="009B3F7F">
      <w:pPr>
        <w:pStyle w:val="Corpodetexto"/>
        <w:ind w:left="0"/>
        <w:jc w:val="left"/>
      </w:pPr>
    </w:p>
    <w:p w14:paraId="6872C772" w14:textId="77777777" w:rsidR="009B3F7F" w:rsidRDefault="009B3F7F">
      <w:pPr>
        <w:pStyle w:val="Corpodetexto"/>
        <w:spacing w:before="38"/>
        <w:ind w:left="0"/>
        <w:jc w:val="left"/>
      </w:pPr>
    </w:p>
    <w:p w14:paraId="165A5741" w14:textId="76663B1D" w:rsidR="009B3F7F" w:rsidRDefault="00000000">
      <w:pPr>
        <w:spacing w:before="1" w:line="242" w:lineRule="auto"/>
        <w:ind w:left="2602" w:right="1781" w:firstLine="684"/>
        <w:rPr>
          <w:b/>
          <w:sz w:val="24"/>
        </w:rPr>
      </w:pPr>
      <w:r>
        <w:rPr>
          <w:b/>
          <w:sz w:val="24"/>
        </w:rPr>
        <w:t xml:space="preserve">PREGÃO ELETRÔNICO Nº </w:t>
      </w:r>
      <w:r w:rsidR="00A10DC9">
        <w:rPr>
          <w:b/>
          <w:sz w:val="24"/>
        </w:rPr>
        <w:t>09/2025</w:t>
      </w:r>
      <w:r>
        <w:rPr>
          <w:b/>
          <w:sz w:val="24"/>
        </w:rPr>
        <w:t xml:space="preserve"> PROCESSO</w:t>
      </w:r>
      <w:r>
        <w:rPr>
          <w:b/>
          <w:spacing w:val="-15"/>
          <w:sz w:val="24"/>
        </w:rPr>
        <w:t xml:space="preserve"> </w:t>
      </w:r>
      <w:r>
        <w:rPr>
          <w:b/>
          <w:sz w:val="24"/>
        </w:rPr>
        <w:t>ADMINISTRATIVO</w:t>
      </w:r>
      <w:r>
        <w:rPr>
          <w:b/>
          <w:spacing w:val="-15"/>
          <w:sz w:val="24"/>
        </w:rPr>
        <w:t xml:space="preserve"> </w:t>
      </w:r>
      <w:r>
        <w:rPr>
          <w:b/>
          <w:sz w:val="24"/>
        </w:rPr>
        <w:t>Nº</w:t>
      </w:r>
      <w:r>
        <w:rPr>
          <w:b/>
          <w:spacing w:val="-15"/>
          <w:sz w:val="24"/>
        </w:rPr>
        <w:t xml:space="preserve"> </w:t>
      </w:r>
      <w:r w:rsidR="009871FE">
        <w:rPr>
          <w:b/>
          <w:spacing w:val="-15"/>
          <w:sz w:val="24"/>
        </w:rPr>
        <w:t>60</w:t>
      </w:r>
      <w:r>
        <w:rPr>
          <w:b/>
          <w:sz w:val="24"/>
        </w:rPr>
        <w:t>/2025</w:t>
      </w:r>
    </w:p>
    <w:p w14:paraId="22D20F3D" w14:textId="77777777" w:rsidR="009B3F7F" w:rsidRDefault="00000000">
      <w:pPr>
        <w:pStyle w:val="Ttulo1"/>
        <w:spacing w:before="272"/>
        <w:ind w:left="839" w:right="146"/>
        <w:jc w:val="center"/>
      </w:pPr>
      <w:r>
        <w:t>ANEXO</w:t>
      </w:r>
      <w:r>
        <w:rPr>
          <w:spacing w:val="-4"/>
        </w:rPr>
        <w:t xml:space="preserve"> </w:t>
      </w:r>
      <w:r>
        <w:rPr>
          <w:spacing w:val="-5"/>
        </w:rPr>
        <w:t>II</w:t>
      </w:r>
    </w:p>
    <w:p w14:paraId="6F9F5A98" w14:textId="77777777" w:rsidR="009B3F7F" w:rsidRDefault="009B3F7F">
      <w:pPr>
        <w:pStyle w:val="Corpodetexto"/>
        <w:spacing w:before="274"/>
        <w:ind w:left="0"/>
        <w:jc w:val="left"/>
        <w:rPr>
          <w:b/>
        </w:rPr>
      </w:pPr>
    </w:p>
    <w:p w14:paraId="4F636557" w14:textId="77777777" w:rsidR="009B3F7F" w:rsidRDefault="00000000">
      <w:pPr>
        <w:ind w:left="2546" w:right="1781" w:firstLine="532"/>
        <w:rPr>
          <w:b/>
          <w:sz w:val="24"/>
        </w:rPr>
      </w:pPr>
      <w:r>
        <w:rPr>
          <w:b/>
          <w:sz w:val="24"/>
        </w:rPr>
        <w:t>DECLARAÇÃO DE ENQUADRAMENTO PARA</w:t>
      </w:r>
      <w:r>
        <w:rPr>
          <w:b/>
          <w:spacing w:val="-14"/>
          <w:sz w:val="24"/>
        </w:rPr>
        <w:t xml:space="preserve"> </w:t>
      </w:r>
      <w:r>
        <w:rPr>
          <w:b/>
          <w:sz w:val="24"/>
        </w:rPr>
        <w:t>EMPRESAS</w:t>
      </w:r>
      <w:r>
        <w:rPr>
          <w:b/>
          <w:spacing w:val="-12"/>
          <w:sz w:val="24"/>
        </w:rPr>
        <w:t xml:space="preserve"> </w:t>
      </w:r>
      <w:r>
        <w:rPr>
          <w:b/>
          <w:sz w:val="24"/>
        </w:rPr>
        <w:t>BENEFICIÁRIAS</w:t>
      </w:r>
      <w:r>
        <w:rPr>
          <w:b/>
          <w:spacing w:val="-13"/>
          <w:sz w:val="24"/>
        </w:rPr>
        <w:t xml:space="preserve"> </w:t>
      </w:r>
      <w:r>
        <w:rPr>
          <w:b/>
          <w:sz w:val="24"/>
        </w:rPr>
        <w:t>DA</w:t>
      </w:r>
      <w:r>
        <w:rPr>
          <w:b/>
          <w:spacing w:val="-13"/>
          <w:sz w:val="24"/>
        </w:rPr>
        <w:t xml:space="preserve"> </w:t>
      </w:r>
      <w:r>
        <w:rPr>
          <w:b/>
          <w:sz w:val="24"/>
        </w:rPr>
        <w:t>LC</w:t>
      </w:r>
      <w:r>
        <w:rPr>
          <w:b/>
          <w:spacing w:val="-9"/>
          <w:sz w:val="24"/>
        </w:rPr>
        <w:t xml:space="preserve"> </w:t>
      </w:r>
      <w:r>
        <w:rPr>
          <w:b/>
          <w:sz w:val="24"/>
        </w:rPr>
        <w:t>123/06</w:t>
      </w:r>
    </w:p>
    <w:p w14:paraId="333398A4" w14:textId="77777777" w:rsidR="009B3F7F" w:rsidRDefault="009B3F7F">
      <w:pPr>
        <w:pStyle w:val="Corpodetexto"/>
        <w:ind w:left="0"/>
        <w:jc w:val="left"/>
        <w:rPr>
          <w:b/>
        </w:rPr>
      </w:pPr>
    </w:p>
    <w:p w14:paraId="5D73A3D8" w14:textId="77777777" w:rsidR="009B3F7F" w:rsidRDefault="009B3F7F">
      <w:pPr>
        <w:pStyle w:val="Corpodetexto"/>
        <w:ind w:left="0"/>
        <w:jc w:val="left"/>
        <w:rPr>
          <w:b/>
        </w:rPr>
      </w:pPr>
    </w:p>
    <w:p w14:paraId="38616E42" w14:textId="77777777" w:rsidR="009B3F7F" w:rsidRDefault="009B3F7F">
      <w:pPr>
        <w:pStyle w:val="Corpodetexto"/>
        <w:spacing w:before="1"/>
        <w:ind w:left="0"/>
        <w:jc w:val="left"/>
        <w:rPr>
          <w:b/>
        </w:rPr>
      </w:pPr>
    </w:p>
    <w:p w14:paraId="0CCFBD2F" w14:textId="77777777" w:rsidR="009B3F7F" w:rsidRDefault="00000000">
      <w:pPr>
        <w:pStyle w:val="Corpodetexto"/>
        <w:ind w:left="777"/>
        <w:jc w:val="left"/>
      </w:pPr>
      <w:r>
        <w:t>(Razão</w:t>
      </w:r>
      <w:r>
        <w:rPr>
          <w:spacing w:val="-4"/>
        </w:rPr>
        <w:t xml:space="preserve"> </w:t>
      </w:r>
      <w:r>
        <w:t>Social</w:t>
      </w:r>
      <w:r>
        <w:rPr>
          <w:spacing w:val="-4"/>
        </w:rPr>
        <w:t xml:space="preserve"> </w:t>
      </w:r>
      <w:r>
        <w:t>da</w:t>
      </w:r>
      <w:r>
        <w:rPr>
          <w:spacing w:val="-5"/>
        </w:rPr>
        <w:t xml:space="preserve"> </w:t>
      </w:r>
      <w:r>
        <w:t>licitante)</w:t>
      </w:r>
      <w:r>
        <w:rPr>
          <w:spacing w:val="-6"/>
        </w:rPr>
        <w:t xml:space="preserve"> </w:t>
      </w:r>
      <w:r>
        <w:t>xxxxxxxxxxxxxxxxxxxxxxxxxxx,</w:t>
      </w:r>
      <w:r>
        <w:rPr>
          <w:spacing w:val="-4"/>
        </w:rPr>
        <w:t xml:space="preserve"> </w:t>
      </w:r>
      <w:r>
        <w:t>por</w:t>
      </w:r>
      <w:r>
        <w:rPr>
          <w:spacing w:val="-5"/>
        </w:rPr>
        <w:t xml:space="preserve"> </w:t>
      </w:r>
      <w:r>
        <w:t>meio</w:t>
      </w:r>
      <w:r>
        <w:rPr>
          <w:spacing w:val="-4"/>
        </w:rPr>
        <w:t xml:space="preserve"> </w:t>
      </w:r>
      <w:r>
        <w:t>de</w:t>
      </w:r>
      <w:r>
        <w:rPr>
          <w:spacing w:val="-3"/>
        </w:rPr>
        <w:t xml:space="preserve"> </w:t>
      </w:r>
      <w:r>
        <w:t>seu</w:t>
      </w:r>
      <w:r>
        <w:rPr>
          <w:spacing w:val="-4"/>
        </w:rPr>
        <w:t xml:space="preserve"> </w:t>
      </w:r>
      <w:r>
        <w:t>Responsável Legal, declara, sob as penas da lei, que:</w:t>
      </w:r>
    </w:p>
    <w:p w14:paraId="18997A6F" w14:textId="77777777" w:rsidR="009B3F7F" w:rsidRDefault="00000000">
      <w:pPr>
        <w:pStyle w:val="Corpodetexto"/>
        <w:tabs>
          <w:tab w:val="left" w:pos="9140"/>
        </w:tabs>
        <w:ind w:left="777"/>
        <w:jc w:val="left"/>
      </w:pPr>
      <w:r>
        <w:rPr>
          <w:spacing w:val="-5"/>
        </w:rPr>
        <w:t>a)</w:t>
      </w:r>
      <w:r>
        <w:tab/>
      </w:r>
      <w:r>
        <w:rPr>
          <w:spacing w:val="-4"/>
        </w:rPr>
        <w:t>Enqu</w:t>
      </w:r>
    </w:p>
    <w:p w14:paraId="52FABD4E" w14:textId="77777777" w:rsidR="009B3F7F" w:rsidRDefault="00000000">
      <w:pPr>
        <w:pStyle w:val="Corpodetexto"/>
        <w:ind w:left="777"/>
        <w:jc w:val="left"/>
      </w:pPr>
      <w:r>
        <w:t>adra-se</w:t>
      </w:r>
      <w:r>
        <w:rPr>
          <w:spacing w:val="-9"/>
        </w:rPr>
        <w:t xml:space="preserve"> </w:t>
      </w:r>
      <w:r>
        <w:t>na</w:t>
      </w:r>
      <w:r>
        <w:rPr>
          <w:spacing w:val="-1"/>
        </w:rPr>
        <w:t xml:space="preserve"> </w:t>
      </w:r>
      <w:r>
        <w:t>situação</w:t>
      </w:r>
      <w:r>
        <w:rPr>
          <w:spacing w:val="-1"/>
        </w:rPr>
        <w:t xml:space="preserve"> </w:t>
      </w:r>
      <w:r>
        <w:t>de</w:t>
      </w:r>
      <w:r>
        <w:rPr>
          <w:spacing w:val="-3"/>
        </w:rPr>
        <w:t xml:space="preserve"> </w:t>
      </w:r>
      <w:r>
        <w:t>microempresa</w:t>
      </w:r>
      <w:r>
        <w:rPr>
          <w:spacing w:val="-1"/>
        </w:rPr>
        <w:t xml:space="preserve"> </w:t>
      </w:r>
      <w:r>
        <w:t>ou empresa</w:t>
      </w:r>
      <w:r>
        <w:rPr>
          <w:spacing w:val="-5"/>
        </w:rPr>
        <w:t xml:space="preserve"> </w:t>
      </w:r>
      <w:r>
        <w:t>de</w:t>
      </w:r>
      <w:r>
        <w:rPr>
          <w:spacing w:val="-1"/>
        </w:rPr>
        <w:t xml:space="preserve"> </w:t>
      </w:r>
      <w:r>
        <w:t xml:space="preserve">pequeno </w:t>
      </w:r>
      <w:r>
        <w:rPr>
          <w:spacing w:val="-2"/>
        </w:rPr>
        <w:t>porte;</w:t>
      </w:r>
    </w:p>
    <w:p w14:paraId="783D3006" w14:textId="77777777" w:rsidR="009B3F7F" w:rsidRDefault="00000000">
      <w:pPr>
        <w:pStyle w:val="Corpodetexto"/>
        <w:tabs>
          <w:tab w:val="left" w:pos="9140"/>
        </w:tabs>
        <w:ind w:left="777"/>
        <w:jc w:val="left"/>
      </w:pPr>
      <w:r>
        <w:rPr>
          <w:spacing w:val="-5"/>
        </w:rPr>
        <w:t>b)</w:t>
      </w:r>
      <w:r>
        <w:tab/>
      </w:r>
      <w:r>
        <w:rPr>
          <w:spacing w:val="-10"/>
        </w:rPr>
        <w:t>O</w:t>
      </w:r>
    </w:p>
    <w:p w14:paraId="5E685C73" w14:textId="77777777" w:rsidR="009B3F7F" w:rsidRDefault="00000000">
      <w:pPr>
        <w:pStyle w:val="Corpodetexto"/>
        <w:ind w:left="777" w:right="266"/>
        <w:jc w:val="left"/>
      </w:pPr>
      <w:r>
        <w:t>valor</w:t>
      </w:r>
      <w:r>
        <w:rPr>
          <w:spacing w:val="-3"/>
        </w:rPr>
        <w:t xml:space="preserve"> </w:t>
      </w:r>
      <w:r>
        <w:t>da</w:t>
      </w:r>
      <w:r>
        <w:rPr>
          <w:spacing w:val="-5"/>
        </w:rPr>
        <w:t xml:space="preserve"> </w:t>
      </w:r>
      <w:r>
        <w:t>receita</w:t>
      </w:r>
      <w:r>
        <w:rPr>
          <w:spacing w:val="-4"/>
        </w:rPr>
        <w:t xml:space="preserve"> </w:t>
      </w:r>
      <w:r>
        <w:t>bruta</w:t>
      </w:r>
      <w:r>
        <w:rPr>
          <w:spacing w:val="-5"/>
        </w:rPr>
        <w:t xml:space="preserve"> </w:t>
      </w:r>
      <w:r>
        <w:t>anual</w:t>
      </w:r>
      <w:r>
        <w:rPr>
          <w:spacing w:val="-3"/>
        </w:rPr>
        <w:t xml:space="preserve"> </w:t>
      </w:r>
      <w:r>
        <w:t>da</w:t>
      </w:r>
      <w:r>
        <w:rPr>
          <w:spacing w:val="-3"/>
        </w:rPr>
        <w:t xml:space="preserve"> </w:t>
      </w:r>
      <w:r>
        <w:t>sociedade,</w:t>
      </w:r>
      <w:r>
        <w:rPr>
          <w:spacing w:val="-3"/>
        </w:rPr>
        <w:t xml:space="preserve"> </w:t>
      </w:r>
      <w:r>
        <w:t>no</w:t>
      </w:r>
      <w:r>
        <w:rPr>
          <w:spacing w:val="-3"/>
        </w:rPr>
        <w:t xml:space="preserve"> </w:t>
      </w:r>
      <w:r>
        <w:t>último</w:t>
      </w:r>
      <w:r>
        <w:rPr>
          <w:spacing w:val="-3"/>
        </w:rPr>
        <w:t xml:space="preserve"> </w:t>
      </w:r>
      <w:r>
        <w:t>exercício,</w:t>
      </w:r>
      <w:r>
        <w:rPr>
          <w:spacing w:val="-3"/>
        </w:rPr>
        <w:t xml:space="preserve"> </w:t>
      </w:r>
      <w:r>
        <w:t>não</w:t>
      </w:r>
      <w:r>
        <w:rPr>
          <w:spacing w:val="-3"/>
        </w:rPr>
        <w:t xml:space="preserve"> </w:t>
      </w:r>
      <w:r>
        <w:t>excedeu</w:t>
      </w:r>
      <w:r>
        <w:rPr>
          <w:spacing w:val="-1"/>
        </w:rPr>
        <w:t xml:space="preserve"> </w:t>
      </w:r>
      <w:r>
        <w:t>o</w:t>
      </w:r>
      <w:r>
        <w:rPr>
          <w:spacing w:val="-3"/>
        </w:rPr>
        <w:t xml:space="preserve"> </w:t>
      </w:r>
      <w:r>
        <w:t>limite</w:t>
      </w:r>
      <w:r>
        <w:rPr>
          <w:spacing w:val="-3"/>
        </w:rPr>
        <w:t xml:space="preserve"> </w:t>
      </w:r>
      <w:r>
        <w:t>fixado nos incisos I e II, art. 3º, da Lei Complementar nº 123/06 e seus alterações;</w:t>
      </w:r>
    </w:p>
    <w:p w14:paraId="64AF94CC" w14:textId="77777777" w:rsidR="009B3F7F" w:rsidRDefault="00000000">
      <w:pPr>
        <w:pStyle w:val="Corpodetexto"/>
        <w:tabs>
          <w:tab w:val="left" w:pos="9140"/>
        </w:tabs>
        <w:ind w:left="777"/>
        <w:jc w:val="left"/>
      </w:pPr>
      <w:r>
        <w:rPr>
          <w:spacing w:val="-5"/>
        </w:rPr>
        <w:t>C)</w:t>
      </w:r>
      <w:r>
        <w:tab/>
      </w:r>
      <w:r>
        <w:rPr>
          <w:spacing w:val="-5"/>
        </w:rPr>
        <w:t>Não</w:t>
      </w:r>
    </w:p>
    <w:p w14:paraId="3EEC3AF7" w14:textId="77777777" w:rsidR="009B3F7F" w:rsidRDefault="00000000">
      <w:pPr>
        <w:pStyle w:val="Corpodetexto"/>
        <w:spacing w:line="242" w:lineRule="auto"/>
        <w:ind w:left="1137"/>
        <w:jc w:val="left"/>
      </w:pPr>
      <w:r>
        <w:t>se</w:t>
      </w:r>
      <w:r>
        <w:rPr>
          <w:spacing w:val="-7"/>
        </w:rPr>
        <w:t xml:space="preserve"> </w:t>
      </w:r>
      <w:r>
        <w:t>enquadra</w:t>
      </w:r>
      <w:r>
        <w:rPr>
          <w:spacing w:val="-4"/>
        </w:rPr>
        <w:t xml:space="preserve"> </w:t>
      </w:r>
      <w:r>
        <w:t>em</w:t>
      </w:r>
      <w:r>
        <w:rPr>
          <w:spacing w:val="-3"/>
        </w:rPr>
        <w:t xml:space="preserve"> </w:t>
      </w:r>
      <w:r>
        <w:t>quaisquer</w:t>
      </w:r>
      <w:r>
        <w:rPr>
          <w:spacing w:val="-7"/>
        </w:rPr>
        <w:t xml:space="preserve"> </w:t>
      </w:r>
      <w:r>
        <w:t>das</w:t>
      </w:r>
      <w:r>
        <w:rPr>
          <w:spacing w:val="-3"/>
        </w:rPr>
        <w:t xml:space="preserve"> </w:t>
      </w:r>
      <w:r>
        <w:t>hipóteses</w:t>
      </w:r>
      <w:r>
        <w:rPr>
          <w:spacing w:val="-3"/>
        </w:rPr>
        <w:t xml:space="preserve"> </w:t>
      </w:r>
      <w:r>
        <w:t>de</w:t>
      </w:r>
      <w:r>
        <w:rPr>
          <w:spacing w:val="-7"/>
        </w:rPr>
        <w:t xml:space="preserve"> </w:t>
      </w:r>
      <w:r>
        <w:t>exclusão</w:t>
      </w:r>
      <w:r>
        <w:rPr>
          <w:spacing w:val="-3"/>
        </w:rPr>
        <w:t xml:space="preserve"> </w:t>
      </w:r>
      <w:r>
        <w:t>relacionadas</w:t>
      </w:r>
      <w:r>
        <w:rPr>
          <w:spacing w:val="-2"/>
        </w:rPr>
        <w:t xml:space="preserve"> </w:t>
      </w:r>
      <w:r>
        <w:t>no</w:t>
      </w:r>
      <w:r>
        <w:rPr>
          <w:spacing w:val="-3"/>
        </w:rPr>
        <w:t xml:space="preserve"> </w:t>
      </w:r>
      <w:r>
        <w:t>art.</w:t>
      </w:r>
      <w:r>
        <w:rPr>
          <w:spacing w:val="-6"/>
        </w:rPr>
        <w:t xml:space="preserve"> </w:t>
      </w:r>
      <w:r>
        <w:t>3º,</w:t>
      </w:r>
      <w:r>
        <w:rPr>
          <w:spacing w:val="-3"/>
        </w:rPr>
        <w:t xml:space="preserve"> </w:t>
      </w:r>
      <w:r>
        <w:t>parágrafo</w:t>
      </w:r>
      <w:r>
        <w:rPr>
          <w:spacing w:val="-6"/>
        </w:rPr>
        <w:t xml:space="preserve"> </w:t>
      </w:r>
      <w:r>
        <w:t>4º, incisos I a X, da mesma lei.</w:t>
      </w:r>
    </w:p>
    <w:p w14:paraId="079EDBF1" w14:textId="77777777" w:rsidR="009B3F7F" w:rsidRDefault="00000000">
      <w:pPr>
        <w:pStyle w:val="Corpodetexto"/>
        <w:spacing w:before="273"/>
        <w:ind w:left="695" w:right="146"/>
        <w:jc w:val="center"/>
      </w:pPr>
      <w:r>
        <w:t>Por</w:t>
      </w:r>
      <w:r>
        <w:rPr>
          <w:spacing w:val="-2"/>
        </w:rPr>
        <w:t xml:space="preserve"> </w:t>
      </w:r>
      <w:r>
        <w:t>ser</w:t>
      </w:r>
      <w:r>
        <w:rPr>
          <w:spacing w:val="-2"/>
        </w:rPr>
        <w:t xml:space="preserve"> </w:t>
      </w:r>
      <w:r>
        <w:t>expressão</w:t>
      </w:r>
      <w:r>
        <w:rPr>
          <w:spacing w:val="-2"/>
        </w:rPr>
        <w:t xml:space="preserve"> </w:t>
      </w:r>
      <w:r>
        <w:t>da</w:t>
      </w:r>
      <w:r>
        <w:rPr>
          <w:spacing w:val="-4"/>
        </w:rPr>
        <w:t xml:space="preserve"> </w:t>
      </w:r>
      <w:r>
        <w:t>verdade,</w:t>
      </w:r>
      <w:r>
        <w:rPr>
          <w:spacing w:val="-1"/>
        </w:rPr>
        <w:t xml:space="preserve"> </w:t>
      </w:r>
      <w:r>
        <w:t>firmo</w:t>
      </w:r>
      <w:r>
        <w:rPr>
          <w:spacing w:val="-1"/>
        </w:rPr>
        <w:t xml:space="preserve"> </w:t>
      </w:r>
      <w:r>
        <w:t>a</w:t>
      </w:r>
      <w:r>
        <w:rPr>
          <w:spacing w:val="-1"/>
        </w:rPr>
        <w:t xml:space="preserve"> </w:t>
      </w:r>
      <w:r>
        <w:rPr>
          <w:spacing w:val="-2"/>
        </w:rPr>
        <w:t>presente.</w:t>
      </w:r>
    </w:p>
    <w:p w14:paraId="74686797" w14:textId="77777777" w:rsidR="009B3F7F" w:rsidRDefault="009B3F7F">
      <w:pPr>
        <w:pStyle w:val="Corpodetexto"/>
        <w:ind w:left="0"/>
        <w:jc w:val="left"/>
      </w:pPr>
    </w:p>
    <w:p w14:paraId="645B1127" w14:textId="77777777" w:rsidR="009B3F7F" w:rsidRDefault="009B3F7F">
      <w:pPr>
        <w:pStyle w:val="Corpodetexto"/>
        <w:ind w:left="0"/>
        <w:jc w:val="left"/>
      </w:pPr>
    </w:p>
    <w:p w14:paraId="14ADE468" w14:textId="77777777" w:rsidR="009B3F7F" w:rsidRDefault="00000000">
      <w:pPr>
        <w:pStyle w:val="Corpodetexto"/>
        <w:tabs>
          <w:tab w:val="left" w:pos="3192"/>
          <w:tab w:val="left" w:pos="4440"/>
          <w:tab w:val="left" w:pos="6773"/>
        </w:tabs>
        <w:ind w:left="551"/>
        <w:jc w:val="center"/>
      </w:pPr>
      <w:r>
        <w:rPr>
          <w:u w:val="single"/>
        </w:rPr>
        <w:tab/>
      </w:r>
      <w:r>
        <w:t xml:space="preserve">, em </w:t>
      </w:r>
      <w:r>
        <w:rPr>
          <w:u w:val="single"/>
        </w:rPr>
        <w:tab/>
      </w:r>
      <w:r>
        <w:t xml:space="preserve">de </w:t>
      </w:r>
      <w:r>
        <w:rPr>
          <w:u w:val="single"/>
        </w:rPr>
        <w:tab/>
      </w:r>
      <w:r>
        <w:t>de</w:t>
      </w:r>
      <w:r>
        <w:rPr>
          <w:spacing w:val="-4"/>
        </w:rPr>
        <w:t xml:space="preserve"> </w:t>
      </w:r>
      <w:r>
        <w:rPr>
          <w:spacing w:val="-2"/>
        </w:rPr>
        <w:t>2025.</w:t>
      </w:r>
    </w:p>
    <w:p w14:paraId="6E201816" w14:textId="77777777" w:rsidR="009B3F7F" w:rsidRDefault="009B3F7F">
      <w:pPr>
        <w:pStyle w:val="Corpodetexto"/>
        <w:ind w:left="0"/>
        <w:jc w:val="left"/>
      </w:pPr>
    </w:p>
    <w:p w14:paraId="6048E792" w14:textId="77777777" w:rsidR="009B3F7F" w:rsidRDefault="009B3F7F">
      <w:pPr>
        <w:pStyle w:val="Corpodetexto"/>
        <w:ind w:left="0"/>
        <w:jc w:val="left"/>
      </w:pPr>
    </w:p>
    <w:p w14:paraId="67E8B550" w14:textId="77777777" w:rsidR="009B3F7F" w:rsidRDefault="009B3F7F">
      <w:pPr>
        <w:pStyle w:val="Corpodetexto"/>
        <w:ind w:left="0"/>
        <w:jc w:val="left"/>
      </w:pPr>
    </w:p>
    <w:p w14:paraId="65809FC4" w14:textId="77777777" w:rsidR="009B3F7F" w:rsidRDefault="009B3F7F">
      <w:pPr>
        <w:pStyle w:val="Corpodetexto"/>
        <w:ind w:left="0"/>
        <w:jc w:val="left"/>
      </w:pPr>
    </w:p>
    <w:p w14:paraId="127E1D04" w14:textId="77777777" w:rsidR="009B3F7F" w:rsidRDefault="009B3F7F">
      <w:pPr>
        <w:pStyle w:val="Corpodetexto"/>
        <w:ind w:left="0"/>
        <w:jc w:val="left"/>
      </w:pPr>
    </w:p>
    <w:p w14:paraId="0B2BCAC5" w14:textId="77777777" w:rsidR="009B3F7F" w:rsidRDefault="009B3F7F">
      <w:pPr>
        <w:pStyle w:val="Corpodetexto"/>
        <w:ind w:left="0"/>
        <w:jc w:val="left"/>
      </w:pPr>
    </w:p>
    <w:p w14:paraId="2A0E9067" w14:textId="77777777" w:rsidR="009B3F7F" w:rsidRDefault="009B3F7F">
      <w:pPr>
        <w:pStyle w:val="Corpodetexto"/>
        <w:ind w:left="0"/>
        <w:jc w:val="left"/>
      </w:pPr>
    </w:p>
    <w:p w14:paraId="0BC69909" w14:textId="77777777" w:rsidR="009B3F7F" w:rsidRDefault="009B3F7F">
      <w:pPr>
        <w:pStyle w:val="Corpodetexto"/>
        <w:ind w:left="0"/>
        <w:jc w:val="left"/>
      </w:pPr>
    </w:p>
    <w:p w14:paraId="5CE9AB09" w14:textId="77777777" w:rsidR="009B3F7F" w:rsidRDefault="00000000">
      <w:pPr>
        <w:pStyle w:val="Corpodetexto"/>
        <w:spacing w:before="1"/>
        <w:ind w:left="693" w:right="192"/>
        <w:jc w:val="center"/>
      </w:pPr>
      <w:r>
        <w:t>ASSINATURA</w:t>
      </w:r>
      <w:r>
        <w:rPr>
          <w:spacing w:val="-9"/>
        </w:rPr>
        <w:t xml:space="preserve"> </w:t>
      </w:r>
      <w:r>
        <w:t>DO</w:t>
      </w:r>
      <w:r>
        <w:rPr>
          <w:spacing w:val="-8"/>
        </w:rPr>
        <w:t xml:space="preserve"> </w:t>
      </w:r>
      <w:r>
        <w:t>REPRESENTANTE</w:t>
      </w:r>
      <w:r>
        <w:rPr>
          <w:spacing w:val="-4"/>
        </w:rPr>
        <w:t xml:space="preserve"> </w:t>
      </w:r>
      <w:r>
        <w:t>LEGAL</w:t>
      </w:r>
      <w:r>
        <w:rPr>
          <w:spacing w:val="-2"/>
        </w:rPr>
        <w:t xml:space="preserve"> </w:t>
      </w:r>
      <w:r>
        <w:t>E</w:t>
      </w:r>
      <w:r>
        <w:rPr>
          <w:spacing w:val="-5"/>
        </w:rPr>
        <w:t xml:space="preserve"> </w:t>
      </w:r>
      <w:r>
        <w:t>CARIMBO</w:t>
      </w:r>
      <w:r>
        <w:rPr>
          <w:spacing w:val="-7"/>
        </w:rPr>
        <w:t xml:space="preserve"> </w:t>
      </w:r>
      <w:r>
        <w:t>DA</w:t>
      </w:r>
      <w:r>
        <w:rPr>
          <w:spacing w:val="-4"/>
        </w:rPr>
        <w:t xml:space="preserve"> </w:t>
      </w:r>
      <w:r>
        <w:rPr>
          <w:spacing w:val="-2"/>
        </w:rPr>
        <w:t>EMPRESA.</w:t>
      </w:r>
    </w:p>
    <w:p w14:paraId="0B535E07" w14:textId="77777777" w:rsidR="009B3F7F" w:rsidRDefault="009B3F7F">
      <w:pPr>
        <w:pStyle w:val="Corpodetexto"/>
        <w:jc w:val="center"/>
        <w:sectPr w:rsidR="009B3F7F">
          <w:pgSz w:w="11930" w:h="16860"/>
          <w:pgMar w:top="1940" w:right="708" w:bottom="280" w:left="1275" w:header="720" w:footer="720" w:gutter="0"/>
          <w:cols w:space="720"/>
        </w:sectPr>
      </w:pPr>
    </w:p>
    <w:p w14:paraId="184AD949" w14:textId="5E98BFC9" w:rsidR="009B3F7F" w:rsidRDefault="009B3F7F">
      <w:pPr>
        <w:pStyle w:val="Corpodetexto"/>
        <w:ind w:left="0"/>
        <w:jc w:val="left"/>
      </w:pPr>
    </w:p>
    <w:p w14:paraId="0A7E757A" w14:textId="77777777" w:rsidR="009B3F7F" w:rsidRDefault="009B3F7F">
      <w:pPr>
        <w:pStyle w:val="Corpodetexto"/>
        <w:ind w:left="0"/>
        <w:jc w:val="left"/>
      </w:pPr>
    </w:p>
    <w:p w14:paraId="306D8663" w14:textId="77777777" w:rsidR="009B3F7F" w:rsidRDefault="009B3F7F">
      <w:pPr>
        <w:pStyle w:val="Corpodetexto"/>
        <w:ind w:left="0"/>
        <w:jc w:val="left"/>
      </w:pPr>
    </w:p>
    <w:p w14:paraId="74C95F39" w14:textId="77777777" w:rsidR="009B3F7F" w:rsidRDefault="009B3F7F">
      <w:pPr>
        <w:pStyle w:val="Corpodetexto"/>
        <w:spacing w:before="38"/>
        <w:ind w:left="0"/>
        <w:jc w:val="left"/>
      </w:pPr>
    </w:p>
    <w:p w14:paraId="6C57170C" w14:textId="011B3347" w:rsidR="009B3F7F" w:rsidRDefault="00000000">
      <w:pPr>
        <w:spacing w:before="1" w:line="242" w:lineRule="auto"/>
        <w:ind w:left="2237" w:right="1781" w:firstLine="924"/>
        <w:rPr>
          <w:b/>
          <w:sz w:val="24"/>
        </w:rPr>
      </w:pPr>
      <w:r>
        <w:rPr>
          <w:b/>
          <w:sz w:val="24"/>
        </w:rPr>
        <w:t xml:space="preserve">PREGÃO ELETRÔNICO Nº </w:t>
      </w:r>
      <w:r w:rsidR="00A10DC9">
        <w:rPr>
          <w:b/>
          <w:sz w:val="24"/>
        </w:rPr>
        <w:t>09/2025</w:t>
      </w:r>
      <w:r>
        <w:rPr>
          <w:b/>
          <w:sz w:val="24"/>
        </w:rPr>
        <w:t xml:space="preserve"> PROCESSO</w:t>
      </w:r>
      <w:r>
        <w:rPr>
          <w:b/>
          <w:spacing w:val="-15"/>
          <w:sz w:val="24"/>
        </w:rPr>
        <w:t xml:space="preserve"> </w:t>
      </w:r>
      <w:r>
        <w:rPr>
          <w:b/>
          <w:sz w:val="24"/>
        </w:rPr>
        <w:t>ADMINISTRATIVO</w:t>
      </w:r>
      <w:r>
        <w:rPr>
          <w:b/>
          <w:spacing w:val="-15"/>
          <w:sz w:val="24"/>
        </w:rPr>
        <w:t xml:space="preserve"> </w:t>
      </w:r>
      <w:r>
        <w:rPr>
          <w:b/>
          <w:sz w:val="24"/>
        </w:rPr>
        <w:t>Nº</w:t>
      </w:r>
      <w:r>
        <w:rPr>
          <w:b/>
          <w:spacing w:val="-15"/>
          <w:sz w:val="24"/>
        </w:rPr>
        <w:t xml:space="preserve"> </w:t>
      </w:r>
      <w:r w:rsidR="00A10DC9">
        <w:rPr>
          <w:b/>
          <w:sz w:val="24"/>
        </w:rPr>
        <w:t>60/2025</w:t>
      </w:r>
    </w:p>
    <w:p w14:paraId="641C259D" w14:textId="77777777" w:rsidR="009B3F7F" w:rsidRDefault="00000000">
      <w:pPr>
        <w:pStyle w:val="Ttulo1"/>
        <w:spacing w:before="57" w:line="550" w:lineRule="exact"/>
        <w:ind w:left="3542" w:right="3286" w:firstLine="953"/>
      </w:pPr>
      <w:r>
        <w:t>ANEXO III DECLARAÇÃO</w:t>
      </w:r>
      <w:r>
        <w:rPr>
          <w:spacing w:val="-15"/>
        </w:rPr>
        <w:t xml:space="preserve"> </w:t>
      </w:r>
      <w:r>
        <w:t>CONJUNTA</w:t>
      </w:r>
    </w:p>
    <w:p w14:paraId="26DBD46C" w14:textId="77777777" w:rsidR="009B3F7F" w:rsidRDefault="00000000">
      <w:pPr>
        <w:pStyle w:val="Corpodetexto"/>
        <w:spacing w:line="220" w:lineRule="exact"/>
        <w:ind w:left="693" w:right="425"/>
        <w:jc w:val="center"/>
      </w:pPr>
      <w:r>
        <w:rPr>
          <w:spacing w:val="-2"/>
        </w:rPr>
        <w:t>Modelo</w:t>
      </w:r>
    </w:p>
    <w:p w14:paraId="5A710BA6" w14:textId="77777777" w:rsidR="009B3F7F" w:rsidRDefault="00000000">
      <w:pPr>
        <w:pStyle w:val="Corpodetexto"/>
        <w:tabs>
          <w:tab w:val="left" w:pos="1499"/>
          <w:tab w:val="left" w:pos="3137"/>
          <w:tab w:val="left" w:pos="7218"/>
          <w:tab w:val="left" w:pos="8115"/>
          <w:tab w:val="left" w:pos="9512"/>
        </w:tabs>
        <w:spacing w:before="274"/>
        <w:ind w:left="491"/>
      </w:pPr>
      <w:r>
        <w:rPr>
          <w:spacing w:val="-10"/>
        </w:rPr>
        <w:t>A</w:t>
      </w:r>
      <w:r>
        <w:tab/>
      </w:r>
      <w:r>
        <w:rPr>
          <w:spacing w:val="-2"/>
        </w:rPr>
        <w:t>empresa</w:t>
      </w:r>
      <w:r>
        <w:tab/>
      </w:r>
      <w:r>
        <w:rPr>
          <w:u w:val="single"/>
        </w:rPr>
        <w:tab/>
      </w:r>
      <w:r>
        <w:rPr>
          <w:spacing w:val="-10"/>
        </w:rPr>
        <w:t>,</w:t>
      </w:r>
      <w:r>
        <w:tab/>
      </w:r>
      <w:r>
        <w:rPr>
          <w:spacing w:val="-4"/>
        </w:rPr>
        <w:t>CNPJ</w:t>
      </w:r>
      <w:r>
        <w:tab/>
      </w:r>
      <w:r>
        <w:rPr>
          <w:spacing w:val="-5"/>
        </w:rPr>
        <w:t>nº</w:t>
      </w:r>
    </w:p>
    <w:p w14:paraId="3DD8C608" w14:textId="77777777" w:rsidR="009B3F7F" w:rsidRDefault="00000000">
      <w:pPr>
        <w:pStyle w:val="Corpodetexto"/>
        <w:tabs>
          <w:tab w:val="left" w:pos="3501"/>
          <w:tab w:val="left" w:pos="4613"/>
          <w:tab w:val="left" w:pos="6079"/>
          <w:tab w:val="left" w:pos="7558"/>
          <w:tab w:val="left" w:pos="8850"/>
        </w:tabs>
        <w:ind w:left="501"/>
      </w:pPr>
      <w:r>
        <w:rPr>
          <w:u w:val="single"/>
        </w:rPr>
        <w:tab/>
      </w:r>
      <w:r>
        <w:rPr>
          <w:spacing w:val="-10"/>
        </w:rPr>
        <w:t>,</w:t>
      </w:r>
      <w:r>
        <w:tab/>
      </w:r>
      <w:r>
        <w:rPr>
          <w:spacing w:val="-5"/>
        </w:rPr>
        <w:t>com</w:t>
      </w:r>
      <w:r>
        <w:tab/>
      </w:r>
      <w:r>
        <w:rPr>
          <w:spacing w:val="-4"/>
        </w:rPr>
        <w:t>sede</w:t>
      </w:r>
      <w:r>
        <w:tab/>
      </w:r>
      <w:r>
        <w:rPr>
          <w:spacing w:val="-5"/>
        </w:rPr>
        <w:t>no</w:t>
      </w:r>
      <w:r>
        <w:tab/>
      </w:r>
      <w:r>
        <w:rPr>
          <w:spacing w:val="-2"/>
        </w:rPr>
        <w:t>endereço</w:t>
      </w:r>
    </w:p>
    <w:p w14:paraId="4031FBDF" w14:textId="77777777" w:rsidR="009B3F7F" w:rsidRDefault="00000000">
      <w:pPr>
        <w:pStyle w:val="Corpodetexto"/>
        <w:tabs>
          <w:tab w:val="left" w:pos="5189"/>
        </w:tabs>
        <w:ind w:left="508"/>
      </w:pPr>
      <w:r>
        <w:rPr>
          <w:u w:val="single"/>
        </w:rPr>
        <w:tab/>
      </w:r>
      <w:r>
        <w:t>,</w:t>
      </w:r>
      <w:r>
        <w:rPr>
          <w:spacing w:val="3"/>
        </w:rPr>
        <w:t xml:space="preserve"> </w:t>
      </w:r>
      <w:r>
        <w:t>por</w:t>
      </w:r>
      <w:r>
        <w:rPr>
          <w:spacing w:val="5"/>
        </w:rPr>
        <w:t xml:space="preserve"> </w:t>
      </w:r>
      <w:r>
        <w:t>intermédio</w:t>
      </w:r>
      <w:r>
        <w:rPr>
          <w:spacing w:val="7"/>
        </w:rPr>
        <w:t xml:space="preserve"> </w:t>
      </w:r>
      <w:r>
        <w:t>de</w:t>
      </w:r>
      <w:r>
        <w:rPr>
          <w:spacing w:val="5"/>
        </w:rPr>
        <w:t xml:space="preserve"> </w:t>
      </w:r>
      <w:r>
        <w:t>seu</w:t>
      </w:r>
      <w:r>
        <w:rPr>
          <w:spacing w:val="8"/>
        </w:rPr>
        <w:t xml:space="preserve"> </w:t>
      </w:r>
      <w:r>
        <w:t>represnetante</w:t>
      </w:r>
      <w:r>
        <w:rPr>
          <w:spacing w:val="6"/>
        </w:rPr>
        <w:t xml:space="preserve"> </w:t>
      </w:r>
      <w:r>
        <w:t>legal,</w:t>
      </w:r>
      <w:r>
        <w:rPr>
          <w:spacing w:val="9"/>
        </w:rPr>
        <w:t xml:space="preserve"> </w:t>
      </w:r>
      <w:r>
        <w:rPr>
          <w:spacing w:val="-5"/>
        </w:rPr>
        <w:t>Sr.</w:t>
      </w:r>
    </w:p>
    <w:p w14:paraId="5898611E" w14:textId="77777777" w:rsidR="009B3F7F" w:rsidRDefault="00000000">
      <w:pPr>
        <w:pStyle w:val="Corpodetexto"/>
        <w:tabs>
          <w:tab w:val="left" w:pos="3732"/>
          <w:tab w:val="left" w:pos="7544"/>
        </w:tabs>
        <w:ind w:left="491" w:right="223"/>
      </w:pPr>
      <w:r>
        <w:rPr>
          <w:u w:val="single"/>
        </w:rPr>
        <w:tab/>
      </w:r>
      <w:r>
        <w:t>,</w:t>
      </w:r>
      <w:r>
        <w:rPr>
          <w:spacing w:val="40"/>
        </w:rPr>
        <w:t xml:space="preserve"> </w:t>
      </w:r>
      <w:r>
        <w:t>CPF</w:t>
      </w:r>
      <w:r>
        <w:rPr>
          <w:spacing w:val="40"/>
        </w:rPr>
        <w:t xml:space="preserve"> </w:t>
      </w:r>
      <w:r>
        <w:t>nº</w:t>
      </w:r>
      <w:r>
        <w:rPr>
          <w:spacing w:val="62"/>
        </w:rPr>
        <w:t xml:space="preserve"> </w:t>
      </w:r>
      <w:r>
        <w:rPr>
          <w:u w:val="single"/>
        </w:rPr>
        <w:tab/>
      </w:r>
      <w:r>
        <w:t>, DECLARA, sob as penas da lei:</w:t>
      </w:r>
    </w:p>
    <w:p w14:paraId="68D2A432" w14:textId="77777777" w:rsidR="009B3F7F" w:rsidRDefault="00000000">
      <w:pPr>
        <w:pStyle w:val="PargrafodaLista"/>
        <w:numPr>
          <w:ilvl w:val="0"/>
          <w:numId w:val="5"/>
        </w:numPr>
        <w:tabs>
          <w:tab w:val="left" w:pos="1198"/>
        </w:tabs>
        <w:spacing w:line="228" w:lineRule="auto"/>
        <w:ind w:right="220" w:firstLine="0"/>
        <w:jc w:val="both"/>
        <w:rPr>
          <w:sz w:val="24"/>
        </w:rPr>
      </w:pPr>
      <w:r>
        <w:rPr>
          <w:sz w:val="24"/>
        </w:rPr>
        <w:t>Que conhece e aceita todas as condições inseridas neste edital e seus anexos, de que tomou</w:t>
      </w:r>
      <w:r>
        <w:rPr>
          <w:spacing w:val="40"/>
          <w:sz w:val="24"/>
        </w:rPr>
        <w:t xml:space="preserve"> </w:t>
      </w:r>
      <w:r>
        <w:rPr>
          <w:sz w:val="24"/>
        </w:rPr>
        <w:t>conhecimento</w:t>
      </w:r>
      <w:r>
        <w:rPr>
          <w:spacing w:val="40"/>
          <w:sz w:val="24"/>
        </w:rPr>
        <w:t xml:space="preserve"> </w:t>
      </w:r>
      <w:r>
        <w:rPr>
          <w:sz w:val="24"/>
        </w:rPr>
        <w:t>de</w:t>
      </w:r>
      <w:r>
        <w:rPr>
          <w:spacing w:val="40"/>
          <w:sz w:val="24"/>
        </w:rPr>
        <w:t xml:space="preserve"> </w:t>
      </w:r>
      <w:r>
        <w:rPr>
          <w:sz w:val="24"/>
        </w:rPr>
        <w:t>todas</w:t>
      </w:r>
      <w:r>
        <w:rPr>
          <w:spacing w:val="40"/>
          <w:sz w:val="24"/>
        </w:rPr>
        <w:t xml:space="preserve"> </w:t>
      </w:r>
      <w:r>
        <w:rPr>
          <w:sz w:val="24"/>
        </w:rPr>
        <w:t>as</w:t>
      </w:r>
      <w:r>
        <w:rPr>
          <w:spacing w:val="40"/>
          <w:sz w:val="24"/>
        </w:rPr>
        <w:t xml:space="preserve"> </w:t>
      </w:r>
      <w:r>
        <w:rPr>
          <w:sz w:val="24"/>
        </w:rPr>
        <w:t>informações</w:t>
      </w:r>
      <w:r>
        <w:rPr>
          <w:spacing w:val="40"/>
          <w:sz w:val="24"/>
        </w:rPr>
        <w:t xml:space="preserve"> </w:t>
      </w:r>
      <w:r>
        <w:rPr>
          <w:sz w:val="24"/>
        </w:rPr>
        <w:t>e</w:t>
      </w:r>
      <w:r>
        <w:rPr>
          <w:spacing w:val="40"/>
          <w:sz w:val="24"/>
        </w:rPr>
        <w:t xml:space="preserve"> </w:t>
      </w:r>
      <w:r>
        <w:rPr>
          <w:sz w:val="24"/>
        </w:rPr>
        <w:t>condições</w:t>
      </w:r>
      <w:r>
        <w:rPr>
          <w:spacing w:val="40"/>
          <w:sz w:val="24"/>
        </w:rPr>
        <w:t xml:space="preserve"> </w:t>
      </w:r>
      <w:r>
        <w:rPr>
          <w:sz w:val="24"/>
        </w:rPr>
        <w:t>legais</w:t>
      </w:r>
      <w:r>
        <w:rPr>
          <w:spacing w:val="40"/>
          <w:sz w:val="24"/>
        </w:rPr>
        <w:t xml:space="preserve"> </w:t>
      </w:r>
      <w:r>
        <w:rPr>
          <w:sz w:val="24"/>
        </w:rPr>
        <w:t>para</w:t>
      </w:r>
      <w:r>
        <w:rPr>
          <w:spacing w:val="40"/>
          <w:sz w:val="24"/>
        </w:rPr>
        <w:t xml:space="preserve"> </w:t>
      </w:r>
      <w:r>
        <w:rPr>
          <w:sz w:val="24"/>
        </w:rPr>
        <w:t>o</w:t>
      </w:r>
      <w:r>
        <w:rPr>
          <w:spacing w:val="40"/>
          <w:sz w:val="24"/>
        </w:rPr>
        <w:t xml:space="preserve"> </w:t>
      </w:r>
      <w:r>
        <w:rPr>
          <w:sz w:val="24"/>
        </w:rPr>
        <w:t>cumprimento</w:t>
      </w:r>
      <w:r>
        <w:rPr>
          <w:spacing w:val="40"/>
          <w:sz w:val="24"/>
        </w:rPr>
        <w:t xml:space="preserve"> </w:t>
      </w:r>
      <w:r>
        <w:rPr>
          <w:sz w:val="24"/>
        </w:rPr>
        <w:t>das</w:t>
      </w:r>
    </w:p>
    <w:p w14:paraId="73F20C5F" w14:textId="2FF810E9" w:rsidR="009B3F7F" w:rsidRDefault="00000000">
      <w:pPr>
        <w:pStyle w:val="Corpodetexto"/>
        <w:ind w:left="491" w:right="217"/>
      </w:pPr>
      <w:r>
        <w:t>obrigações do objeto, e que atende plenamente todos os requisitos necessários para a</w:t>
      </w:r>
      <w:r>
        <w:rPr>
          <w:spacing w:val="80"/>
        </w:rPr>
        <w:t xml:space="preserve"> </w:t>
      </w:r>
      <w:r>
        <w:t>habilitação e propostas, exigidos para participar do</w:t>
      </w:r>
      <w:r>
        <w:rPr>
          <w:spacing w:val="40"/>
        </w:rPr>
        <w:t xml:space="preserve"> </w:t>
      </w:r>
      <w:r>
        <w:t xml:space="preserve">Pregão Eletrônico nº </w:t>
      </w:r>
      <w:r w:rsidR="00A10DC9">
        <w:t>09/2025</w:t>
      </w:r>
      <w:r>
        <w:t>, como empresa do ramo, compatível com o objeto licitado, nos termos do art. 4º, inciso VII, da Lei nº 10.520, de 17/07/2002.</w:t>
      </w:r>
    </w:p>
    <w:p w14:paraId="27D17C2B" w14:textId="77777777" w:rsidR="009B3F7F" w:rsidRDefault="00000000">
      <w:pPr>
        <w:pStyle w:val="PargrafodaLista"/>
        <w:numPr>
          <w:ilvl w:val="0"/>
          <w:numId w:val="5"/>
        </w:numPr>
        <w:tabs>
          <w:tab w:val="left" w:pos="1198"/>
        </w:tabs>
        <w:spacing w:line="232" w:lineRule="auto"/>
        <w:ind w:right="221" w:firstLine="0"/>
        <w:jc w:val="both"/>
        <w:rPr>
          <w:sz w:val="24"/>
        </w:rPr>
      </w:pPr>
      <w:r>
        <w:rPr>
          <w:sz w:val="24"/>
        </w:rPr>
        <w:t>Que não está impedida de participar de licitação, em qualquer órgão ou entidade da Administração Pública, direta ou indireta, federal, estadual ou municipal, e que até a presente data inexistem fatos supervenientes impeditivos para sua habilitação no presente processo licitatório, ciente da obrigatoriedade de declarar ocorrências posteriores, bem como que não pesa contra si declaração de idoneidade, expedida em face de execução total ou parcial de contratos com outros entes públicos.</w:t>
      </w:r>
    </w:p>
    <w:p w14:paraId="2A954794" w14:textId="77777777" w:rsidR="009B3F7F" w:rsidRDefault="00000000">
      <w:pPr>
        <w:pStyle w:val="PargrafodaLista"/>
        <w:numPr>
          <w:ilvl w:val="0"/>
          <w:numId w:val="5"/>
        </w:numPr>
        <w:tabs>
          <w:tab w:val="left" w:pos="1198"/>
        </w:tabs>
        <w:spacing w:line="276" w:lineRule="exact"/>
        <w:ind w:right="211" w:firstLine="0"/>
        <w:jc w:val="both"/>
        <w:rPr>
          <w:b/>
          <w:sz w:val="24"/>
        </w:rPr>
      </w:pPr>
      <w:r>
        <w:rPr>
          <w:sz w:val="24"/>
        </w:rPr>
        <w:t>Que, em cumprimento ao inciso XXXIII, do</w:t>
      </w:r>
      <w:r>
        <w:rPr>
          <w:spacing w:val="-2"/>
          <w:sz w:val="24"/>
        </w:rPr>
        <w:t xml:space="preserve"> </w:t>
      </w:r>
      <w:r>
        <w:rPr>
          <w:sz w:val="24"/>
        </w:rPr>
        <w:t>artigo</w:t>
      </w:r>
      <w:r>
        <w:rPr>
          <w:spacing w:val="-2"/>
          <w:sz w:val="24"/>
        </w:rPr>
        <w:t xml:space="preserve"> </w:t>
      </w:r>
      <w:r>
        <w:rPr>
          <w:sz w:val="24"/>
        </w:rPr>
        <w:t>7</w:t>
      </w:r>
      <w:r>
        <w:rPr>
          <w:spacing w:val="-2"/>
          <w:sz w:val="24"/>
        </w:rPr>
        <w:t xml:space="preserve"> </w:t>
      </w:r>
      <w:r>
        <w:rPr>
          <w:sz w:val="24"/>
        </w:rPr>
        <w:t>da Constituição</w:t>
      </w:r>
      <w:r>
        <w:rPr>
          <w:spacing w:val="-2"/>
          <w:sz w:val="24"/>
        </w:rPr>
        <w:t xml:space="preserve"> </w:t>
      </w:r>
      <w:r>
        <w:rPr>
          <w:sz w:val="24"/>
        </w:rPr>
        <w:t>Federal</w:t>
      </w:r>
      <w:r>
        <w:rPr>
          <w:spacing w:val="-1"/>
          <w:sz w:val="24"/>
        </w:rPr>
        <w:t xml:space="preserve"> </w:t>
      </w:r>
      <w:r>
        <w:rPr>
          <w:sz w:val="24"/>
        </w:rPr>
        <w:t>de</w:t>
      </w:r>
      <w:r>
        <w:rPr>
          <w:spacing w:val="-1"/>
          <w:sz w:val="24"/>
        </w:rPr>
        <w:t xml:space="preserve"> </w:t>
      </w:r>
      <w:r>
        <w:rPr>
          <w:sz w:val="24"/>
        </w:rPr>
        <w:t xml:space="preserve">que não possui em seu quadro funcional pessoas menores de 18 (dezoito) anos em trabalho noturno, perigoso ou insalubre e, de menores de 16 (dezesseis) anos em qualquer trabalho, </w:t>
      </w:r>
      <w:r>
        <w:rPr>
          <w:b/>
          <w:sz w:val="24"/>
        </w:rPr>
        <w:t>salvo na condição de aprendiz, a partir dos 14 (quatorze) anos. (adaptar, conforme o caso).</w:t>
      </w:r>
    </w:p>
    <w:p w14:paraId="3BE7B6F5" w14:textId="77777777" w:rsidR="009B3F7F" w:rsidRDefault="00000000">
      <w:pPr>
        <w:pStyle w:val="PargrafodaLista"/>
        <w:numPr>
          <w:ilvl w:val="0"/>
          <w:numId w:val="5"/>
        </w:numPr>
        <w:tabs>
          <w:tab w:val="left" w:pos="1198"/>
        </w:tabs>
        <w:spacing w:before="5" w:line="208" w:lineRule="auto"/>
        <w:ind w:right="228" w:firstLine="0"/>
        <w:jc w:val="both"/>
        <w:rPr>
          <w:sz w:val="24"/>
        </w:rPr>
      </w:pPr>
      <w:r>
        <w:rPr>
          <w:sz w:val="24"/>
        </w:rPr>
        <w:t>Que não possui em seu quadro societário servidor público da ativa, empregado de empresa pública e de sociedade de economia mista.</w:t>
      </w:r>
    </w:p>
    <w:p w14:paraId="4362A5B4" w14:textId="77777777" w:rsidR="009B3F7F" w:rsidRDefault="00000000">
      <w:pPr>
        <w:pStyle w:val="PargrafodaLista"/>
        <w:numPr>
          <w:ilvl w:val="0"/>
          <w:numId w:val="5"/>
        </w:numPr>
        <w:tabs>
          <w:tab w:val="left" w:pos="1198"/>
        </w:tabs>
        <w:spacing w:before="13" w:line="223" w:lineRule="auto"/>
        <w:ind w:right="220" w:firstLine="0"/>
        <w:jc w:val="both"/>
        <w:rPr>
          <w:sz w:val="24"/>
        </w:rPr>
      </w:pPr>
      <w:r>
        <w:rPr>
          <w:sz w:val="24"/>
        </w:rPr>
        <w:t xml:space="preserve">Que são verdadeiras as informações, estando ciente das sanções impostas, conforme disposto neste Edital e no art. 299 do Código Penal, na hipótese de falsidade da presente </w:t>
      </w:r>
      <w:r>
        <w:rPr>
          <w:spacing w:val="-2"/>
          <w:sz w:val="24"/>
        </w:rPr>
        <w:t>declaração.</w:t>
      </w:r>
    </w:p>
    <w:p w14:paraId="3A7BB5EB" w14:textId="77777777" w:rsidR="009B3F7F" w:rsidRDefault="00000000">
      <w:pPr>
        <w:pStyle w:val="Corpodetexto"/>
        <w:spacing w:before="243"/>
        <w:ind w:left="1202"/>
        <w:jc w:val="left"/>
      </w:pPr>
      <w:r>
        <w:t>Por</w:t>
      </w:r>
      <w:r>
        <w:rPr>
          <w:spacing w:val="-9"/>
        </w:rPr>
        <w:t xml:space="preserve"> </w:t>
      </w:r>
      <w:r>
        <w:t>ser</w:t>
      </w:r>
      <w:r>
        <w:rPr>
          <w:spacing w:val="-1"/>
        </w:rPr>
        <w:t xml:space="preserve"> </w:t>
      </w:r>
      <w:r>
        <w:t>a</w:t>
      </w:r>
      <w:r>
        <w:rPr>
          <w:spacing w:val="-4"/>
        </w:rPr>
        <w:t xml:space="preserve"> </w:t>
      </w:r>
      <w:r>
        <w:t>expressão</w:t>
      </w:r>
      <w:r>
        <w:rPr>
          <w:spacing w:val="-3"/>
        </w:rPr>
        <w:t xml:space="preserve"> </w:t>
      </w:r>
      <w:r>
        <w:t>da</w:t>
      </w:r>
      <w:r>
        <w:rPr>
          <w:spacing w:val="-5"/>
        </w:rPr>
        <w:t xml:space="preserve"> </w:t>
      </w:r>
      <w:r>
        <w:t>verdade,</w:t>
      </w:r>
      <w:r>
        <w:rPr>
          <w:spacing w:val="2"/>
        </w:rPr>
        <w:t xml:space="preserve"> </w:t>
      </w:r>
      <w:r>
        <w:t>firmamos</w:t>
      </w:r>
      <w:r>
        <w:rPr>
          <w:spacing w:val="-1"/>
        </w:rPr>
        <w:t xml:space="preserve"> </w:t>
      </w:r>
      <w:r>
        <w:t>a</w:t>
      </w:r>
      <w:r>
        <w:rPr>
          <w:spacing w:val="-4"/>
        </w:rPr>
        <w:t xml:space="preserve"> </w:t>
      </w:r>
      <w:r>
        <w:t xml:space="preserve">presente </w:t>
      </w:r>
      <w:r>
        <w:rPr>
          <w:spacing w:val="-2"/>
        </w:rPr>
        <w:t>declaração.</w:t>
      </w:r>
    </w:p>
    <w:p w14:paraId="36FED5CF" w14:textId="77777777" w:rsidR="009B3F7F" w:rsidRDefault="009B3F7F">
      <w:pPr>
        <w:pStyle w:val="Corpodetexto"/>
        <w:ind w:left="0"/>
        <w:jc w:val="left"/>
      </w:pPr>
    </w:p>
    <w:p w14:paraId="695D2D14" w14:textId="77777777" w:rsidR="009B3F7F" w:rsidRDefault="009B3F7F">
      <w:pPr>
        <w:pStyle w:val="Corpodetexto"/>
        <w:ind w:left="0"/>
        <w:jc w:val="left"/>
      </w:pPr>
    </w:p>
    <w:p w14:paraId="36975206" w14:textId="77777777" w:rsidR="009B3F7F" w:rsidRDefault="00000000">
      <w:pPr>
        <w:pStyle w:val="Corpodetexto"/>
        <w:tabs>
          <w:tab w:val="left" w:pos="2534"/>
          <w:tab w:val="left" w:pos="3204"/>
          <w:tab w:val="left" w:pos="4378"/>
        </w:tabs>
        <w:ind w:left="266"/>
        <w:jc w:val="center"/>
      </w:pPr>
      <w:r>
        <w:rPr>
          <w:u w:val="single"/>
        </w:rPr>
        <w:tab/>
      </w:r>
      <w:r>
        <w:rPr>
          <w:spacing w:val="-10"/>
          <w:u w:val="single"/>
        </w:rPr>
        <w:t>,</w:t>
      </w:r>
      <w:r>
        <w:rPr>
          <w:u w:val="single"/>
        </w:rPr>
        <w:tab/>
      </w:r>
      <w:r>
        <w:rPr>
          <w:spacing w:val="-5"/>
        </w:rPr>
        <w:t>de</w:t>
      </w:r>
      <w:r>
        <w:rPr>
          <w:u w:val="single"/>
        </w:rPr>
        <w:tab/>
      </w:r>
      <w:r>
        <w:t>de</w:t>
      </w:r>
      <w:r>
        <w:rPr>
          <w:spacing w:val="-4"/>
        </w:rPr>
        <w:t xml:space="preserve"> </w:t>
      </w:r>
      <w:r>
        <w:rPr>
          <w:spacing w:val="-2"/>
        </w:rPr>
        <w:t>2025.</w:t>
      </w:r>
    </w:p>
    <w:p w14:paraId="66329063" w14:textId="77777777" w:rsidR="009B3F7F" w:rsidRDefault="009B3F7F">
      <w:pPr>
        <w:pStyle w:val="Corpodetexto"/>
        <w:ind w:left="0"/>
        <w:jc w:val="left"/>
      </w:pPr>
    </w:p>
    <w:p w14:paraId="3CDA087F" w14:textId="77777777" w:rsidR="009B3F7F" w:rsidRDefault="009B3F7F">
      <w:pPr>
        <w:pStyle w:val="Corpodetexto"/>
        <w:ind w:left="0"/>
        <w:jc w:val="left"/>
      </w:pPr>
    </w:p>
    <w:p w14:paraId="1384C482" w14:textId="77777777" w:rsidR="009B3F7F" w:rsidRDefault="009B3F7F">
      <w:pPr>
        <w:pStyle w:val="Corpodetexto"/>
        <w:ind w:left="0"/>
        <w:jc w:val="left"/>
      </w:pPr>
    </w:p>
    <w:p w14:paraId="677376EE" w14:textId="77777777" w:rsidR="009B3F7F" w:rsidRDefault="00000000">
      <w:pPr>
        <w:pStyle w:val="Corpodetexto"/>
        <w:ind w:left="2909" w:right="3202"/>
        <w:jc w:val="center"/>
      </w:pPr>
      <w:r>
        <w:rPr>
          <w:noProof/>
        </w:rPr>
        <mc:AlternateContent>
          <mc:Choice Requires="wps">
            <w:drawing>
              <wp:anchor distT="0" distB="0" distL="0" distR="0" simplePos="0" relativeHeight="486849536" behindDoc="1" locked="0" layoutInCell="1" allowOverlap="1" wp14:anchorId="207B1DFF" wp14:editId="2E3A955B">
                <wp:simplePos x="0" y="0"/>
                <wp:positionH relativeFrom="page">
                  <wp:posOffset>6964680</wp:posOffset>
                </wp:positionH>
                <wp:positionV relativeFrom="paragraph">
                  <wp:posOffset>561273</wp:posOffset>
                </wp:positionV>
                <wp:extent cx="131445" cy="141605"/>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2D4E2804" w14:textId="77777777" w:rsidR="009B3F7F" w:rsidRDefault="00000000">
                            <w:pPr>
                              <w:spacing w:line="223" w:lineRule="exact"/>
                              <w:rPr>
                                <w:rFonts w:ascii="Arial"/>
                                <w:sz w:val="20"/>
                              </w:rPr>
                            </w:pPr>
                            <w:r>
                              <w:rPr>
                                <w:rFonts w:ascii="Arial"/>
                                <w:spacing w:val="-14"/>
                                <w:sz w:val="20"/>
                              </w:rPr>
                              <w:t>17</w:t>
                            </w:r>
                          </w:p>
                        </w:txbxContent>
                      </wps:txbx>
                      <wps:bodyPr wrap="square" lIns="0" tIns="0" rIns="0" bIns="0" rtlCol="0">
                        <a:noAutofit/>
                      </wps:bodyPr>
                    </wps:wsp>
                  </a:graphicData>
                </a:graphic>
              </wp:anchor>
            </w:drawing>
          </mc:Choice>
          <mc:Fallback>
            <w:pict>
              <v:shape w14:anchorId="207B1DFF" id="Textbox 36" o:spid="_x0000_s1042" type="#_x0000_t202" style="position:absolute;left:0;text-align:left;margin-left:548.4pt;margin-top:44.2pt;width:10.35pt;height:11.15pt;z-index:-164669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" filled="f" stroked="f">
                <v:textbox inset="0,0,0,0">
                  <w:txbxContent>
                    <w:p w14:paraId="2D4E2804" w14:textId="77777777" w:rsidR="009B3F7F" w:rsidRDefault="00000000">
                      <w:pPr>
                        <w:spacing w:line="223" w:lineRule="exact"/>
                        <w:rPr>
                          <w:rFonts w:ascii="Arial"/>
                          <w:sz w:val="20"/>
                        </w:rPr>
                      </w:pPr>
                      <w:r>
                        <w:rPr>
                          <w:rFonts w:ascii="Arial"/>
                          <w:spacing w:val="-14"/>
                          <w:sz w:val="20"/>
                        </w:rPr>
                        <w:t>17</w:t>
                      </w:r>
                    </w:p>
                  </w:txbxContent>
                </v:textbox>
                <w10:wrap anchorx="page"/>
              </v:shape>
            </w:pict>
          </mc:Fallback>
        </mc:AlternateContent>
      </w:r>
      <w:r>
        <w:t>Representante</w:t>
      </w:r>
      <w:r>
        <w:rPr>
          <w:spacing w:val="-15"/>
        </w:rPr>
        <w:t xml:space="preserve"> </w:t>
      </w:r>
      <w:r>
        <w:t>legal</w:t>
      </w:r>
      <w:r>
        <w:rPr>
          <w:spacing w:val="-15"/>
        </w:rPr>
        <w:t xml:space="preserve"> </w:t>
      </w:r>
      <w:r>
        <w:t>Empresa CARIMBO DA EMPRESA</w:t>
      </w:r>
    </w:p>
    <w:p w14:paraId="53A68225" w14:textId="77777777" w:rsidR="009B3F7F" w:rsidRDefault="009B3F7F">
      <w:pPr>
        <w:pStyle w:val="Corpodetexto"/>
        <w:jc w:val="center"/>
        <w:sectPr w:rsidR="009B3F7F">
          <w:pgSz w:w="11930" w:h="16860"/>
          <w:pgMar w:top="1940" w:right="708" w:bottom="280" w:left="1275" w:header="720" w:footer="720" w:gutter="0"/>
          <w:cols w:space="720"/>
        </w:sectPr>
      </w:pPr>
    </w:p>
    <w:p w14:paraId="4A653369" w14:textId="6758C770" w:rsidR="009B3F7F" w:rsidRDefault="00000000">
      <w:pPr>
        <w:spacing w:before="1" w:line="242" w:lineRule="auto"/>
        <w:ind w:left="2095" w:right="1781" w:firstLine="924"/>
        <w:rPr>
          <w:b/>
          <w:sz w:val="24"/>
        </w:rPr>
      </w:pPr>
      <w:r>
        <w:rPr>
          <w:b/>
          <w:sz w:val="24"/>
        </w:rPr>
        <w:lastRenderedPageBreak/>
        <w:t xml:space="preserve">PREGÃO ELETRÔNICO Nº </w:t>
      </w:r>
      <w:r w:rsidR="00A10DC9">
        <w:rPr>
          <w:b/>
          <w:sz w:val="24"/>
        </w:rPr>
        <w:t>09/2025</w:t>
      </w:r>
      <w:r>
        <w:rPr>
          <w:b/>
          <w:sz w:val="24"/>
        </w:rPr>
        <w:t xml:space="preserve"> PROCESSO</w:t>
      </w:r>
      <w:r>
        <w:rPr>
          <w:b/>
          <w:spacing w:val="-15"/>
          <w:sz w:val="24"/>
        </w:rPr>
        <w:t xml:space="preserve"> </w:t>
      </w:r>
      <w:r>
        <w:rPr>
          <w:b/>
          <w:sz w:val="24"/>
        </w:rPr>
        <w:t>ADMINISTRATIVO</w:t>
      </w:r>
      <w:r>
        <w:rPr>
          <w:b/>
          <w:spacing w:val="-15"/>
          <w:sz w:val="24"/>
        </w:rPr>
        <w:t xml:space="preserve"> </w:t>
      </w:r>
      <w:r>
        <w:rPr>
          <w:b/>
          <w:sz w:val="24"/>
        </w:rPr>
        <w:t>Nº</w:t>
      </w:r>
      <w:r>
        <w:rPr>
          <w:b/>
          <w:spacing w:val="-15"/>
          <w:sz w:val="24"/>
        </w:rPr>
        <w:t xml:space="preserve"> </w:t>
      </w:r>
      <w:r w:rsidR="00A10DC9">
        <w:rPr>
          <w:b/>
          <w:sz w:val="24"/>
        </w:rPr>
        <w:t>60/2025</w:t>
      </w:r>
    </w:p>
    <w:p w14:paraId="2772150B" w14:textId="77777777" w:rsidR="009B3F7F" w:rsidRDefault="00000000">
      <w:pPr>
        <w:pStyle w:val="Ttulo1"/>
        <w:spacing w:before="272"/>
        <w:ind w:left="693" w:right="552"/>
        <w:jc w:val="center"/>
      </w:pPr>
      <w:r>
        <w:t>ANEXO</w:t>
      </w:r>
      <w:r>
        <w:rPr>
          <w:spacing w:val="-4"/>
        </w:rPr>
        <w:t xml:space="preserve"> </w:t>
      </w:r>
      <w:r>
        <w:rPr>
          <w:spacing w:val="-10"/>
        </w:rPr>
        <w:t>V</w:t>
      </w:r>
    </w:p>
    <w:p w14:paraId="5E9E0EED" w14:textId="77777777" w:rsidR="009B3F7F" w:rsidRDefault="00000000">
      <w:pPr>
        <w:spacing w:before="274"/>
        <w:ind w:left="693" w:right="560"/>
        <w:jc w:val="center"/>
        <w:rPr>
          <w:b/>
          <w:sz w:val="24"/>
        </w:rPr>
      </w:pPr>
      <w:r>
        <w:rPr>
          <w:b/>
          <w:spacing w:val="-2"/>
          <w:sz w:val="24"/>
        </w:rPr>
        <w:t>MODELO</w:t>
      </w:r>
      <w:r>
        <w:rPr>
          <w:b/>
          <w:spacing w:val="-8"/>
          <w:sz w:val="24"/>
        </w:rPr>
        <w:t xml:space="preserve"> </w:t>
      </w:r>
      <w:r>
        <w:rPr>
          <w:b/>
          <w:spacing w:val="-2"/>
          <w:sz w:val="24"/>
        </w:rPr>
        <w:t>DE</w:t>
      </w:r>
      <w:r>
        <w:rPr>
          <w:b/>
          <w:spacing w:val="-12"/>
          <w:sz w:val="24"/>
        </w:rPr>
        <w:t xml:space="preserve"> </w:t>
      </w:r>
      <w:r>
        <w:rPr>
          <w:b/>
          <w:spacing w:val="-2"/>
          <w:sz w:val="24"/>
        </w:rPr>
        <w:t>APRESENTAÇÃO</w:t>
      </w:r>
      <w:r>
        <w:rPr>
          <w:b/>
          <w:spacing w:val="-3"/>
          <w:sz w:val="24"/>
        </w:rPr>
        <w:t xml:space="preserve"> </w:t>
      </w:r>
      <w:r>
        <w:rPr>
          <w:b/>
          <w:spacing w:val="-2"/>
          <w:sz w:val="24"/>
        </w:rPr>
        <w:t>DE</w:t>
      </w:r>
      <w:r>
        <w:rPr>
          <w:b/>
          <w:spacing w:val="-5"/>
          <w:sz w:val="24"/>
        </w:rPr>
        <w:t xml:space="preserve"> </w:t>
      </w:r>
      <w:r>
        <w:rPr>
          <w:b/>
          <w:spacing w:val="-2"/>
          <w:sz w:val="24"/>
        </w:rPr>
        <w:t>PROPOSTA</w:t>
      </w:r>
    </w:p>
    <w:p w14:paraId="18277708" w14:textId="77777777" w:rsidR="009B3F7F" w:rsidRDefault="009B3F7F">
      <w:pPr>
        <w:pStyle w:val="Corpodetexto"/>
        <w:spacing w:before="1"/>
        <w:ind w:left="0"/>
        <w:jc w:val="left"/>
        <w:rPr>
          <w:b/>
        </w:rPr>
      </w:pPr>
    </w:p>
    <w:p w14:paraId="3D0E2F78" w14:textId="1CA35614" w:rsidR="009B3F7F" w:rsidRDefault="00000000">
      <w:pPr>
        <w:ind w:left="350"/>
        <w:rPr>
          <w:b/>
          <w:sz w:val="24"/>
        </w:rPr>
      </w:pPr>
      <w:r>
        <w:rPr>
          <w:b/>
          <w:sz w:val="24"/>
        </w:rPr>
        <w:t>À</w:t>
      </w:r>
      <w:r>
        <w:rPr>
          <w:b/>
          <w:spacing w:val="-12"/>
          <w:sz w:val="24"/>
        </w:rPr>
        <w:t xml:space="preserve"> </w:t>
      </w:r>
      <w:r>
        <w:rPr>
          <w:b/>
          <w:sz w:val="24"/>
        </w:rPr>
        <w:t>Prefeitura</w:t>
      </w:r>
      <w:r>
        <w:rPr>
          <w:b/>
          <w:spacing w:val="-4"/>
          <w:sz w:val="24"/>
        </w:rPr>
        <w:t xml:space="preserve"> </w:t>
      </w:r>
      <w:r>
        <w:rPr>
          <w:b/>
          <w:sz w:val="24"/>
        </w:rPr>
        <w:t>Municipal</w:t>
      </w:r>
      <w:r>
        <w:rPr>
          <w:b/>
          <w:spacing w:val="-9"/>
          <w:sz w:val="24"/>
        </w:rPr>
        <w:t xml:space="preserve"> </w:t>
      </w:r>
      <w:r>
        <w:rPr>
          <w:b/>
          <w:sz w:val="24"/>
        </w:rPr>
        <w:t>de</w:t>
      </w:r>
      <w:r>
        <w:rPr>
          <w:b/>
          <w:spacing w:val="-8"/>
          <w:sz w:val="24"/>
        </w:rPr>
        <w:t xml:space="preserve"> </w:t>
      </w:r>
      <w:r w:rsidR="00E7369D">
        <w:rPr>
          <w:b/>
          <w:sz w:val="24"/>
        </w:rPr>
        <w:t>Cristal do Sul</w:t>
      </w:r>
      <w:r>
        <w:rPr>
          <w:b/>
          <w:sz w:val="24"/>
        </w:rPr>
        <w:t>-</w:t>
      </w:r>
      <w:r>
        <w:rPr>
          <w:b/>
          <w:spacing w:val="-5"/>
          <w:sz w:val="24"/>
        </w:rPr>
        <w:t>RS,</w:t>
      </w:r>
    </w:p>
    <w:p w14:paraId="643FE5F5" w14:textId="77777777" w:rsidR="009B3F7F" w:rsidRDefault="009B3F7F">
      <w:pPr>
        <w:pStyle w:val="Corpodetexto"/>
        <w:ind w:left="0"/>
        <w:jc w:val="left"/>
        <w:rPr>
          <w:b/>
        </w:rPr>
      </w:pPr>
    </w:p>
    <w:p w14:paraId="0265E045" w14:textId="4146CFC2" w:rsidR="009B3F7F" w:rsidRDefault="00000000">
      <w:pPr>
        <w:pStyle w:val="Corpodetexto"/>
        <w:ind w:left="208" w:right="223"/>
      </w:pPr>
      <w:r>
        <w:t xml:space="preserve">Apresentamos nossa proposta referente ao Pregão Eletrônico nº </w:t>
      </w:r>
      <w:r w:rsidR="00A10DC9">
        <w:t>09/2025</w:t>
      </w:r>
      <w:r>
        <w:t xml:space="preserve">, cujo objeto trata à perfuração de poço artesiano tubular na localidade de Linha </w:t>
      </w:r>
      <w:r w:rsidR="009871FE">
        <w:t xml:space="preserve">São Valentin, </w:t>
      </w:r>
      <w:r>
        <w:t xml:space="preserve"> interior do Município de </w:t>
      </w:r>
      <w:r w:rsidR="00E7369D">
        <w:t>Cristal do Sul</w:t>
      </w:r>
      <w:r>
        <w:t>.</w:t>
      </w:r>
    </w:p>
    <w:tbl>
      <w:tblPr>
        <w:tblOverlap w:val="never"/>
        <w:tblW w:w="9585" w:type="dxa"/>
        <w:tblInd w:w="20" w:type="dxa"/>
        <w:tblLayout w:type="fixed"/>
        <w:tblLook w:val="01E0" w:firstRow="1" w:lastRow="1" w:firstColumn="1" w:lastColumn="1" w:noHBand="0" w:noVBand="0"/>
      </w:tblPr>
      <w:tblGrid>
        <w:gridCol w:w="481"/>
        <w:gridCol w:w="380"/>
        <w:gridCol w:w="1138"/>
        <w:gridCol w:w="3248"/>
        <w:gridCol w:w="1436"/>
        <w:gridCol w:w="2902"/>
      </w:tblGrid>
      <w:tr w:rsidR="009871FE" w14:paraId="5BEAE352" w14:textId="77777777" w:rsidTr="009871FE">
        <w:trPr>
          <w:trHeight w:val="256"/>
        </w:trPr>
        <w:tc>
          <w:tcPr>
            <w:tcW w:w="9585" w:type="dxa"/>
            <w:gridSpan w:val="6"/>
            <w:tcBorders>
              <w:top w:val="single" w:sz="6" w:space="0" w:color="000000"/>
              <w:left w:val="single" w:sz="6" w:space="0" w:color="000000"/>
              <w:bottom w:val="single" w:sz="6" w:space="0" w:color="000000"/>
              <w:right w:val="single" w:sz="6" w:space="0" w:color="000000"/>
            </w:tcBorders>
            <w:shd w:val="clear" w:color="auto" w:fill="808080"/>
            <w:tcMar>
              <w:top w:w="0" w:type="dxa"/>
              <w:left w:w="0" w:type="dxa"/>
              <w:bottom w:w="0" w:type="dxa"/>
              <w:right w:w="0" w:type="dxa"/>
            </w:tcMar>
          </w:tcPr>
          <w:tbl>
            <w:tblPr>
              <w:tblOverlap w:val="never"/>
              <w:tblW w:w="9621" w:type="dxa"/>
              <w:tblLayout w:type="fixed"/>
              <w:tblCellMar>
                <w:left w:w="0" w:type="dxa"/>
                <w:right w:w="0" w:type="dxa"/>
              </w:tblCellMar>
              <w:tblLook w:val="01E0" w:firstRow="1" w:lastRow="1" w:firstColumn="1" w:lastColumn="1" w:noHBand="0" w:noVBand="0"/>
            </w:tblPr>
            <w:tblGrid>
              <w:gridCol w:w="9621"/>
            </w:tblGrid>
            <w:tr w:rsidR="009871FE" w14:paraId="27FE3C77" w14:textId="77777777" w:rsidTr="009871FE">
              <w:trPr>
                <w:trHeight w:val="562"/>
              </w:trPr>
              <w:tc>
                <w:tcPr>
                  <w:tcW w:w="9621" w:type="dxa"/>
                  <w:tcMar>
                    <w:top w:w="0" w:type="dxa"/>
                    <w:left w:w="0" w:type="dxa"/>
                    <w:bottom w:w="0" w:type="dxa"/>
                    <w:right w:w="0" w:type="dxa"/>
                  </w:tcMar>
                </w:tcPr>
                <w:p w14:paraId="33B0FD9D" w14:textId="77777777" w:rsidR="009871FE" w:rsidRDefault="009871FE" w:rsidP="00944866">
                  <w:bookmarkStart w:id="1" w:name="_Hlk196229803"/>
                  <w:r>
                    <w:rPr>
                      <w:rFonts w:ascii="Arial" w:eastAsia="Arial" w:hAnsi="Arial" w:cs="Arial"/>
                      <w:b/>
                      <w:bCs/>
                      <w:color w:val="000000"/>
                      <w:sz w:val="16"/>
                      <w:szCs w:val="16"/>
                    </w:rPr>
                    <w:t>1 - CONTRATAÇÃO DE EMPRESA ESPECIALIZADA PARA EXECUÇÃO EM REGIME DE EMPREITADA GLOBAL, A PERFURAÇÃO DE 01 POÇO ARTESIANO NA LINHA SÃO VALENTIN DO BRAGA, PROXIMO A 500 MTS DA CAPELA DA COMUNIDADE, CFE LOTE DE SERVIÇOS E MATERIAIS. CONVENIO DO ESTADO-RS FPE Nº 5152/2024.</w:t>
                  </w:r>
                </w:p>
              </w:tc>
            </w:tr>
          </w:tbl>
          <w:p w14:paraId="5F625F32" w14:textId="77777777" w:rsidR="009871FE" w:rsidRDefault="009871FE" w:rsidP="00944866">
            <w:pPr>
              <w:spacing w:line="1" w:lineRule="auto"/>
            </w:pPr>
          </w:p>
        </w:tc>
      </w:tr>
      <w:tr w:rsidR="009871FE" w14:paraId="1315797F" w14:textId="77777777" w:rsidTr="009871FE">
        <w:trPr>
          <w:trHeight w:val="182"/>
        </w:trPr>
        <w:tc>
          <w:tcPr>
            <w:tcW w:w="481"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D1F98AE" w14:textId="77777777" w:rsidR="009871FE" w:rsidRDefault="009871FE" w:rsidP="00944866">
            <w:pPr>
              <w:rPr>
                <w:rFonts w:ascii="Arial" w:eastAsia="Arial" w:hAnsi="Arial" w:cs="Arial"/>
                <w:b/>
                <w:bCs/>
                <w:color w:val="000000"/>
                <w:sz w:val="16"/>
                <w:szCs w:val="16"/>
              </w:rPr>
            </w:pPr>
            <w:r>
              <w:rPr>
                <w:rFonts w:ascii="Arial" w:eastAsia="Arial" w:hAnsi="Arial" w:cs="Arial"/>
                <w:b/>
                <w:bCs/>
                <w:color w:val="000000"/>
                <w:sz w:val="16"/>
                <w:szCs w:val="16"/>
              </w:rPr>
              <w:t>Item</w:t>
            </w:r>
          </w:p>
        </w:tc>
        <w:tc>
          <w:tcPr>
            <w:tcW w:w="38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0312786" w14:textId="680C110F" w:rsidR="009871FE" w:rsidRDefault="009871FE" w:rsidP="00944866">
            <w:pPr>
              <w:jc w:val="right"/>
              <w:rPr>
                <w:rFonts w:ascii="Arial" w:eastAsia="Arial" w:hAnsi="Arial" w:cs="Arial"/>
                <w:b/>
                <w:bCs/>
                <w:color w:val="000000"/>
                <w:sz w:val="16"/>
                <w:szCs w:val="16"/>
              </w:rPr>
            </w:pPr>
            <w:r>
              <w:rPr>
                <w:rFonts w:ascii="Arial" w:eastAsia="Arial" w:hAnsi="Arial" w:cs="Arial"/>
                <w:b/>
                <w:bCs/>
                <w:color w:val="000000"/>
                <w:sz w:val="16"/>
                <w:szCs w:val="16"/>
              </w:rPr>
              <w:t>Qde</w:t>
            </w:r>
          </w:p>
        </w:tc>
        <w:tc>
          <w:tcPr>
            <w:tcW w:w="1138"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8C61121" w14:textId="77777777" w:rsidR="009871FE" w:rsidRDefault="009871FE" w:rsidP="00944866">
            <w:pPr>
              <w:rPr>
                <w:rFonts w:ascii="Arial" w:eastAsia="Arial" w:hAnsi="Arial" w:cs="Arial"/>
                <w:b/>
                <w:bCs/>
                <w:color w:val="000000"/>
                <w:sz w:val="16"/>
                <w:szCs w:val="16"/>
              </w:rPr>
            </w:pPr>
            <w:r>
              <w:rPr>
                <w:rFonts w:ascii="Arial" w:eastAsia="Arial" w:hAnsi="Arial" w:cs="Arial"/>
                <w:b/>
                <w:bCs/>
                <w:color w:val="000000"/>
                <w:sz w:val="16"/>
                <w:szCs w:val="16"/>
              </w:rPr>
              <w:t>Unidade</w:t>
            </w:r>
          </w:p>
        </w:tc>
        <w:tc>
          <w:tcPr>
            <w:tcW w:w="3248"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18BE37A" w14:textId="77777777" w:rsidR="009871FE" w:rsidRDefault="009871FE" w:rsidP="00944866">
            <w:pPr>
              <w:rPr>
                <w:rFonts w:ascii="Arial" w:eastAsia="Arial" w:hAnsi="Arial" w:cs="Arial"/>
                <w:b/>
                <w:bCs/>
                <w:color w:val="000000"/>
                <w:sz w:val="16"/>
                <w:szCs w:val="16"/>
              </w:rPr>
            </w:pPr>
            <w:r>
              <w:rPr>
                <w:rFonts w:ascii="Arial" w:eastAsia="Arial" w:hAnsi="Arial" w:cs="Arial"/>
                <w:b/>
                <w:bCs/>
                <w:color w:val="000000"/>
                <w:sz w:val="16"/>
                <w:szCs w:val="16"/>
              </w:rPr>
              <w:t>Produto</w:t>
            </w:r>
          </w:p>
        </w:tc>
        <w:tc>
          <w:tcPr>
            <w:tcW w:w="1436"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EA2738B" w14:textId="77777777" w:rsidR="009871FE" w:rsidRDefault="009871FE" w:rsidP="00944866">
            <w:pPr>
              <w:jc w:val="center"/>
              <w:rPr>
                <w:rFonts w:ascii="Arial" w:eastAsia="Arial" w:hAnsi="Arial" w:cs="Arial"/>
                <w:b/>
                <w:bCs/>
                <w:color w:val="000000"/>
                <w:sz w:val="16"/>
                <w:szCs w:val="16"/>
              </w:rPr>
            </w:pPr>
            <w:r>
              <w:rPr>
                <w:rFonts w:ascii="Arial" w:eastAsia="Arial" w:hAnsi="Arial" w:cs="Arial"/>
                <w:b/>
                <w:bCs/>
                <w:color w:val="000000"/>
                <w:sz w:val="16"/>
                <w:szCs w:val="16"/>
              </w:rPr>
              <w:t>Valor unit</w:t>
            </w:r>
          </w:p>
        </w:tc>
        <w:tc>
          <w:tcPr>
            <w:tcW w:w="290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9378C7D" w14:textId="77777777" w:rsidR="009871FE" w:rsidRDefault="009871FE" w:rsidP="00944866">
            <w:pPr>
              <w:jc w:val="center"/>
              <w:rPr>
                <w:rFonts w:ascii="Arial" w:eastAsia="Arial" w:hAnsi="Arial" w:cs="Arial"/>
                <w:b/>
                <w:bCs/>
                <w:color w:val="000000"/>
                <w:sz w:val="16"/>
                <w:szCs w:val="16"/>
              </w:rPr>
            </w:pPr>
            <w:r>
              <w:rPr>
                <w:rFonts w:ascii="Arial" w:eastAsia="Arial" w:hAnsi="Arial" w:cs="Arial"/>
                <w:b/>
                <w:bCs/>
                <w:color w:val="000000"/>
                <w:sz w:val="16"/>
                <w:szCs w:val="16"/>
              </w:rPr>
              <w:t>Valor total</w:t>
            </w:r>
          </w:p>
        </w:tc>
      </w:tr>
      <w:tr w:rsidR="009871FE" w14:paraId="29618533" w14:textId="77777777" w:rsidTr="009871FE">
        <w:trPr>
          <w:trHeight w:val="190"/>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E2A7B2"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1</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483819" w14:textId="77777777" w:rsidR="009871FE" w:rsidRDefault="009871FE" w:rsidP="00944866">
            <w:pPr>
              <w:jc w:val="right"/>
              <w:rPr>
                <w:rFonts w:ascii="Arial" w:eastAsia="Arial" w:hAnsi="Arial" w:cs="Arial"/>
                <w:color w:val="000000"/>
                <w:sz w:val="16"/>
                <w:szCs w:val="16"/>
              </w:rPr>
            </w:pPr>
            <w:r>
              <w:rPr>
                <w:rFonts w:ascii="Arial" w:eastAsia="Arial" w:hAnsi="Arial" w:cs="Arial"/>
                <w:color w:val="000000"/>
                <w:sz w:val="16"/>
                <w:szCs w:val="16"/>
              </w:rPr>
              <w:t>1</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9CE828"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SERVICO</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830E89" w14:textId="77777777" w:rsidR="009871FE" w:rsidRPr="00BE286F" w:rsidRDefault="009871FE" w:rsidP="00944866">
            <w:pPr>
              <w:rPr>
                <w:rFonts w:ascii="Arial" w:eastAsia="Arial" w:hAnsi="Arial" w:cs="Arial"/>
                <w:color w:val="000000"/>
                <w:sz w:val="15"/>
                <w:szCs w:val="15"/>
              </w:rPr>
            </w:pPr>
            <w:r w:rsidRPr="00BE286F">
              <w:rPr>
                <w:rFonts w:ascii="Arial" w:eastAsia="Arial" w:hAnsi="Arial" w:cs="Arial"/>
                <w:color w:val="000000"/>
                <w:sz w:val="15"/>
                <w:szCs w:val="15"/>
              </w:rPr>
              <w:t>MOBILIZAÇÃO GLOBAL DE EQUIPAMENTOS</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D18CF7" w14:textId="77777777" w:rsidR="009871FE" w:rsidRDefault="009871FE" w:rsidP="00944866">
            <w:pPr>
              <w:jc w:val="right"/>
              <w:rPr>
                <w:rFonts w:ascii="Arial" w:eastAsia="Arial" w:hAnsi="Arial" w:cs="Arial"/>
                <w:color w:val="000000"/>
                <w:sz w:val="16"/>
                <w:szCs w:val="16"/>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19A87D" w14:textId="77777777" w:rsidR="009871FE" w:rsidRDefault="009871FE" w:rsidP="00944866">
            <w:pPr>
              <w:jc w:val="right"/>
              <w:rPr>
                <w:rFonts w:ascii="Arial" w:eastAsia="Arial" w:hAnsi="Arial" w:cs="Arial"/>
                <w:color w:val="000000"/>
                <w:sz w:val="16"/>
                <w:szCs w:val="16"/>
              </w:rPr>
            </w:pPr>
          </w:p>
        </w:tc>
      </w:tr>
      <w:tr w:rsidR="009871FE" w14:paraId="1FD0FF58" w14:textId="77777777" w:rsidTr="009871FE">
        <w:trPr>
          <w:trHeight w:val="555"/>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3FBB70"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2</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067D39" w14:textId="77777777" w:rsidR="009871FE" w:rsidRDefault="009871FE" w:rsidP="00944866">
            <w:pPr>
              <w:jc w:val="right"/>
              <w:rPr>
                <w:rFonts w:ascii="Arial" w:eastAsia="Arial" w:hAnsi="Arial" w:cs="Arial"/>
                <w:color w:val="000000"/>
                <w:sz w:val="16"/>
                <w:szCs w:val="16"/>
              </w:rPr>
            </w:pPr>
            <w:r>
              <w:rPr>
                <w:rFonts w:ascii="Arial" w:eastAsia="Arial" w:hAnsi="Arial" w:cs="Arial"/>
                <w:color w:val="000000"/>
                <w:sz w:val="16"/>
                <w:szCs w:val="16"/>
              </w:rPr>
              <w:t>15</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FEBCC3"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Metro Linear</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9C6281" w14:textId="77777777" w:rsidR="009871FE" w:rsidRPr="00BE286F" w:rsidRDefault="009871FE" w:rsidP="00944866">
            <w:pPr>
              <w:rPr>
                <w:rFonts w:ascii="Arial" w:eastAsia="Arial" w:hAnsi="Arial" w:cs="Arial"/>
                <w:color w:val="000000"/>
                <w:sz w:val="15"/>
                <w:szCs w:val="15"/>
              </w:rPr>
            </w:pPr>
            <w:r w:rsidRPr="00BE286F">
              <w:rPr>
                <w:rFonts w:ascii="Arial" w:eastAsia="Arial" w:hAnsi="Arial" w:cs="Arial"/>
                <w:color w:val="000000"/>
                <w:sz w:val="15"/>
                <w:szCs w:val="15"/>
              </w:rPr>
              <w:t>PERFURAÇÃO (REABERTURA) MÉT. ROTOPNEUMÁTICO DN 12" - ROCHAS IGN. OU ALTERADAS</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7BA44A" w14:textId="77777777" w:rsidR="009871FE" w:rsidRDefault="009871FE" w:rsidP="00944866">
            <w:pPr>
              <w:jc w:val="right"/>
              <w:rPr>
                <w:rFonts w:ascii="Arial" w:eastAsia="Arial" w:hAnsi="Arial" w:cs="Arial"/>
                <w:color w:val="000000"/>
                <w:sz w:val="16"/>
                <w:szCs w:val="16"/>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5A71EA" w14:textId="77777777" w:rsidR="009871FE" w:rsidRDefault="009871FE" w:rsidP="00944866">
            <w:pPr>
              <w:jc w:val="right"/>
              <w:rPr>
                <w:rFonts w:ascii="Arial" w:eastAsia="Arial" w:hAnsi="Arial" w:cs="Arial"/>
                <w:color w:val="000000"/>
                <w:sz w:val="16"/>
                <w:szCs w:val="16"/>
              </w:rPr>
            </w:pPr>
          </w:p>
        </w:tc>
      </w:tr>
      <w:tr w:rsidR="009871FE" w14:paraId="60766F68" w14:textId="77777777" w:rsidTr="009871FE">
        <w:trPr>
          <w:trHeight w:val="373"/>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E08493"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3</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4AB851" w14:textId="77777777" w:rsidR="009871FE" w:rsidRDefault="009871FE" w:rsidP="00944866">
            <w:pPr>
              <w:jc w:val="right"/>
              <w:rPr>
                <w:rFonts w:ascii="Arial" w:eastAsia="Arial" w:hAnsi="Arial" w:cs="Arial"/>
                <w:color w:val="000000"/>
                <w:sz w:val="16"/>
                <w:szCs w:val="16"/>
              </w:rPr>
            </w:pPr>
            <w:r>
              <w:rPr>
                <w:rFonts w:ascii="Arial" w:eastAsia="Arial" w:hAnsi="Arial" w:cs="Arial"/>
                <w:color w:val="000000"/>
                <w:sz w:val="16"/>
                <w:szCs w:val="16"/>
              </w:rPr>
              <w:t>85</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8DEF1D"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Metro Linear</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1B16C3" w14:textId="77777777" w:rsidR="009871FE" w:rsidRPr="00BE286F" w:rsidRDefault="009871FE" w:rsidP="00944866">
            <w:pPr>
              <w:rPr>
                <w:rFonts w:ascii="Arial" w:eastAsia="Arial" w:hAnsi="Arial" w:cs="Arial"/>
                <w:color w:val="000000"/>
                <w:sz w:val="15"/>
                <w:szCs w:val="15"/>
              </w:rPr>
            </w:pPr>
            <w:r w:rsidRPr="00BE286F">
              <w:rPr>
                <w:rFonts w:ascii="Arial" w:eastAsia="Arial" w:hAnsi="Arial" w:cs="Arial"/>
                <w:color w:val="000000"/>
                <w:sz w:val="15"/>
                <w:szCs w:val="15"/>
              </w:rPr>
              <w:t>PERFURAÇÃO ROTOPNEUMÁTICA ROCHAS IGNEAS 8" ATÉ 100M PROFUNDIDADE</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44E79F" w14:textId="77777777" w:rsidR="009871FE" w:rsidRDefault="009871FE" w:rsidP="00944866">
            <w:pPr>
              <w:jc w:val="right"/>
              <w:rPr>
                <w:rFonts w:ascii="Arial" w:eastAsia="Arial" w:hAnsi="Arial" w:cs="Arial"/>
                <w:color w:val="000000"/>
                <w:sz w:val="16"/>
                <w:szCs w:val="16"/>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767BC1" w14:textId="77777777" w:rsidR="009871FE" w:rsidRDefault="009871FE" w:rsidP="00944866">
            <w:pPr>
              <w:jc w:val="right"/>
              <w:rPr>
                <w:rFonts w:ascii="Arial" w:eastAsia="Arial" w:hAnsi="Arial" w:cs="Arial"/>
                <w:color w:val="000000"/>
                <w:sz w:val="16"/>
                <w:szCs w:val="16"/>
              </w:rPr>
            </w:pPr>
          </w:p>
        </w:tc>
      </w:tr>
      <w:tr w:rsidR="009871FE" w14:paraId="2D37151D" w14:textId="77777777" w:rsidTr="009871FE">
        <w:trPr>
          <w:trHeight w:val="373"/>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9CCFE2"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4</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DFE88B" w14:textId="77777777" w:rsidR="009871FE" w:rsidRDefault="009871FE" w:rsidP="00944866">
            <w:pPr>
              <w:jc w:val="right"/>
              <w:rPr>
                <w:rFonts w:ascii="Arial" w:eastAsia="Arial" w:hAnsi="Arial" w:cs="Arial"/>
                <w:color w:val="000000"/>
                <w:sz w:val="16"/>
                <w:szCs w:val="16"/>
              </w:rPr>
            </w:pPr>
            <w:r>
              <w:rPr>
                <w:rFonts w:ascii="Arial" w:eastAsia="Arial" w:hAnsi="Arial" w:cs="Arial"/>
                <w:color w:val="000000"/>
                <w:sz w:val="16"/>
                <w:szCs w:val="16"/>
              </w:rPr>
              <w:t>100</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E8F55D"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Metro Linear</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19B499" w14:textId="77777777" w:rsidR="009871FE" w:rsidRPr="00BE286F" w:rsidRDefault="009871FE" w:rsidP="00944866">
            <w:pPr>
              <w:rPr>
                <w:rFonts w:ascii="Arial" w:eastAsia="Arial" w:hAnsi="Arial" w:cs="Arial"/>
                <w:color w:val="000000"/>
                <w:sz w:val="15"/>
                <w:szCs w:val="15"/>
              </w:rPr>
            </w:pPr>
            <w:r w:rsidRPr="00BE286F">
              <w:rPr>
                <w:rFonts w:ascii="Arial" w:eastAsia="Arial" w:hAnsi="Arial" w:cs="Arial"/>
                <w:color w:val="000000"/>
                <w:sz w:val="15"/>
                <w:szCs w:val="15"/>
              </w:rPr>
              <w:t>PERFURAÇÃO ROTOPNEUMÁTICA ROCHAS IGNEAS 8" DE 100,01M A 200M DE PROF.</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3213D2" w14:textId="77777777" w:rsidR="009871FE" w:rsidRDefault="009871FE" w:rsidP="00944866">
            <w:pPr>
              <w:jc w:val="right"/>
              <w:rPr>
                <w:rFonts w:ascii="Arial" w:eastAsia="Arial" w:hAnsi="Arial" w:cs="Arial"/>
                <w:color w:val="000000"/>
                <w:sz w:val="16"/>
                <w:szCs w:val="16"/>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2F28A4" w14:textId="77777777" w:rsidR="009871FE" w:rsidRDefault="009871FE" w:rsidP="00944866">
            <w:pPr>
              <w:jc w:val="right"/>
              <w:rPr>
                <w:rFonts w:ascii="Arial" w:eastAsia="Arial" w:hAnsi="Arial" w:cs="Arial"/>
                <w:color w:val="000000"/>
                <w:sz w:val="16"/>
                <w:szCs w:val="16"/>
              </w:rPr>
            </w:pPr>
          </w:p>
        </w:tc>
      </w:tr>
      <w:tr w:rsidR="009871FE" w14:paraId="5ABE8EF7" w14:textId="77777777" w:rsidTr="009871FE">
        <w:trPr>
          <w:trHeight w:val="562"/>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31C4FD"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5</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5EF460" w14:textId="77777777" w:rsidR="009871FE" w:rsidRDefault="009871FE" w:rsidP="00944866">
            <w:pPr>
              <w:jc w:val="right"/>
              <w:rPr>
                <w:rFonts w:ascii="Arial" w:eastAsia="Arial" w:hAnsi="Arial" w:cs="Arial"/>
                <w:color w:val="000000"/>
                <w:sz w:val="16"/>
                <w:szCs w:val="16"/>
              </w:rPr>
            </w:pPr>
            <w:r>
              <w:rPr>
                <w:rFonts w:ascii="Arial" w:eastAsia="Arial" w:hAnsi="Arial" w:cs="Arial"/>
                <w:color w:val="000000"/>
                <w:sz w:val="16"/>
                <w:szCs w:val="16"/>
              </w:rPr>
              <w:t>15</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D1F83E"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Metro Linear</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2D358C" w14:textId="77777777" w:rsidR="009871FE" w:rsidRPr="00BE286F" w:rsidRDefault="009871FE" w:rsidP="00944866">
            <w:pPr>
              <w:rPr>
                <w:rFonts w:ascii="Arial" w:eastAsia="Arial" w:hAnsi="Arial" w:cs="Arial"/>
                <w:color w:val="000000"/>
                <w:sz w:val="15"/>
                <w:szCs w:val="15"/>
              </w:rPr>
            </w:pPr>
            <w:r w:rsidRPr="00BE286F">
              <w:rPr>
                <w:rFonts w:ascii="Arial" w:eastAsia="Arial" w:hAnsi="Arial" w:cs="Arial"/>
                <w:color w:val="000000"/>
                <w:sz w:val="15"/>
                <w:szCs w:val="15"/>
              </w:rPr>
              <w:t>INSTALAÇÃO E FORNECIMENTO DE REVESTIMENTO GEOMECÂNICO PVC STANDARD DN 6" e/ou 8"</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6BF93A" w14:textId="77777777" w:rsidR="009871FE" w:rsidRDefault="009871FE" w:rsidP="00944866">
            <w:pPr>
              <w:jc w:val="right"/>
              <w:rPr>
                <w:rFonts w:ascii="Arial" w:eastAsia="Arial" w:hAnsi="Arial" w:cs="Arial"/>
                <w:color w:val="000000"/>
                <w:sz w:val="16"/>
                <w:szCs w:val="16"/>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44F6D7" w14:textId="77777777" w:rsidR="009871FE" w:rsidRDefault="009871FE" w:rsidP="00944866">
            <w:pPr>
              <w:jc w:val="right"/>
              <w:rPr>
                <w:rFonts w:ascii="Arial" w:eastAsia="Arial" w:hAnsi="Arial" w:cs="Arial"/>
                <w:color w:val="000000"/>
                <w:sz w:val="16"/>
                <w:szCs w:val="16"/>
              </w:rPr>
            </w:pPr>
          </w:p>
        </w:tc>
      </w:tr>
      <w:tr w:rsidR="009871FE" w14:paraId="29897094" w14:textId="77777777" w:rsidTr="009871FE">
        <w:trPr>
          <w:trHeight w:val="190"/>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7F731E"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6</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703A7D" w14:textId="77777777" w:rsidR="009871FE" w:rsidRDefault="009871FE" w:rsidP="00944866">
            <w:pPr>
              <w:jc w:val="right"/>
              <w:rPr>
                <w:rFonts w:ascii="Arial" w:eastAsia="Arial" w:hAnsi="Arial" w:cs="Arial"/>
                <w:color w:val="000000"/>
                <w:sz w:val="16"/>
                <w:szCs w:val="16"/>
              </w:rPr>
            </w:pPr>
            <w:r>
              <w:rPr>
                <w:rFonts w:ascii="Arial" w:eastAsia="Arial" w:hAnsi="Arial" w:cs="Arial"/>
                <w:color w:val="000000"/>
                <w:sz w:val="16"/>
                <w:szCs w:val="16"/>
              </w:rPr>
              <w:t>15</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80992A"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Metro Linear</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80AC3C" w14:textId="77777777" w:rsidR="009871FE" w:rsidRPr="00BE286F" w:rsidRDefault="009871FE" w:rsidP="00944866">
            <w:pPr>
              <w:rPr>
                <w:rFonts w:ascii="Arial" w:eastAsia="Arial" w:hAnsi="Arial" w:cs="Arial"/>
                <w:color w:val="000000"/>
                <w:sz w:val="15"/>
                <w:szCs w:val="15"/>
              </w:rPr>
            </w:pPr>
            <w:r w:rsidRPr="00BE286F">
              <w:rPr>
                <w:rFonts w:ascii="Arial" w:eastAsia="Arial" w:hAnsi="Arial" w:cs="Arial"/>
                <w:color w:val="000000"/>
                <w:sz w:val="15"/>
                <w:szCs w:val="15"/>
              </w:rPr>
              <w:t>CIMENTAÇÃO DO ESPAÇO ANULAR 8"x12"</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5C5AAD" w14:textId="77777777" w:rsidR="009871FE" w:rsidRDefault="009871FE" w:rsidP="00944866">
            <w:pPr>
              <w:jc w:val="right"/>
              <w:rPr>
                <w:rFonts w:ascii="Arial" w:eastAsia="Arial" w:hAnsi="Arial" w:cs="Arial"/>
                <w:color w:val="000000"/>
                <w:sz w:val="16"/>
                <w:szCs w:val="16"/>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0F99BC" w14:textId="77777777" w:rsidR="009871FE" w:rsidRDefault="009871FE" w:rsidP="00944866">
            <w:pPr>
              <w:jc w:val="right"/>
              <w:rPr>
                <w:rFonts w:ascii="Arial" w:eastAsia="Arial" w:hAnsi="Arial" w:cs="Arial"/>
                <w:color w:val="000000"/>
                <w:sz w:val="16"/>
                <w:szCs w:val="16"/>
              </w:rPr>
            </w:pPr>
          </w:p>
        </w:tc>
      </w:tr>
      <w:tr w:rsidR="009871FE" w14:paraId="5AD7C7B2" w14:textId="77777777" w:rsidTr="009871FE">
        <w:trPr>
          <w:trHeight w:val="373"/>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B0A8D9"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7</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4A4075" w14:textId="77777777" w:rsidR="009871FE" w:rsidRDefault="009871FE" w:rsidP="00944866">
            <w:pPr>
              <w:jc w:val="right"/>
              <w:rPr>
                <w:rFonts w:ascii="Arial" w:eastAsia="Arial" w:hAnsi="Arial" w:cs="Arial"/>
                <w:color w:val="000000"/>
                <w:sz w:val="16"/>
                <w:szCs w:val="16"/>
              </w:rPr>
            </w:pPr>
            <w:r>
              <w:rPr>
                <w:rFonts w:ascii="Arial" w:eastAsia="Arial" w:hAnsi="Arial" w:cs="Arial"/>
                <w:color w:val="000000"/>
                <w:sz w:val="16"/>
                <w:szCs w:val="16"/>
              </w:rPr>
              <w:t>1</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97A81C"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METRO</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1931AE" w14:textId="77777777" w:rsidR="009871FE" w:rsidRPr="00BE286F" w:rsidRDefault="009871FE" w:rsidP="00944866">
            <w:pPr>
              <w:rPr>
                <w:rFonts w:ascii="Arial" w:eastAsia="Arial" w:hAnsi="Arial" w:cs="Arial"/>
                <w:color w:val="000000"/>
                <w:sz w:val="15"/>
                <w:szCs w:val="15"/>
              </w:rPr>
            </w:pPr>
            <w:r w:rsidRPr="00BE286F">
              <w:rPr>
                <w:rFonts w:ascii="Arial" w:eastAsia="Arial" w:hAnsi="Arial" w:cs="Arial"/>
                <w:color w:val="000000"/>
                <w:sz w:val="15"/>
                <w:szCs w:val="15"/>
              </w:rPr>
              <w:t>ISOLAMENTO DE AQUÍFEROS COM PALLETS DE ARGILA EXPANSIVA</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93D58D" w14:textId="77777777" w:rsidR="009871FE" w:rsidRDefault="009871FE" w:rsidP="00944866">
            <w:pPr>
              <w:jc w:val="right"/>
              <w:rPr>
                <w:rFonts w:ascii="Arial" w:eastAsia="Arial" w:hAnsi="Arial" w:cs="Arial"/>
                <w:color w:val="000000"/>
                <w:sz w:val="16"/>
                <w:szCs w:val="16"/>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744714" w14:textId="77777777" w:rsidR="009871FE" w:rsidRDefault="009871FE" w:rsidP="00944866">
            <w:pPr>
              <w:jc w:val="right"/>
              <w:rPr>
                <w:rFonts w:ascii="Arial" w:eastAsia="Arial" w:hAnsi="Arial" w:cs="Arial"/>
                <w:color w:val="000000"/>
                <w:sz w:val="16"/>
                <w:szCs w:val="16"/>
              </w:rPr>
            </w:pPr>
          </w:p>
        </w:tc>
      </w:tr>
      <w:tr w:rsidR="009871FE" w14:paraId="7950A39A" w14:textId="77777777" w:rsidTr="009871FE">
        <w:trPr>
          <w:trHeight w:val="373"/>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14D434"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8</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1D8EE0" w14:textId="77777777" w:rsidR="009871FE" w:rsidRDefault="009871FE" w:rsidP="00944866">
            <w:pPr>
              <w:jc w:val="right"/>
              <w:rPr>
                <w:rFonts w:ascii="Arial" w:eastAsia="Arial" w:hAnsi="Arial" w:cs="Arial"/>
                <w:color w:val="000000"/>
                <w:sz w:val="16"/>
                <w:szCs w:val="16"/>
              </w:rPr>
            </w:pPr>
            <w:r>
              <w:rPr>
                <w:rFonts w:ascii="Arial" w:eastAsia="Arial" w:hAnsi="Arial" w:cs="Arial"/>
                <w:color w:val="000000"/>
                <w:sz w:val="16"/>
                <w:szCs w:val="16"/>
              </w:rPr>
              <w:t>6</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FF2C3A"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HORAS</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50627E" w14:textId="77777777" w:rsidR="009871FE" w:rsidRPr="00BE286F" w:rsidRDefault="009871FE" w:rsidP="00944866">
            <w:pPr>
              <w:rPr>
                <w:rFonts w:ascii="Arial" w:eastAsia="Arial" w:hAnsi="Arial" w:cs="Arial"/>
                <w:color w:val="000000"/>
                <w:sz w:val="15"/>
                <w:szCs w:val="15"/>
              </w:rPr>
            </w:pPr>
            <w:r w:rsidRPr="00BE286F">
              <w:rPr>
                <w:rFonts w:ascii="Arial" w:eastAsia="Arial" w:hAnsi="Arial" w:cs="Arial"/>
                <w:color w:val="000000"/>
                <w:sz w:val="15"/>
                <w:szCs w:val="15"/>
              </w:rPr>
              <w:t>DESENVOLVIMENTO DO POÇO COMPATÍVEL COM A VAZÃO ESPERADA</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DF692C" w14:textId="77777777" w:rsidR="009871FE" w:rsidRDefault="009871FE" w:rsidP="00944866">
            <w:pPr>
              <w:jc w:val="right"/>
              <w:rPr>
                <w:rFonts w:ascii="Arial" w:eastAsia="Arial" w:hAnsi="Arial" w:cs="Arial"/>
                <w:color w:val="000000"/>
                <w:sz w:val="16"/>
                <w:szCs w:val="16"/>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D277F3" w14:textId="77777777" w:rsidR="009871FE" w:rsidRDefault="009871FE" w:rsidP="00944866">
            <w:pPr>
              <w:jc w:val="right"/>
              <w:rPr>
                <w:rFonts w:ascii="Arial" w:eastAsia="Arial" w:hAnsi="Arial" w:cs="Arial"/>
                <w:color w:val="000000"/>
                <w:sz w:val="16"/>
                <w:szCs w:val="16"/>
              </w:rPr>
            </w:pPr>
          </w:p>
        </w:tc>
      </w:tr>
      <w:tr w:rsidR="009871FE" w14:paraId="14FD1554" w14:textId="77777777" w:rsidTr="009871FE">
        <w:trPr>
          <w:trHeight w:val="555"/>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A15497"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9</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36F242" w14:textId="77777777" w:rsidR="009871FE" w:rsidRDefault="009871FE" w:rsidP="00944866">
            <w:pPr>
              <w:jc w:val="right"/>
              <w:rPr>
                <w:rFonts w:ascii="Arial" w:eastAsia="Arial" w:hAnsi="Arial" w:cs="Arial"/>
                <w:color w:val="000000"/>
                <w:sz w:val="16"/>
                <w:szCs w:val="16"/>
              </w:rPr>
            </w:pPr>
            <w:r>
              <w:rPr>
                <w:rFonts w:ascii="Arial" w:eastAsia="Arial" w:hAnsi="Arial" w:cs="Arial"/>
                <w:color w:val="000000"/>
                <w:sz w:val="16"/>
                <w:szCs w:val="16"/>
              </w:rPr>
              <w:t>24</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F899CF"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HORAS</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3146C8" w14:textId="77777777" w:rsidR="009871FE" w:rsidRPr="00BE286F" w:rsidRDefault="009871FE" w:rsidP="00944866">
            <w:pPr>
              <w:rPr>
                <w:rFonts w:ascii="Arial" w:eastAsia="Arial" w:hAnsi="Arial" w:cs="Arial"/>
                <w:color w:val="000000"/>
                <w:sz w:val="15"/>
                <w:szCs w:val="15"/>
              </w:rPr>
            </w:pPr>
            <w:r w:rsidRPr="00BE286F">
              <w:rPr>
                <w:rFonts w:ascii="Arial" w:eastAsia="Arial" w:hAnsi="Arial" w:cs="Arial"/>
                <w:color w:val="000000"/>
                <w:sz w:val="15"/>
                <w:szCs w:val="15"/>
              </w:rPr>
              <w:t>ENSAIO DE BOMBEAMENTO - TESTE DE VAZÃO E RECUPERAÇÃO DO POÇO E ELAB. DE RELATÓRIO</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75436C" w14:textId="77777777" w:rsidR="009871FE" w:rsidRDefault="009871FE" w:rsidP="00944866">
            <w:pPr>
              <w:jc w:val="right"/>
              <w:rPr>
                <w:rFonts w:ascii="Arial" w:eastAsia="Arial" w:hAnsi="Arial" w:cs="Arial"/>
                <w:color w:val="000000"/>
                <w:sz w:val="16"/>
                <w:szCs w:val="16"/>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A834C5" w14:textId="77777777" w:rsidR="009871FE" w:rsidRDefault="009871FE" w:rsidP="00944866">
            <w:pPr>
              <w:jc w:val="right"/>
              <w:rPr>
                <w:rFonts w:ascii="Arial" w:eastAsia="Arial" w:hAnsi="Arial" w:cs="Arial"/>
                <w:color w:val="000000"/>
                <w:sz w:val="16"/>
                <w:szCs w:val="16"/>
              </w:rPr>
            </w:pPr>
          </w:p>
        </w:tc>
      </w:tr>
      <w:tr w:rsidR="009871FE" w14:paraId="43DB613B" w14:textId="77777777" w:rsidTr="009871FE">
        <w:trPr>
          <w:trHeight w:val="190"/>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27EDFD"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10</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E1DEC6" w14:textId="77777777" w:rsidR="009871FE" w:rsidRDefault="009871FE" w:rsidP="00944866">
            <w:pPr>
              <w:jc w:val="right"/>
              <w:rPr>
                <w:rFonts w:ascii="Arial" w:eastAsia="Arial" w:hAnsi="Arial" w:cs="Arial"/>
                <w:color w:val="000000"/>
                <w:sz w:val="16"/>
                <w:szCs w:val="16"/>
              </w:rPr>
            </w:pPr>
            <w:r>
              <w:rPr>
                <w:rFonts w:ascii="Arial" w:eastAsia="Arial" w:hAnsi="Arial" w:cs="Arial"/>
                <w:color w:val="000000"/>
                <w:sz w:val="16"/>
                <w:szCs w:val="16"/>
              </w:rPr>
              <w:t>1</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2C1FEF"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Unidade</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D1CAAD" w14:textId="77777777" w:rsidR="009871FE" w:rsidRPr="00BE286F" w:rsidRDefault="009871FE" w:rsidP="00944866">
            <w:pPr>
              <w:rPr>
                <w:rFonts w:ascii="Arial" w:eastAsia="Arial" w:hAnsi="Arial" w:cs="Arial"/>
                <w:color w:val="000000"/>
                <w:sz w:val="15"/>
                <w:szCs w:val="15"/>
              </w:rPr>
            </w:pPr>
            <w:r w:rsidRPr="00BE286F">
              <w:rPr>
                <w:rFonts w:ascii="Arial" w:eastAsia="Arial" w:hAnsi="Arial" w:cs="Arial"/>
                <w:color w:val="000000"/>
                <w:sz w:val="15"/>
                <w:szCs w:val="15"/>
              </w:rPr>
              <w:t>DESINFECÇÃO COM PRODUTOS QUÍMICOS</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5900D4" w14:textId="77777777" w:rsidR="009871FE" w:rsidRDefault="009871FE" w:rsidP="00944866">
            <w:pPr>
              <w:jc w:val="right"/>
              <w:rPr>
                <w:rFonts w:ascii="Arial" w:eastAsia="Arial" w:hAnsi="Arial" w:cs="Arial"/>
                <w:color w:val="000000"/>
                <w:sz w:val="16"/>
                <w:szCs w:val="16"/>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817E69" w14:textId="77777777" w:rsidR="009871FE" w:rsidRDefault="009871FE" w:rsidP="00944866">
            <w:pPr>
              <w:jc w:val="right"/>
              <w:rPr>
                <w:rFonts w:ascii="Arial" w:eastAsia="Arial" w:hAnsi="Arial" w:cs="Arial"/>
                <w:color w:val="000000"/>
                <w:sz w:val="16"/>
                <w:szCs w:val="16"/>
              </w:rPr>
            </w:pPr>
          </w:p>
        </w:tc>
      </w:tr>
      <w:tr w:rsidR="009871FE" w14:paraId="7C9AC5B1" w14:textId="77777777" w:rsidTr="009871FE">
        <w:trPr>
          <w:trHeight w:val="182"/>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2DDB2A"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11</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3DC614" w14:textId="77777777" w:rsidR="009871FE" w:rsidRDefault="009871FE" w:rsidP="00944866">
            <w:pPr>
              <w:jc w:val="right"/>
              <w:rPr>
                <w:rFonts w:ascii="Arial" w:eastAsia="Arial" w:hAnsi="Arial" w:cs="Arial"/>
                <w:color w:val="000000"/>
                <w:sz w:val="16"/>
                <w:szCs w:val="16"/>
              </w:rPr>
            </w:pPr>
            <w:r>
              <w:rPr>
                <w:rFonts w:ascii="Arial" w:eastAsia="Arial" w:hAnsi="Arial" w:cs="Arial"/>
                <w:color w:val="000000"/>
                <w:sz w:val="16"/>
                <w:szCs w:val="16"/>
              </w:rPr>
              <w:t>1</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E4D5B8"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Unidade</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E7AF43" w14:textId="77777777" w:rsidR="009871FE" w:rsidRPr="00BE286F" w:rsidRDefault="009871FE" w:rsidP="00944866">
            <w:pPr>
              <w:rPr>
                <w:rFonts w:ascii="Arial" w:eastAsia="Arial" w:hAnsi="Arial" w:cs="Arial"/>
                <w:color w:val="000000"/>
                <w:sz w:val="15"/>
                <w:szCs w:val="15"/>
              </w:rPr>
            </w:pPr>
            <w:r w:rsidRPr="00BE286F">
              <w:rPr>
                <w:rFonts w:ascii="Arial" w:eastAsia="Arial" w:hAnsi="Arial" w:cs="Arial"/>
                <w:color w:val="000000"/>
                <w:sz w:val="15"/>
                <w:szCs w:val="15"/>
              </w:rPr>
              <w:t>LAJE DE PROTEÇÃO</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3B78C1" w14:textId="77777777" w:rsidR="009871FE" w:rsidRDefault="009871FE" w:rsidP="00944866">
            <w:pPr>
              <w:jc w:val="right"/>
              <w:rPr>
                <w:rFonts w:ascii="Arial" w:eastAsia="Arial" w:hAnsi="Arial" w:cs="Arial"/>
                <w:color w:val="000000"/>
                <w:sz w:val="16"/>
                <w:szCs w:val="16"/>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944EAB" w14:textId="77777777" w:rsidR="009871FE" w:rsidRDefault="009871FE" w:rsidP="00944866">
            <w:pPr>
              <w:jc w:val="right"/>
              <w:rPr>
                <w:rFonts w:ascii="Arial" w:eastAsia="Arial" w:hAnsi="Arial" w:cs="Arial"/>
                <w:color w:val="000000"/>
                <w:sz w:val="16"/>
                <w:szCs w:val="16"/>
              </w:rPr>
            </w:pPr>
          </w:p>
        </w:tc>
      </w:tr>
      <w:tr w:rsidR="009871FE" w14:paraId="56D2DF1A" w14:textId="77777777" w:rsidTr="009871FE">
        <w:trPr>
          <w:trHeight w:val="190"/>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9F13C1"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12</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C5C813" w14:textId="77777777" w:rsidR="009871FE" w:rsidRDefault="009871FE" w:rsidP="00944866">
            <w:pPr>
              <w:jc w:val="right"/>
              <w:rPr>
                <w:rFonts w:ascii="Arial" w:eastAsia="Arial" w:hAnsi="Arial" w:cs="Arial"/>
                <w:color w:val="000000"/>
                <w:sz w:val="16"/>
                <w:szCs w:val="16"/>
              </w:rPr>
            </w:pPr>
            <w:r>
              <w:rPr>
                <w:rFonts w:ascii="Arial" w:eastAsia="Arial" w:hAnsi="Arial" w:cs="Arial"/>
                <w:color w:val="000000"/>
                <w:sz w:val="16"/>
                <w:szCs w:val="16"/>
              </w:rPr>
              <w:t>1</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996F7F"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Unidade</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5738E0" w14:textId="77777777" w:rsidR="009871FE" w:rsidRPr="00BE286F" w:rsidRDefault="009871FE" w:rsidP="00944866">
            <w:pPr>
              <w:rPr>
                <w:rFonts w:ascii="Arial" w:eastAsia="Arial" w:hAnsi="Arial" w:cs="Arial"/>
                <w:color w:val="000000"/>
                <w:sz w:val="15"/>
                <w:szCs w:val="15"/>
              </w:rPr>
            </w:pPr>
            <w:r w:rsidRPr="00BE286F">
              <w:rPr>
                <w:rFonts w:ascii="Arial" w:eastAsia="Arial" w:hAnsi="Arial" w:cs="Arial"/>
                <w:color w:val="000000"/>
                <w:sz w:val="15"/>
                <w:szCs w:val="15"/>
              </w:rPr>
              <w:t>TUBO PROTETOR</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2DA5C4" w14:textId="77777777" w:rsidR="009871FE" w:rsidRDefault="009871FE" w:rsidP="00944866">
            <w:pPr>
              <w:jc w:val="right"/>
              <w:rPr>
                <w:rFonts w:ascii="Arial" w:eastAsia="Arial" w:hAnsi="Arial" w:cs="Arial"/>
                <w:color w:val="000000"/>
                <w:sz w:val="16"/>
                <w:szCs w:val="16"/>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3D397A" w14:textId="77777777" w:rsidR="009871FE" w:rsidRDefault="009871FE" w:rsidP="00944866">
            <w:pPr>
              <w:jc w:val="right"/>
              <w:rPr>
                <w:rFonts w:ascii="Arial" w:eastAsia="Arial" w:hAnsi="Arial" w:cs="Arial"/>
                <w:color w:val="000000"/>
                <w:sz w:val="16"/>
                <w:szCs w:val="16"/>
              </w:rPr>
            </w:pPr>
          </w:p>
        </w:tc>
      </w:tr>
      <w:tr w:rsidR="009871FE" w14:paraId="4A3FEBFD" w14:textId="77777777" w:rsidTr="009871FE">
        <w:trPr>
          <w:trHeight w:val="182"/>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C5C3DB"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13</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F7997A" w14:textId="77777777" w:rsidR="009871FE" w:rsidRDefault="009871FE" w:rsidP="00944866">
            <w:pPr>
              <w:jc w:val="right"/>
              <w:rPr>
                <w:rFonts w:ascii="Arial" w:eastAsia="Arial" w:hAnsi="Arial" w:cs="Arial"/>
                <w:color w:val="000000"/>
                <w:sz w:val="16"/>
                <w:szCs w:val="16"/>
              </w:rPr>
            </w:pPr>
            <w:r>
              <w:rPr>
                <w:rFonts w:ascii="Arial" w:eastAsia="Arial" w:hAnsi="Arial" w:cs="Arial"/>
                <w:color w:val="000000"/>
                <w:sz w:val="16"/>
                <w:szCs w:val="16"/>
              </w:rPr>
              <w:t>1</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C7ACF8"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Unidade</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438327" w14:textId="77777777" w:rsidR="009871FE" w:rsidRPr="00BE286F" w:rsidRDefault="009871FE" w:rsidP="00944866">
            <w:pPr>
              <w:rPr>
                <w:rFonts w:ascii="Arial" w:eastAsia="Arial" w:hAnsi="Arial" w:cs="Arial"/>
                <w:color w:val="000000"/>
                <w:sz w:val="15"/>
                <w:szCs w:val="15"/>
              </w:rPr>
            </w:pPr>
            <w:r w:rsidRPr="00BE286F">
              <w:rPr>
                <w:rFonts w:ascii="Arial" w:eastAsia="Arial" w:hAnsi="Arial" w:cs="Arial"/>
                <w:color w:val="000000"/>
                <w:sz w:val="15"/>
                <w:szCs w:val="15"/>
              </w:rPr>
              <w:t>TAMPA SOLDADA</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0B5FF0" w14:textId="77777777" w:rsidR="009871FE" w:rsidRDefault="009871FE" w:rsidP="00944866">
            <w:pPr>
              <w:jc w:val="right"/>
              <w:rPr>
                <w:rFonts w:ascii="Arial" w:eastAsia="Arial" w:hAnsi="Arial" w:cs="Arial"/>
                <w:color w:val="000000"/>
                <w:sz w:val="16"/>
                <w:szCs w:val="16"/>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6C3BD3" w14:textId="77777777" w:rsidR="009871FE" w:rsidRDefault="009871FE" w:rsidP="00944866">
            <w:pPr>
              <w:jc w:val="right"/>
              <w:rPr>
                <w:rFonts w:ascii="Arial" w:eastAsia="Arial" w:hAnsi="Arial" w:cs="Arial"/>
                <w:color w:val="000000"/>
                <w:sz w:val="16"/>
                <w:szCs w:val="16"/>
              </w:rPr>
            </w:pPr>
          </w:p>
        </w:tc>
      </w:tr>
      <w:tr w:rsidR="009871FE" w14:paraId="2E4A9F98" w14:textId="77777777" w:rsidTr="009871FE">
        <w:trPr>
          <w:trHeight w:val="190"/>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4D16B0"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14</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6C263E" w14:textId="77777777" w:rsidR="009871FE" w:rsidRDefault="009871FE" w:rsidP="00944866">
            <w:pPr>
              <w:jc w:val="right"/>
              <w:rPr>
                <w:rFonts w:ascii="Arial" w:eastAsia="Arial" w:hAnsi="Arial" w:cs="Arial"/>
                <w:color w:val="000000"/>
                <w:sz w:val="16"/>
                <w:szCs w:val="16"/>
              </w:rPr>
            </w:pPr>
            <w:r>
              <w:rPr>
                <w:rFonts w:ascii="Arial" w:eastAsia="Arial" w:hAnsi="Arial" w:cs="Arial"/>
                <w:color w:val="000000"/>
                <w:sz w:val="16"/>
                <w:szCs w:val="16"/>
              </w:rPr>
              <w:t>1</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03FD3A"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SERVICO</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1678B5" w14:textId="77777777" w:rsidR="009871FE" w:rsidRPr="00BE286F" w:rsidRDefault="009871FE" w:rsidP="00944866">
            <w:pPr>
              <w:rPr>
                <w:rFonts w:ascii="Arial" w:eastAsia="Arial" w:hAnsi="Arial" w:cs="Arial"/>
                <w:color w:val="000000"/>
                <w:sz w:val="15"/>
                <w:szCs w:val="15"/>
              </w:rPr>
            </w:pPr>
            <w:r w:rsidRPr="00BE286F">
              <w:rPr>
                <w:rFonts w:ascii="Arial" w:eastAsia="Arial" w:hAnsi="Arial" w:cs="Arial"/>
                <w:color w:val="000000"/>
                <w:sz w:val="15"/>
                <w:szCs w:val="15"/>
              </w:rPr>
              <w:t>CERCAMENTO</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217B0A" w14:textId="77777777" w:rsidR="009871FE" w:rsidRDefault="009871FE" w:rsidP="00944866">
            <w:pPr>
              <w:jc w:val="right"/>
              <w:rPr>
                <w:rFonts w:ascii="Arial" w:eastAsia="Arial" w:hAnsi="Arial" w:cs="Arial"/>
                <w:color w:val="000000"/>
                <w:sz w:val="16"/>
                <w:szCs w:val="16"/>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7A0CD1" w14:textId="77777777" w:rsidR="009871FE" w:rsidRDefault="009871FE" w:rsidP="00944866">
            <w:pPr>
              <w:jc w:val="right"/>
              <w:rPr>
                <w:rFonts w:ascii="Arial" w:eastAsia="Arial" w:hAnsi="Arial" w:cs="Arial"/>
                <w:color w:val="000000"/>
                <w:sz w:val="16"/>
                <w:szCs w:val="16"/>
              </w:rPr>
            </w:pPr>
          </w:p>
        </w:tc>
      </w:tr>
      <w:tr w:rsidR="009871FE" w14:paraId="300C7167" w14:textId="77777777" w:rsidTr="009871FE">
        <w:trPr>
          <w:trHeight w:val="182"/>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D952BF"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15</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4862FF" w14:textId="77777777" w:rsidR="009871FE" w:rsidRDefault="009871FE" w:rsidP="00944866">
            <w:pPr>
              <w:jc w:val="right"/>
              <w:rPr>
                <w:rFonts w:ascii="Arial" w:eastAsia="Arial" w:hAnsi="Arial" w:cs="Arial"/>
                <w:color w:val="000000"/>
                <w:sz w:val="16"/>
                <w:szCs w:val="16"/>
              </w:rPr>
            </w:pPr>
            <w:r>
              <w:rPr>
                <w:rFonts w:ascii="Arial" w:eastAsia="Arial" w:hAnsi="Arial" w:cs="Arial"/>
                <w:color w:val="000000"/>
                <w:sz w:val="16"/>
                <w:szCs w:val="16"/>
              </w:rPr>
              <w:t>1</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0AA2FC"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Unidade</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1B68EC" w14:textId="77777777" w:rsidR="009871FE" w:rsidRPr="00BE286F" w:rsidRDefault="009871FE" w:rsidP="00944866">
            <w:pPr>
              <w:rPr>
                <w:rFonts w:ascii="Arial" w:eastAsia="Arial" w:hAnsi="Arial" w:cs="Arial"/>
                <w:color w:val="000000"/>
                <w:sz w:val="15"/>
                <w:szCs w:val="15"/>
              </w:rPr>
            </w:pPr>
            <w:r w:rsidRPr="00BE286F">
              <w:rPr>
                <w:rFonts w:ascii="Arial" w:eastAsia="Arial" w:hAnsi="Arial" w:cs="Arial"/>
                <w:color w:val="000000"/>
                <w:sz w:val="15"/>
                <w:szCs w:val="15"/>
              </w:rPr>
              <w:t>PLACA DA OBRA</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951B98" w14:textId="77777777" w:rsidR="009871FE" w:rsidRDefault="009871FE" w:rsidP="00944866">
            <w:pPr>
              <w:jc w:val="right"/>
              <w:rPr>
                <w:rFonts w:ascii="Arial" w:eastAsia="Arial" w:hAnsi="Arial" w:cs="Arial"/>
                <w:color w:val="000000"/>
                <w:sz w:val="16"/>
                <w:szCs w:val="16"/>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508BB4" w14:textId="77777777" w:rsidR="009871FE" w:rsidRDefault="009871FE" w:rsidP="00944866">
            <w:pPr>
              <w:jc w:val="right"/>
              <w:rPr>
                <w:rFonts w:ascii="Arial" w:eastAsia="Arial" w:hAnsi="Arial" w:cs="Arial"/>
                <w:color w:val="000000"/>
                <w:sz w:val="16"/>
                <w:szCs w:val="16"/>
              </w:rPr>
            </w:pPr>
          </w:p>
        </w:tc>
      </w:tr>
      <w:tr w:rsidR="009871FE" w14:paraId="224C3843" w14:textId="77777777" w:rsidTr="009871FE">
        <w:trPr>
          <w:trHeight w:val="373"/>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673D4E"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16</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A7BEB6" w14:textId="77777777" w:rsidR="009871FE" w:rsidRDefault="009871FE" w:rsidP="00944866">
            <w:pPr>
              <w:jc w:val="right"/>
              <w:rPr>
                <w:rFonts w:ascii="Arial" w:eastAsia="Arial" w:hAnsi="Arial" w:cs="Arial"/>
                <w:color w:val="000000"/>
                <w:sz w:val="16"/>
                <w:szCs w:val="16"/>
              </w:rPr>
            </w:pPr>
            <w:r>
              <w:rPr>
                <w:rFonts w:ascii="Arial" w:eastAsia="Arial" w:hAnsi="Arial" w:cs="Arial"/>
                <w:color w:val="000000"/>
                <w:sz w:val="16"/>
                <w:szCs w:val="16"/>
              </w:rPr>
              <w:t>1</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4C431A"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SERVICO</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B7275F" w14:textId="77777777" w:rsidR="009871FE" w:rsidRPr="00BE286F" w:rsidRDefault="009871FE" w:rsidP="00944866">
            <w:pPr>
              <w:rPr>
                <w:rFonts w:ascii="Arial" w:eastAsia="Arial" w:hAnsi="Arial" w:cs="Arial"/>
                <w:color w:val="000000"/>
                <w:sz w:val="15"/>
                <w:szCs w:val="15"/>
              </w:rPr>
            </w:pPr>
            <w:r w:rsidRPr="00BE286F">
              <w:rPr>
                <w:rFonts w:ascii="Arial" w:eastAsia="Arial" w:hAnsi="Arial" w:cs="Arial"/>
                <w:color w:val="000000"/>
                <w:sz w:val="15"/>
                <w:szCs w:val="15"/>
              </w:rPr>
              <w:t>ANÁLISE FISICO-QUÍMICA E BACTERIOLÓGICA DA ÁGUA</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6E22B4" w14:textId="77777777" w:rsidR="009871FE" w:rsidRDefault="009871FE" w:rsidP="00944866">
            <w:pPr>
              <w:jc w:val="right"/>
              <w:rPr>
                <w:rFonts w:ascii="Arial" w:eastAsia="Arial" w:hAnsi="Arial" w:cs="Arial"/>
                <w:color w:val="000000"/>
                <w:sz w:val="16"/>
                <w:szCs w:val="16"/>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364044" w14:textId="77777777" w:rsidR="009871FE" w:rsidRDefault="009871FE" w:rsidP="00944866">
            <w:pPr>
              <w:jc w:val="right"/>
              <w:rPr>
                <w:rFonts w:ascii="Arial" w:eastAsia="Arial" w:hAnsi="Arial" w:cs="Arial"/>
                <w:color w:val="000000"/>
                <w:sz w:val="16"/>
                <w:szCs w:val="16"/>
              </w:rPr>
            </w:pPr>
          </w:p>
        </w:tc>
      </w:tr>
      <w:tr w:rsidR="009871FE" w14:paraId="2108C877" w14:textId="77777777" w:rsidTr="009871FE">
        <w:trPr>
          <w:trHeight w:val="190"/>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1727B9"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17</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5BC5B0" w14:textId="77777777" w:rsidR="009871FE" w:rsidRDefault="009871FE" w:rsidP="00944866">
            <w:pPr>
              <w:jc w:val="right"/>
              <w:rPr>
                <w:rFonts w:ascii="Arial" w:eastAsia="Arial" w:hAnsi="Arial" w:cs="Arial"/>
                <w:color w:val="000000"/>
                <w:sz w:val="16"/>
                <w:szCs w:val="16"/>
              </w:rPr>
            </w:pPr>
            <w:r>
              <w:rPr>
                <w:rFonts w:ascii="Arial" w:eastAsia="Arial" w:hAnsi="Arial" w:cs="Arial"/>
                <w:color w:val="000000"/>
                <w:sz w:val="16"/>
                <w:szCs w:val="16"/>
              </w:rPr>
              <w:t>1</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BBD6D6"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SERVICO</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2DD125" w14:textId="77777777" w:rsidR="009871FE" w:rsidRPr="00BE286F" w:rsidRDefault="009871FE" w:rsidP="00944866">
            <w:pPr>
              <w:rPr>
                <w:rFonts w:ascii="Arial" w:eastAsia="Arial" w:hAnsi="Arial" w:cs="Arial"/>
                <w:color w:val="000000"/>
                <w:sz w:val="15"/>
                <w:szCs w:val="15"/>
              </w:rPr>
            </w:pPr>
            <w:r w:rsidRPr="00BE286F">
              <w:rPr>
                <w:rFonts w:ascii="Arial" w:eastAsia="Arial" w:hAnsi="Arial" w:cs="Arial"/>
                <w:color w:val="000000"/>
                <w:sz w:val="15"/>
                <w:szCs w:val="15"/>
              </w:rPr>
              <w:t>RELATÓRIO TÉCNCO FINAL DO POÇO</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BD4698" w14:textId="77777777" w:rsidR="009871FE" w:rsidRDefault="009871FE" w:rsidP="00944866">
            <w:pPr>
              <w:jc w:val="right"/>
              <w:rPr>
                <w:rFonts w:ascii="Arial" w:eastAsia="Arial" w:hAnsi="Arial" w:cs="Arial"/>
                <w:color w:val="000000"/>
                <w:sz w:val="16"/>
                <w:szCs w:val="16"/>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49FA01" w14:textId="77777777" w:rsidR="009871FE" w:rsidRDefault="009871FE" w:rsidP="00944866">
            <w:pPr>
              <w:jc w:val="right"/>
              <w:rPr>
                <w:rFonts w:ascii="Arial" w:eastAsia="Arial" w:hAnsi="Arial" w:cs="Arial"/>
                <w:color w:val="000000"/>
                <w:sz w:val="16"/>
                <w:szCs w:val="16"/>
              </w:rPr>
            </w:pPr>
          </w:p>
        </w:tc>
      </w:tr>
      <w:tr w:rsidR="009871FE" w14:paraId="1891A7AC" w14:textId="77777777" w:rsidTr="009871FE">
        <w:trPr>
          <w:trHeight w:val="190"/>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FF375F"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18</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FC35EB" w14:textId="77777777" w:rsidR="009871FE" w:rsidRDefault="009871FE" w:rsidP="00944866">
            <w:pPr>
              <w:jc w:val="right"/>
              <w:rPr>
                <w:rFonts w:ascii="Arial" w:eastAsia="Arial" w:hAnsi="Arial" w:cs="Arial"/>
                <w:color w:val="000000"/>
                <w:sz w:val="16"/>
                <w:szCs w:val="16"/>
              </w:rPr>
            </w:pPr>
            <w:r>
              <w:rPr>
                <w:rFonts w:ascii="Arial" w:eastAsia="Arial" w:hAnsi="Arial" w:cs="Arial"/>
                <w:color w:val="000000"/>
                <w:sz w:val="16"/>
                <w:szCs w:val="16"/>
              </w:rPr>
              <w:t>1</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AD3C41"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SERVICO</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ED792F" w14:textId="77777777" w:rsidR="009871FE" w:rsidRPr="00BE286F" w:rsidRDefault="009871FE" w:rsidP="00944866">
            <w:pPr>
              <w:rPr>
                <w:rFonts w:ascii="Arial" w:eastAsia="Arial" w:hAnsi="Arial" w:cs="Arial"/>
                <w:color w:val="000000"/>
                <w:sz w:val="15"/>
                <w:szCs w:val="15"/>
              </w:rPr>
            </w:pPr>
            <w:r w:rsidRPr="00BE286F">
              <w:rPr>
                <w:rFonts w:ascii="Arial" w:eastAsia="Arial" w:hAnsi="Arial" w:cs="Arial"/>
                <w:color w:val="000000"/>
                <w:sz w:val="15"/>
                <w:szCs w:val="15"/>
              </w:rPr>
              <w:t>GEÓLOGO RESIDENTE</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4EC54F" w14:textId="77777777" w:rsidR="009871FE" w:rsidRDefault="009871FE" w:rsidP="00944866">
            <w:pPr>
              <w:jc w:val="right"/>
              <w:rPr>
                <w:rFonts w:ascii="Arial" w:eastAsia="Arial" w:hAnsi="Arial" w:cs="Arial"/>
                <w:color w:val="000000"/>
                <w:sz w:val="16"/>
                <w:szCs w:val="16"/>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F43B3F" w14:textId="77777777" w:rsidR="009871FE" w:rsidRDefault="009871FE" w:rsidP="00944866">
            <w:pPr>
              <w:jc w:val="right"/>
              <w:rPr>
                <w:rFonts w:ascii="Arial" w:eastAsia="Arial" w:hAnsi="Arial" w:cs="Arial"/>
                <w:color w:val="000000"/>
                <w:sz w:val="16"/>
                <w:szCs w:val="16"/>
              </w:rPr>
            </w:pPr>
          </w:p>
        </w:tc>
      </w:tr>
      <w:tr w:rsidR="009871FE" w14:paraId="53730532" w14:textId="77777777" w:rsidTr="009871FE">
        <w:trPr>
          <w:trHeight w:hRule="exact" w:val="286"/>
        </w:trPr>
        <w:tc>
          <w:tcPr>
            <w:tcW w:w="481" w:type="dxa"/>
            <w:tcMar>
              <w:top w:w="0" w:type="dxa"/>
              <w:left w:w="0" w:type="dxa"/>
              <w:bottom w:w="0" w:type="dxa"/>
              <w:right w:w="0" w:type="dxa"/>
            </w:tcMar>
          </w:tcPr>
          <w:p w14:paraId="26DA2569" w14:textId="77777777" w:rsidR="009871FE" w:rsidRDefault="009871FE" w:rsidP="00944866">
            <w:pPr>
              <w:spacing w:line="1" w:lineRule="auto"/>
            </w:pPr>
          </w:p>
        </w:tc>
        <w:tc>
          <w:tcPr>
            <w:tcW w:w="380" w:type="dxa"/>
            <w:tcMar>
              <w:top w:w="0" w:type="dxa"/>
              <w:left w:w="0" w:type="dxa"/>
              <w:bottom w:w="0" w:type="dxa"/>
              <w:right w:w="0" w:type="dxa"/>
            </w:tcMar>
          </w:tcPr>
          <w:p w14:paraId="19DA0244" w14:textId="77777777" w:rsidR="009871FE" w:rsidRDefault="009871FE" w:rsidP="00944866">
            <w:pPr>
              <w:spacing w:line="1" w:lineRule="auto"/>
            </w:pPr>
          </w:p>
        </w:tc>
        <w:tc>
          <w:tcPr>
            <w:tcW w:w="1138" w:type="dxa"/>
            <w:tcMar>
              <w:top w:w="0" w:type="dxa"/>
              <w:left w:w="0" w:type="dxa"/>
              <w:bottom w:w="0" w:type="dxa"/>
              <w:right w:w="0" w:type="dxa"/>
            </w:tcMar>
          </w:tcPr>
          <w:p w14:paraId="5B95AB5D" w14:textId="77777777" w:rsidR="009871FE" w:rsidRDefault="009871FE" w:rsidP="00944866">
            <w:pPr>
              <w:spacing w:line="1" w:lineRule="auto"/>
            </w:pPr>
          </w:p>
        </w:tc>
        <w:tc>
          <w:tcPr>
            <w:tcW w:w="3248" w:type="dxa"/>
            <w:tcMar>
              <w:top w:w="0" w:type="dxa"/>
              <w:left w:w="0" w:type="dxa"/>
              <w:bottom w:w="0" w:type="dxa"/>
              <w:right w:w="0" w:type="dxa"/>
            </w:tcMar>
          </w:tcPr>
          <w:p w14:paraId="17DC05A0" w14:textId="77777777" w:rsidR="009871FE" w:rsidRPr="00BE286F" w:rsidRDefault="009871FE" w:rsidP="00944866">
            <w:pPr>
              <w:spacing w:line="1" w:lineRule="auto"/>
              <w:rPr>
                <w:sz w:val="15"/>
                <w:szCs w:val="15"/>
              </w:rPr>
            </w:pPr>
          </w:p>
        </w:tc>
        <w:tc>
          <w:tcPr>
            <w:tcW w:w="1436" w:type="dxa"/>
            <w:tcMar>
              <w:top w:w="0" w:type="dxa"/>
              <w:left w:w="0" w:type="dxa"/>
              <w:bottom w:w="0" w:type="dxa"/>
              <w:right w:w="0" w:type="dxa"/>
            </w:tcMar>
          </w:tcPr>
          <w:p w14:paraId="6ED081BF" w14:textId="77777777" w:rsidR="009871FE" w:rsidRDefault="009871FE" w:rsidP="00944866">
            <w:pPr>
              <w:spacing w:line="1" w:lineRule="auto"/>
            </w:pPr>
          </w:p>
        </w:tc>
        <w:tc>
          <w:tcPr>
            <w:tcW w:w="2900" w:type="dxa"/>
            <w:tcMar>
              <w:top w:w="0" w:type="dxa"/>
              <w:left w:w="0" w:type="dxa"/>
              <w:bottom w:w="0" w:type="dxa"/>
              <w:right w:w="0" w:type="dxa"/>
            </w:tcMar>
          </w:tcPr>
          <w:p w14:paraId="500E662F" w14:textId="77777777" w:rsidR="009871FE" w:rsidRDefault="009871FE" w:rsidP="00944866">
            <w:pPr>
              <w:spacing w:line="1" w:lineRule="auto"/>
              <w:jc w:val="right"/>
            </w:pPr>
          </w:p>
        </w:tc>
      </w:tr>
      <w:tr w:rsidR="009871FE" w14:paraId="2BE5F95C" w14:textId="77777777" w:rsidTr="009871FE">
        <w:trPr>
          <w:trHeight w:val="190"/>
        </w:trPr>
        <w:tc>
          <w:tcPr>
            <w:tcW w:w="481" w:type="dxa"/>
            <w:tcMar>
              <w:top w:w="0" w:type="dxa"/>
              <w:left w:w="0" w:type="dxa"/>
              <w:bottom w:w="0" w:type="dxa"/>
              <w:right w:w="0" w:type="dxa"/>
            </w:tcMar>
          </w:tcPr>
          <w:p w14:paraId="7E9B2D1F" w14:textId="77777777" w:rsidR="009871FE" w:rsidRDefault="009871FE" w:rsidP="00944866">
            <w:pPr>
              <w:spacing w:line="1" w:lineRule="auto"/>
            </w:pPr>
          </w:p>
        </w:tc>
        <w:tc>
          <w:tcPr>
            <w:tcW w:w="380" w:type="dxa"/>
            <w:tcMar>
              <w:top w:w="0" w:type="dxa"/>
              <w:left w:w="0" w:type="dxa"/>
              <w:bottom w:w="0" w:type="dxa"/>
              <w:right w:w="0" w:type="dxa"/>
            </w:tcMar>
          </w:tcPr>
          <w:p w14:paraId="221EF5ED" w14:textId="77777777" w:rsidR="009871FE" w:rsidRDefault="009871FE" w:rsidP="00944866">
            <w:pPr>
              <w:spacing w:line="1" w:lineRule="auto"/>
            </w:pPr>
          </w:p>
        </w:tc>
        <w:tc>
          <w:tcPr>
            <w:tcW w:w="1138" w:type="dxa"/>
            <w:tcMar>
              <w:top w:w="0" w:type="dxa"/>
              <w:left w:w="0" w:type="dxa"/>
              <w:bottom w:w="0" w:type="dxa"/>
              <w:right w:w="0" w:type="dxa"/>
            </w:tcMar>
          </w:tcPr>
          <w:p w14:paraId="18CD3BB9" w14:textId="77777777" w:rsidR="009871FE" w:rsidRDefault="009871FE" w:rsidP="00944866">
            <w:pPr>
              <w:spacing w:line="1" w:lineRule="auto"/>
            </w:pPr>
          </w:p>
        </w:tc>
        <w:tc>
          <w:tcPr>
            <w:tcW w:w="3248" w:type="dxa"/>
            <w:tcMar>
              <w:top w:w="0" w:type="dxa"/>
              <w:left w:w="0" w:type="dxa"/>
              <w:bottom w:w="0" w:type="dxa"/>
              <w:right w:w="0" w:type="dxa"/>
            </w:tcMar>
          </w:tcPr>
          <w:p w14:paraId="1478EBA5" w14:textId="77777777" w:rsidR="009871FE" w:rsidRDefault="009871FE" w:rsidP="00944866">
            <w:pPr>
              <w:spacing w:line="1" w:lineRule="auto"/>
            </w:pP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F4DEB2" w14:textId="45F00CD8" w:rsidR="009871FE" w:rsidRDefault="009871FE" w:rsidP="00944866">
            <w:pPr>
              <w:jc w:val="right"/>
              <w:rPr>
                <w:rFonts w:ascii="Arial" w:eastAsia="Arial" w:hAnsi="Arial" w:cs="Arial"/>
                <w:b/>
                <w:bCs/>
                <w:color w:val="000000"/>
                <w:sz w:val="16"/>
                <w:szCs w:val="16"/>
              </w:rPr>
            </w:pPr>
            <w:r>
              <w:rPr>
                <w:rFonts w:ascii="Arial" w:eastAsia="Arial" w:hAnsi="Arial" w:cs="Arial"/>
                <w:b/>
                <w:bCs/>
                <w:color w:val="000000"/>
                <w:sz w:val="16"/>
                <w:szCs w:val="16"/>
              </w:rPr>
              <w:t>Total Global:</w:t>
            </w: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1056FD" w14:textId="77777777" w:rsidR="009871FE" w:rsidRDefault="009871FE" w:rsidP="00944866">
            <w:pPr>
              <w:jc w:val="right"/>
              <w:rPr>
                <w:rFonts w:ascii="Arial" w:eastAsia="Arial" w:hAnsi="Arial" w:cs="Arial"/>
                <w:color w:val="000000"/>
                <w:sz w:val="16"/>
                <w:szCs w:val="16"/>
              </w:rPr>
            </w:pPr>
          </w:p>
        </w:tc>
      </w:tr>
    </w:tbl>
    <w:bookmarkEnd w:id="1"/>
    <w:p w14:paraId="309C02E8" w14:textId="2529925D" w:rsidR="009871FE" w:rsidRDefault="009871FE" w:rsidP="009871FE">
      <w:pPr>
        <w:rPr>
          <w:b/>
          <w:bCs/>
          <w:vanish/>
        </w:rPr>
      </w:pPr>
      <w:r w:rsidRPr="009871FE">
        <w:rPr>
          <w:b/>
          <w:bCs/>
          <w:vanish/>
        </w:rPr>
        <w:t>Julgamento será pelo preço Global.</w:t>
      </w:r>
    </w:p>
    <w:p w14:paraId="46E0AFBC" w14:textId="34C290BF" w:rsidR="009871FE" w:rsidRDefault="009871FE" w:rsidP="009871FE">
      <w:pPr>
        <w:rPr>
          <w:b/>
          <w:bCs/>
          <w:vanish/>
        </w:rPr>
      </w:pPr>
    </w:p>
    <w:p w14:paraId="0295F917" w14:textId="03216282" w:rsidR="009B3F7F" w:rsidRDefault="00000000">
      <w:pPr>
        <w:ind w:left="352" w:right="5116"/>
        <w:rPr>
          <w:sz w:val="24"/>
        </w:rPr>
      </w:pPr>
      <w:r>
        <w:rPr>
          <w:b/>
          <w:sz w:val="24"/>
        </w:rPr>
        <w:t>Validade</w:t>
      </w:r>
      <w:r>
        <w:rPr>
          <w:b/>
          <w:spacing w:val="-15"/>
          <w:sz w:val="24"/>
        </w:rPr>
        <w:t xml:space="preserve"> </w:t>
      </w:r>
      <w:r>
        <w:rPr>
          <w:b/>
          <w:sz w:val="24"/>
        </w:rPr>
        <w:t>da</w:t>
      </w:r>
      <w:r>
        <w:rPr>
          <w:b/>
          <w:spacing w:val="-15"/>
          <w:sz w:val="24"/>
        </w:rPr>
        <w:t xml:space="preserve"> </w:t>
      </w:r>
      <w:r>
        <w:rPr>
          <w:b/>
          <w:sz w:val="24"/>
        </w:rPr>
        <w:t>Proposta:</w:t>
      </w:r>
      <w:r>
        <w:rPr>
          <w:b/>
          <w:spacing w:val="-15"/>
          <w:sz w:val="24"/>
        </w:rPr>
        <w:t xml:space="preserve"> </w:t>
      </w:r>
      <w:r>
        <w:rPr>
          <w:sz w:val="24"/>
        </w:rPr>
        <w:t>60</w:t>
      </w:r>
      <w:r>
        <w:rPr>
          <w:spacing w:val="-15"/>
          <w:sz w:val="24"/>
        </w:rPr>
        <w:t xml:space="preserve"> </w:t>
      </w:r>
      <w:r>
        <w:rPr>
          <w:sz w:val="24"/>
        </w:rPr>
        <w:t>(sessenta)</w:t>
      </w:r>
      <w:r>
        <w:rPr>
          <w:spacing w:val="-15"/>
          <w:sz w:val="24"/>
        </w:rPr>
        <w:t xml:space="preserve"> </w:t>
      </w:r>
      <w:r>
        <w:rPr>
          <w:sz w:val="24"/>
        </w:rPr>
        <w:t xml:space="preserve">dias. </w:t>
      </w:r>
      <w:r>
        <w:rPr>
          <w:b/>
          <w:sz w:val="24"/>
        </w:rPr>
        <w:t xml:space="preserve">Forma de pagamento: </w:t>
      </w:r>
      <w:r>
        <w:rPr>
          <w:sz w:val="24"/>
        </w:rPr>
        <w:t xml:space="preserve">conforme edital. </w:t>
      </w:r>
      <w:r>
        <w:rPr>
          <w:b/>
          <w:sz w:val="24"/>
        </w:rPr>
        <w:t xml:space="preserve">Prazo de entrega: </w:t>
      </w:r>
      <w:r>
        <w:rPr>
          <w:sz w:val="24"/>
        </w:rPr>
        <w:t>conforme edital.</w:t>
      </w:r>
    </w:p>
    <w:p w14:paraId="32CCCAE0" w14:textId="77777777" w:rsidR="009871FE" w:rsidRDefault="009871FE">
      <w:pPr>
        <w:ind w:left="352" w:right="5116"/>
        <w:rPr>
          <w:sz w:val="24"/>
        </w:rPr>
      </w:pPr>
    </w:p>
    <w:p w14:paraId="6E5ED585" w14:textId="05A76D86" w:rsidR="009B3F7F" w:rsidRDefault="00000000" w:rsidP="009871FE">
      <w:pPr>
        <w:pStyle w:val="Corpodetexto"/>
        <w:ind w:left="208"/>
        <w:jc w:val="left"/>
      </w:pPr>
      <w:r>
        <w:rPr>
          <w:noProof/>
        </w:rPr>
        <mc:AlternateContent>
          <mc:Choice Requires="wps">
            <w:drawing>
              <wp:anchor distT="0" distB="0" distL="0" distR="0" simplePos="0" relativeHeight="486850560" behindDoc="1" locked="0" layoutInCell="1" allowOverlap="1" wp14:anchorId="07624FD6" wp14:editId="619D6C01">
                <wp:simplePos x="0" y="0"/>
                <wp:positionH relativeFrom="page">
                  <wp:posOffset>6964680</wp:posOffset>
                </wp:positionH>
                <wp:positionV relativeFrom="paragraph">
                  <wp:posOffset>476303</wp:posOffset>
                </wp:positionV>
                <wp:extent cx="131445" cy="141605"/>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08716645" w14:textId="77777777" w:rsidR="009B3F7F" w:rsidRDefault="00000000">
                            <w:pPr>
                              <w:spacing w:line="223" w:lineRule="exact"/>
                              <w:rPr>
                                <w:rFonts w:ascii="Arial"/>
                                <w:sz w:val="20"/>
                              </w:rPr>
                            </w:pPr>
                            <w:r>
                              <w:rPr>
                                <w:rFonts w:ascii="Arial"/>
                                <w:spacing w:val="-14"/>
                                <w:sz w:val="20"/>
                              </w:rPr>
                              <w:t>18</w:t>
                            </w:r>
                          </w:p>
                        </w:txbxContent>
                      </wps:txbx>
                      <wps:bodyPr wrap="square" lIns="0" tIns="0" rIns="0" bIns="0" rtlCol="0">
                        <a:noAutofit/>
                      </wps:bodyPr>
                    </wps:wsp>
                  </a:graphicData>
                </a:graphic>
              </wp:anchor>
            </w:drawing>
          </mc:Choice>
          <mc:Fallback>
            <w:pict>
              <v:shape w14:anchorId="07624FD6" id="Textbox 38" o:spid="_x0000_s1043" type="#_x0000_t202" style="position:absolute;left:0;text-align:left;margin-left:548.4pt;margin-top:37.5pt;width:10.35pt;height:11.15pt;z-index:-164659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" filled="f" stroked="f">
                <v:textbox inset="0,0,0,0">
                  <w:txbxContent>
                    <w:p w14:paraId="08716645" w14:textId="77777777" w:rsidR="009B3F7F" w:rsidRDefault="00000000">
                      <w:pPr>
                        <w:spacing w:line="223" w:lineRule="exact"/>
                        <w:rPr>
                          <w:rFonts w:ascii="Arial"/>
                          <w:sz w:val="20"/>
                        </w:rPr>
                      </w:pPr>
                      <w:r>
                        <w:rPr>
                          <w:rFonts w:ascii="Arial"/>
                          <w:spacing w:val="-14"/>
                          <w:sz w:val="20"/>
                        </w:rPr>
                        <w:t>18</w:t>
                      </w:r>
                    </w:p>
                  </w:txbxContent>
                </v:textbox>
                <w10:wrap anchorx="page"/>
              </v:shape>
            </w:pict>
          </mc:Fallback>
        </mc:AlternateContent>
      </w:r>
      <w:r>
        <w:t>A</w:t>
      </w:r>
      <w:r>
        <w:rPr>
          <w:spacing w:val="27"/>
        </w:rPr>
        <w:t xml:space="preserve"> </w:t>
      </w:r>
      <w:r>
        <w:t>licitante</w:t>
      </w:r>
      <w:r>
        <w:rPr>
          <w:spacing w:val="28"/>
        </w:rPr>
        <w:t xml:space="preserve"> </w:t>
      </w:r>
      <w:r>
        <w:t>declara,</w:t>
      </w:r>
      <w:r>
        <w:rPr>
          <w:spacing w:val="31"/>
        </w:rPr>
        <w:t xml:space="preserve"> </w:t>
      </w:r>
      <w:r>
        <w:t>expressamente,</w:t>
      </w:r>
      <w:r>
        <w:rPr>
          <w:spacing w:val="27"/>
        </w:rPr>
        <w:t xml:space="preserve"> </w:t>
      </w:r>
      <w:r>
        <w:t>que</w:t>
      </w:r>
      <w:r>
        <w:rPr>
          <w:spacing w:val="29"/>
        </w:rPr>
        <w:t xml:space="preserve"> </w:t>
      </w:r>
      <w:r>
        <w:t>os</w:t>
      </w:r>
      <w:r>
        <w:rPr>
          <w:spacing w:val="30"/>
        </w:rPr>
        <w:t xml:space="preserve"> </w:t>
      </w:r>
      <w:r>
        <w:t>preços</w:t>
      </w:r>
      <w:r>
        <w:rPr>
          <w:spacing w:val="31"/>
        </w:rPr>
        <w:t xml:space="preserve"> </w:t>
      </w:r>
      <w:r>
        <w:t>contidos</w:t>
      </w:r>
      <w:r>
        <w:rPr>
          <w:spacing w:val="30"/>
        </w:rPr>
        <w:t xml:space="preserve"> </w:t>
      </w:r>
      <w:r>
        <w:t>na</w:t>
      </w:r>
      <w:r>
        <w:rPr>
          <w:spacing w:val="26"/>
        </w:rPr>
        <w:t xml:space="preserve"> </w:t>
      </w:r>
      <w:r>
        <w:t>proposta</w:t>
      </w:r>
      <w:r>
        <w:rPr>
          <w:spacing w:val="30"/>
        </w:rPr>
        <w:t xml:space="preserve"> </w:t>
      </w:r>
      <w:r>
        <w:t>acima</w:t>
      </w:r>
      <w:r>
        <w:rPr>
          <w:spacing w:val="27"/>
        </w:rPr>
        <w:t xml:space="preserve"> </w:t>
      </w:r>
      <w:r>
        <w:t>incluem</w:t>
      </w:r>
      <w:r>
        <w:rPr>
          <w:spacing w:val="30"/>
        </w:rPr>
        <w:t xml:space="preserve"> </w:t>
      </w:r>
      <w:r>
        <w:t>todos</w:t>
      </w:r>
      <w:r>
        <w:rPr>
          <w:spacing w:val="32"/>
        </w:rPr>
        <w:t xml:space="preserve"> </w:t>
      </w:r>
      <w:r>
        <w:rPr>
          <w:spacing w:val="-5"/>
        </w:rPr>
        <w:t>os</w:t>
      </w:r>
      <w:r>
        <w:rPr>
          <w:noProof/>
        </w:rPr>
        <mc:AlternateContent>
          <mc:Choice Requires="wps">
            <w:drawing>
              <wp:anchor distT="0" distB="0" distL="0" distR="0" simplePos="0" relativeHeight="486851584" behindDoc="1" locked="0" layoutInCell="1" allowOverlap="1" wp14:anchorId="6F454318" wp14:editId="4F2BDCAA">
                <wp:simplePos x="0" y="0"/>
                <wp:positionH relativeFrom="page">
                  <wp:posOffset>6964680</wp:posOffset>
                </wp:positionH>
                <wp:positionV relativeFrom="page">
                  <wp:posOffset>9893293</wp:posOffset>
                </wp:positionV>
                <wp:extent cx="131445" cy="14160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5438FCCD" w14:textId="77777777" w:rsidR="009B3F7F" w:rsidRDefault="00000000">
                            <w:pPr>
                              <w:spacing w:line="223" w:lineRule="exact"/>
                              <w:rPr>
                                <w:rFonts w:ascii="Arial"/>
                                <w:sz w:val="20"/>
                              </w:rPr>
                            </w:pPr>
                            <w:r>
                              <w:rPr>
                                <w:rFonts w:ascii="Arial"/>
                                <w:spacing w:val="-14"/>
                                <w:sz w:val="20"/>
                              </w:rPr>
                              <w:t>19</w:t>
                            </w:r>
                          </w:p>
                        </w:txbxContent>
                      </wps:txbx>
                      <wps:bodyPr wrap="square" lIns="0" tIns="0" rIns="0" bIns="0" rtlCol="0">
                        <a:noAutofit/>
                      </wps:bodyPr>
                    </wps:wsp>
                  </a:graphicData>
                </a:graphic>
              </wp:anchor>
            </w:drawing>
          </mc:Choice>
          <mc:Fallback>
            <w:pict>
              <v:shape w14:anchorId="6F454318" id="Textbox 39" o:spid="_x0000_s1044" type="#_x0000_t202" style="position:absolute;left:0;text-align:left;margin-left:548.4pt;margin-top:779pt;width:10.35pt;height:11.15pt;z-index:-16464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" filled="f" stroked="f">
                <v:textbox inset="0,0,0,0">
                  <w:txbxContent>
                    <w:p w14:paraId="5438FCCD" w14:textId="77777777" w:rsidR="009B3F7F" w:rsidRDefault="00000000">
                      <w:pPr>
                        <w:spacing w:line="223" w:lineRule="exact"/>
                        <w:rPr>
                          <w:rFonts w:ascii="Arial"/>
                          <w:sz w:val="20"/>
                        </w:rPr>
                      </w:pPr>
                      <w:r>
                        <w:rPr>
                          <w:rFonts w:ascii="Arial"/>
                          <w:spacing w:val="-14"/>
                          <w:sz w:val="20"/>
                        </w:rPr>
                        <w:t>19</w:t>
                      </w:r>
                    </w:p>
                  </w:txbxContent>
                </v:textbox>
                <w10:wrap anchorx="page" anchory="page"/>
              </v:shape>
            </w:pict>
          </mc:Fallback>
        </mc:AlternateContent>
      </w:r>
    </w:p>
    <w:p w14:paraId="47324A93" w14:textId="71F76D60" w:rsidR="009B3F7F" w:rsidRDefault="00000000">
      <w:pPr>
        <w:pStyle w:val="Corpodetexto"/>
        <w:ind w:left="208" w:right="216"/>
      </w:pPr>
      <w:r>
        <w:t>custos e despesas, tais como, impostos, pagamentos de funcionários, encargos trabalhistas, previdenciários e comerciais, materiais, insumos, emolumentos, seguros, taxas, fretes, deslocamentos de pessoal e quaisquer outras despesas que incidam ou venham a incidir sobre o custo direto ou</w:t>
      </w:r>
      <w:r>
        <w:rPr>
          <w:spacing w:val="-3"/>
        </w:rPr>
        <w:t xml:space="preserve"> </w:t>
      </w:r>
      <w:r>
        <w:t>indireto, inclusive</w:t>
      </w:r>
      <w:r>
        <w:rPr>
          <w:spacing w:val="-4"/>
        </w:rPr>
        <w:t xml:space="preserve"> </w:t>
      </w:r>
      <w:r>
        <w:t>as</w:t>
      </w:r>
      <w:r>
        <w:rPr>
          <w:spacing w:val="-3"/>
        </w:rPr>
        <w:t xml:space="preserve"> </w:t>
      </w:r>
      <w:r>
        <w:t>decorrentes</w:t>
      </w:r>
      <w:r>
        <w:rPr>
          <w:spacing w:val="-2"/>
        </w:rPr>
        <w:t xml:space="preserve"> </w:t>
      </w:r>
      <w:r>
        <w:t>da</w:t>
      </w:r>
      <w:r>
        <w:rPr>
          <w:spacing w:val="-4"/>
        </w:rPr>
        <w:t xml:space="preserve"> </w:t>
      </w:r>
      <w:r>
        <w:t>garantia,</w:t>
      </w:r>
      <w:r>
        <w:rPr>
          <w:spacing w:val="-1"/>
        </w:rPr>
        <w:t xml:space="preserve"> </w:t>
      </w:r>
      <w:r>
        <w:t>sem</w:t>
      </w:r>
      <w:r>
        <w:rPr>
          <w:spacing w:val="-1"/>
        </w:rPr>
        <w:t xml:space="preserve"> </w:t>
      </w:r>
      <w:r>
        <w:t>qualquer encargo financeiro</w:t>
      </w:r>
      <w:r>
        <w:rPr>
          <w:spacing w:val="-1"/>
        </w:rPr>
        <w:t xml:space="preserve"> </w:t>
      </w:r>
      <w:r>
        <w:t xml:space="preserve">e/ou quaisquer ônus adicionais para o Município de </w:t>
      </w:r>
      <w:r w:rsidR="009871FE">
        <w:t>Cristal do Sul</w:t>
      </w:r>
      <w:r>
        <w:t>/RS.</w:t>
      </w:r>
    </w:p>
    <w:p w14:paraId="6F63BB99" w14:textId="77777777" w:rsidR="009B3F7F" w:rsidRDefault="009B3F7F">
      <w:pPr>
        <w:pStyle w:val="Corpodetexto"/>
        <w:ind w:left="0"/>
        <w:jc w:val="left"/>
      </w:pPr>
    </w:p>
    <w:p w14:paraId="6020C063" w14:textId="77777777" w:rsidR="009B3F7F" w:rsidRDefault="00000000">
      <w:pPr>
        <w:pStyle w:val="Corpodetexto"/>
        <w:tabs>
          <w:tab w:val="left" w:pos="5717"/>
          <w:tab w:val="left" w:pos="6673"/>
          <w:tab w:val="left" w:pos="8886"/>
        </w:tabs>
        <w:spacing w:before="1"/>
        <w:ind w:left="3317"/>
        <w:jc w:val="left"/>
      </w:pPr>
      <w:r>
        <w:rPr>
          <w:u w:val="single"/>
        </w:rPr>
        <w:tab/>
      </w:r>
      <w:r>
        <w:t>,</w:t>
      </w:r>
      <w:r>
        <w:rPr>
          <w:spacing w:val="40"/>
        </w:rPr>
        <w:t xml:space="preserve"> </w:t>
      </w:r>
      <w:r>
        <w:rPr>
          <w:u w:val="single"/>
        </w:rPr>
        <w:tab/>
      </w:r>
      <w:r>
        <w:t xml:space="preserve">de </w:t>
      </w:r>
      <w:r>
        <w:rPr>
          <w:u w:val="single"/>
        </w:rPr>
        <w:tab/>
      </w:r>
      <w:r>
        <w:t>de</w:t>
      </w:r>
      <w:r>
        <w:rPr>
          <w:spacing w:val="-8"/>
        </w:rPr>
        <w:t xml:space="preserve"> </w:t>
      </w:r>
      <w:r>
        <w:rPr>
          <w:spacing w:val="-2"/>
        </w:rPr>
        <w:t>2025.</w:t>
      </w:r>
    </w:p>
    <w:p w14:paraId="63816DB4" w14:textId="77777777" w:rsidR="009B3F7F" w:rsidRDefault="009B3F7F">
      <w:pPr>
        <w:pStyle w:val="Corpodetexto"/>
        <w:jc w:val="left"/>
        <w:sectPr w:rsidR="009B3F7F">
          <w:pgSz w:w="11930" w:h="16860"/>
          <w:pgMar w:top="1940" w:right="708" w:bottom="280" w:left="1275" w:header="720" w:footer="720" w:gutter="0"/>
          <w:cols w:space="720"/>
        </w:sectPr>
      </w:pPr>
    </w:p>
    <w:p w14:paraId="775A8720" w14:textId="0D0C59BE" w:rsidR="009B3F7F" w:rsidRDefault="009B3F7F">
      <w:pPr>
        <w:pStyle w:val="Corpodetexto"/>
        <w:spacing w:before="38"/>
        <w:ind w:left="0"/>
        <w:jc w:val="left"/>
      </w:pPr>
    </w:p>
    <w:p w14:paraId="66FED6AD" w14:textId="0831E056" w:rsidR="009B3F7F" w:rsidRDefault="00000000">
      <w:pPr>
        <w:ind w:left="2237" w:right="1781" w:firstLine="924"/>
        <w:rPr>
          <w:b/>
          <w:sz w:val="24"/>
        </w:rPr>
      </w:pPr>
      <w:r>
        <w:rPr>
          <w:b/>
          <w:sz w:val="24"/>
        </w:rPr>
        <w:t xml:space="preserve">PREGÃO ELETRÔNICO Nº </w:t>
      </w:r>
      <w:r w:rsidR="00A10DC9">
        <w:rPr>
          <w:b/>
          <w:sz w:val="24"/>
        </w:rPr>
        <w:t>09/2025</w:t>
      </w:r>
      <w:r>
        <w:rPr>
          <w:b/>
          <w:sz w:val="24"/>
        </w:rPr>
        <w:t xml:space="preserve"> PROCESSO</w:t>
      </w:r>
      <w:r>
        <w:rPr>
          <w:b/>
          <w:spacing w:val="-15"/>
          <w:sz w:val="24"/>
        </w:rPr>
        <w:t xml:space="preserve"> </w:t>
      </w:r>
      <w:r>
        <w:rPr>
          <w:b/>
          <w:sz w:val="24"/>
        </w:rPr>
        <w:t>ADMINISTRATIVO</w:t>
      </w:r>
      <w:r>
        <w:rPr>
          <w:b/>
          <w:spacing w:val="-15"/>
          <w:sz w:val="24"/>
        </w:rPr>
        <w:t xml:space="preserve"> </w:t>
      </w:r>
      <w:r>
        <w:rPr>
          <w:b/>
          <w:sz w:val="24"/>
        </w:rPr>
        <w:t>Nº</w:t>
      </w:r>
      <w:r>
        <w:rPr>
          <w:b/>
          <w:spacing w:val="-15"/>
          <w:sz w:val="24"/>
        </w:rPr>
        <w:t xml:space="preserve"> </w:t>
      </w:r>
      <w:r w:rsidR="00A10DC9">
        <w:rPr>
          <w:b/>
          <w:sz w:val="24"/>
        </w:rPr>
        <w:t>60/2025</w:t>
      </w:r>
    </w:p>
    <w:p w14:paraId="597E9505" w14:textId="77777777" w:rsidR="009B3F7F" w:rsidRDefault="009B3F7F">
      <w:pPr>
        <w:pStyle w:val="Corpodetexto"/>
        <w:ind w:left="0"/>
        <w:jc w:val="left"/>
        <w:rPr>
          <w:b/>
        </w:rPr>
      </w:pPr>
    </w:p>
    <w:p w14:paraId="6827C96A" w14:textId="77777777" w:rsidR="009B3F7F" w:rsidRDefault="00000000">
      <w:pPr>
        <w:pStyle w:val="Ttulo1"/>
        <w:tabs>
          <w:tab w:val="left" w:pos="6134"/>
        </w:tabs>
        <w:spacing w:before="1"/>
        <w:ind w:left="4433"/>
      </w:pPr>
      <w:r>
        <w:rPr>
          <w:spacing w:val="-2"/>
        </w:rPr>
        <w:t>ANEXO</w:t>
      </w:r>
      <w:r>
        <w:tab/>
      </w:r>
      <w:r>
        <w:rPr>
          <w:spacing w:val="-5"/>
        </w:rPr>
        <w:t>VI</w:t>
      </w:r>
    </w:p>
    <w:p w14:paraId="5966D73A" w14:textId="77777777" w:rsidR="009B3F7F" w:rsidRDefault="009B3F7F">
      <w:pPr>
        <w:pStyle w:val="Corpodetexto"/>
        <w:spacing w:before="2"/>
        <w:ind w:left="0"/>
        <w:jc w:val="left"/>
        <w:rPr>
          <w:b/>
        </w:rPr>
      </w:pPr>
    </w:p>
    <w:p w14:paraId="595B9F3D" w14:textId="77777777" w:rsidR="009B3F7F" w:rsidRDefault="00000000">
      <w:pPr>
        <w:ind w:left="693" w:right="735"/>
        <w:jc w:val="center"/>
        <w:rPr>
          <w:b/>
          <w:sz w:val="24"/>
        </w:rPr>
      </w:pPr>
      <w:r>
        <w:rPr>
          <w:b/>
          <w:sz w:val="24"/>
        </w:rPr>
        <w:t>MINUTA</w:t>
      </w:r>
      <w:r>
        <w:rPr>
          <w:b/>
          <w:spacing w:val="-7"/>
          <w:sz w:val="24"/>
        </w:rPr>
        <w:t xml:space="preserve"> </w:t>
      </w:r>
      <w:r>
        <w:rPr>
          <w:b/>
          <w:sz w:val="24"/>
        </w:rPr>
        <w:t>DO</w:t>
      </w:r>
      <w:r>
        <w:rPr>
          <w:b/>
          <w:spacing w:val="-1"/>
          <w:sz w:val="24"/>
        </w:rPr>
        <w:t xml:space="preserve"> </w:t>
      </w:r>
      <w:r>
        <w:rPr>
          <w:b/>
          <w:spacing w:val="-2"/>
          <w:sz w:val="24"/>
        </w:rPr>
        <w:t>CONTRATO</w:t>
      </w:r>
    </w:p>
    <w:p w14:paraId="27A3058C" w14:textId="74EF4C0B" w:rsidR="009B3F7F" w:rsidRDefault="00000000" w:rsidP="0031010D">
      <w:pPr>
        <w:spacing w:before="274"/>
        <w:ind w:left="3895" w:right="218"/>
        <w:jc w:val="both"/>
        <w:rPr>
          <w:b/>
          <w:i/>
          <w:sz w:val="24"/>
        </w:rPr>
      </w:pPr>
      <w:r>
        <w:rPr>
          <w:b/>
          <w:i/>
          <w:sz w:val="24"/>
        </w:rPr>
        <w:t xml:space="preserve">CONTRATO DE PRESTAÇÃO DE SERVIÇOS, QUE CELEBRAM ENTRE SI, O MUNICÍPIO DE </w:t>
      </w:r>
      <w:r w:rsidR="0031010D">
        <w:rPr>
          <w:b/>
          <w:i/>
          <w:sz w:val="24"/>
        </w:rPr>
        <w:t>CRISTAL DO SUL</w:t>
      </w:r>
      <w:r>
        <w:rPr>
          <w:b/>
          <w:i/>
          <w:sz w:val="24"/>
        </w:rPr>
        <w:t>/RS</w:t>
      </w:r>
      <w:r w:rsidR="0031010D">
        <w:rPr>
          <w:b/>
          <w:i/>
          <w:sz w:val="24"/>
        </w:rPr>
        <w:t xml:space="preserve">, </w:t>
      </w:r>
      <w:r>
        <w:rPr>
          <w:b/>
          <w:i/>
          <w:spacing w:val="-10"/>
          <w:sz w:val="24"/>
        </w:rPr>
        <w:t>E</w:t>
      </w:r>
      <w:r>
        <w:rPr>
          <w:b/>
          <w:i/>
          <w:sz w:val="24"/>
          <w:u w:val="single"/>
        </w:rPr>
        <w:tab/>
      </w:r>
      <w:r w:rsidR="0031010D">
        <w:rPr>
          <w:b/>
          <w:i/>
          <w:sz w:val="24"/>
          <w:u w:val="single"/>
        </w:rPr>
        <w:t>______________________________</w:t>
      </w:r>
      <w:r>
        <w:rPr>
          <w:b/>
          <w:i/>
          <w:spacing w:val="-10"/>
          <w:sz w:val="24"/>
        </w:rPr>
        <w:t>.</w:t>
      </w:r>
    </w:p>
    <w:p w14:paraId="34189F1B" w14:textId="77777777" w:rsidR="009B3F7F" w:rsidRDefault="009B3F7F">
      <w:pPr>
        <w:pStyle w:val="Corpodetexto"/>
        <w:ind w:left="0"/>
        <w:jc w:val="left"/>
        <w:rPr>
          <w:b/>
          <w:i/>
        </w:rPr>
      </w:pPr>
    </w:p>
    <w:p w14:paraId="2F9CA115" w14:textId="68DD50CC" w:rsidR="009B3F7F" w:rsidRDefault="00000000">
      <w:pPr>
        <w:pStyle w:val="Corpodetexto"/>
        <w:tabs>
          <w:tab w:val="left" w:pos="4572"/>
        </w:tabs>
        <w:ind w:left="352" w:right="216"/>
      </w:pPr>
      <w:r>
        <w:rPr>
          <w:b/>
        </w:rPr>
        <w:t xml:space="preserve">O MUNICÍPIO DE </w:t>
      </w:r>
      <w:r w:rsidR="00E7369D">
        <w:rPr>
          <w:b/>
        </w:rPr>
        <w:t>CRISTAL DO SUL</w:t>
      </w:r>
      <w:r>
        <w:t xml:space="preserve">, Pessoa Jurídica de Direito Público Interno, com Sede na </w:t>
      </w:r>
      <w:r w:rsidR="00FC5DA9">
        <w:t xml:space="preserve">Av. Marcelino Zadinello, </w:t>
      </w:r>
      <w:r>
        <w:t xml:space="preserve">352, Centro, </w:t>
      </w:r>
      <w:r w:rsidR="00A10DC9">
        <w:t>Cristal do Sul/RS</w:t>
      </w:r>
      <w:r>
        <w:t xml:space="preserve">, inscrito no CNPJ n° </w:t>
      </w:r>
      <w:r w:rsidR="00FC5DA9">
        <w:t>01.610.515/0001-76</w:t>
      </w:r>
      <w:r>
        <w:t>, neste ato representado por seu Prefeit</w:t>
      </w:r>
      <w:r w:rsidR="00FC5DA9">
        <w:t>o</w:t>
      </w:r>
      <w:r>
        <w:t xml:space="preserve"> Municipal, Sr. </w:t>
      </w:r>
      <w:r w:rsidR="00FC5DA9">
        <w:t>Alexandre Costa</w:t>
      </w:r>
      <w:r>
        <w:t>, doravante denominado CONTRATANTE e, de outro lado, a empresa</w:t>
      </w:r>
      <w:r>
        <w:rPr>
          <w:spacing w:val="131"/>
        </w:rPr>
        <w:t xml:space="preserve"> </w:t>
      </w:r>
      <w:r>
        <w:rPr>
          <w:u w:val="single"/>
        </w:rPr>
        <w:tab/>
      </w:r>
      <w:r>
        <w:t xml:space="preserve">(qualificação e endereço completos), doravante denominada simplesmente CONTRATADA, celebram o presente contrato de fornecimento produtos, vinculado ao edital de Pregão Eletrônico nº </w:t>
      </w:r>
      <w:r w:rsidR="00A10DC9">
        <w:t>09/2025</w:t>
      </w:r>
      <w:r>
        <w:t xml:space="preserve">, Processo Administrativo nº </w:t>
      </w:r>
      <w:r w:rsidR="00A10DC9">
        <w:t>60/2025</w:t>
      </w:r>
      <w:r>
        <w:t xml:space="preserve"> e à proposta vencedora, conforme termos de homologação e de adjudicação datados de </w:t>
      </w:r>
      <w:r>
        <w:rPr>
          <w:spacing w:val="281"/>
          <w:u w:val="single"/>
        </w:rPr>
        <w:t xml:space="preserve"> </w:t>
      </w:r>
      <w:r>
        <w:t>/2025, e que se regerá pelas cláusulas e condições que seguem:</w:t>
      </w:r>
    </w:p>
    <w:p w14:paraId="26DC670A" w14:textId="77777777" w:rsidR="009B3F7F" w:rsidRDefault="009B3F7F">
      <w:pPr>
        <w:pStyle w:val="Corpodetexto"/>
        <w:ind w:left="0"/>
        <w:jc w:val="left"/>
      </w:pPr>
    </w:p>
    <w:p w14:paraId="7069BE40" w14:textId="77777777" w:rsidR="009B3F7F" w:rsidRDefault="00000000">
      <w:pPr>
        <w:pStyle w:val="Ttulo1"/>
        <w:spacing w:before="1"/>
        <w:jc w:val="both"/>
      </w:pPr>
      <w:r>
        <w:t>CLÁUSULA</w:t>
      </w:r>
      <w:r>
        <w:rPr>
          <w:spacing w:val="-11"/>
        </w:rPr>
        <w:t xml:space="preserve"> </w:t>
      </w:r>
      <w:r>
        <w:t>PRIMEIRA</w:t>
      </w:r>
      <w:r>
        <w:rPr>
          <w:spacing w:val="-3"/>
        </w:rPr>
        <w:t xml:space="preserve"> </w:t>
      </w:r>
      <w:r>
        <w:t>–</w:t>
      </w:r>
      <w:r>
        <w:rPr>
          <w:spacing w:val="-4"/>
        </w:rPr>
        <w:t xml:space="preserve"> </w:t>
      </w:r>
      <w:r>
        <w:t>OBJETO</w:t>
      </w:r>
      <w:r>
        <w:rPr>
          <w:spacing w:val="-2"/>
        </w:rPr>
        <w:t xml:space="preserve"> </w:t>
      </w:r>
      <w:r>
        <w:t>E</w:t>
      </w:r>
      <w:r>
        <w:rPr>
          <w:spacing w:val="-8"/>
        </w:rPr>
        <w:t xml:space="preserve"> </w:t>
      </w:r>
      <w:r>
        <w:t>ENTREGA</w:t>
      </w:r>
      <w:r>
        <w:rPr>
          <w:spacing w:val="-3"/>
        </w:rPr>
        <w:t xml:space="preserve"> </w:t>
      </w:r>
      <w:r>
        <w:t>DOS</w:t>
      </w:r>
      <w:r>
        <w:rPr>
          <w:spacing w:val="-2"/>
        </w:rPr>
        <w:t xml:space="preserve"> PRODUTOS:</w:t>
      </w:r>
    </w:p>
    <w:p w14:paraId="23B4925D" w14:textId="316FA399" w:rsidR="009B3F7F" w:rsidRDefault="00000000">
      <w:pPr>
        <w:pStyle w:val="Corpodetexto"/>
        <w:spacing w:before="2"/>
        <w:ind w:left="352" w:right="213"/>
      </w:pPr>
      <w:r>
        <w:t xml:space="preserve">Constitui objeto da presente licitação a contratação de empresa para prestação de serviço, </w:t>
      </w:r>
      <w:r w:rsidR="001668C1">
        <w:t xml:space="preserve">para execução em Regime de Empreitada Global, </w:t>
      </w:r>
      <w:r>
        <w:t xml:space="preserve">com fornecimento de materiais </w:t>
      </w:r>
      <w:r w:rsidR="001668C1">
        <w:t xml:space="preserve">e mão de obra, </w:t>
      </w:r>
      <w:r>
        <w:t xml:space="preserve">para perfuração de poço artesiano tubular na localidade de Linha </w:t>
      </w:r>
      <w:r w:rsidR="001668C1">
        <w:t xml:space="preserve">São Valentin do Braga, </w:t>
      </w:r>
      <w:r>
        <w:t xml:space="preserve">no interior de </w:t>
      </w:r>
      <w:r w:rsidR="00E7369D">
        <w:t>Cristal do Sul</w:t>
      </w:r>
      <w:r>
        <w:t xml:space="preserve">, no imóvel rural com número de matrícula </w:t>
      </w:r>
      <w:r w:rsidR="001668C1">
        <w:t xml:space="preserve">9.417, </w:t>
      </w:r>
      <w:r>
        <w:rPr>
          <w:sz w:val="22"/>
        </w:rPr>
        <w:t xml:space="preserve"> </w:t>
      </w:r>
      <w:r>
        <w:t>de acordo com as especificações constantes do Anexo Único.</w:t>
      </w:r>
    </w:p>
    <w:p w14:paraId="615FD007" w14:textId="1063D82B" w:rsidR="009B3F7F" w:rsidRDefault="00000000">
      <w:pPr>
        <w:pStyle w:val="Corpodetexto"/>
        <w:ind w:left="352" w:right="213"/>
      </w:pPr>
      <w:r>
        <w:rPr>
          <w:b/>
        </w:rPr>
        <w:t>Parágrafo único:</w:t>
      </w:r>
      <w:r w:rsidR="006D0CAE">
        <w:rPr>
          <w:b/>
        </w:rPr>
        <w:t xml:space="preserve"> </w:t>
      </w:r>
      <w:r w:rsidR="005159D9">
        <w:rPr>
          <w:b/>
        </w:rPr>
        <w:t xml:space="preserve">A execução </w:t>
      </w:r>
      <w:r w:rsidR="005159D9">
        <w:t>d</w:t>
      </w:r>
      <w:r>
        <w:t xml:space="preserve">a perfuração do poço </w:t>
      </w:r>
      <w:r w:rsidR="005159D9">
        <w:t xml:space="preserve">deverá ser de acordo com o Laudo Hidrogeológico, com estudo de Locação do poço tubular profundo, que faz parte deste processo, e de acordo com a autorização prévia para construção do poço, </w:t>
      </w:r>
      <w:r w:rsidR="00377A6E">
        <w:t>conforme cadastro SIOUT nº 2024/006.853.</w:t>
      </w:r>
      <w:r>
        <w:t xml:space="preserve"> A empresa perfadora deverá obrigatoriamente estar cadastrada no SIOUT/DRH. O poço deverá ser</w:t>
      </w:r>
      <w:r>
        <w:rPr>
          <w:spacing w:val="40"/>
        </w:rPr>
        <w:t xml:space="preserve"> </w:t>
      </w:r>
      <w:r>
        <w:t>perfurado segundo as Normas da ABNT_NBR 12.212 (2017)_Projeto para captação de Água Subterrânea e NBR 12.244 (2006)_ Construção de Poço para Captação de Água Subterrênea. O registro de perfuração de poço artesiano deverá ser feito pela empresa contratada para a realização do mesmo. Sendo que, durante os trabalhos da perfuração deverão ser mantidos nno local da obra e, sempre atualizado, o boletim diário de perfuração contendo as seguintes informações</w:t>
      </w:r>
      <w:r>
        <w:rPr>
          <w:spacing w:val="-1"/>
        </w:rPr>
        <w:t xml:space="preserve"> </w:t>
      </w:r>
      <w:r>
        <w:t>mínimas:a) Diâmetro</w:t>
      </w:r>
      <w:r>
        <w:rPr>
          <w:spacing w:val="-1"/>
        </w:rPr>
        <w:t xml:space="preserve"> </w:t>
      </w:r>
      <w:r>
        <w:t>da</w:t>
      </w:r>
      <w:r>
        <w:rPr>
          <w:spacing w:val="-2"/>
        </w:rPr>
        <w:t xml:space="preserve"> </w:t>
      </w:r>
      <w:r>
        <w:t>perfuração executada; b)</w:t>
      </w:r>
      <w:r>
        <w:rPr>
          <w:spacing w:val="-1"/>
        </w:rPr>
        <w:t xml:space="preserve"> </w:t>
      </w:r>
      <w:r>
        <w:t>Metros perfurados e</w:t>
      </w:r>
      <w:r>
        <w:rPr>
          <w:spacing w:val="-2"/>
        </w:rPr>
        <w:t xml:space="preserve"> </w:t>
      </w:r>
      <w:r>
        <w:t>profundidade total do poço ao fim de cada dia de trabalho; c) Amostragem do material perfurado; d) Intervalos produtores de água; e) Intervalos de desmoronamento (se existentes); f) Intervalos revestidos; g)Informações se for colocado filtro; h) Relatório da empresa perfuradora; Existe a expectativa</w:t>
      </w:r>
      <w:r>
        <w:rPr>
          <w:spacing w:val="40"/>
        </w:rPr>
        <w:t xml:space="preserve"> </w:t>
      </w:r>
      <w:r>
        <w:t>de</w:t>
      </w:r>
      <w:r>
        <w:rPr>
          <w:spacing w:val="18"/>
        </w:rPr>
        <w:t xml:space="preserve"> </w:t>
      </w:r>
      <w:r>
        <w:t>obtenção</w:t>
      </w:r>
      <w:r>
        <w:rPr>
          <w:spacing w:val="19"/>
        </w:rPr>
        <w:t xml:space="preserve"> </w:t>
      </w:r>
      <w:r>
        <w:t>de</w:t>
      </w:r>
      <w:r>
        <w:rPr>
          <w:spacing w:val="18"/>
        </w:rPr>
        <w:t xml:space="preserve"> </w:t>
      </w:r>
      <w:r>
        <w:t>vazões</w:t>
      </w:r>
      <w:r>
        <w:rPr>
          <w:spacing w:val="22"/>
        </w:rPr>
        <w:t xml:space="preserve"> </w:t>
      </w:r>
      <w:r>
        <w:t>entre</w:t>
      </w:r>
      <w:r>
        <w:rPr>
          <w:spacing w:val="15"/>
        </w:rPr>
        <w:t xml:space="preserve"> </w:t>
      </w:r>
      <w:r>
        <w:t>4</w:t>
      </w:r>
      <w:r>
        <w:rPr>
          <w:spacing w:val="21"/>
        </w:rPr>
        <w:t xml:space="preserve"> </w:t>
      </w:r>
      <w:r>
        <w:t>e</w:t>
      </w:r>
      <w:r>
        <w:rPr>
          <w:spacing w:val="18"/>
        </w:rPr>
        <w:t xml:space="preserve"> </w:t>
      </w:r>
      <w:r>
        <w:t>8m³/h</w:t>
      </w:r>
      <w:r>
        <w:rPr>
          <w:spacing w:val="21"/>
        </w:rPr>
        <w:t xml:space="preserve"> </w:t>
      </w:r>
      <w:r>
        <w:t>e</w:t>
      </w:r>
      <w:r>
        <w:rPr>
          <w:spacing w:val="18"/>
        </w:rPr>
        <w:t xml:space="preserve"> </w:t>
      </w:r>
      <w:r>
        <w:t>para</w:t>
      </w:r>
      <w:r>
        <w:rPr>
          <w:spacing w:val="17"/>
        </w:rPr>
        <w:t xml:space="preserve"> </w:t>
      </w:r>
      <w:r>
        <w:t>isso</w:t>
      </w:r>
      <w:r>
        <w:rPr>
          <w:spacing w:val="19"/>
        </w:rPr>
        <w:t xml:space="preserve"> </w:t>
      </w:r>
      <w:r>
        <w:t>é</w:t>
      </w:r>
      <w:r>
        <w:rPr>
          <w:spacing w:val="18"/>
        </w:rPr>
        <w:t xml:space="preserve"> </w:t>
      </w:r>
      <w:r>
        <w:t>indicado</w:t>
      </w:r>
      <w:r>
        <w:rPr>
          <w:spacing w:val="22"/>
        </w:rPr>
        <w:t xml:space="preserve"> </w:t>
      </w:r>
      <w:r>
        <w:t>a</w:t>
      </w:r>
      <w:r>
        <w:rPr>
          <w:spacing w:val="18"/>
        </w:rPr>
        <w:t xml:space="preserve"> </w:t>
      </w:r>
      <w:r>
        <w:t>perfuração</w:t>
      </w:r>
      <w:r>
        <w:rPr>
          <w:spacing w:val="19"/>
        </w:rPr>
        <w:t xml:space="preserve"> </w:t>
      </w:r>
      <w:r>
        <w:t>até,</w:t>
      </w:r>
      <w:r>
        <w:rPr>
          <w:spacing w:val="18"/>
        </w:rPr>
        <w:t xml:space="preserve"> </w:t>
      </w:r>
      <w:r>
        <w:t>no</w:t>
      </w:r>
      <w:r>
        <w:rPr>
          <w:spacing w:val="19"/>
        </w:rPr>
        <w:t xml:space="preserve"> </w:t>
      </w:r>
      <w:r>
        <w:t>mínimo,</w:t>
      </w:r>
      <w:r>
        <w:rPr>
          <w:spacing w:val="20"/>
        </w:rPr>
        <w:t xml:space="preserve"> </w:t>
      </w:r>
      <w:r>
        <w:t>aos</w:t>
      </w:r>
    </w:p>
    <w:p w14:paraId="33BC7901" w14:textId="77777777" w:rsidR="009B3F7F" w:rsidRDefault="00000000">
      <w:pPr>
        <w:pStyle w:val="Corpodetexto"/>
        <w:spacing w:before="1"/>
        <w:ind w:left="352" w:right="213"/>
      </w:pPr>
      <w:r>
        <w:rPr>
          <w:noProof/>
        </w:rPr>
        <mc:AlternateContent>
          <mc:Choice Requires="wps">
            <w:drawing>
              <wp:anchor distT="0" distB="0" distL="0" distR="0" simplePos="0" relativeHeight="486852608" behindDoc="1" locked="0" layoutInCell="1" allowOverlap="1" wp14:anchorId="4A3AE645" wp14:editId="50A0D469">
                <wp:simplePos x="0" y="0"/>
                <wp:positionH relativeFrom="page">
                  <wp:posOffset>6964680</wp:posOffset>
                </wp:positionH>
                <wp:positionV relativeFrom="paragraph">
                  <wp:posOffset>917319</wp:posOffset>
                </wp:positionV>
                <wp:extent cx="131445" cy="14160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29F52E18" w14:textId="77777777" w:rsidR="009B3F7F" w:rsidRDefault="00000000">
                            <w:pPr>
                              <w:spacing w:line="223" w:lineRule="exact"/>
                              <w:rPr>
                                <w:rFonts w:ascii="Arial"/>
                                <w:sz w:val="20"/>
                              </w:rPr>
                            </w:pPr>
                            <w:r>
                              <w:rPr>
                                <w:rFonts w:ascii="Arial"/>
                                <w:spacing w:val="-14"/>
                                <w:sz w:val="20"/>
                              </w:rPr>
                              <w:t>20</w:t>
                            </w:r>
                          </w:p>
                        </w:txbxContent>
                      </wps:txbx>
                      <wps:bodyPr wrap="square" lIns="0" tIns="0" rIns="0" bIns="0" rtlCol="0">
                        <a:noAutofit/>
                      </wps:bodyPr>
                    </wps:wsp>
                  </a:graphicData>
                </a:graphic>
              </wp:anchor>
            </w:drawing>
          </mc:Choice>
          <mc:Fallback>
            <w:pict>
              <v:shape w14:anchorId="4A3AE645" id="Textbox 42" o:spid="_x0000_s1045" type="#_x0000_t202" style="position:absolute;left:0;text-align:left;margin-left:548.4pt;margin-top:72.25pt;width:10.35pt;height:11.15pt;z-index:-164638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" filled="f" stroked="f">
                <v:textbox inset="0,0,0,0">
                  <w:txbxContent>
                    <w:p w14:paraId="29F52E18" w14:textId="77777777" w:rsidR="009B3F7F" w:rsidRDefault="00000000">
                      <w:pPr>
                        <w:spacing w:line="223" w:lineRule="exact"/>
                        <w:rPr>
                          <w:rFonts w:ascii="Arial"/>
                          <w:sz w:val="20"/>
                        </w:rPr>
                      </w:pPr>
                      <w:r>
                        <w:rPr>
                          <w:rFonts w:ascii="Arial"/>
                          <w:spacing w:val="-14"/>
                          <w:sz w:val="20"/>
                        </w:rPr>
                        <w:t>20</w:t>
                      </w:r>
                    </w:p>
                  </w:txbxContent>
                </v:textbox>
                <w10:wrap anchorx="page"/>
              </v:shape>
            </w:pict>
          </mc:Fallback>
        </mc:AlternateContent>
      </w:r>
      <w:r>
        <w:t>200 metros de profundidade; O projeto construtivo final do poço com o respectivo posicionamento dos tubos de</w:t>
      </w:r>
      <w:r>
        <w:rPr>
          <w:spacing w:val="-2"/>
        </w:rPr>
        <w:t xml:space="preserve"> </w:t>
      </w:r>
      <w:r>
        <w:t>revestimento, filtros, pré-filtros</w:t>
      </w:r>
      <w:r>
        <w:rPr>
          <w:spacing w:val="-1"/>
        </w:rPr>
        <w:t xml:space="preserve"> </w:t>
      </w:r>
      <w:r>
        <w:t>e cimentações, deverão</w:t>
      </w:r>
      <w:r>
        <w:rPr>
          <w:spacing w:val="-1"/>
        </w:rPr>
        <w:t xml:space="preserve"> </w:t>
      </w:r>
      <w:r>
        <w:t>somente</w:t>
      </w:r>
      <w:r>
        <w:rPr>
          <w:spacing w:val="-1"/>
        </w:rPr>
        <w:t xml:space="preserve"> </w:t>
      </w:r>
      <w:r>
        <w:t>ser definidos após concluídos os trabalhos de execução do furo e mediante a presença de</w:t>
      </w:r>
      <w:r>
        <w:rPr>
          <w:spacing w:val="80"/>
          <w:w w:val="150"/>
        </w:rPr>
        <w:t xml:space="preserve"> </w:t>
      </w:r>
      <w:r>
        <w:rPr>
          <w:spacing w:val="-2"/>
        </w:rPr>
        <w:t>fiscalização</w:t>
      </w:r>
    </w:p>
    <w:p w14:paraId="607AFABF" w14:textId="77777777" w:rsidR="009B3F7F" w:rsidRDefault="009B3F7F">
      <w:pPr>
        <w:pStyle w:val="Corpodetexto"/>
        <w:sectPr w:rsidR="009B3F7F">
          <w:pgSz w:w="11930" w:h="16860"/>
          <w:pgMar w:top="1940" w:right="708" w:bottom="280" w:left="1275" w:header="720" w:footer="720" w:gutter="0"/>
          <w:cols w:space="720"/>
        </w:sectPr>
      </w:pPr>
    </w:p>
    <w:p w14:paraId="68F253FD" w14:textId="2DDB827A" w:rsidR="009B3F7F" w:rsidRDefault="009B3F7F">
      <w:pPr>
        <w:pStyle w:val="Corpodetexto"/>
        <w:ind w:left="0"/>
        <w:jc w:val="left"/>
      </w:pPr>
    </w:p>
    <w:p w14:paraId="338D129D" w14:textId="77777777" w:rsidR="009B3F7F" w:rsidRDefault="009B3F7F">
      <w:pPr>
        <w:pStyle w:val="Corpodetexto"/>
        <w:spacing w:before="38"/>
        <w:ind w:left="0"/>
        <w:jc w:val="left"/>
      </w:pPr>
    </w:p>
    <w:p w14:paraId="460FD49F" w14:textId="77777777" w:rsidR="009B3F7F" w:rsidRDefault="00000000">
      <w:pPr>
        <w:pStyle w:val="Ttulo1"/>
      </w:pPr>
      <w:r>
        <w:t>CLÁUSULA</w:t>
      </w:r>
      <w:r>
        <w:rPr>
          <w:spacing w:val="-7"/>
        </w:rPr>
        <w:t xml:space="preserve"> </w:t>
      </w:r>
      <w:r>
        <w:t>SEGUNDA</w:t>
      </w:r>
      <w:r>
        <w:rPr>
          <w:spacing w:val="-3"/>
        </w:rPr>
        <w:t xml:space="preserve"> </w:t>
      </w:r>
      <w:r>
        <w:t>–</w:t>
      </w:r>
      <w:r>
        <w:rPr>
          <w:spacing w:val="-3"/>
        </w:rPr>
        <w:t xml:space="preserve"> </w:t>
      </w:r>
      <w:r>
        <w:rPr>
          <w:spacing w:val="-2"/>
        </w:rPr>
        <w:t>PRAZO:</w:t>
      </w:r>
    </w:p>
    <w:p w14:paraId="685CAB74" w14:textId="6D8F5966" w:rsidR="009B3F7F" w:rsidRDefault="00000000">
      <w:pPr>
        <w:pStyle w:val="Corpodetexto"/>
        <w:spacing w:before="1"/>
        <w:ind w:left="352" w:right="220"/>
      </w:pPr>
      <w:r>
        <w:t xml:space="preserve">O presente instrumento contratual terá o prazo de vigência de </w:t>
      </w:r>
      <w:r w:rsidR="00377A6E">
        <w:t>9</w:t>
      </w:r>
      <w:r>
        <w:t>0 (</w:t>
      </w:r>
      <w:r w:rsidR="00377A6E">
        <w:t>noventa</w:t>
      </w:r>
      <w:r>
        <w:t>) dias, a contar da publicação do seu extrato, podendo ser prorrogado, justificadamente, a critério da</w:t>
      </w:r>
      <w:r>
        <w:rPr>
          <w:spacing w:val="80"/>
        </w:rPr>
        <w:t xml:space="preserve"> </w:t>
      </w:r>
      <w:r>
        <w:t>Administração, por iguais períodos, nos termos dos artigos 105 e 106 da Lei 14.133/2021. Em sendo formalizada a</w:t>
      </w:r>
      <w:r>
        <w:rPr>
          <w:spacing w:val="80"/>
        </w:rPr>
        <w:t xml:space="preserve"> </w:t>
      </w:r>
      <w:r>
        <w:t>prorrogação do termo de contrato, nos termos da lei, poderá ser reajustado</w:t>
      </w:r>
      <w:r>
        <w:rPr>
          <w:spacing w:val="40"/>
        </w:rPr>
        <w:t xml:space="preserve"> </w:t>
      </w:r>
      <w:r>
        <w:t>o valor contratual, tomando-se por base o índice IPCA/IBGE, ou outro índice que vier a</w:t>
      </w:r>
      <w:r>
        <w:rPr>
          <w:spacing w:val="40"/>
        </w:rPr>
        <w:t xml:space="preserve"> </w:t>
      </w:r>
      <w:r>
        <w:t>substituí-lo, acumulado nos últimos 12 (doze) meses.</w:t>
      </w:r>
    </w:p>
    <w:p w14:paraId="462A7D39" w14:textId="77777777" w:rsidR="009B3F7F" w:rsidRDefault="00000000">
      <w:pPr>
        <w:pStyle w:val="Ttulo1"/>
        <w:spacing w:before="276"/>
      </w:pPr>
      <w:r>
        <w:t>CLÁUSULA</w:t>
      </w:r>
      <w:r>
        <w:rPr>
          <w:spacing w:val="-6"/>
        </w:rPr>
        <w:t xml:space="preserve"> </w:t>
      </w:r>
      <w:r>
        <w:t>TERCEIRA</w:t>
      </w:r>
      <w:r>
        <w:rPr>
          <w:spacing w:val="-4"/>
        </w:rPr>
        <w:t xml:space="preserve"> </w:t>
      </w:r>
      <w:r>
        <w:t>–</w:t>
      </w:r>
      <w:r>
        <w:rPr>
          <w:spacing w:val="-4"/>
        </w:rPr>
        <w:t xml:space="preserve"> </w:t>
      </w:r>
      <w:r>
        <w:t>PREÇO</w:t>
      </w:r>
      <w:r>
        <w:rPr>
          <w:spacing w:val="-4"/>
        </w:rPr>
        <w:t xml:space="preserve"> </w:t>
      </w:r>
      <w:r>
        <w:t>E</w:t>
      </w:r>
      <w:r>
        <w:rPr>
          <w:spacing w:val="-3"/>
        </w:rPr>
        <w:t xml:space="preserve"> </w:t>
      </w:r>
      <w:r>
        <w:t>CONDIÇÕES</w:t>
      </w:r>
      <w:r>
        <w:rPr>
          <w:spacing w:val="-3"/>
        </w:rPr>
        <w:t xml:space="preserve"> </w:t>
      </w:r>
      <w:r>
        <w:t>DE</w:t>
      </w:r>
      <w:r>
        <w:rPr>
          <w:spacing w:val="-2"/>
        </w:rPr>
        <w:t xml:space="preserve"> PAGAMENTO:</w:t>
      </w:r>
    </w:p>
    <w:p w14:paraId="6712C5C0" w14:textId="77777777" w:rsidR="009B3F7F" w:rsidRDefault="00000000">
      <w:pPr>
        <w:pStyle w:val="Corpodetexto"/>
        <w:ind w:left="352"/>
      </w:pPr>
      <w:r>
        <w:t>O</w:t>
      </w:r>
      <w:r>
        <w:rPr>
          <w:spacing w:val="47"/>
        </w:rPr>
        <w:t xml:space="preserve">  </w:t>
      </w:r>
      <w:r>
        <w:t>valor</w:t>
      </w:r>
      <w:r>
        <w:rPr>
          <w:spacing w:val="49"/>
        </w:rPr>
        <w:t xml:space="preserve">  </w:t>
      </w:r>
      <w:r>
        <w:t>global</w:t>
      </w:r>
      <w:r>
        <w:rPr>
          <w:spacing w:val="50"/>
        </w:rPr>
        <w:t xml:space="preserve">  </w:t>
      </w:r>
      <w:r>
        <w:t>do</w:t>
      </w:r>
      <w:r>
        <w:rPr>
          <w:spacing w:val="53"/>
        </w:rPr>
        <w:t xml:space="preserve">  </w:t>
      </w:r>
      <w:r>
        <w:t>presente</w:t>
      </w:r>
      <w:r>
        <w:rPr>
          <w:spacing w:val="50"/>
        </w:rPr>
        <w:t xml:space="preserve">  </w:t>
      </w:r>
      <w:r>
        <w:t>contrato</w:t>
      </w:r>
      <w:r>
        <w:rPr>
          <w:spacing w:val="51"/>
        </w:rPr>
        <w:t xml:space="preserve">  </w:t>
      </w:r>
      <w:r>
        <w:t>e</w:t>
      </w:r>
      <w:r>
        <w:rPr>
          <w:spacing w:val="51"/>
        </w:rPr>
        <w:t xml:space="preserve">  </w:t>
      </w:r>
      <w:r>
        <w:t>relativo</w:t>
      </w:r>
      <w:r>
        <w:rPr>
          <w:spacing w:val="50"/>
        </w:rPr>
        <w:t xml:space="preserve">  </w:t>
      </w:r>
      <w:r>
        <w:t>aos</w:t>
      </w:r>
      <w:r>
        <w:rPr>
          <w:spacing w:val="50"/>
        </w:rPr>
        <w:t xml:space="preserve">  </w:t>
      </w:r>
      <w:r>
        <w:t>itens</w:t>
      </w:r>
      <w:r>
        <w:rPr>
          <w:spacing w:val="52"/>
        </w:rPr>
        <w:t xml:space="preserve">  </w:t>
      </w:r>
      <w:r>
        <w:t>ora</w:t>
      </w:r>
      <w:r>
        <w:rPr>
          <w:spacing w:val="50"/>
        </w:rPr>
        <w:t xml:space="preserve">  </w:t>
      </w:r>
      <w:r>
        <w:t>contratados</w:t>
      </w:r>
      <w:r>
        <w:rPr>
          <w:spacing w:val="52"/>
        </w:rPr>
        <w:t xml:space="preserve">  </w:t>
      </w:r>
      <w:r>
        <w:t>é</w:t>
      </w:r>
      <w:r>
        <w:rPr>
          <w:spacing w:val="50"/>
        </w:rPr>
        <w:t xml:space="preserve">  </w:t>
      </w:r>
      <w:r>
        <w:rPr>
          <w:spacing w:val="-5"/>
        </w:rPr>
        <w:t>de</w:t>
      </w:r>
    </w:p>
    <w:p w14:paraId="563952FB" w14:textId="4D54152B" w:rsidR="009B3F7F" w:rsidRDefault="00000000">
      <w:pPr>
        <w:pStyle w:val="Corpodetexto"/>
        <w:tabs>
          <w:tab w:val="left" w:pos="2873"/>
        </w:tabs>
        <w:ind w:left="352" w:right="223"/>
      </w:pPr>
      <w:r>
        <w:rPr>
          <w:u w:val="single"/>
        </w:rPr>
        <w:tab/>
      </w:r>
      <w:r>
        <w:t xml:space="preserve">, sendo que os pagamentos serão efetuados </w:t>
      </w:r>
      <w:r w:rsidR="00377A6E">
        <w:t xml:space="preserve">de acordo com a profundidade do poço, para os itens que são em quandidade maiores e estimadas, </w:t>
      </w:r>
      <w:r>
        <w:t xml:space="preserve"> mediante empenho e apresentação de documento fiscal correspondente ao fornecimento</w:t>
      </w:r>
      <w:r>
        <w:rPr>
          <w:spacing w:val="40"/>
        </w:rPr>
        <w:t xml:space="preserve"> </w:t>
      </w:r>
      <w:r>
        <w:t xml:space="preserve">efetuado, até 30 (trinta) dias após a entrega dos </w:t>
      </w:r>
      <w:r w:rsidR="00377A6E">
        <w:t>serviços</w:t>
      </w:r>
      <w:r>
        <w:t>. Somente serão pagos os valores correspondentes aos produtos atestados por servidor responsável.</w:t>
      </w:r>
    </w:p>
    <w:p w14:paraId="7031472A" w14:textId="77777777" w:rsidR="009B3F7F" w:rsidRDefault="00000000">
      <w:pPr>
        <w:pStyle w:val="Corpodetexto"/>
        <w:ind w:left="350" w:right="231"/>
      </w:pPr>
      <w:r>
        <w:rPr>
          <w:b/>
        </w:rPr>
        <w:t xml:space="preserve">§1º </w:t>
      </w:r>
      <w:r>
        <w:t xml:space="preserve">- Serão processadas as devidas retenções, quando for o caso, nos termos da lei que regula a </w:t>
      </w:r>
      <w:r>
        <w:rPr>
          <w:spacing w:val="-2"/>
        </w:rPr>
        <w:t>matéria.</w:t>
      </w:r>
    </w:p>
    <w:p w14:paraId="2D840A40" w14:textId="77777777" w:rsidR="009B3F7F" w:rsidRDefault="00000000">
      <w:pPr>
        <w:pStyle w:val="Corpodetexto"/>
        <w:ind w:left="352" w:right="216"/>
      </w:pPr>
      <w:r>
        <w:rPr>
          <w:b/>
        </w:rPr>
        <w:t xml:space="preserve">§2º </w:t>
      </w:r>
      <w:r>
        <w:t xml:space="preserve">- Ocorrendo às hipóteses previstas no artigo 124, inciso II, alínea </w:t>
      </w:r>
      <w:r>
        <w:rPr>
          <w:i/>
        </w:rPr>
        <w:t>“d”</w:t>
      </w:r>
      <w:r>
        <w:t>, da Lei n° 14.133/21, será concedido reequilíbrio econômico-financeiro do contrato, requerido pela contratada, desde que documental e suficientemente comprovado o desequilíbrio contratual.</w:t>
      </w:r>
    </w:p>
    <w:p w14:paraId="3D89F39F" w14:textId="77777777" w:rsidR="009B3F7F" w:rsidRDefault="00000000">
      <w:pPr>
        <w:pStyle w:val="Corpodetexto"/>
        <w:spacing w:before="1"/>
        <w:ind w:left="352" w:right="228"/>
      </w:pPr>
      <w:r>
        <w:rPr>
          <w:b/>
        </w:rPr>
        <w:t xml:space="preserve">§3º </w:t>
      </w:r>
      <w:r>
        <w:t>- A nota fiscal/fatura emitida pelo fornecedor deverá conter, em local de fácil visualização, a indicação do número do processo, número do pregão e número do contrato a fim de se acelerar o trâmite de recebimento dos materiais e posterior liberação do documento fiscal para pagamento.</w:t>
      </w:r>
    </w:p>
    <w:p w14:paraId="7053E157" w14:textId="77777777" w:rsidR="009B3F7F" w:rsidRDefault="009B3F7F">
      <w:pPr>
        <w:pStyle w:val="Corpodetexto"/>
        <w:spacing w:before="2"/>
        <w:ind w:left="0"/>
        <w:jc w:val="left"/>
      </w:pPr>
    </w:p>
    <w:p w14:paraId="5CF8CADA" w14:textId="77777777" w:rsidR="009B3F7F" w:rsidRDefault="00000000">
      <w:pPr>
        <w:pStyle w:val="Ttulo1"/>
      </w:pPr>
      <w:r>
        <w:t>CLÁUSULA</w:t>
      </w:r>
      <w:r>
        <w:rPr>
          <w:spacing w:val="-9"/>
        </w:rPr>
        <w:t xml:space="preserve"> </w:t>
      </w:r>
      <w:r>
        <w:t>QUARTA</w:t>
      </w:r>
      <w:r>
        <w:rPr>
          <w:spacing w:val="-1"/>
        </w:rPr>
        <w:t xml:space="preserve"> </w:t>
      </w:r>
      <w:r>
        <w:t>–</w:t>
      </w:r>
      <w:r>
        <w:rPr>
          <w:spacing w:val="-4"/>
        </w:rPr>
        <w:t xml:space="preserve"> </w:t>
      </w:r>
      <w:r>
        <w:t>DOTAÇÃO</w:t>
      </w:r>
      <w:r>
        <w:rPr>
          <w:spacing w:val="-3"/>
        </w:rPr>
        <w:t xml:space="preserve"> </w:t>
      </w:r>
      <w:r>
        <w:rPr>
          <w:spacing w:val="-2"/>
        </w:rPr>
        <w:t>ORÇAMENTÁRIA:</w:t>
      </w:r>
    </w:p>
    <w:p w14:paraId="4F8AFDF6" w14:textId="77777777" w:rsidR="009B3F7F" w:rsidRDefault="00000000">
      <w:pPr>
        <w:pStyle w:val="Corpodetexto"/>
        <w:tabs>
          <w:tab w:val="left" w:pos="825"/>
          <w:tab w:val="left" w:pos="1869"/>
          <w:tab w:val="left" w:pos="3182"/>
          <w:tab w:val="left" w:pos="3881"/>
          <w:tab w:val="left" w:pos="5196"/>
          <w:tab w:val="left" w:pos="6202"/>
          <w:tab w:val="left" w:pos="6514"/>
          <w:tab w:val="left" w:pos="7237"/>
          <w:tab w:val="left" w:pos="7767"/>
          <w:tab w:val="left" w:pos="8866"/>
        </w:tabs>
        <w:ind w:left="352" w:right="245"/>
        <w:jc w:val="left"/>
      </w:pPr>
      <w:r>
        <w:rPr>
          <w:spacing w:val="-6"/>
        </w:rPr>
        <w:t>As</w:t>
      </w:r>
      <w:r>
        <w:tab/>
      </w:r>
      <w:r>
        <w:rPr>
          <w:spacing w:val="-2"/>
        </w:rPr>
        <w:t>despesas</w:t>
      </w:r>
      <w:r>
        <w:tab/>
      </w:r>
      <w:r>
        <w:rPr>
          <w:spacing w:val="-2"/>
        </w:rPr>
        <w:t>decorrentes</w:t>
      </w:r>
      <w:r>
        <w:tab/>
      </w:r>
      <w:r>
        <w:rPr>
          <w:spacing w:val="-4"/>
        </w:rPr>
        <w:t>desta</w:t>
      </w:r>
      <w:r>
        <w:tab/>
      </w:r>
      <w:r>
        <w:rPr>
          <w:spacing w:val="-2"/>
        </w:rPr>
        <w:t>contratação</w:t>
      </w:r>
      <w:r>
        <w:tab/>
      </w:r>
      <w:r>
        <w:rPr>
          <w:spacing w:val="-2"/>
        </w:rPr>
        <w:t>correrão</w:t>
      </w:r>
      <w:r>
        <w:tab/>
      </w:r>
      <w:r>
        <w:rPr>
          <w:spacing w:val="-10"/>
        </w:rPr>
        <w:t>à</w:t>
      </w:r>
      <w:r>
        <w:tab/>
      </w:r>
      <w:r>
        <w:rPr>
          <w:spacing w:val="-2"/>
        </w:rPr>
        <w:t>conta</w:t>
      </w:r>
      <w:r>
        <w:tab/>
      </w:r>
      <w:r>
        <w:rPr>
          <w:spacing w:val="-4"/>
        </w:rPr>
        <w:t>das</w:t>
      </w:r>
      <w:r>
        <w:tab/>
      </w:r>
      <w:r>
        <w:rPr>
          <w:spacing w:val="-2"/>
        </w:rPr>
        <w:t>seguintes</w:t>
      </w:r>
      <w:r>
        <w:tab/>
      </w:r>
      <w:r>
        <w:rPr>
          <w:spacing w:val="-2"/>
        </w:rPr>
        <w:t>dotações orçamentárias:</w:t>
      </w:r>
    </w:p>
    <w:p w14:paraId="223DAE5F" w14:textId="77777777" w:rsidR="009B3F7F" w:rsidRDefault="00000000">
      <w:pPr>
        <w:pStyle w:val="Corpodetexto"/>
        <w:ind w:left="352"/>
        <w:jc w:val="left"/>
      </w:pPr>
      <w:r>
        <w:rPr>
          <w:b/>
        </w:rPr>
        <w:t>Da</w:t>
      </w:r>
      <w:r>
        <w:rPr>
          <w:b/>
          <w:spacing w:val="36"/>
        </w:rPr>
        <w:t xml:space="preserve"> </w:t>
      </w:r>
      <w:r>
        <w:rPr>
          <w:b/>
        </w:rPr>
        <w:t>Dotação</w:t>
      </w:r>
      <w:r>
        <w:rPr>
          <w:b/>
          <w:spacing w:val="36"/>
        </w:rPr>
        <w:t xml:space="preserve"> </w:t>
      </w:r>
      <w:r>
        <w:rPr>
          <w:b/>
        </w:rPr>
        <w:t>Orçamentária:</w:t>
      </w:r>
      <w:r>
        <w:rPr>
          <w:b/>
          <w:spacing w:val="34"/>
        </w:rPr>
        <w:t xml:space="preserve"> </w:t>
      </w:r>
      <w:r>
        <w:t>As</w:t>
      </w:r>
      <w:r>
        <w:rPr>
          <w:spacing w:val="36"/>
        </w:rPr>
        <w:t xml:space="preserve"> </w:t>
      </w:r>
      <w:r>
        <w:t>despesas</w:t>
      </w:r>
      <w:r>
        <w:rPr>
          <w:spacing w:val="37"/>
        </w:rPr>
        <w:t xml:space="preserve"> </w:t>
      </w:r>
      <w:r>
        <w:t>decorrentes</w:t>
      </w:r>
      <w:r>
        <w:rPr>
          <w:spacing w:val="37"/>
        </w:rPr>
        <w:t xml:space="preserve"> </w:t>
      </w:r>
      <w:r>
        <w:t>da</w:t>
      </w:r>
      <w:r>
        <w:rPr>
          <w:spacing w:val="35"/>
        </w:rPr>
        <w:t xml:space="preserve"> </w:t>
      </w:r>
      <w:r>
        <w:t>contratação</w:t>
      </w:r>
      <w:r>
        <w:rPr>
          <w:spacing w:val="37"/>
        </w:rPr>
        <w:t xml:space="preserve"> </w:t>
      </w:r>
      <w:r>
        <w:t>oriunda</w:t>
      </w:r>
      <w:r>
        <w:rPr>
          <w:spacing w:val="36"/>
        </w:rPr>
        <w:t xml:space="preserve"> </w:t>
      </w:r>
      <w:r>
        <w:t>desta</w:t>
      </w:r>
      <w:r>
        <w:rPr>
          <w:spacing w:val="36"/>
        </w:rPr>
        <w:t xml:space="preserve"> </w:t>
      </w:r>
      <w:r>
        <w:t>licitação correrão à conta da seguinte dotação orçamentária:</w:t>
      </w:r>
    </w:p>
    <w:tbl>
      <w:tblPr>
        <w:tblOverlap w:val="never"/>
        <w:tblW w:w="9470" w:type="dxa"/>
        <w:tblInd w:w="20" w:type="dxa"/>
        <w:tblLayout w:type="fixed"/>
        <w:tblLook w:val="01E0" w:firstRow="1" w:lastRow="1" w:firstColumn="1" w:lastColumn="1" w:noHBand="0" w:noVBand="0"/>
      </w:tblPr>
      <w:tblGrid>
        <w:gridCol w:w="2541"/>
        <w:gridCol w:w="6929"/>
      </w:tblGrid>
      <w:tr w:rsidR="00377A6E" w:rsidRPr="00377A6E" w14:paraId="27FB9710" w14:textId="77777777" w:rsidTr="00377A6E">
        <w:tc>
          <w:tcPr>
            <w:tcW w:w="2541"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FAAD80B" w14:textId="77777777" w:rsidR="00377A6E" w:rsidRPr="00377A6E" w:rsidRDefault="00377A6E" w:rsidP="00377A6E">
            <w:pPr>
              <w:widowControl/>
              <w:autoSpaceDE/>
              <w:autoSpaceDN/>
              <w:jc w:val="right"/>
              <w:rPr>
                <w:rFonts w:ascii="Arial" w:eastAsia="Arial" w:hAnsi="Arial" w:cs="Arial"/>
                <w:b/>
                <w:bCs/>
                <w:color w:val="000000"/>
                <w:sz w:val="16"/>
                <w:szCs w:val="16"/>
                <w:lang w:val="pt-BR" w:eastAsia="pt-BR"/>
              </w:rPr>
            </w:pPr>
            <w:r w:rsidRPr="00377A6E">
              <w:rPr>
                <w:rFonts w:ascii="Arial" w:eastAsia="Arial" w:hAnsi="Arial" w:cs="Arial"/>
                <w:b/>
                <w:bCs/>
                <w:color w:val="000000"/>
                <w:sz w:val="16"/>
                <w:szCs w:val="16"/>
                <w:lang w:val="pt-BR" w:eastAsia="pt-BR"/>
              </w:rPr>
              <w:t>Código Dotação</w:t>
            </w:r>
          </w:p>
        </w:tc>
        <w:tc>
          <w:tcPr>
            <w:tcW w:w="6929"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82ED705" w14:textId="77777777" w:rsidR="00377A6E" w:rsidRPr="00377A6E" w:rsidRDefault="00377A6E" w:rsidP="00377A6E">
            <w:pPr>
              <w:widowControl/>
              <w:autoSpaceDE/>
              <w:autoSpaceDN/>
              <w:rPr>
                <w:rFonts w:ascii="Arial" w:eastAsia="Arial" w:hAnsi="Arial" w:cs="Arial"/>
                <w:b/>
                <w:bCs/>
                <w:color w:val="000000"/>
                <w:sz w:val="16"/>
                <w:szCs w:val="16"/>
                <w:lang w:val="pt-BR" w:eastAsia="pt-BR"/>
              </w:rPr>
            </w:pPr>
            <w:r w:rsidRPr="00377A6E">
              <w:rPr>
                <w:rFonts w:ascii="Arial" w:eastAsia="Arial" w:hAnsi="Arial" w:cs="Arial"/>
                <w:b/>
                <w:bCs/>
                <w:color w:val="000000"/>
                <w:sz w:val="16"/>
                <w:szCs w:val="16"/>
                <w:lang w:val="pt-BR" w:eastAsia="pt-BR"/>
              </w:rPr>
              <w:t>Descrição</w:t>
            </w:r>
          </w:p>
        </w:tc>
      </w:tr>
      <w:tr w:rsidR="00377A6E" w:rsidRPr="00377A6E" w14:paraId="72F342F0" w14:textId="77777777" w:rsidTr="00377A6E">
        <w:tc>
          <w:tcPr>
            <w:tcW w:w="254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DEF5C9" w14:textId="77777777" w:rsidR="00377A6E" w:rsidRPr="00377A6E" w:rsidRDefault="00377A6E" w:rsidP="00377A6E">
            <w:pPr>
              <w:widowControl/>
              <w:autoSpaceDE/>
              <w:autoSpaceDN/>
              <w:jc w:val="right"/>
              <w:rPr>
                <w:rFonts w:ascii="Arial" w:eastAsia="Arial" w:hAnsi="Arial" w:cs="Arial"/>
                <w:color w:val="000000"/>
                <w:sz w:val="16"/>
                <w:szCs w:val="16"/>
                <w:lang w:val="pt-BR" w:eastAsia="pt-BR"/>
              </w:rPr>
            </w:pPr>
            <w:r w:rsidRPr="00377A6E">
              <w:rPr>
                <w:rFonts w:ascii="Arial" w:eastAsia="Arial" w:hAnsi="Arial" w:cs="Arial"/>
                <w:color w:val="000000"/>
                <w:sz w:val="16"/>
                <w:szCs w:val="16"/>
                <w:lang w:val="pt-BR" w:eastAsia="pt-BR"/>
              </w:rPr>
              <w:t>3</w:t>
            </w:r>
          </w:p>
        </w:tc>
        <w:tc>
          <w:tcPr>
            <w:tcW w:w="6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8809F7" w14:textId="77777777" w:rsidR="00377A6E" w:rsidRPr="00377A6E" w:rsidRDefault="00377A6E" w:rsidP="00377A6E">
            <w:pPr>
              <w:widowControl/>
              <w:autoSpaceDE/>
              <w:autoSpaceDN/>
              <w:rPr>
                <w:rFonts w:ascii="Arial" w:eastAsia="Arial" w:hAnsi="Arial" w:cs="Arial"/>
                <w:color w:val="000000"/>
                <w:sz w:val="16"/>
                <w:szCs w:val="16"/>
                <w:lang w:val="pt-BR" w:eastAsia="pt-BR"/>
              </w:rPr>
            </w:pPr>
            <w:r w:rsidRPr="00377A6E">
              <w:rPr>
                <w:rFonts w:ascii="Arial" w:eastAsia="Arial" w:hAnsi="Arial" w:cs="Arial"/>
                <w:color w:val="000000"/>
                <w:sz w:val="16"/>
                <w:szCs w:val="16"/>
                <w:lang w:val="pt-BR" w:eastAsia="pt-BR"/>
              </w:rPr>
              <w:t xml:space="preserve">Secretaria da </w:t>
            </w:r>
            <w:proofErr w:type="spellStart"/>
            <w:r w:rsidRPr="00377A6E">
              <w:rPr>
                <w:rFonts w:ascii="Arial" w:eastAsia="Arial" w:hAnsi="Arial" w:cs="Arial"/>
                <w:color w:val="000000"/>
                <w:sz w:val="16"/>
                <w:szCs w:val="16"/>
                <w:lang w:val="pt-BR" w:eastAsia="pt-BR"/>
              </w:rPr>
              <w:t>Administracao</w:t>
            </w:r>
            <w:proofErr w:type="spellEnd"/>
          </w:p>
        </w:tc>
      </w:tr>
      <w:tr w:rsidR="00377A6E" w:rsidRPr="00377A6E" w14:paraId="5D5599E2" w14:textId="77777777" w:rsidTr="00377A6E">
        <w:tc>
          <w:tcPr>
            <w:tcW w:w="254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5BD4EA" w14:textId="77777777" w:rsidR="00377A6E" w:rsidRPr="00377A6E" w:rsidRDefault="00377A6E" w:rsidP="00377A6E">
            <w:pPr>
              <w:widowControl/>
              <w:autoSpaceDE/>
              <w:autoSpaceDN/>
              <w:jc w:val="right"/>
              <w:rPr>
                <w:rFonts w:ascii="Arial" w:eastAsia="Arial" w:hAnsi="Arial" w:cs="Arial"/>
                <w:color w:val="000000"/>
                <w:sz w:val="16"/>
                <w:szCs w:val="16"/>
                <w:lang w:val="pt-BR" w:eastAsia="pt-BR"/>
              </w:rPr>
            </w:pPr>
            <w:r w:rsidRPr="00377A6E">
              <w:rPr>
                <w:rFonts w:ascii="Arial" w:eastAsia="Arial" w:hAnsi="Arial" w:cs="Arial"/>
                <w:color w:val="000000"/>
                <w:sz w:val="16"/>
                <w:szCs w:val="16"/>
                <w:lang w:val="pt-BR" w:eastAsia="pt-BR"/>
              </w:rPr>
              <w:t>1</w:t>
            </w:r>
          </w:p>
        </w:tc>
        <w:tc>
          <w:tcPr>
            <w:tcW w:w="6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040C38" w14:textId="77777777" w:rsidR="00377A6E" w:rsidRPr="00377A6E" w:rsidRDefault="00377A6E" w:rsidP="00377A6E">
            <w:pPr>
              <w:widowControl/>
              <w:autoSpaceDE/>
              <w:autoSpaceDN/>
              <w:rPr>
                <w:rFonts w:ascii="Arial" w:eastAsia="Arial" w:hAnsi="Arial" w:cs="Arial"/>
                <w:color w:val="000000"/>
                <w:sz w:val="16"/>
                <w:szCs w:val="16"/>
                <w:lang w:val="pt-BR" w:eastAsia="pt-BR"/>
              </w:rPr>
            </w:pPr>
            <w:r w:rsidRPr="00377A6E">
              <w:rPr>
                <w:rFonts w:ascii="Arial" w:eastAsia="Arial" w:hAnsi="Arial" w:cs="Arial"/>
                <w:color w:val="000000"/>
                <w:sz w:val="16"/>
                <w:szCs w:val="16"/>
                <w:lang w:val="pt-BR" w:eastAsia="pt-BR"/>
              </w:rPr>
              <w:t>Secretaria Municipal da Administração</w:t>
            </w:r>
          </w:p>
        </w:tc>
      </w:tr>
      <w:tr w:rsidR="00377A6E" w:rsidRPr="00377A6E" w14:paraId="44D9B5B5" w14:textId="77777777" w:rsidTr="00377A6E">
        <w:tc>
          <w:tcPr>
            <w:tcW w:w="254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FD4F44" w14:textId="77777777" w:rsidR="00377A6E" w:rsidRPr="00377A6E" w:rsidRDefault="00377A6E" w:rsidP="00377A6E">
            <w:pPr>
              <w:widowControl/>
              <w:autoSpaceDE/>
              <w:autoSpaceDN/>
              <w:jc w:val="right"/>
              <w:rPr>
                <w:rFonts w:ascii="Arial" w:eastAsia="Arial" w:hAnsi="Arial" w:cs="Arial"/>
                <w:color w:val="000000"/>
                <w:sz w:val="16"/>
                <w:szCs w:val="16"/>
                <w:lang w:val="pt-BR" w:eastAsia="pt-BR"/>
              </w:rPr>
            </w:pPr>
            <w:r w:rsidRPr="00377A6E">
              <w:rPr>
                <w:rFonts w:ascii="Arial" w:eastAsia="Arial" w:hAnsi="Arial" w:cs="Arial"/>
                <w:color w:val="000000"/>
                <w:sz w:val="16"/>
                <w:szCs w:val="16"/>
                <w:lang w:val="pt-BR" w:eastAsia="pt-BR"/>
              </w:rPr>
              <w:t>1184</w:t>
            </w:r>
          </w:p>
        </w:tc>
        <w:tc>
          <w:tcPr>
            <w:tcW w:w="6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D6A738" w14:textId="77777777" w:rsidR="00377A6E" w:rsidRPr="00377A6E" w:rsidRDefault="00377A6E" w:rsidP="00377A6E">
            <w:pPr>
              <w:widowControl/>
              <w:autoSpaceDE/>
              <w:autoSpaceDN/>
              <w:rPr>
                <w:rFonts w:ascii="Arial" w:eastAsia="Arial" w:hAnsi="Arial" w:cs="Arial"/>
                <w:color w:val="000000"/>
                <w:sz w:val="16"/>
                <w:szCs w:val="16"/>
                <w:lang w:val="pt-BR" w:eastAsia="pt-BR"/>
              </w:rPr>
            </w:pPr>
            <w:r w:rsidRPr="00377A6E">
              <w:rPr>
                <w:rFonts w:ascii="Arial" w:eastAsia="Arial" w:hAnsi="Arial" w:cs="Arial"/>
                <w:color w:val="000000"/>
                <w:sz w:val="16"/>
                <w:szCs w:val="16"/>
                <w:lang w:val="pt-BR" w:eastAsia="pt-BR"/>
              </w:rPr>
              <w:t>Convênio FPE 5152/2024 Perfuração de Poço</w:t>
            </w:r>
          </w:p>
        </w:tc>
      </w:tr>
      <w:tr w:rsidR="00377A6E" w:rsidRPr="00377A6E" w14:paraId="788D465D" w14:textId="77777777" w:rsidTr="00377A6E">
        <w:tc>
          <w:tcPr>
            <w:tcW w:w="254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1CBA97" w14:textId="77777777" w:rsidR="00377A6E" w:rsidRPr="00377A6E" w:rsidRDefault="00377A6E" w:rsidP="00377A6E">
            <w:pPr>
              <w:widowControl/>
              <w:autoSpaceDE/>
              <w:autoSpaceDN/>
              <w:jc w:val="right"/>
              <w:rPr>
                <w:rFonts w:ascii="Arial" w:eastAsia="Arial" w:hAnsi="Arial" w:cs="Arial"/>
                <w:color w:val="000000"/>
                <w:sz w:val="16"/>
                <w:szCs w:val="16"/>
                <w:lang w:val="pt-BR" w:eastAsia="pt-BR"/>
              </w:rPr>
            </w:pPr>
            <w:r w:rsidRPr="00377A6E">
              <w:rPr>
                <w:rFonts w:ascii="Arial" w:eastAsia="Arial" w:hAnsi="Arial" w:cs="Arial"/>
                <w:color w:val="000000"/>
                <w:sz w:val="16"/>
                <w:szCs w:val="16"/>
                <w:lang w:val="pt-BR" w:eastAsia="pt-BR"/>
              </w:rPr>
              <w:t>3,4490519900000002E19</w:t>
            </w:r>
          </w:p>
        </w:tc>
        <w:tc>
          <w:tcPr>
            <w:tcW w:w="6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2F2AE4" w14:textId="77777777" w:rsidR="00377A6E" w:rsidRPr="00377A6E" w:rsidRDefault="00377A6E" w:rsidP="00377A6E">
            <w:pPr>
              <w:widowControl/>
              <w:autoSpaceDE/>
              <w:autoSpaceDN/>
              <w:rPr>
                <w:rFonts w:ascii="Arial" w:eastAsia="Arial" w:hAnsi="Arial" w:cs="Arial"/>
                <w:color w:val="000000"/>
                <w:sz w:val="16"/>
                <w:szCs w:val="16"/>
                <w:lang w:val="pt-BR" w:eastAsia="pt-BR"/>
              </w:rPr>
            </w:pPr>
            <w:r w:rsidRPr="00377A6E">
              <w:rPr>
                <w:rFonts w:ascii="Arial" w:eastAsia="Arial" w:hAnsi="Arial" w:cs="Arial"/>
                <w:color w:val="000000"/>
                <w:sz w:val="16"/>
                <w:szCs w:val="16"/>
                <w:lang w:val="pt-BR" w:eastAsia="pt-BR"/>
              </w:rPr>
              <w:t xml:space="preserve">Outras obras e </w:t>
            </w:r>
            <w:proofErr w:type="spellStart"/>
            <w:r w:rsidRPr="00377A6E">
              <w:rPr>
                <w:rFonts w:ascii="Arial" w:eastAsia="Arial" w:hAnsi="Arial" w:cs="Arial"/>
                <w:color w:val="000000"/>
                <w:sz w:val="16"/>
                <w:szCs w:val="16"/>
                <w:lang w:val="pt-BR" w:eastAsia="pt-BR"/>
              </w:rPr>
              <w:t>instalacoes</w:t>
            </w:r>
            <w:proofErr w:type="spellEnd"/>
          </w:p>
        </w:tc>
      </w:tr>
      <w:tr w:rsidR="00377A6E" w:rsidRPr="00377A6E" w14:paraId="45EAB3DF" w14:textId="77777777" w:rsidTr="00377A6E">
        <w:tc>
          <w:tcPr>
            <w:tcW w:w="254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D1604F" w14:textId="77777777" w:rsidR="00377A6E" w:rsidRPr="00377A6E" w:rsidRDefault="00377A6E" w:rsidP="00377A6E">
            <w:pPr>
              <w:widowControl/>
              <w:autoSpaceDE/>
              <w:autoSpaceDN/>
              <w:jc w:val="right"/>
              <w:rPr>
                <w:rFonts w:ascii="Arial" w:eastAsia="Arial" w:hAnsi="Arial" w:cs="Arial"/>
                <w:color w:val="000000"/>
                <w:sz w:val="16"/>
                <w:szCs w:val="16"/>
                <w:lang w:val="pt-BR" w:eastAsia="pt-BR"/>
              </w:rPr>
            </w:pPr>
            <w:r w:rsidRPr="00377A6E">
              <w:rPr>
                <w:rFonts w:ascii="Arial" w:eastAsia="Arial" w:hAnsi="Arial" w:cs="Arial"/>
                <w:color w:val="000000"/>
                <w:sz w:val="16"/>
                <w:szCs w:val="16"/>
                <w:lang w:val="pt-BR" w:eastAsia="pt-BR"/>
              </w:rPr>
              <w:t>17015152</w:t>
            </w:r>
          </w:p>
        </w:tc>
        <w:tc>
          <w:tcPr>
            <w:tcW w:w="6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68A0BA" w14:textId="77777777" w:rsidR="00377A6E" w:rsidRPr="00377A6E" w:rsidRDefault="00377A6E" w:rsidP="00377A6E">
            <w:pPr>
              <w:widowControl/>
              <w:autoSpaceDE/>
              <w:autoSpaceDN/>
              <w:rPr>
                <w:rFonts w:ascii="Arial" w:eastAsia="Arial" w:hAnsi="Arial" w:cs="Arial"/>
                <w:color w:val="000000"/>
                <w:sz w:val="16"/>
                <w:szCs w:val="16"/>
                <w:lang w:val="pt-BR" w:eastAsia="pt-BR"/>
              </w:rPr>
            </w:pPr>
            <w:proofErr w:type="spellStart"/>
            <w:r w:rsidRPr="00377A6E">
              <w:rPr>
                <w:rFonts w:ascii="Arial" w:eastAsia="Arial" w:hAnsi="Arial" w:cs="Arial"/>
                <w:color w:val="000000"/>
                <w:sz w:val="16"/>
                <w:szCs w:val="16"/>
                <w:lang w:val="pt-BR" w:eastAsia="pt-BR"/>
              </w:rPr>
              <w:t>Transferencia</w:t>
            </w:r>
            <w:proofErr w:type="spellEnd"/>
            <w:r w:rsidRPr="00377A6E">
              <w:rPr>
                <w:rFonts w:ascii="Arial" w:eastAsia="Arial" w:hAnsi="Arial" w:cs="Arial"/>
                <w:color w:val="000000"/>
                <w:sz w:val="16"/>
                <w:szCs w:val="16"/>
                <w:lang w:val="pt-BR" w:eastAsia="pt-BR"/>
              </w:rPr>
              <w:t xml:space="preserve"> estado Convênio FPE 5152/2024</w:t>
            </w:r>
          </w:p>
        </w:tc>
      </w:tr>
    </w:tbl>
    <w:p w14:paraId="5DF86DB5" w14:textId="05CC536A" w:rsidR="009B3F7F" w:rsidRDefault="00000000">
      <w:pPr>
        <w:pStyle w:val="Ttulo1"/>
        <w:spacing w:before="276"/>
      </w:pPr>
      <w:r>
        <w:t>CLÁUSULA</w:t>
      </w:r>
      <w:r>
        <w:rPr>
          <w:spacing w:val="-11"/>
        </w:rPr>
        <w:t xml:space="preserve"> </w:t>
      </w:r>
      <w:r>
        <w:t>QUINTA</w:t>
      </w:r>
      <w:r>
        <w:rPr>
          <w:spacing w:val="-3"/>
        </w:rPr>
        <w:t xml:space="preserve"> </w:t>
      </w:r>
      <w:r>
        <w:t>-</w:t>
      </w:r>
      <w:r>
        <w:rPr>
          <w:spacing w:val="-6"/>
        </w:rPr>
        <w:t xml:space="preserve"> </w:t>
      </w:r>
      <w:r>
        <w:t>OBRIGAÇÕES</w:t>
      </w:r>
      <w:r>
        <w:rPr>
          <w:spacing w:val="-2"/>
        </w:rPr>
        <w:t xml:space="preserve"> </w:t>
      </w:r>
      <w:r>
        <w:t>DA</w:t>
      </w:r>
      <w:r>
        <w:rPr>
          <w:spacing w:val="-6"/>
        </w:rPr>
        <w:t xml:space="preserve"> </w:t>
      </w:r>
      <w:r>
        <w:rPr>
          <w:spacing w:val="-2"/>
        </w:rPr>
        <w:t>CONTRATADA:</w:t>
      </w:r>
    </w:p>
    <w:p w14:paraId="1E959764" w14:textId="77777777" w:rsidR="009B3F7F" w:rsidRDefault="00000000">
      <w:pPr>
        <w:pStyle w:val="Corpodetexto"/>
        <w:ind w:left="352"/>
        <w:jc w:val="left"/>
      </w:pPr>
      <w:r>
        <w:t>A</w:t>
      </w:r>
      <w:r>
        <w:rPr>
          <w:spacing w:val="-9"/>
        </w:rPr>
        <w:t xml:space="preserve"> </w:t>
      </w:r>
      <w:r>
        <w:t>CONTRATADA</w:t>
      </w:r>
      <w:r>
        <w:rPr>
          <w:spacing w:val="-5"/>
        </w:rPr>
        <w:t xml:space="preserve"> </w:t>
      </w:r>
      <w:r>
        <w:rPr>
          <w:spacing w:val="-2"/>
        </w:rPr>
        <w:t>deverá:</w:t>
      </w:r>
    </w:p>
    <w:p w14:paraId="6BDD9A9D" w14:textId="77777777" w:rsidR="009B3F7F" w:rsidRDefault="00000000">
      <w:pPr>
        <w:pStyle w:val="PargrafodaLista"/>
        <w:numPr>
          <w:ilvl w:val="0"/>
          <w:numId w:val="1"/>
        </w:numPr>
        <w:tabs>
          <w:tab w:val="left" w:pos="485"/>
        </w:tabs>
        <w:ind w:left="485" w:hanging="133"/>
        <w:jc w:val="both"/>
        <w:rPr>
          <w:sz w:val="24"/>
        </w:rPr>
      </w:pPr>
      <w:r>
        <w:rPr>
          <w:sz w:val="24"/>
        </w:rPr>
        <w:t>–</w:t>
      </w:r>
      <w:r>
        <w:rPr>
          <w:spacing w:val="-1"/>
          <w:sz w:val="24"/>
        </w:rPr>
        <w:t xml:space="preserve"> </w:t>
      </w:r>
      <w:r>
        <w:rPr>
          <w:sz w:val="24"/>
        </w:rPr>
        <w:t>executar</w:t>
      </w:r>
      <w:r>
        <w:rPr>
          <w:spacing w:val="-2"/>
          <w:sz w:val="24"/>
        </w:rPr>
        <w:t xml:space="preserve"> </w:t>
      </w:r>
      <w:r>
        <w:rPr>
          <w:sz w:val="24"/>
        </w:rPr>
        <w:t>fielmente</w:t>
      </w:r>
      <w:r>
        <w:rPr>
          <w:spacing w:val="-3"/>
          <w:sz w:val="24"/>
        </w:rPr>
        <w:t xml:space="preserve"> </w:t>
      </w:r>
      <w:r>
        <w:rPr>
          <w:sz w:val="24"/>
        </w:rPr>
        <w:t>o</w:t>
      </w:r>
      <w:r>
        <w:rPr>
          <w:spacing w:val="2"/>
          <w:sz w:val="24"/>
        </w:rPr>
        <w:t xml:space="preserve"> </w:t>
      </w:r>
      <w:r>
        <w:rPr>
          <w:sz w:val="24"/>
        </w:rPr>
        <w:t>objeto</w:t>
      </w:r>
      <w:r>
        <w:rPr>
          <w:spacing w:val="-1"/>
          <w:sz w:val="24"/>
        </w:rPr>
        <w:t xml:space="preserve"> </w:t>
      </w:r>
      <w:r>
        <w:rPr>
          <w:sz w:val="24"/>
        </w:rPr>
        <w:t>do</w:t>
      </w:r>
      <w:r>
        <w:rPr>
          <w:spacing w:val="-1"/>
          <w:sz w:val="24"/>
        </w:rPr>
        <w:t xml:space="preserve"> </w:t>
      </w:r>
      <w:r>
        <w:rPr>
          <w:sz w:val="24"/>
        </w:rPr>
        <w:t xml:space="preserve">presente </w:t>
      </w:r>
      <w:r>
        <w:rPr>
          <w:spacing w:val="-2"/>
          <w:sz w:val="24"/>
        </w:rPr>
        <w:t>contrato;</w:t>
      </w:r>
    </w:p>
    <w:p w14:paraId="2F815739" w14:textId="77777777" w:rsidR="009B3F7F" w:rsidRDefault="00000000">
      <w:pPr>
        <w:pStyle w:val="PargrafodaLista"/>
        <w:numPr>
          <w:ilvl w:val="0"/>
          <w:numId w:val="1"/>
        </w:numPr>
        <w:tabs>
          <w:tab w:val="left" w:pos="566"/>
        </w:tabs>
        <w:ind w:left="566" w:hanging="214"/>
        <w:jc w:val="both"/>
        <w:rPr>
          <w:sz w:val="24"/>
        </w:rPr>
      </w:pPr>
      <w:r>
        <w:rPr>
          <w:sz w:val="24"/>
        </w:rPr>
        <w:t>-</w:t>
      </w:r>
      <w:r>
        <w:rPr>
          <w:spacing w:val="-9"/>
          <w:sz w:val="24"/>
        </w:rPr>
        <w:t xml:space="preserve"> </w:t>
      </w:r>
      <w:r>
        <w:rPr>
          <w:sz w:val="24"/>
        </w:rPr>
        <w:t>indicar</w:t>
      </w:r>
      <w:r>
        <w:rPr>
          <w:spacing w:val="-2"/>
          <w:sz w:val="24"/>
        </w:rPr>
        <w:t xml:space="preserve"> </w:t>
      </w:r>
      <w:r>
        <w:rPr>
          <w:sz w:val="24"/>
        </w:rPr>
        <w:t>preposto</w:t>
      </w:r>
      <w:r>
        <w:rPr>
          <w:spacing w:val="-1"/>
          <w:sz w:val="24"/>
        </w:rPr>
        <w:t xml:space="preserve"> </w:t>
      </w:r>
      <w:r>
        <w:rPr>
          <w:sz w:val="24"/>
        </w:rPr>
        <w:t>para</w:t>
      </w:r>
      <w:r>
        <w:rPr>
          <w:spacing w:val="-2"/>
          <w:sz w:val="24"/>
        </w:rPr>
        <w:t xml:space="preserve"> </w:t>
      </w:r>
      <w:r>
        <w:rPr>
          <w:sz w:val="24"/>
        </w:rPr>
        <w:t>representá-la</w:t>
      </w:r>
      <w:r>
        <w:rPr>
          <w:spacing w:val="-2"/>
          <w:sz w:val="24"/>
        </w:rPr>
        <w:t xml:space="preserve"> </w:t>
      </w:r>
      <w:r>
        <w:rPr>
          <w:sz w:val="24"/>
        </w:rPr>
        <w:t>na</w:t>
      </w:r>
      <w:r>
        <w:rPr>
          <w:spacing w:val="-2"/>
          <w:sz w:val="24"/>
        </w:rPr>
        <w:t xml:space="preserve"> </w:t>
      </w:r>
      <w:r>
        <w:rPr>
          <w:sz w:val="24"/>
        </w:rPr>
        <w:t>execução</w:t>
      </w:r>
      <w:r>
        <w:rPr>
          <w:spacing w:val="1"/>
          <w:sz w:val="24"/>
        </w:rPr>
        <w:t xml:space="preserve"> </w:t>
      </w:r>
      <w:r>
        <w:rPr>
          <w:sz w:val="24"/>
        </w:rPr>
        <w:t>do</w:t>
      </w:r>
      <w:r>
        <w:rPr>
          <w:spacing w:val="-1"/>
          <w:sz w:val="24"/>
        </w:rPr>
        <w:t xml:space="preserve"> </w:t>
      </w:r>
      <w:r>
        <w:rPr>
          <w:sz w:val="24"/>
        </w:rPr>
        <w:t>presente</w:t>
      </w:r>
      <w:r>
        <w:rPr>
          <w:spacing w:val="1"/>
          <w:sz w:val="24"/>
        </w:rPr>
        <w:t xml:space="preserve"> </w:t>
      </w:r>
      <w:r>
        <w:rPr>
          <w:spacing w:val="-2"/>
          <w:sz w:val="24"/>
        </w:rPr>
        <w:t>contrato;</w:t>
      </w:r>
    </w:p>
    <w:p w14:paraId="0FFBE5A0" w14:textId="77777777" w:rsidR="009B3F7F" w:rsidRDefault="00000000">
      <w:pPr>
        <w:pStyle w:val="PargrafodaLista"/>
        <w:numPr>
          <w:ilvl w:val="0"/>
          <w:numId w:val="1"/>
        </w:numPr>
        <w:tabs>
          <w:tab w:val="left" w:pos="705"/>
        </w:tabs>
        <w:ind w:left="352" w:right="224" w:firstLine="0"/>
        <w:jc w:val="both"/>
        <w:rPr>
          <w:sz w:val="24"/>
        </w:rPr>
      </w:pPr>
      <w:r>
        <w:rPr>
          <w:sz w:val="24"/>
        </w:rPr>
        <w:t>- 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w:t>
      </w:r>
    </w:p>
    <w:p w14:paraId="4DA4DC47" w14:textId="77777777" w:rsidR="009B3F7F" w:rsidRDefault="00000000">
      <w:pPr>
        <w:pStyle w:val="PargrafodaLista"/>
        <w:numPr>
          <w:ilvl w:val="0"/>
          <w:numId w:val="1"/>
        </w:numPr>
        <w:tabs>
          <w:tab w:val="left" w:pos="718"/>
        </w:tabs>
        <w:ind w:left="352" w:right="229" w:firstLine="0"/>
        <w:jc w:val="both"/>
        <w:rPr>
          <w:sz w:val="24"/>
        </w:rPr>
      </w:pPr>
      <w:r>
        <w:rPr>
          <w:sz w:val="24"/>
        </w:rPr>
        <w:t xml:space="preserve">- apresentar, mensalmente, cópia das guias de recolhimento dos encargos trabalhistas e </w:t>
      </w:r>
      <w:r>
        <w:rPr>
          <w:spacing w:val="-2"/>
          <w:sz w:val="24"/>
        </w:rPr>
        <w:t>previdenciários;</w:t>
      </w:r>
    </w:p>
    <w:p w14:paraId="48A36FA0" w14:textId="77777777" w:rsidR="009B3F7F" w:rsidRDefault="00000000">
      <w:pPr>
        <w:pStyle w:val="PargrafodaLista"/>
        <w:numPr>
          <w:ilvl w:val="0"/>
          <w:numId w:val="1"/>
        </w:numPr>
        <w:tabs>
          <w:tab w:val="left" w:pos="644"/>
        </w:tabs>
        <w:ind w:left="352" w:right="226" w:firstLine="0"/>
        <w:jc w:val="both"/>
        <w:rPr>
          <w:sz w:val="24"/>
        </w:rPr>
      </w:pPr>
      <w:r>
        <w:rPr>
          <w:noProof/>
          <w:sz w:val="24"/>
        </w:rPr>
        <mc:AlternateContent>
          <mc:Choice Requires="wps">
            <w:drawing>
              <wp:anchor distT="0" distB="0" distL="0" distR="0" simplePos="0" relativeHeight="486853632" behindDoc="1" locked="0" layoutInCell="1" allowOverlap="1" wp14:anchorId="6A3C2053" wp14:editId="1FB0F502">
                <wp:simplePos x="0" y="0"/>
                <wp:positionH relativeFrom="page">
                  <wp:posOffset>6964680</wp:posOffset>
                </wp:positionH>
                <wp:positionV relativeFrom="paragraph">
                  <wp:posOffset>741424</wp:posOffset>
                </wp:positionV>
                <wp:extent cx="131445" cy="14160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260078D3" w14:textId="77777777" w:rsidR="009B3F7F" w:rsidRDefault="00000000">
                            <w:pPr>
                              <w:spacing w:line="223" w:lineRule="exact"/>
                              <w:rPr>
                                <w:rFonts w:ascii="Arial"/>
                                <w:sz w:val="20"/>
                              </w:rPr>
                            </w:pPr>
                            <w:r>
                              <w:rPr>
                                <w:rFonts w:ascii="Arial"/>
                                <w:spacing w:val="-14"/>
                                <w:sz w:val="20"/>
                              </w:rPr>
                              <w:t>21</w:t>
                            </w:r>
                          </w:p>
                        </w:txbxContent>
                      </wps:txbx>
                      <wps:bodyPr wrap="square" lIns="0" tIns="0" rIns="0" bIns="0" rtlCol="0">
                        <a:noAutofit/>
                      </wps:bodyPr>
                    </wps:wsp>
                  </a:graphicData>
                </a:graphic>
              </wp:anchor>
            </w:drawing>
          </mc:Choice>
          <mc:Fallback>
            <w:pict>
              <v:shape w14:anchorId="6A3C2053" id="Textbox 44" o:spid="_x0000_s1046" type="#_x0000_t202" style="position:absolute;left:0;text-align:left;margin-left:548.4pt;margin-top:58.4pt;width:10.35pt;height:11.15pt;z-index:-164628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" filled="f" stroked="f">
                <v:textbox inset="0,0,0,0">
                  <w:txbxContent>
                    <w:p w14:paraId="260078D3" w14:textId="77777777" w:rsidR="009B3F7F" w:rsidRDefault="00000000">
                      <w:pPr>
                        <w:spacing w:line="223" w:lineRule="exact"/>
                        <w:rPr>
                          <w:rFonts w:ascii="Arial"/>
                          <w:sz w:val="20"/>
                        </w:rPr>
                      </w:pPr>
                      <w:r>
                        <w:rPr>
                          <w:rFonts w:ascii="Arial"/>
                          <w:spacing w:val="-14"/>
                          <w:sz w:val="20"/>
                        </w:rPr>
                        <w:t>21</w:t>
                      </w:r>
                    </w:p>
                  </w:txbxContent>
                </v:textbox>
                <w10:wrap anchorx="page"/>
              </v:shape>
            </w:pict>
          </mc:Fallback>
        </mc:AlternateContent>
      </w:r>
      <w:r>
        <w:rPr>
          <w:sz w:val="24"/>
        </w:rPr>
        <w:t>- zelar pelo cumprimento, por parte de seus empregados, das normas do Ministério do Trabalho, cabendo àquela fornecer-lhes equipamentos de proteção individual (EPI) e crachá de identificação contendo o nome e função do empregado;</w:t>
      </w:r>
    </w:p>
    <w:p w14:paraId="40FE332D" w14:textId="77777777" w:rsidR="009B3F7F" w:rsidRDefault="009B3F7F">
      <w:pPr>
        <w:pStyle w:val="PargrafodaLista"/>
        <w:rPr>
          <w:sz w:val="24"/>
        </w:rPr>
        <w:sectPr w:rsidR="009B3F7F">
          <w:pgSz w:w="11930" w:h="16860"/>
          <w:pgMar w:top="1940" w:right="708" w:bottom="280" w:left="1275" w:header="720" w:footer="720" w:gutter="0"/>
          <w:cols w:space="720"/>
        </w:sectPr>
      </w:pPr>
    </w:p>
    <w:p w14:paraId="72FE2E52" w14:textId="59293B7D" w:rsidR="009B3F7F" w:rsidRDefault="009B3F7F">
      <w:pPr>
        <w:pStyle w:val="Corpodetexto"/>
        <w:spacing w:before="38"/>
        <w:ind w:left="0"/>
        <w:jc w:val="left"/>
      </w:pPr>
    </w:p>
    <w:p w14:paraId="1C43EBFD" w14:textId="77777777" w:rsidR="009B3F7F" w:rsidRDefault="00000000">
      <w:pPr>
        <w:pStyle w:val="PargrafodaLista"/>
        <w:numPr>
          <w:ilvl w:val="0"/>
          <w:numId w:val="1"/>
        </w:numPr>
        <w:tabs>
          <w:tab w:val="left" w:pos="684"/>
        </w:tabs>
        <w:ind w:left="352" w:right="223" w:firstLine="0"/>
        <w:jc w:val="both"/>
        <w:rPr>
          <w:sz w:val="24"/>
        </w:rPr>
      </w:pPr>
      <w:r>
        <w:rPr>
          <w:sz w:val="24"/>
        </w:rPr>
        <w:t>- responsabilizar-se por todos os danos causados por seus funcionários à CONTRATANTE e/ou terceiros, decorrentes de culpa ou dolo, devidamente apurados mediante processo administrativo, quando da execução dos serviços;</w:t>
      </w:r>
    </w:p>
    <w:p w14:paraId="74C10779" w14:textId="77777777" w:rsidR="009B3F7F" w:rsidRDefault="00000000">
      <w:pPr>
        <w:pStyle w:val="PargrafodaLista"/>
        <w:numPr>
          <w:ilvl w:val="0"/>
          <w:numId w:val="1"/>
        </w:numPr>
        <w:tabs>
          <w:tab w:val="left" w:pos="768"/>
        </w:tabs>
        <w:spacing w:before="1" w:line="242" w:lineRule="auto"/>
        <w:ind w:left="352" w:right="229" w:firstLine="0"/>
        <w:jc w:val="both"/>
        <w:rPr>
          <w:sz w:val="24"/>
        </w:rPr>
      </w:pPr>
      <w:r>
        <w:rPr>
          <w:sz w:val="24"/>
        </w:rPr>
        <w:t>- reparar e/ou corrigir, às suas expensas, os serviços efetuados em que se verificar vícios, defeitos ou incorreções resultantes da execução do serviço contratado;</w:t>
      </w:r>
    </w:p>
    <w:p w14:paraId="2C48A07F" w14:textId="77777777" w:rsidR="009B3F7F" w:rsidRDefault="00000000">
      <w:pPr>
        <w:pStyle w:val="PargrafodaLista"/>
        <w:numPr>
          <w:ilvl w:val="0"/>
          <w:numId w:val="1"/>
        </w:numPr>
        <w:tabs>
          <w:tab w:val="left" w:pos="830"/>
        </w:tabs>
        <w:ind w:left="352" w:right="228" w:firstLine="0"/>
        <w:jc w:val="both"/>
        <w:rPr>
          <w:sz w:val="24"/>
        </w:rPr>
      </w:pPr>
      <w:r>
        <w:rPr>
          <w:sz w:val="24"/>
        </w:rPr>
        <w:t>- manter, durante toda a execução do presente contrato, todas as condições de habilitação e qualificação exigidas no processo licitatório.</w:t>
      </w:r>
    </w:p>
    <w:p w14:paraId="79420592" w14:textId="77777777" w:rsidR="009B3F7F" w:rsidRDefault="00000000">
      <w:pPr>
        <w:pStyle w:val="PargrafodaLista"/>
        <w:numPr>
          <w:ilvl w:val="0"/>
          <w:numId w:val="1"/>
        </w:numPr>
        <w:tabs>
          <w:tab w:val="left" w:pos="845"/>
        </w:tabs>
        <w:ind w:left="352" w:right="231" w:firstLine="0"/>
        <w:jc w:val="both"/>
        <w:rPr>
          <w:sz w:val="24"/>
        </w:rPr>
      </w:pPr>
      <w:r>
        <w:rPr>
          <w:sz w:val="24"/>
        </w:rPr>
        <w:t>- Cumprir as exigências de reserva de cargos prevista em lei, bem como em outras normas específicas, para pessoa com deficiência, para reabilitado da Previdência Social e para aprendiz.</w:t>
      </w:r>
    </w:p>
    <w:p w14:paraId="74DC9F48" w14:textId="77777777" w:rsidR="009B3F7F" w:rsidRDefault="00000000">
      <w:pPr>
        <w:pStyle w:val="Ttulo1"/>
        <w:spacing w:before="270"/>
      </w:pPr>
      <w:r>
        <w:t>CLÁUSULA</w:t>
      </w:r>
      <w:r>
        <w:rPr>
          <w:spacing w:val="-11"/>
        </w:rPr>
        <w:t xml:space="preserve"> </w:t>
      </w:r>
      <w:r>
        <w:t>SEXTA</w:t>
      </w:r>
      <w:r>
        <w:rPr>
          <w:spacing w:val="-3"/>
        </w:rPr>
        <w:t xml:space="preserve"> </w:t>
      </w:r>
      <w:r>
        <w:t>–</w:t>
      </w:r>
      <w:r>
        <w:rPr>
          <w:spacing w:val="-3"/>
        </w:rPr>
        <w:t xml:space="preserve"> </w:t>
      </w:r>
      <w:r>
        <w:t>OBRIGAÇÕES</w:t>
      </w:r>
      <w:r>
        <w:rPr>
          <w:spacing w:val="-2"/>
        </w:rPr>
        <w:t xml:space="preserve"> </w:t>
      </w:r>
      <w:r>
        <w:t>DO</w:t>
      </w:r>
      <w:r>
        <w:rPr>
          <w:spacing w:val="-2"/>
        </w:rPr>
        <w:t xml:space="preserve"> CONTRATANTE:</w:t>
      </w:r>
    </w:p>
    <w:p w14:paraId="4ED78710" w14:textId="77777777" w:rsidR="009B3F7F" w:rsidRDefault="00000000">
      <w:pPr>
        <w:pStyle w:val="Corpodetexto"/>
        <w:spacing w:before="1"/>
        <w:ind w:left="352"/>
        <w:jc w:val="left"/>
      </w:pPr>
      <w:r>
        <w:t>A</w:t>
      </w:r>
      <w:r>
        <w:rPr>
          <w:spacing w:val="-9"/>
        </w:rPr>
        <w:t xml:space="preserve"> </w:t>
      </w:r>
      <w:r>
        <w:t>CONTRATANTE</w:t>
      </w:r>
      <w:r>
        <w:rPr>
          <w:spacing w:val="-5"/>
        </w:rPr>
        <w:t xml:space="preserve"> </w:t>
      </w:r>
      <w:r>
        <w:rPr>
          <w:spacing w:val="-2"/>
        </w:rPr>
        <w:t>deverá:</w:t>
      </w:r>
    </w:p>
    <w:p w14:paraId="3D655F08" w14:textId="77777777" w:rsidR="009B3F7F" w:rsidRDefault="00000000">
      <w:pPr>
        <w:pStyle w:val="PargrafodaLista"/>
        <w:numPr>
          <w:ilvl w:val="0"/>
          <w:numId w:val="4"/>
        </w:numPr>
        <w:tabs>
          <w:tab w:val="left" w:pos="487"/>
        </w:tabs>
        <w:ind w:left="487" w:hanging="135"/>
        <w:jc w:val="both"/>
        <w:rPr>
          <w:sz w:val="24"/>
        </w:rPr>
      </w:pPr>
      <w:r>
        <w:rPr>
          <w:sz w:val="24"/>
        </w:rPr>
        <w:t>-</w:t>
      </w:r>
      <w:r>
        <w:rPr>
          <w:spacing w:val="-9"/>
          <w:sz w:val="24"/>
        </w:rPr>
        <w:t xml:space="preserve"> </w:t>
      </w:r>
      <w:r>
        <w:rPr>
          <w:sz w:val="24"/>
        </w:rPr>
        <w:t>efetuar</w:t>
      </w:r>
      <w:r>
        <w:rPr>
          <w:spacing w:val="-4"/>
          <w:sz w:val="24"/>
        </w:rPr>
        <w:t xml:space="preserve"> </w:t>
      </w:r>
      <w:r>
        <w:rPr>
          <w:sz w:val="24"/>
        </w:rPr>
        <w:t>o</w:t>
      </w:r>
      <w:r>
        <w:rPr>
          <w:spacing w:val="-4"/>
          <w:sz w:val="24"/>
        </w:rPr>
        <w:t xml:space="preserve"> </w:t>
      </w:r>
      <w:r>
        <w:rPr>
          <w:sz w:val="24"/>
        </w:rPr>
        <w:t>devido pagamento</w:t>
      </w:r>
      <w:r>
        <w:rPr>
          <w:spacing w:val="-3"/>
          <w:sz w:val="24"/>
        </w:rPr>
        <w:t xml:space="preserve"> </w:t>
      </w:r>
      <w:r>
        <w:rPr>
          <w:sz w:val="24"/>
        </w:rPr>
        <w:t>à</w:t>
      </w:r>
      <w:r>
        <w:rPr>
          <w:spacing w:val="-5"/>
          <w:sz w:val="24"/>
        </w:rPr>
        <w:t xml:space="preserve"> </w:t>
      </w:r>
      <w:r>
        <w:rPr>
          <w:sz w:val="24"/>
        </w:rPr>
        <w:t>CONTRATADA</w:t>
      </w:r>
      <w:r>
        <w:rPr>
          <w:spacing w:val="-4"/>
          <w:sz w:val="24"/>
        </w:rPr>
        <w:t xml:space="preserve"> </w:t>
      </w:r>
      <w:r>
        <w:rPr>
          <w:sz w:val="24"/>
        </w:rPr>
        <w:t>referente</w:t>
      </w:r>
      <w:r>
        <w:rPr>
          <w:spacing w:val="-1"/>
          <w:sz w:val="24"/>
        </w:rPr>
        <w:t xml:space="preserve"> </w:t>
      </w:r>
      <w:r>
        <w:rPr>
          <w:sz w:val="24"/>
        </w:rPr>
        <w:t>aos</w:t>
      </w:r>
      <w:r>
        <w:rPr>
          <w:spacing w:val="-3"/>
          <w:sz w:val="24"/>
        </w:rPr>
        <w:t xml:space="preserve"> </w:t>
      </w:r>
      <w:r>
        <w:rPr>
          <w:sz w:val="24"/>
        </w:rPr>
        <w:t>serviços</w:t>
      </w:r>
      <w:r>
        <w:rPr>
          <w:spacing w:val="3"/>
          <w:sz w:val="24"/>
        </w:rPr>
        <w:t xml:space="preserve"> </w:t>
      </w:r>
      <w:r>
        <w:rPr>
          <w:spacing w:val="-2"/>
          <w:sz w:val="24"/>
        </w:rPr>
        <w:t>executados;</w:t>
      </w:r>
    </w:p>
    <w:p w14:paraId="74FB9729" w14:textId="77777777" w:rsidR="009B3F7F" w:rsidRDefault="00000000">
      <w:pPr>
        <w:pStyle w:val="PargrafodaLista"/>
        <w:numPr>
          <w:ilvl w:val="0"/>
          <w:numId w:val="4"/>
        </w:numPr>
        <w:tabs>
          <w:tab w:val="left" w:pos="566"/>
        </w:tabs>
        <w:ind w:left="352" w:right="220" w:firstLine="0"/>
        <w:jc w:val="both"/>
        <w:rPr>
          <w:sz w:val="24"/>
        </w:rPr>
      </w:pPr>
      <w:r>
        <w:rPr>
          <w:sz w:val="24"/>
        </w:rPr>
        <w:t>–</w:t>
      </w:r>
      <w:r>
        <w:rPr>
          <w:spacing w:val="-2"/>
          <w:sz w:val="24"/>
        </w:rPr>
        <w:t xml:space="preserve"> </w:t>
      </w:r>
      <w:r>
        <w:rPr>
          <w:sz w:val="24"/>
        </w:rPr>
        <w:t>determinar as</w:t>
      </w:r>
      <w:r>
        <w:rPr>
          <w:spacing w:val="-1"/>
          <w:sz w:val="24"/>
        </w:rPr>
        <w:t xml:space="preserve"> </w:t>
      </w:r>
      <w:r>
        <w:rPr>
          <w:sz w:val="24"/>
        </w:rPr>
        <w:t>providências</w:t>
      </w:r>
      <w:r>
        <w:rPr>
          <w:spacing w:val="-2"/>
          <w:sz w:val="24"/>
        </w:rPr>
        <w:t xml:space="preserve"> </w:t>
      </w:r>
      <w:r>
        <w:rPr>
          <w:sz w:val="24"/>
        </w:rPr>
        <w:t>necessárias</w:t>
      </w:r>
      <w:r>
        <w:rPr>
          <w:spacing w:val="-1"/>
          <w:sz w:val="24"/>
        </w:rPr>
        <w:t xml:space="preserve"> </w:t>
      </w:r>
      <w:r>
        <w:rPr>
          <w:sz w:val="24"/>
        </w:rPr>
        <w:t>quando</w:t>
      </w:r>
      <w:r>
        <w:rPr>
          <w:spacing w:val="-2"/>
          <w:sz w:val="24"/>
        </w:rPr>
        <w:t xml:space="preserve"> </w:t>
      </w:r>
      <w:r>
        <w:rPr>
          <w:sz w:val="24"/>
        </w:rPr>
        <w:t>os</w:t>
      </w:r>
      <w:r>
        <w:rPr>
          <w:spacing w:val="-2"/>
          <w:sz w:val="24"/>
        </w:rPr>
        <w:t xml:space="preserve"> </w:t>
      </w:r>
      <w:r>
        <w:rPr>
          <w:sz w:val="24"/>
        </w:rPr>
        <w:t>serviços</w:t>
      </w:r>
      <w:r>
        <w:rPr>
          <w:spacing w:val="-2"/>
          <w:sz w:val="24"/>
        </w:rPr>
        <w:t xml:space="preserve"> </w:t>
      </w:r>
      <w:r>
        <w:rPr>
          <w:sz w:val="24"/>
        </w:rPr>
        <w:t>não</w:t>
      </w:r>
      <w:r>
        <w:rPr>
          <w:spacing w:val="-1"/>
          <w:sz w:val="24"/>
        </w:rPr>
        <w:t xml:space="preserve"> </w:t>
      </w:r>
      <w:r>
        <w:rPr>
          <w:sz w:val="24"/>
        </w:rPr>
        <w:t>estiverem</w:t>
      </w:r>
      <w:r>
        <w:rPr>
          <w:spacing w:val="-1"/>
          <w:sz w:val="24"/>
        </w:rPr>
        <w:t xml:space="preserve"> </w:t>
      </w:r>
      <w:r>
        <w:rPr>
          <w:sz w:val="24"/>
        </w:rPr>
        <w:t>sendo</w:t>
      </w:r>
      <w:r>
        <w:rPr>
          <w:spacing w:val="-2"/>
          <w:sz w:val="24"/>
        </w:rPr>
        <w:t xml:space="preserve"> </w:t>
      </w:r>
      <w:r>
        <w:rPr>
          <w:sz w:val="24"/>
        </w:rPr>
        <w:t>realizados</w:t>
      </w:r>
      <w:r>
        <w:rPr>
          <w:spacing w:val="-1"/>
          <w:sz w:val="24"/>
        </w:rPr>
        <w:t xml:space="preserve"> </w:t>
      </w:r>
      <w:r>
        <w:rPr>
          <w:sz w:val="24"/>
        </w:rPr>
        <w:t>na forma estipulada no edital e no presente contrato, sem prejuízo da aplicação das sanções pertinentes, quando for o caso;</w:t>
      </w:r>
    </w:p>
    <w:p w14:paraId="72E2F741" w14:textId="77777777" w:rsidR="009B3F7F" w:rsidRDefault="00000000">
      <w:pPr>
        <w:pStyle w:val="PargrafodaLista"/>
        <w:numPr>
          <w:ilvl w:val="0"/>
          <w:numId w:val="4"/>
        </w:numPr>
        <w:tabs>
          <w:tab w:val="left" w:pos="681"/>
        </w:tabs>
        <w:ind w:left="352" w:right="226" w:firstLine="0"/>
        <w:jc w:val="both"/>
        <w:rPr>
          <w:sz w:val="24"/>
        </w:rPr>
      </w:pPr>
      <w:r>
        <w:rPr>
          <w:sz w:val="24"/>
        </w:rPr>
        <w:t>- designar servidor pertencente ao quadro da CONTRATANTE, para ser responsável pelo acompanhamento e fiscalização da execução dos serviços objeto desse contrato.</w:t>
      </w:r>
    </w:p>
    <w:p w14:paraId="08346018" w14:textId="77777777" w:rsidR="009B3F7F" w:rsidRDefault="00000000">
      <w:pPr>
        <w:pStyle w:val="PargrafodaLista"/>
        <w:numPr>
          <w:ilvl w:val="0"/>
          <w:numId w:val="4"/>
        </w:numPr>
        <w:tabs>
          <w:tab w:val="left" w:pos="661"/>
        </w:tabs>
        <w:ind w:left="661" w:hanging="309"/>
        <w:jc w:val="both"/>
        <w:rPr>
          <w:sz w:val="24"/>
        </w:rPr>
      </w:pPr>
      <w:r>
        <w:rPr>
          <w:sz w:val="24"/>
        </w:rPr>
        <w:t>-</w:t>
      </w:r>
      <w:r>
        <w:rPr>
          <w:spacing w:val="-9"/>
          <w:sz w:val="24"/>
        </w:rPr>
        <w:t xml:space="preserve"> </w:t>
      </w:r>
      <w:r>
        <w:rPr>
          <w:sz w:val="24"/>
        </w:rPr>
        <w:t>Dar</w:t>
      </w:r>
      <w:r>
        <w:rPr>
          <w:spacing w:val="-2"/>
          <w:sz w:val="24"/>
        </w:rPr>
        <w:t xml:space="preserve"> </w:t>
      </w:r>
      <w:r>
        <w:rPr>
          <w:sz w:val="24"/>
        </w:rPr>
        <w:t>à</w:t>
      </w:r>
      <w:r>
        <w:rPr>
          <w:spacing w:val="-5"/>
          <w:sz w:val="24"/>
        </w:rPr>
        <w:t xml:space="preserve"> </w:t>
      </w:r>
      <w:r>
        <w:rPr>
          <w:sz w:val="24"/>
        </w:rPr>
        <w:t>CONTRATADA</w:t>
      </w:r>
      <w:r>
        <w:rPr>
          <w:spacing w:val="-1"/>
          <w:sz w:val="24"/>
        </w:rPr>
        <w:t xml:space="preserve"> </w:t>
      </w:r>
      <w:r>
        <w:rPr>
          <w:sz w:val="24"/>
        </w:rPr>
        <w:t>as</w:t>
      </w:r>
      <w:r>
        <w:rPr>
          <w:spacing w:val="-1"/>
          <w:sz w:val="24"/>
        </w:rPr>
        <w:t xml:space="preserve"> </w:t>
      </w:r>
      <w:r>
        <w:rPr>
          <w:sz w:val="24"/>
        </w:rPr>
        <w:t>condições</w:t>
      </w:r>
      <w:r>
        <w:rPr>
          <w:spacing w:val="-3"/>
          <w:sz w:val="24"/>
        </w:rPr>
        <w:t xml:space="preserve"> </w:t>
      </w:r>
      <w:r>
        <w:rPr>
          <w:sz w:val="24"/>
        </w:rPr>
        <w:t>necessárias</w:t>
      </w:r>
      <w:r>
        <w:rPr>
          <w:spacing w:val="-1"/>
          <w:sz w:val="24"/>
        </w:rPr>
        <w:t xml:space="preserve"> </w:t>
      </w:r>
      <w:r>
        <w:rPr>
          <w:sz w:val="24"/>
        </w:rPr>
        <w:t>à</w:t>
      </w:r>
      <w:r>
        <w:rPr>
          <w:spacing w:val="-5"/>
          <w:sz w:val="24"/>
        </w:rPr>
        <w:t xml:space="preserve"> </w:t>
      </w:r>
      <w:r>
        <w:rPr>
          <w:sz w:val="24"/>
        </w:rPr>
        <w:t>regular</w:t>
      </w:r>
      <w:r>
        <w:rPr>
          <w:spacing w:val="-1"/>
          <w:sz w:val="24"/>
        </w:rPr>
        <w:t xml:space="preserve"> </w:t>
      </w:r>
      <w:r>
        <w:rPr>
          <w:sz w:val="24"/>
        </w:rPr>
        <w:t xml:space="preserve">execução do </w:t>
      </w:r>
      <w:r>
        <w:rPr>
          <w:spacing w:val="-2"/>
          <w:sz w:val="24"/>
        </w:rPr>
        <w:t>contrato;</w:t>
      </w:r>
    </w:p>
    <w:p w14:paraId="5C572659" w14:textId="77777777" w:rsidR="009B3F7F" w:rsidRDefault="009B3F7F">
      <w:pPr>
        <w:pStyle w:val="Corpodetexto"/>
        <w:ind w:left="0"/>
        <w:jc w:val="left"/>
      </w:pPr>
    </w:p>
    <w:p w14:paraId="166715ED" w14:textId="77777777" w:rsidR="009B3F7F" w:rsidRDefault="00000000">
      <w:pPr>
        <w:ind w:left="352"/>
        <w:rPr>
          <w:b/>
          <w:sz w:val="24"/>
        </w:rPr>
      </w:pPr>
      <w:r>
        <w:rPr>
          <w:b/>
          <w:color w:val="000009"/>
          <w:sz w:val="24"/>
        </w:rPr>
        <w:t>CLÁUSULA</w:t>
      </w:r>
      <w:r>
        <w:rPr>
          <w:b/>
          <w:color w:val="000009"/>
          <w:spacing w:val="-9"/>
          <w:sz w:val="24"/>
        </w:rPr>
        <w:t xml:space="preserve"> </w:t>
      </w:r>
      <w:r>
        <w:rPr>
          <w:b/>
          <w:color w:val="000009"/>
          <w:sz w:val="24"/>
        </w:rPr>
        <w:t>SÉTIMA</w:t>
      </w:r>
      <w:r>
        <w:rPr>
          <w:b/>
          <w:color w:val="000009"/>
          <w:spacing w:val="-3"/>
          <w:sz w:val="24"/>
        </w:rPr>
        <w:t xml:space="preserve"> </w:t>
      </w:r>
      <w:r>
        <w:rPr>
          <w:b/>
          <w:color w:val="000009"/>
          <w:sz w:val="24"/>
        </w:rPr>
        <w:t>-</w:t>
      </w:r>
      <w:r>
        <w:rPr>
          <w:b/>
          <w:color w:val="000009"/>
          <w:spacing w:val="-4"/>
          <w:sz w:val="24"/>
        </w:rPr>
        <w:t xml:space="preserve"> </w:t>
      </w:r>
      <w:r>
        <w:rPr>
          <w:b/>
          <w:color w:val="000009"/>
          <w:spacing w:val="-2"/>
          <w:sz w:val="24"/>
        </w:rPr>
        <w:t>PENALIDADES:</w:t>
      </w:r>
    </w:p>
    <w:p w14:paraId="0BC0E6AA" w14:textId="77777777" w:rsidR="009B3F7F" w:rsidRDefault="00000000">
      <w:pPr>
        <w:pStyle w:val="Corpodetexto"/>
        <w:spacing w:before="2"/>
        <w:ind w:left="352" w:right="225"/>
      </w:pPr>
      <w:r>
        <w:t>As hipóteses que constituem motivo para aplicação das penalidades estão elencadas no artigo</w:t>
      </w:r>
      <w:r>
        <w:rPr>
          <w:spacing w:val="40"/>
        </w:rPr>
        <w:t xml:space="preserve"> </w:t>
      </w:r>
      <w:r>
        <w:t>155 da Lei 14.133/2021, que poderão se dar após assegurados o contraditório e ampla defesa à CONTRATADA, sendo as seguintes penalidades:</w:t>
      </w:r>
    </w:p>
    <w:p w14:paraId="025DB8C4" w14:textId="77777777" w:rsidR="009B3F7F" w:rsidRDefault="00000000">
      <w:pPr>
        <w:pStyle w:val="PargrafodaLista"/>
        <w:numPr>
          <w:ilvl w:val="0"/>
          <w:numId w:val="3"/>
        </w:numPr>
        <w:tabs>
          <w:tab w:val="left" w:pos="487"/>
        </w:tabs>
        <w:spacing w:before="1"/>
        <w:ind w:left="487" w:hanging="135"/>
        <w:jc w:val="both"/>
        <w:rPr>
          <w:sz w:val="24"/>
        </w:rPr>
      </w:pPr>
      <w:r>
        <w:rPr>
          <w:sz w:val="24"/>
        </w:rPr>
        <w:t>-</w:t>
      </w:r>
      <w:r>
        <w:rPr>
          <w:spacing w:val="56"/>
          <w:sz w:val="24"/>
        </w:rPr>
        <w:t xml:space="preserve"> </w:t>
      </w:r>
      <w:r>
        <w:rPr>
          <w:spacing w:val="-2"/>
          <w:sz w:val="24"/>
        </w:rPr>
        <w:t>advertência;</w:t>
      </w:r>
    </w:p>
    <w:p w14:paraId="6085E2BC" w14:textId="77777777" w:rsidR="009B3F7F" w:rsidRDefault="00000000">
      <w:pPr>
        <w:pStyle w:val="PargrafodaLista"/>
        <w:numPr>
          <w:ilvl w:val="0"/>
          <w:numId w:val="3"/>
        </w:numPr>
        <w:tabs>
          <w:tab w:val="left" w:pos="566"/>
        </w:tabs>
        <w:ind w:left="566" w:hanging="214"/>
        <w:jc w:val="both"/>
        <w:rPr>
          <w:sz w:val="24"/>
        </w:rPr>
      </w:pPr>
      <w:r>
        <w:rPr>
          <w:sz w:val="24"/>
        </w:rPr>
        <w:t>-</w:t>
      </w:r>
      <w:r>
        <w:rPr>
          <w:spacing w:val="-1"/>
          <w:sz w:val="24"/>
        </w:rPr>
        <w:t xml:space="preserve"> </w:t>
      </w:r>
      <w:r>
        <w:rPr>
          <w:spacing w:val="-2"/>
          <w:sz w:val="24"/>
        </w:rPr>
        <w:t>multa;</w:t>
      </w:r>
    </w:p>
    <w:p w14:paraId="0B583499" w14:textId="77777777" w:rsidR="009B3F7F" w:rsidRDefault="00000000">
      <w:pPr>
        <w:pStyle w:val="PargrafodaLista"/>
        <w:numPr>
          <w:ilvl w:val="0"/>
          <w:numId w:val="3"/>
        </w:numPr>
        <w:tabs>
          <w:tab w:val="left" w:pos="645"/>
        </w:tabs>
        <w:ind w:left="645" w:hanging="293"/>
        <w:jc w:val="both"/>
        <w:rPr>
          <w:sz w:val="24"/>
        </w:rPr>
      </w:pPr>
      <w:r>
        <w:rPr>
          <w:sz w:val="24"/>
        </w:rPr>
        <w:t>–</w:t>
      </w:r>
      <w:r>
        <w:rPr>
          <w:spacing w:val="-4"/>
          <w:sz w:val="24"/>
        </w:rPr>
        <w:t xml:space="preserve"> </w:t>
      </w:r>
      <w:r>
        <w:rPr>
          <w:sz w:val="24"/>
        </w:rPr>
        <w:t>impedimento de</w:t>
      </w:r>
      <w:r>
        <w:rPr>
          <w:spacing w:val="-1"/>
          <w:sz w:val="24"/>
        </w:rPr>
        <w:t xml:space="preserve"> </w:t>
      </w:r>
      <w:r>
        <w:rPr>
          <w:sz w:val="24"/>
        </w:rPr>
        <w:t>licitar</w:t>
      </w:r>
      <w:r>
        <w:rPr>
          <w:spacing w:val="-2"/>
          <w:sz w:val="24"/>
        </w:rPr>
        <w:t xml:space="preserve"> </w:t>
      </w:r>
      <w:r>
        <w:rPr>
          <w:sz w:val="24"/>
        </w:rPr>
        <w:t>e</w:t>
      </w:r>
      <w:r>
        <w:rPr>
          <w:spacing w:val="-1"/>
          <w:sz w:val="24"/>
        </w:rPr>
        <w:t xml:space="preserve"> </w:t>
      </w:r>
      <w:r>
        <w:rPr>
          <w:spacing w:val="-2"/>
          <w:sz w:val="24"/>
        </w:rPr>
        <w:t>contratar;</w:t>
      </w:r>
    </w:p>
    <w:p w14:paraId="51E68415" w14:textId="77777777" w:rsidR="009B3F7F" w:rsidRDefault="00000000">
      <w:pPr>
        <w:pStyle w:val="PargrafodaLista"/>
        <w:numPr>
          <w:ilvl w:val="0"/>
          <w:numId w:val="3"/>
        </w:numPr>
        <w:tabs>
          <w:tab w:val="left" w:pos="661"/>
        </w:tabs>
        <w:ind w:left="661" w:hanging="309"/>
        <w:jc w:val="both"/>
        <w:rPr>
          <w:sz w:val="24"/>
        </w:rPr>
      </w:pPr>
      <w:r>
        <w:rPr>
          <w:sz w:val="24"/>
        </w:rPr>
        <w:t>–</w:t>
      </w:r>
      <w:r>
        <w:rPr>
          <w:spacing w:val="-4"/>
          <w:sz w:val="24"/>
        </w:rPr>
        <w:t xml:space="preserve"> </w:t>
      </w:r>
      <w:r>
        <w:rPr>
          <w:sz w:val="24"/>
        </w:rPr>
        <w:t>declaração</w:t>
      </w:r>
      <w:r>
        <w:rPr>
          <w:spacing w:val="-1"/>
          <w:sz w:val="24"/>
        </w:rPr>
        <w:t xml:space="preserve"> </w:t>
      </w:r>
      <w:r>
        <w:rPr>
          <w:sz w:val="24"/>
        </w:rPr>
        <w:t>de</w:t>
      </w:r>
      <w:r>
        <w:rPr>
          <w:spacing w:val="-2"/>
          <w:sz w:val="24"/>
        </w:rPr>
        <w:t xml:space="preserve"> </w:t>
      </w:r>
      <w:r>
        <w:rPr>
          <w:sz w:val="24"/>
        </w:rPr>
        <w:t>inidoneidade</w:t>
      </w:r>
      <w:r>
        <w:rPr>
          <w:spacing w:val="-4"/>
          <w:sz w:val="24"/>
        </w:rPr>
        <w:t xml:space="preserve"> </w:t>
      </w:r>
      <w:r>
        <w:rPr>
          <w:sz w:val="24"/>
        </w:rPr>
        <w:t>para</w:t>
      </w:r>
      <w:r>
        <w:rPr>
          <w:spacing w:val="-4"/>
          <w:sz w:val="24"/>
        </w:rPr>
        <w:t xml:space="preserve"> </w:t>
      </w:r>
      <w:r>
        <w:rPr>
          <w:sz w:val="24"/>
        </w:rPr>
        <w:t>licitar</w:t>
      </w:r>
      <w:r>
        <w:rPr>
          <w:spacing w:val="-1"/>
          <w:sz w:val="24"/>
        </w:rPr>
        <w:t xml:space="preserve"> </w:t>
      </w:r>
      <w:r>
        <w:rPr>
          <w:sz w:val="24"/>
        </w:rPr>
        <w:t>ou</w:t>
      </w:r>
      <w:r>
        <w:rPr>
          <w:spacing w:val="2"/>
          <w:sz w:val="24"/>
        </w:rPr>
        <w:t xml:space="preserve"> </w:t>
      </w:r>
      <w:r>
        <w:rPr>
          <w:spacing w:val="-2"/>
          <w:sz w:val="24"/>
        </w:rPr>
        <w:t>contratar.</w:t>
      </w:r>
    </w:p>
    <w:p w14:paraId="136603CE" w14:textId="77777777" w:rsidR="009B3F7F" w:rsidRDefault="00000000">
      <w:pPr>
        <w:pStyle w:val="Corpodetexto"/>
        <w:ind w:left="352" w:right="223"/>
      </w:pPr>
      <w:r>
        <w:rPr>
          <w:b/>
        </w:rPr>
        <w:t xml:space="preserve">§1º </w:t>
      </w:r>
      <w:r>
        <w:t>Sendo que para aplicação das sanções serão consideradas as normativas dispostas nos parágrafos 1º ao 9º do artigo 156 da Lei 14.133/2021 e demais regulamentações disciplinadas na mesma legislação, sendo estabelecidas conforme segue:</w:t>
      </w:r>
    </w:p>
    <w:p w14:paraId="4BACB812" w14:textId="77777777" w:rsidR="009B3F7F" w:rsidRDefault="00000000">
      <w:pPr>
        <w:pStyle w:val="PargrafodaLista"/>
        <w:numPr>
          <w:ilvl w:val="1"/>
          <w:numId w:val="3"/>
        </w:numPr>
        <w:tabs>
          <w:tab w:val="left" w:pos="629"/>
        </w:tabs>
        <w:ind w:right="221" w:firstLine="0"/>
        <w:rPr>
          <w:sz w:val="24"/>
        </w:rPr>
      </w:pPr>
      <w:r>
        <w:rPr>
          <w:sz w:val="24"/>
        </w:rPr>
        <w:t>Multa</w:t>
      </w:r>
      <w:r>
        <w:rPr>
          <w:spacing w:val="80"/>
          <w:sz w:val="24"/>
        </w:rPr>
        <w:t xml:space="preserve"> </w:t>
      </w:r>
      <w:r>
        <w:rPr>
          <w:sz w:val="24"/>
        </w:rPr>
        <w:t>de</w:t>
      </w:r>
      <w:r>
        <w:rPr>
          <w:spacing w:val="80"/>
          <w:sz w:val="24"/>
        </w:rPr>
        <w:t xml:space="preserve"> </w:t>
      </w:r>
      <w:r>
        <w:rPr>
          <w:sz w:val="24"/>
        </w:rPr>
        <w:t>5%</w:t>
      </w:r>
      <w:r>
        <w:rPr>
          <w:spacing w:val="80"/>
          <w:sz w:val="24"/>
        </w:rPr>
        <w:t xml:space="preserve"> </w:t>
      </w:r>
      <w:r>
        <w:rPr>
          <w:sz w:val="24"/>
        </w:rPr>
        <w:t>(cinco</w:t>
      </w:r>
      <w:r>
        <w:rPr>
          <w:spacing w:val="80"/>
          <w:sz w:val="24"/>
        </w:rPr>
        <w:t xml:space="preserve"> </w:t>
      </w:r>
      <w:r>
        <w:rPr>
          <w:sz w:val="24"/>
        </w:rPr>
        <w:t>inteiros</w:t>
      </w:r>
      <w:r>
        <w:rPr>
          <w:spacing w:val="80"/>
          <w:sz w:val="24"/>
        </w:rPr>
        <w:t xml:space="preserve"> </w:t>
      </w:r>
      <w:r>
        <w:rPr>
          <w:sz w:val="24"/>
        </w:rPr>
        <w:t>por</w:t>
      </w:r>
      <w:r>
        <w:rPr>
          <w:spacing w:val="80"/>
          <w:sz w:val="24"/>
        </w:rPr>
        <w:t xml:space="preserve"> </w:t>
      </w:r>
      <w:r>
        <w:rPr>
          <w:sz w:val="24"/>
        </w:rPr>
        <w:t>cento)</w:t>
      </w:r>
      <w:r>
        <w:rPr>
          <w:spacing w:val="80"/>
          <w:sz w:val="24"/>
        </w:rPr>
        <w:t xml:space="preserve"> </w:t>
      </w:r>
      <w:r>
        <w:rPr>
          <w:sz w:val="24"/>
        </w:rPr>
        <w:t>considerando</w:t>
      </w:r>
      <w:r>
        <w:rPr>
          <w:spacing w:val="80"/>
          <w:sz w:val="24"/>
        </w:rPr>
        <w:t xml:space="preserve"> </w:t>
      </w:r>
      <w:r>
        <w:rPr>
          <w:sz w:val="24"/>
        </w:rPr>
        <w:t>a</w:t>
      </w:r>
      <w:r>
        <w:rPr>
          <w:spacing w:val="80"/>
          <w:sz w:val="24"/>
        </w:rPr>
        <w:t xml:space="preserve"> </w:t>
      </w:r>
      <w:r>
        <w:rPr>
          <w:sz w:val="24"/>
        </w:rPr>
        <w:t>inexecução</w:t>
      </w:r>
      <w:r>
        <w:rPr>
          <w:spacing w:val="80"/>
          <w:sz w:val="24"/>
        </w:rPr>
        <w:t xml:space="preserve"> </w:t>
      </w:r>
      <w:r>
        <w:rPr>
          <w:sz w:val="24"/>
        </w:rPr>
        <w:t>parcial</w:t>
      </w:r>
      <w:r>
        <w:rPr>
          <w:spacing w:val="80"/>
          <w:sz w:val="24"/>
        </w:rPr>
        <w:t xml:space="preserve"> </w:t>
      </w:r>
      <w:r>
        <w:rPr>
          <w:sz w:val="24"/>
        </w:rPr>
        <w:t>do</w:t>
      </w:r>
      <w:r>
        <w:rPr>
          <w:spacing w:val="80"/>
          <w:sz w:val="24"/>
        </w:rPr>
        <w:t xml:space="preserve"> </w:t>
      </w:r>
      <w:r>
        <w:rPr>
          <w:sz w:val="24"/>
        </w:rPr>
        <w:t xml:space="preserve">objeto </w:t>
      </w:r>
      <w:r>
        <w:rPr>
          <w:spacing w:val="-2"/>
          <w:sz w:val="24"/>
        </w:rPr>
        <w:t>contratual.</w:t>
      </w:r>
    </w:p>
    <w:p w14:paraId="3C1E7A42" w14:textId="77777777" w:rsidR="009B3F7F" w:rsidRDefault="00000000">
      <w:pPr>
        <w:pStyle w:val="PargrafodaLista"/>
        <w:numPr>
          <w:ilvl w:val="1"/>
          <w:numId w:val="3"/>
        </w:numPr>
        <w:tabs>
          <w:tab w:val="left" w:pos="629"/>
        </w:tabs>
        <w:ind w:left="629" w:hanging="277"/>
        <w:rPr>
          <w:sz w:val="24"/>
        </w:rPr>
      </w:pPr>
      <w:r>
        <w:rPr>
          <w:sz w:val="24"/>
        </w:rPr>
        <w:t>Multa</w:t>
      </w:r>
      <w:r>
        <w:rPr>
          <w:spacing w:val="-9"/>
          <w:sz w:val="24"/>
        </w:rPr>
        <w:t xml:space="preserve"> </w:t>
      </w:r>
      <w:r>
        <w:rPr>
          <w:sz w:val="24"/>
        </w:rPr>
        <w:t>de</w:t>
      </w:r>
      <w:r>
        <w:rPr>
          <w:spacing w:val="-4"/>
          <w:sz w:val="24"/>
        </w:rPr>
        <w:t xml:space="preserve"> </w:t>
      </w:r>
      <w:r>
        <w:rPr>
          <w:sz w:val="24"/>
        </w:rPr>
        <w:t>10%</w:t>
      </w:r>
      <w:r>
        <w:rPr>
          <w:spacing w:val="-2"/>
          <w:sz w:val="24"/>
        </w:rPr>
        <w:t xml:space="preserve"> </w:t>
      </w:r>
      <w:r>
        <w:rPr>
          <w:sz w:val="24"/>
        </w:rPr>
        <w:t>(dez</w:t>
      </w:r>
      <w:r>
        <w:rPr>
          <w:spacing w:val="-3"/>
          <w:sz w:val="24"/>
        </w:rPr>
        <w:t xml:space="preserve"> </w:t>
      </w:r>
      <w:r>
        <w:rPr>
          <w:sz w:val="24"/>
        </w:rPr>
        <w:t>inteiros por</w:t>
      </w:r>
      <w:r>
        <w:rPr>
          <w:spacing w:val="-1"/>
          <w:sz w:val="24"/>
        </w:rPr>
        <w:t xml:space="preserve"> </w:t>
      </w:r>
      <w:r>
        <w:rPr>
          <w:sz w:val="24"/>
        </w:rPr>
        <w:t>cento) no</w:t>
      </w:r>
      <w:r>
        <w:rPr>
          <w:spacing w:val="-1"/>
          <w:sz w:val="24"/>
        </w:rPr>
        <w:t xml:space="preserve"> </w:t>
      </w:r>
      <w:r>
        <w:rPr>
          <w:sz w:val="24"/>
        </w:rPr>
        <w:t>caso de</w:t>
      </w:r>
      <w:r>
        <w:rPr>
          <w:spacing w:val="-3"/>
          <w:sz w:val="24"/>
        </w:rPr>
        <w:t xml:space="preserve"> </w:t>
      </w:r>
      <w:r>
        <w:rPr>
          <w:sz w:val="24"/>
        </w:rPr>
        <w:t>inexecução</w:t>
      </w:r>
      <w:r>
        <w:rPr>
          <w:spacing w:val="-1"/>
          <w:sz w:val="24"/>
        </w:rPr>
        <w:t xml:space="preserve"> </w:t>
      </w:r>
      <w:r>
        <w:rPr>
          <w:sz w:val="24"/>
        </w:rPr>
        <w:t>total</w:t>
      </w:r>
      <w:r>
        <w:rPr>
          <w:spacing w:val="2"/>
          <w:sz w:val="24"/>
        </w:rPr>
        <w:t xml:space="preserve"> </w:t>
      </w:r>
      <w:r>
        <w:rPr>
          <w:sz w:val="24"/>
        </w:rPr>
        <w:t xml:space="preserve">do </w:t>
      </w:r>
      <w:r>
        <w:rPr>
          <w:spacing w:val="-2"/>
          <w:sz w:val="24"/>
        </w:rPr>
        <w:t>contrato,</w:t>
      </w:r>
    </w:p>
    <w:p w14:paraId="78450925" w14:textId="77777777" w:rsidR="009B3F7F" w:rsidRDefault="00000000">
      <w:pPr>
        <w:pStyle w:val="PargrafodaLista"/>
        <w:numPr>
          <w:ilvl w:val="1"/>
          <w:numId w:val="3"/>
        </w:numPr>
        <w:tabs>
          <w:tab w:val="left" w:pos="629"/>
        </w:tabs>
        <w:ind w:right="229" w:firstLine="0"/>
        <w:rPr>
          <w:sz w:val="24"/>
        </w:rPr>
      </w:pPr>
      <w:r>
        <w:rPr>
          <w:sz w:val="24"/>
        </w:rPr>
        <w:t>As</w:t>
      </w:r>
      <w:r>
        <w:rPr>
          <w:spacing w:val="34"/>
          <w:sz w:val="24"/>
        </w:rPr>
        <w:t xml:space="preserve"> </w:t>
      </w:r>
      <w:r>
        <w:rPr>
          <w:sz w:val="24"/>
        </w:rPr>
        <w:t>multas</w:t>
      </w:r>
      <w:r>
        <w:rPr>
          <w:spacing w:val="34"/>
          <w:sz w:val="24"/>
        </w:rPr>
        <w:t xml:space="preserve"> </w:t>
      </w:r>
      <w:r>
        <w:rPr>
          <w:sz w:val="24"/>
        </w:rPr>
        <w:t>respeitarão</w:t>
      </w:r>
      <w:r>
        <w:rPr>
          <w:spacing w:val="37"/>
          <w:sz w:val="24"/>
        </w:rPr>
        <w:t xml:space="preserve"> </w:t>
      </w:r>
      <w:r>
        <w:rPr>
          <w:sz w:val="24"/>
        </w:rPr>
        <w:t>o</w:t>
      </w:r>
      <w:r>
        <w:rPr>
          <w:spacing w:val="38"/>
          <w:sz w:val="24"/>
        </w:rPr>
        <w:t xml:space="preserve"> </w:t>
      </w:r>
      <w:r>
        <w:rPr>
          <w:sz w:val="24"/>
        </w:rPr>
        <w:t>limite</w:t>
      </w:r>
      <w:r>
        <w:rPr>
          <w:spacing w:val="33"/>
          <w:sz w:val="24"/>
        </w:rPr>
        <w:t xml:space="preserve"> </w:t>
      </w:r>
      <w:r>
        <w:rPr>
          <w:sz w:val="24"/>
        </w:rPr>
        <w:t>do</w:t>
      </w:r>
      <w:r>
        <w:rPr>
          <w:spacing w:val="34"/>
          <w:sz w:val="24"/>
        </w:rPr>
        <w:t xml:space="preserve"> </w:t>
      </w:r>
      <w:r>
        <w:rPr>
          <w:sz w:val="24"/>
        </w:rPr>
        <w:t>valor</w:t>
      </w:r>
      <w:r>
        <w:rPr>
          <w:spacing w:val="36"/>
          <w:sz w:val="24"/>
        </w:rPr>
        <w:t xml:space="preserve"> </w:t>
      </w:r>
      <w:r>
        <w:rPr>
          <w:sz w:val="24"/>
        </w:rPr>
        <w:t>do</w:t>
      </w:r>
      <w:r>
        <w:rPr>
          <w:spacing w:val="34"/>
          <w:sz w:val="24"/>
        </w:rPr>
        <w:t xml:space="preserve"> </w:t>
      </w:r>
      <w:r>
        <w:rPr>
          <w:sz w:val="24"/>
        </w:rPr>
        <w:t>contrato</w:t>
      </w:r>
      <w:r>
        <w:rPr>
          <w:spacing w:val="34"/>
          <w:sz w:val="24"/>
        </w:rPr>
        <w:t xml:space="preserve"> </w:t>
      </w:r>
      <w:r>
        <w:rPr>
          <w:sz w:val="24"/>
        </w:rPr>
        <w:t>licitado</w:t>
      </w:r>
      <w:r>
        <w:rPr>
          <w:spacing w:val="35"/>
          <w:sz w:val="24"/>
        </w:rPr>
        <w:t xml:space="preserve"> </w:t>
      </w:r>
      <w:r>
        <w:rPr>
          <w:sz w:val="24"/>
        </w:rPr>
        <w:t>ou</w:t>
      </w:r>
      <w:r>
        <w:rPr>
          <w:spacing w:val="38"/>
          <w:sz w:val="24"/>
        </w:rPr>
        <w:t xml:space="preserve"> </w:t>
      </w:r>
      <w:r>
        <w:rPr>
          <w:sz w:val="24"/>
        </w:rPr>
        <w:t>celebrado</w:t>
      </w:r>
      <w:r>
        <w:rPr>
          <w:spacing w:val="34"/>
          <w:sz w:val="24"/>
        </w:rPr>
        <w:t xml:space="preserve"> </w:t>
      </w:r>
      <w:r>
        <w:rPr>
          <w:sz w:val="24"/>
        </w:rPr>
        <w:t>com</w:t>
      </w:r>
      <w:r>
        <w:rPr>
          <w:spacing w:val="34"/>
          <w:sz w:val="24"/>
        </w:rPr>
        <w:t xml:space="preserve"> </w:t>
      </w:r>
      <w:r>
        <w:rPr>
          <w:sz w:val="24"/>
        </w:rPr>
        <w:t xml:space="preserve">contratação </w:t>
      </w:r>
      <w:r>
        <w:rPr>
          <w:spacing w:val="-2"/>
          <w:sz w:val="24"/>
        </w:rPr>
        <w:t>direta.</w:t>
      </w:r>
    </w:p>
    <w:p w14:paraId="0B7CC21C" w14:textId="77777777" w:rsidR="009B3F7F" w:rsidRDefault="00000000">
      <w:pPr>
        <w:pStyle w:val="Corpodetexto"/>
        <w:ind w:left="352"/>
      </w:pPr>
      <w:r>
        <w:rPr>
          <w:b/>
        </w:rPr>
        <w:t>§2º</w:t>
      </w:r>
      <w:r>
        <w:rPr>
          <w:b/>
          <w:spacing w:val="-6"/>
        </w:rPr>
        <w:t xml:space="preserve"> </w:t>
      </w:r>
      <w:r>
        <w:t>As</w:t>
      </w:r>
      <w:r>
        <w:rPr>
          <w:spacing w:val="-4"/>
        </w:rPr>
        <w:t xml:space="preserve"> </w:t>
      </w:r>
      <w:r>
        <w:t>penalidades</w:t>
      </w:r>
      <w:r>
        <w:rPr>
          <w:spacing w:val="-3"/>
        </w:rPr>
        <w:t xml:space="preserve"> </w:t>
      </w:r>
      <w:r>
        <w:t>serão</w:t>
      </w:r>
      <w:r>
        <w:rPr>
          <w:spacing w:val="1"/>
        </w:rPr>
        <w:t xml:space="preserve"> </w:t>
      </w:r>
      <w:r>
        <w:t>registradas</w:t>
      </w:r>
      <w:r>
        <w:rPr>
          <w:spacing w:val="-3"/>
        </w:rPr>
        <w:t xml:space="preserve"> </w:t>
      </w:r>
      <w:r>
        <w:t>no</w:t>
      </w:r>
      <w:r>
        <w:rPr>
          <w:spacing w:val="1"/>
        </w:rPr>
        <w:t xml:space="preserve"> </w:t>
      </w:r>
      <w:r>
        <w:t>cadastro</w:t>
      </w:r>
      <w:r>
        <w:rPr>
          <w:spacing w:val="-3"/>
        </w:rPr>
        <w:t xml:space="preserve"> </w:t>
      </w:r>
      <w:r>
        <w:t>da</w:t>
      </w:r>
      <w:r>
        <w:rPr>
          <w:spacing w:val="-5"/>
        </w:rPr>
        <w:t xml:space="preserve"> </w:t>
      </w:r>
      <w:r>
        <w:t>contratada,</w:t>
      </w:r>
      <w:r>
        <w:rPr>
          <w:spacing w:val="-3"/>
        </w:rPr>
        <w:t xml:space="preserve"> </w:t>
      </w:r>
      <w:r>
        <w:t>quando</w:t>
      </w:r>
      <w:r>
        <w:rPr>
          <w:spacing w:val="-1"/>
        </w:rPr>
        <w:t xml:space="preserve"> </w:t>
      </w:r>
      <w:r>
        <w:t>for</w:t>
      </w:r>
      <w:r>
        <w:rPr>
          <w:spacing w:val="-2"/>
        </w:rPr>
        <w:t xml:space="preserve"> </w:t>
      </w:r>
      <w:r>
        <w:t xml:space="preserve">o </w:t>
      </w:r>
      <w:r>
        <w:rPr>
          <w:spacing w:val="-2"/>
        </w:rPr>
        <w:t>caso.</w:t>
      </w:r>
    </w:p>
    <w:p w14:paraId="4C2F74C7" w14:textId="77777777" w:rsidR="009B3F7F" w:rsidRDefault="00000000">
      <w:pPr>
        <w:pStyle w:val="Corpodetexto"/>
        <w:spacing w:before="1"/>
        <w:ind w:left="352" w:right="226"/>
      </w:pPr>
      <w:r>
        <w:rPr>
          <w:b/>
        </w:rPr>
        <w:t xml:space="preserve">§3º </w:t>
      </w:r>
      <w:r>
        <w:t>Nenhum pagamento será efetuado pela Administração enquanto pendente de liquidação qualquer obrigação financeira que for imposta ao fornecedor em virtude de penalidade ou inadimplência contratual.</w:t>
      </w:r>
    </w:p>
    <w:p w14:paraId="539FD081" w14:textId="77777777" w:rsidR="009B3F7F" w:rsidRDefault="00000000">
      <w:pPr>
        <w:pStyle w:val="Corpodetexto"/>
        <w:ind w:left="352" w:right="223"/>
      </w:pPr>
      <w:r>
        <w:rPr>
          <w:b/>
        </w:rPr>
        <w:t xml:space="preserve">§4º </w:t>
      </w:r>
      <w:r>
        <w:t xml:space="preserve">O atraso injustificado na execução do contrato sujeitará o contratado a multa de mora que </w:t>
      </w:r>
      <w:r>
        <w:rPr>
          <w:color w:val="000000"/>
          <w:shd w:val="clear" w:color="auto" w:fill="FFFFFF"/>
        </w:rPr>
        <w:t>observará o percentual de 1,00% (um por cento)</w:t>
      </w:r>
      <w:r>
        <w:rPr>
          <w:color w:val="000000"/>
        </w:rPr>
        <w:t xml:space="preserve"> do valor do contrato licitado ou celebrado com contratação direta.</w:t>
      </w:r>
    </w:p>
    <w:p w14:paraId="350ED961" w14:textId="77777777" w:rsidR="009B3F7F" w:rsidRDefault="009B3F7F">
      <w:pPr>
        <w:pStyle w:val="Corpodetexto"/>
        <w:ind w:left="0"/>
        <w:jc w:val="left"/>
      </w:pPr>
    </w:p>
    <w:p w14:paraId="15B62306" w14:textId="77777777" w:rsidR="009B3F7F" w:rsidRDefault="00000000">
      <w:pPr>
        <w:pStyle w:val="Ttulo1"/>
      </w:pPr>
      <w:r>
        <w:t>CLÁUSULA</w:t>
      </w:r>
      <w:r>
        <w:rPr>
          <w:spacing w:val="-7"/>
        </w:rPr>
        <w:t xml:space="preserve"> </w:t>
      </w:r>
      <w:r>
        <w:t>OITAVA –</w:t>
      </w:r>
      <w:r>
        <w:rPr>
          <w:spacing w:val="-3"/>
        </w:rPr>
        <w:t xml:space="preserve"> </w:t>
      </w:r>
      <w:r>
        <w:rPr>
          <w:spacing w:val="-2"/>
        </w:rPr>
        <w:t>GARANTIA:</w:t>
      </w:r>
    </w:p>
    <w:p w14:paraId="076A6D48" w14:textId="77777777" w:rsidR="009B3F7F" w:rsidRDefault="00000000">
      <w:pPr>
        <w:pStyle w:val="Corpodetexto"/>
        <w:ind w:left="352"/>
        <w:jc w:val="left"/>
      </w:pPr>
      <w:r>
        <w:rPr>
          <w:noProof/>
        </w:rPr>
        <mc:AlternateContent>
          <mc:Choice Requires="wps">
            <w:drawing>
              <wp:anchor distT="0" distB="0" distL="0" distR="0" simplePos="0" relativeHeight="486854656" behindDoc="1" locked="0" layoutInCell="1" allowOverlap="1" wp14:anchorId="549C4B5E" wp14:editId="0B043450">
                <wp:simplePos x="0" y="0"/>
                <wp:positionH relativeFrom="page">
                  <wp:posOffset>6964680</wp:posOffset>
                </wp:positionH>
                <wp:positionV relativeFrom="paragraph">
                  <wp:posOffset>565864</wp:posOffset>
                </wp:positionV>
                <wp:extent cx="131445" cy="141605"/>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46E3136D" w14:textId="77777777" w:rsidR="009B3F7F" w:rsidRDefault="00000000">
                            <w:pPr>
                              <w:spacing w:line="223" w:lineRule="exact"/>
                              <w:rPr>
                                <w:rFonts w:ascii="Arial"/>
                                <w:sz w:val="20"/>
                              </w:rPr>
                            </w:pPr>
                            <w:r>
                              <w:rPr>
                                <w:rFonts w:ascii="Arial"/>
                                <w:spacing w:val="-14"/>
                                <w:sz w:val="20"/>
                              </w:rPr>
                              <w:t>22</w:t>
                            </w:r>
                          </w:p>
                        </w:txbxContent>
                      </wps:txbx>
                      <wps:bodyPr wrap="square" lIns="0" tIns="0" rIns="0" bIns="0" rtlCol="0">
                        <a:noAutofit/>
                      </wps:bodyPr>
                    </wps:wsp>
                  </a:graphicData>
                </a:graphic>
              </wp:anchor>
            </w:drawing>
          </mc:Choice>
          <mc:Fallback>
            <w:pict>
              <v:shape w14:anchorId="549C4B5E" id="Textbox 46" o:spid="_x0000_s1047" type="#_x0000_t202" style="position:absolute;left:0;text-align:left;margin-left:548.4pt;margin-top:44.55pt;width:10.35pt;height:11.15pt;z-index:-164618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" filled="f" stroked="f">
                <v:textbox inset="0,0,0,0">
                  <w:txbxContent>
                    <w:p w14:paraId="46E3136D" w14:textId="77777777" w:rsidR="009B3F7F" w:rsidRDefault="00000000">
                      <w:pPr>
                        <w:spacing w:line="223" w:lineRule="exact"/>
                        <w:rPr>
                          <w:rFonts w:ascii="Arial"/>
                          <w:sz w:val="20"/>
                        </w:rPr>
                      </w:pPr>
                      <w:r>
                        <w:rPr>
                          <w:rFonts w:ascii="Arial"/>
                          <w:spacing w:val="-14"/>
                          <w:sz w:val="20"/>
                        </w:rPr>
                        <w:t>22</w:t>
                      </w:r>
                    </w:p>
                  </w:txbxContent>
                </v:textbox>
                <w10:wrap anchorx="page"/>
              </v:shape>
            </w:pict>
          </mc:Fallback>
        </mc:AlternateContent>
      </w:r>
      <w:r>
        <w:t>Por</w:t>
      </w:r>
      <w:r>
        <w:rPr>
          <w:spacing w:val="76"/>
        </w:rPr>
        <w:t xml:space="preserve"> </w:t>
      </w:r>
      <w:r>
        <w:t>ocasião</w:t>
      </w:r>
      <w:r>
        <w:rPr>
          <w:spacing w:val="77"/>
        </w:rPr>
        <w:t xml:space="preserve"> </w:t>
      </w:r>
      <w:r>
        <w:t>do</w:t>
      </w:r>
      <w:r>
        <w:rPr>
          <w:spacing w:val="79"/>
        </w:rPr>
        <w:t xml:space="preserve"> </w:t>
      </w:r>
      <w:r>
        <w:t>presente</w:t>
      </w:r>
      <w:r>
        <w:rPr>
          <w:spacing w:val="77"/>
        </w:rPr>
        <w:t xml:space="preserve"> </w:t>
      </w:r>
      <w:r>
        <w:t>contrato,</w:t>
      </w:r>
      <w:r>
        <w:rPr>
          <w:spacing w:val="78"/>
        </w:rPr>
        <w:t xml:space="preserve"> </w:t>
      </w:r>
      <w:r>
        <w:t>o</w:t>
      </w:r>
      <w:r>
        <w:rPr>
          <w:spacing w:val="77"/>
        </w:rPr>
        <w:t xml:space="preserve"> </w:t>
      </w:r>
      <w:r>
        <w:t>CONTRATANTE</w:t>
      </w:r>
      <w:r>
        <w:rPr>
          <w:spacing w:val="77"/>
        </w:rPr>
        <w:t xml:space="preserve"> </w:t>
      </w:r>
      <w:r>
        <w:t>deixa</w:t>
      </w:r>
      <w:r>
        <w:rPr>
          <w:spacing w:val="77"/>
        </w:rPr>
        <w:t xml:space="preserve"> </w:t>
      </w:r>
      <w:r>
        <w:t>de</w:t>
      </w:r>
      <w:r>
        <w:rPr>
          <w:spacing w:val="76"/>
        </w:rPr>
        <w:t xml:space="preserve"> </w:t>
      </w:r>
      <w:r>
        <w:t>exigir</w:t>
      </w:r>
      <w:r>
        <w:rPr>
          <w:spacing w:val="77"/>
        </w:rPr>
        <w:t xml:space="preserve"> </w:t>
      </w:r>
      <w:r>
        <w:t>GARANTIA</w:t>
      </w:r>
      <w:r>
        <w:rPr>
          <w:spacing w:val="76"/>
        </w:rPr>
        <w:t xml:space="preserve"> </w:t>
      </w:r>
      <w:r>
        <w:t>da CONTRATADA, nos termos previstos no artigo 96 da Lei nº 14.133/21.</w:t>
      </w:r>
    </w:p>
    <w:p w14:paraId="18EF1D4E" w14:textId="77777777" w:rsidR="009B3F7F" w:rsidRDefault="009B3F7F">
      <w:pPr>
        <w:pStyle w:val="Corpodetexto"/>
        <w:jc w:val="left"/>
        <w:sectPr w:rsidR="009B3F7F">
          <w:pgSz w:w="11930" w:h="16860"/>
          <w:pgMar w:top="1940" w:right="708" w:bottom="280" w:left="1275" w:header="720" w:footer="720" w:gutter="0"/>
          <w:cols w:space="720"/>
        </w:sectPr>
      </w:pPr>
    </w:p>
    <w:p w14:paraId="2843EB04" w14:textId="1DDC1AF4" w:rsidR="009B3F7F" w:rsidRDefault="009B3F7F">
      <w:pPr>
        <w:pStyle w:val="Corpodetexto"/>
        <w:ind w:left="0"/>
        <w:jc w:val="left"/>
      </w:pPr>
    </w:p>
    <w:p w14:paraId="509BBC56" w14:textId="77777777" w:rsidR="009B3F7F" w:rsidRDefault="009B3F7F">
      <w:pPr>
        <w:pStyle w:val="Corpodetexto"/>
        <w:spacing w:before="38"/>
        <w:ind w:left="0"/>
        <w:jc w:val="left"/>
      </w:pPr>
    </w:p>
    <w:p w14:paraId="01951ED1" w14:textId="77777777" w:rsidR="009B3F7F" w:rsidRDefault="00000000">
      <w:pPr>
        <w:pStyle w:val="Ttulo1"/>
        <w:jc w:val="both"/>
      </w:pPr>
      <w:r>
        <w:t>CLÁUSULA</w:t>
      </w:r>
      <w:r>
        <w:rPr>
          <w:spacing w:val="-9"/>
        </w:rPr>
        <w:t xml:space="preserve"> </w:t>
      </w:r>
      <w:r>
        <w:t>NONA</w:t>
      </w:r>
      <w:r>
        <w:rPr>
          <w:spacing w:val="-3"/>
        </w:rPr>
        <w:t xml:space="preserve"> </w:t>
      </w:r>
      <w:r>
        <w:t>– RESCISÃO</w:t>
      </w:r>
      <w:r>
        <w:rPr>
          <w:spacing w:val="-2"/>
        </w:rPr>
        <w:t xml:space="preserve"> CONTRATUAL:</w:t>
      </w:r>
    </w:p>
    <w:p w14:paraId="50CBD6CC" w14:textId="77777777" w:rsidR="009B3F7F" w:rsidRDefault="00000000">
      <w:pPr>
        <w:pStyle w:val="Corpodetexto"/>
        <w:spacing w:before="1"/>
        <w:ind w:left="352" w:right="227"/>
      </w:pPr>
      <w:r>
        <w:t>Será rescindido o presente contrato, sem qualquer direito à indenização para a CONTRATADA, mas sendo-lhe garantida a ampla defesa e o contraditório, nos termos do que dispõe o artigo 137 da Lei 14.133/2021, quando ocorrer:</w:t>
      </w:r>
    </w:p>
    <w:p w14:paraId="36FC23A8" w14:textId="77777777" w:rsidR="009B3F7F" w:rsidRDefault="00000000">
      <w:pPr>
        <w:pStyle w:val="PargrafodaLista"/>
        <w:numPr>
          <w:ilvl w:val="2"/>
          <w:numId w:val="3"/>
        </w:numPr>
        <w:tabs>
          <w:tab w:val="left" w:pos="487"/>
        </w:tabs>
        <w:spacing w:before="2"/>
        <w:ind w:left="487" w:hanging="135"/>
        <w:jc w:val="both"/>
        <w:rPr>
          <w:sz w:val="24"/>
        </w:rPr>
      </w:pPr>
      <w:r>
        <w:rPr>
          <w:sz w:val="24"/>
        </w:rPr>
        <w:t>-</w:t>
      </w:r>
      <w:r>
        <w:rPr>
          <w:spacing w:val="-9"/>
          <w:sz w:val="24"/>
        </w:rPr>
        <w:t xml:space="preserve"> </w:t>
      </w:r>
      <w:r>
        <w:rPr>
          <w:sz w:val="24"/>
        </w:rPr>
        <w:t>o</w:t>
      </w:r>
      <w:r>
        <w:rPr>
          <w:spacing w:val="-4"/>
          <w:sz w:val="24"/>
        </w:rPr>
        <w:t xml:space="preserve"> </w:t>
      </w:r>
      <w:r>
        <w:rPr>
          <w:sz w:val="24"/>
        </w:rPr>
        <w:t>não</w:t>
      </w:r>
      <w:r>
        <w:rPr>
          <w:spacing w:val="-1"/>
          <w:sz w:val="24"/>
        </w:rPr>
        <w:t xml:space="preserve"> </w:t>
      </w:r>
      <w:r>
        <w:rPr>
          <w:sz w:val="24"/>
        </w:rPr>
        <w:t>cumprimento</w:t>
      </w:r>
      <w:r>
        <w:rPr>
          <w:spacing w:val="-2"/>
          <w:sz w:val="24"/>
        </w:rPr>
        <w:t xml:space="preserve"> </w:t>
      </w:r>
      <w:r>
        <w:rPr>
          <w:sz w:val="24"/>
        </w:rPr>
        <w:t>de</w:t>
      </w:r>
      <w:r>
        <w:rPr>
          <w:spacing w:val="-2"/>
          <w:sz w:val="24"/>
        </w:rPr>
        <w:t xml:space="preserve"> </w:t>
      </w:r>
      <w:r>
        <w:rPr>
          <w:sz w:val="24"/>
        </w:rPr>
        <w:t>cláusulas</w:t>
      </w:r>
      <w:r>
        <w:rPr>
          <w:spacing w:val="-4"/>
          <w:sz w:val="24"/>
        </w:rPr>
        <w:t xml:space="preserve"> </w:t>
      </w:r>
      <w:r>
        <w:rPr>
          <w:sz w:val="24"/>
        </w:rPr>
        <w:t>contratuais,</w:t>
      </w:r>
      <w:r>
        <w:rPr>
          <w:spacing w:val="-1"/>
          <w:sz w:val="24"/>
        </w:rPr>
        <w:t xml:space="preserve"> </w:t>
      </w:r>
      <w:r>
        <w:rPr>
          <w:sz w:val="24"/>
        </w:rPr>
        <w:t>especificações,</w:t>
      </w:r>
      <w:r>
        <w:rPr>
          <w:spacing w:val="-1"/>
          <w:sz w:val="24"/>
        </w:rPr>
        <w:t xml:space="preserve"> </w:t>
      </w:r>
      <w:r>
        <w:rPr>
          <w:sz w:val="24"/>
        </w:rPr>
        <w:t>projetos</w:t>
      </w:r>
      <w:r>
        <w:rPr>
          <w:spacing w:val="-2"/>
          <w:sz w:val="24"/>
        </w:rPr>
        <w:t xml:space="preserve"> </w:t>
      </w:r>
      <w:r>
        <w:rPr>
          <w:sz w:val="24"/>
        </w:rPr>
        <w:t>ou</w:t>
      </w:r>
      <w:r>
        <w:rPr>
          <w:spacing w:val="-1"/>
          <w:sz w:val="24"/>
        </w:rPr>
        <w:t xml:space="preserve"> </w:t>
      </w:r>
      <w:r>
        <w:rPr>
          <w:spacing w:val="-2"/>
          <w:sz w:val="24"/>
        </w:rPr>
        <w:t>prazos;</w:t>
      </w:r>
    </w:p>
    <w:p w14:paraId="01F0B748" w14:textId="77777777" w:rsidR="009B3F7F" w:rsidRDefault="00000000">
      <w:pPr>
        <w:pStyle w:val="PargrafodaLista"/>
        <w:numPr>
          <w:ilvl w:val="2"/>
          <w:numId w:val="3"/>
        </w:numPr>
        <w:tabs>
          <w:tab w:val="left" w:pos="566"/>
        </w:tabs>
        <w:spacing w:line="275" w:lineRule="exact"/>
        <w:ind w:left="566" w:hanging="214"/>
        <w:jc w:val="both"/>
        <w:rPr>
          <w:sz w:val="24"/>
        </w:rPr>
      </w:pPr>
      <w:r>
        <w:rPr>
          <w:sz w:val="24"/>
        </w:rPr>
        <w:t>-</w:t>
      </w:r>
      <w:r>
        <w:rPr>
          <w:spacing w:val="-9"/>
          <w:sz w:val="24"/>
        </w:rPr>
        <w:t xml:space="preserve"> </w:t>
      </w:r>
      <w:r>
        <w:rPr>
          <w:sz w:val="24"/>
        </w:rPr>
        <w:t>o</w:t>
      </w:r>
      <w:r>
        <w:rPr>
          <w:spacing w:val="-2"/>
          <w:sz w:val="24"/>
        </w:rPr>
        <w:t xml:space="preserve"> </w:t>
      </w:r>
      <w:r>
        <w:rPr>
          <w:sz w:val="24"/>
        </w:rPr>
        <w:t>cumprimento</w:t>
      </w:r>
      <w:r>
        <w:rPr>
          <w:spacing w:val="-1"/>
          <w:sz w:val="24"/>
        </w:rPr>
        <w:t xml:space="preserve"> </w:t>
      </w:r>
      <w:r>
        <w:rPr>
          <w:sz w:val="24"/>
        </w:rPr>
        <w:t>irregular</w:t>
      </w:r>
      <w:r>
        <w:rPr>
          <w:spacing w:val="-3"/>
          <w:sz w:val="24"/>
        </w:rPr>
        <w:t xml:space="preserve"> </w:t>
      </w:r>
      <w:r>
        <w:rPr>
          <w:sz w:val="24"/>
        </w:rPr>
        <w:t>de</w:t>
      </w:r>
      <w:r>
        <w:rPr>
          <w:spacing w:val="-1"/>
          <w:sz w:val="24"/>
        </w:rPr>
        <w:t xml:space="preserve"> </w:t>
      </w:r>
      <w:r>
        <w:rPr>
          <w:sz w:val="24"/>
        </w:rPr>
        <w:t>cláusulas</w:t>
      </w:r>
      <w:r>
        <w:rPr>
          <w:spacing w:val="-4"/>
          <w:sz w:val="24"/>
        </w:rPr>
        <w:t xml:space="preserve"> </w:t>
      </w:r>
      <w:r>
        <w:rPr>
          <w:sz w:val="24"/>
        </w:rPr>
        <w:t>contratuais, especificações,</w:t>
      </w:r>
      <w:r>
        <w:rPr>
          <w:spacing w:val="-1"/>
          <w:sz w:val="24"/>
        </w:rPr>
        <w:t xml:space="preserve"> </w:t>
      </w:r>
      <w:r>
        <w:rPr>
          <w:sz w:val="24"/>
        </w:rPr>
        <w:t>projetos</w:t>
      </w:r>
      <w:r>
        <w:rPr>
          <w:spacing w:val="-2"/>
          <w:sz w:val="24"/>
        </w:rPr>
        <w:t xml:space="preserve"> </w:t>
      </w:r>
      <w:r>
        <w:rPr>
          <w:sz w:val="24"/>
        </w:rPr>
        <w:t>e</w:t>
      </w:r>
      <w:r>
        <w:rPr>
          <w:spacing w:val="-1"/>
          <w:sz w:val="24"/>
        </w:rPr>
        <w:t xml:space="preserve"> </w:t>
      </w:r>
      <w:r>
        <w:rPr>
          <w:spacing w:val="-2"/>
          <w:sz w:val="24"/>
        </w:rPr>
        <w:t>prazos;</w:t>
      </w:r>
    </w:p>
    <w:p w14:paraId="0AB3F111" w14:textId="77777777" w:rsidR="009B3F7F" w:rsidRDefault="00000000">
      <w:pPr>
        <w:pStyle w:val="PargrafodaLista"/>
        <w:numPr>
          <w:ilvl w:val="2"/>
          <w:numId w:val="3"/>
        </w:numPr>
        <w:tabs>
          <w:tab w:val="left" w:pos="655"/>
        </w:tabs>
        <w:ind w:left="352" w:right="226" w:firstLine="0"/>
        <w:jc w:val="both"/>
        <w:rPr>
          <w:sz w:val="24"/>
        </w:rPr>
      </w:pPr>
      <w:r>
        <w:rPr>
          <w:sz w:val="24"/>
        </w:rPr>
        <w:t>- a lentidão do seu cumprimento, levando a Administração a comprovar a impossibilidade da conclusão do serviço nos prazos estipulados;</w:t>
      </w:r>
    </w:p>
    <w:p w14:paraId="3433DD97" w14:textId="77777777" w:rsidR="009B3F7F" w:rsidRDefault="00000000">
      <w:pPr>
        <w:pStyle w:val="PargrafodaLista"/>
        <w:numPr>
          <w:ilvl w:val="2"/>
          <w:numId w:val="3"/>
        </w:numPr>
        <w:tabs>
          <w:tab w:val="left" w:pos="661"/>
        </w:tabs>
        <w:ind w:left="661" w:hanging="309"/>
        <w:jc w:val="both"/>
        <w:rPr>
          <w:sz w:val="24"/>
        </w:rPr>
      </w:pPr>
      <w:r>
        <w:rPr>
          <w:sz w:val="24"/>
        </w:rPr>
        <w:t>-</w:t>
      </w:r>
      <w:r>
        <w:rPr>
          <w:spacing w:val="-7"/>
          <w:sz w:val="24"/>
        </w:rPr>
        <w:t xml:space="preserve"> </w:t>
      </w:r>
      <w:r>
        <w:rPr>
          <w:sz w:val="24"/>
        </w:rPr>
        <w:t>o</w:t>
      </w:r>
      <w:r>
        <w:rPr>
          <w:spacing w:val="-1"/>
          <w:sz w:val="24"/>
        </w:rPr>
        <w:t xml:space="preserve"> </w:t>
      </w:r>
      <w:r>
        <w:rPr>
          <w:sz w:val="24"/>
        </w:rPr>
        <w:t>atraso injustificado</w:t>
      </w:r>
      <w:r>
        <w:rPr>
          <w:spacing w:val="-1"/>
          <w:sz w:val="24"/>
        </w:rPr>
        <w:t xml:space="preserve"> </w:t>
      </w:r>
      <w:r>
        <w:rPr>
          <w:sz w:val="24"/>
        </w:rPr>
        <w:t>no início</w:t>
      </w:r>
      <w:r>
        <w:rPr>
          <w:spacing w:val="-1"/>
          <w:sz w:val="24"/>
        </w:rPr>
        <w:t xml:space="preserve"> </w:t>
      </w:r>
      <w:r>
        <w:rPr>
          <w:sz w:val="24"/>
        </w:rPr>
        <w:t>do</w:t>
      </w:r>
      <w:r>
        <w:rPr>
          <w:spacing w:val="2"/>
          <w:sz w:val="24"/>
        </w:rPr>
        <w:t xml:space="preserve"> </w:t>
      </w:r>
      <w:r>
        <w:rPr>
          <w:spacing w:val="-2"/>
          <w:sz w:val="24"/>
        </w:rPr>
        <w:t>serviço;</w:t>
      </w:r>
    </w:p>
    <w:p w14:paraId="44C8AE1B" w14:textId="77777777" w:rsidR="009B3F7F" w:rsidRDefault="00000000">
      <w:pPr>
        <w:pStyle w:val="PargrafodaLista"/>
        <w:numPr>
          <w:ilvl w:val="2"/>
          <w:numId w:val="3"/>
        </w:numPr>
        <w:tabs>
          <w:tab w:val="left" w:pos="582"/>
        </w:tabs>
        <w:ind w:left="582" w:hanging="230"/>
        <w:jc w:val="both"/>
        <w:rPr>
          <w:sz w:val="24"/>
        </w:rPr>
      </w:pPr>
      <w:r>
        <w:rPr>
          <w:sz w:val="24"/>
        </w:rPr>
        <w:t>-</w:t>
      </w:r>
      <w:r>
        <w:rPr>
          <w:spacing w:val="-9"/>
          <w:sz w:val="24"/>
        </w:rPr>
        <w:t xml:space="preserve"> </w:t>
      </w:r>
      <w:r>
        <w:rPr>
          <w:sz w:val="24"/>
        </w:rPr>
        <w:t>a</w:t>
      </w:r>
      <w:r>
        <w:rPr>
          <w:spacing w:val="-6"/>
          <w:sz w:val="24"/>
        </w:rPr>
        <w:t xml:space="preserve"> </w:t>
      </w:r>
      <w:r>
        <w:rPr>
          <w:sz w:val="24"/>
        </w:rPr>
        <w:t>paralisação</w:t>
      </w:r>
      <w:r>
        <w:rPr>
          <w:spacing w:val="-1"/>
          <w:sz w:val="24"/>
        </w:rPr>
        <w:t xml:space="preserve"> </w:t>
      </w:r>
      <w:r>
        <w:rPr>
          <w:sz w:val="24"/>
        </w:rPr>
        <w:t>do</w:t>
      </w:r>
      <w:r>
        <w:rPr>
          <w:spacing w:val="-1"/>
          <w:sz w:val="24"/>
        </w:rPr>
        <w:t xml:space="preserve"> </w:t>
      </w:r>
      <w:r>
        <w:rPr>
          <w:sz w:val="24"/>
        </w:rPr>
        <w:t>serviço,</w:t>
      </w:r>
      <w:r>
        <w:rPr>
          <w:spacing w:val="-1"/>
          <w:sz w:val="24"/>
        </w:rPr>
        <w:t xml:space="preserve"> </w:t>
      </w:r>
      <w:r>
        <w:rPr>
          <w:sz w:val="24"/>
        </w:rPr>
        <w:t>sem</w:t>
      </w:r>
      <w:r>
        <w:rPr>
          <w:spacing w:val="-1"/>
          <w:sz w:val="24"/>
        </w:rPr>
        <w:t xml:space="preserve"> </w:t>
      </w:r>
      <w:r>
        <w:rPr>
          <w:sz w:val="24"/>
        </w:rPr>
        <w:t>justa</w:t>
      </w:r>
      <w:r>
        <w:rPr>
          <w:spacing w:val="-2"/>
          <w:sz w:val="24"/>
        </w:rPr>
        <w:t xml:space="preserve"> </w:t>
      </w:r>
      <w:r>
        <w:rPr>
          <w:sz w:val="24"/>
        </w:rPr>
        <w:t>causa</w:t>
      </w:r>
      <w:r>
        <w:rPr>
          <w:spacing w:val="-2"/>
          <w:sz w:val="24"/>
        </w:rPr>
        <w:t xml:space="preserve"> </w:t>
      </w:r>
      <w:r>
        <w:rPr>
          <w:sz w:val="24"/>
        </w:rPr>
        <w:t>e</w:t>
      </w:r>
      <w:r>
        <w:rPr>
          <w:spacing w:val="-2"/>
          <w:sz w:val="24"/>
        </w:rPr>
        <w:t xml:space="preserve"> </w:t>
      </w:r>
      <w:r>
        <w:rPr>
          <w:sz w:val="24"/>
        </w:rPr>
        <w:t>prévia</w:t>
      </w:r>
      <w:r>
        <w:rPr>
          <w:spacing w:val="1"/>
          <w:sz w:val="24"/>
        </w:rPr>
        <w:t xml:space="preserve"> </w:t>
      </w:r>
      <w:r>
        <w:rPr>
          <w:sz w:val="24"/>
        </w:rPr>
        <w:t>comunicação à</w:t>
      </w:r>
      <w:r>
        <w:rPr>
          <w:spacing w:val="-2"/>
          <w:sz w:val="24"/>
        </w:rPr>
        <w:t xml:space="preserve"> Administração;</w:t>
      </w:r>
    </w:p>
    <w:p w14:paraId="61CC1E9B" w14:textId="77777777" w:rsidR="009B3F7F" w:rsidRDefault="00000000">
      <w:pPr>
        <w:pStyle w:val="PargrafodaLista"/>
        <w:numPr>
          <w:ilvl w:val="2"/>
          <w:numId w:val="3"/>
        </w:numPr>
        <w:tabs>
          <w:tab w:val="left" w:pos="682"/>
        </w:tabs>
        <w:ind w:left="352" w:right="219" w:firstLine="0"/>
        <w:jc w:val="both"/>
        <w:rPr>
          <w:sz w:val="24"/>
        </w:rPr>
      </w:pPr>
      <w:r>
        <w:rPr>
          <w:sz w:val="24"/>
        </w:rPr>
        <w:t>- a subcontratação total ou parcial do seu objeto, a associação do contratado com outrem, a cessão</w:t>
      </w:r>
      <w:r>
        <w:rPr>
          <w:spacing w:val="-3"/>
          <w:sz w:val="24"/>
        </w:rPr>
        <w:t xml:space="preserve"> </w:t>
      </w:r>
      <w:r>
        <w:rPr>
          <w:sz w:val="24"/>
        </w:rPr>
        <w:t>ou transferência,</w:t>
      </w:r>
      <w:r>
        <w:rPr>
          <w:spacing w:val="-1"/>
          <w:sz w:val="24"/>
        </w:rPr>
        <w:t xml:space="preserve"> </w:t>
      </w:r>
      <w:r>
        <w:rPr>
          <w:sz w:val="24"/>
        </w:rPr>
        <w:t>total</w:t>
      </w:r>
      <w:r>
        <w:rPr>
          <w:spacing w:val="-2"/>
          <w:sz w:val="24"/>
        </w:rPr>
        <w:t xml:space="preserve"> </w:t>
      </w:r>
      <w:r>
        <w:rPr>
          <w:sz w:val="24"/>
        </w:rPr>
        <w:t>ou</w:t>
      </w:r>
      <w:r>
        <w:rPr>
          <w:spacing w:val="-2"/>
          <w:sz w:val="24"/>
        </w:rPr>
        <w:t xml:space="preserve"> </w:t>
      </w:r>
      <w:r>
        <w:rPr>
          <w:sz w:val="24"/>
        </w:rPr>
        <w:t>parcial,</w:t>
      </w:r>
      <w:r>
        <w:rPr>
          <w:spacing w:val="-2"/>
          <w:sz w:val="24"/>
        </w:rPr>
        <w:t xml:space="preserve"> </w:t>
      </w:r>
      <w:r>
        <w:rPr>
          <w:sz w:val="24"/>
        </w:rPr>
        <w:t>bem como</w:t>
      </w:r>
      <w:r>
        <w:rPr>
          <w:spacing w:val="-1"/>
          <w:sz w:val="24"/>
        </w:rPr>
        <w:t xml:space="preserve"> </w:t>
      </w:r>
      <w:r>
        <w:rPr>
          <w:sz w:val="24"/>
        </w:rPr>
        <w:t>a</w:t>
      </w:r>
      <w:r>
        <w:rPr>
          <w:spacing w:val="-3"/>
          <w:sz w:val="24"/>
        </w:rPr>
        <w:t xml:space="preserve"> </w:t>
      </w:r>
      <w:r>
        <w:rPr>
          <w:sz w:val="24"/>
        </w:rPr>
        <w:t>fusão, cisão ou</w:t>
      </w:r>
      <w:r>
        <w:rPr>
          <w:spacing w:val="-2"/>
          <w:sz w:val="24"/>
        </w:rPr>
        <w:t xml:space="preserve"> </w:t>
      </w:r>
      <w:r>
        <w:rPr>
          <w:sz w:val="24"/>
        </w:rPr>
        <w:t>incorporação, não admitidas no edital e no contrato;</w:t>
      </w:r>
    </w:p>
    <w:p w14:paraId="6EBF0BE7" w14:textId="77777777" w:rsidR="009B3F7F" w:rsidRDefault="00000000">
      <w:pPr>
        <w:pStyle w:val="PargrafodaLista"/>
        <w:numPr>
          <w:ilvl w:val="2"/>
          <w:numId w:val="3"/>
        </w:numPr>
        <w:tabs>
          <w:tab w:val="left" w:pos="749"/>
        </w:tabs>
        <w:ind w:left="352" w:right="229" w:firstLine="0"/>
        <w:jc w:val="both"/>
        <w:rPr>
          <w:sz w:val="24"/>
        </w:rPr>
      </w:pPr>
      <w:r>
        <w:rPr>
          <w:sz w:val="24"/>
        </w:rPr>
        <w:t>- o desatendimento das determinações regulares da autoridade designada para acompanhar e fiscalizar a sua execução, assim como as de seus superiores;</w:t>
      </w:r>
    </w:p>
    <w:p w14:paraId="323896D4" w14:textId="77777777" w:rsidR="009B3F7F" w:rsidRDefault="00000000">
      <w:pPr>
        <w:pStyle w:val="PargrafodaLista"/>
        <w:numPr>
          <w:ilvl w:val="2"/>
          <w:numId w:val="3"/>
        </w:numPr>
        <w:tabs>
          <w:tab w:val="left" w:pos="828"/>
        </w:tabs>
        <w:ind w:left="352" w:right="227" w:firstLine="0"/>
        <w:jc w:val="both"/>
        <w:rPr>
          <w:sz w:val="24"/>
        </w:rPr>
      </w:pPr>
      <w:r>
        <w:rPr>
          <w:sz w:val="24"/>
        </w:rPr>
        <w:t>- o cometimento reiterado de faltas na sua execução, anotadas na forma do § 1o do art. 117 da Lei nº 14.133/2021;</w:t>
      </w:r>
    </w:p>
    <w:p w14:paraId="3FFF0ADF" w14:textId="77777777" w:rsidR="009B3F7F" w:rsidRDefault="00000000">
      <w:pPr>
        <w:pStyle w:val="PargrafodaLista"/>
        <w:numPr>
          <w:ilvl w:val="2"/>
          <w:numId w:val="3"/>
        </w:numPr>
        <w:tabs>
          <w:tab w:val="left" w:pos="661"/>
        </w:tabs>
        <w:ind w:left="661" w:hanging="309"/>
        <w:jc w:val="both"/>
        <w:rPr>
          <w:sz w:val="24"/>
        </w:rPr>
      </w:pPr>
      <w:r>
        <w:rPr>
          <w:sz w:val="24"/>
        </w:rPr>
        <w:t>-</w:t>
      </w:r>
      <w:r>
        <w:rPr>
          <w:spacing w:val="-5"/>
          <w:sz w:val="24"/>
        </w:rPr>
        <w:t xml:space="preserve"> </w:t>
      </w:r>
      <w:r>
        <w:rPr>
          <w:sz w:val="24"/>
        </w:rPr>
        <w:t>a</w:t>
      </w:r>
      <w:r>
        <w:rPr>
          <w:spacing w:val="-2"/>
          <w:sz w:val="24"/>
        </w:rPr>
        <w:t xml:space="preserve"> </w:t>
      </w:r>
      <w:r>
        <w:rPr>
          <w:sz w:val="24"/>
        </w:rPr>
        <w:t>decretação</w:t>
      </w:r>
      <w:r>
        <w:rPr>
          <w:spacing w:val="-1"/>
          <w:sz w:val="24"/>
        </w:rPr>
        <w:t xml:space="preserve"> </w:t>
      </w:r>
      <w:r>
        <w:rPr>
          <w:sz w:val="24"/>
        </w:rPr>
        <w:t xml:space="preserve">de </w:t>
      </w:r>
      <w:r>
        <w:rPr>
          <w:spacing w:val="-2"/>
          <w:sz w:val="24"/>
        </w:rPr>
        <w:t>falência;</w:t>
      </w:r>
    </w:p>
    <w:p w14:paraId="3650EE45" w14:textId="77777777" w:rsidR="009B3F7F" w:rsidRDefault="00000000">
      <w:pPr>
        <w:pStyle w:val="PargrafodaLista"/>
        <w:numPr>
          <w:ilvl w:val="2"/>
          <w:numId w:val="3"/>
        </w:numPr>
        <w:tabs>
          <w:tab w:val="left" w:pos="582"/>
        </w:tabs>
        <w:ind w:left="582" w:hanging="230"/>
        <w:jc w:val="both"/>
        <w:rPr>
          <w:sz w:val="24"/>
        </w:rPr>
      </w:pPr>
      <w:r>
        <w:rPr>
          <w:sz w:val="24"/>
        </w:rPr>
        <w:t>-</w:t>
      </w:r>
      <w:r>
        <w:rPr>
          <w:spacing w:val="-5"/>
          <w:sz w:val="24"/>
        </w:rPr>
        <w:t xml:space="preserve"> </w:t>
      </w:r>
      <w:r>
        <w:rPr>
          <w:sz w:val="24"/>
        </w:rPr>
        <w:t>a</w:t>
      </w:r>
      <w:r>
        <w:rPr>
          <w:spacing w:val="-4"/>
          <w:sz w:val="24"/>
        </w:rPr>
        <w:t xml:space="preserve"> </w:t>
      </w:r>
      <w:r>
        <w:rPr>
          <w:sz w:val="24"/>
        </w:rPr>
        <w:t>dissolução</w:t>
      </w:r>
      <w:r>
        <w:rPr>
          <w:spacing w:val="-1"/>
          <w:sz w:val="24"/>
        </w:rPr>
        <w:t xml:space="preserve"> </w:t>
      </w:r>
      <w:r>
        <w:rPr>
          <w:sz w:val="24"/>
        </w:rPr>
        <w:t>da</w:t>
      </w:r>
      <w:r>
        <w:rPr>
          <w:spacing w:val="-1"/>
          <w:sz w:val="24"/>
        </w:rPr>
        <w:t xml:space="preserve"> </w:t>
      </w:r>
      <w:r>
        <w:rPr>
          <w:spacing w:val="-2"/>
          <w:sz w:val="24"/>
        </w:rPr>
        <w:t>sociedade;</w:t>
      </w:r>
    </w:p>
    <w:p w14:paraId="59D19E10" w14:textId="77777777" w:rsidR="009B3F7F" w:rsidRDefault="00000000">
      <w:pPr>
        <w:pStyle w:val="PargrafodaLista"/>
        <w:numPr>
          <w:ilvl w:val="2"/>
          <w:numId w:val="3"/>
        </w:numPr>
        <w:tabs>
          <w:tab w:val="left" w:pos="662"/>
        </w:tabs>
        <w:spacing w:before="2"/>
        <w:ind w:left="352" w:right="224" w:firstLine="0"/>
        <w:jc w:val="both"/>
        <w:rPr>
          <w:sz w:val="24"/>
        </w:rPr>
      </w:pPr>
      <w:r>
        <w:rPr>
          <w:sz w:val="24"/>
        </w:rPr>
        <w:t>- a alteração social ou a modificação da finalidade ou da estrutura da empresa, que prejudique a execução do contrato;</w:t>
      </w:r>
    </w:p>
    <w:p w14:paraId="59A9B336" w14:textId="77777777" w:rsidR="009B3F7F" w:rsidRDefault="00000000">
      <w:pPr>
        <w:pStyle w:val="PargrafodaLista"/>
        <w:numPr>
          <w:ilvl w:val="2"/>
          <w:numId w:val="3"/>
        </w:numPr>
        <w:tabs>
          <w:tab w:val="left" w:pos="804"/>
        </w:tabs>
        <w:ind w:left="352" w:right="227" w:firstLine="0"/>
        <w:jc w:val="both"/>
        <w:rPr>
          <w:sz w:val="24"/>
        </w:rPr>
      </w:pPr>
      <w:r>
        <w:rPr>
          <w:sz w:val="24"/>
        </w:rPr>
        <w:t>- razões de interesse público, de alta relevância e amplo conhecimento, justificadas e determinadas pela máxima autoridade da esfera administrativa a que está subordinado o contratante e exaradas no processo administrativo a que se refere o contrato;</w:t>
      </w:r>
    </w:p>
    <w:p w14:paraId="5E4D11EE" w14:textId="77777777" w:rsidR="009B3F7F" w:rsidRDefault="00000000">
      <w:pPr>
        <w:pStyle w:val="PargrafodaLista"/>
        <w:numPr>
          <w:ilvl w:val="2"/>
          <w:numId w:val="3"/>
        </w:numPr>
        <w:tabs>
          <w:tab w:val="left" w:pos="847"/>
        </w:tabs>
        <w:spacing w:before="1"/>
        <w:ind w:left="352" w:right="229" w:firstLine="0"/>
        <w:jc w:val="both"/>
        <w:rPr>
          <w:sz w:val="24"/>
        </w:rPr>
      </w:pPr>
      <w:r>
        <w:rPr>
          <w:sz w:val="24"/>
        </w:rPr>
        <w:t>- a supressão, por parte da Administração, de serviços, acarretando modificação do valor inicial do contrato além do limite permitido nos artigos 125 da Lei nº 14.133/2021;</w:t>
      </w:r>
    </w:p>
    <w:p w14:paraId="4DB5C634" w14:textId="77777777" w:rsidR="009B3F7F" w:rsidRDefault="00000000">
      <w:pPr>
        <w:pStyle w:val="PargrafodaLista"/>
        <w:numPr>
          <w:ilvl w:val="2"/>
          <w:numId w:val="3"/>
        </w:numPr>
        <w:tabs>
          <w:tab w:val="left" w:pos="894"/>
        </w:tabs>
        <w:ind w:left="352" w:right="229" w:firstLine="0"/>
        <w:jc w:val="both"/>
        <w:rPr>
          <w:sz w:val="24"/>
        </w:rPr>
      </w:pPr>
      <w:r>
        <w:rPr>
          <w:sz w:val="24"/>
        </w:rPr>
        <w:t xml:space="preserve">- supressão, por parte da Administração, de obras, serviços ou compras que acarrete modificação do valor inicial do contrato além do limite permitido no </w:t>
      </w:r>
      <w:hyperlink r:id="rId9" w:anchor="art125">
        <w:r>
          <w:rPr>
            <w:sz w:val="24"/>
          </w:rPr>
          <w:t>art. 125 desta Lei</w:t>
        </w:r>
      </w:hyperlink>
      <w:r>
        <w:rPr>
          <w:sz w:val="24"/>
        </w:rPr>
        <w:t>;</w:t>
      </w:r>
    </w:p>
    <w:p w14:paraId="5181A490" w14:textId="77777777" w:rsidR="009B3F7F" w:rsidRDefault="00000000">
      <w:pPr>
        <w:pStyle w:val="Corpodetexto"/>
        <w:ind w:left="352" w:right="219"/>
      </w:pPr>
      <w:r>
        <w:t>XV-</w:t>
      </w:r>
      <w:r>
        <w:rPr>
          <w:spacing w:val="40"/>
        </w:rPr>
        <w:t xml:space="preserve"> </w:t>
      </w:r>
      <w:r>
        <w:t>suspensão de execução do contrato, por ordem escrita</w:t>
      </w:r>
      <w:r>
        <w:rPr>
          <w:spacing w:val="-1"/>
        </w:rPr>
        <w:t xml:space="preserve"> </w:t>
      </w:r>
      <w:r>
        <w:t>da</w:t>
      </w:r>
      <w:r>
        <w:rPr>
          <w:spacing w:val="-1"/>
        </w:rPr>
        <w:t xml:space="preserve"> </w:t>
      </w:r>
      <w:r>
        <w:t>Administração, por</w:t>
      </w:r>
      <w:r>
        <w:rPr>
          <w:spacing w:val="-1"/>
        </w:rPr>
        <w:t xml:space="preserve"> </w:t>
      </w:r>
      <w:r>
        <w:t>prazo superior a 3 (três) meses;</w:t>
      </w:r>
    </w:p>
    <w:p w14:paraId="759302D3" w14:textId="77777777" w:rsidR="009B3F7F" w:rsidRDefault="00000000">
      <w:pPr>
        <w:pStyle w:val="PargrafodaLista"/>
        <w:numPr>
          <w:ilvl w:val="0"/>
          <w:numId w:val="2"/>
        </w:numPr>
        <w:tabs>
          <w:tab w:val="left" w:pos="909"/>
        </w:tabs>
        <w:ind w:right="224" w:firstLine="0"/>
        <w:jc w:val="both"/>
        <w:rPr>
          <w:sz w:val="24"/>
        </w:rPr>
      </w:pPr>
      <w:r>
        <w:rPr>
          <w:sz w:val="24"/>
        </w:rPr>
        <w:t>- repetidas suspensões que totalizem 90 (noventa) dias úteis, independentemente do pagamento obrigatório de indenização pelas sucessivas e contratualmente imprevistas desmobilizações e mobilizações e outras previstas;</w:t>
      </w:r>
    </w:p>
    <w:p w14:paraId="23E042AE" w14:textId="77777777" w:rsidR="009B3F7F" w:rsidRDefault="00000000">
      <w:pPr>
        <w:pStyle w:val="PargrafodaLista"/>
        <w:numPr>
          <w:ilvl w:val="0"/>
          <w:numId w:val="2"/>
        </w:numPr>
        <w:tabs>
          <w:tab w:val="left" w:pos="914"/>
        </w:tabs>
        <w:ind w:right="217" w:firstLine="0"/>
        <w:jc w:val="both"/>
        <w:rPr>
          <w:sz w:val="24"/>
        </w:rPr>
      </w:pPr>
      <w:r>
        <w:rPr>
          <w:sz w:val="24"/>
        </w:rPr>
        <w:t xml:space="preserve">- atraso superior a 2 (dois) meses, contado da emissão da nota fiscal, dos pagamentos ou de parcelas de pagamentos devidos pela Administração por despesas de obras, serviços ou </w:t>
      </w:r>
      <w:r>
        <w:rPr>
          <w:spacing w:val="-2"/>
          <w:sz w:val="24"/>
        </w:rPr>
        <w:t>fornecimentos;</w:t>
      </w:r>
    </w:p>
    <w:p w14:paraId="6D6AC195" w14:textId="77777777" w:rsidR="009B3F7F" w:rsidRDefault="00000000">
      <w:pPr>
        <w:pStyle w:val="PargrafodaLista"/>
        <w:numPr>
          <w:ilvl w:val="0"/>
          <w:numId w:val="2"/>
        </w:numPr>
        <w:tabs>
          <w:tab w:val="left" w:pos="1005"/>
        </w:tabs>
        <w:spacing w:before="1"/>
        <w:ind w:right="224" w:firstLine="0"/>
        <w:jc w:val="both"/>
        <w:rPr>
          <w:sz w:val="24"/>
        </w:rPr>
      </w:pPr>
      <w:r>
        <w:rPr>
          <w:sz w:val="24"/>
        </w:rPr>
        <w:t>-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3391700F" w14:textId="77777777" w:rsidR="009B3F7F" w:rsidRDefault="00000000">
      <w:pPr>
        <w:pStyle w:val="PargrafodaLista"/>
        <w:numPr>
          <w:ilvl w:val="0"/>
          <w:numId w:val="2"/>
        </w:numPr>
        <w:tabs>
          <w:tab w:val="left" w:pos="845"/>
        </w:tabs>
        <w:ind w:right="234" w:firstLine="0"/>
        <w:jc w:val="both"/>
        <w:rPr>
          <w:sz w:val="24"/>
        </w:rPr>
      </w:pPr>
      <w:r>
        <w:rPr>
          <w:sz w:val="24"/>
        </w:rPr>
        <w:t>- a ocorrência de caso fortuito ou de força maior, regularmente comprovada, impeditiva da execução do contrato.</w:t>
      </w:r>
    </w:p>
    <w:p w14:paraId="6D84BDE6" w14:textId="77777777" w:rsidR="009B3F7F" w:rsidRDefault="00000000">
      <w:pPr>
        <w:pStyle w:val="Corpodetexto"/>
        <w:ind w:left="352" w:right="227"/>
      </w:pPr>
      <w:r>
        <w:rPr>
          <w:b/>
        </w:rPr>
        <w:t xml:space="preserve">§1º </w:t>
      </w:r>
      <w:r>
        <w:t>A rescisão do presente contrato, poderá ser determinada unilateralmente pela CONTRATANTE, nos termos do que dispõe o art. 138 da Lei nº 14.133/2021.</w:t>
      </w:r>
    </w:p>
    <w:p w14:paraId="18760137" w14:textId="77777777" w:rsidR="009B3F7F" w:rsidRDefault="00000000">
      <w:pPr>
        <w:pStyle w:val="Corpodetexto"/>
        <w:ind w:left="352"/>
      </w:pPr>
      <w:r>
        <w:rPr>
          <w:noProof/>
        </w:rPr>
        <mc:AlternateContent>
          <mc:Choice Requires="wps">
            <w:drawing>
              <wp:anchor distT="0" distB="0" distL="0" distR="0" simplePos="0" relativeHeight="486855680" behindDoc="1" locked="0" layoutInCell="1" allowOverlap="1" wp14:anchorId="52A90CF0" wp14:editId="3A623173">
                <wp:simplePos x="0" y="0"/>
                <wp:positionH relativeFrom="page">
                  <wp:posOffset>6964680</wp:posOffset>
                </wp:positionH>
                <wp:positionV relativeFrom="paragraph">
                  <wp:posOffset>390448</wp:posOffset>
                </wp:positionV>
                <wp:extent cx="131445" cy="14160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431CA2B5" w14:textId="77777777" w:rsidR="009B3F7F" w:rsidRDefault="00000000">
                            <w:pPr>
                              <w:spacing w:line="223" w:lineRule="exact"/>
                              <w:rPr>
                                <w:rFonts w:ascii="Arial"/>
                                <w:sz w:val="20"/>
                              </w:rPr>
                            </w:pPr>
                            <w:r>
                              <w:rPr>
                                <w:rFonts w:ascii="Arial"/>
                                <w:spacing w:val="-14"/>
                                <w:sz w:val="20"/>
                              </w:rPr>
                              <w:t>23</w:t>
                            </w:r>
                          </w:p>
                        </w:txbxContent>
                      </wps:txbx>
                      <wps:bodyPr wrap="square" lIns="0" tIns="0" rIns="0" bIns="0" rtlCol="0">
                        <a:noAutofit/>
                      </wps:bodyPr>
                    </wps:wsp>
                  </a:graphicData>
                </a:graphic>
              </wp:anchor>
            </w:drawing>
          </mc:Choice>
          <mc:Fallback>
            <w:pict>
              <v:shape w14:anchorId="52A90CF0" id="Textbox 48" o:spid="_x0000_s1048" type="#_x0000_t202" style="position:absolute;left:0;text-align:left;margin-left:548.4pt;margin-top:30.75pt;width:10.35pt;height:11.15pt;z-index:-164608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" filled="f" stroked="f">
                <v:textbox inset="0,0,0,0">
                  <w:txbxContent>
                    <w:p w14:paraId="431CA2B5" w14:textId="77777777" w:rsidR="009B3F7F" w:rsidRDefault="00000000">
                      <w:pPr>
                        <w:spacing w:line="223" w:lineRule="exact"/>
                        <w:rPr>
                          <w:rFonts w:ascii="Arial"/>
                          <w:sz w:val="20"/>
                        </w:rPr>
                      </w:pPr>
                      <w:r>
                        <w:rPr>
                          <w:rFonts w:ascii="Arial"/>
                          <w:spacing w:val="-14"/>
                          <w:sz w:val="20"/>
                        </w:rPr>
                        <w:t>23</w:t>
                      </w:r>
                    </w:p>
                  </w:txbxContent>
                </v:textbox>
                <w10:wrap anchorx="page"/>
              </v:shape>
            </w:pict>
          </mc:Fallback>
        </mc:AlternateContent>
      </w:r>
      <w:r>
        <w:rPr>
          <w:b/>
        </w:rPr>
        <w:t>§2º</w:t>
      </w:r>
      <w:r>
        <w:rPr>
          <w:b/>
          <w:spacing w:val="6"/>
        </w:rPr>
        <w:t xml:space="preserve"> </w:t>
      </w:r>
      <w:r>
        <w:t>A</w:t>
      </w:r>
      <w:r>
        <w:rPr>
          <w:spacing w:val="8"/>
        </w:rPr>
        <w:t xml:space="preserve"> </w:t>
      </w:r>
      <w:r>
        <w:t>CONTRATADA</w:t>
      </w:r>
      <w:r>
        <w:rPr>
          <w:spacing w:val="8"/>
        </w:rPr>
        <w:t xml:space="preserve"> </w:t>
      </w:r>
      <w:r>
        <w:t>reconhece</w:t>
      </w:r>
      <w:r>
        <w:rPr>
          <w:spacing w:val="6"/>
        </w:rPr>
        <w:t xml:space="preserve"> </w:t>
      </w:r>
      <w:r>
        <w:t>os</w:t>
      </w:r>
      <w:r>
        <w:rPr>
          <w:spacing w:val="8"/>
        </w:rPr>
        <w:t xml:space="preserve"> </w:t>
      </w:r>
      <w:r>
        <w:t>direitos</w:t>
      </w:r>
      <w:r>
        <w:rPr>
          <w:spacing w:val="9"/>
        </w:rPr>
        <w:t xml:space="preserve"> </w:t>
      </w:r>
      <w:r>
        <w:t>da</w:t>
      </w:r>
      <w:r>
        <w:rPr>
          <w:spacing w:val="8"/>
        </w:rPr>
        <w:t xml:space="preserve"> </w:t>
      </w:r>
      <w:r>
        <w:t>CONTRATANTE,</w:t>
      </w:r>
      <w:r>
        <w:rPr>
          <w:spacing w:val="9"/>
        </w:rPr>
        <w:t xml:space="preserve"> </w:t>
      </w:r>
      <w:r>
        <w:t>previstos</w:t>
      </w:r>
      <w:r>
        <w:rPr>
          <w:spacing w:val="9"/>
        </w:rPr>
        <w:t xml:space="preserve"> </w:t>
      </w:r>
      <w:r>
        <w:t>no</w:t>
      </w:r>
      <w:r>
        <w:rPr>
          <w:spacing w:val="9"/>
        </w:rPr>
        <w:t xml:space="preserve"> </w:t>
      </w:r>
      <w:r>
        <w:t>art.</w:t>
      </w:r>
      <w:r>
        <w:rPr>
          <w:spacing w:val="1"/>
        </w:rPr>
        <w:t xml:space="preserve"> </w:t>
      </w:r>
      <w:r>
        <w:t>139</w:t>
      </w:r>
      <w:r>
        <w:rPr>
          <w:spacing w:val="9"/>
        </w:rPr>
        <w:t xml:space="preserve"> </w:t>
      </w:r>
      <w:r>
        <w:t>da</w:t>
      </w:r>
      <w:r>
        <w:rPr>
          <w:spacing w:val="6"/>
        </w:rPr>
        <w:t xml:space="preserve"> </w:t>
      </w:r>
      <w:r>
        <w:rPr>
          <w:spacing w:val="-5"/>
        </w:rPr>
        <w:t>Lei</w:t>
      </w:r>
    </w:p>
    <w:p w14:paraId="02195AC0" w14:textId="77777777" w:rsidR="009B3F7F" w:rsidRDefault="009B3F7F">
      <w:pPr>
        <w:pStyle w:val="Corpodetexto"/>
        <w:sectPr w:rsidR="009B3F7F">
          <w:pgSz w:w="11930" w:h="16860"/>
          <w:pgMar w:top="1940" w:right="708" w:bottom="280" w:left="1275" w:header="720" w:footer="720" w:gutter="0"/>
          <w:cols w:space="720"/>
        </w:sectPr>
      </w:pPr>
    </w:p>
    <w:p w14:paraId="21BB1AF8" w14:textId="2002D5BD" w:rsidR="009B3F7F" w:rsidRDefault="00000000">
      <w:pPr>
        <w:pStyle w:val="Corpodetexto"/>
        <w:spacing w:before="38"/>
        <w:ind w:left="0"/>
        <w:jc w:val="left"/>
      </w:pPr>
      <w:r>
        <w:rPr>
          <w:noProof/>
        </w:rPr>
        <w:lastRenderedPageBreak/>
        <mc:AlternateContent>
          <mc:Choice Requires="wps">
            <w:drawing>
              <wp:anchor distT="0" distB="0" distL="0" distR="0" simplePos="0" relativeHeight="486857216" behindDoc="1" locked="0" layoutInCell="1" allowOverlap="1" wp14:anchorId="640FCF95" wp14:editId="4D9B79EB">
                <wp:simplePos x="0" y="0"/>
                <wp:positionH relativeFrom="page">
                  <wp:posOffset>6964680</wp:posOffset>
                </wp:positionH>
                <wp:positionV relativeFrom="page">
                  <wp:posOffset>9893293</wp:posOffset>
                </wp:positionV>
                <wp:extent cx="131445" cy="141605"/>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184D1B92" w14:textId="77777777" w:rsidR="009B3F7F" w:rsidRDefault="00000000">
                            <w:pPr>
                              <w:spacing w:line="223" w:lineRule="exact"/>
                              <w:rPr>
                                <w:rFonts w:ascii="Arial"/>
                                <w:sz w:val="20"/>
                              </w:rPr>
                            </w:pPr>
                            <w:r>
                              <w:rPr>
                                <w:rFonts w:ascii="Arial"/>
                                <w:spacing w:val="-14"/>
                                <w:sz w:val="20"/>
                              </w:rPr>
                              <w:t>24</w:t>
                            </w:r>
                          </w:p>
                        </w:txbxContent>
                      </wps:txbx>
                      <wps:bodyPr wrap="square" lIns="0" tIns="0" rIns="0" bIns="0" rtlCol="0">
                        <a:noAutofit/>
                      </wps:bodyPr>
                    </wps:wsp>
                  </a:graphicData>
                </a:graphic>
              </wp:anchor>
            </w:drawing>
          </mc:Choice>
          <mc:Fallback>
            <w:pict>
              <v:shape w14:anchorId="640FCF95" id="Textbox 49" o:spid="_x0000_s1049" type="#_x0000_t202" style="position:absolute;margin-left:548.4pt;margin-top:779pt;width:10.35pt;height:11.15pt;z-index:-164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" filled="f" stroked="f">
                <v:textbox inset="0,0,0,0">
                  <w:txbxContent>
                    <w:p w14:paraId="184D1B92" w14:textId="77777777" w:rsidR="009B3F7F" w:rsidRDefault="00000000">
                      <w:pPr>
                        <w:spacing w:line="223" w:lineRule="exact"/>
                        <w:rPr>
                          <w:rFonts w:ascii="Arial"/>
                          <w:sz w:val="20"/>
                        </w:rPr>
                      </w:pPr>
                      <w:r>
                        <w:rPr>
                          <w:rFonts w:ascii="Arial"/>
                          <w:spacing w:val="-14"/>
                          <w:sz w:val="20"/>
                        </w:rPr>
                        <w:t>24</w:t>
                      </w:r>
                    </w:p>
                  </w:txbxContent>
                </v:textbox>
                <w10:wrap anchorx="page" anchory="page"/>
              </v:shape>
            </w:pict>
          </mc:Fallback>
        </mc:AlternateContent>
      </w:r>
    </w:p>
    <w:p w14:paraId="22065DCF" w14:textId="77777777" w:rsidR="009B3F7F" w:rsidRDefault="00000000">
      <w:pPr>
        <w:pStyle w:val="Corpodetexto"/>
        <w:ind w:left="352" w:right="223"/>
      </w:pPr>
      <w:r>
        <w:t>nº 14.133/2021, em caso de rescisão unilateral fundada em inexecução parcial ou total de cláusulas contratuais, especificações do projeto básico ou prazos.</w:t>
      </w:r>
    </w:p>
    <w:p w14:paraId="6949A424" w14:textId="77777777" w:rsidR="009B3F7F" w:rsidRDefault="00000000">
      <w:pPr>
        <w:pStyle w:val="Corpodetexto"/>
        <w:spacing w:before="1"/>
        <w:ind w:left="352" w:right="220"/>
      </w:pPr>
      <w:r>
        <w:rPr>
          <w:b/>
        </w:rPr>
        <w:t xml:space="preserve">§ 3º </w:t>
      </w:r>
      <w:r>
        <w:t>Este contrato poderá ser rescindido por mútuo acordo, atendida a conveniência do CONTRATANTE,</w:t>
      </w:r>
      <w:r>
        <w:rPr>
          <w:spacing w:val="-2"/>
        </w:rPr>
        <w:t xml:space="preserve"> </w:t>
      </w:r>
      <w:r>
        <w:t>mediante</w:t>
      </w:r>
      <w:r>
        <w:rPr>
          <w:spacing w:val="-2"/>
        </w:rPr>
        <w:t xml:space="preserve"> </w:t>
      </w:r>
      <w:r>
        <w:t>termo</w:t>
      </w:r>
      <w:r>
        <w:rPr>
          <w:spacing w:val="-1"/>
        </w:rPr>
        <w:t xml:space="preserve"> </w:t>
      </w:r>
      <w:r>
        <w:t>próprio,</w:t>
      </w:r>
      <w:r>
        <w:rPr>
          <w:spacing w:val="-1"/>
        </w:rPr>
        <w:t xml:space="preserve"> </w:t>
      </w:r>
      <w:r>
        <w:t>recebendo</w:t>
      </w:r>
      <w:r>
        <w:rPr>
          <w:spacing w:val="-2"/>
        </w:rPr>
        <w:t xml:space="preserve"> </w:t>
      </w:r>
      <w:r>
        <w:t>a</w:t>
      </w:r>
      <w:r>
        <w:rPr>
          <w:spacing w:val="-5"/>
        </w:rPr>
        <w:t xml:space="preserve"> </w:t>
      </w:r>
      <w:r>
        <w:t>CONTRATADA o</w:t>
      </w:r>
      <w:r>
        <w:rPr>
          <w:spacing w:val="-2"/>
        </w:rPr>
        <w:t xml:space="preserve"> </w:t>
      </w:r>
      <w:r>
        <w:t>valor</w:t>
      </w:r>
      <w:r>
        <w:rPr>
          <w:spacing w:val="-2"/>
        </w:rPr>
        <w:t xml:space="preserve"> </w:t>
      </w:r>
      <w:r>
        <w:t>dos</w:t>
      </w:r>
      <w:r>
        <w:rPr>
          <w:spacing w:val="-4"/>
        </w:rPr>
        <w:t xml:space="preserve"> </w:t>
      </w:r>
      <w:r>
        <w:t>serviços</w:t>
      </w:r>
      <w:r>
        <w:rPr>
          <w:spacing w:val="-4"/>
        </w:rPr>
        <w:t xml:space="preserve"> </w:t>
      </w:r>
      <w:r>
        <w:t xml:space="preserve">já </w:t>
      </w:r>
      <w:r>
        <w:rPr>
          <w:spacing w:val="-2"/>
        </w:rPr>
        <w:t>executados.</w:t>
      </w:r>
    </w:p>
    <w:p w14:paraId="492AE008" w14:textId="77777777" w:rsidR="009B3F7F" w:rsidRDefault="009B3F7F">
      <w:pPr>
        <w:pStyle w:val="Corpodetexto"/>
        <w:spacing w:before="2"/>
        <w:ind w:left="0"/>
        <w:jc w:val="left"/>
      </w:pPr>
    </w:p>
    <w:p w14:paraId="0CE15C6A" w14:textId="77777777" w:rsidR="009B3F7F" w:rsidRDefault="00000000">
      <w:pPr>
        <w:ind w:left="352" w:right="225"/>
        <w:jc w:val="both"/>
        <w:rPr>
          <w:sz w:val="24"/>
        </w:rPr>
      </w:pPr>
      <w:r>
        <w:rPr>
          <w:b/>
          <w:sz w:val="24"/>
        </w:rPr>
        <w:t xml:space="preserve">CLÁUSULA DÉCIMA – CESSÃO: </w:t>
      </w:r>
      <w:r>
        <w:rPr>
          <w:sz w:val="24"/>
        </w:rPr>
        <w:t>O presente contrato não poderá ser objeto de cessão ou transferência, no todo ou em parte.</w:t>
      </w:r>
    </w:p>
    <w:p w14:paraId="3CA30941" w14:textId="77777777" w:rsidR="009B3F7F" w:rsidRDefault="00000000">
      <w:pPr>
        <w:pStyle w:val="Corpodetexto"/>
        <w:ind w:left="352" w:right="225"/>
      </w:pPr>
      <w:r>
        <w:rPr>
          <w:b/>
        </w:rPr>
        <w:t xml:space="preserve">Parágrafo único: </w:t>
      </w:r>
      <w:r>
        <w:t>Constituirá encargo exclusivo da CONTRATADA o pagamento de tributos, impostos, taxas, encargos sociais e trabalhistas, tarifas, emolumentos e despesas decorrentes da formalização deste contrato e da execução de seu objeto.</w:t>
      </w:r>
    </w:p>
    <w:p w14:paraId="55A6C5AC" w14:textId="1CB30352" w:rsidR="009B3F7F" w:rsidRDefault="00000000">
      <w:pPr>
        <w:pStyle w:val="Corpodetexto"/>
        <w:spacing w:before="274"/>
        <w:ind w:left="352" w:right="222"/>
      </w:pPr>
      <w:r>
        <w:rPr>
          <w:b/>
        </w:rPr>
        <w:t xml:space="preserve">CLAÚSULA DÉCIMA PRIMEIRA – FORO: </w:t>
      </w:r>
      <w:r>
        <w:t>Para questões de litígios decorrentes do</w:t>
      </w:r>
      <w:r>
        <w:rPr>
          <w:spacing w:val="40"/>
        </w:rPr>
        <w:t xml:space="preserve"> </w:t>
      </w:r>
      <w:r>
        <w:t xml:space="preserve">presente contrato, fica eleito o Foro da Comarca de </w:t>
      </w:r>
      <w:r w:rsidR="00C6525F">
        <w:t>Rodeio Bonito</w:t>
      </w:r>
      <w:r>
        <w:t>/RS, com exclusão de qualquer outro, por mais especializado que seja.</w:t>
      </w:r>
    </w:p>
    <w:p w14:paraId="79FA4720" w14:textId="77777777" w:rsidR="009B3F7F" w:rsidRDefault="009B3F7F">
      <w:pPr>
        <w:pStyle w:val="Corpodetexto"/>
        <w:ind w:left="0"/>
        <w:jc w:val="left"/>
      </w:pPr>
    </w:p>
    <w:p w14:paraId="11878932" w14:textId="77777777" w:rsidR="009B3F7F" w:rsidRDefault="00000000">
      <w:pPr>
        <w:pStyle w:val="Corpodetexto"/>
        <w:ind w:left="352" w:right="227"/>
      </w:pPr>
      <w:r>
        <w:t>E, por estarem assim justos e contratados, assinam o presente instrumento, em 04 (quatro) vias</w:t>
      </w:r>
      <w:r>
        <w:rPr>
          <w:spacing w:val="40"/>
        </w:rPr>
        <w:t xml:space="preserve"> </w:t>
      </w:r>
      <w:r>
        <w:t xml:space="preserve">de igual teor e forma, na presença das testemunhas abaixo para que surta seus jurídicos e legais </w:t>
      </w:r>
      <w:r>
        <w:rPr>
          <w:spacing w:val="-2"/>
        </w:rPr>
        <w:t>efeitos.</w:t>
      </w:r>
    </w:p>
    <w:p w14:paraId="17A6EC4D" w14:textId="77777777" w:rsidR="009B3F7F" w:rsidRDefault="009B3F7F">
      <w:pPr>
        <w:pStyle w:val="Corpodetexto"/>
        <w:ind w:left="0"/>
        <w:jc w:val="left"/>
      </w:pPr>
    </w:p>
    <w:p w14:paraId="79C41518" w14:textId="7CF9A74A" w:rsidR="009B3F7F" w:rsidRDefault="00E7369D">
      <w:pPr>
        <w:pStyle w:val="Corpodetexto"/>
        <w:tabs>
          <w:tab w:val="left" w:pos="7328"/>
          <w:tab w:val="left" w:pos="8874"/>
        </w:tabs>
        <w:spacing w:before="1"/>
        <w:ind w:left="3761"/>
        <w:jc w:val="left"/>
      </w:pPr>
      <w:r>
        <w:t xml:space="preserve">Cristal do Sul, </w:t>
      </w:r>
      <w:r>
        <w:rPr>
          <w:u w:val="single"/>
        </w:rPr>
        <w:tab/>
      </w:r>
      <w:r>
        <w:t xml:space="preserve">de </w:t>
      </w:r>
      <w:r>
        <w:rPr>
          <w:u w:val="single"/>
        </w:rPr>
        <w:tab/>
      </w:r>
      <w:r>
        <w:t>de</w:t>
      </w:r>
      <w:r>
        <w:rPr>
          <w:spacing w:val="-8"/>
        </w:rPr>
        <w:t xml:space="preserve"> </w:t>
      </w:r>
      <w:r>
        <w:rPr>
          <w:spacing w:val="-2"/>
        </w:rPr>
        <w:t>2025.</w:t>
      </w:r>
    </w:p>
    <w:p w14:paraId="726A32BA" w14:textId="77777777" w:rsidR="009B3F7F" w:rsidRDefault="009B3F7F">
      <w:pPr>
        <w:pStyle w:val="Corpodetexto"/>
        <w:spacing w:before="2"/>
        <w:ind w:left="0"/>
        <w:jc w:val="left"/>
      </w:pPr>
    </w:p>
    <w:p w14:paraId="6F28F0E5" w14:textId="3FFD9764" w:rsidR="009B3F7F" w:rsidRDefault="00000000">
      <w:pPr>
        <w:pStyle w:val="Ttulo1"/>
        <w:ind w:left="693" w:right="565"/>
        <w:jc w:val="center"/>
      </w:pPr>
      <w:r>
        <w:t>MUNICÍPIO</w:t>
      </w:r>
      <w:r>
        <w:rPr>
          <w:spacing w:val="-5"/>
        </w:rPr>
        <w:t xml:space="preserve"> </w:t>
      </w:r>
      <w:r>
        <w:t>DE</w:t>
      </w:r>
      <w:r>
        <w:rPr>
          <w:spacing w:val="-3"/>
        </w:rPr>
        <w:t xml:space="preserve"> </w:t>
      </w:r>
      <w:r w:rsidR="00A10DC9">
        <w:t>CRISTAL DO SUL/RS</w:t>
      </w:r>
    </w:p>
    <w:p w14:paraId="10AE6D9E" w14:textId="77777777" w:rsidR="009B3F7F" w:rsidRDefault="00000000">
      <w:pPr>
        <w:pStyle w:val="Corpodetexto"/>
        <w:ind w:left="693" w:right="564"/>
        <w:jc w:val="center"/>
      </w:pPr>
      <w:r>
        <w:rPr>
          <w:spacing w:val="-2"/>
        </w:rPr>
        <w:t>CONTRATANTE</w:t>
      </w:r>
    </w:p>
    <w:p w14:paraId="0EAFF395" w14:textId="77777777" w:rsidR="009B3F7F" w:rsidRDefault="009B3F7F">
      <w:pPr>
        <w:pStyle w:val="Corpodetexto"/>
        <w:ind w:left="0"/>
        <w:jc w:val="left"/>
      </w:pPr>
    </w:p>
    <w:p w14:paraId="0F2062EA" w14:textId="77777777" w:rsidR="009B3F7F" w:rsidRDefault="009B3F7F">
      <w:pPr>
        <w:pStyle w:val="Corpodetexto"/>
        <w:ind w:left="0"/>
        <w:jc w:val="left"/>
      </w:pPr>
    </w:p>
    <w:p w14:paraId="687F5EEE" w14:textId="77777777" w:rsidR="009B3F7F" w:rsidRDefault="009B3F7F">
      <w:pPr>
        <w:pStyle w:val="Corpodetexto"/>
        <w:ind w:left="0"/>
        <w:jc w:val="left"/>
      </w:pPr>
    </w:p>
    <w:p w14:paraId="7969CBF1" w14:textId="77777777" w:rsidR="009B3F7F" w:rsidRDefault="009B3F7F">
      <w:pPr>
        <w:pStyle w:val="Corpodetexto"/>
        <w:ind w:left="0"/>
        <w:jc w:val="left"/>
      </w:pPr>
    </w:p>
    <w:p w14:paraId="6AC1C393" w14:textId="77777777" w:rsidR="009B3F7F" w:rsidRDefault="009B3F7F">
      <w:pPr>
        <w:pStyle w:val="Corpodetexto"/>
        <w:ind w:left="0"/>
        <w:jc w:val="left"/>
      </w:pPr>
    </w:p>
    <w:p w14:paraId="2678D551" w14:textId="77777777" w:rsidR="009B3F7F" w:rsidRDefault="009B3F7F">
      <w:pPr>
        <w:pStyle w:val="Corpodetexto"/>
        <w:ind w:left="0"/>
        <w:jc w:val="left"/>
      </w:pPr>
    </w:p>
    <w:p w14:paraId="049C4205" w14:textId="77777777" w:rsidR="009B3F7F" w:rsidRDefault="009B3F7F">
      <w:pPr>
        <w:pStyle w:val="Corpodetexto"/>
        <w:ind w:left="0"/>
        <w:jc w:val="left"/>
      </w:pPr>
    </w:p>
    <w:p w14:paraId="799D7921" w14:textId="77777777" w:rsidR="009B3F7F" w:rsidRDefault="009B3F7F">
      <w:pPr>
        <w:pStyle w:val="Corpodetexto"/>
        <w:ind w:left="0"/>
        <w:jc w:val="left"/>
      </w:pPr>
    </w:p>
    <w:p w14:paraId="293CD37C" w14:textId="77777777" w:rsidR="009B3F7F" w:rsidRDefault="00000000">
      <w:pPr>
        <w:pStyle w:val="Corpodetexto"/>
        <w:spacing w:before="1"/>
        <w:ind w:left="693" w:right="561"/>
        <w:jc w:val="center"/>
      </w:pPr>
      <w:r>
        <w:rPr>
          <w:spacing w:val="-2"/>
        </w:rPr>
        <w:t>CONTRATADA</w:t>
      </w:r>
    </w:p>
    <w:p w14:paraId="1D8A167D" w14:textId="77777777" w:rsidR="009B3F7F" w:rsidRDefault="00000000">
      <w:pPr>
        <w:pStyle w:val="Corpodetexto"/>
        <w:spacing w:before="186"/>
        <w:ind w:left="0"/>
        <w:jc w:val="left"/>
        <w:rPr>
          <w:sz w:val="20"/>
        </w:rPr>
      </w:pPr>
      <w:r>
        <w:rPr>
          <w:noProof/>
          <w:sz w:val="20"/>
        </w:rPr>
        <mc:AlternateContent>
          <mc:Choice Requires="wps">
            <w:drawing>
              <wp:anchor distT="0" distB="0" distL="0" distR="0" simplePos="0" relativeHeight="487611392" behindDoc="1" locked="0" layoutInCell="1" allowOverlap="1" wp14:anchorId="14A433F8" wp14:editId="7A6A670A">
                <wp:simplePos x="0" y="0"/>
                <wp:positionH relativeFrom="page">
                  <wp:posOffset>1031875</wp:posOffset>
                </wp:positionH>
                <wp:positionV relativeFrom="paragraph">
                  <wp:posOffset>285737</wp:posOffset>
                </wp:positionV>
                <wp:extent cx="2205990" cy="744220"/>
                <wp:effectExtent l="0" t="0" r="0" b="0"/>
                <wp:wrapTopAndBottom/>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5990" cy="744220"/>
                        </a:xfrm>
                        <a:prstGeom prst="rect">
                          <a:avLst/>
                        </a:prstGeom>
                        <a:solidFill>
                          <a:srgbClr val="FFFFFF"/>
                        </a:solidFill>
                        <a:ln w="12191">
                          <a:solidFill>
                            <a:srgbClr val="000000"/>
                          </a:solidFill>
                          <a:prstDash val="solid"/>
                        </a:ln>
                      </wps:spPr>
                      <wps:txbx>
                        <w:txbxContent>
                          <w:p w14:paraId="3EFF122D" w14:textId="77777777" w:rsidR="009B3F7F" w:rsidRDefault="00000000">
                            <w:pPr>
                              <w:spacing w:before="2"/>
                              <w:ind w:left="60" w:right="133"/>
                              <w:jc w:val="both"/>
                              <w:rPr>
                                <w:color w:val="000000"/>
                                <w:sz w:val="20"/>
                              </w:rPr>
                            </w:pPr>
                            <w:r>
                              <w:rPr>
                                <w:color w:val="000000"/>
                                <w:sz w:val="20"/>
                              </w:rPr>
                              <w:t>A presente minuta contratual foi devidamente examinada e aprovada por esta Assessoria Jurídica.</w:t>
                            </w:r>
                          </w:p>
                          <w:p w14:paraId="5A692CD3" w14:textId="77777777" w:rsidR="009B3F7F" w:rsidRDefault="00000000">
                            <w:pPr>
                              <w:tabs>
                                <w:tab w:val="left" w:pos="2631"/>
                              </w:tabs>
                              <w:ind w:left="763" w:right="771" w:hanging="70"/>
                              <w:jc w:val="both"/>
                              <w:rPr>
                                <w:color w:val="000000"/>
                                <w:sz w:val="20"/>
                              </w:rPr>
                            </w:pPr>
                            <w:r>
                              <w:rPr>
                                <w:color w:val="000000"/>
                                <w:sz w:val="20"/>
                              </w:rPr>
                              <w:t xml:space="preserve">Em </w:t>
                            </w:r>
                            <w:r>
                              <w:rPr>
                                <w:color w:val="000000"/>
                                <w:spacing w:val="80"/>
                                <w:sz w:val="20"/>
                                <w:u w:val="single"/>
                              </w:rPr>
                              <w:t xml:space="preserve">  </w:t>
                            </w:r>
                            <w:r>
                              <w:rPr>
                                <w:color w:val="000000"/>
                                <w:sz w:val="20"/>
                                <w:u w:val="single"/>
                              </w:rPr>
                              <w:t>/</w:t>
                            </w:r>
                            <w:r>
                              <w:rPr>
                                <w:color w:val="000000"/>
                                <w:spacing w:val="80"/>
                                <w:sz w:val="20"/>
                                <w:u w:val="single"/>
                              </w:rPr>
                              <w:t xml:space="preserve">  </w:t>
                            </w:r>
                            <w:r>
                              <w:rPr>
                                <w:color w:val="000000"/>
                                <w:sz w:val="20"/>
                              </w:rPr>
                              <w:t>/</w:t>
                            </w:r>
                            <w:r>
                              <w:rPr>
                                <w:color w:val="000000"/>
                                <w:sz w:val="20"/>
                                <w:u w:val="single"/>
                              </w:rPr>
                              <w:tab/>
                            </w:r>
                            <w:r>
                              <w:rPr>
                                <w:color w:val="000000"/>
                                <w:spacing w:val="-10"/>
                                <w:sz w:val="20"/>
                              </w:rPr>
                              <w:t>.</w:t>
                            </w:r>
                            <w:r>
                              <w:rPr>
                                <w:color w:val="000000"/>
                                <w:sz w:val="20"/>
                              </w:rPr>
                              <w:t xml:space="preserve"> Assessor(a) Jurídico(a)</w:t>
                            </w:r>
                          </w:p>
                        </w:txbxContent>
                      </wps:txbx>
                      <wps:bodyPr wrap="square" lIns="0" tIns="0" rIns="0" bIns="0" rtlCol="0">
                        <a:noAutofit/>
                      </wps:bodyPr>
                    </wps:wsp>
                  </a:graphicData>
                </a:graphic>
              </wp:anchor>
            </w:drawing>
          </mc:Choice>
          <mc:Fallback>
            <w:pict>
              <v:shape w14:anchorId="14A433F8" id="Textbox 53" o:spid="_x0000_s1050" type="#_x0000_t202" style="position:absolute;margin-left:81.25pt;margin-top:22.5pt;width:173.7pt;height:58.6pt;z-index:-157050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" strokeweight=".33864mm">
                <v:path arrowok="t"/>
                <v:textbox inset="0,0,0,0">
                  <w:txbxContent>
                    <w:p w14:paraId="3EFF122D" w14:textId="77777777" w:rsidR="009B3F7F" w:rsidRDefault="00000000">
                      <w:pPr>
                        <w:spacing w:before="2"/>
                        <w:ind w:left="60" w:right="133"/>
                        <w:jc w:val="both"/>
                        <w:rPr>
                          <w:color w:val="000000"/>
                          <w:sz w:val="20"/>
                        </w:rPr>
                      </w:pPr>
                      <w:r>
                        <w:rPr>
                          <w:color w:val="000000"/>
                          <w:sz w:val="20"/>
                        </w:rPr>
                        <w:t>A presente minuta contratual foi devidamente examinada e aprovada por esta Assessoria Jurídica.</w:t>
                      </w:r>
                    </w:p>
                    <w:p w14:paraId="5A692CD3" w14:textId="77777777" w:rsidR="009B3F7F" w:rsidRDefault="00000000">
                      <w:pPr>
                        <w:tabs>
                          <w:tab w:val="left" w:pos="2631"/>
                        </w:tabs>
                        <w:ind w:left="763" w:right="771" w:hanging="70"/>
                        <w:jc w:val="both"/>
                        <w:rPr>
                          <w:color w:val="000000"/>
                          <w:sz w:val="20"/>
                        </w:rPr>
                      </w:pPr>
                      <w:r>
                        <w:rPr>
                          <w:color w:val="000000"/>
                          <w:sz w:val="20"/>
                        </w:rPr>
                        <w:t xml:space="preserve">Em </w:t>
                      </w:r>
                      <w:r>
                        <w:rPr>
                          <w:color w:val="000000"/>
                          <w:spacing w:val="80"/>
                          <w:sz w:val="20"/>
                          <w:u w:val="single"/>
                        </w:rPr>
                        <w:t xml:space="preserve">  </w:t>
                      </w:r>
                      <w:r>
                        <w:rPr>
                          <w:color w:val="000000"/>
                          <w:sz w:val="20"/>
                          <w:u w:val="single"/>
                        </w:rPr>
                        <w:t>/</w:t>
                      </w:r>
                      <w:r>
                        <w:rPr>
                          <w:color w:val="000000"/>
                          <w:spacing w:val="80"/>
                          <w:sz w:val="20"/>
                          <w:u w:val="single"/>
                        </w:rPr>
                        <w:t xml:space="preserve">  </w:t>
                      </w:r>
                      <w:r>
                        <w:rPr>
                          <w:color w:val="000000"/>
                          <w:sz w:val="20"/>
                        </w:rPr>
                        <w:t>/</w:t>
                      </w:r>
                      <w:r>
                        <w:rPr>
                          <w:color w:val="000000"/>
                          <w:sz w:val="20"/>
                          <w:u w:val="single"/>
                        </w:rPr>
                        <w:tab/>
                      </w:r>
                      <w:r>
                        <w:rPr>
                          <w:color w:val="000000"/>
                          <w:spacing w:val="-10"/>
                          <w:sz w:val="20"/>
                        </w:rPr>
                        <w:t>.</w:t>
                      </w:r>
                      <w:r>
                        <w:rPr>
                          <w:color w:val="000000"/>
                          <w:sz w:val="20"/>
                        </w:rPr>
                        <w:t xml:space="preserve"> Assessor(a) Jurídico(a)</w:t>
                      </w:r>
                    </w:p>
                  </w:txbxContent>
                </v:textbox>
                <w10:wrap type="topAndBottom" anchorx="page"/>
              </v:shape>
            </w:pict>
          </mc:Fallback>
        </mc:AlternateContent>
      </w:r>
    </w:p>
    <w:p w14:paraId="558D761A" w14:textId="77777777" w:rsidR="009B3F7F" w:rsidRDefault="009B3F7F">
      <w:pPr>
        <w:pStyle w:val="Corpodetexto"/>
        <w:jc w:val="left"/>
        <w:rPr>
          <w:sz w:val="20"/>
        </w:rPr>
        <w:sectPr w:rsidR="009B3F7F">
          <w:pgSz w:w="11930" w:h="16860"/>
          <w:pgMar w:top="1940" w:right="708" w:bottom="280" w:left="1275" w:header="720" w:footer="720" w:gutter="0"/>
          <w:cols w:space="720"/>
        </w:sectPr>
      </w:pPr>
    </w:p>
    <w:p w14:paraId="137482A9" w14:textId="3ED2FE94" w:rsidR="009B3F7F" w:rsidRDefault="00000000" w:rsidP="008729CD">
      <w:pPr>
        <w:pStyle w:val="Corpodetexto"/>
        <w:spacing w:before="38"/>
        <w:ind w:left="0"/>
        <w:jc w:val="center"/>
      </w:pPr>
      <w:r>
        <w:rPr>
          <w:noProof/>
        </w:rPr>
        <w:lastRenderedPageBreak/>
        <mc:AlternateContent>
          <mc:Choice Requires="wps">
            <w:drawing>
              <wp:anchor distT="0" distB="0" distL="0" distR="0" simplePos="0" relativeHeight="486858240" behindDoc="1" locked="0" layoutInCell="1" allowOverlap="1" wp14:anchorId="5EFFE271" wp14:editId="199EF3FA">
                <wp:simplePos x="0" y="0"/>
                <wp:positionH relativeFrom="page">
                  <wp:posOffset>6964680</wp:posOffset>
                </wp:positionH>
                <wp:positionV relativeFrom="page">
                  <wp:posOffset>9893293</wp:posOffset>
                </wp:positionV>
                <wp:extent cx="131445" cy="141605"/>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0D7C910A" w14:textId="77777777" w:rsidR="009B3F7F" w:rsidRDefault="00000000">
                            <w:pPr>
                              <w:spacing w:line="223" w:lineRule="exact"/>
                              <w:rPr>
                                <w:rFonts w:ascii="Arial"/>
                                <w:sz w:val="20"/>
                              </w:rPr>
                            </w:pPr>
                            <w:r>
                              <w:rPr>
                                <w:rFonts w:ascii="Arial"/>
                                <w:spacing w:val="-14"/>
                                <w:sz w:val="20"/>
                              </w:rPr>
                              <w:t>25</w:t>
                            </w:r>
                          </w:p>
                        </w:txbxContent>
                      </wps:txbx>
                      <wps:bodyPr wrap="square" lIns="0" tIns="0" rIns="0" bIns="0" rtlCol="0">
                        <a:noAutofit/>
                      </wps:bodyPr>
                    </wps:wsp>
                  </a:graphicData>
                </a:graphic>
              </wp:anchor>
            </w:drawing>
          </mc:Choice>
          <mc:Fallback>
            <w:pict>
              <v:shape w14:anchorId="5EFFE271" id="Textbox 54" o:spid="_x0000_s1051" type="#_x0000_t202" style="position:absolute;left:0;text-align:left;margin-left:548.4pt;margin-top:779pt;width:10.35pt;height:11.15pt;z-index:-164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" filled="f" stroked="f">
                <v:textbox inset="0,0,0,0">
                  <w:txbxContent>
                    <w:p w14:paraId="0D7C910A" w14:textId="77777777" w:rsidR="009B3F7F" w:rsidRDefault="00000000">
                      <w:pPr>
                        <w:spacing w:line="223" w:lineRule="exact"/>
                        <w:rPr>
                          <w:rFonts w:ascii="Arial"/>
                          <w:sz w:val="20"/>
                        </w:rPr>
                      </w:pPr>
                      <w:r>
                        <w:rPr>
                          <w:rFonts w:ascii="Arial"/>
                          <w:spacing w:val="-14"/>
                          <w:sz w:val="20"/>
                        </w:rPr>
                        <w:t>25</w:t>
                      </w:r>
                    </w:p>
                  </w:txbxContent>
                </v:textbox>
                <w10:wrap anchorx="page" anchory="page"/>
              </v:shape>
            </w:pict>
          </mc:Fallback>
        </mc:AlternateContent>
      </w:r>
      <w:r>
        <w:t>ANEXO</w:t>
      </w:r>
      <w:r>
        <w:rPr>
          <w:spacing w:val="-1"/>
        </w:rPr>
        <w:t xml:space="preserve"> </w:t>
      </w:r>
      <w:r>
        <w:rPr>
          <w:spacing w:val="-2"/>
        </w:rPr>
        <w:t>ÚNICO</w:t>
      </w:r>
    </w:p>
    <w:p w14:paraId="5BAC9CCC" w14:textId="77777777" w:rsidR="009B3F7F" w:rsidRDefault="009B3F7F">
      <w:pPr>
        <w:pStyle w:val="Corpodetexto"/>
        <w:ind w:left="0"/>
        <w:jc w:val="left"/>
        <w:rPr>
          <w:b/>
        </w:rPr>
      </w:pPr>
    </w:p>
    <w:p w14:paraId="08082D28" w14:textId="1BC895B4" w:rsidR="009B3F7F" w:rsidRDefault="00000000">
      <w:pPr>
        <w:spacing w:before="1"/>
        <w:ind w:left="693" w:right="567"/>
        <w:jc w:val="center"/>
        <w:rPr>
          <w:b/>
          <w:spacing w:val="-2"/>
          <w:sz w:val="24"/>
        </w:rPr>
      </w:pPr>
      <w:r>
        <w:rPr>
          <w:b/>
          <w:sz w:val="24"/>
        </w:rPr>
        <w:t>Especificações,</w:t>
      </w:r>
      <w:r>
        <w:rPr>
          <w:b/>
          <w:spacing w:val="-5"/>
          <w:sz w:val="24"/>
        </w:rPr>
        <w:t xml:space="preserve"> </w:t>
      </w:r>
      <w:r>
        <w:rPr>
          <w:b/>
          <w:sz w:val="24"/>
        </w:rPr>
        <w:t>Quantidades</w:t>
      </w:r>
      <w:r>
        <w:rPr>
          <w:b/>
          <w:spacing w:val="-3"/>
          <w:sz w:val="24"/>
        </w:rPr>
        <w:t xml:space="preserve"> </w:t>
      </w:r>
      <w:r>
        <w:rPr>
          <w:b/>
          <w:sz w:val="24"/>
        </w:rPr>
        <w:t>e</w:t>
      </w:r>
      <w:r>
        <w:rPr>
          <w:b/>
          <w:spacing w:val="-5"/>
          <w:sz w:val="24"/>
        </w:rPr>
        <w:t xml:space="preserve"> </w:t>
      </w:r>
      <w:r>
        <w:rPr>
          <w:b/>
          <w:sz w:val="24"/>
        </w:rPr>
        <w:t>Valor</w:t>
      </w:r>
      <w:r>
        <w:rPr>
          <w:b/>
          <w:spacing w:val="-6"/>
          <w:sz w:val="24"/>
        </w:rPr>
        <w:t xml:space="preserve"> </w:t>
      </w:r>
      <w:r>
        <w:rPr>
          <w:b/>
          <w:sz w:val="24"/>
        </w:rPr>
        <w:t>do</w:t>
      </w:r>
      <w:r>
        <w:rPr>
          <w:b/>
          <w:spacing w:val="-4"/>
          <w:sz w:val="24"/>
        </w:rPr>
        <w:t xml:space="preserve"> </w:t>
      </w:r>
      <w:r>
        <w:rPr>
          <w:b/>
          <w:sz w:val="24"/>
        </w:rPr>
        <w:t>Objeto</w:t>
      </w:r>
      <w:r>
        <w:rPr>
          <w:b/>
          <w:spacing w:val="-1"/>
          <w:sz w:val="24"/>
        </w:rPr>
        <w:t xml:space="preserve"> </w:t>
      </w:r>
      <w:r>
        <w:rPr>
          <w:b/>
          <w:spacing w:val="-2"/>
          <w:sz w:val="24"/>
        </w:rPr>
        <w:t>Contratado</w:t>
      </w:r>
    </w:p>
    <w:p w14:paraId="7923DB33" w14:textId="77777777" w:rsidR="008729CD" w:rsidRDefault="008729CD">
      <w:pPr>
        <w:spacing w:before="1"/>
        <w:ind w:left="693" w:right="567"/>
        <w:jc w:val="center"/>
        <w:rPr>
          <w:b/>
          <w:sz w:val="24"/>
        </w:rPr>
      </w:pPr>
    </w:p>
    <w:tbl>
      <w:tblPr>
        <w:tblOverlap w:val="never"/>
        <w:tblW w:w="9585" w:type="dxa"/>
        <w:tblInd w:w="20" w:type="dxa"/>
        <w:tblLayout w:type="fixed"/>
        <w:tblLook w:val="01E0" w:firstRow="1" w:lastRow="1" w:firstColumn="1" w:lastColumn="1" w:noHBand="0" w:noVBand="0"/>
      </w:tblPr>
      <w:tblGrid>
        <w:gridCol w:w="481"/>
        <w:gridCol w:w="380"/>
        <w:gridCol w:w="1138"/>
        <w:gridCol w:w="3248"/>
        <w:gridCol w:w="1436"/>
        <w:gridCol w:w="2902"/>
      </w:tblGrid>
      <w:tr w:rsidR="008729CD" w:rsidRPr="008729CD" w14:paraId="094CEA5F" w14:textId="77777777" w:rsidTr="00944866">
        <w:trPr>
          <w:trHeight w:val="256"/>
        </w:trPr>
        <w:tc>
          <w:tcPr>
            <w:tcW w:w="9585" w:type="dxa"/>
            <w:gridSpan w:val="6"/>
            <w:tcBorders>
              <w:top w:val="single" w:sz="6" w:space="0" w:color="000000"/>
              <w:left w:val="single" w:sz="6" w:space="0" w:color="000000"/>
              <w:bottom w:val="single" w:sz="6" w:space="0" w:color="000000"/>
              <w:right w:val="single" w:sz="6" w:space="0" w:color="000000"/>
            </w:tcBorders>
            <w:shd w:val="clear" w:color="auto" w:fill="808080"/>
            <w:tcMar>
              <w:top w:w="0" w:type="dxa"/>
              <w:left w:w="0" w:type="dxa"/>
              <w:bottom w:w="0" w:type="dxa"/>
              <w:right w:w="0" w:type="dxa"/>
            </w:tcMar>
          </w:tcPr>
          <w:tbl>
            <w:tblPr>
              <w:tblOverlap w:val="never"/>
              <w:tblW w:w="9621" w:type="dxa"/>
              <w:tblLayout w:type="fixed"/>
              <w:tblCellMar>
                <w:left w:w="0" w:type="dxa"/>
                <w:right w:w="0" w:type="dxa"/>
              </w:tblCellMar>
              <w:tblLook w:val="01E0" w:firstRow="1" w:lastRow="1" w:firstColumn="1" w:lastColumn="1" w:noHBand="0" w:noVBand="0"/>
            </w:tblPr>
            <w:tblGrid>
              <w:gridCol w:w="9621"/>
            </w:tblGrid>
            <w:tr w:rsidR="008729CD" w:rsidRPr="008729CD" w14:paraId="750B0677" w14:textId="77777777" w:rsidTr="00944866">
              <w:trPr>
                <w:trHeight w:val="562"/>
              </w:trPr>
              <w:tc>
                <w:tcPr>
                  <w:tcW w:w="9621" w:type="dxa"/>
                  <w:tcMar>
                    <w:top w:w="0" w:type="dxa"/>
                    <w:left w:w="0" w:type="dxa"/>
                    <w:bottom w:w="0" w:type="dxa"/>
                    <w:right w:w="0" w:type="dxa"/>
                  </w:tcMar>
                </w:tcPr>
                <w:p w14:paraId="347E86ED" w14:textId="77777777" w:rsidR="008729CD" w:rsidRPr="008729CD" w:rsidRDefault="008729CD" w:rsidP="008729CD">
                  <w:pPr>
                    <w:pStyle w:val="Corpodetexto"/>
                    <w:spacing w:before="49"/>
                    <w:rPr>
                      <w:sz w:val="18"/>
                      <w:szCs w:val="18"/>
                    </w:rPr>
                  </w:pPr>
                  <w:r w:rsidRPr="008729CD">
                    <w:rPr>
                      <w:sz w:val="18"/>
                      <w:szCs w:val="18"/>
                    </w:rPr>
                    <w:t>1 - CONTRATAÇÃO DE EMPRESA ESPECIALIZADA PARA EXECUÇÃO EM REGIME DE EMPREITADA GLOBAL, A PERFURAÇÃO DE 01 POÇO ARTESIANO NA LINHA SÃO VALENTIN DO BRAGA, PROXIMO A 500 MTS DA CAPELA DA COMUNIDADE, CFE LOTE DE SERVIÇOS E MATERIAIS. CONVENIO DO ESTADO-RS FPE Nº 5152/2024.</w:t>
                  </w:r>
                </w:p>
              </w:tc>
            </w:tr>
          </w:tbl>
          <w:p w14:paraId="4303F14D" w14:textId="77777777" w:rsidR="008729CD" w:rsidRPr="008729CD" w:rsidRDefault="008729CD" w:rsidP="008729CD">
            <w:pPr>
              <w:pStyle w:val="Corpodetexto"/>
              <w:spacing w:before="49"/>
              <w:rPr>
                <w:sz w:val="18"/>
                <w:szCs w:val="18"/>
              </w:rPr>
            </w:pPr>
          </w:p>
        </w:tc>
      </w:tr>
      <w:tr w:rsidR="008729CD" w:rsidRPr="008729CD" w14:paraId="5C4C0714" w14:textId="77777777" w:rsidTr="00944866">
        <w:trPr>
          <w:trHeight w:val="182"/>
        </w:trPr>
        <w:tc>
          <w:tcPr>
            <w:tcW w:w="481"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6C7F85B" w14:textId="77777777" w:rsidR="008729CD" w:rsidRPr="008729CD" w:rsidRDefault="008729CD" w:rsidP="008729CD">
            <w:pPr>
              <w:pStyle w:val="Corpodetexto"/>
              <w:spacing w:before="49"/>
              <w:rPr>
                <w:sz w:val="18"/>
                <w:szCs w:val="18"/>
              </w:rPr>
            </w:pPr>
            <w:r w:rsidRPr="008729CD">
              <w:rPr>
                <w:sz w:val="18"/>
                <w:szCs w:val="18"/>
              </w:rPr>
              <w:t>Item</w:t>
            </w:r>
          </w:p>
        </w:tc>
        <w:tc>
          <w:tcPr>
            <w:tcW w:w="38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08F9D97" w14:textId="77777777" w:rsidR="008729CD" w:rsidRPr="008729CD" w:rsidRDefault="008729CD" w:rsidP="008729CD">
            <w:pPr>
              <w:pStyle w:val="Corpodetexto"/>
              <w:spacing w:before="49"/>
              <w:jc w:val="left"/>
              <w:rPr>
                <w:sz w:val="18"/>
                <w:szCs w:val="18"/>
              </w:rPr>
            </w:pPr>
            <w:r w:rsidRPr="008729CD">
              <w:rPr>
                <w:sz w:val="18"/>
                <w:szCs w:val="18"/>
              </w:rPr>
              <w:t>Qde</w:t>
            </w:r>
          </w:p>
        </w:tc>
        <w:tc>
          <w:tcPr>
            <w:tcW w:w="1138"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09D7E3A" w14:textId="77777777" w:rsidR="008729CD" w:rsidRPr="008729CD" w:rsidRDefault="008729CD" w:rsidP="008729CD">
            <w:pPr>
              <w:pStyle w:val="Corpodetexto"/>
              <w:spacing w:before="49"/>
              <w:rPr>
                <w:sz w:val="18"/>
                <w:szCs w:val="18"/>
              </w:rPr>
            </w:pPr>
            <w:r w:rsidRPr="008729CD">
              <w:rPr>
                <w:sz w:val="18"/>
                <w:szCs w:val="18"/>
              </w:rPr>
              <w:t>Unidade</w:t>
            </w:r>
          </w:p>
        </w:tc>
        <w:tc>
          <w:tcPr>
            <w:tcW w:w="3248"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75003EC6" w14:textId="77777777" w:rsidR="008729CD" w:rsidRPr="008729CD" w:rsidRDefault="008729CD" w:rsidP="008729CD">
            <w:pPr>
              <w:pStyle w:val="Corpodetexto"/>
              <w:spacing w:before="49"/>
              <w:rPr>
                <w:sz w:val="18"/>
                <w:szCs w:val="18"/>
              </w:rPr>
            </w:pPr>
            <w:r w:rsidRPr="008729CD">
              <w:rPr>
                <w:sz w:val="18"/>
                <w:szCs w:val="18"/>
              </w:rPr>
              <w:t>Produto</w:t>
            </w:r>
          </w:p>
        </w:tc>
        <w:tc>
          <w:tcPr>
            <w:tcW w:w="1436"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5752B9D" w14:textId="77777777" w:rsidR="008729CD" w:rsidRPr="008729CD" w:rsidRDefault="008729CD" w:rsidP="008729CD">
            <w:pPr>
              <w:pStyle w:val="Corpodetexto"/>
              <w:spacing w:before="49"/>
              <w:jc w:val="left"/>
              <w:rPr>
                <w:sz w:val="18"/>
                <w:szCs w:val="18"/>
              </w:rPr>
            </w:pPr>
            <w:r w:rsidRPr="008729CD">
              <w:rPr>
                <w:sz w:val="18"/>
                <w:szCs w:val="18"/>
              </w:rPr>
              <w:t>Valor unit</w:t>
            </w:r>
          </w:p>
        </w:tc>
        <w:tc>
          <w:tcPr>
            <w:tcW w:w="290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B16FF47" w14:textId="77777777" w:rsidR="008729CD" w:rsidRPr="008729CD" w:rsidRDefault="008729CD" w:rsidP="008729CD">
            <w:pPr>
              <w:pStyle w:val="Corpodetexto"/>
              <w:spacing w:before="49"/>
              <w:jc w:val="left"/>
              <w:rPr>
                <w:sz w:val="18"/>
                <w:szCs w:val="18"/>
              </w:rPr>
            </w:pPr>
            <w:r w:rsidRPr="008729CD">
              <w:rPr>
                <w:sz w:val="18"/>
                <w:szCs w:val="18"/>
              </w:rPr>
              <w:t>Valor total</w:t>
            </w:r>
          </w:p>
        </w:tc>
      </w:tr>
      <w:tr w:rsidR="008729CD" w:rsidRPr="008729CD" w14:paraId="315F81EB" w14:textId="77777777" w:rsidTr="00944866">
        <w:trPr>
          <w:trHeight w:val="190"/>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B8849F" w14:textId="77777777" w:rsidR="008729CD" w:rsidRPr="008729CD" w:rsidRDefault="008729CD" w:rsidP="008729CD">
            <w:pPr>
              <w:pStyle w:val="Corpodetexto"/>
              <w:spacing w:before="49"/>
              <w:rPr>
                <w:sz w:val="18"/>
                <w:szCs w:val="18"/>
              </w:rPr>
            </w:pPr>
            <w:r w:rsidRPr="008729CD">
              <w:rPr>
                <w:sz w:val="18"/>
                <w:szCs w:val="18"/>
              </w:rPr>
              <w:t>1</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C4B95B" w14:textId="77777777" w:rsidR="008729CD" w:rsidRPr="008729CD" w:rsidRDefault="008729CD" w:rsidP="008729CD">
            <w:pPr>
              <w:pStyle w:val="Corpodetexto"/>
              <w:spacing w:before="49"/>
              <w:jc w:val="left"/>
              <w:rPr>
                <w:sz w:val="18"/>
                <w:szCs w:val="18"/>
              </w:rPr>
            </w:pPr>
            <w:r w:rsidRPr="008729CD">
              <w:rPr>
                <w:sz w:val="18"/>
                <w:szCs w:val="18"/>
              </w:rPr>
              <w:t>1</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07999F" w14:textId="77777777" w:rsidR="008729CD" w:rsidRPr="008729CD" w:rsidRDefault="008729CD" w:rsidP="008729CD">
            <w:pPr>
              <w:pStyle w:val="Corpodetexto"/>
              <w:spacing w:before="49"/>
              <w:rPr>
                <w:sz w:val="18"/>
                <w:szCs w:val="18"/>
              </w:rPr>
            </w:pPr>
            <w:r w:rsidRPr="008729CD">
              <w:rPr>
                <w:sz w:val="18"/>
                <w:szCs w:val="18"/>
              </w:rPr>
              <w:t>SERVICO</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9D4020" w14:textId="77777777" w:rsidR="008729CD" w:rsidRPr="008729CD" w:rsidRDefault="008729CD" w:rsidP="008729CD">
            <w:pPr>
              <w:pStyle w:val="Corpodetexto"/>
              <w:spacing w:before="49"/>
              <w:rPr>
                <w:sz w:val="18"/>
                <w:szCs w:val="18"/>
              </w:rPr>
            </w:pPr>
            <w:r w:rsidRPr="008729CD">
              <w:rPr>
                <w:sz w:val="18"/>
                <w:szCs w:val="18"/>
              </w:rPr>
              <w:t>MOBILIZAÇÃO GLOBAL DE EQUIPAMENTOS</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B203E3" w14:textId="77777777" w:rsidR="008729CD" w:rsidRPr="008729CD" w:rsidRDefault="008729CD" w:rsidP="008729CD">
            <w:pPr>
              <w:pStyle w:val="Corpodetexto"/>
              <w:spacing w:before="49"/>
              <w:jc w:val="left"/>
              <w:rPr>
                <w:sz w:val="18"/>
                <w:szCs w:val="18"/>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4BE366" w14:textId="77777777" w:rsidR="008729CD" w:rsidRPr="008729CD" w:rsidRDefault="008729CD" w:rsidP="008729CD">
            <w:pPr>
              <w:pStyle w:val="Corpodetexto"/>
              <w:spacing w:before="49"/>
              <w:jc w:val="left"/>
              <w:rPr>
                <w:sz w:val="18"/>
                <w:szCs w:val="18"/>
              </w:rPr>
            </w:pPr>
          </w:p>
        </w:tc>
      </w:tr>
      <w:tr w:rsidR="008729CD" w:rsidRPr="008729CD" w14:paraId="2173BAB1" w14:textId="77777777" w:rsidTr="00944866">
        <w:trPr>
          <w:trHeight w:val="555"/>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07E140" w14:textId="77777777" w:rsidR="008729CD" w:rsidRPr="008729CD" w:rsidRDefault="008729CD" w:rsidP="008729CD">
            <w:pPr>
              <w:pStyle w:val="Corpodetexto"/>
              <w:spacing w:before="49"/>
              <w:rPr>
                <w:sz w:val="18"/>
                <w:szCs w:val="18"/>
              </w:rPr>
            </w:pPr>
            <w:r w:rsidRPr="008729CD">
              <w:rPr>
                <w:sz w:val="18"/>
                <w:szCs w:val="18"/>
              </w:rPr>
              <w:t>2</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5915AA" w14:textId="77777777" w:rsidR="008729CD" w:rsidRPr="008729CD" w:rsidRDefault="008729CD" w:rsidP="008729CD">
            <w:pPr>
              <w:pStyle w:val="Corpodetexto"/>
              <w:spacing w:before="49"/>
              <w:jc w:val="left"/>
              <w:rPr>
                <w:sz w:val="18"/>
                <w:szCs w:val="18"/>
              </w:rPr>
            </w:pPr>
            <w:r w:rsidRPr="008729CD">
              <w:rPr>
                <w:sz w:val="18"/>
                <w:szCs w:val="18"/>
              </w:rPr>
              <w:t>15</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A0E42F" w14:textId="77777777" w:rsidR="008729CD" w:rsidRPr="008729CD" w:rsidRDefault="008729CD" w:rsidP="008729CD">
            <w:pPr>
              <w:pStyle w:val="Corpodetexto"/>
              <w:spacing w:before="49"/>
              <w:rPr>
                <w:sz w:val="18"/>
                <w:szCs w:val="18"/>
              </w:rPr>
            </w:pPr>
            <w:r w:rsidRPr="008729CD">
              <w:rPr>
                <w:sz w:val="18"/>
                <w:szCs w:val="18"/>
              </w:rPr>
              <w:t>Metro Linear</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5EDF94" w14:textId="77777777" w:rsidR="008729CD" w:rsidRPr="008729CD" w:rsidRDefault="008729CD" w:rsidP="008729CD">
            <w:pPr>
              <w:pStyle w:val="Corpodetexto"/>
              <w:spacing w:before="49"/>
              <w:rPr>
                <w:sz w:val="18"/>
                <w:szCs w:val="18"/>
              </w:rPr>
            </w:pPr>
            <w:r w:rsidRPr="008729CD">
              <w:rPr>
                <w:sz w:val="18"/>
                <w:szCs w:val="18"/>
              </w:rPr>
              <w:t>PERFURAÇÃO (REABERTURA) MÉT. ROTOPNEUMÁTICO DN 12" - ROCHAS IGN. OU ALTERADAS</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B3F807" w14:textId="77777777" w:rsidR="008729CD" w:rsidRPr="008729CD" w:rsidRDefault="008729CD" w:rsidP="008729CD">
            <w:pPr>
              <w:pStyle w:val="Corpodetexto"/>
              <w:spacing w:before="49"/>
              <w:jc w:val="left"/>
              <w:rPr>
                <w:sz w:val="18"/>
                <w:szCs w:val="18"/>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3ECE0E" w14:textId="77777777" w:rsidR="008729CD" w:rsidRPr="008729CD" w:rsidRDefault="008729CD" w:rsidP="008729CD">
            <w:pPr>
              <w:pStyle w:val="Corpodetexto"/>
              <w:spacing w:before="49"/>
              <w:jc w:val="left"/>
              <w:rPr>
                <w:sz w:val="18"/>
                <w:szCs w:val="18"/>
              </w:rPr>
            </w:pPr>
          </w:p>
        </w:tc>
      </w:tr>
      <w:tr w:rsidR="008729CD" w:rsidRPr="008729CD" w14:paraId="0FEF4BD4" w14:textId="77777777" w:rsidTr="00944866">
        <w:trPr>
          <w:trHeight w:val="373"/>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CDD657" w14:textId="77777777" w:rsidR="008729CD" w:rsidRPr="008729CD" w:rsidRDefault="008729CD" w:rsidP="008729CD">
            <w:pPr>
              <w:pStyle w:val="Corpodetexto"/>
              <w:spacing w:before="49"/>
              <w:rPr>
                <w:sz w:val="18"/>
                <w:szCs w:val="18"/>
              </w:rPr>
            </w:pPr>
            <w:r w:rsidRPr="008729CD">
              <w:rPr>
                <w:sz w:val="18"/>
                <w:szCs w:val="18"/>
              </w:rPr>
              <w:t>3</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A4B0BB" w14:textId="77777777" w:rsidR="008729CD" w:rsidRPr="008729CD" w:rsidRDefault="008729CD" w:rsidP="008729CD">
            <w:pPr>
              <w:pStyle w:val="Corpodetexto"/>
              <w:spacing w:before="49"/>
              <w:jc w:val="left"/>
              <w:rPr>
                <w:sz w:val="18"/>
                <w:szCs w:val="18"/>
              </w:rPr>
            </w:pPr>
            <w:r w:rsidRPr="008729CD">
              <w:rPr>
                <w:sz w:val="18"/>
                <w:szCs w:val="18"/>
              </w:rPr>
              <w:t>85</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1CC9C7" w14:textId="77777777" w:rsidR="008729CD" w:rsidRPr="008729CD" w:rsidRDefault="008729CD" w:rsidP="008729CD">
            <w:pPr>
              <w:pStyle w:val="Corpodetexto"/>
              <w:spacing w:before="49"/>
              <w:rPr>
                <w:sz w:val="18"/>
                <w:szCs w:val="18"/>
              </w:rPr>
            </w:pPr>
            <w:r w:rsidRPr="008729CD">
              <w:rPr>
                <w:sz w:val="18"/>
                <w:szCs w:val="18"/>
              </w:rPr>
              <w:t>Metro Linear</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75BAF2" w14:textId="77777777" w:rsidR="008729CD" w:rsidRPr="008729CD" w:rsidRDefault="008729CD" w:rsidP="008729CD">
            <w:pPr>
              <w:pStyle w:val="Corpodetexto"/>
              <w:spacing w:before="49"/>
              <w:rPr>
                <w:sz w:val="18"/>
                <w:szCs w:val="18"/>
              </w:rPr>
            </w:pPr>
            <w:r w:rsidRPr="008729CD">
              <w:rPr>
                <w:sz w:val="18"/>
                <w:szCs w:val="18"/>
              </w:rPr>
              <w:t>PERFURAÇÃO ROTOPNEUMÁTICA ROCHAS IGNEAS 8" ATÉ 100M PROFUNDIDADE</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91C615" w14:textId="77777777" w:rsidR="008729CD" w:rsidRPr="008729CD" w:rsidRDefault="008729CD" w:rsidP="008729CD">
            <w:pPr>
              <w:pStyle w:val="Corpodetexto"/>
              <w:spacing w:before="49"/>
              <w:jc w:val="left"/>
              <w:rPr>
                <w:sz w:val="18"/>
                <w:szCs w:val="18"/>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68EA3E" w14:textId="77777777" w:rsidR="008729CD" w:rsidRPr="008729CD" w:rsidRDefault="008729CD" w:rsidP="008729CD">
            <w:pPr>
              <w:pStyle w:val="Corpodetexto"/>
              <w:spacing w:before="49"/>
              <w:jc w:val="left"/>
              <w:rPr>
                <w:sz w:val="18"/>
                <w:szCs w:val="18"/>
              </w:rPr>
            </w:pPr>
          </w:p>
        </w:tc>
      </w:tr>
      <w:tr w:rsidR="008729CD" w:rsidRPr="008729CD" w14:paraId="1E979ABF" w14:textId="77777777" w:rsidTr="00944866">
        <w:trPr>
          <w:trHeight w:val="373"/>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3CCEDE" w14:textId="77777777" w:rsidR="008729CD" w:rsidRPr="008729CD" w:rsidRDefault="008729CD" w:rsidP="008729CD">
            <w:pPr>
              <w:pStyle w:val="Corpodetexto"/>
              <w:spacing w:before="49"/>
              <w:rPr>
                <w:sz w:val="18"/>
                <w:szCs w:val="18"/>
              </w:rPr>
            </w:pPr>
            <w:r w:rsidRPr="008729CD">
              <w:rPr>
                <w:sz w:val="18"/>
                <w:szCs w:val="18"/>
              </w:rPr>
              <w:t>4</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D90619" w14:textId="77777777" w:rsidR="008729CD" w:rsidRPr="008729CD" w:rsidRDefault="008729CD" w:rsidP="008729CD">
            <w:pPr>
              <w:pStyle w:val="Corpodetexto"/>
              <w:spacing w:before="49"/>
              <w:jc w:val="left"/>
              <w:rPr>
                <w:sz w:val="18"/>
                <w:szCs w:val="18"/>
              </w:rPr>
            </w:pPr>
            <w:r w:rsidRPr="008729CD">
              <w:rPr>
                <w:sz w:val="18"/>
                <w:szCs w:val="18"/>
              </w:rPr>
              <w:t>100</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CBB2B0" w14:textId="77777777" w:rsidR="008729CD" w:rsidRPr="008729CD" w:rsidRDefault="008729CD" w:rsidP="008729CD">
            <w:pPr>
              <w:pStyle w:val="Corpodetexto"/>
              <w:spacing w:before="49"/>
              <w:rPr>
                <w:sz w:val="18"/>
                <w:szCs w:val="18"/>
              </w:rPr>
            </w:pPr>
            <w:r w:rsidRPr="008729CD">
              <w:rPr>
                <w:sz w:val="18"/>
                <w:szCs w:val="18"/>
              </w:rPr>
              <w:t>Metro Linear</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930054" w14:textId="77777777" w:rsidR="008729CD" w:rsidRPr="008729CD" w:rsidRDefault="008729CD" w:rsidP="008729CD">
            <w:pPr>
              <w:pStyle w:val="Corpodetexto"/>
              <w:spacing w:before="49"/>
              <w:rPr>
                <w:sz w:val="18"/>
                <w:szCs w:val="18"/>
              </w:rPr>
            </w:pPr>
            <w:r w:rsidRPr="008729CD">
              <w:rPr>
                <w:sz w:val="18"/>
                <w:szCs w:val="18"/>
              </w:rPr>
              <w:t>PERFURAÇÃO ROTOPNEUMÁTICA ROCHAS IGNEAS 8" DE 100,01M A 200M DE PROF.</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8049B1" w14:textId="77777777" w:rsidR="008729CD" w:rsidRPr="008729CD" w:rsidRDefault="008729CD" w:rsidP="008729CD">
            <w:pPr>
              <w:pStyle w:val="Corpodetexto"/>
              <w:spacing w:before="49"/>
              <w:jc w:val="left"/>
              <w:rPr>
                <w:sz w:val="18"/>
                <w:szCs w:val="18"/>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97E777" w14:textId="77777777" w:rsidR="008729CD" w:rsidRPr="008729CD" w:rsidRDefault="008729CD" w:rsidP="008729CD">
            <w:pPr>
              <w:pStyle w:val="Corpodetexto"/>
              <w:spacing w:before="49"/>
              <w:jc w:val="left"/>
              <w:rPr>
                <w:sz w:val="18"/>
                <w:szCs w:val="18"/>
              </w:rPr>
            </w:pPr>
          </w:p>
        </w:tc>
      </w:tr>
      <w:tr w:rsidR="008729CD" w:rsidRPr="008729CD" w14:paraId="36C4C365" w14:textId="77777777" w:rsidTr="00944866">
        <w:trPr>
          <w:trHeight w:val="562"/>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18550C" w14:textId="77777777" w:rsidR="008729CD" w:rsidRPr="008729CD" w:rsidRDefault="008729CD" w:rsidP="008729CD">
            <w:pPr>
              <w:pStyle w:val="Corpodetexto"/>
              <w:spacing w:before="49"/>
              <w:rPr>
                <w:sz w:val="18"/>
                <w:szCs w:val="18"/>
              </w:rPr>
            </w:pPr>
            <w:r w:rsidRPr="008729CD">
              <w:rPr>
                <w:sz w:val="18"/>
                <w:szCs w:val="18"/>
              </w:rPr>
              <w:t>5</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838805" w14:textId="77777777" w:rsidR="008729CD" w:rsidRPr="008729CD" w:rsidRDefault="008729CD" w:rsidP="008729CD">
            <w:pPr>
              <w:pStyle w:val="Corpodetexto"/>
              <w:spacing w:before="49"/>
              <w:jc w:val="left"/>
              <w:rPr>
                <w:sz w:val="18"/>
                <w:szCs w:val="18"/>
              </w:rPr>
            </w:pPr>
            <w:r w:rsidRPr="008729CD">
              <w:rPr>
                <w:sz w:val="18"/>
                <w:szCs w:val="18"/>
              </w:rPr>
              <w:t>15</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061FC7" w14:textId="77777777" w:rsidR="008729CD" w:rsidRPr="008729CD" w:rsidRDefault="008729CD" w:rsidP="008729CD">
            <w:pPr>
              <w:pStyle w:val="Corpodetexto"/>
              <w:spacing w:before="49"/>
              <w:rPr>
                <w:sz w:val="18"/>
                <w:szCs w:val="18"/>
              </w:rPr>
            </w:pPr>
            <w:r w:rsidRPr="008729CD">
              <w:rPr>
                <w:sz w:val="18"/>
                <w:szCs w:val="18"/>
              </w:rPr>
              <w:t>Metro Linear</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FDE7CA" w14:textId="77777777" w:rsidR="008729CD" w:rsidRPr="008729CD" w:rsidRDefault="008729CD" w:rsidP="008729CD">
            <w:pPr>
              <w:pStyle w:val="Corpodetexto"/>
              <w:spacing w:before="49"/>
              <w:rPr>
                <w:sz w:val="18"/>
                <w:szCs w:val="18"/>
              </w:rPr>
            </w:pPr>
            <w:r w:rsidRPr="008729CD">
              <w:rPr>
                <w:sz w:val="18"/>
                <w:szCs w:val="18"/>
              </w:rPr>
              <w:t>INSTALAÇÃO E FORNECIMENTO DE REVESTIMENTO GEOMECÂNICO PVC STANDARD DN 6" e/ou 8"</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B209B2" w14:textId="77777777" w:rsidR="008729CD" w:rsidRPr="008729CD" w:rsidRDefault="008729CD" w:rsidP="008729CD">
            <w:pPr>
              <w:pStyle w:val="Corpodetexto"/>
              <w:spacing w:before="49"/>
              <w:jc w:val="left"/>
              <w:rPr>
                <w:sz w:val="18"/>
                <w:szCs w:val="18"/>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2ADF48" w14:textId="77777777" w:rsidR="008729CD" w:rsidRPr="008729CD" w:rsidRDefault="008729CD" w:rsidP="008729CD">
            <w:pPr>
              <w:pStyle w:val="Corpodetexto"/>
              <w:spacing w:before="49"/>
              <w:jc w:val="left"/>
              <w:rPr>
                <w:sz w:val="18"/>
                <w:szCs w:val="18"/>
              </w:rPr>
            </w:pPr>
          </w:p>
        </w:tc>
      </w:tr>
      <w:tr w:rsidR="008729CD" w:rsidRPr="008729CD" w14:paraId="747913A3" w14:textId="77777777" w:rsidTr="00944866">
        <w:trPr>
          <w:trHeight w:val="190"/>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88C572" w14:textId="77777777" w:rsidR="008729CD" w:rsidRPr="008729CD" w:rsidRDefault="008729CD" w:rsidP="008729CD">
            <w:pPr>
              <w:pStyle w:val="Corpodetexto"/>
              <w:spacing w:before="49"/>
              <w:rPr>
                <w:sz w:val="18"/>
                <w:szCs w:val="18"/>
              </w:rPr>
            </w:pPr>
            <w:r w:rsidRPr="008729CD">
              <w:rPr>
                <w:sz w:val="18"/>
                <w:szCs w:val="18"/>
              </w:rPr>
              <w:t>6</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0B7264" w14:textId="77777777" w:rsidR="008729CD" w:rsidRPr="008729CD" w:rsidRDefault="008729CD" w:rsidP="008729CD">
            <w:pPr>
              <w:pStyle w:val="Corpodetexto"/>
              <w:spacing w:before="49"/>
              <w:jc w:val="left"/>
              <w:rPr>
                <w:sz w:val="18"/>
                <w:szCs w:val="18"/>
              </w:rPr>
            </w:pPr>
            <w:r w:rsidRPr="008729CD">
              <w:rPr>
                <w:sz w:val="18"/>
                <w:szCs w:val="18"/>
              </w:rPr>
              <w:t>15</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304735" w14:textId="77777777" w:rsidR="008729CD" w:rsidRPr="008729CD" w:rsidRDefault="008729CD" w:rsidP="008729CD">
            <w:pPr>
              <w:pStyle w:val="Corpodetexto"/>
              <w:spacing w:before="49"/>
              <w:rPr>
                <w:sz w:val="18"/>
                <w:szCs w:val="18"/>
              </w:rPr>
            </w:pPr>
            <w:r w:rsidRPr="008729CD">
              <w:rPr>
                <w:sz w:val="18"/>
                <w:szCs w:val="18"/>
              </w:rPr>
              <w:t>Metro Linear</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28B724" w14:textId="77777777" w:rsidR="008729CD" w:rsidRPr="008729CD" w:rsidRDefault="008729CD" w:rsidP="008729CD">
            <w:pPr>
              <w:pStyle w:val="Corpodetexto"/>
              <w:spacing w:before="49"/>
              <w:rPr>
                <w:sz w:val="18"/>
                <w:szCs w:val="18"/>
              </w:rPr>
            </w:pPr>
            <w:r w:rsidRPr="008729CD">
              <w:rPr>
                <w:sz w:val="18"/>
                <w:szCs w:val="18"/>
              </w:rPr>
              <w:t>CIMENTAÇÃO DO ESPAÇO ANULAR 8"x12"</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068F5B" w14:textId="77777777" w:rsidR="008729CD" w:rsidRPr="008729CD" w:rsidRDefault="008729CD" w:rsidP="008729CD">
            <w:pPr>
              <w:pStyle w:val="Corpodetexto"/>
              <w:spacing w:before="49"/>
              <w:jc w:val="left"/>
              <w:rPr>
                <w:sz w:val="18"/>
                <w:szCs w:val="18"/>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B68781" w14:textId="77777777" w:rsidR="008729CD" w:rsidRPr="008729CD" w:rsidRDefault="008729CD" w:rsidP="008729CD">
            <w:pPr>
              <w:pStyle w:val="Corpodetexto"/>
              <w:spacing w:before="49"/>
              <w:jc w:val="left"/>
              <w:rPr>
                <w:sz w:val="18"/>
                <w:szCs w:val="18"/>
              </w:rPr>
            </w:pPr>
          </w:p>
        </w:tc>
      </w:tr>
      <w:tr w:rsidR="008729CD" w:rsidRPr="008729CD" w14:paraId="1C61D620" w14:textId="77777777" w:rsidTr="00944866">
        <w:trPr>
          <w:trHeight w:val="373"/>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F341C2" w14:textId="77777777" w:rsidR="008729CD" w:rsidRPr="008729CD" w:rsidRDefault="008729CD" w:rsidP="008729CD">
            <w:pPr>
              <w:pStyle w:val="Corpodetexto"/>
              <w:spacing w:before="49"/>
              <w:rPr>
                <w:sz w:val="18"/>
                <w:szCs w:val="18"/>
              </w:rPr>
            </w:pPr>
            <w:r w:rsidRPr="008729CD">
              <w:rPr>
                <w:sz w:val="18"/>
                <w:szCs w:val="18"/>
              </w:rPr>
              <w:t>7</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2E9EE6" w14:textId="77777777" w:rsidR="008729CD" w:rsidRPr="008729CD" w:rsidRDefault="008729CD" w:rsidP="008729CD">
            <w:pPr>
              <w:pStyle w:val="Corpodetexto"/>
              <w:spacing w:before="49"/>
              <w:jc w:val="left"/>
              <w:rPr>
                <w:sz w:val="18"/>
                <w:szCs w:val="18"/>
              </w:rPr>
            </w:pPr>
            <w:r w:rsidRPr="008729CD">
              <w:rPr>
                <w:sz w:val="18"/>
                <w:szCs w:val="18"/>
              </w:rPr>
              <w:t>1</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9294DA" w14:textId="77777777" w:rsidR="008729CD" w:rsidRPr="008729CD" w:rsidRDefault="008729CD" w:rsidP="008729CD">
            <w:pPr>
              <w:pStyle w:val="Corpodetexto"/>
              <w:spacing w:before="49"/>
              <w:rPr>
                <w:sz w:val="18"/>
                <w:szCs w:val="18"/>
              </w:rPr>
            </w:pPr>
            <w:r w:rsidRPr="008729CD">
              <w:rPr>
                <w:sz w:val="18"/>
                <w:szCs w:val="18"/>
              </w:rPr>
              <w:t>METRO</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654AFC" w14:textId="77777777" w:rsidR="008729CD" w:rsidRPr="008729CD" w:rsidRDefault="008729CD" w:rsidP="008729CD">
            <w:pPr>
              <w:pStyle w:val="Corpodetexto"/>
              <w:spacing w:before="49"/>
              <w:rPr>
                <w:sz w:val="18"/>
                <w:szCs w:val="18"/>
              </w:rPr>
            </w:pPr>
            <w:r w:rsidRPr="008729CD">
              <w:rPr>
                <w:sz w:val="18"/>
                <w:szCs w:val="18"/>
              </w:rPr>
              <w:t>ISOLAMENTO DE AQUÍFEROS COM PALLETS DE ARGILA EXPANSIVA</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FA6C93" w14:textId="77777777" w:rsidR="008729CD" w:rsidRPr="008729CD" w:rsidRDefault="008729CD" w:rsidP="008729CD">
            <w:pPr>
              <w:pStyle w:val="Corpodetexto"/>
              <w:spacing w:before="49"/>
              <w:jc w:val="left"/>
              <w:rPr>
                <w:sz w:val="18"/>
                <w:szCs w:val="18"/>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244B19" w14:textId="77777777" w:rsidR="008729CD" w:rsidRPr="008729CD" w:rsidRDefault="008729CD" w:rsidP="008729CD">
            <w:pPr>
              <w:pStyle w:val="Corpodetexto"/>
              <w:spacing w:before="49"/>
              <w:jc w:val="left"/>
              <w:rPr>
                <w:sz w:val="18"/>
                <w:szCs w:val="18"/>
              </w:rPr>
            </w:pPr>
          </w:p>
        </w:tc>
      </w:tr>
      <w:tr w:rsidR="008729CD" w:rsidRPr="008729CD" w14:paraId="1EC158FB" w14:textId="77777777" w:rsidTr="00944866">
        <w:trPr>
          <w:trHeight w:val="373"/>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604D82" w14:textId="77777777" w:rsidR="008729CD" w:rsidRPr="008729CD" w:rsidRDefault="008729CD" w:rsidP="008729CD">
            <w:pPr>
              <w:pStyle w:val="Corpodetexto"/>
              <w:spacing w:before="49"/>
              <w:rPr>
                <w:sz w:val="18"/>
                <w:szCs w:val="18"/>
              </w:rPr>
            </w:pPr>
            <w:r w:rsidRPr="008729CD">
              <w:rPr>
                <w:sz w:val="18"/>
                <w:szCs w:val="18"/>
              </w:rPr>
              <w:t>8</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8A63CC" w14:textId="77777777" w:rsidR="008729CD" w:rsidRPr="008729CD" w:rsidRDefault="008729CD" w:rsidP="008729CD">
            <w:pPr>
              <w:pStyle w:val="Corpodetexto"/>
              <w:spacing w:before="49"/>
              <w:jc w:val="left"/>
              <w:rPr>
                <w:sz w:val="18"/>
                <w:szCs w:val="18"/>
              </w:rPr>
            </w:pPr>
            <w:r w:rsidRPr="008729CD">
              <w:rPr>
                <w:sz w:val="18"/>
                <w:szCs w:val="18"/>
              </w:rPr>
              <w:t>6</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234E6C" w14:textId="77777777" w:rsidR="008729CD" w:rsidRPr="008729CD" w:rsidRDefault="008729CD" w:rsidP="008729CD">
            <w:pPr>
              <w:pStyle w:val="Corpodetexto"/>
              <w:spacing w:before="49"/>
              <w:rPr>
                <w:sz w:val="18"/>
                <w:szCs w:val="18"/>
              </w:rPr>
            </w:pPr>
            <w:r w:rsidRPr="008729CD">
              <w:rPr>
                <w:sz w:val="18"/>
                <w:szCs w:val="18"/>
              </w:rPr>
              <w:t>HORAS</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843963" w14:textId="77777777" w:rsidR="008729CD" w:rsidRPr="008729CD" w:rsidRDefault="008729CD" w:rsidP="008729CD">
            <w:pPr>
              <w:pStyle w:val="Corpodetexto"/>
              <w:spacing w:before="49"/>
              <w:rPr>
                <w:sz w:val="18"/>
                <w:szCs w:val="18"/>
              </w:rPr>
            </w:pPr>
            <w:r w:rsidRPr="008729CD">
              <w:rPr>
                <w:sz w:val="18"/>
                <w:szCs w:val="18"/>
              </w:rPr>
              <w:t>DESENVOLVIMENTO DO POÇO COMPATÍVEL COM A VAZÃO ESPERADA</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9A4EA0" w14:textId="77777777" w:rsidR="008729CD" w:rsidRPr="008729CD" w:rsidRDefault="008729CD" w:rsidP="008729CD">
            <w:pPr>
              <w:pStyle w:val="Corpodetexto"/>
              <w:spacing w:before="49"/>
              <w:jc w:val="left"/>
              <w:rPr>
                <w:sz w:val="18"/>
                <w:szCs w:val="18"/>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C72ACA" w14:textId="77777777" w:rsidR="008729CD" w:rsidRPr="008729CD" w:rsidRDefault="008729CD" w:rsidP="008729CD">
            <w:pPr>
              <w:pStyle w:val="Corpodetexto"/>
              <w:spacing w:before="49"/>
              <w:jc w:val="left"/>
              <w:rPr>
                <w:sz w:val="18"/>
                <w:szCs w:val="18"/>
              </w:rPr>
            </w:pPr>
          </w:p>
        </w:tc>
      </w:tr>
      <w:tr w:rsidR="008729CD" w:rsidRPr="008729CD" w14:paraId="103247EA" w14:textId="77777777" w:rsidTr="00944866">
        <w:trPr>
          <w:trHeight w:val="555"/>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7F679A" w14:textId="77777777" w:rsidR="008729CD" w:rsidRPr="008729CD" w:rsidRDefault="008729CD" w:rsidP="008729CD">
            <w:pPr>
              <w:pStyle w:val="Corpodetexto"/>
              <w:spacing w:before="49"/>
              <w:rPr>
                <w:sz w:val="18"/>
                <w:szCs w:val="18"/>
              </w:rPr>
            </w:pPr>
            <w:r w:rsidRPr="008729CD">
              <w:rPr>
                <w:sz w:val="18"/>
                <w:szCs w:val="18"/>
              </w:rPr>
              <w:t>9</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B677A9" w14:textId="77777777" w:rsidR="008729CD" w:rsidRPr="008729CD" w:rsidRDefault="008729CD" w:rsidP="008729CD">
            <w:pPr>
              <w:pStyle w:val="Corpodetexto"/>
              <w:spacing w:before="49"/>
              <w:jc w:val="left"/>
              <w:rPr>
                <w:sz w:val="18"/>
                <w:szCs w:val="18"/>
              </w:rPr>
            </w:pPr>
            <w:r w:rsidRPr="008729CD">
              <w:rPr>
                <w:sz w:val="18"/>
                <w:szCs w:val="18"/>
              </w:rPr>
              <w:t>24</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19337B" w14:textId="77777777" w:rsidR="008729CD" w:rsidRPr="008729CD" w:rsidRDefault="008729CD" w:rsidP="008729CD">
            <w:pPr>
              <w:pStyle w:val="Corpodetexto"/>
              <w:spacing w:before="49"/>
              <w:rPr>
                <w:sz w:val="18"/>
                <w:szCs w:val="18"/>
              </w:rPr>
            </w:pPr>
            <w:r w:rsidRPr="008729CD">
              <w:rPr>
                <w:sz w:val="18"/>
                <w:szCs w:val="18"/>
              </w:rPr>
              <w:t>HORAS</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D8F283" w14:textId="77777777" w:rsidR="008729CD" w:rsidRPr="008729CD" w:rsidRDefault="008729CD" w:rsidP="008729CD">
            <w:pPr>
              <w:pStyle w:val="Corpodetexto"/>
              <w:spacing w:before="49"/>
              <w:rPr>
                <w:sz w:val="18"/>
                <w:szCs w:val="18"/>
              </w:rPr>
            </w:pPr>
            <w:r w:rsidRPr="008729CD">
              <w:rPr>
                <w:sz w:val="18"/>
                <w:szCs w:val="18"/>
              </w:rPr>
              <w:t>ENSAIO DE BOMBEAMENTO - TESTE DE VAZÃO E RECUPERAÇÃO DO POÇO E ELAB. DE RELATÓRIO</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DC7CF5" w14:textId="77777777" w:rsidR="008729CD" w:rsidRPr="008729CD" w:rsidRDefault="008729CD" w:rsidP="008729CD">
            <w:pPr>
              <w:pStyle w:val="Corpodetexto"/>
              <w:spacing w:before="49"/>
              <w:jc w:val="left"/>
              <w:rPr>
                <w:sz w:val="18"/>
                <w:szCs w:val="18"/>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B29606" w14:textId="77777777" w:rsidR="008729CD" w:rsidRPr="008729CD" w:rsidRDefault="008729CD" w:rsidP="008729CD">
            <w:pPr>
              <w:pStyle w:val="Corpodetexto"/>
              <w:spacing w:before="49"/>
              <w:jc w:val="left"/>
              <w:rPr>
                <w:sz w:val="18"/>
                <w:szCs w:val="18"/>
              </w:rPr>
            </w:pPr>
          </w:p>
        </w:tc>
      </w:tr>
      <w:tr w:rsidR="008729CD" w:rsidRPr="008729CD" w14:paraId="3968D02F" w14:textId="77777777" w:rsidTr="00944866">
        <w:trPr>
          <w:trHeight w:val="190"/>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FD866A" w14:textId="77777777" w:rsidR="008729CD" w:rsidRPr="008729CD" w:rsidRDefault="008729CD" w:rsidP="008729CD">
            <w:pPr>
              <w:pStyle w:val="Corpodetexto"/>
              <w:spacing w:before="49"/>
              <w:rPr>
                <w:sz w:val="18"/>
                <w:szCs w:val="18"/>
              </w:rPr>
            </w:pPr>
            <w:r w:rsidRPr="008729CD">
              <w:rPr>
                <w:sz w:val="18"/>
                <w:szCs w:val="18"/>
              </w:rPr>
              <w:t>10</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1A895E" w14:textId="77777777" w:rsidR="008729CD" w:rsidRPr="008729CD" w:rsidRDefault="008729CD" w:rsidP="008729CD">
            <w:pPr>
              <w:pStyle w:val="Corpodetexto"/>
              <w:spacing w:before="49"/>
              <w:jc w:val="left"/>
              <w:rPr>
                <w:sz w:val="18"/>
                <w:szCs w:val="18"/>
              </w:rPr>
            </w:pPr>
            <w:r w:rsidRPr="008729CD">
              <w:rPr>
                <w:sz w:val="18"/>
                <w:szCs w:val="18"/>
              </w:rPr>
              <w:t>1</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14B489" w14:textId="77777777" w:rsidR="008729CD" w:rsidRPr="008729CD" w:rsidRDefault="008729CD" w:rsidP="008729CD">
            <w:pPr>
              <w:pStyle w:val="Corpodetexto"/>
              <w:spacing w:before="49"/>
              <w:rPr>
                <w:sz w:val="18"/>
                <w:szCs w:val="18"/>
              </w:rPr>
            </w:pPr>
            <w:r w:rsidRPr="008729CD">
              <w:rPr>
                <w:sz w:val="18"/>
                <w:szCs w:val="18"/>
              </w:rPr>
              <w:t>Unidade</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5EE05C" w14:textId="77777777" w:rsidR="008729CD" w:rsidRPr="008729CD" w:rsidRDefault="008729CD" w:rsidP="008729CD">
            <w:pPr>
              <w:pStyle w:val="Corpodetexto"/>
              <w:spacing w:before="49"/>
              <w:rPr>
                <w:sz w:val="18"/>
                <w:szCs w:val="18"/>
              </w:rPr>
            </w:pPr>
            <w:r w:rsidRPr="008729CD">
              <w:rPr>
                <w:sz w:val="18"/>
                <w:szCs w:val="18"/>
              </w:rPr>
              <w:t>DESINFECÇÃO COM PRODUTOS QUÍMICOS</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D1F52C" w14:textId="77777777" w:rsidR="008729CD" w:rsidRPr="008729CD" w:rsidRDefault="008729CD" w:rsidP="008729CD">
            <w:pPr>
              <w:pStyle w:val="Corpodetexto"/>
              <w:spacing w:before="49"/>
              <w:jc w:val="left"/>
              <w:rPr>
                <w:sz w:val="18"/>
                <w:szCs w:val="18"/>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B78B53" w14:textId="77777777" w:rsidR="008729CD" w:rsidRPr="008729CD" w:rsidRDefault="008729CD" w:rsidP="008729CD">
            <w:pPr>
              <w:pStyle w:val="Corpodetexto"/>
              <w:spacing w:before="49"/>
              <w:jc w:val="left"/>
              <w:rPr>
                <w:sz w:val="18"/>
                <w:szCs w:val="18"/>
              </w:rPr>
            </w:pPr>
          </w:p>
        </w:tc>
      </w:tr>
      <w:tr w:rsidR="008729CD" w:rsidRPr="008729CD" w14:paraId="386FE4DC" w14:textId="77777777" w:rsidTr="00944866">
        <w:trPr>
          <w:trHeight w:val="182"/>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077D89" w14:textId="77777777" w:rsidR="008729CD" w:rsidRPr="008729CD" w:rsidRDefault="008729CD" w:rsidP="008729CD">
            <w:pPr>
              <w:pStyle w:val="Corpodetexto"/>
              <w:spacing w:before="49"/>
              <w:rPr>
                <w:sz w:val="18"/>
                <w:szCs w:val="18"/>
              </w:rPr>
            </w:pPr>
            <w:r w:rsidRPr="008729CD">
              <w:rPr>
                <w:sz w:val="18"/>
                <w:szCs w:val="18"/>
              </w:rPr>
              <w:t>11</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6797D0" w14:textId="77777777" w:rsidR="008729CD" w:rsidRPr="008729CD" w:rsidRDefault="008729CD" w:rsidP="008729CD">
            <w:pPr>
              <w:pStyle w:val="Corpodetexto"/>
              <w:spacing w:before="49"/>
              <w:jc w:val="left"/>
              <w:rPr>
                <w:sz w:val="18"/>
                <w:szCs w:val="18"/>
              </w:rPr>
            </w:pPr>
            <w:r w:rsidRPr="008729CD">
              <w:rPr>
                <w:sz w:val="18"/>
                <w:szCs w:val="18"/>
              </w:rPr>
              <w:t>1</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37AC07" w14:textId="77777777" w:rsidR="008729CD" w:rsidRPr="008729CD" w:rsidRDefault="008729CD" w:rsidP="008729CD">
            <w:pPr>
              <w:pStyle w:val="Corpodetexto"/>
              <w:spacing w:before="49"/>
              <w:rPr>
                <w:sz w:val="18"/>
                <w:szCs w:val="18"/>
              </w:rPr>
            </w:pPr>
            <w:r w:rsidRPr="008729CD">
              <w:rPr>
                <w:sz w:val="18"/>
                <w:szCs w:val="18"/>
              </w:rPr>
              <w:t>Unidade</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CF5B7E" w14:textId="77777777" w:rsidR="008729CD" w:rsidRPr="008729CD" w:rsidRDefault="008729CD" w:rsidP="008729CD">
            <w:pPr>
              <w:pStyle w:val="Corpodetexto"/>
              <w:spacing w:before="49"/>
              <w:rPr>
                <w:sz w:val="18"/>
                <w:szCs w:val="18"/>
              </w:rPr>
            </w:pPr>
            <w:r w:rsidRPr="008729CD">
              <w:rPr>
                <w:sz w:val="18"/>
                <w:szCs w:val="18"/>
              </w:rPr>
              <w:t>LAJE DE PROTEÇÃO</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F5A72C" w14:textId="77777777" w:rsidR="008729CD" w:rsidRPr="008729CD" w:rsidRDefault="008729CD" w:rsidP="008729CD">
            <w:pPr>
              <w:pStyle w:val="Corpodetexto"/>
              <w:spacing w:before="49"/>
              <w:jc w:val="left"/>
              <w:rPr>
                <w:sz w:val="18"/>
                <w:szCs w:val="18"/>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1B17E0" w14:textId="77777777" w:rsidR="008729CD" w:rsidRPr="008729CD" w:rsidRDefault="008729CD" w:rsidP="008729CD">
            <w:pPr>
              <w:pStyle w:val="Corpodetexto"/>
              <w:spacing w:before="49"/>
              <w:jc w:val="left"/>
              <w:rPr>
                <w:sz w:val="18"/>
                <w:szCs w:val="18"/>
              </w:rPr>
            </w:pPr>
          </w:p>
        </w:tc>
      </w:tr>
      <w:tr w:rsidR="008729CD" w:rsidRPr="008729CD" w14:paraId="4FD1AE77" w14:textId="77777777" w:rsidTr="00944866">
        <w:trPr>
          <w:trHeight w:val="190"/>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ABA8C2" w14:textId="77777777" w:rsidR="008729CD" w:rsidRPr="008729CD" w:rsidRDefault="008729CD" w:rsidP="008729CD">
            <w:pPr>
              <w:pStyle w:val="Corpodetexto"/>
              <w:spacing w:before="49"/>
              <w:rPr>
                <w:sz w:val="18"/>
                <w:szCs w:val="18"/>
              </w:rPr>
            </w:pPr>
            <w:r w:rsidRPr="008729CD">
              <w:rPr>
                <w:sz w:val="18"/>
                <w:szCs w:val="18"/>
              </w:rPr>
              <w:t>12</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75F657" w14:textId="77777777" w:rsidR="008729CD" w:rsidRPr="008729CD" w:rsidRDefault="008729CD" w:rsidP="008729CD">
            <w:pPr>
              <w:pStyle w:val="Corpodetexto"/>
              <w:spacing w:before="49"/>
              <w:jc w:val="left"/>
              <w:rPr>
                <w:sz w:val="18"/>
                <w:szCs w:val="18"/>
              </w:rPr>
            </w:pPr>
            <w:r w:rsidRPr="008729CD">
              <w:rPr>
                <w:sz w:val="18"/>
                <w:szCs w:val="18"/>
              </w:rPr>
              <w:t>1</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78359A" w14:textId="77777777" w:rsidR="008729CD" w:rsidRPr="008729CD" w:rsidRDefault="008729CD" w:rsidP="008729CD">
            <w:pPr>
              <w:pStyle w:val="Corpodetexto"/>
              <w:spacing w:before="49"/>
              <w:rPr>
                <w:sz w:val="18"/>
                <w:szCs w:val="18"/>
              </w:rPr>
            </w:pPr>
            <w:r w:rsidRPr="008729CD">
              <w:rPr>
                <w:sz w:val="18"/>
                <w:szCs w:val="18"/>
              </w:rPr>
              <w:t>Unidade</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AD5885" w14:textId="77777777" w:rsidR="008729CD" w:rsidRPr="008729CD" w:rsidRDefault="008729CD" w:rsidP="008729CD">
            <w:pPr>
              <w:pStyle w:val="Corpodetexto"/>
              <w:spacing w:before="49"/>
              <w:rPr>
                <w:sz w:val="18"/>
                <w:szCs w:val="18"/>
              </w:rPr>
            </w:pPr>
            <w:r w:rsidRPr="008729CD">
              <w:rPr>
                <w:sz w:val="18"/>
                <w:szCs w:val="18"/>
              </w:rPr>
              <w:t>TUBO PROTETOR</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29BEA9" w14:textId="77777777" w:rsidR="008729CD" w:rsidRPr="008729CD" w:rsidRDefault="008729CD" w:rsidP="008729CD">
            <w:pPr>
              <w:pStyle w:val="Corpodetexto"/>
              <w:spacing w:before="49"/>
              <w:jc w:val="left"/>
              <w:rPr>
                <w:sz w:val="18"/>
                <w:szCs w:val="18"/>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8412C9" w14:textId="77777777" w:rsidR="008729CD" w:rsidRPr="008729CD" w:rsidRDefault="008729CD" w:rsidP="008729CD">
            <w:pPr>
              <w:pStyle w:val="Corpodetexto"/>
              <w:spacing w:before="49"/>
              <w:jc w:val="left"/>
              <w:rPr>
                <w:sz w:val="18"/>
                <w:szCs w:val="18"/>
              </w:rPr>
            </w:pPr>
          </w:p>
        </w:tc>
      </w:tr>
      <w:tr w:rsidR="008729CD" w:rsidRPr="008729CD" w14:paraId="5839AEDA" w14:textId="77777777" w:rsidTr="00944866">
        <w:trPr>
          <w:trHeight w:val="182"/>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1EF867" w14:textId="77777777" w:rsidR="008729CD" w:rsidRPr="008729CD" w:rsidRDefault="008729CD" w:rsidP="008729CD">
            <w:pPr>
              <w:pStyle w:val="Corpodetexto"/>
              <w:spacing w:before="49"/>
              <w:rPr>
                <w:sz w:val="18"/>
                <w:szCs w:val="18"/>
              </w:rPr>
            </w:pPr>
            <w:r w:rsidRPr="008729CD">
              <w:rPr>
                <w:sz w:val="18"/>
                <w:szCs w:val="18"/>
              </w:rPr>
              <w:t>13</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2C53D8" w14:textId="77777777" w:rsidR="008729CD" w:rsidRPr="008729CD" w:rsidRDefault="008729CD" w:rsidP="008729CD">
            <w:pPr>
              <w:pStyle w:val="Corpodetexto"/>
              <w:spacing w:before="49"/>
              <w:jc w:val="left"/>
              <w:rPr>
                <w:sz w:val="18"/>
                <w:szCs w:val="18"/>
              </w:rPr>
            </w:pPr>
            <w:r w:rsidRPr="008729CD">
              <w:rPr>
                <w:sz w:val="18"/>
                <w:szCs w:val="18"/>
              </w:rPr>
              <w:t>1</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9969CD" w14:textId="77777777" w:rsidR="008729CD" w:rsidRPr="008729CD" w:rsidRDefault="008729CD" w:rsidP="008729CD">
            <w:pPr>
              <w:pStyle w:val="Corpodetexto"/>
              <w:spacing w:before="49"/>
              <w:rPr>
                <w:sz w:val="18"/>
                <w:szCs w:val="18"/>
              </w:rPr>
            </w:pPr>
            <w:r w:rsidRPr="008729CD">
              <w:rPr>
                <w:sz w:val="18"/>
                <w:szCs w:val="18"/>
              </w:rPr>
              <w:t>Unidade</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7C9945" w14:textId="77777777" w:rsidR="008729CD" w:rsidRPr="008729CD" w:rsidRDefault="008729CD" w:rsidP="008729CD">
            <w:pPr>
              <w:pStyle w:val="Corpodetexto"/>
              <w:spacing w:before="49"/>
              <w:rPr>
                <w:sz w:val="18"/>
                <w:szCs w:val="18"/>
              </w:rPr>
            </w:pPr>
            <w:r w:rsidRPr="008729CD">
              <w:rPr>
                <w:sz w:val="18"/>
                <w:szCs w:val="18"/>
              </w:rPr>
              <w:t>TAMPA SOLDADA</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109D99" w14:textId="77777777" w:rsidR="008729CD" w:rsidRPr="008729CD" w:rsidRDefault="008729CD" w:rsidP="008729CD">
            <w:pPr>
              <w:pStyle w:val="Corpodetexto"/>
              <w:spacing w:before="49"/>
              <w:jc w:val="left"/>
              <w:rPr>
                <w:sz w:val="18"/>
                <w:szCs w:val="18"/>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7AAC89" w14:textId="77777777" w:rsidR="008729CD" w:rsidRPr="008729CD" w:rsidRDefault="008729CD" w:rsidP="008729CD">
            <w:pPr>
              <w:pStyle w:val="Corpodetexto"/>
              <w:spacing w:before="49"/>
              <w:jc w:val="left"/>
              <w:rPr>
                <w:sz w:val="18"/>
                <w:szCs w:val="18"/>
              </w:rPr>
            </w:pPr>
          </w:p>
        </w:tc>
      </w:tr>
      <w:tr w:rsidR="008729CD" w:rsidRPr="008729CD" w14:paraId="45DCFF30" w14:textId="77777777" w:rsidTr="00944866">
        <w:trPr>
          <w:trHeight w:val="190"/>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F5CC0B" w14:textId="77777777" w:rsidR="008729CD" w:rsidRPr="008729CD" w:rsidRDefault="008729CD" w:rsidP="008729CD">
            <w:pPr>
              <w:pStyle w:val="Corpodetexto"/>
              <w:spacing w:before="49"/>
              <w:rPr>
                <w:sz w:val="18"/>
                <w:szCs w:val="18"/>
              </w:rPr>
            </w:pPr>
            <w:r w:rsidRPr="008729CD">
              <w:rPr>
                <w:sz w:val="18"/>
                <w:szCs w:val="18"/>
              </w:rPr>
              <w:t>14</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A19C95" w14:textId="77777777" w:rsidR="008729CD" w:rsidRPr="008729CD" w:rsidRDefault="008729CD" w:rsidP="008729CD">
            <w:pPr>
              <w:pStyle w:val="Corpodetexto"/>
              <w:spacing w:before="49"/>
              <w:jc w:val="left"/>
              <w:rPr>
                <w:sz w:val="18"/>
                <w:szCs w:val="18"/>
              </w:rPr>
            </w:pPr>
            <w:r w:rsidRPr="008729CD">
              <w:rPr>
                <w:sz w:val="18"/>
                <w:szCs w:val="18"/>
              </w:rPr>
              <w:t>1</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00F11F" w14:textId="77777777" w:rsidR="008729CD" w:rsidRPr="008729CD" w:rsidRDefault="008729CD" w:rsidP="008729CD">
            <w:pPr>
              <w:pStyle w:val="Corpodetexto"/>
              <w:spacing w:before="49"/>
              <w:rPr>
                <w:sz w:val="18"/>
                <w:szCs w:val="18"/>
              </w:rPr>
            </w:pPr>
            <w:r w:rsidRPr="008729CD">
              <w:rPr>
                <w:sz w:val="18"/>
                <w:szCs w:val="18"/>
              </w:rPr>
              <w:t>SERVICO</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2F08CD" w14:textId="77777777" w:rsidR="008729CD" w:rsidRPr="008729CD" w:rsidRDefault="008729CD" w:rsidP="008729CD">
            <w:pPr>
              <w:pStyle w:val="Corpodetexto"/>
              <w:spacing w:before="49"/>
              <w:rPr>
                <w:sz w:val="18"/>
                <w:szCs w:val="18"/>
              </w:rPr>
            </w:pPr>
            <w:r w:rsidRPr="008729CD">
              <w:rPr>
                <w:sz w:val="18"/>
                <w:szCs w:val="18"/>
              </w:rPr>
              <w:t>CERCAMENTO</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7198CF" w14:textId="77777777" w:rsidR="008729CD" w:rsidRPr="008729CD" w:rsidRDefault="008729CD" w:rsidP="008729CD">
            <w:pPr>
              <w:pStyle w:val="Corpodetexto"/>
              <w:spacing w:before="49"/>
              <w:jc w:val="left"/>
              <w:rPr>
                <w:sz w:val="18"/>
                <w:szCs w:val="18"/>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000C19" w14:textId="77777777" w:rsidR="008729CD" w:rsidRPr="008729CD" w:rsidRDefault="008729CD" w:rsidP="008729CD">
            <w:pPr>
              <w:pStyle w:val="Corpodetexto"/>
              <w:spacing w:before="49"/>
              <w:jc w:val="left"/>
              <w:rPr>
                <w:sz w:val="18"/>
                <w:szCs w:val="18"/>
              </w:rPr>
            </w:pPr>
          </w:p>
        </w:tc>
      </w:tr>
      <w:tr w:rsidR="008729CD" w:rsidRPr="008729CD" w14:paraId="3208A362" w14:textId="77777777" w:rsidTr="00944866">
        <w:trPr>
          <w:trHeight w:val="182"/>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36A1B0" w14:textId="77777777" w:rsidR="008729CD" w:rsidRPr="008729CD" w:rsidRDefault="008729CD" w:rsidP="008729CD">
            <w:pPr>
              <w:pStyle w:val="Corpodetexto"/>
              <w:spacing w:before="49"/>
              <w:rPr>
                <w:sz w:val="18"/>
                <w:szCs w:val="18"/>
              </w:rPr>
            </w:pPr>
            <w:r w:rsidRPr="008729CD">
              <w:rPr>
                <w:sz w:val="18"/>
                <w:szCs w:val="18"/>
              </w:rPr>
              <w:t>15</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E5C131" w14:textId="77777777" w:rsidR="008729CD" w:rsidRPr="008729CD" w:rsidRDefault="008729CD" w:rsidP="008729CD">
            <w:pPr>
              <w:pStyle w:val="Corpodetexto"/>
              <w:spacing w:before="49"/>
              <w:jc w:val="left"/>
              <w:rPr>
                <w:sz w:val="18"/>
                <w:szCs w:val="18"/>
              </w:rPr>
            </w:pPr>
            <w:r w:rsidRPr="008729CD">
              <w:rPr>
                <w:sz w:val="18"/>
                <w:szCs w:val="18"/>
              </w:rPr>
              <w:t>1</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314FFE" w14:textId="77777777" w:rsidR="008729CD" w:rsidRPr="008729CD" w:rsidRDefault="008729CD" w:rsidP="008729CD">
            <w:pPr>
              <w:pStyle w:val="Corpodetexto"/>
              <w:spacing w:before="49"/>
              <w:rPr>
                <w:sz w:val="18"/>
                <w:szCs w:val="18"/>
              </w:rPr>
            </w:pPr>
            <w:r w:rsidRPr="008729CD">
              <w:rPr>
                <w:sz w:val="18"/>
                <w:szCs w:val="18"/>
              </w:rPr>
              <w:t>Unidade</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D678EC" w14:textId="77777777" w:rsidR="008729CD" w:rsidRPr="008729CD" w:rsidRDefault="008729CD" w:rsidP="008729CD">
            <w:pPr>
              <w:pStyle w:val="Corpodetexto"/>
              <w:spacing w:before="49"/>
              <w:rPr>
                <w:sz w:val="18"/>
                <w:szCs w:val="18"/>
              </w:rPr>
            </w:pPr>
            <w:r w:rsidRPr="008729CD">
              <w:rPr>
                <w:sz w:val="18"/>
                <w:szCs w:val="18"/>
              </w:rPr>
              <w:t>PLACA DA OBRA</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E9D1AB" w14:textId="77777777" w:rsidR="008729CD" w:rsidRPr="008729CD" w:rsidRDefault="008729CD" w:rsidP="008729CD">
            <w:pPr>
              <w:pStyle w:val="Corpodetexto"/>
              <w:spacing w:before="49"/>
              <w:jc w:val="left"/>
              <w:rPr>
                <w:sz w:val="18"/>
                <w:szCs w:val="18"/>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1D8874" w14:textId="77777777" w:rsidR="008729CD" w:rsidRPr="008729CD" w:rsidRDefault="008729CD" w:rsidP="008729CD">
            <w:pPr>
              <w:pStyle w:val="Corpodetexto"/>
              <w:spacing w:before="49"/>
              <w:jc w:val="left"/>
              <w:rPr>
                <w:sz w:val="18"/>
                <w:szCs w:val="18"/>
              </w:rPr>
            </w:pPr>
          </w:p>
        </w:tc>
      </w:tr>
      <w:tr w:rsidR="008729CD" w:rsidRPr="008729CD" w14:paraId="7742AEAF" w14:textId="77777777" w:rsidTr="00944866">
        <w:trPr>
          <w:trHeight w:val="373"/>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70A6E5" w14:textId="77777777" w:rsidR="008729CD" w:rsidRPr="008729CD" w:rsidRDefault="008729CD" w:rsidP="008729CD">
            <w:pPr>
              <w:pStyle w:val="Corpodetexto"/>
              <w:spacing w:before="49"/>
              <w:rPr>
                <w:sz w:val="18"/>
                <w:szCs w:val="18"/>
              </w:rPr>
            </w:pPr>
            <w:r w:rsidRPr="008729CD">
              <w:rPr>
                <w:sz w:val="18"/>
                <w:szCs w:val="18"/>
              </w:rPr>
              <w:t>16</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BF4CD3" w14:textId="77777777" w:rsidR="008729CD" w:rsidRPr="008729CD" w:rsidRDefault="008729CD" w:rsidP="008729CD">
            <w:pPr>
              <w:pStyle w:val="Corpodetexto"/>
              <w:spacing w:before="49"/>
              <w:jc w:val="left"/>
              <w:rPr>
                <w:sz w:val="18"/>
                <w:szCs w:val="18"/>
              </w:rPr>
            </w:pPr>
            <w:r w:rsidRPr="008729CD">
              <w:rPr>
                <w:sz w:val="18"/>
                <w:szCs w:val="18"/>
              </w:rPr>
              <w:t>1</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F305E1" w14:textId="77777777" w:rsidR="008729CD" w:rsidRPr="008729CD" w:rsidRDefault="008729CD" w:rsidP="008729CD">
            <w:pPr>
              <w:pStyle w:val="Corpodetexto"/>
              <w:spacing w:before="49"/>
              <w:rPr>
                <w:sz w:val="18"/>
                <w:szCs w:val="18"/>
              </w:rPr>
            </w:pPr>
            <w:r w:rsidRPr="008729CD">
              <w:rPr>
                <w:sz w:val="18"/>
                <w:szCs w:val="18"/>
              </w:rPr>
              <w:t>SERVICO</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3570AA" w14:textId="77777777" w:rsidR="008729CD" w:rsidRPr="008729CD" w:rsidRDefault="008729CD" w:rsidP="008729CD">
            <w:pPr>
              <w:pStyle w:val="Corpodetexto"/>
              <w:spacing w:before="49"/>
              <w:rPr>
                <w:sz w:val="18"/>
                <w:szCs w:val="18"/>
              </w:rPr>
            </w:pPr>
            <w:r w:rsidRPr="008729CD">
              <w:rPr>
                <w:sz w:val="18"/>
                <w:szCs w:val="18"/>
              </w:rPr>
              <w:t>ANÁLISE FISICO-QUÍMICA E BACTERIOLÓGICA DA ÁGUA</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30011F" w14:textId="77777777" w:rsidR="008729CD" w:rsidRPr="008729CD" w:rsidRDefault="008729CD" w:rsidP="008729CD">
            <w:pPr>
              <w:pStyle w:val="Corpodetexto"/>
              <w:spacing w:before="49"/>
              <w:jc w:val="left"/>
              <w:rPr>
                <w:sz w:val="18"/>
                <w:szCs w:val="18"/>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A7FA85" w14:textId="77777777" w:rsidR="008729CD" w:rsidRPr="008729CD" w:rsidRDefault="008729CD" w:rsidP="008729CD">
            <w:pPr>
              <w:pStyle w:val="Corpodetexto"/>
              <w:spacing w:before="49"/>
              <w:jc w:val="left"/>
              <w:rPr>
                <w:sz w:val="18"/>
                <w:szCs w:val="18"/>
              </w:rPr>
            </w:pPr>
          </w:p>
        </w:tc>
      </w:tr>
      <w:tr w:rsidR="008729CD" w:rsidRPr="008729CD" w14:paraId="4641026B" w14:textId="77777777" w:rsidTr="00944866">
        <w:trPr>
          <w:trHeight w:val="190"/>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345ED8" w14:textId="77777777" w:rsidR="008729CD" w:rsidRPr="008729CD" w:rsidRDefault="008729CD" w:rsidP="008729CD">
            <w:pPr>
              <w:pStyle w:val="Corpodetexto"/>
              <w:spacing w:before="49"/>
              <w:rPr>
                <w:sz w:val="18"/>
                <w:szCs w:val="18"/>
              </w:rPr>
            </w:pPr>
            <w:r w:rsidRPr="008729CD">
              <w:rPr>
                <w:sz w:val="18"/>
                <w:szCs w:val="18"/>
              </w:rPr>
              <w:t>17</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275444" w14:textId="77777777" w:rsidR="008729CD" w:rsidRPr="008729CD" w:rsidRDefault="008729CD" w:rsidP="008729CD">
            <w:pPr>
              <w:pStyle w:val="Corpodetexto"/>
              <w:spacing w:before="49"/>
              <w:jc w:val="left"/>
              <w:rPr>
                <w:sz w:val="18"/>
                <w:szCs w:val="18"/>
              </w:rPr>
            </w:pPr>
            <w:r w:rsidRPr="008729CD">
              <w:rPr>
                <w:sz w:val="18"/>
                <w:szCs w:val="18"/>
              </w:rPr>
              <w:t>1</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D89FB4" w14:textId="77777777" w:rsidR="008729CD" w:rsidRPr="008729CD" w:rsidRDefault="008729CD" w:rsidP="008729CD">
            <w:pPr>
              <w:pStyle w:val="Corpodetexto"/>
              <w:spacing w:before="49"/>
              <w:rPr>
                <w:sz w:val="18"/>
                <w:szCs w:val="18"/>
              </w:rPr>
            </w:pPr>
            <w:r w:rsidRPr="008729CD">
              <w:rPr>
                <w:sz w:val="18"/>
                <w:szCs w:val="18"/>
              </w:rPr>
              <w:t>SERVICO</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737E8D" w14:textId="77777777" w:rsidR="008729CD" w:rsidRPr="008729CD" w:rsidRDefault="008729CD" w:rsidP="008729CD">
            <w:pPr>
              <w:pStyle w:val="Corpodetexto"/>
              <w:spacing w:before="49"/>
              <w:rPr>
                <w:sz w:val="18"/>
                <w:szCs w:val="18"/>
              </w:rPr>
            </w:pPr>
            <w:r w:rsidRPr="008729CD">
              <w:rPr>
                <w:sz w:val="18"/>
                <w:szCs w:val="18"/>
              </w:rPr>
              <w:t>RELATÓRIO TÉCNCO FINAL DO POÇO</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CACFF9" w14:textId="77777777" w:rsidR="008729CD" w:rsidRPr="008729CD" w:rsidRDefault="008729CD" w:rsidP="008729CD">
            <w:pPr>
              <w:pStyle w:val="Corpodetexto"/>
              <w:spacing w:before="49"/>
              <w:jc w:val="left"/>
              <w:rPr>
                <w:sz w:val="18"/>
                <w:szCs w:val="18"/>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995AE5" w14:textId="77777777" w:rsidR="008729CD" w:rsidRPr="008729CD" w:rsidRDefault="008729CD" w:rsidP="008729CD">
            <w:pPr>
              <w:pStyle w:val="Corpodetexto"/>
              <w:spacing w:before="49"/>
              <w:jc w:val="left"/>
              <w:rPr>
                <w:sz w:val="18"/>
                <w:szCs w:val="18"/>
              </w:rPr>
            </w:pPr>
          </w:p>
        </w:tc>
      </w:tr>
      <w:tr w:rsidR="008729CD" w:rsidRPr="008729CD" w14:paraId="333237F2" w14:textId="77777777" w:rsidTr="00944866">
        <w:trPr>
          <w:trHeight w:val="190"/>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06AD32" w14:textId="77777777" w:rsidR="008729CD" w:rsidRPr="008729CD" w:rsidRDefault="008729CD" w:rsidP="008729CD">
            <w:pPr>
              <w:pStyle w:val="Corpodetexto"/>
              <w:spacing w:before="49"/>
              <w:rPr>
                <w:sz w:val="18"/>
                <w:szCs w:val="18"/>
              </w:rPr>
            </w:pPr>
            <w:r w:rsidRPr="008729CD">
              <w:rPr>
                <w:sz w:val="18"/>
                <w:szCs w:val="18"/>
              </w:rPr>
              <w:t>18</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2F2756" w14:textId="77777777" w:rsidR="008729CD" w:rsidRPr="008729CD" w:rsidRDefault="008729CD" w:rsidP="008729CD">
            <w:pPr>
              <w:pStyle w:val="Corpodetexto"/>
              <w:spacing w:before="49"/>
              <w:jc w:val="left"/>
              <w:rPr>
                <w:sz w:val="18"/>
                <w:szCs w:val="18"/>
              </w:rPr>
            </w:pPr>
            <w:r w:rsidRPr="008729CD">
              <w:rPr>
                <w:sz w:val="18"/>
                <w:szCs w:val="18"/>
              </w:rPr>
              <w:t>1</w:t>
            </w: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04F5B8" w14:textId="77777777" w:rsidR="008729CD" w:rsidRPr="008729CD" w:rsidRDefault="008729CD" w:rsidP="008729CD">
            <w:pPr>
              <w:pStyle w:val="Corpodetexto"/>
              <w:spacing w:before="49"/>
              <w:rPr>
                <w:sz w:val="18"/>
                <w:szCs w:val="18"/>
              </w:rPr>
            </w:pPr>
            <w:r w:rsidRPr="008729CD">
              <w:rPr>
                <w:sz w:val="18"/>
                <w:szCs w:val="18"/>
              </w:rPr>
              <w:t>SERVICO</w:t>
            </w: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5367C3" w14:textId="77777777" w:rsidR="008729CD" w:rsidRPr="008729CD" w:rsidRDefault="008729CD" w:rsidP="008729CD">
            <w:pPr>
              <w:pStyle w:val="Corpodetexto"/>
              <w:spacing w:before="49"/>
              <w:rPr>
                <w:sz w:val="18"/>
                <w:szCs w:val="18"/>
              </w:rPr>
            </w:pPr>
            <w:r w:rsidRPr="008729CD">
              <w:rPr>
                <w:sz w:val="18"/>
                <w:szCs w:val="18"/>
              </w:rPr>
              <w:t>GEÓLOGO RESIDENTE</w:t>
            </w: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C08E76" w14:textId="77777777" w:rsidR="008729CD" w:rsidRPr="008729CD" w:rsidRDefault="008729CD" w:rsidP="008729CD">
            <w:pPr>
              <w:pStyle w:val="Corpodetexto"/>
              <w:spacing w:before="49"/>
              <w:jc w:val="left"/>
              <w:rPr>
                <w:sz w:val="18"/>
                <w:szCs w:val="18"/>
              </w:rPr>
            </w:pP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2630FD" w14:textId="77777777" w:rsidR="008729CD" w:rsidRPr="008729CD" w:rsidRDefault="008729CD" w:rsidP="008729CD">
            <w:pPr>
              <w:pStyle w:val="Corpodetexto"/>
              <w:spacing w:before="49"/>
              <w:jc w:val="left"/>
              <w:rPr>
                <w:sz w:val="18"/>
                <w:szCs w:val="18"/>
              </w:rPr>
            </w:pPr>
          </w:p>
        </w:tc>
      </w:tr>
      <w:tr w:rsidR="008729CD" w:rsidRPr="008729CD" w14:paraId="118C1FE1" w14:textId="77777777" w:rsidTr="00944866">
        <w:trPr>
          <w:trHeight w:hRule="exact" w:val="286"/>
        </w:trPr>
        <w:tc>
          <w:tcPr>
            <w:tcW w:w="481" w:type="dxa"/>
            <w:tcMar>
              <w:top w:w="0" w:type="dxa"/>
              <w:left w:w="0" w:type="dxa"/>
              <w:bottom w:w="0" w:type="dxa"/>
              <w:right w:w="0" w:type="dxa"/>
            </w:tcMar>
          </w:tcPr>
          <w:p w14:paraId="28991742" w14:textId="77777777" w:rsidR="008729CD" w:rsidRPr="008729CD" w:rsidRDefault="008729CD" w:rsidP="008729CD">
            <w:pPr>
              <w:pStyle w:val="Corpodetexto"/>
              <w:spacing w:before="49"/>
              <w:rPr>
                <w:sz w:val="18"/>
                <w:szCs w:val="18"/>
              </w:rPr>
            </w:pPr>
          </w:p>
        </w:tc>
        <w:tc>
          <w:tcPr>
            <w:tcW w:w="380" w:type="dxa"/>
            <w:tcMar>
              <w:top w:w="0" w:type="dxa"/>
              <w:left w:w="0" w:type="dxa"/>
              <w:bottom w:w="0" w:type="dxa"/>
              <w:right w:w="0" w:type="dxa"/>
            </w:tcMar>
          </w:tcPr>
          <w:p w14:paraId="141DF860" w14:textId="77777777" w:rsidR="008729CD" w:rsidRPr="008729CD" w:rsidRDefault="008729CD" w:rsidP="008729CD">
            <w:pPr>
              <w:pStyle w:val="Corpodetexto"/>
              <w:spacing w:before="49"/>
              <w:rPr>
                <w:sz w:val="18"/>
                <w:szCs w:val="18"/>
              </w:rPr>
            </w:pPr>
          </w:p>
        </w:tc>
        <w:tc>
          <w:tcPr>
            <w:tcW w:w="1138" w:type="dxa"/>
            <w:tcMar>
              <w:top w:w="0" w:type="dxa"/>
              <w:left w:w="0" w:type="dxa"/>
              <w:bottom w:w="0" w:type="dxa"/>
              <w:right w:w="0" w:type="dxa"/>
            </w:tcMar>
          </w:tcPr>
          <w:p w14:paraId="5CCE3398" w14:textId="77777777" w:rsidR="008729CD" w:rsidRPr="008729CD" w:rsidRDefault="008729CD" w:rsidP="008729CD">
            <w:pPr>
              <w:pStyle w:val="Corpodetexto"/>
              <w:spacing w:before="49"/>
              <w:rPr>
                <w:sz w:val="18"/>
                <w:szCs w:val="18"/>
              </w:rPr>
            </w:pPr>
          </w:p>
        </w:tc>
        <w:tc>
          <w:tcPr>
            <w:tcW w:w="3248" w:type="dxa"/>
            <w:tcMar>
              <w:top w:w="0" w:type="dxa"/>
              <w:left w:w="0" w:type="dxa"/>
              <w:bottom w:w="0" w:type="dxa"/>
              <w:right w:w="0" w:type="dxa"/>
            </w:tcMar>
          </w:tcPr>
          <w:p w14:paraId="6D9E3B50" w14:textId="77777777" w:rsidR="008729CD" w:rsidRPr="008729CD" w:rsidRDefault="008729CD" w:rsidP="008729CD">
            <w:pPr>
              <w:pStyle w:val="Corpodetexto"/>
              <w:spacing w:before="49"/>
              <w:rPr>
                <w:sz w:val="18"/>
                <w:szCs w:val="18"/>
              </w:rPr>
            </w:pPr>
          </w:p>
        </w:tc>
        <w:tc>
          <w:tcPr>
            <w:tcW w:w="1436" w:type="dxa"/>
            <w:tcMar>
              <w:top w:w="0" w:type="dxa"/>
              <w:left w:w="0" w:type="dxa"/>
              <w:bottom w:w="0" w:type="dxa"/>
              <w:right w:w="0" w:type="dxa"/>
            </w:tcMar>
          </w:tcPr>
          <w:p w14:paraId="6A5657E2" w14:textId="77777777" w:rsidR="008729CD" w:rsidRPr="008729CD" w:rsidRDefault="008729CD" w:rsidP="008729CD">
            <w:pPr>
              <w:pStyle w:val="Corpodetexto"/>
              <w:spacing w:before="49"/>
              <w:rPr>
                <w:sz w:val="18"/>
                <w:szCs w:val="18"/>
              </w:rPr>
            </w:pPr>
          </w:p>
        </w:tc>
        <w:tc>
          <w:tcPr>
            <w:tcW w:w="2900" w:type="dxa"/>
            <w:tcMar>
              <w:top w:w="0" w:type="dxa"/>
              <w:left w:w="0" w:type="dxa"/>
              <w:bottom w:w="0" w:type="dxa"/>
              <w:right w:w="0" w:type="dxa"/>
            </w:tcMar>
          </w:tcPr>
          <w:p w14:paraId="0D7661A1" w14:textId="77777777" w:rsidR="008729CD" w:rsidRPr="008729CD" w:rsidRDefault="008729CD" w:rsidP="008729CD">
            <w:pPr>
              <w:pStyle w:val="Corpodetexto"/>
              <w:spacing w:before="49"/>
              <w:jc w:val="left"/>
              <w:rPr>
                <w:sz w:val="18"/>
                <w:szCs w:val="18"/>
              </w:rPr>
            </w:pPr>
          </w:p>
        </w:tc>
      </w:tr>
      <w:tr w:rsidR="008729CD" w:rsidRPr="008729CD" w14:paraId="6759365D" w14:textId="77777777" w:rsidTr="00944866">
        <w:trPr>
          <w:trHeight w:val="190"/>
        </w:trPr>
        <w:tc>
          <w:tcPr>
            <w:tcW w:w="481" w:type="dxa"/>
            <w:tcMar>
              <w:top w:w="0" w:type="dxa"/>
              <w:left w:w="0" w:type="dxa"/>
              <w:bottom w:w="0" w:type="dxa"/>
              <w:right w:w="0" w:type="dxa"/>
            </w:tcMar>
          </w:tcPr>
          <w:p w14:paraId="47AFABAB" w14:textId="77777777" w:rsidR="008729CD" w:rsidRPr="008729CD" w:rsidRDefault="008729CD" w:rsidP="008729CD">
            <w:pPr>
              <w:pStyle w:val="Corpodetexto"/>
              <w:spacing w:before="49"/>
              <w:rPr>
                <w:sz w:val="18"/>
                <w:szCs w:val="18"/>
              </w:rPr>
            </w:pPr>
          </w:p>
        </w:tc>
        <w:tc>
          <w:tcPr>
            <w:tcW w:w="380" w:type="dxa"/>
            <w:tcMar>
              <w:top w:w="0" w:type="dxa"/>
              <w:left w:w="0" w:type="dxa"/>
              <w:bottom w:w="0" w:type="dxa"/>
              <w:right w:w="0" w:type="dxa"/>
            </w:tcMar>
          </w:tcPr>
          <w:p w14:paraId="39598A0D" w14:textId="77777777" w:rsidR="008729CD" w:rsidRPr="008729CD" w:rsidRDefault="008729CD" w:rsidP="008729CD">
            <w:pPr>
              <w:pStyle w:val="Corpodetexto"/>
              <w:spacing w:before="49"/>
              <w:rPr>
                <w:sz w:val="18"/>
                <w:szCs w:val="18"/>
              </w:rPr>
            </w:pPr>
          </w:p>
        </w:tc>
        <w:tc>
          <w:tcPr>
            <w:tcW w:w="1138" w:type="dxa"/>
            <w:tcMar>
              <w:top w:w="0" w:type="dxa"/>
              <w:left w:w="0" w:type="dxa"/>
              <w:bottom w:w="0" w:type="dxa"/>
              <w:right w:w="0" w:type="dxa"/>
            </w:tcMar>
          </w:tcPr>
          <w:p w14:paraId="3B11E0C7" w14:textId="77777777" w:rsidR="008729CD" w:rsidRPr="008729CD" w:rsidRDefault="008729CD" w:rsidP="008729CD">
            <w:pPr>
              <w:pStyle w:val="Corpodetexto"/>
              <w:spacing w:before="49"/>
              <w:rPr>
                <w:sz w:val="18"/>
                <w:szCs w:val="18"/>
              </w:rPr>
            </w:pPr>
          </w:p>
        </w:tc>
        <w:tc>
          <w:tcPr>
            <w:tcW w:w="3248" w:type="dxa"/>
            <w:tcMar>
              <w:top w:w="0" w:type="dxa"/>
              <w:left w:w="0" w:type="dxa"/>
              <w:bottom w:w="0" w:type="dxa"/>
              <w:right w:w="0" w:type="dxa"/>
            </w:tcMar>
          </w:tcPr>
          <w:p w14:paraId="37E8F3C8" w14:textId="77777777" w:rsidR="008729CD" w:rsidRPr="008729CD" w:rsidRDefault="008729CD" w:rsidP="008729CD">
            <w:pPr>
              <w:pStyle w:val="Corpodetexto"/>
              <w:spacing w:before="49"/>
              <w:rPr>
                <w:sz w:val="18"/>
                <w:szCs w:val="18"/>
              </w:rPr>
            </w:pP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DD100D" w14:textId="77777777" w:rsidR="008729CD" w:rsidRPr="008729CD" w:rsidRDefault="008729CD" w:rsidP="008729CD">
            <w:pPr>
              <w:pStyle w:val="Corpodetexto"/>
              <w:spacing w:before="49"/>
              <w:jc w:val="left"/>
              <w:rPr>
                <w:sz w:val="18"/>
                <w:szCs w:val="18"/>
              </w:rPr>
            </w:pPr>
            <w:r w:rsidRPr="008729CD">
              <w:rPr>
                <w:sz w:val="18"/>
                <w:szCs w:val="18"/>
              </w:rPr>
              <w:t>Total Global:</w:t>
            </w:r>
          </w:p>
        </w:tc>
        <w:tc>
          <w:tcPr>
            <w:tcW w:w="2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BDBF1C" w14:textId="77777777" w:rsidR="008729CD" w:rsidRPr="008729CD" w:rsidRDefault="008729CD" w:rsidP="008729CD">
            <w:pPr>
              <w:pStyle w:val="Corpodetexto"/>
              <w:spacing w:before="49"/>
              <w:jc w:val="left"/>
              <w:rPr>
                <w:sz w:val="18"/>
                <w:szCs w:val="18"/>
              </w:rPr>
            </w:pPr>
          </w:p>
        </w:tc>
      </w:tr>
    </w:tbl>
    <w:p w14:paraId="64877988" w14:textId="77777777" w:rsidR="008729CD" w:rsidRPr="008729CD" w:rsidRDefault="008729CD" w:rsidP="008729CD">
      <w:pPr>
        <w:pStyle w:val="Corpodetexto"/>
        <w:spacing w:before="49"/>
        <w:rPr>
          <w:b/>
          <w:bCs/>
          <w:vanish/>
          <w:sz w:val="18"/>
          <w:szCs w:val="18"/>
        </w:rPr>
      </w:pPr>
      <w:r w:rsidRPr="008729CD">
        <w:rPr>
          <w:b/>
          <w:bCs/>
          <w:vanish/>
          <w:sz w:val="18"/>
          <w:szCs w:val="18"/>
        </w:rPr>
        <w:t>Julgamento será pelo preço Global.</w:t>
      </w:r>
    </w:p>
    <w:p w14:paraId="3CB9125A" w14:textId="77777777" w:rsidR="009B3F7F" w:rsidRPr="008729CD" w:rsidRDefault="009B3F7F">
      <w:pPr>
        <w:pStyle w:val="Corpodetexto"/>
        <w:spacing w:before="49"/>
        <w:ind w:left="0"/>
        <w:jc w:val="left"/>
        <w:rPr>
          <w:sz w:val="18"/>
          <w:szCs w:val="18"/>
        </w:rPr>
      </w:pPr>
    </w:p>
    <w:sectPr w:rsidR="009B3F7F" w:rsidRPr="008729CD">
      <w:pgSz w:w="11930" w:h="16860"/>
      <w:pgMar w:top="1940" w:right="708" w:bottom="280" w:left="127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644BF"/>
    <w:multiLevelType w:val="hybridMultilevel"/>
    <w:tmpl w:val="434067EA"/>
    <w:lvl w:ilvl="0" w:tplc="DA686184">
      <w:start w:val="1"/>
      <w:numFmt w:val="lowerLetter"/>
      <w:lvlText w:val="%1)"/>
      <w:lvlJc w:val="left"/>
      <w:pPr>
        <w:ind w:left="350" w:hanging="284"/>
        <w:jc w:val="right"/>
      </w:pPr>
      <w:rPr>
        <w:rFonts w:ascii="Palatino Linotype" w:eastAsia="Palatino Linotype" w:hAnsi="Palatino Linotype" w:cs="Palatino Linotype" w:hint="default"/>
        <w:b/>
        <w:bCs/>
        <w:i w:val="0"/>
        <w:iCs w:val="0"/>
        <w:spacing w:val="0"/>
        <w:w w:val="95"/>
        <w:sz w:val="24"/>
        <w:szCs w:val="24"/>
        <w:lang w:val="pt-PT" w:eastAsia="en-US" w:bidi="ar-SA"/>
      </w:rPr>
    </w:lvl>
    <w:lvl w:ilvl="1" w:tplc="9FC0305C">
      <w:numFmt w:val="bullet"/>
      <w:lvlText w:val="•"/>
      <w:lvlJc w:val="left"/>
      <w:pPr>
        <w:ind w:left="1317" w:hanging="284"/>
      </w:pPr>
      <w:rPr>
        <w:rFonts w:hint="default"/>
        <w:lang w:val="pt-PT" w:eastAsia="en-US" w:bidi="ar-SA"/>
      </w:rPr>
    </w:lvl>
    <w:lvl w:ilvl="2" w:tplc="B8D8ADF6">
      <w:numFmt w:val="bullet"/>
      <w:lvlText w:val="•"/>
      <w:lvlJc w:val="left"/>
      <w:pPr>
        <w:ind w:left="2275" w:hanging="284"/>
      </w:pPr>
      <w:rPr>
        <w:rFonts w:hint="default"/>
        <w:lang w:val="pt-PT" w:eastAsia="en-US" w:bidi="ar-SA"/>
      </w:rPr>
    </w:lvl>
    <w:lvl w:ilvl="3" w:tplc="6D06EFF8">
      <w:numFmt w:val="bullet"/>
      <w:lvlText w:val="•"/>
      <w:lvlJc w:val="left"/>
      <w:pPr>
        <w:ind w:left="3233" w:hanging="284"/>
      </w:pPr>
      <w:rPr>
        <w:rFonts w:hint="default"/>
        <w:lang w:val="pt-PT" w:eastAsia="en-US" w:bidi="ar-SA"/>
      </w:rPr>
    </w:lvl>
    <w:lvl w:ilvl="4" w:tplc="BC7C74F0">
      <w:numFmt w:val="bullet"/>
      <w:lvlText w:val="•"/>
      <w:lvlJc w:val="left"/>
      <w:pPr>
        <w:ind w:left="4191" w:hanging="284"/>
      </w:pPr>
      <w:rPr>
        <w:rFonts w:hint="default"/>
        <w:lang w:val="pt-PT" w:eastAsia="en-US" w:bidi="ar-SA"/>
      </w:rPr>
    </w:lvl>
    <w:lvl w:ilvl="5" w:tplc="A4B8B61A">
      <w:numFmt w:val="bullet"/>
      <w:lvlText w:val="•"/>
      <w:lvlJc w:val="left"/>
      <w:pPr>
        <w:ind w:left="5148" w:hanging="284"/>
      </w:pPr>
      <w:rPr>
        <w:rFonts w:hint="default"/>
        <w:lang w:val="pt-PT" w:eastAsia="en-US" w:bidi="ar-SA"/>
      </w:rPr>
    </w:lvl>
    <w:lvl w:ilvl="6" w:tplc="9F700F70">
      <w:numFmt w:val="bullet"/>
      <w:lvlText w:val="•"/>
      <w:lvlJc w:val="left"/>
      <w:pPr>
        <w:ind w:left="6106" w:hanging="284"/>
      </w:pPr>
      <w:rPr>
        <w:rFonts w:hint="default"/>
        <w:lang w:val="pt-PT" w:eastAsia="en-US" w:bidi="ar-SA"/>
      </w:rPr>
    </w:lvl>
    <w:lvl w:ilvl="7" w:tplc="AFF010A2">
      <w:numFmt w:val="bullet"/>
      <w:lvlText w:val="•"/>
      <w:lvlJc w:val="left"/>
      <w:pPr>
        <w:ind w:left="7064" w:hanging="284"/>
      </w:pPr>
      <w:rPr>
        <w:rFonts w:hint="default"/>
        <w:lang w:val="pt-PT" w:eastAsia="en-US" w:bidi="ar-SA"/>
      </w:rPr>
    </w:lvl>
    <w:lvl w:ilvl="8" w:tplc="7DE06088">
      <w:numFmt w:val="bullet"/>
      <w:lvlText w:val="•"/>
      <w:lvlJc w:val="left"/>
      <w:pPr>
        <w:ind w:left="8022" w:hanging="284"/>
      </w:pPr>
      <w:rPr>
        <w:rFonts w:hint="default"/>
        <w:lang w:val="pt-PT" w:eastAsia="en-US" w:bidi="ar-SA"/>
      </w:rPr>
    </w:lvl>
  </w:abstractNum>
  <w:abstractNum w:abstractNumId="1" w15:restartNumberingAfterBreak="0">
    <w:nsid w:val="10E857B0"/>
    <w:multiLevelType w:val="hybridMultilevel"/>
    <w:tmpl w:val="908A9B42"/>
    <w:lvl w:ilvl="0" w:tplc="C1F429CE">
      <w:start w:val="1"/>
      <w:numFmt w:val="lowerLetter"/>
      <w:lvlText w:val="%1)"/>
      <w:lvlJc w:val="left"/>
      <w:pPr>
        <w:ind w:left="323" w:hanging="257"/>
        <w:jc w:val="left"/>
      </w:pPr>
      <w:rPr>
        <w:rFonts w:ascii="Times New Roman" w:eastAsia="Times New Roman" w:hAnsi="Times New Roman" w:cs="Times New Roman" w:hint="default"/>
        <w:b/>
        <w:bCs/>
        <w:i w:val="0"/>
        <w:iCs w:val="0"/>
        <w:spacing w:val="0"/>
        <w:w w:val="100"/>
        <w:sz w:val="24"/>
        <w:szCs w:val="24"/>
        <w:lang w:val="pt-PT" w:eastAsia="en-US" w:bidi="ar-SA"/>
      </w:rPr>
    </w:lvl>
    <w:lvl w:ilvl="1" w:tplc="32A2C2AE">
      <w:numFmt w:val="bullet"/>
      <w:lvlText w:val="•"/>
      <w:lvlJc w:val="left"/>
      <w:pPr>
        <w:ind w:left="1281" w:hanging="257"/>
      </w:pPr>
      <w:rPr>
        <w:rFonts w:hint="default"/>
        <w:lang w:val="pt-PT" w:eastAsia="en-US" w:bidi="ar-SA"/>
      </w:rPr>
    </w:lvl>
    <w:lvl w:ilvl="2" w:tplc="01ECFC1C">
      <w:numFmt w:val="bullet"/>
      <w:lvlText w:val="•"/>
      <w:lvlJc w:val="left"/>
      <w:pPr>
        <w:ind w:left="2243" w:hanging="257"/>
      </w:pPr>
      <w:rPr>
        <w:rFonts w:hint="default"/>
        <w:lang w:val="pt-PT" w:eastAsia="en-US" w:bidi="ar-SA"/>
      </w:rPr>
    </w:lvl>
    <w:lvl w:ilvl="3" w:tplc="5C6E63C2">
      <w:numFmt w:val="bullet"/>
      <w:lvlText w:val="•"/>
      <w:lvlJc w:val="left"/>
      <w:pPr>
        <w:ind w:left="3205" w:hanging="257"/>
      </w:pPr>
      <w:rPr>
        <w:rFonts w:hint="default"/>
        <w:lang w:val="pt-PT" w:eastAsia="en-US" w:bidi="ar-SA"/>
      </w:rPr>
    </w:lvl>
    <w:lvl w:ilvl="4" w:tplc="8BF248DA">
      <w:numFmt w:val="bullet"/>
      <w:lvlText w:val="•"/>
      <w:lvlJc w:val="left"/>
      <w:pPr>
        <w:ind w:left="4167" w:hanging="257"/>
      </w:pPr>
      <w:rPr>
        <w:rFonts w:hint="default"/>
        <w:lang w:val="pt-PT" w:eastAsia="en-US" w:bidi="ar-SA"/>
      </w:rPr>
    </w:lvl>
    <w:lvl w:ilvl="5" w:tplc="36608F66">
      <w:numFmt w:val="bullet"/>
      <w:lvlText w:val="•"/>
      <w:lvlJc w:val="left"/>
      <w:pPr>
        <w:ind w:left="5128" w:hanging="257"/>
      </w:pPr>
      <w:rPr>
        <w:rFonts w:hint="default"/>
        <w:lang w:val="pt-PT" w:eastAsia="en-US" w:bidi="ar-SA"/>
      </w:rPr>
    </w:lvl>
    <w:lvl w:ilvl="6" w:tplc="AC220380">
      <w:numFmt w:val="bullet"/>
      <w:lvlText w:val="•"/>
      <w:lvlJc w:val="left"/>
      <w:pPr>
        <w:ind w:left="6090" w:hanging="257"/>
      </w:pPr>
      <w:rPr>
        <w:rFonts w:hint="default"/>
        <w:lang w:val="pt-PT" w:eastAsia="en-US" w:bidi="ar-SA"/>
      </w:rPr>
    </w:lvl>
    <w:lvl w:ilvl="7" w:tplc="A91C3678">
      <w:numFmt w:val="bullet"/>
      <w:lvlText w:val="•"/>
      <w:lvlJc w:val="left"/>
      <w:pPr>
        <w:ind w:left="7052" w:hanging="257"/>
      </w:pPr>
      <w:rPr>
        <w:rFonts w:hint="default"/>
        <w:lang w:val="pt-PT" w:eastAsia="en-US" w:bidi="ar-SA"/>
      </w:rPr>
    </w:lvl>
    <w:lvl w:ilvl="8" w:tplc="187A4C8E">
      <w:numFmt w:val="bullet"/>
      <w:lvlText w:val="•"/>
      <w:lvlJc w:val="left"/>
      <w:pPr>
        <w:ind w:left="8014" w:hanging="257"/>
      </w:pPr>
      <w:rPr>
        <w:rFonts w:hint="default"/>
        <w:lang w:val="pt-PT" w:eastAsia="en-US" w:bidi="ar-SA"/>
      </w:rPr>
    </w:lvl>
  </w:abstractNum>
  <w:abstractNum w:abstractNumId="2" w15:restartNumberingAfterBreak="0">
    <w:nsid w:val="1A777004"/>
    <w:multiLevelType w:val="hybridMultilevel"/>
    <w:tmpl w:val="25243794"/>
    <w:lvl w:ilvl="0" w:tplc="966ACD04">
      <w:start w:val="12"/>
      <w:numFmt w:val="lowerLetter"/>
      <w:lvlText w:val="%1)"/>
      <w:lvlJc w:val="left"/>
      <w:pPr>
        <w:ind w:left="271" w:hanging="204"/>
        <w:jc w:val="left"/>
      </w:pPr>
      <w:rPr>
        <w:rFonts w:ascii="Times New Roman" w:eastAsia="Times New Roman" w:hAnsi="Times New Roman" w:cs="Times New Roman" w:hint="default"/>
        <w:b/>
        <w:bCs/>
        <w:i w:val="0"/>
        <w:iCs w:val="0"/>
        <w:spacing w:val="0"/>
        <w:w w:val="100"/>
        <w:sz w:val="24"/>
        <w:szCs w:val="24"/>
        <w:lang w:val="pt-PT" w:eastAsia="en-US" w:bidi="ar-SA"/>
      </w:rPr>
    </w:lvl>
    <w:lvl w:ilvl="1" w:tplc="B6CE96C4">
      <w:numFmt w:val="bullet"/>
      <w:lvlText w:val="•"/>
      <w:lvlJc w:val="left"/>
      <w:pPr>
        <w:ind w:left="1245" w:hanging="204"/>
      </w:pPr>
      <w:rPr>
        <w:rFonts w:hint="default"/>
        <w:lang w:val="pt-PT" w:eastAsia="en-US" w:bidi="ar-SA"/>
      </w:rPr>
    </w:lvl>
    <w:lvl w:ilvl="2" w:tplc="4C8E313A">
      <w:numFmt w:val="bullet"/>
      <w:lvlText w:val="•"/>
      <w:lvlJc w:val="left"/>
      <w:pPr>
        <w:ind w:left="2211" w:hanging="204"/>
      </w:pPr>
      <w:rPr>
        <w:rFonts w:hint="default"/>
        <w:lang w:val="pt-PT" w:eastAsia="en-US" w:bidi="ar-SA"/>
      </w:rPr>
    </w:lvl>
    <w:lvl w:ilvl="3" w:tplc="D0247C7A">
      <w:numFmt w:val="bullet"/>
      <w:lvlText w:val="•"/>
      <w:lvlJc w:val="left"/>
      <w:pPr>
        <w:ind w:left="3177" w:hanging="204"/>
      </w:pPr>
      <w:rPr>
        <w:rFonts w:hint="default"/>
        <w:lang w:val="pt-PT" w:eastAsia="en-US" w:bidi="ar-SA"/>
      </w:rPr>
    </w:lvl>
    <w:lvl w:ilvl="4" w:tplc="CB4CDAD4">
      <w:numFmt w:val="bullet"/>
      <w:lvlText w:val="•"/>
      <w:lvlJc w:val="left"/>
      <w:pPr>
        <w:ind w:left="4143" w:hanging="204"/>
      </w:pPr>
      <w:rPr>
        <w:rFonts w:hint="default"/>
        <w:lang w:val="pt-PT" w:eastAsia="en-US" w:bidi="ar-SA"/>
      </w:rPr>
    </w:lvl>
    <w:lvl w:ilvl="5" w:tplc="71D4374E">
      <w:numFmt w:val="bullet"/>
      <w:lvlText w:val="•"/>
      <w:lvlJc w:val="left"/>
      <w:pPr>
        <w:ind w:left="5108" w:hanging="204"/>
      </w:pPr>
      <w:rPr>
        <w:rFonts w:hint="default"/>
        <w:lang w:val="pt-PT" w:eastAsia="en-US" w:bidi="ar-SA"/>
      </w:rPr>
    </w:lvl>
    <w:lvl w:ilvl="6" w:tplc="31D877FE">
      <w:numFmt w:val="bullet"/>
      <w:lvlText w:val="•"/>
      <w:lvlJc w:val="left"/>
      <w:pPr>
        <w:ind w:left="6074" w:hanging="204"/>
      </w:pPr>
      <w:rPr>
        <w:rFonts w:hint="default"/>
        <w:lang w:val="pt-PT" w:eastAsia="en-US" w:bidi="ar-SA"/>
      </w:rPr>
    </w:lvl>
    <w:lvl w:ilvl="7" w:tplc="E44E0984">
      <w:numFmt w:val="bullet"/>
      <w:lvlText w:val="•"/>
      <w:lvlJc w:val="left"/>
      <w:pPr>
        <w:ind w:left="7040" w:hanging="204"/>
      </w:pPr>
      <w:rPr>
        <w:rFonts w:hint="default"/>
        <w:lang w:val="pt-PT" w:eastAsia="en-US" w:bidi="ar-SA"/>
      </w:rPr>
    </w:lvl>
    <w:lvl w:ilvl="8" w:tplc="640E0A76">
      <w:numFmt w:val="bullet"/>
      <w:lvlText w:val="•"/>
      <w:lvlJc w:val="left"/>
      <w:pPr>
        <w:ind w:left="8006" w:hanging="204"/>
      </w:pPr>
      <w:rPr>
        <w:rFonts w:hint="default"/>
        <w:lang w:val="pt-PT" w:eastAsia="en-US" w:bidi="ar-SA"/>
      </w:rPr>
    </w:lvl>
  </w:abstractNum>
  <w:abstractNum w:abstractNumId="3" w15:restartNumberingAfterBreak="0">
    <w:nsid w:val="20812E2B"/>
    <w:multiLevelType w:val="multilevel"/>
    <w:tmpl w:val="D97017DC"/>
    <w:lvl w:ilvl="0">
      <w:start w:val="1"/>
      <w:numFmt w:val="lowerLetter"/>
      <w:lvlText w:val="%1)"/>
      <w:lvlJc w:val="left"/>
      <w:pPr>
        <w:ind w:left="67" w:hanging="272"/>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86" w:hanging="497"/>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175" w:hanging="497"/>
      </w:pPr>
      <w:rPr>
        <w:rFonts w:hint="default"/>
        <w:lang w:val="pt-PT" w:eastAsia="en-US" w:bidi="ar-SA"/>
      </w:rPr>
    </w:lvl>
    <w:lvl w:ilvl="3">
      <w:numFmt w:val="bullet"/>
      <w:lvlText w:val="•"/>
      <w:lvlJc w:val="left"/>
      <w:pPr>
        <w:ind w:left="2270" w:hanging="497"/>
      </w:pPr>
      <w:rPr>
        <w:rFonts w:hint="default"/>
        <w:lang w:val="pt-PT" w:eastAsia="en-US" w:bidi="ar-SA"/>
      </w:rPr>
    </w:lvl>
    <w:lvl w:ilvl="4">
      <w:numFmt w:val="bullet"/>
      <w:lvlText w:val="•"/>
      <w:lvlJc w:val="left"/>
      <w:pPr>
        <w:ind w:left="3365" w:hanging="497"/>
      </w:pPr>
      <w:rPr>
        <w:rFonts w:hint="default"/>
        <w:lang w:val="pt-PT" w:eastAsia="en-US" w:bidi="ar-SA"/>
      </w:rPr>
    </w:lvl>
    <w:lvl w:ilvl="5">
      <w:numFmt w:val="bullet"/>
      <w:lvlText w:val="•"/>
      <w:lvlJc w:val="left"/>
      <w:pPr>
        <w:ind w:left="4461" w:hanging="497"/>
      </w:pPr>
      <w:rPr>
        <w:rFonts w:hint="default"/>
        <w:lang w:val="pt-PT" w:eastAsia="en-US" w:bidi="ar-SA"/>
      </w:rPr>
    </w:lvl>
    <w:lvl w:ilvl="6">
      <w:numFmt w:val="bullet"/>
      <w:lvlText w:val="•"/>
      <w:lvlJc w:val="left"/>
      <w:pPr>
        <w:ind w:left="5556" w:hanging="497"/>
      </w:pPr>
      <w:rPr>
        <w:rFonts w:hint="default"/>
        <w:lang w:val="pt-PT" w:eastAsia="en-US" w:bidi="ar-SA"/>
      </w:rPr>
    </w:lvl>
    <w:lvl w:ilvl="7">
      <w:numFmt w:val="bullet"/>
      <w:lvlText w:val="•"/>
      <w:lvlJc w:val="left"/>
      <w:pPr>
        <w:ind w:left="6651" w:hanging="497"/>
      </w:pPr>
      <w:rPr>
        <w:rFonts w:hint="default"/>
        <w:lang w:val="pt-PT" w:eastAsia="en-US" w:bidi="ar-SA"/>
      </w:rPr>
    </w:lvl>
    <w:lvl w:ilvl="8">
      <w:numFmt w:val="bullet"/>
      <w:lvlText w:val="•"/>
      <w:lvlJc w:val="left"/>
      <w:pPr>
        <w:ind w:left="7747" w:hanging="497"/>
      </w:pPr>
      <w:rPr>
        <w:rFonts w:hint="default"/>
        <w:lang w:val="pt-PT" w:eastAsia="en-US" w:bidi="ar-SA"/>
      </w:rPr>
    </w:lvl>
  </w:abstractNum>
  <w:abstractNum w:abstractNumId="4" w15:restartNumberingAfterBreak="0">
    <w:nsid w:val="20FB7B85"/>
    <w:multiLevelType w:val="hybridMultilevel"/>
    <w:tmpl w:val="D2D6D438"/>
    <w:lvl w:ilvl="0" w:tplc="01EE5602">
      <w:start w:val="1"/>
      <w:numFmt w:val="lowerLetter"/>
      <w:lvlText w:val="%1)"/>
      <w:lvlJc w:val="left"/>
      <w:pPr>
        <w:ind w:left="323" w:hanging="257"/>
        <w:jc w:val="left"/>
      </w:pPr>
      <w:rPr>
        <w:rFonts w:ascii="Times New Roman" w:eastAsia="Times New Roman" w:hAnsi="Times New Roman" w:cs="Times New Roman" w:hint="default"/>
        <w:b/>
        <w:bCs/>
        <w:i w:val="0"/>
        <w:iCs w:val="0"/>
        <w:spacing w:val="0"/>
        <w:w w:val="100"/>
        <w:sz w:val="24"/>
        <w:szCs w:val="24"/>
        <w:lang w:val="pt-PT" w:eastAsia="en-US" w:bidi="ar-SA"/>
      </w:rPr>
    </w:lvl>
    <w:lvl w:ilvl="1" w:tplc="03145E40">
      <w:numFmt w:val="bullet"/>
      <w:lvlText w:val="•"/>
      <w:lvlJc w:val="left"/>
      <w:pPr>
        <w:ind w:left="1281" w:hanging="257"/>
      </w:pPr>
      <w:rPr>
        <w:rFonts w:hint="default"/>
        <w:lang w:val="pt-PT" w:eastAsia="en-US" w:bidi="ar-SA"/>
      </w:rPr>
    </w:lvl>
    <w:lvl w:ilvl="2" w:tplc="4EA8E4B6">
      <w:numFmt w:val="bullet"/>
      <w:lvlText w:val="•"/>
      <w:lvlJc w:val="left"/>
      <w:pPr>
        <w:ind w:left="2243" w:hanging="257"/>
      </w:pPr>
      <w:rPr>
        <w:rFonts w:hint="default"/>
        <w:lang w:val="pt-PT" w:eastAsia="en-US" w:bidi="ar-SA"/>
      </w:rPr>
    </w:lvl>
    <w:lvl w:ilvl="3" w:tplc="A906EBC6">
      <w:numFmt w:val="bullet"/>
      <w:lvlText w:val="•"/>
      <w:lvlJc w:val="left"/>
      <w:pPr>
        <w:ind w:left="3205" w:hanging="257"/>
      </w:pPr>
      <w:rPr>
        <w:rFonts w:hint="default"/>
        <w:lang w:val="pt-PT" w:eastAsia="en-US" w:bidi="ar-SA"/>
      </w:rPr>
    </w:lvl>
    <w:lvl w:ilvl="4" w:tplc="A6F6C37C">
      <w:numFmt w:val="bullet"/>
      <w:lvlText w:val="•"/>
      <w:lvlJc w:val="left"/>
      <w:pPr>
        <w:ind w:left="4167" w:hanging="257"/>
      </w:pPr>
      <w:rPr>
        <w:rFonts w:hint="default"/>
        <w:lang w:val="pt-PT" w:eastAsia="en-US" w:bidi="ar-SA"/>
      </w:rPr>
    </w:lvl>
    <w:lvl w:ilvl="5" w:tplc="ECC258C0">
      <w:numFmt w:val="bullet"/>
      <w:lvlText w:val="•"/>
      <w:lvlJc w:val="left"/>
      <w:pPr>
        <w:ind w:left="5128" w:hanging="257"/>
      </w:pPr>
      <w:rPr>
        <w:rFonts w:hint="default"/>
        <w:lang w:val="pt-PT" w:eastAsia="en-US" w:bidi="ar-SA"/>
      </w:rPr>
    </w:lvl>
    <w:lvl w:ilvl="6" w:tplc="210AFD60">
      <w:numFmt w:val="bullet"/>
      <w:lvlText w:val="•"/>
      <w:lvlJc w:val="left"/>
      <w:pPr>
        <w:ind w:left="6090" w:hanging="257"/>
      </w:pPr>
      <w:rPr>
        <w:rFonts w:hint="default"/>
        <w:lang w:val="pt-PT" w:eastAsia="en-US" w:bidi="ar-SA"/>
      </w:rPr>
    </w:lvl>
    <w:lvl w:ilvl="7" w:tplc="F71A3220">
      <w:numFmt w:val="bullet"/>
      <w:lvlText w:val="•"/>
      <w:lvlJc w:val="left"/>
      <w:pPr>
        <w:ind w:left="7052" w:hanging="257"/>
      </w:pPr>
      <w:rPr>
        <w:rFonts w:hint="default"/>
        <w:lang w:val="pt-PT" w:eastAsia="en-US" w:bidi="ar-SA"/>
      </w:rPr>
    </w:lvl>
    <w:lvl w:ilvl="8" w:tplc="732A8C8E">
      <w:numFmt w:val="bullet"/>
      <w:lvlText w:val="•"/>
      <w:lvlJc w:val="left"/>
      <w:pPr>
        <w:ind w:left="8014" w:hanging="257"/>
      </w:pPr>
      <w:rPr>
        <w:rFonts w:hint="default"/>
        <w:lang w:val="pt-PT" w:eastAsia="en-US" w:bidi="ar-SA"/>
      </w:rPr>
    </w:lvl>
  </w:abstractNum>
  <w:abstractNum w:abstractNumId="5" w15:restartNumberingAfterBreak="0">
    <w:nsid w:val="239C5356"/>
    <w:multiLevelType w:val="hybridMultilevel"/>
    <w:tmpl w:val="8ED030AC"/>
    <w:lvl w:ilvl="0" w:tplc="ACE442D6">
      <w:start w:val="1"/>
      <w:numFmt w:val="lowerLetter"/>
      <w:lvlText w:val="%1)"/>
      <w:lvlJc w:val="left"/>
      <w:pPr>
        <w:ind w:left="67" w:hanging="284"/>
        <w:jc w:val="left"/>
      </w:pPr>
      <w:rPr>
        <w:rFonts w:ascii="Palatino Linotype" w:eastAsia="Palatino Linotype" w:hAnsi="Palatino Linotype" w:cs="Palatino Linotype" w:hint="default"/>
        <w:b/>
        <w:bCs/>
        <w:i w:val="0"/>
        <w:iCs w:val="0"/>
        <w:spacing w:val="0"/>
        <w:w w:val="95"/>
        <w:sz w:val="24"/>
        <w:szCs w:val="24"/>
        <w:lang w:val="pt-PT" w:eastAsia="en-US" w:bidi="ar-SA"/>
      </w:rPr>
    </w:lvl>
    <w:lvl w:ilvl="1" w:tplc="90B2A278">
      <w:numFmt w:val="bullet"/>
      <w:lvlText w:val="•"/>
      <w:lvlJc w:val="left"/>
      <w:pPr>
        <w:ind w:left="1047" w:hanging="284"/>
      </w:pPr>
      <w:rPr>
        <w:rFonts w:hint="default"/>
        <w:lang w:val="pt-PT" w:eastAsia="en-US" w:bidi="ar-SA"/>
      </w:rPr>
    </w:lvl>
    <w:lvl w:ilvl="2" w:tplc="4590F0E4">
      <w:numFmt w:val="bullet"/>
      <w:lvlText w:val="•"/>
      <w:lvlJc w:val="left"/>
      <w:pPr>
        <w:ind w:left="2035" w:hanging="284"/>
      </w:pPr>
      <w:rPr>
        <w:rFonts w:hint="default"/>
        <w:lang w:val="pt-PT" w:eastAsia="en-US" w:bidi="ar-SA"/>
      </w:rPr>
    </w:lvl>
    <w:lvl w:ilvl="3" w:tplc="0868C076">
      <w:numFmt w:val="bullet"/>
      <w:lvlText w:val="•"/>
      <w:lvlJc w:val="left"/>
      <w:pPr>
        <w:ind w:left="3023" w:hanging="284"/>
      </w:pPr>
      <w:rPr>
        <w:rFonts w:hint="default"/>
        <w:lang w:val="pt-PT" w:eastAsia="en-US" w:bidi="ar-SA"/>
      </w:rPr>
    </w:lvl>
    <w:lvl w:ilvl="4" w:tplc="0964C43E">
      <w:numFmt w:val="bullet"/>
      <w:lvlText w:val="•"/>
      <w:lvlJc w:val="left"/>
      <w:pPr>
        <w:ind w:left="4011" w:hanging="284"/>
      </w:pPr>
      <w:rPr>
        <w:rFonts w:hint="default"/>
        <w:lang w:val="pt-PT" w:eastAsia="en-US" w:bidi="ar-SA"/>
      </w:rPr>
    </w:lvl>
    <w:lvl w:ilvl="5" w:tplc="066A4972">
      <w:numFmt w:val="bullet"/>
      <w:lvlText w:val="•"/>
      <w:lvlJc w:val="left"/>
      <w:pPr>
        <w:ind w:left="4998" w:hanging="284"/>
      </w:pPr>
      <w:rPr>
        <w:rFonts w:hint="default"/>
        <w:lang w:val="pt-PT" w:eastAsia="en-US" w:bidi="ar-SA"/>
      </w:rPr>
    </w:lvl>
    <w:lvl w:ilvl="6" w:tplc="1BA01CE8">
      <w:numFmt w:val="bullet"/>
      <w:lvlText w:val="•"/>
      <w:lvlJc w:val="left"/>
      <w:pPr>
        <w:ind w:left="5986" w:hanging="284"/>
      </w:pPr>
      <w:rPr>
        <w:rFonts w:hint="default"/>
        <w:lang w:val="pt-PT" w:eastAsia="en-US" w:bidi="ar-SA"/>
      </w:rPr>
    </w:lvl>
    <w:lvl w:ilvl="7" w:tplc="6E927176">
      <w:numFmt w:val="bullet"/>
      <w:lvlText w:val="•"/>
      <w:lvlJc w:val="left"/>
      <w:pPr>
        <w:ind w:left="6974" w:hanging="284"/>
      </w:pPr>
      <w:rPr>
        <w:rFonts w:hint="default"/>
        <w:lang w:val="pt-PT" w:eastAsia="en-US" w:bidi="ar-SA"/>
      </w:rPr>
    </w:lvl>
    <w:lvl w:ilvl="8" w:tplc="248C98E6">
      <w:numFmt w:val="bullet"/>
      <w:lvlText w:val="•"/>
      <w:lvlJc w:val="left"/>
      <w:pPr>
        <w:ind w:left="7962" w:hanging="284"/>
      </w:pPr>
      <w:rPr>
        <w:rFonts w:hint="default"/>
        <w:lang w:val="pt-PT" w:eastAsia="en-US" w:bidi="ar-SA"/>
      </w:rPr>
    </w:lvl>
  </w:abstractNum>
  <w:abstractNum w:abstractNumId="6" w15:restartNumberingAfterBreak="0">
    <w:nsid w:val="28271063"/>
    <w:multiLevelType w:val="hybridMultilevel"/>
    <w:tmpl w:val="CC28D8EE"/>
    <w:lvl w:ilvl="0" w:tplc="9FC4A89A">
      <w:start w:val="1"/>
      <w:numFmt w:val="lowerLetter"/>
      <w:lvlText w:val="%1)"/>
      <w:lvlJc w:val="left"/>
      <w:pPr>
        <w:ind w:left="350" w:hanging="284"/>
        <w:jc w:val="left"/>
      </w:pPr>
      <w:rPr>
        <w:rFonts w:ascii="Times New Roman" w:eastAsia="Times New Roman" w:hAnsi="Times New Roman" w:cs="Times New Roman" w:hint="default"/>
        <w:b/>
        <w:bCs/>
        <w:i w:val="0"/>
        <w:iCs w:val="0"/>
        <w:spacing w:val="0"/>
        <w:w w:val="100"/>
        <w:sz w:val="24"/>
        <w:szCs w:val="24"/>
        <w:lang w:val="pt-PT" w:eastAsia="en-US" w:bidi="ar-SA"/>
      </w:rPr>
    </w:lvl>
    <w:lvl w:ilvl="1" w:tplc="C210544A">
      <w:numFmt w:val="bullet"/>
      <w:lvlText w:val="•"/>
      <w:lvlJc w:val="left"/>
      <w:pPr>
        <w:ind w:left="1317" w:hanging="284"/>
      </w:pPr>
      <w:rPr>
        <w:rFonts w:hint="default"/>
        <w:lang w:val="pt-PT" w:eastAsia="en-US" w:bidi="ar-SA"/>
      </w:rPr>
    </w:lvl>
    <w:lvl w:ilvl="2" w:tplc="1EC26964">
      <w:numFmt w:val="bullet"/>
      <w:lvlText w:val="•"/>
      <w:lvlJc w:val="left"/>
      <w:pPr>
        <w:ind w:left="2275" w:hanging="284"/>
      </w:pPr>
      <w:rPr>
        <w:rFonts w:hint="default"/>
        <w:lang w:val="pt-PT" w:eastAsia="en-US" w:bidi="ar-SA"/>
      </w:rPr>
    </w:lvl>
    <w:lvl w:ilvl="3" w:tplc="9B0C8EC0">
      <w:numFmt w:val="bullet"/>
      <w:lvlText w:val="•"/>
      <w:lvlJc w:val="left"/>
      <w:pPr>
        <w:ind w:left="3233" w:hanging="284"/>
      </w:pPr>
      <w:rPr>
        <w:rFonts w:hint="default"/>
        <w:lang w:val="pt-PT" w:eastAsia="en-US" w:bidi="ar-SA"/>
      </w:rPr>
    </w:lvl>
    <w:lvl w:ilvl="4" w:tplc="FAEA9140">
      <w:numFmt w:val="bullet"/>
      <w:lvlText w:val="•"/>
      <w:lvlJc w:val="left"/>
      <w:pPr>
        <w:ind w:left="4191" w:hanging="284"/>
      </w:pPr>
      <w:rPr>
        <w:rFonts w:hint="default"/>
        <w:lang w:val="pt-PT" w:eastAsia="en-US" w:bidi="ar-SA"/>
      </w:rPr>
    </w:lvl>
    <w:lvl w:ilvl="5" w:tplc="CEC013B8">
      <w:numFmt w:val="bullet"/>
      <w:lvlText w:val="•"/>
      <w:lvlJc w:val="left"/>
      <w:pPr>
        <w:ind w:left="5148" w:hanging="284"/>
      </w:pPr>
      <w:rPr>
        <w:rFonts w:hint="default"/>
        <w:lang w:val="pt-PT" w:eastAsia="en-US" w:bidi="ar-SA"/>
      </w:rPr>
    </w:lvl>
    <w:lvl w:ilvl="6" w:tplc="BF92C85E">
      <w:numFmt w:val="bullet"/>
      <w:lvlText w:val="•"/>
      <w:lvlJc w:val="left"/>
      <w:pPr>
        <w:ind w:left="6106" w:hanging="284"/>
      </w:pPr>
      <w:rPr>
        <w:rFonts w:hint="default"/>
        <w:lang w:val="pt-PT" w:eastAsia="en-US" w:bidi="ar-SA"/>
      </w:rPr>
    </w:lvl>
    <w:lvl w:ilvl="7" w:tplc="6FF20B78">
      <w:numFmt w:val="bullet"/>
      <w:lvlText w:val="•"/>
      <w:lvlJc w:val="left"/>
      <w:pPr>
        <w:ind w:left="7064" w:hanging="284"/>
      </w:pPr>
      <w:rPr>
        <w:rFonts w:hint="default"/>
        <w:lang w:val="pt-PT" w:eastAsia="en-US" w:bidi="ar-SA"/>
      </w:rPr>
    </w:lvl>
    <w:lvl w:ilvl="8" w:tplc="7F405900">
      <w:numFmt w:val="bullet"/>
      <w:lvlText w:val="•"/>
      <w:lvlJc w:val="left"/>
      <w:pPr>
        <w:ind w:left="8022" w:hanging="284"/>
      </w:pPr>
      <w:rPr>
        <w:rFonts w:hint="default"/>
        <w:lang w:val="pt-PT" w:eastAsia="en-US" w:bidi="ar-SA"/>
      </w:rPr>
    </w:lvl>
  </w:abstractNum>
  <w:abstractNum w:abstractNumId="7" w15:restartNumberingAfterBreak="0">
    <w:nsid w:val="2B4B0AE1"/>
    <w:multiLevelType w:val="hybridMultilevel"/>
    <w:tmpl w:val="1A4EA366"/>
    <w:lvl w:ilvl="0" w:tplc="FAB6D60A">
      <w:start w:val="1"/>
      <w:numFmt w:val="lowerLetter"/>
      <w:lvlText w:val="%1."/>
      <w:lvlJc w:val="left"/>
      <w:pPr>
        <w:ind w:left="491" w:hanging="425"/>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F60843E8">
      <w:numFmt w:val="bullet"/>
      <w:lvlText w:val="•"/>
      <w:lvlJc w:val="left"/>
      <w:pPr>
        <w:ind w:left="1443" w:hanging="425"/>
      </w:pPr>
      <w:rPr>
        <w:rFonts w:hint="default"/>
        <w:lang w:val="pt-PT" w:eastAsia="en-US" w:bidi="ar-SA"/>
      </w:rPr>
    </w:lvl>
    <w:lvl w:ilvl="2" w:tplc="A9E08392">
      <w:numFmt w:val="bullet"/>
      <w:lvlText w:val="•"/>
      <w:lvlJc w:val="left"/>
      <w:pPr>
        <w:ind w:left="2387" w:hanging="425"/>
      </w:pPr>
      <w:rPr>
        <w:rFonts w:hint="default"/>
        <w:lang w:val="pt-PT" w:eastAsia="en-US" w:bidi="ar-SA"/>
      </w:rPr>
    </w:lvl>
    <w:lvl w:ilvl="3" w:tplc="EBDE22E4">
      <w:numFmt w:val="bullet"/>
      <w:lvlText w:val="•"/>
      <w:lvlJc w:val="left"/>
      <w:pPr>
        <w:ind w:left="3331" w:hanging="425"/>
      </w:pPr>
      <w:rPr>
        <w:rFonts w:hint="default"/>
        <w:lang w:val="pt-PT" w:eastAsia="en-US" w:bidi="ar-SA"/>
      </w:rPr>
    </w:lvl>
    <w:lvl w:ilvl="4" w:tplc="1180CCD6">
      <w:numFmt w:val="bullet"/>
      <w:lvlText w:val="•"/>
      <w:lvlJc w:val="left"/>
      <w:pPr>
        <w:ind w:left="4275" w:hanging="425"/>
      </w:pPr>
      <w:rPr>
        <w:rFonts w:hint="default"/>
        <w:lang w:val="pt-PT" w:eastAsia="en-US" w:bidi="ar-SA"/>
      </w:rPr>
    </w:lvl>
    <w:lvl w:ilvl="5" w:tplc="D8EC60CE">
      <w:numFmt w:val="bullet"/>
      <w:lvlText w:val="•"/>
      <w:lvlJc w:val="left"/>
      <w:pPr>
        <w:ind w:left="5218" w:hanging="425"/>
      </w:pPr>
      <w:rPr>
        <w:rFonts w:hint="default"/>
        <w:lang w:val="pt-PT" w:eastAsia="en-US" w:bidi="ar-SA"/>
      </w:rPr>
    </w:lvl>
    <w:lvl w:ilvl="6" w:tplc="2988BFFC">
      <w:numFmt w:val="bullet"/>
      <w:lvlText w:val="•"/>
      <w:lvlJc w:val="left"/>
      <w:pPr>
        <w:ind w:left="6162" w:hanging="425"/>
      </w:pPr>
      <w:rPr>
        <w:rFonts w:hint="default"/>
        <w:lang w:val="pt-PT" w:eastAsia="en-US" w:bidi="ar-SA"/>
      </w:rPr>
    </w:lvl>
    <w:lvl w:ilvl="7" w:tplc="B846EBD0">
      <w:numFmt w:val="bullet"/>
      <w:lvlText w:val="•"/>
      <w:lvlJc w:val="left"/>
      <w:pPr>
        <w:ind w:left="7106" w:hanging="425"/>
      </w:pPr>
      <w:rPr>
        <w:rFonts w:hint="default"/>
        <w:lang w:val="pt-PT" w:eastAsia="en-US" w:bidi="ar-SA"/>
      </w:rPr>
    </w:lvl>
    <w:lvl w:ilvl="8" w:tplc="1E8E73C0">
      <w:numFmt w:val="bullet"/>
      <w:lvlText w:val="•"/>
      <w:lvlJc w:val="left"/>
      <w:pPr>
        <w:ind w:left="8050" w:hanging="425"/>
      </w:pPr>
      <w:rPr>
        <w:rFonts w:hint="default"/>
        <w:lang w:val="pt-PT" w:eastAsia="en-US" w:bidi="ar-SA"/>
      </w:rPr>
    </w:lvl>
  </w:abstractNum>
  <w:abstractNum w:abstractNumId="8" w15:restartNumberingAfterBreak="0">
    <w:nsid w:val="2E5229CD"/>
    <w:multiLevelType w:val="hybridMultilevel"/>
    <w:tmpl w:val="AF062916"/>
    <w:lvl w:ilvl="0" w:tplc="916EC236">
      <w:start w:val="1"/>
      <w:numFmt w:val="lowerLetter"/>
      <w:lvlText w:val="%1)"/>
      <w:lvlJc w:val="left"/>
      <w:pPr>
        <w:ind w:left="67" w:hanging="293"/>
        <w:jc w:val="left"/>
      </w:pPr>
      <w:rPr>
        <w:rFonts w:ascii="Times New Roman" w:eastAsia="Times New Roman" w:hAnsi="Times New Roman" w:cs="Times New Roman" w:hint="default"/>
        <w:b/>
        <w:bCs/>
        <w:i w:val="0"/>
        <w:iCs w:val="0"/>
        <w:spacing w:val="0"/>
        <w:w w:val="100"/>
        <w:sz w:val="24"/>
        <w:szCs w:val="24"/>
        <w:lang w:val="pt-PT" w:eastAsia="en-US" w:bidi="ar-SA"/>
      </w:rPr>
    </w:lvl>
    <w:lvl w:ilvl="1" w:tplc="11A8C736">
      <w:numFmt w:val="bullet"/>
      <w:lvlText w:val="•"/>
      <w:lvlJc w:val="left"/>
      <w:pPr>
        <w:ind w:left="1047" w:hanging="293"/>
      </w:pPr>
      <w:rPr>
        <w:rFonts w:hint="default"/>
        <w:lang w:val="pt-PT" w:eastAsia="en-US" w:bidi="ar-SA"/>
      </w:rPr>
    </w:lvl>
    <w:lvl w:ilvl="2" w:tplc="E9948796">
      <w:numFmt w:val="bullet"/>
      <w:lvlText w:val="•"/>
      <w:lvlJc w:val="left"/>
      <w:pPr>
        <w:ind w:left="2035" w:hanging="293"/>
      </w:pPr>
      <w:rPr>
        <w:rFonts w:hint="default"/>
        <w:lang w:val="pt-PT" w:eastAsia="en-US" w:bidi="ar-SA"/>
      </w:rPr>
    </w:lvl>
    <w:lvl w:ilvl="3" w:tplc="054C78F6">
      <w:numFmt w:val="bullet"/>
      <w:lvlText w:val="•"/>
      <w:lvlJc w:val="left"/>
      <w:pPr>
        <w:ind w:left="3023" w:hanging="293"/>
      </w:pPr>
      <w:rPr>
        <w:rFonts w:hint="default"/>
        <w:lang w:val="pt-PT" w:eastAsia="en-US" w:bidi="ar-SA"/>
      </w:rPr>
    </w:lvl>
    <w:lvl w:ilvl="4" w:tplc="0B8C7204">
      <w:numFmt w:val="bullet"/>
      <w:lvlText w:val="•"/>
      <w:lvlJc w:val="left"/>
      <w:pPr>
        <w:ind w:left="4011" w:hanging="293"/>
      </w:pPr>
      <w:rPr>
        <w:rFonts w:hint="default"/>
        <w:lang w:val="pt-PT" w:eastAsia="en-US" w:bidi="ar-SA"/>
      </w:rPr>
    </w:lvl>
    <w:lvl w:ilvl="5" w:tplc="6D70F068">
      <w:numFmt w:val="bullet"/>
      <w:lvlText w:val="•"/>
      <w:lvlJc w:val="left"/>
      <w:pPr>
        <w:ind w:left="4998" w:hanging="293"/>
      </w:pPr>
      <w:rPr>
        <w:rFonts w:hint="default"/>
        <w:lang w:val="pt-PT" w:eastAsia="en-US" w:bidi="ar-SA"/>
      </w:rPr>
    </w:lvl>
    <w:lvl w:ilvl="6" w:tplc="8E5CEA20">
      <w:numFmt w:val="bullet"/>
      <w:lvlText w:val="•"/>
      <w:lvlJc w:val="left"/>
      <w:pPr>
        <w:ind w:left="5986" w:hanging="293"/>
      </w:pPr>
      <w:rPr>
        <w:rFonts w:hint="default"/>
        <w:lang w:val="pt-PT" w:eastAsia="en-US" w:bidi="ar-SA"/>
      </w:rPr>
    </w:lvl>
    <w:lvl w:ilvl="7" w:tplc="6F021A94">
      <w:numFmt w:val="bullet"/>
      <w:lvlText w:val="•"/>
      <w:lvlJc w:val="left"/>
      <w:pPr>
        <w:ind w:left="6974" w:hanging="293"/>
      </w:pPr>
      <w:rPr>
        <w:rFonts w:hint="default"/>
        <w:lang w:val="pt-PT" w:eastAsia="en-US" w:bidi="ar-SA"/>
      </w:rPr>
    </w:lvl>
    <w:lvl w:ilvl="8" w:tplc="151890F0">
      <w:numFmt w:val="bullet"/>
      <w:lvlText w:val="•"/>
      <w:lvlJc w:val="left"/>
      <w:pPr>
        <w:ind w:left="7962" w:hanging="293"/>
      </w:pPr>
      <w:rPr>
        <w:rFonts w:hint="default"/>
        <w:lang w:val="pt-PT" w:eastAsia="en-US" w:bidi="ar-SA"/>
      </w:rPr>
    </w:lvl>
  </w:abstractNum>
  <w:abstractNum w:abstractNumId="9" w15:restartNumberingAfterBreak="0">
    <w:nsid w:val="30DF20A1"/>
    <w:multiLevelType w:val="multilevel"/>
    <w:tmpl w:val="DC4CD0DA"/>
    <w:lvl w:ilvl="0">
      <w:start w:val="8"/>
      <w:numFmt w:val="decimal"/>
      <w:lvlText w:val="%1"/>
      <w:lvlJc w:val="left"/>
      <w:pPr>
        <w:ind w:left="67" w:hanging="526"/>
        <w:jc w:val="left"/>
      </w:pPr>
      <w:rPr>
        <w:rFonts w:hint="default"/>
        <w:lang w:val="pt-PT" w:eastAsia="en-US" w:bidi="ar-SA"/>
      </w:rPr>
    </w:lvl>
    <w:lvl w:ilvl="1">
      <w:start w:val="6"/>
      <w:numFmt w:val="decimal"/>
      <w:lvlText w:val="%1.%2."/>
      <w:lvlJc w:val="left"/>
      <w:pPr>
        <w:ind w:left="67" w:hanging="526"/>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035" w:hanging="526"/>
      </w:pPr>
      <w:rPr>
        <w:rFonts w:hint="default"/>
        <w:lang w:val="pt-PT" w:eastAsia="en-US" w:bidi="ar-SA"/>
      </w:rPr>
    </w:lvl>
    <w:lvl w:ilvl="3">
      <w:numFmt w:val="bullet"/>
      <w:lvlText w:val="•"/>
      <w:lvlJc w:val="left"/>
      <w:pPr>
        <w:ind w:left="3023" w:hanging="526"/>
      </w:pPr>
      <w:rPr>
        <w:rFonts w:hint="default"/>
        <w:lang w:val="pt-PT" w:eastAsia="en-US" w:bidi="ar-SA"/>
      </w:rPr>
    </w:lvl>
    <w:lvl w:ilvl="4">
      <w:numFmt w:val="bullet"/>
      <w:lvlText w:val="•"/>
      <w:lvlJc w:val="left"/>
      <w:pPr>
        <w:ind w:left="4011" w:hanging="526"/>
      </w:pPr>
      <w:rPr>
        <w:rFonts w:hint="default"/>
        <w:lang w:val="pt-PT" w:eastAsia="en-US" w:bidi="ar-SA"/>
      </w:rPr>
    </w:lvl>
    <w:lvl w:ilvl="5">
      <w:numFmt w:val="bullet"/>
      <w:lvlText w:val="•"/>
      <w:lvlJc w:val="left"/>
      <w:pPr>
        <w:ind w:left="4998" w:hanging="526"/>
      </w:pPr>
      <w:rPr>
        <w:rFonts w:hint="default"/>
        <w:lang w:val="pt-PT" w:eastAsia="en-US" w:bidi="ar-SA"/>
      </w:rPr>
    </w:lvl>
    <w:lvl w:ilvl="6">
      <w:numFmt w:val="bullet"/>
      <w:lvlText w:val="•"/>
      <w:lvlJc w:val="left"/>
      <w:pPr>
        <w:ind w:left="5986" w:hanging="526"/>
      </w:pPr>
      <w:rPr>
        <w:rFonts w:hint="default"/>
        <w:lang w:val="pt-PT" w:eastAsia="en-US" w:bidi="ar-SA"/>
      </w:rPr>
    </w:lvl>
    <w:lvl w:ilvl="7">
      <w:numFmt w:val="bullet"/>
      <w:lvlText w:val="•"/>
      <w:lvlJc w:val="left"/>
      <w:pPr>
        <w:ind w:left="6974" w:hanging="526"/>
      </w:pPr>
      <w:rPr>
        <w:rFonts w:hint="default"/>
        <w:lang w:val="pt-PT" w:eastAsia="en-US" w:bidi="ar-SA"/>
      </w:rPr>
    </w:lvl>
    <w:lvl w:ilvl="8">
      <w:numFmt w:val="bullet"/>
      <w:lvlText w:val="•"/>
      <w:lvlJc w:val="left"/>
      <w:pPr>
        <w:ind w:left="7962" w:hanging="526"/>
      </w:pPr>
      <w:rPr>
        <w:rFonts w:hint="default"/>
        <w:lang w:val="pt-PT" w:eastAsia="en-US" w:bidi="ar-SA"/>
      </w:rPr>
    </w:lvl>
  </w:abstractNum>
  <w:abstractNum w:abstractNumId="10" w15:restartNumberingAfterBreak="0">
    <w:nsid w:val="317062D8"/>
    <w:multiLevelType w:val="hybridMultilevel"/>
    <w:tmpl w:val="6E16BEDE"/>
    <w:lvl w:ilvl="0" w:tplc="02BA1484">
      <w:start w:val="1"/>
      <w:numFmt w:val="upperRoman"/>
      <w:lvlText w:val="%1"/>
      <w:lvlJc w:val="left"/>
      <w:pPr>
        <w:ind w:left="489" w:hanging="137"/>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59765602">
      <w:numFmt w:val="bullet"/>
      <w:lvlText w:val="•"/>
      <w:lvlJc w:val="left"/>
      <w:pPr>
        <w:ind w:left="1425" w:hanging="137"/>
      </w:pPr>
      <w:rPr>
        <w:rFonts w:hint="default"/>
        <w:lang w:val="pt-PT" w:eastAsia="en-US" w:bidi="ar-SA"/>
      </w:rPr>
    </w:lvl>
    <w:lvl w:ilvl="2" w:tplc="2618C704">
      <w:numFmt w:val="bullet"/>
      <w:lvlText w:val="•"/>
      <w:lvlJc w:val="left"/>
      <w:pPr>
        <w:ind w:left="2371" w:hanging="137"/>
      </w:pPr>
      <w:rPr>
        <w:rFonts w:hint="default"/>
        <w:lang w:val="pt-PT" w:eastAsia="en-US" w:bidi="ar-SA"/>
      </w:rPr>
    </w:lvl>
    <w:lvl w:ilvl="3" w:tplc="8D9C1B72">
      <w:numFmt w:val="bullet"/>
      <w:lvlText w:val="•"/>
      <w:lvlJc w:val="left"/>
      <w:pPr>
        <w:ind w:left="3317" w:hanging="137"/>
      </w:pPr>
      <w:rPr>
        <w:rFonts w:hint="default"/>
        <w:lang w:val="pt-PT" w:eastAsia="en-US" w:bidi="ar-SA"/>
      </w:rPr>
    </w:lvl>
    <w:lvl w:ilvl="4" w:tplc="49B03C7E">
      <w:numFmt w:val="bullet"/>
      <w:lvlText w:val="•"/>
      <w:lvlJc w:val="left"/>
      <w:pPr>
        <w:ind w:left="4263" w:hanging="137"/>
      </w:pPr>
      <w:rPr>
        <w:rFonts w:hint="default"/>
        <w:lang w:val="pt-PT" w:eastAsia="en-US" w:bidi="ar-SA"/>
      </w:rPr>
    </w:lvl>
    <w:lvl w:ilvl="5" w:tplc="FAEEFFD4">
      <w:numFmt w:val="bullet"/>
      <w:lvlText w:val="•"/>
      <w:lvlJc w:val="left"/>
      <w:pPr>
        <w:ind w:left="5208" w:hanging="137"/>
      </w:pPr>
      <w:rPr>
        <w:rFonts w:hint="default"/>
        <w:lang w:val="pt-PT" w:eastAsia="en-US" w:bidi="ar-SA"/>
      </w:rPr>
    </w:lvl>
    <w:lvl w:ilvl="6" w:tplc="FB20BAF4">
      <w:numFmt w:val="bullet"/>
      <w:lvlText w:val="•"/>
      <w:lvlJc w:val="left"/>
      <w:pPr>
        <w:ind w:left="6154" w:hanging="137"/>
      </w:pPr>
      <w:rPr>
        <w:rFonts w:hint="default"/>
        <w:lang w:val="pt-PT" w:eastAsia="en-US" w:bidi="ar-SA"/>
      </w:rPr>
    </w:lvl>
    <w:lvl w:ilvl="7" w:tplc="A7B664B4">
      <w:numFmt w:val="bullet"/>
      <w:lvlText w:val="•"/>
      <w:lvlJc w:val="left"/>
      <w:pPr>
        <w:ind w:left="7100" w:hanging="137"/>
      </w:pPr>
      <w:rPr>
        <w:rFonts w:hint="default"/>
        <w:lang w:val="pt-PT" w:eastAsia="en-US" w:bidi="ar-SA"/>
      </w:rPr>
    </w:lvl>
    <w:lvl w:ilvl="8" w:tplc="EC82F6D0">
      <w:numFmt w:val="bullet"/>
      <w:lvlText w:val="•"/>
      <w:lvlJc w:val="left"/>
      <w:pPr>
        <w:ind w:left="8046" w:hanging="137"/>
      </w:pPr>
      <w:rPr>
        <w:rFonts w:hint="default"/>
        <w:lang w:val="pt-PT" w:eastAsia="en-US" w:bidi="ar-SA"/>
      </w:rPr>
    </w:lvl>
  </w:abstractNum>
  <w:abstractNum w:abstractNumId="11" w15:restartNumberingAfterBreak="0">
    <w:nsid w:val="32104B6A"/>
    <w:multiLevelType w:val="hybridMultilevel"/>
    <w:tmpl w:val="C1EAB4BE"/>
    <w:lvl w:ilvl="0" w:tplc="929E3068">
      <w:start w:val="1"/>
      <w:numFmt w:val="lowerLetter"/>
      <w:lvlText w:val="%1)"/>
      <w:lvlJc w:val="left"/>
      <w:pPr>
        <w:ind w:left="323" w:hanging="257"/>
        <w:jc w:val="left"/>
      </w:pPr>
      <w:rPr>
        <w:rFonts w:ascii="Times New Roman" w:eastAsia="Times New Roman" w:hAnsi="Times New Roman" w:cs="Times New Roman" w:hint="default"/>
        <w:b/>
        <w:bCs/>
        <w:i w:val="0"/>
        <w:iCs w:val="0"/>
        <w:spacing w:val="0"/>
        <w:w w:val="100"/>
        <w:sz w:val="24"/>
        <w:szCs w:val="24"/>
        <w:lang w:val="pt-PT" w:eastAsia="en-US" w:bidi="ar-SA"/>
      </w:rPr>
    </w:lvl>
    <w:lvl w:ilvl="1" w:tplc="7C565472">
      <w:numFmt w:val="bullet"/>
      <w:lvlText w:val="•"/>
      <w:lvlJc w:val="left"/>
      <w:pPr>
        <w:ind w:left="1281" w:hanging="257"/>
      </w:pPr>
      <w:rPr>
        <w:rFonts w:hint="default"/>
        <w:lang w:val="pt-PT" w:eastAsia="en-US" w:bidi="ar-SA"/>
      </w:rPr>
    </w:lvl>
    <w:lvl w:ilvl="2" w:tplc="2348D064">
      <w:numFmt w:val="bullet"/>
      <w:lvlText w:val="•"/>
      <w:lvlJc w:val="left"/>
      <w:pPr>
        <w:ind w:left="2243" w:hanging="257"/>
      </w:pPr>
      <w:rPr>
        <w:rFonts w:hint="default"/>
        <w:lang w:val="pt-PT" w:eastAsia="en-US" w:bidi="ar-SA"/>
      </w:rPr>
    </w:lvl>
    <w:lvl w:ilvl="3" w:tplc="42FAD294">
      <w:numFmt w:val="bullet"/>
      <w:lvlText w:val="•"/>
      <w:lvlJc w:val="left"/>
      <w:pPr>
        <w:ind w:left="3205" w:hanging="257"/>
      </w:pPr>
      <w:rPr>
        <w:rFonts w:hint="default"/>
        <w:lang w:val="pt-PT" w:eastAsia="en-US" w:bidi="ar-SA"/>
      </w:rPr>
    </w:lvl>
    <w:lvl w:ilvl="4" w:tplc="28E68AAE">
      <w:numFmt w:val="bullet"/>
      <w:lvlText w:val="•"/>
      <w:lvlJc w:val="left"/>
      <w:pPr>
        <w:ind w:left="4167" w:hanging="257"/>
      </w:pPr>
      <w:rPr>
        <w:rFonts w:hint="default"/>
        <w:lang w:val="pt-PT" w:eastAsia="en-US" w:bidi="ar-SA"/>
      </w:rPr>
    </w:lvl>
    <w:lvl w:ilvl="5" w:tplc="B62E75EC">
      <w:numFmt w:val="bullet"/>
      <w:lvlText w:val="•"/>
      <w:lvlJc w:val="left"/>
      <w:pPr>
        <w:ind w:left="5128" w:hanging="257"/>
      </w:pPr>
      <w:rPr>
        <w:rFonts w:hint="default"/>
        <w:lang w:val="pt-PT" w:eastAsia="en-US" w:bidi="ar-SA"/>
      </w:rPr>
    </w:lvl>
    <w:lvl w:ilvl="6" w:tplc="637860F8">
      <w:numFmt w:val="bullet"/>
      <w:lvlText w:val="•"/>
      <w:lvlJc w:val="left"/>
      <w:pPr>
        <w:ind w:left="6090" w:hanging="257"/>
      </w:pPr>
      <w:rPr>
        <w:rFonts w:hint="default"/>
        <w:lang w:val="pt-PT" w:eastAsia="en-US" w:bidi="ar-SA"/>
      </w:rPr>
    </w:lvl>
    <w:lvl w:ilvl="7" w:tplc="8962F732">
      <w:numFmt w:val="bullet"/>
      <w:lvlText w:val="•"/>
      <w:lvlJc w:val="left"/>
      <w:pPr>
        <w:ind w:left="7052" w:hanging="257"/>
      </w:pPr>
      <w:rPr>
        <w:rFonts w:hint="default"/>
        <w:lang w:val="pt-PT" w:eastAsia="en-US" w:bidi="ar-SA"/>
      </w:rPr>
    </w:lvl>
    <w:lvl w:ilvl="8" w:tplc="D0888D82">
      <w:numFmt w:val="bullet"/>
      <w:lvlText w:val="•"/>
      <w:lvlJc w:val="left"/>
      <w:pPr>
        <w:ind w:left="8014" w:hanging="257"/>
      </w:pPr>
      <w:rPr>
        <w:rFonts w:hint="default"/>
        <w:lang w:val="pt-PT" w:eastAsia="en-US" w:bidi="ar-SA"/>
      </w:rPr>
    </w:lvl>
  </w:abstractNum>
  <w:abstractNum w:abstractNumId="12" w15:restartNumberingAfterBreak="0">
    <w:nsid w:val="344276AF"/>
    <w:multiLevelType w:val="hybridMultilevel"/>
    <w:tmpl w:val="AC9A29B8"/>
    <w:lvl w:ilvl="0" w:tplc="F932A982">
      <w:start w:val="1"/>
      <w:numFmt w:val="lowerLetter"/>
      <w:lvlText w:val="%1)"/>
      <w:lvlJc w:val="left"/>
      <w:pPr>
        <w:ind w:left="323" w:hanging="257"/>
        <w:jc w:val="left"/>
      </w:pPr>
      <w:rPr>
        <w:rFonts w:ascii="Times New Roman" w:eastAsia="Times New Roman" w:hAnsi="Times New Roman" w:cs="Times New Roman" w:hint="default"/>
        <w:b/>
        <w:bCs/>
        <w:i w:val="0"/>
        <w:iCs w:val="0"/>
        <w:spacing w:val="0"/>
        <w:w w:val="100"/>
        <w:sz w:val="24"/>
        <w:szCs w:val="24"/>
        <w:lang w:val="pt-PT" w:eastAsia="en-US" w:bidi="ar-SA"/>
      </w:rPr>
    </w:lvl>
    <w:lvl w:ilvl="1" w:tplc="8E76EA02">
      <w:numFmt w:val="bullet"/>
      <w:lvlText w:val="•"/>
      <w:lvlJc w:val="left"/>
      <w:pPr>
        <w:ind w:left="1281" w:hanging="257"/>
      </w:pPr>
      <w:rPr>
        <w:rFonts w:hint="default"/>
        <w:lang w:val="pt-PT" w:eastAsia="en-US" w:bidi="ar-SA"/>
      </w:rPr>
    </w:lvl>
    <w:lvl w:ilvl="2" w:tplc="09EC1F98">
      <w:numFmt w:val="bullet"/>
      <w:lvlText w:val="•"/>
      <w:lvlJc w:val="left"/>
      <w:pPr>
        <w:ind w:left="2243" w:hanging="257"/>
      </w:pPr>
      <w:rPr>
        <w:rFonts w:hint="default"/>
        <w:lang w:val="pt-PT" w:eastAsia="en-US" w:bidi="ar-SA"/>
      </w:rPr>
    </w:lvl>
    <w:lvl w:ilvl="3" w:tplc="8A5C7680">
      <w:numFmt w:val="bullet"/>
      <w:lvlText w:val="•"/>
      <w:lvlJc w:val="left"/>
      <w:pPr>
        <w:ind w:left="3205" w:hanging="257"/>
      </w:pPr>
      <w:rPr>
        <w:rFonts w:hint="default"/>
        <w:lang w:val="pt-PT" w:eastAsia="en-US" w:bidi="ar-SA"/>
      </w:rPr>
    </w:lvl>
    <w:lvl w:ilvl="4" w:tplc="6E38EED8">
      <w:numFmt w:val="bullet"/>
      <w:lvlText w:val="•"/>
      <w:lvlJc w:val="left"/>
      <w:pPr>
        <w:ind w:left="4167" w:hanging="257"/>
      </w:pPr>
      <w:rPr>
        <w:rFonts w:hint="default"/>
        <w:lang w:val="pt-PT" w:eastAsia="en-US" w:bidi="ar-SA"/>
      </w:rPr>
    </w:lvl>
    <w:lvl w:ilvl="5" w:tplc="6172AB94">
      <w:numFmt w:val="bullet"/>
      <w:lvlText w:val="•"/>
      <w:lvlJc w:val="left"/>
      <w:pPr>
        <w:ind w:left="5128" w:hanging="257"/>
      </w:pPr>
      <w:rPr>
        <w:rFonts w:hint="default"/>
        <w:lang w:val="pt-PT" w:eastAsia="en-US" w:bidi="ar-SA"/>
      </w:rPr>
    </w:lvl>
    <w:lvl w:ilvl="6" w:tplc="ECDC5A24">
      <w:numFmt w:val="bullet"/>
      <w:lvlText w:val="•"/>
      <w:lvlJc w:val="left"/>
      <w:pPr>
        <w:ind w:left="6090" w:hanging="257"/>
      </w:pPr>
      <w:rPr>
        <w:rFonts w:hint="default"/>
        <w:lang w:val="pt-PT" w:eastAsia="en-US" w:bidi="ar-SA"/>
      </w:rPr>
    </w:lvl>
    <w:lvl w:ilvl="7" w:tplc="7E10AEFC">
      <w:numFmt w:val="bullet"/>
      <w:lvlText w:val="•"/>
      <w:lvlJc w:val="left"/>
      <w:pPr>
        <w:ind w:left="7052" w:hanging="257"/>
      </w:pPr>
      <w:rPr>
        <w:rFonts w:hint="default"/>
        <w:lang w:val="pt-PT" w:eastAsia="en-US" w:bidi="ar-SA"/>
      </w:rPr>
    </w:lvl>
    <w:lvl w:ilvl="8" w:tplc="82382F78">
      <w:numFmt w:val="bullet"/>
      <w:lvlText w:val="•"/>
      <w:lvlJc w:val="left"/>
      <w:pPr>
        <w:ind w:left="8014" w:hanging="257"/>
      </w:pPr>
      <w:rPr>
        <w:rFonts w:hint="default"/>
        <w:lang w:val="pt-PT" w:eastAsia="en-US" w:bidi="ar-SA"/>
      </w:rPr>
    </w:lvl>
  </w:abstractNum>
  <w:abstractNum w:abstractNumId="13" w15:restartNumberingAfterBreak="0">
    <w:nsid w:val="3C264AC2"/>
    <w:multiLevelType w:val="multilevel"/>
    <w:tmpl w:val="5704AEBC"/>
    <w:lvl w:ilvl="0">
      <w:start w:val="3"/>
      <w:numFmt w:val="decimal"/>
      <w:lvlText w:val="%1"/>
      <w:lvlJc w:val="left"/>
      <w:pPr>
        <w:ind w:left="623" w:hanging="557"/>
        <w:jc w:val="left"/>
      </w:pPr>
      <w:rPr>
        <w:rFonts w:hint="default"/>
        <w:lang w:val="pt-PT" w:eastAsia="en-US" w:bidi="ar-SA"/>
      </w:rPr>
    </w:lvl>
    <w:lvl w:ilvl="1">
      <w:start w:val="4"/>
      <w:numFmt w:val="decimal"/>
      <w:lvlText w:val="%1.%2"/>
      <w:lvlJc w:val="left"/>
      <w:pPr>
        <w:ind w:left="623" w:hanging="557"/>
        <w:jc w:val="left"/>
      </w:pPr>
      <w:rPr>
        <w:rFonts w:hint="default"/>
        <w:lang w:val="pt-PT" w:eastAsia="en-US" w:bidi="ar-SA"/>
      </w:rPr>
    </w:lvl>
    <w:lvl w:ilvl="2">
      <w:start w:val="1"/>
      <w:numFmt w:val="decimal"/>
      <w:lvlText w:val="%1.%2.%3"/>
      <w:lvlJc w:val="left"/>
      <w:pPr>
        <w:ind w:left="623" w:hanging="557"/>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415" w:hanging="557"/>
      </w:pPr>
      <w:rPr>
        <w:rFonts w:hint="default"/>
        <w:lang w:val="pt-PT" w:eastAsia="en-US" w:bidi="ar-SA"/>
      </w:rPr>
    </w:lvl>
    <w:lvl w:ilvl="4">
      <w:numFmt w:val="bullet"/>
      <w:lvlText w:val="•"/>
      <w:lvlJc w:val="left"/>
      <w:pPr>
        <w:ind w:left="4347" w:hanging="557"/>
      </w:pPr>
      <w:rPr>
        <w:rFonts w:hint="default"/>
        <w:lang w:val="pt-PT" w:eastAsia="en-US" w:bidi="ar-SA"/>
      </w:rPr>
    </w:lvl>
    <w:lvl w:ilvl="5">
      <w:numFmt w:val="bullet"/>
      <w:lvlText w:val="•"/>
      <w:lvlJc w:val="left"/>
      <w:pPr>
        <w:ind w:left="5278" w:hanging="557"/>
      </w:pPr>
      <w:rPr>
        <w:rFonts w:hint="default"/>
        <w:lang w:val="pt-PT" w:eastAsia="en-US" w:bidi="ar-SA"/>
      </w:rPr>
    </w:lvl>
    <w:lvl w:ilvl="6">
      <w:numFmt w:val="bullet"/>
      <w:lvlText w:val="•"/>
      <w:lvlJc w:val="left"/>
      <w:pPr>
        <w:ind w:left="6210" w:hanging="557"/>
      </w:pPr>
      <w:rPr>
        <w:rFonts w:hint="default"/>
        <w:lang w:val="pt-PT" w:eastAsia="en-US" w:bidi="ar-SA"/>
      </w:rPr>
    </w:lvl>
    <w:lvl w:ilvl="7">
      <w:numFmt w:val="bullet"/>
      <w:lvlText w:val="•"/>
      <w:lvlJc w:val="left"/>
      <w:pPr>
        <w:ind w:left="7142" w:hanging="557"/>
      </w:pPr>
      <w:rPr>
        <w:rFonts w:hint="default"/>
        <w:lang w:val="pt-PT" w:eastAsia="en-US" w:bidi="ar-SA"/>
      </w:rPr>
    </w:lvl>
    <w:lvl w:ilvl="8">
      <w:numFmt w:val="bullet"/>
      <w:lvlText w:val="•"/>
      <w:lvlJc w:val="left"/>
      <w:pPr>
        <w:ind w:left="8074" w:hanging="557"/>
      </w:pPr>
      <w:rPr>
        <w:rFonts w:hint="default"/>
        <w:lang w:val="pt-PT" w:eastAsia="en-US" w:bidi="ar-SA"/>
      </w:rPr>
    </w:lvl>
  </w:abstractNum>
  <w:abstractNum w:abstractNumId="14" w15:restartNumberingAfterBreak="0">
    <w:nsid w:val="400E12AA"/>
    <w:multiLevelType w:val="hybridMultilevel"/>
    <w:tmpl w:val="4DD204FA"/>
    <w:lvl w:ilvl="0" w:tplc="4A9A4714">
      <w:start w:val="1"/>
      <w:numFmt w:val="decimal"/>
      <w:lvlText w:val="%1"/>
      <w:lvlJc w:val="left"/>
      <w:pPr>
        <w:ind w:left="491" w:hanging="197"/>
        <w:jc w:val="right"/>
      </w:pPr>
      <w:rPr>
        <w:rFonts w:ascii="Times New Roman" w:eastAsia="Times New Roman" w:hAnsi="Times New Roman" w:cs="Times New Roman" w:hint="default"/>
        <w:b/>
        <w:bCs/>
        <w:i w:val="0"/>
        <w:iCs w:val="0"/>
        <w:spacing w:val="0"/>
        <w:w w:val="100"/>
        <w:sz w:val="24"/>
        <w:szCs w:val="24"/>
        <w:lang w:val="pt-PT" w:eastAsia="en-US" w:bidi="ar-SA"/>
      </w:rPr>
    </w:lvl>
    <w:lvl w:ilvl="1" w:tplc="18E67F20">
      <w:numFmt w:val="bullet"/>
      <w:lvlText w:val="•"/>
      <w:lvlJc w:val="left"/>
      <w:pPr>
        <w:ind w:left="1443" w:hanging="197"/>
      </w:pPr>
      <w:rPr>
        <w:rFonts w:hint="default"/>
        <w:lang w:val="pt-PT" w:eastAsia="en-US" w:bidi="ar-SA"/>
      </w:rPr>
    </w:lvl>
    <w:lvl w:ilvl="2" w:tplc="87A89F6E">
      <w:numFmt w:val="bullet"/>
      <w:lvlText w:val="•"/>
      <w:lvlJc w:val="left"/>
      <w:pPr>
        <w:ind w:left="2387" w:hanging="197"/>
      </w:pPr>
      <w:rPr>
        <w:rFonts w:hint="default"/>
        <w:lang w:val="pt-PT" w:eastAsia="en-US" w:bidi="ar-SA"/>
      </w:rPr>
    </w:lvl>
    <w:lvl w:ilvl="3" w:tplc="B64860A2">
      <w:numFmt w:val="bullet"/>
      <w:lvlText w:val="•"/>
      <w:lvlJc w:val="left"/>
      <w:pPr>
        <w:ind w:left="3331" w:hanging="197"/>
      </w:pPr>
      <w:rPr>
        <w:rFonts w:hint="default"/>
        <w:lang w:val="pt-PT" w:eastAsia="en-US" w:bidi="ar-SA"/>
      </w:rPr>
    </w:lvl>
    <w:lvl w:ilvl="4" w:tplc="A0E642E2">
      <w:numFmt w:val="bullet"/>
      <w:lvlText w:val="•"/>
      <w:lvlJc w:val="left"/>
      <w:pPr>
        <w:ind w:left="4275" w:hanging="197"/>
      </w:pPr>
      <w:rPr>
        <w:rFonts w:hint="default"/>
        <w:lang w:val="pt-PT" w:eastAsia="en-US" w:bidi="ar-SA"/>
      </w:rPr>
    </w:lvl>
    <w:lvl w:ilvl="5" w:tplc="6414F290">
      <w:numFmt w:val="bullet"/>
      <w:lvlText w:val="•"/>
      <w:lvlJc w:val="left"/>
      <w:pPr>
        <w:ind w:left="5218" w:hanging="197"/>
      </w:pPr>
      <w:rPr>
        <w:rFonts w:hint="default"/>
        <w:lang w:val="pt-PT" w:eastAsia="en-US" w:bidi="ar-SA"/>
      </w:rPr>
    </w:lvl>
    <w:lvl w:ilvl="6" w:tplc="FFA87104">
      <w:numFmt w:val="bullet"/>
      <w:lvlText w:val="•"/>
      <w:lvlJc w:val="left"/>
      <w:pPr>
        <w:ind w:left="6162" w:hanging="197"/>
      </w:pPr>
      <w:rPr>
        <w:rFonts w:hint="default"/>
        <w:lang w:val="pt-PT" w:eastAsia="en-US" w:bidi="ar-SA"/>
      </w:rPr>
    </w:lvl>
    <w:lvl w:ilvl="7" w:tplc="17DEF744">
      <w:numFmt w:val="bullet"/>
      <w:lvlText w:val="•"/>
      <w:lvlJc w:val="left"/>
      <w:pPr>
        <w:ind w:left="7106" w:hanging="197"/>
      </w:pPr>
      <w:rPr>
        <w:rFonts w:hint="default"/>
        <w:lang w:val="pt-PT" w:eastAsia="en-US" w:bidi="ar-SA"/>
      </w:rPr>
    </w:lvl>
    <w:lvl w:ilvl="8" w:tplc="7660B588">
      <w:numFmt w:val="bullet"/>
      <w:lvlText w:val="•"/>
      <w:lvlJc w:val="left"/>
      <w:pPr>
        <w:ind w:left="8050" w:hanging="197"/>
      </w:pPr>
      <w:rPr>
        <w:rFonts w:hint="default"/>
        <w:lang w:val="pt-PT" w:eastAsia="en-US" w:bidi="ar-SA"/>
      </w:rPr>
    </w:lvl>
  </w:abstractNum>
  <w:abstractNum w:abstractNumId="15" w15:restartNumberingAfterBreak="0">
    <w:nsid w:val="41773146"/>
    <w:multiLevelType w:val="hybridMultilevel"/>
    <w:tmpl w:val="FFAE5DEE"/>
    <w:lvl w:ilvl="0" w:tplc="D306424E">
      <w:start w:val="1"/>
      <w:numFmt w:val="lowerLetter"/>
      <w:lvlText w:val="%1)"/>
      <w:lvlJc w:val="left"/>
      <w:pPr>
        <w:ind w:left="67" w:hanging="284"/>
        <w:jc w:val="left"/>
      </w:pPr>
      <w:rPr>
        <w:rFonts w:ascii="Palatino Linotype" w:eastAsia="Palatino Linotype" w:hAnsi="Palatino Linotype" w:cs="Palatino Linotype" w:hint="default"/>
        <w:b/>
        <w:bCs/>
        <w:i w:val="0"/>
        <w:iCs w:val="0"/>
        <w:spacing w:val="0"/>
        <w:w w:val="95"/>
        <w:sz w:val="24"/>
        <w:szCs w:val="24"/>
        <w:lang w:val="pt-PT" w:eastAsia="en-US" w:bidi="ar-SA"/>
      </w:rPr>
    </w:lvl>
    <w:lvl w:ilvl="1" w:tplc="25580F10">
      <w:numFmt w:val="bullet"/>
      <w:lvlText w:val="•"/>
      <w:lvlJc w:val="left"/>
      <w:pPr>
        <w:ind w:left="1047" w:hanging="284"/>
      </w:pPr>
      <w:rPr>
        <w:rFonts w:hint="default"/>
        <w:lang w:val="pt-PT" w:eastAsia="en-US" w:bidi="ar-SA"/>
      </w:rPr>
    </w:lvl>
    <w:lvl w:ilvl="2" w:tplc="4E2C3F6C">
      <w:numFmt w:val="bullet"/>
      <w:lvlText w:val="•"/>
      <w:lvlJc w:val="left"/>
      <w:pPr>
        <w:ind w:left="2035" w:hanging="284"/>
      </w:pPr>
      <w:rPr>
        <w:rFonts w:hint="default"/>
        <w:lang w:val="pt-PT" w:eastAsia="en-US" w:bidi="ar-SA"/>
      </w:rPr>
    </w:lvl>
    <w:lvl w:ilvl="3" w:tplc="9DC66292">
      <w:numFmt w:val="bullet"/>
      <w:lvlText w:val="•"/>
      <w:lvlJc w:val="left"/>
      <w:pPr>
        <w:ind w:left="3023" w:hanging="284"/>
      </w:pPr>
      <w:rPr>
        <w:rFonts w:hint="default"/>
        <w:lang w:val="pt-PT" w:eastAsia="en-US" w:bidi="ar-SA"/>
      </w:rPr>
    </w:lvl>
    <w:lvl w:ilvl="4" w:tplc="E5FCB82A">
      <w:numFmt w:val="bullet"/>
      <w:lvlText w:val="•"/>
      <w:lvlJc w:val="left"/>
      <w:pPr>
        <w:ind w:left="4011" w:hanging="284"/>
      </w:pPr>
      <w:rPr>
        <w:rFonts w:hint="default"/>
        <w:lang w:val="pt-PT" w:eastAsia="en-US" w:bidi="ar-SA"/>
      </w:rPr>
    </w:lvl>
    <w:lvl w:ilvl="5" w:tplc="96803D6C">
      <w:numFmt w:val="bullet"/>
      <w:lvlText w:val="•"/>
      <w:lvlJc w:val="left"/>
      <w:pPr>
        <w:ind w:left="4998" w:hanging="284"/>
      </w:pPr>
      <w:rPr>
        <w:rFonts w:hint="default"/>
        <w:lang w:val="pt-PT" w:eastAsia="en-US" w:bidi="ar-SA"/>
      </w:rPr>
    </w:lvl>
    <w:lvl w:ilvl="6" w:tplc="AF5AA97C">
      <w:numFmt w:val="bullet"/>
      <w:lvlText w:val="•"/>
      <w:lvlJc w:val="left"/>
      <w:pPr>
        <w:ind w:left="5986" w:hanging="284"/>
      </w:pPr>
      <w:rPr>
        <w:rFonts w:hint="default"/>
        <w:lang w:val="pt-PT" w:eastAsia="en-US" w:bidi="ar-SA"/>
      </w:rPr>
    </w:lvl>
    <w:lvl w:ilvl="7" w:tplc="A822A9F4">
      <w:numFmt w:val="bullet"/>
      <w:lvlText w:val="•"/>
      <w:lvlJc w:val="left"/>
      <w:pPr>
        <w:ind w:left="6974" w:hanging="284"/>
      </w:pPr>
      <w:rPr>
        <w:rFonts w:hint="default"/>
        <w:lang w:val="pt-PT" w:eastAsia="en-US" w:bidi="ar-SA"/>
      </w:rPr>
    </w:lvl>
    <w:lvl w:ilvl="8" w:tplc="70A872FE">
      <w:numFmt w:val="bullet"/>
      <w:lvlText w:val="•"/>
      <w:lvlJc w:val="left"/>
      <w:pPr>
        <w:ind w:left="7962" w:hanging="284"/>
      </w:pPr>
      <w:rPr>
        <w:rFonts w:hint="default"/>
        <w:lang w:val="pt-PT" w:eastAsia="en-US" w:bidi="ar-SA"/>
      </w:rPr>
    </w:lvl>
  </w:abstractNum>
  <w:abstractNum w:abstractNumId="16" w15:restartNumberingAfterBreak="0">
    <w:nsid w:val="42807C00"/>
    <w:multiLevelType w:val="multilevel"/>
    <w:tmpl w:val="A266A494"/>
    <w:lvl w:ilvl="0">
      <w:start w:val="1"/>
      <w:numFmt w:val="decimal"/>
      <w:lvlText w:val="%1."/>
      <w:lvlJc w:val="left"/>
      <w:pPr>
        <w:ind w:left="352" w:hanging="286"/>
        <w:jc w:val="left"/>
      </w:pPr>
      <w:rPr>
        <w:rFonts w:hint="default"/>
        <w:spacing w:val="0"/>
        <w:w w:val="100"/>
        <w:lang w:val="pt-PT" w:eastAsia="en-US" w:bidi="ar-SA"/>
      </w:rPr>
    </w:lvl>
    <w:lvl w:ilvl="1">
      <w:start w:val="1"/>
      <w:numFmt w:val="decimal"/>
      <w:lvlText w:val="%1.%2."/>
      <w:lvlJc w:val="left"/>
      <w:pPr>
        <w:ind w:left="67" w:hanging="591"/>
        <w:jc w:val="left"/>
      </w:pPr>
      <w:rPr>
        <w:rFonts w:hint="default"/>
        <w:spacing w:val="0"/>
        <w:w w:val="100"/>
        <w:lang w:val="pt-PT" w:eastAsia="en-US" w:bidi="ar-SA"/>
      </w:rPr>
    </w:lvl>
    <w:lvl w:ilvl="2">
      <w:start w:val="1"/>
      <w:numFmt w:val="decimal"/>
      <w:lvlText w:val="%1.%2.%3."/>
      <w:lvlJc w:val="left"/>
      <w:pPr>
        <w:ind w:left="67" w:hanging="591"/>
        <w:jc w:val="left"/>
      </w:pPr>
      <w:rPr>
        <w:rFonts w:ascii="Palatino Linotype" w:eastAsia="Palatino Linotype" w:hAnsi="Palatino Linotype" w:cs="Palatino Linotype" w:hint="default"/>
        <w:b/>
        <w:bCs/>
        <w:i w:val="0"/>
        <w:iCs w:val="0"/>
        <w:spacing w:val="-3"/>
        <w:w w:val="100"/>
        <w:sz w:val="24"/>
        <w:szCs w:val="24"/>
        <w:lang w:val="pt-PT" w:eastAsia="en-US" w:bidi="ar-SA"/>
      </w:rPr>
    </w:lvl>
    <w:lvl w:ilvl="3">
      <w:numFmt w:val="bullet"/>
      <w:lvlText w:val="•"/>
      <w:lvlJc w:val="left"/>
      <w:pPr>
        <w:ind w:left="780" w:hanging="591"/>
      </w:pPr>
      <w:rPr>
        <w:rFonts w:hint="default"/>
        <w:lang w:val="pt-PT" w:eastAsia="en-US" w:bidi="ar-SA"/>
      </w:rPr>
    </w:lvl>
    <w:lvl w:ilvl="4">
      <w:numFmt w:val="bullet"/>
      <w:lvlText w:val="•"/>
      <w:lvlJc w:val="left"/>
      <w:pPr>
        <w:ind w:left="2088" w:hanging="591"/>
      </w:pPr>
      <w:rPr>
        <w:rFonts w:hint="default"/>
        <w:lang w:val="pt-PT" w:eastAsia="en-US" w:bidi="ar-SA"/>
      </w:rPr>
    </w:lvl>
    <w:lvl w:ilvl="5">
      <w:numFmt w:val="bullet"/>
      <w:lvlText w:val="•"/>
      <w:lvlJc w:val="left"/>
      <w:pPr>
        <w:ind w:left="3396" w:hanging="591"/>
      </w:pPr>
      <w:rPr>
        <w:rFonts w:hint="default"/>
        <w:lang w:val="pt-PT" w:eastAsia="en-US" w:bidi="ar-SA"/>
      </w:rPr>
    </w:lvl>
    <w:lvl w:ilvl="6">
      <w:numFmt w:val="bullet"/>
      <w:lvlText w:val="•"/>
      <w:lvlJc w:val="left"/>
      <w:pPr>
        <w:ind w:left="4704" w:hanging="591"/>
      </w:pPr>
      <w:rPr>
        <w:rFonts w:hint="default"/>
        <w:lang w:val="pt-PT" w:eastAsia="en-US" w:bidi="ar-SA"/>
      </w:rPr>
    </w:lvl>
    <w:lvl w:ilvl="7">
      <w:numFmt w:val="bullet"/>
      <w:lvlText w:val="•"/>
      <w:lvlJc w:val="left"/>
      <w:pPr>
        <w:ind w:left="6013" w:hanging="591"/>
      </w:pPr>
      <w:rPr>
        <w:rFonts w:hint="default"/>
        <w:lang w:val="pt-PT" w:eastAsia="en-US" w:bidi="ar-SA"/>
      </w:rPr>
    </w:lvl>
    <w:lvl w:ilvl="8">
      <w:numFmt w:val="bullet"/>
      <w:lvlText w:val="•"/>
      <w:lvlJc w:val="left"/>
      <w:pPr>
        <w:ind w:left="7321" w:hanging="591"/>
      </w:pPr>
      <w:rPr>
        <w:rFonts w:hint="default"/>
        <w:lang w:val="pt-PT" w:eastAsia="en-US" w:bidi="ar-SA"/>
      </w:rPr>
    </w:lvl>
  </w:abstractNum>
  <w:abstractNum w:abstractNumId="17" w15:restartNumberingAfterBreak="0">
    <w:nsid w:val="44E70622"/>
    <w:multiLevelType w:val="hybridMultilevel"/>
    <w:tmpl w:val="C7DA96BC"/>
    <w:lvl w:ilvl="0" w:tplc="0E78509E">
      <w:start w:val="1"/>
      <w:numFmt w:val="lowerLetter"/>
      <w:lvlText w:val="%1)"/>
      <w:lvlJc w:val="left"/>
      <w:pPr>
        <w:ind w:left="311" w:hanging="245"/>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0DCC8F5E">
      <w:numFmt w:val="bullet"/>
      <w:lvlText w:val="•"/>
      <w:lvlJc w:val="left"/>
      <w:pPr>
        <w:ind w:left="1281" w:hanging="245"/>
      </w:pPr>
      <w:rPr>
        <w:rFonts w:hint="default"/>
        <w:lang w:val="pt-PT" w:eastAsia="en-US" w:bidi="ar-SA"/>
      </w:rPr>
    </w:lvl>
    <w:lvl w:ilvl="2" w:tplc="AFF285C6">
      <w:numFmt w:val="bullet"/>
      <w:lvlText w:val="•"/>
      <w:lvlJc w:val="left"/>
      <w:pPr>
        <w:ind w:left="2243" w:hanging="245"/>
      </w:pPr>
      <w:rPr>
        <w:rFonts w:hint="default"/>
        <w:lang w:val="pt-PT" w:eastAsia="en-US" w:bidi="ar-SA"/>
      </w:rPr>
    </w:lvl>
    <w:lvl w:ilvl="3" w:tplc="82BA91AE">
      <w:numFmt w:val="bullet"/>
      <w:lvlText w:val="•"/>
      <w:lvlJc w:val="left"/>
      <w:pPr>
        <w:ind w:left="3205" w:hanging="245"/>
      </w:pPr>
      <w:rPr>
        <w:rFonts w:hint="default"/>
        <w:lang w:val="pt-PT" w:eastAsia="en-US" w:bidi="ar-SA"/>
      </w:rPr>
    </w:lvl>
    <w:lvl w:ilvl="4" w:tplc="263C5650">
      <w:numFmt w:val="bullet"/>
      <w:lvlText w:val="•"/>
      <w:lvlJc w:val="left"/>
      <w:pPr>
        <w:ind w:left="4167" w:hanging="245"/>
      </w:pPr>
      <w:rPr>
        <w:rFonts w:hint="default"/>
        <w:lang w:val="pt-PT" w:eastAsia="en-US" w:bidi="ar-SA"/>
      </w:rPr>
    </w:lvl>
    <w:lvl w:ilvl="5" w:tplc="9DEE5AD2">
      <w:numFmt w:val="bullet"/>
      <w:lvlText w:val="•"/>
      <w:lvlJc w:val="left"/>
      <w:pPr>
        <w:ind w:left="5128" w:hanging="245"/>
      </w:pPr>
      <w:rPr>
        <w:rFonts w:hint="default"/>
        <w:lang w:val="pt-PT" w:eastAsia="en-US" w:bidi="ar-SA"/>
      </w:rPr>
    </w:lvl>
    <w:lvl w:ilvl="6" w:tplc="AC18A37A">
      <w:numFmt w:val="bullet"/>
      <w:lvlText w:val="•"/>
      <w:lvlJc w:val="left"/>
      <w:pPr>
        <w:ind w:left="6090" w:hanging="245"/>
      </w:pPr>
      <w:rPr>
        <w:rFonts w:hint="default"/>
        <w:lang w:val="pt-PT" w:eastAsia="en-US" w:bidi="ar-SA"/>
      </w:rPr>
    </w:lvl>
    <w:lvl w:ilvl="7" w:tplc="1CE6FB6C">
      <w:numFmt w:val="bullet"/>
      <w:lvlText w:val="•"/>
      <w:lvlJc w:val="left"/>
      <w:pPr>
        <w:ind w:left="7052" w:hanging="245"/>
      </w:pPr>
      <w:rPr>
        <w:rFonts w:hint="default"/>
        <w:lang w:val="pt-PT" w:eastAsia="en-US" w:bidi="ar-SA"/>
      </w:rPr>
    </w:lvl>
    <w:lvl w:ilvl="8" w:tplc="014AEFCC">
      <w:numFmt w:val="bullet"/>
      <w:lvlText w:val="•"/>
      <w:lvlJc w:val="left"/>
      <w:pPr>
        <w:ind w:left="8014" w:hanging="245"/>
      </w:pPr>
      <w:rPr>
        <w:rFonts w:hint="default"/>
        <w:lang w:val="pt-PT" w:eastAsia="en-US" w:bidi="ar-SA"/>
      </w:rPr>
    </w:lvl>
  </w:abstractNum>
  <w:abstractNum w:abstractNumId="18" w15:restartNumberingAfterBreak="0">
    <w:nsid w:val="47567826"/>
    <w:multiLevelType w:val="hybridMultilevel"/>
    <w:tmpl w:val="456257E4"/>
    <w:lvl w:ilvl="0" w:tplc="5F547598">
      <w:start w:val="16"/>
      <w:numFmt w:val="upperRoman"/>
      <w:lvlText w:val="%1"/>
      <w:lvlJc w:val="left"/>
      <w:pPr>
        <w:ind w:left="352" w:hanging="560"/>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CE7E3A4A">
      <w:numFmt w:val="bullet"/>
      <w:lvlText w:val="•"/>
      <w:lvlJc w:val="left"/>
      <w:pPr>
        <w:ind w:left="1317" w:hanging="560"/>
      </w:pPr>
      <w:rPr>
        <w:rFonts w:hint="default"/>
        <w:lang w:val="pt-PT" w:eastAsia="en-US" w:bidi="ar-SA"/>
      </w:rPr>
    </w:lvl>
    <w:lvl w:ilvl="2" w:tplc="8D649A20">
      <w:numFmt w:val="bullet"/>
      <w:lvlText w:val="•"/>
      <w:lvlJc w:val="left"/>
      <w:pPr>
        <w:ind w:left="2275" w:hanging="560"/>
      </w:pPr>
      <w:rPr>
        <w:rFonts w:hint="default"/>
        <w:lang w:val="pt-PT" w:eastAsia="en-US" w:bidi="ar-SA"/>
      </w:rPr>
    </w:lvl>
    <w:lvl w:ilvl="3" w:tplc="2F3200E2">
      <w:numFmt w:val="bullet"/>
      <w:lvlText w:val="•"/>
      <w:lvlJc w:val="left"/>
      <w:pPr>
        <w:ind w:left="3233" w:hanging="560"/>
      </w:pPr>
      <w:rPr>
        <w:rFonts w:hint="default"/>
        <w:lang w:val="pt-PT" w:eastAsia="en-US" w:bidi="ar-SA"/>
      </w:rPr>
    </w:lvl>
    <w:lvl w:ilvl="4" w:tplc="3410DA7C">
      <w:numFmt w:val="bullet"/>
      <w:lvlText w:val="•"/>
      <w:lvlJc w:val="left"/>
      <w:pPr>
        <w:ind w:left="4191" w:hanging="560"/>
      </w:pPr>
      <w:rPr>
        <w:rFonts w:hint="default"/>
        <w:lang w:val="pt-PT" w:eastAsia="en-US" w:bidi="ar-SA"/>
      </w:rPr>
    </w:lvl>
    <w:lvl w:ilvl="5" w:tplc="50E24F32">
      <w:numFmt w:val="bullet"/>
      <w:lvlText w:val="•"/>
      <w:lvlJc w:val="left"/>
      <w:pPr>
        <w:ind w:left="5148" w:hanging="560"/>
      </w:pPr>
      <w:rPr>
        <w:rFonts w:hint="default"/>
        <w:lang w:val="pt-PT" w:eastAsia="en-US" w:bidi="ar-SA"/>
      </w:rPr>
    </w:lvl>
    <w:lvl w:ilvl="6" w:tplc="967C8E10">
      <w:numFmt w:val="bullet"/>
      <w:lvlText w:val="•"/>
      <w:lvlJc w:val="left"/>
      <w:pPr>
        <w:ind w:left="6106" w:hanging="560"/>
      </w:pPr>
      <w:rPr>
        <w:rFonts w:hint="default"/>
        <w:lang w:val="pt-PT" w:eastAsia="en-US" w:bidi="ar-SA"/>
      </w:rPr>
    </w:lvl>
    <w:lvl w:ilvl="7" w:tplc="937C6506">
      <w:numFmt w:val="bullet"/>
      <w:lvlText w:val="•"/>
      <w:lvlJc w:val="left"/>
      <w:pPr>
        <w:ind w:left="7064" w:hanging="560"/>
      </w:pPr>
      <w:rPr>
        <w:rFonts w:hint="default"/>
        <w:lang w:val="pt-PT" w:eastAsia="en-US" w:bidi="ar-SA"/>
      </w:rPr>
    </w:lvl>
    <w:lvl w:ilvl="8" w:tplc="37C01FFE">
      <w:numFmt w:val="bullet"/>
      <w:lvlText w:val="•"/>
      <w:lvlJc w:val="left"/>
      <w:pPr>
        <w:ind w:left="8022" w:hanging="560"/>
      </w:pPr>
      <w:rPr>
        <w:rFonts w:hint="default"/>
        <w:lang w:val="pt-PT" w:eastAsia="en-US" w:bidi="ar-SA"/>
      </w:rPr>
    </w:lvl>
  </w:abstractNum>
  <w:abstractNum w:abstractNumId="19" w15:restartNumberingAfterBreak="0">
    <w:nsid w:val="4BDA3097"/>
    <w:multiLevelType w:val="hybridMultilevel"/>
    <w:tmpl w:val="9BA6D416"/>
    <w:lvl w:ilvl="0" w:tplc="CD7CBD72">
      <w:start w:val="1"/>
      <w:numFmt w:val="upperRoman"/>
      <w:lvlText w:val="%1"/>
      <w:lvlJc w:val="left"/>
      <w:pPr>
        <w:ind w:left="626" w:hanging="13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49FA4F9E">
      <w:numFmt w:val="bullet"/>
      <w:lvlText w:val="•"/>
      <w:lvlJc w:val="left"/>
      <w:pPr>
        <w:ind w:left="1551" w:hanging="135"/>
      </w:pPr>
      <w:rPr>
        <w:rFonts w:hint="default"/>
        <w:lang w:val="pt-PT" w:eastAsia="en-US" w:bidi="ar-SA"/>
      </w:rPr>
    </w:lvl>
    <w:lvl w:ilvl="2" w:tplc="B5B808B4">
      <w:numFmt w:val="bullet"/>
      <w:lvlText w:val="•"/>
      <w:lvlJc w:val="left"/>
      <w:pPr>
        <w:ind w:left="2483" w:hanging="135"/>
      </w:pPr>
      <w:rPr>
        <w:rFonts w:hint="default"/>
        <w:lang w:val="pt-PT" w:eastAsia="en-US" w:bidi="ar-SA"/>
      </w:rPr>
    </w:lvl>
    <w:lvl w:ilvl="3" w:tplc="4262FC62">
      <w:numFmt w:val="bullet"/>
      <w:lvlText w:val="•"/>
      <w:lvlJc w:val="left"/>
      <w:pPr>
        <w:ind w:left="3415" w:hanging="135"/>
      </w:pPr>
      <w:rPr>
        <w:rFonts w:hint="default"/>
        <w:lang w:val="pt-PT" w:eastAsia="en-US" w:bidi="ar-SA"/>
      </w:rPr>
    </w:lvl>
    <w:lvl w:ilvl="4" w:tplc="01CC715A">
      <w:numFmt w:val="bullet"/>
      <w:lvlText w:val="•"/>
      <w:lvlJc w:val="left"/>
      <w:pPr>
        <w:ind w:left="4347" w:hanging="135"/>
      </w:pPr>
      <w:rPr>
        <w:rFonts w:hint="default"/>
        <w:lang w:val="pt-PT" w:eastAsia="en-US" w:bidi="ar-SA"/>
      </w:rPr>
    </w:lvl>
    <w:lvl w:ilvl="5" w:tplc="0DD88B76">
      <w:numFmt w:val="bullet"/>
      <w:lvlText w:val="•"/>
      <w:lvlJc w:val="left"/>
      <w:pPr>
        <w:ind w:left="5278" w:hanging="135"/>
      </w:pPr>
      <w:rPr>
        <w:rFonts w:hint="default"/>
        <w:lang w:val="pt-PT" w:eastAsia="en-US" w:bidi="ar-SA"/>
      </w:rPr>
    </w:lvl>
    <w:lvl w:ilvl="6" w:tplc="99723C92">
      <w:numFmt w:val="bullet"/>
      <w:lvlText w:val="•"/>
      <w:lvlJc w:val="left"/>
      <w:pPr>
        <w:ind w:left="6210" w:hanging="135"/>
      </w:pPr>
      <w:rPr>
        <w:rFonts w:hint="default"/>
        <w:lang w:val="pt-PT" w:eastAsia="en-US" w:bidi="ar-SA"/>
      </w:rPr>
    </w:lvl>
    <w:lvl w:ilvl="7" w:tplc="FE4C50CC">
      <w:numFmt w:val="bullet"/>
      <w:lvlText w:val="•"/>
      <w:lvlJc w:val="left"/>
      <w:pPr>
        <w:ind w:left="7142" w:hanging="135"/>
      </w:pPr>
      <w:rPr>
        <w:rFonts w:hint="default"/>
        <w:lang w:val="pt-PT" w:eastAsia="en-US" w:bidi="ar-SA"/>
      </w:rPr>
    </w:lvl>
    <w:lvl w:ilvl="8" w:tplc="FF4482D4">
      <w:numFmt w:val="bullet"/>
      <w:lvlText w:val="•"/>
      <w:lvlJc w:val="left"/>
      <w:pPr>
        <w:ind w:left="8074" w:hanging="135"/>
      </w:pPr>
      <w:rPr>
        <w:rFonts w:hint="default"/>
        <w:lang w:val="pt-PT" w:eastAsia="en-US" w:bidi="ar-SA"/>
      </w:rPr>
    </w:lvl>
  </w:abstractNum>
  <w:abstractNum w:abstractNumId="20" w15:restartNumberingAfterBreak="0">
    <w:nsid w:val="4DE80B16"/>
    <w:multiLevelType w:val="hybridMultilevel"/>
    <w:tmpl w:val="E5C0A402"/>
    <w:lvl w:ilvl="0" w:tplc="8CCAB3DE">
      <w:start w:val="1"/>
      <w:numFmt w:val="lowerLetter"/>
      <w:lvlText w:val="%1."/>
      <w:lvlJc w:val="left"/>
      <w:pPr>
        <w:ind w:left="67" w:hanging="286"/>
        <w:jc w:val="left"/>
      </w:pPr>
      <w:rPr>
        <w:rFonts w:ascii="Times New Roman" w:eastAsia="Times New Roman" w:hAnsi="Times New Roman" w:cs="Times New Roman" w:hint="default"/>
        <w:b/>
        <w:bCs/>
        <w:i w:val="0"/>
        <w:iCs w:val="0"/>
        <w:spacing w:val="0"/>
        <w:w w:val="100"/>
        <w:sz w:val="24"/>
        <w:szCs w:val="24"/>
        <w:lang w:val="pt-PT" w:eastAsia="en-US" w:bidi="ar-SA"/>
      </w:rPr>
    </w:lvl>
    <w:lvl w:ilvl="1" w:tplc="B9DA693C">
      <w:numFmt w:val="bullet"/>
      <w:lvlText w:val="•"/>
      <w:lvlJc w:val="left"/>
      <w:pPr>
        <w:ind w:left="1047" w:hanging="286"/>
      </w:pPr>
      <w:rPr>
        <w:rFonts w:hint="default"/>
        <w:lang w:val="pt-PT" w:eastAsia="en-US" w:bidi="ar-SA"/>
      </w:rPr>
    </w:lvl>
    <w:lvl w:ilvl="2" w:tplc="AF2EF15C">
      <w:numFmt w:val="bullet"/>
      <w:lvlText w:val="•"/>
      <w:lvlJc w:val="left"/>
      <w:pPr>
        <w:ind w:left="2035" w:hanging="286"/>
      </w:pPr>
      <w:rPr>
        <w:rFonts w:hint="default"/>
        <w:lang w:val="pt-PT" w:eastAsia="en-US" w:bidi="ar-SA"/>
      </w:rPr>
    </w:lvl>
    <w:lvl w:ilvl="3" w:tplc="0F048384">
      <w:numFmt w:val="bullet"/>
      <w:lvlText w:val="•"/>
      <w:lvlJc w:val="left"/>
      <w:pPr>
        <w:ind w:left="3023" w:hanging="286"/>
      </w:pPr>
      <w:rPr>
        <w:rFonts w:hint="default"/>
        <w:lang w:val="pt-PT" w:eastAsia="en-US" w:bidi="ar-SA"/>
      </w:rPr>
    </w:lvl>
    <w:lvl w:ilvl="4" w:tplc="E996E074">
      <w:numFmt w:val="bullet"/>
      <w:lvlText w:val="•"/>
      <w:lvlJc w:val="left"/>
      <w:pPr>
        <w:ind w:left="4011" w:hanging="286"/>
      </w:pPr>
      <w:rPr>
        <w:rFonts w:hint="default"/>
        <w:lang w:val="pt-PT" w:eastAsia="en-US" w:bidi="ar-SA"/>
      </w:rPr>
    </w:lvl>
    <w:lvl w:ilvl="5" w:tplc="72964280">
      <w:numFmt w:val="bullet"/>
      <w:lvlText w:val="•"/>
      <w:lvlJc w:val="left"/>
      <w:pPr>
        <w:ind w:left="4998" w:hanging="286"/>
      </w:pPr>
      <w:rPr>
        <w:rFonts w:hint="default"/>
        <w:lang w:val="pt-PT" w:eastAsia="en-US" w:bidi="ar-SA"/>
      </w:rPr>
    </w:lvl>
    <w:lvl w:ilvl="6" w:tplc="8ED60F3A">
      <w:numFmt w:val="bullet"/>
      <w:lvlText w:val="•"/>
      <w:lvlJc w:val="left"/>
      <w:pPr>
        <w:ind w:left="5986" w:hanging="286"/>
      </w:pPr>
      <w:rPr>
        <w:rFonts w:hint="default"/>
        <w:lang w:val="pt-PT" w:eastAsia="en-US" w:bidi="ar-SA"/>
      </w:rPr>
    </w:lvl>
    <w:lvl w:ilvl="7" w:tplc="73A058F2">
      <w:numFmt w:val="bullet"/>
      <w:lvlText w:val="•"/>
      <w:lvlJc w:val="left"/>
      <w:pPr>
        <w:ind w:left="6974" w:hanging="286"/>
      </w:pPr>
      <w:rPr>
        <w:rFonts w:hint="default"/>
        <w:lang w:val="pt-PT" w:eastAsia="en-US" w:bidi="ar-SA"/>
      </w:rPr>
    </w:lvl>
    <w:lvl w:ilvl="8" w:tplc="BE7C28DA">
      <w:numFmt w:val="bullet"/>
      <w:lvlText w:val="•"/>
      <w:lvlJc w:val="left"/>
      <w:pPr>
        <w:ind w:left="7962" w:hanging="286"/>
      </w:pPr>
      <w:rPr>
        <w:rFonts w:hint="default"/>
        <w:lang w:val="pt-PT" w:eastAsia="en-US" w:bidi="ar-SA"/>
      </w:rPr>
    </w:lvl>
  </w:abstractNum>
  <w:abstractNum w:abstractNumId="21" w15:restartNumberingAfterBreak="0">
    <w:nsid w:val="4EC36176"/>
    <w:multiLevelType w:val="hybridMultilevel"/>
    <w:tmpl w:val="5A46BC84"/>
    <w:lvl w:ilvl="0" w:tplc="B4E8A95A">
      <w:start w:val="1"/>
      <w:numFmt w:val="decimal"/>
      <w:lvlText w:val="%1)"/>
      <w:lvlJc w:val="left"/>
      <w:pPr>
        <w:ind w:left="491" w:hanging="708"/>
        <w:jc w:val="left"/>
      </w:pPr>
      <w:rPr>
        <w:rFonts w:ascii="Palatino Linotype" w:eastAsia="Palatino Linotype" w:hAnsi="Palatino Linotype" w:cs="Palatino Linotype" w:hint="default"/>
        <w:b/>
        <w:bCs/>
        <w:i w:val="0"/>
        <w:iCs w:val="0"/>
        <w:spacing w:val="0"/>
        <w:w w:val="95"/>
        <w:sz w:val="24"/>
        <w:szCs w:val="24"/>
        <w:lang w:val="pt-PT" w:eastAsia="en-US" w:bidi="ar-SA"/>
      </w:rPr>
    </w:lvl>
    <w:lvl w:ilvl="1" w:tplc="6D36235A">
      <w:numFmt w:val="bullet"/>
      <w:lvlText w:val="•"/>
      <w:lvlJc w:val="left"/>
      <w:pPr>
        <w:ind w:left="1443" w:hanging="708"/>
      </w:pPr>
      <w:rPr>
        <w:rFonts w:hint="default"/>
        <w:lang w:val="pt-PT" w:eastAsia="en-US" w:bidi="ar-SA"/>
      </w:rPr>
    </w:lvl>
    <w:lvl w:ilvl="2" w:tplc="821E449E">
      <w:numFmt w:val="bullet"/>
      <w:lvlText w:val="•"/>
      <w:lvlJc w:val="left"/>
      <w:pPr>
        <w:ind w:left="2387" w:hanging="708"/>
      </w:pPr>
      <w:rPr>
        <w:rFonts w:hint="default"/>
        <w:lang w:val="pt-PT" w:eastAsia="en-US" w:bidi="ar-SA"/>
      </w:rPr>
    </w:lvl>
    <w:lvl w:ilvl="3" w:tplc="D3FAB928">
      <w:numFmt w:val="bullet"/>
      <w:lvlText w:val="•"/>
      <w:lvlJc w:val="left"/>
      <w:pPr>
        <w:ind w:left="3331" w:hanging="708"/>
      </w:pPr>
      <w:rPr>
        <w:rFonts w:hint="default"/>
        <w:lang w:val="pt-PT" w:eastAsia="en-US" w:bidi="ar-SA"/>
      </w:rPr>
    </w:lvl>
    <w:lvl w:ilvl="4" w:tplc="CBE21C7E">
      <w:numFmt w:val="bullet"/>
      <w:lvlText w:val="•"/>
      <w:lvlJc w:val="left"/>
      <w:pPr>
        <w:ind w:left="4275" w:hanging="708"/>
      </w:pPr>
      <w:rPr>
        <w:rFonts w:hint="default"/>
        <w:lang w:val="pt-PT" w:eastAsia="en-US" w:bidi="ar-SA"/>
      </w:rPr>
    </w:lvl>
    <w:lvl w:ilvl="5" w:tplc="681695BE">
      <w:numFmt w:val="bullet"/>
      <w:lvlText w:val="•"/>
      <w:lvlJc w:val="left"/>
      <w:pPr>
        <w:ind w:left="5218" w:hanging="708"/>
      </w:pPr>
      <w:rPr>
        <w:rFonts w:hint="default"/>
        <w:lang w:val="pt-PT" w:eastAsia="en-US" w:bidi="ar-SA"/>
      </w:rPr>
    </w:lvl>
    <w:lvl w:ilvl="6" w:tplc="33AE21AE">
      <w:numFmt w:val="bullet"/>
      <w:lvlText w:val="•"/>
      <w:lvlJc w:val="left"/>
      <w:pPr>
        <w:ind w:left="6162" w:hanging="708"/>
      </w:pPr>
      <w:rPr>
        <w:rFonts w:hint="default"/>
        <w:lang w:val="pt-PT" w:eastAsia="en-US" w:bidi="ar-SA"/>
      </w:rPr>
    </w:lvl>
    <w:lvl w:ilvl="7" w:tplc="7070E27C">
      <w:numFmt w:val="bullet"/>
      <w:lvlText w:val="•"/>
      <w:lvlJc w:val="left"/>
      <w:pPr>
        <w:ind w:left="7106" w:hanging="708"/>
      </w:pPr>
      <w:rPr>
        <w:rFonts w:hint="default"/>
        <w:lang w:val="pt-PT" w:eastAsia="en-US" w:bidi="ar-SA"/>
      </w:rPr>
    </w:lvl>
    <w:lvl w:ilvl="8" w:tplc="6C068B80">
      <w:numFmt w:val="bullet"/>
      <w:lvlText w:val="•"/>
      <w:lvlJc w:val="left"/>
      <w:pPr>
        <w:ind w:left="8050" w:hanging="708"/>
      </w:pPr>
      <w:rPr>
        <w:rFonts w:hint="default"/>
        <w:lang w:val="pt-PT" w:eastAsia="en-US" w:bidi="ar-SA"/>
      </w:rPr>
    </w:lvl>
  </w:abstractNum>
  <w:abstractNum w:abstractNumId="22" w15:restartNumberingAfterBreak="0">
    <w:nsid w:val="51D52437"/>
    <w:multiLevelType w:val="hybridMultilevel"/>
    <w:tmpl w:val="0076F1E4"/>
    <w:lvl w:ilvl="0" w:tplc="653AF8AA">
      <w:start w:val="5"/>
      <w:numFmt w:val="upperRoman"/>
      <w:lvlText w:val="%1"/>
      <w:lvlJc w:val="left"/>
      <w:pPr>
        <w:ind w:left="491" w:hanging="281"/>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51F6A5E8">
      <w:numFmt w:val="bullet"/>
      <w:lvlText w:val="•"/>
      <w:lvlJc w:val="left"/>
      <w:pPr>
        <w:ind w:left="1443" w:hanging="281"/>
      </w:pPr>
      <w:rPr>
        <w:rFonts w:hint="default"/>
        <w:lang w:val="pt-PT" w:eastAsia="en-US" w:bidi="ar-SA"/>
      </w:rPr>
    </w:lvl>
    <w:lvl w:ilvl="2" w:tplc="231C6386">
      <w:numFmt w:val="bullet"/>
      <w:lvlText w:val="•"/>
      <w:lvlJc w:val="left"/>
      <w:pPr>
        <w:ind w:left="2387" w:hanging="281"/>
      </w:pPr>
      <w:rPr>
        <w:rFonts w:hint="default"/>
        <w:lang w:val="pt-PT" w:eastAsia="en-US" w:bidi="ar-SA"/>
      </w:rPr>
    </w:lvl>
    <w:lvl w:ilvl="3" w:tplc="75C81B00">
      <w:numFmt w:val="bullet"/>
      <w:lvlText w:val="•"/>
      <w:lvlJc w:val="left"/>
      <w:pPr>
        <w:ind w:left="3331" w:hanging="281"/>
      </w:pPr>
      <w:rPr>
        <w:rFonts w:hint="default"/>
        <w:lang w:val="pt-PT" w:eastAsia="en-US" w:bidi="ar-SA"/>
      </w:rPr>
    </w:lvl>
    <w:lvl w:ilvl="4" w:tplc="465A400A">
      <w:numFmt w:val="bullet"/>
      <w:lvlText w:val="•"/>
      <w:lvlJc w:val="left"/>
      <w:pPr>
        <w:ind w:left="4275" w:hanging="281"/>
      </w:pPr>
      <w:rPr>
        <w:rFonts w:hint="default"/>
        <w:lang w:val="pt-PT" w:eastAsia="en-US" w:bidi="ar-SA"/>
      </w:rPr>
    </w:lvl>
    <w:lvl w:ilvl="5" w:tplc="4426B642">
      <w:numFmt w:val="bullet"/>
      <w:lvlText w:val="•"/>
      <w:lvlJc w:val="left"/>
      <w:pPr>
        <w:ind w:left="5218" w:hanging="281"/>
      </w:pPr>
      <w:rPr>
        <w:rFonts w:hint="default"/>
        <w:lang w:val="pt-PT" w:eastAsia="en-US" w:bidi="ar-SA"/>
      </w:rPr>
    </w:lvl>
    <w:lvl w:ilvl="6" w:tplc="B148C850">
      <w:numFmt w:val="bullet"/>
      <w:lvlText w:val="•"/>
      <w:lvlJc w:val="left"/>
      <w:pPr>
        <w:ind w:left="6162" w:hanging="281"/>
      </w:pPr>
      <w:rPr>
        <w:rFonts w:hint="default"/>
        <w:lang w:val="pt-PT" w:eastAsia="en-US" w:bidi="ar-SA"/>
      </w:rPr>
    </w:lvl>
    <w:lvl w:ilvl="7" w:tplc="1E8C25E8">
      <w:numFmt w:val="bullet"/>
      <w:lvlText w:val="•"/>
      <w:lvlJc w:val="left"/>
      <w:pPr>
        <w:ind w:left="7106" w:hanging="281"/>
      </w:pPr>
      <w:rPr>
        <w:rFonts w:hint="default"/>
        <w:lang w:val="pt-PT" w:eastAsia="en-US" w:bidi="ar-SA"/>
      </w:rPr>
    </w:lvl>
    <w:lvl w:ilvl="8" w:tplc="8D4AD44E">
      <w:numFmt w:val="bullet"/>
      <w:lvlText w:val="•"/>
      <w:lvlJc w:val="left"/>
      <w:pPr>
        <w:ind w:left="8050" w:hanging="281"/>
      </w:pPr>
      <w:rPr>
        <w:rFonts w:hint="default"/>
        <w:lang w:val="pt-PT" w:eastAsia="en-US" w:bidi="ar-SA"/>
      </w:rPr>
    </w:lvl>
  </w:abstractNum>
  <w:abstractNum w:abstractNumId="23" w15:restartNumberingAfterBreak="0">
    <w:nsid w:val="53EC4A8D"/>
    <w:multiLevelType w:val="multilevel"/>
    <w:tmpl w:val="86B2CA26"/>
    <w:lvl w:ilvl="0">
      <w:start w:val="6"/>
      <w:numFmt w:val="decimal"/>
      <w:lvlText w:val="%1"/>
      <w:lvlJc w:val="left"/>
      <w:pPr>
        <w:ind w:left="67" w:hanging="521"/>
        <w:jc w:val="left"/>
      </w:pPr>
      <w:rPr>
        <w:rFonts w:hint="default"/>
        <w:lang w:val="pt-PT" w:eastAsia="en-US" w:bidi="ar-SA"/>
      </w:rPr>
    </w:lvl>
    <w:lvl w:ilvl="1">
      <w:start w:val="6"/>
      <w:numFmt w:val="decimal"/>
      <w:lvlText w:val="%1.%2."/>
      <w:lvlJc w:val="left"/>
      <w:pPr>
        <w:ind w:left="67" w:hanging="521"/>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035" w:hanging="521"/>
      </w:pPr>
      <w:rPr>
        <w:rFonts w:hint="default"/>
        <w:lang w:val="pt-PT" w:eastAsia="en-US" w:bidi="ar-SA"/>
      </w:rPr>
    </w:lvl>
    <w:lvl w:ilvl="3">
      <w:numFmt w:val="bullet"/>
      <w:lvlText w:val="•"/>
      <w:lvlJc w:val="left"/>
      <w:pPr>
        <w:ind w:left="3023" w:hanging="521"/>
      </w:pPr>
      <w:rPr>
        <w:rFonts w:hint="default"/>
        <w:lang w:val="pt-PT" w:eastAsia="en-US" w:bidi="ar-SA"/>
      </w:rPr>
    </w:lvl>
    <w:lvl w:ilvl="4">
      <w:numFmt w:val="bullet"/>
      <w:lvlText w:val="•"/>
      <w:lvlJc w:val="left"/>
      <w:pPr>
        <w:ind w:left="4011" w:hanging="521"/>
      </w:pPr>
      <w:rPr>
        <w:rFonts w:hint="default"/>
        <w:lang w:val="pt-PT" w:eastAsia="en-US" w:bidi="ar-SA"/>
      </w:rPr>
    </w:lvl>
    <w:lvl w:ilvl="5">
      <w:numFmt w:val="bullet"/>
      <w:lvlText w:val="•"/>
      <w:lvlJc w:val="left"/>
      <w:pPr>
        <w:ind w:left="4998" w:hanging="521"/>
      </w:pPr>
      <w:rPr>
        <w:rFonts w:hint="default"/>
        <w:lang w:val="pt-PT" w:eastAsia="en-US" w:bidi="ar-SA"/>
      </w:rPr>
    </w:lvl>
    <w:lvl w:ilvl="6">
      <w:numFmt w:val="bullet"/>
      <w:lvlText w:val="•"/>
      <w:lvlJc w:val="left"/>
      <w:pPr>
        <w:ind w:left="5986" w:hanging="521"/>
      </w:pPr>
      <w:rPr>
        <w:rFonts w:hint="default"/>
        <w:lang w:val="pt-PT" w:eastAsia="en-US" w:bidi="ar-SA"/>
      </w:rPr>
    </w:lvl>
    <w:lvl w:ilvl="7">
      <w:numFmt w:val="bullet"/>
      <w:lvlText w:val="•"/>
      <w:lvlJc w:val="left"/>
      <w:pPr>
        <w:ind w:left="6974" w:hanging="521"/>
      </w:pPr>
      <w:rPr>
        <w:rFonts w:hint="default"/>
        <w:lang w:val="pt-PT" w:eastAsia="en-US" w:bidi="ar-SA"/>
      </w:rPr>
    </w:lvl>
    <w:lvl w:ilvl="8">
      <w:numFmt w:val="bullet"/>
      <w:lvlText w:val="•"/>
      <w:lvlJc w:val="left"/>
      <w:pPr>
        <w:ind w:left="7962" w:hanging="521"/>
      </w:pPr>
      <w:rPr>
        <w:rFonts w:hint="default"/>
        <w:lang w:val="pt-PT" w:eastAsia="en-US" w:bidi="ar-SA"/>
      </w:rPr>
    </w:lvl>
  </w:abstractNum>
  <w:abstractNum w:abstractNumId="24" w15:restartNumberingAfterBreak="0">
    <w:nsid w:val="55BF3562"/>
    <w:multiLevelType w:val="hybridMultilevel"/>
    <w:tmpl w:val="6C5ED5FC"/>
    <w:lvl w:ilvl="0" w:tplc="DF24F2DC">
      <w:start w:val="4"/>
      <w:numFmt w:val="decimal"/>
      <w:lvlText w:val="%1-"/>
      <w:lvlJc w:val="left"/>
      <w:pPr>
        <w:ind w:left="688" w:hanging="197"/>
        <w:jc w:val="left"/>
      </w:pPr>
      <w:rPr>
        <w:rFonts w:ascii="Times New Roman" w:eastAsia="Times New Roman" w:hAnsi="Times New Roman" w:cs="Times New Roman" w:hint="default"/>
        <w:b/>
        <w:bCs/>
        <w:i w:val="0"/>
        <w:iCs w:val="0"/>
        <w:spacing w:val="0"/>
        <w:w w:val="97"/>
        <w:sz w:val="20"/>
        <w:szCs w:val="20"/>
        <w:lang w:val="pt-PT" w:eastAsia="en-US" w:bidi="ar-SA"/>
      </w:rPr>
    </w:lvl>
    <w:lvl w:ilvl="1" w:tplc="A2621ACC">
      <w:numFmt w:val="bullet"/>
      <w:lvlText w:val="•"/>
      <w:lvlJc w:val="left"/>
      <w:pPr>
        <w:ind w:left="1605" w:hanging="197"/>
      </w:pPr>
      <w:rPr>
        <w:rFonts w:hint="default"/>
        <w:lang w:val="pt-PT" w:eastAsia="en-US" w:bidi="ar-SA"/>
      </w:rPr>
    </w:lvl>
    <w:lvl w:ilvl="2" w:tplc="5BBA4B4C">
      <w:numFmt w:val="bullet"/>
      <w:lvlText w:val="•"/>
      <w:lvlJc w:val="left"/>
      <w:pPr>
        <w:ind w:left="2531" w:hanging="197"/>
      </w:pPr>
      <w:rPr>
        <w:rFonts w:hint="default"/>
        <w:lang w:val="pt-PT" w:eastAsia="en-US" w:bidi="ar-SA"/>
      </w:rPr>
    </w:lvl>
    <w:lvl w:ilvl="3" w:tplc="06AA1808">
      <w:numFmt w:val="bullet"/>
      <w:lvlText w:val="•"/>
      <w:lvlJc w:val="left"/>
      <w:pPr>
        <w:ind w:left="3457" w:hanging="197"/>
      </w:pPr>
      <w:rPr>
        <w:rFonts w:hint="default"/>
        <w:lang w:val="pt-PT" w:eastAsia="en-US" w:bidi="ar-SA"/>
      </w:rPr>
    </w:lvl>
    <w:lvl w:ilvl="4" w:tplc="2A94E9DC">
      <w:numFmt w:val="bullet"/>
      <w:lvlText w:val="•"/>
      <w:lvlJc w:val="left"/>
      <w:pPr>
        <w:ind w:left="4383" w:hanging="197"/>
      </w:pPr>
      <w:rPr>
        <w:rFonts w:hint="default"/>
        <w:lang w:val="pt-PT" w:eastAsia="en-US" w:bidi="ar-SA"/>
      </w:rPr>
    </w:lvl>
    <w:lvl w:ilvl="5" w:tplc="4ED8102E">
      <w:numFmt w:val="bullet"/>
      <w:lvlText w:val="•"/>
      <w:lvlJc w:val="left"/>
      <w:pPr>
        <w:ind w:left="5308" w:hanging="197"/>
      </w:pPr>
      <w:rPr>
        <w:rFonts w:hint="default"/>
        <w:lang w:val="pt-PT" w:eastAsia="en-US" w:bidi="ar-SA"/>
      </w:rPr>
    </w:lvl>
    <w:lvl w:ilvl="6" w:tplc="F1EA21B6">
      <w:numFmt w:val="bullet"/>
      <w:lvlText w:val="•"/>
      <w:lvlJc w:val="left"/>
      <w:pPr>
        <w:ind w:left="6234" w:hanging="197"/>
      </w:pPr>
      <w:rPr>
        <w:rFonts w:hint="default"/>
        <w:lang w:val="pt-PT" w:eastAsia="en-US" w:bidi="ar-SA"/>
      </w:rPr>
    </w:lvl>
    <w:lvl w:ilvl="7" w:tplc="CAB6620C">
      <w:numFmt w:val="bullet"/>
      <w:lvlText w:val="•"/>
      <w:lvlJc w:val="left"/>
      <w:pPr>
        <w:ind w:left="7160" w:hanging="197"/>
      </w:pPr>
      <w:rPr>
        <w:rFonts w:hint="default"/>
        <w:lang w:val="pt-PT" w:eastAsia="en-US" w:bidi="ar-SA"/>
      </w:rPr>
    </w:lvl>
    <w:lvl w:ilvl="8" w:tplc="C5E46D80">
      <w:numFmt w:val="bullet"/>
      <w:lvlText w:val="•"/>
      <w:lvlJc w:val="left"/>
      <w:pPr>
        <w:ind w:left="8086" w:hanging="197"/>
      </w:pPr>
      <w:rPr>
        <w:rFonts w:hint="default"/>
        <w:lang w:val="pt-PT" w:eastAsia="en-US" w:bidi="ar-SA"/>
      </w:rPr>
    </w:lvl>
  </w:abstractNum>
  <w:abstractNum w:abstractNumId="25" w15:restartNumberingAfterBreak="0">
    <w:nsid w:val="5B1E5824"/>
    <w:multiLevelType w:val="hybridMultilevel"/>
    <w:tmpl w:val="3C560430"/>
    <w:lvl w:ilvl="0" w:tplc="DF7E7E2C">
      <w:start w:val="1"/>
      <w:numFmt w:val="upperRoman"/>
      <w:lvlText w:val="%1"/>
      <w:lvlJc w:val="left"/>
      <w:pPr>
        <w:ind w:left="489" w:hanging="137"/>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C5FCD1F8">
      <w:start w:val="1"/>
      <w:numFmt w:val="lowerLetter"/>
      <w:lvlText w:val="%2)"/>
      <w:lvlJc w:val="left"/>
      <w:pPr>
        <w:ind w:left="352" w:hanging="279"/>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2" w:tplc="9FC4934E">
      <w:start w:val="1"/>
      <w:numFmt w:val="upperRoman"/>
      <w:lvlText w:val="%3"/>
      <w:lvlJc w:val="left"/>
      <w:pPr>
        <w:ind w:left="489" w:hanging="137"/>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tplc="9976F1B6">
      <w:numFmt w:val="bullet"/>
      <w:lvlText w:val="•"/>
      <w:lvlJc w:val="left"/>
      <w:pPr>
        <w:ind w:left="2581" w:hanging="137"/>
      </w:pPr>
      <w:rPr>
        <w:rFonts w:hint="default"/>
        <w:lang w:val="pt-PT" w:eastAsia="en-US" w:bidi="ar-SA"/>
      </w:rPr>
    </w:lvl>
    <w:lvl w:ilvl="4" w:tplc="902207C2">
      <w:numFmt w:val="bullet"/>
      <w:lvlText w:val="•"/>
      <w:lvlJc w:val="left"/>
      <w:pPr>
        <w:ind w:left="3632" w:hanging="137"/>
      </w:pPr>
      <w:rPr>
        <w:rFonts w:hint="default"/>
        <w:lang w:val="pt-PT" w:eastAsia="en-US" w:bidi="ar-SA"/>
      </w:rPr>
    </w:lvl>
    <w:lvl w:ilvl="5" w:tplc="E9249B3A">
      <w:numFmt w:val="bullet"/>
      <w:lvlText w:val="•"/>
      <w:lvlJc w:val="left"/>
      <w:pPr>
        <w:ind w:left="4683" w:hanging="137"/>
      </w:pPr>
      <w:rPr>
        <w:rFonts w:hint="default"/>
        <w:lang w:val="pt-PT" w:eastAsia="en-US" w:bidi="ar-SA"/>
      </w:rPr>
    </w:lvl>
    <w:lvl w:ilvl="6" w:tplc="91A8744C">
      <w:numFmt w:val="bullet"/>
      <w:lvlText w:val="•"/>
      <w:lvlJc w:val="left"/>
      <w:pPr>
        <w:ind w:left="5734" w:hanging="137"/>
      </w:pPr>
      <w:rPr>
        <w:rFonts w:hint="default"/>
        <w:lang w:val="pt-PT" w:eastAsia="en-US" w:bidi="ar-SA"/>
      </w:rPr>
    </w:lvl>
    <w:lvl w:ilvl="7" w:tplc="06EE3CF6">
      <w:numFmt w:val="bullet"/>
      <w:lvlText w:val="•"/>
      <w:lvlJc w:val="left"/>
      <w:pPr>
        <w:ind w:left="6785" w:hanging="137"/>
      </w:pPr>
      <w:rPr>
        <w:rFonts w:hint="default"/>
        <w:lang w:val="pt-PT" w:eastAsia="en-US" w:bidi="ar-SA"/>
      </w:rPr>
    </w:lvl>
    <w:lvl w:ilvl="8" w:tplc="F5C8B9D0">
      <w:numFmt w:val="bullet"/>
      <w:lvlText w:val="•"/>
      <w:lvlJc w:val="left"/>
      <w:pPr>
        <w:ind w:left="7836" w:hanging="137"/>
      </w:pPr>
      <w:rPr>
        <w:rFonts w:hint="default"/>
        <w:lang w:val="pt-PT" w:eastAsia="en-US" w:bidi="ar-SA"/>
      </w:rPr>
    </w:lvl>
  </w:abstractNum>
  <w:abstractNum w:abstractNumId="26" w15:restartNumberingAfterBreak="0">
    <w:nsid w:val="5BD13505"/>
    <w:multiLevelType w:val="multilevel"/>
    <w:tmpl w:val="82AEF3DE"/>
    <w:lvl w:ilvl="0">
      <w:start w:val="19"/>
      <w:numFmt w:val="decimal"/>
      <w:lvlText w:val="%1"/>
      <w:lvlJc w:val="left"/>
      <w:pPr>
        <w:ind w:left="67" w:hanging="644"/>
        <w:jc w:val="left"/>
      </w:pPr>
      <w:rPr>
        <w:rFonts w:hint="default"/>
        <w:lang w:val="pt-PT" w:eastAsia="en-US" w:bidi="ar-SA"/>
      </w:rPr>
    </w:lvl>
    <w:lvl w:ilvl="1">
      <w:start w:val="4"/>
      <w:numFmt w:val="decimal"/>
      <w:lvlText w:val="%1.%2."/>
      <w:lvlJc w:val="left"/>
      <w:pPr>
        <w:ind w:left="67" w:hanging="644"/>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035" w:hanging="644"/>
      </w:pPr>
      <w:rPr>
        <w:rFonts w:hint="default"/>
        <w:lang w:val="pt-PT" w:eastAsia="en-US" w:bidi="ar-SA"/>
      </w:rPr>
    </w:lvl>
    <w:lvl w:ilvl="3">
      <w:numFmt w:val="bullet"/>
      <w:lvlText w:val="•"/>
      <w:lvlJc w:val="left"/>
      <w:pPr>
        <w:ind w:left="3023" w:hanging="644"/>
      </w:pPr>
      <w:rPr>
        <w:rFonts w:hint="default"/>
        <w:lang w:val="pt-PT" w:eastAsia="en-US" w:bidi="ar-SA"/>
      </w:rPr>
    </w:lvl>
    <w:lvl w:ilvl="4">
      <w:numFmt w:val="bullet"/>
      <w:lvlText w:val="•"/>
      <w:lvlJc w:val="left"/>
      <w:pPr>
        <w:ind w:left="4011" w:hanging="644"/>
      </w:pPr>
      <w:rPr>
        <w:rFonts w:hint="default"/>
        <w:lang w:val="pt-PT" w:eastAsia="en-US" w:bidi="ar-SA"/>
      </w:rPr>
    </w:lvl>
    <w:lvl w:ilvl="5">
      <w:numFmt w:val="bullet"/>
      <w:lvlText w:val="•"/>
      <w:lvlJc w:val="left"/>
      <w:pPr>
        <w:ind w:left="4998" w:hanging="644"/>
      </w:pPr>
      <w:rPr>
        <w:rFonts w:hint="default"/>
        <w:lang w:val="pt-PT" w:eastAsia="en-US" w:bidi="ar-SA"/>
      </w:rPr>
    </w:lvl>
    <w:lvl w:ilvl="6">
      <w:numFmt w:val="bullet"/>
      <w:lvlText w:val="•"/>
      <w:lvlJc w:val="left"/>
      <w:pPr>
        <w:ind w:left="5986" w:hanging="644"/>
      </w:pPr>
      <w:rPr>
        <w:rFonts w:hint="default"/>
        <w:lang w:val="pt-PT" w:eastAsia="en-US" w:bidi="ar-SA"/>
      </w:rPr>
    </w:lvl>
    <w:lvl w:ilvl="7">
      <w:numFmt w:val="bullet"/>
      <w:lvlText w:val="•"/>
      <w:lvlJc w:val="left"/>
      <w:pPr>
        <w:ind w:left="6974" w:hanging="644"/>
      </w:pPr>
      <w:rPr>
        <w:rFonts w:hint="default"/>
        <w:lang w:val="pt-PT" w:eastAsia="en-US" w:bidi="ar-SA"/>
      </w:rPr>
    </w:lvl>
    <w:lvl w:ilvl="8">
      <w:numFmt w:val="bullet"/>
      <w:lvlText w:val="•"/>
      <w:lvlJc w:val="left"/>
      <w:pPr>
        <w:ind w:left="7962" w:hanging="644"/>
      </w:pPr>
      <w:rPr>
        <w:rFonts w:hint="default"/>
        <w:lang w:val="pt-PT" w:eastAsia="en-US" w:bidi="ar-SA"/>
      </w:rPr>
    </w:lvl>
  </w:abstractNum>
  <w:abstractNum w:abstractNumId="27" w15:restartNumberingAfterBreak="0">
    <w:nsid w:val="5C336342"/>
    <w:multiLevelType w:val="hybridMultilevel"/>
    <w:tmpl w:val="6C3EE446"/>
    <w:lvl w:ilvl="0" w:tplc="14AA37E2">
      <w:start w:val="1"/>
      <w:numFmt w:val="lowerLetter"/>
      <w:lvlText w:val="%1)"/>
      <w:lvlJc w:val="left"/>
      <w:pPr>
        <w:ind w:left="333" w:hanging="267"/>
        <w:jc w:val="left"/>
      </w:pPr>
      <w:rPr>
        <w:rFonts w:ascii="Times New Roman" w:eastAsia="Times New Roman" w:hAnsi="Times New Roman" w:cs="Times New Roman" w:hint="default"/>
        <w:b/>
        <w:bCs/>
        <w:i w:val="0"/>
        <w:iCs w:val="0"/>
        <w:spacing w:val="0"/>
        <w:w w:val="100"/>
        <w:sz w:val="24"/>
        <w:szCs w:val="24"/>
        <w:lang w:val="pt-PT" w:eastAsia="en-US" w:bidi="ar-SA"/>
      </w:rPr>
    </w:lvl>
    <w:lvl w:ilvl="1" w:tplc="5A30746E">
      <w:numFmt w:val="bullet"/>
      <w:lvlText w:val="•"/>
      <w:lvlJc w:val="left"/>
      <w:pPr>
        <w:ind w:left="1299" w:hanging="267"/>
      </w:pPr>
      <w:rPr>
        <w:rFonts w:hint="default"/>
        <w:lang w:val="pt-PT" w:eastAsia="en-US" w:bidi="ar-SA"/>
      </w:rPr>
    </w:lvl>
    <w:lvl w:ilvl="2" w:tplc="03565F82">
      <w:numFmt w:val="bullet"/>
      <w:lvlText w:val="•"/>
      <w:lvlJc w:val="left"/>
      <w:pPr>
        <w:ind w:left="2259" w:hanging="267"/>
      </w:pPr>
      <w:rPr>
        <w:rFonts w:hint="default"/>
        <w:lang w:val="pt-PT" w:eastAsia="en-US" w:bidi="ar-SA"/>
      </w:rPr>
    </w:lvl>
    <w:lvl w:ilvl="3" w:tplc="96D2A454">
      <w:numFmt w:val="bullet"/>
      <w:lvlText w:val="•"/>
      <w:lvlJc w:val="left"/>
      <w:pPr>
        <w:ind w:left="3219" w:hanging="267"/>
      </w:pPr>
      <w:rPr>
        <w:rFonts w:hint="default"/>
        <w:lang w:val="pt-PT" w:eastAsia="en-US" w:bidi="ar-SA"/>
      </w:rPr>
    </w:lvl>
    <w:lvl w:ilvl="4" w:tplc="ADD8A8AC">
      <w:numFmt w:val="bullet"/>
      <w:lvlText w:val="•"/>
      <w:lvlJc w:val="left"/>
      <w:pPr>
        <w:ind w:left="4179" w:hanging="267"/>
      </w:pPr>
      <w:rPr>
        <w:rFonts w:hint="default"/>
        <w:lang w:val="pt-PT" w:eastAsia="en-US" w:bidi="ar-SA"/>
      </w:rPr>
    </w:lvl>
    <w:lvl w:ilvl="5" w:tplc="69D0EADA">
      <w:numFmt w:val="bullet"/>
      <w:lvlText w:val="•"/>
      <w:lvlJc w:val="left"/>
      <w:pPr>
        <w:ind w:left="5138" w:hanging="267"/>
      </w:pPr>
      <w:rPr>
        <w:rFonts w:hint="default"/>
        <w:lang w:val="pt-PT" w:eastAsia="en-US" w:bidi="ar-SA"/>
      </w:rPr>
    </w:lvl>
    <w:lvl w:ilvl="6" w:tplc="741CDE10">
      <w:numFmt w:val="bullet"/>
      <w:lvlText w:val="•"/>
      <w:lvlJc w:val="left"/>
      <w:pPr>
        <w:ind w:left="6098" w:hanging="267"/>
      </w:pPr>
      <w:rPr>
        <w:rFonts w:hint="default"/>
        <w:lang w:val="pt-PT" w:eastAsia="en-US" w:bidi="ar-SA"/>
      </w:rPr>
    </w:lvl>
    <w:lvl w:ilvl="7" w:tplc="C62AF138">
      <w:numFmt w:val="bullet"/>
      <w:lvlText w:val="•"/>
      <w:lvlJc w:val="left"/>
      <w:pPr>
        <w:ind w:left="7058" w:hanging="267"/>
      </w:pPr>
      <w:rPr>
        <w:rFonts w:hint="default"/>
        <w:lang w:val="pt-PT" w:eastAsia="en-US" w:bidi="ar-SA"/>
      </w:rPr>
    </w:lvl>
    <w:lvl w:ilvl="8" w:tplc="811466EE">
      <w:numFmt w:val="bullet"/>
      <w:lvlText w:val="•"/>
      <w:lvlJc w:val="left"/>
      <w:pPr>
        <w:ind w:left="8018" w:hanging="267"/>
      </w:pPr>
      <w:rPr>
        <w:rFonts w:hint="default"/>
        <w:lang w:val="pt-PT" w:eastAsia="en-US" w:bidi="ar-SA"/>
      </w:rPr>
    </w:lvl>
  </w:abstractNum>
  <w:abstractNum w:abstractNumId="28" w15:restartNumberingAfterBreak="0">
    <w:nsid w:val="5EB46185"/>
    <w:multiLevelType w:val="hybridMultilevel"/>
    <w:tmpl w:val="0CB6E1F0"/>
    <w:lvl w:ilvl="0" w:tplc="6FC40C84">
      <w:start w:val="1"/>
      <w:numFmt w:val="upperRoman"/>
      <w:lvlText w:val="%1"/>
      <w:lvlJc w:val="left"/>
      <w:pPr>
        <w:ind w:left="626" w:hanging="13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96F47EA0">
      <w:numFmt w:val="bullet"/>
      <w:lvlText w:val="•"/>
      <w:lvlJc w:val="left"/>
      <w:pPr>
        <w:ind w:left="1551" w:hanging="135"/>
      </w:pPr>
      <w:rPr>
        <w:rFonts w:hint="default"/>
        <w:lang w:val="pt-PT" w:eastAsia="en-US" w:bidi="ar-SA"/>
      </w:rPr>
    </w:lvl>
    <w:lvl w:ilvl="2" w:tplc="5A20EAAC">
      <w:numFmt w:val="bullet"/>
      <w:lvlText w:val="•"/>
      <w:lvlJc w:val="left"/>
      <w:pPr>
        <w:ind w:left="2483" w:hanging="135"/>
      </w:pPr>
      <w:rPr>
        <w:rFonts w:hint="default"/>
        <w:lang w:val="pt-PT" w:eastAsia="en-US" w:bidi="ar-SA"/>
      </w:rPr>
    </w:lvl>
    <w:lvl w:ilvl="3" w:tplc="47701A42">
      <w:numFmt w:val="bullet"/>
      <w:lvlText w:val="•"/>
      <w:lvlJc w:val="left"/>
      <w:pPr>
        <w:ind w:left="3415" w:hanging="135"/>
      </w:pPr>
      <w:rPr>
        <w:rFonts w:hint="default"/>
        <w:lang w:val="pt-PT" w:eastAsia="en-US" w:bidi="ar-SA"/>
      </w:rPr>
    </w:lvl>
    <w:lvl w:ilvl="4" w:tplc="B41C3C50">
      <w:numFmt w:val="bullet"/>
      <w:lvlText w:val="•"/>
      <w:lvlJc w:val="left"/>
      <w:pPr>
        <w:ind w:left="4347" w:hanging="135"/>
      </w:pPr>
      <w:rPr>
        <w:rFonts w:hint="default"/>
        <w:lang w:val="pt-PT" w:eastAsia="en-US" w:bidi="ar-SA"/>
      </w:rPr>
    </w:lvl>
    <w:lvl w:ilvl="5" w:tplc="5C8E4A96">
      <w:numFmt w:val="bullet"/>
      <w:lvlText w:val="•"/>
      <w:lvlJc w:val="left"/>
      <w:pPr>
        <w:ind w:left="5278" w:hanging="135"/>
      </w:pPr>
      <w:rPr>
        <w:rFonts w:hint="default"/>
        <w:lang w:val="pt-PT" w:eastAsia="en-US" w:bidi="ar-SA"/>
      </w:rPr>
    </w:lvl>
    <w:lvl w:ilvl="6" w:tplc="CCE40598">
      <w:numFmt w:val="bullet"/>
      <w:lvlText w:val="•"/>
      <w:lvlJc w:val="left"/>
      <w:pPr>
        <w:ind w:left="6210" w:hanging="135"/>
      </w:pPr>
      <w:rPr>
        <w:rFonts w:hint="default"/>
        <w:lang w:val="pt-PT" w:eastAsia="en-US" w:bidi="ar-SA"/>
      </w:rPr>
    </w:lvl>
    <w:lvl w:ilvl="7" w:tplc="0AA81222">
      <w:numFmt w:val="bullet"/>
      <w:lvlText w:val="•"/>
      <w:lvlJc w:val="left"/>
      <w:pPr>
        <w:ind w:left="7142" w:hanging="135"/>
      </w:pPr>
      <w:rPr>
        <w:rFonts w:hint="default"/>
        <w:lang w:val="pt-PT" w:eastAsia="en-US" w:bidi="ar-SA"/>
      </w:rPr>
    </w:lvl>
    <w:lvl w:ilvl="8" w:tplc="18666D78">
      <w:numFmt w:val="bullet"/>
      <w:lvlText w:val="•"/>
      <w:lvlJc w:val="left"/>
      <w:pPr>
        <w:ind w:left="8074" w:hanging="135"/>
      </w:pPr>
      <w:rPr>
        <w:rFonts w:hint="default"/>
        <w:lang w:val="pt-PT" w:eastAsia="en-US" w:bidi="ar-SA"/>
      </w:rPr>
    </w:lvl>
  </w:abstractNum>
  <w:abstractNum w:abstractNumId="29" w15:restartNumberingAfterBreak="0">
    <w:nsid w:val="61F7190D"/>
    <w:multiLevelType w:val="multilevel"/>
    <w:tmpl w:val="7504B4EE"/>
    <w:lvl w:ilvl="0">
      <w:start w:val="7"/>
      <w:numFmt w:val="decimal"/>
      <w:lvlText w:val="%1"/>
      <w:lvlJc w:val="left"/>
      <w:pPr>
        <w:ind w:left="67" w:hanging="545"/>
        <w:jc w:val="left"/>
      </w:pPr>
      <w:rPr>
        <w:rFonts w:hint="default"/>
        <w:lang w:val="pt-PT" w:eastAsia="en-US" w:bidi="ar-SA"/>
      </w:rPr>
    </w:lvl>
    <w:lvl w:ilvl="1">
      <w:start w:val="6"/>
      <w:numFmt w:val="decimal"/>
      <w:lvlText w:val="%1.%2."/>
      <w:lvlJc w:val="left"/>
      <w:pPr>
        <w:ind w:left="67" w:hanging="545"/>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035" w:hanging="545"/>
      </w:pPr>
      <w:rPr>
        <w:rFonts w:hint="default"/>
        <w:lang w:val="pt-PT" w:eastAsia="en-US" w:bidi="ar-SA"/>
      </w:rPr>
    </w:lvl>
    <w:lvl w:ilvl="3">
      <w:numFmt w:val="bullet"/>
      <w:lvlText w:val="•"/>
      <w:lvlJc w:val="left"/>
      <w:pPr>
        <w:ind w:left="3023" w:hanging="545"/>
      </w:pPr>
      <w:rPr>
        <w:rFonts w:hint="default"/>
        <w:lang w:val="pt-PT" w:eastAsia="en-US" w:bidi="ar-SA"/>
      </w:rPr>
    </w:lvl>
    <w:lvl w:ilvl="4">
      <w:numFmt w:val="bullet"/>
      <w:lvlText w:val="•"/>
      <w:lvlJc w:val="left"/>
      <w:pPr>
        <w:ind w:left="4011" w:hanging="545"/>
      </w:pPr>
      <w:rPr>
        <w:rFonts w:hint="default"/>
        <w:lang w:val="pt-PT" w:eastAsia="en-US" w:bidi="ar-SA"/>
      </w:rPr>
    </w:lvl>
    <w:lvl w:ilvl="5">
      <w:numFmt w:val="bullet"/>
      <w:lvlText w:val="•"/>
      <w:lvlJc w:val="left"/>
      <w:pPr>
        <w:ind w:left="4998" w:hanging="545"/>
      </w:pPr>
      <w:rPr>
        <w:rFonts w:hint="default"/>
        <w:lang w:val="pt-PT" w:eastAsia="en-US" w:bidi="ar-SA"/>
      </w:rPr>
    </w:lvl>
    <w:lvl w:ilvl="6">
      <w:numFmt w:val="bullet"/>
      <w:lvlText w:val="•"/>
      <w:lvlJc w:val="left"/>
      <w:pPr>
        <w:ind w:left="5986" w:hanging="545"/>
      </w:pPr>
      <w:rPr>
        <w:rFonts w:hint="default"/>
        <w:lang w:val="pt-PT" w:eastAsia="en-US" w:bidi="ar-SA"/>
      </w:rPr>
    </w:lvl>
    <w:lvl w:ilvl="7">
      <w:numFmt w:val="bullet"/>
      <w:lvlText w:val="•"/>
      <w:lvlJc w:val="left"/>
      <w:pPr>
        <w:ind w:left="6974" w:hanging="545"/>
      </w:pPr>
      <w:rPr>
        <w:rFonts w:hint="default"/>
        <w:lang w:val="pt-PT" w:eastAsia="en-US" w:bidi="ar-SA"/>
      </w:rPr>
    </w:lvl>
    <w:lvl w:ilvl="8">
      <w:numFmt w:val="bullet"/>
      <w:lvlText w:val="•"/>
      <w:lvlJc w:val="left"/>
      <w:pPr>
        <w:ind w:left="7962" w:hanging="545"/>
      </w:pPr>
      <w:rPr>
        <w:rFonts w:hint="default"/>
        <w:lang w:val="pt-PT" w:eastAsia="en-US" w:bidi="ar-SA"/>
      </w:rPr>
    </w:lvl>
  </w:abstractNum>
  <w:abstractNum w:abstractNumId="30" w15:restartNumberingAfterBreak="0">
    <w:nsid w:val="62175314"/>
    <w:multiLevelType w:val="hybridMultilevel"/>
    <w:tmpl w:val="F8FC9D7A"/>
    <w:lvl w:ilvl="0" w:tplc="F9AA927C">
      <w:start w:val="1"/>
      <w:numFmt w:val="lowerLetter"/>
      <w:lvlText w:val="%1)"/>
      <w:lvlJc w:val="left"/>
      <w:pPr>
        <w:ind w:left="67" w:hanging="310"/>
        <w:jc w:val="left"/>
      </w:pPr>
      <w:rPr>
        <w:rFonts w:ascii="Palatino Linotype" w:eastAsia="Palatino Linotype" w:hAnsi="Palatino Linotype" w:cs="Palatino Linotype" w:hint="default"/>
        <w:b/>
        <w:bCs/>
        <w:i w:val="0"/>
        <w:iCs w:val="0"/>
        <w:spacing w:val="0"/>
        <w:w w:val="95"/>
        <w:sz w:val="24"/>
        <w:szCs w:val="24"/>
        <w:lang w:val="pt-PT" w:eastAsia="en-US" w:bidi="ar-SA"/>
      </w:rPr>
    </w:lvl>
    <w:lvl w:ilvl="1" w:tplc="085634C0">
      <w:numFmt w:val="bullet"/>
      <w:lvlText w:val="•"/>
      <w:lvlJc w:val="left"/>
      <w:pPr>
        <w:ind w:left="1047" w:hanging="310"/>
      </w:pPr>
      <w:rPr>
        <w:rFonts w:hint="default"/>
        <w:lang w:val="pt-PT" w:eastAsia="en-US" w:bidi="ar-SA"/>
      </w:rPr>
    </w:lvl>
    <w:lvl w:ilvl="2" w:tplc="F1E203A2">
      <w:numFmt w:val="bullet"/>
      <w:lvlText w:val="•"/>
      <w:lvlJc w:val="left"/>
      <w:pPr>
        <w:ind w:left="2035" w:hanging="310"/>
      </w:pPr>
      <w:rPr>
        <w:rFonts w:hint="default"/>
        <w:lang w:val="pt-PT" w:eastAsia="en-US" w:bidi="ar-SA"/>
      </w:rPr>
    </w:lvl>
    <w:lvl w:ilvl="3" w:tplc="97E4B576">
      <w:numFmt w:val="bullet"/>
      <w:lvlText w:val="•"/>
      <w:lvlJc w:val="left"/>
      <w:pPr>
        <w:ind w:left="3023" w:hanging="310"/>
      </w:pPr>
      <w:rPr>
        <w:rFonts w:hint="default"/>
        <w:lang w:val="pt-PT" w:eastAsia="en-US" w:bidi="ar-SA"/>
      </w:rPr>
    </w:lvl>
    <w:lvl w:ilvl="4" w:tplc="F0F0AE74">
      <w:numFmt w:val="bullet"/>
      <w:lvlText w:val="•"/>
      <w:lvlJc w:val="left"/>
      <w:pPr>
        <w:ind w:left="4011" w:hanging="310"/>
      </w:pPr>
      <w:rPr>
        <w:rFonts w:hint="default"/>
        <w:lang w:val="pt-PT" w:eastAsia="en-US" w:bidi="ar-SA"/>
      </w:rPr>
    </w:lvl>
    <w:lvl w:ilvl="5" w:tplc="42263964">
      <w:numFmt w:val="bullet"/>
      <w:lvlText w:val="•"/>
      <w:lvlJc w:val="left"/>
      <w:pPr>
        <w:ind w:left="4998" w:hanging="310"/>
      </w:pPr>
      <w:rPr>
        <w:rFonts w:hint="default"/>
        <w:lang w:val="pt-PT" w:eastAsia="en-US" w:bidi="ar-SA"/>
      </w:rPr>
    </w:lvl>
    <w:lvl w:ilvl="6" w:tplc="23246172">
      <w:numFmt w:val="bullet"/>
      <w:lvlText w:val="•"/>
      <w:lvlJc w:val="left"/>
      <w:pPr>
        <w:ind w:left="5986" w:hanging="310"/>
      </w:pPr>
      <w:rPr>
        <w:rFonts w:hint="default"/>
        <w:lang w:val="pt-PT" w:eastAsia="en-US" w:bidi="ar-SA"/>
      </w:rPr>
    </w:lvl>
    <w:lvl w:ilvl="7" w:tplc="E76CB0D6">
      <w:numFmt w:val="bullet"/>
      <w:lvlText w:val="•"/>
      <w:lvlJc w:val="left"/>
      <w:pPr>
        <w:ind w:left="6974" w:hanging="310"/>
      </w:pPr>
      <w:rPr>
        <w:rFonts w:hint="default"/>
        <w:lang w:val="pt-PT" w:eastAsia="en-US" w:bidi="ar-SA"/>
      </w:rPr>
    </w:lvl>
    <w:lvl w:ilvl="8" w:tplc="AED00FF4">
      <w:numFmt w:val="bullet"/>
      <w:lvlText w:val="•"/>
      <w:lvlJc w:val="left"/>
      <w:pPr>
        <w:ind w:left="7962" w:hanging="310"/>
      </w:pPr>
      <w:rPr>
        <w:rFonts w:hint="default"/>
        <w:lang w:val="pt-PT" w:eastAsia="en-US" w:bidi="ar-SA"/>
      </w:rPr>
    </w:lvl>
  </w:abstractNum>
  <w:abstractNum w:abstractNumId="31" w15:restartNumberingAfterBreak="0">
    <w:nsid w:val="6E214A36"/>
    <w:multiLevelType w:val="hybridMultilevel"/>
    <w:tmpl w:val="82A0B4A0"/>
    <w:lvl w:ilvl="0" w:tplc="E3E8D47E">
      <w:start w:val="1"/>
      <w:numFmt w:val="lowerLetter"/>
      <w:lvlText w:val="%1)"/>
      <w:lvlJc w:val="left"/>
      <w:pPr>
        <w:ind w:left="67" w:hanging="284"/>
        <w:jc w:val="left"/>
      </w:pPr>
      <w:rPr>
        <w:rFonts w:ascii="Palatino Linotype" w:eastAsia="Palatino Linotype" w:hAnsi="Palatino Linotype" w:cs="Palatino Linotype" w:hint="default"/>
        <w:b/>
        <w:bCs/>
        <w:i w:val="0"/>
        <w:iCs w:val="0"/>
        <w:spacing w:val="0"/>
        <w:w w:val="95"/>
        <w:sz w:val="24"/>
        <w:szCs w:val="24"/>
        <w:lang w:val="pt-PT" w:eastAsia="en-US" w:bidi="ar-SA"/>
      </w:rPr>
    </w:lvl>
    <w:lvl w:ilvl="1" w:tplc="78783744">
      <w:numFmt w:val="bullet"/>
      <w:lvlText w:val="•"/>
      <w:lvlJc w:val="left"/>
      <w:pPr>
        <w:ind w:left="1047" w:hanging="284"/>
      </w:pPr>
      <w:rPr>
        <w:rFonts w:hint="default"/>
        <w:lang w:val="pt-PT" w:eastAsia="en-US" w:bidi="ar-SA"/>
      </w:rPr>
    </w:lvl>
    <w:lvl w:ilvl="2" w:tplc="93C8E4B6">
      <w:numFmt w:val="bullet"/>
      <w:lvlText w:val="•"/>
      <w:lvlJc w:val="left"/>
      <w:pPr>
        <w:ind w:left="2035" w:hanging="284"/>
      </w:pPr>
      <w:rPr>
        <w:rFonts w:hint="default"/>
        <w:lang w:val="pt-PT" w:eastAsia="en-US" w:bidi="ar-SA"/>
      </w:rPr>
    </w:lvl>
    <w:lvl w:ilvl="3" w:tplc="BB34704C">
      <w:numFmt w:val="bullet"/>
      <w:lvlText w:val="•"/>
      <w:lvlJc w:val="left"/>
      <w:pPr>
        <w:ind w:left="3023" w:hanging="284"/>
      </w:pPr>
      <w:rPr>
        <w:rFonts w:hint="default"/>
        <w:lang w:val="pt-PT" w:eastAsia="en-US" w:bidi="ar-SA"/>
      </w:rPr>
    </w:lvl>
    <w:lvl w:ilvl="4" w:tplc="6C00B108">
      <w:numFmt w:val="bullet"/>
      <w:lvlText w:val="•"/>
      <w:lvlJc w:val="left"/>
      <w:pPr>
        <w:ind w:left="4011" w:hanging="284"/>
      </w:pPr>
      <w:rPr>
        <w:rFonts w:hint="default"/>
        <w:lang w:val="pt-PT" w:eastAsia="en-US" w:bidi="ar-SA"/>
      </w:rPr>
    </w:lvl>
    <w:lvl w:ilvl="5" w:tplc="239C9ADE">
      <w:numFmt w:val="bullet"/>
      <w:lvlText w:val="•"/>
      <w:lvlJc w:val="left"/>
      <w:pPr>
        <w:ind w:left="4998" w:hanging="284"/>
      </w:pPr>
      <w:rPr>
        <w:rFonts w:hint="default"/>
        <w:lang w:val="pt-PT" w:eastAsia="en-US" w:bidi="ar-SA"/>
      </w:rPr>
    </w:lvl>
    <w:lvl w:ilvl="6" w:tplc="CDD0189E">
      <w:numFmt w:val="bullet"/>
      <w:lvlText w:val="•"/>
      <w:lvlJc w:val="left"/>
      <w:pPr>
        <w:ind w:left="5986" w:hanging="284"/>
      </w:pPr>
      <w:rPr>
        <w:rFonts w:hint="default"/>
        <w:lang w:val="pt-PT" w:eastAsia="en-US" w:bidi="ar-SA"/>
      </w:rPr>
    </w:lvl>
    <w:lvl w:ilvl="7" w:tplc="C7DCFD20">
      <w:numFmt w:val="bullet"/>
      <w:lvlText w:val="•"/>
      <w:lvlJc w:val="left"/>
      <w:pPr>
        <w:ind w:left="6974" w:hanging="284"/>
      </w:pPr>
      <w:rPr>
        <w:rFonts w:hint="default"/>
        <w:lang w:val="pt-PT" w:eastAsia="en-US" w:bidi="ar-SA"/>
      </w:rPr>
    </w:lvl>
    <w:lvl w:ilvl="8" w:tplc="4F96891E">
      <w:numFmt w:val="bullet"/>
      <w:lvlText w:val="•"/>
      <w:lvlJc w:val="left"/>
      <w:pPr>
        <w:ind w:left="7962" w:hanging="284"/>
      </w:pPr>
      <w:rPr>
        <w:rFonts w:hint="default"/>
        <w:lang w:val="pt-PT" w:eastAsia="en-US" w:bidi="ar-SA"/>
      </w:rPr>
    </w:lvl>
  </w:abstractNum>
  <w:abstractNum w:abstractNumId="32" w15:restartNumberingAfterBreak="0">
    <w:nsid w:val="6F030C79"/>
    <w:multiLevelType w:val="hybridMultilevel"/>
    <w:tmpl w:val="6CE4E5A4"/>
    <w:lvl w:ilvl="0" w:tplc="8AA0AB50">
      <w:start w:val="1"/>
      <w:numFmt w:val="lowerLetter"/>
      <w:lvlText w:val="%1)"/>
      <w:lvlJc w:val="left"/>
      <w:pPr>
        <w:ind w:left="67" w:hanging="284"/>
        <w:jc w:val="left"/>
      </w:pPr>
      <w:rPr>
        <w:rFonts w:ascii="Times New Roman" w:eastAsia="Times New Roman" w:hAnsi="Times New Roman" w:cs="Times New Roman" w:hint="default"/>
        <w:b/>
        <w:bCs/>
        <w:i w:val="0"/>
        <w:iCs w:val="0"/>
        <w:spacing w:val="0"/>
        <w:w w:val="100"/>
        <w:sz w:val="24"/>
        <w:szCs w:val="24"/>
        <w:lang w:val="pt-PT" w:eastAsia="en-US" w:bidi="ar-SA"/>
      </w:rPr>
    </w:lvl>
    <w:lvl w:ilvl="1" w:tplc="96DA9C22">
      <w:numFmt w:val="bullet"/>
      <w:lvlText w:val="•"/>
      <w:lvlJc w:val="left"/>
      <w:pPr>
        <w:ind w:left="1047" w:hanging="284"/>
      </w:pPr>
      <w:rPr>
        <w:rFonts w:hint="default"/>
        <w:lang w:val="pt-PT" w:eastAsia="en-US" w:bidi="ar-SA"/>
      </w:rPr>
    </w:lvl>
    <w:lvl w:ilvl="2" w:tplc="54166798">
      <w:numFmt w:val="bullet"/>
      <w:lvlText w:val="•"/>
      <w:lvlJc w:val="left"/>
      <w:pPr>
        <w:ind w:left="2035" w:hanging="284"/>
      </w:pPr>
      <w:rPr>
        <w:rFonts w:hint="default"/>
        <w:lang w:val="pt-PT" w:eastAsia="en-US" w:bidi="ar-SA"/>
      </w:rPr>
    </w:lvl>
    <w:lvl w:ilvl="3" w:tplc="9E0A53F4">
      <w:numFmt w:val="bullet"/>
      <w:lvlText w:val="•"/>
      <w:lvlJc w:val="left"/>
      <w:pPr>
        <w:ind w:left="3023" w:hanging="284"/>
      </w:pPr>
      <w:rPr>
        <w:rFonts w:hint="default"/>
        <w:lang w:val="pt-PT" w:eastAsia="en-US" w:bidi="ar-SA"/>
      </w:rPr>
    </w:lvl>
    <w:lvl w:ilvl="4" w:tplc="2988A34A">
      <w:numFmt w:val="bullet"/>
      <w:lvlText w:val="•"/>
      <w:lvlJc w:val="left"/>
      <w:pPr>
        <w:ind w:left="4011" w:hanging="284"/>
      </w:pPr>
      <w:rPr>
        <w:rFonts w:hint="default"/>
        <w:lang w:val="pt-PT" w:eastAsia="en-US" w:bidi="ar-SA"/>
      </w:rPr>
    </w:lvl>
    <w:lvl w:ilvl="5" w:tplc="C322A04E">
      <w:numFmt w:val="bullet"/>
      <w:lvlText w:val="•"/>
      <w:lvlJc w:val="left"/>
      <w:pPr>
        <w:ind w:left="4998" w:hanging="284"/>
      </w:pPr>
      <w:rPr>
        <w:rFonts w:hint="default"/>
        <w:lang w:val="pt-PT" w:eastAsia="en-US" w:bidi="ar-SA"/>
      </w:rPr>
    </w:lvl>
    <w:lvl w:ilvl="6" w:tplc="79D2DC38">
      <w:numFmt w:val="bullet"/>
      <w:lvlText w:val="•"/>
      <w:lvlJc w:val="left"/>
      <w:pPr>
        <w:ind w:left="5986" w:hanging="284"/>
      </w:pPr>
      <w:rPr>
        <w:rFonts w:hint="default"/>
        <w:lang w:val="pt-PT" w:eastAsia="en-US" w:bidi="ar-SA"/>
      </w:rPr>
    </w:lvl>
    <w:lvl w:ilvl="7" w:tplc="0B8421D6">
      <w:numFmt w:val="bullet"/>
      <w:lvlText w:val="•"/>
      <w:lvlJc w:val="left"/>
      <w:pPr>
        <w:ind w:left="6974" w:hanging="284"/>
      </w:pPr>
      <w:rPr>
        <w:rFonts w:hint="default"/>
        <w:lang w:val="pt-PT" w:eastAsia="en-US" w:bidi="ar-SA"/>
      </w:rPr>
    </w:lvl>
    <w:lvl w:ilvl="8" w:tplc="5A7EFAF4">
      <w:numFmt w:val="bullet"/>
      <w:lvlText w:val="•"/>
      <w:lvlJc w:val="left"/>
      <w:pPr>
        <w:ind w:left="7962" w:hanging="284"/>
      </w:pPr>
      <w:rPr>
        <w:rFonts w:hint="default"/>
        <w:lang w:val="pt-PT" w:eastAsia="en-US" w:bidi="ar-SA"/>
      </w:rPr>
    </w:lvl>
  </w:abstractNum>
  <w:abstractNum w:abstractNumId="33" w15:restartNumberingAfterBreak="0">
    <w:nsid w:val="766A1561"/>
    <w:multiLevelType w:val="multilevel"/>
    <w:tmpl w:val="D248A5B6"/>
    <w:lvl w:ilvl="0">
      <w:start w:val="5"/>
      <w:numFmt w:val="decimal"/>
      <w:lvlText w:val="%1"/>
      <w:lvlJc w:val="left"/>
      <w:pPr>
        <w:ind w:left="67" w:hanging="648"/>
        <w:jc w:val="left"/>
      </w:pPr>
      <w:rPr>
        <w:rFonts w:hint="default"/>
        <w:lang w:val="pt-PT" w:eastAsia="en-US" w:bidi="ar-SA"/>
      </w:rPr>
    </w:lvl>
    <w:lvl w:ilvl="1">
      <w:start w:val="7"/>
      <w:numFmt w:val="decimal"/>
      <w:lvlText w:val="%1.%2"/>
      <w:lvlJc w:val="left"/>
      <w:pPr>
        <w:ind w:left="67" w:hanging="648"/>
        <w:jc w:val="left"/>
      </w:pPr>
      <w:rPr>
        <w:rFonts w:hint="default"/>
        <w:lang w:val="pt-PT" w:eastAsia="en-US" w:bidi="ar-SA"/>
      </w:rPr>
    </w:lvl>
    <w:lvl w:ilvl="2">
      <w:start w:val="1"/>
      <w:numFmt w:val="decimal"/>
      <w:lvlText w:val="%1.%2.%3"/>
      <w:lvlJc w:val="left"/>
      <w:pPr>
        <w:ind w:left="67" w:hanging="648"/>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023" w:hanging="648"/>
      </w:pPr>
      <w:rPr>
        <w:rFonts w:hint="default"/>
        <w:lang w:val="pt-PT" w:eastAsia="en-US" w:bidi="ar-SA"/>
      </w:rPr>
    </w:lvl>
    <w:lvl w:ilvl="4">
      <w:numFmt w:val="bullet"/>
      <w:lvlText w:val="•"/>
      <w:lvlJc w:val="left"/>
      <w:pPr>
        <w:ind w:left="4011" w:hanging="648"/>
      </w:pPr>
      <w:rPr>
        <w:rFonts w:hint="default"/>
        <w:lang w:val="pt-PT" w:eastAsia="en-US" w:bidi="ar-SA"/>
      </w:rPr>
    </w:lvl>
    <w:lvl w:ilvl="5">
      <w:numFmt w:val="bullet"/>
      <w:lvlText w:val="•"/>
      <w:lvlJc w:val="left"/>
      <w:pPr>
        <w:ind w:left="4998" w:hanging="648"/>
      </w:pPr>
      <w:rPr>
        <w:rFonts w:hint="default"/>
        <w:lang w:val="pt-PT" w:eastAsia="en-US" w:bidi="ar-SA"/>
      </w:rPr>
    </w:lvl>
    <w:lvl w:ilvl="6">
      <w:numFmt w:val="bullet"/>
      <w:lvlText w:val="•"/>
      <w:lvlJc w:val="left"/>
      <w:pPr>
        <w:ind w:left="5986" w:hanging="648"/>
      </w:pPr>
      <w:rPr>
        <w:rFonts w:hint="default"/>
        <w:lang w:val="pt-PT" w:eastAsia="en-US" w:bidi="ar-SA"/>
      </w:rPr>
    </w:lvl>
    <w:lvl w:ilvl="7">
      <w:numFmt w:val="bullet"/>
      <w:lvlText w:val="•"/>
      <w:lvlJc w:val="left"/>
      <w:pPr>
        <w:ind w:left="6974" w:hanging="648"/>
      </w:pPr>
      <w:rPr>
        <w:rFonts w:hint="default"/>
        <w:lang w:val="pt-PT" w:eastAsia="en-US" w:bidi="ar-SA"/>
      </w:rPr>
    </w:lvl>
    <w:lvl w:ilvl="8">
      <w:numFmt w:val="bullet"/>
      <w:lvlText w:val="•"/>
      <w:lvlJc w:val="left"/>
      <w:pPr>
        <w:ind w:left="7962" w:hanging="648"/>
      </w:pPr>
      <w:rPr>
        <w:rFonts w:hint="default"/>
        <w:lang w:val="pt-PT" w:eastAsia="en-US" w:bidi="ar-SA"/>
      </w:rPr>
    </w:lvl>
  </w:abstractNum>
  <w:abstractNum w:abstractNumId="34" w15:restartNumberingAfterBreak="0">
    <w:nsid w:val="7A5B3833"/>
    <w:multiLevelType w:val="hybridMultilevel"/>
    <w:tmpl w:val="79A058E0"/>
    <w:lvl w:ilvl="0" w:tplc="FA0C638C">
      <w:start w:val="1"/>
      <w:numFmt w:val="lowerLetter"/>
      <w:lvlText w:val="%1)"/>
      <w:lvlJc w:val="left"/>
      <w:pPr>
        <w:ind w:left="311" w:hanging="245"/>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69B60CF8">
      <w:numFmt w:val="bullet"/>
      <w:lvlText w:val="•"/>
      <w:lvlJc w:val="left"/>
      <w:pPr>
        <w:ind w:left="1281" w:hanging="245"/>
      </w:pPr>
      <w:rPr>
        <w:rFonts w:hint="default"/>
        <w:lang w:val="pt-PT" w:eastAsia="en-US" w:bidi="ar-SA"/>
      </w:rPr>
    </w:lvl>
    <w:lvl w:ilvl="2" w:tplc="CC7C2F90">
      <w:numFmt w:val="bullet"/>
      <w:lvlText w:val="•"/>
      <w:lvlJc w:val="left"/>
      <w:pPr>
        <w:ind w:left="2243" w:hanging="245"/>
      </w:pPr>
      <w:rPr>
        <w:rFonts w:hint="default"/>
        <w:lang w:val="pt-PT" w:eastAsia="en-US" w:bidi="ar-SA"/>
      </w:rPr>
    </w:lvl>
    <w:lvl w:ilvl="3" w:tplc="2CB474A4">
      <w:numFmt w:val="bullet"/>
      <w:lvlText w:val="•"/>
      <w:lvlJc w:val="left"/>
      <w:pPr>
        <w:ind w:left="3205" w:hanging="245"/>
      </w:pPr>
      <w:rPr>
        <w:rFonts w:hint="default"/>
        <w:lang w:val="pt-PT" w:eastAsia="en-US" w:bidi="ar-SA"/>
      </w:rPr>
    </w:lvl>
    <w:lvl w:ilvl="4" w:tplc="548AAF90">
      <w:numFmt w:val="bullet"/>
      <w:lvlText w:val="•"/>
      <w:lvlJc w:val="left"/>
      <w:pPr>
        <w:ind w:left="4167" w:hanging="245"/>
      </w:pPr>
      <w:rPr>
        <w:rFonts w:hint="default"/>
        <w:lang w:val="pt-PT" w:eastAsia="en-US" w:bidi="ar-SA"/>
      </w:rPr>
    </w:lvl>
    <w:lvl w:ilvl="5" w:tplc="9B160BA6">
      <w:numFmt w:val="bullet"/>
      <w:lvlText w:val="•"/>
      <w:lvlJc w:val="left"/>
      <w:pPr>
        <w:ind w:left="5128" w:hanging="245"/>
      </w:pPr>
      <w:rPr>
        <w:rFonts w:hint="default"/>
        <w:lang w:val="pt-PT" w:eastAsia="en-US" w:bidi="ar-SA"/>
      </w:rPr>
    </w:lvl>
    <w:lvl w:ilvl="6" w:tplc="2B8CEF04">
      <w:numFmt w:val="bullet"/>
      <w:lvlText w:val="•"/>
      <w:lvlJc w:val="left"/>
      <w:pPr>
        <w:ind w:left="6090" w:hanging="245"/>
      </w:pPr>
      <w:rPr>
        <w:rFonts w:hint="default"/>
        <w:lang w:val="pt-PT" w:eastAsia="en-US" w:bidi="ar-SA"/>
      </w:rPr>
    </w:lvl>
    <w:lvl w:ilvl="7" w:tplc="FE1C026C">
      <w:numFmt w:val="bullet"/>
      <w:lvlText w:val="•"/>
      <w:lvlJc w:val="left"/>
      <w:pPr>
        <w:ind w:left="7052" w:hanging="245"/>
      </w:pPr>
      <w:rPr>
        <w:rFonts w:hint="default"/>
        <w:lang w:val="pt-PT" w:eastAsia="en-US" w:bidi="ar-SA"/>
      </w:rPr>
    </w:lvl>
    <w:lvl w:ilvl="8" w:tplc="34E6B2D4">
      <w:numFmt w:val="bullet"/>
      <w:lvlText w:val="•"/>
      <w:lvlJc w:val="left"/>
      <w:pPr>
        <w:ind w:left="8014" w:hanging="245"/>
      </w:pPr>
      <w:rPr>
        <w:rFonts w:hint="default"/>
        <w:lang w:val="pt-PT" w:eastAsia="en-US" w:bidi="ar-SA"/>
      </w:rPr>
    </w:lvl>
  </w:abstractNum>
  <w:abstractNum w:abstractNumId="35" w15:restartNumberingAfterBreak="0">
    <w:nsid w:val="7F4A1EFD"/>
    <w:multiLevelType w:val="hybridMultilevel"/>
    <w:tmpl w:val="FC18CADC"/>
    <w:lvl w:ilvl="0" w:tplc="D37A832E">
      <w:start w:val="1"/>
      <w:numFmt w:val="upperRoman"/>
      <w:lvlText w:val="%1"/>
      <w:lvlJc w:val="left"/>
      <w:pPr>
        <w:ind w:left="487" w:hanging="13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EC1EF7BC">
      <w:numFmt w:val="bullet"/>
      <w:lvlText w:val="•"/>
      <w:lvlJc w:val="left"/>
      <w:pPr>
        <w:ind w:left="1425" w:hanging="135"/>
      </w:pPr>
      <w:rPr>
        <w:rFonts w:hint="default"/>
        <w:lang w:val="pt-PT" w:eastAsia="en-US" w:bidi="ar-SA"/>
      </w:rPr>
    </w:lvl>
    <w:lvl w:ilvl="2" w:tplc="A206422A">
      <w:numFmt w:val="bullet"/>
      <w:lvlText w:val="•"/>
      <w:lvlJc w:val="left"/>
      <w:pPr>
        <w:ind w:left="2371" w:hanging="135"/>
      </w:pPr>
      <w:rPr>
        <w:rFonts w:hint="default"/>
        <w:lang w:val="pt-PT" w:eastAsia="en-US" w:bidi="ar-SA"/>
      </w:rPr>
    </w:lvl>
    <w:lvl w:ilvl="3" w:tplc="9AC85F2A">
      <w:numFmt w:val="bullet"/>
      <w:lvlText w:val="•"/>
      <w:lvlJc w:val="left"/>
      <w:pPr>
        <w:ind w:left="3317" w:hanging="135"/>
      </w:pPr>
      <w:rPr>
        <w:rFonts w:hint="default"/>
        <w:lang w:val="pt-PT" w:eastAsia="en-US" w:bidi="ar-SA"/>
      </w:rPr>
    </w:lvl>
    <w:lvl w:ilvl="4" w:tplc="21925D68">
      <w:numFmt w:val="bullet"/>
      <w:lvlText w:val="•"/>
      <w:lvlJc w:val="left"/>
      <w:pPr>
        <w:ind w:left="4263" w:hanging="135"/>
      </w:pPr>
      <w:rPr>
        <w:rFonts w:hint="default"/>
        <w:lang w:val="pt-PT" w:eastAsia="en-US" w:bidi="ar-SA"/>
      </w:rPr>
    </w:lvl>
    <w:lvl w:ilvl="5" w:tplc="FBEA08B6">
      <w:numFmt w:val="bullet"/>
      <w:lvlText w:val="•"/>
      <w:lvlJc w:val="left"/>
      <w:pPr>
        <w:ind w:left="5208" w:hanging="135"/>
      </w:pPr>
      <w:rPr>
        <w:rFonts w:hint="default"/>
        <w:lang w:val="pt-PT" w:eastAsia="en-US" w:bidi="ar-SA"/>
      </w:rPr>
    </w:lvl>
    <w:lvl w:ilvl="6" w:tplc="8BA00954">
      <w:numFmt w:val="bullet"/>
      <w:lvlText w:val="•"/>
      <w:lvlJc w:val="left"/>
      <w:pPr>
        <w:ind w:left="6154" w:hanging="135"/>
      </w:pPr>
      <w:rPr>
        <w:rFonts w:hint="default"/>
        <w:lang w:val="pt-PT" w:eastAsia="en-US" w:bidi="ar-SA"/>
      </w:rPr>
    </w:lvl>
    <w:lvl w:ilvl="7" w:tplc="57DAC94E">
      <w:numFmt w:val="bullet"/>
      <w:lvlText w:val="•"/>
      <w:lvlJc w:val="left"/>
      <w:pPr>
        <w:ind w:left="7100" w:hanging="135"/>
      </w:pPr>
      <w:rPr>
        <w:rFonts w:hint="default"/>
        <w:lang w:val="pt-PT" w:eastAsia="en-US" w:bidi="ar-SA"/>
      </w:rPr>
    </w:lvl>
    <w:lvl w:ilvl="8" w:tplc="4628F40A">
      <w:numFmt w:val="bullet"/>
      <w:lvlText w:val="•"/>
      <w:lvlJc w:val="left"/>
      <w:pPr>
        <w:ind w:left="8046" w:hanging="135"/>
      </w:pPr>
      <w:rPr>
        <w:rFonts w:hint="default"/>
        <w:lang w:val="pt-PT" w:eastAsia="en-US" w:bidi="ar-SA"/>
      </w:rPr>
    </w:lvl>
  </w:abstractNum>
  <w:num w:numId="1" w16cid:durableId="1156141553">
    <w:abstractNumId w:val="35"/>
  </w:num>
  <w:num w:numId="2" w16cid:durableId="1245412162">
    <w:abstractNumId w:val="18"/>
  </w:num>
  <w:num w:numId="3" w16cid:durableId="1522354018">
    <w:abstractNumId w:val="25"/>
  </w:num>
  <w:num w:numId="4" w16cid:durableId="575748035">
    <w:abstractNumId w:val="10"/>
  </w:num>
  <w:num w:numId="5" w16cid:durableId="691297266">
    <w:abstractNumId w:val="21"/>
  </w:num>
  <w:num w:numId="6" w16cid:durableId="1586911917">
    <w:abstractNumId w:val="19"/>
  </w:num>
  <w:num w:numId="7" w16cid:durableId="935136609">
    <w:abstractNumId w:val="22"/>
  </w:num>
  <w:num w:numId="8" w16cid:durableId="1323853412">
    <w:abstractNumId w:val="28"/>
  </w:num>
  <w:num w:numId="9" w16cid:durableId="2124155578">
    <w:abstractNumId w:val="24"/>
  </w:num>
  <w:num w:numId="10" w16cid:durableId="401416062">
    <w:abstractNumId w:val="14"/>
  </w:num>
  <w:num w:numId="11" w16cid:durableId="305475144">
    <w:abstractNumId w:val="17"/>
  </w:num>
  <w:num w:numId="12" w16cid:durableId="1466464446">
    <w:abstractNumId w:val="26"/>
  </w:num>
  <w:num w:numId="13" w16cid:durableId="1579048714">
    <w:abstractNumId w:val="4"/>
  </w:num>
  <w:num w:numId="14" w16cid:durableId="197397044">
    <w:abstractNumId w:val="2"/>
  </w:num>
  <w:num w:numId="15" w16cid:durableId="1817214159">
    <w:abstractNumId w:val="12"/>
  </w:num>
  <w:num w:numId="16" w16cid:durableId="1139877096">
    <w:abstractNumId w:val="34"/>
  </w:num>
  <w:num w:numId="17" w16cid:durableId="1498114904">
    <w:abstractNumId w:val="32"/>
  </w:num>
  <w:num w:numId="18" w16cid:durableId="1691251072">
    <w:abstractNumId w:val="11"/>
  </w:num>
  <w:num w:numId="19" w16cid:durableId="894853406">
    <w:abstractNumId w:val="31"/>
  </w:num>
  <w:num w:numId="20" w16cid:durableId="489256131">
    <w:abstractNumId w:val="5"/>
  </w:num>
  <w:num w:numId="21" w16cid:durableId="427770027">
    <w:abstractNumId w:val="20"/>
  </w:num>
  <w:num w:numId="22" w16cid:durableId="1337921543">
    <w:abstractNumId w:val="0"/>
  </w:num>
  <w:num w:numId="23" w16cid:durableId="1546944351">
    <w:abstractNumId w:val="30"/>
  </w:num>
  <w:num w:numId="24" w16cid:durableId="23362894">
    <w:abstractNumId w:val="27"/>
  </w:num>
  <w:num w:numId="25" w16cid:durableId="1609506394">
    <w:abstractNumId w:val="6"/>
  </w:num>
  <w:num w:numId="26" w16cid:durableId="808091617">
    <w:abstractNumId w:val="9"/>
  </w:num>
  <w:num w:numId="27" w16cid:durableId="2026251802">
    <w:abstractNumId w:val="29"/>
  </w:num>
  <w:num w:numId="28" w16cid:durableId="141508106">
    <w:abstractNumId w:val="23"/>
  </w:num>
  <w:num w:numId="29" w16cid:durableId="1100104305">
    <w:abstractNumId w:val="33"/>
  </w:num>
  <w:num w:numId="30" w16cid:durableId="557865071">
    <w:abstractNumId w:val="15"/>
  </w:num>
  <w:num w:numId="31" w16cid:durableId="1013802973">
    <w:abstractNumId w:val="7"/>
  </w:num>
  <w:num w:numId="32" w16cid:durableId="1344162747">
    <w:abstractNumId w:val="3"/>
  </w:num>
  <w:num w:numId="33" w16cid:durableId="1135755179">
    <w:abstractNumId w:val="8"/>
  </w:num>
  <w:num w:numId="34" w16cid:durableId="1473207125">
    <w:abstractNumId w:val="1"/>
  </w:num>
  <w:num w:numId="35" w16cid:durableId="517819950">
    <w:abstractNumId w:val="13"/>
  </w:num>
  <w:num w:numId="36" w16cid:durableId="173041959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F7F"/>
    <w:rsid w:val="00087336"/>
    <w:rsid w:val="00157EE7"/>
    <w:rsid w:val="001668C1"/>
    <w:rsid w:val="002A509D"/>
    <w:rsid w:val="0031010D"/>
    <w:rsid w:val="003318BF"/>
    <w:rsid w:val="00377A6E"/>
    <w:rsid w:val="00387576"/>
    <w:rsid w:val="003E423C"/>
    <w:rsid w:val="004B3801"/>
    <w:rsid w:val="005159D9"/>
    <w:rsid w:val="006D0CAE"/>
    <w:rsid w:val="00814A71"/>
    <w:rsid w:val="008729CD"/>
    <w:rsid w:val="00895EC7"/>
    <w:rsid w:val="009871FE"/>
    <w:rsid w:val="009B3F7F"/>
    <w:rsid w:val="00A10DC9"/>
    <w:rsid w:val="00AE5125"/>
    <w:rsid w:val="00B005AB"/>
    <w:rsid w:val="00B838C7"/>
    <w:rsid w:val="00BE286F"/>
    <w:rsid w:val="00C6525F"/>
    <w:rsid w:val="00D14AB0"/>
    <w:rsid w:val="00E7369D"/>
    <w:rsid w:val="00ED2455"/>
    <w:rsid w:val="00FC5DA9"/>
    <w:rsid w:val="00FD63E8"/>
    <w:rsid w:val="00FF475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3D4BD"/>
  <w15:docId w15:val="{74115C56-0AB7-425F-B71B-5359A450E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352"/>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67"/>
      <w:jc w:val="both"/>
    </w:pPr>
    <w:rPr>
      <w:sz w:val="24"/>
      <w:szCs w:val="24"/>
    </w:rPr>
  </w:style>
  <w:style w:type="paragraph" w:styleId="PargrafodaLista">
    <w:name w:val="List Paragraph"/>
    <w:basedOn w:val="Normal"/>
    <w:uiPriority w:val="1"/>
    <w:qFormat/>
    <w:pPr>
      <w:ind w:left="67"/>
      <w:jc w:val="both"/>
    </w:p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087336"/>
    <w:rPr>
      <w:color w:val="0000FF" w:themeColor="hyperlink"/>
      <w:u w:val="single"/>
    </w:rPr>
  </w:style>
  <w:style w:type="character" w:styleId="MenoPendente">
    <w:name w:val="Unresolved Mention"/>
    <w:basedOn w:val="Fontepargpadro"/>
    <w:uiPriority w:val="99"/>
    <w:semiHidden/>
    <w:unhideWhenUsed/>
    <w:rsid w:val="00087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cristaldosul.rs.gov.br." TargetMode="External"/><Relationship Id="rId3" Type="http://schemas.openxmlformats.org/officeDocument/2006/relationships/styles" Target="styles.xml"/><Relationship Id="rId7" Type="http://schemas.openxmlformats.org/officeDocument/2006/relationships/hyperlink" Target="http://www.portaldecompraspublicas.com.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portaldecompraspublicas.com.br/"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805C83-A9CA-4F01-B923-4698531EF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24</Pages>
  <Words>10330</Words>
  <Characters>55787</Characters>
  <Application>Microsoft Office Word</Application>
  <DocSecurity>0</DocSecurity>
  <Lines>464</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dc:creator>
  <cp:lastModifiedBy>CS</cp:lastModifiedBy>
  <cp:revision>31</cp:revision>
  <dcterms:created xsi:type="dcterms:W3CDTF">2025-04-22T17:50:00Z</dcterms:created>
  <dcterms:modified xsi:type="dcterms:W3CDTF">2025-04-23T11:08:00Z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2025-03-21T00:00:00Z</vt:filetime>
  </property>
  <property fmtid="{D5CDD505-2E9C-101B-9397-08002B2CF9AE}" pid="3" name="Creator">
    <vt:lpwstr>Microsoft® Word 2016</vt:lpwstr>
  </property>
  <property fmtid="{D5CDD505-2E9C-101B-9397-08002B2CF9AE}" pid="4" name="LastSaved">
    <vt:filetime>2025-04-22T00:00:00Z</vt:filetime>
  </property>
  <property fmtid="{D5CDD505-2E9C-101B-9397-08002B2CF9AE}" pid="5" name="Producer">
    <vt:lpwstr>3-Heights(TM) PDF Security Shell 4.8.25.2 (http://www.pdf-tools.com)</vt:lpwstr>
  </property>
</Properties>
</file>